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F3C9E4E" w:rsidR="006E7C7A" w:rsidRPr="00F34D79" w:rsidRDefault="006E7C7A" w:rsidP="00CE7D4A">
      <w:pPr>
        <w:tabs>
          <w:tab w:val="left" w:pos="3468"/>
        </w:tabs>
        <w:rPr>
          <w:rFonts w:asciiTheme="minorHAnsi" w:hAnsiTheme="minorHAnsi" w:cstheme="minorHAnsi"/>
        </w:rPr>
      </w:pPr>
    </w:p>
    <w:p w14:paraId="6A2A686F" w14:textId="5B213CEE" w:rsidR="00CA43C1" w:rsidRPr="00F34D79" w:rsidRDefault="00CA43C1" w:rsidP="00CA43C1">
      <w:pPr>
        <w:rPr>
          <w:rFonts w:asciiTheme="minorHAnsi" w:hAnsiTheme="minorHAnsi" w:cstheme="minorHAnsi"/>
        </w:rPr>
      </w:pPr>
    </w:p>
    <w:p w14:paraId="32EAFC30" w14:textId="77777777" w:rsidR="008404A6" w:rsidRPr="00F34D79" w:rsidRDefault="008404A6" w:rsidP="00CA43C1">
      <w:pPr>
        <w:pStyle w:val="BodyText"/>
        <w:spacing w:after="0"/>
        <w:jc w:val="center"/>
        <w:rPr>
          <w:rFonts w:asciiTheme="minorHAnsi" w:hAnsiTheme="minorHAnsi" w:cstheme="minorHAnsi"/>
          <w:b/>
          <w:bCs/>
          <w:color w:val="038B91"/>
          <w:sz w:val="40"/>
          <w:szCs w:val="40"/>
        </w:rPr>
      </w:pPr>
    </w:p>
    <w:p w14:paraId="69090FCC" w14:textId="77777777" w:rsidR="00053819" w:rsidRPr="00F34D79" w:rsidRDefault="00053819" w:rsidP="00053819">
      <w:pPr>
        <w:spacing w:after="180"/>
        <w:rPr>
          <w:rFonts w:asciiTheme="minorHAnsi" w:eastAsia="Times New Roman" w:hAnsiTheme="minorHAnsi" w:cstheme="minorHAnsi"/>
          <w:color w:val="404040"/>
          <w:lang w:eastAsia="ja-JP"/>
        </w:rPr>
      </w:pP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4AC2DFFE" w14:textId="77777777" w:rsidR="00053819" w:rsidRPr="00F34D79" w:rsidRDefault="00053819" w:rsidP="00053819">
      <w:pPr>
        <w:spacing w:after="180"/>
        <w:rPr>
          <w:rFonts w:asciiTheme="minorHAnsi" w:eastAsia="Times New Roman" w:hAnsiTheme="minorHAnsi" w:cstheme="minorHAnsi"/>
          <w:color w:val="404040"/>
          <w:lang w:eastAsia="ja-JP"/>
        </w:rPr>
      </w:pPr>
    </w:p>
    <w:p w14:paraId="3117F4E8" w14:textId="77777777"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p w14:paraId="7F1B35C1" w14:textId="08BADEA5" w:rsidR="00053819" w:rsidRPr="00F34D79" w:rsidRDefault="00053819" w:rsidP="00053819">
      <w:pPr>
        <w:spacing w:after="180"/>
        <w:jc w:val="center"/>
        <w:rPr>
          <w:rFonts w:asciiTheme="minorHAnsi" w:eastAsia="Times New Roman" w:hAnsiTheme="minorHAnsi" w:cstheme="minorHAnsi"/>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F34D79">
        <w:trPr>
          <w:tblCellSpacing w:w="20" w:type="dxa"/>
        </w:trPr>
        <w:tc>
          <w:tcPr>
            <w:tcW w:w="4488" w:type="dxa"/>
            <w:shd w:val="clear" w:color="auto" w:fill="4F6228" w:themeFill="accent3" w:themeFillShade="80"/>
            <w:vAlign w:val="center"/>
          </w:tcPr>
          <w:p w14:paraId="1ECB1A55" w14:textId="7B2468C3" w:rsidR="00053819" w:rsidRPr="0068111C" w:rsidRDefault="00053819" w:rsidP="00053819">
            <w:pPr>
              <w:spacing w:after="180"/>
              <w:rPr>
                <w:rFonts w:asciiTheme="minorHAnsi" w:eastAsia="Times New Roman" w:hAnsiTheme="minorHAnsi" w:cstheme="minorHAnsi"/>
                <w:b/>
                <w:color w:val="FFFFFF" w:themeColor="background1"/>
                <w:lang w:val="en-US" w:eastAsia="ja-JP"/>
              </w:rPr>
            </w:pPr>
            <w:r w:rsidRPr="0068111C">
              <w:rPr>
                <w:rFonts w:asciiTheme="minorHAnsi" w:eastAsia="Times New Roman" w:hAnsiTheme="minorHAnsi" w:cstheme="minorHAnsi"/>
                <w:b/>
                <w:color w:val="FFFFFF" w:themeColor="background1"/>
                <w:lang w:eastAsia="ja-JP"/>
              </w:rPr>
              <w:t>Establishment of a Single Party framework agreement for</w:t>
            </w:r>
            <w:r w:rsidR="0068111C" w:rsidRPr="0068111C">
              <w:rPr>
                <w:rFonts w:asciiTheme="minorHAnsi" w:eastAsia="Times New Roman" w:hAnsiTheme="minorHAnsi" w:cstheme="minorHAnsi"/>
                <w:b/>
                <w:color w:val="FFFFFF" w:themeColor="background1"/>
                <w:lang w:eastAsia="ja-JP"/>
              </w:rPr>
              <w:t xml:space="preserve"> </w:t>
            </w:r>
          </w:p>
          <w:p w14:paraId="412B5D03" w14:textId="4BBF7D0D" w:rsidR="00053819" w:rsidRPr="00F34D79" w:rsidRDefault="00053819" w:rsidP="00053819">
            <w:pPr>
              <w:spacing w:after="180"/>
              <w:rPr>
                <w:rFonts w:asciiTheme="minorHAnsi" w:eastAsia="Times New Roman" w:hAnsiTheme="minorHAnsi" w:cstheme="minorHAnsi"/>
                <w:b/>
                <w:color w:val="E9E9E3"/>
                <w:lang w:eastAsia="ja-JP"/>
              </w:rPr>
            </w:pPr>
          </w:p>
        </w:tc>
        <w:tc>
          <w:tcPr>
            <w:tcW w:w="4528" w:type="dxa"/>
            <w:shd w:val="clear" w:color="auto" w:fill="E9E9E3"/>
            <w:vAlign w:val="center"/>
          </w:tcPr>
          <w:p w14:paraId="0CA66370" w14:textId="5CCCA880" w:rsidR="00053819" w:rsidRPr="00F34D79" w:rsidRDefault="0068111C" w:rsidP="00053819">
            <w:pPr>
              <w:spacing w:after="180"/>
              <w:rPr>
                <w:rFonts w:asciiTheme="minorHAnsi" w:eastAsia="Times New Roman" w:hAnsiTheme="minorHAnsi" w:cstheme="minorHAnsi"/>
                <w:b/>
                <w:color w:val="17665C"/>
                <w:lang w:eastAsia="ja-JP"/>
              </w:rPr>
            </w:pPr>
            <w:r w:rsidRPr="0068111C">
              <w:rPr>
                <w:rFonts w:asciiTheme="minorHAnsi" w:eastAsia="Times New Roman" w:hAnsiTheme="minorHAnsi" w:cstheme="minorHAnsi"/>
                <w:b/>
                <w:color w:val="4F6228" w:themeColor="accent3" w:themeShade="80"/>
                <w:lang w:eastAsia="ja-JP"/>
              </w:rPr>
              <w:t xml:space="preserve">Supply of </w:t>
            </w:r>
            <w:r w:rsidR="00A059BF">
              <w:rPr>
                <w:rFonts w:asciiTheme="minorHAnsi" w:eastAsia="Times New Roman" w:hAnsiTheme="minorHAnsi" w:cstheme="minorHAnsi"/>
                <w:b/>
                <w:color w:val="4F6228" w:themeColor="accent3" w:themeShade="80"/>
                <w:lang w:eastAsia="ja-JP"/>
              </w:rPr>
              <w:t>Welding</w:t>
            </w:r>
            <w:r w:rsidR="005B1938">
              <w:rPr>
                <w:rFonts w:asciiTheme="minorHAnsi" w:eastAsia="Times New Roman" w:hAnsiTheme="minorHAnsi" w:cstheme="minorHAnsi"/>
                <w:b/>
                <w:color w:val="4F6228" w:themeColor="accent3" w:themeShade="80"/>
                <w:lang w:eastAsia="ja-JP"/>
              </w:rPr>
              <w:t xml:space="preserve"> </w:t>
            </w:r>
            <w:r w:rsidRPr="0068111C">
              <w:rPr>
                <w:rFonts w:asciiTheme="minorHAnsi" w:eastAsia="Times New Roman" w:hAnsiTheme="minorHAnsi" w:cstheme="minorHAnsi"/>
                <w:b/>
                <w:color w:val="4F6228" w:themeColor="accent3" w:themeShade="80"/>
                <w:lang w:eastAsia="ja-JP"/>
              </w:rPr>
              <w:t xml:space="preserve">Equipment for Waterford and Wexford Education and Training </w:t>
            </w:r>
            <w:proofErr w:type="gramStart"/>
            <w:r w:rsidRPr="0068111C">
              <w:rPr>
                <w:rFonts w:asciiTheme="minorHAnsi" w:eastAsia="Times New Roman" w:hAnsiTheme="minorHAnsi" w:cstheme="minorHAnsi"/>
                <w:b/>
                <w:color w:val="4F6228" w:themeColor="accent3" w:themeShade="80"/>
                <w:lang w:eastAsia="ja-JP"/>
              </w:rPr>
              <w:t xml:space="preserve">Board </w:t>
            </w:r>
            <w:r w:rsidR="00B83DD9">
              <w:rPr>
                <w:rFonts w:asciiTheme="minorHAnsi" w:eastAsia="Times New Roman" w:hAnsiTheme="minorHAnsi" w:cstheme="minorHAnsi"/>
                <w:b/>
                <w:color w:val="4F6228" w:themeColor="accent3" w:themeShade="80"/>
                <w:lang w:eastAsia="ja-JP"/>
              </w:rPr>
              <w:t xml:space="preserve"> </w:t>
            </w:r>
            <w:r w:rsidR="00053819" w:rsidRPr="0068111C">
              <w:rPr>
                <w:rFonts w:asciiTheme="minorHAnsi" w:eastAsia="Times New Roman" w:hAnsiTheme="minorHAnsi" w:cstheme="minorHAnsi"/>
                <w:b/>
                <w:color w:val="4F6228" w:themeColor="accent3" w:themeShade="80"/>
                <w:lang w:eastAsia="ja-JP"/>
              </w:rPr>
              <w:t>(</w:t>
            </w:r>
            <w:proofErr w:type="gramEnd"/>
            <w:r w:rsidR="005C39B7" w:rsidRPr="0068111C">
              <w:rPr>
                <w:rFonts w:asciiTheme="minorHAnsi" w:eastAsia="Times New Roman" w:hAnsiTheme="minorHAnsi" w:cstheme="minorHAnsi"/>
                <w:b/>
                <w:color w:val="4F6228" w:themeColor="accent3" w:themeShade="80"/>
                <w:lang w:eastAsia="ja-JP"/>
              </w:rPr>
              <w:t>Goods</w:t>
            </w:r>
            <w:r w:rsidR="00053819" w:rsidRPr="0068111C">
              <w:rPr>
                <w:rFonts w:asciiTheme="minorHAnsi" w:eastAsia="Times New Roman" w:hAnsiTheme="minorHAnsi" w:cstheme="minorHAnsi"/>
                <w:b/>
                <w:color w:val="4F6228" w:themeColor="accent3" w:themeShade="80"/>
                <w:lang w:eastAsia="ja-JP"/>
              </w:rPr>
              <w:t>)</w:t>
            </w:r>
          </w:p>
        </w:tc>
      </w:tr>
      <w:tr w:rsidR="00053819" w:rsidRPr="00F34D79" w14:paraId="4B2DF264" w14:textId="77777777" w:rsidTr="00F34D79">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774E7" w:rsidRDefault="00053819" w:rsidP="00053819">
            <w:pPr>
              <w:spacing w:after="0"/>
              <w:rPr>
                <w:rFonts w:asciiTheme="minorHAnsi" w:eastAsia="Times New Roman" w:hAnsiTheme="minorHAnsi" w:cstheme="minorHAnsi"/>
                <w:b/>
                <w:color w:val="4F6228" w:themeColor="accent3" w:themeShade="80"/>
                <w:lang w:eastAsia="ja-JP"/>
              </w:rPr>
            </w:pPr>
            <w:r w:rsidRPr="00F774E7">
              <w:rPr>
                <w:rFonts w:asciiTheme="minorHAnsi" w:eastAsia="Times New Roman" w:hAnsiTheme="minorHAnsi" w:cstheme="minorHAnsi"/>
                <w:b/>
                <w:color w:val="4F6228" w:themeColor="accent3" w:themeShade="80"/>
                <w:lang w:eastAsia="ja-JP"/>
              </w:rPr>
              <w:t>OPEN</w:t>
            </w:r>
          </w:p>
        </w:tc>
      </w:tr>
      <w:tr w:rsidR="00053819" w:rsidRPr="00F34D79" w14:paraId="7EA93CCC" w14:textId="77777777" w:rsidTr="00F34D79">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7EDCB4D2" w:rsidR="00053819" w:rsidRPr="00F774E7" w:rsidRDefault="0068111C" w:rsidP="00053819">
            <w:pPr>
              <w:spacing w:after="0"/>
              <w:rPr>
                <w:rFonts w:asciiTheme="minorHAnsi" w:eastAsia="Times New Roman" w:hAnsiTheme="minorHAnsi" w:cstheme="minorHAnsi"/>
                <w:color w:val="4F6228" w:themeColor="accent3" w:themeShade="80"/>
                <w:lang w:eastAsia="ja-JP"/>
              </w:rPr>
            </w:pPr>
            <w:r w:rsidRPr="00F774E7">
              <w:rPr>
                <w:rFonts w:asciiTheme="minorHAnsi" w:eastAsia="Times New Roman" w:hAnsiTheme="minorHAnsi" w:cstheme="minorHAnsi"/>
                <w:color w:val="4F6228" w:themeColor="accent3" w:themeShade="80"/>
                <w:lang w:eastAsia="ja-JP"/>
              </w:rPr>
              <w:t>Waterford and Wexford</w:t>
            </w:r>
            <w:r w:rsidR="00053819" w:rsidRPr="00F774E7">
              <w:rPr>
                <w:rFonts w:asciiTheme="minorHAnsi" w:eastAsia="Times New Roman" w:hAnsiTheme="minorHAnsi" w:cstheme="minorHAnsi"/>
                <w:color w:val="4F6228" w:themeColor="accent3" w:themeShade="80"/>
                <w:lang w:eastAsia="ja-JP"/>
              </w:rPr>
              <w:t xml:space="preserve"> Education Training Board</w:t>
            </w:r>
          </w:p>
        </w:tc>
      </w:tr>
      <w:tr w:rsidR="00053819" w:rsidRPr="00F34D79" w14:paraId="630B485F" w14:textId="77777777" w:rsidTr="00F34D79">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F34D79">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F34D79">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F34D79">
        <w:rPr>
          <w:rFonts w:asciiTheme="minorHAnsi" w:hAnsiTheme="minorHAnsi" w:cstheme="minorHAnsi"/>
          <w:b/>
          <w:sz w:val="36"/>
        </w:rPr>
        <w:lastRenderedPageBreak/>
        <w:t>TABLE OF CONTENTS</w:t>
      </w:r>
      <w:bookmarkEnd w:id="0"/>
      <w:bookmarkEnd w:id="1"/>
      <w:bookmarkEnd w:id="2"/>
      <w:bookmarkEnd w:id="3"/>
      <w:bookmarkEnd w:id="4"/>
      <w:bookmarkEnd w:id="5"/>
    </w:p>
    <w:p w14:paraId="3CE654A7" w14:textId="0557626E" w:rsidR="00E77384" w:rsidRDefault="006F491F">
      <w:pPr>
        <w:pStyle w:val="TOC1"/>
        <w:rPr>
          <w:rFonts w:eastAsiaTheme="minorEastAsia" w:cstheme="minorBidi"/>
          <w:kern w:val="2"/>
          <w:sz w:val="24"/>
          <w:szCs w:val="24"/>
          <w:lang w:eastAsia="en-IE"/>
          <w14:ligatures w14:val="standardContextual"/>
        </w:rPr>
      </w:pPr>
      <w:r w:rsidRPr="00F34D79">
        <w:fldChar w:fldCharType="begin"/>
      </w:r>
      <w:r w:rsidRPr="00F34D79">
        <w:instrText xml:space="preserve"> TOC \o "1-3" \h \z \u </w:instrText>
      </w:r>
      <w:r w:rsidRPr="00F34D79">
        <w:fldChar w:fldCharType="separate"/>
      </w:r>
      <w:hyperlink w:anchor="_Toc227767664" w:history="1">
        <w:r w:rsidR="00E77384" w:rsidRPr="00574C9A">
          <w:rPr>
            <w:rStyle w:val="Hyperlink"/>
            <w:rFonts w:cstheme="minorHAnsi"/>
            <w:lang w:eastAsia="ja-JP"/>
          </w:rPr>
          <w:t>INSTRUCTIONS FOR COMPLETION</w:t>
        </w:r>
        <w:r w:rsidR="00E77384">
          <w:rPr>
            <w:webHidden/>
          </w:rPr>
          <w:tab/>
        </w:r>
        <w:r w:rsidR="00E77384">
          <w:rPr>
            <w:webHidden/>
          </w:rPr>
          <w:fldChar w:fldCharType="begin"/>
        </w:r>
        <w:r w:rsidR="00E77384">
          <w:rPr>
            <w:webHidden/>
          </w:rPr>
          <w:instrText xml:space="preserve"> PAGEREF _Toc227767664 \h </w:instrText>
        </w:r>
        <w:r w:rsidR="00E77384">
          <w:rPr>
            <w:webHidden/>
          </w:rPr>
        </w:r>
        <w:r w:rsidR="00E77384">
          <w:rPr>
            <w:webHidden/>
          </w:rPr>
          <w:fldChar w:fldCharType="separate"/>
        </w:r>
        <w:r w:rsidR="00397C2B">
          <w:rPr>
            <w:webHidden/>
          </w:rPr>
          <w:t>3</w:t>
        </w:r>
        <w:r w:rsidR="00E77384">
          <w:rPr>
            <w:webHidden/>
          </w:rPr>
          <w:fldChar w:fldCharType="end"/>
        </w:r>
      </w:hyperlink>
    </w:p>
    <w:p w14:paraId="6B4A7032" w14:textId="0A39B6F0" w:rsidR="00E77384" w:rsidRDefault="00E77384">
      <w:pPr>
        <w:pStyle w:val="TOC1"/>
        <w:rPr>
          <w:rFonts w:eastAsiaTheme="minorEastAsia" w:cstheme="minorBidi"/>
          <w:kern w:val="2"/>
          <w:sz w:val="24"/>
          <w:szCs w:val="24"/>
          <w:lang w:eastAsia="en-IE"/>
          <w14:ligatures w14:val="standardContextual"/>
        </w:rPr>
      </w:pPr>
      <w:hyperlink w:anchor="_Toc227767665" w:history="1">
        <w:r w:rsidRPr="00574C9A">
          <w:rPr>
            <w:rStyle w:val="Hyperlink"/>
            <w:rFonts w:cstheme="minorHAnsi"/>
            <w:lang w:eastAsia="ja-JP"/>
          </w:rPr>
          <w:t>SECTION 1 – COMPLIANCE</w:t>
        </w:r>
        <w:r>
          <w:rPr>
            <w:webHidden/>
          </w:rPr>
          <w:tab/>
        </w:r>
        <w:r>
          <w:rPr>
            <w:webHidden/>
          </w:rPr>
          <w:fldChar w:fldCharType="begin"/>
        </w:r>
        <w:r>
          <w:rPr>
            <w:webHidden/>
          </w:rPr>
          <w:instrText xml:space="preserve"> PAGEREF _Toc227767665 \h </w:instrText>
        </w:r>
        <w:r>
          <w:rPr>
            <w:webHidden/>
          </w:rPr>
        </w:r>
        <w:r>
          <w:rPr>
            <w:webHidden/>
          </w:rPr>
          <w:fldChar w:fldCharType="separate"/>
        </w:r>
        <w:r w:rsidR="00397C2B">
          <w:rPr>
            <w:webHidden/>
          </w:rPr>
          <w:t>4</w:t>
        </w:r>
        <w:r>
          <w:rPr>
            <w:webHidden/>
          </w:rPr>
          <w:fldChar w:fldCharType="end"/>
        </w:r>
      </w:hyperlink>
    </w:p>
    <w:p w14:paraId="21BF0CBA" w14:textId="53736E0E" w:rsidR="00E77384" w:rsidRDefault="00E77384">
      <w:pPr>
        <w:pStyle w:val="TOC1"/>
        <w:rPr>
          <w:rFonts w:eastAsiaTheme="minorEastAsia" w:cstheme="minorBidi"/>
          <w:kern w:val="2"/>
          <w:sz w:val="24"/>
          <w:szCs w:val="24"/>
          <w:lang w:eastAsia="en-IE"/>
          <w14:ligatures w14:val="standardContextual"/>
        </w:rPr>
      </w:pPr>
      <w:hyperlink w:anchor="_Toc227767666" w:history="1">
        <w:r w:rsidRPr="00574C9A">
          <w:rPr>
            <w:rStyle w:val="Hyperlink"/>
            <w:rFonts w:cstheme="minorHAnsi"/>
            <w:lang w:eastAsia="ja-JP"/>
          </w:rPr>
          <w:t>SECTION 2 - FINANCIAL AND TECHNICAL CAPACITY</w:t>
        </w:r>
        <w:r>
          <w:rPr>
            <w:webHidden/>
          </w:rPr>
          <w:tab/>
        </w:r>
        <w:r>
          <w:rPr>
            <w:webHidden/>
          </w:rPr>
          <w:fldChar w:fldCharType="begin"/>
        </w:r>
        <w:r>
          <w:rPr>
            <w:webHidden/>
          </w:rPr>
          <w:instrText xml:space="preserve"> PAGEREF _Toc227767666 \h </w:instrText>
        </w:r>
        <w:r>
          <w:rPr>
            <w:webHidden/>
          </w:rPr>
        </w:r>
        <w:r>
          <w:rPr>
            <w:webHidden/>
          </w:rPr>
          <w:fldChar w:fldCharType="separate"/>
        </w:r>
        <w:r w:rsidR="00397C2B">
          <w:rPr>
            <w:webHidden/>
          </w:rPr>
          <w:t>10</w:t>
        </w:r>
        <w:r>
          <w:rPr>
            <w:webHidden/>
          </w:rPr>
          <w:fldChar w:fldCharType="end"/>
        </w:r>
      </w:hyperlink>
    </w:p>
    <w:p w14:paraId="3957F80A" w14:textId="254577A9"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7" w:history="1">
        <w:r w:rsidRPr="00574C9A">
          <w:rPr>
            <w:rStyle w:val="Hyperlink"/>
            <w:rFonts w:eastAsia="Times New Roman" w:cstheme="minorHAnsi"/>
            <w:noProof/>
            <w:lang w:eastAsia="ja-JP"/>
          </w:rPr>
          <w:t>GENERAL INFORMATION RELATING TO THE TENDERER</w:t>
        </w:r>
        <w:r>
          <w:rPr>
            <w:noProof/>
            <w:webHidden/>
          </w:rPr>
          <w:tab/>
        </w:r>
        <w:r>
          <w:rPr>
            <w:noProof/>
            <w:webHidden/>
          </w:rPr>
          <w:fldChar w:fldCharType="begin"/>
        </w:r>
        <w:r>
          <w:rPr>
            <w:noProof/>
            <w:webHidden/>
          </w:rPr>
          <w:instrText xml:space="preserve"> PAGEREF _Toc227767667 \h </w:instrText>
        </w:r>
        <w:r>
          <w:rPr>
            <w:noProof/>
            <w:webHidden/>
          </w:rPr>
        </w:r>
        <w:r>
          <w:rPr>
            <w:noProof/>
            <w:webHidden/>
          </w:rPr>
          <w:fldChar w:fldCharType="separate"/>
        </w:r>
        <w:r w:rsidR="00397C2B">
          <w:rPr>
            <w:noProof/>
            <w:webHidden/>
          </w:rPr>
          <w:t>10</w:t>
        </w:r>
        <w:r>
          <w:rPr>
            <w:noProof/>
            <w:webHidden/>
          </w:rPr>
          <w:fldChar w:fldCharType="end"/>
        </w:r>
      </w:hyperlink>
    </w:p>
    <w:p w14:paraId="7ED36182" w14:textId="2DFB1EEA"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8" w:history="1">
        <w:r w:rsidRPr="00574C9A">
          <w:rPr>
            <w:rStyle w:val="Hyperlink"/>
            <w:rFonts w:eastAsia="Times New Roman" w:cstheme="minorHAnsi"/>
            <w:noProof/>
            <w:lang w:eastAsia="ja-JP"/>
          </w:rPr>
          <w:t>FINANCIAL CAPACITY INFORMATION</w:t>
        </w:r>
        <w:r>
          <w:rPr>
            <w:noProof/>
            <w:webHidden/>
          </w:rPr>
          <w:tab/>
        </w:r>
        <w:r>
          <w:rPr>
            <w:noProof/>
            <w:webHidden/>
          </w:rPr>
          <w:fldChar w:fldCharType="begin"/>
        </w:r>
        <w:r>
          <w:rPr>
            <w:noProof/>
            <w:webHidden/>
          </w:rPr>
          <w:instrText xml:space="preserve"> PAGEREF _Toc227767668 \h </w:instrText>
        </w:r>
        <w:r>
          <w:rPr>
            <w:noProof/>
            <w:webHidden/>
          </w:rPr>
        </w:r>
        <w:r>
          <w:rPr>
            <w:noProof/>
            <w:webHidden/>
          </w:rPr>
          <w:fldChar w:fldCharType="separate"/>
        </w:r>
        <w:r w:rsidR="00397C2B">
          <w:rPr>
            <w:noProof/>
            <w:webHidden/>
          </w:rPr>
          <w:t>12</w:t>
        </w:r>
        <w:r>
          <w:rPr>
            <w:noProof/>
            <w:webHidden/>
          </w:rPr>
          <w:fldChar w:fldCharType="end"/>
        </w:r>
      </w:hyperlink>
    </w:p>
    <w:p w14:paraId="0E50BC2E" w14:textId="63D5B1A9"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69" w:history="1">
        <w:r w:rsidRPr="00574C9A">
          <w:rPr>
            <w:rStyle w:val="Hyperlink"/>
            <w:rFonts w:cstheme="minorHAnsi"/>
            <w:noProof/>
          </w:rPr>
          <w:t>STANDARDS, SPECIFICATIONS AND CONDITIONS</w:t>
        </w:r>
        <w:r>
          <w:rPr>
            <w:noProof/>
            <w:webHidden/>
          </w:rPr>
          <w:tab/>
        </w:r>
        <w:r>
          <w:rPr>
            <w:noProof/>
            <w:webHidden/>
          </w:rPr>
          <w:fldChar w:fldCharType="begin"/>
        </w:r>
        <w:r>
          <w:rPr>
            <w:noProof/>
            <w:webHidden/>
          </w:rPr>
          <w:instrText xml:space="preserve"> PAGEREF _Toc227767669 \h </w:instrText>
        </w:r>
        <w:r>
          <w:rPr>
            <w:noProof/>
            <w:webHidden/>
          </w:rPr>
        </w:r>
        <w:r>
          <w:rPr>
            <w:noProof/>
            <w:webHidden/>
          </w:rPr>
          <w:fldChar w:fldCharType="separate"/>
        </w:r>
        <w:r w:rsidR="00397C2B">
          <w:rPr>
            <w:noProof/>
            <w:webHidden/>
          </w:rPr>
          <w:t>15</w:t>
        </w:r>
        <w:r>
          <w:rPr>
            <w:noProof/>
            <w:webHidden/>
          </w:rPr>
          <w:fldChar w:fldCharType="end"/>
        </w:r>
      </w:hyperlink>
    </w:p>
    <w:p w14:paraId="4A4FDF3E" w14:textId="290F31E4"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0" w:history="1">
        <w:r w:rsidRPr="00574C9A">
          <w:rPr>
            <w:rStyle w:val="Hyperlink"/>
            <w:rFonts w:eastAsia="Times New Roman" w:cstheme="minorHAnsi"/>
            <w:noProof/>
            <w:lang w:eastAsia="ja-JP"/>
          </w:rPr>
          <w:t>PREVIOUS CONTRACTS</w:t>
        </w:r>
        <w:r>
          <w:rPr>
            <w:noProof/>
            <w:webHidden/>
          </w:rPr>
          <w:tab/>
        </w:r>
        <w:r>
          <w:rPr>
            <w:noProof/>
            <w:webHidden/>
          </w:rPr>
          <w:fldChar w:fldCharType="begin"/>
        </w:r>
        <w:r>
          <w:rPr>
            <w:noProof/>
            <w:webHidden/>
          </w:rPr>
          <w:instrText xml:space="preserve"> PAGEREF _Toc227767670 \h </w:instrText>
        </w:r>
        <w:r>
          <w:rPr>
            <w:noProof/>
            <w:webHidden/>
          </w:rPr>
        </w:r>
        <w:r>
          <w:rPr>
            <w:noProof/>
            <w:webHidden/>
          </w:rPr>
          <w:fldChar w:fldCharType="separate"/>
        </w:r>
        <w:r w:rsidR="00397C2B">
          <w:rPr>
            <w:noProof/>
            <w:webHidden/>
          </w:rPr>
          <w:t>16</w:t>
        </w:r>
        <w:r>
          <w:rPr>
            <w:noProof/>
            <w:webHidden/>
          </w:rPr>
          <w:fldChar w:fldCharType="end"/>
        </w:r>
      </w:hyperlink>
    </w:p>
    <w:p w14:paraId="75341FA4" w14:textId="43084DE0"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1" w:history="1">
        <w:r w:rsidRPr="00574C9A">
          <w:rPr>
            <w:rStyle w:val="Hyperlink"/>
            <w:rFonts w:eastAsia="Times New Roman" w:cstheme="minorHAnsi"/>
            <w:noProof/>
            <w:lang w:eastAsia="ja-JP"/>
          </w:rPr>
          <w:t>MANAGEMENT SYSTEMS</w:t>
        </w:r>
        <w:r>
          <w:rPr>
            <w:noProof/>
            <w:webHidden/>
          </w:rPr>
          <w:tab/>
        </w:r>
        <w:r>
          <w:rPr>
            <w:noProof/>
            <w:webHidden/>
          </w:rPr>
          <w:fldChar w:fldCharType="begin"/>
        </w:r>
        <w:r>
          <w:rPr>
            <w:noProof/>
            <w:webHidden/>
          </w:rPr>
          <w:instrText xml:space="preserve"> PAGEREF _Toc227767671 \h </w:instrText>
        </w:r>
        <w:r>
          <w:rPr>
            <w:noProof/>
            <w:webHidden/>
          </w:rPr>
        </w:r>
        <w:r>
          <w:rPr>
            <w:noProof/>
            <w:webHidden/>
          </w:rPr>
          <w:fldChar w:fldCharType="separate"/>
        </w:r>
        <w:r w:rsidR="00397C2B">
          <w:rPr>
            <w:noProof/>
            <w:webHidden/>
          </w:rPr>
          <w:t>18</w:t>
        </w:r>
        <w:r>
          <w:rPr>
            <w:noProof/>
            <w:webHidden/>
          </w:rPr>
          <w:fldChar w:fldCharType="end"/>
        </w:r>
      </w:hyperlink>
    </w:p>
    <w:p w14:paraId="6BAED9C6" w14:textId="1D5B663E"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2" w:history="1">
        <w:r w:rsidRPr="00574C9A">
          <w:rPr>
            <w:rStyle w:val="Hyperlink"/>
            <w:rFonts w:eastAsia="Times New Roman" w:cstheme="minorHAnsi"/>
            <w:noProof/>
            <w:lang w:eastAsia="ja-JP"/>
          </w:rPr>
          <w:t>HEALTH AND SAFETY</w:t>
        </w:r>
        <w:r>
          <w:rPr>
            <w:noProof/>
            <w:webHidden/>
          </w:rPr>
          <w:tab/>
        </w:r>
        <w:r>
          <w:rPr>
            <w:noProof/>
            <w:webHidden/>
          </w:rPr>
          <w:fldChar w:fldCharType="begin"/>
        </w:r>
        <w:r>
          <w:rPr>
            <w:noProof/>
            <w:webHidden/>
          </w:rPr>
          <w:instrText xml:space="preserve"> PAGEREF _Toc227767672 \h </w:instrText>
        </w:r>
        <w:r>
          <w:rPr>
            <w:noProof/>
            <w:webHidden/>
          </w:rPr>
        </w:r>
        <w:r>
          <w:rPr>
            <w:noProof/>
            <w:webHidden/>
          </w:rPr>
          <w:fldChar w:fldCharType="separate"/>
        </w:r>
        <w:r w:rsidR="00397C2B">
          <w:rPr>
            <w:noProof/>
            <w:webHidden/>
          </w:rPr>
          <w:t>19</w:t>
        </w:r>
        <w:r>
          <w:rPr>
            <w:noProof/>
            <w:webHidden/>
          </w:rPr>
          <w:fldChar w:fldCharType="end"/>
        </w:r>
      </w:hyperlink>
    </w:p>
    <w:p w14:paraId="2DE5833B" w14:textId="3BC943D7"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3" w:history="1">
        <w:r w:rsidRPr="00574C9A">
          <w:rPr>
            <w:rStyle w:val="Hyperlink"/>
            <w:rFonts w:eastAsia="Times New Roman" w:cstheme="minorHAnsi"/>
            <w:noProof/>
            <w:lang w:eastAsia="ja-JP"/>
          </w:rPr>
          <w:t>ENVIRONMENTAL SYSTEMS</w:t>
        </w:r>
        <w:r>
          <w:rPr>
            <w:noProof/>
            <w:webHidden/>
          </w:rPr>
          <w:tab/>
        </w:r>
        <w:r>
          <w:rPr>
            <w:noProof/>
            <w:webHidden/>
          </w:rPr>
          <w:fldChar w:fldCharType="begin"/>
        </w:r>
        <w:r>
          <w:rPr>
            <w:noProof/>
            <w:webHidden/>
          </w:rPr>
          <w:instrText xml:space="preserve"> PAGEREF _Toc227767673 \h </w:instrText>
        </w:r>
        <w:r>
          <w:rPr>
            <w:noProof/>
            <w:webHidden/>
          </w:rPr>
        </w:r>
        <w:r>
          <w:rPr>
            <w:noProof/>
            <w:webHidden/>
          </w:rPr>
          <w:fldChar w:fldCharType="separate"/>
        </w:r>
        <w:r w:rsidR="00397C2B">
          <w:rPr>
            <w:noProof/>
            <w:webHidden/>
          </w:rPr>
          <w:t>20</w:t>
        </w:r>
        <w:r>
          <w:rPr>
            <w:noProof/>
            <w:webHidden/>
          </w:rPr>
          <w:fldChar w:fldCharType="end"/>
        </w:r>
      </w:hyperlink>
    </w:p>
    <w:p w14:paraId="58E8437A" w14:textId="25B1247F" w:rsidR="00E77384" w:rsidRDefault="00E77384">
      <w:pPr>
        <w:pStyle w:val="TOC1"/>
        <w:rPr>
          <w:rFonts w:eastAsiaTheme="minorEastAsia" w:cstheme="minorBidi"/>
          <w:kern w:val="2"/>
          <w:sz w:val="24"/>
          <w:szCs w:val="24"/>
          <w:lang w:eastAsia="en-IE"/>
          <w14:ligatures w14:val="standardContextual"/>
        </w:rPr>
      </w:pPr>
      <w:hyperlink w:anchor="_Toc227767674" w:history="1">
        <w:r w:rsidRPr="00574C9A">
          <w:rPr>
            <w:rStyle w:val="Hyperlink"/>
            <w:rFonts w:cstheme="minorHAnsi"/>
            <w:lang w:eastAsia="ja-JP"/>
          </w:rPr>
          <w:t>SECTION 3 – RELATING TO AWARD CRITERIA</w:t>
        </w:r>
        <w:r>
          <w:rPr>
            <w:webHidden/>
          </w:rPr>
          <w:tab/>
        </w:r>
        <w:r>
          <w:rPr>
            <w:webHidden/>
          </w:rPr>
          <w:fldChar w:fldCharType="begin"/>
        </w:r>
        <w:r>
          <w:rPr>
            <w:webHidden/>
          </w:rPr>
          <w:instrText xml:space="preserve"> PAGEREF _Toc227767674 \h </w:instrText>
        </w:r>
        <w:r>
          <w:rPr>
            <w:webHidden/>
          </w:rPr>
        </w:r>
        <w:r>
          <w:rPr>
            <w:webHidden/>
          </w:rPr>
          <w:fldChar w:fldCharType="separate"/>
        </w:r>
        <w:r w:rsidR="00397C2B">
          <w:rPr>
            <w:webHidden/>
          </w:rPr>
          <w:t>21</w:t>
        </w:r>
        <w:r>
          <w:rPr>
            <w:webHidden/>
          </w:rPr>
          <w:fldChar w:fldCharType="end"/>
        </w:r>
      </w:hyperlink>
    </w:p>
    <w:p w14:paraId="61717F60" w14:textId="04F3FEA6"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5" w:history="1">
        <w:r w:rsidRPr="00574C9A">
          <w:rPr>
            <w:rStyle w:val="Hyperlink"/>
            <w:rFonts w:eastAsia="Times New Roman" w:cstheme="minorHAnsi"/>
            <w:noProof/>
            <w:lang w:eastAsia="ja-JP"/>
          </w:rPr>
          <w:t>COST CRITERION - FORM OF TENDER</w:t>
        </w:r>
        <w:r>
          <w:rPr>
            <w:noProof/>
            <w:webHidden/>
          </w:rPr>
          <w:tab/>
        </w:r>
        <w:r>
          <w:rPr>
            <w:noProof/>
            <w:webHidden/>
          </w:rPr>
          <w:fldChar w:fldCharType="begin"/>
        </w:r>
        <w:r>
          <w:rPr>
            <w:noProof/>
            <w:webHidden/>
          </w:rPr>
          <w:instrText xml:space="preserve"> PAGEREF _Toc227767675 \h </w:instrText>
        </w:r>
        <w:r>
          <w:rPr>
            <w:noProof/>
            <w:webHidden/>
          </w:rPr>
        </w:r>
        <w:r>
          <w:rPr>
            <w:noProof/>
            <w:webHidden/>
          </w:rPr>
          <w:fldChar w:fldCharType="separate"/>
        </w:r>
        <w:r w:rsidR="00397C2B">
          <w:rPr>
            <w:noProof/>
            <w:webHidden/>
          </w:rPr>
          <w:t>21</w:t>
        </w:r>
        <w:r>
          <w:rPr>
            <w:noProof/>
            <w:webHidden/>
          </w:rPr>
          <w:fldChar w:fldCharType="end"/>
        </w:r>
      </w:hyperlink>
    </w:p>
    <w:p w14:paraId="5A3080D5" w14:textId="44A2E35D"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6" w:history="1">
        <w:r w:rsidRPr="00574C9A">
          <w:rPr>
            <w:rStyle w:val="Hyperlink"/>
            <w:rFonts w:eastAsia="Times New Roman" w:cstheme="minorHAnsi"/>
            <w:noProof/>
            <w:lang w:eastAsia="ja-JP"/>
          </w:rPr>
          <w:t>QUALITATIVE AWARD CRITERIA</w:t>
        </w:r>
        <w:r>
          <w:rPr>
            <w:noProof/>
            <w:webHidden/>
          </w:rPr>
          <w:tab/>
        </w:r>
        <w:r>
          <w:rPr>
            <w:noProof/>
            <w:webHidden/>
          </w:rPr>
          <w:fldChar w:fldCharType="begin"/>
        </w:r>
        <w:r>
          <w:rPr>
            <w:noProof/>
            <w:webHidden/>
          </w:rPr>
          <w:instrText xml:space="preserve"> PAGEREF _Toc227767676 \h </w:instrText>
        </w:r>
        <w:r>
          <w:rPr>
            <w:noProof/>
            <w:webHidden/>
          </w:rPr>
        </w:r>
        <w:r>
          <w:rPr>
            <w:noProof/>
            <w:webHidden/>
          </w:rPr>
          <w:fldChar w:fldCharType="separate"/>
        </w:r>
        <w:r w:rsidR="00397C2B">
          <w:rPr>
            <w:noProof/>
            <w:webHidden/>
          </w:rPr>
          <w:t>26</w:t>
        </w:r>
        <w:r>
          <w:rPr>
            <w:noProof/>
            <w:webHidden/>
          </w:rPr>
          <w:fldChar w:fldCharType="end"/>
        </w:r>
      </w:hyperlink>
    </w:p>
    <w:p w14:paraId="7BF67DB5" w14:textId="11CB47FE"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6"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7" w:name="_Toc487130158"/>
      <w:bookmarkStart w:id="8" w:name="_Toc227767664"/>
      <w:r w:rsidRPr="00F34D79">
        <w:rPr>
          <w:rFonts w:asciiTheme="minorHAnsi" w:hAnsiTheme="minorHAnsi" w:cstheme="minorHAnsi"/>
          <w:lang w:eastAsia="ja-JP"/>
        </w:rPr>
        <w:lastRenderedPageBreak/>
        <w:t>INSTRUCTIONS FOR COMPLETION</w:t>
      </w:r>
      <w:bookmarkEnd w:id="7"/>
      <w:bookmarkEnd w:id="8"/>
    </w:p>
    <w:p w14:paraId="6D7A11B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7C2BEFA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C963A74" w14:textId="77777777" w:rsidR="00053819" w:rsidRPr="00F34D79" w:rsidRDefault="00053819" w:rsidP="00053819">
      <w:pPr>
        <w:spacing w:after="180"/>
        <w:rPr>
          <w:rFonts w:asciiTheme="minorHAnsi" w:eastAsia="Times New Roman" w:hAnsiTheme="minorHAnsi" w:cstheme="minorHAnsi"/>
          <w:color w:val="404040"/>
          <w:lang w:eastAsia="ja-JP"/>
        </w:rPr>
      </w:pP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9" w:name="_Toc487130159"/>
      <w:bookmarkStart w:id="10" w:name="_Toc227767665"/>
      <w:r w:rsidRPr="00F34D79">
        <w:rPr>
          <w:rFonts w:asciiTheme="minorHAnsi" w:hAnsiTheme="minorHAnsi" w:cstheme="minorHAnsi"/>
          <w:lang w:eastAsia="ja-JP"/>
        </w:rPr>
        <w:t>SECTION 1 – COMPLIANCE</w:t>
      </w:r>
      <w:bookmarkEnd w:id="9"/>
      <w:bookmarkEnd w:id="10"/>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47F70D80" w14:textId="3140AA2F" w:rsidR="009839C3" w:rsidRPr="00F34D79" w:rsidRDefault="00252533">
      <w:pPr>
        <w:rPr>
          <w:rFonts w:asciiTheme="minorHAnsi" w:hAnsiTheme="minorHAnsi" w:cstheme="minorHAnsi"/>
        </w:rPr>
      </w:pPr>
      <w:r>
        <w:rPr>
          <w:rFonts w:asciiTheme="minorHAnsi" w:hAnsiTheme="minorHAnsi" w:cstheme="minorHAnsi"/>
        </w:rPr>
        <w:br/>
      </w:r>
      <w:r w:rsidR="00F90F11">
        <w:rPr>
          <w:rFonts w:asciiTheme="minorHAnsi" w:hAnsiTheme="minorHAnsi" w:cstheme="minorHAnsi"/>
        </w:rPr>
        <w:br/>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9839C3" w:rsidRPr="007A24C6" w14:paraId="4F28BC28" w14:textId="77777777" w:rsidTr="003B4004">
        <w:tc>
          <w:tcPr>
            <w:tcW w:w="9076" w:type="dxa"/>
            <w:gridSpan w:val="3"/>
            <w:shd w:val="clear" w:color="auto" w:fill="038B91"/>
            <w:tcMar>
              <w:top w:w="28" w:type="dxa"/>
              <w:bottom w:w="28" w:type="dxa"/>
            </w:tcMar>
            <w:vAlign w:val="center"/>
          </w:tcPr>
          <w:p w14:paraId="6BCDBF17" w14:textId="77777777" w:rsidR="009839C3" w:rsidRPr="007A24C6" w:rsidRDefault="009839C3" w:rsidP="003B4004">
            <w:pPr>
              <w:spacing w:before="60" w:after="60"/>
              <w:rPr>
                <w:rFonts w:ascii="Aptos" w:hAnsi="Aptos" w:cstheme="minorHAnsi"/>
                <w:color w:val="FFFFFF" w:themeColor="background1"/>
              </w:rPr>
            </w:pPr>
            <w:r w:rsidRPr="007A24C6">
              <w:rPr>
                <w:rFonts w:ascii="Aptos" w:hAnsi="Aptos" w:cstheme="minorHAnsi"/>
                <w:b/>
                <w:bCs/>
                <w:color w:val="FFFFFF" w:themeColor="background1"/>
              </w:rPr>
              <w:lastRenderedPageBreak/>
              <w:t xml:space="preserve">Article 5K Declaration related to </w:t>
            </w:r>
            <w:r w:rsidRPr="007A24C6">
              <w:rPr>
                <w:rFonts w:ascii="Aptos" w:hAnsi="Aptos" w:cstheme="minorHAnsi"/>
                <w:color w:val="FFFFFF" w:themeColor="background1"/>
              </w:rPr>
              <w:t>E</w:t>
            </w:r>
            <w:r w:rsidRPr="007A24C6">
              <w:rPr>
                <w:rFonts w:ascii="Aptos" w:hAnsi="Aptos" w:cstheme="minorHAnsi"/>
                <w:b/>
                <w:bCs/>
                <w:color w:val="FFFFFF" w:themeColor="background1"/>
              </w:rPr>
              <w:t>U Regulation 2022/576 on restrictive measures in the Context of Russian Actions in Ukraine</w:t>
            </w:r>
          </w:p>
        </w:tc>
      </w:tr>
      <w:tr w:rsidR="009839C3" w:rsidRPr="000A7865" w14:paraId="48F9FF5B" w14:textId="77777777" w:rsidTr="003B4004">
        <w:tc>
          <w:tcPr>
            <w:tcW w:w="9076" w:type="dxa"/>
            <w:gridSpan w:val="3"/>
            <w:shd w:val="clear" w:color="auto" w:fill="EEECE1" w:themeFill="background2"/>
            <w:tcMar>
              <w:top w:w="28" w:type="dxa"/>
              <w:bottom w:w="28" w:type="dxa"/>
            </w:tcMar>
            <w:vAlign w:val="center"/>
          </w:tcPr>
          <w:p w14:paraId="68C72C76" w14:textId="77777777" w:rsidR="009839C3" w:rsidRDefault="009839C3" w:rsidP="003B4004">
            <w:pPr>
              <w:spacing w:before="60" w:after="60"/>
              <w:rPr>
                <w:rFonts w:ascii="Aptos" w:hAnsi="Aptos" w:cstheme="minorHAnsi"/>
              </w:rPr>
            </w:pPr>
            <w:r w:rsidRPr="000A7865">
              <w:rPr>
                <w:rFonts w:ascii="Aptos" w:hAnsi="Aptos" w:cstheme="minorHAnsi"/>
              </w:rPr>
              <w:t xml:space="preserve">In the light of Russian actions in Ukraine, the European Council adopted </w:t>
            </w:r>
            <w:hyperlink r:id="rId13" w:history="1">
              <w:r w:rsidRPr="000A7865">
                <w:rPr>
                  <w:rStyle w:val="Hyperlink"/>
                  <w:rFonts w:ascii="Aptos" w:hAnsi="Aptos" w:cstheme="minorHAnsi"/>
                </w:rPr>
                <w:t>Regulation 2022/576/EU</w:t>
              </w:r>
            </w:hyperlink>
            <w:r w:rsidRPr="000A7865">
              <w:rPr>
                <w:rFonts w:ascii="Aptos" w:hAnsi="Aptos" w:cstheme="minorHAnsi"/>
              </w:rPr>
              <w:t>, aimed at restricting participation in economic activity by economic operators from the Russian Federation.</w:t>
            </w:r>
          </w:p>
          <w:p w14:paraId="3C019438" w14:textId="77777777" w:rsidR="009839C3" w:rsidRDefault="009839C3" w:rsidP="003B4004">
            <w:pPr>
              <w:spacing w:before="60" w:after="60"/>
              <w:rPr>
                <w:rFonts w:ascii="Aptos" w:hAnsi="Aptos" w:cstheme="minorHAnsi"/>
              </w:rPr>
            </w:pPr>
            <w:r w:rsidRPr="000A7865">
              <w:rPr>
                <w:rFonts w:ascii="Aptos" w:hAnsi="Aptos" w:cstheme="minorHAnsi"/>
              </w:rPr>
              <w:t>Article 5K of the Regulation prohibits the award or continuation of contracts falling within the scope of the Public Procurement Directives to persons or undertakings related to the Russian Federation.</w:t>
            </w:r>
          </w:p>
          <w:p w14:paraId="239FEAA8" w14:textId="77777777" w:rsidR="009839C3" w:rsidRPr="000A7865" w:rsidRDefault="009839C3" w:rsidP="003B4004">
            <w:pPr>
              <w:spacing w:before="60" w:after="60"/>
              <w:rPr>
                <w:rFonts w:ascii="Aptos" w:hAnsi="Aptos" w:cstheme="minorHAnsi"/>
                <w:b/>
                <w:bCs/>
              </w:rPr>
            </w:pPr>
            <w:r w:rsidRPr="000A7865">
              <w:rPr>
                <w:rFonts w:ascii="Aptos" w:hAnsi="Aptos" w:cstheme="minorHAnsi"/>
              </w:rPr>
              <w:t>To comply with EU Regulation 2022/576, the Contracting Authority is seeking a declaration from economic operators to this effect.</w:t>
            </w:r>
          </w:p>
        </w:tc>
      </w:tr>
      <w:tr w:rsidR="009839C3" w:rsidRPr="000A7865" w14:paraId="779C6DF7" w14:textId="77777777" w:rsidTr="003B4004">
        <w:tc>
          <w:tcPr>
            <w:tcW w:w="7655" w:type="dxa"/>
            <w:shd w:val="clear" w:color="auto" w:fill="EEECE1" w:themeFill="background2"/>
            <w:tcMar>
              <w:top w:w="28" w:type="dxa"/>
              <w:bottom w:w="28" w:type="dxa"/>
            </w:tcMar>
            <w:vAlign w:val="center"/>
          </w:tcPr>
          <w:p w14:paraId="39C6151C" w14:textId="77777777" w:rsidR="009839C3" w:rsidRPr="000A7865" w:rsidRDefault="009839C3" w:rsidP="003B4004">
            <w:pPr>
              <w:spacing w:before="60" w:after="60"/>
              <w:rPr>
                <w:rFonts w:ascii="Aptos" w:hAnsi="Aptos" w:cstheme="minorHAnsi"/>
              </w:rPr>
            </w:pPr>
            <w:r w:rsidRPr="000A7865">
              <w:rPr>
                <w:rFonts w:ascii="Aptos" w:hAnsi="Aptos" w:cstheme="minorHAnsi"/>
                <w:b/>
                <w:bCs/>
              </w:rPr>
              <w:t>Please check the relevant box (Yes/No):</w:t>
            </w:r>
          </w:p>
        </w:tc>
        <w:tc>
          <w:tcPr>
            <w:tcW w:w="709" w:type="dxa"/>
            <w:shd w:val="clear" w:color="auto" w:fill="EEECE1" w:themeFill="background2"/>
            <w:tcMar>
              <w:top w:w="28" w:type="dxa"/>
              <w:bottom w:w="28" w:type="dxa"/>
            </w:tcMar>
            <w:vAlign w:val="center"/>
          </w:tcPr>
          <w:p w14:paraId="7F249ED9" w14:textId="77777777" w:rsidR="009839C3" w:rsidRPr="000A7865" w:rsidRDefault="009839C3" w:rsidP="003B4004">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EECE1" w:themeFill="background2"/>
            <w:tcMar>
              <w:top w:w="28" w:type="dxa"/>
              <w:bottom w:w="28" w:type="dxa"/>
            </w:tcMar>
            <w:vAlign w:val="center"/>
          </w:tcPr>
          <w:p w14:paraId="3AEED634" w14:textId="77777777" w:rsidR="009839C3" w:rsidRPr="000A7865" w:rsidRDefault="009839C3" w:rsidP="003B4004">
            <w:pPr>
              <w:spacing w:before="60" w:after="60"/>
              <w:jc w:val="center"/>
              <w:rPr>
                <w:rFonts w:ascii="Aptos" w:hAnsi="Aptos" w:cstheme="minorHAnsi"/>
                <w:b/>
                <w:bCs/>
              </w:rPr>
            </w:pPr>
            <w:r w:rsidRPr="000A7865">
              <w:rPr>
                <w:rFonts w:ascii="Aptos" w:hAnsi="Aptos" w:cstheme="minorHAnsi"/>
                <w:b/>
                <w:bCs/>
              </w:rPr>
              <w:t>No</w:t>
            </w:r>
          </w:p>
        </w:tc>
      </w:tr>
      <w:tr w:rsidR="009839C3" w:rsidRPr="000A7865" w14:paraId="51D857B7" w14:textId="77777777" w:rsidTr="003B4004">
        <w:tc>
          <w:tcPr>
            <w:tcW w:w="7655" w:type="dxa"/>
            <w:shd w:val="clear" w:color="auto" w:fill="EEECE1" w:themeFill="background2"/>
            <w:tcMar>
              <w:top w:w="28" w:type="dxa"/>
              <w:bottom w:w="28" w:type="dxa"/>
            </w:tcMar>
            <w:vAlign w:val="center"/>
          </w:tcPr>
          <w:p w14:paraId="47339E35" w14:textId="77777777" w:rsidR="009839C3" w:rsidRPr="000A7865" w:rsidRDefault="009839C3" w:rsidP="003B4004">
            <w:pPr>
              <w:spacing w:before="60" w:after="60"/>
              <w:rPr>
                <w:rFonts w:ascii="Aptos" w:hAnsi="Aptos" w:cstheme="minorHAnsi"/>
              </w:rPr>
            </w:pPr>
            <w:r w:rsidRPr="000A786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Content>
            <w:tc>
              <w:tcPr>
                <w:tcW w:w="709" w:type="dxa"/>
                <w:tcMar>
                  <w:top w:w="28" w:type="dxa"/>
                  <w:bottom w:w="28" w:type="dxa"/>
                </w:tcMar>
                <w:vAlign w:val="center"/>
              </w:tcPr>
              <w:p w14:paraId="22492C4D" w14:textId="77777777" w:rsidR="009839C3" w:rsidRPr="000A7865" w:rsidRDefault="009839C3" w:rsidP="003B4004">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Content>
            <w:tc>
              <w:tcPr>
                <w:tcW w:w="712" w:type="dxa"/>
                <w:tcMar>
                  <w:top w:w="28" w:type="dxa"/>
                  <w:bottom w:w="28" w:type="dxa"/>
                </w:tcMar>
                <w:vAlign w:val="center"/>
              </w:tcPr>
              <w:p w14:paraId="6C353FAA" w14:textId="77777777" w:rsidR="009839C3" w:rsidRPr="000A7865" w:rsidRDefault="009839C3" w:rsidP="003B4004">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bl>
    <w:p w14:paraId="12B3AC54" w14:textId="77777777" w:rsidR="00BB03C2" w:rsidRPr="00F34D79" w:rsidRDefault="00BB03C2">
      <w:pPr>
        <w:rPr>
          <w:rFonts w:asciiTheme="minorHAnsi" w:hAnsiTheme="minorHAnsi" w:cstheme="minorHAnsi"/>
        </w:rPr>
      </w:pPr>
      <w:r>
        <w:rPr>
          <w:rFonts w:asciiTheme="minorHAnsi" w:hAnsiTheme="minorHAnsi" w:cstheme="minorHAnsi"/>
        </w:rPr>
        <w:br/>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BB03C2" w:rsidRPr="000A7865" w14:paraId="5DED2B71" w14:textId="77777777" w:rsidTr="003B4004">
        <w:tc>
          <w:tcPr>
            <w:tcW w:w="9076" w:type="dxa"/>
            <w:gridSpan w:val="3"/>
            <w:shd w:val="clear" w:color="auto" w:fill="038B91"/>
            <w:tcMar>
              <w:top w:w="28" w:type="dxa"/>
              <w:bottom w:w="28" w:type="dxa"/>
            </w:tcMar>
          </w:tcPr>
          <w:p w14:paraId="11E6CA57" w14:textId="77777777" w:rsidR="00BB03C2" w:rsidRPr="007A24C6" w:rsidRDefault="00BB03C2" w:rsidP="003B4004">
            <w:pPr>
              <w:spacing w:before="60" w:after="60"/>
              <w:rPr>
                <w:rFonts w:ascii="Aptos" w:eastAsia="Calibri" w:hAnsi="Aptos" w:cstheme="minorHAnsi"/>
                <w:bCs/>
                <w:color w:val="FFFFFF" w:themeColor="background1"/>
                <w:sz w:val="24"/>
                <w:szCs w:val="24"/>
              </w:rPr>
            </w:pPr>
            <w:bookmarkStart w:id="11" w:name="_Hlk219879724"/>
            <w:r w:rsidRPr="007A24C6">
              <w:rPr>
                <w:rFonts w:ascii="Aptos" w:hAnsi="Aptos" w:cstheme="minorHAnsi"/>
                <w:b/>
                <w:bCs/>
                <w:color w:val="FFFFFF" w:themeColor="background1"/>
              </w:rPr>
              <w:t>Declaration regarding compliance with European General Data Protection Regulation (GDPR)</w:t>
            </w:r>
          </w:p>
        </w:tc>
      </w:tr>
      <w:tr w:rsidR="00BB03C2" w:rsidRPr="000A7865" w14:paraId="613CB177" w14:textId="77777777" w:rsidTr="003B4004">
        <w:tc>
          <w:tcPr>
            <w:tcW w:w="7655" w:type="dxa"/>
            <w:shd w:val="clear" w:color="auto" w:fill="EEECE1" w:themeFill="background2"/>
            <w:tcMar>
              <w:top w:w="28" w:type="dxa"/>
              <w:bottom w:w="28" w:type="dxa"/>
            </w:tcMar>
            <w:vAlign w:val="center"/>
          </w:tcPr>
          <w:p w14:paraId="6EA884F6" w14:textId="77777777" w:rsidR="00BB03C2" w:rsidRPr="000A7865" w:rsidRDefault="00BB03C2" w:rsidP="003B4004">
            <w:pPr>
              <w:spacing w:before="60" w:after="60"/>
              <w:jc w:val="both"/>
              <w:rPr>
                <w:rFonts w:ascii="Aptos" w:hAnsi="Aptos" w:cstheme="minorHAnsi"/>
              </w:rPr>
            </w:pPr>
            <w:r w:rsidRPr="000A7865">
              <w:rPr>
                <w:rFonts w:ascii="Aptos" w:hAnsi="Aptos" w:cstheme="minorHAnsi"/>
                <w:b/>
                <w:bCs/>
              </w:rPr>
              <w:t>Please check the relevant box (Yes/No):</w:t>
            </w:r>
          </w:p>
        </w:tc>
        <w:tc>
          <w:tcPr>
            <w:tcW w:w="709" w:type="dxa"/>
            <w:shd w:val="clear" w:color="auto" w:fill="EEECE1" w:themeFill="background2"/>
            <w:tcMar>
              <w:top w:w="28" w:type="dxa"/>
              <w:bottom w:w="28" w:type="dxa"/>
            </w:tcMar>
            <w:vAlign w:val="center"/>
          </w:tcPr>
          <w:p w14:paraId="5201B552" w14:textId="77777777" w:rsidR="00BB03C2" w:rsidRPr="000A7865" w:rsidRDefault="00BB03C2" w:rsidP="003B4004">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EECE1" w:themeFill="background2"/>
            <w:tcMar>
              <w:top w:w="28" w:type="dxa"/>
              <w:bottom w:w="28" w:type="dxa"/>
            </w:tcMar>
            <w:vAlign w:val="center"/>
          </w:tcPr>
          <w:p w14:paraId="2695F09E" w14:textId="77777777" w:rsidR="00BB03C2" w:rsidRPr="000A7865" w:rsidRDefault="00BB03C2" w:rsidP="003B4004">
            <w:pPr>
              <w:spacing w:before="60" w:after="60"/>
              <w:jc w:val="center"/>
              <w:rPr>
                <w:rFonts w:ascii="Aptos" w:hAnsi="Aptos" w:cstheme="minorHAnsi"/>
                <w:b/>
                <w:bCs/>
              </w:rPr>
            </w:pPr>
            <w:r w:rsidRPr="000A7865">
              <w:rPr>
                <w:rFonts w:ascii="Aptos" w:hAnsi="Aptos" w:cstheme="minorHAnsi"/>
                <w:b/>
                <w:bCs/>
              </w:rPr>
              <w:t>No</w:t>
            </w:r>
          </w:p>
        </w:tc>
      </w:tr>
      <w:tr w:rsidR="00BB03C2" w:rsidRPr="000A7865" w14:paraId="305EAB16" w14:textId="77777777" w:rsidTr="003B4004">
        <w:tc>
          <w:tcPr>
            <w:tcW w:w="7655" w:type="dxa"/>
            <w:shd w:val="clear" w:color="auto" w:fill="EEECE1" w:themeFill="background2"/>
            <w:tcMar>
              <w:top w:w="28" w:type="dxa"/>
              <w:bottom w:w="28" w:type="dxa"/>
            </w:tcMar>
            <w:vAlign w:val="center"/>
          </w:tcPr>
          <w:p w14:paraId="70711ACA" w14:textId="77777777" w:rsidR="00BB03C2" w:rsidRPr="000A7865" w:rsidRDefault="00BB03C2" w:rsidP="003B4004">
            <w:pPr>
              <w:spacing w:before="60" w:after="60"/>
              <w:jc w:val="both"/>
              <w:rPr>
                <w:rFonts w:ascii="Aptos" w:hAnsi="Aptos" w:cstheme="minorHAnsi"/>
              </w:rPr>
            </w:pPr>
            <w:r w:rsidRPr="000A7865">
              <w:rPr>
                <w:rFonts w:ascii="Aptos" w:hAnsi="Aptos"/>
              </w:rPr>
              <w:t>I declare to comply with Privacy and data protection requirements of the (EU) General Data Protection Regulation (GDPR) No. 679/2016, including processing and storing data within the European Economic Are</w:t>
            </w:r>
            <w:r w:rsidRPr="00767012">
              <w:rPr>
                <w:rFonts w:ascii="Aptos" w:hAnsi="Aptos"/>
              </w:rPr>
              <w:t xml:space="preserve">a (EEA) or any </w:t>
            </w:r>
            <w:r w:rsidRPr="00767012">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Content>
            <w:tc>
              <w:tcPr>
                <w:tcW w:w="709" w:type="dxa"/>
                <w:tcMar>
                  <w:top w:w="28" w:type="dxa"/>
                  <w:bottom w:w="28" w:type="dxa"/>
                </w:tcMar>
                <w:vAlign w:val="center"/>
              </w:tcPr>
              <w:p w14:paraId="3E1D9B30" w14:textId="77777777" w:rsidR="00BB03C2" w:rsidRPr="000A7865" w:rsidRDefault="00BB03C2" w:rsidP="003B4004">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Content>
            <w:tc>
              <w:tcPr>
                <w:tcW w:w="712" w:type="dxa"/>
                <w:tcMar>
                  <w:top w:w="28" w:type="dxa"/>
                  <w:bottom w:w="28" w:type="dxa"/>
                </w:tcMar>
                <w:vAlign w:val="center"/>
              </w:tcPr>
              <w:p w14:paraId="10D7582F" w14:textId="77777777" w:rsidR="00BB03C2" w:rsidRPr="000A7865" w:rsidRDefault="00BB03C2" w:rsidP="003B4004">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11"/>
    </w:tbl>
    <w:p w14:paraId="3AD644AF" w14:textId="77777777" w:rsidR="00BB03C2" w:rsidRDefault="00BB03C2" w:rsidP="00BB03C2"/>
    <w:tbl>
      <w:tblPr>
        <w:tblStyle w:val="TableGrid"/>
        <w:tblW w:w="0" w:type="auto"/>
        <w:tblInd w:w="-5" w:type="dxa"/>
        <w:tblLayout w:type="fixed"/>
        <w:tblCellMar>
          <w:top w:w="28" w:type="dxa"/>
          <w:bottom w:w="28" w:type="dxa"/>
        </w:tblCellMar>
        <w:tblLook w:val="04A0" w:firstRow="1" w:lastRow="0" w:firstColumn="1" w:lastColumn="0" w:noHBand="0" w:noVBand="1"/>
      </w:tblPr>
      <w:tblGrid>
        <w:gridCol w:w="3005"/>
        <w:gridCol w:w="4650"/>
        <w:gridCol w:w="709"/>
        <w:gridCol w:w="712"/>
      </w:tblGrid>
      <w:tr w:rsidR="00BB03C2" w:rsidRPr="000A7865" w14:paraId="4ED284DB" w14:textId="77777777" w:rsidTr="003B4004">
        <w:tc>
          <w:tcPr>
            <w:tcW w:w="7655" w:type="dxa"/>
            <w:gridSpan w:val="2"/>
            <w:shd w:val="clear" w:color="auto" w:fill="EEECE1" w:themeFill="background2"/>
            <w:tcMar>
              <w:top w:w="28" w:type="dxa"/>
              <w:bottom w:w="28" w:type="dxa"/>
            </w:tcMar>
            <w:vAlign w:val="center"/>
          </w:tcPr>
          <w:p w14:paraId="4915B14F" w14:textId="77777777" w:rsidR="00BB03C2" w:rsidRPr="000A7865" w:rsidRDefault="00BB03C2" w:rsidP="003B4004">
            <w:pPr>
              <w:spacing w:before="60" w:after="60"/>
              <w:jc w:val="both"/>
              <w:rPr>
                <w:rFonts w:ascii="Aptos" w:hAnsi="Aptos" w:cstheme="minorHAnsi"/>
              </w:rPr>
            </w:pPr>
            <w:bookmarkStart w:id="12" w:name="_Hlk219879731"/>
            <w:r w:rsidRPr="000A7865">
              <w:rPr>
                <w:rFonts w:ascii="Aptos" w:hAnsi="Aptos" w:cstheme="minorHAnsi"/>
                <w:b/>
                <w:bCs/>
              </w:rPr>
              <w:t>Please check the relevant box (Yes/No):</w:t>
            </w:r>
          </w:p>
        </w:tc>
        <w:tc>
          <w:tcPr>
            <w:tcW w:w="709" w:type="dxa"/>
            <w:shd w:val="clear" w:color="auto" w:fill="EEECE1" w:themeFill="background2"/>
            <w:tcMar>
              <w:top w:w="28" w:type="dxa"/>
              <w:bottom w:w="28" w:type="dxa"/>
            </w:tcMar>
            <w:vAlign w:val="center"/>
          </w:tcPr>
          <w:p w14:paraId="60400554" w14:textId="77777777" w:rsidR="00BB03C2" w:rsidRPr="000A7865" w:rsidRDefault="00BB03C2" w:rsidP="003B4004">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EECE1" w:themeFill="background2"/>
            <w:tcMar>
              <w:top w:w="28" w:type="dxa"/>
              <w:bottom w:w="28" w:type="dxa"/>
            </w:tcMar>
            <w:vAlign w:val="center"/>
          </w:tcPr>
          <w:p w14:paraId="13195B5C" w14:textId="77777777" w:rsidR="00BB03C2" w:rsidRPr="000A7865" w:rsidRDefault="00BB03C2" w:rsidP="003B4004">
            <w:pPr>
              <w:spacing w:before="60" w:after="60"/>
              <w:jc w:val="center"/>
              <w:rPr>
                <w:rFonts w:ascii="Aptos" w:hAnsi="Aptos" w:cstheme="minorHAnsi"/>
                <w:b/>
                <w:bCs/>
              </w:rPr>
            </w:pPr>
            <w:r w:rsidRPr="000A7865">
              <w:rPr>
                <w:rFonts w:ascii="Aptos" w:hAnsi="Aptos" w:cstheme="minorHAnsi"/>
                <w:b/>
                <w:bCs/>
              </w:rPr>
              <w:t>No</w:t>
            </w:r>
          </w:p>
        </w:tc>
      </w:tr>
      <w:tr w:rsidR="00BB03C2" w:rsidRPr="000A7865" w14:paraId="4135DAA8" w14:textId="77777777" w:rsidTr="003B4004">
        <w:tc>
          <w:tcPr>
            <w:tcW w:w="7655" w:type="dxa"/>
            <w:gridSpan w:val="2"/>
            <w:shd w:val="clear" w:color="auto" w:fill="EEECE1" w:themeFill="background2"/>
            <w:tcMar>
              <w:top w:w="28" w:type="dxa"/>
              <w:bottom w:w="28" w:type="dxa"/>
            </w:tcMar>
            <w:vAlign w:val="center"/>
          </w:tcPr>
          <w:p w14:paraId="7D3F9461" w14:textId="77777777" w:rsidR="00BB03C2" w:rsidRPr="000A7865" w:rsidRDefault="00BB03C2" w:rsidP="003B4004">
            <w:pPr>
              <w:spacing w:before="60" w:after="60"/>
              <w:jc w:val="both"/>
              <w:rPr>
                <w:rFonts w:ascii="Aptos" w:hAnsi="Aptos" w:cstheme="minorHAnsi"/>
              </w:rPr>
            </w:pPr>
            <w:r>
              <w:rPr>
                <w:rFonts w:ascii="Aptos" w:hAnsi="Aptos" w:cstheme="minorHAnsi"/>
              </w:rPr>
              <w:t xml:space="preserve">I agree that should the circumstances declared above change, rendering the economic operator non-compliant, the Contracting Authority may eliminate the economic operator </w:t>
            </w:r>
            <w:proofErr w:type="gramStart"/>
            <w:r>
              <w:rPr>
                <w:rFonts w:ascii="Aptos" w:hAnsi="Aptos" w:cstheme="minorHAnsi"/>
              </w:rPr>
              <w:t>during the course of</w:t>
            </w:r>
            <w:proofErr w:type="gramEnd"/>
            <w:r>
              <w:rPr>
                <w:rFonts w:ascii="Aptos" w:hAnsi="Aptos" w:cstheme="minorHAnsi"/>
              </w:rPr>
              <w:t xml:space="preserve"> a procurement process. The Contracting Authority also reserves the right to terminate the economic membership to a Framework Agreement and/or to terminate any signed Contract(s) should the circumstances change post conclusion of the procurement process.</w:t>
            </w:r>
          </w:p>
        </w:tc>
        <w:sdt>
          <w:sdtPr>
            <w:rPr>
              <w:rFonts w:ascii="Aptos" w:eastAsia="Calibri" w:hAnsi="Aptos" w:cstheme="minorHAnsi"/>
              <w:bCs/>
              <w:sz w:val="24"/>
              <w:szCs w:val="24"/>
            </w:rPr>
            <w:id w:val="-754044897"/>
            <w14:checkbox>
              <w14:checked w14:val="0"/>
              <w14:checkedState w14:val="2612" w14:font="MS Gothic"/>
              <w14:uncheckedState w14:val="2610" w14:font="MS Gothic"/>
            </w14:checkbox>
          </w:sdtPr>
          <w:sdtContent>
            <w:tc>
              <w:tcPr>
                <w:tcW w:w="709" w:type="dxa"/>
                <w:tcMar>
                  <w:top w:w="28" w:type="dxa"/>
                  <w:bottom w:w="28" w:type="dxa"/>
                </w:tcMar>
                <w:vAlign w:val="center"/>
              </w:tcPr>
              <w:p w14:paraId="0B2C50BE" w14:textId="77777777" w:rsidR="00BB03C2" w:rsidRPr="000A7865" w:rsidRDefault="00BB03C2" w:rsidP="003B4004">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cstheme="minorHAnsi"/>
              <w:bCs/>
              <w:sz w:val="24"/>
              <w:szCs w:val="24"/>
            </w:rPr>
            <w:id w:val="1398016977"/>
            <w14:checkbox>
              <w14:checked w14:val="0"/>
              <w14:checkedState w14:val="2612" w14:font="MS Gothic"/>
              <w14:uncheckedState w14:val="2610" w14:font="MS Gothic"/>
            </w14:checkbox>
          </w:sdtPr>
          <w:sdtContent>
            <w:tc>
              <w:tcPr>
                <w:tcW w:w="712" w:type="dxa"/>
                <w:tcMar>
                  <w:top w:w="28" w:type="dxa"/>
                  <w:bottom w:w="28" w:type="dxa"/>
                </w:tcMar>
                <w:vAlign w:val="center"/>
              </w:tcPr>
              <w:p w14:paraId="3E22341C" w14:textId="77777777" w:rsidR="00BB03C2" w:rsidRPr="000A7865" w:rsidRDefault="00BB03C2" w:rsidP="003B4004">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tr>
      <w:tr w:rsidR="00BB03C2" w:rsidRPr="000A7865" w14:paraId="0A40F9E0" w14:textId="77777777" w:rsidTr="003B4004">
        <w:tc>
          <w:tcPr>
            <w:tcW w:w="9076" w:type="dxa"/>
            <w:gridSpan w:val="4"/>
            <w:shd w:val="clear" w:color="auto" w:fill="EEECE1" w:themeFill="background2"/>
            <w:tcMar>
              <w:top w:w="28" w:type="dxa"/>
              <w:bottom w:w="28" w:type="dxa"/>
            </w:tcMar>
            <w:vAlign w:val="center"/>
          </w:tcPr>
          <w:p w14:paraId="4A12399F" w14:textId="77777777" w:rsidR="00BB03C2" w:rsidRPr="000A7865" w:rsidRDefault="00BB03C2" w:rsidP="003B4004">
            <w:pPr>
              <w:spacing w:before="60" w:after="60"/>
              <w:rPr>
                <w:rFonts w:ascii="Aptos" w:hAnsi="Aptos" w:cstheme="minorHAnsi"/>
              </w:rPr>
            </w:pPr>
            <w:r w:rsidRPr="000A7865">
              <w:rPr>
                <w:rFonts w:ascii="Aptos" w:hAnsi="Aptos" w:cstheme="minorHAnsi"/>
              </w:rPr>
              <w:t>This Declaration is made for the benefit of the Contracting Authority.</w:t>
            </w:r>
          </w:p>
          <w:p w14:paraId="38395364" w14:textId="77777777" w:rsidR="00BB03C2" w:rsidRPr="000A7865" w:rsidRDefault="00BB03C2" w:rsidP="003B4004">
            <w:pPr>
              <w:spacing w:before="60" w:after="60"/>
              <w:rPr>
                <w:rFonts w:ascii="Aptos" w:hAnsi="Aptos" w:cstheme="minorHAnsi"/>
              </w:rPr>
            </w:pPr>
            <w:r w:rsidRPr="000A7865">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BB03C2" w:rsidRPr="000A7865" w14:paraId="6C8EFC97" w14:textId="77777777" w:rsidTr="003B4004">
        <w:tc>
          <w:tcPr>
            <w:tcW w:w="3005" w:type="dxa"/>
            <w:tcBorders>
              <w:bottom w:val="single" w:sz="4" w:space="0" w:color="FFFFFF" w:themeColor="background1"/>
            </w:tcBorders>
            <w:shd w:val="clear" w:color="auto" w:fill="038B91"/>
            <w:tcMar>
              <w:top w:w="28" w:type="dxa"/>
              <w:bottom w:w="28" w:type="dxa"/>
            </w:tcMar>
            <w:vAlign w:val="center"/>
          </w:tcPr>
          <w:p w14:paraId="79BEB1FB" w14:textId="77777777" w:rsidR="00BB03C2" w:rsidRPr="007A24C6" w:rsidRDefault="00BB03C2" w:rsidP="003B4004">
            <w:pPr>
              <w:spacing w:before="60" w:after="60"/>
              <w:rPr>
                <w:rFonts w:ascii="Aptos" w:hAnsi="Aptos" w:cstheme="minorHAnsi"/>
                <w:color w:val="FFFFFF" w:themeColor="background1"/>
              </w:rPr>
            </w:pPr>
            <w:r w:rsidRPr="007A24C6">
              <w:rPr>
                <w:rFonts w:ascii="Aptos" w:hAnsi="Aptos" w:cstheme="minorHAnsi"/>
                <w:color w:val="FFFFFF" w:themeColor="background1"/>
              </w:rPr>
              <w:t>Name of Economic Operator:</w:t>
            </w:r>
          </w:p>
        </w:tc>
        <w:tc>
          <w:tcPr>
            <w:tcW w:w="6071" w:type="dxa"/>
            <w:gridSpan w:val="3"/>
            <w:tcMar>
              <w:top w:w="28" w:type="dxa"/>
              <w:bottom w:w="28" w:type="dxa"/>
            </w:tcMar>
            <w:vAlign w:val="center"/>
          </w:tcPr>
          <w:p w14:paraId="23BEDF73" w14:textId="77777777" w:rsidR="00BB03C2" w:rsidRPr="000A7865" w:rsidRDefault="00BB03C2" w:rsidP="003B4004">
            <w:pPr>
              <w:spacing w:before="60" w:after="60"/>
              <w:rPr>
                <w:rFonts w:ascii="Aptos" w:hAnsi="Aptos" w:cstheme="minorHAnsi"/>
              </w:rPr>
            </w:pPr>
          </w:p>
        </w:tc>
      </w:tr>
      <w:tr w:rsidR="00BB03C2" w:rsidRPr="000A7865" w14:paraId="20F0FADB" w14:textId="77777777" w:rsidTr="003B4004">
        <w:tc>
          <w:tcPr>
            <w:tcW w:w="3005" w:type="dxa"/>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447D2770" w14:textId="77777777" w:rsidR="00BB03C2" w:rsidRPr="007A24C6" w:rsidRDefault="00BB03C2" w:rsidP="003B4004">
            <w:pPr>
              <w:spacing w:before="60" w:after="60"/>
              <w:rPr>
                <w:rFonts w:ascii="Aptos" w:hAnsi="Aptos" w:cstheme="minorHAnsi"/>
                <w:color w:val="FFFFFF" w:themeColor="background1"/>
              </w:rPr>
            </w:pPr>
            <w:r w:rsidRPr="007A24C6">
              <w:rPr>
                <w:rFonts w:ascii="Aptos" w:hAnsi="Aptos" w:cstheme="minorHAnsi"/>
                <w:color w:val="FFFFFF" w:themeColor="background1"/>
              </w:rPr>
              <w:t>Authorised Signatory:</w:t>
            </w:r>
          </w:p>
        </w:tc>
        <w:tc>
          <w:tcPr>
            <w:tcW w:w="6071" w:type="dxa"/>
            <w:gridSpan w:val="3"/>
            <w:tcMar>
              <w:top w:w="28" w:type="dxa"/>
              <w:bottom w:w="28" w:type="dxa"/>
            </w:tcMar>
            <w:vAlign w:val="center"/>
          </w:tcPr>
          <w:p w14:paraId="105ED3D3" w14:textId="77777777" w:rsidR="00BB03C2" w:rsidRPr="000A7865" w:rsidRDefault="00BB03C2" w:rsidP="003B4004">
            <w:pPr>
              <w:spacing w:before="60" w:after="60"/>
              <w:rPr>
                <w:rFonts w:ascii="Aptos" w:hAnsi="Aptos" w:cstheme="minorHAnsi"/>
              </w:rPr>
            </w:pPr>
          </w:p>
        </w:tc>
      </w:tr>
      <w:tr w:rsidR="00BB03C2" w:rsidRPr="000A7865" w14:paraId="6B9215E8" w14:textId="77777777" w:rsidTr="003B4004">
        <w:tc>
          <w:tcPr>
            <w:tcW w:w="3005" w:type="dxa"/>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57D455AF" w14:textId="77777777" w:rsidR="00BB03C2" w:rsidRPr="007A24C6" w:rsidRDefault="00BB03C2" w:rsidP="003B4004">
            <w:pPr>
              <w:spacing w:before="60" w:after="60"/>
              <w:rPr>
                <w:rFonts w:ascii="Aptos" w:hAnsi="Aptos" w:cstheme="minorHAnsi"/>
                <w:color w:val="FFFFFF" w:themeColor="background1"/>
              </w:rPr>
            </w:pPr>
            <w:r w:rsidRPr="007A24C6">
              <w:rPr>
                <w:rFonts w:ascii="Aptos" w:hAnsi="Aptos" w:cstheme="minorHAnsi"/>
                <w:color w:val="FFFFFF" w:themeColor="background1"/>
              </w:rPr>
              <w:t>Name in Block Capitals:</w:t>
            </w:r>
          </w:p>
        </w:tc>
        <w:tc>
          <w:tcPr>
            <w:tcW w:w="6071" w:type="dxa"/>
            <w:gridSpan w:val="3"/>
            <w:tcMar>
              <w:top w:w="28" w:type="dxa"/>
              <w:bottom w:w="28" w:type="dxa"/>
            </w:tcMar>
            <w:vAlign w:val="center"/>
          </w:tcPr>
          <w:p w14:paraId="07E80846" w14:textId="77777777" w:rsidR="00BB03C2" w:rsidRPr="000A7865" w:rsidRDefault="00BB03C2" w:rsidP="003B4004">
            <w:pPr>
              <w:spacing w:before="60" w:after="60"/>
              <w:rPr>
                <w:rFonts w:ascii="Aptos" w:hAnsi="Aptos" w:cstheme="minorHAnsi"/>
              </w:rPr>
            </w:pPr>
          </w:p>
        </w:tc>
      </w:tr>
      <w:tr w:rsidR="00BB03C2" w:rsidRPr="000A7865" w14:paraId="76CE2FC2" w14:textId="77777777" w:rsidTr="003B4004">
        <w:tc>
          <w:tcPr>
            <w:tcW w:w="3005" w:type="dxa"/>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5E5F5320" w14:textId="77777777" w:rsidR="00BB03C2" w:rsidRPr="007A24C6" w:rsidRDefault="00BB03C2" w:rsidP="003B4004">
            <w:pPr>
              <w:spacing w:before="60" w:after="60"/>
              <w:rPr>
                <w:rFonts w:ascii="Aptos" w:hAnsi="Aptos" w:cstheme="minorHAnsi"/>
                <w:color w:val="FFFFFF" w:themeColor="background1"/>
              </w:rPr>
            </w:pPr>
            <w:r w:rsidRPr="007A24C6">
              <w:rPr>
                <w:rFonts w:ascii="Aptos" w:hAnsi="Aptos" w:cstheme="minorHAnsi"/>
                <w:color w:val="FFFFFF" w:themeColor="background1"/>
              </w:rPr>
              <w:lastRenderedPageBreak/>
              <w:t>Position:</w:t>
            </w:r>
          </w:p>
        </w:tc>
        <w:tc>
          <w:tcPr>
            <w:tcW w:w="6071" w:type="dxa"/>
            <w:gridSpan w:val="3"/>
            <w:tcMar>
              <w:top w:w="28" w:type="dxa"/>
              <w:bottom w:w="28" w:type="dxa"/>
            </w:tcMar>
            <w:vAlign w:val="center"/>
          </w:tcPr>
          <w:p w14:paraId="0A04D78F" w14:textId="77777777" w:rsidR="00BB03C2" w:rsidRPr="000A7865" w:rsidRDefault="00BB03C2" w:rsidP="003B4004">
            <w:pPr>
              <w:spacing w:before="60" w:after="60"/>
              <w:rPr>
                <w:rFonts w:ascii="Aptos" w:hAnsi="Aptos" w:cstheme="minorHAnsi"/>
              </w:rPr>
            </w:pPr>
          </w:p>
        </w:tc>
      </w:tr>
      <w:tr w:rsidR="00BB03C2" w:rsidRPr="000A7865" w14:paraId="03E27F56" w14:textId="77777777" w:rsidTr="003B4004">
        <w:tc>
          <w:tcPr>
            <w:tcW w:w="3005" w:type="dxa"/>
            <w:tcBorders>
              <w:top w:val="single" w:sz="4" w:space="0" w:color="FFFFFF" w:themeColor="background1"/>
            </w:tcBorders>
            <w:shd w:val="clear" w:color="auto" w:fill="038B91"/>
            <w:tcMar>
              <w:top w:w="28" w:type="dxa"/>
              <w:bottom w:w="28" w:type="dxa"/>
            </w:tcMar>
            <w:vAlign w:val="center"/>
          </w:tcPr>
          <w:p w14:paraId="5F0B2920" w14:textId="77777777" w:rsidR="00BB03C2" w:rsidRPr="007A24C6" w:rsidRDefault="00BB03C2" w:rsidP="003B4004">
            <w:pPr>
              <w:spacing w:before="60" w:after="60"/>
              <w:rPr>
                <w:rFonts w:ascii="Aptos" w:hAnsi="Aptos" w:cstheme="minorHAnsi"/>
                <w:color w:val="FFFFFF" w:themeColor="background1"/>
              </w:rPr>
            </w:pPr>
            <w:r w:rsidRPr="007A24C6">
              <w:rPr>
                <w:rFonts w:ascii="Aptos" w:hAnsi="Aptos" w:cstheme="minorHAnsi"/>
                <w:color w:val="FFFFFF" w:themeColor="background1"/>
              </w:rPr>
              <w:t>Date:</w:t>
            </w:r>
          </w:p>
        </w:tc>
        <w:tc>
          <w:tcPr>
            <w:tcW w:w="6071" w:type="dxa"/>
            <w:gridSpan w:val="3"/>
            <w:tcMar>
              <w:top w:w="28" w:type="dxa"/>
              <w:bottom w:w="28" w:type="dxa"/>
            </w:tcMar>
            <w:vAlign w:val="center"/>
          </w:tcPr>
          <w:p w14:paraId="4A359002" w14:textId="77777777" w:rsidR="00BB03C2" w:rsidRPr="000A7865" w:rsidRDefault="00BB03C2" w:rsidP="003B4004">
            <w:pPr>
              <w:spacing w:before="60" w:after="60"/>
              <w:rPr>
                <w:rFonts w:ascii="Aptos" w:hAnsi="Aptos" w:cstheme="minorHAnsi"/>
              </w:rPr>
            </w:pPr>
          </w:p>
        </w:tc>
      </w:tr>
    </w:tbl>
    <w:bookmarkEnd w:id="12"/>
    <w:p w14:paraId="76AC4F81" w14:textId="77777777" w:rsidR="00A94D9A" w:rsidRDefault="00A94D9A" w:rsidP="00BB03C2">
      <w:pPr>
        <w:spacing w:before="60" w:after="60" w:line="240" w:lineRule="auto"/>
        <w:rPr>
          <w:rFonts w:ascii="Aptos" w:hAnsi="Aptos" w:cstheme="minorHAnsi"/>
        </w:rPr>
      </w:pPr>
      <w:r>
        <w:rPr>
          <w:rFonts w:ascii="Aptos" w:hAnsi="Aptos" w:cstheme="minorHAnsi"/>
        </w:rPr>
        <w:br/>
      </w:r>
    </w:p>
    <w:p w14:paraId="4B730418" w14:textId="77777777" w:rsidR="00A94D9A" w:rsidRPr="006E6D7E" w:rsidRDefault="00A94D9A" w:rsidP="00A94D9A">
      <w:pPr>
        <w:pStyle w:val="Heading2"/>
        <w:numPr>
          <w:ilvl w:val="0"/>
          <w:numId w:val="0"/>
        </w:numPr>
        <w:spacing w:before="60" w:after="60" w:line="240" w:lineRule="auto"/>
      </w:pPr>
      <w:bookmarkStart w:id="13" w:name="_Toc236080038"/>
      <w:r w:rsidRPr="006E6D7E">
        <w:t>Data Hosting and Processing - Pass/Fail Criterion</w:t>
      </w:r>
      <w:bookmarkEnd w:id="13"/>
    </w:p>
    <w:tbl>
      <w:tblPr>
        <w:tblStyle w:val="TableGrid3"/>
        <w:tblW w:w="0" w:type="auto"/>
        <w:tblCellMar>
          <w:top w:w="28" w:type="dxa"/>
          <w:bottom w:w="28" w:type="dxa"/>
        </w:tblCellMar>
        <w:tblLook w:val="04A0" w:firstRow="1" w:lastRow="0" w:firstColumn="1" w:lastColumn="0" w:noHBand="0" w:noVBand="1"/>
      </w:tblPr>
      <w:tblGrid>
        <w:gridCol w:w="4648"/>
        <w:gridCol w:w="2699"/>
        <w:gridCol w:w="836"/>
        <w:gridCol w:w="833"/>
      </w:tblGrid>
      <w:tr w:rsidR="00A94D9A" w:rsidRPr="000A7865" w14:paraId="053B42C3" w14:textId="77777777" w:rsidTr="003B4004">
        <w:trPr>
          <w:trHeight w:val="41"/>
        </w:trPr>
        <w:tc>
          <w:tcPr>
            <w:tcW w:w="9323" w:type="dxa"/>
            <w:gridSpan w:val="4"/>
            <w:shd w:val="clear" w:color="auto" w:fill="038B91"/>
            <w:tcMar>
              <w:top w:w="28" w:type="dxa"/>
              <w:bottom w:w="28" w:type="dxa"/>
            </w:tcMar>
          </w:tcPr>
          <w:p w14:paraId="1670ECDB" w14:textId="77777777" w:rsidR="00A94D9A" w:rsidRPr="00E54F7F" w:rsidRDefault="00A94D9A" w:rsidP="003B4004">
            <w:pPr>
              <w:rPr>
                <w:b/>
                <w:bCs/>
                <w:color w:val="FFFFFF" w:themeColor="background1"/>
                <w:sz w:val="24"/>
                <w:szCs w:val="24"/>
              </w:rPr>
            </w:pPr>
            <w:bookmarkStart w:id="14" w:name="_Hlk210300457"/>
            <w:r w:rsidRPr="00E54F7F">
              <w:rPr>
                <w:b/>
                <w:bCs/>
                <w:color w:val="FFFFFF" w:themeColor="background1"/>
                <w:sz w:val="24"/>
                <w:szCs w:val="24"/>
              </w:rPr>
              <w:br w:type="page"/>
            </w:r>
            <w:bookmarkStart w:id="15" w:name="_Toc192680986"/>
            <w:bookmarkStart w:id="16" w:name="_Toc235732194"/>
            <w:r w:rsidRPr="00E54F7F">
              <w:rPr>
                <w:b/>
                <w:bCs/>
                <w:color w:val="FFFFFF" w:themeColor="background1"/>
                <w:sz w:val="24"/>
                <w:szCs w:val="24"/>
              </w:rPr>
              <w:t>Data hosting, accessing and processing</w:t>
            </w:r>
            <w:bookmarkEnd w:id="15"/>
            <w:bookmarkEnd w:id="16"/>
          </w:p>
        </w:tc>
      </w:tr>
      <w:tr w:rsidR="00A94D9A" w:rsidRPr="000A7865" w14:paraId="3747C930" w14:textId="77777777" w:rsidTr="003B4004">
        <w:tc>
          <w:tcPr>
            <w:tcW w:w="9323" w:type="dxa"/>
            <w:gridSpan w:val="4"/>
            <w:shd w:val="clear" w:color="auto" w:fill="EEECE1" w:themeFill="background2"/>
            <w:tcMar>
              <w:top w:w="28" w:type="dxa"/>
              <w:bottom w:w="28" w:type="dxa"/>
            </w:tcMar>
          </w:tcPr>
          <w:p w14:paraId="4D7CE4F7" w14:textId="77777777" w:rsidR="00A94D9A" w:rsidRPr="006E6D7E" w:rsidRDefault="00A94D9A" w:rsidP="003B4004">
            <w:pPr>
              <w:spacing w:before="60" w:after="60"/>
              <w:jc w:val="both"/>
              <w:rPr>
                <w:rFonts w:ascii="Aptos" w:hAnsi="Aptos" w:cs="Calibri"/>
              </w:rPr>
            </w:pPr>
            <w:r w:rsidRPr="006E6D7E">
              <w:rPr>
                <w:rFonts w:ascii="Aptos" w:hAnsi="Aptos" w:cs="Calibri"/>
                <w:b/>
                <w:bCs/>
              </w:rPr>
              <w:t>Weighting:</w:t>
            </w:r>
            <w:r w:rsidRPr="006E6D7E">
              <w:rPr>
                <w:rFonts w:ascii="Aptos" w:hAnsi="Aptos" w:cs="Calibri"/>
              </w:rPr>
              <w:t xml:space="preserve"> Pass/Fail</w:t>
            </w:r>
          </w:p>
          <w:p w14:paraId="4B68C56D" w14:textId="77777777" w:rsidR="00A94D9A" w:rsidRPr="006E6D7E" w:rsidRDefault="00A94D9A" w:rsidP="003B4004">
            <w:pPr>
              <w:spacing w:before="60" w:after="60"/>
              <w:jc w:val="both"/>
              <w:rPr>
                <w:rFonts w:ascii="Aptos" w:hAnsi="Aptos" w:cs="Calibri"/>
              </w:rPr>
            </w:pPr>
            <w:r w:rsidRPr="006E6D7E">
              <w:rPr>
                <w:rFonts w:ascii="Aptos" w:hAnsi="Aptos" w:cs="Calibri"/>
                <w:b/>
                <w:bCs/>
              </w:rPr>
              <w:t>Minimum requirement to remain eligible in the competition:</w:t>
            </w:r>
            <w:r w:rsidRPr="006E6D7E">
              <w:rPr>
                <w:rFonts w:ascii="Aptos" w:hAnsi="Aptos" w:cs="Calibri"/>
              </w:rPr>
              <w:t xml:space="preserve"> Tenderers must declare that data will be hosted, accessed and processed within the European Economic Area (EEA) or any other country deemed to offer an adequate level of data protection as per Decision of the European Commission.</w:t>
            </w:r>
          </w:p>
          <w:p w14:paraId="0D6ABD71" w14:textId="77777777" w:rsidR="00A94D9A" w:rsidRPr="006E6D7E" w:rsidRDefault="00A94D9A" w:rsidP="003B4004">
            <w:pPr>
              <w:spacing w:before="60" w:after="60"/>
              <w:jc w:val="both"/>
              <w:rPr>
                <w:rFonts w:ascii="Aptos" w:hAnsi="Aptos" w:cs="Calibri"/>
              </w:rPr>
            </w:pPr>
          </w:p>
          <w:p w14:paraId="52F25F88" w14:textId="77777777" w:rsidR="00A94D9A" w:rsidRPr="006E6D7E" w:rsidRDefault="00A94D9A" w:rsidP="003B4004">
            <w:pPr>
              <w:spacing w:before="60" w:after="60"/>
              <w:jc w:val="both"/>
              <w:rPr>
                <w:rFonts w:ascii="Aptos" w:hAnsi="Aptos" w:cs="Calibri"/>
              </w:rPr>
            </w:pPr>
            <w:r w:rsidRPr="006E6D7E">
              <w:rPr>
                <w:rFonts w:ascii="Aptos" w:hAnsi="Aptos" w:cs="Calibri"/>
                <w:b/>
                <w:bCs/>
              </w:rPr>
              <w:t>Note</w:t>
            </w:r>
            <w:r w:rsidRPr="006E6D7E">
              <w:rPr>
                <w:rFonts w:ascii="Aptos" w:hAnsi="Aptos" w:cs="Calibri"/>
              </w:rPr>
              <w:t>: Where data will be hosted, accessed and processed outside the EEA, the Contracting Authority reserves the right to carry out further due diligence to ensure that the data of the Contracting Authority is appropriately protected.</w:t>
            </w:r>
          </w:p>
        </w:tc>
      </w:tr>
      <w:tr w:rsidR="00A94D9A" w:rsidRPr="000A7865" w14:paraId="368CCD01" w14:textId="77777777" w:rsidTr="003B4004">
        <w:trPr>
          <w:trHeight w:val="45"/>
        </w:trPr>
        <w:tc>
          <w:tcPr>
            <w:tcW w:w="7625" w:type="dxa"/>
            <w:gridSpan w:val="2"/>
            <w:shd w:val="clear" w:color="auto" w:fill="EEECE1" w:themeFill="background2"/>
            <w:tcMar>
              <w:top w:w="28" w:type="dxa"/>
              <w:bottom w:w="28" w:type="dxa"/>
            </w:tcMar>
          </w:tcPr>
          <w:p w14:paraId="57FDF5AD" w14:textId="77777777" w:rsidR="00A94D9A" w:rsidRPr="006E6D7E" w:rsidRDefault="00A94D9A" w:rsidP="003B4004">
            <w:pPr>
              <w:spacing w:before="60" w:after="60"/>
              <w:jc w:val="both"/>
              <w:rPr>
                <w:rFonts w:ascii="Aptos" w:hAnsi="Aptos" w:cs="Calibri"/>
              </w:rPr>
            </w:pPr>
            <w:r w:rsidRPr="006E6D7E">
              <w:rPr>
                <w:rFonts w:ascii="Aptos" w:hAnsi="Aptos" w:cs="Calibri"/>
              </w:rPr>
              <w:t>Please declare:</w:t>
            </w:r>
          </w:p>
        </w:tc>
        <w:tc>
          <w:tcPr>
            <w:tcW w:w="849" w:type="dxa"/>
            <w:shd w:val="clear" w:color="auto" w:fill="EEECE1" w:themeFill="background2"/>
            <w:tcMar>
              <w:top w:w="28" w:type="dxa"/>
              <w:bottom w:w="28" w:type="dxa"/>
            </w:tcMar>
            <w:vAlign w:val="center"/>
          </w:tcPr>
          <w:p w14:paraId="44C6D360" w14:textId="77777777" w:rsidR="00A94D9A" w:rsidRPr="006E6D7E" w:rsidRDefault="00A94D9A" w:rsidP="003B4004">
            <w:pPr>
              <w:spacing w:before="60" w:after="60"/>
              <w:jc w:val="center"/>
              <w:rPr>
                <w:rFonts w:ascii="Aptos" w:hAnsi="Aptos" w:cs="Calibri"/>
              </w:rPr>
            </w:pPr>
            <w:r w:rsidRPr="006E6D7E">
              <w:rPr>
                <w:rFonts w:ascii="Aptos" w:hAnsi="Aptos" w:cs="Calibri"/>
              </w:rPr>
              <w:t>Yes</w:t>
            </w:r>
          </w:p>
        </w:tc>
        <w:tc>
          <w:tcPr>
            <w:tcW w:w="849" w:type="dxa"/>
            <w:shd w:val="clear" w:color="auto" w:fill="EEECE1" w:themeFill="background2"/>
            <w:tcMar>
              <w:top w:w="28" w:type="dxa"/>
              <w:bottom w:w="28" w:type="dxa"/>
            </w:tcMar>
            <w:vAlign w:val="center"/>
          </w:tcPr>
          <w:p w14:paraId="1AA7E870" w14:textId="77777777" w:rsidR="00A94D9A" w:rsidRPr="006E6D7E" w:rsidRDefault="00A94D9A" w:rsidP="003B4004">
            <w:pPr>
              <w:spacing w:before="60" w:after="60"/>
              <w:jc w:val="center"/>
              <w:rPr>
                <w:rFonts w:ascii="Aptos" w:hAnsi="Aptos" w:cs="Calibri"/>
              </w:rPr>
            </w:pPr>
            <w:r w:rsidRPr="006E6D7E">
              <w:rPr>
                <w:rFonts w:ascii="Aptos" w:hAnsi="Aptos" w:cs="Calibri"/>
              </w:rPr>
              <w:t>No</w:t>
            </w:r>
          </w:p>
        </w:tc>
      </w:tr>
      <w:tr w:rsidR="00A94D9A" w:rsidRPr="000A7865" w14:paraId="6490A087" w14:textId="77777777" w:rsidTr="003B4004">
        <w:trPr>
          <w:trHeight w:val="25"/>
        </w:trPr>
        <w:tc>
          <w:tcPr>
            <w:tcW w:w="7625" w:type="dxa"/>
            <w:gridSpan w:val="2"/>
            <w:shd w:val="clear" w:color="auto" w:fill="EEECE1" w:themeFill="background2"/>
            <w:tcMar>
              <w:top w:w="28" w:type="dxa"/>
              <w:bottom w:w="28" w:type="dxa"/>
            </w:tcMar>
          </w:tcPr>
          <w:p w14:paraId="52A181AB" w14:textId="77777777" w:rsidR="00A94D9A" w:rsidRPr="006E6D7E" w:rsidRDefault="00A94D9A" w:rsidP="003B4004">
            <w:pPr>
              <w:spacing w:before="60" w:after="60"/>
              <w:jc w:val="both"/>
              <w:rPr>
                <w:rFonts w:ascii="Aptos" w:hAnsi="Aptos" w:cs="Calibri"/>
              </w:rPr>
            </w:pPr>
            <w:r w:rsidRPr="006E6D7E">
              <w:rPr>
                <w:rFonts w:ascii="Aptos" w:hAnsi="Aptos" w:cs="Calibri"/>
              </w:rPr>
              <w:t>I declare that data will be hosted and processed within the European Economic Area (EEA) or any other country deemed to offer an adequate level of data protection as per Decision of the European Commission.</w:t>
            </w:r>
          </w:p>
        </w:tc>
        <w:sdt>
          <w:sdtPr>
            <w:rPr>
              <w:rFonts w:ascii="Aptos" w:eastAsia="Calibri" w:hAnsi="Aptos" w:cs="Calibri"/>
              <w:sz w:val="24"/>
              <w:szCs w:val="24"/>
            </w:rPr>
            <w:id w:val="-1487468151"/>
            <w14:checkbox>
              <w14:checked w14:val="0"/>
              <w14:checkedState w14:val="2612" w14:font="MS Gothic"/>
              <w14:uncheckedState w14:val="2610" w14:font="MS Gothic"/>
            </w14:checkbox>
          </w:sdtPr>
          <w:sdtContent>
            <w:tc>
              <w:tcPr>
                <w:tcW w:w="849" w:type="dxa"/>
                <w:tcMar>
                  <w:top w:w="28" w:type="dxa"/>
                  <w:bottom w:w="28" w:type="dxa"/>
                </w:tcMar>
                <w:vAlign w:val="center"/>
              </w:tcPr>
              <w:p w14:paraId="18F862F4" w14:textId="77777777" w:rsidR="00A94D9A" w:rsidRPr="006E6D7E" w:rsidRDefault="00A94D9A" w:rsidP="003B4004">
                <w:pPr>
                  <w:spacing w:before="60" w:after="60"/>
                  <w:jc w:val="center"/>
                  <w:rPr>
                    <w:rFonts w:ascii="Aptos" w:eastAsia="Calibri" w:hAnsi="Aptos" w:cs="Calibri"/>
                    <w:bCs/>
                    <w:sz w:val="24"/>
                    <w:szCs w:val="24"/>
                  </w:rPr>
                </w:pPr>
                <w:r w:rsidRPr="006E6D7E">
                  <w:rPr>
                    <w:rFonts w:ascii="Aptos" w:eastAsia="MS Gothic" w:hAnsi="Aptos" w:cs="Segoe UI Symbol"/>
                    <w:bCs/>
                    <w:sz w:val="24"/>
                    <w:szCs w:val="24"/>
                  </w:rPr>
                  <w:t>☐</w:t>
                </w:r>
              </w:p>
            </w:tc>
          </w:sdtContent>
        </w:sdt>
        <w:sdt>
          <w:sdtPr>
            <w:rPr>
              <w:rFonts w:ascii="Aptos" w:eastAsia="Calibri" w:hAnsi="Aptos" w:cs="Calibri"/>
              <w:sz w:val="24"/>
              <w:szCs w:val="24"/>
            </w:rPr>
            <w:id w:val="182944226"/>
            <w14:checkbox>
              <w14:checked w14:val="0"/>
              <w14:checkedState w14:val="2612" w14:font="MS Gothic"/>
              <w14:uncheckedState w14:val="2610" w14:font="MS Gothic"/>
            </w14:checkbox>
          </w:sdtPr>
          <w:sdtContent>
            <w:tc>
              <w:tcPr>
                <w:tcW w:w="849" w:type="dxa"/>
                <w:tcMar>
                  <w:top w:w="28" w:type="dxa"/>
                  <w:bottom w:w="28" w:type="dxa"/>
                </w:tcMar>
                <w:vAlign w:val="center"/>
              </w:tcPr>
              <w:p w14:paraId="0BF8D85A" w14:textId="77777777" w:rsidR="00A94D9A" w:rsidRPr="006E6D7E" w:rsidRDefault="00A94D9A" w:rsidP="003B4004">
                <w:pPr>
                  <w:spacing w:before="60" w:after="60"/>
                  <w:jc w:val="center"/>
                  <w:rPr>
                    <w:rFonts w:ascii="Aptos" w:eastAsia="Calibri" w:hAnsi="Aptos" w:cs="Calibri"/>
                    <w:bCs/>
                    <w:sz w:val="24"/>
                    <w:szCs w:val="24"/>
                  </w:rPr>
                </w:pPr>
                <w:r w:rsidRPr="006E6D7E">
                  <w:rPr>
                    <w:rFonts w:ascii="Aptos" w:eastAsia="MS Gothic" w:hAnsi="Aptos" w:cs="Segoe UI Symbol"/>
                    <w:bCs/>
                    <w:sz w:val="24"/>
                    <w:szCs w:val="24"/>
                  </w:rPr>
                  <w:t>☐</w:t>
                </w:r>
              </w:p>
            </w:tc>
          </w:sdtContent>
        </w:sdt>
      </w:tr>
      <w:tr w:rsidR="00A94D9A" w:rsidRPr="000A7865" w14:paraId="2C3EEFC7" w14:textId="77777777" w:rsidTr="003B4004">
        <w:trPr>
          <w:trHeight w:val="25"/>
        </w:trPr>
        <w:tc>
          <w:tcPr>
            <w:tcW w:w="4801" w:type="dxa"/>
            <w:shd w:val="clear" w:color="auto" w:fill="038B91"/>
            <w:tcMar>
              <w:top w:w="28" w:type="dxa"/>
              <w:bottom w:w="28" w:type="dxa"/>
            </w:tcMar>
          </w:tcPr>
          <w:p w14:paraId="1B6B3EDA" w14:textId="77777777" w:rsidR="00A94D9A" w:rsidRPr="007A24C6" w:rsidRDefault="00A94D9A" w:rsidP="003B4004">
            <w:pPr>
              <w:spacing w:before="60" w:after="60"/>
              <w:jc w:val="both"/>
              <w:rPr>
                <w:rFonts w:ascii="Aptos" w:hAnsi="Aptos" w:cs="Calibri"/>
                <w:color w:val="FFFFFF" w:themeColor="background1"/>
              </w:rPr>
            </w:pPr>
            <w:r w:rsidRPr="007A24C6">
              <w:rPr>
                <w:rFonts w:ascii="Aptos" w:hAnsi="Aptos" w:cs="Calibri"/>
                <w:color w:val="FFFFFF" w:themeColor="background1"/>
              </w:rPr>
              <w:t>Name of Economic Operator:</w:t>
            </w:r>
          </w:p>
        </w:tc>
        <w:tc>
          <w:tcPr>
            <w:tcW w:w="4522" w:type="dxa"/>
            <w:gridSpan w:val="3"/>
            <w:shd w:val="clear" w:color="auto" w:fill="FFFFFF" w:themeFill="background1"/>
            <w:tcMar>
              <w:top w:w="28" w:type="dxa"/>
              <w:bottom w:w="28" w:type="dxa"/>
            </w:tcMar>
            <w:vAlign w:val="center"/>
          </w:tcPr>
          <w:p w14:paraId="7C56E292" w14:textId="77777777" w:rsidR="00A94D9A" w:rsidRPr="000A7865" w:rsidRDefault="00A94D9A" w:rsidP="003B4004">
            <w:pPr>
              <w:spacing w:before="60" w:after="60"/>
              <w:jc w:val="center"/>
              <w:rPr>
                <w:rFonts w:ascii="Aptos" w:hAnsi="Aptos" w:cs="Calibri"/>
              </w:rPr>
            </w:pPr>
          </w:p>
        </w:tc>
      </w:tr>
      <w:tr w:rsidR="00A94D9A" w:rsidRPr="000A7865" w14:paraId="47BB7892" w14:textId="77777777" w:rsidTr="003B4004">
        <w:trPr>
          <w:trHeight w:val="25"/>
        </w:trPr>
        <w:tc>
          <w:tcPr>
            <w:tcW w:w="4801" w:type="dxa"/>
            <w:shd w:val="clear" w:color="auto" w:fill="038B91"/>
            <w:tcMar>
              <w:top w:w="28" w:type="dxa"/>
              <w:bottom w:w="28" w:type="dxa"/>
            </w:tcMar>
          </w:tcPr>
          <w:p w14:paraId="05817F23" w14:textId="77777777" w:rsidR="00A94D9A" w:rsidRPr="007A24C6" w:rsidRDefault="00A94D9A" w:rsidP="003B4004">
            <w:pPr>
              <w:spacing w:before="60" w:after="60"/>
              <w:jc w:val="both"/>
              <w:rPr>
                <w:rFonts w:ascii="Aptos" w:hAnsi="Aptos" w:cs="Calibri"/>
                <w:color w:val="FFFFFF" w:themeColor="background1"/>
              </w:rPr>
            </w:pPr>
            <w:r w:rsidRPr="007A24C6">
              <w:rPr>
                <w:rFonts w:ascii="Aptos" w:hAnsi="Aptos" w:cs="Calibri"/>
                <w:color w:val="FFFFFF" w:themeColor="background1"/>
              </w:rPr>
              <w:t>Authorised Signatory:</w:t>
            </w:r>
          </w:p>
        </w:tc>
        <w:tc>
          <w:tcPr>
            <w:tcW w:w="4522" w:type="dxa"/>
            <w:gridSpan w:val="3"/>
            <w:shd w:val="clear" w:color="auto" w:fill="FFFFFF" w:themeFill="background1"/>
            <w:tcMar>
              <w:top w:w="28" w:type="dxa"/>
              <w:bottom w:w="28" w:type="dxa"/>
            </w:tcMar>
            <w:vAlign w:val="center"/>
          </w:tcPr>
          <w:p w14:paraId="53F70D06" w14:textId="77777777" w:rsidR="00A94D9A" w:rsidRPr="000A7865" w:rsidRDefault="00A94D9A" w:rsidP="003B4004">
            <w:pPr>
              <w:spacing w:before="60" w:after="60"/>
              <w:jc w:val="center"/>
              <w:rPr>
                <w:rFonts w:ascii="Aptos" w:hAnsi="Aptos" w:cs="Calibri"/>
              </w:rPr>
            </w:pPr>
          </w:p>
        </w:tc>
      </w:tr>
      <w:tr w:rsidR="00A94D9A" w:rsidRPr="000A7865" w14:paraId="1AB79F8F" w14:textId="77777777" w:rsidTr="003B4004">
        <w:trPr>
          <w:trHeight w:val="25"/>
        </w:trPr>
        <w:tc>
          <w:tcPr>
            <w:tcW w:w="4801" w:type="dxa"/>
            <w:shd w:val="clear" w:color="auto" w:fill="038B91"/>
            <w:tcMar>
              <w:top w:w="28" w:type="dxa"/>
              <w:bottom w:w="28" w:type="dxa"/>
            </w:tcMar>
          </w:tcPr>
          <w:p w14:paraId="7E0D4743" w14:textId="77777777" w:rsidR="00A94D9A" w:rsidRPr="007A24C6" w:rsidRDefault="00A94D9A" w:rsidP="003B4004">
            <w:pPr>
              <w:spacing w:before="60" w:after="60"/>
              <w:jc w:val="both"/>
              <w:rPr>
                <w:rFonts w:ascii="Aptos" w:hAnsi="Aptos" w:cs="Calibri"/>
                <w:color w:val="FFFFFF" w:themeColor="background1"/>
              </w:rPr>
            </w:pPr>
            <w:r w:rsidRPr="007A24C6">
              <w:rPr>
                <w:rFonts w:ascii="Aptos" w:hAnsi="Aptos" w:cs="Calibri"/>
                <w:color w:val="FFFFFF" w:themeColor="background1"/>
              </w:rPr>
              <w:t>Name in block capitals:</w:t>
            </w:r>
          </w:p>
        </w:tc>
        <w:tc>
          <w:tcPr>
            <w:tcW w:w="4522" w:type="dxa"/>
            <w:gridSpan w:val="3"/>
            <w:shd w:val="clear" w:color="auto" w:fill="FFFFFF" w:themeFill="background1"/>
            <w:tcMar>
              <w:top w:w="28" w:type="dxa"/>
              <w:bottom w:w="28" w:type="dxa"/>
            </w:tcMar>
            <w:vAlign w:val="center"/>
          </w:tcPr>
          <w:p w14:paraId="5E73C774" w14:textId="77777777" w:rsidR="00A94D9A" w:rsidRPr="000A7865" w:rsidRDefault="00A94D9A" w:rsidP="003B4004">
            <w:pPr>
              <w:spacing w:before="60" w:after="60"/>
              <w:jc w:val="center"/>
              <w:rPr>
                <w:rFonts w:ascii="Aptos" w:hAnsi="Aptos" w:cs="Calibri"/>
              </w:rPr>
            </w:pPr>
          </w:p>
        </w:tc>
      </w:tr>
      <w:tr w:rsidR="00A94D9A" w:rsidRPr="000A7865" w14:paraId="7BDEB902" w14:textId="77777777" w:rsidTr="003B4004">
        <w:trPr>
          <w:trHeight w:val="25"/>
        </w:trPr>
        <w:tc>
          <w:tcPr>
            <w:tcW w:w="4801" w:type="dxa"/>
            <w:shd w:val="clear" w:color="auto" w:fill="038B91"/>
            <w:tcMar>
              <w:top w:w="28" w:type="dxa"/>
              <w:bottom w:w="28" w:type="dxa"/>
            </w:tcMar>
          </w:tcPr>
          <w:p w14:paraId="1170F271" w14:textId="77777777" w:rsidR="00A94D9A" w:rsidRPr="007A24C6" w:rsidRDefault="00A94D9A" w:rsidP="003B4004">
            <w:pPr>
              <w:spacing w:before="60" w:after="60"/>
              <w:jc w:val="both"/>
              <w:rPr>
                <w:rFonts w:ascii="Aptos" w:hAnsi="Aptos" w:cs="Calibri"/>
                <w:color w:val="FFFFFF" w:themeColor="background1"/>
              </w:rPr>
            </w:pPr>
            <w:r w:rsidRPr="007A24C6">
              <w:rPr>
                <w:rFonts w:ascii="Aptos" w:hAnsi="Aptos" w:cs="Calibri"/>
                <w:color w:val="FFFFFF" w:themeColor="background1"/>
              </w:rPr>
              <w:t>Position:</w:t>
            </w:r>
          </w:p>
        </w:tc>
        <w:tc>
          <w:tcPr>
            <w:tcW w:w="4522" w:type="dxa"/>
            <w:gridSpan w:val="3"/>
            <w:shd w:val="clear" w:color="auto" w:fill="FFFFFF" w:themeFill="background1"/>
            <w:tcMar>
              <w:top w:w="28" w:type="dxa"/>
              <w:bottom w:w="28" w:type="dxa"/>
            </w:tcMar>
            <w:vAlign w:val="center"/>
          </w:tcPr>
          <w:p w14:paraId="35118316" w14:textId="77777777" w:rsidR="00A94D9A" w:rsidRPr="000A7865" w:rsidRDefault="00A94D9A" w:rsidP="003B4004">
            <w:pPr>
              <w:spacing w:before="60" w:after="60"/>
              <w:jc w:val="center"/>
              <w:rPr>
                <w:rFonts w:ascii="Aptos" w:hAnsi="Aptos" w:cs="Calibri"/>
              </w:rPr>
            </w:pPr>
          </w:p>
        </w:tc>
      </w:tr>
      <w:bookmarkEnd w:id="14"/>
    </w:tbl>
    <w:p w14:paraId="2A6C6FA6" w14:textId="77777777" w:rsidR="00A94D9A" w:rsidRDefault="00A94D9A" w:rsidP="00A94D9A">
      <w:pPr>
        <w:spacing w:before="60" w:after="60"/>
        <w:rPr>
          <w:rFonts w:ascii="Aptos" w:hAnsi="Aptos" w:cs="Calibri"/>
        </w:rPr>
      </w:pPr>
    </w:p>
    <w:p w14:paraId="1D03F8C4" w14:textId="77777777" w:rsidR="00A94D9A" w:rsidRDefault="00A94D9A" w:rsidP="00A94D9A">
      <w:pPr>
        <w:spacing w:before="60" w:after="60"/>
        <w:rPr>
          <w:rFonts w:ascii="Aptos" w:hAnsi="Aptos" w:cs="Calibri"/>
        </w:rPr>
      </w:pPr>
    </w:p>
    <w:p w14:paraId="3C6B394A" w14:textId="77777777" w:rsidR="00A94D9A" w:rsidRDefault="00A94D9A" w:rsidP="00A94D9A">
      <w:pPr>
        <w:spacing w:before="60" w:after="60"/>
        <w:rPr>
          <w:rFonts w:ascii="Aptos" w:hAnsi="Aptos" w:cs="Calibri"/>
        </w:rPr>
      </w:pPr>
    </w:p>
    <w:p w14:paraId="7881ADA9" w14:textId="77777777" w:rsidR="00A94D9A" w:rsidRDefault="00A94D9A" w:rsidP="00A94D9A">
      <w:pPr>
        <w:spacing w:before="60" w:after="60"/>
        <w:rPr>
          <w:rFonts w:ascii="Aptos" w:hAnsi="Aptos" w:cs="Calibri"/>
        </w:rPr>
      </w:pPr>
    </w:p>
    <w:p w14:paraId="233BBB38" w14:textId="65A7EFED" w:rsidR="00BB03C2" w:rsidRPr="000A7865" w:rsidRDefault="00BB03C2" w:rsidP="00BB03C2">
      <w:pPr>
        <w:spacing w:before="60" w:after="60" w:line="240" w:lineRule="auto"/>
        <w:rPr>
          <w:rFonts w:ascii="Aptos" w:hAnsi="Aptos" w:cstheme="minorHAnsi"/>
        </w:rPr>
      </w:pPr>
      <w:r w:rsidRPr="000A7865">
        <w:rPr>
          <w:rFonts w:ascii="Aptos" w:hAnsi="Aptos"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0EF5155F" w:rsidR="00053819" w:rsidRPr="00F34D79" w:rsidRDefault="00B617EB" w:rsidP="00053819">
            <w:pPr>
              <w:rPr>
                <w:rFonts w:asciiTheme="minorHAnsi" w:eastAsia="Calibri" w:hAnsiTheme="minorHAnsi" w:cstheme="minorHAnsi"/>
                <w:b/>
                <w:bCs/>
                <w:color w:val="FFFFFF" w:themeColor="background1"/>
              </w:rPr>
            </w:pPr>
            <w:r w:rsidRPr="00F34D79">
              <w:rPr>
                <w:rFonts w:asciiTheme="minorHAnsi" w:hAnsiTheme="minorHAnsi" w:cstheme="minorHAnsi"/>
              </w:rPr>
              <w:lastRenderedPageBreak/>
              <w:br w:type="page"/>
            </w:r>
            <w:r w:rsidR="00053819" w:rsidRPr="00F34D79">
              <w:rPr>
                <w:rFonts w:asciiTheme="minorHAnsi" w:eastAsia="Calibri" w:hAnsiTheme="minorHAnsi" w:cstheme="minorHAnsi"/>
                <w:b/>
                <w:bCs/>
                <w:color w:val="FFFFFF" w:themeColor="background1"/>
              </w:rPr>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10BD44BF"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t>
            </w:r>
            <w:r w:rsidR="00743EF3" w:rsidRPr="00F34D79">
              <w:rPr>
                <w:rFonts w:asciiTheme="minorHAnsi" w:eastAsia="Calibri" w:hAnsiTheme="minorHAnsi" w:cstheme="minorHAnsi"/>
              </w:rPr>
              <w:t>with all</w:t>
            </w:r>
            <w:r w:rsidRPr="00F34D79">
              <w:rPr>
                <w:rFonts w:asciiTheme="minorHAnsi" w:eastAsia="Calibri" w:hAnsiTheme="minorHAnsi" w:cstheme="minorHAnsi"/>
              </w:rPr>
              <w:t xml:space="preserve">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w:t>
            </w:r>
            <w:proofErr w:type="spellStart"/>
            <w:r w:rsidRPr="00F34D79">
              <w:rPr>
                <w:rFonts w:asciiTheme="minorHAnsi" w:eastAsia="Calibri" w:hAnsiTheme="minorHAnsi" w:cstheme="minorHAnsi"/>
              </w:rPr>
              <w:t>i</w:t>
            </w:r>
            <w:proofErr w:type="spellEnd"/>
            <w:r w:rsidRPr="00F34D79">
              <w:rPr>
                <w:rFonts w:asciiTheme="minorHAnsi" w:eastAsia="Calibri" w:hAnsiTheme="minorHAnsi" w:cstheme="minorHAnsi"/>
              </w:rPr>
              <w:t>)</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7" w:name="_Toc487130160"/>
      <w:bookmarkStart w:id="18" w:name="_Toc227767666"/>
      <w:r w:rsidRPr="00F34D79">
        <w:rPr>
          <w:rFonts w:asciiTheme="minorHAnsi" w:hAnsiTheme="minorHAnsi" w:cstheme="minorHAnsi"/>
          <w:lang w:eastAsia="ja-JP"/>
        </w:rPr>
        <w:lastRenderedPageBreak/>
        <w:t>SECTION 2 - FINANCIAL AND TECHNICAL CAPACITY</w:t>
      </w:r>
      <w:bookmarkEnd w:id="17"/>
      <w:bookmarkEnd w:id="18"/>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9" w:name="_Toc487130161"/>
      <w:bookmarkStart w:id="20" w:name="_Toc227767667"/>
      <w:r w:rsidRPr="00F34D79">
        <w:rPr>
          <w:rFonts w:asciiTheme="minorHAnsi" w:eastAsia="Times New Roman" w:hAnsiTheme="minorHAnsi" w:cstheme="minorHAnsi"/>
          <w:lang w:eastAsia="ja-JP"/>
        </w:rPr>
        <w:t>GENERAL INFORMATION RELATING TO THE TENDERER</w:t>
      </w:r>
      <w:bookmarkEnd w:id="19"/>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34D7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Content>
            <w:tc>
              <w:tcPr>
                <w:tcW w:w="1127" w:type="dxa"/>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5"/>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00242F7B"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r w:rsidR="00743EF3" w:rsidRPr="00F34D79">
              <w:rPr>
                <w:rFonts w:asciiTheme="minorHAnsi" w:eastAsia="Arial Unicode MS" w:hAnsiTheme="minorHAnsi" w:cstheme="minorHAnsi"/>
                <w:color w:val="E9E9E3"/>
                <w:lang w:eastAsia="ja-JP"/>
              </w:rPr>
              <w:t>persons,</w:t>
            </w:r>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21" w:name="_Toc487130162"/>
      <w:bookmarkStart w:id="22" w:name="_Toc227767668"/>
      <w:r w:rsidRPr="00F34D79">
        <w:rPr>
          <w:rFonts w:asciiTheme="minorHAnsi" w:eastAsia="Times New Roman" w:hAnsiTheme="minorHAnsi" w:cstheme="minorHAnsi"/>
          <w:lang w:eastAsia="ja-JP"/>
        </w:rPr>
        <w:lastRenderedPageBreak/>
        <w:t>FINANCIAL CAPACITY INFORMATION</w:t>
      </w:r>
      <w:bookmarkEnd w:id="21"/>
      <w:bookmarkEnd w:id="22"/>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4"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2B8758"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I hold a current valid paper Tax Clearance Certificate (generally relates to </w:t>
            </w:r>
            <w:r w:rsidR="00743EF3" w:rsidRPr="00F34D79">
              <w:rPr>
                <w:rFonts w:asciiTheme="minorHAnsi" w:eastAsia="Times New Roman" w:hAnsiTheme="minorHAnsi" w:cstheme="minorHAnsi"/>
                <w:color w:val="E9E9E3"/>
                <w:lang w:eastAsia="ja-JP"/>
              </w:rPr>
              <w:t>non-residents</w:t>
            </w:r>
            <w:r w:rsidRPr="00F34D79">
              <w:rPr>
                <w:rFonts w:asciiTheme="minorHAnsi" w:eastAsia="Times New Roman" w:hAnsiTheme="minorHAnsi" w:cstheme="minorHAnsi"/>
                <w:color w:val="E9E9E3"/>
                <w:lang w:eastAsia="ja-JP"/>
              </w:rPr>
              <w:t>)</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6CEB1193"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923075">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674D23EA"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923075">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483F3F63"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923075">
              <w:rPr>
                <w:rFonts w:asciiTheme="minorHAnsi" w:eastAsia="Times New Roman" w:hAnsiTheme="minorHAnsi" w:cstheme="minorHAnsi"/>
                <w:color w:val="FFFFFF" w:themeColor="background1"/>
                <w:lang w:eastAsia="ja-JP"/>
              </w:rPr>
              <w:t>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15C81F9E" w:rsidR="00053819" w:rsidRPr="00F34D79" w:rsidRDefault="00053819" w:rsidP="00053819">
            <w:pPr>
              <w:spacing w:after="0"/>
              <w:rPr>
                <w:rFonts w:asciiTheme="minorHAnsi" w:eastAsia="Calibri" w:hAnsiTheme="minorHAnsi" w:cstheme="minorHAnsi"/>
                <w:i/>
                <w:color w:val="E9E9E3"/>
                <w:highlight w:val="darkMagenta"/>
                <w:lang w:eastAsia="ja-JP"/>
              </w:rPr>
            </w:pPr>
            <w:r w:rsidRPr="00E51EC0">
              <w:rPr>
                <w:rFonts w:asciiTheme="minorHAnsi" w:eastAsia="Calibri" w:hAnsiTheme="minorHAnsi" w:cstheme="minorHAnsi"/>
                <w:color w:val="E9E9E3"/>
                <w:lang w:eastAsia="ja-JP"/>
              </w:rPr>
              <w:t xml:space="preserve">Professional Indemnity </w:t>
            </w:r>
            <w:r w:rsidRPr="007024B6">
              <w:rPr>
                <w:rFonts w:asciiTheme="minorHAnsi" w:eastAsia="Calibri" w:hAnsiTheme="minorHAnsi" w:cstheme="minorHAnsi"/>
                <w:i/>
                <w:color w:val="FFFFFF" w:themeColor="background1"/>
                <w:sz w:val="18"/>
                <w:szCs w:val="18"/>
                <w:lang w:eastAsia="ja-JP"/>
              </w:rPr>
              <w:t xml:space="preserve">services only and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64BD93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01251F43" w14:textId="77777777" w:rsidTr="00E51EC0">
        <w:trPr>
          <w:trHeight w:val="112"/>
        </w:trPr>
        <w:tc>
          <w:tcPr>
            <w:tcW w:w="2719" w:type="dxa"/>
            <w:gridSpan w:val="2"/>
            <w:shd w:val="clear" w:color="auto" w:fill="4F6228" w:themeFill="accent3" w:themeFillShade="80"/>
          </w:tcPr>
          <w:p w14:paraId="7BEA075A" w14:textId="77777777" w:rsidR="00E51EC0"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color w:val="E9E9E3"/>
                <w:lang w:eastAsia="ja-JP"/>
              </w:rPr>
              <w:t xml:space="preserve">Cyber Liability </w:t>
            </w:r>
          </w:p>
          <w:p w14:paraId="4084EDCB" w14:textId="18E10254" w:rsidR="00053819"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i/>
                <w:color w:val="FFFFFF" w:themeColor="background1"/>
                <w:sz w:val="18"/>
                <w:szCs w:val="18"/>
                <w:lang w:eastAsia="ja-JP"/>
              </w:rPr>
              <w:t xml:space="preserve">only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46A35CA3" w14:textId="0A0A10E7" w:rsidR="00053819" w:rsidRPr="00F34D79" w:rsidRDefault="00AF34A3"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425B588"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35B1CD7E"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4886851" w14:textId="77777777" w:rsidTr="00E51EC0">
        <w:trPr>
          <w:trHeight w:val="741"/>
        </w:trPr>
        <w:tc>
          <w:tcPr>
            <w:tcW w:w="2719" w:type="dxa"/>
            <w:gridSpan w:val="2"/>
            <w:shd w:val="clear" w:color="auto" w:fill="4F6228" w:themeFill="accent3" w:themeFillShade="80"/>
          </w:tcPr>
          <w:p w14:paraId="6F330A49" w14:textId="77777777" w:rsidR="00E51EC0" w:rsidRDefault="00E51EC0" w:rsidP="00053819">
            <w:pPr>
              <w:spacing w:after="0"/>
              <w:rPr>
                <w:rFonts w:asciiTheme="minorHAnsi" w:eastAsia="Calibri" w:hAnsiTheme="minorHAnsi" w:cstheme="minorHAnsi"/>
                <w:b/>
                <w:bCs/>
                <w:i/>
                <w:iCs/>
                <w:sz w:val="18"/>
                <w:szCs w:val="18"/>
                <w:highlight w:val="yellow"/>
                <w:lang w:eastAsia="ja-JP"/>
              </w:rPr>
            </w:pPr>
          </w:p>
          <w:p w14:paraId="3690CDFB" w14:textId="2FAE3466" w:rsidR="00053819" w:rsidRPr="007024B6" w:rsidRDefault="00053819" w:rsidP="00053819">
            <w:pPr>
              <w:spacing w:after="0"/>
              <w:rPr>
                <w:rFonts w:asciiTheme="minorHAnsi" w:eastAsia="Calibri" w:hAnsiTheme="minorHAnsi" w:cstheme="minorHAnsi"/>
                <w:b/>
                <w:bCs/>
                <w:i/>
                <w:iCs/>
                <w:color w:val="FFFFFF" w:themeColor="background1"/>
                <w:sz w:val="18"/>
                <w:szCs w:val="18"/>
                <w:lang w:eastAsia="ja-JP"/>
              </w:rPr>
            </w:pPr>
            <w:r w:rsidRPr="007024B6">
              <w:rPr>
                <w:rFonts w:asciiTheme="minorHAnsi" w:eastAsia="Calibri" w:hAnsiTheme="minorHAnsi" w:cstheme="minorHAnsi"/>
                <w:b/>
                <w:bCs/>
                <w:i/>
                <w:iCs/>
                <w:color w:val="FFFFFF" w:themeColor="background1"/>
                <w:sz w:val="18"/>
                <w:szCs w:val="18"/>
                <w:lang w:eastAsia="ja-JP"/>
              </w:rPr>
              <w:t xml:space="preserve">[Other relevant insurances – </w:t>
            </w:r>
            <w:r w:rsidR="007024B6" w:rsidRPr="007024B6">
              <w:rPr>
                <w:rFonts w:asciiTheme="minorHAnsi" w:eastAsia="Calibri" w:hAnsiTheme="minorHAnsi" w:cstheme="minorHAnsi"/>
                <w:b/>
                <w:bCs/>
                <w:i/>
                <w:iCs/>
                <w:color w:val="FFFFFF" w:themeColor="background1"/>
                <w:sz w:val="18"/>
                <w:szCs w:val="18"/>
                <w:lang w:eastAsia="ja-JP"/>
              </w:rPr>
              <w:t>refer</w:t>
            </w:r>
            <w:r w:rsidRPr="007024B6">
              <w:rPr>
                <w:rFonts w:asciiTheme="minorHAnsi" w:eastAsia="Calibri" w:hAnsiTheme="minorHAnsi" w:cstheme="minorHAnsi"/>
                <w:b/>
                <w:bCs/>
                <w:i/>
                <w:iCs/>
                <w:color w:val="FFFFFF" w:themeColor="background1"/>
                <w:sz w:val="18"/>
                <w:szCs w:val="18"/>
                <w:lang w:eastAsia="ja-JP"/>
              </w:rPr>
              <w:t xml:space="preserve"> to section </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1</w:t>
            </w:r>
          </w:p>
          <w:p w14:paraId="082D0192" w14:textId="4C302CC9" w:rsidR="00E51EC0" w:rsidRPr="00E51EC0" w:rsidRDefault="00E51EC0" w:rsidP="00053819">
            <w:pPr>
              <w:spacing w:after="0"/>
              <w:rPr>
                <w:rFonts w:asciiTheme="minorHAnsi" w:eastAsia="Calibri" w:hAnsiTheme="minorHAnsi" w:cstheme="minorHAnsi"/>
                <w:b/>
                <w:bCs/>
                <w:i/>
                <w:iCs/>
                <w:color w:val="E9E9E3"/>
                <w:lang w:eastAsia="ja-JP"/>
              </w:rPr>
            </w:pPr>
          </w:p>
        </w:tc>
        <w:tc>
          <w:tcPr>
            <w:tcW w:w="2050" w:type="dxa"/>
            <w:shd w:val="clear" w:color="auto" w:fill="E9E9E3"/>
            <w:vAlign w:val="center"/>
          </w:tcPr>
          <w:p w14:paraId="41A1E2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7A73AC60"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42A8E5E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w:t>
            </w:r>
            <w:proofErr w:type="gramStart"/>
            <w:r w:rsidRPr="00F34D79">
              <w:rPr>
                <w:rFonts w:asciiTheme="minorHAnsi" w:eastAsia="Times New Roman" w:hAnsiTheme="minorHAnsi" w:cstheme="minorHAnsi"/>
                <w:color w:val="E9E9E3"/>
                <w:lang w:eastAsia="ja-JP"/>
              </w:rPr>
              <w:t>in a position</w:t>
            </w:r>
            <w:proofErr w:type="gramEnd"/>
            <w:r w:rsidRPr="00F34D79">
              <w:rPr>
                <w:rFonts w:asciiTheme="minorHAnsi" w:eastAsia="Times New Roman" w:hAnsiTheme="minorHAnsi" w:cstheme="minorHAnsi"/>
                <w:color w:val="E9E9E3"/>
                <w:lang w:eastAsia="ja-JP"/>
              </w:rPr>
              <w:t xml:space="preserve">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8984CBE" w:rsidR="00053819" w:rsidRPr="00F34D79" w:rsidRDefault="00867E8E" w:rsidP="00053819">
      <w:pPr>
        <w:spacing w:after="180"/>
        <w:rPr>
          <w:rFonts w:asciiTheme="minorHAnsi" w:eastAsia="Times New Roman" w:hAnsiTheme="minorHAnsi" w:cstheme="minorHAnsi"/>
          <w:color w:val="404040"/>
          <w:lang w:eastAsia="ja-JP"/>
        </w:rPr>
      </w:pPr>
      <w:bookmarkStart w:id="23" w:name="_Toc460518590"/>
      <w:bookmarkStart w:id="24" w:name="_Toc474254481"/>
      <w:r>
        <w:rPr>
          <w:rFonts w:asciiTheme="minorHAnsi" w:eastAsia="Times New Roman" w:hAnsiTheme="minorHAnsi" w:cstheme="minorHAnsi"/>
          <w:color w:val="404040"/>
          <w:lang w:eastAsia="ja-JP"/>
        </w:rPr>
        <w:br/>
      </w:r>
      <w:r>
        <w:rPr>
          <w:rFonts w:asciiTheme="minorHAnsi" w:eastAsia="Times New Roman" w:hAnsiTheme="minorHAnsi" w:cstheme="minorHAnsi"/>
          <w:color w:val="404040"/>
          <w:lang w:eastAsia="ja-JP"/>
        </w:rPr>
        <w:br/>
      </w:r>
      <w:r w:rsidR="00053819" w:rsidRPr="00F34D79">
        <w:rPr>
          <w:rFonts w:asciiTheme="minorHAnsi" w:eastAsia="Times New Roman" w:hAnsiTheme="minorHAnsi" w:cstheme="minorHAnsi"/>
          <w:color w:val="404040"/>
          <w:lang w:eastAsia="ja-JP"/>
        </w:rPr>
        <w:br w:type="page"/>
      </w:r>
    </w:p>
    <w:p w14:paraId="30CCE940" w14:textId="77777777" w:rsidR="007A7322" w:rsidRPr="007A7322" w:rsidRDefault="00053819" w:rsidP="007A7322">
      <w:pPr>
        <w:rPr>
          <w:rFonts w:cs="Arial"/>
          <w:b/>
          <w:color w:val="4F6228" w:themeColor="accent3" w:themeShade="80"/>
        </w:rPr>
      </w:pPr>
      <w:bookmarkStart w:id="25" w:name="_Toc487130163"/>
      <w:r w:rsidRPr="007A7322">
        <w:rPr>
          <w:rFonts w:asciiTheme="minorHAnsi" w:eastAsia="Times New Roman" w:hAnsiTheme="minorHAnsi" w:cstheme="minorHAnsi"/>
          <w:b/>
          <w:bCs/>
          <w:lang w:eastAsia="ja-JP"/>
        </w:rPr>
        <w:lastRenderedPageBreak/>
        <w:t>TECHNICAL CAPACITY</w:t>
      </w:r>
      <w:bookmarkEnd w:id="23"/>
      <w:bookmarkEnd w:id="24"/>
      <w:bookmarkEnd w:id="25"/>
      <w:r w:rsidRPr="007A7322">
        <w:rPr>
          <w:rFonts w:asciiTheme="minorHAnsi" w:eastAsia="Times New Roman" w:hAnsiTheme="minorHAnsi" w:cstheme="minorHAnsi"/>
          <w:b/>
          <w:bCs/>
          <w:lang w:eastAsia="ja-JP"/>
        </w:rPr>
        <w:tab/>
      </w:r>
      <w:r w:rsidR="007A7322">
        <w:rPr>
          <w:rFonts w:asciiTheme="minorHAnsi" w:eastAsia="Times New Roman" w:hAnsiTheme="minorHAnsi" w:cstheme="minorHAnsi"/>
          <w:lang w:eastAsia="ja-JP"/>
        </w:rPr>
        <w:br/>
      </w:r>
      <w:r w:rsidR="007A7322">
        <w:rPr>
          <w:rFonts w:asciiTheme="minorHAnsi" w:eastAsia="Times New Roman" w:hAnsiTheme="minorHAnsi" w:cstheme="minorHAnsi"/>
          <w:lang w:eastAsia="ja-JP"/>
        </w:rPr>
        <w:br/>
      </w:r>
      <w:r w:rsidR="007A7322" w:rsidRPr="007A7322">
        <w:rPr>
          <w:rFonts w:cs="Arial"/>
          <w:b/>
          <w:color w:val="4F6228" w:themeColor="accent3" w:themeShade="80"/>
        </w:rPr>
        <w:t>Quality and Standards of goods being supplied</w:t>
      </w:r>
    </w:p>
    <w:p w14:paraId="401CFE30" w14:textId="77777777" w:rsidR="007A7322" w:rsidRPr="007A7322" w:rsidRDefault="007A7322" w:rsidP="007A7322">
      <w:pPr>
        <w:ind w:left="709" w:hanging="709"/>
        <w:rPr>
          <w:rFonts w:asciiTheme="minorHAnsi" w:hAnsiTheme="minorHAnsi" w:cstheme="minorHAnsi"/>
          <w:color w:val="4F6228" w:themeColor="accent3" w:themeShade="80"/>
        </w:rPr>
      </w:pPr>
      <w:r w:rsidRPr="007A7322">
        <w:rPr>
          <w:rFonts w:cs="Arial"/>
          <w:b/>
          <w:color w:val="4F6228" w:themeColor="accent3" w:themeShade="80"/>
        </w:rPr>
        <w:t>RULE:</w:t>
      </w:r>
      <w:r w:rsidRPr="007A7322">
        <w:rPr>
          <w:rFonts w:cs="Arial"/>
          <w:color w:val="4F6228" w:themeColor="accent3" w:themeShade="80"/>
        </w:rPr>
        <w:t xml:space="preserve"> Tenderers must provide evidence that the goods they will provide as part of this framework complies with NSAI Standard and must bear the Irish Standards mark or the equivalent EU standard which provides an equivalent guarantee of safety and suitability for their primary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7A7322" w:rsidRPr="00B00686" w14:paraId="54E5A2B2" w14:textId="77777777" w:rsidTr="007B567B">
        <w:trPr>
          <w:trHeight w:val="2958"/>
        </w:trPr>
        <w:tc>
          <w:tcPr>
            <w:tcW w:w="8774" w:type="dxa"/>
            <w:vAlign w:val="center"/>
          </w:tcPr>
          <w:p w14:paraId="33504B49" w14:textId="77777777" w:rsidR="007A7322" w:rsidRDefault="007A7322" w:rsidP="007B567B">
            <w:pPr>
              <w:spacing w:after="0"/>
              <w:rPr>
                <w:rFonts w:asciiTheme="minorHAnsi" w:hAnsiTheme="minorHAnsi" w:cstheme="minorHAnsi"/>
              </w:rPr>
            </w:pPr>
          </w:p>
          <w:p w14:paraId="2A64ECD0" w14:textId="77777777" w:rsidR="007A7322" w:rsidRDefault="007A7322" w:rsidP="007B567B">
            <w:pPr>
              <w:spacing w:after="0"/>
              <w:rPr>
                <w:rFonts w:asciiTheme="minorHAnsi" w:hAnsiTheme="minorHAnsi" w:cstheme="minorHAnsi"/>
              </w:rPr>
            </w:pPr>
          </w:p>
          <w:p w14:paraId="7CDDB15D" w14:textId="77777777" w:rsidR="007A7322" w:rsidRDefault="007A7322" w:rsidP="007B567B">
            <w:pPr>
              <w:spacing w:after="0"/>
              <w:rPr>
                <w:rFonts w:asciiTheme="minorHAnsi" w:hAnsiTheme="minorHAnsi" w:cstheme="minorHAnsi"/>
              </w:rPr>
            </w:pPr>
          </w:p>
          <w:p w14:paraId="5FEA39C4" w14:textId="77777777" w:rsidR="007A7322" w:rsidRDefault="007A7322" w:rsidP="007B567B">
            <w:pPr>
              <w:spacing w:after="0"/>
              <w:rPr>
                <w:rFonts w:asciiTheme="minorHAnsi" w:hAnsiTheme="minorHAnsi" w:cstheme="minorHAnsi"/>
              </w:rPr>
            </w:pPr>
          </w:p>
          <w:p w14:paraId="37B6ED25" w14:textId="77777777" w:rsidR="007A7322" w:rsidRDefault="007A7322" w:rsidP="007B567B">
            <w:pPr>
              <w:spacing w:after="0"/>
              <w:rPr>
                <w:rFonts w:asciiTheme="minorHAnsi" w:hAnsiTheme="minorHAnsi" w:cstheme="minorHAnsi"/>
              </w:rPr>
            </w:pPr>
          </w:p>
          <w:p w14:paraId="7FB46F37" w14:textId="77777777" w:rsidR="007A7322" w:rsidRDefault="007A7322" w:rsidP="007B567B">
            <w:pPr>
              <w:spacing w:after="0"/>
              <w:rPr>
                <w:rFonts w:asciiTheme="minorHAnsi" w:hAnsiTheme="minorHAnsi" w:cstheme="minorHAnsi"/>
              </w:rPr>
            </w:pPr>
          </w:p>
          <w:p w14:paraId="481B9BD3" w14:textId="77777777" w:rsidR="007A7322" w:rsidRDefault="007A7322" w:rsidP="007B567B">
            <w:pPr>
              <w:spacing w:after="0"/>
              <w:rPr>
                <w:rFonts w:asciiTheme="minorHAnsi" w:hAnsiTheme="minorHAnsi" w:cstheme="minorHAnsi"/>
              </w:rPr>
            </w:pPr>
          </w:p>
          <w:p w14:paraId="6635B774" w14:textId="77777777" w:rsidR="007A7322" w:rsidRDefault="007A7322" w:rsidP="007B567B">
            <w:pPr>
              <w:spacing w:after="0"/>
              <w:rPr>
                <w:rFonts w:asciiTheme="minorHAnsi" w:hAnsiTheme="minorHAnsi" w:cstheme="minorHAnsi"/>
              </w:rPr>
            </w:pPr>
          </w:p>
          <w:p w14:paraId="35CBDA1F" w14:textId="77777777" w:rsidR="007A7322" w:rsidRDefault="007A7322" w:rsidP="007B567B">
            <w:pPr>
              <w:spacing w:after="0"/>
              <w:rPr>
                <w:rFonts w:asciiTheme="minorHAnsi" w:hAnsiTheme="minorHAnsi" w:cstheme="minorHAnsi"/>
              </w:rPr>
            </w:pPr>
          </w:p>
          <w:p w14:paraId="687BB033" w14:textId="77777777" w:rsidR="007A7322" w:rsidRDefault="007A7322" w:rsidP="007B567B">
            <w:pPr>
              <w:spacing w:after="0"/>
              <w:rPr>
                <w:rFonts w:asciiTheme="minorHAnsi" w:hAnsiTheme="minorHAnsi" w:cstheme="minorHAnsi"/>
              </w:rPr>
            </w:pPr>
          </w:p>
          <w:p w14:paraId="6C2385AB" w14:textId="77777777" w:rsidR="007A7322" w:rsidRDefault="007A7322" w:rsidP="007B567B">
            <w:pPr>
              <w:spacing w:after="0"/>
              <w:rPr>
                <w:rFonts w:asciiTheme="minorHAnsi" w:hAnsiTheme="minorHAnsi" w:cstheme="minorHAnsi"/>
              </w:rPr>
            </w:pPr>
          </w:p>
          <w:p w14:paraId="29CBD59A" w14:textId="77777777" w:rsidR="007A7322" w:rsidRDefault="007A7322" w:rsidP="007B567B">
            <w:pPr>
              <w:spacing w:after="0"/>
              <w:rPr>
                <w:rFonts w:asciiTheme="minorHAnsi" w:hAnsiTheme="minorHAnsi" w:cstheme="minorHAnsi"/>
              </w:rPr>
            </w:pPr>
          </w:p>
          <w:p w14:paraId="0BCE3EC1" w14:textId="77777777" w:rsidR="007A7322" w:rsidRDefault="007A7322" w:rsidP="007B567B">
            <w:pPr>
              <w:spacing w:after="0"/>
              <w:rPr>
                <w:rFonts w:asciiTheme="minorHAnsi" w:hAnsiTheme="minorHAnsi" w:cstheme="minorHAnsi"/>
              </w:rPr>
            </w:pPr>
          </w:p>
          <w:p w14:paraId="024A225F" w14:textId="77777777" w:rsidR="007A7322" w:rsidRDefault="007A7322" w:rsidP="007B567B">
            <w:pPr>
              <w:spacing w:after="0"/>
              <w:rPr>
                <w:rFonts w:asciiTheme="minorHAnsi" w:hAnsiTheme="minorHAnsi" w:cstheme="minorHAnsi"/>
              </w:rPr>
            </w:pPr>
          </w:p>
          <w:p w14:paraId="71154916" w14:textId="77777777" w:rsidR="007A7322" w:rsidRDefault="007A7322" w:rsidP="007B567B">
            <w:pPr>
              <w:spacing w:after="0"/>
              <w:rPr>
                <w:rFonts w:asciiTheme="minorHAnsi" w:hAnsiTheme="minorHAnsi" w:cstheme="minorHAnsi"/>
              </w:rPr>
            </w:pPr>
          </w:p>
          <w:p w14:paraId="58A1C223" w14:textId="77777777" w:rsidR="007A7322" w:rsidRDefault="007A7322" w:rsidP="007B567B">
            <w:pPr>
              <w:spacing w:after="0"/>
              <w:rPr>
                <w:rFonts w:asciiTheme="minorHAnsi" w:hAnsiTheme="minorHAnsi" w:cstheme="minorHAnsi"/>
              </w:rPr>
            </w:pPr>
          </w:p>
          <w:p w14:paraId="50A18DE8" w14:textId="77777777" w:rsidR="007A7322" w:rsidRDefault="007A7322" w:rsidP="007B567B">
            <w:pPr>
              <w:spacing w:after="0"/>
              <w:rPr>
                <w:rFonts w:asciiTheme="minorHAnsi" w:hAnsiTheme="minorHAnsi" w:cstheme="minorHAnsi"/>
              </w:rPr>
            </w:pPr>
          </w:p>
          <w:p w14:paraId="60CDEB46" w14:textId="77777777" w:rsidR="007A7322" w:rsidRDefault="007A7322" w:rsidP="007B567B">
            <w:pPr>
              <w:spacing w:after="0"/>
              <w:rPr>
                <w:rFonts w:asciiTheme="minorHAnsi" w:hAnsiTheme="minorHAnsi" w:cstheme="minorHAnsi"/>
              </w:rPr>
            </w:pPr>
          </w:p>
          <w:p w14:paraId="56C7CF25" w14:textId="77777777" w:rsidR="007A7322" w:rsidRDefault="007A7322" w:rsidP="007B567B">
            <w:pPr>
              <w:spacing w:after="0"/>
              <w:rPr>
                <w:rFonts w:asciiTheme="minorHAnsi" w:hAnsiTheme="minorHAnsi" w:cstheme="minorHAnsi"/>
              </w:rPr>
            </w:pPr>
          </w:p>
          <w:p w14:paraId="4A629BCD" w14:textId="77777777" w:rsidR="007A7322" w:rsidRDefault="007A7322" w:rsidP="007B567B">
            <w:pPr>
              <w:spacing w:after="0"/>
              <w:rPr>
                <w:rFonts w:asciiTheme="minorHAnsi" w:hAnsiTheme="minorHAnsi" w:cstheme="minorHAnsi"/>
              </w:rPr>
            </w:pPr>
          </w:p>
          <w:p w14:paraId="43FFEDC0" w14:textId="77777777" w:rsidR="007A7322" w:rsidRDefault="007A7322" w:rsidP="007B567B">
            <w:pPr>
              <w:spacing w:after="0"/>
              <w:rPr>
                <w:rFonts w:asciiTheme="minorHAnsi" w:hAnsiTheme="minorHAnsi" w:cstheme="minorHAnsi"/>
              </w:rPr>
            </w:pPr>
          </w:p>
          <w:p w14:paraId="4C50B644" w14:textId="77777777" w:rsidR="007A7322" w:rsidRDefault="007A7322" w:rsidP="007B567B">
            <w:pPr>
              <w:spacing w:after="0"/>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4F6D2E89" w14:textId="77777777" w:rsidR="007A7322" w:rsidRDefault="007A7322" w:rsidP="007B567B">
            <w:pPr>
              <w:spacing w:after="0"/>
              <w:rPr>
                <w:rFonts w:asciiTheme="minorHAnsi" w:hAnsiTheme="minorHAnsi" w:cstheme="minorHAnsi"/>
              </w:rPr>
            </w:pPr>
          </w:p>
          <w:p w14:paraId="2A9F23D3" w14:textId="77777777" w:rsidR="007A7322" w:rsidRDefault="007A7322" w:rsidP="007B567B">
            <w:pPr>
              <w:spacing w:after="0"/>
              <w:rPr>
                <w:rFonts w:asciiTheme="minorHAnsi" w:hAnsiTheme="minorHAnsi" w:cstheme="minorHAnsi"/>
              </w:rPr>
            </w:pPr>
          </w:p>
          <w:p w14:paraId="362E1844" w14:textId="77777777" w:rsidR="007A7322" w:rsidRDefault="007A7322" w:rsidP="007B567B">
            <w:pPr>
              <w:spacing w:after="0"/>
              <w:rPr>
                <w:rFonts w:asciiTheme="minorHAnsi" w:hAnsiTheme="minorHAnsi" w:cstheme="minorHAnsi"/>
              </w:rPr>
            </w:pPr>
          </w:p>
          <w:p w14:paraId="2165AE8A" w14:textId="77777777" w:rsidR="007A7322" w:rsidRPr="00B00686" w:rsidRDefault="007A7322" w:rsidP="007B567B">
            <w:pPr>
              <w:spacing w:after="0"/>
              <w:rPr>
                <w:rFonts w:asciiTheme="minorHAnsi" w:hAnsiTheme="minorHAnsi" w:cstheme="minorHAnsi"/>
              </w:rPr>
            </w:pPr>
          </w:p>
        </w:tc>
      </w:tr>
    </w:tbl>
    <w:p w14:paraId="76159356" w14:textId="658E7FAC" w:rsidR="007A7322" w:rsidRDefault="00543CFA" w:rsidP="007A7322">
      <w:pPr>
        <w:pStyle w:val="Heading3"/>
        <w:numPr>
          <w:ilvl w:val="0"/>
          <w:numId w:val="0"/>
        </w:numPr>
        <w:rPr>
          <w:rFonts w:asciiTheme="minorHAnsi" w:hAnsiTheme="minorHAnsi" w:cstheme="minorHAnsi"/>
          <w:b w:val="0"/>
          <w:color w:val="17665C"/>
        </w:rPr>
      </w:pPr>
      <w:bookmarkStart w:id="26" w:name="_Toc87434090"/>
      <w:r>
        <w:rPr>
          <w:rFonts w:asciiTheme="minorHAnsi" w:hAnsiTheme="minorHAnsi" w:cstheme="minorHAnsi"/>
          <w:color w:val="4F6228" w:themeColor="accent3" w:themeShade="80"/>
        </w:rPr>
        <w:lastRenderedPageBreak/>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bookmarkStart w:id="27" w:name="_Toc227767669"/>
      <w:r w:rsidR="007A7322" w:rsidRPr="007A7322">
        <w:rPr>
          <w:rFonts w:asciiTheme="minorHAnsi" w:hAnsiTheme="minorHAnsi" w:cstheme="minorHAnsi"/>
          <w:color w:val="4F6228" w:themeColor="accent3" w:themeShade="80"/>
        </w:rPr>
        <w:t>STANDARDS, SPECIFICATIONS AND CONDITIONS</w:t>
      </w:r>
      <w:bookmarkEnd w:id="26"/>
      <w:bookmarkEnd w:id="27"/>
      <w:r w:rsidR="007A7322">
        <w:rPr>
          <w:rFonts w:asciiTheme="minorHAnsi" w:hAnsiTheme="minorHAnsi" w:cstheme="minorHAnsi"/>
          <w:color w:val="17665C"/>
        </w:rPr>
        <w:br/>
      </w:r>
    </w:p>
    <w:p w14:paraId="34C25409" w14:textId="097B9A5C" w:rsidR="007A7322" w:rsidRPr="002D193A" w:rsidRDefault="007A7322" w:rsidP="007A7322">
      <w:pPr>
        <w:rPr>
          <w:rFonts w:cs="Arial"/>
          <w:color w:val="000000" w:themeColor="text1"/>
          <w:sz w:val="18"/>
        </w:rPr>
      </w:pPr>
      <w:r w:rsidRPr="002D193A">
        <w:rPr>
          <w:rFonts w:cs="Arial"/>
          <w:sz w:val="18"/>
        </w:rPr>
        <w:t xml:space="preserve">The </w:t>
      </w:r>
      <w:r w:rsidR="00A059BF" w:rsidRPr="00A059BF">
        <w:rPr>
          <w:rFonts w:cs="Arial"/>
          <w:color w:val="000000" w:themeColor="text1"/>
          <w:sz w:val="18"/>
        </w:rPr>
        <w:t>Welding</w:t>
      </w:r>
      <w:r w:rsidRPr="00A059BF">
        <w:rPr>
          <w:rFonts w:cs="Arial"/>
          <w:color w:val="000000" w:themeColor="text1"/>
          <w:sz w:val="18"/>
        </w:rPr>
        <w:t xml:space="preserve"> Equipment</w:t>
      </w:r>
      <w:r>
        <w:rPr>
          <w:rFonts w:asciiTheme="minorHAnsi" w:hAnsiTheme="minorHAnsi" w:cstheme="minorHAnsi"/>
          <w:color w:val="000000" w:themeColor="text1"/>
          <w:sz w:val="18"/>
        </w:rPr>
        <w:t xml:space="preserve"> </w:t>
      </w:r>
      <w:r w:rsidRPr="002D193A">
        <w:rPr>
          <w:rFonts w:cs="Arial"/>
          <w:sz w:val="18"/>
        </w:rPr>
        <w:t xml:space="preserve">provided shall be durable, robust and safe for use in a trainee workshop environment. </w:t>
      </w:r>
      <w:r w:rsidRPr="002D193A">
        <w:rPr>
          <w:rFonts w:cs="Arial"/>
          <w:color w:val="000000" w:themeColor="text1"/>
          <w:sz w:val="18"/>
        </w:rPr>
        <w:t xml:space="preserve">The specifications are identified within the </w:t>
      </w:r>
      <w:r w:rsidR="005464AC" w:rsidRPr="002D193A">
        <w:rPr>
          <w:rFonts w:cs="Arial"/>
          <w:color w:val="000000" w:themeColor="text1"/>
          <w:sz w:val="18"/>
        </w:rPr>
        <w:t>tender;</w:t>
      </w:r>
      <w:r w:rsidRPr="002D193A">
        <w:rPr>
          <w:rFonts w:cs="Arial"/>
          <w:color w:val="000000" w:themeColor="text1"/>
          <w:sz w:val="18"/>
        </w:rPr>
        <w:t xml:space="preserve"> </w:t>
      </w:r>
      <w:r w:rsidR="00E77384" w:rsidRPr="002D193A">
        <w:rPr>
          <w:rFonts w:cs="Arial"/>
          <w:color w:val="000000" w:themeColor="text1"/>
          <w:sz w:val="18"/>
        </w:rPr>
        <w:t>however,</w:t>
      </w:r>
      <w:r w:rsidRPr="002D193A">
        <w:rPr>
          <w:rFonts w:cs="Arial"/>
          <w:color w:val="000000" w:themeColor="text1"/>
          <w:sz w:val="18"/>
        </w:rPr>
        <w:t xml:space="preserve"> the </w:t>
      </w:r>
      <w:r w:rsidR="00B44F58">
        <w:rPr>
          <w:rFonts w:cs="Arial"/>
          <w:color w:val="000000" w:themeColor="text1"/>
          <w:sz w:val="18"/>
        </w:rPr>
        <w:t>Welding</w:t>
      </w:r>
      <w:r w:rsidRPr="001D4181">
        <w:rPr>
          <w:rFonts w:cs="Arial"/>
          <w:color w:val="000000" w:themeColor="text1"/>
          <w:sz w:val="18"/>
        </w:rPr>
        <w:t xml:space="preserve"> Equipment</w:t>
      </w:r>
      <w:r>
        <w:rPr>
          <w:rFonts w:asciiTheme="minorHAnsi" w:hAnsiTheme="minorHAnsi" w:cstheme="minorHAnsi"/>
          <w:color w:val="000000" w:themeColor="text1"/>
          <w:sz w:val="18"/>
        </w:rPr>
        <w:t xml:space="preserve"> is </w:t>
      </w:r>
      <w:r w:rsidRPr="002D193A">
        <w:rPr>
          <w:rFonts w:cs="Arial"/>
          <w:color w:val="000000" w:themeColor="text1"/>
          <w:sz w:val="18"/>
        </w:rPr>
        <w:t>for repeated training purposes machines and therefore conforming to the listed specifications is important to meet industry demands and our training requirements. Equipment wholly or partly funded from public funds is subject to inspection.</w:t>
      </w:r>
    </w:p>
    <w:p w14:paraId="1E1EB89C" w14:textId="77777777" w:rsidR="007A7322" w:rsidRPr="002D193A" w:rsidRDefault="007A7322" w:rsidP="007A7322">
      <w:pPr>
        <w:rPr>
          <w:rFonts w:cs="Arial"/>
          <w:color w:val="000000" w:themeColor="text1"/>
          <w:sz w:val="18"/>
        </w:rPr>
      </w:pPr>
      <w:r w:rsidRPr="002D193A">
        <w:rPr>
          <w:rFonts w:cs="Arial"/>
          <w:color w:val="000000" w:themeColor="text1"/>
          <w:sz w:val="18"/>
        </w:rPr>
        <w:t>It is essential that tender and tenderers for the supply of parts shall:</w:t>
      </w:r>
    </w:p>
    <w:p w14:paraId="1B9CFC42" w14:textId="17DB9746" w:rsidR="007A7322" w:rsidRPr="002D193A" w:rsidRDefault="007A7322" w:rsidP="007A7322">
      <w:pPr>
        <w:pStyle w:val="ListParagraph"/>
        <w:numPr>
          <w:ilvl w:val="0"/>
          <w:numId w:val="15"/>
        </w:numPr>
        <w:spacing w:after="160" w:line="259" w:lineRule="auto"/>
        <w:rPr>
          <w:rFonts w:cs="Arial"/>
          <w:sz w:val="18"/>
          <w:szCs w:val="18"/>
        </w:rPr>
      </w:pPr>
      <w:r w:rsidRPr="002D193A">
        <w:rPr>
          <w:rFonts w:cs="Arial"/>
          <w:sz w:val="18"/>
          <w:szCs w:val="18"/>
          <w:lang w:eastAsia="en-IE"/>
        </w:rPr>
        <w:t xml:space="preserve">All </w:t>
      </w:r>
      <w:r w:rsidR="008A32D4">
        <w:rPr>
          <w:rFonts w:asciiTheme="minorHAnsi" w:hAnsiTheme="minorHAnsi" w:cstheme="minorHAnsi"/>
          <w:color w:val="000000" w:themeColor="text1"/>
          <w:sz w:val="18"/>
        </w:rPr>
        <w:t>Automotive Technician</w:t>
      </w:r>
      <w:r>
        <w:rPr>
          <w:rFonts w:asciiTheme="minorHAnsi" w:hAnsiTheme="minorHAnsi" w:cstheme="minorHAnsi"/>
          <w:color w:val="000000" w:themeColor="text1"/>
          <w:sz w:val="18"/>
          <w:szCs w:val="18"/>
        </w:rPr>
        <w:t xml:space="preserve"> Equipment</w:t>
      </w:r>
      <w:r w:rsidRPr="002D193A">
        <w:rPr>
          <w:rFonts w:cs="Arial"/>
          <w:sz w:val="18"/>
          <w:szCs w:val="18"/>
          <w:lang w:eastAsia="en-IE"/>
        </w:rPr>
        <w:t xml:space="preserve"> must be </w:t>
      </w:r>
      <w:r w:rsidRPr="002D193A">
        <w:rPr>
          <w:rFonts w:cs="Arial"/>
          <w:sz w:val="18"/>
          <w:szCs w:val="18"/>
        </w:rPr>
        <w:t>durable, robust and safe for use in a student workshop/ training environment.</w:t>
      </w:r>
    </w:p>
    <w:p w14:paraId="708643AB" w14:textId="77777777" w:rsidR="007A7322" w:rsidRPr="002D193A" w:rsidRDefault="007A7322" w:rsidP="007A7322">
      <w:pPr>
        <w:pStyle w:val="ListParagraph"/>
        <w:numPr>
          <w:ilvl w:val="0"/>
          <w:numId w:val="16"/>
        </w:numPr>
        <w:spacing w:after="120"/>
        <w:rPr>
          <w:rFonts w:cs="Arial"/>
          <w:noProof/>
          <w:sz w:val="18"/>
          <w:szCs w:val="18"/>
        </w:rPr>
      </w:pPr>
      <w:r w:rsidRPr="002D193A">
        <w:rPr>
          <w:rFonts w:cs="Arial"/>
          <w:sz w:val="18"/>
          <w:szCs w:val="18"/>
        </w:rPr>
        <w:t xml:space="preserve">There are many different defined standards for materials and the quality of the material under this contract must meet the relevant standards imposed in Ireland, EN, ISO and CE marking. </w:t>
      </w:r>
      <w:r w:rsidRPr="002D193A">
        <w:rPr>
          <w:rFonts w:cs="Arial"/>
          <w:noProof/>
          <w:sz w:val="18"/>
          <w:szCs w:val="18"/>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69DEF333" w14:textId="77777777" w:rsidR="007A7322" w:rsidRPr="002D193A" w:rsidRDefault="007A7322" w:rsidP="007A7322">
      <w:pPr>
        <w:pStyle w:val="ListParagraph"/>
        <w:numPr>
          <w:ilvl w:val="0"/>
          <w:numId w:val="16"/>
        </w:numPr>
        <w:spacing w:after="160" w:line="252" w:lineRule="auto"/>
        <w:rPr>
          <w:rFonts w:cs="Arial"/>
          <w:sz w:val="18"/>
          <w:szCs w:val="18"/>
        </w:rPr>
      </w:pPr>
      <w:r w:rsidRPr="002D193A">
        <w:rPr>
          <w:rFonts w:cs="Arial"/>
          <w:sz w:val="18"/>
          <w:szCs w:val="18"/>
        </w:rPr>
        <w:t>Rated to NSAI’s required standards and bear the Irish standard mark or the equivalent EU standard, which provides an equivalent guarantee of safety and suitability, for their primary purpose.</w:t>
      </w:r>
    </w:p>
    <w:p w14:paraId="2924E3F0" w14:textId="77777777" w:rsidR="007A7322" w:rsidRPr="002D193A" w:rsidRDefault="007A7322" w:rsidP="007A7322">
      <w:pPr>
        <w:pStyle w:val="ListParagraph"/>
        <w:numPr>
          <w:ilvl w:val="0"/>
          <w:numId w:val="16"/>
        </w:numPr>
        <w:rPr>
          <w:rFonts w:cs="Arial"/>
          <w:sz w:val="18"/>
          <w:szCs w:val="18"/>
        </w:rPr>
      </w:pPr>
      <w:r w:rsidRPr="002D193A">
        <w:rPr>
          <w:rFonts w:cs="Arial"/>
          <w:sz w:val="18"/>
          <w:szCs w:val="18"/>
        </w:rPr>
        <w:t>Comply fully with the standards as detailed and shall comply fully with European Standards (EN), both established and developing.</w:t>
      </w:r>
    </w:p>
    <w:p w14:paraId="0749440F" w14:textId="77777777" w:rsidR="007A7322" w:rsidRPr="002D193A" w:rsidRDefault="007A7322" w:rsidP="007A7322">
      <w:pPr>
        <w:pStyle w:val="ListParagraph"/>
        <w:numPr>
          <w:ilvl w:val="0"/>
          <w:numId w:val="16"/>
        </w:numPr>
        <w:rPr>
          <w:rFonts w:cs="Arial"/>
          <w:noProof/>
          <w:sz w:val="18"/>
          <w:szCs w:val="18"/>
        </w:rPr>
      </w:pPr>
      <w:r w:rsidRPr="002D193A">
        <w:rPr>
          <w:rFonts w:cs="Arial"/>
          <w:sz w:val="18"/>
          <w:szCs w:val="18"/>
        </w:rPr>
        <w:t>Comply with European standards and CE marking as appropriate.</w:t>
      </w:r>
    </w:p>
    <w:p w14:paraId="20C4AD12"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 xml:space="preserve">All material/items that contain terminals must be robust and last several uses in a training environment. </w:t>
      </w:r>
    </w:p>
    <w:p w14:paraId="3430592A"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Fully comply with requirements in the Request for Tender (RFT) document.</w:t>
      </w:r>
    </w:p>
    <w:p w14:paraId="3DD980FE"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Be accompanied by documentation of sufficient detail for full evaluation.</w:t>
      </w:r>
    </w:p>
    <w:p w14:paraId="5C3656DB"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Include the completed and signed certificate of compliance.</w:t>
      </w:r>
    </w:p>
    <w:p w14:paraId="2BAEED72"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Manufactured to full CE Certification (CE Declaration, build procedure, checklist &amp; material lists).  Tenders must provide evidence to demonstrate how preferred system will meet this requirement.</w:t>
      </w:r>
    </w:p>
    <w:p w14:paraId="70D7F8BE" w14:textId="77777777" w:rsidR="007A7322" w:rsidRPr="002D193A" w:rsidRDefault="007A7322" w:rsidP="007A7322">
      <w:pPr>
        <w:rPr>
          <w:sz w:val="18"/>
        </w:rPr>
      </w:pPr>
      <w:r w:rsidRPr="002D193A">
        <w:rPr>
          <w:rFonts w:cs="Arial"/>
          <w:b/>
          <w:sz w:val="18"/>
          <w:u w:val="single"/>
        </w:rPr>
        <w:t>Award of the contract is conditional on Tax Compliance</w:t>
      </w:r>
      <w:r w:rsidRPr="002D193A">
        <w:rPr>
          <w:rFonts w:cs="Arial"/>
          <w:b/>
          <w:sz w:val="18"/>
          <w:u w:val="single"/>
        </w:rPr>
        <w:br/>
      </w:r>
      <w:r w:rsidRPr="002D193A">
        <w:rPr>
          <w:rFonts w:cs="Arial"/>
          <w:sz w:val="18"/>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w:t>
      </w:r>
      <w:proofErr w:type="gramStart"/>
      <w:r w:rsidRPr="002D193A">
        <w:rPr>
          <w:rFonts w:cs="Arial"/>
          <w:sz w:val="18"/>
        </w:rPr>
        <w:t>numbers</w:t>
      </w:r>
      <w:proofErr w:type="gramEnd"/>
      <w:r w:rsidRPr="002D193A">
        <w:rPr>
          <w:rFonts w:cs="Arial"/>
          <w:sz w:val="18"/>
        </w:rPr>
        <w:t xml:space="preserve"> tenderers acknowledge and agree that the Contracting Authority has the permission to verify its tax cleared position at any time during the term of the contract. </w:t>
      </w:r>
      <w:r w:rsidRPr="002D193A">
        <w:rPr>
          <w:rFonts w:cs="Arial"/>
          <w:b/>
          <w:i/>
          <w:sz w:val="18"/>
        </w:rPr>
        <w:t>Failure to comply with the above may result in the tender being deemed null and void.</w:t>
      </w:r>
      <w:r w:rsidRPr="002D193A">
        <w:rPr>
          <w:rFonts w:cs="Arial"/>
          <w:b/>
          <w:i/>
          <w:sz w:val="18"/>
        </w:rPr>
        <w:br/>
      </w:r>
      <w:r w:rsidRPr="002D193A">
        <w:rPr>
          <w:rFonts w:cs="Arial"/>
          <w:b/>
          <w:i/>
          <w:sz w:val="18"/>
        </w:rPr>
        <w:br/>
      </w:r>
      <w:r w:rsidRPr="007A2F52">
        <w:rPr>
          <w:b/>
          <w:sz w:val="18"/>
          <w:highlight w:val="darkGreen"/>
        </w:rPr>
        <w:t>Certificate of Compliance with Standards, Specifications &amp; Conditions</w:t>
      </w:r>
      <w:r w:rsidRPr="002D193A">
        <w:rPr>
          <w:b/>
          <w:sz w:val="18"/>
        </w:rPr>
        <w:br/>
      </w:r>
      <w:r w:rsidRPr="002D193A">
        <w:rPr>
          <w:sz w:val="18"/>
        </w:rPr>
        <w:t>I/we certify that the equipment tendered complies in all respects with the Standards, Specifications and other requirements/conditions specified in this tender document and in the Request for Tender (RFT).</w:t>
      </w:r>
      <w:r w:rsidRPr="002D193A">
        <w:rPr>
          <w:sz w:val="18"/>
        </w:rPr>
        <w:br/>
        <w:t>Company Name: _________________________________________</w:t>
      </w:r>
    </w:p>
    <w:p w14:paraId="286E720F" w14:textId="77777777" w:rsidR="007A7322" w:rsidRPr="002D193A" w:rsidRDefault="007A7322" w:rsidP="007A7322">
      <w:pPr>
        <w:rPr>
          <w:sz w:val="18"/>
        </w:rPr>
      </w:pPr>
      <w:r w:rsidRPr="002D193A">
        <w:rPr>
          <w:sz w:val="18"/>
        </w:rPr>
        <w:t>Signed:</w:t>
      </w:r>
      <w:r w:rsidRPr="002D193A">
        <w:rPr>
          <w:sz w:val="18"/>
        </w:rPr>
        <w:tab/>
        <w:t xml:space="preserve">_____________________________________________ </w:t>
      </w:r>
      <w:proofErr w:type="gramStart"/>
      <w:r w:rsidRPr="002D193A">
        <w:rPr>
          <w:sz w:val="18"/>
        </w:rPr>
        <w:t>Date:_</w:t>
      </w:r>
      <w:proofErr w:type="gramEnd"/>
      <w:r w:rsidRPr="002D193A">
        <w:rPr>
          <w:sz w:val="18"/>
        </w:rPr>
        <w:t>______________</w:t>
      </w:r>
    </w:p>
    <w:p w14:paraId="301A659E" w14:textId="77777777" w:rsidR="007A7322" w:rsidRDefault="007A7322" w:rsidP="007A2F52">
      <w:pPr>
        <w:pStyle w:val="Heading2"/>
        <w:numPr>
          <w:ilvl w:val="0"/>
          <w:numId w:val="0"/>
        </w:numPr>
        <w:rPr>
          <w:rFonts w:asciiTheme="minorHAnsi" w:hAnsiTheme="minorHAnsi" w:cstheme="minorHAnsi"/>
          <w:color w:val="17665C"/>
          <w:sz w:val="22"/>
          <w:szCs w:val="22"/>
        </w:rPr>
      </w:pPr>
      <w:r w:rsidRPr="002D193A">
        <w:rPr>
          <w:rFonts w:asciiTheme="minorHAnsi" w:hAnsiTheme="minorHAnsi" w:cstheme="minorHAnsi"/>
          <w:sz w:val="18"/>
          <w:szCs w:val="18"/>
        </w:rPr>
        <w:br/>
      </w:r>
    </w:p>
    <w:p w14:paraId="7FB932C4" w14:textId="77777777" w:rsidR="007A7322" w:rsidRDefault="007A7322" w:rsidP="007A7322">
      <w:pPr>
        <w:rPr>
          <w:rFonts w:asciiTheme="minorHAnsi" w:hAnsiTheme="minorHAnsi" w:cstheme="minorHAnsi"/>
          <w:b/>
          <w:bCs/>
          <w:color w:val="17665C"/>
        </w:rPr>
      </w:pPr>
      <w:r>
        <w:rPr>
          <w:rFonts w:asciiTheme="minorHAnsi" w:hAnsiTheme="minorHAnsi" w:cstheme="minorHAnsi"/>
          <w:color w:val="17665C"/>
        </w:rPr>
        <w:br w:type="page"/>
      </w:r>
    </w:p>
    <w:p w14:paraId="46B318D6" w14:textId="3ED114BE" w:rsidR="00053819" w:rsidRPr="00F34D79" w:rsidRDefault="007A7322" w:rsidP="00AF34A3">
      <w:pPr>
        <w:pStyle w:val="Heading2"/>
        <w:numPr>
          <w:ilvl w:val="0"/>
          <w:numId w:val="0"/>
        </w:numPr>
        <w:ind w:left="576" w:hanging="576"/>
        <w:rPr>
          <w:rFonts w:asciiTheme="minorHAnsi" w:eastAsia="Times New Roman" w:hAnsiTheme="minorHAnsi" w:cstheme="minorHAnsi"/>
          <w:lang w:eastAsia="ja-JP"/>
        </w:rPr>
      </w:pPr>
      <w:r>
        <w:rPr>
          <w:rFonts w:asciiTheme="minorHAnsi" w:eastAsia="Times New Roman" w:hAnsiTheme="minorHAnsi" w:cstheme="minorHAnsi"/>
          <w:lang w:eastAsia="ja-JP"/>
        </w:rPr>
        <w:lastRenderedPageBreak/>
        <w:br/>
      </w:r>
      <w:r>
        <w:rPr>
          <w:rFonts w:asciiTheme="minorHAnsi" w:eastAsia="Times New Roman" w:hAnsiTheme="minorHAnsi" w:cstheme="minorHAnsi"/>
          <w:lang w:eastAsia="ja-JP"/>
        </w:rPr>
        <w:br/>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8" w:name="_Toc487130166"/>
      <w:bookmarkStart w:id="29" w:name="_Toc227767670"/>
      <w:bookmarkStart w:id="30" w:name="_Toc487130164"/>
      <w:r w:rsidRPr="00F34D79">
        <w:rPr>
          <w:rFonts w:asciiTheme="minorHAnsi" w:eastAsia="Times New Roman" w:hAnsiTheme="minorHAnsi" w:cstheme="minorHAnsi"/>
          <w:lang w:eastAsia="ja-JP"/>
        </w:rPr>
        <w:t>PREVIOUS CONTRACTS</w:t>
      </w:r>
      <w:bookmarkEnd w:id="28"/>
      <w:bookmarkEnd w:id="29"/>
    </w:p>
    <w:p w14:paraId="2692E0E7" w14:textId="08F905FD" w:rsidR="00053819" w:rsidRPr="00EA7653" w:rsidRDefault="00053819" w:rsidP="00EA7653">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EA7653">
        <w:rPr>
          <w:rFonts w:asciiTheme="minorHAnsi" w:eastAsia="Times New Roman" w:hAnsiTheme="minorHAnsi" w:cstheme="minorHAnsi"/>
          <w:szCs w:val="18"/>
          <w:lang w:eastAsia="ja-JP"/>
        </w:rPr>
        <w:t>2</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E51EC0">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E51EC0">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E51EC0">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E51EC0">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E51EC0">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E51EC0">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E51EC0">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CEBD29" w14:textId="77777777" w:rsidTr="00E51EC0">
        <w:tc>
          <w:tcPr>
            <w:tcW w:w="9072" w:type="dxa"/>
            <w:gridSpan w:val="2"/>
            <w:shd w:val="clear" w:color="auto" w:fill="303B19"/>
          </w:tcPr>
          <w:p w14:paraId="64D8BCC5" w14:textId="081CE7BD"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Did the contract involve delivery of the following components and if so</w:t>
            </w:r>
            <w:r w:rsidR="00AF34A3" w:rsidRPr="00F34D79">
              <w:rPr>
                <w:rFonts w:asciiTheme="minorHAnsi" w:eastAsia="Times New Roman" w:hAnsiTheme="minorHAnsi" w:cstheme="minorHAnsi"/>
                <w:color w:val="E9E9E3"/>
                <w:lang w:eastAsia="ja-JP"/>
              </w:rPr>
              <w:t>,</w:t>
            </w:r>
            <w:r w:rsidRPr="00F34D79">
              <w:rPr>
                <w:rFonts w:asciiTheme="minorHAnsi" w:eastAsia="Times New Roman" w:hAnsiTheme="minorHAnsi" w:cstheme="minorHAnsi"/>
                <w:color w:val="E9E9E3"/>
                <w:lang w:eastAsia="ja-JP"/>
              </w:rPr>
              <w:t xml:space="preserve">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053819" w:rsidRPr="00F34D79" w14:paraId="117E14B1" w14:textId="77777777" w:rsidTr="00E51EC0">
        <w:tc>
          <w:tcPr>
            <w:tcW w:w="3119" w:type="dxa"/>
            <w:shd w:val="clear" w:color="auto" w:fill="4F6228" w:themeFill="accent3" w:themeFillShade="80"/>
          </w:tcPr>
          <w:p w14:paraId="3B3BC7CE" w14:textId="512FFA9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F6CF19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9CA93E6" w14:textId="77777777" w:rsidTr="00E51EC0">
        <w:tc>
          <w:tcPr>
            <w:tcW w:w="3119" w:type="dxa"/>
            <w:shd w:val="clear" w:color="auto" w:fill="4F6228" w:themeFill="accent3" w:themeFillShade="80"/>
          </w:tcPr>
          <w:p w14:paraId="2CEC7922" w14:textId="38AD2A6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6EFD4F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C28560A" w14:textId="77777777" w:rsidTr="00E51EC0">
        <w:tc>
          <w:tcPr>
            <w:tcW w:w="3119" w:type="dxa"/>
            <w:shd w:val="clear" w:color="auto" w:fill="4F6228" w:themeFill="accent3" w:themeFillShade="80"/>
          </w:tcPr>
          <w:p w14:paraId="2B98BBEB" w14:textId="663F959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D6DE64A"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25951F1D" w14:textId="77777777" w:rsidTr="00E51EC0">
        <w:tc>
          <w:tcPr>
            <w:tcW w:w="3119" w:type="dxa"/>
            <w:shd w:val="clear" w:color="auto" w:fill="4F6228" w:themeFill="accent3" w:themeFillShade="80"/>
          </w:tcPr>
          <w:p w14:paraId="5279771A" w14:textId="3059BCB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8DB068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03D72472" w14:textId="77777777" w:rsidTr="00E51EC0">
        <w:tc>
          <w:tcPr>
            <w:tcW w:w="3119" w:type="dxa"/>
            <w:shd w:val="clear" w:color="auto" w:fill="4F6228" w:themeFill="accent3" w:themeFillShade="80"/>
          </w:tcPr>
          <w:p w14:paraId="64D7615E" w14:textId="7DA94E35"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35BF381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6B4228E" w14:textId="77777777" w:rsidTr="00E51EC0">
        <w:tc>
          <w:tcPr>
            <w:tcW w:w="9072" w:type="dxa"/>
            <w:gridSpan w:val="2"/>
            <w:shd w:val="clear" w:color="auto" w:fill="4F6228" w:themeFill="accent3" w:themeFillShade="80"/>
          </w:tcPr>
          <w:p w14:paraId="6F9DE055" w14:textId="77777777" w:rsidR="00053819" w:rsidRPr="00F34D79" w:rsidRDefault="00053819" w:rsidP="00053819">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053819" w:rsidRPr="00F34D79" w14:paraId="30771562" w14:textId="77777777" w:rsidTr="00E51EC0">
        <w:tc>
          <w:tcPr>
            <w:tcW w:w="9072" w:type="dxa"/>
            <w:gridSpan w:val="2"/>
            <w:shd w:val="clear" w:color="auto" w:fill="4F6228" w:themeFill="accent3" w:themeFillShade="80"/>
          </w:tcPr>
          <w:p w14:paraId="179E56DD"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658956C8" w14:textId="287BE373" w:rsidR="007A2F52" w:rsidRPr="00F34D79" w:rsidRDefault="007A2F52" w:rsidP="0005381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7A2F52" w:rsidRPr="00F34D79" w14:paraId="5A5F6C3D" w14:textId="77777777" w:rsidTr="007B567B">
        <w:trPr>
          <w:trHeight w:val="419"/>
        </w:trPr>
        <w:tc>
          <w:tcPr>
            <w:tcW w:w="3119" w:type="dxa"/>
            <w:shd w:val="clear" w:color="auto" w:fill="4F6228" w:themeFill="accent3" w:themeFillShade="80"/>
            <w:vAlign w:val="center"/>
          </w:tcPr>
          <w:p w14:paraId="60D32759" w14:textId="0066A969"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2</w:t>
            </w:r>
          </w:p>
        </w:tc>
        <w:tc>
          <w:tcPr>
            <w:tcW w:w="5953" w:type="dxa"/>
            <w:shd w:val="clear" w:color="auto" w:fill="E9E9E3"/>
          </w:tcPr>
          <w:p w14:paraId="1F9962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807350B" w14:textId="77777777" w:rsidTr="007B567B">
        <w:trPr>
          <w:trHeight w:val="411"/>
        </w:trPr>
        <w:tc>
          <w:tcPr>
            <w:tcW w:w="3119" w:type="dxa"/>
            <w:shd w:val="clear" w:color="auto" w:fill="4F6228" w:themeFill="accent3" w:themeFillShade="80"/>
            <w:vAlign w:val="center"/>
          </w:tcPr>
          <w:p w14:paraId="19C853ED"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354876E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0C8814A3" w14:textId="77777777" w:rsidTr="007B567B">
        <w:trPr>
          <w:trHeight w:val="558"/>
        </w:trPr>
        <w:tc>
          <w:tcPr>
            <w:tcW w:w="3119" w:type="dxa"/>
            <w:shd w:val="clear" w:color="auto" w:fill="4F6228" w:themeFill="accent3" w:themeFillShade="80"/>
            <w:vAlign w:val="center"/>
          </w:tcPr>
          <w:p w14:paraId="078AC3C3"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184BE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D75D479" w14:textId="77777777" w:rsidTr="007B567B">
        <w:trPr>
          <w:trHeight w:val="552"/>
        </w:trPr>
        <w:tc>
          <w:tcPr>
            <w:tcW w:w="3119" w:type="dxa"/>
            <w:shd w:val="clear" w:color="auto" w:fill="4F6228" w:themeFill="accent3" w:themeFillShade="80"/>
            <w:vAlign w:val="center"/>
          </w:tcPr>
          <w:p w14:paraId="5B8C67B0"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3472A6C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698F9D20" w14:textId="77777777" w:rsidTr="007B567B">
        <w:tc>
          <w:tcPr>
            <w:tcW w:w="3119" w:type="dxa"/>
            <w:shd w:val="clear" w:color="auto" w:fill="4F6228" w:themeFill="accent3" w:themeFillShade="80"/>
            <w:vAlign w:val="center"/>
          </w:tcPr>
          <w:p w14:paraId="1C65032C"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6A3760F6"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55857A8" w14:textId="77777777" w:rsidTr="007B567B">
        <w:trPr>
          <w:trHeight w:val="409"/>
        </w:trPr>
        <w:tc>
          <w:tcPr>
            <w:tcW w:w="3119" w:type="dxa"/>
            <w:shd w:val="clear" w:color="auto" w:fill="4F6228" w:themeFill="accent3" w:themeFillShade="80"/>
            <w:vAlign w:val="center"/>
          </w:tcPr>
          <w:p w14:paraId="458BB3B6"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B7A13DA"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6A6801A" w14:textId="77777777" w:rsidTr="007B567B">
        <w:tc>
          <w:tcPr>
            <w:tcW w:w="3119" w:type="dxa"/>
            <w:shd w:val="clear" w:color="auto" w:fill="4F6228" w:themeFill="accent3" w:themeFillShade="80"/>
            <w:vAlign w:val="center"/>
          </w:tcPr>
          <w:p w14:paraId="19278A1F"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1CEA82AF" w14:textId="77777777" w:rsidR="007A2F52" w:rsidRPr="00F34D79" w:rsidRDefault="007A2F52" w:rsidP="007B567B">
            <w:pPr>
              <w:spacing w:after="0"/>
              <w:rPr>
                <w:rFonts w:asciiTheme="minorHAnsi" w:eastAsia="Times New Roman" w:hAnsiTheme="minorHAnsi" w:cstheme="minorHAnsi"/>
                <w:color w:val="404040"/>
                <w:lang w:eastAsia="ja-JP"/>
              </w:rPr>
            </w:pPr>
          </w:p>
          <w:p w14:paraId="6BA4289F" w14:textId="77777777" w:rsidR="007A2F52" w:rsidRPr="00F34D79" w:rsidRDefault="007A2F52" w:rsidP="007B567B">
            <w:pPr>
              <w:spacing w:after="0"/>
              <w:rPr>
                <w:rFonts w:asciiTheme="minorHAnsi" w:eastAsia="Times New Roman" w:hAnsiTheme="minorHAnsi" w:cstheme="minorHAnsi"/>
                <w:color w:val="404040"/>
                <w:lang w:eastAsia="ja-JP"/>
              </w:rPr>
            </w:pPr>
          </w:p>
          <w:p w14:paraId="13B74CAF" w14:textId="77777777" w:rsidR="007A2F52" w:rsidRPr="00F34D79" w:rsidRDefault="007A2F52" w:rsidP="007B567B">
            <w:pPr>
              <w:spacing w:after="0"/>
              <w:rPr>
                <w:rFonts w:asciiTheme="minorHAnsi" w:eastAsia="Times New Roman" w:hAnsiTheme="minorHAnsi" w:cstheme="minorHAnsi"/>
                <w:color w:val="404040"/>
                <w:lang w:eastAsia="ja-JP"/>
              </w:rPr>
            </w:pPr>
          </w:p>
          <w:p w14:paraId="7A057EDB" w14:textId="77777777" w:rsidR="007A2F52" w:rsidRPr="00F34D79" w:rsidRDefault="007A2F52" w:rsidP="007B567B">
            <w:pPr>
              <w:spacing w:after="0"/>
              <w:rPr>
                <w:rFonts w:asciiTheme="minorHAnsi" w:eastAsia="Times New Roman" w:hAnsiTheme="minorHAnsi" w:cstheme="minorHAnsi"/>
                <w:color w:val="404040"/>
                <w:lang w:eastAsia="ja-JP"/>
              </w:rPr>
            </w:pPr>
          </w:p>
          <w:p w14:paraId="3FE09AFC"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037D6E9" w14:textId="77777777" w:rsidTr="007B567B">
        <w:tc>
          <w:tcPr>
            <w:tcW w:w="9072" w:type="dxa"/>
            <w:gridSpan w:val="2"/>
            <w:shd w:val="clear" w:color="auto" w:fill="303B19"/>
          </w:tcPr>
          <w:p w14:paraId="5C8D3505" w14:textId="77777777" w:rsidR="007A2F52" w:rsidRPr="00F34D79" w:rsidRDefault="007A2F52"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Did the contract involve delivery of the following components and if so,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7A2F52" w:rsidRPr="00F34D79" w14:paraId="5DA816BE" w14:textId="77777777" w:rsidTr="007B567B">
        <w:tc>
          <w:tcPr>
            <w:tcW w:w="3119" w:type="dxa"/>
            <w:shd w:val="clear" w:color="auto" w:fill="4F6228" w:themeFill="accent3" w:themeFillShade="80"/>
          </w:tcPr>
          <w:p w14:paraId="693C772B"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4FB4943F"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22A5AEE" w14:textId="77777777" w:rsidTr="007B567B">
        <w:tc>
          <w:tcPr>
            <w:tcW w:w="3119" w:type="dxa"/>
            <w:shd w:val="clear" w:color="auto" w:fill="4F6228" w:themeFill="accent3" w:themeFillShade="80"/>
          </w:tcPr>
          <w:p w14:paraId="147D5968"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27DBB137"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2D81E8F0" w14:textId="77777777" w:rsidTr="007B567B">
        <w:tc>
          <w:tcPr>
            <w:tcW w:w="3119" w:type="dxa"/>
            <w:shd w:val="clear" w:color="auto" w:fill="4F6228" w:themeFill="accent3" w:themeFillShade="80"/>
          </w:tcPr>
          <w:p w14:paraId="1DEF2F0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BEC2630"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46486C84" w14:textId="77777777" w:rsidTr="007B567B">
        <w:tc>
          <w:tcPr>
            <w:tcW w:w="3119" w:type="dxa"/>
            <w:shd w:val="clear" w:color="auto" w:fill="4F6228" w:themeFill="accent3" w:themeFillShade="80"/>
          </w:tcPr>
          <w:p w14:paraId="6BD20F6F"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4A703C4"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04BDDAC3" w14:textId="77777777" w:rsidTr="007B567B">
        <w:tc>
          <w:tcPr>
            <w:tcW w:w="3119" w:type="dxa"/>
            <w:shd w:val="clear" w:color="auto" w:fill="4F6228" w:themeFill="accent3" w:themeFillShade="80"/>
          </w:tcPr>
          <w:p w14:paraId="6377D69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77092D6"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9FC4B01" w14:textId="77777777" w:rsidTr="007B567B">
        <w:tc>
          <w:tcPr>
            <w:tcW w:w="9072" w:type="dxa"/>
            <w:gridSpan w:val="2"/>
            <w:shd w:val="clear" w:color="auto" w:fill="4F6228" w:themeFill="accent3" w:themeFillShade="80"/>
          </w:tcPr>
          <w:p w14:paraId="027E151A"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7A2F52" w:rsidRPr="00F34D79" w14:paraId="1D6BA93F" w14:textId="77777777" w:rsidTr="007B567B">
        <w:tc>
          <w:tcPr>
            <w:tcW w:w="9072" w:type="dxa"/>
            <w:gridSpan w:val="2"/>
            <w:shd w:val="clear" w:color="auto" w:fill="4F6228" w:themeFill="accent3" w:themeFillShade="80"/>
          </w:tcPr>
          <w:p w14:paraId="1ED646ED" w14:textId="77777777" w:rsidR="007A2F52" w:rsidRPr="00F34D79" w:rsidRDefault="007A2F52" w:rsidP="007B567B">
            <w:pPr>
              <w:spacing w:after="180"/>
              <w:rPr>
                <w:rFonts w:asciiTheme="minorHAnsi" w:eastAsia="Times New Roman" w:hAnsiTheme="minorHAnsi" w:cstheme="minorHAnsi"/>
                <w:color w:val="404040"/>
                <w:lang w:eastAsia="ja-JP"/>
              </w:rPr>
            </w:pPr>
          </w:p>
        </w:tc>
      </w:tr>
    </w:tbl>
    <w:p w14:paraId="637C13CF" w14:textId="04C52C59" w:rsidR="00053819" w:rsidRPr="00F34D79" w:rsidRDefault="007A2F52"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bookmarkEnd w:id="30"/>
    <w:p w14:paraId="6E74A00C" w14:textId="7EFDE40A" w:rsidR="00AF34A3" w:rsidRPr="00F34D79" w:rsidRDefault="00AF34A3">
      <w:pPr>
        <w:rPr>
          <w:rFonts w:asciiTheme="minorHAnsi" w:eastAsia="Times New Roman" w:hAnsiTheme="minorHAnsi" w:cstheme="minorHAnsi"/>
          <w:color w:val="404040"/>
          <w:lang w:eastAsia="ja-JP"/>
        </w:rPr>
      </w:pP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31" w:name="_Toc227767671"/>
      <w:r w:rsidRPr="00F34D79">
        <w:rPr>
          <w:rFonts w:asciiTheme="minorHAnsi" w:eastAsia="Times New Roman" w:hAnsiTheme="minorHAnsi" w:cstheme="minorHAnsi"/>
          <w:lang w:eastAsia="ja-JP"/>
        </w:rPr>
        <w:t>MANAGEMENT SYSTEMS</w:t>
      </w:r>
      <w:bookmarkEnd w:id="31"/>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32" w:name="_Toc227767672"/>
      <w:r w:rsidRPr="00F34D79">
        <w:rPr>
          <w:rFonts w:asciiTheme="minorHAnsi" w:eastAsia="Times New Roman" w:hAnsiTheme="minorHAnsi" w:cstheme="minorHAnsi"/>
          <w:lang w:eastAsia="ja-JP"/>
        </w:rPr>
        <w:lastRenderedPageBreak/>
        <w:t>HEALTH AND SAFETY</w:t>
      </w:r>
      <w:bookmarkEnd w:id="32"/>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728A3F28" w14:textId="77777777" w:rsidR="00053819" w:rsidRPr="00F34D79" w:rsidRDefault="00053819" w:rsidP="00053819">
            <w:pPr>
              <w:spacing w:after="0"/>
              <w:rPr>
                <w:rFonts w:asciiTheme="minorHAnsi" w:eastAsia="Times New Roman" w:hAnsiTheme="minorHAnsi" w:cstheme="minorHAnsi"/>
                <w:color w:val="404040"/>
                <w:lang w:eastAsia="ja-JP"/>
              </w:rPr>
            </w:pP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146741D0"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33" w:name="_Toc227767673"/>
      <w:r w:rsidRPr="00F34D79">
        <w:rPr>
          <w:rFonts w:asciiTheme="minorHAnsi" w:eastAsia="Times New Roman" w:hAnsiTheme="minorHAnsi" w:cstheme="minorHAnsi"/>
          <w:lang w:eastAsia="ja-JP"/>
        </w:rPr>
        <w:lastRenderedPageBreak/>
        <w:t>ENVIRONMENTAL SYSTEMS</w:t>
      </w:r>
      <w:bookmarkEnd w:id="33"/>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672020FE" w14:textId="41C258B0" w:rsidR="007A2F52" w:rsidRPr="007A2F52" w:rsidRDefault="007A2F52" w:rsidP="007A2F52">
      <w:pPr>
        <w:overflowPunct w:val="0"/>
        <w:autoSpaceDE w:val="0"/>
        <w:autoSpaceDN w:val="0"/>
        <w:adjustRightInd w:val="0"/>
        <w:spacing w:after="240" w:line="240" w:lineRule="auto"/>
        <w:textAlignment w:val="baseline"/>
        <w:rPr>
          <w:rFonts w:eastAsia="Calibri" w:cs="Arial"/>
          <w:noProof/>
        </w:rPr>
      </w:pP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sidRPr="007A2F52">
        <w:rPr>
          <w:rFonts w:eastAsia="Calibri" w:cs="Arial"/>
          <w:color w:val="000000"/>
          <w:lang w:val="en-GB"/>
        </w:rPr>
        <w:lastRenderedPageBreak/>
        <w:t xml:space="preserve">The following is a list of Lots relating to this competition. </w:t>
      </w:r>
      <w:r w:rsidRPr="007A2F52">
        <w:rPr>
          <w:rFonts w:eastAsia="Times New Roman" w:cs="Arial"/>
          <w:lang w:val="en-GB"/>
        </w:rPr>
        <w:t xml:space="preserve">Tenderers can apply for one (1) or more Lots. </w:t>
      </w:r>
      <w:r w:rsidRPr="007A2F52">
        <w:rPr>
          <w:rFonts w:eastAsia="Calibri" w:cs="Arial"/>
          <w:noProof/>
        </w:rPr>
        <w:t xml:space="preserve"> Tenderers </w:t>
      </w:r>
      <w:r w:rsidRPr="007A2F52">
        <w:rPr>
          <w:rFonts w:eastAsia="Calibri" w:cs="Arial"/>
          <w:noProof/>
          <w:u w:val="single"/>
        </w:rPr>
        <w:t>MUST</w:t>
      </w:r>
      <w:r w:rsidRPr="007A2F52">
        <w:rPr>
          <w:rFonts w:eastAsia="Calibri" w:cs="Arial"/>
          <w:noProof/>
        </w:rPr>
        <w:t xml:space="preserve"> confirm in the tables below which Lots they are tendering for. </w:t>
      </w:r>
      <w:r w:rsidRPr="007A2F52">
        <w:rPr>
          <w:rFonts w:eastAsia="Calibri" w:cs="Arial"/>
          <w:noProof/>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4196"/>
      </w:tblGrid>
      <w:tr w:rsidR="00BF1E98" w:rsidRPr="007A2F52" w14:paraId="22914F2D"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9EAA08" w14:textId="77777777" w:rsidR="007A2F52" w:rsidRPr="007A2F52" w:rsidRDefault="007A2F52" w:rsidP="007A2F52">
            <w:pPr>
              <w:spacing w:after="0" w:line="240" w:lineRule="auto"/>
              <w:jc w:val="both"/>
              <w:rPr>
                <w:rFonts w:eastAsia="Times New Roman" w:cs="Arial"/>
                <w:b/>
                <w:color w:val="E9E9E3"/>
                <w:szCs w:val="18"/>
                <w:lang w:eastAsia="ja-JP"/>
              </w:rPr>
            </w:pPr>
          </w:p>
          <w:p w14:paraId="1FEDD51E"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1: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02159C12" w14:textId="77777777" w:rsidR="007A2F52" w:rsidRPr="007A2F52" w:rsidRDefault="007A2F52" w:rsidP="007A2F52">
            <w:pPr>
              <w:spacing w:after="0" w:line="240" w:lineRule="auto"/>
              <w:jc w:val="center"/>
              <w:rPr>
                <w:rFonts w:eastAsia="Times New Roman" w:cs="Arial"/>
                <w:b/>
                <w:szCs w:val="18"/>
                <w:lang w:eastAsia="ja-JP"/>
              </w:rPr>
            </w:pPr>
          </w:p>
          <w:p w14:paraId="12110C8C"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331B1E92" w14:textId="77777777" w:rsidR="007A2F52" w:rsidRPr="007A2F52" w:rsidRDefault="007A2F52" w:rsidP="007A2F52">
            <w:pPr>
              <w:spacing w:after="0" w:line="240" w:lineRule="auto"/>
              <w:jc w:val="center"/>
              <w:rPr>
                <w:rFonts w:eastAsia="Times New Roman" w:cs="Arial"/>
                <w:b/>
                <w:szCs w:val="18"/>
                <w:lang w:eastAsia="ja-JP"/>
              </w:rPr>
            </w:pPr>
          </w:p>
          <w:p w14:paraId="32708B00" w14:textId="77777777" w:rsidR="007A2F52" w:rsidRPr="007A2F52" w:rsidRDefault="007A2F52" w:rsidP="007A2F52">
            <w:pPr>
              <w:spacing w:after="0" w:line="240" w:lineRule="auto"/>
              <w:jc w:val="center"/>
              <w:rPr>
                <w:rFonts w:eastAsia="Times New Roman" w:cs="Arial"/>
                <w:b/>
                <w:color w:val="E9E9E3"/>
                <w:szCs w:val="18"/>
                <w:lang w:eastAsia="ja-JP"/>
              </w:rPr>
            </w:pPr>
          </w:p>
        </w:tc>
      </w:tr>
      <w:tr w:rsidR="00BF1E98" w:rsidRPr="007A2F52" w14:paraId="342C85A5"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3B973276" w14:textId="2926E9A3" w:rsidR="007A2F52" w:rsidRPr="007A2F52" w:rsidRDefault="00E30779" w:rsidP="007A2F52">
            <w:pPr>
              <w:spacing w:after="0" w:line="240" w:lineRule="auto"/>
              <w:rPr>
                <w:rFonts w:eastAsia="Times New Roman" w:cs="Arial"/>
                <w:b/>
                <w:bCs/>
                <w:color w:val="E9E9E3"/>
                <w:szCs w:val="18"/>
                <w:lang w:eastAsia="ja-JP"/>
              </w:rPr>
            </w:pPr>
            <w:r w:rsidRPr="002B3389">
              <w:rPr>
                <w:rFonts w:asciiTheme="minorHAnsi" w:hAnsiTheme="minorHAnsi" w:cstheme="minorHAnsi"/>
                <w:color w:val="FFFFFF" w:themeColor="background1"/>
              </w:rPr>
              <w:t xml:space="preserve">1 </w:t>
            </w:r>
            <w:r w:rsidRPr="002B3389">
              <w:rPr>
                <w:b/>
                <w:bCs/>
                <w:color w:val="FFFFFF" w:themeColor="background1"/>
              </w:rPr>
              <w:t>AC/ DC TIG/MMA Water Cooled Welding Machines</w:t>
            </w:r>
            <w:r w:rsidR="007A2F52" w:rsidRPr="007A2F52">
              <w:rPr>
                <w:rFonts w:eastAsia="Times New Roman" w:cs="Arial"/>
                <w:b/>
                <w:bCs/>
                <w:color w:val="404040"/>
                <w:szCs w:val="18"/>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2145734462"/>
              <w14:checkbox>
                <w14:checked w14:val="0"/>
                <w14:checkedState w14:val="2612" w14:font="MS Gothic"/>
                <w14:uncheckedState w14:val="2610" w14:font="MS Gothic"/>
              </w14:checkbox>
            </w:sdtPr>
            <w:sdtContent>
              <w:p w14:paraId="3277ACCA"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BF1E98" w:rsidRPr="007A2F52" w14:paraId="315CF64E"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2B0FD0A0"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p>
          <w:p w14:paraId="18C3611F"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r w:rsidRPr="007A2F52">
              <w:rPr>
                <w:rFonts w:ascii="Trebuchet MS" w:eastAsia="Times New Roman" w:hAnsi="Trebuchet MS" w:cs="Times New Roman"/>
                <w:b/>
                <w:color w:val="FFFFFF"/>
                <w:szCs w:val="18"/>
                <w:lang w:val="en-US" w:eastAsia="ja-JP"/>
              </w:rPr>
              <w:t>LOT 2:</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1A719152" w14:textId="77777777" w:rsidR="007A2F52" w:rsidRPr="007A2F52" w:rsidRDefault="007A2F52" w:rsidP="007A2F52">
            <w:pPr>
              <w:spacing w:after="0" w:line="240" w:lineRule="auto"/>
              <w:jc w:val="center"/>
              <w:rPr>
                <w:rFonts w:eastAsia="Times New Roman" w:cs="Arial"/>
                <w:b/>
                <w:szCs w:val="18"/>
                <w:lang w:eastAsia="ja-JP"/>
              </w:rPr>
            </w:pPr>
          </w:p>
          <w:p w14:paraId="11E0ACF7"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73583FB7" w14:textId="77777777" w:rsidR="007A2F52" w:rsidRPr="007A2F52" w:rsidRDefault="007A2F52" w:rsidP="007A2F52">
            <w:pPr>
              <w:spacing w:after="0" w:line="240" w:lineRule="auto"/>
              <w:jc w:val="center"/>
              <w:rPr>
                <w:rFonts w:eastAsia="Times New Roman" w:cs="Arial"/>
                <w:b/>
                <w:szCs w:val="18"/>
                <w:lang w:eastAsia="ja-JP"/>
              </w:rPr>
            </w:pPr>
          </w:p>
          <w:p w14:paraId="1B915455" w14:textId="77777777" w:rsidR="007A2F52" w:rsidRPr="007A2F52" w:rsidRDefault="007A2F52" w:rsidP="007A2F52">
            <w:pPr>
              <w:spacing w:after="0" w:line="240" w:lineRule="auto"/>
              <w:jc w:val="center"/>
              <w:rPr>
                <w:rFonts w:eastAsia="Times New Roman" w:cs="Arial"/>
                <w:b/>
                <w:color w:val="404040"/>
                <w:szCs w:val="18"/>
                <w:lang w:val="en-US" w:eastAsia="ja-JP"/>
              </w:rPr>
            </w:pPr>
          </w:p>
        </w:tc>
      </w:tr>
      <w:tr w:rsidR="00BF1E98" w:rsidRPr="007A2F52" w14:paraId="40BE4996"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61D55E" w14:textId="77777777" w:rsidR="007A2F52" w:rsidRPr="002B3389" w:rsidRDefault="007A2F52" w:rsidP="007A2F52">
            <w:pPr>
              <w:spacing w:after="0" w:line="240" w:lineRule="auto"/>
              <w:rPr>
                <w:rFonts w:eastAsia="Times New Roman" w:cs="Arial"/>
                <w:b/>
                <w:color w:val="FFFFFF" w:themeColor="background1"/>
                <w:szCs w:val="18"/>
                <w:lang w:val="en-US" w:eastAsia="ja-JP"/>
              </w:rPr>
            </w:pPr>
          </w:p>
          <w:p w14:paraId="0243587C" w14:textId="7E45394C" w:rsidR="007A2F52" w:rsidRPr="007A2F52" w:rsidRDefault="00F13228" w:rsidP="007A2F52">
            <w:pPr>
              <w:spacing w:after="0" w:line="240" w:lineRule="auto"/>
              <w:rPr>
                <w:rFonts w:ascii="Trebuchet MS" w:eastAsia="Times New Roman" w:hAnsi="Trebuchet MS" w:cs="Times New Roman"/>
                <w:b/>
                <w:bCs/>
                <w:color w:val="FFFFFF"/>
                <w:szCs w:val="18"/>
                <w:lang w:val="en-US" w:eastAsia="ja-JP"/>
              </w:rPr>
            </w:pPr>
            <w:r w:rsidRPr="002B3389">
              <w:rPr>
                <w:b/>
                <w:bCs/>
                <w:color w:val="FFFFFF" w:themeColor="background1"/>
              </w:rPr>
              <w:t>MIG/MAGS Welding Machines</w:t>
            </w:r>
            <w:r w:rsidR="007A2F52" w:rsidRPr="007A2F52">
              <w:rPr>
                <w:rFonts w:ascii="Trebuchet MS" w:eastAsia="Times New Roman" w:hAnsi="Trebuchet MS" w:cs="Times New Roman"/>
                <w:b/>
                <w:bCs/>
                <w:color w:val="FFFFFF"/>
                <w:szCs w:val="18"/>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val="en-US" w:eastAsia="ja-JP"/>
              </w:rPr>
              <w:id w:val="-1701081661"/>
              <w14:checkbox>
                <w14:checked w14:val="0"/>
                <w14:checkedState w14:val="2612" w14:font="MS Gothic"/>
                <w14:uncheckedState w14:val="2610" w14:font="MS Gothic"/>
              </w14:checkbox>
            </w:sdtPr>
            <w:sdtContent>
              <w:p w14:paraId="6CA63EA6" w14:textId="77777777" w:rsidR="007A2F52" w:rsidRPr="007A2F52" w:rsidRDefault="007A2F52" w:rsidP="007A2F52">
                <w:pPr>
                  <w:spacing w:after="0" w:line="240" w:lineRule="auto"/>
                  <w:jc w:val="center"/>
                  <w:rPr>
                    <w:rFonts w:eastAsia="Times New Roman" w:cs="Arial"/>
                    <w:b/>
                    <w:color w:val="404040"/>
                    <w:szCs w:val="18"/>
                    <w:lang w:val="en-US" w:eastAsia="ja-JP"/>
                  </w:rPr>
                </w:pPr>
                <w:r w:rsidRPr="007A2F52">
                  <w:rPr>
                    <w:rFonts w:ascii="Segoe UI Symbol" w:eastAsia="Times New Roman" w:hAnsi="Segoe UI Symbol" w:cs="Segoe UI Symbol"/>
                    <w:b/>
                    <w:color w:val="404040"/>
                    <w:szCs w:val="18"/>
                    <w:lang w:val="en-US" w:eastAsia="ja-JP"/>
                  </w:rPr>
                  <w:t>☐</w:t>
                </w:r>
              </w:p>
            </w:sdtContent>
          </w:sdt>
        </w:tc>
      </w:tr>
      <w:tr w:rsidR="00BF1E98" w:rsidRPr="007A2F52" w14:paraId="4E43BEB9" w14:textId="77777777" w:rsidTr="007A2F52">
        <w:trPr>
          <w:trHeight w:val="936"/>
        </w:trPr>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F19E3D2"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LOT 3</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7F45D171" w14:textId="77777777" w:rsidR="007A2F52" w:rsidRPr="007A2F52" w:rsidRDefault="007A2F52" w:rsidP="007A2F52">
            <w:pPr>
              <w:spacing w:after="0" w:line="240" w:lineRule="auto"/>
              <w:rPr>
                <w:rFonts w:eastAsia="Times New Roman" w:cs="Arial"/>
                <w:b/>
                <w:color w:val="E9E9E3"/>
                <w:szCs w:val="18"/>
                <w:lang w:val="en-US" w:eastAsia="ja-JP"/>
              </w:rPr>
            </w:pPr>
          </w:p>
          <w:p w14:paraId="3480DA4E" w14:textId="77777777" w:rsidR="007A2F52" w:rsidRPr="007A2F52" w:rsidRDefault="007A2F52" w:rsidP="007A2F52">
            <w:pPr>
              <w:spacing w:after="0" w:line="240" w:lineRule="auto"/>
              <w:jc w:val="center"/>
              <w:rPr>
                <w:rFonts w:eastAsia="Times New Roman" w:cs="Arial"/>
                <w:b/>
                <w:color w:val="E9E9E3"/>
                <w:szCs w:val="18"/>
                <w:lang w:val="en-US" w:eastAsia="ja-JP"/>
              </w:rPr>
            </w:pPr>
            <w:r w:rsidRPr="007A2F52">
              <w:rPr>
                <w:rFonts w:eastAsia="Times New Roman" w:cs="Arial"/>
                <w:b/>
                <w:szCs w:val="18"/>
                <w:lang w:eastAsia="ja-JP"/>
              </w:rPr>
              <w:t>Please select if you are tendering for this lot</w:t>
            </w:r>
          </w:p>
        </w:tc>
      </w:tr>
      <w:tr w:rsidR="00BF1E98" w:rsidRPr="007A2F52" w14:paraId="016D1990"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17F897A0" w14:textId="77777777" w:rsidR="007A2F52" w:rsidRPr="002B3389" w:rsidRDefault="007A2F52" w:rsidP="007A2F52">
            <w:pPr>
              <w:spacing w:after="0" w:line="240" w:lineRule="auto"/>
              <w:rPr>
                <w:rFonts w:eastAsia="Times New Roman" w:cs="Arial"/>
                <w:b/>
                <w:color w:val="FFFFFF" w:themeColor="background1"/>
                <w:szCs w:val="18"/>
                <w:lang w:eastAsia="ja-JP"/>
              </w:rPr>
            </w:pPr>
          </w:p>
          <w:p w14:paraId="6DBCB75F" w14:textId="47C0EA91" w:rsidR="007A2F52" w:rsidRPr="007A2F52" w:rsidRDefault="002B3389" w:rsidP="007A2F52">
            <w:pPr>
              <w:spacing w:after="0" w:line="240" w:lineRule="auto"/>
              <w:rPr>
                <w:rFonts w:eastAsia="Times New Roman" w:cs="Arial"/>
                <w:b/>
                <w:color w:val="E9E9E3"/>
                <w:szCs w:val="18"/>
                <w:lang w:eastAsia="ja-JP"/>
              </w:rPr>
            </w:pPr>
            <w:r w:rsidRPr="002B3389">
              <w:rPr>
                <w:b/>
                <w:bCs/>
                <w:color w:val="FFFFFF" w:themeColor="background1"/>
              </w:rPr>
              <w:t>Water Cooled Multi Process Welding machines</w:t>
            </w:r>
            <w:r w:rsidRPr="002B3389">
              <w:rPr>
                <w:rFonts w:eastAsia="Times New Roman" w:cs="Arial"/>
                <w:b/>
                <w:color w:val="FFFFFF" w:themeColor="background1"/>
                <w:szCs w:val="18"/>
                <w:lang w:eastAsia="ja-JP"/>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1666508704"/>
              <w14:checkbox>
                <w14:checked w14:val="0"/>
                <w14:checkedState w14:val="2612" w14:font="MS Gothic"/>
                <w14:uncheckedState w14:val="2610" w14:font="MS Gothic"/>
              </w14:checkbox>
            </w:sdtPr>
            <w:sdtContent>
              <w:p w14:paraId="7BD3A4FB"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bl>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34" w:name="_Toc487130168"/>
      <w:bookmarkStart w:id="35" w:name="_Toc227767674"/>
      <w:r w:rsidRPr="00F34D79">
        <w:rPr>
          <w:rFonts w:asciiTheme="minorHAnsi" w:hAnsiTheme="minorHAnsi" w:cstheme="minorHAnsi"/>
          <w:lang w:eastAsia="ja-JP"/>
        </w:rPr>
        <w:t>SECTION 3 – RELATING TO AWARD CRITERIA</w:t>
      </w:r>
      <w:bookmarkEnd w:id="34"/>
      <w:bookmarkEnd w:id="35"/>
    </w:p>
    <w:p w14:paraId="08819AC5" w14:textId="77777777"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6" w:name="_Toc474254482"/>
      <w:bookmarkStart w:id="37" w:name="_Toc487130169"/>
      <w:bookmarkStart w:id="38" w:name="_Toc227767675"/>
      <w:r w:rsidRPr="00F34D79">
        <w:rPr>
          <w:rFonts w:asciiTheme="minorHAnsi" w:eastAsia="Times New Roman" w:hAnsiTheme="minorHAnsi" w:cstheme="minorHAnsi"/>
          <w:lang w:eastAsia="ja-JP"/>
        </w:rPr>
        <w:t>COST CRITERION - FORM OF TENDER</w:t>
      </w:r>
      <w:bookmarkEnd w:id="36"/>
      <w:bookmarkEnd w:id="37"/>
      <w:bookmarkEnd w:id="38"/>
    </w:p>
    <w:p w14:paraId="6F1B37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THIS FORM OF TENDER MUST BE COMPLETED AND RETURNED BY ALL TENDERERS. </w:t>
      </w:r>
    </w:p>
    <w:p w14:paraId="023AA08F"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3695B989" w:rsidR="00053819" w:rsidRPr="00F34D79" w:rsidRDefault="00053819" w:rsidP="00053819">
            <w:pPr>
              <w:spacing w:line="276" w:lineRule="auto"/>
              <w:rPr>
                <w:rFonts w:asciiTheme="minorHAnsi" w:hAnsiTheme="minorHAnsi" w:cstheme="minorHAnsi"/>
                <w:sz w:val="22"/>
                <w:szCs w:val="22"/>
              </w:rPr>
            </w:pPr>
            <w:r w:rsidRPr="00F34D79">
              <w:rPr>
                <w:rFonts w:asciiTheme="minorHAnsi" w:hAnsiTheme="minorHAnsi" w:cstheme="minorHAnsi"/>
                <w:sz w:val="22"/>
                <w:szCs w:val="22"/>
              </w:rPr>
              <w:t xml:space="preserve"> </w:t>
            </w:r>
            <w:r w:rsidR="00867E8E" w:rsidRPr="00867E8E">
              <w:rPr>
                <w:rFonts w:asciiTheme="minorHAnsi" w:hAnsiTheme="minorHAnsi" w:cstheme="minorHAnsi"/>
                <w:color w:val="auto"/>
                <w:sz w:val="22"/>
                <w:szCs w:val="22"/>
              </w:rPr>
              <w:t xml:space="preserve">Waterford and Wexford </w:t>
            </w:r>
            <w:r w:rsidRPr="00867E8E">
              <w:rPr>
                <w:rFonts w:asciiTheme="minorHAnsi" w:hAnsiTheme="minorHAnsi" w:cstheme="minorHAnsi"/>
                <w:color w:val="auto"/>
                <w:sz w:val="22"/>
                <w:szCs w:val="22"/>
              </w:rPr>
              <w:t>E</w:t>
            </w:r>
            <w:r w:rsidR="00867E8E" w:rsidRPr="00867E8E">
              <w:rPr>
                <w:rFonts w:asciiTheme="minorHAnsi" w:hAnsiTheme="minorHAnsi" w:cstheme="minorHAnsi"/>
                <w:color w:val="auto"/>
                <w:sz w:val="22"/>
                <w:szCs w:val="22"/>
              </w:rPr>
              <w:t xml:space="preserve">ducation and </w:t>
            </w:r>
            <w:r w:rsidRPr="00867E8E">
              <w:rPr>
                <w:rFonts w:asciiTheme="minorHAnsi" w:hAnsiTheme="minorHAnsi" w:cstheme="minorHAnsi"/>
                <w:color w:val="auto"/>
                <w:sz w:val="22"/>
                <w:szCs w:val="22"/>
              </w:rPr>
              <w:t>T</w:t>
            </w:r>
            <w:r w:rsidR="00867E8E" w:rsidRPr="00867E8E">
              <w:rPr>
                <w:rFonts w:asciiTheme="minorHAnsi" w:hAnsiTheme="minorHAnsi" w:cstheme="minorHAnsi"/>
                <w:color w:val="auto"/>
                <w:sz w:val="22"/>
                <w:szCs w:val="22"/>
              </w:rPr>
              <w:t xml:space="preserve">raining </w:t>
            </w:r>
            <w:r w:rsidRPr="00867E8E">
              <w:rPr>
                <w:rFonts w:asciiTheme="minorHAnsi" w:hAnsiTheme="minorHAnsi" w:cstheme="minorHAnsi"/>
                <w:color w:val="auto"/>
                <w:sz w:val="22"/>
                <w:szCs w:val="22"/>
              </w:rPr>
              <w:t>B</w:t>
            </w:r>
            <w:r w:rsidR="00867E8E" w:rsidRPr="00867E8E">
              <w:rPr>
                <w:rFonts w:asciiTheme="minorHAnsi" w:hAnsiTheme="minorHAnsi" w:cstheme="minorHAnsi"/>
                <w:color w:val="auto"/>
                <w:sz w:val="22"/>
                <w:szCs w:val="22"/>
              </w:rPr>
              <w:t>oard</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2CF472C7" w:rsidR="00053819" w:rsidRPr="00F34D79" w:rsidRDefault="003F4BB8" w:rsidP="00053819">
            <w:pPr>
              <w:spacing w:line="276" w:lineRule="auto"/>
              <w:rPr>
                <w:rFonts w:asciiTheme="minorHAnsi" w:hAnsiTheme="minorHAnsi" w:cstheme="minorHAnsi"/>
                <w:sz w:val="22"/>
                <w:szCs w:val="22"/>
              </w:rPr>
            </w:pPr>
            <w:r w:rsidRPr="003F4BB8">
              <w:rPr>
                <w:rFonts w:asciiTheme="minorHAnsi" w:hAnsiTheme="minorHAnsi" w:cstheme="minorHAnsi"/>
                <w:b/>
                <w:color w:val="000000" w:themeColor="text1"/>
              </w:rPr>
              <w:t>Supply of Automotive Technician Apprenticeship Vehicles, Equipment and Associated Services for Waterford and Wexford Education and Training Board</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Pr="00F34D7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E83313" w:rsidRPr="00F34D79" w14:paraId="5CF5D11C" w14:textId="77777777" w:rsidTr="007B567B">
        <w:tc>
          <w:tcPr>
            <w:tcW w:w="3751" w:type="dxa"/>
            <w:shd w:val="clear" w:color="auto" w:fill="4F6228" w:themeFill="accent3" w:themeFillShade="80"/>
            <w:vAlign w:val="center"/>
          </w:tcPr>
          <w:p w14:paraId="30E89E28" w14:textId="47FFE752" w:rsidR="00E83313" w:rsidRPr="00F34D79" w:rsidRDefault="0015570F" w:rsidP="007B567B">
            <w:pPr>
              <w:spacing w:after="180"/>
              <w:rPr>
                <w:rFonts w:asciiTheme="minorHAnsi" w:eastAsia="Times New Roman" w:hAnsiTheme="minorHAnsi" w:cstheme="minorHAnsi"/>
                <w:color w:val="E9E9E3"/>
                <w:lang w:eastAsia="ja-JP"/>
              </w:rPr>
            </w:pPr>
            <w:bookmarkStart w:id="39" w:name="_Toc460518593"/>
            <w:bookmarkStart w:id="40" w:name="_Toc474254483"/>
            <w:r w:rsidRPr="002A2FCE">
              <w:rPr>
                <w:rFonts w:asciiTheme="minorHAnsi" w:eastAsia="Times New Roman" w:hAnsiTheme="minorHAnsi" w:cstheme="minorHAnsi"/>
                <w:b/>
                <w:bCs/>
                <w:color w:val="E9E9E3"/>
                <w:sz w:val="28"/>
                <w:szCs w:val="28"/>
                <w:lang w:eastAsia="ja-JP"/>
              </w:rPr>
              <w:t>Criterion G Ultimate Cost</w:t>
            </w:r>
            <w:r w:rsidR="00501237">
              <w:rPr>
                <w:rFonts w:asciiTheme="minorHAnsi" w:eastAsia="Times New Roman" w:hAnsiTheme="minorHAnsi" w:cstheme="minorHAnsi"/>
                <w:color w:val="E9E9E3"/>
                <w:lang w:eastAsia="ja-JP"/>
              </w:rPr>
              <w:br/>
            </w:r>
            <w:r w:rsidR="00501237" w:rsidRPr="00923075">
              <w:rPr>
                <w:rFonts w:cs="Arial"/>
                <w:b/>
                <w:bCs/>
                <w:color w:val="FFFFFF" w:themeColor="background1"/>
              </w:rPr>
              <w:t>Lot 1</w:t>
            </w:r>
            <w:r w:rsidR="00501237" w:rsidRPr="00501237">
              <w:rPr>
                <w:rFonts w:asciiTheme="minorHAnsi" w:hAnsiTheme="minorHAnsi" w:cstheme="minorHAnsi"/>
                <w:b/>
                <w:bCs/>
                <w:color w:val="FFFFFF" w:themeColor="background1"/>
              </w:rPr>
              <w:t xml:space="preserve"> </w:t>
            </w:r>
            <w:r w:rsidR="003D0C5C" w:rsidRPr="002B3389">
              <w:rPr>
                <w:b/>
                <w:bCs/>
                <w:color w:val="FFFFFF" w:themeColor="background1"/>
              </w:rPr>
              <w:t>AC/ DC TIG/MMA Water Cooled Welding Machines</w:t>
            </w:r>
            <w:r w:rsidR="00863530">
              <w:rPr>
                <w:color w:val="FFFFFF" w:themeColor="background1"/>
              </w:rPr>
              <w:t>)</w:t>
            </w:r>
          </w:p>
        </w:tc>
        <w:tc>
          <w:tcPr>
            <w:tcW w:w="2268" w:type="dxa"/>
            <w:gridSpan w:val="2"/>
            <w:shd w:val="clear" w:color="auto" w:fill="4F6228" w:themeFill="accent3" w:themeFillShade="80"/>
            <w:vAlign w:val="center"/>
          </w:tcPr>
          <w:p w14:paraId="67083F0B"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2677305"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15B4617C"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40C7D48"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2E2F0594"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E83313" w:rsidRPr="00F34D79" w14:paraId="413C6157" w14:textId="77777777" w:rsidTr="007B567B">
        <w:tc>
          <w:tcPr>
            <w:tcW w:w="3751" w:type="dxa"/>
            <w:shd w:val="clear" w:color="auto" w:fill="4F6228" w:themeFill="accent3" w:themeFillShade="80"/>
          </w:tcPr>
          <w:p w14:paraId="5D6410E9"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62E9B081"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A253A5A"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E83313" w:rsidRPr="00F34D79" w14:paraId="730D7ECB" w14:textId="77777777" w:rsidTr="007B567B">
        <w:tc>
          <w:tcPr>
            <w:tcW w:w="3751" w:type="dxa"/>
            <w:shd w:val="clear" w:color="auto" w:fill="4F6228" w:themeFill="accent3" w:themeFillShade="80"/>
          </w:tcPr>
          <w:p w14:paraId="446F2DDB" w14:textId="77777777" w:rsidR="00E83313" w:rsidRPr="00F34D79" w:rsidRDefault="00E83313"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783F0FE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596441561"/>
            <w14:checkbox>
              <w14:checked w14:val="0"/>
              <w14:checkedState w14:val="2612" w14:font="MS Gothic"/>
              <w14:uncheckedState w14:val="2610" w14:font="MS Gothic"/>
            </w14:checkbox>
          </w:sdtPr>
          <w:sdtContent>
            <w:tc>
              <w:tcPr>
                <w:tcW w:w="1134" w:type="dxa"/>
                <w:shd w:val="clear" w:color="auto" w:fill="E9E9E3"/>
                <w:vAlign w:val="center"/>
              </w:tcPr>
              <w:p w14:paraId="26533AD0"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6204021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461925985"/>
            <w14:checkbox>
              <w14:checked w14:val="0"/>
              <w14:checkedState w14:val="2612" w14:font="MS Gothic"/>
              <w14:uncheckedState w14:val="2610" w14:font="MS Gothic"/>
            </w14:checkbox>
          </w:sdtPr>
          <w:sdtContent>
            <w:tc>
              <w:tcPr>
                <w:tcW w:w="2052" w:type="dxa"/>
                <w:shd w:val="clear" w:color="auto" w:fill="E9E9E3"/>
                <w:vAlign w:val="center"/>
              </w:tcPr>
              <w:p w14:paraId="4ED240D1"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2A6F6EDB" w14:textId="0FBDE378" w:rsidR="00053819" w:rsidRPr="00F34D79" w:rsidRDefault="00053819" w:rsidP="00867E8E">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053819" w:rsidRPr="00F34D79" w14:paraId="14D1393E"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7EE4D10" w14:textId="77777777" w:rsidR="00053819" w:rsidRPr="00F34D79" w:rsidRDefault="00053819" w:rsidP="00036D94">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C0F540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3166123"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7C994D1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02F28E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C3FD1CC"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760505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4F6A2D2" w14:textId="77777777" w:rsidR="00053819" w:rsidRPr="00F34D79" w:rsidRDefault="00053819" w:rsidP="00036D94">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053819" w:rsidRPr="00F34D79" w14:paraId="44F11087"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98DC907" w14:textId="5EB8D13E" w:rsidR="00053819" w:rsidRPr="00F34D79" w:rsidRDefault="00D41A97" w:rsidP="00053819">
            <w:pPr>
              <w:spacing w:after="0" w:line="288" w:lineRule="auto"/>
              <w:rPr>
                <w:rFonts w:asciiTheme="minorHAnsi" w:eastAsia="Times New Roman" w:hAnsiTheme="minorHAnsi" w:cstheme="minorHAnsi"/>
                <w:color w:val="E9E9E3"/>
                <w:szCs w:val="18"/>
                <w:lang w:eastAsia="ja-JP"/>
              </w:rPr>
            </w:pPr>
            <w:r w:rsidRPr="00923075">
              <w:rPr>
                <w:rFonts w:cs="Arial"/>
                <w:b/>
                <w:bCs/>
                <w:color w:val="FFFFFF" w:themeColor="background1"/>
              </w:rPr>
              <w:t>Lot 1</w:t>
            </w:r>
            <w:r w:rsidRPr="00501237">
              <w:rPr>
                <w:rFonts w:asciiTheme="minorHAnsi" w:hAnsiTheme="minorHAnsi" w:cstheme="minorHAnsi"/>
                <w:b/>
                <w:bCs/>
                <w:color w:val="FFFFFF" w:themeColor="background1"/>
              </w:rPr>
              <w:t xml:space="preserve"> </w:t>
            </w:r>
            <w:r w:rsidR="00113A4B" w:rsidRPr="002B3389">
              <w:rPr>
                <w:b/>
                <w:bCs/>
                <w:color w:val="FFFFFF" w:themeColor="background1"/>
              </w:rPr>
              <w:t>AC/ DC TIG/MMA Water Cooled Welding Machines</w:t>
            </w:r>
            <w:r w:rsidR="00863530">
              <w:rPr>
                <w:color w:val="FFFFFF" w:themeColor="background1"/>
              </w:rPr>
              <w:t>)</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F65F2A7"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51AB3BA"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C6DD636"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p w14:paraId="1CBFC82F"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046F8294"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tc>
      </w:tr>
      <w:tr w:rsidR="00113A4B" w:rsidRPr="00F34D79" w14:paraId="18E89E48"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E412EC3" w14:textId="7E22839A" w:rsidR="00113A4B" w:rsidRPr="00F34D79" w:rsidRDefault="00113A4B" w:rsidP="00053819">
            <w:pPr>
              <w:spacing w:after="0" w:line="288" w:lineRule="auto"/>
              <w:rPr>
                <w:rFonts w:asciiTheme="minorHAnsi" w:eastAsia="Times New Roman" w:hAnsiTheme="minorHAnsi" w:cstheme="minorHAnsi"/>
                <w:color w:val="E9E9E3"/>
                <w:szCs w:val="18"/>
                <w:lang w:eastAsia="ja-JP"/>
              </w:rPr>
            </w:pPr>
            <w:r w:rsidRPr="00113A4B">
              <w:rPr>
                <w:rFonts w:asciiTheme="minorHAnsi" w:eastAsia="Times New Roman" w:hAnsiTheme="minorHAnsi" w:cstheme="minorHAnsi"/>
                <w:color w:val="E9E9E3"/>
                <w:szCs w:val="18"/>
                <w:lang w:eastAsia="ja-JP"/>
              </w:rPr>
              <w:t>Lot 1 AC/ DC TIG/MMA Water Cooled Welding Machines)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5ABC575" w14:textId="77777777" w:rsidR="00113A4B" w:rsidRPr="00F34D79" w:rsidRDefault="00113A4B"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9C2F272" w14:textId="77777777" w:rsidR="00113A4B" w:rsidRPr="00F34D79" w:rsidRDefault="00113A4B"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6DBCA31" w14:textId="77777777" w:rsidR="00113A4B" w:rsidRPr="00F34D79" w:rsidRDefault="00113A4B"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2FA3F33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B85B9F" w14:textId="08B2C9C6"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sidR="00501237">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59FA23B"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81F5F24"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691BA46"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01237" w:rsidRPr="00F34D79" w14:paraId="3C0B40D7"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B4BC9A" w14:textId="6503B5DA" w:rsidR="00501237" w:rsidRPr="00F34D79" w:rsidRDefault="00501237" w:rsidP="00053819">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9B42C99"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01FBC75"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C8D83EF"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01237" w:rsidRPr="00F34D79" w14:paraId="5FC93E43"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6C3583E" w14:textId="4ECA4502" w:rsidR="00501237" w:rsidRPr="00F34D79" w:rsidRDefault="00501237" w:rsidP="00053819">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F1CF7B9"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5584CB2"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783365C"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06733851"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FB71C8A" w14:textId="3889821A"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sidR="00501237">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CEA881"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9235CEB"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CB0672F"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2A04751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D441E6C" w14:textId="46FE43CF"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sidR="00501237">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94FC20C"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3D3EB4C"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3F6B182"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7D5DD7FA"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80D8572" w14:textId="77777777" w:rsidR="00053819" w:rsidRPr="00F34D79" w:rsidRDefault="00053819" w:rsidP="00053819">
            <w:pPr>
              <w:spacing w:after="180" w:line="288" w:lineRule="auto"/>
              <w:jc w:val="both"/>
              <w:rPr>
                <w:rFonts w:asciiTheme="minorHAnsi" w:eastAsia="Times New Roman" w:hAnsiTheme="minorHAnsi" w:cstheme="minorHAnsi"/>
                <w:color w:val="E9E9E3"/>
                <w:szCs w:val="18"/>
                <w:lang w:eastAsia="ja-JP"/>
              </w:rPr>
            </w:pPr>
          </w:p>
          <w:p w14:paraId="6C08B445" w14:textId="24373D8B" w:rsidR="00053819" w:rsidRPr="00036D94" w:rsidRDefault="00053819" w:rsidP="00053819">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4F8B02E" w14:textId="77777777" w:rsidR="00053819" w:rsidRPr="00F34D7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38BAAF3" w14:textId="77777777" w:rsidR="00053819" w:rsidRPr="00F34D7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5FE0C017" w14:textId="77777777" w:rsidR="0005381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p w14:paraId="502A2F1A" w14:textId="77777777" w:rsidR="00036D94" w:rsidRPr="00F34D79" w:rsidRDefault="00036D94" w:rsidP="00036D94">
            <w:pPr>
              <w:spacing w:after="180" w:line="288" w:lineRule="auto"/>
              <w:jc w:val="center"/>
              <w:rPr>
                <w:rFonts w:asciiTheme="minorHAnsi" w:eastAsia="Times New Roman" w:hAnsiTheme="minorHAnsi" w:cstheme="minorHAnsi"/>
                <w:color w:val="404040"/>
                <w:szCs w:val="18"/>
                <w:highlight w:val="yellow"/>
                <w:lang w:eastAsia="ja-JP"/>
              </w:rPr>
            </w:pPr>
          </w:p>
        </w:tc>
      </w:tr>
    </w:tbl>
    <w:p w14:paraId="539BF475" w14:textId="77777777" w:rsidR="00D41A97"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6192E2A2" w14:textId="77777777" w:rsidTr="002D2798">
        <w:tc>
          <w:tcPr>
            <w:tcW w:w="3751" w:type="dxa"/>
            <w:shd w:val="clear" w:color="auto" w:fill="4F6228" w:themeFill="accent3" w:themeFillShade="80"/>
            <w:vAlign w:val="center"/>
          </w:tcPr>
          <w:p w14:paraId="58F24283" w14:textId="78F08F02" w:rsidR="00D41A97" w:rsidRPr="00426B8D" w:rsidRDefault="00D41A97" w:rsidP="00D41A97">
            <w:pPr>
              <w:rPr>
                <w:rFonts w:asciiTheme="minorHAnsi" w:eastAsia="Times New Roman" w:hAnsiTheme="minorHAnsi" w:cstheme="minorHAnsi"/>
                <w:b/>
                <w:bCs/>
                <w:color w:val="E9E9E3"/>
                <w:sz w:val="24"/>
                <w:szCs w:val="24"/>
                <w:lang w:eastAsia="ja-JP"/>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Pr="00923075">
              <w:rPr>
                <w:rFonts w:cs="Arial"/>
                <w:b/>
                <w:bCs/>
                <w:color w:val="FFFFFF" w:themeColor="background1"/>
              </w:rPr>
              <w:t>Lot 2</w:t>
            </w:r>
            <w:r w:rsidRPr="00D41A97">
              <w:rPr>
                <w:rFonts w:asciiTheme="minorHAnsi" w:hAnsiTheme="minorHAnsi" w:cstheme="minorHAnsi"/>
                <w:b/>
                <w:bCs/>
                <w:color w:val="FFFFFF" w:themeColor="background1"/>
              </w:rPr>
              <w:t xml:space="preserve"> </w:t>
            </w:r>
            <w:r w:rsidR="00113A4B" w:rsidRPr="002B3389">
              <w:rPr>
                <w:b/>
                <w:bCs/>
                <w:color w:val="FFFFFF" w:themeColor="background1"/>
              </w:rPr>
              <w:t>MIG/MAGS Welding Machines</w:t>
            </w:r>
          </w:p>
        </w:tc>
        <w:tc>
          <w:tcPr>
            <w:tcW w:w="2268" w:type="dxa"/>
            <w:gridSpan w:val="2"/>
            <w:shd w:val="clear" w:color="auto" w:fill="4F6228" w:themeFill="accent3" w:themeFillShade="80"/>
            <w:vAlign w:val="center"/>
          </w:tcPr>
          <w:p w14:paraId="60EE6E6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360D9AC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42F814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23803B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79F25AD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09CBE6B4" w14:textId="77777777" w:rsidTr="002D2798">
        <w:tc>
          <w:tcPr>
            <w:tcW w:w="3751" w:type="dxa"/>
            <w:shd w:val="clear" w:color="auto" w:fill="4F6228" w:themeFill="accent3" w:themeFillShade="80"/>
          </w:tcPr>
          <w:p w14:paraId="5B0D5178"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28FB42A9"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4A390D9C"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0D639D0A" w14:textId="77777777" w:rsidTr="002D2798">
        <w:tc>
          <w:tcPr>
            <w:tcW w:w="3751" w:type="dxa"/>
            <w:shd w:val="clear" w:color="auto" w:fill="4F6228" w:themeFill="accent3" w:themeFillShade="80"/>
          </w:tcPr>
          <w:p w14:paraId="6E5E3060"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2E72BA6D"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7008375"/>
            <w14:checkbox>
              <w14:checked w14:val="0"/>
              <w14:checkedState w14:val="2612" w14:font="MS Gothic"/>
              <w14:uncheckedState w14:val="2610" w14:font="MS Gothic"/>
            </w14:checkbox>
          </w:sdtPr>
          <w:sdtContent>
            <w:tc>
              <w:tcPr>
                <w:tcW w:w="1134" w:type="dxa"/>
                <w:shd w:val="clear" w:color="auto" w:fill="E9E9E3"/>
                <w:vAlign w:val="center"/>
              </w:tcPr>
              <w:p w14:paraId="0266C2A4"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3B45B5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992355520"/>
            <w14:checkbox>
              <w14:checked w14:val="0"/>
              <w14:checkedState w14:val="2612" w14:font="MS Gothic"/>
              <w14:uncheckedState w14:val="2610" w14:font="MS Gothic"/>
            </w14:checkbox>
          </w:sdtPr>
          <w:sdtContent>
            <w:tc>
              <w:tcPr>
                <w:tcW w:w="2052" w:type="dxa"/>
                <w:shd w:val="clear" w:color="auto" w:fill="E9E9E3"/>
                <w:vAlign w:val="center"/>
              </w:tcPr>
              <w:p w14:paraId="7C48BC10"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418C3969"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4E938D4F"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B835480"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lastRenderedPageBreak/>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84D86CC"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113900D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52E25C46"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50FAC24B"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3EFCA16B"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C96E78"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69FE150"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7BD1E6DC"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DA0E1F9" w14:textId="44056A24"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923075">
              <w:rPr>
                <w:rFonts w:cs="Arial"/>
                <w:b/>
                <w:bCs/>
                <w:color w:val="FFFFFF" w:themeColor="background1"/>
              </w:rPr>
              <w:t xml:space="preserve">Lot </w:t>
            </w:r>
            <w:r w:rsidR="00113A4B" w:rsidRPr="00923075">
              <w:rPr>
                <w:rFonts w:cs="Arial"/>
                <w:b/>
                <w:bCs/>
                <w:color w:val="FFFFFF" w:themeColor="background1"/>
              </w:rPr>
              <w:t>2</w:t>
            </w:r>
            <w:r w:rsidR="00113A4B">
              <w:rPr>
                <w:rFonts w:asciiTheme="minorHAnsi" w:hAnsiTheme="minorHAnsi" w:cstheme="minorHAnsi"/>
                <w:b/>
                <w:bCs/>
                <w:color w:val="FFFFFF" w:themeColor="background1"/>
              </w:rPr>
              <w:t xml:space="preserve"> </w:t>
            </w:r>
            <w:r w:rsidR="00113A4B" w:rsidRPr="002B3389">
              <w:rPr>
                <w:b/>
                <w:bCs/>
                <w:color w:val="FFFFFF" w:themeColor="background1"/>
              </w:rPr>
              <w:t>MIG/MAGS Welding Machines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009D1D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3C50545"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867F6D0"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47748618"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5C491C5C"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E5434" w:rsidRPr="00F34D79" w14:paraId="3AD2F521"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E8549A" w14:textId="2A434F74" w:rsidR="00DE5434" w:rsidRPr="00EB2CC2" w:rsidRDefault="00113A4B" w:rsidP="002D2798">
            <w:pPr>
              <w:spacing w:after="0" w:line="288" w:lineRule="auto"/>
              <w:rPr>
                <w:rFonts w:asciiTheme="minorHAnsi" w:hAnsiTheme="minorHAnsi" w:cstheme="minorHAnsi"/>
                <w:b/>
                <w:bCs/>
                <w:color w:val="FFFFFF" w:themeColor="background1"/>
                <w:sz w:val="24"/>
                <w:szCs w:val="24"/>
              </w:rPr>
            </w:pPr>
            <w:r w:rsidRPr="002B3389">
              <w:rPr>
                <w:b/>
                <w:bCs/>
                <w:color w:val="FFFFFF" w:themeColor="background1"/>
              </w:rPr>
              <w:t>MIG/MAGS Welding Machines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0029AB3" w14:textId="77777777" w:rsidR="00DE5434" w:rsidRPr="00645A12" w:rsidRDefault="00DE5434" w:rsidP="002D2798">
            <w:pPr>
              <w:spacing w:after="0" w:line="288" w:lineRule="auto"/>
              <w:jc w:val="center"/>
              <w:rPr>
                <w:rFonts w:asciiTheme="minorHAnsi" w:eastAsia="Times New Roman" w:hAnsiTheme="minorHAnsi" w:cstheme="minorHAnsi"/>
                <w:color w:val="404040"/>
                <w:szCs w:val="18"/>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EF57727" w14:textId="77777777" w:rsidR="00DE5434" w:rsidRPr="00645A12" w:rsidRDefault="00DE5434" w:rsidP="002D2798">
            <w:pPr>
              <w:spacing w:after="0" w:line="288" w:lineRule="auto"/>
              <w:jc w:val="center"/>
              <w:rPr>
                <w:rFonts w:asciiTheme="minorHAnsi" w:eastAsia="Times New Roman" w:hAnsiTheme="minorHAnsi" w:cstheme="minorHAnsi"/>
                <w:color w:val="404040"/>
                <w:szCs w:val="18"/>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9E900DD" w14:textId="77777777" w:rsidR="00DE5434" w:rsidRPr="00645A12" w:rsidRDefault="00DE5434"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0E78ADC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E928646"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6360B1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2552FA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911E48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6C1513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6AEFDD0"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24BE49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48D280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645971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2504A081"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54EC3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1F5E56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16E4C7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F78B6A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EF3171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D8E3B4C"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485A29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5BA1A85"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F98409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3FE13A3"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EC950E0"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C308FE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E0D1AF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7D00FE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D86195D"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5443971"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555C8D2D"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AA0CB31"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59FFA74"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4558244F"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175C151"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26F269BA" w14:textId="77777777" w:rsidR="00D41A97" w:rsidRPr="00F34D79"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75FBDBB3" w14:textId="77777777" w:rsidTr="002D2798">
        <w:tc>
          <w:tcPr>
            <w:tcW w:w="3751" w:type="dxa"/>
            <w:shd w:val="clear" w:color="auto" w:fill="4F6228" w:themeFill="accent3" w:themeFillShade="80"/>
            <w:vAlign w:val="center"/>
          </w:tcPr>
          <w:p w14:paraId="1A1BBBB9" w14:textId="749DAA74" w:rsidR="00D41A97" w:rsidRPr="00F34D79" w:rsidRDefault="00D41A97" w:rsidP="002D2798">
            <w:pPr>
              <w:spacing w:after="180"/>
              <w:rPr>
                <w:rFonts w:asciiTheme="minorHAnsi" w:eastAsia="Times New Roman" w:hAnsiTheme="minorHAnsi" w:cstheme="minorHAnsi"/>
                <w:color w:val="E9E9E3"/>
                <w:lang w:eastAsia="ja-JP"/>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00383B2A" w:rsidRPr="00923075">
              <w:rPr>
                <w:rFonts w:cs="Arial"/>
                <w:b/>
                <w:bCs/>
                <w:color w:val="FFFFFF" w:themeColor="background1"/>
              </w:rPr>
              <w:t>Lot 3</w:t>
            </w:r>
            <w:r w:rsidR="00383B2A">
              <w:rPr>
                <w:rFonts w:asciiTheme="minorHAnsi" w:hAnsiTheme="minorHAnsi" w:cstheme="minorHAnsi"/>
                <w:b/>
                <w:bCs/>
                <w:color w:val="FFFFFF" w:themeColor="background1"/>
              </w:rPr>
              <w:t xml:space="preserve"> </w:t>
            </w:r>
            <w:r w:rsidR="00D866BE" w:rsidRPr="002B3389">
              <w:rPr>
                <w:b/>
                <w:bCs/>
                <w:color w:val="FFFFFF" w:themeColor="background1"/>
              </w:rPr>
              <w:t>Water Cooled Multi Process Welding machines</w:t>
            </w:r>
            <w:r w:rsidR="00D866BE" w:rsidRPr="002B3389">
              <w:rPr>
                <w:rFonts w:eastAsia="Times New Roman" w:cs="Arial"/>
                <w:b/>
                <w:color w:val="FFFFFF" w:themeColor="background1"/>
                <w:szCs w:val="18"/>
                <w:lang w:eastAsia="ja-JP"/>
              </w:rPr>
              <w:t xml:space="preserve"> </w:t>
            </w:r>
          </w:p>
        </w:tc>
        <w:tc>
          <w:tcPr>
            <w:tcW w:w="2268" w:type="dxa"/>
            <w:gridSpan w:val="2"/>
            <w:shd w:val="clear" w:color="auto" w:fill="4F6228" w:themeFill="accent3" w:themeFillShade="80"/>
            <w:vAlign w:val="center"/>
          </w:tcPr>
          <w:p w14:paraId="34FD63ED"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77EF57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33FD7866"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1E00B2A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1BD2831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405A9B66" w14:textId="77777777" w:rsidTr="002D2798">
        <w:tc>
          <w:tcPr>
            <w:tcW w:w="3751" w:type="dxa"/>
            <w:shd w:val="clear" w:color="auto" w:fill="4F6228" w:themeFill="accent3" w:themeFillShade="80"/>
          </w:tcPr>
          <w:p w14:paraId="5A2853C4"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58227C37"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E04270B"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61434787" w14:textId="77777777" w:rsidTr="002D2798">
        <w:tc>
          <w:tcPr>
            <w:tcW w:w="3751" w:type="dxa"/>
            <w:shd w:val="clear" w:color="auto" w:fill="4F6228" w:themeFill="accent3" w:themeFillShade="80"/>
          </w:tcPr>
          <w:p w14:paraId="6F08800D"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3425776C"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2040384966"/>
            <w14:checkbox>
              <w14:checked w14:val="0"/>
              <w14:checkedState w14:val="2612" w14:font="MS Gothic"/>
              <w14:uncheckedState w14:val="2610" w14:font="MS Gothic"/>
            </w14:checkbox>
          </w:sdtPr>
          <w:sdtContent>
            <w:tc>
              <w:tcPr>
                <w:tcW w:w="1134" w:type="dxa"/>
                <w:shd w:val="clear" w:color="auto" w:fill="E9E9E3"/>
                <w:vAlign w:val="center"/>
              </w:tcPr>
              <w:p w14:paraId="1C633816"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256B7345"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683881537"/>
            <w14:checkbox>
              <w14:checked w14:val="0"/>
              <w14:checkedState w14:val="2612" w14:font="MS Gothic"/>
              <w14:uncheckedState w14:val="2610" w14:font="MS Gothic"/>
            </w14:checkbox>
          </w:sdtPr>
          <w:sdtContent>
            <w:tc>
              <w:tcPr>
                <w:tcW w:w="2052" w:type="dxa"/>
                <w:shd w:val="clear" w:color="auto" w:fill="E9E9E3"/>
                <w:vAlign w:val="center"/>
              </w:tcPr>
              <w:p w14:paraId="2631D8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6D1BEC2B"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716E0535"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3401D90"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DBB058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7AD04C02"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2400D08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E4BAE5E"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86D2D4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F6E000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A0448E9"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7023C033"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4CAB80B" w14:textId="067DEF53" w:rsidR="00D41A97" w:rsidRPr="00F34D79" w:rsidRDefault="00383B2A" w:rsidP="002D2798">
            <w:pPr>
              <w:spacing w:after="0" w:line="288" w:lineRule="auto"/>
              <w:rPr>
                <w:rFonts w:asciiTheme="minorHAnsi" w:eastAsia="Times New Roman" w:hAnsiTheme="minorHAnsi" w:cstheme="minorHAnsi"/>
                <w:color w:val="E9E9E3"/>
                <w:szCs w:val="18"/>
                <w:lang w:eastAsia="ja-JP"/>
              </w:rPr>
            </w:pPr>
            <w:r w:rsidRPr="00923075">
              <w:rPr>
                <w:rFonts w:cs="Arial"/>
                <w:b/>
                <w:bCs/>
                <w:color w:val="FFFFFF" w:themeColor="background1"/>
              </w:rPr>
              <w:t xml:space="preserve">Lot 3 </w:t>
            </w:r>
            <w:r w:rsidR="00D866BE" w:rsidRPr="00923075">
              <w:rPr>
                <w:rFonts w:cs="Arial"/>
                <w:b/>
                <w:bCs/>
                <w:color w:val="FFFFFF" w:themeColor="background1"/>
              </w:rPr>
              <w:t>Water</w:t>
            </w:r>
            <w:r w:rsidR="00D866BE" w:rsidRPr="002B3389">
              <w:rPr>
                <w:b/>
                <w:bCs/>
                <w:color w:val="FFFFFF" w:themeColor="background1"/>
              </w:rPr>
              <w:t xml:space="preserve"> Cooled Multi Process Welding machines</w:t>
            </w:r>
            <w:r w:rsidR="00D866BE" w:rsidRPr="002B3389">
              <w:rPr>
                <w:rFonts w:eastAsia="Times New Roman" w:cs="Arial"/>
                <w:b/>
                <w:color w:val="FFFFFF" w:themeColor="background1"/>
                <w:szCs w:val="18"/>
                <w:lang w:eastAsia="ja-JP"/>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0034628"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8A71CEF"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E0DE3B3"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25E532EE"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64DF9353"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866BE" w:rsidRPr="00F34D79" w14:paraId="61426347"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91BDD6C" w14:textId="4AE784D1" w:rsidR="00D866BE" w:rsidRPr="00F34D79" w:rsidRDefault="00D866BE" w:rsidP="002D2798">
            <w:pPr>
              <w:spacing w:after="0" w:line="288" w:lineRule="auto"/>
              <w:rPr>
                <w:rFonts w:asciiTheme="minorHAnsi" w:eastAsia="Times New Roman" w:hAnsiTheme="minorHAnsi" w:cstheme="minorHAnsi"/>
                <w:color w:val="E9E9E3"/>
                <w:szCs w:val="18"/>
                <w:lang w:eastAsia="ja-JP"/>
              </w:rPr>
            </w:pPr>
            <w:r w:rsidRPr="002B3389">
              <w:rPr>
                <w:b/>
                <w:bCs/>
                <w:color w:val="FFFFFF" w:themeColor="background1"/>
              </w:rPr>
              <w:lastRenderedPageBreak/>
              <w:t>Water Cooled Multi Process Welding machines</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D0A1ED3" w14:textId="77777777" w:rsidR="00D866BE" w:rsidRPr="00F34D79" w:rsidRDefault="00D866B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84D4D08" w14:textId="77777777" w:rsidR="00D866BE" w:rsidRPr="00F34D79" w:rsidRDefault="00D866B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8911794" w14:textId="77777777" w:rsidR="00D866BE" w:rsidRPr="00F34D79" w:rsidRDefault="00D866B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B68B65E"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69157B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0DE022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006999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83F31D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32C7710"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B28E7C7"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B50768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8E05D4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267622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E3606C0"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BE069F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B4D272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E4E76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D8D3BA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8862213"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9ADDD7A"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16501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90C244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1D7A29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9714847"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CD5FFDA"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8C53CF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1BFAF0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1A9C82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5A6350A"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9EEB525"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75A80EC0"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B4AD270"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077E1BD"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621BDB56"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1BA5D9D"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171CFD09" w14:textId="1C87F5EE" w:rsidR="00053819" w:rsidRDefault="00053819" w:rsidP="00053819">
      <w:pPr>
        <w:spacing w:after="0" w:line="240" w:lineRule="auto"/>
        <w:rPr>
          <w:rFonts w:asciiTheme="minorHAnsi" w:eastAsia="Times New Roman" w:hAnsiTheme="minorHAnsi" w:cstheme="minorHAnsi"/>
          <w:color w:val="404040"/>
          <w:szCs w:val="18"/>
          <w:lang w:eastAsia="ja-JP"/>
        </w:rPr>
      </w:pPr>
    </w:p>
    <w:p w14:paraId="7F516F74" w14:textId="1E1E99FB" w:rsidR="00D41A97" w:rsidRPr="00F34D79" w:rsidRDefault="0043473A"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sidR="00D41A97">
        <w:rPr>
          <w:rFonts w:asciiTheme="minorHAnsi" w:eastAsia="Times New Roman" w:hAnsiTheme="minorHAnsi" w:cstheme="minorHAnsi"/>
          <w:color w:val="404040"/>
          <w:szCs w:val="18"/>
          <w:lang w:eastAsia="ja-JP"/>
        </w:rPr>
        <w:br/>
      </w:r>
    </w:p>
    <w:p w14:paraId="53751F1F" w14:textId="77777777" w:rsidR="00053819" w:rsidRPr="00F34D79" w:rsidRDefault="00053819" w:rsidP="00053819">
      <w:pPr>
        <w:spacing w:after="0" w:line="240" w:lineRule="auto"/>
        <w:jc w:val="both"/>
        <w:rPr>
          <w:rFonts w:asciiTheme="minorHAnsi" w:eastAsia="Times New Roman" w:hAnsiTheme="minorHAnsi" w:cstheme="minorHAnsi"/>
          <w:b/>
          <w:bCs/>
          <w:color w:val="404040"/>
          <w:lang w:eastAsia="ja-JP"/>
        </w:rPr>
      </w:pPr>
      <w:r w:rsidRPr="00F34D79">
        <w:rPr>
          <w:rFonts w:asciiTheme="minorHAnsi" w:eastAsia="Times New Roman" w:hAnsiTheme="minorHAnsi" w:cstheme="minorHAnsi"/>
          <w:b/>
          <w:bCs/>
          <w:color w:val="404040"/>
          <w:lang w:eastAsia="ja-JP"/>
        </w:rPr>
        <w:t xml:space="preserve">I/We confirm that I/we </w:t>
      </w:r>
    </w:p>
    <w:p w14:paraId="4F37BBE2" w14:textId="2C72E38A" w:rsidR="00053819" w:rsidRPr="00F34D79" w:rsidRDefault="00053819" w:rsidP="00053819">
      <w:pPr>
        <w:spacing w:after="0" w:line="240" w:lineRule="auto"/>
        <w:rPr>
          <w:rFonts w:asciiTheme="minorHAnsi" w:eastAsia="Times New Roman" w:hAnsiTheme="minorHAnsi" w:cstheme="minorHAnsi"/>
          <w:color w:val="404040"/>
          <w:szCs w:val="18"/>
          <w:lang w:eastAsia="ja-JP"/>
        </w:rPr>
      </w:pPr>
    </w:p>
    <w:p w14:paraId="282F9BDA" w14:textId="77777777" w:rsidR="00053819" w:rsidRPr="00867E8E" w:rsidRDefault="00053819" w:rsidP="002108AD">
      <w:pPr>
        <w:numPr>
          <w:ilvl w:val="0"/>
          <w:numId w:val="3"/>
        </w:numPr>
        <w:spacing w:after="0" w:line="240"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 xml:space="preserve">In relation to daily/hourly fees all rates are inclusive of out of pocket (i.e. mileage, subsistence, phone, postage, etc.) and account / contract management related costs. </w:t>
      </w:r>
    </w:p>
    <w:p w14:paraId="457AD05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867E8E">
        <w:rPr>
          <w:rFonts w:asciiTheme="minorHAnsi" w:eastAsia="Times New Roman" w:hAnsiTheme="minorHAnsi" w:cstheme="minorHAnsi"/>
          <w:sz w:val="20"/>
          <w:szCs w:val="20"/>
          <w:lang w:eastAsia="ja-JP"/>
        </w:rPr>
        <w:t xml:space="preserve">Will keep this offer for the framework open for acceptance by you for </w:t>
      </w:r>
      <w:r w:rsidRPr="00036D94">
        <w:rPr>
          <w:rFonts w:asciiTheme="minorHAnsi" w:eastAsia="Times New Roman" w:hAnsiTheme="minorHAnsi" w:cstheme="minorHAnsi"/>
          <w:color w:val="404040"/>
          <w:sz w:val="20"/>
          <w:szCs w:val="20"/>
          <w:lang w:eastAsia="ja-JP"/>
        </w:rPr>
        <w:t xml:space="preserve">a period </w:t>
      </w:r>
      <w:r w:rsidRPr="00867E8E">
        <w:rPr>
          <w:rFonts w:asciiTheme="minorHAnsi" w:eastAsia="Times New Roman" w:hAnsiTheme="minorHAnsi" w:cstheme="minorHAnsi"/>
          <w:sz w:val="20"/>
          <w:szCs w:val="20"/>
          <w:lang w:eastAsia="ja-JP"/>
        </w:rPr>
        <w:t xml:space="preserve">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13985548"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560C684C" w14:textId="77777777" w:rsidR="00053819" w:rsidRPr="00867E8E" w:rsidRDefault="00053819" w:rsidP="002108AD">
      <w:pPr>
        <w:numPr>
          <w:ilvl w:val="0"/>
          <w:numId w:val="3"/>
        </w:numPr>
        <w:spacing w:after="0" w:line="288"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Agree that the rates stated are maximum prices for the duration of the framework agreement.</w:t>
      </w:r>
    </w:p>
    <w:p w14:paraId="350A0DD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5DC1CFF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1AC973EF" w14:textId="18EE74CB"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required to be delivered as described in the Specifications in the ITT,</w:t>
      </w:r>
    </w:p>
    <w:p w14:paraId="3D715AE3" w14:textId="0F0DC72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agree to provide the Contracting Authority with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in accordance with the ITT and our Tender,</w:t>
      </w:r>
    </w:p>
    <w:p w14:paraId="40B87FBF"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01098E9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shall, if awarded any Contract under the ITT, have in place on the Effective Date of the Contract all insurances (if any) as required by the ITT,</w:t>
      </w:r>
    </w:p>
    <w:p w14:paraId="371B8263"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65E9A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lastRenderedPageBreak/>
        <w:t>We do not come within the category of prohibited economic operators identified in Regulation (EU) No 833/2014 of 31 July 2014 (as amended by EU Regulation 2022/576 or any subsequent amendments to same),</w:t>
      </w:r>
    </w:p>
    <w:p w14:paraId="655562F3" w14:textId="032D62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Undertake to treat the details of this Invitation to Tender, its Tender and any subsequent </w:t>
      </w:r>
      <w:r w:rsidR="00715DEE" w:rsidRPr="00036D94">
        <w:rPr>
          <w:rFonts w:asciiTheme="minorHAnsi" w:eastAsia="Times New Roman" w:hAnsiTheme="minorHAnsi" w:cstheme="minorHAnsi"/>
          <w:color w:val="404040"/>
          <w:sz w:val="20"/>
          <w:szCs w:val="20"/>
          <w:lang w:eastAsia="ja-JP"/>
        </w:rPr>
        <w:t>meetings</w:t>
      </w:r>
      <w:r w:rsidRPr="00036D94">
        <w:rPr>
          <w:rFonts w:asciiTheme="minorHAnsi" w:eastAsia="Times New Roman" w:hAnsiTheme="minorHAnsi" w:cstheme="minorHAnsi"/>
          <w:color w:val="404040"/>
          <w:sz w:val="20"/>
          <w:szCs w:val="20"/>
          <w:lang w:eastAsia="ja-JP"/>
        </w:rPr>
        <w:t xml:space="preserve"> as private and confidential,</w:t>
      </w:r>
    </w:p>
    <w:p w14:paraId="06CD458F"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0BF23FE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500E11C6"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46CCC43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2108AD"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06C58536" w14:textId="77777777" w:rsidR="002108AD" w:rsidRPr="00036D94" w:rsidRDefault="002108AD"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35C7BFF7" w14:textId="77777777" w:rsidR="00036D94" w:rsidRDefault="00036D94">
      <w:pPr>
        <w:rPr>
          <w:rFonts w:asciiTheme="minorHAnsi" w:eastAsia="Times New Roman" w:hAnsiTheme="minorHAnsi" w:cstheme="minorHAnsi"/>
          <w:b/>
          <w:bCs/>
          <w:sz w:val="24"/>
          <w:szCs w:val="24"/>
          <w:lang w:eastAsia="ja-JP"/>
        </w:rPr>
      </w:pPr>
      <w:bookmarkStart w:id="41" w:name="_Toc487130170"/>
      <w:r>
        <w:rPr>
          <w:rFonts w:asciiTheme="minorHAnsi" w:eastAsia="Times New Roman" w:hAnsiTheme="minorHAnsi" w:cstheme="minorHAnsi"/>
          <w:lang w:eastAsia="ja-JP"/>
        </w:rPr>
        <w:br w:type="page"/>
      </w:r>
    </w:p>
    <w:p w14:paraId="2608A4D4" w14:textId="66FA9234"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42" w:name="_Toc227767676"/>
      <w:r w:rsidRPr="00F34D79">
        <w:rPr>
          <w:rFonts w:asciiTheme="minorHAnsi" w:eastAsia="Times New Roman" w:hAnsiTheme="minorHAnsi" w:cstheme="minorHAnsi"/>
          <w:lang w:eastAsia="ja-JP"/>
        </w:rPr>
        <w:lastRenderedPageBreak/>
        <w:t>QUALITATIVE AWARD CRITERIA</w:t>
      </w:r>
      <w:bookmarkEnd w:id="41"/>
      <w:bookmarkEnd w:id="42"/>
      <w:r w:rsidRPr="00F34D79">
        <w:rPr>
          <w:rFonts w:asciiTheme="minorHAnsi" w:eastAsia="Times New Roman" w:hAnsiTheme="minorHAnsi" w:cstheme="minorHAnsi"/>
          <w:lang w:eastAsia="ja-JP"/>
        </w:rPr>
        <w:t xml:space="preserve"> </w:t>
      </w:r>
    </w:p>
    <w:p w14:paraId="34A81F86" w14:textId="65F760A5" w:rsidR="00053819" w:rsidRPr="00F34D79" w:rsidRDefault="00053819" w:rsidP="00053819">
      <w:pPr>
        <w:spacing w:after="180" w:line="288" w:lineRule="auto"/>
        <w:rPr>
          <w:rFonts w:asciiTheme="minorHAnsi" w:eastAsia="Times New Roman" w:hAnsiTheme="minorHAnsi" w:cstheme="minorHAnsi"/>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9"/>
          <w:bookmarkEnd w:id="40"/>
          <w:p w14:paraId="7EFB8182" w14:textId="55BF8DA2"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C38B8EF"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E0B6AE5"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6A7BBF29"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3936724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D12EAA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574AAD06"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169EA35" w14:textId="28B91512" w:rsidR="00036D94" w:rsidRPr="00F34D79" w:rsidRDefault="007023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69ED">
              <w:rPr>
                <w:rFonts w:asciiTheme="minorHAnsi" w:hAnsiTheme="minorHAnsi"/>
                <w:b/>
              </w:rPr>
              <w:t>Quality and Suitability of Goods</w:t>
            </w:r>
            <w:r>
              <w:rPr>
                <w:rFonts w:asciiTheme="minorHAnsi" w:hAnsiTheme="minorHAnsi"/>
                <w:b/>
              </w:rPr>
              <w:t xml:space="preserve"> and understanding of our requirements</w:t>
            </w:r>
          </w:p>
        </w:tc>
      </w:tr>
      <w:tr w:rsidR="00036D94" w:rsidRPr="00F34D79" w14:paraId="3F179EA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294EFB" w14:textId="2A43B145" w:rsidR="00036D94" w:rsidRPr="00F34D79" w:rsidRDefault="002A2FCE"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E555A">
              <w:rPr>
                <w:rFonts w:asciiTheme="minorHAnsi" w:hAnsiTheme="minorHAnsi" w:cstheme="minorHAnsi"/>
                <w:color w:val="000000" w:themeColor="text1"/>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rPr>
              <w:t>.</w:t>
            </w:r>
            <w:r w:rsidRPr="00DE555A">
              <w:rPr>
                <w:rFonts w:cs="Arial"/>
                <w:i/>
                <w:color w:val="000000" w:themeColor="text1"/>
              </w:rPr>
              <w:t xml:space="preserve">  </w:t>
            </w:r>
            <w:r w:rsidRPr="0033248E">
              <w:rPr>
                <w:rFonts w:asciiTheme="minorHAnsi" w:hAnsiTheme="minorHAnsi" w:cstheme="minorHAnsi"/>
                <w:b/>
                <w:bCs/>
                <w:color w:val="000000" w:themeColor="text1"/>
              </w:rPr>
              <w:t xml:space="preserve">Please note that technical specifications outlined are the minimum standard under the evaluation criteria. </w:t>
            </w:r>
            <w:r w:rsidRPr="003D6D70">
              <w:rPr>
                <w:rFonts w:asciiTheme="minorHAnsi" w:hAnsiTheme="minorHAnsi"/>
              </w:rPr>
              <w:t>Note: Items must be robust and last several uses in a training environment. Details to be completed in the Tender Response Document</w:t>
            </w:r>
            <w:r>
              <w:rPr>
                <w:rFonts w:asciiTheme="minorHAnsi" w:hAnsiTheme="minorHAnsi"/>
              </w:rPr>
              <w:t xml:space="preserve">. </w:t>
            </w:r>
            <w:r w:rsidRPr="00BB0957">
              <w:t xml:space="preserve">Tenders must demonstrate an understanding of our requirements as outlined in our specification and provide information to demonstrate that their </w:t>
            </w:r>
            <w:r w:rsidR="008D5E50">
              <w:t>Welding</w:t>
            </w:r>
            <w:r>
              <w:t xml:space="preserve"> equipment is </w:t>
            </w:r>
            <w:r w:rsidRPr="00BB0957">
              <w:t>of a standard</w:t>
            </w:r>
            <w:r>
              <w:t xml:space="preserve"> that meet our requirements in terms of </w:t>
            </w:r>
            <w:r w:rsidRPr="003D6D70">
              <w:t>quality, standards and technical compliance, durability and suitability for use in</w:t>
            </w:r>
            <w:r>
              <w:t xml:space="preserve"> a training workshop environment.</w:t>
            </w: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55AC04F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82D874B"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0EA9A0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4649F9" w14:textId="77777777" w:rsidR="00036D94" w:rsidRPr="00F34D79" w:rsidRDefault="00036D94" w:rsidP="00963876">
            <w:pPr>
              <w:rPr>
                <w:rFonts w:asciiTheme="minorHAnsi" w:hAnsiTheme="minorHAnsi" w:cstheme="minorHAnsi"/>
              </w:rPr>
            </w:pPr>
          </w:p>
          <w:p w14:paraId="7A90A6AD" w14:textId="77777777" w:rsidR="00036D94" w:rsidRPr="00F34D79" w:rsidRDefault="00036D94" w:rsidP="00963876">
            <w:pPr>
              <w:rPr>
                <w:rFonts w:asciiTheme="minorHAnsi" w:hAnsiTheme="minorHAnsi" w:cstheme="minorHAnsi"/>
              </w:rPr>
            </w:pPr>
          </w:p>
          <w:p w14:paraId="1A573728" w14:textId="77777777" w:rsidR="00036D94" w:rsidRPr="00F34D79" w:rsidRDefault="00036D94" w:rsidP="00963876">
            <w:pPr>
              <w:rPr>
                <w:rFonts w:asciiTheme="minorHAnsi" w:hAnsiTheme="minorHAnsi" w:cstheme="minorHAnsi"/>
              </w:rPr>
            </w:pPr>
          </w:p>
          <w:p w14:paraId="1EEBBA32" w14:textId="77777777" w:rsidR="00036D94" w:rsidRPr="00F34D79" w:rsidRDefault="00036D94" w:rsidP="00963876">
            <w:pPr>
              <w:rPr>
                <w:rFonts w:asciiTheme="minorHAnsi" w:hAnsiTheme="minorHAnsi" w:cstheme="minorHAnsi"/>
              </w:rPr>
            </w:pPr>
          </w:p>
          <w:p w14:paraId="5452E0A3" w14:textId="77777777" w:rsidR="00036D94" w:rsidRPr="00F34D79" w:rsidRDefault="00036D94" w:rsidP="00963876">
            <w:pPr>
              <w:rPr>
                <w:rFonts w:asciiTheme="minorHAnsi" w:hAnsiTheme="minorHAnsi" w:cstheme="minorHAnsi"/>
              </w:rPr>
            </w:pPr>
          </w:p>
          <w:p w14:paraId="0A80AA34" w14:textId="77777777" w:rsidR="00036D94" w:rsidRPr="00F34D79" w:rsidRDefault="00036D94" w:rsidP="00963876">
            <w:pPr>
              <w:rPr>
                <w:rFonts w:asciiTheme="minorHAnsi" w:hAnsiTheme="minorHAnsi" w:cstheme="minorHAnsi"/>
              </w:rPr>
            </w:pPr>
          </w:p>
          <w:p w14:paraId="050E5054" w14:textId="77777777" w:rsidR="00036D94" w:rsidRPr="00F34D79" w:rsidRDefault="00036D94" w:rsidP="00963876">
            <w:pPr>
              <w:rPr>
                <w:rFonts w:asciiTheme="minorHAnsi" w:hAnsiTheme="minorHAnsi" w:cstheme="minorHAnsi"/>
              </w:rPr>
            </w:pPr>
          </w:p>
          <w:p w14:paraId="112C6C47" w14:textId="77777777" w:rsidR="00036D94" w:rsidRPr="00F34D79" w:rsidRDefault="00036D94" w:rsidP="00963876">
            <w:pPr>
              <w:rPr>
                <w:rFonts w:asciiTheme="minorHAnsi" w:hAnsiTheme="minorHAnsi" w:cstheme="minorHAnsi"/>
              </w:rPr>
            </w:pPr>
          </w:p>
          <w:p w14:paraId="70429763" w14:textId="77777777" w:rsidR="00036D94" w:rsidRPr="00F34D79" w:rsidRDefault="00036D94" w:rsidP="00963876">
            <w:pPr>
              <w:rPr>
                <w:rFonts w:asciiTheme="minorHAnsi" w:hAnsiTheme="minorHAnsi" w:cstheme="minorHAnsi"/>
              </w:rPr>
            </w:pPr>
          </w:p>
          <w:p w14:paraId="45B6A8A0" w14:textId="77777777" w:rsidR="00036D94" w:rsidRPr="00F34D79" w:rsidRDefault="00036D94" w:rsidP="00963876">
            <w:pPr>
              <w:rPr>
                <w:rFonts w:asciiTheme="minorHAnsi" w:hAnsiTheme="minorHAnsi" w:cstheme="minorHAnsi"/>
              </w:rPr>
            </w:pPr>
          </w:p>
          <w:p w14:paraId="0B6FDF1D" w14:textId="77777777" w:rsidR="00036D94" w:rsidRPr="00F34D79" w:rsidRDefault="00036D94" w:rsidP="00963876">
            <w:pPr>
              <w:rPr>
                <w:rFonts w:asciiTheme="minorHAnsi" w:hAnsiTheme="minorHAnsi" w:cstheme="minorHAnsi"/>
              </w:rPr>
            </w:pPr>
          </w:p>
          <w:p w14:paraId="5DCF1EF8" w14:textId="77777777" w:rsidR="00036D94" w:rsidRPr="00F34D79" w:rsidRDefault="00036D94" w:rsidP="00963876">
            <w:pPr>
              <w:rPr>
                <w:rFonts w:asciiTheme="minorHAnsi" w:hAnsiTheme="minorHAnsi" w:cstheme="minorHAnsi"/>
              </w:rPr>
            </w:pPr>
          </w:p>
          <w:p w14:paraId="6DE3FC36" w14:textId="77777777" w:rsidR="00036D94" w:rsidRPr="00F34D79" w:rsidRDefault="00036D94" w:rsidP="00963876">
            <w:pPr>
              <w:rPr>
                <w:rFonts w:asciiTheme="minorHAnsi" w:hAnsiTheme="minorHAnsi" w:cstheme="minorHAnsi"/>
              </w:rPr>
            </w:pPr>
          </w:p>
          <w:p w14:paraId="5E4FA7F0" w14:textId="77777777" w:rsidR="00036D94" w:rsidRPr="00F34D79" w:rsidRDefault="00036D94" w:rsidP="00963876">
            <w:pPr>
              <w:rPr>
                <w:rFonts w:asciiTheme="minorHAnsi" w:hAnsiTheme="minorHAnsi" w:cstheme="minorHAnsi"/>
              </w:rPr>
            </w:pPr>
          </w:p>
        </w:tc>
      </w:tr>
    </w:tbl>
    <w:p w14:paraId="087F1BBA" w14:textId="77777777" w:rsidR="00053819" w:rsidRPr="00F34D79" w:rsidRDefault="00053819" w:rsidP="00053819">
      <w:pPr>
        <w:spacing w:after="180"/>
        <w:rPr>
          <w:rFonts w:asciiTheme="minorHAnsi" w:eastAsia="Times New Roman" w:hAnsiTheme="minorHAnsi" w:cstheme="minorHAnsi"/>
          <w:color w:val="404040"/>
          <w:lang w:eastAsia="ja-JP"/>
        </w:rPr>
      </w:pPr>
    </w:p>
    <w:p w14:paraId="20BA7647" w14:textId="77777777" w:rsidR="00DA319F" w:rsidRPr="00DE1C77" w:rsidRDefault="00DC419A" w:rsidP="00DA319F">
      <w:pPr>
        <w:rPr>
          <w:rFonts w:asciiTheme="minorHAnsi" w:hAnsiTheme="minorHAnsi" w:cs="Arial"/>
        </w:rPr>
      </w:pP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sidR="00697FD0" w:rsidRPr="00EB776C">
        <w:rPr>
          <w:rFonts w:asciiTheme="minorHAnsi" w:eastAsiaTheme="majorEastAsia" w:hAnsiTheme="minorHAnsi" w:cstheme="minorHAnsi"/>
          <w:b/>
          <w:bCs/>
          <w:sz w:val="32"/>
          <w:szCs w:val="32"/>
        </w:rPr>
        <w:lastRenderedPageBreak/>
        <w:t xml:space="preserve">PLEASE CONFIRM TECHNICAL REQUIREMENTS FOR THE LOTS YOU ARE TENDERING </w:t>
      </w:r>
      <w:r w:rsidR="00237A15" w:rsidRPr="00EB776C">
        <w:rPr>
          <w:rFonts w:asciiTheme="minorHAnsi" w:eastAsiaTheme="majorEastAsia" w:hAnsiTheme="minorHAnsi" w:cstheme="minorHAnsi"/>
          <w:b/>
          <w:bCs/>
          <w:sz w:val="32"/>
          <w:szCs w:val="32"/>
        </w:rPr>
        <w:t>FOR</w:t>
      </w:r>
      <w:r w:rsidR="00237A15" w:rsidRPr="00F34D79">
        <w:rPr>
          <w:rFonts w:asciiTheme="minorHAnsi" w:eastAsia="Times New Roman" w:hAnsiTheme="minorHAnsi" w:cstheme="minorHAnsi"/>
          <w:color w:val="404040"/>
          <w:lang w:eastAsia="ja-JP"/>
        </w:rPr>
        <w:t>:</w:t>
      </w:r>
      <w:r w:rsidR="00697FD0">
        <w:rPr>
          <w:rFonts w:asciiTheme="minorHAnsi" w:eastAsia="Times New Roman" w:hAnsiTheme="minorHAnsi" w:cstheme="minorHAnsi"/>
          <w:color w:val="404040"/>
          <w:lang w:eastAsia="ja-JP"/>
        </w:rPr>
        <w:br/>
      </w:r>
      <w:r w:rsidR="00697FD0">
        <w:rPr>
          <w:rFonts w:asciiTheme="minorHAnsi" w:eastAsia="Times New Roman" w:hAnsiTheme="minorHAnsi" w:cstheme="minorHAnsi"/>
          <w:color w:val="404040"/>
          <w:lang w:eastAsia="ja-JP"/>
        </w:rPr>
        <w:br/>
      </w:r>
      <w:r w:rsidR="00697FD0" w:rsidRPr="00055CBD">
        <w:rPr>
          <w:rFonts w:cs="Arial"/>
          <w:b/>
          <w:bCs/>
          <w:sz w:val="28"/>
          <w:szCs w:val="28"/>
        </w:rPr>
        <w:t xml:space="preserve">Lot 1 </w:t>
      </w:r>
      <w:r w:rsidR="00DA319F" w:rsidRPr="00055CBD">
        <w:rPr>
          <w:rFonts w:cs="Arial"/>
          <w:b/>
          <w:bCs/>
          <w:sz w:val="28"/>
          <w:szCs w:val="28"/>
        </w:rPr>
        <w:t>AC/ DC TIG/MMA Water Cooled Welding Machine</w:t>
      </w:r>
    </w:p>
    <w:p w14:paraId="47BAB2D0" w14:textId="2C58429C" w:rsidR="005E306A" w:rsidRPr="005E306A" w:rsidRDefault="00697FD0" w:rsidP="005E306A">
      <w:pPr>
        <w:rPr>
          <w:rFonts w:asciiTheme="minorHAnsi" w:hAnsiTheme="minorHAnsi" w:cstheme="minorHAnsi"/>
          <w:sz w:val="20"/>
          <w:szCs w:val="20"/>
        </w:rPr>
      </w:pPr>
      <w:r>
        <w:rPr>
          <w:rFonts w:asciiTheme="minorHAnsi" w:hAnsiTheme="minorHAnsi" w:cstheme="minorHAnsi"/>
        </w:rPr>
        <w:br/>
      </w:r>
    </w:p>
    <w:tbl>
      <w:tblPr>
        <w:tblStyle w:val="TableGrid"/>
        <w:tblW w:w="0" w:type="auto"/>
        <w:tblLook w:val="04A0" w:firstRow="1" w:lastRow="0" w:firstColumn="1" w:lastColumn="0" w:noHBand="0" w:noVBand="1"/>
      </w:tblPr>
      <w:tblGrid>
        <w:gridCol w:w="3622"/>
        <w:gridCol w:w="2697"/>
        <w:gridCol w:w="2697"/>
      </w:tblGrid>
      <w:tr w:rsidR="005E306A" w:rsidRPr="005E306A" w14:paraId="34C13C4F" w14:textId="77777777" w:rsidTr="005E306A">
        <w:tc>
          <w:tcPr>
            <w:tcW w:w="3622" w:type="dxa"/>
          </w:tcPr>
          <w:p w14:paraId="19CF0191" w14:textId="73AE294A"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Specification</w:t>
            </w:r>
          </w:p>
        </w:tc>
        <w:tc>
          <w:tcPr>
            <w:tcW w:w="2697" w:type="dxa"/>
          </w:tcPr>
          <w:p w14:paraId="357BE8C0" w14:textId="710864F5"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697" w:type="dxa"/>
          </w:tcPr>
          <w:p w14:paraId="6D9CD5C1" w14:textId="68D0FDCF"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Additional features</w:t>
            </w:r>
          </w:p>
        </w:tc>
      </w:tr>
      <w:tr w:rsidR="00124C58" w:rsidRPr="005E306A" w14:paraId="32AB05D4" w14:textId="2599A554" w:rsidTr="005E306A">
        <w:tc>
          <w:tcPr>
            <w:tcW w:w="3622" w:type="dxa"/>
          </w:tcPr>
          <w:p w14:paraId="596C8158" w14:textId="71E7C4E1" w:rsidR="00124C58" w:rsidRPr="005E306A" w:rsidRDefault="00124C58" w:rsidP="00124C58">
            <w:pPr>
              <w:rPr>
                <w:rFonts w:asciiTheme="minorHAnsi" w:hAnsiTheme="minorHAnsi" w:cstheme="minorHAnsi"/>
                <w:sz w:val="20"/>
                <w:szCs w:val="20"/>
              </w:rPr>
            </w:pPr>
            <w:r w:rsidRPr="004475B2">
              <w:rPr>
                <w:i/>
                <w:u w:val="single"/>
              </w:rPr>
              <w:t>Processes:</w:t>
            </w:r>
          </w:p>
        </w:tc>
        <w:tc>
          <w:tcPr>
            <w:tcW w:w="2697" w:type="dxa"/>
          </w:tcPr>
          <w:p w14:paraId="7BA00216" w14:textId="77777777" w:rsidR="00124C58" w:rsidRPr="005E306A" w:rsidRDefault="00124C58" w:rsidP="00124C58">
            <w:pPr>
              <w:rPr>
                <w:rFonts w:asciiTheme="minorHAnsi" w:hAnsiTheme="minorHAnsi" w:cstheme="minorHAnsi"/>
                <w:sz w:val="20"/>
                <w:szCs w:val="20"/>
              </w:rPr>
            </w:pPr>
          </w:p>
        </w:tc>
        <w:tc>
          <w:tcPr>
            <w:tcW w:w="2697" w:type="dxa"/>
          </w:tcPr>
          <w:p w14:paraId="126850E0" w14:textId="77777777" w:rsidR="00124C58" w:rsidRPr="005E306A" w:rsidRDefault="00124C58" w:rsidP="00124C58">
            <w:pPr>
              <w:rPr>
                <w:rFonts w:asciiTheme="minorHAnsi" w:hAnsiTheme="minorHAnsi" w:cstheme="minorHAnsi"/>
                <w:sz w:val="20"/>
                <w:szCs w:val="20"/>
              </w:rPr>
            </w:pPr>
          </w:p>
        </w:tc>
      </w:tr>
      <w:tr w:rsidR="00124C58" w:rsidRPr="005E306A" w14:paraId="5FBAD722" w14:textId="46F34E2F" w:rsidTr="005E306A">
        <w:tc>
          <w:tcPr>
            <w:tcW w:w="3622" w:type="dxa"/>
          </w:tcPr>
          <w:p w14:paraId="660B6F54" w14:textId="6378D0BD" w:rsidR="00124C58" w:rsidRPr="005E306A" w:rsidRDefault="00124C58" w:rsidP="00124C58">
            <w:pPr>
              <w:rPr>
                <w:rFonts w:asciiTheme="minorHAnsi" w:hAnsiTheme="minorHAnsi" w:cstheme="minorHAnsi"/>
                <w:sz w:val="20"/>
                <w:szCs w:val="20"/>
              </w:rPr>
            </w:pPr>
            <w:r w:rsidRPr="004475B2">
              <w:t xml:space="preserve">TIG: AC, DC, HF, Lift TIG and pulse </w:t>
            </w:r>
          </w:p>
        </w:tc>
        <w:tc>
          <w:tcPr>
            <w:tcW w:w="2697" w:type="dxa"/>
          </w:tcPr>
          <w:p w14:paraId="0C8E7077" w14:textId="77777777" w:rsidR="00124C58" w:rsidRPr="005E306A" w:rsidRDefault="00124C58" w:rsidP="00124C58">
            <w:pPr>
              <w:rPr>
                <w:rFonts w:asciiTheme="minorHAnsi" w:hAnsiTheme="minorHAnsi" w:cstheme="minorHAnsi"/>
                <w:sz w:val="20"/>
                <w:szCs w:val="20"/>
              </w:rPr>
            </w:pPr>
          </w:p>
        </w:tc>
        <w:tc>
          <w:tcPr>
            <w:tcW w:w="2697" w:type="dxa"/>
          </w:tcPr>
          <w:p w14:paraId="7F0B2C60" w14:textId="77777777" w:rsidR="00124C58" w:rsidRPr="005E306A" w:rsidRDefault="00124C58" w:rsidP="00124C58">
            <w:pPr>
              <w:rPr>
                <w:rFonts w:asciiTheme="minorHAnsi" w:hAnsiTheme="minorHAnsi" w:cstheme="minorHAnsi"/>
                <w:sz w:val="20"/>
                <w:szCs w:val="20"/>
              </w:rPr>
            </w:pPr>
          </w:p>
        </w:tc>
      </w:tr>
      <w:tr w:rsidR="00124C58" w:rsidRPr="005E306A" w14:paraId="22345176" w14:textId="6AB24DC4" w:rsidTr="005E306A">
        <w:tc>
          <w:tcPr>
            <w:tcW w:w="3622" w:type="dxa"/>
          </w:tcPr>
          <w:p w14:paraId="1DDC2997" w14:textId="2CECDD2B" w:rsidR="00124C58" w:rsidRPr="005E306A" w:rsidRDefault="00124C58" w:rsidP="00124C58">
            <w:pPr>
              <w:rPr>
                <w:rFonts w:asciiTheme="minorHAnsi" w:hAnsiTheme="minorHAnsi" w:cstheme="minorHAnsi"/>
                <w:sz w:val="20"/>
                <w:szCs w:val="20"/>
              </w:rPr>
            </w:pPr>
            <w:r w:rsidRPr="004475B2">
              <w:t>MMA: AC and DC.</w:t>
            </w:r>
          </w:p>
        </w:tc>
        <w:tc>
          <w:tcPr>
            <w:tcW w:w="2697" w:type="dxa"/>
          </w:tcPr>
          <w:p w14:paraId="11F2698F" w14:textId="77777777" w:rsidR="00124C58" w:rsidRPr="005E306A" w:rsidRDefault="00124C58" w:rsidP="00124C58">
            <w:pPr>
              <w:rPr>
                <w:rFonts w:asciiTheme="minorHAnsi" w:hAnsiTheme="minorHAnsi" w:cstheme="minorHAnsi"/>
                <w:sz w:val="20"/>
                <w:szCs w:val="20"/>
              </w:rPr>
            </w:pPr>
          </w:p>
        </w:tc>
        <w:tc>
          <w:tcPr>
            <w:tcW w:w="2697" w:type="dxa"/>
          </w:tcPr>
          <w:p w14:paraId="555E51D0" w14:textId="77777777" w:rsidR="00124C58" w:rsidRPr="005E306A" w:rsidRDefault="00124C58" w:rsidP="00124C58">
            <w:pPr>
              <w:rPr>
                <w:rFonts w:asciiTheme="minorHAnsi" w:hAnsiTheme="minorHAnsi" w:cstheme="minorHAnsi"/>
                <w:sz w:val="20"/>
                <w:szCs w:val="20"/>
              </w:rPr>
            </w:pPr>
          </w:p>
        </w:tc>
      </w:tr>
      <w:tr w:rsidR="005E306A" w:rsidRPr="005E306A" w14:paraId="63258267" w14:textId="1E756AD6" w:rsidTr="005E306A">
        <w:tc>
          <w:tcPr>
            <w:tcW w:w="3622" w:type="dxa"/>
          </w:tcPr>
          <w:p w14:paraId="4C25D9E8" w14:textId="5CB8F57C" w:rsidR="005E306A" w:rsidRPr="005E306A" w:rsidRDefault="005E306A" w:rsidP="00A62735">
            <w:pPr>
              <w:rPr>
                <w:rFonts w:asciiTheme="minorHAnsi" w:hAnsiTheme="minorHAnsi" w:cstheme="minorHAnsi"/>
                <w:sz w:val="20"/>
                <w:szCs w:val="20"/>
              </w:rPr>
            </w:pPr>
          </w:p>
        </w:tc>
        <w:tc>
          <w:tcPr>
            <w:tcW w:w="2697" w:type="dxa"/>
          </w:tcPr>
          <w:p w14:paraId="6DCF6EEE" w14:textId="77777777" w:rsidR="005E306A" w:rsidRPr="005E306A" w:rsidRDefault="005E306A" w:rsidP="00A62735">
            <w:pPr>
              <w:rPr>
                <w:rFonts w:asciiTheme="minorHAnsi" w:hAnsiTheme="minorHAnsi" w:cstheme="minorHAnsi"/>
                <w:sz w:val="20"/>
                <w:szCs w:val="20"/>
              </w:rPr>
            </w:pPr>
          </w:p>
        </w:tc>
        <w:tc>
          <w:tcPr>
            <w:tcW w:w="2697" w:type="dxa"/>
          </w:tcPr>
          <w:p w14:paraId="19905828" w14:textId="77777777" w:rsidR="005E306A" w:rsidRPr="005E306A" w:rsidRDefault="005E306A" w:rsidP="00A62735">
            <w:pPr>
              <w:rPr>
                <w:rFonts w:asciiTheme="minorHAnsi" w:hAnsiTheme="minorHAnsi" w:cstheme="minorHAnsi"/>
                <w:sz w:val="20"/>
                <w:szCs w:val="20"/>
              </w:rPr>
            </w:pPr>
          </w:p>
        </w:tc>
      </w:tr>
      <w:tr w:rsidR="002E602C" w:rsidRPr="005E306A" w14:paraId="337734E9" w14:textId="5192A3CA" w:rsidTr="005E306A">
        <w:tc>
          <w:tcPr>
            <w:tcW w:w="3622" w:type="dxa"/>
          </w:tcPr>
          <w:p w14:paraId="3108A38D" w14:textId="00E49D9D" w:rsidR="002E602C" w:rsidRPr="005E306A" w:rsidRDefault="002E602C" w:rsidP="002E602C">
            <w:pPr>
              <w:rPr>
                <w:rFonts w:asciiTheme="minorHAnsi" w:hAnsiTheme="minorHAnsi" w:cstheme="minorHAnsi"/>
                <w:sz w:val="20"/>
                <w:szCs w:val="20"/>
              </w:rPr>
            </w:pPr>
            <w:r w:rsidRPr="00B92924">
              <w:rPr>
                <w:rFonts w:cstheme="minorHAnsi"/>
                <w:i/>
                <w:u w:val="single"/>
              </w:rPr>
              <w:t>Standard features:</w:t>
            </w:r>
          </w:p>
        </w:tc>
        <w:tc>
          <w:tcPr>
            <w:tcW w:w="2697" w:type="dxa"/>
          </w:tcPr>
          <w:p w14:paraId="218E1DD1" w14:textId="77777777" w:rsidR="002E602C" w:rsidRPr="005E306A" w:rsidRDefault="002E602C" w:rsidP="002E602C">
            <w:pPr>
              <w:rPr>
                <w:rFonts w:asciiTheme="minorHAnsi" w:hAnsiTheme="minorHAnsi" w:cstheme="minorHAnsi"/>
                <w:sz w:val="20"/>
                <w:szCs w:val="20"/>
              </w:rPr>
            </w:pPr>
          </w:p>
        </w:tc>
        <w:tc>
          <w:tcPr>
            <w:tcW w:w="2697" w:type="dxa"/>
          </w:tcPr>
          <w:p w14:paraId="01A24B23" w14:textId="77777777" w:rsidR="002E602C" w:rsidRPr="005E306A" w:rsidRDefault="002E602C" w:rsidP="002E602C">
            <w:pPr>
              <w:rPr>
                <w:rFonts w:asciiTheme="minorHAnsi" w:hAnsiTheme="minorHAnsi" w:cstheme="minorHAnsi"/>
                <w:sz w:val="20"/>
                <w:szCs w:val="20"/>
              </w:rPr>
            </w:pPr>
          </w:p>
        </w:tc>
      </w:tr>
      <w:tr w:rsidR="002E602C" w:rsidRPr="005E306A" w14:paraId="46C46348" w14:textId="4A292D85" w:rsidTr="005E306A">
        <w:tc>
          <w:tcPr>
            <w:tcW w:w="3622" w:type="dxa"/>
          </w:tcPr>
          <w:p w14:paraId="7F359C91" w14:textId="5D7F31D4" w:rsidR="002E602C" w:rsidRPr="005E306A" w:rsidRDefault="002E602C" w:rsidP="002E602C">
            <w:pPr>
              <w:rPr>
                <w:rFonts w:asciiTheme="minorHAnsi" w:hAnsiTheme="minorHAnsi" w:cstheme="minorHAnsi"/>
                <w:sz w:val="20"/>
                <w:szCs w:val="20"/>
              </w:rPr>
            </w:pPr>
            <w:r w:rsidRPr="00B92924">
              <w:t xml:space="preserve">3 phase inverter power </w:t>
            </w:r>
            <w:proofErr w:type="gramStart"/>
            <w:r w:rsidRPr="00B92924">
              <w:t>source</w:t>
            </w:r>
            <w:proofErr w:type="gramEnd"/>
          </w:p>
        </w:tc>
        <w:tc>
          <w:tcPr>
            <w:tcW w:w="2697" w:type="dxa"/>
          </w:tcPr>
          <w:p w14:paraId="6CB2D61C" w14:textId="77777777" w:rsidR="002E602C" w:rsidRPr="005E306A" w:rsidRDefault="002E602C" w:rsidP="002E602C">
            <w:pPr>
              <w:rPr>
                <w:rFonts w:asciiTheme="minorHAnsi" w:hAnsiTheme="minorHAnsi" w:cstheme="minorHAnsi"/>
                <w:sz w:val="20"/>
                <w:szCs w:val="20"/>
              </w:rPr>
            </w:pPr>
          </w:p>
        </w:tc>
        <w:tc>
          <w:tcPr>
            <w:tcW w:w="2697" w:type="dxa"/>
          </w:tcPr>
          <w:p w14:paraId="28C41CD0" w14:textId="77777777" w:rsidR="002E602C" w:rsidRPr="005E306A" w:rsidRDefault="002E602C" w:rsidP="002E602C">
            <w:pPr>
              <w:rPr>
                <w:rFonts w:asciiTheme="minorHAnsi" w:hAnsiTheme="minorHAnsi" w:cstheme="minorHAnsi"/>
                <w:sz w:val="20"/>
                <w:szCs w:val="20"/>
              </w:rPr>
            </w:pPr>
          </w:p>
        </w:tc>
      </w:tr>
      <w:tr w:rsidR="002E602C" w:rsidRPr="005E306A" w14:paraId="5FAB75A7" w14:textId="0692202C" w:rsidTr="005E306A">
        <w:tc>
          <w:tcPr>
            <w:tcW w:w="3622" w:type="dxa"/>
          </w:tcPr>
          <w:p w14:paraId="77219DB1" w14:textId="73A768C8" w:rsidR="002E602C" w:rsidRPr="005E306A" w:rsidRDefault="002E602C" w:rsidP="002E602C">
            <w:pPr>
              <w:rPr>
                <w:rFonts w:asciiTheme="minorHAnsi" w:hAnsiTheme="minorHAnsi" w:cstheme="minorHAnsi"/>
                <w:sz w:val="20"/>
                <w:szCs w:val="20"/>
              </w:rPr>
            </w:pPr>
            <w:r w:rsidRPr="00B92924">
              <w:t>300 Amps minimum</w:t>
            </w:r>
          </w:p>
        </w:tc>
        <w:tc>
          <w:tcPr>
            <w:tcW w:w="2697" w:type="dxa"/>
          </w:tcPr>
          <w:p w14:paraId="05DB5F52" w14:textId="77777777" w:rsidR="002E602C" w:rsidRPr="005E306A" w:rsidRDefault="002E602C" w:rsidP="002E602C">
            <w:pPr>
              <w:rPr>
                <w:rFonts w:asciiTheme="minorHAnsi" w:hAnsiTheme="minorHAnsi" w:cstheme="minorHAnsi"/>
                <w:sz w:val="20"/>
                <w:szCs w:val="20"/>
              </w:rPr>
            </w:pPr>
          </w:p>
        </w:tc>
        <w:tc>
          <w:tcPr>
            <w:tcW w:w="2697" w:type="dxa"/>
          </w:tcPr>
          <w:p w14:paraId="2EE8EBD6" w14:textId="77777777" w:rsidR="002E602C" w:rsidRPr="005E306A" w:rsidRDefault="002E602C" w:rsidP="002E602C">
            <w:pPr>
              <w:rPr>
                <w:rFonts w:asciiTheme="minorHAnsi" w:hAnsiTheme="minorHAnsi" w:cstheme="minorHAnsi"/>
                <w:sz w:val="20"/>
                <w:szCs w:val="20"/>
              </w:rPr>
            </w:pPr>
          </w:p>
        </w:tc>
      </w:tr>
      <w:tr w:rsidR="002E602C" w:rsidRPr="005E306A" w14:paraId="15DA81A0" w14:textId="38AC3EE5" w:rsidTr="005E306A">
        <w:tc>
          <w:tcPr>
            <w:tcW w:w="3622" w:type="dxa"/>
          </w:tcPr>
          <w:p w14:paraId="4FCD664D" w14:textId="786BB2FE" w:rsidR="002E602C" w:rsidRPr="005E306A" w:rsidRDefault="002E602C" w:rsidP="002E602C">
            <w:pPr>
              <w:rPr>
                <w:rFonts w:asciiTheme="minorHAnsi" w:hAnsiTheme="minorHAnsi" w:cstheme="minorHAnsi"/>
                <w:sz w:val="20"/>
                <w:szCs w:val="20"/>
              </w:rPr>
            </w:pPr>
            <w:r w:rsidRPr="00B92924">
              <w:t>Duty cycle 240Amps @ 60%</w:t>
            </w:r>
          </w:p>
        </w:tc>
        <w:tc>
          <w:tcPr>
            <w:tcW w:w="2697" w:type="dxa"/>
          </w:tcPr>
          <w:p w14:paraId="19641381" w14:textId="77777777" w:rsidR="002E602C" w:rsidRPr="005E306A" w:rsidRDefault="002E602C" w:rsidP="002E602C">
            <w:pPr>
              <w:rPr>
                <w:rFonts w:asciiTheme="minorHAnsi" w:hAnsiTheme="minorHAnsi" w:cstheme="minorHAnsi"/>
                <w:sz w:val="20"/>
                <w:szCs w:val="20"/>
              </w:rPr>
            </w:pPr>
          </w:p>
        </w:tc>
        <w:tc>
          <w:tcPr>
            <w:tcW w:w="2697" w:type="dxa"/>
          </w:tcPr>
          <w:p w14:paraId="42F59BFA" w14:textId="77777777" w:rsidR="002E602C" w:rsidRPr="005E306A" w:rsidRDefault="002E602C" w:rsidP="002E602C">
            <w:pPr>
              <w:rPr>
                <w:rFonts w:asciiTheme="minorHAnsi" w:hAnsiTheme="minorHAnsi" w:cstheme="minorHAnsi"/>
                <w:sz w:val="20"/>
                <w:szCs w:val="20"/>
              </w:rPr>
            </w:pPr>
          </w:p>
        </w:tc>
      </w:tr>
      <w:tr w:rsidR="002E602C" w:rsidRPr="005E306A" w14:paraId="2297C01E" w14:textId="636D95EB" w:rsidTr="005E306A">
        <w:tc>
          <w:tcPr>
            <w:tcW w:w="3622" w:type="dxa"/>
          </w:tcPr>
          <w:p w14:paraId="7AAB8EF1" w14:textId="56BEC1AB" w:rsidR="002E602C" w:rsidRPr="005E306A" w:rsidRDefault="002E602C" w:rsidP="002E602C">
            <w:pPr>
              <w:rPr>
                <w:rFonts w:asciiTheme="minorHAnsi" w:hAnsiTheme="minorHAnsi" w:cstheme="minorHAnsi"/>
                <w:sz w:val="20"/>
                <w:szCs w:val="20"/>
              </w:rPr>
            </w:pPr>
            <w:r w:rsidRPr="00B92924">
              <w:t>Amperage range 5 – 300 Amps or better</w:t>
            </w:r>
          </w:p>
        </w:tc>
        <w:tc>
          <w:tcPr>
            <w:tcW w:w="2697" w:type="dxa"/>
          </w:tcPr>
          <w:p w14:paraId="392CE43F" w14:textId="77777777" w:rsidR="002E602C" w:rsidRPr="005E306A" w:rsidRDefault="002E602C" w:rsidP="002E602C">
            <w:pPr>
              <w:rPr>
                <w:rFonts w:asciiTheme="minorHAnsi" w:hAnsiTheme="minorHAnsi" w:cstheme="minorHAnsi"/>
                <w:sz w:val="20"/>
                <w:szCs w:val="20"/>
              </w:rPr>
            </w:pPr>
          </w:p>
        </w:tc>
        <w:tc>
          <w:tcPr>
            <w:tcW w:w="2697" w:type="dxa"/>
          </w:tcPr>
          <w:p w14:paraId="7E1D38E0" w14:textId="77777777" w:rsidR="002E602C" w:rsidRPr="005E306A" w:rsidRDefault="002E602C" w:rsidP="002E602C">
            <w:pPr>
              <w:rPr>
                <w:rFonts w:asciiTheme="minorHAnsi" w:hAnsiTheme="minorHAnsi" w:cstheme="minorHAnsi"/>
                <w:sz w:val="20"/>
                <w:szCs w:val="20"/>
              </w:rPr>
            </w:pPr>
          </w:p>
        </w:tc>
      </w:tr>
      <w:tr w:rsidR="002E602C" w:rsidRPr="005E306A" w14:paraId="74076C5E" w14:textId="421BE7C7" w:rsidTr="005E306A">
        <w:tc>
          <w:tcPr>
            <w:tcW w:w="3622" w:type="dxa"/>
          </w:tcPr>
          <w:p w14:paraId="32B20F73" w14:textId="6F189FA6" w:rsidR="002E602C" w:rsidRPr="005E306A" w:rsidRDefault="002E602C" w:rsidP="002E602C">
            <w:pPr>
              <w:rPr>
                <w:rFonts w:asciiTheme="minorHAnsi" w:hAnsiTheme="minorHAnsi" w:cstheme="minorHAnsi"/>
                <w:sz w:val="20"/>
                <w:szCs w:val="20"/>
              </w:rPr>
            </w:pPr>
            <w:r w:rsidRPr="00B92924">
              <w:t>All functions with digital control and user-friendly interface</w:t>
            </w:r>
          </w:p>
        </w:tc>
        <w:tc>
          <w:tcPr>
            <w:tcW w:w="2697" w:type="dxa"/>
          </w:tcPr>
          <w:p w14:paraId="6640B232" w14:textId="77777777" w:rsidR="002E602C" w:rsidRPr="005E306A" w:rsidRDefault="002E602C" w:rsidP="002E602C">
            <w:pPr>
              <w:rPr>
                <w:rFonts w:asciiTheme="minorHAnsi" w:hAnsiTheme="minorHAnsi" w:cstheme="minorHAnsi"/>
                <w:sz w:val="20"/>
                <w:szCs w:val="20"/>
              </w:rPr>
            </w:pPr>
          </w:p>
        </w:tc>
        <w:tc>
          <w:tcPr>
            <w:tcW w:w="2697" w:type="dxa"/>
          </w:tcPr>
          <w:p w14:paraId="4397A79E" w14:textId="77777777" w:rsidR="002E602C" w:rsidRPr="005E306A" w:rsidRDefault="002E602C" w:rsidP="002E602C">
            <w:pPr>
              <w:rPr>
                <w:rFonts w:asciiTheme="minorHAnsi" w:hAnsiTheme="minorHAnsi" w:cstheme="minorHAnsi"/>
                <w:sz w:val="20"/>
                <w:szCs w:val="20"/>
              </w:rPr>
            </w:pPr>
          </w:p>
        </w:tc>
      </w:tr>
      <w:tr w:rsidR="002E602C" w:rsidRPr="005E306A" w14:paraId="1DCB863A" w14:textId="2C062893" w:rsidTr="005E306A">
        <w:tc>
          <w:tcPr>
            <w:tcW w:w="3622" w:type="dxa"/>
          </w:tcPr>
          <w:p w14:paraId="5BD537D3" w14:textId="1EB19E0A" w:rsidR="002E602C" w:rsidRPr="005E306A" w:rsidRDefault="002E602C" w:rsidP="002E602C">
            <w:pPr>
              <w:rPr>
                <w:rFonts w:asciiTheme="minorHAnsi" w:hAnsiTheme="minorHAnsi" w:cstheme="minorHAnsi"/>
                <w:sz w:val="20"/>
                <w:szCs w:val="20"/>
              </w:rPr>
            </w:pPr>
            <w:r w:rsidRPr="00B92924">
              <w:t>High frequency</w:t>
            </w:r>
          </w:p>
        </w:tc>
        <w:tc>
          <w:tcPr>
            <w:tcW w:w="2697" w:type="dxa"/>
          </w:tcPr>
          <w:p w14:paraId="554E5D24" w14:textId="77777777" w:rsidR="002E602C" w:rsidRPr="005E306A" w:rsidRDefault="002E602C" w:rsidP="002E602C">
            <w:pPr>
              <w:rPr>
                <w:rFonts w:asciiTheme="minorHAnsi" w:hAnsiTheme="minorHAnsi" w:cstheme="minorHAnsi"/>
                <w:sz w:val="20"/>
                <w:szCs w:val="20"/>
              </w:rPr>
            </w:pPr>
          </w:p>
        </w:tc>
        <w:tc>
          <w:tcPr>
            <w:tcW w:w="2697" w:type="dxa"/>
          </w:tcPr>
          <w:p w14:paraId="034F5085" w14:textId="77777777" w:rsidR="002E602C" w:rsidRPr="005E306A" w:rsidRDefault="002E602C" w:rsidP="002E602C">
            <w:pPr>
              <w:rPr>
                <w:rFonts w:asciiTheme="minorHAnsi" w:hAnsiTheme="minorHAnsi" w:cstheme="minorHAnsi"/>
                <w:sz w:val="20"/>
                <w:szCs w:val="20"/>
              </w:rPr>
            </w:pPr>
          </w:p>
        </w:tc>
      </w:tr>
      <w:tr w:rsidR="002E602C" w:rsidRPr="005E306A" w14:paraId="409BA978" w14:textId="14D0ABE0" w:rsidTr="005E306A">
        <w:tc>
          <w:tcPr>
            <w:tcW w:w="3622" w:type="dxa"/>
          </w:tcPr>
          <w:p w14:paraId="23E91A1E" w14:textId="1F08AD7E" w:rsidR="002E602C" w:rsidRPr="005E306A" w:rsidRDefault="002E602C" w:rsidP="002E602C">
            <w:pPr>
              <w:rPr>
                <w:rFonts w:asciiTheme="minorHAnsi" w:hAnsiTheme="minorHAnsi" w:cstheme="minorHAnsi"/>
                <w:sz w:val="20"/>
                <w:szCs w:val="20"/>
              </w:rPr>
            </w:pPr>
            <w:r w:rsidRPr="00B92924">
              <w:t>WLAN &amp; Blue Tooth Connectivity</w:t>
            </w:r>
          </w:p>
        </w:tc>
        <w:tc>
          <w:tcPr>
            <w:tcW w:w="2697" w:type="dxa"/>
          </w:tcPr>
          <w:p w14:paraId="5E82308D" w14:textId="77777777" w:rsidR="002E602C" w:rsidRPr="005E306A" w:rsidRDefault="002E602C" w:rsidP="002E602C">
            <w:pPr>
              <w:rPr>
                <w:rFonts w:asciiTheme="minorHAnsi" w:hAnsiTheme="minorHAnsi" w:cstheme="minorHAnsi"/>
                <w:sz w:val="20"/>
                <w:szCs w:val="20"/>
              </w:rPr>
            </w:pPr>
          </w:p>
        </w:tc>
        <w:tc>
          <w:tcPr>
            <w:tcW w:w="2697" w:type="dxa"/>
          </w:tcPr>
          <w:p w14:paraId="245E74A4" w14:textId="77777777" w:rsidR="002E602C" w:rsidRPr="005E306A" w:rsidRDefault="002E602C" w:rsidP="002E602C">
            <w:pPr>
              <w:rPr>
                <w:rFonts w:asciiTheme="minorHAnsi" w:hAnsiTheme="minorHAnsi" w:cstheme="minorHAnsi"/>
                <w:sz w:val="20"/>
                <w:szCs w:val="20"/>
              </w:rPr>
            </w:pPr>
          </w:p>
        </w:tc>
      </w:tr>
      <w:tr w:rsidR="002E602C" w:rsidRPr="005E306A" w14:paraId="46B79CD0" w14:textId="56AD6DE6" w:rsidTr="005E306A">
        <w:tc>
          <w:tcPr>
            <w:tcW w:w="3622" w:type="dxa"/>
          </w:tcPr>
          <w:p w14:paraId="2EC13FC1" w14:textId="2AF475AB" w:rsidR="002E602C" w:rsidRPr="005E306A" w:rsidRDefault="002E602C" w:rsidP="002E602C">
            <w:pPr>
              <w:rPr>
                <w:rFonts w:asciiTheme="minorHAnsi" w:hAnsiTheme="minorHAnsi" w:cstheme="minorHAnsi"/>
                <w:sz w:val="20"/>
                <w:szCs w:val="20"/>
              </w:rPr>
            </w:pPr>
            <w:r w:rsidRPr="00B92924">
              <w:t xml:space="preserve">Gas test </w:t>
            </w:r>
          </w:p>
        </w:tc>
        <w:tc>
          <w:tcPr>
            <w:tcW w:w="2697" w:type="dxa"/>
          </w:tcPr>
          <w:p w14:paraId="23D270AB" w14:textId="77777777" w:rsidR="002E602C" w:rsidRPr="005E306A" w:rsidRDefault="002E602C" w:rsidP="002E602C">
            <w:pPr>
              <w:rPr>
                <w:rFonts w:asciiTheme="minorHAnsi" w:hAnsiTheme="minorHAnsi" w:cstheme="minorHAnsi"/>
                <w:sz w:val="20"/>
                <w:szCs w:val="20"/>
              </w:rPr>
            </w:pPr>
          </w:p>
        </w:tc>
        <w:tc>
          <w:tcPr>
            <w:tcW w:w="2697" w:type="dxa"/>
          </w:tcPr>
          <w:p w14:paraId="565E04D8" w14:textId="77777777" w:rsidR="002E602C" w:rsidRPr="005E306A" w:rsidRDefault="002E602C" w:rsidP="002E602C">
            <w:pPr>
              <w:rPr>
                <w:rFonts w:asciiTheme="minorHAnsi" w:hAnsiTheme="minorHAnsi" w:cstheme="minorHAnsi"/>
                <w:sz w:val="20"/>
                <w:szCs w:val="20"/>
              </w:rPr>
            </w:pPr>
          </w:p>
        </w:tc>
      </w:tr>
      <w:tr w:rsidR="002E602C" w:rsidRPr="005E306A" w14:paraId="7D415629" w14:textId="6FECA8B5" w:rsidTr="005E306A">
        <w:tc>
          <w:tcPr>
            <w:tcW w:w="3622" w:type="dxa"/>
          </w:tcPr>
          <w:p w14:paraId="0D07BF44" w14:textId="7F52F21D" w:rsidR="002E602C" w:rsidRPr="005E306A" w:rsidRDefault="002E602C" w:rsidP="002E602C">
            <w:pPr>
              <w:rPr>
                <w:rFonts w:asciiTheme="minorHAnsi" w:hAnsiTheme="minorHAnsi" w:cstheme="minorHAnsi"/>
                <w:sz w:val="20"/>
                <w:szCs w:val="20"/>
              </w:rPr>
            </w:pPr>
            <w:r w:rsidRPr="00B92924">
              <w:t xml:space="preserve">Adjustable gas pre and post flow </w:t>
            </w:r>
          </w:p>
        </w:tc>
        <w:tc>
          <w:tcPr>
            <w:tcW w:w="2697" w:type="dxa"/>
          </w:tcPr>
          <w:p w14:paraId="362EEC0A" w14:textId="77777777" w:rsidR="002E602C" w:rsidRPr="005E306A" w:rsidRDefault="002E602C" w:rsidP="002E602C">
            <w:pPr>
              <w:rPr>
                <w:rFonts w:asciiTheme="minorHAnsi" w:hAnsiTheme="minorHAnsi" w:cstheme="minorHAnsi"/>
                <w:sz w:val="20"/>
                <w:szCs w:val="20"/>
              </w:rPr>
            </w:pPr>
          </w:p>
        </w:tc>
        <w:tc>
          <w:tcPr>
            <w:tcW w:w="2697" w:type="dxa"/>
          </w:tcPr>
          <w:p w14:paraId="65112A94" w14:textId="77777777" w:rsidR="002E602C" w:rsidRPr="005E306A" w:rsidRDefault="002E602C" w:rsidP="002E602C">
            <w:pPr>
              <w:rPr>
                <w:rFonts w:asciiTheme="minorHAnsi" w:hAnsiTheme="minorHAnsi" w:cstheme="minorHAnsi"/>
                <w:sz w:val="20"/>
                <w:szCs w:val="20"/>
              </w:rPr>
            </w:pPr>
          </w:p>
        </w:tc>
      </w:tr>
      <w:tr w:rsidR="002E602C" w:rsidRPr="005E306A" w14:paraId="07F72047" w14:textId="5E9B4F4C" w:rsidTr="005E306A">
        <w:tc>
          <w:tcPr>
            <w:tcW w:w="3622" w:type="dxa"/>
          </w:tcPr>
          <w:p w14:paraId="4E936784" w14:textId="2C1F504D" w:rsidR="002E602C" w:rsidRPr="005E306A" w:rsidRDefault="002E602C" w:rsidP="002E602C">
            <w:pPr>
              <w:rPr>
                <w:rFonts w:asciiTheme="minorHAnsi" w:hAnsiTheme="minorHAnsi" w:cstheme="minorHAnsi"/>
                <w:sz w:val="20"/>
                <w:szCs w:val="20"/>
              </w:rPr>
            </w:pPr>
            <w:r w:rsidRPr="00B92924">
              <w:t xml:space="preserve">Slope-up and slope down control </w:t>
            </w:r>
          </w:p>
        </w:tc>
        <w:tc>
          <w:tcPr>
            <w:tcW w:w="2697" w:type="dxa"/>
          </w:tcPr>
          <w:p w14:paraId="50C1959B" w14:textId="77777777" w:rsidR="002E602C" w:rsidRPr="005E306A" w:rsidRDefault="002E602C" w:rsidP="002E602C">
            <w:pPr>
              <w:rPr>
                <w:rFonts w:asciiTheme="minorHAnsi" w:hAnsiTheme="minorHAnsi" w:cstheme="minorHAnsi"/>
                <w:sz w:val="20"/>
                <w:szCs w:val="20"/>
              </w:rPr>
            </w:pPr>
          </w:p>
        </w:tc>
        <w:tc>
          <w:tcPr>
            <w:tcW w:w="2697" w:type="dxa"/>
          </w:tcPr>
          <w:p w14:paraId="073E0728" w14:textId="77777777" w:rsidR="002E602C" w:rsidRPr="005E306A" w:rsidRDefault="002E602C" w:rsidP="002E602C">
            <w:pPr>
              <w:rPr>
                <w:rFonts w:asciiTheme="minorHAnsi" w:hAnsiTheme="minorHAnsi" w:cstheme="minorHAnsi"/>
                <w:sz w:val="20"/>
                <w:szCs w:val="20"/>
              </w:rPr>
            </w:pPr>
          </w:p>
        </w:tc>
      </w:tr>
      <w:tr w:rsidR="002E602C" w:rsidRPr="005E306A" w14:paraId="7D3802D4" w14:textId="71A53643" w:rsidTr="005E306A">
        <w:tc>
          <w:tcPr>
            <w:tcW w:w="3622" w:type="dxa"/>
          </w:tcPr>
          <w:p w14:paraId="2E9DF7CB" w14:textId="485866ED" w:rsidR="002E602C" w:rsidRPr="005E306A" w:rsidRDefault="002E602C" w:rsidP="002E602C">
            <w:pPr>
              <w:rPr>
                <w:rFonts w:asciiTheme="minorHAnsi" w:hAnsiTheme="minorHAnsi" w:cstheme="minorHAnsi"/>
                <w:sz w:val="20"/>
                <w:szCs w:val="20"/>
              </w:rPr>
            </w:pPr>
            <w:r w:rsidRPr="00B92924">
              <w:t xml:space="preserve">Initial and final amperage control </w:t>
            </w:r>
          </w:p>
        </w:tc>
        <w:tc>
          <w:tcPr>
            <w:tcW w:w="2697" w:type="dxa"/>
          </w:tcPr>
          <w:p w14:paraId="52554B42" w14:textId="77777777" w:rsidR="002E602C" w:rsidRPr="005E306A" w:rsidRDefault="002E602C" w:rsidP="002E602C">
            <w:pPr>
              <w:rPr>
                <w:rFonts w:asciiTheme="minorHAnsi" w:hAnsiTheme="minorHAnsi" w:cstheme="minorHAnsi"/>
                <w:sz w:val="20"/>
                <w:szCs w:val="20"/>
              </w:rPr>
            </w:pPr>
          </w:p>
        </w:tc>
        <w:tc>
          <w:tcPr>
            <w:tcW w:w="2697" w:type="dxa"/>
          </w:tcPr>
          <w:p w14:paraId="6A1F9309" w14:textId="77777777" w:rsidR="002E602C" w:rsidRPr="005E306A" w:rsidRDefault="002E602C" w:rsidP="002E602C">
            <w:pPr>
              <w:rPr>
                <w:rFonts w:asciiTheme="minorHAnsi" w:hAnsiTheme="minorHAnsi" w:cstheme="minorHAnsi"/>
                <w:sz w:val="20"/>
                <w:szCs w:val="20"/>
              </w:rPr>
            </w:pPr>
          </w:p>
        </w:tc>
      </w:tr>
      <w:tr w:rsidR="002E602C" w:rsidRPr="005E306A" w14:paraId="4966295E" w14:textId="5858B349" w:rsidTr="005E306A">
        <w:tc>
          <w:tcPr>
            <w:tcW w:w="3622" w:type="dxa"/>
          </w:tcPr>
          <w:p w14:paraId="68D18848" w14:textId="02715A7C" w:rsidR="002E602C" w:rsidRPr="005E306A" w:rsidRDefault="002E602C" w:rsidP="002E602C">
            <w:pPr>
              <w:rPr>
                <w:rFonts w:asciiTheme="minorHAnsi" w:hAnsiTheme="minorHAnsi" w:cstheme="minorHAnsi"/>
                <w:sz w:val="20"/>
                <w:szCs w:val="20"/>
              </w:rPr>
            </w:pPr>
            <w:r w:rsidRPr="00B92924">
              <w:t>Peak %, time, frequency and background amperage control</w:t>
            </w:r>
          </w:p>
        </w:tc>
        <w:tc>
          <w:tcPr>
            <w:tcW w:w="2697" w:type="dxa"/>
          </w:tcPr>
          <w:p w14:paraId="65100CE1" w14:textId="77777777" w:rsidR="002E602C" w:rsidRPr="005E306A" w:rsidRDefault="002E602C" w:rsidP="002E602C">
            <w:pPr>
              <w:rPr>
                <w:rFonts w:asciiTheme="minorHAnsi" w:hAnsiTheme="minorHAnsi" w:cstheme="minorHAnsi"/>
                <w:sz w:val="20"/>
                <w:szCs w:val="20"/>
              </w:rPr>
            </w:pPr>
          </w:p>
        </w:tc>
        <w:tc>
          <w:tcPr>
            <w:tcW w:w="2697" w:type="dxa"/>
          </w:tcPr>
          <w:p w14:paraId="5DE2CA64" w14:textId="77777777" w:rsidR="002E602C" w:rsidRPr="005E306A" w:rsidRDefault="002E602C" w:rsidP="002E602C">
            <w:pPr>
              <w:rPr>
                <w:rFonts w:asciiTheme="minorHAnsi" w:hAnsiTheme="minorHAnsi" w:cstheme="minorHAnsi"/>
                <w:sz w:val="20"/>
                <w:szCs w:val="20"/>
              </w:rPr>
            </w:pPr>
          </w:p>
        </w:tc>
      </w:tr>
      <w:tr w:rsidR="002E602C" w:rsidRPr="005E306A" w14:paraId="34586379" w14:textId="77777777" w:rsidTr="004047F1">
        <w:tc>
          <w:tcPr>
            <w:tcW w:w="3622" w:type="dxa"/>
          </w:tcPr>
          <w:p w14:paraId="045FAC77" w14:textId="51A8E5FE" w:rsidR="002E602C" w:rsidRPr="005E306A" w:rsidRDefault="002E602C" w:rsidP="002E602C">
            <w:pPr>
              <w:rPr>
                <w:rFonts w:asciiTheme="minorHAnsi" w:hAnsiTheme="minorHAnsi" w:cstheme="minorHAnsi"/>
                <w:sz w:val="20"/>
                <w:szCs w:val="20"/>
              </w:rPr>
            </w:pPr>
            <w:r w:rsidRPr="00B92924">
              <w:t xml:space="preserve">AC electrode shaping/caping </w:t>
            </w:r>
          </w:p>
        </w:tc>
        <w:tc>
          <w:tcPr>
            <w:tcW w:w="2697" w:type="dxa"/>
          </w:tcPr>
          <w:p w14:paraId="6568066D" w14:textId="77777777" w:rsidR="002E602C" w:rsidRPr="005E306A" w:rsidRDefault="002E602C" w:rsidP="002E602C">
            <w:pPr>
              <w:rPr>
                <w:rFonts w:asciiTheme="minorHAnsi" w:hAnsiTheme="minorHAnsi" w:cstheme="minorHAnsi"/>
                <w:sz w:val="20"/>
                <w:szCs w:val="20"/>
              </w:rPr>
            </w:pPr>
          </w:p>
        </w:tc>
        <w:tc>
          <w:tcPr>
            <w:tcW w:w="2697" w:type="dxa"/>
          </w:tcPr>
          <w:p w14:paraId="62CB8273" w14:textId="77777777" w:rsidR="002E602C" w:rsidRPr="005E306A" w:rsidRDefault="002E602C" w:rsidP="002E602C">
            <w:pPr>
              <w:rPr>
                <w:rFonts w:asciiTheme="minorHAnsi" w:hAnsiTheme="minorHAnsi" w:cstheme="minorHAnsi"/>
                <w:sz w:val="20"/>
                <w:szCs w:val="20"/>
              </w:rPr>
            </w:pPr>
          </w:p>
        </w:tc>
      </w:tr>
      <w:tr w:rsidR="002E602C" w:rsidRPr="005E306A" w14:paraId="53B4D179" w14:textId="77777777" w:rsidTr="004047F1">
        <w:tc>
          <w:tcPr>
            <w:tcW w:w="3622" w:type="dxa"/>
          </w:tcPr>
          <w:p w14:paraId="3DECEFCD" w14:textId="578C1BCA" w:rsidR="002E602C" w:rsidRPr="005E306A" w:rsidRDefault="002E602C" w:rsidP="002E602C">
            <w:pPr>
              <w:rPr>
                <w:rFonts w:asciiTheme="minorHAnsi" w:hAnsiTheme="minorHAnsi" w:cstheme="minorHAnsi"/>
                <w:sz w:val="20"/>
                <w:szCs w:val="20"/>
              </w:rPr>
            </w:pPr>
            <w:r w:rsidRPr="00B92924">
              <w:t xml:space="preserve">AC wave shape control </w:t>
            </w:r>
          </w:p>
        </w:tc>
        <w:tc>
          <w:tcPr>
            <w:tcW w:w="2697" w:type="dxa"/>
          </w:tcPr>
          <w:p w14:paraId="45B852F4" w14:textId="77777777" w:rsidR="002E602C" w:rsidRPr="005E306A" w:rsidRDefault="002E602C" w:rsidP="002E602C">
            <w:pPr>
              <w:rPr>
                <w:rFonts w:asciiTheme="minorHAnsi" w:hAnsiTheme="minorHAnsi" w:cstheme="minorHAnsi"/>
                <w:sz w:val="20"/>
                <w:szCs w:val="20"/>
              </w:rPr>
            </w:pPr>
          </w:p>
        </w:tc>
        <w:tc>
          <w:tcPr>
            <w:tcW w:w="2697" w:type="dxa"/>
          </w:tcPr>
          <w:p w14:paraId="4B533F6B" w14:textId="77777777" w:rsidR="002E602C" w:rsidRPr="005E306A" w:rsidRDefault="002E602C" w:rsidP="002E602C">
            <w:pPr>
              <w:rPr>
                <w:rFonts w:asciiTheme="minorHAnsi" w:hAnsiTheme="minorHAnsi" w:cstheme="minorHAnsi"/>
                <w:sz w:val="20"/>
                <w:szCs w:val="20"/>
              </w:rPr>
            </w:pPr>
          </w:p>
        </w:tc>
      </w:tr>
      <w:tr w:rsidR="002E602C" w:rsidRPr="005E306A" w14:paraId="64DA0737" w14:textId="77777777" w:rsidTr="004047F1">
        <w:tc>
          <w:tcPr>
            <w:tcW w:w="3622" w:type="dxa"/>
          </w:tcPr>
          <w:p w14:paraId="5AD4F47C" w14:textId="3512EF0C" w:rsidR="002E602C" w:rsidRPr="005E306A" w:rsidRDefault="002E602C" w:rsidP="002E602C">
            <w:pPr>
              <w:rPr>
                <w:rFonts w:asciiTheme="minorHAnsi" w:hAnsiTheme="minorHAnsi" w:cstheme="minorHAnsi"/>
                <w:sz w:val="20"/>
                <w:szCs w:val="20"/>
              </w:rPr>
            </w:pPr>
            <w:r w:rsidRPr="00B92924">
              <w:t xml:space="preserve">TAC function </w:t>
            </w:r>
          </w:p>
        </w:tc>
        <w:tc>
          <w:tcPr>
            <w:tcW w:w="2697" w:type="dxa"/>
          </w:tcPr>
          <w:p w14:paraId="36B4179B" w14:textId="77777777" w:rsidR="002E602C" w:rsidRPr="005E306A" w:rsidRDefault="002E602C" w:rsidP="002E602C">
            <w:pPr>
              <w:rPr>
                <w:rFonts w:asciiTheme="minorHAnsi" w:hAnsiTheme="minorHAnsi" w:cstheme="minorHAnsi"/>
                <w:sz w:val="20"/>
                <w:szCs w:val="20"/>
              </w:rPr>
            </w:pPr>
          </w:p>
        </w:tc>
        <w:tc>
          <w:tcPr>
            <w:tcW w:w="2697" w:type="dxa"/>
          </w:tcPr>
          <w:p w14:paraId="35FA77FD" w14:textId="77777777" w:rsidR="002E602C" w:rsidRPr="005E306A" w:rsidRDefault="002E602C" w:rsidP="002E602C">
            <w:pPr>
              <w:rPr>
                <w:rFonts w:asciiTheme="minorHAnsi" w:hAnsiTheme="minorHAnsi" w:cstheme="minorHAnsi"/>
                <w:sz w:val="20"/>
                <w:szCs w:val="20"/>
              </w:rPr>
            </w:pPr>
          </w:p>
        </w:tc>
      </w:tr>
      <w:tr w:rsidR="002E602C" w:rsidRPr="005E306A" w14:paraId="50CB9A38" w14:textId="77777777" w:rsidTr="004047F1">
        <w:tc>
          <w:tcPr>
            <w:tcW w:w="3622" w:type="dxa"/>
          </w:tcPr>
          <w:p w14:paraId="1B53AED0" w14:textId="326970F5" w:rsidR="002E602C" w:rsidRPr="005E306A" w:rsidRDefault="002E602C" w:rsidP="002E602C">
            <w:pPr>
              <w:rPr>
                <w:rFonts w:asciiTheme="minorHAnsi" w:hAnsiTheme="minorHAnsi" w:cstheme="minorHAnsi"/>
                <w:sz w:val="20"/>
                <w:szCs w:val="20"/>
              </w:rPr>
            </w:pPr>
            <w:r w:rsidRPr="00B92924">
              <w:t xml:space="preserve">Polarity reversing </w:t>
            </w:r>
          </w:p>
        </w:tc>
        <w:tc>
          <w:tcPr>
            <w:tcW w:w="2697" w:type="dxa"/>
          </w:tcPr>
          <w:p w14:paraId="74660F44" w14:textId="77777777" w:rsidR="002E602C" w:rsidRPr="005E306A" w:rsidRDefault="002E602C" w:rsidP="002E602C">
            <w:pPr>
              <w:rPr>
                <w:rFonts w:asciiTheme="minorHAnsi" w:hAnsiTheme="minorHAnsi" w:cstheme="minorHAnsi"/>
                <w:sz w:val="20"/>
                <w:szCs w:val="20"/>
              </w:rPr>
            </w:pPr>
          </w:p>
        </w:tc>
        <w:tc>
          <w:tcPr>
            <w:tcW w:w="2697" w:type="dxa"/>
          </w:tcPr>
          <w:p w14:paraId="0A649C44" w14:textId="77777777" w:rsidR="002E602C" w:rsidRPr="005E306A" w:rsidRDefault="002E602C" w:rsidP="002E602C">
            <w:pPr>
              <w:rPr>
                <w:rFonts w:asciiTheme="minorHAnsi" w:hAnsiTheme="minorHAnsi" w:cstheme="minorHAnsi"/>
                <w:sz w:val="20"/>
                <w:szCs w:val="20"/>
              </w:rPr>
            </w:pPr>
          </w:p>
        </w:tc>
      </w:tr>
      <w:tr w:rsidR="002E602C" w:rsidRPr="005E306A" w14:paraId="627841B2" w14:textId="77777777" w:rsidTr="004047F1">
        <w:tc>
          <w:tcPr>
            <w:tcW w:w="3622" w:type="dxa"/>
          </w:tcPr>
          <w:p w14:paraId="2DE8350E" w14:textId="121F396E" w:rsidR="002E602C" w:rsidRPr="005E306A" w:rsidRDefault="002E602C" w:rsidP="002E602C">
            <w:pPr>
              <w:rPr>
                <w:rFonts w:asciiTheme="minorHAnsi" w:hAnsiTheme="minorHAnsi" w:cstheme="minorHAnsi"/>
                <w:sz w:val="20"/>
                <w:szCs w:val="20"/>
              </w:rPr>
            </w:pPr>
            <w:r w:rsidRPr="00B92924">
              <w:t>Adjustable arc force</w:t>
            </w:r>
          </w:p>
        </w:tc>
        <w:tc>
          <w:tcPr>
            <w:tcW w:w="2697" w:type="dxa"/>
          </w:tcPr>
          <w:p w14:paraId="40482457" w14:textId="77777777" w:rsidR="002E602C" w:rsidRPr="005E306A" w:rsidRDefault="002E602C" w:rsidP="002E602C">
            <w:pPr>
              <w:rPr>
                <w:rFonts w:asciiTheme="minorHAnsi" w:hAnsiTheme="minorHAnsi" w:cstheme="minorHAnsi"/>
                <w:sz w:val="20"/>
                <w:szCs w:val="20"/>
              </w:rPr>
            </w:pPr>
          </w:p>
        </w:tc>
        <w:tc>
          <w:tcPr>
            <w:tcW w:w="2697" w:type="dxa"/>
          </w:tcPr>
          <w:p w14:paraId="2AA6F7AC" w14:textId="77777777" w:rsidR="002E602C" w:rsidRPr="005E306A" w:rsidRDefault="002E602C" w:rsidP="002E602C">
            <w:pPr>
              <w:rPr>
                <w:rFonts w:asciiTheme="minorHAnsi" w:hAnsiTheme="minorHAnsi" w:cstheme="minorHAnsi"/>
                <w:sz w:val="20"/>
                <w:szCs w:val="20"/>
              </w:rPr>
            </w:pPr>
          </w:p>
        </w:tc>
      </w:tr>
      <w:tr w:rsidR="002E602C" w:rsidRPr="005E306A" w14:paraId="72558A69" w14:textId="77777777" w:rsidTr="004047F1">
        <w:tc>
          <w:tcPr>
            <w:tcW w:w="3622" w:type="dxa"/>
          </w:tcPr>
          <w:p w14:paraId="3A7D3D0E" w14:textId="52EADCF1" w:rsidR="002E602C" w:rsidRPr="005E306A" w:rsidRDefault="002E602C" w:rsidP="002E602C">
            <w:pPr>
              <w:rPr>
                <w:rFonts w:asciiTheme="minorHAnsi" w:hAnsiTheme="minorHAnsi" w:cstheme="minorHAnsi"/>
                <w:sz w:val="20"/>
                <w:szCs w:val="20"/>
              </w:rPr>
            </w:pPr>
            <w:r w:rsidRPr="00B92924">
              <w:t xml:space="preserve">MMA soft start </w:t>
            </w:r>
          </w:p>
        </w:tc>
        <w:tc>
          <w:tcPr>
            <w:tcW w:w="2697" w:type="dxa"/>
          </w:tcPr>
          <w:p w14:paraId="719C116F" w14:textId="77777777" w:rsidR="002E602C" w:rsidRPr="005E306A" w:rsidRDefault="002E602C" w:rsidP="002E602C">
            <w:pPr>
              <w:rPr>
                <w:rFonts w:asciiTheme="minorHAnsi" w:hAnsiTheme="minorHAnsi" w:cstheme="minorHAnsi"/>
                <w:sz w:val="20"/>
                <w:szCs w:val="20"/>
              </w:rPr>
            </w:pPr>
          </w:p>
        </w:tc>
        <w:tc>
          <w:tcPr>
            <w:tcW w:w="2697" w:type="dxa"/>
          </w:tcPr>
          <w:p w14:paraId="0B55B6E1" w14:textId="77777777" w:rsidR="002E602C" w:rsidRPr="005E306A" w:rsidRDefault="002E602C" w:rsidP="002E602C">
            <w:pPr>
              <w:rPr>
                <w:rFonts w:asciiTheme="minorHAnsi" w:hAnsiTheme="minorHAnsi" w:cstheme="minorHAnsi"/>
                <w:sz w:val="20"/>
                <w:szCs w:val="20"/>
              </w:rPr>
            </w:pPr>
          </w:p>
        </w:tc>
      </w:tr>
      <w:tr w:rsidR="002E602C" w:rsidRPr="005E306A" w14:paraId="1358BF4A" w14:textId="77777777" w:rsidTr="004047F1">
        <w:tc>
          <w:tcPr>
            <w:tcW w:w="3622" w:type="dxa"/>
          </w:tcPr>
          <w:p w14:paraId="56ABD295" w14:textId="172AFB4B" w:rsidR="002E602C" w:rsidRPr="005E306A" w:rsidRDefault="002E602C" w:rsidP="002E602C">
            <w:pPr>
              <w:rPr>
                <w:rFonts w:asciiTheme="minorHAnsi" w:hAnsiTheme="minorHAnsi" w:cstheme="minorHAnsi"/>
                <w:sz w:val="20"/>
                <w:szCs w:val="20"/>
              </w:rPr>
            </w:pPr>
            <w:r w:rsidRPr="00B92924">
              <w:t xml:space="preserve">MMA suitable for Rutile &amp; Cellulose </w:t>
            </w:r>
          </w:p>
        </w:tc>
        <w:tc>
          <w:tcPr>
            <w:tcW w:w="2697" w:type="dxa"/>
          </w:tcPr>
          <w:p w14:paraId="18BA8276" w14:textId="77777777" w:rsidR="002E602C" w:rsidRPr="005E306A" w:rsidRDefault="002E602C" w:rsidP="002E602C">
            <w:pPr>
              <w:rPr>
                <w:rFonts w:asciiTheme="minorHAnsi" w:hAnsiTheme="minorHAnsi" w:cstheme="minorHAnsi"/>
                <w:sz w:val="20"/>
                <w:szCs w:val="20"/>
              </w:rPr>
            </w:pPr>
          </w:p>
        </w:tc>
        <w:tc>
          <w:tcPr>
            <w:tcW w:w="2697" w:type="dxa"/>
          </w:tcPr>
          <w:p w14:paraId="462BA4A9" w14:textId="77777777" w:rsidR="002E602C" w:rsidRPr="005E306A" w:rsidRDefault="002E602C" w:rsidP="002E602C">
            <w:pPr>
              <w:rPr>
                <w:rFonts w:asciiTheme="minorHAnsi" w:hAnsiTheme="minorHAnsi" w:cstheme="minorHAnsi"/>
                <w:sz w:val="20"/>
                <w:szCs w:val="20"/>
              </w:rPr>
            </w:pPr>
          </w:p>
        </w:tc>
      </w:tr>
      <w:tr w:rsidR="002E602C" w:rsidRPr="005E306A" w14:paraId="5AB35516" w14:textId="77777777" w:rsidTr="004047F1">
        <w:tc>
          <w:tcPr>
            <w:tcW w:w="3622" w:type="dxa"/>
          </w:tcPr>
          <w:p w14:paraId="4EAF2FD5" w14:textId="66F73BBE" w:rsidR="002E602C" w:rsidRPr="005E306A" w:rsidRDefault="002E602C" w:rsidP="002E602C">
            <w:pPr>
              <w:rPr>
                <w:rFonts w:asciiTheme="minorHAnsi" w:hAnsiTheme="minorHAnsi" w:cstheme="minorHAnsi"/>
                <w:sz w:val="20"/>
                <w:szCs w:val="20"/>
              </w:rPr>
            </w:pPr>
            <w:proofErr w:type="gramStart"/>
            <w:r w:rsidRPr="00B92924">
              <w:t>3 meter</w:t>
            </w:r>
            <w:proofErr w:type="gramEnd"/>
            <w:r w:rsidRPr="00B92924">
              <w:t xml:space="preserve"> Water-cooled TIG Torch, </w:t>
            </w:r>
          </w:p>
        </w:tc>
        <w:tc>
          <w:tcPr>
            <w:tcW w:w="2697" w:type="dxa"/>
          </w:tcPr>
          <w:p w14:paraId="31CACFD4" w14:textId="77777777" w:rsidR="002E602C" w:rsidRPr="005E306A" w:rsidRDefault="002E602C" w:rsidP="002E602C">
            <w:pPr>
              <w:rPr>
                <w:rFonts w:asciiTheme="minorHAnsi" w:hAnsiTheme="minorHAnsi" w:cstheme="minorHAnsi"/>
                <w:sz w:val="20"/>
                <w:szCs w:val="20"/>
              </w:rPr>
            </w:pPr>
          </w:p>
        </w:tc>
        <w:tc>
          <w:tcPr>
            <w:tcW w:w="2697" w:type="dxa"/>
          </w:tcPr>
          <w:p w14:paraId="4C93BC80" w14:textId="77777777" w:rsidR="002E602C" w:rsidRPr="005E306A" w:rsidRDefault="002E602C" w:rsidP="002E602C">
            <w:pPr>
              <w:rPr>
                <w:rFonts w:asciiTheme="minorHAnsi" w:hAnsiTheme="minorHAnsi" w:cstheme="minorHAnsi"/>
                <w:sz w:val="20"/>
                <w:szCs w:val="20"/>
              </w:rPr>
            </w:pPr>
          </w:p>
        </w:tc>
      </w:tr>
      <w:tr w:rsidR="002E602C" w:rsidRPr="005E306A" w14:paraId="7453946A" w14:textId="77777777" w:rsidTr="004047F1">
        <w:tc>
          <w:tcPr>
            <w:tcW w:w="3622" w:type="dxa"/>
          </w:tcPr>
          <w:p w14:paraId="2CD41DFC" w14:textId="35BBDD83" w:rsidR="002E602C" w:rsidRPr="005E306A" w:rsidRDefault="002E602C" w:rsidP="002E602C">
            <w:pPr>
              <w:rPr>
                <w:rFonts w:asciiTheme="minorHAnsi" w:hAnsiTheme="minorHAnsi" w:cstheme="minorHAnsi"/>
                <w:sz w:val="20"/>
                <w:szCs w:val="20"/>
              </w:rPr>
            </w:pPr>
            <w:r w:rsidRPr="00B92924">
              <w:t xml:space="preserve">Electrode holder and work lead with clamp </w:t>
            </w:r>
          </w:p>
        </w:tc>
        <w:tc>
          <w:tcPr>
            <w:tcW w:w="2697" w:type="dxa"/>
          </w:tcPr>
          <w:p w14:paraId="608F2316" w14:textId="77777777" w:rsidR="002E602C" w:rsidRPr="005E306A" w:rsidRDefault="002E602C" w:rsidP="002E602C">
            <w:pPr>
              <w:rPr>
                <w:rFonts w:asciiTheme="minorHAnsi" w:hAnsiTheme="minorHAnsi" w:cstheme="minorHAnsi"/>
                <w:sz w:val="20"/>
                <w:szCs w:val="20"/>
              </w:rPr>
            </w:pPr>
          </w:p>
        </w:tc>
        <w:tc>
          <w:tcPr>
            <w:tcW w:w="2697" w:type="dxa"/>
          </w:tcPr>
          <w:p w14:paraId="6E41FB53" w14:textId="77777777" w:rsidR="002E602C" w:rsidRPr="005E306A" w:rsidRDefault="002E602C" w:rsidP="002E602C">
            <w:pPr>
              <w:rPr>
                <w:rFonts w:asciiTheme="minorHAnsi" w:hAnsiTheme="minorHAnsi" w:cstheme="minorHAnsi"/>
                <w:sz w:val="20"/>
                <w:szCs w:val="20"/>
              </w:rPr>
            </w:pPr>
          </w:p>
        </w:tc>
      </w:tr>
      <w:tr w:rsidR="002E602C" w:rsidRPr="005E306A" w14:paraId="086EEB37" w14:textId="77777777" w:rsidTr="004047F1">
        <w:tc>
          <w:tcPr>
            <w:tcW w:w="3622" w:type="dxa"/>
          </w:tcPr>
          <w:p w14:paraId="45718AB0" w14:textId="032DBD3D" w:rsidR="002E602C" w:rsidRPr="005E306A" w:rsidRDefault="002E602C" w:rsidP="002E602C">
            <w:pPr>
              <w:rPr>
                <w:rFonts w:asciiTheme="minorHAnsi" w:hAnsiTheme="minorHAnsi" w:cstheme="minorHAnsi"/>
                <w:sz w:val="20"/>
                <w:szCs w:val="20"/>
              </w:rPr>
            </w:pPr>
            <w:r w:rsidRPr="00B92924">
              <w:t xml:space="preserve">Gas hose, flow meter and two stage </w:t>
            </w:r>
            <w:proofErr w:type="gramStart"/>
            <w:r w:rsidRPr="00B92924">
              <w:t>regulator</w:t>
            </w:r>
            <w:proofErr w:type="gramEnd"/>
            <w:r w:rsidRPr="00B92924">
              <w:t xml:space="preserve"> </w:t>
            </w:r>
          </w:p>
        </w:tc>
        <w:tc>
          <w:tcPr>
            <w:tcW w:w="2697" w:type="dxa"/>
          </w:tcPr>
          <w:p w14:paraId="2FE2563C" w14:textId="77777777" w:rsidR="002E602C" w:rsidRPr="005E306A" w:rsidRDefault="002E602C" w:rsidP="002E602C">
            <w:pPr>
              <w:rPr>
                <w:rFonts w:asciiTheme="minorHAnsi" w:hAnsiTheme="minorHAnsi" w:cstheme="minorHAnsi"/>
                <w:sz w:val="20"/>
                <w:szCs w:val="20"/>
              </w:rPr>
            </w:pPr>
          </w:p>
        </w:tc>
        <w:tc>
          <w:tcPr>
            <w:tcW w:w="2697" w:type="dxa"/>
          </w:tcPr>
          <w:p w14:paraId="1912FC8A" w14:textId="77777777" w:rsidR="002E602C" w:rsidRPr="005E306A" w:rsidRDefault="002E602C" w:rsidP="002E602C">
            <w:pPr>
              <w:rPr>
                <w:rFonts w:asciiTheme="minorHAnsi" w:hAnsiTheme="minorHAnsi" w:cstheme="minorHAnsi"/>
                <w:sz w:val="20"/>
                <w:szCs w:val="20"/>
              </w:rPr>
            </w:pPr>
          </w:p>
        </w:tc>
      </w:tr>
    </w:tbl>
    <w:p w14:paraId="22E3160A" w14:textId="7370876E" w:rsidR="00697FD0" w:rsidRPr="00697FD0" w:rsidRDefault="00697FD0" w:rsidP="00697FD0">
      <w:pPr>
        <w:rPr>
          <w:rFonts w:asciiTheme="minorHAnsi" w:hAnsiTheme="minorHAnsi" w:cstheme="minorHAnsi"/>
        </w:rPr>
      </w:pPr>
    </w:p>
    <w:p w14:paraId="0BEC7C94" w14:textId="12147C6B" w:rsidR="00F91394" w:rsidRPr="00055CBD" w:rsidRDefault="00AE5567" w:rsidP="00F91394">
      <w:pPr>
        <w:rPr>
          <w:b/>
          <w:bCs/>
          <w:sz w:val="28"/>
          <w:szCs w:val="28"/>
        </w:rPr>
      </w:pP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lastRenderedPageBreak/>
        <w:br/>
      </w:r>
      <w:r w:rsidR="00697FD0" w:rsidRPr="00055CBD">
        <w:rPr>
          <w:rFonts w:cs="Arial"/>
          <w:b/>
          <w:bCs/>
          <w:sz w:val="28"/>
          <w:szCs w:val="28"/>
        </w:rPr>
        <w:t>Lot 2</w:t>
      </w:r>
      <w:r w:rsidR="00697FD0" w:rsidRPr="00055CBD">
        <w:rPr>
          <w:rFonts w:asciiTheme="minorHAnsi" w:hAnsiTheme="minorHAnsi" w:cstheme="minorHAnsi"/>
          <w:b/>
          <w:bCs/>
          <w:sz w:val="28"/>
          <w:szCs w:val="28"/>
        </w:rPr>
        <w:t xml:space="preserve"> </w:t>
      </w:r>
      <w:r w:rsidR="00F91394" w:rsidRPr="00055CBD">
        <w:rPr>
          <w:b/>
          <w:bCs/>
          <w:sz w:val="28"/>
          <w:szCs w:val="28"/>
        </w:rPr>
        <w:t>MIG/MAGS Welding Machine</w:t>
      </w:r>
    </w:p>
    <w:p w14:paraId="7B54BC1B" w14:textId="02FD49CD" w:rsidR="001B3EA2" w:rsidRPr="001B3EA2" w:rsidRDefault="001B3EA2" w:rsidP="001B3EA2">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3178"/>
        <w:gridCol w:w="2919"/>
        <w:gridCol w:w="2919"/>
      </w:tblGrid>
      <w:tr w:rsidR="001B3EA2" w:rsidRPr="001B3EA2" w14:paraId="1F88838D" w14:textId="77777777" w:rsidTr="001B3EA2">
        <w:tc>
          <w:tcPr>
            <w:tcW w:w="3178" w:type="dxa"/>
          </w:tcPr>
          <w:p w14:paraId="44E31781" w14:textId="6B5F5AD8"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Specification</w:t>
            </w:r>
          </w:p>
        </w:tc>
        <w:tc>
          <w:tcPr>
            <w:tcW w:w="2919" w:type="dxa"/>
          </w:tcPr>
          <w:p w14:paraId="57098EF2" w14:textId="24A4D3A8"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19" w:type="dxa"/>
          </w:tcPr>
          <w:p w14:paraId="24BDC703" w14:textId="57D5D24B"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Additional features</w:t>
            </w:r>
          </w:p>
        </w:tc>
      </w:tr>
      <w:tr w:rsidR="00546150" w:rsidRPr="001B3EA2" w14:paraId="7762253E" w14:textId="20B5820D" w:rsidTr="001B3EA2">
        <w:tc>
          <w:tcPr>
            <w:tcW w:w="3178" w:type="dxa"/>
          </w:tcPr>
          <w:p w14:paraId="33BD11D7" w14:textId="1349E2A8" w:rsidR="00546150" w:rsidRPr="001B3EA2" w:rsidRDefault="00546150" w:rsidP="00546150">
            <w:pPr>
              <w:rPr>
                <w:rFonts w:asciiTheme="minorHAnsi" w:hAnsiTheme="minorHAnsi" w:cstheme="minorHAnsi"/>
                <w:sz w:val="20"/>
                <w:szCs w:val="20"/>
              </w:rPr>
            </w:pPr>
            <w:r w:rsidRPr="003F7BB8">
              <w:t>3 phase inverter technology 400amp</w:t>
            </w:r>
          </w:p>
        </w:tc>
        <w:tc>
          <w:tcPr>
            <w:tcW w:w="2919" w:type="dxa"/>
          </w:tcPr>
          <w:p w14:paraId="628527B9" w14:textId="77777777" w:rsidR="00546150" w:rsidRPr="001B3EA2" w:rsidRDefault="00546150" w:rsidP="00546150">
            <w:pPr>
              <w:rPr>
                <w:rFonts w:asciiTheme="minorHAnsi" w:hAnsiTheme="minorHAnsi" w:cstheme="minorHAnsi"/>
                <w:sz w:val="20"/>
                <w:szCs w:val="20"/>
              </w:rPr>
            </w:pPr>
          </w:p>
        </w:tc>
        <w:tc>
          <w:tcPr>
            <w:tcW w:w="2919" w:type="dxa"/>
          </w:tcPr>
          <w:p w14:paraId="6E4AE178" w14:textId="77777777" w:rsidR="00546150" w:rsidRPr="001B3EA2" w:rsidRDefault="00546150" w:rsidP="00546150">
            <w:pPr>
              <w:rPr>
                <w:rFonts w:asciiTheme="minorHAnsi" w:hAnsiTheme="minorHAnsi" w:cstheme="minorHAnsi"/>
                <w:sz w:val="20"/>
                <w:szCs w:val="20"/>
              </w:rPr>
            </w:pPr>
          </w:p>
        </w:tc>
      </w:tr>
      <w:tr w:rsidR="00546150" w:rsidRPr="001B3EA2" w14:paraId="0AA6C276" w14:textId="49B8B400" w:rsidTr="001B3EA2">
        <w:tc>
          <w:tcPr>
            <w:tcW w:w="3178" w:type="dxa"/>
          </w:tcPr>
          <w:p w14:paraId="0B3BA7F3" w14:textId="1488FC88" w:rsidR="00546150" w:rsidRPr="001B3EA2" w:rsidRDefault="00546150" w:rsidP="00546150">
            <w:pPr>
              <w:rPr>
                <w:rFonts w:asciiTheme="minorHAnsi" w:hAnsiTheme="minorHAnsi" w:cstheme="minorHAnsi"/>
                <w:sz w:val="20"/>
                <w:szCs w:val="20"/>
              </w:rPr>
            </w:pPr>
            <w:r w:rsidRPr="003F7BB8">
              <w:t>Duty cycle 350AMP output @ 40 %</w:t>
            </w:r>
          </w:p>
        </w:tc>
        <w:tc>
          <w:tcPr>
            <w:tcW w:w="2919" w:type="dxa"/>
          </w:tcPr>
          <w:p w14:paraId="41421508" w14:textId="77777777" w:rsidR="00546150" w:rsidRPr="001B3EA2" w:rsidRDefault="00546150" w:rsidP="00546150">
            <w:pPr>
              <w:rPr>
                <w:rFonts w:asciiTheme="minorHAnsi" w:hAnsiTheme="minorHAnsi" w:cstheme="minorHAnsi"/>
                <w:sz w:val="20"/>
                <w:szCs w:val="20"/>
              </w:rPr>
            </w:pPr>
          </w:p>
        </w:tc>
        <w:tc>
          <w:tcPr>
            <w:tcW w:w="2919" w:type="dxa"/>
          </w:tcPr>
          <w:p w14:paraId="4DDE4422" w14:textId="77777777" w:rsidR="00546150" w:rsidRPr="001B3EA2" w:rsidRDefault="00546150" w:rsidP="00546150">
            <w:pPr>
              <w:rPr>
                <w:rFonts w:asciiTheme="minorHAnsi" w:hAnsiTheme="minorHAnsi" w:cstheme="minorHAnsi"/>
                <w:sz w:val="20"/>
                <w:szCs w:val="20"/>
              </w:rPr>
            </w:pPr>
          </w:p>
        </w:tc>
      </w:tr>
      <w:tr w:rsidR="00546150" w:rsidRPr="001B3EA2" w14:paraId="32E2EA98" w14:textId="62E8A7EA" w:rsidTr="001B3EA2">
        <w:tc>
          <w:tcPr>
            <w:tcW w:w="3178" w:type="dxa"/>
          </w:tcPr>
          <w:p w14:paraId="3A7EF0A6" w14:textId="664CBB68" w:rsidR="00546150" w:rsidRPr="001B3EA2" w:rsidRDefault="00546150" w:rsidP="00546150">
            <w:pPr>
              <w:rPr>
                <w:rFonts w:asciiTheme="minorHAnsi" w:hAnsiTheme="minorHAnsi" w:cstheme="minorHAnsi"/>
                <w:sz w:val="20"/>
                <w:szCs w:val="20"/>
              </w:rPr>
            </w:pPr>
            <w:r w:rsidRPr="003F7BB8">
              <w:t xml:space="preserve">Compact one-piece machine including water cooler </w:t>
            </w:r>
          </w:p>
        </w:tc>
        <w:tc>
          <w:tcPr>
            <w:tcW w:w="2919" w:type="dxa"/>
          </w:tcPr>
          <w:p w14:paraId="33B7A95B" w14:textId="77777777" w:rsidR="00546150" w:rsidRPr="001B3EA2" w:rsidRDefault="00546150" w:rsidP="00546150">
            <w:pPr>
              <w:rPr>
                <w:rFonts w:asciiTheme="minorHAnsi" w:hAnsiTheme="minorHAnsi" w:cstheme="minorHAnsi"/>
                <w:sz w:val="20"/>
                <w:szCs w:val="20"/>
              </w:rPr>
            </w:pPr>
          </w:p>
        </w:tc>
        <w:tc>
          <w:tcPr>
            <w:tcW w:w="2919" w:type="dxa"/>
          </w:tcPr>
          <w:p w14:paraId="127E9480" w14:textId="77777777" w:rsidR="00546150" w:rsidRPr="001B3EA2" w:rsidRDefault="00546150" w:rsidP="00546150">
            <w:pPr>
              <w:rPr>
                <w:rFonts w:asciiTheme="minorHAnsi" w:hAnsiTheme="minorHAnsi" w:cstheme="minorHAnsi"/>
                <w:sz w:val="20"/>
                <w:szCs w:val="20"/>
              </w:rPr>
            </w:pPr>
          </w:p>
        </w:tc>
      </w:tr>
      <w:tr w:rsidR="00546150" w:rsidRPr="001B3EA2" w14:paraId="511D3045" w14:textId="1D13B9D6" w:rsidTr="001B3EA2">
        <w:tc>
          <w:tcPr>
            <w:tcW w:w="3178" w:type="dxa"/>
          </w:tcPr>
          <w:p w14:paraId="464E9E56" w14:textId="28BE61FE" w:rsidR="00546150" w:rsidRPr="001B3EA2" w:rsidRDefault="00546150" w:rsidP="00546150">
            <w:pPr>
              <w:rPr>
                <w:rFonts w:asciiTheme="minorHAnsi" w:hAnsiTheme="minorHAnsi" w:cstheme="minorHAnsi"/>
                <w:sz w:val="20"/>
                <w:szCs w:val="20"/>
              </w:rPr>
            </w:pPr>
            <w:r w:rsidRPr="003F7BB8">
              <w:t xml:space="preserve">15 KG wire holder </w:t>
            </w:r>
          </w:p>
        </w:tc>
        <w:tc>
          <w:tcPr>
            <w:tcW w:w="2919" w:type="dxa"/>
          </w:tcPr>
          <w:p w14:paraId="2C180743" w14:textId="77777777" w:rsidR="00546150" w:rsidRPr="001B3EA2" w:rsidRDefault="00546150" w:rsidP="00546150">
            <w:pPr>
              <w:rPr>
                <w:rFonts w:asciiTheme="minorHAnsi" w:hAnsiTheme="minorHAnsi" w:cstheme="minorHAnsi"/>
                <w:sz w:val="20"/>
                <w:szCs w:val="20"/>
              </w:rPr>
            </w:pPr>
          </w:p>
        </w:tc>
        <w:tc>
          <w:tcPr>
            <w:tcW w:w="2919" w:type="dxa"/>
          </w:tcPr>
          <w:p w14:paraId="18CCF739" w14:textId="77777777" w:rsidR="00546150" w:rsidRPr="001B3EA2" w:rsidRDefault="00546150" w:rsidP="00546150">
            <w:pPr>
              <w:rPr>
                <w:rFonts w:asciiTheme="minorHAnsi" w:hAnsiTheme="minorHAnsi" w:cstheme="minorHAnsi"/>
                <w:sz w:val="20"/>
                <w:szCs w:val="20"/>
              </w:rPr>
            </w:pPr>
          </w:p>
        </w:tc>
      </w:tr>
      <w:tr w:rsidR="00546150" w:rsidRPr="001B3EA2" w14:paraId="6EAF661E" w14:textId="0A350D31" w:rsidTr="001B3EA2">
        <w:tc>
          <w:tcPr>
            <w:tcW w:w="3178" w:type="dxa"/>
          </w:tcPr>
          <w:p w14:paraId="67D1978A" w14:textId="2AC2259E" w:rsidR="00546150" w:rsidRPr="001B3EA2" w:rsidRDefault="00546150" w:rsidP="00546150">
            <w:pPr>
              <w:rPr>
                <w:rFonts w:asciiTheme="minorHAnsi" w:hAnsiTheme="minorHAnsi" w:cstheme="minorHAnsi"/>
                <w:sz w:val="20"/>
                <w:szCs w:val="20"/>
              </w:rPr>
            </w:pPr>
            <w:r w:rsidRPr="003F7BB8">
              <w:t xml:space="preserve">Synergic Programs for solid and flux cored wires  </w:t>
            </w:r>
          </w:p>
        </w:tc>
        <w:tc>
          <w:tcPr>
            <w:tcW w:w="2919" w:type="dxa"/>
          </w:tcPr>
          <w:p w14:paraId="6C64D378" w14:textId="77777777" w:rsidR="00546150" w:rsidRPr="001B3EA2" w:rsidRDefault="00546150" w:rsidP="00546150">
            <w:pPr>
              <w:rPr>
                <w:rFonts w:asciiTheme="minorHAnsi" w:hAnsiTheme="minorHAnsi" w:cstheme="minorHAnsi"/>
                <w:sz w:val="20"/>
                <w:szCs w:val="20"/>
              </w:rPr>
            </w:pPr>
          </w:p>
        </w:tc>
        <w:tc>
          <w:tcPr>
            <w:tcW w:w="2919" w:type="dxa"/>
          </w:tcPr>
          <w:p w14:paraId="3047CF38" w14:textId="77777777" w:rsidR="00546150" w:rsidRPr="001B3EA2" w:rsidRDefault="00546150" w:rsidP="00546150">
            <w:pPr>
              <w:rPr>
                <w:rFonts w:asciiTheme="minorHAnsi" w:hAnsiTheme="minorHAnsi" w:cstheme="minorHAnsi"/>
                <w:sz w:val="20"/>
                <w:szCs w:val="20"/>
              </w:rPr>
            </w:pPr>
          </w:p>
        </w:tc>
      </w:tr>
      <w:tr w:rsidR="00546150" w:rsidRPr="001B3EA2" w14:paraId="05EF76CA" w14:textId="4DE55695" w:rsidTr="001B3EA2">
        <w:tc>
          <w:tcPr>
            <w:tcW w:w="3178" w:type="dxa"/>
          </w:tcPr>
          <w:p w14:paraId="59ED76B2" w14:textId="7529D7CA" w:rsidR="00546150" w:rsidRPr="001B3EA2" w:rsidRDefault="00546150" w:rsidP="00546150">
            <w:pPr>
              <w:rPr>
                <w:rFonts w:asciiTheme="minorHAnsi" w:hAnsiTheme="minorHAnsi" w:cstheme="minorHAnsi"/>
                <w:sz w:val="20"/>
                <w:szCs w:val="20"/>
              </w:rPr>
            </w:pPr>
            <w:r w:rsidRPr="003F7BB8">
              <w:t>Root function with pulse arc</w:t>
            </w:r>
          </w:p>
        </w:tc>
        <w:tc>
          <w:tcPr>
            <w:tcW w:w="2919" w:type="dxa"/>
          </w:tcPr>
          <w:p w14:paraId="02FBE7C3" w14:textId="77777777" w:rsidR="00546150" w:rsidRPr="001B3EA2" w:rsidRDefault="00546150" w:rsidP="00546150">
            <w:pPr>
              <w:rPr>
                <w:rFonts w:asciiTheme="minorHAnsi" w:hAnsiTheme="minorHAnsi" w:cstheme="minorHAnsi"/>
                <w:sz w:val="20"/>
                <w:szCs w:val="20"/>
              </w:rPr>
            </w:pPr>
          </w:p>
        </w:tc>
        <w:tc>
          <w:tcPr>
            <w:tcW w:w="2919" w:type="dxa"/>
          </w:tcPr>
          <w:p w14:paraId="723777A7" w14:textId="77777777" w:rsidR="00546150" w:rsidRPr="001B3EA2" w:rsidRDefault="00546150" w:rsidP="00546150">
            <w:pPr>
              <w:rPr>
                <w:rFonts w:asciiTheme="minorHAnsi" w:hAnsiTheme="minorHAnsi" w:cstheme="minorHAnsi"/>
                <w:sz w:val="20"/>
                <w:szCs w:val="20"/>
              </w:rPr>
            </w:pPr>
          </w:p>
        </w:tc>
      </w:tr>
      <w:tr w:rsidR="00546150" w:rsidRPr="001B3EA2" w14:paraId="5859A07B" w14:textId="54F64697" w:rsidTr="001B3EA2">
        <w:tc>
          <w:tcPr>
            <w:tcW w:w="3178" w:type="dxa"/>
          </w:tcPr>
          <w:p w14:paraId="4EACDAFB" w14:textId="614865D4" w:rsidR="00546150" w:rsidRPr="001B3EA2" w:rsidRDefault="00546150" w:rsidP="00546150">
            <w:pPr>
              <w:rPr>
                <w:rFonts w:asciiTheme="minorHAnsi" w:hAnsiTheme="minorHAnsi" w:cstheme="minorHAnsi"/>
                <w:sz w:val="20"/>
                <w:szCs w:val="20"/>
              </w:rPr>
            </w:pPr>
            <w:r w:rsidRPr="003F7BB8">
              <w:t xml:space="preserve">Euro </w:t>
            </w:r>
            <w:proofErr w:type="gramStart"/>
            <w:r w:rsidRPr="003F7BB8">
              <w:t>connect</w:t>
            </w:r>
            <w:proofErr w:type="gramEnd"/>
            <w:r w:rsidRPr="003F7BB8">
              <w:t xml:space="preserve"> water cooled torch 3.5 m</w:t>
            </w:r>
          </w:p>
        </w:tc>
        <w:tc>
          <w:tcPr>
            <w:tcW w:w="2919" w:type="dxa"/>
          </w:tcPr>
          <w:p w14:paraId="5C8C91A7" w14:textId="77777777" w:rsidR="00546150" w:rsidRPr="001B3EA2" w:rsidRDefault="00546150" w:rsidP="00546150">
            <w:pPr>
              <w:rPr>
                <w:rFonts w:asciiTheme="minorHAnsi" w:hAnsiTheme="minorHAnsi" w:cstheme="minorHAnsi"/>
                <w:sz w:val="20"/>
                <w:szCs w:val="20"/>
              </w:rPr>
            </w:pPr>
          </w:p>
        </w:tc>
        <w:tc>
          <w:tcPr>
            <w:tcW w:w="2919" w:type="dxa"/>
          </w:tcPr>
          <w:p w14:paraId="06FEF1B1" w14:textId="77777777" w:rsidR="00546150" w:rsidRPr="001B3EA2" w:rsidRDefault="00546150" w:rsidP="00546150">
            <w:pPr>
              <w:rPr>
                <w:rFonts w:asciiTheme="minorHAnsi" w:hAnsiTheme="minorHAnsi" w:cstheme="minorHAnsi"/>
                <w:sz w:val="20"/>
                <w:szCs w:val="20"/>
              </w:rPr>
            </w:pPr>
          </w:p>
        </w:tc>
      </w:tr>
      <w:tr w:rsidR="00546150" w:rsidRPr="001B3EA2" w14:paraId="0422890E" w14:textId="7D8AB6D0" w:rsidTr="001B3EA2">
        <w:tc>
          <w:tcPr>
            <w:tcW w:w="3178" w:type="dxa"/>
          </w:tcPr>
          <w:p w14:paraId="016E6B99" w14:textId="31776330" w:rsidR="00546150" w:rsidRPr="001B3EA2" w:rsidRDefault="00546150" w:rsidP="00546150">
            <w:pPr>
              <w:rPr>
                <w:rFonts w:asciiTheme="minorHAnsi" w:hAnsiTheme="minorHAnsi" w:cstheme="minorHAnsi"/>
                <w:sz w:val="20"/>
                <w:szCs w:val="20"/>
              </w:rPr>
            </w:pPr>
            <w:r w:rsidRPr="003F7BB8">
              <w:t xml:space="preserve">0.8, 1.0, 1.2 standard rollers </w:t>
            </w:r>
          </w:p>
        </w:tc>
        <w:tc>
          <w:tcPr>
            <w:tcW w:w="2919" w:type="dxa"/>
          </w:tcPr>
          <w:p w14:paraId="36D86E0C" w14:textId="77777777" w:rsidR="00546150" w:rsidRPr="001B3EA2" w:rsidRDefault="00546150" w:rsidP="00546150">
            <w:pPr>
              <w:rPr>
                <w:rFonts w:asciiTheme="minorHAnsi" w:hAnsiTheme="minorHAnsi" w:cstheme="minorHAnsi"/>
                <w:sz w:val="20"/>
                <w:szCs w:val="20"/>
              </w:rPr>
            </w:pPr>
          </w:p>
        </w:tc>
        <w:tc>
          <w:tcPr>
            <w:tcW w:w="2919" w:type="dxa"/>
          </w:tcPr>
          <w:p w14:paraId="4D944D83" w14:textId="77777777" w:rsidR="00546150" w:rsidRPr="001B3EA2" w:rsidRDefault="00546150" w:rsidP="00546150">
            <w:pPr>
              <w:rPr>
                <w:rFonts w:asciiTheme="minorHAnsi" w:hAnsiTheme="minorHAnsi" w:cstheme="minorHAnsi"/>
                <w:sz w:val="20"/>
                <w:szCs w:val="20"/>
              </w:rPr>
            </w:pPr>
          </w:p>
        </w:tc>
      </w:tr>
      <w:tr w:rsidR="00546150" w:rsidRPr="001B3EA2" w14:paraId="14A8DA08" w14:textId="4D6E6F7C" w:rsidTr="001B3EA2">
        <w:tc>
          <w:tcPr>
            <w:tcW w:w="3178" w:type="dxa"/>
          </w:tcPr>
          <w:p w14:paraId="3BF0819B" w14:textId="4C24F4DD" w:rsidR="00546150" w:rsidRPr="001B3EA2" w:rsidRDefault="00546150" w:rsidP="00546150">
            <w:pPr>
              <w:rPr>
                <w:rFonts w:asciiTheme="minorHAnsi" w:hAnsiTheme="minorHAnsi" w:cstheme="minorHAnsi"/>
                <w:sz w:val="20"/>
                <w:szCs w:val="20"/>
              </w:rPr>
            </w:pPr>
            <w:r w:rsidRPr="003F7BB8">
              <w:t xml:space="preserve">1.2 knurled rollers </w:t>
            </w:r>
          </w:p>
        </w:tc>
        <w:tc>
          <w:tcPr>
            <w:tcW w:w="2919" w:type="dxa"/>
          </w:tcPr>
          <w:p w14:paraId="05C7D25E" w14:textId="77777777" w:rsidR="00546150" w:rsidRPr="001B3EA2" w:rsidRDefault="00546150" w:rsidP="00546150">
            <w:pPr>
              <w:rPr>
                <w:rFonts w:asciiTheme="minorHAnsi" w:hAnsiTheme="minorHAnsi" w:cstheme="minorHAnsi"/>
                <w:sz w:val="20"/>
                <w:szCs w:val="20"/>
              </w:rPr>
            </w:pPr>
          </w:p>
        </w:tc>
        <w:tc>
          <w:tcPr>
            <w:tcW w:w="2919" w:type="dxa"/>
          </w:tcPr>
          <w:p w14:paraId="20B7BA2C" w14:textId="77777777" w:rsidR="00546150" w:rsidRPr="001B3EA2" w:rsidRDefault="00546150" w:rsidP="00546150">
            <w:pPr>
              <w:rPr>
                <w:rFonts w:asciiTheme="minorHAnsi" w:hAnsiTheme="minorHAnsi" w:cstheme="minorHAnsi"/>
                <w:sz w:val="20"/>
                <w:szCs w:val="20"/>
              </w:rPr>
            </w:pPr>
          </w:p>
        </w:tc>
      </w:tr>
      <w:tr w:rsidR="00546150" w:rsidRPr="001B3EA2" w14:paraId="071ED5C9" w14:textId="436DE075" w:rsidTr="001B3EA2">
        <w:tc>
          <w:tcPr>
            <w:tcW w:w="3178" w:type="dxa"/>
          </w:tcPr>
          <w:p w14:paraId="2CC11A68" w14:textId="40D2A69D" w:rsidR="00546150" w:rsidRPr="001B3EA2" w:rsidRDefault="00546150" w:rsidP="00546150">
            <w:pPr>
              <w:rPr>
                <w:rFonts w:asciiTheme="minorHAnsi" w:hAnsiTheme="minorHAnsi" w:cstheme="minorHAnsi"/>
                <w:sz w:val="20"/>
                <w:szCs w:val="20"/>
              </w:rPr>
            </w:pPr>
            <w:r w:rsidRPr="003F7BB8">
              <w:t xml:space="preserve">4 roller wire drive system </w:t>
            </w:r>
          </w:p>
        </w:tc>
        <w:tc>
          <w:tcPr>
            <w:tcW w:w="2919" w:type="dxa"/>
          </w:tcPr>
          <w:p w14:paraId="2E07F740" w14:textId="77777777" w:rsidR="00546150" w:rsidRPr="001B3EA2" w:rsidRDefault="00546150" w:rsidP="00546150">
            <w:pPr>
              <w:rPr>
                <w:rFonts w:asciiTheme="minorHAnsi" w:hAnsiTheme="minorHAnsi" w:cstheme="minorHAnsi"/>
                <w:sz w:val="20"/>
                <w:szCs w:val="20"/>
              </w:rPr>
            </w:pPr>
          </w:p>
        </w:tc>
        <w:tc>
          <w:tcPr>
            <w:tcW w:w="2919" w:type="dxa"/>
          </w:tcPr>
          <w:p w14:paraId="6948C45D" w14:textId="77777777" w:rsidR="00546150" w:rsidRPr="001B3EA2" w:rsidRDefault="00546150" w:rsidP="00546150">
            <w:pPr>
              <w:rPr>
                <w:rFonts w:asciiTheme="minorHAnsi" w:hAnsiTheme="minorHAnsi" w:cstheme="minorHAnsi"/>
                <w:sz w:val="20"/>
                <w:szCs w:val="20"/>
              </w:rPr>
            </w:pPr>
          </w:p>
        </w:tc>
      </w:tr>
      <w:tr w:rsidR="00546150" w:rsidRPr="001B3EA2" w14:paraId="7CA12EC3" w14:textId="77777777" w:rsidTr="004047F1">
        <w:tc>
          <w:tcPr>
            <w:tcW w:w="3178" w:type="dxa"/>
          </w:tcPr>
          <w:p w14:paraId="55CCDE8A" w14:textId="6C4EB730" w:rsidR="00546150" w:rsidRPr="001B3EA2" w:rsidRDefault="00546150" w:rsidP="00546150">
            <w:pPr>
              <w:rPr>
                <w:rFonts w:asciiTheme="minorHAnsi" w:hAnsiTheme="minorHAnsi" w:cstheme="minorHAnsi"/>
                <w:sz w:val="20"/>
                <w:szCs w:val="20"/>
              </w:rPr>
            </w:pPr>
            <w:r w:rsidRPr="003F7BB8">
              <w:t xml:space="preserve">Wire inching </w:t>
            </w:r>
          </w:p>
        </w:tc>
        <w:tc>
          <w:tcPr>
            <w:tcW w:w="2919" w:type="dxa"/>
          </w:tcPr>
          <w:p w14:paraId="2F8226DB" w14:textId="77777777" w:rsidR="00546150" w:rsidRPr="001B3EA2" w:rsidRDefault="00546150" w:rsidP="00546150">
            <w:pPr>
              <w:rPr>
                <w:rFonts w:asciiTheme="minorHAnsi" w:hAnsiTheme="minorHAnsi" w:cstheme="minorHAnsi"/>
                <w:sz w:val="20"/>
                <w:szCs w:val="20"/>
              </w:rPr>
            </w:pPr>
          </w:p>
        </w:tc>
        <w:tc>
          <w:tcPr>
            <w:tcW w:w="2919" w:type="dxa"/>
          </w:tcPr>
          <w:p w14:paraId="2F19676B" w14:textId="77777777" w:rsidR="00546150" w:rsidRPr="001B3EA2" w:rsidRDefault="00546150" w:rsidP="00546150">
            <w:pPr>
              <w:rPr>
                <w:rFonts w:asciiTheme="minorHAnsi" w:hAnsiTheme="minorHAnsi" w:cstheme="minorHAnsi"/>
                <w:sz w:val="20"/>
                <w:szCs w:val="20"/>
              </w:rPr>
            </w:pPr>
          </w:p>
        </w:tc>
      </w:tr>
      <w:tr w:rsidR="00546150" w:rsidRPr="001B3EA2" w14:paraId="24D3F0C8" w14:textId="77777777" w:rsidTr="004047F1">
        <w:tc>
          <w:tcPr>
            <w:tcW w:w="3178" w:type="dxa"/>
          </w:tcPr>
          <w:p w14:paraId="4E8BE633" w14:textId="22D6AAB2" w:rsidR="00546150" w:rsidRPr="001B3EA2" w:rsidRDefault="00546150" w:rsidP="00546150">
            <w:pPr>
              <w:rPr>
                <w:rFonts w:asciiTheme="minorHAnsi" w:hAnsiTheme="minorHAnsi" w:cstheme="minorHAnsi"/>
                <w:sz w:val="20"/>
                <w:szCs w:val="20"/>
              </w:rPr>
            </w:pPr>
            <w:r w:rsidRPr="003F7BB8">
              <w:t xml:space="preserve">Gas purge / flow test </w:t>
            </w:r>
          </w:p>
        </w:tc>
        <w:tc>
          <w:tcPr>
            <w:tcW w:w="2919" w:type="dxa"/>
          </w:tcPr>
          <w:p w14:paraId="680B1A00" w14:textId="77777777" w:rsidR="00546150" w:rsidRPr="001B3EA2" w:rsidRDefault="00546150" w:rsidP="00546150">
            <w:pPr>
              <w:rPr>
                <w:rFonts w:asciiTheme="minorHAnsi" w:hAnsiTheme="minorHAnsi" w:cstheme="minorHAnsi"/>
                <w:sz w:val="20"/>
                <w:szCs w:val="20"/>
              </w:rPr>
            </w:pPr>
          </w:p>
        </w:tc>
        <w:tc>
          <w:tcPr>
            <w:tcW w:w="2919" w:type="dxa"/>
          </w:tcPr>
          <w:p w14:paraId="0CF16C49" w14:textId="77777777" w:rsidR="00546150" w:rsidRPr="001B3EA2" w:rsidRDefault="00546150" w:rsidP="00546150">
            <w:pPr>
              <w:rPr>
                <w:rFonts w:asciiTheme="minorHAnsi" w:hAnsiTheme="minorHAnsi" w:cstheme="minorHAnsi"/>
                <w:sz w:val="20"/>
                <w:szCs w:val="20"/>
              </w:rPr>
            </w:pPr>
          </w:p>
        </w:tc>
      </w:tr>
      <w:tr w:rsidR="00546150" w:rsidRPr="001B3EA2" w14:paraId="248D1969" w14:textId="77777777" w:rsidTr="004047F1">
        <w:tc>
          <w:tcPr>
            <w:tcW w:w="3178" w:type="dxa"/>
          </w:tcPr>
          <w:p w14:paraId="71C8EE56" w14:textId="205F24B1" w:rsidR="00546150" w:rsidRPr="001B3EA2" w:rsidRDefault="00546150" w:rsidP="00546150">
            <w:pPr>
              <w:rPr>
                <w:rFonts w:asciiTheme="minorHAnsi" w:hAnsiTheme="minorHAnsi" w:cstheme="minorHAnsi"/>
                <w:sz w:val="20"/>
                <w:szCs w:val="20"/>
              </w:rPr>
            </w:pPr>
            <w:r w:rsidRPr="003F7BB8">
              <w:t xml:space="preserve">Adjustable pre and post flow </w:t>
            </w:r>
          </w:p>
        </w:tc>
        <w:tc>
          <w:tcPr>
            <w:tcW w:w="2919" w:type="dxa"/>
          </w:tcPr>
          <w:p w14:paraId="446C5699" w14:textId="77777777" w:rsidR="00546150" w:rsidRPr="001B3EA2" w:rsidRDefault="00546150" w:rsidP="00546150">
            <w:pPr>
              <w:rPr>
                <w:rFonts w:asciiTheme="minorHAnsi" w:hAnsiTheme="minorHAnsi" w:cstheme="minorHAnsi"/>
                <w:sz w:val="20"/>
                <w:szCs w:val="20"/>
              </w:rPr>
            </w:pPr>
          </w:p>
        </w:tc>
        <w:tc>
          <w:tcPr>
            <w:tcW w:w="2919" w:type="dxa"/>
          </w:tcPr>
          <w:p w14:paraId="0B430114" w14:textId="77777777" w:rsidR="00546150" w:rsidRPr="001B3EA2" w:rsidRDefault="00546150" w:rsidP="00546150">
            <w:pPr>
              <w:rPr>
                <w:rFonts w:asciiTheme="minorHAnsi" w:hAnsiTheme="minorHAnsi" w:cstheme="minorHAnsi"/>
                <w:sz w:val="20"/>
                <w:szCs w:val="20"/>
              </w:rPr>
            </w:pPr>
          </w:p>
        </w:tc>
      </w:tr>
      <w:tr w:rsidR="00546150" w:rsidRPr="001B3EA2" w14:paraId="36A0216B" w14:textId="77777777" w:rsidTr="004047F1">
        <w:tc>
          <w:tcPr>
            <w:tcW w:w="3178" w:type="dxa"/>
          </w:tcPr>
          <w:p w14:paraId="54148D03" w14:textId="7D0F4C59" w:rsidR="00546150" w:rsidRPr="001B3EA2" w:rsidRDefault="00546150" w:rsidP="00546150">
            <w:pPr>
              <w:rPr>
                <w:rFonts w:asciiTheme="minorHAnsi" w:hAnsiTheme="minorHAnsi" w:cstheme="minorHAnsi"/>
                <w:sz w:val="20"/>
                <w:szCs w:val="20"/>
              </w:rPr>
            </w:pPr>
            <w:r w:rsidRPr="003F7BB8">
              <w:t xml:space="preserve">Job mode </w:t>
            </w:r>
          </w:p>
        </w:tc>
        <w:tc>
          <w:tcPr>
            <w:tcW w:w="2919" w:type="dxa"/>
          </w:tcPr>
          <w:p w14:paraId="33728AF3" w14:textId="77777777" w:rsidR="00546150" w:rsidRPr="001B3EA2" w:rsidRDefault="00546150" w:rsidP="00546150">
            <w:pPr>
              <w:rPr>
                <w:rFonts w:asciiTheme="minorHAnsi" w:hAnsiTheme="minorHAnsi" w:cstheme="minorHAnsi"/>
                <w:sz w:val="20"/>
                <w:szCs w:val="20"/>
              </w:rPr>
            </w:pPr>
          </w:p>
        </w:tc>
        <w:tc>
          <w:tcPr>
            <w:tcW w:w="2919" w:type="dxa"/>
          </w:tcPr>
          <w:p w14:paraId="4C496478" w14:textId="77777777" w:rsidR="00546150" w:rsidRPr="001B3EA2" w:rsidRDefault="00546150" w:rsidP="00546150">
            <w:pPr>
              <w:rPr>
                <w:rFonts w:asciiTheme="minorHAnsi" w:hAnsiTheme="minorHAnsi" w:cstheme="minorHAnsi"/>
                <w:sz w:val="20"/>
                <w:szCs w:val="20"/>
              </w:rPr>
            </w:pPr>
          </w:p>
        </w:tc>
      </w:tr>
      <w:tr w:rsidR="00546150" w:rsidRPr="001B3EA2" w14:paraId="31E7C6EA" w14:textId="77777777" w:rsidTr="004047F1">
        <w:tc>
          <w:tcPr>
            <w:tcW w:w="3178" w:type="dxa"/>
          </w:tcPr>
          <w:p w14:paraId="382EC6D6" w14:textId="4EF0FF6C" w:rsidR="00546150" w:rsidRPr="001B3EA2" w:rsidRDefault="00546150" w:rsidP="00546150">
            <w:pPr>
              <w:rPr>
                <w:rFonts w:asciiTheme="minorHAnsi" w:hAnsiTheme="minorHAnsi" w:cstheme="minorHAnsi"/>
                <w:sz w:val="20"/>
                <w:szCs w:val="20"/>
              </w:rPr>
            </w:pPr>
            <w:r w:rsidRPr="003F7BB8">
              <w:t xml:space="preserve">Gas hose, flow meter and two stage </w:t>
            </w:r>
            <w:proofErr w:type="gramStart"/>
            <w:r w:rsidRPr="003F7BB8">
              <w:t>regulator</w:t>
            </w:r>
            <w:proofErr w:type="gramEnd"/>
            <w:r w:rsidRPr="003F7BB8">
              <w:t xml:space="preserve"> </w:t>
            </w:r>
          </w:p>
        </w:tc>
        <w:tc>
          <w:tcPr>
            <w:tcW w:w="2919" w:type="dxa"/>
          </w:tcPr>
          <w:p w14:paraId="758EC5B9" w14:textId="77777777" w:rsidR="00546150" w:rsidRPr="001B3EA2" w:rsidRDefault="00546150" w:rsidP="00546150">
            <w:pPr>
              <w:rPr>
                <w:rFonts w:asciiTheme="minorHAnsi" w:hAnsiTheme="minorHAnsi" w:cstheme="minorHAnsi"/>
                <w:sz w:val="20"/>
                <w:szCs w:val="20"/>
              </w:rPr>
            </w:pPr>
          </w:p>
        </w:tc>
        <w:tc>
          <w:tcPr>
            <w:tcW w:w="2919" w:type="dxa"/>
          </w:tcPr>
          <w:p w14:paraId="01443D14" w14:textId="77777777" w:rsidR="00546150" w:rsidRPr="001B3EA2" w:rsidRDefault="00546150" w:rsidP="00546150">
            <w:pPr>
              <w:rPr>
                <w:rFonts w:asciiTheme="minorHAnsi" w:hAnsiTheme="minorHAnsi" w:cstheme="minorHAnsi"/>
                <w:sz w:val="20"/>
                <w:szCs w:val="20"/>
              </w:rPr>
            </w:pPr>
          </w:p>
        </w:tc>
      </w:tr>
      <w:tr w:rsidR="00546150" w:rsidRPr="001B3EA2" w14:paraId="3B56C474" w14:textId="77777777" w:rsidTr="004047F1">
        <w:tc>
          <w:tcPr>
            <w:tcW w:w="3178" w:type="dxa"/>
          </w:tcPr>
          <w:p w14:paraId="23C6BDA7" w14:textId="0E83AD47" w:rsidR="00546150" w:rsidRPr="001B3EA2" w:rsidRDefault="00546150" w:rsidP="00546150">
            <w:pPr>
              <w:rPr>
                <w:rFonts w:asciiTheme="minorHAnsi" w:hAnsiTheme="minorHAnsi" w:cstheme="minorHAnsi"/>
                <w:sz w:val="20"/>
                <w:szCs w:val="20"/>
              </w:rPr>
            </w:pPr>
            <w:r w:rsidRPr="003F7BB8">
              <w:t xml:space="preserve">Heavy duty earth lead and clamp </w:t>
            </w:r>
          </w:p>
        </w:tc>
        <w:tc>
          <w:tcPr>
            <w:tcW w:w="2919" w:type="dxa"/>
          </w:tcPr>
          <w:p w14:paraId="1A6668F4" w14:textId="77777777" w:rsidR="00546150" w:rsidRPr="001B3EA2" w:rsidRDefault="00546150" w:rsidP="00546150">
            <w:pPr>
              <w:rPr>
                <w:rFonts w:asciiTheme="minorHAnsi" w:hAnsiTheme="minorHAnsi" w:cstheme="minorHAnsi"/>
                <w:sz w:val="20"/>
                <w:szCs w:val="20"/>
              </w:rPr>
            </w:pPr>
          </w:p>
        </w:tc>
        <w:tc>
          <w:tcPr>
            <w:tcW w:w="2919" w:type="dxa"/>
          </w:tcPr>
          <w:p w14:paraId="65D51A17" w14:textId="77777777" w:rsidR="00546150" w:rsidRPr="001B3EA2" w:rsidRDefault="00546150" w:rsidP="00546150">
            <w:pPr>
              <w:rPr>
                <w:rFonts w:asciiTheme="minorHAnsi" w:hAnsiTheme="minorHAnsi" w:cstheme="minorHAnsi"/>
                <w:sz w:val="20"/>
                <w:szCs w:val="20"/>
              </w:rPr>
            </w:pPr>
          </w:p>
        </w:tc>
      </w:tr>
      <w:tr w:rsidR="00546150" w:rsidRPr="001B3EA2" w14:paraId="73081AEE" w14:textId="77777777" w:rsidTr="004047F1">
        <w:tc>
          <w:tcPr>
            <w:tcW w:w="3178" w:type="dxa"/>
          </w:tcPr>
          <w:p w14:paraId="0ABB5B14" w14:textId="77777777" w:rsidR="00546150" w:rsidRPr="001B3EA2" w:rsidRDefault="00546150" w:rsidP="00546150">
            <w:pPr>
              <w:rPr>
                <w:rFonts w:asciiTheme="minorHAnsi" w:hAnsiTheme="minorHAnsi" w:cstheme="minorHAnsi"/>
                <w:sz w:val="20"/>
                <w:szCs w:val="20"/>
              </w:rPr>
            </w:pPr>
          </w:p>
        </w:tc>
        <w:tc>
          <w:tcPr>
            <w:tcW w:w="2919" w:type="dxa"/>
          </w:tcPr>
          <w:p w14:paraId="50A1C5F0" w14:textId="77777777" w:rsidR="00546150" w:rsidRPr="001B3EA2" w:rsidRDefault="00546150" w:rsidP="00546150">
            <w:pPr>
              <w:rPr>
                <w:rFonts w:asciiTheme="minorHAnsi" w:hAnsiTheme="minorHAnsi" w:cstheme="minorHAnsi"/>
                <w:sz w:val="20"/>
                <w:szCs w:val="20"/>
              </w:rPr>
            </w:pPr>
          </w:p>
        </w:tc>
        <w:tc>
          <w:tcPr>
            <w:tcW w:w="2919" w:type="dxa"/>
          </w:tcPr>
          <w:p w14:paraId="69336073" w14:textId="77777777" w:rsidR="00546150" w:rsidRPr="001B3EA2" w:rsidRDefault="00546150" w:rsidP="00546150">
            <w:pPr>
              <w:rPr>
                <w:rFonts w:asciiTheme="minorHAnsi" w:hAnsiTheme="minorHAnsi" w:cstheme="minorHAnsi"/>
                <w:sz w:val="20"/>
                <w:szCs w:val="20"/>
              </w:rPr>
            </w:pPr>
          </w:p>
        </w:tc>
      </w:tr>
      <w:tr w:rsidR="00FB7FC3" w:rsidRPr="001B3EA2" w14:paraId="37E82C57" w14:textId="77777777" w:rsidTr="004047F1">
        <w:tc>
          <w:tcPr>
            <w:tcW w:w="3178" w:type="dxa"/>
          </w:tcPr>
          <w:p w14:paraId="39200E46" w14:textId="77777777" w:rsidR="00FB7FC3" w:rsidRPr="001B3EA2" w:rsidRDefault="00FB7FC3" w:rsidP="004047F1">
            <w:pPr>
              <w:rPr>
                <w:rFonts w:asciiTheme="minorHAnsi" w:hAnsiTheme="minorHAnsi" w:cstheme="minorHAnsi"/>
                <w:sz w:val="20"/>
                <w:szCs w:val="20"/>
              </w:rPr>
            </w:pPr>
          </w:p>
        </w:tc>
        <w:tc>
          <w:tcPr>
            <w:tcW w:w="2919" w:type="dxa"/>
          </w:tcPr>
          <w:p w14:paraId="1DD06644" w14:textId="77777777" w:rsidR="00FB7FC3" w:rsidRPr="001B3EA2" w:rsidRDefault="00FB7FC3" w:rsidP="004047F1">
            <w:pPr>
              <w:rPr>
                <w:rFonts w:asciiTheme="minorHAnsi" w:hAnsiTheme="minorHAnsi" w:cstheme="minorHAnsi"/>
                <w:sz w:val="20"/>
                <w:szCs w:val="20"/>
              </w:rPr>
            </w:pPr>
          </w:p>
        </w:tc>
        <w:tc>
          <w:tcPr>
            <w:tcW w:w="2919" w:type="dxa"/>
          </w:tcPr>
          <w:p w14:paraId="5EEFFDCB" w14:textId="77777777" w:rsidR="00FB7FC3" w:rsidRPr="001B3EA2" w:rsidRDefault="00FB7FC3" w:rsidP="004047F1">
            <w:pPr>
              <w:rPr>
                <w:rFonts w:asciiTheme="minorHAnsi" w:hAnsiTheme="minorHAnsi" w:cstheme="minorHAnsi"/>
                <w:sz w:val="20"/>
                <w:szCs w:val="20"/>
              </w:rPr>
            </w:pPr>
          </w:p>
        </w:tc>
      </w:tr>
    </w:tbl>
    <w:p w14:paraId="60F9C60B" w14:textId="77777777" w:rsidR="00FB7FC3" w:rsidRPr="00697FD0" w:rsidRDefault="00FB7FC3" w:rsidP="00FB7FC3">
      <w:pPr>
        <w:rPr>
          <w:rFonts w:asciiTheme="minorHAnsi" w:hAnsiTheme="minorHAnsi" w:cstheme="minorHAnsi"/>
        </w:rPr>
      </w:pPr>
    </w:p>
    <w:p w14:paraId="2625430D" w14:textId="77777777" w:rsidR="00235A45" w:rsidRPr="00697FD0" w:rsidRDefault="00235A45" w:rsidP="00235A45">
      <w:pPr>
        <w:rPr>
          <w:rFonts w:asciiTheme="minorHAnsi" w:hAnsiTheme="minorHAnsi" w:cstheme="minorHAnsi"/>
        </w:rPr>
      </w:pPr>
    </w:p>
    <w:p w14:paraId="00F84E6B" w14:textId="77777777" w:rsidR="00235A45" w:rsidRPr="00697FD0" w:rsidRDefault="00235A45" w:rsidP="00235A45">
      <w:pPr>
        <w:rPr>
          <w:rFonts w:asciiTheme="minorHAnsi" w:hAnsiTheme="minorHAnsi" w:cstheme="minorHAnsi"/>
        </w:rPr>
      </w:pPr>
    </w:p>
    <w:p w14:paraId="7CD15585" w14:textId="263C305D" w:rsidR="00697FD0" w:rsidRPr="00FE123E" w:rsidRDefault="00546150" w:rsidP="00697FD0">
      <w:pPr>
        <w:rPr>
          <w:rFonts w:asciiTheme="minorHAnsi" w:hAnsiTheme="minorHAnsi" w:cstheme="minorHAnsi"/>
          <w:sz w:val="28"/>
          <w:szCs w:val="28"/>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sidR="00055CBD">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1B3334A5" w14:textId="35E67607" w:rsidR="005E306A" w:rsidRPr="00FE123E" w:rsidRDefault="00697FD0" w:rsidP="00697FD0">
      <w:pPr>
        <w:pStyle w:val="ListParagraph"/>
        <w:ind w:left="0"/>
        <w:rPr>
          <w:rFonts w:asciiTheme="minorHAnsi" w:hAnsiTheme="minorHAnsi" w:cstheme="minorHAnsi"/>
          <w:b/>
          <w:bCs/>
          <w:sz w:val="28"/>
          <w:szCs w:val="28"/>
        </w:rPr>
      </w:pPr>
      <w:r w:rsidRPr="00055CBD">
        <w:rPr>
          <w:rFonts w:cs="Arial"/>
          <w:b/>
          <w:bCs/>
          <w:sz w:val="28"/>
          <w:szCs w:val="28"/>
        </w:rPr>
        <w:lastRenderedPageBreak/>
        <w:t>Lot 3</w:t>
      </w:r>
      <w:r w:rsidRPr="00FE123E">
        <w:rPr>
          <w:rFonts w:asciiTheme="minorHAnsi" w:hAnsiTheme="minorHAnsi" w:cstheme="minorHAnsi"/>
          <w:b/>
          <w:bCs/>
          <w:sz w:val="28"/>
          <w:szCs w:val="28"/>
        </w:rPr>
        <w:t xml:space="preserve"> </w:t>
      </w:r>
      <w:r w:rsidR="00FE123E" w:rsidRPr="00FE123E">
        <w:rPr>
          <w:b/>
          <w:bCs/>
          <w:sz w:val="28"/>
          <w:szCs w:val="28"/>
        </w:rPr>
        <w:t>Water Cooled Multi Process Welding machine</w:t>
      </w:r>
    </w:p>
    <w:tbl>
      <w:tblPr>
        <w:tblStyle w:val="TableGrid"/>
        <w:tblW w:w="0" w:type="auto"/>
        <w:tblLook w:val="04A0" w:firstRow="1" w:lastRow="0" w:firstColumn="1" w:lastColumn="0" w:noHBand="0" w:noVBand="1"/>
      </w:tblPr>
      <w:tblGrid>
        <w:gridCol w:w="3964"/>
        <w:gridCol w:w="2268"/>
        <w:gridCol w:w="2784"/>
      </w:tblGrid>
      <w:tr w:rsidR="005E306A" w:rsidRPr="00A036AF" w14:paraId="1C82FA1F" w14:textId="77777777" w:rsidTr="002D2798">
        <w:tc>
          <w:tcPr>
            <w:tcW w:w="3964" w:type="dxa"/>
          </w:tcPr>
          <w:p w14:paraId="16775D09"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Specification</w:t>
            </w:r>
          </w:p>
        </w:tc>
        <w:tc>
          <w:tcPr>
            <w:tcW w:w="2268" w:type="dxa"/>
          </w:tcPr>
          <w:p w14:paraId="7C38D37E"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Yes/No -please tick to confirm</w:t>
            </w:r>
          </w:p>
        </w:tc>
        <w:tc>
          <w:tcPr>
            <w:tcW w:w="2784" w:type="dxa"/>
          </w:tcPr>
          <w:p w14:paraId="2B1695F1"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Additional features</w:t>
            </w:r>
          </w:p>
        </w:tc>
      </w:tr>
      <w:tr w:rsidR="00055CBD" w:rsidRPr="00A036AF" w14:paraId="4ED79343" w14:textId="77777777" w:rsidTr="002D2798">
        <w:tc>
          <w:tcPr>
            <w:tcW w:w="3964" w:type="dxa"/>
          </w:tcPr>
          <w:p w14:paraId="67C23A3F" w14:textId="63E2C751" w:rsidR="00055CBD" w:rsidRPr="000E766F" w:rsidRDefault="00055CBD" w:rsidP="00055CBD">
            <w:pPr>
              <w:rPr>
                <w:rFonts w:asciiTheme="minorHAnsi" w:hAnsiTheme="minorHAnsi" w:cstheme="minorHAnsi"/>
                <w:sz w:val="20"/>
                <w:szCs w:val="20"/>
              </w:rPr>
            </w:pPr>
            <w:r w:rsidRPr="00A50118">
              <w:t xml:space="preserve"> 3 Phase power supply</w:t>
            </w:r>
          </w:p>
        </w:tc>
        <w:tc>
          <w:tcPr>
            <w:tcW w:w="2268" w:type="dxa"/>
          </w:tcPr>
          <w:p w14:paraId="21416B90" w14:textId="77777777" w:rsidR="00055CBD" w:rsidRPr="00A036AF" w:rsidRDefault="00055CBD" w:rsidP="00055CBD"/>
        </w:tc>
        <w:tc>
          <w:tcPr>
            <w:tcW w:w="2784" w:type="dxa"/>
          </w:tcPr>
          <w:p w14:paraId="65C843A2" w14:textId="77777777" w:rsidR="00055CBD" w:rsidRPr="00A036AF" w:rsidRDefault="00055CBD" w:rsidP="00055CBD"/>
        </w:tc>
      </w:tr>
      <w:tr w:rsidR="00055CBD" w:rsidRPr="00A036AF" w14:paraId="1D3AD4FF" w14:textId="77777777" w:rsidTr="002D2798">
        <w:tc>
          <w:tcPr>
            <w:tcW w:w="3964" w:type="dxa"/>
          </w:tcPr>
          <w:p w14:paraId="3F396362" w14:textId="0E056A5C" w:rsidR="00055CBD" w:rsidRPr="000E766F" w:rsidRDefault="00055CBD" w:rsidP="00055CBD">
            <w:pPr>
              <w:rPr>
                <w:rFonts w:asciiTheme="minorHAnsi" w:hAnsiTheme="minorHAnsi" w:cstheme="minorHAnsi"/>
                <w:sz w:val="20"/>
                <w:szCs w:val="20"/>
              </w:rPr>
            </w:pPr>
            <w:r w:rsidRPr="00A50118">
              <w:t xml:space="preserve">Minimum 300amp inverter power source or higher </w:t>
            </w:r>
          </w:p>
        </w:tc>
        <w:tc>
          <w:tcPr>
            <w:tcW w:w="2268" w:type="dxa"/>
          </w:tcPr>
          <w:p w14:paraId="17A66B9D" w14:textId="77777777" w:rsidR="00055CBD" w:rsidRPr="00A036AF" w:rsidRDefault="00055CBD" w:rsidP="00055CBD"/>
        </w:tc>
        <w:tc>
          <w:tcPr>
            <w:tcW w:w="2784" w:type="dxa"/>
          </w:tcPr>
          <w:p w14:paraId="667B24AC" w14:textId="77777777" w:rsidR="00055CBD" w:rsidRPr="00A036AF" w:rsidRDefault="00055CBD" w:rsidP="00055CBD"/>
        </w:tc>
      </w:tr>
      <w:tr w:rsidR="00055CBD" w:rsidRPr="00A036AF" w14:paraId="61A09836" w14:textId="77777777" w:rsidTr="002D2798">
        <w:tc>
          <w:tcPr>
            <w:tcW w:w="3964" w:type="dxa"/>
          </w:tcPr>
          <w:p w14:paraId="7509ED6F" w14:textId="00CE0F89" w:rsidR="00055CBD" w:rsidRPr="000E766F" w:rsidRDefault="00055CBD" w:rsidP="00055CBD">
            <w:pPr>
              <w:rPr>
                <w:rFonts w:asciiTheme="minorHAnsi" w:hAnsiTheme="minorHAnsi" w:cstheme="minorHAnsi"/>
                <w:sz w:val="20"/>
                <w:szCs w:val="20"/>
              </w:rPr>
            </w:pPr>
            <w:r w:rsidRPr="00A50118">
              <w:t>Duty cycle 240amp @60% or greater</w:t>
            </w:r>
          </w:p>
        </w:tc>
        <w:tc>
          <w:tcPr>
            <w:tcW w:w="2268" w:type="dxa"/>
          </w:tcPr>
          <w:p w14:paraId="18E6C160" w14:textId="77777777" w:rsidR="00055CBD" w:rsidRPr="00A036AF" w:rsidRDefault="00055CBD" w:rsidP="00055CBD"/>
        </w:tc>
        <w:tc>
          <w:tcPr>
            <w:tcW w:w="2784" w:type="dxa"/>
          </w:tcPr>
          <w:p w14:paraId="679531B3" w14:textId="77777777" w:rsidR="00055CBD" w:rsidRPr="00A036AF" w:rsidRDefault="00055CBD" w:rsidP="00055CBD"/>
        </w:tc>
      </w:tr>
      <w:tr w:rsidR="00055CBD" w:rsidRPr="00055CBD" w14:paraId="5C94D762" w14:textId="77777777" w:rsidTr="002D2798">
        <w:tc>
          <w:tcPr>
            <w:tcW w:w="3964" w:type="dxa"/>
          </w:tcPr>
          <w:p w14:paraId="68FC36F1" w14:textId="7C36B283" w:rsidR="00055CBD" w:rsidRPr="00055CBD" w:rsidRDefault="00055CBD" w:rsidP="00055CBD">
            <w:pPr>
              <w:rPr>
                <w:rFonts w:asciiTheme="minorHAnsi" w:hAnsiTheme="minorHAnsi" w:cstheme="minorHAnsi"/>
                <w:sz w:val="20"/>
                <w:szCs w:val="20"/>
                <w:lang w:val="sv-SE"/>
              </w:rPr>
            </w:pPr>
            <w:r w:rsidRPr="00055CBD">
              <w:rPr>
                <w:lang w:val="sv-SE"/>
              </w:rPr>
              <w:t xml:space="preserve">Multi process welding system Mig, Tig, MMA </w:t>
            </w:r>
          </w:p>
        </w:tc>
        <w:tc>
          <w:tcPr>
            <w:tcW w:w="2268" w:type="dxa"/>
          </w:tcPr>
          <w:p w14:paraId="2ED4A7E6" w14:textId="77777777" w:rsidR="00055CBD" w:rsidRPr="00055CBD" w:rsidRDefault="00055CBD" w:rsidP="00055CBD">
            <w:pPr>
              <w:rPr>
                <w:lang w:val="sv-SE"/>
              </w:rPr>
            </w:pPr>
          </w:p>
        </w:tc>
        <w:tc>
          <w:tcPr>
            <w:tcW w:w="2784" w:type="dxa"/>
          </w:tcPr>
          <w:p w14:paraId="2F39EF0F" w14:textId="77777777" w:rsidR="00055CBD" w:rsidRPr="00055CBD" w:rsidRDefault="00055CBD" w:rsidP="00055CBD">
            <w:pPr>
              <w:rPr>
                <w:lang w:val="sv-SE"/>
              </w:rPr>
            </w:pPr>
          </w:p>
        </w:tc>
      </w:tr>
      <w:tr w:rsidR="00055CBD" w:rsidRPr="00A036AF" w14:paraId="05F0452A" w14:textId="77777777" w:rsidTr="002D2798">
        <w:tc>
          <w:tcPr>
            <w:tcW w:w="3964" w:type="dxa"/>
          </w:tcPr>
          <w:p w14:paraId="5517A8A3" w14:textId="596B5130" w:rsidR="00055CBD" w:rsidRPr="000E766F" w:rsidRDefault="00055CBD" w:rsidP="00055CBD">
            <w:pPr>
              <w:rPr>
                <w:rFonts w:asciiTheme="minorHAnsi" w:hAnsiTheme="minorHAnsi" w:cstheme="minorHAnsi"/>
                <w:sz w:val="20"/>
                <w:szCs w:val="20"/>
              </w:rPr>
            </w:pPr>
            <w:r w:rsidRPr="00A50118">
              <w:t xml:space="preserve">AC/DC Output </w:t>
            </w:r>
          </w:p>
        </w:tc>
        <w:tc>
          <w:tcPr>
            <w:tcW w:w="2268" w:type="dxa"/>
          </w:tcPr>
          <w:p w14:paraId="07AD4D7C" w14:textId="77777777" w:rsidR="00055CBD" w:rsidRPr="00A036AF" w:rsidRDefault="00055CBD" w:rsidP="00055CBD"/>
        </w:tc>
        <w:tc>
          <w:tcPr>
            <w:tcW w:w="2784" w:type="dxa"/>
          </w:tcPr>
          <w:p w14:paraId="1E82407A" w14:textId="77777777" w:rsidR="00055CBD" w:rsidRPr="00A036AF" w:rsidRDefault="00055CBD" w:rsidP="00055CBD"/>
        </w:tc>
      </w:tr>
      <w:tr w:rsidR="00055CBD" w:rsidRPr="00A036AF" w14:paraId="5D931D1C" w14:textId="77777777" w:rsidTr="002D2798">
        <w:tc>
          <w:tcPr>
            <w:tcW w:w="3964" w:type="dxa"/>
          </w:tcPr>
          <w:p w14:paraId="6D9A229D" w14:textId="05167EB9" w:rsidR="00055CBD" w:rsidRPr="000E766F" w:rsidRDefault="00055CBD" w:rsidP="00055CBD">
            <w:pPr>
              <w:rPr>
                <w:rFonts w:asciiTheme="minorHAnsi" w:hAnsiTheme="minorHAnsi" w:cstheme="minorHAnsi"/>
                <w:sz w:val="20"/>
                <w:szCs w:val="20"/>
              </w:rPr>
            </w:pPr>
            <w:r w:rsidRPr="00A50118">
              <w:t>Current range 5-300amps or better</w:t>
            </w:r>
          </w:p>
        </w:tc>
        <w:tc>
          <w:tcPr>
            <w:tcW w:w="2268" w:type="dxa"/>
          </w:tcPr>
          <w:p w14:paraId="4D2ED061" w14:textId="77777777" w:rsidR="00055CBD" w:rsidRPr="00A036AF" w:rsidRDefault="00055CBD" w:rsidP="00055CBD"/>
        </w:tc>
        <w:tc>
          <w:tcPr>
            <w:tcW w:w="2784" w:type="dxa"/>
          </w:tcPr>
          <w:p w14:paraId="17FCF015" w14:textId="77777777" w:rsidR="00055CBD" w:rsidRPr="00A036AF" w:rsidRDefault="00055CBD" w:rsidP="00055CBD"/>
        </w:tc>
      </w:tr>
      <w:tr w:rsidR="00055CBD" w:rsidRPr="00A036AF" w14:paraId="50A93A43" w14:textId="77777777" w:rsidTr="002D2798">
        <w:tc>
          <w:tcPr>
            <w:tcW w:w="3964" w:type="dxa"/>
          </w:tcPr>
          <w:p w14:paraId="6FD09FF3" w14:textId="4B084258" w:rsidR="00055CBD" w:rsidRPr="000E766F" w:rsidRDefault="00055CBD" w:rsidP="00055CBD">
            <w:pPr>
              <w:rPr>
                <w:rFonts w:asciiTheme="minorHAnsi" w:hAnsiTheme="minorHAnsi" w:cstheme="minorHAnsi"/>
                <w:sz w:val="20"/>
                <w:szCs w:val="20"/>
              </w:rPr>
            </w:pPr>
            <w:r w:rsidRPr="00A50118">
              <w:t>High Frequency ignition, pulse, pre flow, post flow, slope control- all standard features</w:t>
            </w:r>
          </w:p>
        </w:tc>
        <w:tc>
          <w:tcPr>
            <w:tcW w:w="2268" w:type="dxa"/>
          </w:tcPr>
          <w:p w14:paraId="319512E2" w14:textId="77777777" w:rsidR="00055CBD" w:rsidRPr="00A036AF" w:rsidRDefault="00055CBD" w:rsidP="00055CBD"/>
        </w:tc>
        <w:tc>
          <w:tcPr>
            <w:tcW w:w="2784" w:type="dxa"/>
          </w:tcPr>
          <w:p w14:paraId="3F022744" w14:textId="77777777" w:rsidR="00055CBD" w:rsidRPr="00A036AF" w:rsidRDefault="00055CBD" w:rsidP="00055CBD"/>
        </w:tc>
      </w:tr>
      <w:tr w:rsidR="00055CBD" w:rsidRPr="00A036AF" w14:paraId="2F78F26D" w14:textId="77777777" w:rsidTr="002D2798">
        <w:tc>
          <w:tcPr>
            <w:tcW w:w="3964" w:type="dxa"/>
          </w:tcPr>
          <w:p w14:paraId="072CFF06" w14:textId="16E5FA38" w:rsidR="00055CBD" w:rsidRPr="000E766F" w:rsidRDefault="00055CBD" w:rsidP="00055CBD">
            <w:pPr>
              <w:rPr>
                <w:rFonts w:asciiTheme="minorHAnsi" w:hAnsiTheme="minorHAnsi" w:cstheme="minorHAnsi"/>
                <w:sz w:val="20"/>
                <w:szCs w:val="20"/>
              </w:rPr>
            </w:pPr>
            <w:r w:rsidRPr="00A50118">
              <w:t xml:space="preserve">water cooled interconnection cable </w:t>
            </w:r>
          </w:p>
        </w:tc>
        <w:tc>
          <w:tcPr>
            <w:tcW w:w="2268" w:type="dxa"/>
          </w:tcPr>
          <w:p w14:paraId="6440451F" w14:textId="77777777" w:rsidR="00055CBD" w:rsidRPr="00A036AF" w:rsidRDefault="00055CBD" w:rsidP="00055CBD"/>
        </w:tc>
        <w:tc>
          <w:tcPr>
            <w:tcW w:w="2784" w:type="dxa"/>
          </w:tcPr>
          <w:p w14:paraId="10A89C18" w14:textId="77777777" w:rsidR="00055CBD" w:rsidRPr="00A036AF" w:rsidRDefault="00055CBD" w:rsidP="00055CBD"/>
        </w:tc>
      </w:tr>
      <w:tr w:rsidR="00055CBD" w:rsidRPr="00A036AF" w14:paraId="5ED2461B" w14:textId="77777777" w:rsidTr="002D2798">
        <w:tc>
          <w:tcPr>
            <w:tcW w:w="3964" w:type="dxa"/>
          </w:tcPr>
          <w:p w14:paraId="4DF911CB" w14:textId="0FBCFE6E" w:rsidR="00055CBD" w:rsidRPr="000E766F" w:rsidRDefault="00055CBD" w:rsidP="00055CBD">
            <w:pPr>
              <w:rPr>
                <w:rFonts w:asciiTheme="minorHAnsi" w:hAnsiTheme="minorHAnsi" w:cstheme="minorHAnsi"/>
                <w:sz w:val="20"/>
                <w:szCs w:val="20"/>
              </w:rPr>
            </w:pPr>
            <w:r w:rsidRPr="00A50118">
              <w:t xml:space="preserve"> water cooled Mig torch &amp; TIG torches</w:t>
            </w:r>
          </w:p>
        </w:tc>
        <w:tc>
          <w:tcPr>
            <w:tcW w:w="2268" w:type="dxa"/>
          </w:tcPr>
          <w:p w14:paraId="672C7C8C" w14:textId="77777777" w:rsidR="00055CBD" w:rsidRPr="00A036AF" w:rsidRDefault="00055CBD" w:rsidP="00055CBD"/>
        </w:tc>
        <w:tc>
          <w:tcPr>
            <w:tcW w:w="2784" w:type="dxa"/>
          </w:tcPr>
          <w:p w14:paraId="30B304F7" w14:textId="77777777" w:rsidR="00055CBD" w:rsidRPr="00A036AF" w:rsidRDefault="00055CBD" w:rsidP="00055CBD"/>
        </w:tc>
      </w:tr>
      <w:tr w:rsidR="00055CBD" w:rsidRPr="00A036AF" w14:paraId="5DF9ED6F" w14:textId="77777777" w:rsidTr="002D2798">
        <w:tc>
          <w:tcPr>
            <w:tcW w:w="3964" w:type="dxa"/>
          </w:tcPr>
          <w:p w14:paraId="43D8537F" w14:textId="60796B65" w:rsidR="00055CBD" w:rsidRPr="000E766F" w:rsidRDefault="00055CBD" w:rsidP="00055CBD">
            <w:pPr>
              <w:rPr>
                <w:rFonts w:asciiTheme="minorHAnsi" w:hAnsiTheme="minorHAnsi" w:cstheme="minorHAnsi"/>
                <w:sz w:val="20"/>
                <w:szCs w:val="20"/>
              </w:rPr>
            </w:pPr>
            <w:r w:rsidRPr="00A50118">
              <w:t xml:space="preserve">4.0m up/down tig torch </w:t>
            </w:r>
          </w:p>
        </w:tc>
        <w:tc>
          <w:tcPr>
            <w:tcW w:w="2268" w:type="dxa"/>
          </w:tcPr>
          <w:p w14:paraId="5D08193C" w14:textId="77777777" w:rsidR="00055CBD" w:rsidRPr="00A036AF" w:rsidRDefault="00055CBD" w:rsidP="00055CBD"/>
        </w:tc>
        <w:tc>
          <w:tcPr>
            <w:tcW w:w="2784" w:type="dxa"/>
          </w:tcPr>
          <w:p w14:paraId="1ABCF46E" w14:textId="77777777" w:rsidR="00055CBD" w:rsidRPr="00A036AF" w:rsidRDefault="00055CBD" w:rsidP="00055CBD"/>
        </w:tc>
      </w:tr>
      <w:tr w:rsidR="00055CBD" w:rsidRPr="00A036AF" w14:paraId="7F5FEA40" w14:textId="77777777" w:rsidTr="002D2798">
        <w:tc>
          <w:tcPr>
            <w:tcW w:w="3964" w:type="dxa"/>
          </w:tcPr>
          <w:p w14:paraId="5816B47B" w14:textId="2D19ECB1" w:rsidR="00055CBD" w:rsidRPr="000E766F" w:rsidRDefault="00055CBD" w:rsidP="00055CBD">
            <w:pPr>
              <w:rPr>
                <w:rFonts w:asciiTheme="minorHAnsi" w:hAnsiTheme="minorHAnsi" w:cstheme="minorHAnsi"/>
                <w:sz w:val="20"/>
                <w:szCs w:val="20"/>
              </w:rPr>
            </w:pPr>
            <w:r w:rsidRPr="00A50118">
              <w:t xml:space="preserve">3.0m electrode lead </w:t>
            </w:r>
          </w:p>
        </w:tc>
        <w:tc>
          <w:tcPr>
            <w:tcW w:w="2268" w:type="dxa"/>
          </w:tcPr>
          <w:p w14:paraId="7A16C7DE" w14:textId="77777777" w:rsidR="00055CBD" w:rsidRPr="00A036AF" w:rsidRDefault="00055CBD" w:rsidP="00055CBD"/>
        </w:tc>
        <w:tc>
          <w:tcPr>
            <w:tcW w:w="2784" w:type="dxa"/>
          </w:tcPr>
          <w:p w14:paraId="56FE9326" w14:textId="77777777" w:rsidR="00055CBD" w:rsidRPr="00A036AF" w:rsidRDefault="00055CBD" w:rsidP="00055CBD"/>
        </w:tc>
      </w:tr>
      <w:tr w:rsidR="00055CBD" w:rsidRPr="00A036AF" w14:paraId="4D9864DC" w14:textId="77777777" w:rsidTr="002D2798">
        <w:tc>
          <w:tcPr>
            <w:tcW w:w="3964" w:type="dxa"/>
          </w:tcPr>
          <w:p w14:paraId="1DAA841A" w14:textId="569A0476" w:rsidR="00055CBD" w:rsidRPr="000E766F" w:rsidRDefault="00055CBD" w:rsidP="00055CBD">
            <w:pPr>
              <w:rPr>
                <w:rFonts w:asciiTheme="minorHAnsi" w:hAnsiTheme="minorHAnsi" w:cstheme="minorHAnsi"/>
                <w:sz w:val="20"/>
                <w:szCs w:val="20"/>
              </w:rPr>
            </w:pPr>
            <w:r w:rsidRPr="00A50118">
              <w:t xml:space="preserve">Earth clamp &amp; lead </w:t>
            </w:r>
          </w:p>
        </w:tc>
        <w:tc>
          <w:tcPr>
            <w:tcW w:w="2268" w:type="dxa"/>
          </w:tcPr>
          <w:p w14:paraId="319A8DD2" w14:textId="77777777" w:rsidR="00055CBD" w:rsidRPr="00A036AF" w:rsidRDefault="00055CBD" w:rsidP="00055CBD"/>
        </w:tc>
        <w:tc>
          <w:tcPr>
            <w:tcW w:w="2784" w:type="dxa"/>
          </w:tcPr>
          <w:p w14:paraId="113F89DC" w14:textId="77777777" w:rsidR="00055CBD" w:rsidRPr="00A036AF" w:rsidRDefault="00055CBD" w:rsidP="00055CBD"/>
        </w:tc>
      </w:tr>
      <w:tr w:rsidR="00055CBD" w:rsidRPr="00A036AF" w14:paraId="21FF8D26" w14:textId="77777777" w:rsidTr="002D2798">
        <w:tc>
          <w:tcPr>
            <w:tcW w:w="3964" w:type="dxa"/>
          </w:tcPr>
          <w:p w14:paraId="6A621EA4" w14:textId="6DAA0B9D" w:rsidR="00055CBD" w:rsidRPr="000E766F" w:rsidRDefault="00055CBD" w:rsidP="00055CBD">
            <w:pPr>
              <w:rPr>
                <w:rFonts w:asciiTheme="minorHAnsi" w:hAnsiTheme="minorHAnsi" w:cstheme="minorHAnsi"/>
                <w:sz w:val="20"/>
                <w:szCs w:val="20"/>
              </w:rPr>
            </w:pPr>
            <w:r w:rsidRPr="00A50118">
              <w:t xml:space="preserve">4 roller wire feed unit </w:t>
            </w:r>
          </w:p>
        </w:tc>
        <w:tc>
          <w:tcPr>
            <w:tcW w:w="2268" w:type="dxa"/>
          </w:tcPr>
          <w:p w14:paraId="513E67CC" w14:textId="77777777" w:rsidR="00055CBD" w:rsidRPr="00A036AF" w:rsidRDefault="00055CBD" w:rsidP="00055CBD"/>
        </w:tc>
        <w:tc>
          <w:tcPr>
            <w:tcW w:w="2784" w:type="dxa"/>
          </w:tcPr>
          <w:p w14:paraId="6220DE5D" w14:textId="77777777" w:rsidR="00055CBD" w:rsidRPr="00A036AF" w:rsidRDefault="00055CBD" w:rsidP="00055CBD"/>
        </w:tc>
      </w:tr>
      <w:tr w:rsidR="00055CBD" w:rsidRPr="00A036AF" w14:paraId="1F5347B6" w14:textId="77777777" w:rsidTr="002D2798">
        <w:tc>
          <w:tcPr>
            <w:tcW w:w="3964" w:type="dxa"/>
          </w:tcPr>
          <w:p w14:paraId="63D6ABD7" w14:textId="2F8C83B1" w:rsidR="00055CBD" w:rsidRPr="000E766F" w:rsidRDefault="00055CBD" w:rsidP="00055CBD">
            <w:pPr>
              <w:rPr>
                <w:rFonts w:asciiTheme="minorHAnsi" w:hAnsiTheme="minorHAnsi" w:cstheme="minorHAnsi"/>
                <w:sz w:val="20"/>
                <w:szCs w:val="20"/>
              </w:rPr>
            </w:pPr>
            <w:r w:rsidRPr="00A50118">
              <w:t xml:space="preserve">Power source unit trolley c/w dual bottle holders </w:t>
            </w:r>
          </w:p>
        </w:tc>
        <w:tc>
          <w:tcPr>
            <w:tcW w:w="2268" w:type="dxa"/>
          </w:tcPr>
          <w:p w14:paraId="3D8B4A6C" w14:textId="77777777" w:rsidR="00055CBD" w:rsidRPr="00A036AF" w:rsidRDefault="00055CBD" w:rsidP="00055CBD"/>
        </w:tc>
        <w:tc>
          <w:tcPr>
            <w:tcW w:w="2784" w:type="dxa"/>
          </w:tcPr>
          <w:p w14:paraId="23B2D99E" w14:textId="77777777" w:rsidR="00055CBD" w:rsidRPr="00A036AF" w:rsidRDefault="00055CBD" w:rsidP="00055CBD"/>
        </w:tc>
      </w:tr>
      <w:tr w:rsidR="00055CBD" w:rsidRPr="00A036AF" w14:paraId="3BC75FFB" w14:textId="77777777" w:rsidTr="00657148">
        <w:tc>
          <w:tcPr>
            <w:tcW w:w="3964" w:type="dxa"/>
          </w:tcPr>
          <w:p w14:paraId="22697C18" w14:textId="3CA4E84E" w:rsidR="00055CBD" w:rsidRPr="000E766F" w:rsidRDefault="00055CBD" w:rsidP="00055CBD">
            <w:pPr>
              <w:rPr>
                <w:rFonts w:asciiTheme="minorHAnsi" w:hAnsiTheme="minorHAnsi" w:cstheme="minorHAnsi"/>
                <w:sz w:val="20"/>
                <w:szCs w:val="20"/>
              </w:rPr>
            </w:pPr>
            <w:r w:rsidRPr="00A50118">
              <w:t>Regulators, flow meters, gas lines X 2</w:t>
            </w:r>
          </w:p>
        </w:tc>
        <w:tc>
          <w:tcPr>
            <w:tcW w:w="2268" w:type="dxa"/>
          </w:tcPr>
          <w:p w14:paraId="43CA64A2" w14:textId="77777777" w:rsidR="00055CBD" w:rsidRPr="00A036AF" w:rsidRDefault="00055CBD" w:rsidP="00055CBD"/>
        </w:tc>
        <w:tc>
          <w:tcPr>
            <w:tcW w:w="2784" w:type="dxa"/>
          </w:tcPr>
          <w:p w14:paraId="4683725E" w14:textId="77777777" w:rsidR="00055CBD" w:rsidRPr="00A036AF" w:rsidRDefault="00055CBD" w:rsidP="00055CBD"/>
        </w:tc>
      </w:tr>
      <w:tr w:rsidR="00055CBD" w:rsidRPr="00A036AF" w14:paraId="2BACDEC5" w14:textId="77777777" w:rsidTr="00657148">
        <w:tc>
          <w:tcPr>
            <w:tcW w:w="3964" w:type="dxa"/>
          </w:tcPr>
          <w:p w14:paraId="6ABA063C" w14:textId="1D70CB5C" w:rsidR="00055CBD" w:rsidRPr="000E766F" w:rsidRDefault="00055CBD" w:rsidP="00055CBD">
            <w:pPr>
              <w:rPr>
                <w:rFonts w:asciiTheme="minorHAnsi" w:hAnsiTheme="minorHAnsi" w:cstheme="minorHAnsi"/>
                <w:sz w:val="20"/>
                <w:szCs w:val="20"/>
              </w:rPr>
            </w:pPr>
            <w:r w:rsidRPr="00A50118">
              <w:t>Blue tooth &amp; WLAN connectivity</w:t>
            </w:r>
          </w:p>
        </w:tc>
        <w:tc>
          <w:tcPr>
            <w:tcW w:w="2268" w:type="dxa"/>
          </w:tcPr>
          <w:p w14:paraId="7D8E14C5" w14:textId="77777777" w:rsidR="00055CBD" w:rsidRPr="00A036AF" w:rsidRDefault="00055CBD" w:rsidP="00055CBD"/>
        </w:tc>
        <w:tc>
          <w:tcPr>
            <w:tcW w:w="2784" w:type="dxa"/>
          </w:tcPr>
          <w:p w14:paraId="4EBFB5C3" w14:textId="77777777" w:rsidR="00055CBD" w:rsidRPr="00A036AF" w:rsidRDefault="00055CBD" w:rsidP="00055CBD"/>
        </w:tc>
      </w:tr>
      <w:tr w:rsidR="00055CBD" w:rsidRPr="00A036AF" w14:paraId="4354A45D" w14:textId="77777777" w:rsidTr="00657148">
        <w:tc>
          <w:tcPr>
            <w:tcW w:w="3964" w:type="dxa"/>
          </w:tcPr>
          <w:p w14:paraId="21EAF8BF" w14:textId="0B3645CB" w:rsidR="00055CBD" w:rsidRPr="000E766F" w:rsidRDefault="00055CBD" w:rsidP="00055CBD">
            <w:pPr>
              <w:rPr>
                <w:rFonts w:asciiTheme="minorHAnsi" w:hAnsiTheme="minorHAnsi" w:cstheme="minorHAnsi"/>
                <w:sz w:val="20"/>
                <w:szCs w:val="20"/>
              </w:rPr>
            </w:pPr>
            <w:r w:rsidRPr="00A50118">
              <w:t>Easy change over from Mig to Tig through localised switch control</w:t>
            </w:r>
          </w:p>
        </w:tc>
        <w:tc>
          <w:tcPr>
            <w:tcW w:w="2268" w:type="dxa"/>
          </w:tcPr>
          <w:p w14:paraId="4E556E4F" w14:textId="77777777" w:rsidR="00055CBD" w:rsidRPr="00A036AF" w:rsidRDefault="00055CBD" w:rsidP="00055CBD"/>
        </w:tc>
        <w:tc>
          <w:tcPr>
            <w:tcW w:w="2784" w:type="dxa"/>
          </w:tcPr>
          <w:p w14:paraId="3E75AC02" w14:textId="77777777" w:rsidR="00055CBD" w:rsidRPr="00A036AF" w:rsidRDefault="00055CBD" w:rsidP="00055CBD"/>
        </w:tc>
      </w:tr>
      <w:tr w:rsidR="00055CBD" w:rsidRPr="00A036AF" w14:paraId="77898EEE" w14:textId="77777777" w:rsidTr="00657148">
        <w:tc>
          <w:tcPr>
            <w:tcW w:w="3964" w:type="dxa"/>
          </w:tcPr>
          <w:p w14:paraId="2132633F" w14:textId="3C202728" w:rsidR="00055CBD" w:rsidRPr="000E766F" w:rsidRDefault="00055CBD" w:rsidP="00055CBD">
            <w:pPr>
              <w:rPr>
                <w:rFonts w:asciiTheme="minorHAnsi" w:hAnsiTheme="minorHAnsi" w:cstheme="minorHAnsi"/>
                <w:sz w:val="20"/>
                <w:szCs w:val="20"/>
              </w:rPr>
            </w:pPr>
            <w:r w:rsidRPr="00A50118">
              <w:t xml:space="preserve">User friendly colour display interface </w:t>
            </w:r>
          </w:p>
        </w:tc>
        <w:tc>
          <w:tcPr>
            <w:tcW w:w="2268" w:type="dxa"/>
          </w:tcPr>
          <w:p w14:paraId="25162B19" w14:textId="77777777" w:rsidR="00055CBD" w:rsidRPr="00A036AF" w:rsidRDefault="00055CBD" w:rsidP="00055CBD"/>
        </w:tc>
        <w:tc>
          <w:tcPr>
            <w:tcW w:w="2784" w:type="dxa"/>
          </w:tcPr>
          <w:p w14:paraId="5E80354C" w14:textId="77777777" w:rsidR="00055CBD" w:rsidRPr="00A036AF" w:rsidRDefault="00055CBD" w:rsidP="00055CBD"/>
        </w:tc>
      </w:tr>
      <w:tr w:rsidR="00055CBD" w:rsidRPr="00A036AF" w14:paraId="681D986A" w14:textId="77777777" w:rsidTr="00657148">
        <w:tc>
          <w:tcPr>
            <w:tcW w:w="3964" w:type="dxa"/>
          </w:tcPr>
          <w:p w14:paraId="733D36FF" w14:textId="77777777" w:rsidR="00055CBD" w:rsidRPr="000E766F" w:rsidRDefault="00055CBD" w:rsidP="00055CBD">
            <w:pPr>
              <w:rPr>
                <w:rFonts w:asciiTheme="minorHAnsi" w:hAnsiTheme="minorHAnsi" w:cstheme="minorHAnsi"/>
                <w:sz w:val="20"/>
                <w:szCs w:val="20"/>
              </w:rPr>
            </w:pPr>
          </w:p>
        </w:tc>
        <w:tc>
          <w:tcPr>
            <w:tcW w:w="2268" w:type="dxa"/>
          </w:tcPr>
          <w:p w14:paraId="0E73BC44" w14:textId="77777777" w:rsidR="00055CBD" w:rsidRPr="00A036AF" w:rsidRDefault="00055CBD" w:rsidP="00055CBD"/>
        </w:tc>
        <w:tc>
          <w:tcPr>
            <w:tcW w:w="2784" w:type="dxa"/>
          </w:tcPr>
          <w:p w14:paraId="090A3846" w14:textId="77777777" w:rsidR="00055CBD" w:rsidRPr="00A036AF" w:rsidRDefault="00055CBD" w:rsidP="00055CBD"/>
        </w:tc>
      </w:tr>
    </w:tbl>
    <w:p w14:paraId="05CAD1FF" w14:textId="6B869CD9" w:rsidR="00697FD0" w:rsidRPr="00697FD0" w:rsidRDefault="001E6746" w:rsidP="00697FD0">
      <w:pPr>
        <w:pStyle w:val="ListParagraph"/>
        <w:ind w:left="0"/>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258A4158" w14:textId="58C8097C" w:rsidR="00053819" w:rsidRPr="00F34D79" w:rsidRDefault="001E6746" w:rsidP="00697FD0">
      <w:pPr>
        <w:spacing w:after="180"/>
        <w:rPr>
          <w:rFonts w:asciiTheme="minorHAnsi" w:eastAsia="Times New Roman" w:hAnsiTheme="minorHAnsi" w:cstheme="minorHAnsi"/>
          <w:color w:val="404040"/>
          <w:lang w:eastAsia="ja-JP"/>
        </w:rPr>
      </w:pPr>
      <w:r>
        <w:rPr>
          <w:rFonts w:asciiTheme="minorHAnsi" w:hAnsiTheme="minorHAnsi" w:cstheme="minorHAnsi"/>
          <w:b/>
          <w:bCs/>
        </w:rPr>
        <w:br/>
      </w:r>
      <w:r>
        <w:rPr>
          <w:rFonts w:asciiTheme="minorHAnsi" w:hAnsiTheme="minorHAnsi" w:cstheme="minorHAnsi"/>
          <w:b/>
          <w:bCs/>
        </w:rPr>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E8A0183"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DA04412" w14:textId="1DB67CA3"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60568F"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2E574A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7B825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48541DCA"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F68EA1D"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6EA2730" w14:textId="78B08C77"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FEE2F4F" w14:textId="777DC670"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F99BF7D" w14:textId="624DD006"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168936D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7A02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596F258"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ADC0A6F" w14:textId="43041A60" w:rsidR="00036D94" w:rsidRPr="00F34D79" w:rsidRDefault="007023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b/>
              </w:rPr>
              <w:t>After Sales Support/</w:t>
            </w:r>
            <w:r>
              <w:rPr>
                <w:rFonts w:asciiTheme="minorHAnsi" w:hAnsiTheme="minorHAnsi"/>
                <w:b/>
              </w:rPr>
              <w:br/>
              <w:t>maintenance</w:t>
            </w:r>
          </w:p>
        </w:tc>
      </w:tr>
      <w:tr w:rsidR="00036D94" w:rsidRPr="00F34D79" w14:paraId="005D9D64"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08B862"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449D838" w14:textId="77777777" w:rsidR="00702332" w:rsidRPr="00653CDD" w:rsidRDefault="00702332" w:rsidP="00702332">
            <w:pPr>
              <w:ind w:left="-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Cs w:val="20"/>
              </w:rPr>
            </w:pPr>
            <w:r w:rsidRPr="00653CDD">
              <w:rPr>
                <w:rFonts w:asciiTheme="minorHAnsi" w:hAnsiTheme="minorHAnsi" w:cstheme="minorHAnsi"/>
                <w:iCs/>
                <w:color w:val="000000" w:themeColor="text1"/>
                <w:szCs w:val="20"/>
              </w:rPr>
              <w:t xml:space="preserve">Tenderers to provide detail regarding after sales support/maintenance. Tenderers to provide detail regarding application engineer support post commissioning and maintenance provided. </w:t>
            </w:r>
            <w:r w:rsidRPr="00653CDD">
              <w:rPr>
                <w:rFonts w:asciiTheme="minorHAnsi" w:hAnsiTheme="minorHAnsi" w:cstheme="minorHAnsi"/>
                <w:iCs/>
                <w:color w:val="000000" w:themeColor="text1"/>
                <w:szCs w:val="20"/>
              </w:rPr>
              <w:b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lastRenderedPageBreak/>
              <w:br/>
              <w:t xml:space="preserve">Tenderers must provide comprehensive information on: </w:t>
            </w:r>
            <w:r w:rsidRPr="00653CDD">
              <w:rPr>
                <w:rFonts w:asciiTheme="minorHAnsi" w:hAnsiTheme="minorHAnsi" w:cstheme="minorHAnsi"/>
                <w:iCs/>
                <w:szCs w:val="20"/>
              </w:rPr>
              <w:br/>
            </w:r>
            <w:r>
              <w:rPr>
                <w:rFonts w:asciiTheme="minorHAnsi" w:hAnsiTheme="minorHAnsi" w:cstheme="minorHAnsi"/>
                <w:iCs/>
                <w:szCs w:val="20"/>
              </w:rPr>
              <w:t>1)</w:t>
            </w:r>
            <w:r w:rsidRPr="00653CDD">
              <w:rPr>
                <w:rFonts w:asciiTheme="minorHAnsi" w:hAnsiTheme="minorHAnsi" w:cstheme="minorHAnsi"/>
                <w:iCs/>
                <w:szCs w:val="20"/>
              </w:rPr>
              <w:t xml:space="preserve"> technical support arrangements, </w:t>
            </w:r>
          </w:p>
          <w:p w14:paraId="4E9653E1" w14:textId="1FF87C1E" w:rsidR="00036D94" w:rsidRPr="00F34D79" w:rsidRDefault="00702332" w:rsidP="007023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iCs/>
                <w:szCs w:val="20"/>
              </w:rPr>
              <w:t>2)</w:t>
            </w:r>
            <w:r w:rsidRPr="00653CDD">
              <w:rPr>
                <w:rFonts w:asciiTheme="minorHAnsi" w:hAnsiTheme="minorHAnsi" w:cstheme="minorHAnsi"/>
                <w:iCs/>
                <w:szCs w:val="20"/>
              </w:rPr>
              <w:t xml:space="preserve"> after sales support provided.</w:t>
            </w:r>
          </w:p>
          <w:p w14:paraId="781CB52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9360D2B"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6BB61C"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lastRenderedPageBreak/>
              <w:t>Tenderer’s Response</w:t>
            </w:r>
          </w:p>
        </w:tc>
      </w:tr>
      <w:tr w:rsidR="00036D94" w:rsidRPr="00F34D79" w14:paraId="414BBCC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9A3E6F0" w14:textId="77777777" w:rsidR="00036D94" w:rsidRPr="00F34D79" w:rsidRDefault="00036D94" w:rsidP="00963876">
            <w:pPr>
              <w:rPr>
                <w:rFonts w:asciiTheme="minorHAnsi" w:hAnsiTheme="minorHAnsi" w:cstheme="minorHAnsi"/>
              </w:rPr>
            </w:pPr>
          </w:p>
          <w:p w14:paraId="2FDF677F" w14:textId="77777777" w:rsidR="00036D94" w:rsidRPr="00F34D79" w:rsidRDefault="00036D94" w:rsidP="00963876">
            <w:pPr>
              <w:rPr>
                <w:rFonts w:asciiTheme="minorHAnsi" w:hAnsiTheme="minorHAnsi" w:cstheme="minorHAnsi"/>
              </w:rPr>
            </w:pPr>
          </w:p>
          <w:p w14:paraId="2892329A" w14:textId="77777777" w:rsidR="00036D94" w:rsidRPr="00F34D79" w:rsidRDefault="00036D94" w:rsidP="00963876">
            <w:pPr>
              <w:rPr>
                <w:rFonts w:asciiTheme="minorHAnsi" w:hAnsiTheme="minorHAnsi" w:cstheme="minorHAnsi"/>
              </w:rPr>
            </w:pPr>
          </w:p>
          <w:p w14:paraId="0BAC1205" w14:textId="77777777" w:rsidR="00036D94" w:rsidRPr="00F34D79" w:rsidRDefault="00036D94" w:rsidP="00963876">
            <w:pPr>
              <w:rPr>
                <w:rFonts w:asciiTheme="minorHAnsi" w:hAnsiTheme="minorHAnsi" w:cstheme="minorHAnsi"/>
              </w:rPr>
            </w:pPr>
          </w:p>
          <w:p w14:paraId="633BF5A6" w14:textId="77777777" w:rsidR="00036D94" w:rsidRPr="00F34D79" w:rsidRDefault="00036D94" w:rsidP="00963876">
            <w:pPr>
              <w:rPr>
                <w:rFonts w:asciiTheme="minorHAnsi" w:hAnsiTheme="minorHAnsi" w:cstheme="minorHAnsi"/>
              </w:rPr>
            </w:pPr>
          </w:p>
          <w:p w14:paraId="0E4BC51D" w14:textId="77777777" w:rsidR="00036D94" w:rsidRPr="00F34D79" w:rsidRDefault="00036D94" w:rsidP="00963876">
            <w:pPr>
              <w:rPr>
                <w:rFonts w:asciiTheme="minorHAnsi" w:hAnsiTheme="minorHAnsi" w:cstheme="minorHAnsi"/>
              </w:rPr>
            </w:pPr>
          </w:p>
          <w:p w14:paraId="0BD59AEB" w14:textId="77777777" w:rsidR="00036D94" w:rsidRPr="00F34D79" w:rsidRDefault="00036D94" w:rsidP="00963876">
            <w:pPr>
              <w:rPr>
                <w:rFonts w:asciiTheme="minorHAnsi" w:hAnsiTheme="minorHAnsi" w:cstheme="minorHAnsi"/>
              </w:rPr>
            </w:pPr>
          </w:p>
          <w:p w14:paraId="1CA4D163" w14:textId="77777777" w:rsidR="00036D94" w:rsidRPr="00F34D79" w:rsidRDefault="00036D94" w:rsidP="00963876">
            <w:pPr>
              <w:rPr>
                <w:rFonts w:asciiTheme="minorHAnsi" w:hAnsiTheme="minorHAnsi" w:cstheme="minorHAnsi"/>
              </w:rPr>
            </w:pPr>
          </w:p>
          <w:p w14:paraId="7A01764A" w14:textId="77777777" w:rsidR="00036D94" w:rsidRPr="00F34D79" w:rsidRDefault="00036D94" w:rsidP="00963876">
            <w:pPr>
              <w:rPr>
                <w:rFonts w:asciiTheme="minorHAnsi" w:hAnsiTheme="minorHAnsi" w:cstheme="minorHAnsi"/>
              </w:rPr>
            </w:pPr>
          </w:p>
          <w:p w14:paraId="2523DEFC" w14:textId="77777777" w:rsidR="00036D94" w:rsidRPr="00F34D79" w:rsidRDefault="00036D94" w:rsidP="00963876">
            <w:pPr>
              <w:rPr>
                <w:rFonts w:asciiTheme="minorHAnsi" w:hAnsiTheme="minorHAnsi" w:cstheme="minorHAnsi"/>
              </w:rPr>
            </w:pPr>
          </w:p>
          <w:p w14:paraId="6C2E24D0" w14:textId="77777777" w:rsidR="00036D94" w:rsidRPr="00F34D79" w:rsidRDefault="00036D94" w:rsidP="00963876">
            <w:pPr>
              <w:rPr>
                <w:rFonts w:asciiTheme="minorHAnsi" w:hAnsiTheme="minorHAnsi" w:cstheme="minorHAnsi"/>
              </w:rPr>
            </w:pPr>
          </w:p>
          <w:p w14:paraId="41473367" w14:textId="77777777" w:rsidR="00036D94" w:rsidRPr="00F34D79" w:rsidRDefault="00036D94" w:rsidP="00963876">
            <w:pPr>
              <w:rPr>
                <w:rFonts w:asciiTheme="minorHAnsi" w:hAnsiTheme="minorHAnsi" w:cstheme="minorHAnsi"/>
              </w:rPr>
            </w:pPr>
          </w:p>
          <w:p w14:paraId="638BC95D" w14:textId="77777777" w:rsidR="00036D94" w:rsidRPr="00F34D79" w:rsidRDefault="00036D94" w:rsidP="00963876">
            <w:pPr>
              <w:rPr>
                <w:rFonts w:asciiTheme="minorHAnsi" w:hAnsiTheme="minorHAnsi" w:cstheme="minorHAnsi"/>
              </w:rPr>
            </w:pPr>
          </w:p>
          <w:p w14:paraId="04B8D18D" w14:textId="77777777" w:rsidR="00036D94" w:rsidRPr="00F34D79" w:rsidRDefault="00036D94" w:rsidP="00963876">
            <w:pPr>
              <w:rPr>
                <w:rFonts w:asciiTheme="minorHAnsi" w:hAnsiTheme="minorHAnsi" w:cstheme="minorHAnsi"/>
              </w:rPr>
            </w:pPr>
          </w:p>
        </w:tc>
      </w:tr>
    </w:tbl>
    <w:p w14:paraId="0741F925"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r>
    </w:p>
    <w:p w14:paraId="08FFAD07" w14:textId="77777777" w:rsidR="00053819" w:rsidRPr="00F34D79" w:rsidRDefault="00053819" w:rsidP="00053819">
      <w:pPr>
        <w:spacing w:after="180" w:line="288" w:lineRule="auto"/>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4148064D"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8309E95" w14:textId="0C35C24F"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C40730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F889B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C8D2B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14E9B76D"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32699AF"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AE27CA7" w14:textId="45D9E047"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507B5" w14:textId="336E3D1A"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0959108" w14:textId="2606915F"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r>
      <w:tr w:rsidR="00036D94" w:rsidRPr="00F34D79" w14:paraId="6EC6B83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2E8A1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9E1F7EC" w14:textId="77777777" w:rsidR="00997D05" w:rsidRDefault="00997D05" w:rsidP="00997D05">
            <w:pPr>
              <w:cnfStyle w:val="000000000000" w:firstRow="0" w:lastRow="0" w:firstColumn="0" w:lastColumn="0" w:oddVBand="0" w:evenVBand="0" w:oddHBand="0" w:evenHBand="0" w:firstRowFirstColumn="0" w:firstRowLastColumn="0" w:lastRowFirstColumn="0" w:lastRowLastColumn="0"/>
              <w:rPr>
                <w:b/>
              </w:rPr>
            </w:pPr>
            <w:r w:rsidRPr="00EB0152">
              <w:rPr>
                <w:b/>
              </w:rPr>
              <w:t>Reliability and Continuity of Service</w:t>
            </w:r>
          </w:p>
          <w:p w14:paraId="4573943A"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E0A5E0B"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792F53B3"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9514BA"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A49172F"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10B4A55" w14:textId="679FE5A9" w:rsidR="00036D94" w:rsidRPr="00F34D79" w:rsidRDefault="00997D05"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803E3">
              <w:rPr>
                <w:rFonts w:asciiTheme="minorHAnsi" w:hAnsiTheme="minorHAnsi" w:cstheme="minorHAnsi"/>
                <w:color w:val="000000" w:themeColor="text1"/>
              </w:rPr>
              <w:t xml:space="preserve">The purpose of this criterion is to establish the extent to which the Contracting Authority may place due confidence in the </w:t>
            </w:r>
            <w:r w:rsidR="00D80F3B" w:rsidRPr="005803E3">
              <w:rPr>
                <w:rFonts w:asciiTheme="minorHAnsi" w:hAnsiTheme="minorHAnsi" w:cstheme="minorHAnsi"/>
                <w:color w:val="000000" w:themeColor="text1"/>
              </w:rPr>
              <w:t>tenderer’s</w:t>
            </w:r>
            <w:r w:rsidRPr="005803E3">
              <w:rPr>
                <w:rFonts w:asciiTheme="minorHAnsi" w:hAnsiTheme="minorHAnsi" w:cstheme="minorHAnsi"/>
                <w:color w:val="000000" w:themeColor="text1"/>
              </w:rPr>
              <w:t xml:space="preserve"> delivery of the </w:t>
            </w:r>
            <w:r>
              <w:rPr>
                <w:rFonts w:asciiTheme="minorHAnsi" w:hAnsiTheme="minorHAnsi" w:cstheme="minorHAnsi"/>
                <w:color w:val="000000" w:themeColor="text1"/>
              </w:rPr>
              <w:t>Supplies</w:t>
            </w:r>
            <w:r w:rsidRPr="005803E3">
              <w:rPr>
                <w:rFonts w:asciiTheme="minorHAnsi" w:hAnsiTheme="minorHAnsi" w:cstheme="minorHAnsi"/>
                <w:color w:val="000000" w:themeColor="text1"/>
              </w:rPr>
              <w:t xml:space="preserve"> as specified.</w:t>
            </w:r>
            <w:r w:rsidRPr="005803E3">
              <w:rPr>
                <w:rFonts w:asciiTheme="minorHAnsi" w:hAnsiTheme="minorHAnsi" w:cstheme="minorHAnsi"/>
                <w:i/>
                <w:color w:val="000000" w:themeColor="text1"/>
              </w:rPr>
              <w:t xml:space="preserve">   </w:t>
            </w:r>
            <w:r w:rsidRPr="005803E3">
              <w:rPr>
                <w:rFonts w:asciiTheme="minorHAnsi" w:hAnsiTheme="minorHAnsi" w:cstheme="minorHAnsi"/>
                <w:i/>
                <w:color w:val="009999"/>
              </w:rPr>
              <w:br/>
            </w:r>
            <w:r w:rsidRPr="009E4705">
              <w:rPr>
                <w:rFonts w:asciiTheme="minorHAnsi" w:hAnsiTheme="minorHAnsi" w:cstheme="minorHAnsi"/>
                <w:b/>
                <w:bCs/>
                <w:i/>
                <w:iCs/>
                <w:color w:val="000000" w:themeColor="text1"/>
              </w:rPr>
              <w:t xml:space="preserve">Tenderer to provide comprehensive information of staff assigned to this contract to demonstrate prior experience in </w:t>
            </w:r>
            <w:r w:rsidR="00D80F3B" w:rsidRPr="009E4705">
              <w:rPr>
                <w:rFonts w:asciiTheme="minorHAnsi" w:hAnsiTheme="minorHAnsi" w:cstheme="minorHAnsi"/>
                <w:b/>
                <w:bCs/>
                <w:i/>
                <w:iCs/>
                <w:color w:val="000000" w:themeColor="text1"/>
              </w:rPr>
              <w:t>delivering similar</w:t>
            </w:r>
            <w:r w:rsidRPr="009E4705">
              <w:rPr>
                <w:rFonts w:asciiTheme="minorHAnsi" w:hAnsiTheme="minorHAnsi" w:cstheme="minorHAnsi"/>
                <w:b/>
                <w:bCs/>
                <w:i/>
                <w:iCs/>
                <w:color w:val="000000" w:themeColor="text1"/>
              </w:rPr>
              <w:t xml:space="preserve"> roles.</w:t>
            </w:r>
          </w:p>
        </w:tc>
      </w:tr>
      <w:tr w:rsidR="00036D94" w:rsidRPr="00F34D79" w14:paraId="65A1D75A"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AAFC68"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C50ACB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CCF9308" w14:textId="77777777" w:rsidR="00036D94" w:rsidRPr="00F34D79" w:rsidRDefault="00036D94" w:rsidP="00963876">
            <w:pPr>
              <w:rPr>
                <w:rFonts w:asciiTheme="minorHAnsi" w:hAnsiTheme="minorHAnsi" w:cstheme="minorHAnsi"/>
              </w:rPr>
            </w:pPr>
          </w:p>
          <w:p w14:paraId="12484CA3" w14:textId="77777777" w:rsidR="00036D94" w:rsidRPr="00F34D79" w:rsidRDefault="00036D94" w:rsidP="00963876">
            <w:pPr>
              <w:rPr>
                <w:rFonts w:asciiTheme="minorHAnsi" w:hAnsiTheme="minorHAnsi" w:cstheme="minorHAnsi"/>
              </w:rPr>
            </w:pPr>
          </w:p>
          <w:p w14:paraId="7AB0BB90" w14:textId="77777777" w:rsidR="00036D94" w:rsidRPr="00F34D79" w:rsidRDefault="00036D94" w:rsidP="00963876">
            <w:pPr>
              <w:rPr>
                <w:rFonts w:asciiTheme="minorHAnsi" w:hAnsiTheme="minorHAnsi" w:cstheme="minorHAnsi"/>
              </w:rPr>
            </w:pPr>
          </w:p>
          <w:p w14:paraId="691885E9" w14:textId="77777777" w:rsidR="00036D94" w:rsidRPr="00F34D79" w:rsidRDefault="00036D94" w:rsidP="00963876">
            <w:pPr>
              <w:rPr>
                <w:rFonts w:asciiTheme="minorHAnsi" w:hAnsiTheme="minorHAnsi" w:cstheme="minorHAnsi"/>
              </w:rPr>
            </w:pPr>
          </w:p>
          <w:p w14:paraId="6CD62C8F" w14:textId="77777777" w:rsidR="00036D94" w:rsidRPr="00F34D79" w:rsidRDefault="00036D94" w:rsidP="00963876">
            <w:pPr>
              <w:rPr>
                <w:rFonts w:asciiTheme="minorHAnsi" w:hAnsiTheme="minorHAnsi" w:cstheme="minorHAnsi"/>
              </w:rPr>
            </w:pPr>
          </w:p>
          <w:p w14:paraId="6F785FE2" w14:textId="77777777" w:rsidR="00036D94" w:rsidRPr="00F34D79" w:rsidRDefault="00036D94" w:rsidP="00963876">
            <w:pPr>
              <w:rPr>
                <w:rFonts w:asciiTheme="minorHAnsi" w:hAnsiTheme="minorHAnsi" w:cstheme="minorHAnsi"/>
              </w:rPr>
            </w:pPr>
          </w:p>
          <w:p w14:paraId="78035DB4" w14:textId="77777777" w:rsidR="00036D94" w:rsidRPr="00F34D79" w:rsidRDefault="00036D94" w:rsidP="00963876">
            <w:pPr>
              <w:rPr>
                <w:rFonts w:asciiTheme="minorHAnsi" w:hAnsiTheme="minorHAnsi" w:cstheme="minorHAnsi"/>
              </w:rPr>
            </w:pPr>
          </w:p>
          <w:p w14:paraId="342EC54B" w14:textId="77777777" w:rsidR="00036D94" w:rsidRPr="00F34D79" w:rsidRDefault="00036D94" w:rsidP="00963876">
            <w:pPr>
              <w:rPr>
                <w:rFonts w:asciiTheme="minorHAnsi" w:hAnsiTheme="minorHAnsi" w:cstheme="minorHAnsi"/>
              </w:rPr>
            </w:pPr>
          </w:p>
          <w:p w14:paraId="01538E50" w14:textId="77777777" w:rsidR="00036D94" w:rsidRPr="00F34D79" w:rsidRDefault="00036D94" w:rsidP="00963876">
            <w:pPr>
              <w:rPr>
                <w:rFonts w:asciiTheme="minorHAnsi" w:hAnsiTheme="minorHAnsi" w:cstheme="minorHAnsi"/>
              </w:rPr>
            </w:pPr>
          </w:p>
          <w:p w14:paraId="7D875226" w14:textId="77777777" w:rsidR="00036D94" w:rsidRPr="00F34D79" w:rsidRDefault="00036D94" w:rsidP="00963876">
            <w:pPr>
              <w:rPr>
                <w:rFonts w:asciiTheme="minorHAnsi" w:hAnsiTheme="minorHAnsi" w:cstheme="minorHAnsi"/>
              </w:rPr>
            </w:pPr>
          </w:p>
          <w:p w14:paraId="4B6779C3" w14:textId="77777777" w:rsidR="00036D94" w:rsidRPr="00F34D79" w:rsidRDefault="00036D94" w:rsidP="00963876">
            <w:pPr>
              <w:rPr>
                <w:rFonts w:asciiTheme="minorHAnsi" w:hAnsiTheme="minorHAnsi" w:cstheme="minorHAnsi"/>
              </w:rPr>
            </w:pPr>
          </w:p>
          <w:p w14:paraId="5BB6F9E4" w14:textId="77777777" w:rsidR="00036D94" w:rsidRPr="00F34D79" w:rsidRDefault="00036D94" w:rsidP="00963876">
            <w:pPr>
              <w:rPr>
                <w:rFonts w:asciiTheme="minorHAnsi" w:hAnsiTheme="minorHAnsi" w:cstheme="minorHAnsi"/>
              </w:rPr>
            </w:pPr>
          </w:p>
          <w:p w14:paraId="159D87AF" w14:textId="77777777" w:rsidR="00036D94" w:rsidRPr="00F34D79" w:rsidRDefault="00036D94" w:rsidP="00963876">
            <w:pPr>
              <w:rPr>
                <w:rFonts w:asciiTheme="minorHAnsi" w:hAnsiTheme="minorHAnsi" w:cstheme="minorHAnsi"/>
              </w:rPr>
            </w:pPr>
          </w:p>
          <w:p w14:paraId="576AEE9C" w14:textId="77777777" w:rsidR="00036D94" w:rsidRPr="00F34D79" w:rsidRDefault="00036D94" w:rsidP="00963876">
            <w:pPr>
              <w:rPr>
                <w:rFonts w:asciiTheme="minorHAnsi" w:hAnsiTheme="minorHAnsi" w:cstheme="minorHAnsi"/>
              </w:rPr>
            </w:pPr>
          </w:p>
        </w:tc>
      </w:tr>
    </w:tbl>
    <w:p w14:paraId="438769BA" w14:textId="77777777" w:rsidR="00053819" w:rsidRPr="00F34D79" w:rsidRDefault="00053819" w:rsidP="00053819">
      <w:pPr>
        <w:spacing w:after="180"/>
        <w:rPr>
          <w:rFonts w:asciiTheme="minorHAnsi" w:eastAsia="Times New Roman" w:hAnsiTheme="minorHAnsi" w:cstheme="minorHAnsi"/>
          <w:color w:val="404040"/>
          <w:lang w:eastAsia="ja-JP"/>
        </w:rPr>
      </w:pPr>
    </w:p>
    <w:p w14:paraId="3CEFE262" w14:textId="77777777" w:rsidR="00053819" w:rsidRPr="00F34D79" w:rsidRDefault="00053819" w:rsidP="00053819">
      <w:pPr>
        <w:spacing w:after="180" w:line="288" w:lineRule="auto"/>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5DE24EBF"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6C868C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Criterion 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6792E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7B52C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F23723D"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DB829AE"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DF3E541"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0AECFB9" w14:textId="1B2FFCA2"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D63AF44" w14:textId="6A6F8C45"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447B359" w14:textId="5B9DFA87"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20E17322"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23FBEF"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84E640"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820AB5" w14:textId="29BD7FC3" w:rsidR="00036D94" w:rsidRPr="00F34D79" w:rsidRDefault="00997D05"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b/>
              </w:rPr>
              <w:t>Delivery and Installation</w:t>
            </w:r>
          </w:p>
        </w:tc>
      </w:tr>
      <w:tr w:rsidR="00036D94" w:rsidRPr="00F34D79" w14:paraId="41D83289"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0AADBB"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8B79243"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824425D" w14:textId="77777777" w:rsidR="00997D05" w:rsidRPr="00565512" w:rsidRDefault="00997D05" w:rsidP="00997D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rPr>
            </w:pPr>
            <w:r w:rsidRPr="00997D05">
              <w:rPr>
                <w:rFonts w:asciiTheme="minorHAnsi" w:hAnsiTheme="minorHAnsi" w:cstheme="minorHAnsi"/>
                <w:iCs/>
                <w:color w:val="000000" w:themeColor="text1"/>
              </w:rPr>
              <w:t>Tenderers should indicate proposed delivery schedule for the goods. Delivery to include uploading, positioning, installation and commissioning of machine into the Motor   Section (as required). Full machine installation, commissioning and performance verification by a certified Service.</w:t>
            </w:r>
            <w:r w:rsidRPr="00565512">
              <w:rPr>
                <w:rFonts w:asciiTheme="minorHAnsi" w:hAnsiTheme="minorHAnsi" w:cstheme="minorHAnsi"/>
                <w:iCs/>
                <w:color w:val="000000" w:themeColor="text1"/>
              </w:rPr>
              <w:br/>
            </w:r>
          </w:p>
          <w:p w14:paraId="2572D814" w14:textId="772F204F" w:rsidR="00036D94" w:rsidRPr="00F34D79" w:rsidRDefault="00997D05" w:rsidP="00997D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65512">
              <w:rPr>
                <w:rFonts w:asciiTheme="minorHAnsi" w:hAnsiTheme="minorHAnsi" w:cstheme="minorHAnsi"/>
                <w:iCs/>
                <w:color w:val="000000" w:themeColor="text1"/>
              </w:rPr>
              <w:t>Please indicate the following:</w:t>
            </w:r>
            <w:r w:rsidRPr="00565512">
              <w:rPr>
                <w:rFonts w:asciiTheme="minorHAnsi" w:hAnsiTheme="minorHAnsi" w:cstheme="minorHAnsi"/>
                <w:i/>
                <w:color w:val="000000" w:themeColor="text1"/>
              </w:rPr>
              <w:br/>
            </w:r>
            <w:r w:rsidR="00697FD0" w:rsidRPr="00565512">
              <w:rPr>
                <w:rFonts w:asciiTheme="minorHAnsi" w:hAnsiTheme="minorHAnsi" w:cstheme="minorHAnsi"/>
                <w:iCs/>
                <w:color w:val="000000" w:themeColor="text1"/>
              </w:rPr>
              <w:t>1)</w:t>
            </w:r>
            <w:r w:rsidR="00697FD0" w:rsidRPr="00565512">
              <w:rPr>
                <w:rFonts w:asciiTheme="minorHAnsi" w:hAnsiTheme="minorHAnsi" w:cstheme="minorHAnsi"/>
                <w:iCs/>
              </w:rPr>
              <w:t xml:space="preserve"> lead</w:t>
            </w:r>
            <w:r w:rsidRPr="00565512">
              <w:rPr>
                <w:rFonts w:asciiTheme="minorHAnsi" w:hAnsiTheme="minorHAnsi" w:cstheme="minorHAnsi"/>
              </w:rPr>
              <w:t xml:space="preserve"> in times for delivery (in calendar days),  </w:t>
            </w:r>
            <w:r w:rsidRPr="00565512">
              <w:rPr>
                <w:rFonts w:asciiTheme="minorHAnsi" w:hAnsiTheme="minorHAnsi" w:cstheme="minorHAnsi"/>
              </w:rPr>
              <w:br/>
              <w:t xml:space="preserve">2) emergency order fulfilment,  </w:t>
            </w:r>
            <w:r w:rsidRPr="00565512">
              <w:rPr>
                <w:rFonts w:asciiTheme="minorHAnsi" w:hAnsiTheme="minorHAnsi" w:cstheme="minorHAnsi"/>
              </w:rPr>
              <w:br/>
            </w:r>
          </w:p>
        </w:tc>
      </w:tr>
      <w:tr w:rsidR="00036D94" w:rsidRPr="00F34D79" w14:paraId="067966B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177F3F"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236672A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7A651665" w14:textId="77777777" w:rsidR="00036D94" w:rsidRPr="00F34D79" w:rsidRDefault="00036D94" w:rsidP="00963876">
            <w:pPr>
              <w:rPr>
                <w:rFonts w:asciiTheme="minorHAnsi" w:hAnsiTheme="minorHAnsi" w:cstheme="minorHAnsi"/>
              </w:rPr>
            </w:pPr>
          </w:p>
          <w:p w14:paraId="13192432" w14:textId="77777777" w:rsidR="00036D94" w:rsidRPr="00F34D79" w:rsidRDefault="00036D94" w:rsidP="00963876">
            <w:pPr>
              <w:rPr>
                <w:rFonts w:asciiTheme="minorHAnsi" w:hAnsiTheme="minorHAnsi" w:cstheme="minorHAnsi"/>
              </w:rPr>
            </w:pPr>
          </w:p>
          <w:p w14:paraId="468E3D3F" w14:textId="77777777" w:rsidR="00036D94" w:rsidRPr="00F34D79" w:rsidRDefault="00036D94" w:rsidP="00963876">
            <w:pPr>
              <w:rPr>
                <w:rFonts w:asciiTheme="minorHAnsi" w:hAnsiTheme="minorHAnsi" w:cstheme="minorHAnsi"/>
              </w:rPr>
            </w:pPr>
          </w:p>
          <w:p w14:paraId="59D084BC" w14:textId="77777777" w:rsidR="00036D94" w:rsidRPr="00F34D79" w:rsidRDefault="00036D94" w:rsidP="00963876">
            <w:pPr>
              <w:rPr>
                <w:rFonts w:asciiTheme="minorHAnsi" w:hAnsiTheme="minorHAnsi" w:cstheme="minorHAnsi"/>
              </w:rPr>
            </w:pPr>
          </w:p>
          <w:p w14:paraId="2F80FAE3" w14:textId="77777777" w:rsidR="00036D94" w:rsidRPr="00F34D79" w:rsidRDefault="00036D94" w:rsidP="00963876">
            <w:pPr>
              <w:rPr>
                <w:rFonts w:asciiTheme="minorHAnsi" w:hAnsiTheme="minorHAnsi" w:cstheme="minorHAnsi"/>
              </w:rPr>
            </w:pPr>
          </w:p>
          <w:p w14:paraId="0225A119" w14:textId="77777777" w:rsidR="00036D94" w:rsidRPr="00F34D79" w:rsidRDefault="00036D94" w:rsidP="00963876">
            <w:pPr>
              <w:rPr>
                <w:rFonts w:asciiTheme="minorHAnsi" w:hAnsiTheme="minorHAnsi" w:cstheme="minorHAnsi"/>
              </w:rPr>
            </w:pPr>
          </w:p>
          <w:p w14:paraId="78A1EC42" w14:textId="77777777" w:rsidR="00036D94" w:rsidRPr="00F34D79" w:rsidRDefault="00036D94" w:rsidP="00963876">
            <w:pPr>
              <w:rPr>
                <w:rFonts w:asciiTheme="minorHAnsi" w:hAnsiTheme="minorHAnsi" w:cstheme="minorHAnsi"/>
              </w:rPr>
            </w:pPr>
          </w:p>
          <w:p w14:paraId="76F19850" w14:textId="77777777" w:rsidR="00036D94" w:rsidRPr="00F34D79" w:rsidRDefault="00036D94" w:rsidP="00963876">
            <w:pPr>
              <w:rPr>
                <w:rFonts w:asciiTheme="minorHAnsi" w:hAnsiTheme="minorHAnsi" w:cstheme="minorHAnsi"/>
              </w:rPr>
            </w:pPr>
          </w:p>
          <w:p w14:paraId="2D6D1B0B" w14:textId="77777777" w:rsidR="00036D94" w:rsidRPr="00F34D79" w:rsidRDefault="00036D94" w:rsidP="00963876">
            <w:pPr>
              <w:rPr>
                <w:rFonts w:asciiTheme="minorHAnsi" w:hAnsiTheme="minorHAnsi" w:cstheme="minorHAnsi"/>
              </w:rPr>
            </w:pPr>
          </w:p>
          <w:p w14:paraId="4DB330B7" w14:textId="77777777" w:rsidR="00036D94" w:rsidRPr="00F34D79" w:rsidRDefault="00036D94" w:rsidP="00963876">
            <w:pPr>
              <w:rPr>
                <w:rFonts w:asciiTheme="minorHAnsi" w:hAnsiTheme="minorHAnsi" w:cstheme="minorHAnsi"/>
              </w:rPr>
            </w:pPr>
          </w:p>
          <w:p w14:paraId="6E60AD67" w14:textId="77777777" w:rsidR="00036D94" w:rsidRPr="00F34D79" w:rsidRDefault="00036D94" w:rsidP="00963876">
            <w:pPr>
              <w:rPr>
                <w:rFonts w:asciiTheme="minorHAnsi" w:hAnsiTheme="minorHAnsi" w:cstheme="minorHAnsi"/>
              </w:rPr>
            </w:pPr>
          </w:p>
          <w:p w14:paraId="0DE928DB" w14:textId="77777777" w:rsidR="00036D94" w:rsidRPr="00F34D79" w:rsidRDefault="00036D94" w:rsidP="00963876">
            <w:pPr>
              <w:rPr>
                <w:rFonts w:asciiTheme="minorHAnsi" w:hAnsiTheme="minorHAnsi" w:cstheme="minorHAnsi"/>
              </w:rPr>
            </w:pPr>
          </w:p>
          <w:p w14:paraId="44D10458" w14:textId="77777777" w:rsidR="00036D94" w:rsidRPr="00F34D79" w:rsidRDefault="00036D94" w:rsidP="00963876">
            <w:pPr>
              <w:rPr>
                <w:rFonts w:asciiTheme="minorHAnsi" w:hAnsiTheme="minorHAnsi" w:cstheme="minorHAnsi"/>
              </w:rPr>
            </w:pPr>
          </w:p>
          <w:p w14:paraId="21A072F2" w14:textId="77777777" w:rsidR="00036D94" w:rsidRPr="00F34D79" w:rsidRDefault="00036D94" w:rsidP="00963876">
            <w:pPr>
              <w:rPr>
                <w:rFonts w:asciiTheme="minorHAnsi" w:hAnsiTheme="minorHAnsi" w:cstheme="minorHAnsi"/>
              </w:rPr>
            </w:pPr>
          </w:p>
        </w:tc>
      </w:tr>
    </w:tbl>
    <w:p w14:paraId="1456706F" w14:textId="77777777" w:rsidR="00053819" w:rsidRPr="00F34D79" w:rsidRDefault="00053819" w:rsidP="00053819">
      <w:pPr>
        <w:spacing w:after="180"/>
        <w:rPr>
          <w:rFonts w:asciiTheme="minorHAnsi" w:eastAsia="Times New Roman" w:hAnsiTheme="minorHAnsi" w:cstheme="minorHAnsi"/>
          <w:color w:val="404040"/>
          <w:lang w:eastAsia="ja-JP"/>
        </w:rPr>
      </w:pPr>
    </w:p>
    <w:bookmarkEnd w:id="6"/>
    <w:p w14:paraId="5DDBC0EE" w14:textId="332D5291" w:rsidR="00036D94" w:rsidRDefault="00036D94">
      <w:pPr>
        <w:rPr>
          <w:rFonts w:asciiTheme="minorHAnsi" w:hAnsiTheme="minorHAnsi" w:cstheme="minorHAnsi"/>
        </w:rPr>
      </w:pPr>
      <w:r>
        <w:rPr>
          <w:rFonts w:asciiTheme="minorHAnsi" w:hAnsiTheme="minorHAnsi" w:cstheme="minorHAnsi"/>
        </w:rPr>
        <w:br w:type="page"/>
      </w:r>
      <w:r w:rsidR="00997D05">
        <w:rPr>
          <w:rFonts w:asciiTheme="minorHAnsi" w:hAnsiTheme="minorHAnsi" w:cstheme="minorHAnsi"/>
        </w:rPr>
        <w:lastRenderedPageBreak/>
        <w:br/>
      </w:r>
      <w:r w:rsidR="00997D05">
        <w:rPr>
          <w:rFonts w:asciiTheme="minorHAnsi" w:hAnsiTheme="minorHAnsi" w:cstheme="minorHAnsi"/>
        </w:rPr>
        <w:br/>
      </w:r>
      <w:r w:rsidR="00997D05">
        <w:rPr>
          <w:rFonts w:asciiTheme="minorHAnsi" w:hAnsiTheme="minorHAnsi" w:cstheme="minorHAnsi"/>
        </w:rPr>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DC2ACC2"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6F3F5130" w14:textId="5B000E28"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B1A8C35"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81AB2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D8F4E7C"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7F28706"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06A73C7"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6EE8894F" w14:textId="779968CB"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E88ABE" w14:textId="3CFC0E2D"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91F7C5C" w14:textId="1D29FEED"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036D94" w:rsidRPr="00F34D79" w14:paraId="0C759440"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32D475"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F0D8031" w14:textId="65E3DAAE" w:rsidR="00036D94" w:rsidRPr="00F34D79" w:rsidRDefault="00997D05"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b/>
              </w:rPr>
              <w:t>Warranty</w:t>
            </w:r>
          </w:p>
          <w:p w14:paraId="23FBC306"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01F87C2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5C51147"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43482D8" w14:textId="0DB86F7B" w:rsidR="00036D94" w:rsidRPr="00F34D79" w:rsidRDefault="00997D05"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97D05">
              <w:rPr>
                <w:rFonts w:asciiTheme="minorHAnsi" w:hAnsiTheme="minorHAnsi" w:cstheme="minorHAnsi"/>
              </w:rPr>
              <w:t>Tenders should set out details of the warranty/warranties for the goods required, together with details of manufacturer’s warranty. Minimum of one year warranty (parts and labour), please include pricing for years 2-5 as extended warranty. If your warranty is longer than 1 year, indicate this as a zero cost for each year included</w:t>
            </w:r>
          </w:p>
          <w:p w14:paraId="2D8C7F32"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59C1206"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4BEC519"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6446E4ED"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1F6C34AB" w14:textId="77777777" w:rsidR="00036D94" w:rsidRPr="00F34D79" w:rsidRDefault="00036D94" w:rsidP="00963876">
            <w:pPr>
              <w:rPr>
                <w:rFonts w:asciiTheme="minorHAnsi" w:hAnsiTheme="minorHAnsi" w:cstheme="minorHAnsi"/>
              </w:rPr>
            </w:pPr>
          </w:p>
          <w:p w14:paraId="152D3859" w14:textId="77777777" w:rsidR="00036D94" w:rsidRPr="00F34D79" w:rsidRDefault="00036D94" w:rsidP="00963876">
            <w:pPr>
              <w:rPr>
                <w:rFonts w:asciiTheme="minorHAnsi" w:hAnsiTheme="minorHAnsi" w:cstheme="minorHAnsi"/>
              </w:rPr>
            </w:pPr>
          </w:p>
          <w:p w14:paraId="02D778F7" w14:textId="77777777" w:rsidR="00036D94" w:rsidRPr="00F34D79" w:rsidRDefault="00036D94" w:rsidP="00963876">
            <w:pPr>
              <w:rPr>
                <w:rFonts w:asciiTheme="minorHAnsi" w:hAnsiTheme="minorHAnsi" w:cstheme="minorHAnsi"/>
              </w:rPr>
            </w:pPr>
          </w:p>
          <w:p w14:paraId="1F484BE9" w14:textId="77777777" w:rsidR="00036D94" w:rsidRPr="00F34D79" w:rsidRDefault="00036D94" w:rsidP="00963876">
            <w:pPr>
              <w:rPr>
                <w:rFonts w:asciiTheme="minorHAnsi" w:hAnsiTheme="minorHAnsi" w:cstheme="minorHAnsi"/>
              </w:rPr>
            </w:pPr>
          </w:p>
          <w:p w14:paraId="3394FB9F" w14:textId="77777777" w:rsidR="00036D94" w:rsidRPr="00F34D79" w:rsidRDefault="00036D94" w:rsidP="00963876">
            <w:pPr>
              <w:rPr>
                <w:rFonts w:asciiTheme="minorHAnsi" w:hAnsiTheme="minorHAnsi" w:cstheme="minorHAnsi"/>
              </w:rPr>
            </w:pPr>
          </w:p>
          <w:p w14:paraId="7585C24C" w14:textId="77777777" w:rsidR="00036D94" w:rsidRPr="00F34D79" w:rsidRDefault="00036D94" w:rsidP="00963876">
            <w:pPr>
              <w:rPr>
                <w:rFonts w:asciiTheme="minorHAnsi" w:hAnsiTheme="minorHAnsi" w:cstheme="minorHAnsi"/>
              </w:rPr>
            </w:pPr>
          </w:p>
          <w:p w14:paraId="277BDF03" w14:textId="77777777" w:rsidR="00036D94" w:rsidRPr="00F34D79" w:rsidRDefault="00036D94" w:rsidP="00963876">
            <w:pPr>
              <w:rPr>
                <w:rFonts w:asciiTheme="minorHAnsi" w:hAnsiTheme="minorHAnsi" w:cstheme="minorHAnsi"/>
              </w:rPr>
            </w:pPr>
          </w:p>
          <w:p w14:paraId="5627443D" w14:textId="77777777" w:rsidR="00036D94" w:rsidRPr="00F34D79" w:rsidRDefault="00036D94" w:rsidP="00963876">
            <w:pPr>
              <w:rPr>
                <w:rFonts w:asciiTheme="minorHAnsi" w:hAnsiTheme="minorHAnsi" w:cstheme="minorHAnsi"/>
              </w:rPr>
            </w:pPr>
          </w:p>
          <w:p w14:paraId="3B71C34F" w14:textId="77777777" w:rsidR="00036D94" w:rsidRPr="00F34D79" w:rsidRDefault="00036D94" w:rsidP="00963876">
            <w:pPr>
              <w:rPr>
                <w:rFonts w:asciiTheme="minorHAnsi" w:hAnsiTheme="minorHAnsi" w:cstheme="minorHAnsi"/>
              </w:rPr>
            </w:pPr>
          </w:p>
          <w:p w14:paraId="165E7DCD" w14:textId="77777777" w:rsidR="00036D94" w:rsidRPr="00F34D79" w:rsidRDefault="00036D94" w:rsidP="00963876">
            <w:pPr>
              <w:rPr>
                <w:rFonts w:asciiTheme="minorHAnsi" w:hAnsiTheme="minorHAnsi" w:cstheme="minorHAnsi"/>
              </w:rPr>
            </w:pPr>
          </w:p>
          <w:p w14:paraId="420CDB9E" w14:textId="77777777" w:rsidR="00036D94" w:rsidRPr="00F34D79" w:rsidRDefault="00036D94" w:rsidP="00963876">
            <w:pPr>
              <w:rPr>
                <w:rFonts w:asciiTheme="minorHAnsi" w:hAnsiTheme="minorHAnsi" w:cstheme="minorHAnsi"/>
              </w:rPr>
            </w:pPr>
          </w:p>
          <w:p w14:paraId="02521471" w14:textId="77777777" w:rsidR="00036D94" w:rsidRPr="00F34D79" w:rsidRDefault="00036D94" w:rsidP="00963876">
            <w:pPr>
              <w:rPr>
                <w:rFonts w:asciiTheme="minorHAnsi" w:hAnsiTheme="minorHAnsi" w:cstheme="minorHAnsi"/>
              </w:rPr>
            </w:pPr>
          </w:p>
          <w:p w14:paraId="21E6F6F0" w14:textId="77777777" w:rsidR="00036D94" w:rsidRPr="00F34D79" w:rsidRDefault="00036D94" w:rsidP="00963876">
            <w:pPr>
              <w:rPr>
                <w:rFonts w:asciiTheme="minorHAnsi" w:hAnsiTheme="minorHAnsi" w:cstheme="minorHAnsi"/>
              </w:rPr>
            </w:pPr>
          </w:p>
          <w:p w14:paraId="349C1E65" w14:textId="77777777" w:rsidR="00036D94" w:rsidRPr="00F34D79" w:rsidRDefault="00036D94" w:rsidP="00963876">
            <w:pPr>
              <w:rPr>
                <w:rFonts w:asciiTheme="minorHAnsi" w:hAnsiTheme="minorHAnsi" w:cstheme="minorHAnsi"/>
              </w:rPr>
            </w:pPr>
          </w:p>
        </w:tc>
      </w:tr>
    </w:tbl>
    <w:p w14:paraId="67FCFB3D" w14:textId="3695ADEB" w:rsidR="00C73C39" w:rsidRDefault="00743EF3" w:rsidP="00C73C39">
      <w:pPr>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0D74499C" w14:textId="77777777" w:rsidR="00743EF3" w:rsidRDefault="00743EF3" w:rsidP="00C73C39">
      <w:pPr>
        <w:rPr>
          <w:rFonts w:asciiTheme="minorHAnsi" w:hAnsiTheme="minorHAnsi" w:cstheme="minorHAnsi"/>
        </w:rPr>
      </w:pPr>
    </w:p>
    <w:p w14:paraId="36BF114B" w14:textId="45468987" w:rsidR="00743EF3" w:rsidRDefault="00743EF3" w:rsidP="00C73C39">
      <w:pPr>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0D164BC3" w14:textId="77777777" w:rsidR="00743EF3" w:rsidRDefault="00743EF3" w:rsidP="00C73C39">
      <w:pPr>
        <w:rPr>
          <w:rFonts w:asciiTheme="minorHAnsi" w:hAnsiTheme="minorHAnsi" w:cstheme="minorHAnsi"/>
        </w:rPr>
      </w:pPr>
    </w:p>
    <w:p w14:paraId="1564E28F" w14:textId="25AC20B5" w:rsidR="00997D05" w:rsidRDefault="00743EF3">
      <w:pPr>
        <w:rPr>
          <w:rFonts w:asciiTheme="minorHAnsi" w:hAnsiTheme="minorHAnsi" w:cstheme="minorHAnsi"/>
        </w:rPr>
      </w:pPr>
      <w:r>
        <w:rPr>
          <w:rFonts w:asciiTheme="minorHAnsi" w:hAnsiTheme="minorHAnsi" w:cstheme="minorHAnsi"/>
        </w:rPr>
        <w:lastRenderedPageBreak/>
        <w:br/>
      </w:r>
      <w:r>
        <w:rPr>
          <w:rFonts w:asciiTheme="minorHAnsi" w:hAnsiTheme="minorHAnsi" w:cstheme="minorHAnsi"/>
        </w:rPr>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728E4411"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2DEAE89E" w14:textId="45978BFB"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EABF0E"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3B044C3"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4AF46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F34D79" w14:paraId="50D1B01B"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6D632AA"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2629293" w14:textId="18363954"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A9E040B" w14:textId="3CF9EE6A"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B0DF08A" w14:textId="2AE2A563"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997D05" w:rsidRPr="00F34D79" w14:paraId="18385A3E"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75DCAB6"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33F0360" w14:textId="6D106663" w:rsidR="00997D05" w:rsidRPr="00B35A44" w:rsidRDefault="00997D05" w:rsidP="00997D05">
            <w:pPr>
              <w:cnfStyle w:val="000000000000" w:firstRow="0" w:lastRow="0" w:firstColumn="0" w:lastColumn="0" w:oddVBand="0" w:evenVBand="0" w:oddHBand="0" w:evenHBand="0" w:firstRowFirstColumn="0" w:firstRowLastColumn="0" w:lastRowFirstColumn="0" w:lastRowLastColumn="0"/>
              <w:rPr>
                <w:b/>
              </w:rPr>
            </w:pPr>
            <w:r w:rsidRPr="00B35A44">
              <w:rPr>
                <w:b/>
              </w:rPr>
              <w:t>Innovation</w:t>
            </w:r>
            <w:r w:rsidR="00E77384">
              <w:rPr>
                <w:b/>
              </w:rPr>
              <w:t>,</w:t>
            </w:r>
            <w:r w:rsidRPr="00B35A44">
              <w:rPr>
                <w:b/>
              </w:rPr>
              <w:t xml:space="preserve"> Added Value</w:t>
            </w:r>
            <w:r w:rsidR="00E77384">
              <w:rPr>
                <w:b/>
              </w:rPr>
              <w:t xml:space="preserve"> and Sustainability</w:t>
            </w:r>
          </w:p>
          <w:p w14:paraId="043665D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5EE762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97D05" w:rsidRPr="00F34D79" w14:paraId="53A04F5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EAB159"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AA27F57" w14:textId="770F2354"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F4583">
              <w:rPr>
                <w:rFonts w:asciiTheme="minorHAnsi" w:hAnsiTheme="minorHAnsi" w:cs="Arial"/>
                <w:color w:val="000000" w:themeColor="text1"/>
              </w:rPr>
              <w:t xml:space="preserve">Tenderers should submit evidence of innovative or added value of </w:t>
            </w:r>
            <w:r>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r w:rsidR="00697FD0" w:rsidRPr="005F4583">
              <w:rPr>
                <w:rFonts w:asciiTheme="minorHAnsi" w:hAnsiTheme="minorHAnsi" w:cs="Arial"/>
                <w:color w:val="000000" w:themeColor="text1"/>
              </w:rPr>
              <w:t>example,</w:t>
            </w:r>
            <w:r w:rsidRPr="005F4583">
              <w:rPr>
                <w:rFonts w:asciiTheme="minorHAnsi" w:hAnsiTheme="minorHAnsi" w:cs="Arial"/>
                <w:color w:val="000000" w:themeColor="text1"/>
              </w:rPr>
              <w:t xml:space="preserve"> </w:t>
            </w:r>
            <w:r w:rsidRPr="00B35A44">
              <w:rPr>
                <w:rFonts w:asciiTheme="minorHAnsi" w:hAnsiTheme="minorHAnsi" w:cs="Arial"/>
              </w:rPr>
              <w:t xml:space="preserve">innovative supply chain solutions that can provide additional value for the Client.  Details of any additional </w:t>
            </w:r>
            <w:r>
              <w:rPr>
                <w:rFonts w:asciiTheme="minorHAnsi" w:hAnsiTheme="minorHAnsi" w:cs="Arial"/>
              </w:rPr>
              <w:t>Supplies</w:t>
            </w:r>
            <w:r w:rsidRPr="00B35A44">
              <w:rPr>
                <w:rFonts w:asciiTheme="minorHAnsi" w:hAnsiTheme="minorHAnsi" w:cs="Arial"/>
              </w:rPr>
              <w:t xml:space="preserve"> that can be provided to enhance the contract e.g. product demonstrations, showroom facilities, catalogues, online presence.  </w:t>
            </w:r>
            <w:r w:rsidR="00873C69">
              <w:rPr>
                <w:rFonts w:asciiTheme="minorHAnsi" w:hAnsiTheme="minorHAnsi" w:cs="Arial"/>
              </w:rPr>
              <w:br/>
            </w:r>
            <w:r w:rsidR="00873C69">
              <w:rPr>
                <w:rFonts w:asciiTheme="minorHAnsi" w:hAnsiTheme="minorHAnsi" w:cs="Arial"/>
              </w:rPr>
              <w:br/>
            </w:r>
            <w:r w:rsidRPr="00B35A44">
              <w:rPr>
                <w:rFonts w:asciiTheme="minorHAnsi" w:hAnsiTheme="minorHAnsi" w:cs="Arial"/>
              </w:rPr>
              <w:t xml:space="preserve">Tenderers should detail evidence if any, of environmentally friendly initiatives in collaboration with </w:t>
            </w:r>
            <w:r>
              <w:rPr>
                <w:rFonts w:asciiTheme="minorHAnsi" w:hAnsiTheme="minorHAnsi" w:cs="Arial"/>
              </w:rPr>
              <w:t>training centres/</w:t>
            </w:r>
            <w:r w:rsidRPr="00B35A44">
              <w:rPr>
                <w:rFonts w:asciiTheme="minorHAnsi" w:hAnsiTheme="minorHAnsi" w:cs="Arial"/>
              </w:rPr>
              <w:t>schools which support and promote an inclusive community response to protecting the environment.</w:t>
            </w:r>
            <w:r>
              <w:t xml:space="preserve"> </w:t>
            </w:r>
            <w:r w:rsidR="00873C69">
              <w:br/>
            </w:r>
            <w:r w:rsidR="00873C69">
              <w:br/>
            </w:r>
            <w:r w:rsidRPr="009A3099">
              <w:rPr>
                <w:rFonts w:asciiTheme="minorHAnsi" w:hAnsiTheme="minorHAnsi" w:cs="Arial"/>
              </w:rPr>
              <w:t xml:space="preserve">Tenderers must detail how their equipment, </w:t>
            </w:r>
            <w:r>
              <w:rPr>
                <w:rFonts w:asciiTheme="minorHAnsi" w:hAnsiTheme="minorHAnsi" w:cs="Arial"/>
              </w:rPr>
              <w:t>Supplies</w:t>
            </w:r>
            <w:r w:rsidRPr="009A3099">
              <w:rPr>
                <w:rFonts w:asciiTheme="minorHAnsi" w:hAnsiTheme="minorHAnsi" w:cs="Arial"/>
              </w:rPr>
              <w:t xml:space="preserve"> and overall engagement with the </w:t>
            </w:r>
            <w:r>
              <w:rPr>
                <w:rFonts w:asciiTheme="minorHAnsi" w:hAnsiTheme="minorHAnsi" w:cs="Arial"/>
              </w:rPr>
              <w:t xml:space="preserve">ETB </w:t>
            </w:r>
            <w:r w:rsidRPr="009A3099">
              <w:rPr>
                <w:rFonts w:asciiTheme="minorHAnsi" w:hAnsiTheme="minorHAnsi" w:cs="Arial"/>
              </w:rPr>
              <w:t xml:space="preserve">will serve to secure </w:t>
            </w:r>
            <w:r>
              <w:rPr>
                <w:rFonts w:asciiTheme="minorHAnsi" w:hAnsiTheme="minorHAnsi" w:cs="Arial"/>
              </w:rPr>
              <w:t xml:space="preserve">our </w:t>
            </w:r>
            <w:r w:rsidRPr="009A3099">
              <w:rPr>
                <w:rFonts w:asciiTheme="minorHAnsi" w:hAnsiTheme="minorHAnsi" w:cs="Arial"/>
              </w:rPr>
              <w:t>goal of sustainability</w:t>
            </w:r>
          </w:p>
          <w:p w14:paraId="46FC2EE8"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97D05" w:rsidRPr="00F34D79" w14:paraId="29580337" w14:textId="77777777" w:rsidTr="002D279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100336" w14:textId="77777777" w:rsidR="00997D05" w:rsidRPr="00F34D79" w:rsidRDefault="00997D05" w:rsidP="002D2798">
            <w:pPr>
              <w:rPr>
                <w:rFonts w:asciiTheme="minorHAnsi" w:hAnsiTheme="minorHAnsi" w:cstheme="minorHAnsi"/>
              </w:rPr>
            </w:pPr>
            <w:r w:rsidRPr="00F34D79">
              <w:rPr>
                <w:rFonts w:asciiTheme="minorHAnsi" w:hAnsiTheme="minorHAnsi" w:cstheme="minorHAnsi"/>
                <w:color w:val="E9E9E3"/>
              </w:rPr>
              <w:t>Tenderer’s Response</w:t>
            </w:r>
          </w:p>
        </w:tc>
      </w:tr>
      <w:tr w:rsidR="00997D05" w:rsidRPr="00F34D79" w14:paraId="7A7FF41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0800B3B" w14:textId="77777777" w:rsidR="00997D05" w:rsidRPr="00F34D79" w:rsidRDefault="00997D05" w:rsidP="002D2798">
            <w:pPr>
              <w:rPr>
                <w:rFonts w:asciiTheme="minorHAnsi" w:hAnsiTheme="minorHAnsi" w:cstheme="minorHAnsi"/>
              </w:rPr>
            </w:pPr>
          </w:p>
          <w:p w14:paraId="3B3B9D64" w14:textId="77777777" w:rsidR="00997D05" w:rsidRPr="00F34D79" w:rsidRDefault="00997D05" w:rsidP="002D2798">
            <w:pPr>
              <w:rPr>
                <w:rFonts w:asciiTheme="minorHAnsi" w:hAnsiTheme="minorHAnsi" w:cstheme="minorHAnsi"/>
              </w:rPr>
            </w:pPr>
          </w:p>
          <w:p w14:paraId="7911DFB0" w14:textId="77777777" w:rsidR="00997D05" w:rsidRPr="00F34D79" w:rsidRDefault="00997D05" w:rsidP="002D2798">
            <w:pPr>
              <w:rPr>
                <w:rFonts w:asciiTheme="minorHAnsi" w:hAnsiTheme="minorHAnsi" w:cstheme="minorHAnsi"/>
              </w:rPr>
            </w:pPr>
          </w:p>
          <w:p w14:paraId="3DBF6563" w14:textId="77777777" w:rsidR="00997D05" w:rsidRPr="00F34D79" w:rsidRDefault="00997D05" w:rsidP="002D2798">
            <w:pPr>
              <w:rPr>
                <w:rFonts w:asciiTheme="minorHAnsi" w:hAnsiTheme="minorHAnsi" w:cstheme="minorHAnsi"/>
              </w:rPr>
            </w:pPr>
          </w:p>
          <w:p w14:paraId="72A169F1" w14:textId="77777777" w:rsidR="00997D05" w:rsidRPr="00F34D79" w:rsidRDefault="00997D05" w:rsidP="002D2798">
            <w:pPr>
              <w:rPr>
                <w:rFonts w:asciiTheme="minorHAnsi" w:hAnsiTheme="minorHAnsi" w:cstheme="minorHAnsi"/>
              </w:rPr>
            </w:pPr>
          </w:p>
          <w:p w14:paraId="356A40BB" w14:textId="77777777" w:rsidR="00997D05" w:rsidRPr="00F34D79" w:rsidRDefault="00997D05" w:rsidP="002D2798">
            <w:pPr>
              <w:rPr>
                <w:rFonts w:asciiTheme="minorHAnsi" w:hAnsiTheme="minorHAnsi" w:cstheme="minorHAnsi"/>
              </w:rPr>
            </w:pPr>
          </w:p>
          <w:p w14:paraId="48421B47" w14:textId="77777777" w:rsidR="00997D05" w:rsidRPr="00F34D79" w:rsidRDefault="00997D05" w:rsidP="002D2798">
            <w:pPr>
              <w:rPr>
                <w:rFonts w:asciiTheme="minorHAnsi" w:hAnsiTheme="minorHAnsi" w:cstheme="minorHAnsi"/>
              </w:rPr>
            </w:pPr>
          </w:p>
          <w:p w14:paraId="2B1D485D" w14:textId="77777777" w:rsidR="00997D05" w:rsidRPr="00F34D79" w:rsidRDefault="00997D05" w:rsidP="002D2798">
            <w:pPr>
              <w:rPr>
                <w:rFonts w:asciiTheme="minorHAnsi" w:hAnsiTheme="minorHAnsi" w:cstheme="minorHAnsi"/>
              </w:rPr>
            </w:pPr>
          </w:p>
          <w:p w14:paraId="1D6DDBE6" w14:textId="77777777" w:rsidR="00997D05" w:rsidRPr="00F34D79" w:rsidRDefault="00997D05" w:rsidP="002D2798">
            <w:pPr>
              <w:rPr>
                <w:rFonts w:asciiTheme="minorHAnsi" w:hAnsiTheme="minorHAnsi" w:cstheme="minorHAnsi"/>
              </w:rPr>
            </w:pPr>
          </w:p>
          <w:p w14:paraId="1A99BE4E" w14:textId="77777777" w:rsidR="00997D05" w:rsidRPr="00F34D79" w:rsidRDefault="00997D05" w:rsidP="002D2798">
            <w:pPr>
              <w:rPr>
                <w:rFonts w:asciiTheme="minorHAnsi" w:hAnsiTheme="minorHAnsi" w:cstheme="minorHAnsi"/>
              </w:rPr>
            </w:pPr>
          </w:p>
          <w:p w14:paraId="17266F36" w14:textId="77777777" w:rsidR="00997D05" w:rsidRPr="00F34D79" w:rsidRDefault="00997D05" w:rsidP="002D2798">
            <w:pPr>
              <w:rPr>
                <w:rFonts w:asciiTheme="minorHAnsi" w:hAnsiTheme="minorHAnsi" w:cstheme="minorHAnsi"/>
              </w:rPr>
            </w:pPr>
          </w:p>
          <w:p w14:paraId="388518EC" w14:textId="77777777" w:rsidR="00997D05" w:rsidRPr="00F34D79" w:rsidRDefault="00997D05" w:rsidP="002D2798">
            <w:pPr>
              <w:rPr>
                <w:rFonts w:asciiTheme="minorHAnsi" w:hAnsiTheme="minorHAnsi" w:cstheme="minorHAnsi"/>
              </w:rPr>
            </w:pPr>
          </w:p>
          <w:p w14:paraId="6519F950" w14:textId="77777777" w:rsidR="00997D05" w:rsidRPr="00F34D79" w:rsidRDefault="00997D05" w:rsidP="002D2798">
            <w:pPr>
              <w:rPr>
                <w:rFonts w:asciiTheme="minorHAnsi" w:hAnsiTheme="minorHAnsi" w:cstheme="minorHAnsi"/>
              </w:rPr>
            </w:pPr>
          </w:p>
          <w:p w14:paraId="307E5B43" w14:textId="77777777" w:rsidR="00997D05" w:rsidRPr="00F34D79" w:rsidRDefault="00997D05" w:rsidP="002D2798">
            <w:pPr>
              <w:rPr>
                <w:rFonts w:asciiTheme="minorHAnsi" w:hAnsiTheme="minorHAnsi" w:cstheme="minorHAnsi"/>
              </w:rPr>
            </w:pPr>
          </w:p>
        </w:tc>
      </w:tr>
    </w:tbl>
    <w:p w14:paraId="6D7B4AA1" w14:textId="4D4C9F3D" w:rsidR="00997D05" w:rsidRDefault="00997D05">
      <w:pPr>
        <w:rPr>
          <w:rFonts w:asciiTheme="minorHAnsi" w:hAnsiTheme="minorHAnsi" w:cstheme="minorHAnsi"/>
        </w:rPr>
      </w:pPr>
      <w:r>
        <w:rPr>
          <w:rFonts w:asciiTheme="minorHAnsi" w:hAnsiTheme="minorHAnsi" w:cstheme="minorHAnsi"/>
        </w:rPr>
        <w:br w:type="page"/>
      </w:r>
      <w:r>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4246A7FE"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708262CA" w14:textId="16195365" w:rsidR="00997D05" w:rsidRPr="00F34D79" w:rsidRDefault="00997D05" w:rsidP="002D2798">
            <w:pPr>
              <w:rPr>
                <w:rFonts w:asciiTheme="minorHAnsi" w:hAnsiTheme="minorHAnsi" w:cstheme="minorHAnsi"/>
                <w:color w:val="E9E9E3"/>
              </w:rPr>
            </w:pPr>
            <w:r>
              <w:rPr>
                <w:rFonts w:asciiTheme="minorHAnsi" w:hAnsiTheme="minorHAnsi" w:cstheme="minorHAnsi"/>
              </w:rPr>
              <w:br w:type="page"/>
            </w:r>
            <w:r w:rsidRPr="00F34D79">
              <w:rPr>
                <w:rFonts w:asciiTheme="minorHAnsi" w:hAnsiTheme="minorHAnsi" w:cstheme="minorHAnsi"/>
                <w:color w:val="E9E9E3"/>
              </w:rPr>
              <w:t xml:space="preserve">Criterion </w:t>
            </w:r>
            <w:r>
              <w:rPr>
                <w:rFonts w:asciiTheme="minorHAnsi" w:hAnsiTheme="minorHAnsi" w:cstheme="minorHAnsi"/>
                <w:color w:val="E9E9E3"/>
              </w:rPr>
              <w:t>G</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14C3B6"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A4FF5A"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E4D83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036D94" w14:paraId="5609B1E4"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BA78D19"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5DCB90B" w14:textId="08C63F19"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997D05"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FB3C758" w14:textId="34209D41"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EF34778" w14:textId="022692B8"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997D05" w:rsidRPr="00F34D79" w14:paraId="7380F74B"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FA55DD"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BCD78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A61502" w14:textId="2CE70E2C" w:rsidR="00997D05" w:rsidRPr="00F34D79" w:rsidRDefault="00D32FBB"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32FBB">
              <w:rPr>
                <w:rFonts w:asciiTheme="minorHAnsi" w:hAnsiTheme="minorHAnsi" w:cstheme="minorHAnsi"/>
                <w:color w:val="4F6228" w:themeColor="accent3" w:themeShade="80"/>
              </w:rPr>
              <w:t>Ultimate Cost</w:t>
            </w:r>
          </w:p>
        </w:tc>
      </w:tr>
      <w:tr w:rsidR="00997D05" w:rsidRPr="00F34D79" w14:paraId="7BE0E304"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9BE4F8"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ABC726" w14:textId="04706D45" w:rsidR="00997D05" w:rsidRPr="00D32FBB" w:rsidRDefault="00D32FBB" w:rsidP="00D32FBB">
            <w:pPr>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F6228" w:themeColor="accent3" w:themeShade="80"/>
              </w:rPr>
            </w:pPr>
            <w:r w:rsidRPr="00D32FBB">
              <w:rPr>
                <w:rFonts w:asciiTheme="minorHAnsi" w:hAnsiTheme="minorHAnsi"/>
                <w:bCs/>
                <w:color w:val="4F6228" w:themeColor="accent3" w:themeShade="80"/>
                <w:lang w:val="en"/>
              </w:rPr>
              <w:t xml:space="preserve">Please complete Pricing Schedule, Appendix 2 of Tender Response Document under the lots you are tendering for and pricing section on pages </w:t>
            </w:r>
            <w:r w:rsidR="00422A3E">
              <w:rPr>
                <w:rFonts w:asciiTheme="minorHAnsi" w:hAnsiTheme="minorHAnsi"/>
                <w:bCs/>
                <w:color w:val="4F6228" w:themeColor="accent3" w:themeShade="80"/>
                <w:lang w:val="en"/>
              </w:rPr>
              <w:t>2</w:t>
            </w:r>
            <w:r w:rsidR="001E4F3E">
              <w:rPr>
                <w:rFonts w:asciiTheme="minorHAnsi" w:hAnsiTheme="minorHAnsi"/>
                <w:bCs/>
                <w:color w:val="4F6228" w:themeColor="accent3" w:themeShade="80"/>
                <w:lang w:val="en"/>
              </w:rPr>
              <w:t>1</w:t>
            </w:r>
            <w:r w:rsidRPr="00D32FBB">
              <w:rPr>
                <w:rFonts w:asciiTheme="minorHAnsi" w:hAnsiTheme="minorHAnsi"/>
                <w:bCs/>
                <w:color w:val="4F6228" w:themeColor="accent3" w:themeShade="80"/>
                <w:lang w:val="en"/>
              </w:rPr>
              <w:t>-</w:t>
            </w:r>
            <w:r w:rsidR="001E4F3E">
              <w:rPr>
                <w:rFonts w:asciiTheme="minorHAnsi" w:hAnsiTheme="minorHAnsi"/>
                <w:bCs/>
                <w:color w:val="4F6228" w:themeColor="accent3" w:themeShade="80"/>
                <w:lang w:val="en"/>
              </w:rPr>
              <w:t>2</w:t>
            </w:r>
            <w:r w:rsidR="00DD4CDF">
              <w:rPr>
                <w:rFonts w:asciiTheme="minorHAnsi" w:hAnsiTheme="minorHAnsi"/>
                <w:bCs/>
                <w:color w:val="4F6228" w:themeColor="accent3" w:themeShade="80"/>
                <w:lang w:val="en"/>
              </w:rPr>
              <w:t>5</w:t>
            </w:r>
            <w:r w:rsidRPr="00D32FBB">
              <w:rPr>
                <w:rFonts w:asciiTheme="minorHAnsi" w:hAnsiTheme="minorHAnsi"/>
                <w:bCs/>
                <w:color w:val="4F6228" w:themeColor="accent3" w:themeShade="80"/>
                <w:lang w:val="en"/>
              </w:rPr>
              <w:t xml:space="preserve"> and </w:t>
            </w:r>
            <w:r w:rsidR="001E4F3E">
              <w:rPr>
                <w:rFonts w:asciiTheme="minorHAnsi" w:hAnsiTheme="minorHAnsi"/>
                <w:bCs/>
                <w:color w:val="4F6228" w:themeColor="accent3" w:themeShade="80"/>
                <w:lang w:val="en"/>
              </w:rPr>
              <w:t>36</w:t>
            </w:r>
            <w:r w:rsidRPr="00D32FBB">
              <w:rPr>
                <w:rFonts w:asciiTheme="minorHAnsi" w:hAnsiTheme="minorHAnsi"/>
                <w:bCs/>
                <w:color w:val="4F6228" w:themeColor="accent3" w:themeShade="80"/>
                <w:lang w:val="en"/>
              </w:rPr>
              <w:t>-</w:t>
            </w:r>
            <w:r w:rsidR="001E4F3E">
              <w:rPr>
                <w:rFonts w:asciiTheme="minorHAnsi" w:hAnsiTheme="minorHAnsi"/>
                <w:bCs/>
                <w:color w:val="4F6228" w:themeColor="accent3" w:themeShade="80"/>
                <w:lang w:val="en"/>
              </w:rPr>
              <w:t>38</w:t>
            </w:r>
            <w:r w:rsidRPr="00D32FBB">
              <w:rPr>
                <w:rFonts w:asciiTheme="minorHAnsi" w:hAnsiTheme="minorHAnsi"/>
                <w:bCs/>
                <w:color w:val="4F6228" w:themeColor="accent3" w:themeShade="80"/>
                <w:lang w:val="en"/>
              </w:rPr>
              <w:t xml:space="preserve"> of the Tender Response Document.</w:t>
            </w:r>
            <w:r w:rsidRPr="00D32FBB">
              <w:rPr>
                <w:rFonts w:asciiTheme="minorHAnsi" w:hAnsiTheme="minorHAnsi"/>
                <w:bCs/>
                <w:color w:val="4F6228" w:themeColor="accent3" w:themeShade="80"/>
                <w:lang w:val="en"/>
              </w:rPr>
              <w:br/>
            </w:r>
            <w:r w:rsidRPr="00D32FBB">
              <w:rPr>
                <w:rFonts w:asciiTheme="minorHAnsi" w:hAnsiTheme="minorHAnsi" w:cstheme="minorHAnsi"/>
                <w:bCs/>
                <w:color w:val="4F6228" w:themeColor="accent3" w:themeShade="80"/>
              </w:rPr>
              <w:t xml:space="preserve">Tender prices must </w:t>
            </w:r>
            <w:r w:rsidR="003F4BB8" w:rsidRPr="00D32FBB">
              <w:rPr>
                <w:rFonts w:asciiTheme="minorHAnsi" w:hAnsiTheme="minorHAnsi" w:cstheme="minorHAnsi"/>
                <w:bCs/>
                <w:color w:val="4F6228" w:themeColor="accent3" w:themeShade="80"/>
              </w:rPr>
              <w:t>include</w:t>
            </w:r>
            <w:r w:rsidRPr="00D32FBB">
              <w:rPr>
                <w:rFonts w:asciiTheme="minorHAnsi" w:hAnsiTheme="minorHAnsi" w:cstheme="minorHAnsi"/>
                <w:bCs/>
                <w:color w:val="4F6228" w:themeColor="accent3" w:themeShade="80"/>
              </w:rPr>
              <w:t xml:space="preserve"> delivery, installation, commissioning of equipment and removal of all packaging materials and disposal/recycling of same as per national regulations</w:t>
            </w:r>
          </w:p>
          <w:p w14:paraId="3103DA77"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68D22A0" w14:textId="7F764962" w:rsidR="00997D05" w:rsidRDefault="00997D05">
      <w:pPr>
        <w:rPr>
          <w:rFonts w:asciiTheme="minorHAnsi" w:hAnsiTheme="minorHAnsi" w:cstheme="minorHAnsi"/>
        </w:rPr>
      </w:pPr>
      <w:r>
        <w:rPr>
          <w:rFonts w:asciiTheme="minorHAnsi" w:hAnsiTheme="minorHAnsi" w:cstheme="minorHAnsi"/>
        </w:rPr>
        <w:br w:type="page"/>
      </w:r>
    </w:p>
    <w:p w14:paraId="05E25326" w14:textId="5B510DB2" w:rsidR="00743EF3" w:rsidRPr="00BF6240" w:rsidRDefault="00D32FBB" w:rsidP="00C73C39">
      <w:pPr>
        <w:rPr>
          <w:rFonts w:asciiTheme="minorHAnsi" w:hAnsiTheme="minorHAnsi" w:cstheme="minorHAnsi"/>
          <w:b/>
          <w:bCs/>
          <w:sz w:val="32"/>
          <w:szCs w:val="32"/>
        </w:rPr>
      </w:pPr>
      <w:r w:rsidRPr="00BF6240">
        <w:rPr>
          <w:rFonts w:asciiTheme="minorHAnsi" w:hAnsiTheme="minorHAnsi" w:cstheme="minorHAnsi"/>
          <w:b/>
          <w:bCs/>
          <w:sz w:val="32"/>
          <w:szCs w:val="32"/>
        </w:rPr>
        <w:lastRenderedPageBreak/>
        <w:t xml:space="preserve">Criterion G Ultimate Cost </w:t>
      </w:r>
      <w:r w:rsidR="00743EF3" w:rsidRPr="00BF6240">
        <w:rPr>
          <w:rFonts w:asciiTheme="minorHAnsi" w:hAnsiTheme="minorHAnsi" w:cstheme="minorHAnsi"/>
          <w:b/>
          <w:bCs/>
          <w:sz w:val="32"/>
          <w:szCs w:val="32"/>
        </w:rPr>
        <w:br/>
      </w:r>
      <w:r w:rsidR="00743EF3" w:rsidRPr="00BF6240">
        <w:rPr>
          <w:rFonts w:asciiTheme="minorHAnsi" w:hAnsiTheme="minorHAnsi" w:cstheme="minorHAnsi"/>
          <w:b/>
          <w:bCs/>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743EF3" w:rsidRPr="00F16178" w14:paraId="467DBFC2" w14:textId="77777777" w:rsidTr="002851F4">
        <w:trPr>
          <w:trHeight w:val="622"/>
        </w:trPr>
        <w:tc>
          <w:tcPr>
            <w:tcW w:w="680" w:type="dxa"/>
            <w:shd w:val="clear" w:color="auto" w:fill="DDD9C3" w:themeFill="background2" w:themeFillShade="E6"/>
          </w:tcPr>
          <w:p w14:paraId="569C9B1D" w14:textId="77777777" w:rsidR="00743EF3" w:rsidRPr="00F16178" w:rsidRDefault="00743EF3" w:rsidP="002851F4"/>
        </w:tc>
        <w:tc>
          <w:tcPr>
            <w:tcW w:w="9021" w:type="dxa"/>
            <w:gridSpan w:val="7"/>
            <w:shd w:val="clear" w:color="auto" w:fill="DDD9C3" w:themeFill="background2" w:themeFillShade="E6"/>
          </w:tcPr>
          <w:p w14:paraId="50F79E39" w14:textId="4F9CF0C0" w:rsidR="00743EF3" w:rsidRPr="0069565D" w:rsidRDefault="00743EF3" w:rsidP="008A14F1">
            <w:pPr>
              <w:jc w:val="both"/>
              <w:rPr>
                <w:rFonts w:asciiTheme="minorHAnsi" w:hAnsiTheme="minorHAnsi" w:cstheme="minorHAnsi"/>
                <w:b/>
                <w:bCs/>
                <w:sz w:val="28"/>
                <w:szCs w:val="28"/>
              </w:rPr>
            </w:pPr>
            <w:r w:rsidRPr="00F16178">
              <w:br w:type="page"/>
            </w:r>
            <w:r w:rsidR="00ED0CE3">
              <w:rPr>
                <w:rFonts w:asciiTheme="minorHAnsi" w:hAnsiTheme="minorHAnsi" w:cstheme="minorHAnsi"/>
              </w:rPr>
              <w:t xml:space="preserve">AC/ DC TIG water cooled welding Plants </w:t>
            </w:r>
            <w:r w:rsidRPr="0069565D">
              <w:rPr>
                <w:rFonts w:cs="Arial"/>
                <w:b/>
                <w:bCs/>
                <w:sz w:val="28"/>
                <w:szCs w:val="28"/>
              </w:rPr>
              <w:t xml:space="preserve">(Lot </w:t>
            </w:r>
            <w:r w:rsidR="0069565D" w:rsidRPr="0069565D">
              <w:rPr>
                <w:rFonts w:cs="Arial"/>
                <w:b/>
                <w:bCs/>
                <w:sz w:val="28"/>
                <w:szCs w:val="28"/>
              </w:rPr>
              <w:t>1</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818965696"/>
                <w14:checkbox>
                  <w14:checked w14:val="0"/>
                  <w14:checkedState w14:val="2612" w14:font="MS Gothic"/>
                  <w14:uncheckedState w14:val="2610" w14:font="MS Gothic"/>
                </w14:checkbox>
              </w:sdtPr>
              <w:sdtContent>
                <w:r w:rsidRPr="0069565D">
                  <w:rPr>
                    <w:rFonts w:ascii="Segoe UI Symbol" w:hAnsi="Segoe UI Symbol" w:cs="Segoe UI Symbol"/>
                    <w:b/>
                    <w:bCs/>
                    <w:sz w:val="28"/>
                    <w:szCs w:val="28"/>
                  </w:rPr>
                  <w:t>☐</w:t>
                </w:r>
              </w:sdtContent>
            </w:sdt>
          </w:p>
        </w:tc>
      </w:tr>
      <w:tr w:rsidR="00743EF3" w:rsidRPr="00F16178" w14:paraId="107AE375" w14:textId="77777777" w:rsidTr="002851F4">
        <w:trPr>
          <w:gridAfter w:val="1"/>
          <w:wAfter w:w="67" w:type="dxa"/>
          <w:trHeight w:val="515"/>
        </w:trPr>
        <w:tc>
          <w:tcPr>
            <w:tcW w:w="680" w:type="dxa"/>
            <w:shd w:val="clear" w:color="auto" w:fill="EEECE1" w:themeFill="background2"/>
          </w:tcPr>
          <w:p w14:paraId="61324127" w14:textId="77777777" w:rsidR="00743EF3" w:rsidRPr="00F16178" w:rsidRDefault="00743EF3" w:rsidP="002851F4">
            <w:pPr>
              <w:jc w:val="center"/>
              <w:rPr>
                <w:b/>
                <w:szCs w:val="22"/>
              </w:rPr>
            </w:pPr>
            <w:r w:rsidRPr="00F16178">
              <w:rPr>
                <w:b/>
                <w:szCs w:val="22"/>
              </w:rPr>
              <w:t>Item No.</w:t>
            </w:r>
          </w:p>
        </w:tc>
        <w:tc>
          <w:tcPr>
            <w:tcW w:w="1390" w:type="dxa"/>
            <w:shd w:val="clear" w:color="auto" w:fill="EEECE1" w:themeFill="background2"/>
          </w:tcPr>
          <w:p w14:paraId="5FFA608A" w14:textId="77777777" w:rsidR="00743EF3" w:rsidRPr="00F16178" w:rsidRDefault="00743EF3" w:rsidP="002851F4">
            <w:pPr>
              <w:jc w:val="center"/>
              <w:rPr>
                <w:b/>
                <w:szCs w:val="22"/>
              </w:rPr>
            </w:pPr>
            <w:r w:rsidRPr="00F16178">
              <w:rPr>
                <w:b/>
                <w:szCs w:val="22"/>
              </w:rPr>
              <w:t xml:space="preserve">Equipment </w:t>
            </w:r>
          </w:p>
        </w:tc>
        <w:tc>
          <w:tcPr>
            <w:tcW w:w="1801" w:type="dxa"/>
            <w:shd w:val="clear" w:color="auto" w:fill="EEECE1" w:themeFill="background2"/>
          </w:tcPr>
          <w:p w14:paraId="23567323" w14:textId="77777777" w:rsidR="00743EF3" w:rsidRPr="00F16178" w:rsidRDefault="00743EF3" w:rsidP="002851F4">
            <w:pPr>
              <w:jc w:val="center"/>
              <w:rPr>
                <w:b/>
                <w:szCs w:val="22"/>
              </w:rPr>
            </w:pPr>
            <w:r w:rsidRPr="00F16178">
              <w:rPr>
                <w:b/>
                <w:szCs w:val="22"/>
              </w:rPr>
              <w:t>Specification – see below</w:t>
            </w:r>
          </w:p>
        </w:tc>
        <w:tc>
          <w:tcPr>
            <w:tcW w:w="1328" w:type="dxa"/>
            <w:shd w:val="clear" w:color="auto" w:fill="EEECE1" w:themeFill="background2"/>
          </w:tcPr>
          <w:p w14:paraId="468BD9DC" w14:textId="77777777" w:rsidR="00743EF3" w:rsidRPr="00F16178" w:rsidRDefault="00743EF3" w:rsidP="002851F4">
            <w:pPr>
              <w:jc w:val="center"/>
              <w:rPr>
                <w:b/>
                <w:szCs w:val="22"/>
              </w:rPr>
            </w:pPr>
            <w:r w:rsidRPr="00F16178">
              <w:rPr>
                <w:b/>
                <w:szCs w:val="22"/>
              </w:rPr>
              <w:t>Unit price per equipment item excluding VAT</w:t>
            </w:r>
          </w:p>
        </w:tc>
        <w:tc>
          <w:tcPr>
            <w:tcW w:w="1107" w:type="dxa"/>
            <w:shd w:val="clear" w:color="auto" w:fill="EEECE1" w:themeFill="background2"/>
          </w:tcPr>
          <w:p w14:paraId="7E31A615" w14:textId="77777777" w:rsidR="00743EF3" w:rsidRPr="00F16178" w:rsidRDefault="00743EF3" w:rsidP="002851F4">
            <w:pPr>
              <w:jc w:val="center"/>
              <w:rPr>
                <w:b/>
                <w:szCs w:val="22"/>
              </w:rPr>
            </w:pPr>
            <w:r w:rsidRPr="00F16178">
              <w:rPr>
                <w:b/>
                <w:szCs w:val="22"/>
              </w:rPr>
              <w:t>Notional Quantity</w:t>
            </w:r>
          </w:p>
        </w:tc>
        <w:tc>
          <w:tcPr>
            <w:tcW w:w="1769" w:type="dxa"/>
            <w:shd w:val="clear" w:color="auto" w:fill="EEECE1" w:themeFill="background2"/>
          </w:tcPr>
          <w:p w14:paraId="51BD79AD" w14:textId="77777777" w:rsidR="00743EF3" w:rsidRPr="00F16178" w:rsidRDefault="00743EF3" w:rsidP="002851F4">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6CF1BA09" w14:textId="77777777" w:rsidR="00743EF3" w:rsidRPr="00F16178" w:rsidRDefault="00743EF3" w:rsidP="002851F4">
            <w:pPr>
              <w:jc w:val="center"/>
              <w:rPr>
                <w:b/>
                <w:szCs w:val="22"/>
              </w:rPr>
            </w:pPr>
            <w:r>
              <w:rPr>
                <w:b/>
                <w:szCs w:val="22"/>
              </w:rPr>
              <w:t>Total Cost Including VAT</w:t>
            </w:r>
          </w:p>
        </w:tc>
      </w:tr>
      <w:tr w:rsidR="00743EF3" w:rsidRPr="00F16178" w14:paraId="5DE4BE86" w14:textId="77777777" w:rsidTr="002851F4">
        <w:trPr>
          <w:gridAfter w:val="1"/>
          <w:wAfter w:w="67" w:type="dxa"/>
          <w:trHeight w:val="590"/>
        </w:trPr>
        <w:tc>
          <w:tcPr>
            <w:tcW w:w="680" w:type="dxa"/>
          </w:tcPr>
          <w:p w14:paraId="5574C077" w14:textId="77777777" w:rsidR="00743EF3" w:rsidRPr="00F16178" w:rsidRDefault="00743EF3" w:rsidP="002851F4">
            <w:pPr>
              <w:rPr>
                <w:b/>
              </w:rPr>
            </w:pPr>
            <w:r w:rsidRPr="00F16178">
              <w:rPr>
                <w:b/>
              </w:rPr>
              <w:t>1</w:t>
            </w:r>
          </w:p>
        </w:tc>
        <w:tc>
          <w:tcPr>
            <w:tcW w:w="1390" w:type="dxa"/>
          </w:tcPr>
          <w:p w14:paraId="7B088193" w14:textId="439D53B8" w:rsidR="00743EF3" w:rsidRPr="00571BD4" w:rsidRDefault="00654B28" w:rsidP="002851F4">
            <w:r>
              <w:rPr>
                <w:rFonts w:asciiTheme="minorHAnsi" w:hAnsiTheme="minorHAnsi" w:cstheme="minorHAnsi"/>
              </w:rPr>
              <w:t>AC/ DC TIG water cooled welding Plants</w:t>
            </w:r>
          </w:p>
        </w:tc>
        <w:tc>
          <w:tcPr>
            <w:tcW w:w="1801" w:type="dxa"/>
          </w:tcPr>
          <w:p w14:paraId="105FD745" w14:textId="01C7EF21" w:rsidR="00743EF3" w:rsidRPr="00F16178" w:rsidRDefault="00654B28" w:rsidP="002851F4">
            <w:pPr>
              <w:tabs>
                <w:tab w:val="left" w:pos="2362"/>
              </w:tabs>
            </w:pPr>
            <w:r>
              <w:rPr>
                <w:rFonts w:asciiTheme="minorHAnsi" w:hAnsiTheme="minorHAnsi" w:cstheme="minorHAnsi"/>
              </w:rPr>
              <w:t>AC/ DC TIG water cooled welding Plants</w:t>
            </w:r>
          </w:p>
        </w:tc>
        <w:tc>
          <w:tcPr>
            <w:tcW w:w="1328" w:type="dxa"/>
          </w:tcPr>
          <w:p w14:paraId="47D23713" w14:textId="77777777" w:rsidR="00743EF3" w:rsidRPr="00F16178" w:rsidRDefault="00743EF3" w:rsidP="002851F4"/>
        </w:tc>
        <w:tc>
          <w:tcPr>
            <w:tcW w:w="1107" w:type="dxa"/>
          </w:tcPr>
          <w:p w14:paraId="6697B8E7" w14:textId="43752E32" w:rsidR="00743EF3" w:rsidRPr="00F16178" w:rsidRDefault="0069565D" w:rsidP="002851F4">
            <w:r>
              <w:t>2</w:t>
            </w:r>
          </w:p>
        </w:tc>
        <w:tc>
          <w:tcPr>
            <w:tcW w:w="1769" w:type="dxa"/>
          </w:tcPr>
          <w:p w14:paraId="659D706C" w14:textId="77777777" w:rsidR="00743EF3" w:rsidRPr="00F16178" w:rsidRDefault="00743EF3" w:rsidP="002851F4"/>
        </w:tc>
        <w:tc>
          <w:tcPr>
            <w:tcW w:w="1559" w:type="dxa"/>
          </w:tcPr>
          <w:p w14:paraId="63EEDEC3" w14:textId="77777777" w:rsidR="00743EF3" w:rsidRPr="00F16178" w:rsidRDefault="00743EF3" w:rsidP="002851F4"/>
        </w:tc>
      </w:tr>
      <w:tr w:rsidR="00743EF3" w:rsidRPr="00F16178" w14:paraId="2981BE16" w14:textId="77777777" w:rsidTr="002851F4">
        <w:trPr>
          <w:gridAfter w:val="1"/>
          <w:wAfter w:w="67" w:type="dxa"/>
          <w:trHeight w:val="590"/>
        </w:trPr>
        <w:tc>
          <w:tcPr>
            <w:tcW w:w="680" w:type="dxa"/>
          </w:tcPr>
          <w:p w14:paraId="2B6DF2CC" w14:textId="77777777" w:rsidR="00743EF3" w:rsidRPr="00F16178" w:rsidRDefault="00743EF3" w:rsidP="002851F4">
            <w:pPr>
              <w:rPr>
                <w:b/>
              </w:rPr>
            </w:pPr>
          </w:p>
        </w:tc>
        <w:tc>
          <w:tcPr>
            <w:tcW w:w="1390" w:type="dxa"/>
          </w:tcPr>
          <w:p w14:paraId="340846F7" w14:textId="77777777" w:rsidR="00743EF3" w:rsidRPr="00F16178" w:rsidRDefault="00743EF3" w:rsidP="002851F4"/>
        </w:tc>
        <w:tc>
          <w:tcPr>
            <w:tcW w:w="1801" w:type="dxa"/>
          </w:tcPr>
          <w:p w14:paraId="3C9736D1" w14:textId="77777777" w:rsidR="00743EF3" w:rsidRPr="00F16178" w:rsidRDefault="00743EF3" w:rsidP="002851F4">
            <w:r>
              <w:t>Installation</w:t>
            </w:r>
          </w:p>
        </w:tc>
        <w:tc>
          <w:tcPr>
            <w:tcW w:w="1328" w:type="dxa"/>
          </w:tcPr>
          <w:p w14:paraId="101EB58A" w14:textId="77777777" w:rsidR="00743EF3" w:rsidRDefault="00743EF3" w:rsidP="002851F4"/>
        </w:tc>
        <w:tc>
          <w:tcPr>
            <w:tcW w:w="1107" w:type="dxa"/>
          </w:tcPr>
          <w:p w14:paraId="052718CC" w14:textId="407B44ED" w:rsidR="00743EF3" w:rsidRPr="00F16178" w:rsidRDefault="0069565D" w:rsidP="002851F4">
            <w:r>
              <w:t>2</w:t>
            </w:r>
          </w:p>
        </w:tc>
        <w:tc>
          <w:tcPr>
            <w:tcW w:w="1769" w:type="dxa"/>
          </w:tcPr>
          <w:p w14:paraId="47EEFD49" w14:textId="77777777" w:rsidR="00743EF3" w:rsidRPr="00F16178" w:rsidRDefault="00743EF3" w:rsidP="002851F4"/>
        </w:tc>
        <w:tc>
          <w:tcPr>
            <w:tcW w:w="1559" w:type="dxa"/>
          </w:tcPr>
          <w:p w14:paraId="3677B5AF" w14:textId="77777777" w:rsidR="00743EF3" w:rsidRPr="00F16178" w:rsidRDefault="00743EF3" w:rsidP="002851F4"/>
        </w:tc>
      </w:tr>
      <w:tr w:rsidR="00743EF3" w:rsidRPr="00F16178" w14:paraId="35A8659D" w14:textId="77777777" w:rsidTr="002851F4">
        <w:trPr>
          <w:gridAfter w:val="1"/>
          <w:wAfter w:w="67" w:type="dxa"/>
          <w:trHeight w:val="590"/>
        </w:trPr>
        <w:tc>
          <w:tcPr>
            <w:tcW w:w="680" w:type="dxa"/>
          </w:tcPr>
          <w:p w14:paraId="71661EB7" w14:textId="77777777" w:rsidR="00743EF3" w:rsidRPr="00F16178" w:rsidRDefault="00743EF3" w:rsidP="002851F4">
            <w:pPr>
              <w:rPr>
                <w:b/>
              </w:rPr>
            </w:pPr>
          </w:p>
        </w:tc>
        <w:tc>
          <w:tcPr>
            <w:tcW w:w="1390" w:type="dxa"/>
          </w:tcPr>
          <w:p w14:paraId="75B552AE" w14:textId="77777777" w:rsidR="00743EF3" w:rsidRPr="00F16178" w:rsidRDefault="00743EF3" w:rsidP="002851F4"/>
        </w:tc>
        <w:tc>
          <w:tcPr>
            <w:tcW w:w="1801" w:type="dxa"/>
          </w:tcPr>
          <w:p w14:paraId="4831D552" w14:textId="77777777" w:rsidR="00743EF3" w:rsidRPr="00F16178" w:rsidRDefault="00743EF3" w:rsidP="002851F4">
            <w:r w:rsidRPr="00F16178">
              <w:t xml:space="preserve">Delivery </w:t>
            </w:r>
          </w:p>
        </w:tc>
        <w:tc>
          <w:tcPr>
            <w:tcW w:w="1328" w:type="dxa"/>
          </w:tcPr>
          <w:p w14:paraId="3AD18B39" w14:textId="77777777" w:rsidR="00743EF3" w:rsidRPr="00F16178" w:rsidRDefault="00743EF3" w:rsidP="002851F4"/>
        </w:tc>
        <w:tc>
          <w:tcPr>
            <w:tcW w:w="1107" w:type="dxa"/>
          </w:tcPr>
          <w:p w14:paraId="13D6DAC8" w14:textId="078FE133" w:rsidR="00743EF3" w:rsidRPr="00F16178" w:rsidRDefault="0069565D" w:rsidP="002851F4">
            <w:r>
              <w:t>2</w:t>
            </w:r>
          </w:p>
        </w:tc>
        <w:tc>
          <w:tcPr>
            <w:tcW w:w="1769" w:type="dxa"/>
          </w:tcPr>
          <w:p w14:paraId="3493F2AA" w14:textId="77777777" w:rsidR="00743EF3" w:rsidRPr="00F16178" w:rsidRDefault="00743EF3" w:rsidP="002851F4"/>
        </w:tc>
        <w:tc>
          <w:tcPr>
            <w:tcW w:w="1559" w:type="dxa"/>
          </w:tcPr>
          <w:p w14:paraId="2AD12C97" w14:textId="77777777" w:rsidR="00743EF3" w:rsidRPr="00F16178" w:rsidRDefault="00743EF3" w:rsidP="002851F4"/>
        </w:tc>
      </w:tr>
      <w:tr w:rsidR="00743EF3" w:rsidRPr="00F16178" w14:paraId="7048F076" w14:textId="77777777" w:rsidTr="002851F4">
        <w:trPr>
          <w:gridAfter w:val="1"/>
          <w:wAfter w:w="67" w:type="dxa"/>
          <w:trHeight w:val="590"/>
        </w:trPr>
        <w:tc>
          <w:tcPr>
            <w:tcW w:w="680" w:type="dxa"/>
          </w:tcPr>
          <w:p w14:paraId="184EF9D3" w14:textId="77777777" w:rsidR="00743EF3" w:rsidRPr="00F16178" w:rsidRDefault="00743EF3" w:rsidP="002851F4">
            <w:pPr>
              <w:rPr>
                <w:b/>
              </w:rPr>
            </w:pPr>
          </w:p>
        </w:tc>
        <w:tc>
          <w:tcPr>
            <w:tcW w:w="1390" w:type="dxa"/>
          </w:tcPr>
          <w:p w14:paraId="28D2D990" w14:textId="77777777" w:rsidR="00743EF3" w:rsidRPr="00F16178" w:rsidRDefault="00743EF3" w:rsidP="002851F4"/>
        </w:tc>
        <w:tc>
          <w:tcPr>
            <w:tcW w:w="1801" w:type="dxa"/>
          </w:tcPr>
          <w:p w14:paraId="3BF12ED9" w14:textId="3B900170" w:rsidR="00743EF3" w:rsidRPr="00F16178" w:rsidRDefault="00743EF3" w:rsidP="002851F4">
            <w:r>
              <w:t>Training (specify hours/days) and if cost additional to unit price</w:t>
            </w:r>
            <w:r w:rsidR="00955CDF">
              <w:t xml:space="preserve"> if required</w:t>
            </w:r>
          </w:p>
        </w:tc>
        <w:tc>
          <w:tcPr>
            <w:tcW w:w="1328" w:type="dxa"/>
          </w:tcPr>
          <w:p w14:paraId="2E9F03E3" w14:textId="77777777" w:rsidR="00743EF3" w:rsidRPr="00F16178" w:rsidRDefault="00743EF3" w:rsidP="002851F4"/>
        </w:tc>
        <w:tc>
          <w:tcPr>
            <w:tcW w:w="1107" w:type="dxa"/>
          </w:tcPr>
          <w:p w14:paraId="2564F921" w14:textId="77777777" w:rsidR="00743EF3" w:rsidRPr="00F16178" w:rsidRDefault="00743EF3" w:rsidP="002851F4"/>
        </w:tc>
        <w:tc>
          <w:tcPr>
            <w:tcW w:w="1769" w:type="dxa"/>
          </w:tcPr>
          <w:p w14:paraId="2DB61C6A" w14:textId="77777777" w:rsidR="00743EF3" w:rsidRPr="00F16178" w:rsidRDefault="00743EF3" w:rsidP="002851F4"/>
        </w:tc>
        <w:tc>
          <w:tcPr>
            <w:tcW w:w="1559" w:type="dxa"/>
          </w:tcPr>
          <w:p w14:paraId="3E6CD58A" w14:textId="77777777" w:rsidR="00743EF3" w:rsidRPr="00F16178" w:rsidRDefault="00743EF3" w:rsidP="002851F4"/>
        </w:tc>
      </w:tr>
      <w:tr w:rsidR="00743EF3" w:rsidRPr="00F16178" w14:paraId="33C7F564" w14:textId="77777777" w:rsidTr="002851F4">
        <w:trPr>
          <w:gridAfter w:val="1"/>
          <w:wAfter w:w="67" w:type="dxa"/>
          <w:trHeight w:val="590"/>
        </w:trPr>
        <w:tc>
          <w:tcPr>
            <w:tcW w:w="680" w:type="dxa"/>
          </w:tcPr>
          <w:p w14:paraId="393DDD32" w14:textId="77777777" w:rsidR="00743EF3" w:rsidRPr="00F16178" w:rsidRDefault="00743EF3" w:rsidP="002851F4">
            <w:pPr>
              <w:rPr>
                <w:b/>
              </w:rPr>
            </w:pPr>
          </w:p>
        </w:tc>
        <w:tc>
          <w:tcPr>
            <w:tcW w:w="1390" w:type="dxa"/>
          </w:tcPr>
          <w:p w14:paraId="155BAA99" w14:textId="77777777" w:rsidR="00743EF3" w:rsidRPr="00F16178" w:rsidRDefault="00743EF3" w:rsidP="002851F4"/>
        </w:tc>
        <w:tc>
          <w:tcPr>
            <w:tcW w:w="1801" w:type="dxa"/>
          </w:tcPr>
          <w:p w14:paraId="78AC647A" w14:textId="77777777" w:rsidR="00743EF3" w:rsidRPr="00F16178" w:rsidRDefault="00743EF3" w:rsidP="002851F4"/>
        </w:tc>
        <w:tc>
          <w:tcPr>
            <w:tcW w:w="1328" w:type="dxa"/>
          </w:tcPr>
          <w:p w14:paraId="0897A5AB" w14:textId="77777777" w:rsidR="00743EF3" w:rsidRPr="00F16178" w:rsidRDefault="00743EF3" w:rsidP="002851F4"/>
        </w:tc>
        <w:tc>
          <w:tcPr>
            <w:tcW w:w="1107" w:type="dxa"/>
          </w:tcPr>
          <w:p w14:paraId="3CBB42A6" w14:textId="77777777" w:rsidR="00743EF3" w:rsidRPr="00F16178" w:rsidRDefault="00743EF3" w:rsidP="002851F4"/>
        </w:tc>
        <w:tc>
          <w:tcPr>
            <w:tcW w:w="1769" w:type="dxa"/>
          </w:tcPr>
          <w:p w14:paraId="76F8B69D" w14:textId="77777777" w:rsidR="00743EF3" w:rsidRPr="00F16178" w:rsidRDefault="00743EF3" w:rsidP="002851F4">
            <w:r w:rsidRPr="00F16178">
              <w:rPr>
                <w:b/>
              </w:rPr>
              <w:t>Overall cost</w:t>
            </w:r>
          </w:p>
        </w:tc>
        <w:tc>
          <w:tcPr>
            <w:tcW w:w="1559" w:type="dxa"/>
          </w:tcPr>
          <w:p w14:paraId="3E829CD9" w14:textId="77777777" w:rsidR="00743EF3" w:rsidRPr="00F16178" w:rsidRDefault="00743EF3" w:rsidP="002851F4"/>
        </w:tc>
      </w:tr>
    </w:tbl>
    <w:p w14:paraId="191DDEE3" w14:textId="77777777" w:rsidR="00743EF3" w:rsidRPr="00330CAC" w:rsidRDefault="00743EF3" w:rsidP="00743EF3">
      <w:pPr>
        <w:spacing w:line="320" w:lineRule="exact"/>
        <w:rPr>
          <w:b/>
          <w:sz w:val="20"/>
          <w:szCs w:val="20"/>
        </w:rPr>
      </w:pPr>
      <w:r>
        <w:rPr>
          <w:b/>
          <w:sz w:val="32"/>
          <w:szCs w:val="32"/>
        </w:rPr>
        <w:br/>
      </w:r>
      <w:r w:rsidRPr="00330CAC">
        <w:rPr>
          <w:b/>
          <w:sz w:val="20"/>
          <w:szCs w:val="20"/>
        </w:rPr>
        <w:t>* Please state VAT rates applicable for product and installation</w:t>
      </w:r>
      <w:r w:rsidRPr="00330CAC">
        <w:rPr>
          <w:b/>
          <w:sz w:val="20"/>
          <w:szCs w:val="20"/>
        </w:rPr>
        <w:br/>
      </w:r>
    </w:p>
    <w:p w14:paraId="73CD08FF" w14:textId="24B3B5E2" w:rsidR="008A14F1" w:rsidRDefault="00743EF3" w:rsidP="00743EF3">
      <w:pPr>
        <w:spacing w:line="320" w:lineRule="exact"/>
        <w:rPr>
          <w:rFonts w:asciiTheme="minorHAnsi" w:hAnsiTheme="minorHAnsi" w:cstheme="minorHAnsi"/>
          <w:color w:val="000000" w:themeColor="text1"/>
        </w:rPr>
      </w:pPr>
      <w:r w:rsidRPr="00330CAC">
        <w:rPr>
          <w:b/>
          <w:sz w:val="20"/>
          <w:szCs w:val="20"/>
        </w:rPr>
        <w:t>* Please quote for unit price of product, orders dependent on curricular needs and budget available</w:t>
      </w:r>
      <w:r w:rsidR="008A14F1" w:rsidRPr="00330CAC">
        <w:rPr>
          <w:b/>
          <w:sz w:val="20"/>
          <w:szCs w:val="20"/>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Pr="00F16178">
        <w:rPr>
          <w:b/>
          <w:sz w:val="32"/>
          <w:szCs w:val="32"/>
        </w:rPr>
        <w:br/>
      </w:r>
    </w:p>
    <w:tbl>
      <w:tblPr>
        <w:tblStyle w:val="TableGrid1"/>
        <w:tblW w:w="9701" w:type="dxa"/>
        <w:tblLook w:val="04A0" w:firstRow="1" w:lastRow="0" w:firstColumn="1" w:lastColumn="0" w:noHBand="0" w:noVBand="1"/>
      </w:tblPr>
      <w:tblGrid>
        <w:gridCol w:w="665"/>
        <w:gridCol w:w="1694"/>
        <w:gridCol w:w="1783"/>
        <w:gridCol w:w="1295"/>
        <w:gridCol w:w="1081"/>
        <w:gridCol w:w="1656"/>
        <w:gridCol w:w="1470"/>
        <w:gridCol w:w="57"/>
      </w:tblGrid>
      <w:tr w:rsidR="008A14F1" w:rsidRPr="00F16178" w14:paraId="0C80F698" w14:textId="77777777" w:rsidTr="00056699">
        <w:trPr>
          <w:trHeight w:val="622"/>
        </w:trPr>
        <w:tc>
          <w:tcPr>
            <w:tcW w:w="665" w:type="dxa"/>
            <w:shd w:val="clear" w:color="auto" w:fill="DDD9C3" w:themeFill="background2" w:themeFillShade="E6"/>
          </w:tcPr>
          <w:p w14:paraId="48DD2148" w14:textId="77777777" w:rsidR="008A14F1" w:rsidRPr="00F16178" w:rsidRDefault="008A14F1" w:rsidP="002D2798"/>
        </w:tc>
        <w:tc>
          <w:tcPr>
            <w:tcW w:w="9036" w:type="dxa"/>
            <w:gridSpan w:val="7"/>
            <w:shd w:val="clear" w:color="auto" w:fill="DDD9C3" w:themeFill="background2" w:themeFillShade="E6"/>
          </w:tcPr>
          <w:p w14:paraId="6652AB42" w14:textId="2DBF9BCD" w:rsidR="008A14F1" w:rsidRPr="0069565D" w:rsidRDefault="008A14F1" w:rsidP="002D2798">
            <w:pPr>
              <w:rPr>
                <w:rFonts w:asciiTheme="minorHAnsi" w:hAnsiTheme="minorHAnsi" w:cstheme="minorHAnsi"/>
                <w:b/>
                <w:bCs/>
                <w:sz w:val="28"/>
                <w:szCs w:val="28"/>
              </w:rPr>
            </w:pPr>
            <w:r w:rsidRPr="00F16178">
              <w:br w:type="page"/>
            </w:r>
            <w:r w:rsidR="00056699" w:rsidRPr="00056699">
              <w:rPr>
                <w:rFonts w:asciiTheme="minorHAnsi" w:hAnsiTheme="minorHAnsi" w:cstheme="minorHAnsi"/>
                <w:b/>
                <w:bCs/>
                <w:sz w:val="28"/>
                <w:szCs w:val="28"/>
              </w:rPr>
              <w:t>MIG/MAGS welding machines</w:t>
            </w:r>
            <w:r w:rsidR="00056699" w:rsidRPr="008A14F1">
              <w:rPr>
                <w:rFonts w:cs="Arial"/>
                <w:b/>
                <w:bCs/>
                <w:sz w:val="24"/>
                <w:szCs w:val="24"/>
              </w:rPr>
              <w:t xml:space="preserve"> </w:t>
            </w:r>
            <w:r w:rsidRPr="008A14F1">
              <w:rPr>
                <w:rFonts w:cs="Arial"/>
                <w:b/>
                <w:bCs/>
                <w:sz w:val="24"/>
                <w:szCs w:val="24"/>
              </w:rPr>
              <w:t>(</w:t>
            </w:r>
            <w:r w:rsidRPr="0069565D">
              <w:rPr>
                <w:rFonts w:cs="Arial"/>
                <w:b/>
                <w:bCs/>
                <w:sz w:val="28"/>
                <w:szCs w:val="28"/>
              </w:rPr>
              <w:t xml:space="preserve">Lot </w:t>
            </w:r>
            <w:r>
              <w:rPr>
                <w:rFonts w:cs="Arial"/>
                <w:b/>
                <w:bCs/>
                <w:sz w:val="28"/>
                <w:szCs w:val="28"/>
              </w:rPr>
              <w:t>2</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133610302"/>
                <w14:checkbox>
                  <w14:checked w14:val="0"/>
                  <w14:checkedState w14:val="2612" w14:font="MS Gothic"/>
                  <w14:uncheckedState w14:val="2610" w14:font="MS Gothic"/>
                </w14:checkbox>
              </w:sdtPr>
              <w:sdtContent>
                <w:r w:rsidRPr="0069565D">
                  <w:rPr>
                    <w:rFonts w:ascii="Segoe UI Symbol" w:hAnsi="Segoe UI Symbol" w:cs="Segoe UI Symbol"/>
                    <w:b/>
                    <w:bCs/>
                    <w:sz w:val="28"/>
                    <w:szCs w:val="28"/>
                  </w:rPr>
                  <w:t>☐</w:t>
                </w:r>
              </w:sdtContent>
            </w:sdt>
          </w:p>
        </w:tc>
      </w:tr>
      <w:tr w:rsidR="008A14F1" w:rsidRPr="00F16178" w14:paraId="59302D86" w14:textId="77777777" w:rsidTr="00056699">
        <w:trPr>
          <w:gridAfter w:val="1"/>
          <w:wAfter w:w="57" w:type="dxa"/>
          <w:trHeight w:val="515"/>
        </w:trPr>
        <w:tc>
          <w:tcPr>
            <w:tcW w:w="665" w:type="dxa"/>
            <w:shd w:val="clear" w:color="auto" w:fill="EEECE1" w:themeFill="background2"/>
          </w:tcPr>
          <w:p w14:paraId="4A80E31C" w14:textId="77777777" w:rsidR="008A14F1" w:rsidRPr="00F16178" w:rsidRDefault="008A14F1" w:rsidP="002D2798">
            <w:pPr>
              <w:jc w:val="center"/>
              <w:rPr>
                <w:b/>
                <w:szCs w:val="22"/>
              </w:rPr>
            </w:pPr>
            <w:r w:rsidRPr="00F16178">
              <w:rPr>
                <w:b/>
                <w:szCs w:val="22"/>
              </w:rPr>
              <w:t>Item No.</w:t>
            </w:r>
          </w:p>
        </w:tc>
        <w:tc>
          <w:tcPr>
            <w:tcW w:w="1694" w:type="dxa"/>
            <w:shd w:val="clear" w:color="auto" w:fill="EEECE1" w:themeFill="background2"/>
          </w:tcPr>
          <w:p w14:paraId="4D95845C" w14:textId="77777777" w:rsidR="008A14F1" w:rsidRPr="00F16178" w:rsidRDefault="008A14F1" w:rsidP="002D2798">
            <w:pPr>
              <w:jc w:val="center"/>
              <w:rPr>
                <w:b/>
                <w:szCs w:val="22"/>
              </w:rPr>
            </w:pPr>
            <w:r w:rsidRPr="00F16178">
              <w:rPr>
                <w:b/>
                <w:szCs w:val="22"/>
              </w:rPr>
              <w:t xml:space="preserve">Equipment </w:t>
            </w:r>
          </w:p>
        </w:tc>
        <w:tc>
          <w:tcPr>
            <w:tcW w:w="1783" w:type="dxa"/>
            <w:shd w:val="clear" w:color="auto" w:fill="EEECE1" w:themeFill="background2"/>
          </w:tcPr>
          <w:p w14:paraId="7C03996E" w14:textId="77777777" w:rsidR="008A14F1" w:rsidRPr="00F16178" w:rsidRDefault="008A14F1" w:rsidP="002D2798">
            <w:pPr>
              <w:jc w:val="center"/>
              <w:rPr>
                <w:b/>
                <w:szCs w:val="22"/>
              </w:rPr>
            </w:pPr>
            <w:r w:rsidRPr="00F16178">
              <w:rPr>
                <w:b/>
                <w:szCs w:val="22"/>
              </w:rPr>
              <w:t>Specification – see below</w:t>
            </w:r>
          </w:p>
        </w:tc>
        <w:tc>
          <w:tcPr>
            <w:tcW w:w="1295" w:type="dxa"/>
            <w:shd w:val="clear" w:color="auto" w:fill="EEECE1" w:themeFill="background2"/>
          </w:tcPr>
          <w:p w14:paraId="31221343" w14:textId="77777777" w:rsidR="008A14F1" w:rsidRPr="00F16178" w:rsidRDefault="008A14F1" w:rsidP="002D2798">
            <w:pPr>
              <w:jc w:val="center"/>
              <w:rPr>
                <w:b/>
                <w:szCs w:val="22"/>
              </w:rPr>
            </w:pPr>
            <w:r w:rsidRPr="00F16178">
              <w:rPr>
                <w:b/>
                <w:szCs w:val="22"/>
              </w:rPr>
              <w:t>Unit price per equipment item excluding VAT</w:t>
            </w:r>
          </w:p>
        </w:tc>
        <w:tc>
          <w:tcPr>
            <w:tcW w:w="1081" w:type="dxa"/>
            <w:shd w:val="clear" w:color="auto" w:fill="EEECE1" w:themeFill="background2"/>
          </w:tcPr>
          <w:p w14:paraId="0349C663" w14:textId="77777777" w:rsidR="008A14F1" w:rsidRPr="00F16178" w:rsidRDefault="008A14F1" w:rsidP="002D2798">
            <w:pPr>
              <w:jc w:val="center"/>
              <w:rPr>
                <w:b/>
                <w:szCs w:val="22"/>
              </w:rPr>
            </w:pPr>
            <w:r w:rsidRPr="00F16178">
              <w:rPr>
                <w:b/>
                <w:szCs w:val="22"/>
              </w:rPr>
              <w:t>Notional Quantity</w:t>
            </w:r>
          </w:p>
        </w:tc>
        <w:tc>
          <w:tcPr>
            <w:tcW w:w="1656" w:type="dxa"/>
            <w:shd w:val="clear" w:color="auto" w:fill="EEECE1" w:themeFill="background2"/>
          </w:tcPr>
          <w:p w14:paraId="404C7DA9"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470" w:type="dxa"/>
            <w:shd w:val="clear" w:color="auto" w:fill="EEECE1" w:themeFill="background2"/>
          </w:tcPr>
          <w:p w14:paraId="517D90FD" w14:textId="77777777" w:rsidR="008A14F1" w:rsidRPr="00F16178" w:rsidRDefault="008A14F1" w:rsidP="002D2798">
            <w:pPr>
              <w:jc w:val="center"/>
              <w:rPr>
                <w:b/>
                <w:szCs w:val="22"/>
              </w:rPr>
            </w:pPr>
            <w:r>
              <w:rPr>
                <w:b/>
                <w:szCs w:val="22"/>
              </w:rPr>
              <w:t>Total Cost Including VAT</w:t>
            </w:r>
          </w:p>
        </w:tc>
      </w:tr>
      <w:tr w:rsidR="008A14F1" w:rsidRPr="00F16178" w14:paraId="7085FAA0" w14:textId="77777777" w:rsidTr="00056699">
        <w:trPr>
          <w:gridAfter w:val="1"/>
          <w:wAfter w:w="57" w:type="dxa"/>
          <w:trHeight w:val="590"/>
        </w:trPr>
        <w:tc>
          <w:tcPr>
            <w:tcW w:w="665" w:type="dxa"/>
          </w:tcPr>
          <w:p w14:paraId="284F51EF" w14:textId="77777777" w:rsidR="008A14F1" w:rsidRPr="00F16178" w:rsidRDefault="008A14F1" w:rsidP="002D2798">
            <w:pPr>
              <w:rPr>
                <w:b/>
              </w:rPr>
            </w:pPr>
            <w:r w:rsidRPr="00F16178">
              <w:rPr>
                <w:b/>
              </w:rPr>
              <w:t>1</w:t>
            </w:r>
          </w:p>
        </w:tc>
        <w:tc>
          <w:tcPr>
            <w:tcW w:w="1694" w:type="dxa"/>
          </w:tcPr>
          <w:p w14:paraId="06071904" w14:textId="72E77BAF" w:rsidR="008A14F1" w:rsidRPr="00571BD4" w:rsidRDefault="00056699" w:rsidP="002D2798">
            <w:r>
              <w:rPr>
                <w:rFonts w:asciiTheme="minorHAnsi" w:hAnsiTheme="minorHAnsi" w:cstheme="minorHAnsi"/>
              </w:rPr>
              <w:t>MIG/MAGS welding machines</w:t>
            </w:r>
          </w:p>
        </w:tc>
        <w:tc>
          <w:tcPr>
            <w:tcW w:w="1783" w:type="dxa"/>
          </w:tcPr>
          <w:p w14:paraId="5957641A" w14:textId="74F2AD0C" w:rsidR="008A14F1" w:rsidRPr="00F16178" w:rsidRDefault="00056699" w:rsidP="002D2798">
            <w:pPr>
              <w:tabs>
                <w:tab w:val="left" w:pos="2362"/>
              </w:tabs>
            </w:pPr>
            <w:r>
              <w:rPr>
                <w:rFonts w:asciiTheme="minorHAnsi" w:hAnsiTheme="minorHAnsi" w:cstheme="minorHAnsi"/>
              </w:rPr>
              <w:t>MIG/MAGS welding machines</w:t>
            </w:r>
          </w:p>
        </w:tc>
        <w:tc>
          <w:tcPr>
            <w:tcW w:w="1295" w:type="dxa"/>
          </w:tcPr>
          <w:p w14:paraId="08A81563" w14:textId="77777777" w:rsidR="008A14F1" w:rsidRPr="00F16178" w:rsidRDefault="008A14F1" w:rsidP="002D2798"/>
        </w:tc>
        <w:tc>
          <w:tcPr>
            <w:tcW w:w="1081" w:type="dxa"/>
          </w:tcPr>
          <w:p w14:paraId="33492592" w14:textId="776A827E" w:rsidR="008A14F1" w:rsidRPr="00F16178" w:rsidRDefault="00056699" w:rsidP="002D2798">
            <w:r>
              <w:t>2</w:t>
            </w:r>
          </w:p>
        </w:tc>
        <w:tc>
          <w:tcPr>
            <w:tcW w:w="1656" w:type="dxa"/>
          </w:tcPr>
          <w:p w14:paraId="18332B22" w14:textId="77777777" w:rsidR="008A14F1" w:rsidRPr="00F16178" w:rsidRDefault="008A14F1" w:rsidP="002D2798"/>
        </w:tc>
        <w:tc>
          <w:tcPr>
            <w:tcW w:w="1470" w:type="dxa"/>
          </w:tcPr>
          <w:p w14:paraId="7E0A69B3" w14:textId="77777777" w:rsidR="008A14F1" w:rsidRPr="00F16178" w:rsidRDefault="008A14F1" w:rsidP="002D2798"/>
        </w:tc>
      </w:tr>
      <w:tr w:rsidR="008A14F1" w:rsidRPr="00F16178" w14:paraId="7F01D022" w14:textId="77777777" w:rsidTr="00056699">
        <w:trPr>
          <w:gridAfter w:val="1"/>
          <w:wAfter w:w="57" w:type="dxa"/>
          <w:trHeight w:val="590"/>
        </w:trPr>
        <w:tc>
          <w:tcPr>
            <w:tcW w:w="665" w:type="dxa"/>
          </w:tcPr>
          <w:p w14:paraId="5EECBD0A" w14:textId="77777777" w:rsidR="008A14F1" w:rsidRPr="00F16178" w:rsidRDefault="008A14F1" w:rsidP="002D2798">
            <w:pPr>
              <w:rPr>
                <w:b/>
              </w:rPr>
            </w:pPr>
          </w:p>
        </w:tc>
        <w:tc>
          <w:tcPr>
            <w:tcW w:w="1694" w:type="dxa"/>
          </w:tcPr>
          <w:p w14:paraId="3B1D1EA5" w14:textId="77777777" w:rsidR="008A14F1" w:rsidRPr="00F16178" w:rsidRDefault="008A14F1" w:rsidP="002D2798"/>
        </w:tc>
        <w:tc>
          <w:tcPr>
            <w:tcW w:w="1783" w:type="dxa"/>
          </w:tcPr>
          <w:p w14:paraId="672D7D00" w14:textId="77777777" w:rsidR="008A14F1" w:rsidRPr="00F16178" w:rsidRDefault="008A14F1" w:rsidP="002D2798">
            <w:r>
              <w:t>Installation</w:t>
            </w:r>
          </w:p>
        </w:tc>
        <w:tc>
          <w:tcPr>
            <w:tcW w:w="1295" w:type="dxa"/>
          </w:tcPr>
          <w:p w14:paraId="572159C4" w14:textId="77777777" w:rsidR="008A14F1" w:rsidRDefault="008A14F1" w:rsidP="002D2798"/>
        </w:tc>
        <w:tc>
          <w:tcPr>
            <w:tcW w:w="1081" w:type="dxa"/>
          </w:tcPr>
          <w:p w14:paraId="357D9C34" w14:textId="1328FE9C" w:rsidR="008A14F1" w:rsidRPr="00F16178" w:rsidRDefault="00056699" w:rsidP="002D2798">
            <w:r>
              <w:t>2</w:t>
            </w:r>
          </w:p>
        </w:tc>
        <w:tc>
          <w:tcPr>
            <w:tcW w:w="1656" w:type="dxa"/>
          </w:tcPr>
          <w:p w14:paraId="2EDE553A" w14:textId="77777777" w:rsidR="008A14F1" w:rsidRPr="00F16178" w:rsidRDefault="008A14F1" w:rsidP="002D2798"/>
        </w:tc>
        <w:tc>
          <w:tcPr>
            <w:tcW w:w="1470" w:type="dxa"/>
          </w:tcPr>
          <w:p w14:paraId="22785FD9" w14:textId="77777777" w:rsidR="008A14F1" w:rsidRPr="00F16178" w:rsidRDefault="008A14F1" w:rsidP="002D2798"/>
        </w:tc>
      </w:tr>
      <w:tr w:rsidR="008A14F1" w:rsidRPr="00F16178" w14:paraId="6884C4E7" w14:textId="77777777" w:rsidTr="00056699">
        <w:trPr>
          <w:gridAfter w:val="1"/>
          <w:wAfter w:w="57" w:type="dxa"/>
          <w:trHeight w:val="590"/>
        </w:trPr>
        <w:tc>
          <w:tcPr>
            <w:tcW w:w="665" w:type="dxa"/>
          </w:tcPr>
          <w:p w14:paraId="039AB36C" w14:textId="77777777" w:rsidR="008A14F1" w:rsidRPr="00F16178" w:rsidRDefault="008A14F1" w:rsidP="002D2798">
            <w:pPr>
              <w:rPr>
                <w:b/>
              </w:rPr>
            </w:pPr>
          </w:p>
        </w:tc>
        <w:tc>
          <w:tcPr>
            <w:tcW w:w="1694" w:type="dxa"/>
          </w:tcPr>
          <w:p w14:paraId="60E1EE81" w14:textId="77777777" w:rsidR="008A14F1" w:rsidRPr="00F16178" w:rsidRDefault="008A14F1" w:rsidP="002D2798"/>
        </w:tc>
        <w:tc>
          <w:tcPr>
            <w:tcW w:w="1783" w:type="dxa"/>
          </w:tcPr>
          <w:p w14:paraId="5687B483" w14:textId="77777777" w:rsidR="008A14F1" w:rsidRPr="00F16178" w:rsidRDefault="008A14F1" w:rsidP="002D2798">
            <w:r w:rsidRPr="00F16178">
              <w:t xml:space="preserve">Delivery </w:t>
            </w:r>
          </w:p>
        </w:tc>
        <w:tc>
          <w:tcPr>
            <w:tcW w:w="1295" w:type="dxa"/>
          </w:tcPr>
          <w:p w14:paraId="2F24E3C7" w14:textId="77777777" w:rsidR="008A14F1" w:rsidRPr="00F16178" w:rsidRDefault="008A14F1" w:rsidP="002D2798"/>
        </w:tc>
        <w:tc>
          <w:tcPr>
            <w:tcW w:w="1081" w:type="dxa"/>
          </w:tcPr>
          <w:p w14:paraId="35430922" w14:textId="2242DC55" w:rsidR="008A14F1" w:rsidRPr="00F16178" w:rsidRDefault="00056699" w:rsidP="002D2798">
            <w:r>
              <w:t>2</w:t>
            </w:r>
          </w:p>
        </w:tc>
        <w:tc>
          <w:tcPr>
            <w:tcW w:w="1656" w:type="dxa"/>
          </w:tcPr>
          <w:p w14:paraId="67C22DE6" w14:textId="77777777" w:rsidR="008A14F1" w:rsidRPr="00F16178" w:rsidRDefault="008A14F1" w:rsidP="002D2798"/>
        </w:tc>
        <w:tc>
          <w:tcPr>
            <w:tcW w:w="1470" w:type="dxa"/>
          </w:tcPr>
          <w:p w14:paraId="1F67B483" w14:textId="77777777" w:rsidR="008A14F1" w:rsidRPr="00F16178" w:rsidRDefault="008A14F1" w:rsidP="002D2798"/>
        </w:tc>
      </w:tr>
      <w:tr w:rsidR="008A14F1" w:rsidRPr="00F16178" w14:paraId="1834A461" w14:textId="77777777" w:rsidTr="00056699">
        <w:trPr>
          <w:gridAfter w:val="1"/>
          <w:wAfter w:w="57" w:type="dxa"/>
          <w:trHeight w:val="590"/>
        </w:trPr>
        <w:tc>
          <w:tcPr>
            <w:tcW w:w="665" w:type="dxa"/>
          </w:tcPr>
          <w:p w14:paraId="4882BE6A" w14:textId="77777777" w:rsidR="008A14F1" w:rsidRPr="00F16178" w:rsidRDefault="008A14F1" w:rsidP="002D2798">
            <w:pPr>
              <w:rPr>
                <w:b/>
              </w:rPr>
            </w:pPr>
          </w:p>
        </w:tc>
        <w:tc>
          <w:tcPr>
            <w:tcW w:w="1694" w:type="dxa"/>
          </w:tcPr>
          <w:p w14:paraId="5ACFC2F2" w14:textId="77777777" w:rsidR="008A14F1" w:rsidRPr="00F16178" w:rsidRDefault="008A14F1" w:rsidP="002D2798"/>
        </w:tc>
        <w:tc>
          <w:tcPr>
            <w:tcW w:w="1783" w:type="dxa"/>
          </w:tcPr>
          <w:p w14:paraId="6F76A0F7" w14:textId="5FF0D8FA" w:rsidR="008A14F1" w:rsidRPr="00F16178" w:rsidRDefault="008A14F1" w:rsidP="002D2798">
            <w:r>
              <w:t>Training (specify hours/days) and if cost additional to unit price</w:t>
            </w:r>
            <w:r w:rsidR="001878F5">
              <w:t xml:space="preserve"> – if required</w:t>
            </w:r>
          </w:p>
        </w:tc>
        <w:tc>
          <w:tcPr>
            <w:tcW w:w="1295" w:type="dxa"/>
          </w:tcPr>
          <w:p w14:paraId="350A28E1" w14:textId="77777777" w:rsidR="008A14F1" w:rsidRPr="00F16178" w:rsidRDefault="008A14F1" w:rsidP="002D2798"/>
        </w:tc>
        <w:tc>
          <w:tcPr>
            <w:tcW w:w="1081" w:type="dxa"/>
          </w:tcPr>
          <w:p w14:paraId="61CF1109" w14:textId="77777777" w:rsidR="008A14F1" w:rsidRPr="00F16178" w:rsidRDefault="008A14F1" w:rsidP="002D2798"/>
        </w:tc>
        <w:tc>
          <w:tcPr>
            <w:tcW w:w="1656" w:type="dxa"/>
          </w:tcPr>
          <w:p w14:paraId="5FCD632E" w14:textId="77777777" w:rsidR="008A14F1" w:rsidRPr="00F16178" w:rsidRDefault="008A14F1" w:rsidP="002D2798"/>
        </w:tc>
        <w:tc>
          <w:tcPr>
            <w:tcW w:w="1470" w:type="dxa"/>
          </w:tcPr>
          <w:p w14:paraId="6562BE8A" w14:textId="77777777" w:rsidR="008A14F1" w:rsidRPr="00F16178" w:rsidRDefault="008A14F1" w:rsidP="002D2798"/>
        </w:tc>
      </w:tr>
      <w:tr w:rsidR="009B7F6B" w:rsidRPr="00F16178" w14:paraId="6FBF9BAC" w14:textId="77777777" w:rsidTr="00056699">
        <w:trPr>
          <w:gridAfter w:val="1"/>
          <w:wAfter w:w="57" w:type="dxa"/>
          <w:trHeight w:val="590"/>
        </w:trPr>
        <w:tc>
          <w:tcPr>
            <w:tcW w:w="665" w:type="dxa"/>
          </w:tcPr>
          <w:p w14:paraId="3295A75F" w14:textId="77777777" w:rsidR="009B7F6B" w:rsidRPr="00F16178" w:rsidRDefault="009B7F6B" w:rsidP="002D2798">
            <w:pPr>
              <w:rPr>
                <w:b/>
              </w:rPr>
            </w:pPr>
          </w:p>
        </w:tc>
        <w:tc>
          <w:tcPr>
            <w:tcW w:w="1694" w:type="dxa"/>
          </w:tcPr>
          <w:p w14:paraId="3242B597" w14:textId="77777777" w:rsidR="009B7F6B" w:rsidRPr="00F16178" w:rsidRDefault="009B7F6B" w:rsidP="002D2798"/>
        </w:tc>
        <w:tc>
          <w:tcPr>
            <w:tcW w:w="1783" w:type="dxa"/>
          </w:tcPr>
          <w:p w14:paraId="443D1FAC" w14:textId="77777777" w:rsidR="009B7F6B" w:rsidRPr="00F16178" w:rsidRDefault="009B7F6B" w:rsidP="002D2798"/>
        </w:tc>
        <w:tc>
          <w:tcPr>
            <w:tcW w:w="1295" w:type="dxa"/>
          </w:tcPr>
          <w:p w14:paraId="77F4DDB3" w14:textId="77777777" w:rsidR="009B7F6B" w:rsidRPr="00F16178" w:rsidRDefault="009B7F6B" w:rsidP="002D2798"/>
        </w:tc>
        <w:tc>
          <w:tcPr>
            <w:tcW w:w="1081" w:type="dxa"/>
          </w:tcPr>
          <w:p w14:paraId="07EA2287" w14:textId="77777777" w:rsidR="009B7F6B" w:rsidRPr="00F16178" w:rsidRDefault="009B7F6B" w:rsidP="002D2798"/>
        </w:tc>
        <w:tc>
          <w:tcPr>
            <w:tcW w:w="1656" w:type="dxa"/>
          </w:tcPr>
          <w:p w14:paraId="3C3B4A51" w14:textId="503CD992" w:rsidR="009B7F6B" w:rsidRPr="00F16178" w:rsidRDefault="009B7F6B" w:rsidP="002D2798">
            <w:pPr>
              <w:rPr>
                <w:b/>
              </w:rPr>
            </w:pPr>
            <w:r w:rsidRPr="00F16178">
              <w:rPr>
                <w:b/>
              </w:rPr>
              <w:t>Overall cost</w:t>
            </w:r>
          </w:p>
        </w:tc>
        <w:tc>
          <w:tcPr>
            <w:tcW w:w="1470" w:type="dxa"/>
          </w:tcPr>
          <w:p w14:paraId="499EE4E2" w14:textId="77777777" w:rsidR="009B7F6B" w:rsidRPr="00F16178" w:rsidRDefault="009B7F6B" w:rsidP="002D2798"/>
        </w:tc>
      </w:tr>
    </w:tbl>
    <w:p w14:paraId="40C5D5E1" w14:textId="45992BDB" w:rsidR="008A14F1" w:rsidRPr="00330CAC" w:rsidRDefault="008A14F1" w:rsidP="008A14F1">
      <w:pPr>
        <w:spacing w:line="320" w:lineRule="exact"/>
        <w:rPr>
          <w:rFonts w:asciiTheme="minorHAnsi" w:hAnsiTheme="minorHAnsi" w:cstheme="minorHAnsi"/>
          <w:color w:val="000000" w:themeColor="text1"/>
          <w:sz w:val="20"/>
          <w:szCs w:val="20"/>
        </w:rPr>
      </w:pPr>
      <w:r>
        <w:rPr>
          <w:b/>
          <w:sz w:val="32"/>
          <w:szCs w:val="32"/>
        </w:rPr>
        <w:br/>
      </w:r>
      <w:r w:rsidRPr="00330CAC">
        <w:rPr>
          <w:b/>
          <w:sz w:val="20"/>
          <w:szCs w:val="20"/>
        </w:rPr>
        <w:t>* Please state VAT rates applicable for product and installation</w:t>
      </w:r>
      <w:r w:rsidRPr="00330CAC">
        <w:rPr>
          <w:b/>
          <w:sz w:val="20"/>
          <w:szCs w:val="20"/>
        </w:rPr>
        <w:br/>
        <w:t>* Please quote for unit price of product, orders dependent on curricular needs and budget available</w:t>
      </w:r>
      <w:r w:rsidRPr="00330CAC">
        <w:rPr>
          <w:b/>
          <w:sz w:val="20"/>
          <w:szCs w:val="20"/>
        </w:rPr>
        <w:br/>
      </w:r>
    </w:p>
    <w:p w14:paraId="29FC70F9" w14:textId="5D9F492B" w:rsidR="00743EF3" w:rsidRDefault="00743EF3" w:rsidP="00743EF3">
      <w:pPr>
        <w:spacing w:line="320" w:lineRule="exact"/>
        <w:rPr>
          <w:rFonts w:asciiTheme="minorHAnsi" w:hAnsiTheme="minorHAnsi" w:cstheme="minorHAnsi"/>
          <w:color w:val="000000" w:themeColor="text1"/>
        </w:rPr>
      </w:pPr>
    </w:p>
    <w:p w14:paraId="7E360580" w14:textId="77777777" w:rsidR="008A14F1" w:rsidRDefault="00743EF3" w:rsidP="00743EF3">
      <w:pPr>
        <w:rPr>
          <w:rFonts w:asciiTheme="minorHAnsi" w:hAnsiTheme="minorHAnsi" w:cstheme="minorHAnsi"/>
          <w:color w:val="000000" w:themeColor="text1"/>
        </w:rPr>
      </w:pPr>
      <w:r>
        <w:rPr>
          <w:rFonts w:asciiTheme="minorHAnsi" w:hAnsiTheme="minorHAnsi" w:cstheme="minorHAnsi"/>
          <w:color w:val="000000" w:themeColor="text1"/>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8A14F1" w:rsidRPr="00F16178" w14:paraId="4967BB9D" w14:textId="77777777" w:rsidTr="002D2798">
        <w:trPr>
          <w:trHeight w:val="622"/>
        </w:trPr>
        <w:tc>
          <w:tcPr>
            <w:tcW w:w="680" w:type="dxa"/>
            <w:shd w:val="clear" w:color="auto" w:fill="DDD9C3" w:themeFill="background2" w:themeFillShade="E6"/>
          </w:tcPr>
          <w:p w14:paraId="20ADCFF7" w14:textId="77777777" w:rsidR="008A14F1" w:rsidRPr="00F16178" w:rsidRDefault="008A14F1" w:rsidP="002D2798"/>
        </w:tc>
        <w:tc>
          <w:tcPr>
            <w:tcW w:w="9021" w:type="dxa"/>
            <w:gridSpan w:val="7"/>
            <w:shd w:val="clear" w:color="auto" w:fill="DDD9C3" w:themeFill="background2" w:themeFillShade="E6"/>
          </w:tcPr>
          <w:p w14:paraId="470FEF9A" w14:textId="351B5929" w:rsidR="008A14F1" w:rsidRPr="0069565D" w:rsidRDefault="008A14F1" w:rsidP="002D2798">
            <w:pPr>
              <w:rPr>
                <w:rFonts w:asciiTheme="minorHAnsi" w:hAnsiTheme="minorHAnsi" w:cstheme="minorHAnsi"/>
                <w:b/>
                <w:bCs/>
                <w:sz w:val="28"/>
                <w:szCs w:val="28"/>
              </w:rPr>
            </w:pPr>
            <w:r w:rsidRPr="00F16178">
              <w:br w:type="page"/>
            </w:r>
            <w:r w:rsidR="00CC6AFC" w:rsidRPr="00CC6AFC">
              <w:rPr>
                <w:rFonts w:asciiTheme="minorHAnsi" w:hAnsiTheme="minorHAnsi" w:cstheme="minorHAnsi"/>
                <w:b/>
                <w:bCs/>
                <w:sz w:val="28"/>
                <w:szCs w:val="28"/>
              </w:rPr>
              <w:t>Multi Process Welding Machines</w:t>
            </w:r>
            <w:r w:rsidR="00CC6AFC">
              <w:rPr>
                <w:rFonts w:asciiTheme="minorHAnsi" w:hAnsiTheme="minorHAnsi" w:cstheme="minorHAnsi"/>
              </w:rPr>
              <w:t xml:space="preserve"> </w:t>
            </w:r>
            <w:r w:rsidRPr="008A14F1">
              <w:rPr>
                <w:rFonts w:cs="Arial"/>
                <w:b/>
                <w:bCs/>
                <w:sz w:val="24"/>
                <w:szCs w:val="24"/>
              </w:rPr>
              <w:t>(</w:t>
            </w:r>
            <w:r w:rsidRPr="0069565D">
              <w:rPr>
                <w:rFonts w:cs="Arial"/>
                <w:b/>
                <w:bCs/>
                <w:sz w:val="28"/>
                <w:szCs w:val="28"/>
              </w:rPr>
              <w:t>Lot</w:t>
            </w:r>
            <w:r>
              <w:rPr>
                <w:rFonts w:cs="Arial"/>
                <w:b/>
                <w:bCs/>
                <w:sz w:val="28"/>
                <w:szCs w:val="28"/>
              </w:rPr>
              <w:t xml:space="preserve"> 3</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218440064"/>
                <w14:checkbox>
                  <w14:checked w14:val="0"/>
                  <w14:checkedState w14:val="2612" w14:font="MS Gothic"/>
                  <w14:uncheckedState w14:val="2610" w14:font="MS Gothic"/>
                </w14:checkbox>
              </w:sdtPr>
              <w:sdtContent>
                <w:r w:rsidRPr="0069565D">
                  <w:rPr>
                    <w:rFonts w:ascii="Segoe UI Symbol" w:hAnsi="Segoe UI Symbol" w:cs="Segoe UI Symbol"/>
                    <w:b/>
                    <w:bCs/>
                    <w:sz w:val="28"/>
                    <w:szCs w:val="28"/>
                  </w:rPr>
                  <w:t>☐</w:t>
                </w:r>
              </w:sdtContent>
            </w:sdt>
          </w:p>
        </w:tc>
      </w:tr>
      <w:tr w:rsidR="008A14F1" w:rsidRPr="00F16178" w14:paraId="6ECBAAC8" w14:textId="77777777" w:rsidTr="002D2798">
        <w:trPr>
          <w:gridAfter w:val="1"/>
          <w:wAfter w:w="67" w:type="dxa"/>
          <w:trHeight w:val="515"/>
        </w:trPr>
        <w:tc>
          <w:tcPr>
            <w:tcW w:w="680" w:type="dxa"/>
            <w:shd w:val="clear" w:color="auto" w:fill="EEECE1" w:themeFill="background2"/>
          </w:tcPr>
          <w:p w14:paraId="2B95599E" w14:textId="77777777" w:rsidR="008A14F1" w:rsidRPr="00F16178" w:rsidRDefault="008A14F1" w:rsidP="002D2798">
            <w:pPr>
              <w:jc w:val="center"/>
              <w:rPr>
                <w:b/>
                <w:szCs w:val="22"/>
              </w:rPr>
            </w:pPr>
            <w:r w:rsidRPr="00F16178">
              <w:rPr>
                <w:b/>
                <w:szCs w:val="22"/>
              </w:rPr>
              <w:t>Item No.</w:t>
            </w:r>
          </w:p>
        </w:tc>
        <w:tc>
          <w:tcPr>
            <w:tcW w:w="1390" w:type="dxa"/>
            <w:shd w:val="clear" w:color="auto" w:fill="EEECE1" w:themeFill="background2"/>
          </w:tcPr>
          <w:p w14:paraId="1B9BC53D" w14:textId="77777777" w:rsidR="008A14F1" w:rsidRPr="00F16178" w:rsidRDefault="008A14F1" w:rsidP="002D2798">
            <w:pPr>
              <w:jc w:val="center"/>
              <w:rPr>
                <w:b/>
                <w:szCs w:val="22"/>
              </w:rPr>
            </w:pPr>
            <w:r w:rsidRPr="00F16178">
              <w:rPr>
                <w:b/>
                <w:szCs w:val="22"/>
              </w:rPr>
              <w:t xml:space="preserve">Equipment </w:t>
            </w:r>
          </w:p>
        </w:tc>
        <w:tc>
          <w:tcPr>
            <w:tcW w:w="1801" w:type="dxa"/>
            <w:shd w:val="clear" w:color="auto" w:fill="EEECE1" w:themeFill="background2"/>
          </w:tcPr>
          <w:p w14:paraId="41EA6989" w14:textId="77777777" w:rsidR="008A14F1" w:rsidRPr="00F16178" w:rsidRDefault="008A14F1" w:rsidP="002D2798">
            <w:pPr>
              <w:jc w:val="center"/>
              <w:rPr>
                <w:b/>
                <w:szCs w:val="22"/>
              </w:rPr>
            </w:pPr>
            <w:r w:rsidRPr="00F16178">
              <w:rPr>
                <w:b/>
                <w:szCs w:val="22"/>
              </w:rPr>
              <w:t>Specification – see below</w:t>
            </w:r>
          </w:p>
        </w:tc>
        <w:tc>
          <w:tcPr>
            <w:tcW w:w="1328" w:type="dxa"/>
            <w:shd w:val="clear" w:color="auto" w:fill="EEECE1" w:themeFill="background2"/>
          </w:tcPr>
          <w:p w14:paraId="58DF8555" w14:textId="77777777" w:rsidR="008A14F1" w:rsidRPr="00F16178" w:rsidRDefault="008A14F1"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120B028C" w14:textId="77777777" w:rsidR="008A14F1" w:rsidRPr="00F16178" w:rsidRDefault="008A14F1" w:rsidP="002D2798">
            <w:pPr>
              <w:jc w:val="center"/>
              <w:rPr>
                <w:b/>
                <w:szCs w:val="22"/>
              </w:rPr>
            </w:pPr>
            <w:r w:rsidRPr="00F16178">
              <w:rPr>
                <w:b/>
                <w:szCs w:val="22"/>
              </w:rPr>
              <w:t>Notional Quantity</w:t>
            </w:r>
          </w:p>
        </w:tc>
        <w:tc>
          <w:tcPr>
            <w:tcW w:w="1769" w:type="dxa"/>
            <w:shd w:val="clear" w:color="auto" w:fill="EEECE1" w:themeFill="background2"/>
          </w:tcPr>
          <w:p w14:paraId="4B6D6137"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3E376933" w14:textId="77777777" w:rsidR="008A14F1" w:rsidRPr="00F16178" w:rsidRDefault="008A14F1" w:rsidP="002D2798">
            <w:pPr>
              <w:jc w:val="center"/>
              <w:rPr>
                <w:b/>
                <w:szCs w:val="22"/>
              </w:rPr>
            </w:pPr>
            <w:r>
              <w:rPr>
                <w:b/>
                <w:szCs w:val="22"/>
              </w:rPr>
              <w:t>Total Cost Including VAT</w:t>
            </w:r>
          </w:p>
        </w:tc>
      </w:tr>
      <w:tr w:rsidR="008A14F1" w:rsidRPr="00F16178" w14:paraId="74362AC6" w14:textId="77777777" w:rsidTr="002D2798">
        <w:trPr>
          <w:gridAfter w:val="1"/>
          <w:wAfter w:w="67" w:type="dxa"/>
          <w:trHeight w:val="590"/>
        </w:trPr>
        <w:tc>
          <w:tcPr>
            <w:tcW w:w="680" w:type="dxa"/>
          </w:tcPr>
          <w:p w14:paraId="1663B205" w14:textId="77777777" w:rsidR="008A14F1" w:rsidRPr="00F16178" w:rsidRDefault="008A14F1" w:rsidP="002D2798">
            <w:pPr>
              <w:rPr>
                <w:b/>
              </w:rPr>
            </w:pPr>
            <w:r w:rsidRPr="00F16178">
              <w:rPr>
                <w:b/>
              </w:rPr>
              <w:t>1</w:t>
            </w:r>
          </w:p>
        </w:tc>
        <w:tc>
          <w:tcPr>
            <w:tcW w:w="1390" w:type="dxa"/>
          </w:tcPr>
          <w:p w14:paraId="09B12AEF" w14:textId="1A15F5EB" w:rsidR="008A14F1" w:rsidRPr="00571BD4" w:rsidRDefault="00CC6AFC" w:rsidP="002D2798">
            <w:r>
              <w:rPr>
                <w:rFonts w:asciiTheme="minorHAnsi" w:hAnsiTheme="minorHAnsi" w:cstheme="minorHAnsi"/>
              </w:rPr>
              <w:t>Multi Process Welding Machines</w:t>
            </w:r>
          </w:p>
        </w:tc>
        <w:tc>
          <w:tcPr>
            <w:tcW w:w="1801" w:type="dxa"/>
          </w:tcPr>
          <w:p w14:paraId="6CC8C061" w14:textId="48B8A510" w:rsidR="008A14F1" w:rsidRPr="00F16178" w:rsidRDefault="00CC6AFC" w:rsidP="002D2798">
            <w:pPr>
              <w:tabs>
                <w:tab w:val="left" w:pos="2362"/>
              </w:tabs>
            </w:pPr>
            <w:r>
              <w:rPr>
                <w:rFonts w:asciiTheme="minorHAnsi" w:hAnsiTheme="minorHAnsi" w:cstheme="minorHAnsi"/>
              </w:rPr>
              <w:t>Multi Process Welding Machines</w:t>
            </w:r>
          </w:p>
        </w:tc>
        <w:tc>
          <w:tcPr>
            <w:tcW w:w="1328" w:type="dxa"/>
          </w:tcPr>
          <w:p w14:paraId="6C8933DC" w14:textId="77777777" w:rsidR="008A14F1" w:rsidRPr="00F16178" w:rsidRDefault="008A14F1" w:rsidP="002D2798"/>
        </w:tc>
        <w:tc>
          <w:tcPr>
            <w:tcW w:w="1107" w:type="dxa"/>
          </w:tcPr>
          <w:p w14:paraId="66976B0B" w14:textId="5BA2489F" w:rsidR="008A14F1" w:rsidRPr="00F16178" w:rsidRDefault="00CC6AFC" w:rsidP="002D2798">
            <w:r>
              <w:t>14</w:t>
            </w:r>
          </w:p>
        </w:tc>
        <w:tc>
          <w:tcPr>
            <w:tcW w:w="1769" w:type="dxa"/>
          </w:tcPr>
          <w:p w14:paraId="59F26308" w14:textId="77777777" w:rsidR="008A14F1" w:rsidRPr="00F16178" w:rsidRDefault="008A14F1" w:rsidP="002D2798"/>
        </w:tc>
        <w:tc>
          <w:tcPr>
            <w:tcW w:w="1559" w:type="dxa"/>
          </w:tcPr>
          <w:p w14:paraId="42CE022C" w14:textId="77777777" w:rsidR="008A14F1" w:rsidRPr="00F16178" w:rsidRDefault="008A14F1" w:rsidP="002D2798"/>
        </w:tc>
      </w:tr>
      <w:tr w:rsidR="008A14F1" w:rsidRPr="00F16178" w14:paraId="2D5CCAF5" w14:textId="77777777" w:rsidTr="002D2798">
        <w:trPr>
          <w:gridAfter w:val="1"/>
          <w:wAfter w:w="67" w:type="dxa"/>
          <w:trHeight w:val="590"/>
        </w:trPr>
        <w:tc>
          <w:tcPr>
            <w:tcW w:w="680" w:type="dxa"/>
          </w:tcPr>
          <w:p w14:paraId="5D13D122" w14:textId="77777777" w:rsidR="008A14F1" w:rsidRPr="00F16178" w:rsidRDefault="008A14F1" w:rsidP="002D2798">
            <w:pPr>
              <w:rPr>
                <w:b/>
              </w:rPr>
            </w:pPr>
          </w:p>
        </w:tc>
        <w:tc>
          <w:tcPr>
            <w:tcW w:w="1390" w:type="dxa"/>
          </w:tcPr>
          <w:p w14:paraId="5C4AF212" w14:textId="77777777" w:rsidR="008A14F1" w:rsidRPr="00F16178" w:rsidRDefault="008A14F1" w:rsidP="002D2798"/>
        </w:tc>
        <w:tc>
          <w:tcPr>
            <w:tcW w:w="1801" w:type="dxa"/>
          </w:tcPr>
          <w:p w14:paraId="42358BE2" w14:textId="77777777" w:rsidR="008A14F1" w:rsidRPr="00F16178" w:rsidRDefault="008A14F1" w:rsidP="002D2798">
            <w:r>
              <w:t>Installation</w:t>
            </w:r>
          </w:p>
        </w:tc>
        <w:tc>
          <w:tcPr>
            <w:tcW w:w="1328" w:type="dxa"/>
          </w:tcPr>
          <w:p w14:paraId="1B4433CC" w14:textId="77777777" w:rsidR="008A14F1" w:rsidRDefault="008A14F1" w:rsidP="002D2798"/>
        </w:tc>
        <w:tc>
          <w:tcPr>
            <w:tcW w:w="1107" w:type="dxa"/>
          </w:tcPr>
          <w:p w14:paraId="2283D2A8" w14:textId="6887F033" w:rsidR="008A14F1" w:rsidRPr="00F16178" w:rsidRDefault="00CC6AFC" w:rsidP="002D2798">
            <w:r>
              <w:t>14</w:t>
            </w:r>
          </w:p>
        </w:tc>
        <w:tc>
          <w:tcPr>
            <w:tcW w:w="1769" w:type="dxa"/>
          </w:tcPr>
          <w:p w14:paraId="36353DB1" w14:textId="77777777" w:rsidR="008A14F1" w:rsidRPr="00F16178" w:rsidRDefault="008A14F1" w:rsidP="002D2798"/>
        </w:tc>
        <w:tc>
          <w:tcPr>
            <w:tcW w:w="1559" w:type="dxa"/>
          </w:tcPr>
          <w:p w14:paraId="338C6DCB" w14:textId="77777777" w:rsidR="008A14F1" w:rsidRPr="00F16178" w:rsidRDefault="008A14F1" w:rsidP="002D2798"/>
        </w:tc>
      </w:tr>
      <w:tr w:rsidR="008A14F1" w:rsidRPr="00F16178" w14:paraId="6E5421BA" w14:textId="77777777" w:rsidTr="002D2798">
        <w:trPr>
          <w:gridAfter w:val="1"/>
          <w:wAfter w:w="67" w:type="dxa"/>
          <w:trHeight w:val="590"/>
        </w:trPr>
        <w:tc>
          <w:tcPr>
            <w:tcW w:w="680" w:type="dxa"/>
          </w:tcPr>
          <w:p w14:paraId="5BE2D40C" w14:textId="77777777" w:rsidR="008A14F1" w:rsidRPr="00F16178" w:rsidRDefault="008A14F1" w:rsidP="002D2798">
            <w:pPr>
              <w:rPr>
                <w:b/>
              </w:rPr>
            </w:pPr>
          </w:p>
        </w:tc>
        <w:tc>
          <w:tcPr>
            <w:tcW w:w="1390" w:type="dxa"/>
          </w:tcPr>
          <w:p w14:paraId="27EDAF4C" w14:textId="77777777" w:rsidR="008A14F1" w:rsidRPr="00F16178" w:rsidRDefault="008A14F1" w:rsidP="002D2798"/>
        </w:tc>
        <w:tc>
          <w:tcPr>
            <w:tcW w:w="1801" w:type="dxa"/>
          </w:tcPr>
          <w:p w14:paraId="646AAF67" w14:textId="77777777" w:rsidR="008A14F1" w:rsidRPr="00F16178" w:rsidRDefault="008A14F1" w:rsidP="002D2798">
            <w:r w:rsidRPr="00F16178">
              <w:t xml:space="preserve">Delivery </w:t>
            </w:r>
          </w:p>
        </w:tc>
        <w:tc>
          <w:tcPr>
            <w:tcW w:w="1328" w:type="dxa"/>
          </w:tcPr>
          <w:p w14:paraId="6BD7F67B" w14:textId="77777777" w:rsidR="008A14F1" w:rsidRPr="00F16178" w:rsidRDefault="008A14F1" w:rsidP="002D2798"/>
        </w:tc>
        <w:tc>
          <w:tcPr>
            <w:tcW w:w="1107" w:type="dxa"/>
          </w:tcPr>
          <w:p w14:paraId="5717B462" w14:textId="48A33D8B" w:rsidR="008A14F1" w:rsidRPr="00F16178" w:rsidRDefault="00CC6AFC" w:rsidP="002D2798">
            <w:r>
              <w:t>14</w:t>
            </w:r>
          </w:p>
        </w:tc>
        <w:tc>
          <w:tcPr>
            <w:tcW w:w="1769" w:type="dxa"/>
          </w:tcPr>
          <w:p w14:paraId="436FFC6D" w14:textId="77777777" w:rsidR="008A14F1" w:rsidRPr="00F16178" w:rsidRDefault="008A14F1" w:rsidP="002D2798"/>
        </w:tc>
        <w:tc>
          <w:tcPr>
            <w:tcW w:w="1559" w:type="dxa"/>
          </w:tcPr>
          <w:p w14:paraId="3A33BFDC" w14:textId="77777777" w:rsidR="008A14F1" w:rsidRPr="00F16178" w:rsidRDefault="008A14F1" w:rsidP="002D2798"/>
        </w:tc>
      </w:tr>
      <w:tr w:rsidR="008A14F1" w:rsidRPr="00F16178" w14:paraId="26237A6A" w14:textId="77777777" w:rsidTr="002D2798">
        <w:trPr>
          <w:gridAfter w:val="1"/>
          <w:wAfter w:w="67" w:type="dxa"/>
          <w:trHeight w:val="590"/>
        </w:trPr>
        <w:tc>
          <w:tcPr>
            <w:tcW w:w="680" w:type="dxa"/>
          </w:tcPr>
          <w:p w14:paraId="2C9ECF5D" w14:textId="77777777" w:rsidR="008A14F1" w:rsidRPr="00F16178" w:rsidRDefault="008A14F1" w:rsidP="002D2798">
            <w:pPr>
              <w:rPr>
                <w:b/>
              </w:rPr>
            </w:pPr>
          </w:p>
        </w:tc>
        <w:tc>
          <w:tcPr>
            <w:tcW w:w="1390" w:type="dxa"/>
          </w:tcPr>
          <w:p w14:paraId="6385E0C0" w14:textId="77777777" w:rsidR="008A14F1" w:rsidRPr="00F16178" w:rsidRDefault="008A14F1" w:rsidP="002D2798"/>
        </w:tc>
        <w:tc>
          <w:tcPr>
            <w:tcW w:w="1801" w:type="dxa"/>
          </w:tcPr>
          <w:p w14:paraId="220C07E9" w14:textId="412BBBA3" w:rsidR="008A14F1" w:rsidRPr="00F16178" w:rsidRDefault="008A14F1" w:rsidP="002D2798">
            <w:r>
              <w:t>Training (specify hours/days) and if cost additional to unit price</w:t>
            </w:r>
            <w:r w:rsidR="005C6721">
              <w:t xml:space="preserve"> – if required</w:t>
            </w:r>
          </w:p>
        </w:tc>
        <w:tc>
          <w:tcPr>
            <w:tcW w:w="1328" w:type="dxa"/>
          </w:tcPr>
          <w:p w14:paraId="4298272C" w14:textId="77777777" w:rsidR="008A14F1" w:rsidRPr="00F16178" w:rsidRDefault="008A14F1" w:rsidP="002D2798"/>
        </w:tc>
        <w:tc>
          <w:tcPr>
            <w:tcW w:w="1107" w:type="dxa"/>
          </w:tcPr>
          <w:p w14:paraId="62239F4B" w14:textId="77777777" w:rsidR="008A14F1" w:rsidRPr="00F16178" w:rsidRDefault="008A14F1" w:rsidP="002D2798"/>
        </w:tc>
        <w:tc>
          <w:tcPr>
            <w:tcW w:w="1769" w:type="dxa"/>
          </w:tcPr>
          <w:p w14:paraId="0BA2F80F" w14:textId="77777777" w:rsidR="008A14F1" w:rsidRPr="00F16178" w:rsidRDefault="008A14F1" w:rsidP="002D2798"/>
        </w:tc>
        <w:tc>
          <w:tcPr>
            <w:tcW w:w="1559" w:type="dxa"/>
          </w:tcPr>
          <w:p w14:paraId="06131BF0" w14:textId="77777777" w:rsidR="008A14F1" w:rsidRPr="00F16178" w:rsidRDefault="008A14F1" w:rsidP="002D2798"/>
        </w:tc>
      </w:tr>
      <w:tr w:rsidR="008A14F1" w:rsidRPr="00F16178" w14:paraId="2EBCB251" w14:textId="77777777" w:rsidTr="002D2798">
        <w:trPr>
          <w:gridAfter w:val="1"/>
          <w:wAfter w:w="67" w:type="dxa"/>
          <w:trHeight w:val="590"/>
        </w:trPr>
        <w:tc>
          <w:tcPr>
            <w:tcW w:w="680" w:type="dxa"/>
          </w:tcPr>
          <w:p w14:paraId="3A1BFF23" w14:textId="77777777" w:rsidR="008A14F1" w:rsidRPr="00F16178" w:rsidRDefault="008A14F1" w:rsidP="002D2798">
            <w:pPr>
              <w:rPr>
                <w:b/>
              </w:rPr>
            </w:pPr>
          </w:p>
        </w:tc>
        <w:tc>
          <w:tcPr>
            <w:tcW w:w="1390" w:type="dxa"/>
          </w:tcPr>
          <w:p w14:paraId="5F17B841" w14:textId="77777777" w:rsidR="008A14F1" w:rsidRPr="00F16178" w:rsidRDefault="008A14F1" w:rsidP="002D2798"/>
        </w:tc>
        <w:tc>
          <w:tcPr>
            <w:tcW w:w="1801" w:type="dxa"/>
          </w:tcPr>
          <w:p w14:paraId="2C048DF3" w14:textId="77777777" w:rsidR="008A14F1" w:rsidRPr="00F16178" w:rsidRDefault="008A14F1" w:rsidP="002D2798"/>
        </w:tc>
        <w:tc>
          <w:tcPr>
            <w:tcW w:w="1328" w:type="dxa"/>
          </w:tcPr>
          <w:p w14:paraId="45C6722D" w14:textId="77777777" w:rsidR="008A14F1" w:rsidRPr="00F16178" w:rsidRDefault="008A14F1" w:rsidP="002D2798"/>
        </w:tc>
        <w:tc>
          <w:tcPr>
            <w:tcW w:w="1107" w:type="dxa"/>
          </w:tcPr>
          <w:p w14:paraId="69170C73" w14:textId="77777777" w:rsidR="008A14F1" w:rsidRPr="00F16178" w:rsidRDefault="008A14F1" w:rsidP="002D2798"/>
        </w:tc>
        <w:tc>
          <w:tcPr>
            <w:tcW w:w="1769" w:type="dxa"/>
          </w:tcPr>
          <w:p w14:paraId="34458B65" w14:textId="77777777" w:rsidR="008A14F1" w:rsidRPr="00F16178" w:rsidRDefault="008A14F1" w:rsidP="002D2798">
            <w:r w:rsidRPr="00F16178">
              <w:rPr>
                <w:b/>
              </w:rPr>
              <w:t>Overall cost</w:t>
            </w:r>
          </w:p>
        </w:tc>
        <w:tc>
          <w:tcPr>
            <w:tcW w:w="1559" w:type="dxa"/>
          </w:tcPr>
          <w:p w14:paraId="6B015F94" w14:textId="77777777" w:rsidR="008A14F1" w:rsidRPr="00F16178" w:rsidRDefault="008A14F1" w:rsidP="002D2798"/>
        </w:tc>
      </w:tr>
    </w:tbl>
    <w:p w14:paraId="1811A984" w14:textId="77777777" w:rsidR="008A14F1" w:rsidRPr="00330CAC" w:rsidRDefault="008A14F1" w:rsidP="008A14F1">
      <w:pPr>
        <w:spacing w:line="320" w:lineRule="exact"/>
        <w:rPr>
          <w:b/>
          <w:sz w:val="20"/>
          <w:szCs w:val="20"/>
        </w:rPr>
      </w:pPr>
      <w:r>
        <w:rPr>
          <w:b/>
          <w:sz w:val="32"/>
          <w:szCs w:val="32"/>
        </w:rPr>
        <w:lastRenderedPageBreak/>
        <w:br/>
      </w:r>
      <w:r w:rsidRPr="00330CAC">
        <w:rPr>
          <w:b/>
          <w:sz w:val="20"/>
          <w:szCs w:val="20"/>
        </w:rPr>
        <w:t>* Please state VAT rates applicable for product and installation</w:t>
      </w:r>
      <w:r w:rsidRPr="00330CAC">
        <w:rPr>
          <w:b/>
          <w:sz w:val="20"/>
          <w:szCs w:val="20"/>
        </w:rPr>
        <w:br/>
      </w:r>
    </w:p>
    <w:p w14:paraId="78A0E97E" w14:textId="77777777" w:rsidR="008A14F1" w:rsidRPr="00330CAC" w:rsidRDefault="008A14F1" w:rsidP="008A14F1">
      <w:pPr>
        <w:spacing w:line="320" w:lineRule="exact"/>
        <w:rPr>
          <w:rFonts w:asciiTheme="minorHAnsi" w:hAnsiTheme="minorHAnsi" w:cstheme="minorHAnsi"/>
          <w:color w:val="000000" w:themeColor="text1"/>
          <w:sz w:val="20"/>
          <w:szCs w:val="20"/>
        </w:rPr>
      </w:pPr>
      <w:r w:rsidRPr="00330CAC">
        <w:rPr>
          <w:b/>
          <w:sz w:val="20"/>
          <w:szCs w:val="20"/>
        </w:rPr>
        <w:t>* Please quote for unit price of product, orders dependent on curricular needs and budget available</w:t>
      </w:r>
      <w:r w:rsidRPr="00330CAC">
        <w:rPr>
          <w:b/>
          <w:sz w:val="20"/>
          <w:szCs w:val="20"/>
        </w:rPr>
        <w:br/>
      </w:r>
    </w:p>
    <w:p w14:paraId="502A7DFC" w14:textId="77777777" w:rsidR="008A14F1" w:rsidRDefault="008A14F1" w:rsidP="008A14F1">
      <w:pPr>
        <w:spacing w:line="320" w:lineRule="exact"/>
        <w:rPr>
          <w:rFonts w:asciiTheme="minorHAnsi" w:hAnsiTheme="minorHAnsi" w:cstheme="minorHAnsi"/>
          <w:color w:val="000000" w:themeColor="text1"/>
        </w:rPr>
      </w:pPr>
    </w:p>
    <w:p w14:paraId="2B4E6441" w14:textId="05C11788" w:rsidR="00C3704C" w:rsidRDefault="00C3704C" w:rsidP="00743EF3">
      <w:pPr>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r w:rsidR="009318A7">
        <w:rPr>
          <w:rFonts w:asciiTheme="minorHAnsi" w:hAnsiTheme="minorHAnsi" w:cstheme="minorHAnsi"/>
          <w:color w:val="000000" w:themeColor="text1"/>
        </w:rPr>
        <w:br/>
      </w:r>
      <w:r w:rsidR="009318A7">
        <w:rPr>
          <w:rFonts w:asciiTheme="minorHAnsi" w:hAnsiTheme="minorHAnsi" w:cstheme="minorHAnsi"/>
          <w:color w:val="000000" w:themeColor="text1"/>
        </w:rPr>
        <w:br/>
      </w:r>
    </w:p>
    <w:p w14:paraId="5300F143" w14:textId="77777777" w:rsidR="00C3704C" w:rsidRPr="00F34D79" w:rsidRDefault="00C3704C" w:rsidP="00C3704C">
      <w:pPr>
        <w:rPr>
          <w:rFonts w:asciiTheme="minorHAnsi" w:hAnsiTheme="minorHAnsi" w:cstheme="minorHAnsi"/>
        </w:rPr>
      </w:pPr>
    </w:p>
    <w:p w14:paraId="17DFB6DD" w14:textId="3E347AFA" w:rsidR="009318A7" w:rsidRPr="00F34D79" w:rsidRDefault="009318A7" w:rsidP="00743EF3">
      <w:pPr>
        <w:rPr>
          <w:rFonts w:asciiTheme="minorHAnsi" w:hAnsiTheme="minorHAnsi" w:cstheme="minorHAnsi"/>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C3704C">
        <w:rPr>
          <w:rFonts w:asciiTheme="minorHAnsi" w:hAnsiTheme="minorHAnsi" w:cstheme="minorHAnsi"/>
          <w:color w:val="000000" w:themeColor="text1"/>
        </w:rPr>
        <w:br/>
      </w:r>
      <w:r w:rsidR="00C3704C">
        <w:rPr>
          <w:rFonts w:asciiTheme="minorHAnsi" w:hAnsiTheme="minorHAnsi" w:cstheme="minorHAnsi"/>
          <w:color w:val="000000" w:themeColor="text1"/>
        </w:rPr>
        <w:br/>
      </w:r>
      <w:r w:rsidR="00C3704C">
        <w:rPr>
          <w:rFonts w:asciiTheme="minorHAnsi" w:hAnsiTheme="minorHAnsi" w:cstheme="minorHAnsi"/>
          <w:color w:val="000000" w:themeColor="text1"/>
        </w:rPr>
        <w:br/>
      </w:r>
      <w:r w:rsidR="00C3704C">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p>
    <w:sectPr w:rsidR="009318A7" w:rsidRPr="00F34D79" w:rsidSect="00CE7D4A">
      <w:headerReference w:type="default" r:id="rId15"/>
      <w:footerReference w:type="default" r:id="rId16"/>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4052A" w14:textId="77777777" w:rsidR="00D76044" w:rsidRDefault="00D76044" w:rsidP="00E84E82">
      <w:pPr>
        <w:spacing w:after="0" w:line="240" w:lineRule="auto"/>
      </w:pPr>
      <w:r>
        <w:separator/>
      </w:r>
    </w:p>
  </w:endnote>
  <w:endnote w:type="continuationSeparator" w:id="0">
    <w:p w14:paraId="01C07FD4" w14:textId="77777777" w:rsidR="00D76044" w:rsidRDefault="00D76044"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685D" w14:textId="77777777" w:rsidR="00D76044" w:rsidRDefault="00D76044" w:rsidP="00E84E82">
      <w:pPr>
        <w:spacing w:after="0" w:line="240" w:lineRule="auto"/>
      </w:pPr>
      <w:r>
        <w:separator/>
      </w:r>
    </w:p>
  </w:footnote>
  <w:footnote w:type="continuationSeparator" w:id="0">
    <w:p w14:paraId="3FE2ADAD" w14:textId="77777777" w:rsidR="00D76044" w:rsidRDefault="00D76044"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57B792EF" w:rsidR="00AF34A3" w:rsidRPr="00CE7D4A" w:rsidRDefault="001A5BE6">
    <w:pPr>
      <w:pStyle w:val="Header"/>
    </w:pPr>
    <w:r w:rsidRPr="00F34D79">
      <w:rPr>
        <w:b/>
        <w:sz w:val="16"/>
        <w:szCs w:val="16"/>
      </w:rPr>
      <w:t xml:space="preserve">FWA Tender Response </w:t>
    </w:r>
    <w:r w:rsidR="008315C0">
      <w:rPr>
        <w:b/>
        <w:sz w:val="16"/>
        <w:szCs w:val="16"/>
      </w:rPr>
      <w:t>Welding</w:t>
    </w:r>
    <w:r w:rsidR="0068111C" w:rsidRPr="0068111C">
      <w:rPr>
        <w:sz w:val="16"/>
        <w:szCs w:val="16"/>
      </w:rPr>
      <w:t xml:space="preserve"> </w:t>
    </w:r>
    <w:r w:rsidR="0068111C" w:rsidRPr="00A059BF">
      <w:rPr>
        <w:rFonts w:cs="Calibri"/>
        <w:b/>
        <w:bCs/>
        <w:color w:val="000000" w:themeColor="text1"/>
        <w:sz w:val="16"/>
        <w:szCs w:val="16"/>
      </w:rPr>
      <w:t>Equipment</w:t>
    </w:r>
    <w:r w:rsidR="0068111C" w:rsidRPr="00A059BF">
      <w:rPr>
        <w:rFonts w:asciiTheme="minorHAnsi" w:hAnsiTheme="minorHAnsi" w:cs="Arial"/>
        <w:b/>
        <w:bCs/>
      </w:rPr>
      <w:t xml:space="preserve"> </w:t>
    </w:r>
    <w:r w:rsidR="0068111C" w:rsidRPr="002E3DCF">
      <w:t xml:space="preserve"> </w:t>
    </w:r>
    <w:r w:rsidR="00AF34A3" w:rsidRPr="00D33701">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0161807">
    <w:abstractNumId w:val="5"/>
  </w:num>
  <w:num w:numId="2" w16cid:durableId="602423975">
    <w:abstractNumId w:val="7"/>
  </w:num>
  <w:num w:numId="3" w16cid:durableId="1321082411">
    <w:abstractNumId w:val="3"/>
  </w:num>
  <w:num w:numId="4" w16cid:durableId="328138973">
    <w:abstractNumId w:val="1"/>
  </w:num>
  <w:num w:numId="5" w16cid:durableId="1535078333">
    <w:abstractNumId w:val="15"/>
  </w:num>
  <w:num w:numId="6" w16cid:durableId="1457335809">
    <w:abstractNumId w:val="2"/>
  </w:num>
  <w:num w:numId="7" w16cid:durableId="573397689">
    <w:abstractNumId w:val="10"/>
  </w:num>
  <w:num w:numId="8" w16cid:durableId="1626042239">
    <w:abstractNumId w:val="8"/>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2068842492">
    <w:abstractNumId w:val="14"/>
  </w:num>
  <w:num w:numId="14" w16cid:durableId="564607573">
    <w:abstractNumId w:val="9"/>
  </w:num>
  <w:num w:numId="15" w16cid:durableId="1267032275">
    <w:abstractNumId w:val="11"/>
  </w:num>
  <w:num w:numId="16" w16cid:durableId="1672487932">
    <w:abstractNumId w:val="16"/>
  </w:num>
  <w:num w:numId="17" w16cid:durableId="1388840983">
    <w:abstractNumId w:val="12"/>
  </w:num>
  <w:num w:numId="18" w16cid:durableId="190502015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745"/>
    <w:rsid w:val="00002B07"/>
    <w:rsid w:val="000051F4"/>
    <w:rsid w:val="00005335"/>
    <w:rsid w:val="000059E0"/>
    <w:rsid w:val="00007BF8"/>
    <w:rsid w:val="00011639"/>
    <w:rsid w:val="00014821"/>
    <w:rsid w:val="000236CF"/>
    <w:rsid w:val="00023B94"/>
    <w:rsid w:val="00024026"/>
    <w:rsid w:val="00025EFC"/>
    <w:rsid w:val="00030534"/>
    <w:rsid w:val="00031782"/>
    <w:rsid w:val="00031E19"/>
    <w:rsid w:val="0003246B"/>
    <w:rsid w:val="00036315"/>
    <w:rsid w:val="00036D94"/>
    <w:rsid w:val="00041626"/>
    <w:rsid w:val="00042724"/>
    <w:rsid w:val="00043FA2"/>
    <w:rsid w:val="00044A86"/>
    <w:rsid w:val="000457EF"/>
    <w:rsid w:val="000464E8"/>
    <w:rsid w:val="00047032"/>
    <w:rsid w:val="0005007D"/>
    <w:rsid w:val="0005010D"/>
    <w:rsid w:val="00050237"/>
    <w:rsid w:val="00053596"/>
    <w:rsid w:val="00053819"/>
    <w:rsid w:val="00055959"/>
    <w:rsid w:val="00055CBD"/>
    <w:rsid w:val="00056699"/>
    <w:rsid w:val="0005687F"/>
    <w:rsid w:val="0006026F"/>
    <w:rsid w:val="00063ABC"/>
    <w:rsid w:val="000648F6"/>
    <w:rsid w:val="00066522"/>
    <w:rsid w:val="0006746D"/>
    <w:rsid w:val="000706F2"/>
    <w:rsid w:val="00070ADA"/>
    <w:rsid w:val="00070AE0"/>
    <w:rsid w:val="00073AF5"/>
    <w:rsid w:val="00074084"/>
    <w:rsid w:val="000741F1"/>
    <w:rsid w:val="000742B5"/>
    <w:rsid w:val="00081F04"/>
    <w:rsid w:val="00082A4C"/>
    <w:rsid w:val="00083393"/>
    <w:rsid w:val="000841D8"/>
    <w:rsid w:val="0008483B"/>
    <w:rsid w:val="000852A0"/>
    <w:rsid w:val="0008608F"/>
    <w:rsid w:val="000902E7"/>
    <w:rsid w:val="00090E65"/>
    <w:rsid w:val="0009481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42B9"/>
    <w:rsid w:val="000C4AEC"/>
    <w:rsid w:val="000C5EAB"/>
    <w:rsid w:val="000C6B54"/>
    <w:rsid w:val="000D2429"/>
    <w:rsid w:val="000D469B"/>
    <w:rsid w:val="000D4D8A"/>
    <w:rsid w:val="000D5CA5"/>
    <w:rsid w:val="000D5FFC"/>
    <w:rsid w:val="000E00B3"/>
    <w:rsid w:val="000E157C"/>
    <w:rsid w:val="000E226B"/>
    <w:rsid w:val="000E3BF3"/>
    <w:rsid w:val="000E55FB"/>
    <w:rsid w:val="000E766F"/>
    <w:rsid w:val="000E7A90"/>
    <w:rsid w:val="000F0436"/>
    <w:rsid w:val="000F391B"/>
    <w:rsid w:val="000F52B5"/>
    <w:rsid w:val="000F53B0"/>
    <w:rsid w:val="0010163B"/>
    <w:rsid w:val="00101FB4"/>
    <w:rsid w:val="00103C2D"/>
    <w:rsid w:val="001072DF"/>
    <w:rsid w:val="00111733"/>
    <w:rsid w:val="001130C8"/>
    <w:rsid w:val="00113A4B"/>
    <w:rsid w:val="00113FD8"/>
    <w:rsid w:val="00114C78"/>
    <w:rsid w:val="00116E78"/>
    <w:rsid w:val="00117E1B"/>
    <w:rsid w:val="001204C0"/>
    <w:rsid w:val="00120585"/>
    <w:rsid w:val="00120DBA"/>
    <w:rsid w:val="00121BB3"/>
    <w:rsid w:val="00121D2A"/>
    <w:rsid w:val="00123467"/>
    <w:rsid w:val="00124C58"/>
    <w:rsid w:val="00126574"/>
    <w:rsid w:val="00130819"/>
    <w:rsid w:val="00130A1F"/>
    <w:rsid w:val="0014098F"/>
    <w:rsid w:val="0014548C"/>
    <w:rsid w:val="001467CB"/>
    <w:rsid w:val="001470D8"/>
    <w:rsid w:val="001500EF"/>
    <w:rsid w:val="00151D6F"/>
    <w:rsid w:val="00153EE6"/>
    <w:rsid w:val="0015570F"/>
    <w:rsid w:val="0015666F"/>
    <w:rsid w:val="00156FAC"/>
    <w:rsid w:val="00161321"/>
    <w:rsid w:val="00162EBD"/>
    <w:rsid w:val="0016347F"/>
    <w:rsid w:val="00163922"/>
    <w:rsid w:val="00163978"/>
    <w:rsid w:val="00170CA9"/>
    <w:rsid w:val="00174EEA"/>
    <w:rsid w:val="0018354A"/>
    <w:rsid w:val="00185168"/>
    <w:rsid w:val="0018628F"/>
    <w:rsid w:val="001878F5"/>
    <w:rsid w:val="00187C73"/>
    <w:rsid w:val="001919F2"/>
    <w:rsid w:val="00191A48"/>
    <w:rsid w:val="00192915"/>
    <w:rsid w:val="00194614"/>
    <w:rsid w:val="00194E3E"/>
    <w:rsid w:val="00197179"/>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21DD"/>
    <w:rsid w:val="001B3680"/>
    <w:rsid w:val="001B3EA2"/>
    <w:rsid w:val="001B4882"/>
    <w:rsid w:val="001B4ED1"/>
    <w:rsid w:val="001B5813"/>
    <w:rsid w:val="001C2C1E"/>
    <w:rsid w:val="001C2D3C"/>
    <w:rsid w:val="001C2F17"/>
    <w:rsid w:val="001C5CCE"/>
    <w:rsid w:val="001D0969"/>
    <w:rsid w:val="001D0B3C"/>
    <w:rsid w:val="001D4181"/>
    <w:rsid w:val="001E1A0C"/>
    <w:rsid w:val="001E218E"/>
    <w:rsid w:val="001E27F9"/>
    <w:rsid w:val="001E35B1"/>
    <w:rsid w:val="001E4B3A"/>
    <w:rsid w:val="001E4F3E"/>
    <w:rsid w:val="001E52B3"/>
    <w:rsid w:val="001E6746"/>
    <w:rsid w:val="001E6867"/>
    <w:rsid w:val="001E71CA"/>
    <w:rsid w:val="001F1252"/>
    <w:rsid w:val="001F1A5F"/>
    <w:rsid w:val="001F2F4D"/>
    <w:rsid w:val="001F4868"/>
    <w:rsid w:val="001F4B54"/>
    <w:rsid w:val="001F76C9"/>
    <w:rsid w:val="0020064E"/>
    <w:rsid w:val="00202EC4"/>
    <w:rsid w:val="00207084"/>
    <w:rsid w:val="00207449"/>
    <w:rsid w:val="00207652"/>
    <w:rsid w:val="002108AD"/>
    <w:rsid w:val="00212C9C"/>
    <w:rsid w:val="0021430A"/>
    <w:rsid w:val="002165B2"/>
    <w:rsid w:val="00217565"/>
    <w:rsid w:val="00220C4E"/>
    <w:rsid w:val="00222211"/>
    <w:rsid w:val="0022255E"/>
    <w:rsid w:val="00222726"/>
    <w:rsid w:val="002227AD"/>
    <w:rsid w:val="00223999"/>
    <w:rsid w:val="00230FAF"/>
    <w:rsid w:val="002338A3"/>
    <w:rsid w:val="00234FC7"/>
    <w:rsid w:val="00235097"/>
    <w:rsid w:val="00235A45"/>
    <w:rsid w:val="00236BB4"/>
    <w:rsid w:val="00237A15"/>
    <w:rsid w:val="00240663"/>
    <w:rsid w:val="00240F73"/>
    <w:rsid w:val="00244FD8"/>
    <w:rsid w:val="00245D17"/>
    <w:rsid w:val="00250DBA"/>
    <w:rsid w:val="00251580"/>
    <w:rsid w:val="00252533"/>
    <w:rsid w:val="00254B0D"/>
    <w:rsid w:val="00255CF6"/>
    <w:rsid w:val="0026025F"/>
    <w:rsid w:val="00260B62"/>
    <w:rsid w:val="00260F91"/>
    <w:rsid w:val="00261A90"/>
    <w:rsid w:val="0026360F"/>
    <w:rsid w:val="00264348"/>
    <w:rsid w:val="00266595"/>
    <w:rsid w:val="00270455"/>
    <w:rsid w:val="002715C9"/>
    <w:rsid w:val="00273882"/>
    <w:rsid w:val="002739B5"/>
    <w:rsid w:val="00273DFC"/>
    <w:rsid w:val="00275AB5"/>
    <w:rsid w:val="00277476"/>
    <w:rsid w:val="002817BD"/>
    <w:rsid w:val="00281F20"/>
    <w:rsid w:val="00283152"/>
    <w:rsid w:val="0028376C"/>
    <w:rsid w:val="00293147"/>
    <w:rsid w:val="00296048"/>
    <w:rsid w:val="002A0820"/>
    <w:rsid w:val="002A2FCE"/>
    <w:rsid w:val="002A34BC"/>
    <w:rsid w:val="002B06AB"/>
    <w:rsid w:val="002B1FC9"/>
    <w:rsid w:val="002B3389"/>
    <w:rsid w:val="002B4E65"/>
    <w:rsid w:val="002B6A24"/>
    <w:rsid w:val="002B6BE3"/>
    <w:rsid w:val="002B744F"/>
    <w:rsid w:val="002C0030"/>
    <w:rsid w:val="002C03AE"/>
    <w:rsid w:val="002C1FBB"/>
    <w:rsid w:val="002C2577"/>
    <w:rsid w:val="002C4EFA"/>
    <w:rsid w:val="002C7ECF"/>
    <w:rsid w:val="002D1376"/>
    <w:rsid w:val="002D38AC"/>
    <w:rsid w:val="002D3A9B"/>
    <w:rsid w:val="002D6D67"/>
    <w:rsid w:val="002D765D"/>
    <w:rsid w:val="002E1165"/>
    <w:rsid w:val="002E16BF"/>
    <w:rsid w:val="002E1828"/>
    <w:rsid w:val="002E3273"/>
    <w:rsid w:val="002E3837"/>
    <w:rsid w:val="002E3F37"/>
    <w:rsid w:val="002E4A37"/>
    <w:rsid w:val="002E5A10"/>
    <w:rsid w:val="002E602C"/>
    <w:rsid w:val="002E643A"/>
    <w:rsid w:val="002E7D4F"/>
    <w:rsid w:val="002F464D"/>
    <w:rsid w:val="002F52E2"/>
    <w:rsid w:val="002F6D3A"/>
    <w:rsid w:val="0030205C"/>
    <w:rsid w:val="00303D33"/>
    <w:rsid w:val="003043F2"/>
    <w:rsid w:val="00306F86"/>
    <w:rsid w:val="003113E7"/>
    <w:rsid w:val="003113F7"/>
    <w:rsid w:val="00312867"/>
    <w:rsid w:val="00313127"/>
    <w:rsid w:val="00313A13"/>
    <w:rsid w:val="00315E9E"/>
    <w:rsid w:val="00321168"/>
    <w:rsid w:val="003211E3"/>
    <w:rsid w:val="00322443"/>
    <w:rsid w:val="00323822"/>
    <w:rsid w:val="00323F5F"/>
    <w:rsid w:val="00326D5C"/>
    <w:rsid w:val="00330CAC"/>
    <w:rsid w:val="00331EEF"/>
    <w:rsid w:val="003321BA"/>
    <w:rsid w:val="003331A5"/>
    <w:rsid w:val="00333AB1"/>
    <w:rsid w:val="00335203"/>
    <w:rsid w:val="003352A1"/>
    <w:rsid w:val="003357A9"/>
    <w:rsid w:val="0033619B"/>
    <w:rsid w:val="00341B75"/>
    <w:rsid w:val="00343590"/>
    <w:rsid w:val="00343619"/>
    <w:rsid w:val="003440B2"/>
    <w:rsid w:val="003462EB"/>
    <w:rsid w:val="00353376"/>
    <w:rsid w:val="003534E9"/>
    <w:rsid w:val="00356BA2"/>
    <w:rsid w:val="00356FED"/>
    <w:rsid w:val="003612F5"/>
    <w:rsid w:val="00363DD6"/>
    <w:rsid w:val="0036669E"/>
    <w:rsid w:val="00367199"/>
    <w:rsid w:val="003733D9"/>
    <w:rsid w:val="00373B85"/>
    <w:rsid w:val="00375B9F"/>
    <w:rsid w:val="00382160"/>
    <w:rsid w:val="00383B2A"/>
    <w:rsid w:val="0038459A"/>
    <w:rsid w:val="003849D5"/>
    <w:rsid w:val="0038582E"/>
    <w:rsid w:val="00385B31"/>
    <w:rsid w:val="00386B4E"/>
    <w:rsid w:val="003900A2"/>
    <w:rsid w:val="003902BE"/>
    <w:rsid w:val="00392915"/>
    <w:rsid w:val="00394659"/>
    <w:rsid w:val="00396020"/>
    <w:rsid w:val="00397030"/>
    <w:rsid w:val="0039793F"/>
    <w:rsid w:val="00397C2B"/>
    <w:rsid w:val="003A0A23"/>
    <w:rsid w:val="003A178D"/>
    <w:rsid w:val="003A40D2"/>
    <w:rsid w:val="003A62B1"/>
    <w:rsid w:val="003A7F74"/>
    <w:rsid w:val="003B0CD0"/>
    <w:rsid w:val="003B20E8"/>
    <w:rsid w:val="003B2310"/>
    <w:rsid w:val="003B4894"/>
    <w:rsid w:val="003B49AC"/>
    <w:rsid w:val="003B4AFA"/>
    <w:rsid w:val="003B760C"/>
    <w:rsid w:val="003D0C33"/>
    <w:rsid w:val="003D0C5C"/>
    <w:rsid w:val="003D3D62"/>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4BB8"/>
    <w:rsid w:val="003F557F"/>
    <w:rsid w:val="003F66A7"/>
    <w:rsid w:val="003F7282"/>
    <w:rsid w:val="003F77BB"/>
    <w:rsid w:val="003F780A"/>
    <w:rsid w:val="003F799C"/>
    <w:rsid w:val="003F7FD5"/>
    <w:rsid w:val="004027F3"/>
    <w:rsid w:val="00402A07"/>
    <w:rsid w:val="004038F1"/>
    <w:rsid w:val="004058F8"/>
    <w:rsid w:val="00411A62"/>
    <w:rsid w:val="00417B48"/>
    <w:rsid w:val="00420517"/>
    <w:rsid w:val="00422A3E"/>
    <w:rsid w:val="00423023"/>
    <w:rsid w:val="00426B8D"/>
    <w:rsid w:val="004270C2"/>
    <w:rsid w:val="004301B0"/>
    <w:rsid w:val="00431922"/>
    <w:rsid w:val="0043301D"/>
    <w:rsid w:val="0043380D"/>
    <w:rsid w:val="0043473A"/>
    <w:rsid w:val="004379B1"/>
    <w:rsid w:val="004416A4"/>
    <w:rsid w:val="004428B7"/>
    <w:rsid w:val="0044327C"/>
    <w:rsid w:val="00444541"/>
    <w:rsid w:val="00444E1D"/>
    <w:rsid w:val="004454C8"/>
    <w:rsid w:val="00446E30"/>
    <w:rsid w:val="00446FA7"/>
    <w:rsid w:val="0044781F"/>
    <w:rsid w:val="00451433"/>
    <w:rsid w:val="004530C1"/>
    <w:rsid w:val="00453802"/>
    <w:rsid w:val="0045610E"/>
    <w:rsid w:val="00456FE2"/>
    <w:rsid w:val="0046179D"/>
    <w:rsid w:val="00461B9A"/>
    <w:rsid w:val="004664FD"/>
    <w:rsid w:val="004665D5"/>
    <w:rsid w:val="00467FF0"/>
    <w:rsid w:val="00470E92"/>
    <w:rsid w:val="0047497C"/>
    <w:rsid w:val="004773BD"/>
    <w:rsid w:val="00483A73"/>
    <w:rsid w:val="00483D78"/>
    <w:rsid w:val="0049505D"/>
    <w:rsid w:val="00497BAD"/>
    <w:rsid w:val="004A0BDE"/>
    <w:rsid w:val="004A57DC"/>
    <w:rsid w:val="004A6E2F"/>
    <w:rsid w:val="004A6EE9"/>
    <w:rsid w:val="004B2551"/>
    <w:rsid w:val="004B3DBA"/>
    <w:rsid w:val="004C6267"/>
    <w:rsid w:val="004C63DE"/>
    <w:rsid w:val="004C75CD"/>
    <w:rsid w:val="004C7E06"/>
    <w:rsid w:val="004C7FB7"/>
    <w:rsid w:val="004D12C9"/>
    <w:rsid w:val="004D5018"/>
    <w:rsid w:val="004D7C70"/>
    <w:rsid w:val="004E2BD6"/>
    <w:rsid w:val="004E5C65"/>
    <w:rsid w:val="004E5D23"/>
    <w:rsid w:val="004F3A8F"/>
    <w:rsid w:val="004F4D91"/>
    <w:rsid w:val="004F5F57"/>
    <w:rsid w:val="004F790F"/>
    <w:rsid w:val="004F7C67"/>
    <w:rsid w:val="00501237"/>
    <w:rsid w:val="00501FEA"/>
    <w:rsid w:val="00502E66"/>
    <w:rsid w:val="00506BF1"/>
    <w:rsid w:val="00506CBA"/>
    <w:rsid w:val="00507DB4"/>
    <w:rsid w:val="00510474"/>
    <w:rsid w:val="00511DE4"/>
    <w:rsid w:val="00512B76"/>
    <w:rsid w:val="00512C40"/>
    <w:rsid w:val="00514620"/>
    <w:rsid w:val="005155EC"/>
    <w:rsid w:val="00515B60"/>
    <w:rsid w:val="00515CCE"/>
    <w:rsid w:val="00516FC4"/>
    <w:rsid w:val="00517649"/>
    <w:rsid w:val="00520ABA"/>
    <w:rsid w:val="0052315E"/>
    <w:rsid w:val="00525469"/>
    <w:rsid w:val="00531651"/>
    <w:rsid w:val="00532F31"/>
    <w:rsid w:val="00535517"/>
    <w:rsid w:val="00536115"/>
    <w:rsid w:val="00536BDE"/>
    <w:rsid w:val="00536D4C"/>
    <w:rsid w:val="00540BC0"/>
    <w:rsid w:val="0054217A"/>
    <w:rsid w:val="00542AF4"/>
    <w:rsid w:val="005437D5"/>
    <w:rsid w:val="00543CFA"/>
    <w:rsid w:val="00544C0D"/>
    <w:rsid w:val="00546150"/>
    <w:rsid w:val="00546252"/>
    <w:rsid w:val="005464AC"/>
    <w:rsid w:val="00546B33"/>
    <w:rsid w:val="00551636"/>
    <w:rsid w:val="00552C8F"/>
    <w:rsid w:val="00553998"/>
    <w:rsid w:val="00555DCE"/>
    <w:rsid w:val="00556823"/>
    <w:rsid w:val="00556BD6"/>
    <w:rsid w:val="00557002"/>
    <w:rsid w:val="00557645"/>
    <w:rsid w:val="00557715"/>
    <w:rsid w:val="00560A2F"/>
    <w:rsid w:val="00561DC4"/>
    <w:rsid w:val="00562D4B"/>
    <w:rsid w:val="00565F4A"/>
    <w:rsid w:val="00567A24"/>
    <w:rsid w:val="00570CF6"/>
    <w:rsid w:val="005739E5"/>
    <w:rsid w:val="005778BE"/>
    <w:rsid w:val="005824DA"/>
    <w:rsid w:val="00583531"/>
    <w:rsid w:val="00585B72"/>
    <w:rsid w:val="005873F4"/>
    <w:rsid w:val="00587CB1"/>
    <w:rsid w:val="00591511"/>
    <w:rsid w:val="005916A0"/>
    <w:rsid w:val="005955FD"/>
    <w:rsid w:val="00596CCD"/>
    <w:rsid w:val="005A034F"/>
    <w:rsid w:val="005A54AB"/>
    <w:rsid w:val="005A6FC7"/>
    <w:rsid w:val="005A7267"/>
    <w:rsid w:val="005B169D"/>
    <w:rsid w:val="005B1938"/>
    <w:rsid w:val="005B1E3C"/>
    <w:rsid w:val="005B2009"/>
    <w:rsid w:val="005B337E"/>
    <w:rsid w:val="005B5102"/>
    <w:rsid w:val="005C39B7"/>
    <w:rsid w:val="005C3BCD"/>
    <w:rsid w:val="005C3D3F"/>
    <w:rsid w:val="005C47E8"/>
    <w:rsid w:val="005C563D"/>
    <w:rsid w:val="005C61C0"/>
    <w:rsid w:val="005C6721"/>
    <w:rsid w:val="005C7E9D"/>
    <w:rsid w:val="005D1FF8"/>
    <w:rsid w:val="005D4348"/>
    <w:rsid w:val="005D4934"/>
    <w:rsid w:val="005D6471"/>
    <w:rsid w:val="005D6614"/>
    <w:rsid w:val="005D6B76"/>
    <w:rsid w:val="005E2207"/>
    <w:rsid w:val="005E306A"/>
    <w:rsid w:val="005E4574"/>
    <w:rsid w:val="005E5E24"/>
    <w:rsid w:val="005E687E"/>
    <w:rsid w:val="005E6D3E"/>
    <w:rsid w:val="005F1FB5"/>
    <w:rsid w:val="005F2F31"/>
    <w:rsid w:val="005F34DE"/>
    <w:rsid w:val="005F6892"/>
    <w:rsid w:val="005F6E3A"/>
    <w:rsid w:val="00604475"/>
    <w:rsid w:val="00604A77"/>
    <w:rsid w:val="00604E4D"/>
    <w:rsid w:val="006073AB"/>
    <w:rsid w:val="00607600"/>
    <w:rsid w:val="00607E6B"/>
    <w:rsid w:val="006105D5"/>
    <w:rsid w:val="0061327A"/>
    <w:rsid w:val="0061622D"/>
    <w:rsid w:val="00616460"/>
    <w:rsid w:val="006171A3"/>
    <w:rsid w:val="00621538"/>
    <w:rsid w:val="006226A4"/>
    <w:rsid w:val="006261D6"/>
    <w:rsid w:val="00633F4E"/>
    <w:rsid w:val="00634106"/>
    <w:rsid w:val="006345AA"/>
    <w:rsid w:val="00637559"/>
    <w:rsid w:val="00637561"/>
    <w:rsid w:val="00640AA4"/>
    <w:rsid w:val="00641E05"/>
    <w:rsid w:val="00645A12"/>
    <w:rsid w:val="00646FFE"/>
    <w:rsid w:val="0064727E"/>
    <w:rsid w:val="006510C8"/>
    <w:rsid w:val="00651D76"/>
    <w:rsid w:val="00652BD2"/>
    <w:rsid w:val="00652C77"/>
    <w:rsid w:val="00654B28"/>
    <w:rsid w:val="00655F3D"/>
    <w:rsid w:val="00660C34"/>
    <w:rsid w:val="006612E7"/>
    <w:rsid w:val="00661BEF"/>
    <w:rsid w:val="006624BF"/>
    <w:rsid w:val="006630C8"/>
    <w:rsid w:val="00663683"/>
    <w:rsid w:val="006636A3"/>
    <w:rsid w:val="00663892"/>
    <w:rsid w:val="00663919"/>
    <w:rsid w:val="0067341F"/>
    <w:rsid w:val="00680331"/>
    <w:rsid w:val="00680BF4"/>
    <w:rsid w:val="0068111C"/>
    <w:rsid w:val="00682FB4"/>
    <w:rsid w:val="00685AE6"/>
    <w:rsid w:val="006865FE"/>
    <w:rsid w:val="00686E62"/>
    <w:rsid w:val="0069000A"/>
    <w:rsid w:val="00690A82"/>
    <w:rsid w:val="00690A8E"/>
    <w:rsid w:val="00692B73"/>
    <w:rsid w:val="0069565D"/>
    <w:rsid w:val="00697FD0"/>
    <w:rsid w:val="006A0D47"/>
    <w:rsid w:val="006A29F3"/>
    <w:rsid w:val="006A2D52"/>
    <w:rsid w:val="006A3994"/>
    <w:rsid w:val="006A4102"/>
    <w:rsid w:val="006A4FAD"/>
    <w:rsid w:val="006B17BD"/>
    <w:rsid w:val="006B2D83"/>
    <w:rsid w:val="006B38C1"/>
    <w:rsid w:val="006B4FF9"/>
    <w:rsid w:val="006B6C6A"/>
    <w:rsid w:val="006B7369"/>
    <w:rsid w:val="006B7411"/>
    <w:rsid w:val="006B7AC6"/>
    <w:rsid w:val="006C1AB9"/>
    <w:rsid w:val="006C3FD5"/>
    <w:rsid w:val="006C57DD"/>
    <w:rsid w:val="006C5E87"/>
    <w:rsid w:val="006D0F47"/>
    <w:rsid w:val="006D168A"/>
    <w:rsid w:val="006D18DD"/>
    <w:rsid w:val="006D2767"/>
    <w:rsid w:val="006D7568"/>
    <w:rsid w:val="006D7D8A"/>
    <w:rsid w:val="006E1078"/>
    <w:rsid w:val="006E1C15"/>
    <w:rsid w:val="006E30BA"/>
    <w:rsid w:val="006E61C5"/>
    <w:rsid w:val="006E7C7A"/>
    <w:rsid w:val="006F1758"/>
    <w:rsid w:val="006F2D08"/>
    <w:rsid w:val="006F3129"/>
    <w:rsid w:val="006F4510"/>
    <w:rsid w:val="006F4796"/>
    <w:rsid w:val="006F491F"/>
    <w:rsid w:val="006F684C"/>
    <w:rsid w:val="00702017"/>
    <w:rsid w:val="00702332"/>
    <w:rsid w:val="007024B6"/>
    <w:rsid w:val="0070344A"/>
    <w:rsid w:val="00703C9B"/>
    <w:rsid w:val="007042D7"/>
    <w:rsid w:val="00704FB0"/>
    <w:rsid w:val="007117AB"/>
    <w:rsid w:val="00713F7D"/>
    <w:rsid w:val="00715DEE"/>
    <w:rsid w:val="00716D0B"/>
    <w:rsid w:val="00717C47"/>
    <w:rsid w:val="007205B9"/>
    <w:rsid w:val="00722B6B"/>
    <w:rsid w:val="00725639"/>
    <w:rsid w:val="00725A28"/>
    <w:rsid w:val="00725B0B"/>
    <w:rsid w:val="0072669E"/>
    <w:rsid w:val="00730CCD"/>
    <w:rsid w:val="00734A8B"/>
    <w:rsid w:val="00740846"/>
    <w:rsid w:val="007416E0"/>
    <w:rsid w:val="00742EA1"/>
    <w:rsid w:val="00743EF3"/>
    <w:rsid w:val="007455F1"/>
    <w:rsid w:val="00745CEF"/>
    <w:rsid w:val="00745F63"/>
    <w:rsid w:val="00757FBA"/>
    <w:rsid w:val="00762B03"/>
    <w:rsid w:val="00763776"/>
    <w:rsid w:val="00763C92"/>
    <w:rsid w:val="007718DB"/>
    <w:rsid w:val="00775EAB"/>
    <w:rsid w:val="00776063"/>
    <w:rsid w:val="00777202"/>
    <w:rsid w:val="00780892"/>
    <w:rsid w:val="00781830"/>
    <w:rsid w:val="00783269"/>
    <w:rsid w:val="00784282"/>
    <w:rsid w:val="007857A7"/>
    <w:rsid w:val="00785C6C"/>
    <w:rsid w:val="0078672E"/>
    <w:rsid w:val="007878A5"/>
    <w:rsid w:val="00791BD2"/>
    <w:rsid w:val="00794580"/>
    <w:rsid w:val="007961E8"/>
    <w:rsid w:val="0079752A"/>
    <w:rsid w:val="007A2F52"/>
    <w:rsid w:val="007A7322"/>
    <w:rsid w:val="007A7819"/>
    <w:rsid w:val="007B08A2"/>
    <w:rsid w:val="007B34B0"/>
    <w:rsid w:val="007B386B"/>
    <w:rsid w:val="007B77EA"/>
    <w:rsid w:val="007C026B"/>
    <w:rsid w:val="007C2CDE"/>
    <w:rsid w:val="007C4389"/>
    <w:rsid w:val="007C70D0"/>
    <w:rsid w:val="007C79D4"/>
    <w:rsid w:val="007D3877"/>
    <w:rsid w:val="007D3A1C"/>
    <w:rsid w:val="007D3F55"/>
    <w:rsid w:val="007D3FBC"/>
    <w:rsid w:val="007D4175"/>
    <w:rsid w:val="007D785A"/>
    <w:rsid w:val="007D7FC8"/>
    <w:rsid w:val="007E0674"/>
    <w:rsid w:val="007E077E"/>
    <w:rsid w:val="007E3026"/>
    <w:rsid w:val="007E6030"/>
    <w:rsid w:val="007E6330"/>
    <w:rsid w:val="007F2248"/>
    <w:rsid w:val="007F32B7"/>
    <w:rsid w:val="007F345A"/>
    <w:rsid w:val="007F3CF8"/>
    <w:rsid w:val="007F4521"/>
    <w:rsid w:val="007F4A26"/>
    <w:rsid w:val="007F5CD4"/>
    <w:rsid w:val="007F65F6"/>
    <w:rsid w:val="007F735C"/>
    <w:rsid w:val="008006B4"/>
    <w:rsid w:val="008009B8"/>
    <w:rsid w:val="0080103E"/>
    <w:rsid w:val="008032E6"/>
    <w:rsid w:val="008042FA"/>
    <w:rsid w:val="0080502D"/>
    <w:rsid w:val="0080624E"/>
    <w:rsid w:val="00807B12"/>
    <w:rsid w:val="00810882"/>
    <w:rsid w:val="00812939"/>
    <w:rsid w:val="00812EFF"/>
    <w:rsid w:val="008137BB"/>
    <w:rsid w:val="00814C72"/>
    <w:rsid w:val="00816C02"/>
    <w:rsid w:val="00823577"/>
    <w:rsid w:val="00823D67"/>
    <w:rsid w:val="00825751"/>
    <w:rsid w:val="00825853"/>
    <w:rsid w:val="008277D0"/>
    <w:rsid w:val="008315C0"/>
    <w:rsid w:val="00833903"/>
    <w:rsid w:val="008342E7"/>
    <w:rsid w:val="0083439C"/>
    <w:rsid w:val="00834848"/>
    <w:rsid w:val="00834BC6"/>
    <w:rsid w:val="008404A6"/>
    <w:rsid w:val="0084132B"/>
    <w:rsid w:val="00843B56"/>
    <w:rsid w:val="00843CFE"/>
    <w:rsid w:val="008474FE"/>
    <w:rsid w:val="00847691"/>
    <w:rsid w:val="0085022B"/>
    <w:rsid w:val="00850CE1"/>
    <w:rsid w:val="0085190F"/>
    <w:rsid w:val="008524B6"/>
    <w:rsid w:val="00862BF5"/>
    <w:rsid w:val="00863530"/>
    <w:rsid w:val="008644D0"/>
    <w:rsid w:val="00867E8E"/>
    <w:rsid w:val="00870348"/>
    <w:rsid w:val="008714BA"/>
    <w:rsid w:val="00873C69"/>
    <w:rsid w:val="00881011"/>
    <w:rsid w:val="008810E3"/>
    <w:rsid w:val="0088313F"/>
    <w:rsid w:val="0088407A"/>
    <w:rsid w:val="008867D9"/>
    <w:rsid w:val="008909AB"/>
    <w:rsid w:val="00893DA3"/>
    <w:rsid w:val="0089485F"/>
    <w:rsid w:val="008A14F1"/>
    <w:rsid w:val="008A172A"/>
    <w:rsid w:val="008A2460"/>
    <w:rsid w:val="008A25AC"/>
    <w:rsid w:val="008A260A"/>
    <w:rsid w:val="008A27BA"/>
    <w:rsid w:val="008A32D4"/>
    <w:rsid w:val="008A5B83"/>
    <w:rsid w:val="008A5F63"/>
    <w:rsid w:val="008A64CB"/>
    <w:rsid w:val="008A69CA"/>
    <w:rsid w:val="008A7DE7"/>
    <w:rsid w:val="008B0E2C"/>
    <w:rsid w:val="008B54F1"/>
    <w:rsid w:val="008B6AA7"/>
    <w:rsid w:val="008B7BD8"/>
    <w:rsid w:val="008C079B"/>
    <w:rsid w:val="008C26D1"/>
    <w:rsid w:val="008C31BA"/>
    <w:rsid w:val="008C335A"/>
    <w:rsid w:val="008C3CAD"/>
    <w:rsid w:val="008C5C0A"/>
    <w:rsid w:val="008C6E51"/>
    <w:rsid w:val="008C7682"/>
    <w:rsid w:val="008D3403"/>
    <w:rsid w:val="008D4492"/>
    <w:rsid w:val="008D5E50"/>
    <w:rsid w:val="008E16AE"/>
    <w:rsid w:val="008E191D"/>
    <w:rsid w:val="008E514E"/>
    <w:rsid w:val="008E7629"/>
    <w:rsid w:val="008F0244"/>
    <w:rsid w:val="008F21E3"/>
    <w:rsid w:val="008F48E9"/>
    <w:rsid w:val="008F5797"/>
    <w:rsid w:val="008F6D76"/>
    <w:rsid w:val="008F6FE0"/>
    <w:rsid w:val="008F7927"/>
    <w:rsid w:val="00902C6F"/>
    <w:rsid w:val="00903B9B"/>
    <w:rsid w:val="00903D58"/>
    <w:rsid w:val="00905C98"/>
    <w:rsid w:val="00910B05"/>
    <w:rsid w:val="00911F91"/>
    <w:rsid w:val="00912D32"/>
    <w:rsid w:val="00914430"/>
    <w:rsid w:val="00915F29"/>
    <w:rsid w:val="0091620F"/>
    <w:rsid w:val="0091654E"/>
    <w:rsid w:val="0091704B"/>
    <w:rsid w:val="00917FC6"/>
    <w:rsid w:val="00920525"/>
    <w:rsid w:val="0092160F"/>
    <w:rsid w:val="00923075"/>
    <w:rsid w:val="00923365"/>
    <w:rsid w:val="00924640"/>
    <w:rsid w:val="0092500A"/>
    <w:rsid w:val="009318A7"/>
    <w:rsid w:val="00931971"/>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55CDF"/>
    <w:rsid w:val="00961AAB"/>
    <w:rsid w:val="00962787"/>
    <w:rsid w:val="0097093C"/>
    <w:rsid w:val="009718C7"/>
    <w:rsid w:val="00972D0D"/>
    <w:rsid w:val="00972E52"/>
    <w:rsid w:val="0097374F"/>
    <w:rsid w:val="00974ED6"/>
    <w:rsid w:val="009806ED"/>
    <w:rsid w:val="009816FE"/>
    <w:rsid w:val="009825B2"/>
    <w:rsid w:val="00982FCA"/>
    <w:rsid w:val="00983640"/>
    <w:rsid w:val="009839C3"/>
    <w:rsid w:val="009844E6"/>
    <w:rsid w:val="0098614E"/>
    <w:rsid w:val="0098725B"/>
    <w:rsid w:val="00992377"/>
    <w:rsid w:val="009924BB"/>
    <w:rsid w:val="0099335F"/>
    <w:rsid w:val="00994181"/>
    <w:rsid w:val="00996E58"/>
    <w:rsid w:val="00997D05"/>
    <w:rsid w:val="009A22E0"/>
    <w:rsid w:val="009A51E4"/>
    <w:rsid w:val="009A5EAE"/>
    <w:rsid w:val="009B16A5"/>
    <w:rsid w:val="009B7F6B"/>
    <w:rsid w:val="009C2B7F"/>
    <w:rsid w:val="009C5C13"/>
    <w:rsid w:val="009C62AF"/>
    <w:rsid w:val="009C6C26"/>
    <w:rsid w:val="009D0019"/>
    <w:rsid w:val="009D27A8"/>
    <w:rsid w:val="009D48CA"/>
    <w:rsid w:val="009D4BB9"/>
    <w:rsid w:val="009E0DFD"/>
    <w:rsid w:val="009E18DC"/>
    <w:rsid w:val="009E1D17"/>
    <w:rsid w:val="009E212D"/>
    <w:rsid w:val="009E5D50"/>
    <w:rsid w:val="009F1D84"/>
    <w:rsid w:val="009F3D13"/>
    <w:rsid w:val="009F459A"/>
    <w:rsid w:val="009F5679"/>
    <w:rsid w:val="009F7D2C"/>
    <w:rsid w:val="00A0142D"/>
    <w:rsid w:val="00A01B91"/>
    <w:rsid w:val="00A02DDF"/>
    <w:rsid w:val="00A059BF"/>
    <w:rsid w:val="00A066B4"/>
    <w:rsid w:val="00A07738"/>
    <w:rsid w:val="00A110BC"/>
    <w:rsid w:val="00A149CE"/>
    <w:rsid w:val="00A1617E"/>
    <w:rsid w:val="00A162B4"/>
    <w:rsid w:val="00A16FC7"/>
    <w:rsid w:val="00A175F0"/>
    <w:rsid w:val="00A178FF"/>
    <w:rsid w:val="00A21D92"/>
    <w:rsid w:val="00A21F25"/>
    <w:rsid w:val="00A250DA"/>
    <w:rsid w:val="00A32EE6"/>
    <w:rsid w:val="00A35BCC"/>
    <w:rsid w:val="00A362D9"/>
    <w:rsid w:val="00A36374"/>
    <w:rsid w:val="00A367AF"/>
    <w:rsid w:val="00A36CD3"/>
    <w:rsid w:val="00A3756C"/>
    <w:rsid w:val="00A430FB"/>
    <w:rsid w:val="00A45AE0"/>
    <w:rsid w:val="00A472C0"/>
    <w:rsid w:val="00A51492"/>
    <w:rsid w:val="00A52549"/>
    <w:rsid w:val="00A5286B"/>
    <w:rsid w:val="00A53EF0"/>
    <w:rsid w:val="00A54587"/>
    <w:rsid w:val="00A562EA"/>
    <w:rsid w:val="00A62391"/>
    <w:rsid w:val="00A63164"/>
    <w:rsid w:val="00A64454"/>
    <w:rsid w:val="00A6493C"/>
    <w:rsid w:val="00A65EF4"/>
    <w:rsid w:val="00A667B8"/>
    <w:rsid w:val="00A66E84"/>
    <w:rsid w:val="00A73F11"/>
    <w:rsid w:val="00A7593B"/>
    <w:rsid w:val="00A77CED"/>
    <w:rsid w:val="00A8483A"/>
    <w:rsid w:val="00A84997"/>
    <w:rsid w:val="00A9141F"/>
    <w:rsid w:val="00A92250"/>
    <w:rsid w:val="00A9360A"/>
    <w:rsid w:val="00A93754"/>
    <w:rsid w:val="00A94ADC"/>
    <w:rsid w:val="00A94D9A"/>
    <w:rsid w:val="00A958D1"/>
    <w:rsid w:val="00A9607B"/>
    <w:rsid w:val="00A962D9"/>
    <w:rsid w:val="00A97B0F"/>
    <w:rsid w:val="00AA21BC"/>
    <w:rsid w:val="00AA23CB"/>
    <w:rsid w:val="00AA2623"/>
    <w:rsid w:val="00AA4B6C"/>
    <w:rsid w:val="00AA6BBA"/>
    <w:rsid w:val="00AB2203"/>
    <w:rsid w:val="00AB5687"/>
    <w:rsid w:val="00AB598E"/>
    <w:rsid w:val="00AC120C"/>
    <w:rsid w:val="00AC14DC"/>
    <w:rsid w:val="00AC21DA"/>
    <w:rsid w:val="00AC259C"/>
    <w:rsid w:val="00AC35E2"/>
    <w:rsid w:val="00AC4A9B"/>
    <w:rsid w:val="00AC5A0C"/>
    <w:rsid w:val="00AC71F4"/>
    <w:rsid w:val="00AD6098"/>
    <w:rsid w:val="00AD75A7"/>
    <w:rsid w:val="00AE45B8"/>
    <w:rsid w:val="00AE5022"/>
    <w:rsid w:val="00AE5567"/>
    <w:rsid w:val="00AE596D"/>
    <w:rsid w:val="00AE5ACA"/>
    <w:rsid w:val="00AE5C0C"/>
    <w:rsid w:val="00AE76CD"/>
    <w:rsid w:val="00AF0026"/>
    <w:rsid w:val="00AF0CD4"/>
    <w:rsid w:val="00AF0E47"/>
    <w:rsid w:val="00AF34A3"/>
    <w:rsid w:val="00AF4311"/>
    <w:rsid w:val="00AF63E5"/>
    <w:rsid w:val="00B07271"/>
    <w:rsid w:val="00B10873"/>
    <w:rsid w:val="00B10F9E"/>
    <w:rsid w:val="00B12A06"/>
    <w:rsid w:val="00B12ACE"/>
    <w:rsid w:val="00B168EE"/>
    <w:rsid w:val="00B20AC9"/>
    <w:rsid w:val="00B21197"/>
    <w:rsid w:val="00B21B1E"/>
    <w:rsid w:val="00B23549"/>
    <w:rsid w:val="00B249A6"/>
    <w:rsid w:val="00B253B3"/>
    <w:rsid w:val="00B31BCD"/>
    <w:rsid w:val="00B3265F"/>
    <w:rsid w:val="00B3310A"/>
    <w:rsid w:val="00B35CDF"/>
    <w:rsid w:val="00B37031"/>
    <w:rsid w:val="00B41BF3"/>
    <w:rsid w:val="00B44B4D"/>
    <w:rsid w:val="00B44F58"/>
    <w:rsid w:val="00B457E3"/>
    <w:rsid w:val="00B4603E"/>
    <w:rsid w:val="00B47DDF"/>
    <w:rsid w:val="00B50B7F"/>
    <w:rsid w:val="00B53A25"/>
    <w:rsid w:val="00B54FE0"/>
    <w:rsid w:val="00B55686"/>
    <w:rsid w:val="00B56887"/>
    <w:rsid w:val="00B606B0"/>
    <w:rsid w:val="00B60E04"/>
    <w:rsid w:val="00B61179"/>
    <w:rsid w:val="00B61524"/>
    <w:rsid w:val="00B617EB"/>
    <w:rsid w:val="00B62E81"/>
    <w:rsid w:val="00B639B9"/>
    <w:rsid w:val="00B640E1"/>
    <w:rsid w:val="00B665EA"/>
    <w:rsid w:val="00B66E8E"/>
    <w:rsid w:val="00B67713"/>
    <w:rsid w:val="00B734CD"/>
    <w:rsid w:val="00B751CF"/>
    <w:rsid w:val="00B75ECB"/>
    <w:rsid w:val="00B77590"/>
    <w:rsid w:val="00B80D95"/>
    <w:rsid w:val="00B81A77"/>
    <w:rsid w:val="00B822F9"/>
    <w:rsid w:val="00B82589"/>
    <w:rsid w:val="00B83DD9"/>
    <w:rsid w:val="00B85530"/>
    <w:rsid w:val="00B85FDC"/>
    <w:rsid w:val="00B86D12"/>
    <w:rsid w:val="00B9233D"/>
    <w:rsid w:val="00BA0E45"/>
    <w:rsid w:val="00BA1641"/>
    <w:rsid w:val="00BA423A"/>
    <w:rsid w:val="00BA491C"/>
    <w:rsid w:val="00BB03C2"/>
    <w:rsid w:val="00BB0A5A"/>
    <w:rsid w:val="00BB1FDC"/>
    <w:rsid w:val="00BB226E"/>
    <w:rsid w:val="00BB2616"/>
    <w:rsid w:val="00BB2A01"/>
    <w:rsid w:val="00BB5E2D"/>
    <w:rsid w:val="00BB7B66"/>
    <w:rsid w:val="00BC354C"/>
    <w:rsid w:val="00BC57B6"/>
    <w:rsid w:val="00BC78A5"/>
    <w:rsid w:val="00BD0D3E"/>
    <w:rsid w:val="00BD1290"/>
    <w:rsid w:val="00BD3775"/>
    <w:rsid w:val="00BD3DE9"/>
    <w:rsid w:val="00BD71B1"/>
    <w:rsid w:val="00BE167D"/>
    <w:rsid w:val="00BE1ADB"/>
    <w:rsid w:val="00BE33C5"/>
    <w:rsid w:val="00BE4034"/>
    <w:rsid w:val="00BE45DE"/>
    <w:rsid w:val="00BE5AFD"/>
    <w:rsid w:val="00BE7E46"/>
    <w:rsid w:val="00BF1D97"/>
    <w:rsid w:val="00BF1E98"/>
    <w:rsid w:val="00BF438A"/>
    <w:rsid w:val="00BF4A2D"/>
    <w:rsid w:val="00BF4DA3"/>
    <w:rsid w:val="00BF4EC9"/>
    <w:rsid w:val="00BF6240"/>
    <w:rsid w:val="00BF6B5E"/>
    <w:rsid w:val="00BF6C13"/>
    <w:rsid w:val="00BF6EDB"/>
    <w:rsid w:val="00C04465"/>
    <w:rsid w:val="00C0584F"/>
    <w:rsid w:val="00C114F1"/>
    <w:rsid w:val="00C1383A"/>
    <w:rsid w:val="00C14D4B"/>
    <w:rsid w:val="00C14DE3"/>
    <w:rsid w:val="00C15BE3"/>
    <w:rsid w:val="00C20493"/>
    <w:rsid w:val="00C23163"/>
    <w:rsid w:val="00C24A1E"/>
    <w:rsid w:val="00C25F72"/>
    <w:rsid w:val="00C26FBC"/>
    <w:rsid w:val="00C27491"/>
    <w:rsid w:val="00C27F0C"/>
    <w:rsid w:val="00C3228C"/>
    <w:rsid w:val="00C32B39"/>
    <w:rsid w:val="00C3317D"/>
    <w:rsid w:val="00C342F3"/>
    <w:rsid w:val="00C34513"/>
    <w:rsid w:val="00C34E2B"/>
    <w:rsid w:val="00C35F52"/>
    <w:rsid w:val="00C364BE"/>
    <w:rsid w:val="00C3704C"/>
    <w:rsid w:val="00C4223A"/>
    <w:rsid w:val="00C424A9"/>
    <w:rsid w:val="00C42C26"/>
    <w:rsid w:val="00C4385E"/>
    <w:rsid w:val="00C47DE7"/>
    <w:rsid w:val="00C51595"/>
    <w:rsid w:val="00C53C06"/>
    <w:rsid w:val="00C55286"/>
    <w:rsid w:val="00C57E6B"/>
    <w:rsid w:val="00C60043"/>
    <w:rsid w:val="00C60261"/>
    <w:rsid w:val="00C60F29"/>
    <w:rsid w:val="00C6362D"/>
    <w:rsid w:val="00C71776"/>
    <w:rsid w:val="00C71F7A"/>
    <w:rsid w:val="00C72EB5"/>
    <w:rsid w:val="00C73C39"/>
    <w:rsid w:val="00C833E5"/>
    <w:rsid w:val="00C864C4"/>
    <w:rsid w:val="00C91181"/>
    <w:rsid w:val="00C92BC0"/>
    <w:rsid w:val="00C94490"/>
    <w:rsid w:val="00C953BC"/>
    <w:rsid w:val="00C971F7"/>
    <w:rsid w:val="00C9728E"/>
    <w:rsid w:val="00C97F3A"/>
    <w:rsid w:val="00CA28D9"/>
    <w:rsid w:val="00CA43C1"/>
    <w:rsid w:val="00CA4BB4"/>
    <w:rsid w:val="00CA5D1A"/>
    <w:rsid w:val="00CB348A"/>
    <w:rsid w:val="00CB3B6D"/>
    <w:rsid w:val="00CB4BA5"/>
    <w:rsid w:val="00CB505C"/>
    <w:rsid w:val="00CB6912"/>
    <w:rsid w:val="00CB6C88"/>
    <w:rsid w:val="00CC03BD"/>
    <w:rsid w:val="00CC180F"/>
    <w:rsid w:val="00CC6AFC"/>
    <w:rsid w:val="00CD3E46"/>
    <w:rsid w:val="00CD5507"/>
    <w:rsid w:val="00CD5DF6"/>
    <w:rsid w:val="00CE7D4A"/>
    <w:rsid w:val="00CF1293"/>
    <w:rsid w:val="00CF36AF"/>
    <w:rsid w:val="00CF4BD4"/>
    <w:rsid w:val="00CF5216"/>
    <w:rsid w:val="00CF5237"/>
    <w:rsid w:val="00CF5F06"/>
    <w:rsid w:val="00CF64B4"/>
    <w:rsid w:val="00CF6B44"/>
    <w:rsid w:val="00D00999"/>
    <w:rsid w:val="00D03313"/>
    <w:rsid w:val="00D03C67"/>
    <w:rsid w:val="00D056D0"/>
    <w:rsid w:val="00D05F32"/>
    <w:rsid w:val="00D06840"/>
    <w:rsid w:val="00D10AFC"/>
    <w:rsid w:val="00D12557"/>
    <w:rsid w:val="00D16824"/>
    <w:rsid w:val="00D17379"/>
    <w:rsid w:val="00D17A11"/>
    <w:rsid w:val="00D21771"/>
    <w:rsid w:val="00D217CD"/>
    <w:rsid w:val="00D22FC2"/>
    <w:rsid w:val="00D23525"/>
    <w:rsid w:val="00D23FC4"/>
    <w:rsid w:val="00D24C5B"/>
    <w:rsid w:val="00D25F64"/>
    <w:rsid w:val="00D26C87"/>
    <w:rsid w:val="00D3017D"/>
    <w:rsid w:val="00D3106B"/>
    <w:rsid w:val="00D3145A"/>
    <w:rsid w:val="00D32FBB"/>
    <w:rsid w:val="00D33701"/>
    <w:rsid w:val="00D41A97"/>
    <w:rsid w:val="00D4267A"/>
    <w:rsid w:val="00D44472"/>
    <w:rsid w:val="00D44997"/>
    <w:rsid w:val="00D47D9E"/>
    <w:rsid w:val="00D50588"/>
    <w:rsid w:val="00D53F45"/>
    <w:rsid w:val="00D54AD6"/>
    <w:rsid w:val="00D55E52"/>
    <w:rsid w:val="00D624C6"/>
    <w:rsid w:val="00D62602"/>
    <w:rsid w:val="00D7041D"/>
    <w:rsid w:val="00D715B1"/>
    <w:rsid w:val="00D72401"/>
    <w:rsid w:val="00D753CF"/>
    <w:rsid w:val="00D76044"/>
    <w:rsid w:val="00D80F3B"/>
    <w:rsid w:val="00D824FB"/>
    <w:rsid w:val="00D83486"/>
    <w:rsid w:val="00D840CB"/>
    <w:rsid w:val="00D84CCB"/>
    <w:rsid w:val="00D856CF"/>
    <w:rsid w:val="00D866BE"/>
    <w:rsid w:val="00D92155"/>
    <w:rsid w:val="00D94FEE"/>
    <w:rsid w:val="00DA1A32"/>
    <w:rsid w:val="00DA319F"/>
    <w:rsid w:val="00DA41A3"/>
    <w:rsid w:val="00DA4DA6"/>
    <w:rsid w:val="00DA503A"/>
    <w:rsid w:val="00DA6050"/>
    <w:rsid w:val="00DA67E7"/>
    <w:rsid w:val="00DB05C5"/>
    <w:rsid w:val="00DB0E2A"/>
    <w:rsid w:val="00DB13CA"/>
    <w:rsid w:val="00DB2870"/>
    <w:rsid w:val="00DB5D50"/>
    <w:rsid w:val="00DB72B5"/>
    <w:rsid w:val="00DC1C99"/>
    <w:rsid w:val="00DC2767"/>
    <w:rsid w:val="00DC419A"/>
    <w:rsid w:val="00DC4DEA"/>
    <w:rsid w:val="00DC7EC9"/>
    <w:rsid w:val="00DD0BCF"/>
    <w:rsid w:val="00DD25FE"/>
    <w:rsid w:val="00DD2716"/>
    <w:rsid w:val="00DD33E1"/>
    <w:rsid w:val="00DD3654"/>
    <w:rsid w:val="00DD4CDF"/>
    <w:rsid w:val="00DE3F04"/>
    <w:rsid w:val="00DE5434"/>
    <w:rsid w:val="00DE615B"/>
    <w:rsid w:val="00DF15A6"/>
    <w:rsid w:val="00DF17CB"/>
    <w:rsid w:val="00DF2862"/>
    <w:rsid w:val="00DF3100"/>
    <w:rsid w:val="00DF4A73"/>
    <w:rsid w:val="00DF4F0D"/>
    <w:rsid w:val="00DF6C2E"/>
    <w:rsid w:val="00E0236A"/>
    <w:rsid w:val="00E0295C"/>
    <w:rsid w:val="00E05A9B"/>
    <w:rsid w:val="00E1056F"/>
    <w:rsid w:val="00E11EAF"/>
    <w:rsid w:val="00E12232"/>
    <w:rsid w:val="00E126CC"/>
    <w:rsid w:val="00E14343"/>
    <w:rsid w:val="00E14BEB"/>
    <w:rsid w:val="00E15385"/>
    <w:rsid w:val="00E16344"/>
    <w:rsid w:val="00E23A22"/>
    <w:rsid w:val="00E25427"/>
    <w:rsid w:val="00E26309"/>
    <w:rsid w:val="00E30779"/>
    <w:rsid w:val="00E316EB"/>
    <w:rsid w:val="00E31E46"/>
    <w:rsid w:val="00E323B6"/>
    <w:rsid w:val="00E32E7C"/>
    <w:rsid w:val="00E35901"/>
    <w:rsid w:val="00E371D2"/>
    <w:rsid w:val="00E41262"/>
    <w:rsid w:val="00E43C37"/>
    <w:rsid w:val="00E44176"/>
    <w:rsid w:val="00E475C9"/>
    <w:rsid w:val="00E478A1"/>
    <w:rsid w:val="00E5054B"/>
    <w:rsid w:val="00E51EC0"/>
    <w:rsid w:val="00E53824"/>
    <w:rsid w:val="00E60195"/>
    <w:rsid w:val="00E614AB"/>
    <w:rsid w:val="00E62BF4"/>
    <w:rsid w:val="00E63217"/>
    <w:rsid w:val="00E66841"/>
    <w:rsid w:val="00E67557"/>
    <w:rsid w:val="00E7623F"/>
    <w:rsid w:val="00E77384"/>
    <w:rsid w:val="00E77865"/>
    <w:rsid w:val="00E81304"/>
    <w:rsid w:val="00E81537"/>
    <w:rsid w:val="00E83313"/>
    <w:rsid w:val="00E836B6"/>
    <w:rsid w:val="00E84E82"/>
    <w:rsid w:val="00E84FB9"/>
    <w:rsid w:val="00E8692E"/>
    <w:rsid w:val="00E86B9F"/>
    <w:rsid w:val="00E904F5"/>
    <w:rsid w:val="00E922EE"/>
    <w:rsid w:val="00E92D1A"/>
    <w:rsid w:val="00E9628B"/>
    <w:rsid w:val="00EA11BD"/>
    <w:rsid w:val="00EA21EC"/>
    <w:rsid w:val="00EA231F"/>
    <w:rsid w:val="00EA2611"/>
    <w:rsid w:val="00EA7653"/>
    <w:rsid w:val="00EA7B99"/>
    <w:rsid w:val="00EB2CC2"/>
    <w:rsid w:val="00EB2E8B"/>
    <w:rsid w:val="00EB3C6B"/>
    <w:rsid w:val="00EB4B05"/>
    <w:rsid w:val="00EB74F7"/>
    <w:rsid w:val="00EB7B79"/>
    <w:rsid w:val="00EC0ACE"/>
    <w:rsid w:val="00EC1CF2"/>
    <w:rsid w:val="00EC2FC8"/>
    <w:rsid w:val="00EC7163"/>
    <w:rsid w:val="00EC7E7F"/>
    <w:rsid w:val="00ED0CE3"/>
    <w:rsid w:val="00ED0E9B"/>
    <w:rsid w:val="00ED126D"/>
    <w:rsid w:val="00ED2348"/>
    <w:rsid w:val="00ED2BE6"/>
    <w:rsid w:val="00ED392C"/>
    <w:rsid w:val="00ED55A4"/>
    <w:rsid w:val="00ED67EC"/>
    <w:rsid w:val="00EE1DD0"/>
    <w:rsid w:val="00EE4A5D"/>
    <w:rsid w:val="00EF0B35"/>
    <w:rsid w:val="00EF0DA9"/>
    <w:rsid w:val="00EF1622"/>
    <w:rsid w:val="00EF1979"/>
    <w:rsid w:val="00EF1EA2"/>
    <w:rsid w:val="00F0011E"/>
    <w:rsid w:val="00F02F88"/>
    <w:rsid w:val="00F04FDC"/>
    <w:rsid w:val="00F05B11"/>
    <w:rsid w:val="00F0653F"/>
    <w:rsid w:val="00F1224E"/>
    <w:rsid w:val="00F128C7"/>
    <w:rsid w:val="00F13228"/>
    <w:rsid w:val="00F13B97"/>
    <w:rsid w:val="00F14097"/>
    <w:rsid w:val="00F165F9"/>
    <w:rsid w:val="00F20719"/>
    <w:rsid w:val="00F248DE"/>
    <w:rsid w:val="00F24E45"/>
    <w:rsid w:val="00F25D61"/>
    <w:rsid w:val="00F26ED3"/>
    <w:rsid w:val="00F27869"/>
    <w:rsid w:val="00F3019B"/>
    <w:rsid w:val="00F3245B"/>
    <w:rsid w:val="00F32848"/>
    <w:rsid w:val="00F32871"/>
    <w:rsid w:val="00F34220"/>
    <w:rsid w:val="00F34A3F"/>
    <w:rsid w:val="00F34D79"/>
    <w:rsid w:val="00F36BF4"/>
    <w:rsid w:val="00F40CA5"/>
    <w:rsid w:val="00F41319"/>
    <w:rsid w:val="00F426FB"/>
    <w:rsid w:val="00F43A99"/>
    <w:rsid w:val="00F46E8A"/>
    <w:rsid w:val="00F4705C"/>
    <w:rsid w:val="00F4735D"/>
    <w:rsid w:val="00F47EAF"/>
    <w:rsid w:val="00F5659D"/>
    <w:rsid w:val="00F57A61"/>
    <w:rsid w:val="00F600BB"/>
    <w:rsid w:val="00F607F5"/>
    <w:rsid w:val="00F620F9"/>
    <w:rsid w:val="00F65119"/>
    <w:rsid w:val="00F700EB"/>
    <w:rsid w:val="00F733C0"/>
    <w:rsid w:val="00F774E7"/>
    <w:rsid w:val="00F77EDC"/>
    <w:rsid w:val="00F8047F"/>
    <w:rsid w:val="00F821D0"/>
    <w:rsid w:val="00F82B3E"/>
    <w:rsid w:val="00F84C1F"/>
    <w:rsid w:val="00F90642"/>
    <w:rsid w:val="00F90F11"/>
    <w:rsid w:val="00F91394"/>
    <w:rsid w:val="00F91B08"/>
    <w:rsid w:val="00F91B8E"/>
    <w:rsid w:val="00F938A5"/>
    <w:rsid w:val="00F94698"/>
    <w:rsid w:val="00FA0423"/>
    <w:rsid w:val="00FA0EE2"/>
    <w:rsid w:val="00FA43F3"/>
    <w:rsid w:val="00FB081A"/>
    <w:rsid w:val="00FB35C9"/>
    <w:rsid w:val="00FB381A"/>
    <w:rsid w:val="00FB7E18"/>
    <w:rsid w:val="00FB7FC3"/>
    <w:rsid w:val="00FC18A5"/>
    <w:rsid w:val="00FC208A"/>
    <w:rsid w:val="00FC2CCF"/>
    <w:rsid w:val="00FC3947"/>
    <w:rsid w:val="00FC5B4D"/>
    <w:rsid w:val="00FC6E33"/>
    <w:rsid w:val="00FD0CC8"/>
    <w:rsid w:val="00FD0D81"/>
    <w:rsid w:val="00FD3A15"/>
    <w:rsid w:val="00FD693C"/>
    <w:rsid w:val="00FE123E"/>
    <w:rsid w:val="00FE2F15"/>
    <w:rsid w:val="00FE5874"/>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aliases w:val="Table Grid for Notes/Tips"/>
    <w:basedOn w:val="TableNormal"/>
    <w:uiPriority w:val="3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3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character" w:customStyle="1" w:styleId="ListParagraphChar">
    <w:name w:val="List Paragraph Char"/>
    <w:aliases w:val="Subtitle Cover Page Char,igunore Char"/>
    <w:link w:val="ListParagraph"/>
    <w:uiPriority w:val="34"/>
    <w:locked/>
    <w:rsid w:val="007A7322"/>
    <w:rPr>
      <w:rFonts w:ascii="Arial" w:hAnsi="Arial"/>
      <w:lang w:val="en-IE"/>
    </w:rPr>
  </w:style>
  <w:style w:type="table" w:customStyle="1" w:styleId="TableGrid3">
    <w:name w:val="Table Grid3"/>
    <w:basedOn w:val="TableNormal"/>
    <w:next w:val="TableGrid"/>
    <w:uiPriority w:val="39"/>
    <w:rsid w:val="00A94D9A"/>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ur-lex.europa.eu/legal-content/EN/TXT/PDF/?uri=CELEX:32022R0576&amp;from=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venue.ie/en/online/tax-clearanc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2.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3.xml><?xml version="1.0" encoding="utf-8"?>
<ds:datastoreItem xmlns:ds="http://schemas.openxmlformats.org/officeDocument/2006/customXml" ds:itemID="{2D23D2AC-2026-4545-BD3C-51504B5A1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B137D3-C29B-4A12-9C48-E66211771C2E}">
  <ds:schemaRefs>
    <ds:schemaRef ds:uri="http://www.imanage.com/work/xmlschema"/>
  </ds:schemaRefs>
</ds:datastoreItem>
</file>

<file path=customXml/itemProps5.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customXml/itemProps6.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38</Pages>
  <Words>5774</Words>
  <Characters>32918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Therese Ennis</dc:creator>
  <cp:lastModifiedBy>Therese Ennis</cp:lastModifiedBy>
  <cp:revision>3</cp:revision>
  <cp:lastPrinted>2017-08-18T13:22:00Z</cp:lastPrinted>
  <dcterms:created xsi:type="dcterms:W3CDTF">2026-09-22T12:52:00Z</dcterms:created>
  <dcterms:modified xsi:type="dcterms:W3CDTF">2026-09-22T12:52:00Z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