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76FF58CA" w:rsidR="009B17A9" w:rsidRPr="00F62337" w:rsidRDefault="007F7C79">
      <w:pPr>
        <w:spacing w:after="0" w:line="240" w:lineRule="auto"/>
        <w:jc w:val="center"/>
        <w:rPr>
          <w:rFonts w:cstheme="minorHAnsi"/>
          <w:b/>
          <w:lang w:val="en-US"/>
        </w:rPr>
      </w:pPr>
      <w:r w:rsidRPr="00F62337">
        <w:rPr>
          <w:rFonts w:cstheme="minorHAnsi"/>
          <w:noProof/>
          <w:lang w:eastAsia="en-IE"/>
        </w:rPr>
        <w:drawing>
          <wp:inline distT="0" distB="0" distL="0" distR="0" wp14:anchorId="1DC0B5C4" wp14:editId="1CBCB2F7">
            <wp:extent cx="1234370" cy="1238145"/>
            <wp:effectExtent l="0" t="0" r="4445" b="635"/>
            <wp:docPr id="1" name="Picture 1" descr="Logo for An Garda Síochá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An Garda Síochán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281637" cy="1285556"/>
                    </a:xfrm>
                    <a:prstGeom prst="rect">
                      <a:avLst/>
                    </a:prstGeom>
                    <a:noFill/>
                    <a:ln>
                      <a:noFill/>
                    </a:ln>
                    <a:extLst>
                      <a:ext uri="{53640926-AAD7-44D8-BBD7-CCE9431645EC}">
                        <a14:shadowObscured xmlns:a14="http://schemas.microsoft.com/office/drawing/2010/main"/>
                      </a:ext>
                    </a:extLst>
                  </pic:spPr>
                </pic:pic>
              </a:graphicData>
            </a:graphic>
          </wp:inline>
        </w:drawing>
      </w:r>
      <w:r w:rsidR="006C5D5A" w:rsidRPr="00F62337">
        <w:rPr>
          <w:rFonts w:cstheme="minorHAnsi"/>
          <w:b/>
          <w:lang w:val="en-US"/>
        </w:rPr>
        <w:br/>
      </w:r>
    </w:p>
    <w:p w14:paraId="762DE663" w14:textId="44CCA67D" w:rsidR="00F206A9" w:rsidRPr="00141858" w:rsidRDefault="00F206A9" w:rsidP="0013274D">
      <w:pPr>
        <w:spacing w:before="120" w:after="120" w:line="276" w:lineRule="auto"/>
        <w:jc w:val="center"/>
        <w:rPr>
          <w:rFonts w:cstheme="minorHAnsi"/>
          <w:b/>
          <w:color w:val="002060"/>
          <w:sz w:val="24"/>
          <w:lang w:val="en-US"/>
        </w:rPr>
      </w:pPr>
      <w:r w:rsidRPr="00141858">
        <w:rPr>
          <w:rFonts w:cstheme="minorHAnsi"/>
          <w:b/>
          <w:color w:val="002060"/>
          <w:sz w:val="24"/>
          <w:lang w:val="en-US"/>
        </w:rPr>
        <w:t>T.</w:t>
      </w:r>
      <w:r w:rsidR="00F425E0">
        <w:rPr>
          <w:rFonts w:cstheme="minorHAnsi"/>
          <w:b/>
          <w:color w:val="002060"/>
          <w:sz w:val="24"/>
          <w:lang w:val="en-US"/>
        </w:rPr>
        <w:t>0</w:t>
      </w:r>
      <w:r w:rsidR="00F425E0" w:rsidRPr="00F425E0">
        <w:rPr>
          <w:rFonts w:cstheme="minorHAnsi"/>
          <w:b/>
          <w:color w:val="002060"/>
          <w:sz w:val="24"/>
          <w:lang w:val="en-US"/>
        </w:rPr>
        <w:t>83.2026</w:t>
      </w:r>
      <w:r w:rsidR="0018364D" w:rsidRPr="00141858">
        <w:rPr>
          <w:rFonts w:cstheme="minorHAnsi"/>
          <w:b/>
          <w:color w:val="002060"/>
          <w:sz w:val="24"/>
          <w:lang w:val="en-US"/>
        </w:rPr>
        <w:t xml:space="preserve"> – CFT </w:t>
      </w:r>
      <w:r w:rsidR="00693876" w:rsidRPr="00693876">
        <w:rPr>
          <w:rFonts w:cstheme="minorHAnsi"/>
          <w:b/>
          <w:color w:val="002060"/>
          <w:sz w:val="24"/>
          <w:lang w:val="en-US"/>
        </w:rPr>
        <w:t>9118546</w:t>
      </w:r>
    </w:p>
    <w:p w14:paraId="71147DD0" w14:textId="385A13F4" w:rsidR="00F206A9" w:rsidRPr="00141858" w:rsidRDefault="00C76097" w:rsidP="00C76097">
      <w:pPr>
        <w:tabs>
          <w:tab w:val="left" w:pos="5340"/>
        </w:tabs>
        <w:spacing w:before="120" w:after="120" w:line="276" w:lineRule="auto"/>
        <w:rPr>
          <w:rFonts w:cstheme="minorHAnsi"/>
          <w:b/>
          <w:color w:val="002060"/>
          <w:sz w:val="24"/>
          <w:lang w:val="en-US"/>
        </w:rPr>
      </w:pPr>
      <w:r>
        <w:rPr>
          <w:rFonts w:cstheme="minorHAnsi"/>
          <w:b/>
          <w:color w:val="002060"/>
          <w:sz w:val="24"/>
          <w:lang w:val="en-US"/>
        </w:rPr>
        <w:tab/>
      </w:r>
    </w:p>
    <w:p w14:paraId="0388D42C" w14:textId="77777777" w:rsidR="00C703C6" w:rsidRPr="00141858" w:rsidRDefault="00C703C6" w:rsidP="0013274D">
      <w:pPr>
        <w:spacing w:before="120" w:after="120" w:line="276" w:lineRule="auto"/>
        <w:jc w:val="center"/>
        <w:rPr>
          <w:rFonts w:cstheme="minorHAnsi"/>
          <w:b/>
          <w:color w:val="002060"/>
          <w:sz w:val="24"/>
          <w:lang w:val="en-US"/>
        </w:rPr>
      </w:pPr>
      <w:r w:rsidRPr="00141858">
        <w:rPr>
          <w:rFonts w:cstheme="minorHAnsi"/>
          <w:b/>
          <w:color w:val="002060"/>
          <w:sz w:val="24"/>
          <w:lang w:val="en-US"/>
        </w:rPr>
        <w:t>Tender Response Document</w:t>
      </w:r>
    </w:p>
    <w:p w14:paraId="688DD59C" w14:textId="478DC5EB" w:rsidR="009B17A9" w:rsidRPr="00141858" w:rsidRDefault="00C76097" w:rsidP="00F62337">
      <w:pPr>
        <w:spacing w:after="0" w:line="240" w:lineRule="auto"/>
        <w:jc w:val="center"/>
        <w:rPr>
          <w:rFonts w:cstheme="minorHAnsi"/>
          <w:b/>
          <w:color w:val="002060"/>
          <w:sz w:val="24"/>
          <w:lang w:val="en-US"/>
        </w:rPr>
      </w:pPr>
      <w:r w:rsidRPr="00C76097">
        <w:rPr>
          <w:rFonts w:cstheme="minorHAnsi"/>
          <w:b/>
          <w:color w:val="002060"/>
          <w:sz w:val="24"/>
          <w:lang w:val="en-US"/>
        </w:rPr>
        <w:t>Request for Tenders to establish a Single-Supplier Framework for the provision of Temporary CCTV and related Services for Special Events as a Managed Service, for An Garda Síochána</w:t>
      </w:r>
    </w:p>
    <w:p w14:paraId="07381827" w14:textId="154214EB" w:rsidR="00F62337" w:rsidRPr="00141858" w:rsidRDefault="00F62337" w:rsidP="00F62337">
      <w:pPr>
        <w:spacing w:after="0" w:line="240" w:lineRule="auto"/>
        <w:jc w:val="center"/>
        <w:rPr>
          <w:rFonts w:cstheme="minorHAnsi"/>
          <w:b/>
          <w:color w:val="002060"/>
          <w:sz w:val="24"/>
          <w:lang w:val="en-US"/>
        </w:rPr>
      </w:pPr>
    </w:p>
    <w:p w14:paraId="2329463A" w14:textId="77777777" w:rsidR="00F62337" w:rsidRPr="00141858" w:rsidRDefault="00F62337" w:rsidP="00F62337">
      <w:pPr>
        <w:spacing w:after="0" w:line="240" w:lineRule="auto"/>
        <w:jc w:val="center"/>
        <w:rPr>
          <w:rFonts w:cstheme="minorHAnsi"/>
          <w:b/>
          <w:color w:val="002060"/>
          <w:sz w:val="24"/>
          <w:lang w:val="en-US"/>
        </w:rPr>
      </w:pPr>
    </w:p>
    <w:p w14:paraId="5BEF9475" w14:textId="77777777" w:rsidR="00F62337" w:rsidRPr="00141858" w:rsidRDefault="00F62337">
      <w:pPr>
        <w:spacing w:after="0" w:line="240" w:lineRule="auto"/>
        <w:rPr>
          <w:rFonts w:cstheme="minorHAnsi"/>
          <w:b/>
          <w:color w:val="999999"/>
          <w:sz w:val="24"/>
          <w:lang w:val="en-US"/>
        </w:rPr>
      </w:pPr>
    </w:p>
    <w:tbl>
      <w:tblPr>
        <w:tblW w:w="9356" w:type="dxa"/>
        <w:shd w:val="clear" w:color="auto" w:fill="DEEAF6"/>
        <w:tblLook w:val="04A0" w:firstRow="1" w:lastRow="0" w:firstColumn="1" w:lastColumn="0" w:noHBand="0" w:noVBand="1"/>
      </w:tblPr>
      <w:tblGrid>
        <w:gridCol w:w="9356"/>
      </w:tblGrid>
      <w:tr w:rsidR="009B17A9" w:rsidRPr="00141858" w14:paraId="3451D5C2" w14:textId="77777777" w:rsidTr="007B065D">
        <w:tc>
          <w:tcPr>
            <w:tcW w:w="9356" w:type="dxa"/>
            <w:shd w:val="clear" w:color="auto" w:fill="1F4E79" w:themeFill="accent1" w:themeFillShade="80"/>
          </w:tcPr>
          <w:p w14:paraId="730F7D96" w14:textId="526C9EAF" w:rsidR="009B17A9" w:rsidRPr="00141858" w:rsidRDefault="006C5D5A">
            <w:pPr>
              <w:spacing w:after="0" w:line="240" w:lineRule="auto"/>
              <w:rPr>
                <w:rFonts w:cstheme="minorHAnsi"/>
                <w:b/>
                <w:bCs/>
                <w:iCs/>
                <w:color w:val="FFFFFF"/>
                <w:sz w:val="24"/>
                <w:lang w:val="en-US"/>
              </w:rPr>
            </w:pPr>
            <w:r w:rsidRPr="00141858">
              <w:rPr>
                <w:rFonts w:cstheme="minorHAnsi"/>
                <w:b/>
                <w:bCs/>
                <w:iCs/>
                <w:color w:val="FFFFFF"/>
                <w:sz w:val="24"/>
                <w:lang w:val="en-US"/>
              </w:rPr>
              <w:t>Tenderer</w:t>
            </w:r>
            <w:r w:rsidR="002764BD" w:rsidRPr="00141858">
              <w:rPr>
                <w:rFonts w:cstheme="minorHAnsi"/>
                <w:b/>
                <w:bCs/>
                <w:iCs/>
                <w:color w:val="FFFFFF"/>
                <w:sz w:val="24"/>
                <w:lang w:val="en-US"/>
              </w:rPr>
              <w:t>’</w:t>
            </w:r>
            <w:r w:rsidRPr="00141858">
              <w:rPr>
                <w:rFonts w:cstheme="minorHAnsi"/>
                <w:b/>
                <w:bCs/>
                <w:iCs/>
                <w:color w:val="FFFFFF"/>
                <w:sz w:val="24"/>
                <w:lang w:val="en-US"/>
              </w:rPr>
              <w:t>s Name</w:t>
            </w:r>
          </w:p>
        </w:tc>
      </w:tr>
      <w:tr w:rsidR="009B17A9" w:rsidRPr="00141858" w14:paraId="1BE2ADD7" w14:textId="77777777" w:rsidTr="007B065D">
        <w:trPr>
          <w:trHeight w:val="495"/>
        </w:trPr>
        <w:tc>
          <w:tcPr>
            <w:tcW w:w="9356" w:type="dxa"/>
            <w:shd w:val="clear" w:color="auto" w:fill="DEEAF6" w:themeFill="accent1" w:themeFillTint="33"/>
            <w:vAlign w:val="center"/>
          </w:tcPr>
          <w:p w14:paraId="42824D77" w14:textId="77777777" w:rsidR="009B17A9" w:rsidRPr="00141858" w:rsidRDefault="006C5D5A">
            <w:pPr>
              <w:spacing w:after="0" w:line="240" w:lineRule="auto"/>
              <w:rPr>
                <w:rFonts w:cstheme="minorHAnsi"/>
                <w:b/>
                <w:bCs/>
                <w:iCs/>
                <w:color w:val="1F4E79"/>
                <w:sz w:val="24"/>
                <w:lang w:val="en-US"/>
              </w:rPr>
            </w:pPr>
            <w:r w:rsidRPr="00141858">
              <w:rPr>
                <w:rFonts w:cstheme="minorHAnsi"/>
                <w:b/>
                <w:bCs/>
                <w:iCs/>
                <w:color w:val="1F4E79"/>
                <w:sz w:val="24"/>
                <w:lang w:val="en-US"/>
              </w:rPr>
              <w:t xml:space="preserve">Name:    </w:t>
            </w:r>
            <w:r w:rsidRPr="00141858">
              <w:rPr>
                <w:rFonts w:eastAsia="Calibri" w:cstheme="minorHAnsi"/>
                <w:sz w:val="24"/>
                <w:lang w:val="en-US"/>
              </w:rPr>
              <w:t xml:space="preserve"> </w:t>
            </w:r>
          </w:p>
        </w:tc>
      </w:tr>
    </w:tbl>
    <w:p w14:paraId="7B7BA696" w14:textId="77777777" w:rsidR="009B17A9" w:rsidRPr="00141858" w:rsidRDefault="009B17A9">
      <w:pPr>
        <w:rPr>
          <w:rFonts w:cstheme="minorHAnsi"/>
          <w:sz w:val="24"/>
        </w:rPr>
      </w:pPr>
    </w:p>
    <w:tbl>
      <w:tblPr>
        <w:tblW w:w="9356" w:type="dxa"/>
        <w:shd w:val="clear" w:color="auto" w:fill="DEEAF6"/>
        <w:tblLook w:val="04A0" w:firstRow="1" w:lastRow="0" w:firstColumn="1" w:lastColumn="0" w:noHBand="0" w:noVBand="1"/>
      </w:tblPr>
      <w:tblGrid>
        <w:gridCol w:w="9356"/>
      </w:tblGrid>
      <w:tr w:rsidR="009B17A9" w:rsidRPr="00141858" w14:paraId="4F9F8AE1" w14:textId="77777777" w:rsidTr="007B065D">
        <w:tc>
          <w:tcPr>
            <w:tcW w:w="9356" w:type="dxa"/>
            <w:shd w:val="clear" w:color="auto" w:fill="1F4E79" w:themeFill="accent1" w:themeFillShade="80"/>
          </w:tcPr>
          <w:p w14:paraId="51B2B390" w14:textId="77777777" w:rsidR="009B17A9" w:rsidRPr="00141858" w:rsidRDefault="006C5D5A">
            <w:pPr>
              <w:spacing w:after="0" w:line="240" w:lineRule="auto"/>
              <w:jc w:val="center"/>
              <w:rPr>
                <w:rFonts w:cstheme="minorHAnsi"/>
                <w:b/>
                <w:bCs/>
                <w:iCs/>
                <w:color w:val="FFFFFF"/>
                <w:sz w:val="24"/>
                <w:lang w:val="en-US"/>
              </w:rPr>
            </w:pPr>
            <w:r w:rsidRPr="00141858">
              <w:rPr>
                <w:rFonts w:cstheme="minorHAnsi"/>
                <w:b/>
                <w:bCs/>
                <w:iCs/>
                <w:color w:val="FFFFFF"/>
                <w:sz w:val="24"/>
                <w:lang w:val="en-US"/>
              </w:rPr>
              <w:t>Key Dates</w:t>
            </w:r>
          </w:p>
        </w:tc>
      </w:tr>
      <w:tr w:rsidR="009B17A9" w:rsidRPr="00141858" w14:paraId="1768D82B" w14:textId="77777777" w:rsidTr="007B065D">
        <w:tc>
          <w:tcPr>
            <w:tcW w:w="9356" w:type="dxa"/>
            <w:shd w:val="clear" w:color="auto" w:fill="DEEAF6" w:themeFill="accent1" w:themeFillTint="33"/>
            <w:vAlign w:val="center"/>
          </w:tcPr>
          <w:p w14:paraId="369FC556" w14:textId="40A7288C" w:rsidR="009B17A9" w:rsidRPr="00141858" w:rsidRDefault="000D68E6" w:rsidP="007B065D">
            <w:pPr>
              <w:spacing w:after="0" w:line="240" w:lineRule="auto"/>
              <w:ind w:left="4170" w:hanging="4170"/>
              <w:rPr>
                <w:rFonts w:cstheme="minorHAnsi"/>
                <w:b/>
                <w:bCs/>
                <w:iCs/>
                <w:color w:val="1F4E79"/>
                <w:sz w:val="24"/>
                <w:lang w:val="en-US"/>
              </w:rPr>
            </w:pPr>
            <w:r w:rsidRPr="00141858">
              <w:rPr>
                <w:rFonts w:cstheme="minorHAnsi"/>
                <w:b/>
                <w:bCs/>
                <w:iCs/>
                <w:color w:val="1F4E79"/>
                <w:sz w:val="24"/>
                <w:lang w:val="en-US"/>
              </w:rPr>
              <w:t>C</w:t>
            </w:r>
            <w:r w:rsidR="006C5D5A" w:rsidRPr="00141858">
              <w:rPr>
                <w:rFonts w:cstheme="minorHAnsi"/>
                <w:b/>
                <w:bCs/>
                <w:iCs/>
                <w:color w:val="1F4E79"/>
                <w:sz w:val="24"/>
                <w:lang w:val="en-US"/>
              </w:rPr>
              <w:t xml:space="preserve">larification Deadline: </w:t>
            </w:r>
            <w:r w:rsidRPr="00141858">
              <w:rPr>
                <w:rFonts w:cstheme="minorHAnsi"/>
                <w:b/>
                <w:bCs/>
                <w:iCs/>
                <w:color w:val="1F4E79"/>
                <w:sz w:val="24"/>
                <w:lang w:val="en-US"/>
              </w:rPr>
              <w:t xml:space="preserve">               </w:t>
            </w:r>
            <w:r w:rsidR="005B322A" w:rsidRPr="00141858">
              <w:rPr>
                <w:rFonts w:cstheme="minorHAnsi"/>
                <w:b/>
                <w:bCs/>
                <w:iCs/>
                <w:color w:val="1F4E79"/>
                <w:sz w:val="24"/>
                <w:lang w:val="en-US"/>
              </w:rPr>
              <w:t>15:00 hrs.</w:t>
            </w:r>
            <w:r w:rsidR="008D4FB2">
              <w:rPr>
                <w:rFonts w:cstheme="minorHAnsi"/>
                <w:b/>
                <w:bCs/>
                <w:iCs/>
                <w:color w:val="1F4E79"/>
                <w:sz w:val="24"/>
                <w:lang w:val="en-US"/>
              </w:rPr>
              <w:t xml:space="preserve"> on Friday October </w:t>
            </w:r>
            <w:r w:rsidR="00C76097">
              <w:rPr>
                <w:rFonts w:cstheme="minorHAnsi"/>
                <w:b/>
                <w:bCs/>
                <w:iCs/>
                <w:color w:val="1F4E79"/>
                <w:sz w:val="24"/>
                <w:lang w:val="en-US"/>
              </w:rPr>
              <w:t>9</w:t>
            </w:r>
            <w:r w:rsidR="00C76097" w:rsidRPr="00C76097">
              <w:rPr>
                <w:rFonts w:cstheme="minorHAnsi"/>
                <w:b/>
                <w:bCs/>
                <w:iCs/>
                <w:color w:val="1F4E79"/>
                <w:sz w:val="24"/>
                <w:vertAlign w:val="superscript"/>
                <w:lang w:val="en-US"/>
              </w:rPr>
              <w:t>th</w:t>
            </w:r>
            <w:r w:rsidR="00C76097">
              <w:rPr>
                <w:rFonts w:cstheme="minorHAnsi"/>
                <w:b/>
                <w:bCs/>
                <w:iCs/>
                <w:color w:val="1F4E79"/>
                <w:sz w:val="24"/>
                <w:lang w:val="en-US"/>
              </w:rPr>
              <w:t>,</w:t>
            </w:r>
            <w:r w:rsidR="00F62337" w:rsidRPr="00141858">
              <w:rPr>
                <w:rFonts w:cstheme="minorHAnsi"/>
                <w:b/>
                <w:bCs/>
                <w:iCs/>
                <w:color w:val="1F4E79"/>
                <w:sz w:val="24"/>
                <w:lang w:val="en-US"/>
              </w:rPr>
              <w:t xml:space="preserve"> 202</w:t>
            </w:r>
            <w:r w:rsidR="00C76097">
              <w:rPr>
                <w:rFonts w:cstheme="minorHAnsi"/>
                <w:b/>
                <w:bCs/>
                <w:iCs/>
                <w:color w:val="1F4E79"/>
                <w:sz w:val="24"/>
                <w:lang w:val="en-US"/>
              </w:rPr>
              <w:t>6</w:t>
            </w:r>
          </w:p>
          <w:p w14:paraId="2A6247CA" w14:textId="00202BA9" w:rsidR="009B17A9" w:rsidRPr="00141858" w:rsidRDefault="006C5D5A" w:rsidP="008D4FB2">
            <w:pPr>
              <w:spacing w:after="0" w:line="240" w:lineRule="auto"/>
              <w:ind w:left="4139" w:hanging="4170"/>
              <w:rPr>
                <w:rFonts w:cstheme="minorHAnsi"/>
                <w:b/>
                <w:bCs/>
                <w:iCs/>
                <w:color w:val="1F4E79"/>
                <w:sz w:val="24"/>
                <w:lang w:val="en-US"/>
              </w:rPr>
            </w:pPr>
            <w:r w:rsidRPr="00141858">
              <w:rPr>
                <w:rFonts w:cstheme="minorHAnsi"/>
                <w:b/>
                <w:bCs/>
                <w:iCs/>
                <w:color w:val="1F4E79"/>
                <w:sz w:val="24"/>
                <w:lang w:val="en-US"/>
              </w:rPr>
              <w:t xml:space="preserve">Tender Submission Deadline: </w:t>
            </w:r>
            <w:r w:rsidR="000D68E6" w:rsidRPr="00141858">
              <w:rPr>
                <w:rFonts w:cstheme="minorHAnsi"/>
                <w:b/>
                <w:bCs/>
                <w:iCs/>
                <w:color w:val="1F4E79"/>
                <w:sz w:val="24"/>
                <w:lang w:val="en-US"/>
              </w:rPr>
              <w:t xml:space="preserve">   </w:t>
            </w:r>
            <w:r w:rsidR="005B322A" w:rsidRPr="00141858">
              <w:rPr>
                <w:rFonts w:cstheme="minorHAnsi"/>
                <w:b/>
                <w:bCs/>
                <w:iCs/>
                <w:color w:val="1F4E79"/>
                <w:sz w:val="24"/>
                <w:lang w:val="en-US"/>
              </w:rPr>
              <w:t xml:space="preserve">15:00 hrs. </w:t>
            </w:r>
            <w:r w:rsidR="000D68E6" w:rsidRPr="00141858">
              <w:rPr>
                <w:rFonts w:cstheme="minorHAnsi"/>
                <w:b/>
                <w:bCs/>
                <w:iCs/>
                <w:color w:val="1F4E79"/>
                <w:sz w:val="24"/>
                <w:lang w:val="en-US"/>
              </w:rPr>
              <w:t xml:space="preserve">on </w:t>
            </w:r>
            <w:r w:rsidR="00C76097">
              <w:rPr>
                <w:rFonts w:cstheme="minorHAnsi"/>
                <w:b/>
                <w:bCs/>
                <w:iCs/>
                <w:color w:val="1F4E79"/>
                <w:sz w:val="24"/>
                <w:lang w:val="en-US"/>
              </w:rPr>
              <w:t>Fri</w:t>
            </w:r>
            <w:r w:rsidR="008D4FB2">
              <w:rPr>
                <w:rFonts w:cstheme="minorHAnsi"/>
                <w:b/>
                <w:bCs/>
                <w:iCs/>
                <w:color w:val="1F4E79"/>
                <w:sz w:val="24"/>
                <w:lang w:val="en-US"/>
              </w:rPr>
              <w:t>da</w:t>
            </w:r>
            <w:r w:rsidR="001873BE" w:rsidRPr="00141858">
              <w:rPr>
                <w:rFonts w:cstheme="minorHAnsi"/>
                <w:b/>
                <w:bCs/>
                <w:iCs/>
                <w:color w:val="1F4E79"/>
                <w:sz w:val="24"/>
                <w:lang w:val="en-US"/>
              </w:rPr>
              <w:t>y</w:t>
            </w:r>
            <w:r w:rsidR="000D68E6" w:rsidRPr="00141858">
              <w:rPr>
                <w:rFonts w:cstheme="minorHAnsi"/>
                <w:b/>
                <w:bCs/>
                <w:iCs/>
                <w:color w:val="1F4E79"/>
                <w:sz w:val="24"/>
                <w:lang w:val="en-US"/>
              </w:rPr>
              <w:t xml:space="preserve"> </w:t>
            </w:r>
            <w:r w:rsidR="00C76097">
              <w:rPr>
                <w:rFonts w:cstheme="minorHAnsi"/>
                <w:b/>
                <w:bCs/>
                <w:iCs/>
                <w:color w:val="1F4E79"/>
                <w:sz w:val="24"/>
                <w:lang w:val="en-US"/>
              </w:rPr>
              <w:t>Octo</w:t>
            </w:r>
            <w:r w:rsidR="008D4FB2">
              <w:rPr>
                <w:rFonts w:cstheme="minorHAnsi"/>
                <w:b/>
                <w:bCs/>
                <w:iCs/>
                <w:color w:val="1F4E79"/>
                <w:sz w:val="24"/>
                <w:lang w:val="en-US"/>
              </w:rPr>
              <w:t>ber</w:t>
            </w:r>
            <w:r w:rsidR="000D68E6" w:rsidRPr="00141858">
              <w:rPr>
                <w:rFonts w:cstheme="minorHAnsi"/>
                <w:b/>
                <w:bCs/>
                <w:iCs/>
                <w:color w:val="1F4E79"/>
                <w:sz w:val="24"/>
                <w:lang w:val="en-US"/>
              </w:rPr>
              <w:t xml:space="preserve"> </w:t>
            </w:r>
            <w:r w:rsidR="00C76097">
              <w:rPr>
                <w:rFonts w:cstheme="minorHAnsi"/>
                <w:b/>
                <w:bCs/>
                <w:iCs/>
                <w:color w:val="1F4E79"/>
                <w:sz w:val="24"/>
                <w:lang w:val="en-US"/>
              </w:rPr>
              <w:t>23</w:t>
            </w:r>
            <w:r w:rsidR="00C76097" w:rsidRPr="00C76097">
              <w:rPr>
                <w:rFonts w:cstheme="minorHAnsi"/>
                <w:b/>
                <w:bCs/>
                <w:iCs/>
                <w:color w:val="1F4E79"/>
                <w:sz w:val="24"/>
                <w:vertAlign w:val="superscript"/>
                <w:lang w:val="en-US"/>
              </w:rPr>
              <w:t>rd</w:t>
            </w:r>
            <w:r w:rsidR="00C76097">
              <w:rPr>
                <w:rFonts w:cstheme="minorHAnsi"/>
                <w:b/>
                <w:bCs/>
                <w:iCs/>
                <w:color w:val="1F4E79"/>
                <w:sz w:val="24"/>
                <w:lang w:val="en-US"/>
              </w:rPr>
              <w:t>,</w:t>
            </w:r>
            <w:r w:rsidR="00F62337" w:rsidRPr="00141858">
              <w:rPr>
                <w:rFonts w:cstheme="minorHAnsi"/>
                <w:b/>
                <w:bCs/>
                <w:iCs/>
                <w:color w:val="1F4E79"/>
                <w:sz w:val="24"/>
                <w:lang w:val="en-US"/>
              </w:rPr>
              <w:t xml:space="preserve"> 202</w:t>
            </w:r>
            <w:r w:rsidR="00C76097">
              <w:rPr>
                <w:rFonts w:cstheme="minorHAnsi"/>
                <w:b/>
                <w:bCs/>
                <w:iCs/>
                <w:color w:val="1F4E79"/>
                <w:sz w:val="24"/>
                <w:lang w:val="en-US"/>
              </w:rPr>
              <w:t>6</w:t>
            </w:r>
          </w:p>
        </w:tc>
      </w:tr>
    </w:tbl>
    <w:p w14:paraId="395DD8FB" w14:textId="58A2D106" w:rsidR="009B17A9" w:rsidRPr="00F62337" w:rsidRDefault="009B17A9">
      <w:pPr>
        <w:rPr>
          <w:rFonts w:cstheme="minorHAnsi"/>
        </w:rPr>
      </w:pPr>
    </w:p>
    <w:p w14:paraId="7939C61E" w14:textId="38725F2A" w:rsidR="00BB583B" w:rsidRPr="00F62337" w:rsidRDefault="00BB583B">
      <w:pPr>
        <w:rPr>
          <w:rFonts w:cstheme="minorHAnsi"/>
        </w:rPr>
      </w:pPr>
    </w:p>
    <w:p w14:paraId="16B9A840" w14:textId="6B78587E" w:rsidR="00BB583B" w:rsidRPr="00F62337" w:rsidRDefault="00BB583B">
      <w:pPr>
        <w:rPr>
          <w:rFonts w:cstheme="minorHAnsi"/>
        </w:rPr>
      </w:pPr>
    </w:p>
    <w:p w14:paraId="02E7D14A" w14:textId="77777777" w:rsidR="00BB583B" w:rsidRPr="00F62337" w:rsidRDefault="00BB583B">
      <w:pPr>
        <w:rPr>
          <w:rFonts w:cstheme="minorHAnsi"/>
        </w:rPr>
      </w:pPr>
    </w:p>
    <w:p w14:paraId="533A82CD" w14:textId="77777777" w:rsidR="0013274D" w:rsidRPr="00F62337" w:rsidRDefault="0013274D">
      <w:pPr>
        <w:rPr>
          <w:rFonts w:cstheme="minorHAnsi"/>
        </w:rPr>
      </w:pPr>
      <w:r w:rsidRPr="00F62337">
        <w:rPr>
          <w:rFonts w:cstheme="minorHAnsi"/>
        </w:rPr>
        <w:br w:type="page"/>
      </w:r>
    </w:p>
    <w:tbl>
      <w:tblPr>
        <w:tblW w:w="9742" w:type="dxa"/>
        <w:tblLook w:val="04A0" w:firstRow="1" w:lastRow="0" w:firstColumn="1" w:lastColumn="0" w:noHBand="0" w:noVBand="1"/>
      </w:tblPr>
      <w:tblGrid>
        <w:gridCol w:w="1412"/>
        <w:gridCol w:w="7230"/>
        <w:gridCol w:w="1100"/>
      </w:tblGrid>
      <w:tr w:rsidR="009B17A9" w:rsidRPr="00F62337"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577589F6"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lastRenderedPageBreak/>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Pr="00F62337" w:rsidRDefault="006C5D5A">
            <w:pPr>
              <w:spacing w:after="0" w:line="240" w:lineRule="auto"/>
              <w:jc w:val="center"/>
              <w:rPr>
                <w:rFonts w:cstheme="minorHAnsi"/>
                <w:b/>
                <w:color w:val="FFFFFF"/>
                <w:lang w:val="en-US"/>
              </w:rPr>
            </w:pPr>
            <w:r w:rsidRPr="00F62337">
              <w:rPr>
                <w:rFonts w:cstheme="minorHAnsi"/>
                <w:b/>
                <w:color w:val="FFFFFF"/>
                <w:lang w:val="en-US"/>
              </w:rPr>
              <w:t>PAGE</w:t>
            </w:r>
          </w:p>
        </w:tc>
      </w:tr>
      <w:tr w:rsidR="009B17A9" w:rsidRPr="00F62337"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842B3A9" w14:textId="77777777" w:rsidR="009B17A9" w:rsidRPr="00F62337" w:rsidRDefault="009B17A9">
            <w:pPr>
              <w:spacing w:after="120" w:line="240" w:lineRule="auto"/>
              <w:jc w:val="center"/>
              <w:rPr>
                <w:rFonts w:cstheme="minorHAns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1F3184A" w14:textId="77777777" w:rsidR="009B17A9" w:rsidRPr="00F62337" w:rsidRDefault="006C5D5A">
            <w:pPr>
              <w:spacing w:after="120" w:line="240" w:lineRule="auto"/>
              <w:rPr>
                <w:rFonts w:cstheme="minorHAnsi"/>
                <w:color w:val="1F4E79" w:themeColor="accent1" w:themeShade="80"/>
                <w:highlight w:val="yellow"/>
                <w:lang w:val="en-US"/>
              </w:rPr>
            </w:pPr>
            <w:r w:rsidRPr="00F62337">
              <w:rPr>
                <w:rFonts w:cstheme="minorHAnsi"/>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5F783B6" w14:textId="77777777" w:rsidR="009B17A9" w:rsidRPr="00F62337" w:rsidRDefault="006C5D5A">
            <w:pPr>
              <w:spacing w:after="120" w:line="240" w:lineRule="auto"/>
              <w:jc w:val="center"/>
              <w:rPr>
                <w:rFonts w:cstheme="minorHAnsi"/>
                <w:b/>
                <w:highlight w:val="yellow"/>
                <w:lang w:val="en-US"/>
              </w:rPr>
            </w:pPr>
            <w:r w:rsidRPr="00F62337">
              <w:rPr>
                <w:rFonts w:cstheme="minorHAnsi"/>
                <w:b/>
                <w:color w:val="002060"/>
                <w:lang w:val="en-US"/>
              </w:rPr>
              <w:t>3</w:t>
            </w:r>
          </w:p>
        </w:tc>
      </w:tr>
      <w:tr w:rsidR="009B17A9" w:rsidRPr="00F62337" w14:paraId="34F3E87E"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FFF4525" w14:textId="77777777"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F0C4B0C" w14:textId="77777777"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 xml:space="preserve">Tenderers’ (Prime and/or Consortia Member/Subcontractor) details </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5A7E473" w14:textId="77777777" w:rsidR="009B17A9" w:rsidRPr="00F62337" w:rsidRDefault="006C5D5A">
            <w:pPr>
              <w:spacing w:after="120" w:line="240" w:lineRule="auto"/>
              <w:jc w:val="center"/>
              <w:rPr>
                <w:rFonts w:cstheme="minorHAnsi"/>
                <w:b/>
                <w:color w:val="002060"/>
                <w:lang w:val="en-US"/>
              </w:rPr>
            </w:pPr>
            <w:r w:rsidRPr="00F62337">
              <w:rPr>
                <w:rFonts w:cstheme="minorHAnsi"/>
                <w:b/>
                <w:color w:val="002060"/>
                <w:lang w:val="en-US"/>
              </w:rPr>
              <w:t>4</w:t>
            </w:r>
          </w:p>
        </w:tc>
      </w:tr>
      <w:tr w:rsidR="009B17A9" w:rsidRPr="00F62337" w14:paraId="6DC7FC2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C2B0603" w14:textId="77777777"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9926B91" w14:textId="77777777"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Tenderers’ Statement</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313588A5" w14:textId="47451EE0" w:rsidR="009B17A9" w:rsidRPr="00F62337" w:rsidRDefault="00FC54C4">
            <w:pPr>
              <w:spacing w:after="120" w:line="240" w:lineRule="auto"/>
              <w:jc w:val="center"/>
              <w:rPr>
                <w:rFonts w:cstheme="minorHAnsi"/>
                <w:b/>
                <w:color w:val="002060"/>
                <w:lang w:val="en-US"/>
              </w:rPr>
            </w:pPr>
            <w:r w:rsidRPr="00F62337">
              <w:rPr>
                <w:rFonts w:cstheme="minorHAnsi"/>
                <w:b/>
                <w:color w:val="002060"/>
                <w:lang w:val="en-US"/>
              </w:rPr>
              <w:t>6</w:t>
            </w:r>
          </w:p>
        </w:tc>
      </w:tr>
      <w:tr w:rsidR="00842AF3" w:rsidRPr="00F62337" w14:paraId="5449F74C"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17C8BBCE" w14:textId="0D0C0AF4"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AD983A3" w14:textId="53C3B79C"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559BC7B9" w14:textId="06D8D639" w:rsidR="00842AF3" w:rsidRPr="00F62337" w:rsidRDefault="00E36E3C" w:rsidP="00842AF3">
            <w:pPr>
              <w:spacing w:after="120" w:line="240" w:lineRule="auto"/>
              <w:jc w:val="center"/>
              <w:rPr>
                <w:rFonts w:cstheme="minorHAnsi"/>
                <w:b/>
                <w:color w:val="002060"/>
                <w:lang w:val="en-US"/>
              </w:rPr>
            </w:pPr>
            <w:r w:rsidRPr="00F62337">
              <w:rPr>
                <w:rFonts w:cstheme="minorHAnsi"/>
                <w:b/>
                <w:color w:val="002060"/>
                <w:lang w:val="en-US"/>
              </w:rPr>
              <w:t>9</w:t>
            </w:r>
          </w:p>
        </w:tc>
      </w:tr>
      <w:tr w:rsidR="00842AF3" w:rsidRPr="00F62337" w14:paraId="7E5F914B"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7264F19F" w14:textId="220CF328"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4</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59650C8" w14:textId="5379B5BF"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Compliance Criteria</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12A5D16A" w14:textId="37E19865" w:rsidR="00842AF3" w:rsidRPr="00F62337" w:rsidRDefault="009E43C8" w:rsidP="00842AF3">
            <w:pPr>
              <w:spacing w:after="120" w:line="240" w:lineRule="auto"/>
              <w:jc w:val="center"/>
              <w:rPr>
                <w:rFonts w:cstheme="minorHAnsi"/>
                <w:b/>
                <w:color w:val="002060"/>
                <w:lang w:val="en-US"/>
              </w:rPr>
            </w:pPr>
            <w:r w:rsidRPr="00F62337">
              <w:rPr>
                <w:rFonts w:cstheme="minorHAnsi"/>
                <w:b/>
                <w:color w:val="002060"/>
                <w:lang w:val="en-US"/>
              </w:rPr>
              <w:t>1</w:t>
            </w:r>
            <w:r w:rsidR="00E36E3C" w:rsidRPr="00F62337">
              <w:rPr>
                <w:rFonts w:cstheme="minorHAnsi"/>
                <w:b/>
                <w:color w:val="002060"/>
                <w:lang w:val="en-US"/>
              </w:rPr>
              <w:t>3</w:t>
            </w:r>
          </w:p>
        </w:tc>
      </w:tr>
      <w:tr w:rsidR="00842AF3" w:rsidRPr="00F62337" w14:paraId="6AAE1A7F"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3A28BE6" w14:textId="0E11A6C4" w:rsidR="00842AF3" w:rsidRPr="00F62337" w:rsidRDefault="00842AF3" w:rsidP="00842AF3">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Section 5</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7DDDB6EA" w14:textId="3CE5077F" w:rsidR="00842AF3" w:rsidRPr="00F62337" w:rsidRDefault="00842AF3" w:rsidP="00842AF3">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Selection Criteria</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3DBF3056" w14:textId="58E9AB1B" w:rsidR="00842AF3" w:rsidRPr="00F62337" w:rsidRDefault="009E43C8" w:rsidP="00842AF3">
            <w:pPr>
              <w:spacing w:after="120" w:line="240" w:lineRule="auto"/>
              <w:jc w:val="center"/>
              <w:rPr>
                <w:rFonts w:cstheme="minorHAnsi"/>
                <w:b/>
                <w:color w:val="002060"/>
                <w:lang w:val="en-US"/>
              </w:rPr>
            </w:pPr>
            <w:r w:rsidRPr="00F62337">
              <w:rPr>
                <w:rFonts w:cstheme="minorHAnsi"/>
                <w:b/>
                <w:color w:val="002060"/>
                <w:lang w:val="en-US"/>
              </w:rPr>
              <w:t>14</w:t>
            </w:r>
          </w:p>
        </w:tc>
      </w:tr>
      <w:tr w:rsidR="009B17A9" w:rsidRPr="00F62337" w14:paraId="05F9EC56"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43B7060" w14:textId="1562E5AC" w:rsidR="009B17A9" w:rsidRPr="00F62337" w:rsidRDefault="006C5D5A">
            <w:pPr>
              <w:spacing w:after="120" w:line="240" w:lineRule="auto"/>
              <w:jc w:val="center"/>
              <w:rPr>
                <w:rFonts w:cstheme="minorHAnsi"/>
                <w:b/>
                <w:color w:val="1F4E79" w:themeColor="accent1" w:themeShade="80"/>
                <w:lang w:val="en-US"/>
              </w:rPr>
            </w:pPr>
            <w:r w:rsidRPr="00F62337">
              <w:rPr>
                <w:rFonts w:cstheme="minorHAnsi"/>
                <w:b/>
                <w:color w:val="1F4E79" w:themeColor="accent1" w:themeShade="80"/>
                <w:lang w:val="en-US"/>
              </w:rPr>
              <w:t xml:space="preserve">Section </w:t>
            </w:r>
            <w:r w:rsidR="00842AF3" w:rsidRPr="00F62337">
              <w:rPr>
                <w:rFonts w:cstheme="minorHAnsi"/>
                <w:b/>
                <w:color w:val="1F4E79" w:themeColor="accent1" w:themeShade="80"/>
                <w:lang w:val="en-US"/>
              </w:rPr>
              <w:t>6</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752DE7A" w14:textId="70A4C31C" w:rsidR="009B17A9" w:rsidRPr="00F62337" w:rsidRDefault="006C5D5A">
            <w:pPr>
              <w:spacing w:after="120" w:line="240" w:lineRule="auto"/>
              <w:rPr>
                <w:rFonts w:cstheme="minorHAnsi"/>
                <w:color w:val="1F4E79" w:themeColor="accent1" w:themeShade="80"/>
                <w:lang w:val="en-US"/>
              </w:rPr>
            </w:pPr>
            <w:r w:rsidRPr="00F62337">
              <w:rPr>
                <w:rFonts w:cstheme="minorHAnsi"/>
                <w:color w:val="1F4E79" w:themeColor="accent1" w:themeShade="80"/>
                <w:lang w:val="en-US"/>
              </w:rPr>
              <w:t xml:space="preserve">Qualitative </w:t>
            </w:r>
            <w:r w:rsidR="00E36E3C" w:rsidRPr="00F62337">
              <w:rPr>
                <w:rFonts w:cstheme="minorHAnsi"/>
                <w:color w:val="1F4E79" w:themeColor="accent1" w:themeShade="80"/>
                <w:lang w:val="en-US"/>
              </w:rPr>
              <w:t>Technical Proposal</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712DD2B9" w14:textId="0B42D785" w:rsidR="009B17A9" w:rsidRPr="00F62337" w:rsidRDefault="009E43C8" w:rsidP="00A46202">
            <w:pPr>
              <w:spacing w:after="120" w:line="240" w:lineRule="auto"/>
              <w:jc w:val="center"/>
              <w:rPr>
                <w:rFonts w:cstheme="minorHAnsi"/>
                <w:b/>
                <w:color w:val="002060"/>
                <w:lang w:val="en-US"/>
              </w:rPr>
            </w:pPr>
            <w:r w:rsidRPr="00F62337">
              <w:rPr>
                <w:rFonts w:cstheme="minorHAnsi"/>
                <w:b/>
                <w:color w:val="002060"/>
                <w:lang w:val="en-US"/>
              </w:rPr>
              <w:t>2</w:t>
            </w:r>
            <w:r w:rsidR="00A46202">
              <w:rPr>
                <w:rFonts w:cstheme="minorHAnsi"/>
                <w:b/>
                <w:color w:val="002060"/>
                <w:lang w:val="en-US"/>
              </w:rPr>
              <w:t>0</w:t>
            </w:r>
          </w:p>
        </w:tc>
      </w:tr>
    </w:tbl>
    <w:p w14:paraId="66489165" w14:textId="77777777" w:rsidR="009B17A9" w:rsidRPr="00F62337" w:rsidRDefault="009B17A9">
      <w:pPr>
        <w:rPr>
          <w:rFonts w:cstheme="minorHAnsi"/>
        </w:rPr>
      </w:pPr>
    </w:p>
    <w:p w14:paraId="08FEC0D6" w14:textId="77777777" w:rsidR="009B17A9" w:rsidRPr="00F62337" w:rsidRDefault="009B17A9">
      <w:pPr>
        <w:tabs>
          <w:tab w:val="left" w:pos="1980"/>
        </w:tabs>
        <w:spacing w:after="0" w:line="240" w:lineRule="auto"/>
        <w:rPr>
          <w:rFonts w:cstheme="minorHAnsi"/>
          <w:b/>
          <w:color w:val="1F3864" w:themeColor="accent5" w:themeShade="80"/>
          <w:lang w:val="en-GB"/>
        </w:rPr>
      </w:pPr>
    </w:p>
    <w:p w14:paraId="30388FDC" w14:textId="77777777" w:rsidR="009B17A9" w:rsidRPr="00F62337" w:rsidRDefault="009B17A9">
      <w:pPr>
        <w:tabs>
          <w:tab w:val="left" w:pos="1980"/>
        </w:tabs>
        <w:spacing w:after="0" w:line="240" w:lineRule="auto"/>
        <w:rPr>
          <w:rFonts w:cstheme="minorHAnsi"/>
          <w:b/>
          <w:color w:val="1F3864" w:themeColor="accent5" w:themeShade="80"/>
          <w:lang w:val="en-GB"/>
        </w:rPr>
      </w:pPr>
    </w:p>
    <w:p w14:paraId="04F3B4A8" w14:textId="77777777" w:rsidR="009B17A9" w:rsidRPr="00F62337" w:rsidRDefault="009B17A9">
      <w:pPr>
        <w:tabs>
          <w:tab w:val="left" w:pos="1980"/>
        </w:tabs>
        <w:spacing w:after="0" w:line="240" w:lineRule="auto"/>
        <w:rPr>
          <w:rFonts w:cstheme="minorHAnsi"/>
          <w:b/>
          <w:color w:val="1F3864" w:themeColor="accent5" w:themeShade="80"/>
          <w:lang w:val="en-GB"/>
        </w:rPr>
      </w:pPr>
    </w:p>
    <w:p w14:paraId="14663A52" w14:textId="77777777" w:rsidR="009B17A9" w:rsidRPr="00F62337" w:rsidRDefault="009B17A9">
      <w:pPr>
        <w:tabs>
          <w:tab w:val="left" w:pos="1980"/>
        </w:tabs>
        <w:spacing w:after="0" w:line="240" w:lineRule="auto"/>
        <w:rPr>
          <w:rFonts w:cstheme="minorHAnsi"/>
          <w:b/>
          <w:color w:val="1F3864" w:themeColor="accent5" w:themeShade="80"/>
          <w:lang w:val="en-GB"/>
        </w:rPr>
      </w:pPr>
    </w:p>
    <w:p w14:paraId="30D8127D" w14:textId="77777777" w:rsidR="009B17A9" w:rsidRPr="00F62337" w:rsidRDefault="009B17A9">
      <w:pPr>
        <w:tabs>
          <w:tab w:val="left" w:pos="1980"/>
        </w:tabs>
        <w:spacing w:after="0" w:line="240" w:lineRule="auto"/>
        <w:rPr>
          <w:rFonts w:cstheme="minorHAnsi"/>
          <w:b/>
          <w:color w:val="1F3864" w:themeColor="accent5" w:themeShade="80"/>
          <w:lang w:val="en-GB"/>
        </w:rPr>
      </w:pPr>
    </w:p>
    <w:p w14:paraId="6C4A0FD0" w14:textId="77777777" w:rsidR="009B17A9" w:rsidRPr="00F62337" w:rsidRDefault="006C5D5A">
      <w:pPr>
        <w:tabs>
          <w:tab w:val="left" w:pos="1980"/>
        </w:tabs>
        <w:spacing w:after="0" w:line="240" w:lineRule="auto"/>
        <w:rPr>
          <w:rFonts w:cstheme="minorHAnsi"/>
          <w:b/>
          <w:color w:val="1F3864" w:themeColor="accent5" w:themeShade="80"/>
          <w:lang w:val="en-GB"/>
        </w:rPr>
      </w:pPr>
      <w:r w:rsidRPr="00F62337">
        <w:rPr>
          <w:rFonts w:cstheme="minorHAnsi"/>
          <w:b/>
          <w:color w:val="1F3864" w:themeColor="accent5" w:themeShade="80"/>
          <w:lang w:val="en-GB"/>
        </w:rPr>
        <w:tab/>
      </w:r>
    </w:p>
    <w:p w14:paraId="704D868F" w14:textId="77777777" w:rsidR="009B17A9" w:rsidRPr="00F62337" w:rsidRDefault="009B17A9">
      <w:pPr>
        <w:spacing w:after="0" w:line="240" w:lineRule="auto"/>
        <w:rPr>
          <w:rFonts w:cstheme="minorHAnsi"/>
          <w:b/>
          <w:color w:val="1F3864" w:themeColor="accent5" w:themeShade="80"/>
          <w:lang w:val="en-GB"/>
        </w:rPr>
      </w:pPr>
    </w:p>
    <w:p w14:paraId="693020A5" w14:textId="77777777" w:rsidR="009B17A9" w:rsidRPr="00F62337" w:rsidRDefault="009B17A9">
      <w:pPr>
        <w:spacing w:after="0" w:line="240" w:lineRule="auto"/>
        <w:rPr>
          <w:rFonts w:cstheme="minorHAnsi"/>
          <w:b/>
          <w:color w:val="1F3864" w:themeColor="accent5" w:themeShade="80"/>
          <w:lang w:val="en-GB"/>
        </w:rPr>
      </w:pPr>
    </w:p>
    <w:p w14:paraId="76614E27" w14:textId="77777777" w:rsidR="009B17A9" w:rsidRPr="00F62337" w:rsidRDefault="009B17A9">
      <w:pPr>
        <w:spacing w:after="0" w:line="240" w:lineRule="auto"/>
        <w:rPr>
          <w:rFonts w:cstheme="minorHAnsi"/>
          <w:b/>
          <w:color w:val="1F3864" w:themeColor="accent5" w:themeShade="80"/>
          <w:lang w:val="en-GB"/>
        </w:rPr>
      </w:pPr>
    </w:p>
    <w:p w14:paraId="0E0023CF" w14:textId="77777777" w:rsidR="009B17A9" w:rsidRPr="00F62337" w:rsidRDefault="009B17A9">
      <w:pPr>
        <w:spacing w:after="0" w:line="240" w:lineRule="auto"/>
        <w:rPr>
          <w:rFonts w:cstheme="minorHAnsi"/>
          <w:b/>
          <w:color w:val="1F3864" w:themeColor="accent5" w:themeShade="80"/>
          <w:lang w:val="en-GB"/>
        </w:rPr>
      </w:pPr>
    </w:p>
    <w:p w14:paraId="366A7692" w14:textId="77777777" w:rsidR="009B17A9" w:rsidRPr="00F62337" w:rsidRDefault="009B17A9">
      <w:pPr>
        <w:spacing w:after="0" w:line="240" w:lineRule="auto"/>
        <w:rPr>
          <w:rFonts w:cstheme="minorHAnsi"/>
          <w:b/>
          <w:color w:val="1F3864" w:themeColor="accent5" w:themeShade="80"/>
          <w:lang w:val="en-GB"/>
        </w:rPr>
      </w:pPr>
    </w:p>
    <w:p w14:paraId="2D53859F" w14:textId="77777777" w:rsidR="009B17A9" w:rsidRPr="00F62337" w:rsidRDefault="009B17A9">
      <w:pPr>
        <w:spacing w:after="0" w:line="240" w:lineRule="auto"/>
        <w:rPr>
          <w:rFonts w:cstheme="minorHAnsi"/>
          <w:b/>
          <w:color w:val="1F3864" w:themeColor="accent5" w:themeShade="80"/>
          <w:lang w:val="en-GB"/>
        </w:rPr>
      </w:pPr>
    </w:p>
    <w:p w14:paraId="783A02A5" w14:textId="77777777" w:rsidR="009B17A9" w:rsidRPr="00F62337" w:rsidRDefault="009B17A9">
      <w:pPr>
        <w:spacing w:after="0" w:line="240" w:lineRule="auto"/>
        <w:rPr>
          <w:rFonts w:cstheme="minorHAnsi"/>
          <w:b/>
          <w:color w:val="1F3864" w:themeColor="accent5" w:themeShade="80"/>
          <w:lang w:val="en-GB"/>
        </w:rPr>
      </w:pPr>
    </w:p>
    <w:p w14:paraId="648464A2" w14:textId="77777777" w:rsidR="009B17A9" w:rsidRPr="00F62337" w:rsidRDefault="009B17A9">
      <w:pPr>
        <w:spacing w:after="0" w:line="240" w:lineRule="auto"/>
        <w:rPr>
          <w:rFonts w:cstheme="minorHAnsi"/>
          <w:b/>
          <w:color w:val="1F3864" w:themeColor="accent5" w:themeShade="80"/>
          <w:lang w:val="en-GB"/>
        </w:rPr>
      </w:pPr>
    </w:p>
    <w:p w14:paraId="46157BE2" w14:textId="77777777" w:rsidR="009B17A9" w:rsidRPr="00F62337" w:rsidRDefault="009B17A9">
      <w:pPr>
        <w:spacing w:after="0" w:line="240" w:lineRule="auto"/>
        <w:rPr>
          <w:rFonts w:cstheme="minorHAnsi"/>
          <w:b/>
          <w:color w:val="1F3864" w:themeColor="accent5" w:themeShade="80"/>
          <w:lang w:val="en-GB"/>
        </w:rPr>
      </w:pPr>
    </w:p>
    <w:p w14:paraId="413E6F8F" w14:textId="77777777" w:rsidR="009B17A9" w:rsidRPr="00F62337" w:rsidRDefault="009B17A9">
      <w:pPr>
        <w:spacing w:after="0" w:line="240" w:lineRule="auto"/>
        <w:rPr>
          <w:rFonts w:cstheme="minorHAnsi"/>
          <w:b/>
          <w:color w:val="1F3864" w:themeColor="accent5" w:themeShade="80"/>
          <w:lang w:val="en-GB"/>
        </w:rPr>
      </w:pPr>
    </w:p>
    <w:p w14:paraId="134A8E5A" w14:textId="77777777" w:rsidR="009B17A9" w:rsidRPr="00F62337" w:rsidRDefault="009B17A9">
      <w:pPr>
        <w:spacing w:after="0" w:line="240" w:lineRule="auto"/>
        <w:rPr>
          <w:rFonts w:cstheme="minorHAnsi"/>
          <w:b/>
          <w:color w:val="1F3864" w:themeColor="accent5" w:themeShade="80"/>
          <w:lang w:val="en-GB"/>
        </w:rPr>
      </w:pPr>
    </w:p>
    <w:p w14:paraId="2E43DE86" w14:textId="77777777" w:rsidR="009B17A9" w:rsidRPr="00F62337" w:rsidRDefault="009B17A9">
      <w:pPr>
        <w:spacing w:after="0" w:line="240" w:lineRule="auto"/>
        <w:rPr>
          <w:rFonts w:cstheme="minorHAnsi"/>
          <w:b/>
          <w:color w:val="1F3864" w:themeColor="accent5" w:themeShade="80"/>
          <w:lang w:val="en-GB"/>
        </w:rPr>
      </w:pPr>
    </w:p>
    <w:p w14:paraId="7CBC8D9F" w14:textId="77777777" w:rsidR="009B17A9" w:rsidRPr="00F62337" w:rsidRDefault="009B17A9">
      <w:pPr>
        <w:spacing w:after="0" w:line="240" w:lineRule="auto"/>
        <w:rPr>
          <w:rFonts w:cstheme="minorHAnsi"/>
          <w:b/>
          <w:color w:val="1F3864" w:themeColor="accent5" w:themeShade="80"/>
          <w:lang w:val="en-GB"/>
        </w:rPr>
      </w:pPr>
    </w:p>
    <w:p w14:paraId="68920FE2" w14:textId="77777777" w:rsidR="009B17A9" w:rsidRPr="00F62337" w:rsidRDefault="009B17A9">
      <w:pPr>
        <w:spacing w:after="0" w:line="240" w:lineRule="auto"/>
        <w:rPr>
          <w:rFonts w:cstheme="minorHAnsi"/>
          <w:b/>
          <w:color w:val="1F3864" w:themeColor="accent5" w:themeShade="80"/>
          <w:lang w:val="en-GB"/>
        </w:rPr>
      </w:pPr>
    </w:p>
    <w:p w14:paraId="46784C82" w14:textId="77777777" w:rsidR="009B17A9" w:rsidRPr="00F62337" w:rsidRDefault="009B17A9">
      <w:pPr>
        <w:spacing w:after="0" w:line="240" w:lineRule="auto"/>
        <w:rPr>
          <w:rFonts w:cstheme="minorHAnsi"/>
          <w:b/>
          <w:color w:val="1F3864" w:themeColor="accent5" w:themeShade="80"/>
          <w:lang w:val="en-GB"/>
        </w:rPr>
      </w:pPr>
    </w:p>
    <w:p w14:paraId="101BF74A" w14:textId="77777777" w:rsidR="009B17A9" w:rsidRPr="00F62337" w:rsidRDefault="009B17A9">
      <w:pPr>
        <w:spacing w:after="0" w:line="240" w:lineRule="auto"/>
        <w:rPr>
          <w:rFonts w:cstheme="minorHAnsi"/>
          <w:b/>
          <w:color w:val="1F3864" w:themeColor="accent5" w:themeShade="80"/>
          <w:lang w:val="en-GB"/>
        </w:rPr>
      </w:pPr>
    </w:p>
    <w:p w14:paraId="1BEA801E" w14:textId="77777777" w:rsidR="009B17A9" w:rsidRPr="00F62337" w:rsidRDefault="009B17A9">
      <w:pPr>
        <w:spacing w:after="0" w:line="240" w:lineRule="auto"/>
        <w:rPr>
          <w:rFonts w:cstheme="minorHAnsi"/>
          <w:b/>
          <w:color w:val="1F3864" w:themeColor="accent5" w:themeShade="80"/>
          <w:lang w:val="en-GB"/>
        </w:rPr>
      </w:pPr>
    </w:p>
    <w:p w14:paraId="3EE671FA" w14:textId="62AB8CBD" w:rsidR="002D6A75" w:rsidRDefault="002D6A75">
      <w:pPr>
        <w:spacing w:after="0" w:line="240" w:lineRule="auto"/>
        <w:rPr>
          <w:rFonts w:cstheme="minorHAnsi"/>
        </w:rPr>
      </w:pPr>
      <w:r>
        <w:rPr>
          <w:rFonts w:cstheme="minorHAnsi"/>
        </w:rPr>
        <w:br w:type="page"/>
      </w:r>
    </w:p>
    <w:p w14:paraId="6A4325CB" w14:textId="77777777" w:rsidR="003753B0" w:rsidRPr="00F62337" w:rsidRDefault="003753B0">
      <w:pPr>
        <w:rPr>
          <w:rFonts w:cstheme="minorHAnsi"/>
        </w:rPr>
      </w:pPr>
    </w:p>
    <w:tbl>
      <w:tblPr>
        <w:tblW w:w="9416" w:type="dxa"/>
        <w:tblInd w:w="5" w:type="dxa"/>
        <w:tblLook w:val="04A0" w:firstRow="1" w:lastRow="0" w:firstColumn="1" w:lastColumn="0" w:noHBand="0" w:noVBand="1"/>
      </w:tblPr>
      <w:tblGrid>
        <w:gridCol w:w="9416"/>
      </w:tblGrid>
      <w:tr w:rsidR="009B17A9" w:rsidRPr="00F62337"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6923C86B"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INITIAL INSTRUCTIONS</w:t>
            </w:r>
          </w:p>
        </w:tc>
      </w:tr>
    </w:tbl>
    <w:p w14:paraId="6FF84EFA" w14:textId="77777777" w:rsidR="009B17A9" w:rsidRPr="00F62337" w:rsidRDefault="009B17A9">
      <w:pPr>
        <w:spacing w:after="0" w:line="240" w:lineRule="auto"/>
        <w:rPr>
          <w:rFonts w:cstheme="minorHAnsi"/>
          <w:b/>
          <w:color w:val="1F3864" w:themeColor="accent5" w:themeShade="80"/>
          <w:lang w:val="en-GB"/>
        </w:rPr>
      </w:pPr>
    </w:p>
    <w:p w14:paraId="23FAAFCD" w14:textId="307C8F93" w:rsidR="009B17A9" w:rsidRPr="00F62337" w:rsidRDefault="006C5D5A">
      <w:pPr>
        <w:spacing w:after="0" w:line="240" w:lineRule="auto"/>
        <w:jc w:val="both"/>
        <w:rPr>
          <w:rFonts w:cstheme="minorHAnsi"/>
          <w:color w:val="1F3864" w:themeColor="accent5" w:themeShade="80"/>
          <w:lang w:val="en-GB"/>
        </w:rPr>
      </w:pPr>
      <w:r w:rsidRPr="00F62337">
        <w:rPr>
          <w:rFonts w:cstheme="minorHAnsi"/>
          <w:b/>
          <w:color w:val="1F3864" w:themeColor="accent5" w:themeShade="80"/>
          <w:lang w:val="en-GB"/>
        </w:rPr>
        <w:t>All</w:t>
      </w:r>
      <w:r w:rsidRPr="00F62337">
        <w:rPr>
          <w:rFonts w:cstheme="minorHAnsi"/>
          <w:color w:val="1F3864" w:themeColor="accent5" w:themeShade="80"/>
          <w:lang w:val="en-GB"/>
        </w:rPr>
        <w:t xml:space="preserve"> fields/instructions </w:t>
      </w:r>
      <w:r w:rsidRPr="00F62337">
        <w:rPr>
          <w:rFonts w:cstheme="minorHAnsi"/>
          <w:highlight w:val="cyan"/>
          <w:lang w:val="en-GB"/>
        </w:rPr>
        <w:t>highlighted in blue</w:t>
      </w:r>
      <w:r w:rsidRPr="00F62337">
        <w:rPr>
          <w:rFonts w:cstheme="minorHAnsi"/>
          <w:lang w:val="en-GB"/>
        </w:rPr>
        <w:t xml:space="preserve"> </w:t>
      </w:r>
      <w:r w:rsidRPr="00F62337">
        <w:rPr>
          <w:rFonts w:cstheme="minorHAnsi"/>
          <w:color w:val="1F3864" w:themeColor="accent5" w:themeShade="80"/>
          <w:lang w:val="en-GB"/>
        </w:rPr>
        <w:t xml:space="preserve">in this </w:t>
      </w:r>
      <w:r w:rsidR="00F206A9" w:rsidRPr="00F62337">
        <w:rPr>
          <w:rFonts w:cstheme="minorHAnsi"/>
          <w:color w:val="1F3864" w:themeColor="accent5" w:themeShade="80"/>
          <w:lang w:val="en-GB"/>
        </w:rPr>
        <w:t>Invitation to Tender</w:t>
      </w:r>
      <w:r w:rsidRPr="00F62337">
        <w:rPr>
          <w:rFonts w:cstheme="minorHAnsi"/>
          <w:color w:val="1F3864" w:themeColor="accent5" w:themeShade="80"/>
          <w:lang w:val="en-GB"/>
        </w:rPr>
        <w:t xml:space="preserve"> Response Document </w:t>
      </w:r>
      <w:r w:rsidRPr="00F62337">
        <w:rPr>
          <w:rFonts w:cstheme="minorHAnsi"/>
          <w:b/>
          <w:color w:val="1F3864" w:themeColor="accent5" w:themeShade="80"/>
          <w:u w:val="single"/>
          <w:lang w:val="en-GB"/>
        </w:rPr>
        <w:t>must be completed in full</w:t>
      </w:r>
      <w:r w:rsidRPr="00F62337">
        <w:rPr>
          <w:rFonts w:cstheme="minorHAnsi"/>
          <w:color w:val="1F3864" w:themeColor="accent5" w:themeShade="80"/>
          <w:lang w:val="en-GB"/>
        </w:rPr>
        <w:t xml:space="preserve"> by the Tenderer</w:t>
      </w:r>
      <w:r w:rsidR="00796CAF" w:rsidRPr="00F62337">
        <w:rPr>
          <w:rFonts w:cstheme="minorHAnsi"/>
          <w:color w:val="1F3864" w:themeColor="accent5" w:themeShade="80"/>
          <w:lang w:val="en-GB"/>
        </w:rPr>
        <w:t xml:space="preserve">. </w:t>
      </w:r>
    </w:p>
    <w:p w14:paraId="6337235D" w14:textId="77777777" w:rsidR="009B17A9" w:rsidRPr="00F62337" w:rsidRDefault="009B17A9">
      <w:pPr>
        <w:spacing w:after="0" w:line="240" w:lineRule="auto"/>
        <w:jc w:val="both"/>
        <w:rPr>
          <w:rFonts w:cstheme="minorHAnsi"/>
          <w:color w:val="1F3864" w:themeColor="accent5" w:themeShade="80"/>
          <w:lang w:val="en-GB"/>
        </w:rPr>
      </w:pPr>
    </w:p>
    <w:tbl>
      <w:tblPr>
        <w:tblW w:w="9416" w:type="dxa"/>
        <w:tblInd w:w="5" w:type="dxa"/>
        <w:tblLook w:val="04A0" w:firstRow="1" w:lastRow="0" w:firstColumn="1" w:lastColumn="0" w:noHBand="0" w:noVBand="1"/>
      </w:tblPr>
      <w:tblGrid>
        <w:gridCol w:w="9416"/>
      </w:tblGrid>
      <w:tr w:rsidR="009B17A9" w:rsidRPr="00F62337"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IMPORTANT NOTES</w:t>
            </w:r>
          </w:p>
        </w:tc>
      </w:tr>
    </w:tbl>
    <w:p w14:paraId="069750E5" w14:textId="77777777" w:rsidR="009B17A9" w:rsidRPr="00F62337" w:rsidRDefault="009B17A9">
      <w:pPr>
        <w:spacing w:after="0" w:line="240" w:lineRule="auto"/>
        <w:rPr>
          <w:rFonts w:cstheme="minorHAnsi"/>
          <w:b/>
          <w:color w:val="1F3864" w:themeColor="accent5" w:themeShade="80"/>
          <w:lang w:val="en-GB"/>
        </w:rPr>
      </w:pPr>
    </w:p>
    <w:p w14:paraId="7607156A" w14:textId="18A27676" w:rsidR="009B17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should ensure to carefully read the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document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associated with this Competition before completing and submitting this </w:t>
      </w:r>
      <w:r w:rsidR="003753B0" w:rsidRPr="00F62337">
        <w:rPr>
          <w:rFonts w:cstheme="minorHAnsi"/>
          <w:color w:val="1F3864" w:themeColor="accent5" w:themeShade="80"/>
          <w:lang w:val="en-GB"/>
        </w:rPr>
        <w:t>Tender</w:t>
      </w:r>
      <w:r w:rsidRPr="00F62337">
        <w:rPr>
          <w:rFonts w:cstheme="minorHAnsi"/>
          <w:color w:val="1F3864" w:themeColor="accent5" w:themeShade="80"/>
          <w:lang w:val="en-GB"/>
        </w:rPr>
        <w:t xml:space="preserve"> Response Document (</w:t>
      </w:r>
      <w:r w:rsidR="003753B0" w:rsidRPr="00F62337">
        <w:rPr>
          <w:rFonts w:cstheme="minorHAnsi"/>
          <w:color w:val="1F3864" w:themeColor="accent5" w:themeShade="80"/>
          <w:lang w:val="en-GB"/>
        </w:rPr>
        <w:t>“TRD”</w:t>
      </w:r>
      <w:r w:rsidRPr="00F62337">
        <w:rPr>
          <w:rFonts w:cstheme="minorHAnsi"/>
          <w:color w:val="1F3864" w:themeColor="accent5" w:themeShade="80"/>
          <w:lang w:val="en-GB"/>
        </w:rPr>
        <w:t xml:space="preserve">  </w:t>
      </w:r>
      <w:r w:rsidRPr="00F62337">
        <w:rPr>
          <w:rFonts w:cstheme="minorHAnsi"/>
          <w:color w:val="1F3864" w:themeColor="accent5" w:themeShade="80"/>
          <w:lang w:val="en-GB"/>
        </w:rPr>
        <w:br/>
        <w:t xml:space="preserve"> </w:t>
      </w:r>
    </w:p>
    <w:p w14:paraId="218B62EA" w14:textId="77777777" w:rsidR="00F206A9" w:rsidRPr="00F62337" w:rsidRDefault="00F206A9" w:rsidP="00F206A9">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6F94DE9F" w14:textId="77777777" w:rsidR="00F206A9" w:rsidRPr="00F62337" w:rsidRDefault="00F206A9" w:rsidP="00F206A9">
      <w:pPr>
        <w:spacing w:after="0" w:line="240" w:lineRule="auto"/>
        <w:ind w:left="720"/>
        <w:jc w:val="both"/>
        <w:rPr>
          <w:rFonts w:cstheme="minorHAnsi"/>
          <w:color w:val="1F3864" w:themeColor="accent5" w:themeShade="80"/>
          <w:lang w:val="en-GB"/>
        </w:rPr>
      </w:pPr>
    </w:p>
    <w:p w14:paraId="1B05B89C" w14:textId="62431B4A" w:rsidR="00F206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MUST complete and submit all documentation requested in this </w:t>
      </w:r>
      <w:r w:rsidR="003753B0" w:rsidRPr="00F62337">
        <w:rPr>
          <w:rFonts w:cstheme="minorHAnsi"/>
          <w:color w:val="1F3864" w:themeColor="accent5" w:themeShade="80"/>
          <w:lang w:val="en-GB"/>
        </w:rPr>
        <w:t>TRD</w:t>
      </w:r>
      <w:r w:rsidRPr="00F62337">
        <w:rPr>
          <w:rFonts w:cstheme="minorHAnsi"/>
          <w:color w:val="1F3864" w:themeColor="accent5" w:themeShade="80"/>
          <w:lang w:val="en-GB"/>
        </w:rPr>
        <w:t xml:space="preserve"> in full. </w:t>
      </w:r>
      <w:r w:rsidR="00F206A9" w:rsidRPr="00F62337">
        <w:rPr>
          <w:rFonts w:cstheme="minorHAnsi"/>
          <w:b/>
          <w:bCs/>
          <w:color w:val="1F3864" w:themeColor="accent5" w:themeShade="80"/>
          <w:lang w:val="en-GB"/>
        </w:rPr>
        <w:t>Any attachments must be clearly referenced, numbered and attached as appendices to this document</w:t>
      </w:r>
      <w:r w:rsidR="00F206A9" w:rsidRPr="00F62337">
        <w:rPr>
          <w:rFonts w:cstheme="minorHAnsi"/>
          <w:color w:val="1F3864" w:themeColor="accent5" w:themeShade="80"/>
          <w:lang w:val="en-GB"/>
        </w:rPr>
        <w:t>.</w:t>
      </w:r>
    </w:p>
    <w:p w14:paraId="30133216" w14:textId="77777777" w:rsidR="00F206A9" w:rsidRPr="00F62337" w:rsidRDefault="00F206A9" w:rsidP="00F206A9">
      <w:pPr>
        <w:spacing w:after="0" w:line="240" w:lineRule="auto"/>
        <w:ind w:left="720"/>
        <w:jc w:val="both"/>
        <w:rPr>
          <w:rFonts w:cstheme="minorHAnsi"/>
          <w:color w:val="1F3864" w:themeColor="accent5" w:themeShade="80"/>
          <w:lang w:val="en-GB"/>
        </w:rPr>
      </w:pPr>
    </w:p>
    <w:p w14:paraId="33A79BCA" w14:textId="77777777" w:rsidR="003753B0" w:rsidRPr="00F62337" w:rsidRDefault="00F206A9"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Marks will only be awarded for the response given in the Tender Response Document</w:t>
      </w:r>
      <w:r w:rsidR="003753B0" w:rsidRPr="00F62337">
        <w:rPr>
          <w:rFonts w:cstheme="minorHAnsi"/>
          <w:color w:val="1F3864" w:themeColor="accent5" w:themeShade="80"/>
          <w:lang w:val="en-GB"/>
        </w:rPr>
        <w:t xml:space="preserve"> and any Attachments specifically required by the RFT</w:t>
      </w:r>
      <w:r w:rsidRPr="00F62337">
        <w:rPr>
          <w:rFonts w:cstheme="minorHAnsi"/>
          <w:color w:val="1F3864" w:themeColor="accent5" w:themeShade="80"/>
          <w:lang w:val="en-GB"/>
        </w:rPr>
        <w:t xml:space="preserve">. </w:t>
      </w:r>
    </w:p>
    <w:p w14:paraId="4E451634" w14:textId="77777777" w:rsidR="003753B0" w:rsidRPr="00F62337" w:rsidRDefault="003753B0" w:rsidP="00F206A9">
      <w:pPr>
        <w:spacing w:after="0" w:line="240" w:lineRule="auto"/>
        <w:ind w:left="720"/>
        <w:jc w:val="both"/>
        <w:rPr>
          <w:rFonts w:cstheme="minorHAnsi"/>
          <w:color w:val="1F3864" w:themeColor="accent5" w:themeShade="80"/>
          <w:lang w:val="en-GB"/>
        </w:rPr>
      </w:pPr>
    </w:p>
    <w:p w14:paraId="6B753EBF" w14:textId="60D82811" w:rsidR="00F206A9" w:rsidRPr="00F62337" w:rsidRDefault="003753B0"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 xml:space="preserve">Unrequested </w:t>
      </w:r>
      <w:r w:rsidR="00F206A9" w:rsidRPr="00F62337">
        <w:rPr>
          <w:rFonts w:cstheme="minorHAnsi"/>
          <w:color w:val="1F3864" w:themeColor="accent5" w:themeShade="80"/>
          <w:lang w:val="en-GB"/>
        </w:rPr>
        <w:t>Attachments such as the Company Quality Manual Procedures and Standard Operating procedures</w:t>
      </w:r>
      <w:r w:rsidRPr="00F62337">
        <w:rPr>
          <w:rFonts w:cstheme="minorHAnsi"/>
          <w:color w:val="1F3864" w:themeColor="accent5" w:themeShade="80"/>
          <w:lang w:val="en-GB"/>
        </w:rPr>
        <w:t>, etc</w:t>
      </w:r>
      <w:r w:rsidR="00A46202">
        <w:rPr>
          <w:rFonts w:cstheme="minorHAnsi"/>
          <w:color w:val="1F3864" w:themeColor="accent5" w:themeShade="80"/>
          <w:lang w:val="en-GB"/>
        </w:rPr>
        <w:t>.</w:t>
      </w:r>
      <w:r w:rsidRPr="00F62337">
        <w:rPr>
          <w:rFonts w:cstheme="minorHAnsi"/>
          <w:color w:val="1F3864" w:themeColor="accent5" w:themeShade="80"/>
          <w:lang w:val="en-GB"/>
        </w:rPr>
        <w:t>,</w:t>
      </w:r>
      <w:r w:rsidR="00F206A9" w:rsidRPr="00F62337">
        <w:rPr>
          <w:rFonts w:cstheme="minorHAnsi"/>
          <w:color w:val="1F3864" w:themeColor="accent5" w:themeShade="80"/>
          <w:lang w:val="en-GB"/>
        </w:rPr>
        <w:t xml:space="preserve"> </w:t>
      </w:r>
      <w:r w:rsidR="00F206A9" w:rsidRPr="00F62337">
        <w:rPr>
          <w:rFonts w:cstheme="minorHAnsi"/>
          <w:b/>
          <w:bCs/>
          <w:color w:val="1F3864" w:themeColor="accent5" w:themeShade="80"/>
          <w:lang w:val="en-GB"/>
        </w:rPr>
        <w:t>will not be scored.</w:t>
      </w:r>
    </w:p>
    <w:p w14:paraId="4CFB290B" w14:textId="76CCF656" w:rsidR="009B17A9" w:rsidRPr="00F62337" w:rsidRDefault="006C5D5A" w:rsidP="00F206A9">
      <w:pPr>
        <w:spacing w:after="0" w:line="240" w:lineRule="auto"/>
        <w:ind w:left="720"/>
        <w:jc w:val="both"/>
        <w:rPr>
          <w:rFonts w:cstheme="minorHAnsi"/>
          <w:color w:val="1F3864" w:themeColor="accent5" w:themeShade="80"/>
          <w:lang w:val="en-GB"/>
        </w:rPr>
      </w:pPr>
      <w:r w:rsidRPr="00F62337">
        <w:rPr>
          <w:rFonts w:cstheme="minorHAnsi"/>
          <w:color w:val="1F3864" w:themeColor="accent5" w:themeShade="80"/>
          <w:lang w:val="en-GB"/>
        </w:rPr>
        <w:tab/>
      </w:r>
    </w:p>
    <w:p w14:paraId="5A625CF7" w14:textId="2A89D191" w:rsidR="009B17A9" w:rsidRPr="00F62337" w:rsidRDefault="006C5D5A">
      <w:pPr>
        <w:numPr>
          <w:ilvl w:val="1"/>
          <w:numId w:val="1"/>
        </w:num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Tenders MUST follow the format as set out in this </w:t>
      </w:r>
      <w:r w:rsidR="00BB583B" w:rsidRPr="00F62337">
        <w:rPr>
          <w:rFonts w:cstheme="minorHAnsi"/>
          <w:color w:val="1F3864" w:themeColor="accent5" w:themeShade="80"/>
          <w:lang w:val="en-GB"/>
        </w:rPr>
        <w:t>RFT</w:t>
      </w:r>
      <w:r w:rsidRPr="00F62337">
        <w:rPr>
          <w:rFonts w:cstheme="minorHAnsi"/>
          <w:color w:val="1F3864" w:themeColor="accent5" w:themeShade="80"/>
          <w:lang w:val="en-GB"/>
        </w:rPr>
        <w:t xml:space="preserve"> Response.</w:t>
      </w:r>
    </w:p>
    <w:p w14:paraId="245E3554" w14:textId="77777777" w:rsidR="00F206A9" w:rsidRPr="00F62337" w:rsidRDefault="00F206A9" w:rsidP="00BA5A45">
      <w:pPr>
        <w:spacing w:after="0" w:line="240" w:lineRule="auto"/>
        <w:ind w:left="720"/>
        <w:jc w:val="center"/>
        <w:rPr>
          <w:rFonts w:cstheme="minorHAnsi"/>
          <w:color w:val="1F3864" w:themeColor="accent5" w:themeShade="80"/>
          <w:lang w:val="en-GB"/>
        </w:rPr>
      </w:pPr>
    </w:p>
    <w:p w14:paraId="0A9564FF" w14:textId="77777777" w:rsidR="009B17A9" w:rsidRPr="00F62337" w:rsidRDefault="009B17A9">
      <w:pPr>
        <w:spacing w:after="0" w:line="240" w:lineRule="auto"/>
        <w:ind w:left="720"/>
        <w:jc w:val="both"/>
        <w:rPr>
          <w:rFonts w:cstheme="minorHAnsi"/>
          <w:color w:val="1F3864" w:themeColor="accent5" w:themeShade="80"/>
          <w:lang w:val="en-GB"/>
        </w:rPr>
      </w:pPr>
    </w:p>
    <w:p w14:paraId="20504861" w14:textId="77777777" w:rsidR="009B17A9" w:rsidRPr="00F62337" w:rsidRDefault="009B17A9">
      <w:pPr>
        <w:spacing w:after="0" w:line="240" w:lineRule="auto"/>
        <w:rPr>
          <w:rFonts w:cstheme="minorHAnsi"/>
          <w:b/>
          <w:color w:val="1F3864" w:themeColor="accent5" w:themeShade="80"/>
          <w:lang w:val="en-GB"/>
        </w:rPr>
      </w:pPr>
    </w:p>
    <w:p w14:paraId="42F57E7D" w14:textId="77777777" w:rsidR="009B17A9" w:rsidRPr="00F62337" w:rsidRDefault="009B17A9">
      <w:pPr>
        <w:spacing w:after="0" w:line="240" w:lineRule="auto"/>
        <w:rPr>
          <w:rFonts w:cstheme="minorHAnsi"/>
          <w:b/>
          <w:color w:val="1F3864" w:themeColor="accent5" w:themeShade="80"/>
          <w:lang w:val="en-GB"/>
        </w:rPr>
      </w:pPr>
    </w:p>
    <w:p w14:paraId="5F0265AA" w14:textId="77777777" w:rsidR="009B17A9" w:rsidRPr="00F62337" w:rsidRDefault="009B17A9">
      <w:pPr>
        <w:spacing w:after="0" w:line="240" w:lineRule="auto"/>
        <w:rPr>
          <w:rFonts w:cstheme="minorHAnsi"/>
          <w:b/>
          <w:color w:val="1F3864" w:themeColor="accent5" w:themeShade="80"/>
          <w:lang w:val="en-GB"/>
        </w:rPr>
      </w:pPr>
    </w:p>
    <w:p w14:paraId="7A0305F1" w14:textId="77777777" w:rsidR="009B17A9" w:rsidRPr="00F62337" w:rsidRDefault="009B17A9">
      <w:pPr>
        <w:spacing w:after="0" w:line="240" w:lineRule="auto"/>
        <w:rPr>
          <w:rFonts w:cstheme="minorHAnsi"/>
          <w:b/>
          <w:color w:val="1F3864" w:themeColor="accent5" w:themeShade="80"/>
          <w:lang w:val="en-GB"/>
        </w:rPr>
      </w:pPr>
    </w:p>
    <w:p w14:paraId="6107F0ED" w14:textId="77777777" w:rsidR="009B17A9" w:rsidRPr="00F62337" w:rsidRDefault="009B17A9">
      <w:pPr>
        <w:spacing w:after="0" w:line="240" w:lineRule="auto"/>
        <w:rPr>
          <w:rFonts w:cstheme="minorHAnsi"/>
          <w:b/>
          <w:color w:val="1F3864" w:themeColor="accent5" w:themeShade="80"/>
          <w:lang w:val="en-GB"/>
        </w:rPr>
      </w:pPr>
    </w:p>
    <w:p w14:paraId="08B2900A" w14:textId="77777777" w:rsidR="009B17A9" w:rsidRPr="00F62337" w:rsidRDefault="009B17A9">
      <w:pPr>
        <w:spacing w:after="0" w:line="240" w:lineRule="auto"/>
        <w:rPr>
          <w:rFonts w:cstheme="minorHAnsi"/>
          <w:b/>
          <w:color w:val="1F3864" w:themeColor="accent5" w:themeShade="80"/>
          <w:lang w:val="en-GB"/>
        </w:rPr>
      </w:pPr>
    </w:p>
    <w:p w14:paraId="454C7E3D" w14:textId="77777777" w:rsidR="009B17A9" w:rsidRPr="00F62337" w:rsidRDefault="009B17A9">
      <w:pPr>
        <w:spacing w:after="0" w:line="240" w:lineRule="auto"/>
        <w:rPr>
          <w:rFonts w:cstheme="minorHAnsi"/>
          <w:b/>
          <w:color w:val="1F3864" w:themeColor="accent5" w:themeShade="80"/>
          <w:lang w:val="en-GB"/>
        </w:rPr>
      </w:pPr>
    </w:p>
    <w:p w14:paraId="2293C341" w14:textId="77777777" w:rsidR="009B17A9" w:rsidRPr="00F62337" w:rsidRDefault="009B17A9">
      <w:pPr>
        <w:spacing w:after="0" w:line="240" w:lineRule="auto"/>
        <w:rPr>
          <w:rFonts w:cstheme="minorHAnsi"/>
          <w:b/>
          <w:color w:val="1F3864" w:themeColor="accent5" w:themeShade="80"/>
          <w:lang w:val="en-GB"/>
        </w:rPr>
      </w:pPr>
    </w:p>
    <w:p w14:paraId="19B646F8" w14:textId="77777777" w:rsidR="009B17A9" w:rsidRPr="00F62337" w:rsidRDefault="009B17A9">
      <w:pPr>
        <w:spacing w:after="0" w:line="240" w:lineRule="auto"/>
        <w:rPr>
          <w:rFonts w:cstheme="minorHAnsi"/>
          <w:b/>
          <w:color w:val="1F3864" w:themeColor="accent5" w:themeShade="80"/>
          <w:lang w:val="en-GB"/>
        </w:rPr>
      </w:pPr>
    </w:p>
    <w:p w14:paraId="00CD4DF9" w14:textId="77777777" w:rsidR="009B17A9" w:rsidRPr="00F62337" w:rsidRDefault="009B17A9">
      <w:pPr>
        <w:spacing w:after="0" w:line="240" w:lineRule="auto"/>
        <w:rPr>
          <w:rFonts w:cstheme="minorHAnsi"/>
          <w:b/>
          <w:color w:val="1F3864" w:themeColor="accent5" w:themeShade="80"/>
          <w:lang w:val="en-GB"/>
        </w:rPr>
      </w:pPr>
    </w:p>
    <w:p w14:paraId="5F34ED92" w14:textId="77777777" w:rsidR="009B17A9" w:rsidRPr="00F62337" w:rsidRDefault="009B17A9">
      <w:pPr>
        <w:spacing w:after="0" w:line="240" w:lineRule="auto"/>
        <w:rPr>
          <w:rFonts w:cstheme="minorHAnsi"/>
          <w:b/>
          <w:color w:val="1F3864" w:themeColor="accent5" w:themeShade="80"/>
          <w:lang w:val="en-GB"/>
        </w:rPr>
      </w:pPr>
    </w:p>
    <w:p w14:paraId="0C8AE903" w14:textId="77777777" w:rsidR="009B17A9" w:rsidRPr="00F62337" w:rsidRDefault="009B17A9">
      <w:pPr>
        <w:spacing w:after="0" w:line="240" w:lineRule="auto"/>
        <w:rPr>
          <w:rFonts w:cstheme="minorHAnsi"/>
          <w:b/>
          <w:color w:val="1F3864" w:themeColor="accent5" w:themeShade="80"/>
          <w:lang w:val="en-GB"/>
        </w:rPr>
      </w:pPr>
    </w:p>
    <w:p w14:paraId="4819D767" w14:textId="77777777" w:rsidR="009B17A9" w:rsidRPr="00F62337" w:rsidRDefault="009B17A9">
      <w:pPr>
        <w:spacing w:after="0" w:line="240" w:lineRule="auto"/>
        <w:rPr>
          <w:rFonts w:cstheme="minorHAnsi"/>
          <w:b/>
          <w:color w:val="1F3864" w:themeColor="accent5" w:themeShade="80"/>
          <w:lang w:val="en-GB"/>
        </w:rPr>
      </w:pPr>
    </w:p>
    <w:p w14:paraId="226976EB" w14:textId="77777777" w:rsidR="009B17A9" w:rsidRPr="00F62337" w:rsidRDefault="009B17A9">
      <w:pPr>
        <w:spacing w:after="0" w:line="240" w:lineRule="auto"/>
        <w:rPr>
          <w:rFonts w:cstheme="minorHAnsi"/>
          <w:b/>
          <w:color w:val="1F3864" w:themeColor="accent5" w:themeShade="80"/>
          <w:lang w:val="en-GB"/>
        </w:rPr>
      </w:pPr>
    </w:p>
    <w:p w14:paraId="014D7029" w14:textId="77777777" w:rsidR="002D6A75" w:rsidRDefault="002D6A75">
      <w:pPr>
        <w:spacing w:after="0" w:line="240" w:lineRule="auto"/>
        <w:rPr>
          <w:rFonts w:cstheme="minorHAnsi"/>
          <w:b/>
          <w:bCs/>
          <w:color w:val="333399"/>
          <w:lang w:val="en-US"/>
        </w:rPr>
      </w:pPr>
      <w:bookmarkStart w:id="0" w:name="_Toc10112983"/>
      <w:r>
        <w:rPr>
          <w:rFonts w:cstheme="minorHAnsi"/>
          <w:b/>
          <w:bCs/>
          <w:color w:val="333399"/>
          <w:lang w:val="en-US"/>
        </w:rPr>
        <w:br w:type="page"/>
      </w:r>
    </w:p>
    <w:p w14:paraId="127ED19A" w14:textId="0928E7B3" w:rsidR="009B17A9" w:rsidRPr="00467C23" w:rsidRDefault="006C5D5A">
      <w:pPr>
        <w:keepNext/>
        <w:pBdr>
          <w:bottom w:val="single" w:sz="18" w:space="0" w:color="333399"/>
        </w:pBdr>
        <w:tabs>
          <w:tab w:val="left" w:pos="397"/>
          <w:tab w:val="left" w:pos="907"/>
          <w:tab w:val="left" w:pos="1134"/>
        </w:tabs>
        <w:spacing w:before="320" w:line="240" w:lineRule="auto"/>
        <w:outlineLvl w:val="0"/>
        <w:rPr>
          <w:rFonts w:cstheme="minorHAnsi"/>
          <w:b/>
          <w:bCs/>
          <w:color w:val="333399"/>
          <w:sz w:val="24"/>
          <w:lang w:val="en-US"/>
        </w:rPr>
      </w:pPr>
      <w:r w:rsidRPr="00467C23">
        <w:rPr>
          <w:rFonts w:cstheme="minorHAnsi"/>
          <w:b/>
          <w:bCs/>
          <w:color w:val="333399"/>
          <w:sz w:val="24"/>
          <w:lang w:val="en-US"/>
        </w:rPr>
        <w:lastRenderedPageBreak/>
        <w:t>Section 1:  Tenderer’s (Prime and/or Consortium Member/Subcontractor) details</w:t>
      </w:r>
      <w:bookmarkEnd w:id="0"/>
    </w:p>
    <w:p w14:paraId="1D0E73D5" w14:textId="77777777" w:rsidR="005F6290" w:rsidRPr="00F62337" w:rsidRDefault="005F6290" w:rsidP="005F6290">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If this tender submission does not concern a Consortium or Sub Contractors, Tenderers must complete this section in full, providing all the required information. Where Tenderers regard information as not applicable to them, they must enter N/A in the relevant response area. </w:t>
      </w:r>
    </w:p>
    <w:p w14:paraId="61589CC4" w14:textId="77777777" w:rsidR="005F6290" w:rsidRPr="00F62337" w:rsidRDefault="005F6290" w:rsidP="005F6290">
      <w:pPr>
        <w:spacing w:after="0" w:line="240" w:lineRule="auto"/>
        <w:jc w:val="both"/>
        <w:rPr>
          <w:rFonts w:cstheme="minorHAnsi"/>
          <w:color w:val="1F3864" w:themeColor="accent5" w:themeShade="80"/>
          <w:lang w:val="en-GB"/>
        </w:rPr>
      </w:pPr>
    </w:p>
    <w:p w14:paraId="5B4BE77E" w14:textId="1A44B4FB" w:rsidR="009B17A9" w:rsidRPr="00F62337" w:rsidRDefault="005F6290" w:rsidP="005F6290">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If the Tender submission concerns a Consortium or Sub Contractors, </w:t>
      </w:r>
      <w:r w:rsidR="006C644D" w:rsidRPr="00F62337">
        <w:rPr>
          <w:rFonts w:cstheme="minorHAnsi"/>
          <w:color w:val="1F3864" w:themeColor="accent5" w:themeShade="80"/>
          <w:lang w:val="en-GB"/>
        </w:rPr>
        <w:t>Tenderers must complete this section in full, providing all the required information. P</w:t>
      </w:r>
      <w:r w:rsidRPr="00F62337">
        <w:rPr>
          <w:rFonts w:cstheme="minorHAnsi"/>
          <w:color w:val="1F3864" w:themeColor="accent5" w:themeShade="80"/>
          <w:lang w:val="en-GB"/>
        </w:rPr>
        <w:t>lease insert the details of the Consortium Lead / Prime Contractor below and please provide the additional details for the Consortium partners /  Sub-Contractors below.</w:t>
      </w:r>
    </w:p>
    <w:p w14:paraId="7C0CA37E" w14:textId="77777777" w:rsidR="005F6290" w:rsidRPr="00F62337" w:rsidRDefault="005F6290" w:rsidP="005F6290">
      <w:pPr>
        <w:spacing w:after="0" w:line="240" w:lineRule="auto"/>
        <w:jc w:val="both"/>
        <w:rPr>
          <w:rFonts w:cstheme="minorHAnsi"/>
          <w:color w:val="1F3864" w:themeColor="accent5" w:themeShade="80"/>
          <w:lang w:val="en-GB"/>
        </w:rPr>
      </w:pPr>
    </w:p>
    <w:tbl>
      <w:tblPr>
        <w:tblW w:w="8921" w:type="dxa"/>
        <w:tblInd w:w="5" w:type="dxa"/>
        <w:tblLook w:val="04A0" w:firstRow="1" w:lastRow="0" w:firstColumn="1" w:lastColumn="0" w:noHBand="0" w:noVBand="1"/>
      </w:tblPr>
      <w:tblGrid>
        <w:gridCol w:w="3675"/>
        <w:gridCol w:w="5246"/>
      </w:tblGrid>
      <w:tr w:rsidR="009B17A9" w:rsidRPr="00F62337" w14:paraId="3D59DDA8" w14:textId="77777777" w:rsidTr="00BF4480">
        <w:trPr>
          <w:trHeight w:val="357"/>
        </w:trPr>
        <w:tc>
          <w:tcPr>
            <w:tcW w:w="8921" w:type="dxa"/>
            <w:gridSpan w:val="2"/>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FCABDC" w14:textId="77777777" w:rsidR="009B17A9" w:rsidRPr="00F62337" w:rsidRDefault="006C5D5A">
            <w:pPr>
              <w:spacing w:after="0" w:line="240" w:lineRule="auto"/>
              <w:jc w:val="both"/>
              <w:rPr>
                <w:rFonts w:cstheme="minorHAnsi"/>
                <w:b/>
                <w:color w:val="1F3864" w:themeColor="accent5" w:themeShade="80"/>
                <w:lang w:val="en-US"/>
              </w:rPr>
            </w:pPr>
            <w:r w:rsidRPr="00F62337">
              <w:rPr>
                <w:rFonts w:cstheme="minorHAnsi"/>
                <w:b/>
                <w:color w:val="FFFFFF" w:themeColor="background1"/>
              </w:rPr>
              <w:t>TENDERER’S DETAILS - (PRIME CONTRACTOR)</w:t>
            </w:r>
          </w:p>
        </w:tc>
      </w:tr>
      <w:tr w:rsidR="00F206A9" w:rsidRPr="00F62337" w14:paraId="293A4B68"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CEFC4FF" w14:textId="74EB7333" w:rsidR="00F206A9" w:rsidRPr="00F62337" w:rsidRDefault="00F206A9"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bCs/>
                <w:color w:val="1F4E79"/>
                <w:sz w:val="22"/>
                <w:szCs w:val="22"/>
                <w:lang w:val="en-US"/>
              </w:rPr>
              <w:t xml:space="preserve">Full Legal Name of Tenderer </w:t>
            </w:r>
            <w:r w:rsidRPr="00F62337">
              <w:rPr>
                <w:rFonts w:asciiTheme="minorHAnsi" w:hAnsiTheme="minorHAnsi" w:cstheme="minorHAnsi"/>
                <w:bCs/>
                <w:color w:val="1F4E79"/>
                <w:sz w:val="22"/>
                <w:szCs w:val="22"/>
                <w:lang w:val="en-US"/>
              </w:rPr>
              <w:t>(Company)</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56545F9" w14:textId="3F99F3F3" w:rsidR="00F206A9" w:rsidRPr="00F62337" w:rsidRDefault="00F206A9">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r w:rsidRPr="00F62337">
              <w:rPr>
                <w:rFonts w:cstheme="minorHAnsi"/>
                <w:highlight w:val="cyan"/>
                <w:lang w:val="en-US"/>
              </w:rPr>
              <w:t>Click here and insert name</w:t>
            </w:r>
            <w:r w:rsidRPr="00F62337">
              <w:rPr>
                <w:rFonts w:cstheme="minorHAnsi"/>
                <w:highlight w:val="cyan"/>
              </w:rPr>
              <w:fldChar w:fldCharType="end"/>
            </w:r>
          </w:p>
        </w:tc>
      </w:tr>
      <w:tr w:rsidR="009B17A9" w:rsidRPr="00F62337" w14:paraId="18BC63B5"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B993B7E" w14:textId="607E843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Trading Name of Tenderer</w:t>
            </w:r>
            <w:r w:rsidR="00F206A9" w:rsidRPr="00F62337">
              <w:rPr>
                <w:rFonts w:asciiTheme="minorHAnsi" w:hAnsiTheme="minorHAnsi" w:cstheme="minorHAnsi"/>
                <w:b/>
                <w:color w:val="1F4E79" w:themeColor="accent1" w:themeShade="80"/>
                <w:sz w:val="22"/>
                <w:szCs w:val="22"/>
                <w:lang w:val="en-US"/>
              </w:rPr>
              <w:t xml:space="preserve"> </w:t>
            </w:r>
            <w:r w:rsidR="00F206A9" w:rsidRPr="00F62337">
              <w:rPr>
                <w:rFonts w:asciiTheme="minorHAnsi" w:hAnsiTheme="minorHAnsi" w:cstheme="minorHAnsi"/>
                <w:bCs/>
                <w:color w:val="1F4E79" w:themeColor="accent1" w:themeShade="80"/>
                <w:sz w:val="22"/>
                <w:szCs w:val="22"/>
                <w:lang w:val="en-US"/>
              </w:rPr>
              <w:t>(if different from Legal Name)</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08C12DD"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1" w:name="Bookmark"/>
            <w:r w:rsidRPr="00F62337">
              <w:rPr>
                <w:rFonts w:cstheme="minorHAnsi"/>
                <w:highlight w:val="cyan"/>
                <w:lang w:val="en-US"/>
              </w:rPr>
              <w:t>Click here and insert name</w:t>
            </w:r>
            <w:r w:rsidRPr="00F62337">
              <w:rPr>
                <w:rFonts w:cstheme="minorHAnsi"/>
                <w:highlight w:val="cyan"/>
              </w:rPr>
              <w:fldChar w:fldCharType="end"/>
            </w:r>
            <w:bookmarkEnd w:id="1"/>
          </w:p>
        </w:tc>
      </w:tr>
      <w:tr w:rsidR="009B17A9" w:rsidRPr="00F62337" w14:paraId="1E96D00E"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0E49CBCF"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Registered Office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01C73E4"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1"/>
                  <w:enabled/>
                  <w:calcOnExit w:val="0"/>
                  <w:textInput>
                    <w:default w:val="Click here and insert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2" w:name="Bookmark1"/>
            <w:r w:rsidRPr="00F62337">
              <w:rPr>
                <w:rFonts w:cstheme="minorHAnsi"/>
                <w:highlight w:val="cyan"/>
                <w:lang w:val="en-US"/>
              </w:rPr>
              <w:t>Click here and insert address</w:t>
            </w:r>
            <w:r w:rsidRPr="00F62337">
              <w:rPr>
                <w:rFonts w:cstheme="minorHAnsi"/>
                <w:highlight w:val="cyan"/>
              </w:rPr>
              <w:fldChar w:fldCharType="end"/>
            </w:r>
            <w:bookmarkEnd w:id="2"/>
          </w:p>
        </w:tc>
      </w:tr>
      <w:tr w:rsidR="009B17A9" w:rsidRPr="00F62337" w14:paraId="69FAECDB"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1AB85931" w14:textId="66AA0F63"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Key Account Manager (KAM) Name</w:t>
            </w:r>
            <w:r w:rsidR="005F6290" w:rsidRPr="00F62337">
              <w:rPr>
                <w:rFonts w:asciiTheme="minorHAnsi" w:hAnsiTheme="minorHAnsi" w:cstheme="minorHAnsi"/>
                <w:b/>
                <w:color w:val="1F4E79" w:themeColor="accent1" w:themeShade="80"/>
                <w:sz w:val="22"/>
                <w:szCs w:val="22"/>
                <w:lang w:val="en-US"/>
              </w:rPr>
              <w:t xml:space="preserve"> </w:t>
            </w:r>
            <w:r w:rsidR="005F6290" w:rsidRPr="00F62337">
              <w:rPr>
                <w:rFonts w:asciiTheme="minorHAnsi" w:hAnsiTheme="minorHAnsi" w:cstheme="minorHAnsi"/>
                <w:bCs/>
                <w:color w:val="1F4E79" w:themeColor="accent1" w:themeShade="80"/>
                <w:sz w:val="22"/>
                <w:szCs w:val="22"/>
                <w:lang w:val="en-US"/>
              </w:rPr>
              <w:t>(Key Contact for this Tender)</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D4277CE"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2"/>
                  <w:enabled/>
                  <w:calcOnExit w:val="0"/>
                  <w:textInput>
                    <w:default w:val="Click here and insert name"/>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3" w:name="Bookmark2"/>
            <w:r w:rsidRPr="00F62337">
              <w:rPr>
                <w:rFonts w:cstheme="minorHAnsi"/>
                <w:highlight w:val="cyan"/>
                <w:lang w:val="en-US"/>
              </w:rPr>
              <w:t>Click here and insert name</w:t>
            </w:r>
            <w:r w:rsidRPr="00F62337">
              <w:rPr>
                <w:rFonts w:cstheme="minorHAnsi"/>
                <w:highlight w:val="cyan"/>
              </w:rPr>
              <w:fldChar w:fldCharType="end"/>
            </w:r>
            <w:bookmarkEnd w:id="3"/>
          </w:p>
        </w:tc>
      </w:tr>
      <w:tr w:rsidR="009B17A9" w:rsidRPr="00F62337" w14:paraId="3DE9A387"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A5D7149"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Work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DCFF4A8"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3"/>
                  <w:enabled/>
                  <w:calcOnExit w:val="0"/>
                  <w:textInput>
                    <w:default w:val="Click here and insert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4" w:name="Bookmark3"/>
            <w:r w:rsidRPr="00F62337">
              <w:rPr>
                <w:rFonts w:cstheme="minorHAnsi"/>
                <w:highlight w:val="cyan"/>
                <w:lang w:val="en-US"/>
              </w:rPr>
              <w:t>Click here and insert address</w:t>
            </w:r>
            <w:r w:rsidRPr="00F62337">
              <w:rPr>
                <w:rFonts w:cstheme="minorHAnsi"/>
                <w:highlight w:val="cyan"/>
              </w:rPr>
              <w:fldChar w:fldCharType="end"/>
            </w:r>
            <w:bookmarkEnd w:id="4"/>
          </w:p>
        </w:tc>
      </w:tr>
      <w:tr w:rsidR="009B17A9" w:rsidRPr="00F62337" w14:paraId="1FD21616"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47334B5B"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Email Address</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15DECFAE"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4"/>
                  <w:enabled/>
                  <w:calcOnExit w:val="0"/>
                  <w:textInput>
                    <w:default w:val="Click here and insert email address"/>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5" w:name="Bookmark4"/>
            <w:r w:rsidRPr="00F62337">
              <w:rPr>
                <w:rFonts w:cstheme="minorHAnsi"/>
                <w:highlight w:val="cyan"/>
                <w:lang w:val="en-US"/>
              </w:rPr>
              <w:t>Click here and insert email address</w:t>
            </w:r>
            <w:r w:rsidRPr="00F62337">
              <w:rPr>
                <w:rFonts w:cstheme="minorHAnsi"/>
                <w:highlight w:val="cyan"/>
              </w:rPr>
              <w:fldChar w:fldCharType="end"/>
            </w:r>
            <w:bookmarkEnd w:id="5"/>
          </w:p>
        </w:tc>
      </w:tr>
      <w:tr w:rsidR="009B17A9" w:rsidRPr="00F62337" w14:paraId="6E6358E2"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9A61598" w14:textId="77777777" w:rsidR="009B17A9" w:rsidRPr="00F62337" w:rsidRDefault="006C5D5A"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KAM Telephone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3974C9F" w14:textId="77777777" w:rsidR="009B17A9" w:rsidRPr="00F62337" w:rsidRDefault="006C5D5A">
            <w:pPr>
              <w:tabs>
                <w:tab w:val="left" w:pos="2694"/>
                <w:tab w:val="center" w:pos="4153"/>
                <w:tab w:val="left" w:pos="6120"/>
                <w:tab w:val="left" w:pos="7920"/>
                <w:tab w:val="right" w:pos="8306"/>
              </w:tabs>
              <w:spacing w:after="120" w:line="240" w:lineRule="auto"/>
              <w:rPr>
                <w:rFonts w:cstheme="minorHAnsi"/>
              </w:rPr>
            </w:pPr>
            <w:r w:rsidRPr="00F62337">
              <w:rPr>
                <w:rFonts w:cstheme="minorHAnsi"/>
              </w:rPr>
              <w:fldChar w:fldCharType="begin">
                <w:ffData>
                  <w:name w:val="Bookmark5"/>
                  <w:enabled/>
                  <w:calcOnExit w:val="0"/>
                  <w:textInput>
                    <w:default w:val="Click here and insert telephone number"/>
                  </w:textInput>
                </w:ffData>
              </w:fldChar>
            </w:r>
            <w:r w:rsidRPr="00F62337">
              <w:rPr>
                <w:rFonts w:cstheme="minorHAnsi"/>
                <w:highlight w:val="cyan"/>
              </w:rPr>
              <w:instrText>FORMTEXT</w:instrText>
            </w:r>
            <w:r w:rsidRPr="00F62337">
              <w:rPr>
                <w:rFonts w:cstheme="minorHAnsi"/>
                <w:highlight w:val="cyan"/>
              </w:rPr>
            </w:r>
            <w:r w:rsidRPr="00F62337">
              <w:rPr>
                <w:rFonts w:cstheme="minorHAnsi"/>
                <w:highlight w:val="cyan"/>
              </w:rPr>
              <w:fldChar w:fldCharType="separate"/>
            </w:r>
            <w:bookmarkStart w:id="6" w:name="Bookmark5"/>
            <w:r w:rsidRPr="00F62337">
              <w:rPr>
                <w:rFonts w:cstheme="minorHAnsi"/>
                <w:highlight w:val="cyan"/>
                <w:lang w:val="en-US"/>
              </w:rPr>
              <w:t>Click here and insert telephone number</w:t>
            </w:r>
            <w:r w:rsidRPr="00F62337">
              <w:rPr>
                <w:rFonts w:cstheme="minorHAnsi"/>
                <w:highlight w:val="cyan"/>
              </w:rPr>
              <w:fldChar w:fldCharType="end"/>
            </w:r>
            <w:bookmarkEnd w:id="6"/>
          </w:p>
        </w:tc>
      </w:tr>
      <w:tr w:rsidR="005F6290" w:rsidRPr="00F62337" w14:paraId="4803751E"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2A1ED109" w14:textId="1F2F2CB2"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 xml:space="preserve">VAT Number </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7B46038F" w14:textId="74C8F73A"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VAT Number</w:t>
            </w:r>
          </w:p>
        </w:tc>
      </w:tr>
      <w:tr w:rsidR="005F6290" w:rsidRPr="00F62337" w14:paraId="7B224DBC"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6419752A" w14:textId="6FD27EAE"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Withholding Tax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3FB0C27F" w14:textId="55B23CCF"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Withholding Tax Number</w:t>
            </w:r>
          </w:p>
        </w:tc>
      </w:tr>
      <w:tr w:rsidR="005F6290" w:rsidRPr="00F62337" w14:paraId="197012D5"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028E4D92" w14:textId="7952C721"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Company Registration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8427ADC" w14:textId="74AD8B64"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 xml:space="preserve">Click here and insert </w:t>
            </w:r>
            <w:r w:rsidR="007411CC" w:rsidRPr="00F62337">
              <w:rPr>
                <w:rFonts w:cstheme="minorHAnsi"/>
                <w:highlight w:val="cyan"/>
              </w:rPr>
              <w:t>Company Registration</w:t>
            </w:r>
            <w:r w:rsidRPr="00F62337">
              <w:rPr>
                <w:rFonts w:cstheme="minorHAnsi"/>
                <w:highlight w:val="cyan"/>
              </w:rPr>
              <w:t xml:space="preserve"> Number</w:t>
            </w:r>
          </w:p>
        </w:tc>
      </w:tr>
      <w:tr w:rsidR="005F6290" w:rsidRPr="00F62337" w14:paraId="15121B63"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2039C50E" w14:textId="77AE28CF"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Date of Registration</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63497B75" w14:textId="56D7BD9C"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Date of Registration</w:t>
            </w:r>
          </w:p>
        </w:tc>
      </w:tr>
      <w:tr w:rsidR="005F6290" w:rsidRPr="00F62337" w14:paraId="47A8BECF"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155302F2" w14:textId="2A8CB5FC"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Country of Registration</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CA4C1BA" w14:textId="2ACBE75A"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Country of Registration</w:t>
            </w:r>
          </w:p>
        </w:tc>
      </w:tr>
      <w:tr w:rsidR="005F6290" w:rsidRPr="00F62337" w14:paraId="169E63BA"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tcPr>
          <w:p w14:paraId="539C0DE7" w14:textId="0F2659EB"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 xml:space="preserve">Legal Status (if any) </w:t>
            </w:r>
            <w:r w:rsidRPr="00F62337">
              <w:rPr>
                <w:rFonts w:asciiTheme="minorHAnsi" w:hAnsiTheme="minorHAnsi" w:cstheme="minorHAnsi"/>
                <w:bCs/>
                <w:color w:val="1F4E79"/>
                <w:sz w:val="22"/>
                <w:szCs w:val="22"/>
                <w:lang w:val="en-US"/>
              </w:rPr>
              <w:t>(e.g. Limited Company, Partnership, Sole Trader etc.)</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24CE3A46" w14:textId="019CEF72"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highlight w:val="cyan"/>
              </w:rPr>
            </w:pPr>
            <w:r w:rsidRPr="00F62337">
              <w:rPr>
                <w:rFonts w:cstheme="minorHAnsi"/>
                <w:highlight w:val="cyan"/>
              </w:rPr>
              <w:t>Click here and insert Legal Status</w:t>
            </w:r>
          </w:p>
        </w:tc>
      </w:tr>
      <w:tr w:rsidR="005F6290" w:rsidRPr="00F62337" w14:paraId="1261A4CB"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7455D03B" w14:textId="4C217F7D" w:rsidR="005F6290" w:rsidRPr="00F62337" w:rsidRDefault="005F6290"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sidRPr="00F62337">
              <w:rPr>
                <w:rFonts w:asciiTheme="minorHAnsi" w:hAnsiTheme="minorHAnsi" w:cstheme="minorHAnsi"/>
                <w:b/>
                <w:color w:val="1F4E79" w:themeColor="accent1" w:themeShade="80"/>
                <w:sz w:val="22"/>
                <w:szCs w:val="22"/>
                <w:lang w:val="en-US"/>
              </w:rPr>
              <w:t>Is the Tenderer/Prime Contractor proposing to provide all of the Resources required under this Competition</w:t>
            </w:r>
            <w:r w:rsidR="00796CAF" w:rsidRPr="00F62337">
              <w:rPr>
                <w:rFonts w:asciiTheme="minorHAnsi" w:hAnsiTheme="minorHAnsi" w:cstheme="minorHAnsi"/>
                <w:b/>
                <w:color w:val="1F4E79" w:themeColor="accent1" w:themeShade="80"/>
                <w:sz w:val="22"/>
                <w:szCs w:val="22"/>
                <w:lang w:val="en-US"/>
              </w:rPr>
              <w:t xml:space="preserve"> itself</w:t>
            </w:r>
            <w:r w:rsidRPr="00F62337">
              <w:rPr>
                <w:rFonts w:asciiTheme="minorHAnsi" w:hAnsiTheme="minorHAnsi" w:cstheme="minorHAnsi"/>
                <w:b/>
                <w:color w:val="1F4E79" w:themeColor="accent1" w:themeShade="80"/>
                <w:sz w:val="22"/>
                <w:szCs w:val="22"/>
                <w:lang w:val="en-US"/>
              </w:rPr>
              <w:t>?</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1B226AA3" w14:textId="25697356" w:rsidR="005F6290" w:rsidRPr="00F62337" w:rsidRDefault="005F6290" w:rsidP="005F6290">
            <w:pPr>
              <w:tabs>
                <w:tab w:val="left" w:pos="2694"/>
                <w:tab w:val="center" w:pos="4153"/>
                <w:tab w:val="left" w:pos="6120"/>
                <w:tab w:val="left" w:pos="7920"/>
                <w:tab w:val="right" w:pos="8306"/>
              </w:tabs>
              <w:spacing w:after="120" w:line="240" w:lineRule="auto"/>
              <w:rPr>
                <w:rFonts w:cstheme="minorHAnsi"/>
                <w:b/>
                <w:highlight w:val="cyan"/>
                <w:lang w:val="en-US"/>
              </w:rPr>
            </w:pPr>
            <w:r w:rsidRPr="00F62337">
              <w:rPr>
                <w:rFonts w:cstheme="minorHAnsi"/>
                <w:highlight w:val="cyan"/>
              </w:rPr>
              <w:t>Click here and insert Details</w:t>
            </w:r>
          </w:p>
        </w:tc>
      </w:tr>
      <w:tr w:rsidR="00C76097" w:rsidRPr="00F62337" w14:paraId="3A3EA0A6" w14:textId="77777777" w:rsidTr="00BF4480">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6A07DFAF" w14:textId="16E8783F" w:rsidR="00C76097" w:rsidRPr="00F62337" w:rsidRDefault="00C76097" w:rsidP="005F6290">
            <w:pPr>
              <w:pStyle w:val="ListParagraph"/>
              <w:numPr>
                <w:ilvl w:val="0"/>
                <w:numId w:val="2"/>
              </w:numPr>
              <w:tabs>
                <w:tab w:val="left" w:pos="2694"/>
                <w:tab w:val="center" w:pos="4153"/>
                <w:tab w:val="left" w:pos="6120"/>
                <w:tab w:val="left" w:pos="7920"/>
                <w:tab w:val="right" w:pos="8306"/>
              </w:tabs>
              <w:spacing w:after="120"/>
              <w:ind w:left="453"/>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t>PSA Registration Number.</w:t>
            </w:r>
          </w:p>
        </w:tc>
        <w:tc>
          <w:tcPr>
            <w:tcW w:w="5246" w:type="dxa"/>
            <w:tcBorders>
              <w:top w:val="single" w:sz="4" w:space="0" w:color="2E74B5"/>
              <w:left w:val="single" w:sz="4" w:space="0" w:color="2E74B5"/>
              <w:bottom w:val="single" w:sz="4" w:space="0" w:color="2E74B5"/>
              <w:right w:val="single" w:sz="4" w:space="0" w:color="2E74B5"/>
            </w:tcBorders>
            <w:shd w:val="clear" w:color="auto" w:fill="auto"/>
          </w:tcPr>
          <w:p w14:paraId="4B1D331C" w14:textId="77777777" w:rsidR="00C76097" w:rsidRPr="00F62337" w:rsidRDefault="00C76097" w:rsidP="005F6290">
            <w:pPr>
              <w:tabs>
                <w:tab w:val="left" w:pos="2694"/>
                <w:tab w:val="center" w:pos="4153"/>
                <w:tab w:val="left" w:pos="6120"/>
                <w:tab w:val="left" w:pos="7920"/>
                <w:tab w:val="right" w:pos="8306"/>
              </w:tabs>
              <w:spacing w:after="120" w:line="240" w:lineRule="auto"/>
              <w:rPr>
                <w:rFonts w:cstheme="minorHAnsi"/>
                <w:highlight w:val="cyan"/>
              </w:rPr>
            </w:pPr>
          </w:p>
        </w:tc>
      </w:tr>
    </w:tbl>
    <w:p w14:paraId="46FBAE5A" w14:textId="7B07584C" w:rsidR="009B17A9" w:rsidRPr="00F62337" w:rsidRDefault="009B17A9">
      <w:pPr>
        <w:spacing w:after="0" w:line="240" w:lineRule="auto"/>
        <w:ind w:left="720" w:hanging="720"/>
        <w:jc w:val="both"/>
        <w:rPr>
          <w:rFonts w:cstheme="minorHAnsi"/>
          <w:color w:val="1F3864" w:themeColor="accent5" w:themeShade="80"/>
          <w:highlight w:val="yellow"/>
          <w:lang w:val="en-GB"/>
        </w:rPr>
      </w:pPr>
    </w:p>
    <w:p w14:paraId="63D367E0" w14:textId="4044D76A" w:rsidR="005F6290" w:rsidRPr="00F62337" w:rsidRDefault="005F6290">
      <w:pPr>
        <w:spacing w:after="0" w:line="240" w:lineRule="auto"/>
        <w:ind w:left="720" w:hanging="720"/>
        <w:jc w:val="both"/>
        <w:rPr>
          <w:rFonts w:cstheme="minorHAnsi"/>
          <w:color w:val="1F3864" w:themeColor="accent5" w:themeShade="80"/>
          <w:highlight w:val="yellow"/>
          <w:lang w:val="en-GB"/>
        </w:rPr>
      </w:pPr>
    </w:p>
    <w:p w14:paraId="2C08CB96" w14:textId="77777777" w:rsidR="005F6290" w:rsidRPr="00F62337" w:rsidRDefault="005F6290">
      <w:pPr>
        <w:spacing w:after="0" w:line="240" w:lineRule="auto"/>
        <w:ind w:left="720" w:hanging="720"/>
        <w:jc w:val="both"/>
        <w:rPr>
          <w:rFonts w:cstheme="minorHAnsi"/>
          <w:color w:val="1F3864" w:themeColor="accent5" w:themeShade="80"/>
          <w:highlight w:val="yellow"/>
          <w:lang w:val="en-GB"/>
        </w:rPr>
      </w:pPr>
    </w:p>
    <w:p w14:paraId="799662E4" w14:textId="328654D2" w:rsidR="005F6290" w:rsidRPr="00F62337" w:rsidRDefault="006C5D5A" w:rsidP="00BF4480">
      <w:pPr>
        <w:pBdr>
          <w:top w:val="single" w:sz="4" w:space="1" w:color="000000"/>
          <w:left w:val="single" w:sz="4" w:space="4" w:color="000000"/>
          <w:bottom w:val="single" w:sz="4" w:space="1" w:color="000000"/>
          <w:right w:val="single" w:sz="4" w:space="0" w:color="000000"/>
        </w:pBdr>
        <w:rPr>
          <w:rFonts w:cstheme="minorHAnsi"/>
          <w:b/>
        </w:rPr>
      </w:pPr>
      <w:r w:rsidRPr="00F62337">
        <w:rPr>
          <w:rFonts w:cstheme="minorHAnsi"/>
          <w:b/>
        </w:rPr>
        <w:t xml:space="preserve">Note: Where a Consortia Member or Subcontractor </w:t>
      </w:r>
      <w:r w:rsidR="00592F99" w:rsidRPr="00F62337">
        <w:rPr>
          <w:rFonts w:cstheme="minorHAnsi"/>
          <w:b/>
        </w:rPr>
        <w:t>is being</w:t>
      </w:r>
      <w:r w:rsidR="00592F99" w:rsidRPr="00F62337">
        <w:rPr>
          <w:rFonts w:cstheme="minorHAnsi"/>
        </w:rPr>
        <w:t xml:space="preserve"> </w:t>
      </w:r>
      <w:r w:rsidR="00592F99" w:rsidRPr="00F62337">
        <w:rPr>
          <w:rFonts w:cstheme="minorHAnsi"/>
          <w:b/>
        </w:rPr>
        <w:t>proposed to deliver any part of the contract,</w:t>
      </w:r>
      <w:r w:rsidR="00592F99" w:rsidRPr="00F62337">
        <w:rPr>
          <w:rStyle w:val="CommentReference"/>
          <w:rFonts w:cstheme="minorHAnsi"/>
          <w:b/>
          <w:sz w:val="22"/>
          <w:szCs w:val="22"/>
        </w:rPr>
        <w:t xml:space="preserve"> </w:t>
      </w:r>
      <w:r w:rsidRPr="00F62337">
        <w:rPr>
          <w:rFonts w:cstheme="minorHAnsi"/>
          <w:b/>
        </w:rPr>
        <w:t xml:space="preserve">the details at 1 to 6 above must also be provided for that Consortia Member/Subcontractor.  In such circumstances Tenderers should copy the above Table and repeat Sections 1-6 as necessary, for each entity </w:t>
      </w:r>
      <w:r w:rsidR="00592F99" w:rsidRPr="00F62337">
        <w:rPr>
          <w:rFonts w:cstheme="minorHAnsi"/>
          <w:b/>
        </w:rPr>
        <w:t>proposed to deliver any part of the contract</w:t>
      </w:r>
      <w:r w:rsidRPr="00F62337">
        <w:rPr>
          <w:rFonts w:cstheme="minorHAnsi"/>
          <w:b/>
        </w:rPr>
        <w:t>.</w:t>
      </w:r>
    </w:p>
    <w:tbl>
      <w:tblPr>
        <w:tblW w:w="9073"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657"/>
        <w:gridCol w:w="5416"/>
      </w:tblGrid>
      <w:tr w:rsidR="005F6290" w:rsidRPr="00F62337" w14:paraId="685E638A" w14:textId="77777777" w:rsidTr="00BF4480">
        <w:trPr>
          <w:trHeight w:val="327"/>
        </w:trPr>
        <w:tc>
          <w:tcPr>
            <w:tcW w:w="3657" w:type="dxa"/>
            <w:shd w:val="clear" w:color="auto" w:fill="D9E2F3"/>
          </w:tcPr>
          <w:p w14:paraId="195CB91F" w14:textId="1D251969" w:rsidR="005F6290" w:rsidRPr="00F62337" w:rsidRDefault="005F6290" w:rsidP="00BA5A45">
            <w:pPr>
              <w:rPr>
                <w:rFonts w:cstheme="minorHAnsi"/>
                <w:b/>
                <w:bCs/>
                <w:color w:val="1F4E79"/>
                <w:lang w:val="en-US"/>
              </w:rPr>
            </w:pPr>
            <w:r w:rsidRPr="00F62337">
              <w:rPr>
                <w:rFonts w:cstheme="minorHAnsi"/>
                <w:b/>
                <w:bCs/>
                <w:color w:val="1F4E79"/>
                <w:lang w:val="en-US"/>
              </w:rPr>
              <w:lastRenderedPageBreak/>
              <w:t xml:space="preserve">Name of </w:t>
            </w:r>
            <w:r w:rsidR="00796CAF" w:rsidRPr="00F62337">
              <w:rPr>
                <w:rFonts w:cstheme="minorHAnsi"/>
                <w:b/>
                <w:bCs/>
                <w:color w:val="1F4E79"/>
                <w:lang w:val="en-US"/>
              </w:rPr>
              <w:t>Subcontractors</w:t>
            </w:r>
            <w:r w:rsidRPr="00F62337">
              <w:rPr>
                <w:rFonts w:cstheme="minorHAnsi"/>
                <w:b/>
                <w:bCs/>
                <w:color w:val="1F4E79"/>
                <w:lang w:val="en-US"/>
              </w:rPr>
              <w:t xml:space="preserve"> or Consortium Member</w:t>
            </w:r>
          </w:p>
        </w:tc>
        <w:tc>
          <w:tcPr>
            <w:tcW w:w="5416" w:type="dxa"/>
            <w:shd w:val="clear" w:color="auto" w:fill="D9E2F3"/>
          </w:tcPr>
          <w:p w14:paraId="15368A25" w14:textId="70EAA6A7" w:rsidR="005F6290" w:rsidRPr="00F62337" w:rsidRDefault="005F6290" w:rsidP="00BA5A45">
            <w:pPr>
              <w:rPr>
                <w:rFonts w:cstheme="minorHAnsi"/>
                <w:b/>
                <w:bCs/>
                <w:color w:val="1F4E79"/>
                <w:lang w:val="en-US"/>
              </w:rPr>
            </w:pPr>
            <w:r w:rsidRPr="00F62337">
              <w:rPr>
                <w:rFonts w:cstheme="minorHAnsi"/>
                <w:b/>
                <w:bCs/>
                <w:color w:val="1F4E79"/>
                <w:lang w:val="en-US"/>
              </w:rPr>
              <w:t>Description of the role to be fulfilled by each Sub-Contractor and/or Consortium Member (maximum 100 words</w:t>
            </w:r>
            <w:r w:rsidR="00592F99" w:rsidRPr="00F62337">
              <w:rPr>
                <w:rFonts w:cstheme="minorHAnsi"/>
                <w:b/>
                <w:bCs/>
                <w:color w:val="1F4E79"/>
                <w:lang w:val="en-US"/>
              </w:rPr>
              <w:t xml:space="preserve"> per sub-contractor or consortium member</w:t>
            </w:r>
            <w:r w:rsidRPr="00F62337">
              <w:rPr>
                <w:rFonts w:cstheme="minorHAnsi"/>
                <w:b/>
                <w:bCs/>
                <w:color w:val="1F4E79"/>
                <w:lang w:val="en-US"/>
              </w:rPr>
              <w:t>)</w:t>
            </w:r>
          </w:p>
        </w:tc>
      </w:tr>
      <w:tr w:rsidR="005F6290" w:rsidRPr="00F62337" w14:paraId="74DCAF49" w14:textId="77777777" w:rsidTr="00BF4480">
        <w:tc>
          <w:tcPr>
            <w:tcW w:w="3657" w:type="dxa"/>
            <w:shd w:val="clear" w:color="auto" w:fill="auto"/>
            <w:vAlign w:val="center"/>
          </w:tcPr>
          <w:p w14:paraId="081D8485"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6F719E8E"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6BFFFE5C" w14:textId="77777777" w:rsidTr="00BF4480">
        <w:tc>
          <w:tcPr>
            <w:tcW w:w="3657" w:type="dxa"/>
            <w:shd w:val="clear" w:color="auto" w:fill="auto"/>
            <w:vAlign w:val="center"/>
          </w:tcPr>
          <w:p w14:paraId="513D6D8B"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CA0483C"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112F1E36" w14:textId="77777777" w:rsidTr="00BF4480">
        <w:tc>
          <w:tcPr>
            <w:tcW w:w="3657" w:type="dxa"/>
            <w:shd w:val="clear" w:color="auto" w:fill="auto"/>
            <w:vAlign w:val="center"/>
          </w:tcPr>
          <w:p w14:paraId="56CE0416"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87F92CA"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457683E8" w14:textId="77777777" w:rsidTr="00BF4480">
        <w:tc>
          <w:tcPr>
            <w:tcW w:w="3657" w:type="dxa"/>
            <w:shd w:val="clear" w:color="auto" w:fill="auto"/>
            <w:vAlign w:val="center"/>
          </w:tcPr>
          <w:p w14:paraId="57A6B463"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316331B4"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5F6290" w:rsidRPr="00F62337" w14:paraId="549F082E" w14:textId="77777777" w:rsidTr="00BF4480">
        <w:tc>
          <w:tcPr>
            <w:tcW w:w="3657" w:type="dxa"/>
            <w:shd w:val="clear" w:color="auto" w:fill="auto"/>
            <w:vAlign w:val="center"/>
          </w:tcPr>
          <w:p w14:paraId="6EAF39FD" w14:textId="77777777" w:rsidR="005F6290" w:rsidRPr="00F62337" w:rsidRDefault="005F6290" w:rsidP="00BA5A45">
            <w:pPr>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c>
          <w:tcPr>
            <w:tcW w:w="5416" w:type="dxa"/>
            <w:shd w:val="clear" w:color="auto" w:fill="auto"/>
            <w:vAlign w:val="center"/>
          </w:tcPr>
          <w:p w14:paraId="53508F87" w14:textId="77777777" w:rsidR="005F6290" w:rsidRPr="00F62337" w:rsidRDefault="005F6290" w:rsidP="00BA5A45">
            <w:pPr>
              <w:autoSpaceDE w:val="0"/>
              <w:autoSpaceDN w:val="0"/>
              <w:adjustRightInd w:val="0"/>
              <w:spacing w:after="120"/>
              <w:rPr>
                <w:rFonts w:cstheme="minorHAnsi"/>
                <w:bCs/>
                <w:highlight w:val="cyan"/>
                <w:lang w:val="en-US"/>
              </w:rPr>
            </w:pPr>
            <w:r w:rsidRPr="00F62337">
              <w:rPr>
                <w:rFonts w:cstheme="minorHAnsi"/>
                <w:highlight w:val="cyan"/>
                <w:lang w:val="en-US"/>
              </w:rPr>
              <w:fldChar w:fldCharType="begin">
                <w:ffData>
                  <w:name w:val=""/>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bl>
    <w:p w14:paraId="405C8BC9" w14:textId="560E31B9" w:rsidR="009B17A9" w:rsidRPr="00F62337" w:rsidRDefault="006C5D5A">
      <w:pPr>
        <w:pBdr>
          <w:top w:val="single" w:sz="4" w:space="1" w:color="000000"/>
          <w:left w:val="single" w:sz="4" w:space="4" w:color="000000"/>
          <w:bottom w:val="single" w:sz="4" w:space="1" w:color="000000"/>
          <w:right w:val="single" w:sz="4" w:space="31" w:color="000000"/>
        </w:pBdr>
        <w:rPr>
          <w:rFonts w:cstheme="minorHAnsi"/>
          <w:b/>
        </w:rPr>
      </w:pPr>
      <w:r w:rsidRPr="00F62337">
        <w:rPr>
          <w:rFonts w:cstheme="minorHAnsi"/>
        </w:rPr>
        <w:br w:type="page"/>
      </w:r>
    </w:p>
    <w:p w14:paraId="396B76BC" w14:textId="77777777" w:rsidR="009B17A9" w:rsidRPr="00467C23" w:rsidRDefault="006C5D5A">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bookmarkStart w:id="7" w:name="_Toc10112984"/>
      <w:r w:rsidRPr="00467C23">
        <w:rPr>
          <w:rFonts w:cstheme="minorHAnsi"/>
          <w:b/>
          <w:bCs/>
          <w:color w:val="333399"/>
          <w:sz w:val="24"/>
          <w:lang w:val="en-US"/>
        </w:rPr>
        <w:lastRenderedPageBreak/>
        <w:t>Section 2:  Tenderers’ Statement</w:t>
      </w:r>
      <w:bookmarkEnd w:id="7"/>
    </w:p>
    <w:p w14:paraId="7E4F5DCD" w14:textId="77777777" w:rsidR="00DF1CD1" w:rsidRPr="00F62337" w:rsidRDefault="00DF1CD1" w:rsidP="00DF1CD1">
      <w:pPr>
        <w:spacing w:after="0" w:line="240" w:lineRule="auto"/>
        <w:ind w:left="720" w:hanging="720"/>
        <w:jc w:val="both"/>
        <w:rPr>
          <w:rFonts w:cstheme="minorHAnsi"/>
          <w:b/>
          <w:bCs/>
          <w:color w:val="1F3864" w:themeColor="accent5" w:themeShade="80"/>
          <w:lang w:val="en-GB"/>
        </w:rPr>
      </w:pPr>
      <w:r w:rsidRPr="00F62337">
        <w:rPr>
          <w:rFonts w:cstheme="minorHAnsi"/>
          <w:b/>
          <w:bCs/>
          <w:color w:val="1F3864" w:themeColor="accent5" w:themeShade="80"/>
          <w:lang w:val="en-GB"/>
        </w:rPr>
        <w:t>Minimum Rule Applying</w:t>
      </w:r>
    </w:p>
    <w:p w14:paraId="45CE826D" w14:textId="77777777" w:rsidR="00DF1CD1" w:rsidRPr="00F62337" w:rsidRDefault="00DF1CD1" w:rsidP="00DF1CD1">
      <w:pPr>
        <w:spacing w:after="0" w:line="240" w:lineRule="auto"/>
        <w:ind w:left="720" w:hanging="720"/>
        <w:jc w:val="both"/>
        <w:rPr>
          <w:rFonts w:cstheme="minorHAnsi"/>
          <w:color w:val="1F3864" w:themeColor="accent5" w:themeShade="80"/>
          <w:lang w:val="en-GB"/>
        </w:rPr>
      </w:pPr>
    </w:p>
    <w:p w14:paraId="1E6E5A4E" w14:textId="7C1C559A" w:rsidR="00DF1CD1" w:rsidRPr="00F62337" w:rsidRDefault="00DF1CD1" w:rsidP="00592F99">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 xml:space="preserve">Tenderers shall complete and sign the form of Tenderer’s Statement </w:t>
      </w:r>
      <w:r w:rsidR="005E4D4D" w:rsidRPr="00F62337">
        <w:rPr>
          <w:rFonts w:cstheme="minorHAnsi"/>
          <w:color w:val="1F3864" w:themeColor="accent5" w:themeShade="80"/>
          <w:lang w:val="en-GB"/>
        </w:rPr>
        <w:t>printed on the Tenderer's headed notepaper</w:t>
      </w:r>
      <w:r w:rsidR="00796CAF" w:rsidRPr="00F62337">
        <w:rPr>
          <w:rFonts w:cstheme="minorHAnsi"/>
          <w:color w:val="1F3864" w:themeColor="accent5" w:themeShade="80"/>
          <w:lang w:val="en-GB"/>
        </w:rPr>
        <w:t xml:space="preserve">. </w:t>
      </w:r>
      <w:r w:rsidR="005E4D4D" w:rsidRPr="00F62337">
        <w:rPr>
          <w:rFonts w:cstheme="minorHAnsi"/>
          <w:color w:val="1F3864" w:themeColor="accent5" w:themeShade="80"/>
          <w:lang w:val="en-GB"/>
        </w:rPr>
        <w:t xml:space="preserve">Tenderers may not amend the </w:t>
      </w:r>
      <w:r w:rsidR="00592F99" w:rsidRPr="00F62337">
        <w:rPr>
          <w:rFonts w:cstheme="minorHAnsi"/>
          <w:color w:val="1F3864" w:themeColor="accent5" w:themeShade="80"/>
          <w:lang w:val="en-GB"/>
        </w:rPr>
        <w:t xml:space="preserve">text of the </w:t>
      </w:r>
      <w:r w:rsidR="005E4D4D" w:rsidRPr="00F62337">
        <w:rPr>
          <w:rFonts w:cstheme="minorHAnsi"/>
          <w:color w:val="1F3864" w:themeColor="accent5" w:themeShade="80"/>
          <w:lang w:val="en-GB"/>
        </w:rPr>
        <w:t>Tenderers</w:t>
      </w:r>
      <w:r w:rsidR="00FE358C" w:rsidRPr="00F62337">
        <w:rPr>
          <w:rFonts w:cstheme="minorHAnsi"/>
          <w:color w:val="1F3864" w:themeColor="accent5" w:themeShade="80"/>
          <w:lang w:val="en-GB"/>
        </w:rPr>
        <w:t>'</w:t>
      </w:r>
      <w:r w:rsidR="005E4D4D" w:rsidRPr="00F62337">
        <w:rPr>
          <w:rFonts w:cstheme="minorHAnsi"/>
          <w:color w:val="1F3864" w:themeColor="accent5" w:themeShade="80"/>
          <w:lang w:val="en-GB"/>
        </w:rPr>
        <w:t xml:space="preserve"> Statement</w:t>
      </w:r>
      <w:r w:rsidR="00592F99" w:rsidRPr="00F62337">
        <w:rPr>
          <w:rFonts w:cstheme="minorHAnsi"/>
          <w:color w:val="1F3864" w:themeColor="accent5" w:themeShade="80"/>
          <w:lang w:val="en-GB"/>
        </w:rPr>
        <w:t xml:space="preserve"> other than to enter details of the Signatory and the Signature</w:t>
      </w:r>
      <w:r w:rsidR="005E4D4D" w:rsidRPr="00F62337">
        <w:rPr>
          <w:rFonts w:cstheme="minorHAnsi"/>
          <w:color w:val="1F3864" w:themeColor="accent5" w:themeShade="80"/>
          <w:lang w:val="en-GB"/>
        </w:rPr>
        <w:t>.</w:t>
      </w:r>
    </w:p>
    <w:p w14:paraId="2857A854" w14:textId="72930620" w:rsidR="00DF1CD1" w:rsidRPr="00F62337" w:rsidRDefault="00DF1CD1" w:rsidP="00DF1CD1">
      <w:pPr>
        <w:spacing w:after="0" w:line="240" w:lineRule="auto"/>
        <w:jc w:val="both"/>
        <w:rPr>
          <w:rFonts w:cstheme="minorHAnsi"/>
          <w:color w:val="1F3864" w:themeColor="accent5" w:themeShade="80"/>
          <w:lang w:val="en-GB"/>
        </w:rPr>
      </w:pPr>
    </w:p>
    <w:p w14:paraId="6AB6E688" w14:textId="30CC4AA0" w:rsidR="009B17A9" w:rsidRPr="00F62337" w:rsidRDefault="00DF1CD1" w:rsidP="00DF1CD1">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The Tenderer’s Statement form must be completed and signed by a duly authorised officer of the Tenderers organisation.</w:t>
      </w:r>
    </w:p>
    <w:p w14:paraId="74437EB4" w14:textId="77777777" w:rsidR="00DF1CD1" w:rsidRPr="00F62337" w:rsidRDefault="00DF1CD1">
      <w:pPr>
        <w:keepLines/>
        <w:spacing w:after="0" w:line="240" w:lineRule="auto"/>
        <w:jc w:val="both"/>
        <w:rPr>
          <w:rFonts w:cstheme="minorHAnsi"/>
          <w:lang w:val="en-GB"/>
        </w:rPr>
      </w:pPr>
    </w:p>
    <w:p w14:paraId="5DA97B35" w14:textId="77777777" w:rsidR="00DF1CD1" w:rsidRPr="00F62337" w:rsidRDefault="00DF1CD1">
      <w:pPr>
        <w:spacing w:after="0" w:line="240" w:lineRule="auto"/>
        <w:rPr>
          <w:rFonts w:cstheme="minorHAnsi"/>
          <w:lang w:val="en-GB"/>
        </w:rPr>
      </w:pPr>
      <w:r w:rsidRPr="00F62337">
        <w:rPr>
          <w:rFonts w:cstheme="minorHAnsi"/>
          <w:lang w:val="en-GB"/>
        </w:rPr>
        <w:br w:type="page"/>
      </w:r>
    </w:p>
    <w:p w14:paraId="05B6E041" w14:textId="5162FDA5" w:rsidR="009B17A9" w:rsidRPr="00F62337" w:rsidRDefault="00DF1CD1">
      <w:pPr>
        <w:keepLines/>
        <w:spacing w:after="0" w:line="240" w:lineRule="auto"/>
        <w:jc w:val="both"/>
        <w:rPr>
          <w:rFonts w:cstheme="minorHAnsi"/>
          <w:lang w:val="en-GB"/>
        </w:rPr>
      </w:pPr>
      <w:r w:rsidRPr="00F62337">
        <w:rPr>
          <w:rFonts w:cstheme="minorHAnsi"/>
          <w:lang w:val="en-GB"/>
        </w:rPr>
        <w:lastRenderedPageBreak/>
        <w:t>[</w:t>
      </w:r>
      <w:r w:rsidR="006C5D5A" w:rsidRPr="00F62337">
        <w:rPr>
          <w:rFonts w:cstheme="minorHAnsi"/>
          <w:lang w:val="en-GB"/>
        </w:rPr>
        <w:t xml:space="preserve">Tenderers shall complete and return the following form of Tenderers’ Statement printed on the Tenderers’ headed notepaper and signed by the Tenderer.] </w:t>
      </w:r>
    </w:p>
    <w:p w14:paraId="53C5BFDB" w14:textId="77777777" w:rsidR="009B17A9" w:rsidRPr="00F62337" w:rsidRDefault="009B17A9">
      <w:pPr>
        <w:keepLines/>
        <w:spacing w:after="0" w:line="240" w:lineRule="auto"/>
        <w:jc w:val="both"/>
        <w:rPr>
          <w:rFonts w:cstheme="minorHAnsi"/>
          <w:lang w:val="en-GB"/>
        </w:rPr>
      </w:pPr>
    </w:p>
    <w:p w14:paraId="645E0EC5" w14:textId="74BB00B1" w:rsidR="009B17A9" w:rsidRPr="00F62337" w:rsidRDefault="006C5D5A">
      <w:pPr>
        <w:keepLines/>
        <w:spacing w:after="0" w:line="240" w:lineRule="auto"/>
        <w:jc w:val="both"/>
        <w:rPr>
          <w:rFonts w:cstheme="minorHAnsi"/>
          <w:b/>
          <w:lang w:val="en-GB"/>
        </w:rPr>
      </w:pPr>
      <w:r w:rsidRPr="00F62337">
        <w:rPr>
          <w:rFonts w:cstheme="minorHAnsi"/>
          <w:b/>
          <w:lang w:val="en-GB"/>
        </w:rPr>
        <w:t>TENDERERS’ STATEMENT</w:t>
      </w:r>
    </w:p>
    <w:p w14:paraId="45168455" w14:textId="77777777" w:rsidR="00F62337" w:rsidRPr="00F62337" w:rsidRDefault="00F62337">
      <w:pPr>
        <w:keepLines/>
        <w:spacing w:after="0" w:line="240" w:lineRule="auto"/>
        <w:jc w:val="both"/>
        <w:rPr>
          <w:rFonts w:cstheme="minorHAnsi"/>
          <w:b/>
          <w:lang w:val="en-GB"/>
        </w:rPr>
      </w:pPr>
    </w:p>
    <w:p w14:paraId="34B4CA70" w14:textId="77777777" w:rsidR="00F62337" w:rsidRPr="00F62337" w:rsidRDefault="00F62337" w:rsidP="00F62337">
      <w:pPr>
        <w:pStyle w:val="BodyText"/>
        <w:spacing w:before="60" w:line="276" w:lineRule="auto"/>
        <w:ind w:left="140"/>
        <w:jc w:val="both"/>
        <w:rPr>
          <w:rFonts w:asciiTheme="minorHAnsi" w:hAnsiTheme="minorHAnsi" w:cstheme="minorHAnsi"/>
          <w:sz w:val="22"/>
          <w:szCs w:val="22"/>
        </w:rPr>
      </w:pPr>
      <w:bookmarkStart w:id="8" w:name="_Toc10112985"/>
      <w:r w:rsidRPr="00F62337">
        <w:rPr>
          <w:rFonts w:asciiTheme="minorHAnsi" w:hAnsiTheme="minorHAnsi" w:cstheme="minorHAnsi"/>
          <w:sz w:val="22"/>
          <w:szCs w:val="22"/>
        </w:rPr>
        <w:t>TO:</w:t>
      </w:r>
      <w:r w:rsidRPr="00F62337">
        <w:rPr>
          <w:rFonts w:asciiTheme="minorHAnsi" w:hAnsiTheme="minorHAnsi" w:cstheme="minorHAnsi"/>
          <w:spacing w:val="44"/>
          <w:sz w:val="22"/>
          <w:szCs w:val="22"/>
        </w:rPr>
        <w:t xml:space="preserve"> </w:t>
      </w:r>
      <w:r w:rsidRPr="00F62337">
        <w:rPr>
          <w:rFonts w:asciiTheme="minorHAnsi" w:hAnsiTheme="minorHAnsi" w:cstheme="minorHAnsi"/>
          <w:b/>
          <w:color w:val="000000"/>
          <w:sz w:val="22"/>
          <w:szCs w:val="22"/>
        </w:rPr>
        <w:t>The Commissioner of An Garda Síochána</w:t>
      </w:r>
      <w:r w:rsidRPr="00F62337">
        <w:rPr>
          <w:rFonts w:asciiTheme="minorHAnsi" w:hAnsiTheme="minorHAnsi" w:cstheme="minorHAnsi"/>
          <w:color w:val="000000"/>
          <w:spacing w:val="6"/>
          <w:sz w:val="22"/>
          <w:szCs w:val="22"/>
        </w:rPr>
        <w:t xml:space="preserve"> </w:t>
      </w:r>
      <w:r w:rsidRPr="00F62337">
        <w:rPr>
          <w:rFonts w:asciiTheme="minorHAnsi" w:hAnsiTheme="minorHAnsi" w:cstheme="minorHAnsi"/>
          <w:color w:val="000000"/>
          <w:sz w:val="22"/>
          <w:szCs w:val="22"/>
        </w:rPr>
        <w:t>(the</w:t>
      </w:r>
      <w:r w:rsidRPr="00F62337">
        <w:rPr>
          <w:rFonts w:asciiTheme="minorHAnsi" w:hAnsiTheme="minorHAnsi" w:cstheme="minorHAnsi"/>
          <w:color w:val="000000"/>
          <w:spacing w:val="-2"/>
          <w:sz w:val="22"/>
          <w:szCs w:val="22"/>
        </w:rPr>
        <w:t xml:space="preserve"> </w:t>
      </w:r>
      <w:r w:rsidRPr="00F62337">
        <w:rPr>
          <w:rFonts w:asciiTheme="minorHAnsi" w:hAnsiTheme="minorHAnsi" w:cstheme="minorHAnsi"/>
          <w:color w:val="000000"/>
          <w:sz w:val="22"/>
          <w:szCs w:val="22"/>
        </w:rPr>
        <w:t>“Contracting</w:t>
      </w:r>
      <w:r w:rsidRPr="00F62337">
        <w:rPr>
          <w:rFonts w:asciiTheme="minorHAnsi" w:hAnsiTheme="minorHAnsi" w:cstheme="minorHAnsi"/>
          <w:color w:val="000000"/>
          <w:spacing w:val="-6"/>
          <w:sz w:val="22"/>
          <w:szCs w:val="22"/>
        </w:rPr>
        <w:t xml:space="preserve"> </w:t>
      </w:r>
      <w:r w:rsidRPr="00F62337">
        <w:rPr>
          <w:rFonts w:asciiTheme="minorHAnsi" w:hAnsiTheme="minorHAnsi" w:cstheme="minorHAnsi"/>
          <w:color w:val="000000"/>
          <w:spacing w:val="-2"/>
          <w:sz w:val="22"/>
          <w:szCs w:val="22"/>
        </w:rPr>
        <w:t>Authority”)</w:t>
      </w:r>
    </w:p>
    <w:p w14:paraId="16C6F23F" w14:textId="336AC662" w:rsidR="00F62337" w:rsidRPr="00F62337" w:rsidRDefault="00F62337" w:rsidP="00F62337">
      <w:pPr>
        <w:pStyle w:val="BodyText"/>
        <w:spacing w:before="60" w:line="276" w:lineRule="auto"/>
        <w:ind w:left="476" w:hanging="336"/>
        <w:jc w:val="both"/>
        <w:rPr>
          <w:rFonts w:asciiTheme="minorHAnsi" w:hAnsiTheme="minorHAnsi" w:cstheme="minorHAnsi"/>
          <w:sz w:val="22"/>
          <w:szCs w:val="22"/>
        </w:rPr>
      </w:pPr>
      <w:r w:rsidRPr="00F62337">
        <w:rPr>
          <w:rFonts w:asciiTheme="minorHAnsi" w:hAnsiTheme="minorHAnsi" w:cstheme="minorHAnsi"/>
          <w:sz w:val="22"/>
          <w:szCs w:val="22"/>
        </w:rPr>
        <w:t>RE:</w:t>
      </w:r>
      <w:r w:rsidRPr="00F62337">
        <w:rPr>
          <w:rFonts w:asciiTheme="minorHAnsi" w:hAnsiTheme="minorHAnsi" w:cstheme="minorHAnsi"/>
          <w:spacing w:val="-4"/>
          <w:sz w:val="22"/>
          <w:szCs w:val="22"/>
        </w:rPr>
        <w:t xml:space="preserve"> </w:t>
      </w:r>
      <w:r w:rsidR="007576CF" w:rsidRPr="007576CF">
        <w:rPr>
          <w:rFonts w:asciiTheme="minorHAnsi" w:hAnsiTheme="minorHAnsi" w:cstheme="minorHAnsi"/>
          <w:sz w:val="22"/>
          <w:szCs w:val="22"/>
        </w:rPr>
        <w:t>Request for Tenders to establish a Single-Supplier Framework for the provision of Temporary CCTV and related Services for Special Events as a Managed Service, for An Garda Síochána</w:t>
      </w:r>
    </w:p>
    <w:p w14:paraId="69482045" w14:textId="77777777" w:rsidR="00F62337" w:rsidRPr="00F62337" w:rsidRDefault="00F62337" w:rsidP="00F62337">
      <w:pPr>
        <w:pStyle w:val="BodyText"/>
        <w:spacing w:before="60" w:line="276" w:lineRule="auto"/>
        <w:ind w:left="238"/>
        <w:jc w:val="both"/>
        <w:rPr>
          <w:rFonts w:asciiTheme="minorHAnsi" w:hAnsiTheme="minorHAnsi" w:cstheme="minorHAnsi"/>
          <w:sz w:val="22"/>
          <w:szCs w:val="22"/>
        </w:rPr>
      </w:pPr>
      <w:r w:rsidRPr="00F62337">
        <w:rPr>
          <w:rFonts w:asciiTheme="minorHAnsi" w:hAnsiTheme="minorHAnsi" w:cstheme="minorHAnsi"/>
          <w:sz w:val="22"/>
          <w:szCs w:val="22"/>
        </w:rPr>
        <w:t>Having examined your Request for Tenders (the “RFT”) including the Instructions to Tenderers, the Selection and Award Criteria, the Requirements and Specifications, and the Terms and Conditions of the Services Contract, we hereby declare the following:</w:t>
      </w:r>
    </w:p>
    <w:p w14:paraId="0F0AD88D"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8614" w:type="dxa"/>
        <w:tblInd w:w="742" w:type="dxa"/>
        <w:tblLayout w:type="fixed"/>
        <w:tblCellMar>
          <w:left w:w="0" w:type="dxa"/>
          <w:right w:w="0" w:type="dxa"/>
        </w:tblCellMar>
        <w:tblLook w:val="01E0" w:firstRow="1" w:lastRow="1" w:firstColumn="1" w:lastColumn="1" w:noHBand="0" w:noVBand="0"/>
      </w:tblPr>
      <w:tblGrid>
        <w:gridCol w:w="350"/>
        <w:gridCol w:w="8264"/>
      </w:tblGrid>
      <w:tr w:rsidR="00F62337" w:rsidRPr="00F62337" w14:paraId="743884D0" w14:textId="77777777" w:rsidTr="00F62337">
        <w:trPr>
          <w:trHeight w:val="632"/>
        </w:trPr>
        <w:tc>
          <w:tcPr>
            <w:tcW w:w="350" w:type="dxa"/>
          </w:tcPr>
          <w:p w14:paraId="2E2258C3"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w:t>
            </w:r>
          </w:p>
        </w:tc>
        <w:tc>
          <w:tcPr>
            <w:tcW w:w="8264" w:type="dxa"/>
          </w:tcPr>
          <w:p w14:paraId="76B40BE0"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5"/>
              </w:rPr>
              <w:t xml:space="preserve"> </w:t>
            </w:r>
            <w:r w:rsidRPr="00F62337">
              <w:rPr>
                <w:rFonts w:asciiTheme="minorHAnsi" w:hAnsiTheme="minorHAnsi" w:cstheme="minorHAnsi"/>
              </w:rPr>
              <w:t>understand</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nature</w:t>
            </w:r>
            <w:r w:rsidRPr="00F62337">
              <w:rPr>
                <w:rFonts w:asciiTheme="minorHAnsi" w:hAnsiTheme="minorHAnsi" w:cstheme="minorHAnsi"/>
                <w:spacing w:val="2"/>
              </w:rPr>
              <w:t xml:space="preserve"> </w:t>
            </w:r>
            <w:r w:rsidRPr="00F62337">
              <w:rPr>
                <w:rFonts w:asciiTheme="minorHAnsi" w:hAnsiTheme="minorHAnsi" w:cstheme="minorHAnsi"/>
              </w:rPr>
              <w:t>and</w:t>
            </w:r>
            <w:r w:rsidRPr="00F62337">
              <w:rPr>
                <w:rFonts w:asciiTheme="minorHAnsi" w:hAnsiTheme="minorHAnsi" w:cstheme="minorHAnsi"/>
                <w:spacing w:val="3"/>
              </w:rPr>
              <w:t xml:space="preserve"> </w:t>
            </w:r>
            <w:r w:rsidRPr="00F62337">
              <w:rPr>
                <w:rFonts w:asciiTheme="minorHAnsi" w:hAnsiTheme="minorHAnsi" w:cstheme="minorHAnsi"/>
              </w:rPr>
              <w:t>extent</w:t>
            </w:r>
            <w:r w:rsidRPr="00F62337">
              <w:rPr>
                <w:rFonts w:asciiTheme="minorHAnsi" w:hAnsiTheme="minorHAnsi" w:cstheme="minorHAnsi"/>
                <w:spacing w:val="6"/>
              </w:rPr>
              <w:t xml:space="preserve"> </w:t>
            </w:r>
            <w:r w:rsidRPr="00F62337">
              <w:rPr>
                <w:rFonts w:asciiTheme="minorHAnsi" w:hAnsiTheme="minorHAnsi" w:cstheme="minorHAnsi"/>
              </w:rPr>
              <w:t>of</w:t>
            </w:r>
            <w:r w:rsidRPr="00F62337">
              <w:rPr>
                <w:rFonts w:asciiTheme="minorHAnsi" w:hAnsiTheme="minorHAnsi" w:cstheme="minorHAnsi"/>
                <w:spacing w:val="4"/>
              </w:rPr>
              <w:t xml:space="preserve"> </w:t>
            </w: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Services</w:t>
            </w:r>
            <w:r w:rsidRPr="00F62337">
              <w:rPr>
                <w:rFonts w:asciiTheme="minorHAnsi" w:hAnsiTheme="minorHAnsi" w:cstheme="minorHAnsi"/>
                <w:spacing w:val="5"/>
              </w:rPr>
              <w:t xml:space="preserve"> </w:t>
            </w:r>
            <w:r w:rsidRPr="00F62337">
              <w:rPr>
                <w:rFonts w:asciiTheme="minorHAnsi" w:hAnsiTheme="minorHAnsi" w:cstheme="minorHAnsi"/>
              </w:rPr>
              <w:t>required</w:t>
            </w:r>
            <w:r w:rsidRPr="00F62337">
              <w:rPr>
                <w:rFonts w:asciiTheme="minorHAnsi" w:hAnsiTheme="minorHAnsi" w:cstheme="minorHAnsi"/>
                <w:spacing w:val="3"/>
              </w:rPr>
              <w:t xml:space="preserve"> </w:t>
            </w:r>
            <w:r w:rsidRPr="00F62337">
              <w:rPr>
                <w:rFonts w:asciiTheme="minorHAnsi" w:hAnsiTheme="minorHAnsi" w:cstheme="minorHAnsi"/>
              </w:rPr>
              <w:t>to</w:t>
            </w:r>
            <w:r w:rsidRPr="00F62337">
              <w:rPr>
                <w:rFonts w:asciiTheme="minorHAnsi" w:hAnsiTheme="minorHAnsi" w:cstheme="minorHAnsi"/>
                <w:spacing w:val="6"/>
              </w:rPr>
              <w:t xml:space="preserve"> </w:t>
            </w:r>
            <w:r w:rsidRPr="00F62337">
              <w:rPr>
                <w:rFonts w:asciiTheme="minorHAnsi" w:hAnsiTheme="minorHAnsi" w:cstheme="minorHAnsi"/>
              </w:rPr>
              <w:t>be</w:t>
            </w:r>
            <w:r w:rsidRPr="00F62337">
              <w:rPr>
                <w:rFonts w:asciiTheme="minorHAnsi" w:hAnsiTheme="minorHAnsi" w:cstheme="minorHAnsi"/>
                <w:spacing w:val="6"/>
              </w:rPr>
              <w:t xml:space="preserve"> </w:t>
            </w:r>
            <w:r w:rsidRPr="00F62337">
              <w:rPr>
                <w:rFonts w:asciiTheme="minorHAnsi" w:hAnsiTheme="minorHAnsi" w:cstheme="minorHAnsi"/>
              </w:rPr>
              <w:t>delivered</w:t>
            </w:r>
            <w:r w:rsidRPr="00F62337">
              <w:rPr>
                <w:rFonts w:asciiTheme="minorHAnsi" w:hAnsiTheme="minorHAnsi" w:cstheme="minorHAnsi"/>
                <w:spacing w:val="4"/>
              </w:rPr>
              <w:t xml:space="preserve"> </w:t>
            </w:r>
            <w:r w:rsidRPr="00F62337">
              <w:rPr>
                <w:rFonts w:asciiTheme="minorHAnsi" w:hAnsiTheme="minorHAnsi" w:cstheme="minorHAnsi"/>
              </w:rPr>
              <w:t>as</w:t>
            </w:r>
            <w:r w:rsidRPr="00F62337">
              <w:rPr>
                <w:rFonts w:asciiTheme="minorHAnsi" w:hAnsiTheme="minorHAnsi" w:cstheme="minorHAnsi"/>
                <w:spacing w:val="3"/>
              </w:rPr>
              <w:t xml:space="preserve"> </w:t>
            </w:r>
            <w:r w:rsidRPr="00F62337">
              <w:rPr>
                <w:rFonts w:asciiTheme="minorHAnsi" w:hAnsiTheme="minorHAnsi" w:cstheme="minorHAnsi"/>
                <w:spacing w:val="-2"/>
              </w:rPr>
              <w:t>described</w:t>
            </w:r>
            <w:r w:rsidRPr="00F62337">
              <w:rPr>
                <w:rFonts w:asciiTheme="minorHAnsi" w:hAnsiTheme="minorHAnsi" w:cstheme="minorHAnsi"/>
              </w:rPr>
              <w:t xml:space="preserve"> in</w:t>
            </w:r>
            <w:r w:rsidRPr="00F62337">
              <w:rPr>
                <w:rFonts w:asciiTheme="minorHAnsi" w:hAnsiTheme="minorHAnsi" w:cstheme="minorHAnsi"/>
                <w:spacing w:val="-8"/>
              </w:rPr>
              <w:t xml:space="preserve"> </w:t>
            </w:r>
            <w:r w:rsidRPr="00F62337">
              <w:rPr>
                <w:rFonts w:asciiTheme="minorHAnsi" w:hAnsiTheme="minorHAnsi" w:cstheme="minorHAnsi"/>
              </w:rPr>
              <w:t>Requirements</w:t>
            </w:r>
            <w:r w:rsidRPr="00F62337">
              <w:rPr>
                <w:rFonts w:asciiTheme="minorHAnsi" w:hAnsiTheme="minorHAnsi" w:cstheme="minorHAnsi"/>
                <w:spacing w:val="-6"/>
              </w:rPr>
              <w:t xml:space="preserve"> </w:t>
            </w:r>
            <w:r w:rsidRPr="00F62337">
              <w:rPr>
                <w:rFonts w:asciiTheme="minorHAnsi" w:hAnsiTheme="minorHAnsi" w:cstheme="minorHAnsi"/>
              </w:rPr>
              <w:t>and</w:t>
            </w:r>
            <w:r w:rsidRPr="00F62337">
              <w:rPr>
                <w:rFonts w:asciiTheme="minorHAnsi" w:hAnsiTheme="minorHAnsi" w:cstheme="minorHAnsi"/>
                <w:spacing w:val="-5"/>
              </w:rPr>
              <w:t xml:space="preserve"> </w:t>
            </w:r>
            <w:r w:rsidRPr="00F62337">
              <w:rPr>
                <w:rFonts w:asciiTheme="minorHAnsi" w:hAnsiTheme="minorHAnsi" w:cstheme="minorHAnsi"/>
              </w:rPr>
              <w:t>Specifications</w:t>
            </w:r>
            <w:r w:rsidRPr="00F62337">
              <w:rPr>
                <w:rFonts w:asciiTheme="minorHAnsi" w:hAnsiTheme="minorHAnsi" w:cstheme="minorHAnsi"/>
                <w:spacing w:val="-6"/>
              </w:rPr>
              <w:t xml:space="preserve"> </w:t>
            </w:r>
            <w:r w:rsidRPr="00F62337">
              <w:rPr>
                <w:rFonts w:asciiTheme="minorHAnsi" w:hAnsiTheme="minorHAnsi" w:cstheme="minorHAnsi"/>
              </w:rPr>
              <w:t>at</w:t>
            </w:r>
            <w:r w:rsidRPr="00F62337">
              <w:rPr>
                <w:rFonts w:asciiTheme="minorHAnsi" w:hAnsiTheme="minorHAnsi" w:cstheme="minorHAnsi"/>
                <w:spacing w:val="-4"/>
              </w:rPr>
              <w:t xml:space="preserve"> </w:t>
            </w:r>
            <w:r w:rsidRPr="00F62337">
              <w:rPr>
                <w:rFonts w:asciiTheme="minorHAnsi" w:hAnsiTheme="minorHAnsi" w:cstheme="minorHAnsi"/>
              </w:rPr>
              <w:t>Appendix</w:t>
            </w:r>
            <w:r w:rsidRPr="00F62337">
              <w:rPr>
                <w:rFonts w:asciiTheme="minorHAnsi" w:hAnsiTheme="minorHAnsi" w:cstheme="minorHAnsi"/>
                <w:spacing w:val="-6"/>
              </w:rPr>
              <w:t xml:space="preserve"> </w:t>
            </w:r>
            <w:r w:rsidRPr="00F62337">
              <w:rPr>
                <w:rFonts w:asciiTheme="minorHAnsi" w:hAnsiTheme="minorHAnsi" w:cstheme="minorHAnsi"/>
              </w:rPr>
              <w:t>1</w:t>
            </w:r>
            <w:r w:rsidRPr="00F62337">
              <w:rPr>
                <w:rFonts w:asciiTheme="minorHAnsi" w:hAnsiTheme="minorHAnsi" w:cstheme="minorHAnsi"/>
                <w:spacing w:val="-4"/>
              </w:rPr>
              <w:t xml:space="preserve"> </w:t>
            </w:r>
            <w:r w:rsidRPr="00F62337">
              <w:rPr>
                <w:rFonts w:asciiTheme="minorHAnsi" w:hAnsiTheme="minorHAnsi" w:cstheme="minorHAnsi"/>
              </w:rPr>
              <w:t>to</w:t>
            </w:r>
            <w:r w:rsidRPr="00F62337">
              <w:rPr>
                <w:rFonts w:asciiTheme="minorHAnsi" w:hAnsiTheme="minorHAnsi" w:cstheme="minorHAnsi"/>
                <w:spacing w:val="-5"/>
              </w:rPr>
              <w:t xml:space="preserve"> </w:t>
            </w:r>
            <w:r w:rsidRPr="00F62337">
              <w:rPr>
                <w:rFonts w:asciiTheme="minorHAnsi" w:hAnsiTheme="minorHAnsi" w:cstheme="minorHAnsi"/>
              </w:rPr>
              <w:t>the</w:t>
            </w:r>
            <w:r w:rsidRPr="00F62337">
              <w:rPr>
                <w:rFonts w:asciiTheme="minorHAnsi" w:hAnsiTheme="minorHAnsi" w:cstheme="minorHAnsi"/>
                <w:spacing w:val="-4"/>
              </w:rPr>
              <w:t xml:space="preserve"> RFT.</w:t>
            </w:r>
          </w:p>
        </w:tc>
      </w:tr>
      <w:tr w:rsidR="00F62337" w:rsidRPr="00F62337" w14:paraId="3CFA324F" w14:textId="77777777" w:rsidTr="00F62337">
        <w:trPr>
          <w:trHeight w:val="1356"/>
        </w:trPr>
        <w:tc>
          <w:tcPr>
            <w:tcW w:w="350" w:type="dxa"/>
          </w:tcPr>
          <w:p w14:paraId="374C03E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2.</w:t>
            </w:r>
          </w:p>
        </w:tc>
        <w:tc>
          <w:tcPr>
            <w:tcW w:w="8264" w:type="dxa"/>
          </w:tcPr>
          <w:p w14:paraId="7A3E240E" w14:textId="77777777" w:rsidR="00F62337" w:rsidRPr="00F62337" w:rsidRDefault="00F62337" w:rsidP="00F62337">
            <w:pPr>
              <w:pStyle w:val="TableParagraph"/>
              <w:spacing w:before="60" w:after="120" w:line="276" w:lineRule="auto"/>
              <w:ind w:left="139" w:right="48"/>
              <w:jc w:val="both"/>
              <w:rPr>
                <w:rFonts w:asciiTheme="minorHAnsi" w:hAnsiTheme="minorHAnsi" w:cstheme="minorHAnsi"/>
              </w:rPr>
            </w:pPr>
            <w:r w:rsidRPr="00F62337">
              <w:rPr>
                <w:rFonts w:asciiTheme="minorHAnsi" w:hAnsiTheme="minorHAnsi" w:cstheme="minorHAnsi"/>
              </w:rPr>
              <w:t>We accept all of the Terms and Conditions of the RFT, the Framework Agreement, the Services Contract, and the Confidentiality Agreement and agree, if awarded a Services Contract, to execute the Framework Agreement at Appendix 5, the Services Contract at Appendix</w:t>
            </w:r>
            <w:r w:rsidRPr="00F62337">
              <w:rPr>
                <w:rFonts w:asciiTheme="minorHAnsi" w:hAnsiTheme="minorHAnsi" w:cstheme="minorHAnsi"/>
                <w:spacing w:val="-1"/>
              </w:rPr>
              <w:t xml:space="preserve"> </w:t>
            </w:r>
            <w:r w:rsidRPr="00F62337">
              <w:rPr>
                <w:rFonts w:asciiTheme="minorHAnsi" w:hAnsiTheme="minorHAnsi" w:cstheme="minorHAnsi"/>
              </w:rPr>
              <w:t>6 to the RFT and</w:t>
            </w:r>
            <w:r w:rsidRPr="00F62337">
              <w:rPr>
                <w:rFonts w:asciiTheme="minorHAnsi" w:hAnsiTheme="minorHAnsi" w:cstheme="minorHAnsi"/>
                <w:spacing w:val="-1"/>
              </w:rPr>
              <w:t xml:space="preserve"> </w:t>
            </w:r>
            <w:r w:rsidRPr="00F62337">
              <w:rPr>
                <w:rFonts w:asciiTheme="minorHAnsi" w:hAnsiTheme="minorHAnsi" w:cstheme="minorHAnsi"/>
              </w:rPr>
              <w:t xml:space="preserve">the Confidentiality Agreement at Appendix 7 to the </w:t>
            </w:r>
            <w:r w:rsidRPr="00F62337">
              <w:rPr>
                <w:rFonts w:asciiTheme="minorHAnsi" w:hAnsiTheme="minorHAnsi" w:cstheme="minorHAnsi"/>
                <w:spacing w:val="-4"/>
              </w:rPr>
              <w:t>RFT.</w:t>
            </w:r>
          </w:p>
        </w:tc>
      </w:tr>
      <w:tr w:rsidR="00F62337" w:rsidRPr="00F62337" w14:paraId="7FF5BF69" w14:textId="77777777" w:rsidTr="00F62337">
        <w:trPr>
          <w:trHeight w:val="428"/>
        </w:trPr>
        <w:tc>
          <w:tcPr>
            <w:tcW w:w="350" w:type="dxa"/>
          </w:tcPr>
          <w:p w14:paraId="6568D90A"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3.</w:t>
            </w:r>
          </w:p>
        </w:tc>
        <w:tc>
          <w:tcPr>
            <w:tcW w:w="8264" w:type="dxa"/>
          </w:tcPr>
          <w:p w14:paraId="025B3465"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4"/>
              </w:rPr>
              <w:t xml:space="preserve"> </w:t>
            </w:r>
            <w:r w:rsidRPr="00F62337">
              <w:rPr>
                <w:rFonts w:asciiTheme="minorHAnsi" w:hAnsiTheme="minorHAnsi" w:cstheme="minorHAnsi"/>
              </w:rPr>
              <w:t>accept</w:t>
            </w:r>
            <w:r w:rsidRPr="00F62337">
              <w:rPr>
                <w:rFonts w:asciiTheme="minorHAnsi" w:hAnsiTheme="minorHAnsi" w:cstheme="minorHAnsi"/>
                <w:spacing w:val="-3"/>
              </w:rPr>
              <w:t xml:space="preserve"> </w:t>
            </w:r>
            <w:r w:rsidRPr="00F62337">
              <w:rPr>
                <w:rFonts w:asciiTheme="minorHAnsi" w:hAnsiTheme="minorHAnsi" w:cstheme="minorHAnsi"/>
              </w:rPr>
              <w:t>all</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2"/>
              </w:rPr>
              <w:t xml:space="preserve"> </w:t>
            </w:r>
            <w:r w:rsidRPr="00F62337">
              <w:rPr>
                <w:rFonts w:asciiTheme="minorHAnsi" w:hAnsiTheme="minorHAnsi" w:cstheme="minorHAnsi"/>
              </w:rPr>
              <w:t>Selection</w:t>
            </w:r>
            <w:r w:rsidRPr="00F62337">
              <w:rPr>
                <w:rFonts w:asciiTheme="minorHAnsi" w:hAnsiTheme="minorHAnsi" w:cstheme="minorHAnsi"/>
                <w:spacing w:val="-4"/>
              </w:rPr>
              <w:t xml:space="preserve"> </w:t>
            </w:r>
            <w:r w:rsidRPr="00F62337">
              <w:rPr>
                <w:rFonts w:asciiTheme="minorHAnsi" w:hAnsiTheme="minorHAnsi" w:cstheme="minorHAnsi"/>
              </w:rPr>
              <w:t>and</w:t>
            </w:r>
            <w:r w:rsidRPr="00F62337">
              <w:rPr>
                <w:rFonts w:asciiTheme="minorHAnsi" w:hAnsiTheme="minorHAnsi" w:cstheme="minorHAnsi"/>
                <w:spacing w:val="-3"/>
              </w:rPr>
              <w:t xml:space="preserve"> </w:t>
            </w:r>
            <w:r w:rsidRPr="00F62337">
              <w:rPr>
                <w:rFonts w:asciiTheme="minorHAnsi" w:hAnsiTheme="minorHAnsi" w:cstheme="minorHAnsi"/>
              </w:rPr>
              <w:t>Award</w:t>
            </w:r>
            <w:r w:rsidRPr="00F62337">
              <w:rPr>
                <w:rFonts w:asciiTheme="minorHAnsi" w:hAnsiTheme="minorHAnsi" w:cstheme="minorHAnsi"/>
                <w:spacing w:val="-2"/>
              </w:rPr>
              <w:t xml:space="preserve"> </w:t>
            </w:r>
            <w:r w:rsidRPr="00F62337">
              <w:rPr>
                <w:rFonts w:asciiTheme="minorHAnsi" w:hAnsiTheme="minorHAnsi" w:cstheme="minorHAnsi"/>
              </w:rPr>
              <w:t>Criteria</w:t>
            </w:r>
            <w:r w:rsidRPr="00F62337">
              <w:rPr>
                <w:rFonts w:asciiTheme="minorHAnsi" w:hAnsiTheme="minorHAnsi" w:cstheme="minorHAnsi"/>
                <w:spacing w:val="-2"/>
              </w:rPr>
              <w:t xml:space="preserve"> </w:t>
            </w:r>
            <w:r w:rsidRPr="00F62337">
              <w:rPr>
                <w:rFonts w:asciiTheme="minorHAnsi" w:hAnsiTheme="minorHAnsi" w:cstheme="minorHAnsi"/>
              </w:rPr>
              <w:t>as</w:t>
            </w:r>
            <w:r w:rsidRPr="00F62337">
              <w:rPr>
                <w:rFonts w:asciiTheme="minorHAnsi" w:hAnsiTheme="minorHAnsi" w:cstheme="minorHAnsi"/>
                <w:spacing w:val="-4"/>
              </w:rPr>
              <w:t xml:space="preserve"> </w:t>
            </w:r>
            <w:r w:rsidRPr="00F62337">
              <w:rPr>
                <w:rFonts w:asciiTheme="minorHAnsi" w:hAnsiTheme="minorHAnsi" w:cstheme="minorHAnsi"/>
              </w:rPr>
              <w:t>set</w:t>
            </w:r>
            <w:r w:rsidRPr="00F62337">
              <w:rPr>
                <w:rFonts w:asciiTheme="minorHAnsi" w:hAnsiTheme="minorHAnsi" w:cstheme="minorHAnsi"/>
                <w:spacing w:val="-3"/>
              </w:rPr>
              <w:t xml:space="preserve"> </w:t>
            </w:r>
            <w:r w:rsidRPr="00F62337">
              <w:rPr>
                <w:rFonts w:asciiTheme="minorHAnsi" w:hAnsiTheme="minorHAnsi" w:cstheme="minorHAnsi"/>
              </w:rPr>
              <w:t>out</w:t>
            </w:r>
            <w:r w:rsidRPr="00F62337">
              <w:rPr>
                <w:rFonts w:asciiTheme="minorHAnsi" w:hAnsiTheme="minorHAnsi" w:cstheme="minorHAnsi"/>
                <w:spacing w:val="-2"/>
              </w:rPr>
              <w:t xml:space="preserve"> </w:t>
            </w:r>
            <w:r w:rsidRPr="00F62337">
              <w:rPr>
                <w:rFonts w:asciiTheme="minorHAnsi" w:hAnsiTheme="minorHAnsi" w:cstheme="minorHAnsi"/>
              </w:rPr>
              <w:t>in</w:t>
            </w:r>
            <w:r w:rsidRPr="00F62337">
              <w:rPr>
                <w:rFonts w:asciiTheme="minorHAnsi" w:hAnsiTheme="minorHAnsi" w:cstheme="minorHAnsi"/>
                <w:spacing w:val="-3"/>
              </w:rPr>
              <w:t xml:space="preserve"> </w:t>
            </w:r>
            <w:r w:rsidRPr="00F62337">
              <w:rPr>
                <w:rFonts w:asciiTheme="minorHAnsi" w:hAnsiTheme="minorHAnsi" w:cstheme="minorHAnsi"/>
              </w:rPr>
              <w:t>Part</w:t>
            </w:r>
            <w:r w:rsidRPr="00F62337">
              <w:rPr>
                <w:rFonts w:asciiTheme="minorHAnsi" w:hAnsiTheme="minorHAnsi" w:cstheme="minorHAnsi"/>
                <w:spacing w:val="-1"/>
              </w:rPr>
              <w:t xml:space="preserve"> </w:t>
            </w:r>
            <w:r w:rsidRPr="00F62337">
              <w:rPr>
                <w:rFonts w:asciiTheme="minorHAnsi" w:hAnsiTheme="minorHAnsi" w:cstheme="minorHAnsi"/>
              </w:rPr>
              <w:t>3</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4"/>
              </w:rPr>
              <w:t xml:space="preserve"> </w:t>
            </w:r>
            <w:r w:rsidRPr="00F62337">
              <w:rPr>
                <w:rFonts w:asciiTheme="minorHAnsi" w:hAnsiTheme="minorHAnsi" w:cstheme="minorHAnsi"/>
              </w:rPr>
              <w:t>the</w:t>
            </w:r>
            <w:r w:rsidRPr="00F62337">
              <w:rPr>
                <w:rFonts w:asciiTheme="minorHAnsi" w:hAnsiTheme="minorHAnsi" w:cstheme="minorHAnsi"/>
                <w:spacing w:val="-3"/>
              </w:rPr>
              <w:t xml:space="preserve"> </w:t>
            </w:r>
            <w:r w:rsidRPr="00F62337">
              <w:rPr>
                <w:rFonts w:asciiTheme="minorHAnsi" w:hAnsiTheme="minorHAnsi" w:cstheme="minorHAnsi"/>
                <w:spacing w:val="-4"/>
              </w:rPr>
              <w:t>RFT.</w:t>
            </w:r>
          </w:p>
        </w:tc>
      </w:tr>
      <w:tr w:rsidR="00F62337" w:rsidRPr="00F62337" w14:paraId="2F2FBCCD" w14:textId="77777777" w:rsidTr="00F62337">
        <w:trPr>
          <w:trHeight w:val="737"/>
        </w:trPr>
        <w:tc>
          <w:tcPr>
            <w:tcW w:w="350" w:type="dxa"/>
          </w:tcPr>
          <w:p w14:paraId="11BD0C3F"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4.</w:t>
            </w:r>
          </w:p>
        </w:tc>
        <w:tc>
          <w:tcPr>
            <w:tcW w:w="8264" w:type="dxa"/>
          </w:tcPr>
          <w:p w14:paraId="1C8B8310"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 agree to supply the Contracting Authority with the Services in accordance with the RFT and our Tender.</w:t>
            </w:r>
          </w:p>
        </w:tc>
      </w:tr>
      <w:tr w:rsidR="00F62337" w:rsidRPr="00F62337" w14:paraId="6F9BCEE8" w14:textId="77777777" w:rsidTr="00F62337">
        <w:trPr>
          <w:trHeight w:val="1046"/>
        </w:trPr>
        <w:tc>
          <w:tcPr>
            <w:tcW w:w="350" w:type="dxa"/>
          </w:tcPr>
          <w:p w14:paraId="556AE2F5"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5.</w:t>
            </w:r>
          </w:p>
        </w:tc>
        <w:tc>
          <w:tcPr>
            <w:tcW w:w="8264" w:type="dxa"/>
          </w:tcPr>
          <w:p w14:paraId="0091ACB8" w14:textId="77777777" w:rsidR="00F62337" w:rsidRPr="00F62337" w:rsidRDefault="00F62337" w:rsidP="00F62337">
            <w:pPr>
              <w:pStyle w:val="TableParagraph"/>
              <w:spacing w:before="60" w:after="120" w:line="276" w:lineRule="auto"/>
              <w:ind w:left="139" w:right="51"/>
              <w:jc w:val="both"/>
              <w:rPr>
                <w:rFonts w:asciiTheme="minorHAnsi" w:hAnsiTheme="minorHAnsi" w:cstheme="minorHAnsi"/>
              </w:rPr>
            </w:pPr>
            <w:r w:rsidRPr="00F62337">
              <w:rPr>
                <w:rFonts w:asciiTheme="minorHAnsi" w:hAnsiTheme="minorHAnsi" w:cstheme="minorHAnsi"/>
              </w:rPr>
              <w:t>We agree that, if awarded any Services Contract we shall, in the performance of such contract, comply with all applicable obligations in the field of environmental, social and labour law.</w:t>
            </w:r>
          </w:p>
        </w:tc>
      </w:tr>
      <w:tr w:rsidR="00F62337" w:rsidRPr="00F62337" w14:paraId="616D6559" w14:textId="77777777" w:rsidTr="00F62337">
        <w:trPr>
          <w:trHeight w:val="428"/>
        </w:trPr>
        <w:tc>
          <w:tcPr>
            <w:tcW w:w="350" w:type="dxa"/>
          </w:tcPr>
          <w:p w14:paraId="475D7FB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6.</w:t>
            </w:r>
          </w:p>
        </w:tc>
        <w:tc>
          <w:tcPr>
            <w:tcW w:w="8264" w:type="dxa"/>
          </w:tcPr>
          <w:p w14:paraId="68FA326D"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5"/>
              </w:rPr>
              <w:t xml:space="preserve"> </w:t>
            </w:r>
            <w:r w:rsidRPr="00F62337">
              <w:rPr>
                <w:rFonts w:asciiTheme="minorHAnsi" w:hAnsiTheme="minorHAnsi" w:cstheme="minorHAnsi"/>
              </w:rPr>
              <w:t>confirm</w:t>
            </w:r>
            <w:r w:rsidRPr="00F62337">
              <w:rPr>
                <w:rFonts w:asciiTheme="minorHAnsi" w:hAnsiTheme="minorHAnsi" w:cstheme="minorHAnsi"/>
                <w:spacing w:val="-2"/>
              </w:rPr>
              <w:t xml:space="preserve"> </w:t>
            </w:r>
            <w:r w:rsidRPr="00F62337">
              <w:rPr>
                <w:rFonts w:asciiTheme="minorHAnsi" w:hAnsiTheme="minorHAnsi" w:cstheme="minorHAnsi"/>
              </w:rPr>
              <w:t>that</w:t>
            </w:r>
            <w:r w:rsidRPr="00F62337">
              <w:rPr>
                <w:rFonts w:asciiTheme="minorHAnsi" w:hAnsiTheme="minorHAnsi" w:cstheme="minorHAnsi"/>
                <w:spacing w:val="-5"/>
              </w:rPr>
              <w:t xml:space="preserve"> </w:t>
            </w:r>
            <w:r w:rsidRPr="00F62337">
              <w:rPr>
                <w:rFonts w:asciiTheme="minorHAnsi" w:hAnsiTheme="minorHAnsi" w:cstheme="minorHAnsi"/>
              </w:rPr>
              <w:t>we</w:t>
            </w:r>
            <w:r w:rsidRPr="00F62337">
              <w:rPr>
                <w:rFonts w:asciiTheme="minorHAnsi" w:hAnsiTheme="minorHAnsi" w:cstheme="minorHAnsi"/>
                <w:spacing w:val="-2"/>
              </w:rPr>
              <w:t xml:space="preserve"> </w:t>
            </w:r>
            <w:r w:rsidRPr="00F62337">
              <w:rPr>
                <w:rFonts w:asciiTheme="minorHAnsi" w:hAnsiTheme="minorHAnsi" w:cstheme="minorHAnsi"/>
              </w:rPr>
              <w:t>have</w:t>
            </w:r>
            <w:r w:rsidRPr="00F62337">
              <w:rPr>
                <w:rFonts w:asciiTheme="minorHAnsi" w:hAnsiTheme="minorHAnsi" w:cstheme="minorHAnsi"/>
                <w:spacing w:val="-3"/>
              </w:rPr>
              <w:t xml:space="preserve"> </w:t>
            </w:r>
            <w:r w:rsidRPr="00F62337">
              <w:rPr>
                <w:rFonts w:asciiTheme="minorHAnsi" w:hAnsiTheme="minorHAnsi" w:cstheme="minorHAnsi"/>
              </w:rPr>
              <w:t>complied</w:t>
            </w:r>
            <w:r w:rsidRPr="00F62337">
              <w:rPr>
                <w:rFonts w:asciiTheme="minorHAnsi" w:hAnsiTheme="minorHAnsi" w:cstheme="minorHAnsi"/>
                <w:spacing w:val="-2"/>
              </w:rPr>
              <w:t xml:space="preserve"> </w:t>
            </w:r>
            <w:r w:rsidRPr="00F62337">
              <w:rPr>
                <w:rFonts w:asciiTheme="minorHAnsi" w:hAnsiTheme="minorHAnsi" w:cstheme="minorHAnsi"/>
              </w:rPr>
              <w:t>with</w:t>
            </w:r>
            <w:r w:rsidRPr="00F62337">
              <w:rPr>
                <w:rFonts w:asciiTheme="minorHAnsi" w:hAnsiTheme="minorHAnsi" w:cstheme="minorHAnsi"/>
                <w:spacing w:val="-7"/>
              </w:rPr>
              <w:t xml:space="preserve"> </w:t>
            </w:r>
            <w:r w:rsidRPr="00F62337">
              <w:rPr>
                <w:rFonts w:asciiTheme="minorHAnsi" w:hAnsiTheme="minorHAnsi" w:cstheme="minorHAnsi"/>
              </w:rPr>
              <w:t>all</w:t>
            </w:r>
            <w:r w:rsidRPr="00F62337">
              <w:rPr>
                <w:rFonts w:asciiTheme="minorHAnsi" w:hAnsiTheme="minorHAnsi" w:cstheme="minorHAnsi"/>
                <w:spacing w:val="-2"/>
              </w:rPr>
              <w:t xml:space="preserve"> </w:t>
            </w:r>
            <w:r w:rsidRPr="00F62337">
              <w:rPr>
                <w:rFonts w:asciiTheme="minorHAnsi" w:hAnsiTheme="minorHAnsi" w:cstheme="minorHAnsi"/>
              </w:rPr>
              <w:t>requirements</w:t>
            </w:r>
            <w:r w:rsidRPr="00F62337">
              <w:rPr>
                <w:rFonts w:asciiTheme="minorHAnsi" w:hAnsiTheme="minorHAnsi" w:cstheme="minorHAnsi"/>
                <w:spacing w:val="-2"/>
              </w:rPr>
              <w:t xml:space="preserve"> </w:t>
            </w:r>
            <w:r w:rsidRPr="00F62337">
              <w:rPr>
                <w:rFonts w:asciiTheme="minorHAnsi" w:hAnsiTheme="minorHAnsi" w:cstheme="minorHAnsi"/>
              </w:rPr>
              <w:t>as</w:t>
            </w:r>
            <w:r w:rsidRPr="00F62337">
              <w:rPr>
                <w:rFonts w:asciiTheme="minorHAnsi" w:hAnsiTheme="minorHAnsi" w:cstheme="minorHAnsi"/>
                <w:spacing w:val="-2"/>
              </w:rPr>
              <w:t xml:space="preserve"> </w:t>
            </w:r>
            <w:r w:rsidRPr="00F62337">
              <w:rPr>
                <w:rFonts w:asciiTheme="minorHAnsi" w:hAnsiTheme="minorHAnsi" w:cstheme="minorHAnsi"/>
              </w:rPr>
              <w:t>set</w:t>
            </w:r>
            <w:r w:rsidRPr="00F62337">
              <w:rPr>
                <w:rFonts w:asciiTheme="minorHAnsi" w:hAnsiTheme="minorHAnsi" w:cstheme="minorHAnsi"/>
                <w:spacing w:val="-5"/>
              </w:rPr>
              <w:t xml:space="preserve"> </w:t>
            </w:r>
            <w:r w:rsidRPr="00F62337">
              <w:rPr>
                <w:rFonts w:asciiTheme="minorHAnsi" w:hAnsiTheme="minorHAnsi" w:cstheme="minorHAnsi"/>
              </w:rPr>
              <w:t>out</w:t>
            </w:r>
            <w:r w:rsidRPr="00F62337">
              <w:rPr>
                <w:rFonts w:asciiTheme="minorHAnsi" w:hAnsiTheme="minorHAnsi" w:cstheme="minorHAnsi"/>
                <w:spacing w:val="-2"/>
              </w:rPr>
              <w:t xml:space="preserve"> </w:t>
            </w:r>
            <w:r w:rsidRPr="00F62337">
              <w:rPr>
                <w:rFonts w:asciiTheme="minorHAnsi" w:hAnsiTheme="minorHAnsi" w:cstheme="minorHAnsi"/>
              </w:rPr>
              <w:t>at</w:t>
            </w:r>
            <w:r w:rsidRPr="00F62337">
              <w:rPr>
                <w:rFonts w:asciiTheme="minorHAnsi" w:hAnsiTheme="minorHAnsi" w:cstheme="minorHAnsi"/>
                <w:spacing w:val="-5"/>
              </w:rPr>
              <w:t xml:space="preserve"> </w:t>
            </w:r>
            <w:r w:rsidRPr="00F62337">
              <w:rPr>
                <w:rFonts w:asciiTheme="minorHAnsi" w:hAnsiTheme="minorHAnsi" w:cstheme="minorHAnsi"/>
              </w:rPr>
              <w:t>Part</w:t>
            </w:r>
            <w:r w:rsidRPr="00F62337">
              <w:rPr>
                <w:rFonts w:asciiTheme="minorHAnsi" w:hAnsiTheme="minorHAnsi" w:cstheme="minorHAnsi"/>
                <w:spacing w:val="-4"/>
              </w:rPr>
              <w:t xml:space="preserve"> </w:t>
            </w:r>
            <w:r w:rsidRPr="00F62337">
              <w:rPr>
                <w:rFonts w:asciiTheme="minorHAnsi" w:hAnsiTheme="minorHAnsi" w:cstheme="minorHAnsi"/>
              </w:rPr>
              <w:t>2</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3"/>
              </w:rPr>
              <w:t xml:space="preserve"> </w:t>
            </w:r>
            <w:r w:rsidRPr="00F62337">
              <w:rPr>
                <w:rFonts w:asciiTheme="minorHAnsi" w:hAnsiTheme="minorHAnsi" w:cstheme="minorHAnsi"/>
              </w:rPr>
              <w:t>the</w:t>
            </w:r>
            <w:r w:rsidRPr="00F62337">
              <w:rPr>
                <w:rFonts w:asciiTheme="minorHAnsi" w:hAnsiTheme="minorHAnsi" w:cstheme="minorHAnsi"/>
                <w:spacing w:val="-2"/>
              </w:rPr>
              <w:t xml:space="preserve"> </w:t>
            </w:r>
            <w:r w:rsidRPr="00F62337">
              <w:rPr>
                <w:rFonts w:asciiTheme="minorHAnsi" w:hAnsiTheme="minorHAnsi" w:cstheme="minorHAnsi"/>
                <w:spacing w:val="-4"/>
              </w:rPr>
              <w:t>RFT.</w:t>
            </w:r>
          </w:p>
        </w:tc>
      </w:tr>
      <w:tr w:rsidR="00F62337" w:rsidRPr="00F62337" w14:paraId="2EE54B07" w14:textId="77777777" w:rsidTr="00F62337">
        <w:trPr>
          <w:trHeight w:val="738"/>
        </w:trPr>
        <w:tc>
          <w:tcPr>
            <w:tcW w:w="350" w:type="dxa"/>
          </w:tcPr>
          <w:p w14:paraId="3CD5FAC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7.</w:t>
            </w:r>
          </w:p>
        </w:tc>
        <w:tc>
          <w:tcPr>
            <w:tcW w:w="8264" w:type="dxa"/>
          </w:tcPr>
          <w:p w14:paraId="78033A6C"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 confirm that all prices quoted in our Tender will remain valid for the period of time,</w:t>
            </w:r>
            <w:r w:rsidRPr="00F62337">
              <w:rPr>
                <w:rFonts w:asciiTheme="minorHAnsi" w:hAnsiTheme="minorHAnsi" w:cstheme="minorHAnsi"/>
                <w:spacing w:val="80"/>
              </w:rPr>
              <w:t xml:space="preserve"> </w:t>
            </w:r>
            <w:r w:rsidRPr="00F62337">
              <w:rPr>
                <w:rFonts w:asciiTheme="minorHAnsi" w:hAnsiTheme="minorHAnsi" w:cstheme="minorHAnsi"/>
              </w:rPr>
              <w:t>commencing from the Tender Deadline, specified at paragraph 2.10.3 of the RFT.</w:t>
            </w:r>
          </w:p>
        </w:tc>
      </w:tr>
      <w:tr w:rsidR="00F62337" w:rsidRPr="00F62337" w14:paraId="1F8586A2" w14:textId="77777777" w:rsidTr="00F62337">
        <w:trPr>
          <w:trHeight w:val="840"/>
        </w:trPr>
        <w:tc>
          <w:tcPr>
            <w:tcW w:w="350" w:type="dxa"/>
          </w:tcPr>
          <w:p w14:paraId="2D7C26E2"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8.</w:t>
            </w:r>
          </w:p>
        </w:tc>
        <w:tc>
          <w:tcPr>
            <w:tcW w:w="8264" w:type="dxa"/>
          </w:tcPr>
          <w:p w14:paraId="0EEC6FB1"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6"/>
              </w:rPr>
              <w:t xml:space="preserve"> </w:t>
            </w:r>
            <w:r w:rsidRPr="00F62337">
              <w:rPr>
                <w:rFonts w:asciiTheme="minorHAnsi" w:hAnsiTheme="minorHAnsi" w:cstheme="minorHAnsi"/>
              </w:rPr>
              <w:t>shall,</w:t>
            </w:r>
            <w:r w:rsidRPr="00F62337">
              <w:rPr>
                <w:rFonts w:asciiTheme="minorHAnsi" w:hAnsiTheme="minorHAnsi" w:cstheme="minorHAnsi"/>
                <w:spacing w:val="-4"/>
              </w:rPr>
              <w:t xml:space="preserve"> </w:t>
            </w:r>
            <w:r w:rsidRPr="00F62337">
              <w:rPr>
                <w:rFonts w:asciiTheme="minorHAnsi" w:hAnsiTheme="minorHAnsi" w:cstheme="minorHAnsi"/>
              </w:rPr>
              <w:t>if</w:t>
            </w:r>
            <w:r w:rsidRPr="00F62337">
              <w:rPr>
                <w:rFonts w:asciiTheme="minorHAnsi" w:hAnsiTheme="minorHAnsi" w:cstheme="minorHAnsi"/>
                <w:spacing w:val="-7"/>
              </w:rPr>
              <w:t xml:space="preserve"> </w:t>
            </w:r>
            <w:r w:rsidRPr="00F62337">
              <w:rPr>
                <w:rFonts w:asciiTheme="minorHAnsi" w:hAnsiTheme="minorHAnsi" w:cstheme="minorHAnsi"/>
              </w:rPr>
              <w:t>awarded</w:t>
            </w:r>
            <w:r w:rsidRPr="00F62337">
              <w:rPr>
                <w:rFonts w:asciiTheme="minorHAnsi" w:hAnsiTheme="minorHAnsi" w:cstheme="minorHAnsi"/>
                <w:spacing w:val="-5"/>
              </w:rPr>
              <w:t xml:space="preserve"> </w:t>
            </w:r>
            <w:r w:rsidRPr="00F62337">
              <w:rPr>
                <w:rFonts w:asciiTheme="minorHAnsi" w:hAnsiTheme="minorHAnsi" w:cstheme="minorHAnsi"/>
              </w:rPr>
              <w:t>any</w:t>
            </w:r>
            <w:r w:rsidRPr="00F62337">
              <w:rPr>
                <w:rFonts w:asciiTheme="minorHAnsi" w:hAnsiTheme="minorHAnsi" w:cstheme="minorHAnsi"/>
                <w:spacing w:val="-4"/>
              </w:rPr>
              <w:t xml:space="preserve"> </w:t>
            </w:r>
            <w:r w:rsidRPr="00F62337">
              <w:rPr>
                <w:rFonts w:asciiTheme="minorHAnsi" w:hAnsiTheme="minorHAnsi" w:cstheme="minorHAnsi"/>
              </w:rPr>
              <w:t>Services</w:t>
            </w:r>
            <w:r w:rsidRPr="00F62337">
              <w:rPr>
                <w:rFonts w:asciiTheme="minorHAnsi" w:hAnsiTheme="minorHAnsi" w:cstheme="minorHAnsi"/>
                <w:spacing w:val="-7"/>
              </w:rPr>
              <w:t xml:space="preserve"> </w:t>
            </w:r>
            <w:r w:rsidRPr="00F62337">
              <w:rPr>
                <w:rFonts w:asciiTheme="minorHAnsi" w:hAnsiTheme="minorHAnsi" w:cstheme="minorHAnsi"/>
              </w:rPr>
              <w:t>Contract</w:t>
            </w:r>
            <w:r w:rsidRPr="00F62337">
              <w:rPr>
                <w:rFonts w:asciiTheme="minorHAnsi" w:hAnsiTheme="minorHAnsi" w:cstheme="minorHAnsi"/>
                <w:spacing w:val="-6"/>
              </w:rPr>
              <w:t xml:space="preserve"> </w:t>
            </w:r>
            <w:r w:rsidRPr="00F62337">
              <w:rPr>
                <w:rFonts w:asciiTheme="minorHAnsi" w:hAnsiTheme="minorHAnsi" w:cstheme="minorHAnsi"/>
              </w:rPr>
              <w:t>under</w:t>
            </w:r>
            <w:r w:rsidRPr="00F62337">
              <w:rPr>
                <w:rFonts w:asciiTheme="minorHAnsi" w:hAnsiTheme="minorHAnsi" w:cstheme="minorHAnsi"/>
                <w:spacing w:val="-6"/>
              </w:rPr>
              <w:t xml:space="preserve"> </w:t>
            </w:r>
            <w:r w:rsidRPr="00F62337">
              <w:rPr>
                <w:rFonts w:asciiTheme="minorHAnsi" w:hAnsiTheme="minorHAnsi" w:cstheme="minorHAnsi"/>
              </w:rPr>
              <w:t>the</w:t>
            </w:r>
            <w:r w:rsidRPr="00F62337">
              <w:rPr>
                <w:rFonts w:asciiTheme="minorHAnsi" w:hAnsiTheme="minorHAnsi" w:cstheme="minorHAnsi"/>
                <w:spacing w:val="-6"/>
              </w:rPr>
              <w:t xml:space="preserve"> </w:t>
            </w:r>
            <w:r w:rsidRPr="00F62337">
              <w:rPr>
                <w:rFonts w:asciiTheme="minorHAnsi" w:hAnsiTheme="minorHAnsi" w:cstheme="minorHAnsi"/>
              </w:rPr>
              <w:t>RFT,</w:t>
            </w:r>
            <w:r w:rsidRPr="00F62337">
              <w:rPr>
                <w:rFonts w:asciiTheme="minorHAnsi" w:hAnsiTheme="minorHAnsi" w:cstheme="minorHAnsi"/>
                <w:spacing w:val="-4"/>
              </w:rPr>
              <w:t xml:space="preserve"> </w:t>
            </w:r>
            <w:r w:rsidRPr="00F62337">
              <w:rPr>
                <w:rFonts w:asciiTheme="minorHAnsi" w:hAnsiTheme="minorHAnsi" w:cstheme="minorHAnsi"/>
              </w:rPr>
              <w:t>have</w:t>
            </w:r>
            <w:r w:rsidRPr="00F62337">
              <w:rPr>
                <w:rFonts w:asciiTheme="minorHAnsi" w:hAnsiTheme="minorHAnsi" w:cstheme="minorHAnsi"/>
                <w:spacing w:val="-6"/>
              </w:rPr>
              <w:t xml:space="preserve"> </w:t>
            </w:r>
            <w:r w:rsidRPr="00F62337">
              <w:rPr>
                <w:rFonts w:asciiTheme="minorHAnsi" w:hAnsiTheme="minorHAnsi" w:cstheme="minorHAnsi"/>
              </w:rPr>
              <w:t>in</w:t>
            </w:r>
            <w:r w:rsidRPr="00F62337">
              <w:rPr>
                <w:rFonts w:asciiTheme="minorHAnsi" w:hAnsiTheme="minorHAnsi" w:cstheme="minorHAnsi"/>
                <w:spacing w:val="-6"/>
              </w:rPr>
              <w:t xml:space="preserve"> </w:t>
            </w:r>
            <w:r w:rsidRPr="00F62337">
              <w:rPr>
                <w:rFonts w:asciiTheme="minorHAnsi" w:hAnsiTheme="minorHAnsi" w:cstheme="minorHAnsi"/>
              </w:rPr>
              <w:t>place</w:t>
            </w:r>
            <w:r w:rsidRPr="00F62337">
              <w:rPr>
                <w:rFonts w:asciiTheme="minorHAnsi" w:hAnsiTheme="minorHAnsi" w:cstheme="minorHAnsi"/>
                <w:spacing w:val="-6"/>
              </w:rPr>
              <w:t xml:space="preserve"> </w:t>
            </w:r>
            <w:r w:rsidRPr="00F62337">
              <w:rPr>
                <w:rFonts w:asciiTheme="minorHAnsi" w:hAnsiTheme="minorHAnsi" w:cstheme="minorHAnsi"/>
              </w:rPr>
              <w:t>on</w:t>
            </w:r>
            <w:r w:rsidRPr="00F62337">
              <w:rPr>
                <w:rFonts w:asciiTheme="minorHAnsi" w:hAnsiTheme="minorHAnsi" w:cstheme="minorHAnsi"/>
                <w:spacing w:val="-7"/>
              </w:rPr>
              <w:t xml:space="preserve"> </w:t>
            </w:r>
            <w:r w:rsidRPr="00F62337">
              <w:rPr>
                <w:rFonts w:asciiTheme="minorHAnsi" w:hAnsiTheme="minorHAnsi" w:cstheme="minorHAnsi"/>
              </w:rPr>
              <w:t>the</w:t>
            </w:r>
            <w:r w:rsidRPr="00F62337">
              <w:rPr>
                <w:rFonts w:asciiTheme="minorHAnsi" w:hAnsiTheme="minorHAnsi" w:cstheme="minorHAnsi"/>
                <w:spacing w:val="-6"/>
              </w:rPr>
              <w:t xml:space="preserve"> </w:t>
            </w:r>
            <w:r w:rsidRPr="00F62337">
              <w:rPr>
                <w:rFonts w:asciiTheme="minorHAnsi" w:hAnsiTheme="minorHAnsi" w:cstheme="minorHAnsi"/>
              </w:rPr>
              <w:t>Effective</w:t>
            </w:r>
            <w:r w:rsidRPr="00F62337">
              <w:rPr>
                <w:rFonts w:asciiTheme="minorHAnsi" w:hAnsiTheme="minorHAnsi" w:cstheme="minorHAnsi"/>
                <w:spacing w:val="-8"/>
              </w:rPr>
              <w:t xml:space="preserve"> </w:t>
            </w:r>
            <w:r w:rsidRPr="00F62337">
              <w:rPr>
                <w:rFonts w:asciiTheme="minorHAnsi" w:hAnsiTheme="minorHAnsi" w:cstheme="minorHAnsi"/>
              </w:rPr>
              <w:t>Date of the Services Contract all insurances (if any) as required by paragraph 2.21.1 of the RFT.</w:t>
            </w:r>
          </w:p>
        </w:tc>
      </w:tr>
      <w:tr w:rsidR="00F62337" w:rsidRPr="00F62337" w14:paraId="1757C2DD" w14:textId="77777777" w:rsidTr="00F62337">
        <w:trPr>
          <w:trHeight w:val="2383"/>
        </w:trPr>
        <w:tc>
          <w:tcPr>
            <w:tcW w:w="350" w:type="dxa"/>
          </w:tcPr>
          <w:p w14:paraId="608ACA91"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9.</w:t>
            </w:r>
          </w:p>
        </w:tc>
        <w:tc>
          <w:tcPr>
            <w:tcW w:w="8264" w:type="dxa"/>
          </w:tcPr>
          <w:p w14:paraId="478A1516" w14:textId="77777777" w:rsidR="00F62337" w:rsidRPr="00F62337" w:rsidRDefault="00F62337" w:rsidP="00F62337">
            <w:pPr>
              <w:pStyle w:val="TableParagraph"/>
              <w:spacing w:before="60" w:after="120" w:line="276" w:lineRule="auto"/>
              <w:ind w:left="139" w:right="48"/>
              <w:jc w:val="both"/>
              <w:rPr>
                <w:rFonts w:asciiTheme="minorHAnsi" w:hAnsiTheme="minorHAnsi" w:cstheme="minorHAnsi"/>
              </w:rPr>
            </w:pPr>
            <w:r w:rsidRPr="00F62337">
              <w:rPr>
                <w:rFonts w:asciiTheme="minorHAnsi" w:hAnsiTheme="minorHAnsi"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F62337">
              <w:rPr>
                <w:rFonts w:asciiTheme="minorHAnsi" w:hAnsiTheme="minorHAnsi" w:cstheme="minorHAnsi"/>
                <w:spacing w:val="-2"/>
              </w:rPr>
              <w:t xml:space="preserve"> </w:t>
            </w:r>
            <w:r w:rsidRPr="00F62337">
              <w:rPr>
                <w:rFonts w:asciiTheme="minorHAnsi" w:hAnsiTheme="minorHAnsi" w:cstheme="minorHAnsi"/>
              </w:rPr>
              <w:t>in</w:t>
            </w:r>
            <w:r w:rsidRPr="00F62337">
              <w:rPr>
                <w:rFonts w:asciiTheme="minorHAnsi" w:hAnsiTheme="minorHAnsi" w:cstheme="minorHAnsi"/>
                <w:spacing w:val="-1"/>
              </w:rPr>
              <w:t xml:space="preserve"> </w:t>
            </w:r>
            <w:r w:rsidRPr="00F62337">
              <w:rPr>
                <w:rFonts w:asciiTheme="minorHAnsi" w:hAnsiTheme="minorHAnsi" w:cstheme="minorHAnsi"/>
              </w:rPr>
              <w:t>this</w:t>
            </w:r>
            <w:r w:rsidRPr="00F62337">
              <w:rPr>
                <w:rFonts w:asciiTheme="minorHAnsi" w:hAnsiTheme="minorHAnsi" w:cstheme="minorHAnsi"/>
                <w:spacing w:val="-1"/>
              </w:rPr>
              <w:t xml:space="preserve"> </w:t>
            </w:r>
            <w:r w:rsidRPr="00F62337">
              <w:rPr>
                <w:rFonts w:asciiTheme="minorHAnsi" w:hAnsiTheme="minorHAnsi" w:cstheme="minorHAnsi"/>
              </w:rPr>
              <w:t>Competition</w:t>
            </w:r>
            <w:r w:rsidRPr="00F62337">
              <w:rPr>
                <w:rFonts w:asciiTheme="minorHAnsi" w:hAnsiTheme="minorHAnsi" w:cstheme="minorHAnsi"/>
                <w:spacing w:val="-2"/>
              </w:rPr>
              <w:t xml:space="preserve"> </w:t>
            </w:r>
            <w:r w:rsidRPr="00F62337">
              <w:rPr>
                <w:rFonts w:asciiTheme="minorHAnsi" w:hAnsiTheme="minorHAnsi" w:cstheme="minorHAnsi"/>
              </w:rPr>
              <w:t>or</w:t>
            </w:r>
            <w:r w:rsidRPr="00F62337">
              <w:rPr>
                <w:rFonts w:asciiTheme="minorHAnsi" w:hAnsiTheme="minorHAnsi" w:cstheme="minorHAnsi"/>
                <w:spacing w:val="-3"/>
              </w:rPr>
              <w:t xml:space="preserve"> </w:t>
            </w:r>
            <w:r w:rsidRPr="00F62337">
              <w:rPr>
                <w:rFonts w:asciiTheme="minorHAnsi" w:hAnsiTheme="minorHAnsi" w:cstheme="minorHAnsi"/>
              </w:rPr>
              <w:t>that</w:t>
            </w:r>
            <w:r w:rsidRPr="00F62337">
              <w:rPr>
                <w:rFonts w:asciiTheme="minorHAnsi" w:hAnsiTheme="minorHAnsi" w:cstheme="minorHAnsi"/>
                <w:spacing w:val="-1"/>
              </w:rPr>
              <w:t xml:space="preserve"> </w:t>
            </w:r>
            <w:r w:rsidRPr="00F62337">
              <w:rPr>
                <w:rFonts w:asciiTheme="minorHAnsi" w:hAnsiTheme="minorHAnsi" w:cstheme="minorHAnsi"/>
              </w:rPr>
              <w:t>we</w:t>
            </w:r>
            <w:r w:rsidRPr="00F62337">
              <w:rPr>
                <w:rFonts w:asciiTheme="minorHAnsi" w:hAnsiTheme="minorHAnsi" w:cstheme="minorHAnsi"/>
                <w:spacing w:val="-3"/>
              </w:rPr>
              <w:t xml:space="preserve"> </w:t>
            </w:r>
            <w:r w:rsidRPr="00F62337">
              <w:rPr>
                <w:rFonts w:asciiTheme="minorHAnsi" w:hAnsiTheme="minorHAnsi" w:cstheme="minorHAnsi"/>
              </w:rPr>
              <w:t>otherwise</w:t>
            </w:r>
            <w:r w:rsidRPr="00F62337">
              <w:rPr>
                <w:rFonts w:asciiTheme="minorHAnsi" w:hAnsiTheme="minorHAnsi" w:cstheme="minorHAnsi"/>
                <w:spacing w:val="-3"/>
              </w:rPr>
              <w:t xml:space="preserve"> </w:t>
            </w:r>
            <w:r w:rsidRPr="00F62337">
              <w:rPr>
                <w:rFonts w:asciiTheme="minorHAnsi" w:hAnsiTheme="minorHAnsi" w:cstheme="minorHAnsi"/>
              </w:rPr>
              <w:t>have a</w:t>
            </w:r>
            <w:r w:rsidRPr="00F62337">
              <w:rPr>
                <w:rFonts w:asciiTheme="minorHAnsi" w:hAnsiTheme="minorHAnsi" w:cstheme="minorHAnsi"/>
                <w:spacing w:val="-1"/>
              </w:rPr>
              <w:t xml:space="preserve"> </w:t>
            </w:r>
            <w:r w:rsidRPr="00F62337">
              <w:rPr>
                <w:rFonts w:asciiTheme="minorHAnsi" w:hAnsiTheme="minorHAnsi" w:cstheme="minorHAnsi"/>
              </w:rPr>
              <w:t>legal</w:t>
            </w:r>
            <w:r w:rsidRPr="00F62337">
              <w:rPr>
                <w:rFonts w:asciiTheme="minorHAnsi" w:hAnsiTheme="minorHAnsi" w:cstheme="minorHAnsi"/>
                <w:spacing w:val="-1"/>
              </w:rPr>
              <w:t xml:space="preserve"> </w:t>
            </w:r>
            <w:r w:rsidRPr="00F62337">
              <w:rPr>
                <w:rFonts w:asciiTheme="minorHAnsi" w:hAnsiTheme="minorHAnsi" w:cstheme="minorHAnsi"/>
              </w:rPr>
              <w:t>basis</w:t>
            </w:r>
            <w:r w:rsidRPr="00F62337">
              <w:rPr>
                <w:rFonts w:asciiTheme="minorHAnsi" w:hAnsiTheme="minorHAnsi" w:cstheme="minorHAnsi"/>
                <w:spacing w:val="-1"/>
              </w:rPr>
              <w:t xml:space="preserve"> </w:t>
            </w:r>
            <w:r w:rsidRPr="00F62337">
              <w:rPr>
                <w:rFonts w:asciiTheme="minorHAnsi" w:hAnsiTheme="minorHAnsi" w:cstheme="minorHAnsi"/>
              </w:rPr>
              <w:t>for</w:t>
            </w:r>
            <w:r w:rsidRPr="00F62337">
              <w:rPr>
                <w:rFonts w:asciiTheme="minorHAnsi" w:hAnsiTheme="minorHAnsi" w:cstheme="minorHAnsi"/>
                <w:spacing w:val="-1"/>
              </w:rPr>
              <w:t xml:space="preserve"> </w:t>
            </w:r>
            <w:r w:rsidRPr="00F62337">
              <w:rPr>
                <w:rFonts w:asciiTheme="minorHAnsi" w:hAnsiTheme="minorHAnsi" w:cstheme="minorHAnsi"/>
              </w:rPr>
              <w:t>providing</w:t>
            </w:r>
            <w:r w:rsidRPr="00F62337">
              <w:rPr>
                <w:rFonts w:asciiTheme="minorHAnsi" w:hAnsiTheme="minorHAnsi" w:cstheme="minorHAnsi"/>
                <w:spacing w:val="-2"/>
              </w:rPr>
              <w:t xml:space="preserve"> </w:t>
            </w:r>
            <w:r w:rsidRPr="00F62337">
              <w:rPr>
                <w:rFonts w:asciiTheme="minorHAnsi" w:hAnsiTheme="minorHAnsi" w:cstheme="minorHAnsi"/>
              </w:rPr>
              <w:t>such Personal Data to the Contracting Authority for the purposes of our participation in this Competition and that we will provide evidence of such consent and / or legal basis to the Contracting Authority upon request.</w:t>
            </w:r>
          </w:p>
        </w:tc>
      </w:tr>
      <w:tr w:rsidR="00F62337" w:rsidRPr="00F62337" w14:paraId="0CFCEB04" w14:textId="77777777" w:rsidTr="00F62337">
        <w:trPr>
          <w:trHeight w:val="942"/>
        </w:trPr>
        <w:tc>
          <w:tcPr>
            <w:tcW w:w="350" w:type="dxa"/>
          </w:tcPr>
          <w:p w14:paraId="1CDB51E8"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lastRenderedPageBreak/>
              <w:t>10.</w:t>
            </w:r>
          </w:p>
        </w:tc>
        <w:tc>
          <w:tcPr>
            <w:tcW w:w="8264" w:type="dxa"/>
          </w:tcPr>
          <w:p w14:paraId="24E1FEE9" w14:textId="77777777" w:rsidR="00F62337" w:rsidRPr="00F62337" w:rsidRDefault="00F62337" w:rsidP="00F62337">
            <w:pPr>
              <w:pStyle w:val="TableParagraph"/>
              <w:spacing w:before="60" w:after="120" w:line="276" w:lineRule="auto"/>
              <w:ind w:left="139"/>
              <w:rPr>
                <w:rFonts w:asciiTheme="minorHAnsi" w:hAnsiTheme="minorHAnsi" w:cstheme="minorHAnsi"/>
              </w:rPr>
            </w:pPr>
            <w:r w:rsidRPr="00F62337">
              <w:rPr>
                <w:rFonts w:asciiTheme="minorHAnsi" w:hAnsiTheme="minorHAnsi" w:cstheme="minorHAnsi"/>
              </w:rPr>
              <w:t>We</w:t>
            </w:r>
            <w:r w:rsidRPr="00F62337">
              <w:rPr>
                <w:rFonts w:asciiTheme="minorHAnsi" w:hAnsiTheme="minorHAnsi" w:cstheme="minorHAnsi"/>
                <w:spacing w:val="40"/>
              </w:rPr>
              <w:t xml:space="preserve"> </w:t>
            </w:r>
            <w:r w:rsidRPr="00F62337">
              <w:rPr>
                <w:rFonts w:asciiTheme="minorHAnsi" w:hAnsiTheme="minorHAnsi" w:cstheme="minorHAnsi"/>
              </w:rPr>
              <w:t>do</w:t>
            </w:r>
            <w:r w:rsidRPr="00F62337">
              <w:rPr>
                <w:rFonts w:asciiTheme="minorHAnsi" w:hAnsiTheme="minorHAnsi" w:cstheme="minorHAnsi"/>
                <w:spacing w:val="40"/>
              </w:rPr>
              <w:t xml:space="preserve"> </w:t>
            </w:r>
            <w:r w:rsidRPr="00F62337">
              <w:rPr>
                <w:rFonts w:asciiTheme="minorHAnsi" w:hAnsiTheme="minorHAnsi" w:cstheme="minorHAnsi"/>
              </w:rPr>
              <w:t>not</w:t>
            </w:r>
            <w:r w:rsidRPr="00F62337">
              <w:rPr>
                <w:rFonts w:asciiTheme="minorHAnsi" w:hAnsiTheme="minorHAnsi" w:cstheme="minorHAnsi"/>
                <w:spacing w:val="40"/>
              </w:rPr>
              <w:t xml:space="preserve"> </w:t>
            </w:r>
            <w:r w:rsidRPr="00F62337">
              <w:rPr>
                <w:rFonts w:asciiTheme="minorHAnsi" w:hAnsiTheme="minorHAnsi" w:cstheme="minorHAnsi"/>
              </w:rPr>
              <w:t>come</w:t>
            </w:r>
            <w:r w:rsidRPr="00F62337">
              <w:rPr>
                <w:rFonts w:asciiTheme="minorHAnsi" w:hAnsiTheme="minorHAnsi" w:cstheme="minorHAnsi"/>
                <w:spacing w:val="40"/>
              </w:rPr>
              <w:t xml:space="preserve"> </w:t>
            </w:r>
            <w:r w:rsidRPr="00F62337">
              <w:rPr>
                <w:rFonts w:asciiTheme="minorHAnsi" w:hAnsiTheme="minorHAnsi" w:cstheme="minorHAnsi"/>
              </w:rPr>
              <w:t>within</w:t>
            </w:r>
            <w:r w:rsidRPr="00F62337">
              <w:rPr>
                <w:rFonts w:asciiTheme="minorHAnsi" w:hAnsiTheme="minorHAnsi" w:cstheme="minorHAnsi"/>
                <w:spacing w:val="40"/>
              </w:rPr>
              <w:t xml:space="preserve"> </w:t>
            </w:r>
            <w:r w:rsidRPr="00F62337">
              <w:rPr>
                <w:rFonts w:asciiTheme="minorHAnsi" w:hAnsiTheme="minorHAnsi" w:cstheme="minorHAnsi"/>
              </w:rPr>
              <w:t>the</w:t>
            </w:r>
            <w:r w:rsidRPr="00F62337">
              <w:rPr>
                <w:rFonts w:asciiTheme="minorHAnsi" w:hAnsiTheme="minorHAnsi" w:cstheme="minorHAnsi"/>
                <w:spacing w:val="40"/>
              </w:rPr>
              <w:t xml:space="preserve"> </w:t>
            </w:r>
            <w:r w:rsidRPr="00F62337">
              <w:rPr>
                <w:rFonts w:asciiTheme="minorHAnsi" w:hAnsiTheme="minorHAnsi" w:cstheme="minorHAnsi"/>
              </w:rPr>
              <w:t>category</w:t>
            </w:r>
            <w:r w:rsidRPr="00F62337">
              <w:rPr>
                <w:rFonts w:asciiTheme="minorHAnsi" w:hAnsiTheme="minorHAnsi" w:cstheme="minorHAnsi"/>
                <w:spacing w:val="40"/>
              </w:rPr>
              <w:t xml:space="preserve"> </w:t>
            </w:r>
            <w:r w:rsidRPr="00F62337">
              <w:rPr>
                <w:rFonts w:asciiTheme="minorHAnsi" w:hAnsiTheme="minorHAnsi" w:cstheme="minorHAnsi"/>
              </w:rPr>
              <w:t>of</w:t>
            </w:r>
            <w:r w:rsidRPr="00F62337">
              <w:rPr>
                <w:rFonts w:asciiTheme="minorHAnsi" w:hAnsiTheme="minorHAnsi" w:cstheme="minorHAnsi"/>
                <w:spacing w:val="40"/>
              </w:rPr>
              <w:t xml:space="preserve"> </w:t>
            </w:r>
            <w:r w:rsidRPr="00F62337">
              <w:rPr>
                <w:rFonts w:asciiTheme="minorHAnsi" w:hAnsiTheme="minorHAnsi" w:cstheme="minorHAnsi"/>
              </w:rPr>
              <w:t>prohibited</w:t>
            </w:r>
            <w:r w:rsidRPr="00F62337">
              <w:rPr>
                <w:rFonts w:asciiTheme="minorHAnsi" w:hAnsiTheme="minorHAnsi" w:cstheme="minorHAnsi"/>
                <w:spacing w:val="40"/>
              </w:rPr>
              <w:t xml:space="preserve"> </w:t>
            </w:r>
            <w:r w:rsidRPr="00F62337">
              <w:rPr>
                <w:rFonts w:asciiTheme="minorHAnsi" w:hAnsiTheme="minorHAnsi" w:cstheme="minorHAnsi"/>
              </w:rPr>
              <w:t>economic</w:t>
            </w:r>
            <w:r w:rsidRPr="00F62337">
              <w:rPr>
                <w:rFonts w:asciiTheme="minorHAnsi" w:hAnsiTheme="minorHAnsi" w:cstheme="minorHAnsi"/>
                <w:spacing w:val="40"/>
              </w:rPr>
              <w:t xml:space="preserve"> </w:t>
            </w:r>
            <w:r w:rsidRPr="00F62337">
              <w:rPr>
                <w:rFonts w:asciiTheme="minorHAnsi" w:hAnsiTheme="minorHAnsi" w:cstheme="minorHAnsi"/>
              </w:rPr>
              <w:t>operators</w:t>
            </w:r>
            <w:r w:rsidRPr="00F62337">
              <w:rPr>
                <w:rFonts w:asciiTheme="minorHAnsi" w:hAnsiTheme="minorHAnsi" w:cstheme="minorHAnsi"/>
                <w:spacing w:val="40"/>
              </w:rPr>
              <w:t xml:space="preserve"> </w:t>
            </w:r>
            <w:r w:rsidRPr="00F62337">
              <w:rPr>
                <w:rFonts w:asciiTheme="minorHAnsi" w:hAnsiTheme="minorHAnsi" w:cstheme="minorHAnsi"/>
              </w:rPr>
              <w:t>identified</w:t>
            </w:r>
            <w:r w:rsidRPr="00F62337">
              <w:rPr>
                <w:rFonts w:asciiTheme="minorHAnsi" w:hAnsiTheme="minorHAnsi" w:cstheme="minorHAnsi"/>
                <w:spacing w:val="40"/>
              </w:rPr>
              <w:t xml:space="preserve"> </w:t>
            </w:r>
            <w:r w:rsidRPr="00F62337">
              <w:rPr>
                <w:rFonts w:asciiTheme="minorHAnsi" w:hAnsiTheme="minorHAnsi" w:cstheme="minorHAnsi"/>
              </w:rPr>
              <w:t>in Regulation</w:t>
            </w:r>
            <w:r w:rsidRPr="00F62337">
              <w:rPr>
                <w:rFonts w:asciiTheme="minorHAnsi" w:hAnsiTheme="minorHAnsi" w:cstheme="minorHAnsi"/>
                <w:spacing w:val="5"/>
              </w:rPr>
              <w:t xml:space="preserve"> </w:t>
            </w:r>
            <w:r w:rsidRPr="00F62337">
              <w:rPr>
                <w:rFonts w:asciiTheme="minorHAnsi" w:hAnsiTheme="minorHAnsi" w:cstheme="minorHAnsi"/>
              </w:rPr>
              <w:t>(EU)</w:t>
            </w:r>
            <w:r w:rsidRPr="00F62337">
              <w:rPr>
                <w:rFonts w:asciiTheme="minorHAnsi" w:hAnsiTheme="minorHAnsi" w:cstheme="minorHAnsi"/>
                <w:spacing w:val="6"/>
              </w:rPr>
              <w:t xml:space="preserve"> </w:t>
            </w:r>
            <w:r w:rsidRPr="00F62337">
              <w:rPr>
                <w:rFonts w:asciiTheme="minorHAnsi" w:hAnsiTheme="minorHAnsi" w:cstheme="minorHAnsi"/>
              </w:rPr>
              <w:t>No</w:t>
            </w:r>
            <w:r w:rsidRPr="00F62337">
              <w:rPr>
                <w:rFonts w:asciiTheme="minorHAnsi" w:hAnsiTheme="minorHAnsi" w:cstheme="minorHAnsi"/>
                <w:spacing w:val="5"/>
              </w:rPr>
              <w:t xml:space="preserve"> </w:t>
            </w:r>
            <w:r w:rsidRPr="00F62337">
              <w:rPr>
                <w:rFonts w:asciiTheme="minorHAnsi" w:hAnsiTheme="minorHAnsi" w:cstheme="minorHAnsi"/>
              </w:rPr>
              <w:t>833/2014</w:t>
            </w:r>
            <w:r w:rsidRPr="00F62337">
              <w:rPr>
                <w:rFonts w:asciiTheme="minorHAnsi" w:hAnsiTheme="minorHAnsi" w:cstheme="minorHAnsi"/>
                <w:spacing w:val="7"/>
              </w:rPr>
              <w:t xml:space="preserve"> </w:t>
            </w:r>
            <w:r w:rsidRPr="00F62337">
              <w:rPr>
                <w:rFonts w:asciiTheme="minorHAnsi" w:hAnsiTheme="minorHAnsi" w:cstheme="minorHAnsi"/>
              </w:rPr>
              <w:t>of</w:t>
            </w:r>
            <w:r w:rsidRPr="00F62337">
              <w:rPr>
                <w:rFonts w:asciiTheme="minorHAnsi" w:hAnsiTheme="minorHAnsi" w:cstheme="minorHAnsi"/>
                <w:spacing w:val="6"/>
              </w:rPr>
              <w:t xml:space="preserve"> </w:t>
            </w:r>
            <w:r w:rsidRPr="00F62337">
              <w:rPr>
                <w:rFonts w:asciiTheme="minorHAnsi" w:hAnsiTheme="minorHAnsi" w:cstheme="minorHAnsi"/>
              </w:rPr>
              <w:t>31</w:t>
            </w:r>
            <w:r w:rsidRPr="00F62337">
              <w:rPr>
                <w:rFonts w:asciiTheme="minorHAnsi" w:hAnsiTheme="minorHAnsi" w:cstheme="minorHAnsi"/>
                <w:spacing w:val="9"/>
              </w:rPr>
              <w:t xml:space="preserve"> </w:t>
            </w:r>
            <w:r w:rsidRPr="00F62337">
              <w:rPr>
                <w:rFonts w:asciiTheme="minorHAnsi" w:hAnsiTheme="minorHAnsi" w:cstheme="minorHAnsi"/>
              </w:rPr>
              <w:t>July</w:t>
            </w:r>
            <w:r w:rsidRPr="00F62337">
              <w:rPr>
                <w:rFonts w:asciiTheme="minorHAnsi" w:hAnsiTheme="minorHAnsi" w:cstheme="minorHAnsi"/>
                <w:spacing w:val="6"/>
              </w:rPr>
              <w:t xml:space="preserve"> </w:t>
            </w:r>
            <w:r w:rsidRPr="00F62337">
              <w:rPr>
                <w:rFonts w:asciiTheme="minorHAnsi" w:hAnsiTheme="minorHAnsi" w:cstheme="minorHAnsi"/>
              </w:rPr>
              <w:t>2014</w:t>
            </w:r>
            <w:r w:rsidRPr="00F62337">
              <w:rPr>
                <w:rFonts w:asciiTheme="minorHAnsi" w:hAnsiTheme="minorHAnsi" w:cstheme="minorHAnsi"/>
                <w:spacing w:val="7"/>
              </w:rPr>
              <w:t xml:space="preserve"> </w:t>
            </w:r>
            <w:r w:rsidRPr="00F62337">
              <w:rPr>
                <w:rFonts w:asciiTheme="minorHAnsi" w:hAnsiTheme="minorHAnsi" w:cstheme="minorHAnsi"/>
              </w:rPr>
              <w:t>(as</w:t>
            </w:r>
            <w:r w:rsidRPr="00F62337">
              <w:rPr>
                <w:rFonts w:asciiTheme="minorHAnsi" w:hAnsiTheme="minorHAnsi" w:cstheme="minorHAnsi"/>
                <w:spacing w:val="7"/>
              </w:rPr>
              <w:t xml:space="preserve"> </w:t>
            </w:r>
            <w:r w:rsidRPr="00F62337">
              <w:rPr>
                <w:rFonts w:asciiTheme="minorHAnsi" w:hAnsiTheme="minorHAnsi" w:cstheme="minorHAnsi"/>
              </w:rPr>
              <w:t>amended</w:t>
            </w:r>
            <w:r w:rsidRPr="00F62337">
              <w:rPr>
                <w:rFonts w:asciiTheme="minorHAnsi" w:hAnsiTheme="minorHAnsi" w:cstheme="minorHAnsi"/>
                <w:spacing w:val="8"/>
              </w:rPr>
              <w:t xml:space="preserve"> </w:t>
            </w:r>
            <w:r w:rsidRPr="00F62337">
              <w:rPr>
                <w:rFonts w:asciiTheme="minorHAnsi" w:hAnsiTheme="minorHAnsi" w:cstheme="minorHAnsi"/>
              </w:rPr>
              <w:t>by</w:t>
            </w:r>
            <w:r w:rsidRPr="00F62337">
              <w:rPr>
                <w:rFonts w:asciiTheme="minorHAnsi" w:hAnsiTheme="minorHAnsi" w:cstheme="minorHAnsi"/>
                <w:spacing w:val="6"/>
              </w:rPr>
              <w:t xml:space="preserve"> </w:t>
            </w:r>
            <w:r w:rsidRPr="00F62337">
              <w:rPr>
                <w:rFonts w:asciiTheme="minorHAnsi" w:hAnsiTheme="minorHAnsi" w:cstheme="minorHAnsi"/>
              </w:rPr>
              <w:t>EU</w:t>
            </w:r>
            <w:r w:rsidRPr="00F62337">
              <w:rPr>
                <w:rFonts w:asciiTheme="minorHAnsi" w:hAnsiTheme="minorHAnsi" w:cstheme="minorHAnsi"/>
                <w:spacing w:val="7"/>
              </w:rPr>
              <w:t xml:space="preserve"> </w:t>
            </w:r>
            <w:r w:rsidRPr="00F62337">
              <w:rPr>
                <w:rFonts w:asciiTheme="minorHAnsi" w:hAnsiTheme="minorHAnsi" w:cstheme="minorHAnsi"/>
              </w:rPr>
              <w:t>Regulation</w:t>
            </w:r>
            <w:r w:rsidRPr="00F62337">
              <w:rPr>
                <w:rFonts w:asciiTheme="minorHAnsi" w:hAnsiTheme="minorHAnsi" w:cstheme="minorHAnsi"/>
                <w:spacing w:val="7"/>
              </w:rPr>
              <w:t xml:space="preserve"> </w:t>
            </w:r>
            <w:r w:rsidRPr="00F62337">
              <w:rPr>
                <w:rFonts w:asciiTheme="minorHAnsi" w:hAnsiTheme="minorHAnsi" w:cstheme="minorHAnsi"/>
              </w:rPr>
              <w:t>2022/576</w:t>
            </w:r>
            <w:r w:rsidRPr="00F62337">
              <w:rPr>
                <w:rFonts w:asciiTheme="minorHAnsi" w:hAnsiTheme="minorHAnsi" w:cstheme="minorHAnsi"/>
                <w:spacing w:val="8"/>
              </w:rPr>
              <w:t xml:space="preserve"> </w:t>
            </w:r>
            <w:r w:rsidRPr="00F62337">
              <w:rPr>
                <w:rFonts w:asciiTheme="minorHAnsi" w:hAnsiTheme="minorHAnsi" w:cstheme="minorHAnsi"/>
                <w:spacing w:val="-5"/>
              </w:rPr>
              <w:t>or</w:t>
            </w:r>
            <w:r w:rsidRPr="00F62337">
              <w:rPr>
                <w:rFonts w:asciiTheme="minorHAnsi" w:hAnsiTheme="minorHAnsi" w:cstheme="minorHAnsi"/>
              </w:rPr>
              <w:t xml:space="preserve"> any</w:t>
            </w:r>
            <w:r w:rsidRPr="00F62337">
              <w:rPr>
                <w:rFonts w:asciiTheme="minorHAnsi" w:hAnsiTheme="minorHAnsi" w:cstheme="minorHAnsi"/>
                <w:spacing w:val="-6"/>
              </w:rPr>
              <w:t xml:space="preserve"> </w:t>
            </w:r>
            <w:r w:rsidRPr="00F62337">
              <w:rPr>
                <w:rFonts w:asciiTheme="minorHAnsi" w:hAnsiTheme="minorHAnsi" w:cstheme="minorHAnsi"/>
              </w:rPr>
              <w:t>subsequent</w:t>
            </w:r>
            <w:r w:rsidRPr="00F62337">
              <w:rPr>
                <w:rFonts w:asciiTheme="minorHAnsi" w:hAnsiTheme="minorHAnsi" w:cstheme="minorHAnsi"/>
                <w:spacing w:val="-8"/>
              </w:rPr>
              <w:t xml:space="preserve"> </w:t>
            </w:r>
            <w:r w:rsidRPr="00F62337">
              <w:rPr>
                <w:rFonts w:asciiTheme="minorHAnsi" w:hAnsiTheme="minorHAnsi" w:cstheme="minorHAnsi"/>
              </w:rPr>
              <w:t>amendments</w:t>
            </w:r>
            <w:r w:rsidRPr="00F62337">
              <w:rPr>
                <w:rFonts w:asciiTheme="minorHAnsi" w:hAnsiTheme="minorHAnsi" w:cstheme="minorHAnsi"/>
                <w:spacing w:val="-4"/>
              </w:rPr>
              <w:t xml:space="preserve"> </w:t>
            </w:r>
            <w:r w:rsidRPr="00F62337">
              <w:rPr>
                <w:rFonts w:asciiTheme="minorHAnsi" w:hAnsiTheme="minorHAnsi" w:cstheme="minorHAnsi"/>
              </w:rPr>
              <w:t>to</w:t>
            </w:r>
            <w:r w:rsidRPr="00F62337">
              <w:rPr>
                <w:rFonts w:asciiTheme="minorHAnsi" w:hAnsiTheme="minorHAnsi" w:cstheme="minorHAnsi"/>
                <w:spacing w:val="-6"/>
              </w:rPr>
              <w:t xml:space="preserve"> </w:t>
            </w:r>
            <w:r w:rsidRPr="00F62337">
              <w:rPr>
                <w:rFonts w:asciiTheme="minorHAnsi" w:hAnsiTheme="minorHAnsi" w:cstheme="minorHAnsi"/>
                <w:spacing w:val="-2"/>
              </w:rPr>
              <w:t>same).</w:t>
            </w:r>
          </w:p>
        </w:tc>
      </w:tr>
      <w:tr w:rsidR="00F62337" w:rsidRPr="00F62337" w14:paraId="524FBADC" w14:textId="77777777" w:rsidTr="00F62337">
        <w:trPr>
          <w:trHeight w:val="944"/>
        </w:trPr>
        <w:tc>
          <w:tcPr>
            <w:tcW w:w="350" w:type="dxa"/>
          </w:tcPr>
          <w:p w14:paraId="5DD0BF09"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11.</w:t>
            </w:r>
          </w:p>
        </w:tc>
        <w:tc>
          <w:tcPr>
            <w:tcW w:w="8264" w:type="dxa"/>
          </w:tcPr>
          <w:p w14:paraId="2C3D9A28" w14:textId="77777777" w:rsidR="00F62337" w:rsidRPr="00F62337" w:rsidRDefault="00F62337" w:rsidP="00F62337">
            <w:pPr>
              <w:pStyle w:val="TableParagraph"/>
              <w:spacing w:before="60" w:after="120" w:line="276" w:lineRule="auto"/>
              <w:ind w:left="148"/>
              <w:rPr>
                <w:rFonts w:asciiTheme="minorHAnsi" w:hAnsiTheme="minorHAnsi" w:cstheme="minorHAnsi"/>
              </w:rPr>
            </w:pPr>
            <w:r w:rsidRPr="00F62337">
              <w:rPr>
                <w:rFonts w:asciiTheme="minorHAnsi" w:hAnsiTheme="minorHAnsi" w:cstheme="minorHAnsi"/>
              </w:rPr>
              <w:t>The</w:t>
            </w:r>
            <w:r w:rsidRPr="00F62337">
              <w:rPr>
                <w:rFonts w:asciiTheme="minorHAnsi" w:hAnsiTheme="minorHAnsi" w:cstheme="minorHAnsi"/>
                <w:spacing w:val="-5"/>
              </w:rPr>
              <w:t xml:space="preserve"> </w:t>
            </w:r>
            <w:r w:rsidRPr="00F62337">
              <w:rPr>
                <w:rFonts w:asciiTheme="minorHAnsi" w:hAnsiTheme="minorHAnsi" w:cstheme="minorHAnsi"/>
              </w:rPr>
              <w:t>origin</w:t>
            </w:r>
            <w:r w:rsidRPr="00F62337">
              <w:rPr>
                <w:rFonts w:asciiTheme="minorHAnsi" w:hAnsiTheme="minorHAnsi" w:cstheme="minorHAnsi"/>
                <w:spacing w:val="-4"/>
              </w:rPr>
              <w:t xml:space="preserve"> </w:t>
            </w:r>
            <w:r w:rsidRPr="00F62337">
              <w:rPr>
                <w:rFonts w:asciiTheme="minorHAnsi" w:hAnsiTheme="minorHAnsi" w:cstheme="minorHAnsi"/>
              </w:rPr>
              <w:t>of</w:t>
            </w:r>
            <w:r w:rsidRPr="00F62337">
              <w:rPr>
                <w:rFonts w:asciiTheme="minorHAnsi" w:hAnsiTheme="minorHAnsi" w:cstheme="minorHAnsi"/>
                <w:spacing w:val="-1"/>
              </w:rPr>
              <w:t xml:space="preserve"> </w:t>
            </w:r>
            <w:r w:rsidRPr="00F62337">
              <w:rPr>
                <w:rFonts w:asciiTheme="minorHAnsi" w:hAnsiTheme="minorHAnsi" w:cstheme="minorHAnsi"/>
              </w:rPr>
              <w:t>Services</w:t>
            </w:r>
            <w:r w:rsidRPr="00F62337">
              <w:rPr>
                <w:rFonts w:asciiTheme="minorHAnsi" w:hAnsiTheme="minorHAnsi" w:cstheme="minorHAnsi"/>
                <w:spacing w:val="-3"/>
              </w:rPr>
              <w:t xml:space="preserve"> </w:t>
            </w:r>
            <w:r w:rsidRPr="00F62337">
              <w:rPr>
                <w:rFonts w:asciiTheme="minorHAnsi" w:hAnsiTheme="minorHAnsi" w:cstheme="minorHAnsi"/>
              </w:rPr>
              <w:t>connected to</w:t>
            </w:r>
            <w:r w:rsidRPr="00F62337">
              <w:rPr>
                <w:rFonts w:asciiTheme="minorHAnsi" w:hAnsiTheme="minorHAnsi" w:cstheme="minorHAnsi"/>
                <w:spacing w:val="1"/>
              </w:rPr>
              <w:t xml:space="preserve"> </w:t>
            </w:r>
            <w:r w:rsidRPr="00F62337">
              <w:rPr>
                <w:rFonts w:asciiTheme="minorHAnsi" w:hAnsiTheme="minorHAnsi" w:cstheme="minorHAnsi"/>
              </w:rPr>
              <w:t>our</w:t>
            </w:r>
            <w:r w:rsidRPr="00F62337">
              <w:rPr>
                <w:rFonts w:asciiTheme="minorHAnsi" w:hAnsiTheme="minorHAnsi" w:cstheme="minorHAnsi"/>
                <w:spacing w:val="-2"/>
              </w:rPr>
              <w:t xml:space="preserve"> </w:t>
            </w:r>
            <w:r w:rsidRPr="00F62337">
              <w:rPr>
                <w:rFonts w:asciiTheme="minorHAnsi" w:hAnsiTheme="minorHAnsi" w:cstheme="minorHAnsi"/>
              </w:rPr>
              <w:t>Tender,</w:t>
            </w:r>
            <w:r w:rsidRPr="00F62337">
              <w:rPr>
                <w:rFonts w:asciiTheme="minorHAnsi" w:hAnsiTheme="minorHAnsi" w:cstheme="minorHAnsi"/>
                <w:spacing w:val="-3"/>
              </w:rPr>
              <w:t xml:space="preserve"> </w:t>
            </w:r>
            <w:r w:rsidRPr="00F62337">
              <w:rPr>
                <w:rFonts w:asciiTheme="minorHAnsi" w:hAnsiTheme="minorHAnsi" w:cstheme="minorHAnsi"/>
              </w:rPr>
              <w:t>if</w:t>
            </w:r>
            <w:r w:rsidRPr="00F62337">
              <w:rPr>
                <w:rFonts w:asciiTheme="minorHAnsi" w:hAnsiTheme="minorHAnsi" w:cstheme="minorHAnsi"/>
                <w:spacing w:val="-2"/>
              </w:rPr>
              <w:t xml:space="preserve"> </w:t>
            </w:r>
            <w:r w:rsidRPr="00F62337">
              <w:rPr>
                <w:rFonts w:asciiTheme="minorHAnsi" w:hAnsiTheme="minorHAnsi" w:cstheme="minorHAnsi"/>
              </w:rPr>
              <w:t>any,</w:t>
            </w:r>
            <w:r w:rsidRPr="00F62337">
              <w:rPr>
                <w:rFonts w:asciiTheme="minorHAnsi" w:hAnsiTheme="minorHAnsi" w:cstheme="minorHAnsi"/>
                <w:spacing w:val="-3"/>
              </w:rPr>
              <w:t xml:space="preserve"> </w:t>
            </w:r>
            <w:r w:rsidRPr="00F62337">
              <w:rPr>
                <w:rFonts w:asciiTheme="minorHAnsi" w:hAnsiTheme="minorHAnsi" w:cstheme="minorHAnsi"/>
              </w:rPr>
              <w:t>are not</w:t>
            </w:r>
            <w:r w:rsidRPr="00F62337">
              <w:rPr>
                <w:rFonts w:asciiTheme="minorHAnsi" w:hAnsiTheme="minorHAnsi" w:cstheme="minorHAnsi"/>
                <w:spacing w:val="1"/>
              </w:rPr>
              <w:t xml:space="preserve"> </w:t>
            </w:r>
            <w:r w:rsidRPr="00F62337">
              <w:rPr>
                <w:rFonts w:asciiTheme="minorHAnsi" w:hAnsiTheme="minorHAnsi" w:cstheme="minorHAnsi"/>
              </w:rPr>
              <w:t>subject</w:t>
            </w:r>
            <w:r w:rsidRPr="00F62337">
              <w:rPr>
                <w:rFonts w:asciiTheme="minorHAnsi" w:hAnsiTheme="minorHAnsi" w:cstheme="minorHAnsi"/>
                <w:spacing w:val="-2"/>
              </w:rPr>
              <w:t xml:space="preserve"> </w:t>
            </w:r>
            <w:r w:rsidRPr="00F62337">
              <w:rPr>
                <w:rFonts w:asciiTheme="minorHAnsi" w:hAnsiTheme="minorHAnsi" w:cstheme="minorHAnsi"/>
              </w:rPr>
              <w:t>to the</w:t>
            </w:r>
            <w:r w:rsidRPr="00F62337">
              <w:rPr>
                <w:rFonts w:asciiTheme="minorHAnsi" w:hAnsiTheme="minorHAnsi" w:cstheme="minorHAnsi"/>
                <w:spacing w:val="-3"/>
              </w:rPr>
              <w:t xml:space="preserve"> </w:t>
            </w:r>
            <w:r w:rsidRPr="00F62337">
              <w:rPr>
                <w:rFonts w:asciiTheme="minorHAnsi" w:hAnsiTheme="minorHAnsi" w:cstheme="minorHAnsi"/>
              </w:rPr>
              <w:t xml:space="preserve">prohibitions </w:t>
            </w:r>
            <w:r w:rsidRPr="00F62337">
              <w:rPr>
                <w:rFonts w:asciiTheme="minorHAnsi" w:hAnsiTheme="minorHAnsi" w:cstheme="minorHAnsi"/>
                <w:spacing w:val="-5"/>
              </w:rPr>
              <w:t>set</w:t>
            </w:r>
            <w:r w:rsidRPr="00F62337">
              <w:rPr>
                <w:rFonts w:asciiTheme="minorHAnsi" w:hAnsiTheme="minorHAnsi" w:cstheme="minorHAnsi"/>
              </w:rPr>
              <w:t xml:space="preserve"> out</w:t>
            </w:r>
            <w:r w:rsidRPr="00F62337">
              <w:rPr>
                <w:rFonts w:asciiTheme="minorHAnsi" w:hAnsiTheme="minorHAnsi" w:cstheme="minorHAnsi"/>
                <w:spacing w:val="40"/>
              </w:rPr>
              <w:t xml:space="preserve"> </w:t>
            </w:r>
            <w:r w:rsidRPr="00F62337">
              <w:rPr>
                <w:rFonts w:asciiTheme="minorHAnsi" w:hAnsiTheme="minorHAnsi" w:cstheme="minorHAnsi"/>
              </w:rPr>
              <w:t>in</w:t>
            </w:r>
            <w:r w:rsidRPr="00F62337">
              <w:rPr>
                <w:rFonts w:asciiTheme="minorHAnsi" w:hAnsiTheme="minorHAnsi" w:cstheme="minorHAnsi"/>
                <w:spacing w:val="40"/>
              </w:rPr>
              <w:t xml:space="preserve"> </w:t>
            </w:r>
            <w:r w:rsidRPr="00F62337">
              <w:rPr>
                <w:rFonts w:asciiTheme="minorHAnsi" w:hAnsiTheme="minorHAnsi" w:cstheme="minorHAnsi"/>
              </w:rPr>
              <w:t>Regulation</w:t>
            </w:r>
            <w:r w:rsidRPr="00F62337">
              <w:rPr>
                <w:rFonts w:asciiTheme="minorHAnsi" w:hAnsiTheme="minorHAnsi" w:cstheme="minorHAnsi"/>
                <w:spacing w:val="40"/>
              </w:rPr>
              <w:t xml:space="preserve"> </w:t>
            </w:r>
            <w:r w:rsidRPr="00F62337">
              <w:rPr>
                <w:rFonts w:asciiTheme="minorHAnsi" w:hAnsiTheme="minorHAnsi" w:cstheme="minorHAnsi"/>
              </w:rPr>
              <w:t>(EU)</w:t>
            </w:r>
            <w:r w:rsidRPr="00F62337">
              <w:rPr>
                <w:rFonts w:asciiTheme="minorHAnsi" w:hAnsiTheme="minorHAnsi" w:cstheme="minorHAnsi"/>
                <w:spacing w:val="40"/>
              </w:rPr>
              <w:t xml:space="preserve"> </w:t>
            </w:r>
            <w:r w:rsidRPr="00F62337">
              <w:rPr>
                <w:rFonts w:asciiTheme="minorHAnsi" w:hAnsiTheme="minorHAnsi" w:cstheme="minorHAnsi"/>
              </w:rPr>
              <w:t>No</w:t>
            </w:r>
            <w:r w:rsidRPr="00F62337">
              <w:rPr>
                <w:rFonts w:asciiTheme="minorHAnsi" w:hAnsiTheme="minorHAnsi" w:cstheme="minorHAnsi"/>
                <w:spacing w:val="40"/>
              </w:rPr>
              <w:t xml:space="preserve"> </w:t>
            </w:r>
            <w:r w:rsidRPr="00F62337">
              <w:rPr>
                <w:rFonts w:asciiTheme="minorHAnsi" w:hAnsiTheme="minorHAnsi" w:cstheme="minorHAnsi"/>
              </w:rPr>
              <w:t>833/2014</w:t>
            </w:r>
            <w:r w:rsidRPr="00F62337">
              <w:rPr>
                <w:rFonts w:asciiTheme="minorHAnsi" w:hAnsiTheme="minorHAnsi" w:cstheme="minorHAnsi"/>
                <w:spacing w:val="40"/>
              </w:rPr>
              <w:t xml:space="preserve"> </w:t>
            </w:r>
            <w:r w:rsidRPr="00F62337">
              <w:rPr>
                <w:rFonts w:asciiTheme="minorHAnsi" w:hAnsiTheme="minorHAnsi" w:cstheme="minorHAnsi"/>
              </w:rPr>
              <w:t>(as</w:t>
            </w:r>
            <w:r w:rsidRPr="00F62337">
              <w:rPr>
                <w:rFonts w:asciiTheme="minorHAnsi" w:hAnsiTheme="minorHAnsi" w:cstheme="minorHAnsi"/>
                <w:spacing w:val="40"/>
              </w:rPr>
              <w:t xml:space="preserve"> </w:t>
            </w:r>
            <w:r w:rsidRPr="00F62337">
              <w:rPr>
                <w:rFonts w:asciiTheme="minorHAnsi" w:hAnsiTheme="minorHAnsi" w:cstheme="minorHAnsi"/>
              </w:rPr>
              <w:t>amended</w:t>
            </w:r>
            <w:r w:rsidRPr="00F62337">
              <w:rPr>
                <w:rFonts w:asciiTheme="minorHAnsi" w:hAnsiTheme="minorHAnsi" w:cstheme="minorHAnsi"/>
                <w:spacing w:val="40"/>
              </w:rPr>
              <w:t xml:space="preserve"> </w:t>
            </w:r>
            <w:r w:rsidRPr="00F62337">
              <w:rPr>
                <w:rFonts w:asciiTheme="minorHAnsi" w:hAnsiTheme="minorHAnsi" w:cstheme="minorHAnsi"/>
              </w:rPr>
              <w:t>by</w:t>
            </w:r>
            <w:r w:rsidRPr="00F62337">
              <w:rPr>
                <w:rFonts w:asciiTheme="minorHAnsi" w:hAnsiTheme="minorHAnsi" w:cstheme="minorHAnsi"/>
                <w:spacing w:val="40"/>
              </w:rPr>
              <w:t xml:space="preserve"> </w:t>
            </w:r>
            <w:r w:rsidRPr="00F62337">
              <w:rPr>
                <w:rFonts w:asciiTheme="minorHAnsi" w:hAnsiTheme="minorHAnsi" w:cstheme="minorHAnsi"/>
              </w:rPr>
              <w:t>EU</w:t>
            </w:r>
            <w:r w:rsidRPr="00F62337">
              <w:rPr>
                <w:rFonts w:asciiTheme="minorHAnsi" w:hAnsiTheme="minorHAnsi" w:cstheme="minorHAnsi"/>
                <w:spacing w:val="40"/>
              </w:rPr>
              <w:t xml:space="preserve"> </w:t>
            </w:r>
            <w:r w:rsidRPr="00F62337">
              <w:rPr>
                <w:rFonts w:asciiTheme="minorHAnsi" w:hAnsiTheme="minorHAnsi" w:cstheme="minorHAnsi"/>
              </w:rPr>
              <w:t>Regulation</w:t>
            </w:r>
            <w:r w:rsidRPr="00F62337">
              <w:rPr>
                <w:rFonts w:asciiTheme="minorHAnsi" w:hAnsiTheme="minorHAnsi" w:cstheme="minorHAnsi"/>
                <w:spacing w:val="40"/>
              </w:rPr>
              <w:t xml:space="preserve"> </w:t>
            </w:r>
            <w:r w:rsidRPr="00F62337">
              <w:rPr>
                <w:rFonts w:asciiTheme="minorHAnsi" w:hAnsiTheme="minorHAnsi" w:cstheme="minorHAnsi"/>
              </w:rPr>
              <w:t>2022/576</w:t>
            </w:r>
            <w:r w:rsidRPr="00F62337">
              <w:rPr>
                <w:rFonts w:asciiTheme="minorHAnsi" w:hAnsiTheme="minorHAnsi" w:cstheme="minorHAnsi"/>
                <w:spacing w:val="40"/>
              </w:rPr>
              <w:t xml:space="preserve"> </w:t>
            </w:r>
            <w:r w:rsidRPr="00F62337">
              <w:rPr>
                <w:rFonts w:asciiTheme="minorHAnsi" w:hAnsiTheme="minorHAnsi" w:cstheme="minorHAnsi"/>
              </w:rPr>
              <w:t>or</w:t>
            </w:r>
            <w:r w:rsidRPr="00F62337">
              <w:rPr>
                <w:rFonts w:asciiTheme="minorHAnsi" w:hAnsiTheme="minorHAnsi" w:cstheme="minorHAnsi"/>
                <w:spacing w:val="40"/>
              </w:rPr>
              <w:t xml:space="preserve"> </w:t>
            </w:r>
            <w:r w:rsidRPr="00F62337">
              <w:rPr>
                <w:rFonts w:asciiTheme="minorHAnsi" w:hAnsiTheme="minorHAnsi" w:cstheme="minorHAnsi"/>
              </w:rPr>
              <w:t>any subsequent amendments to same).</w:t>
            </w:r>
          </w:p>
        </w:tc>
      </w:tr>
      <w:tr w:rsidR="00F62337" w:rsidRPr="00F62337" w14:paraId="5D6E8D7B" w14:textId="77777777" w:rsidTr="00F62337">
        <w:trPr>
          <w:trHeight w:val="1558"/>
        </w:trPr>
        <w:tc>
          <w:tcPr>
            <w:tcW w:w="350" w:type="dxa"/>
          </w:tcPr>
          <w:p w14:paraId="57C06AF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color w:val="000080"/>
                <w:spacing w:val="-5"/>
              </w:rPr>
              <w:t>12.</w:t>
            </w:r>
          </w:p>
        </w:tc>
        <w:tc>
          <w:tcPr>
            <w:tcW w:w="8264" w:type="dxa"/>
          </w:tcPr>
          <w:p w14:paraId="0BD3F51A" w14:textId="77777777" w:rsidR="00F62337" w:rsidRPr="00F62337" w:rsidRDefault="00F62337" w:rsidP="00F62337">
            <w:pPr>
              <w:pStyle w:val="TableParagraph"/>
              <w:spacing w:before="60" w:after="120" w:line="276" w:lineRule="auto"/>
              <w:ind w:left="148" w:right="47"/>
              <w:jc w:val="both"/>
              <w:rPr>
                <w:rFonts w:asciiTheme="minorHAnsi" w:hAnsiTheme="minorHAnsi" w:cstheme="minorHAnsi"/>
              </w:rPr>
            </w:pPr>
            <w:r w:rsidRPr="00F62337">
              <w:rPr>
                <w:rFonts w:asciiTheme="minorHAnsi" w:hAnsiTheme="minorHAnsi" w:cstheme="minorHAns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w:t>
            </w:r>
            <w:r w:rsidRPr="00F62337">
              <w:rPr>
                <w:rFonts w:asciiTheme="minorHAnsi" w:hAnsiTheme="minorHAnsi" w:cstheme="minorHAnsi"/>
                <w:spacing w:val="-2"/>
              </w:rPr>
              <w:t xml:space="preserve"> same).</w:t>
            </w:r>
          </w:p>
        </w:tc>
      </w:tr>
    </w:tbl>
    <w:p w14:paraId="753699DF" w14:textId="77777777" w:rsidR="00F62337" w:rsidRPr="00F62337" w:rsidRDefault="00F62337" w:rsidP="00F62337">
      <w:pPr>
        <w:pStyle w:val="BodyText"/>
        <w:spacing w:before="60" w:line="276" w:lineRule="auto"/>
        <w:rPr>
          <w:rFonts w:asciiTheme="minorHAnsi" w:hAnsiTheme="minorHAnsi" w:cstheme="minorHAnsi"/>
          <w:sz w:val="22"/>
          <w:szCs w:val="22"/>
        </w:rPr>
      </w:pPr>
    </w:p>
    <w:p w14:paraId="4AB9F952"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0" w:type="auto"/>
        <w:tblInd w:w="318" w:type="dxa"/>
        <w:tblLayout w:type="fixed"/>
        <w:tblCellMar>
          <w:left w:w="0" w:type="dxa"/>
          <w:right w:w="0" w:type="dxa"/>
        </w:tblCellMar>
        <w:tblLook w:val="01E0" w:firstRow="1" w:lastRow="1" w:firstColumn="1" w:lastColumn="1" w:noHBand="0" w:noVBand="0"/>
      </w:tblPr>
      <w:tblGrid>
        <w:gridCol w:w="3187"/>
        <w:gridCol w:w="5851"/>
      </w:tblGrid>
      <w:tr w:rsidR="00F62337" w:rsidRPr="00F62337" w14:paraId="0373C480" w14:textId="77777777" w:rsidTr="00F62337">
        <w:trPr>
          <w:trHeight w:val="2055"/>
        </w:trPr>
        <w:tc>
          <w:tcPr>
            <w:tcW w:w="3187" w:type="dxa"/>
          </w:tcPr>
          <w:p w14:paraId="5B9E9BA0"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2"/>
              </w:rPr>
              <w:t>SIGNED</w:t>
            </w:r>
          </w:p>
          <w:p w14:paraId="6EC524FC" w14:textId="77777777" w:rsidR="00F62337" w:rsidRPr="00F62337" w:rsidRDefault="00F62337" w:rsidP="00F62337">
            <w:pPr>
              <w:pStyle w:val="TableParagraph"/>
              <w:spacing w:before="60" w:after="120" w:line="276" w:lineRule="auto"/>
              <w:rPr>
                <w:rFonts w:asciiTheme="minorHAnsi" w:hAnsiTheme="minorHAnsi" w:cstheme="minorHAnsi"/>
              </w:rPr>
            </w:pPr>
          </w:p>
          <w:p w14:paraId="1C28CBEA" w14:textId="77777777" w:rsidR="00F62337" w:rsidRPr="00F62337" w:rsidRDefault="00F62337" w:rsidP="00F62337">
            <w:pPr>
              <w:pStyle w:val="TableParagraph"/>
              <w:spacing w:before="60" w:after="120" w:line="276" w:lineRule="auto"/>
              <w:rPr>
                <w:rFonts w:asciiTheme="minorHAnsi" w:hAnsiTheme="minorHAnsi" w:cstheme="minorHAnsi"/>
              </w:rPr>
            </w:pPr>
          </w:p>
          <w:p w14:paraId="642386EE" w14:textId="77777777" w:rsidR="00F62337" w:rsidRPr="00F62337" w:rsidRDefault="00F62337" w:rsidP="00F62337">
            <w:pPr>
              <w:pStyle w:val="TableParagraph"/>
              <w:spacing w:before="60" w:after="120" w:line="276" w:lineRule="auto"/>
              <w:rPr>
                <w:rFonts w:asciiTheme="minorHAnsi" w:hAnsiTheme="minorHAnsi" w:cstheme="minorHAnsi"/>
              </w:rPr>
            </w:pPr>
          </w:p>
          <w:p w14:paraId="41FC37C5" w14:textId="77777777" w:rsidR="00F62337" w:rsidRPr="00F62337" w:rsidRDefault="00F62337" w:rsidP="00F62337">
            <w:pPr>
              <w:pStyle w:val="TableParagraph"/>
              <w:spacing w:before="60" w:after="120" w:line="276" w:lineRule="auto"/>
              <w:rPr>
                <w:rFonts w:asciiTheme="minorHAnsi" w:hAnsiTheme="minorHAnsi" w:cstheme="minorHAnsi"/>
              </w:rPr>
            </w:pPr>
          </w:p>
          <w:p w14:paraId="03F45C35" w14:textId="77777777" w:rsidR="00F62337" w:rsidRPr="00F62337" w:rsidRDefault="00F62337" w:rsidP="00F62337">
            <w:pPr>
              <w:pStyle w:val="TableParagraph"/>
              <w:spacing w:before="60" w:after="120" w:line="276" w:lineRule="auto"/>
              <w:rPr>
                <w:rFonts w:asciiTheme="minorHAnsi" w:hAnsiTheme="minorHAnsi" w:cstheme="minorHAnsi"/>
              </w:rPr>
            </w:pPr>
          </w:p>
          <w:p w14:paraId="50821659"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(Authorised</w:t>
            </w:r>
            <w:r w:rsidRPr="00F62337">
              <w:rPr>
                <w:rFonts w:asciiTheme="minorHAnsi" w:hAnsiTheme="minorHAnsi" w:cstheme="minorHAnsi"/>
                <w:b/>
                <w:color w:val="333399"/>
                <w:spacing w:val="-8"/>
              </w:rPr>
              <w:t xml:space="preserve"> </w:t>
            </w:r>
            <w:r w:rsidRPr="00F62337">
              <w:rPr>
                <w:rFonts w:asciiTheme="minorHAnsi" w:hAnsiTheme="minorHAnsi" w:cstheme="minorHAnsi"/>
                <w:b/>
                <w:color w:val="333399"/>
                <w:spacing w:val="-2"/>
              </w:rPr>
              <w:t>Signatory)</w:t>
            </w:r>
          </w:p>
        </w:tc>
        <w:tc>
          <w:tcPr>
            <w:tcW w:w="5851" w:type="dxa"/>
          </w:tcPr>
          <w:p w14:paraId="29A03DE8" w14:textId="77777777" w:rsidR="00F62337" w:rsidRPr="00F62337" w:rsidRDefault="00F62337" w:rsidP="00F62337">
            <w:pPr>
              <w:pStyle w:val="TableParagraph"/>
              <w:spacing w:before="60" w:after="120" w:line="276" w:lineRule="auto"/>
              <w:ind w:left="1070"/>
              <w:rPr>
                <w:rFonts w:asciiTheme="minorHAnsi" w:hAnsiTheme="minorHAnsi" w:cstheme="minorHAnsi"/>
                <w:b/>
              </w:rPr>
            </w:pPr>
            <w:r w:rsidRPr="00F62337">
              <w:rPr>
                <w:rFonts w:asciiTheme="minorHAnsi" w:hAnsiTheme="minorHAnsi" w:cstheme="minorHAnsi"/>
                <w:b/>
                <w:color w:val="333399"/>
                <w:spacing w:val="-2"/>
              </w:rPr>
              <w:t>Company</w:t>
            </w:r>
          </w:p>
        </w:tc>
      </w:tr>
      <w:tr w:rsidR="00F62337" w:rsidRPr="00F62337" w14:paraId="7A1E601B" w14:textId="77777777" w:rsidTr="00F62337">
        <w:trPr>
          <w:trHeight w:val="714"/>
        </w:trPr>
        <w:tc>
          <w:tcPr>
            <w:tcW w:w="3187" w:type="dxa"/>
          </w:tcPr>
          <w:p w14:paraId="0B462677"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Print</w:t>
            </w:r>
            <w:r w:rsidRPr="00F62337">
              <w:rPr>
                <w:rFonts w:asciiTheme="minorHAnsi" w:hAnsiTheme="minorHAnsi" w:cstheme="minorHAnsi"/>
                <w:b/>
                <w:color w:val="333399"/>
                <w:spacing w:val="-2"/>
              </w:rPr>
              <w:t xml:space="preserve"> </w:t>
            </w:r>
            <w:r w:rsidRPr="00F62337">
              <w:rPr>
                <w:rFonts w:asciiTheme="minorHAnsi" w:hAnsiTheme="minorHAnsi" w:cstheme="minorHAnsi"/>
                <w:b/>
                <w:color w:val="333399"/>
                <w:spacing w:val="-4"/>
              </w:rPr>
              <w:t>name</w:t>
            </w:r>
          </w:p>
        </w:tc>
        <w:tc>
          <w:tcPr>
            <w:tcW w:w="5851" w:type="dxa"/>
          </w:tcPr>
          <w:p w14:paraId="1D3E4D0B" w14:textId="77777777" w:rsidR="00F62337" w:rsidRPr="00F62337" w:rsidRDefault="00F62337" w:rsidP="00F62337">
            <w:pPr>
              <w:pStyle w:val="TableParagraph"/>
              <w:spacing w:before="60" w:after="120" w:line="276" w:lineRule="auto"/>
              <w:ind w:left="1070"/>
              <w:rPr>
                <w:rFonts w:asciiTheme="minorHAnsi" w:hAnsiTheme="minorHAnsi" w:cstheme="minorHAnsi"/>
                <w:b/>
              </w:rPr>
            </w:pPr>
            <w:r w:rsidRPr="00F62337">
              <w:rPr>
                <w:rFonts w:asciiTheme="minorHAnsi" w:hAnsiTheme="minorHAnsi" w:cstheme="minorHAnsi"/>
                <w:b/>
                <w:color w:val="333399"/>
                <w:spacing w:val="-2"/>
              </w:rPr>
              <w:t>Address</w:t>
            </w:r>
          </w:p>
        </w:tc>
      </w:tr>
      <w:tr w:rsidR="00F62337" w:rsidRPr="00F62337" w14:paraId="20404F83" w14:textId="77777777" w:rsidTr="00F62337">
        <w:trPr>
          <w:trHeight w:val="595"/>
        </w:trPr>
        <w:tc>
          <w:tcPr>
            <w:tcW w:w="3187" w:type="dxa"/>
          </w:tcPr>
          <w:p w14:paraId="7A59E617" w14:textId="77777777" w:rsidR="00F62337" w:rsidRPr="00F62337" w:rsidRDefault="00F62337" w:rsidP="00F62337">
            <w:pPr>
              <w:pStyle w:val="TableParagraph"/>
              <w:spacing w:before="60" w:after="120" w:line="276" w:lineRule="auto"/>
              <w:rPr>
                <w:rFonts w:asciiTheme="minorHAnsi" w:hAnsiTheme="minorHAnsi" w:cstheme="minorHAnsi"/>
              </w:rPr>
            </w:pPr>
          </w:p>
          <w:p w14:paraId="65DCEAFA"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4"/>
              </w:rPr>
              <w:t>Date</w:t>
            </w:r>
          </w:p>
        </w:tc>
        <w:tc>
          <w:tcPr>
            <w:tcW w:w="5851" w:type="dxa"/>
          </w:tcPr>
          <w:p w14:paraId="672F64F1" w14:textId="77777777" w:rsidR="00F62337" w:rsidRPr="00F62337" w:rsidRDefault="00F62337" w:rsidP="00F62337">
            <w:pPr>
              <w:pStyle w:val="TableParagraph"/>
              <w:spacing w:before="60" w:after="120" w:line="276" w:lineRule="auto"/>
              <w:rPr>
                <w:rFonts w:asciiTheme="minorHAnsi" w:hAnsiTheme="minorHAnsi" w:cstheme="minorHAnsi"/>
              </w:rPr>
            </w:pPr>
          </w:p>
        </w:tc>
      </w:tr>
    </w:tbl>
    <w:p w14:paraId="5E3725E3" w14:textId="77777777" w:rsidR="00F62337" w:rsidRPr="00F62337" w:rsidRDefault="00F62337" w:rsidP="00F62337">
      <w:pPr>
        <w:pStyle w:val="Heading1"/>
        <w:spacing w:before="60" w:after="120" w:line="276" w:lineRule="auto"/>
        <w:rPr>
          <w:rFonts w:asciiTheme="minorHAnsi" w:hAnsiTheme="minorHAnsi" w:cstheme="minorHAnsi"/>
          <w:sz w:val="22"/>
          <w:szCs w:val="22"/>
        </w:rPr>
      </w:pPr>
    </w:p>
    <w:p w14:paraId="37B0E21A" w14:textId="77777777" w:rsidR="00972BD4" w:rsidRPr="00F62337" w:rsidRDefault="00972BD4">
      <w:pPr>
        <w:spacing w:after="0" w:line="240" w:lineRule="auto"/>
        <w:rPr>
          <w:rFonts w:cstheme="minorHAnsi"/>
          <w:b/>
          <w:bCs/>
          <w:color w:val="333399"/>
          <w:lang w:val="en-US"/>
        </w:rPr>
      </w:pPr>
      <w:r w:rsidRPr="00F62337">
        <w:rPr>
          <w:rFonts w:cstheme="minorHAnsi"/>
          <w:b/>
          <w:bCs/>
          <w:color w:val="333399"/>
          <w:lang w:val="en-US"/>
        </w:rPr>
        <w:br w:type="page"/>
      </w:r>
    </w:p>
    <w:p w14:paraId="4F9DA123" w14:textId="09AC727D" w:rsidR="00842AF3" w:rsidRPr="00467C23" w:rsidRDefault="00842AF3" w:rsidP="00842AF3">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r w:rsidRPr="00467C23">
        <w:rPr>
          <w:rFonts w:cstheme="minorHAnsi"/>
          <w:b/>
          <w:bCs/>
          <w:color w:val="333399"/>
          <w:sz w:val="24"/>
          <w:lang w:val="en-US"/>
        </w:rPr>
        <w:lastRenderedPageBreak/>
        <w:t>Section 3:  Declaration as to Personal Circumstances</w:t>
      </w:r>
    </w:p>
    <w:p w14:paraId="6D3BA570" w14:textId="77777777" w:rsidR="00842AF3" w:rsidRPr="00F62337" w:rsidRDefault="00842AF3" w:rsidP="00842AF3">
      <w:pPr>
        <w:spacing w:after="0" w:line="240" w:lineRule="auto"/>
        <w:ind w:left="720" w:hanging="720"/>
        <w:jc w:val="both"/>
        <w:rPr>
          <w:rFonts w:cstheme="minorHAnsi"/>
          <w:b/>
          <w:bCs/>
          <w:color w:val="1F3864" w:themeColor="accent5" w:themeShade="80"/>
          <w:lang w:val="en-GB"/>
        </w:rPr>
      </w:pPr>
      <w:r w:rsidRPr="00F62337">
        <w:rPr>
          <w:rFonts w:cstheme="minorHAnsi"/>
          <w:b/>
          <w:bCs/>
          <w:color w:val="1F3864" w:themeColor="accent5" w:themeShade="80"/>
          <w:lang w:val="en-GB"/>
        </w:rPr>
        <w:t>Minimum Rule Applying</w:t>
      </w:r>
    </w:p>
    <w:p w14:paraId="24469ED8" w14:textId="77777777" w:rsidR="00842AF3" w:rsidRPr="00F62337" w:rsidRDefault="00842AF3" w:rsidP="00842AF3">
      <w:pPr>
        <w:spacing w:after="0" w:line="240" w:lineRule="auto"/>
        <w:ind w:left="720" w:hanging="720"/>
        <w:jc w:val="both"/>
        <w:rPr>
          <w:rFonts w:cstheme="minorHAnsi"/>
          <w:color w:val="1F3864" w:themeColor="accent5" w:themeShade="80"/>
          <w:lang w:val="en-GB"/>
        </w:rPr>
      </w:pPr>
    </w:p>
    <w:p w14:paraId="44488056" w14:textId="77777777" w:rsidR="00842AF3" w:rsidRPr="00F62337" w:rsidRDefault="00842AF3" w:rsidP="00842AF3">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Tenderers shall complete and sign the form of Tenderer’s Statement printed on the Tenderer's headed notepaper. Tenderers may not amend the text of the Tenderers' Statement other than to enter details of the Signatory and the Signature.</w:t>
      </w:r>
    </w:p>
    <w:p w14:paraId="2C70421A" w14:textId="77777777" w:rsidR="00842AF3" w:rsidRPr="00F62337" w:rsidRDefault="00842AF3" w:rsidP="00842AF3">
      <w:pPr>
        <w:spacing w:after="0" w:line="240" w:lineRule="auto"/>
        <w:jc w:val="both"/>
        <w:rPr>
          <w:rFonts w:cstheme="minorHAnsi"/>
          <w:color w:val="1F3864" w:themeColor="accent5" w:themeShade="80"/>
          <w:lang w:val="en-GB"/>
        </w:rPr>
      </w:pPr>
    </w:p>
    <w:p w14:paraId="69A4B7A2" w14:textId="77777777" w:rsidR="00842AF3" w:rsidRPr="00F62337" w:rsidRDefault="00842AF3" w:rsidP="00842AF3">
      <w:pPr>
        <w:spacing w:after="0" w:line="240" w:lineRule="auto"/>
        <w:jc w:val="both"/>
        <w:rPr>
          <w:rFonts w:cstheme="minorHAnsi"/>
          <w:color w:val="1F3864" w:themeColor="accent5" w:themeShade="80"/>
          <w:lang w:val="en-GB"/>
        </w:rPr>
      </w:pPr>
      <w:r w:rsidRPr="00F62337">
        <w:rPr>
          <w:rFonts w:cstheme="minorHAnsi"/>
          <w:color w:val="1F3864" w:themeColor="accent5" w:themeShade="80"/>
          <w:lang w:val="en-GB"/>
        </w:rPr>
        <w:t>The Tenderer’s Statement form must be completed and signed by a duly authorised officer of the Tenderers organisation.</w:t>
      </w:r>
    </w:p>
    <w:p w14:paraId="27BA01AA" w14:textId="77777777" w:rsidR="00842AF3" w:rsidRPr="00F62337" w:rsidRDefault="00842AF3" w:rsidP="00842AF3">
      <w:pPr>
        <w:spacing w:after="0" w:line="240" w:lineRule="auto"/>
        <w:jc w:val="both"/>
        <w:rPr>
          <w:rFonts w:cstheme="minorHAnsi"/>
          <w:color w:val="1F3864" w:themeColor="accent5" w:themeShade="80"/>
          <w:lang w:val="en-GB"/>
        </w:rPr>
      </w:pPr>
    </w:p>
    <w:p w14:paraId="68B9EB51" w14:textId="77777777" w:rsidR="00842AF3" w:rsidRPr="00F62337" w:rsidRDefault="00842AF3" w:rsidP="00842AF3">
      <w:pPr>
        <w:spacing w:after="0" w:line="240" w:lineRule="auto"/>
        <w:jc w:val="both"/>
        <w:rPr>
          <w:rFonts w:cstheme="minorHAnsi"/>
          <w:color w:val="1F3864" w:themeColor="accent5" w:themeShade="80"/>
          <w:lang w:val="en-GB"/>
        </w:rPr>
      </w:pPr>
    </w:p>
    <w:p w14:paraId="7BE93A96" w14:textId="3D797B89" w:rsidR="00842AF3" w:rsidRPr="00F62337" w:rsidRDefault="00842AF3">
      <w:pPr>
        <w:spacing w:after="0" w:line="240" w:lineRule="auto"/>
        <w:rPr>
          <w:rFonts w:cstheme="minorHAnsi"/>
          <w:color w:val="1F3864" w:themeColor="accent5" w:themeShade="80"/>
          <w:lang w:val="en-GB"/>
        </w:rPr>
      </w:pPr>
      <w:r w:rsidRPr="00F62337">
        <w:rPr>
          <w:rFonts w:cstheme="minorHAnsi"/>
          <w:color w:val="1F3864" w:themeColor="accent5" w:themeShade="80"/>
          <w:lang w:val="en-GB"/>
        </w:rPr>
        <w:br w:type="page"/>
      </w:r>
    </w:p>
    <w:p w14:paraId="6A208C9A" w14:textId="547EBFE8" w:rsidR="00F62337" w:rsidRPr="00F62337" w:rsidRDefault="00F62337" w:rsidP="00F62337">
      <w:pPr>
        <w:pStyle w:val="BodyText"/>
        <w:spacing w:before="60" w:line="276" w:lineRule="auto"/>
        <w:ind w:left="476" w:hanging="336"/>
        <w:jc w:val="both"/>
        <w:rPr>
          <w:rFonts w:asciiTheme="minorHAnsi" w:hAnsiTheme="minorHAnsi" w:cstheme="minorHAnsi"/>
          <w:sz w:val="22"/>
          <w:szCs w:val="22"/>
        </w:rPr>
      </w:pPr>
      <w:r w:rsidRPr="00F62337">
        <w:rPr>
          <w:rFonts w:asciiTheme="minorHAnsi" w:hAnsiTheme="minorHAnsi" w:cstheme="minorHAnsi"/>
          <w:sz w:val="22"/>
          <w:szCs w:val="22"/>
        </w:rPr>
        <w:lastRenderedPageBreak/>
        <w:t>Re:</w:t>
      </w:r>
      <w:r w:rsidRPr="00F62337">
        <w:rPr>
          <w:rFonts w:asciiTheme="minorHAnsi" w:hAnsiTheme="minorHAnsi" w:cstheme="minorHAnsi"/>
          <w:spacing w:val="-2"/>
          <w:sz w:val="22"/>
          <w:szCs w:val="22"/>
        </w:rPr>
        <w:t xml:space="preserve"> </w:t>
      </w:r>
      <w:r w:rsidR="007576CF" w:rsidRPr="007576CF">
        <w:rPr>
          <w:rFonts w:asciiTheme="minorHAnsi" w:hAnsiTheme="minorHAnsi" w:cstheme="minorHAnsi"/>
          <w:sz w:val="22"/>
          <w:szCs w:val="22"/>
        </w:rPr>
        <w:t>Request for Tenders to establish a Single-Supplier Framework for the provision of Temporary CCTV and related Services for Special Events as a Managed Service, for An Garda Síochána</w:t>
      </w:r>
    </w:p>
    <w:p w14:paraId="7DBED1B9" w14:textId="77777777" w:rsidR="00F62337" w:rsidRPr="00F62337" w:rsidRDefault="00F62337" w:rsidP="00F62337">
      <w:pPr>
        <w:pStyle w:val="BodyText"/>
        <w:spacing w:before="60" w:line="276" w:lineRule="auto"/>
        <w:ind w:left="140"/>
        <w:jc w:val="both"/>
        <w:rPr>
          <w:rFonts w:asciiTheme="minorHAnsi" w:hAnsiTheme="minorHAnsi" w:cstheme="minorHAnsi"/>
          <w:sz w:val="22"/>
          <w:szCs w:val="22"/>
        </w:rPr>
      </w:pPr>
      <w:r w:rsidRPr="00F62337">
        <w:rPr>
          <w:rFonts w:asciiTheme="minorHAnsi" w:hAnsiTheme="minorHAnsi" w:cstheme="minorHAnsi"/>
          <w:b/>
          <w:bCs/>
          <w:spacing w:val="-2"/>
          <w:sz w:val="22"/>
          <w:szCs w:val="22"/>
        </w:rPr>
        <w:t>NAME:</w:t>
      </w:r>
      <w:r w:rsidRPr="00F62337">
        <w:rPr>
          <w:rFonts w:asciiTheme="minorHAnsi" w:hAnsiTheme="minorHAnsi" w:cstheme="minorHAnsi"/>
          <w:b/>
          <w:sz w:val="22"/>
          <w:szCs w:val="22"/>
        </w:rPr>
        <w:tab/>
      </w:r>
      <w:r w:rsidRPr="00F62337">
        <w:rPr>
          <w:rFonts w:asciiTheme="minorHAnsi" w:hAnsiTheme="minorHAnsi" w:cstheme="minorHAnsi"/>
          <w:sz w:val="22"/>
          <w:szCs w:val="22"/>
          <w:u w:val="single"/>
        </w:rPr>
        <w:t>[Click here</w:t>
      </w:r>
      <w:r w:rsidRPr="00F62337">
        <w:rPr>
          <w:rFonts w:asciiTheme="minorHAnsi" w:hAnsiTheme="minorHAnsi" w:cstheme="minorHAnsi"/>
          <w:spacing w:val="-7"/>
          <w:sz w:val="22"/>
          <w:szCs w:val="22"/>
          <w:u w:val="single"/>
        </w:rPr>
        <w:t xml:space="preserve"> </w:t>
      </w:r>
      <w:r w:rsidRPr="00F62337">
        <w:rPr>
          <w:rFonts w:asciiTheme="minorHAnsi" w:hAnsiTheme="minorHAnsi" w:cstheme="minorHAnsi"/>
          <w:sz w:val="22"/>
          <w:szCs w:val="22"/>
          <w:u w:val="single"/>
        </w:rPr>
        <w:t>and</w:t>
      </w:r>
      <w:r w:rsidRPr="00F62337">
        <w:rPr>
          <w:rFonts w:asciiTheme="minorHAnsi" w:hAnsiTheme="minorHAnsi" w:cstheme="minorHAnsi"/>
          <w:spacing w:val="5"/>
          <w:sz w:val="22"/>
          <w:szCs w:val="22"/>
          <w:u w:val="single"/>
        </w:rPr>
        <w:t xml:space="preserve"> </w:t>
      </w:r>
      <w:r w:rsidRPr="00F62337">
        <w:rPr>
          <w:rFonts w:asciiTheme="minorHAnsi" w:hAnsiTheme="minorHAnsi" w:cstheme="minorHAnsi"/>
          <w:sz w:val="22"/>
          <w:szCs w:val="22"/>
          <w:u w:val="single"/>
        </w:rPr>
        <w:t>insert</w:t>
      </w:r>
      <w:r w:rsidRPr="00F62337">
        <w:rPr>
          <w:rFonts w:asciiTheme="minorHAnsi" w:hAnsiTheme="minorHAnsi" w:cstheme="minorHAnsi"/>
          <w:spacing w:val="-3"/>
          <w:sz w:val="22"/>
          <w:szCs w:val="22"/>
          <w:u w:val="single"/>
        </w:rPr>
        <w:t xml:space="preserve"> </w:t>
      </w:r>
      <w:r w:rsidRPr="00F62337">
        <w:rPr>
          <w:rFonts w:asciiTheme="minorHAnsi" w:hAnsiTheme="minorHAnsi" w:cstheme="minorHAnsi"/>
          <w:spacing w:val="-4"/>
          <w:sz w:val="22"/>
          <w:szCs w:val="22"/>
          <w:u w:val="single"/>
        </w:rPr>
        <w:t>name]</w:t>
      </w:r>
    </w:p>
    <w:p w14:paraId="1C80A7FC" w14:textId="77777777" w:rsidR="00F62337" w:rsidRPr="00F62337" w:rsidRDefault="00F62337" w:rsidP="00F62337">
      <w:pPr>
        <w:tabs>
          <w:tab w:val="left" w:pos="1842"/>
        </w:tabs>
        <w:spacing w:before="60" w:after="120" w:line="276" w:lineRule="auto"/>
        <w:ind w:left="140"/>
        <w:jc w:val="both"/>
        <w:rPr>
          <w:rFonts w:cstheme="minorHAnsi"/>
        </w:rPr>
      </w:pPr>
      <w:r w:rsidRPr="00F62337">
        <w:rPr>
          <w:rFonts w:cstheme="minorHAnsi"/>
          <w:b/>
          <w:bCs/>
          <w:spacing w:val="-2"/>
        </w:rPr>
        <w:t>ADDRESS:</w:t>
      </w:r>
      <w:r w:rsidRPr="00F62337">
        <w:rPr>
          <w:rFonts w:cstheme="minorHAnsi"/>
          <w:b/>
        </w:rPr>
        <w:tab/>
      </w:r>
      <w:r w:rsidRPr="00F62337">
        <w:rPr>
          <w:rFonts w:cstheme="minorHAnsi"/>
          <w:u w:val="single"/>
        </w:rPr>
        <w:t>[Click here</w:t>
      </w:r>
      <w:r w:rsidRPr="00F62337">
        <w:rPr>
          <w:rFonts w:cstheme="minorHAnsi"/>
          <w:spacing w:val="-9"/>
          <w:u w:val="single"/>
        </w:rPr>
        <w:t xml:space="preserve"> </w:t>
      </w:r>
      <w:r w:rsidRPr="00F62337">
        <w:rPr>
          <w:rFonts w:cstheme="minorHAnsi"/>
          <w:u w:val="single"/>
        </w:rPr>
        <w:t>and</w:t>
      </w:r>
      <w:r w:rsidRPr="00F62337">
        <w:rPr>
          <w:rFonts w:cstheme="minorHAnsi"/>
          <w:spacing w:val="5"/>
          <w:u w:val="single"/>
        </w:rPr>
        <w:t xml:space="preserve"> </w:t>
      </w:r>
      <w:r w:rsidRPr="00F62337">
        <w:rPr>
          <w:rFonts w:cstheme="minorHAnsi"/>
          <w:u w:val="single"/>
        </w:rPr>
        <w:t>insert</w:t>
      </w:r>
      <w:r w:rsidRPr="00F62337">
        <w:rPr>
          <w:rFonts w:cstheme="minorHAnsi"/>
          <w:spacing w:val="-3"/>
          <w:u w:val="single"/>
        </w:rPr>
        <w:t xml:space="preserve"> </w:t>
      </w:r>
      <w:r w:rsidRPr="00F62337">
        <w:rPr>
          <w:rFonts w:cstheme="minorHAnsi"/>
          <w:spacing w:val="-2"/>
          <w:u w:val="single"/>
        </w:rPr>
        <w:t>address]</w:t>
      </w:r>
    </w:p>
    <w:p w14:paraId="0EB9391B" w14:textId="77777777" w:rsidR="00F62337" w:rsidRPr="00F62337" w:rsidRDefault="00F62337" w:rsidP="00F62337">
      <w:pPr>
        <w:pStyle w:val="BodyText"/>
        <w:spacing w:before="60" w:line="276" w:lineRule="auto"/>
        <w:ind w:left="238"/>
        <w:rPr>
          <w:rFonts w:asciiTheme="minorHAnsi" w:hAnsiTheme="minorHAnsi" w:cstheme="minorHAnsi"/>
          <w:sz w:val="22"/>
          <w:szCs w:val="22"/>
        </w:rPr>
      </w:pPr>
      <w:r w:rsidRPr="00F62337">
        <w:rPr>
          <w:rFonts w:asciiTheme="minorHAnsi" w:hAnsiTheme="minorHAnsi" w:cstheme="minorHAnsi"/>
          <w:sz w:val="22"/>
          <w:szCs w:val="22"/>
        </w:rPr>
        <w:t>I, [Click here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 name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Declarant],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here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 name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do solemnly and sincerely declare that:</w:t>
      </w:r>
    </w:p>
    <w:p w14:paraId="72D06A04" w14:textId="3B9D1C79"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485"/>
        <w:jc w:val="both"/>
        <w:rPr>
          <w:rFonts w:asciiTheme="minorHAnsi" w:hAnsiTheme="minorHAnsi" w:cstheme="minorHAnsi"/>
          <w:sz w:val="22"/>
          <w:szCs w:val="22"/>
        </w:rPr>
      </w:pPr>
      <w:r w:rsidRPr="00F62337">
        <w:rPr>
          <w:rFonts w:asciiTheme="minorHAnsi" w:hAnsiTheme="minorHAnsi" w:cstheme="minorHAnsi"/>
          <w:sz w:val="22"/>
          <w:szCs w:val="22"/>
        </w:rPr>
        <w:t>I</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am a</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role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Declarant] 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 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entity] and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am</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authorized by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make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declaration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which</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relates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tender (“the Tender”) submitted by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 xml:space="preserve">in response to an RFT dated titled </w:t>
      </w:r>
      <w:r w:rsidRPr="00F62337">
        <w:rPr>
          <w:rFonts w:asciiTheme="minorHAnsi" w:hAnsiTheme="minorHAnsi" w:cstheme="minorHAnsi"/>
          <w:i/>
          <w:sz w:val="22"/>
          <w:szCs w:val="22"/>
        </w:rPr>
        <w:t>“</w:t>
      </w:r>
      <w:r w:rsidR="007576CF" w:rsidRPr="007576CF">
        <w:rPr>
          <w:rFonts w:asciiTheme="minorHAnsi" w:hAnsiTheme="minorHAnsi" w:cstheme="minorHAnsi"/>
          <w:i/>
          <w:sz w:val="22"/>
          <w:szCs w:val="22"/>
        </w:rPr>
        <w:t>Request for Tenders to establish a Single-Supplier Framework for the provision of Temporary CCTV and related Services for Special Events as a Managed Service, for An Garda Síochána</w:t>
      </w:r>
      <w:r w:rsidRPr="00F62337">
        <w:rPr>
          <w:rFonts w:asciiTheme="minorHAnsi" w:hAnsiTheme="minorHAnsi" w:cstheme="minorHAnsi"/>
          <w:i/>
          <w:color w:val="000000"/>
          <w:sz w:val="22"/>
          <w:szCs w:val="22"/>
        </w:rPr>
        <w:t>”</w:t>
      </w:r>
      <w:r w:rsidRPr="00F62337">
        <w:rPr>
          <w:rFonts w:asciiTheme="minorHAnsi" w:hAnsiTheme="minorHAnsi" w:cstheme="minorHAnsi"/>
          <w:sz w:val="22"/>
          <w:szCs w:val="22"/>
        </w:rPr>
        <w:t xml:space="preserve"> published by the Commissioner of An Garda Síochána (“the Contracting Authority”).</w:t>
      </w:r>
    </w:p>
    <w:p w14:paraId="408017E9"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620"/>
        <w:jc w:val="both"/>
        <w:rPr>
          <w:rFonts w:asciiTheme="minorHAnsi" w:hAnsiTheme="minorHAnsi" w:cstheme="minorHAnsi"/>
          <w:sz w:val="22"/>
          <w:szCs w:val="22"/>
        </w:rPr>
      </w:pPr>
      <w:r w:rsidRPr="00F62337">
        <w:rPr>
          <w:rFonts w:asciiTheme="minorHAnsi" w:hAnsiTheme="minorHAnsi" w:cstheme="minorHAnsi"/>
          <w:sz w:val="22"/>
          <w:szCs w:val="22"/>
        </w:rPr>
        <w:t>Neither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nor any person who is a member of the administrative,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management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supervisory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body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 [Click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entity] nor any person who has powers of representation, decision or control in [Click here and insert name 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has:</w:t>
      </w:r>
    </w:p>
    <w:p w14:paraId="0D22143F" w14:textId="77777777" w:rsidR="00F62337" w:rsidRPr="00F62337" w:rsidRDefault="00F62337" w:rsidP="00F62337">
      <w:pPr>
        <w:pStyle w:val="ListParagraph"/>
        <w:widowControl w:val="0"/>
        <w:numPr>
          <w:ilvl w:val="1"/>
          <w:numId w:val="31"/>
        </w:numPr>
        <w:tabs>
          <w:tab w:val="left" w:pos="1316"/>
          <w:tab w:val="left" w:pos="1318"/>
        </w:tabs>
        <w:autoSpaceDE w:val="0"/>
        <w:autoSpaceDN w:val="0"/>
        <w:spacing w:before="60" w:after="120" w:line="276" w:lineRule="auto"/>
        <w:ind w:right="868"/>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participation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criminal</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organisation,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as defined in Article 2 of Council Framework Decision 2008/841/JHA.</w:t>
      </w:r>
    </w:p>
    <w:p w14:paraId="6F6F7D1D"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09"/>
        <w:jc w:val="both"/>
        <w:rPr>
          <w:rFonts w:asciiTheme="minorHAnsi" w:hAnsiTheme="minorHAnsi" w:cstheme="minorHAnsi"/>
          <w:sz w:val="22"/>
          <w:szCs w:val="22"/>
        </w:rPr>
      </w:pPr>
      <w:r w:rsidRPr="00F62337">
        <w:rPr>
          <w:rFonts w:asciiTheme="minorHAnsi" w:hAnsiTheme="minorHAnsi" w:cstheme="minorHAnsi"/>
          <w:sz w:val="22"/>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law 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Contracting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Authority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law</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state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 [Click here and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insert name of entity] is established.</w:t>
      </w:r>
    </w:p>
    <w:p w14:paraId="231FC5A3" w14:textId="77777777" w:rsidR="00F62337" w:rsidRPr="00F62337" w:rsidRDefault="00F62337" w:rsidP="007576CF">
      <w:pPr>
        <w:pStyle w:val="ListParagraph"/>
        <w:widowControl w:val="0"/>
        <w:numPr>
          <w:ilvl w:val="1"/>
          <w:numId w:val="31"/>
        </w:numPr>
        <w:tabs>
          <w:tab w:val="left" w:pos="1369"/>
        </w:tabs>
        <w:autoSpaceDE w:val="0"/>
        <w:autoSpaceDN w:val="0"/>
        <w:spacing w:before="60" w:after="120" w:line="276" w:lineRule="auto"/>
        <w:ind w:left="1369" w:right="521" w:hanging="411"/>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fraud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within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meaning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Article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1</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6"/>
          <w:sz w:val="22"/>
          <w:szCs w:val="22"/>
        </w:rPr>
        <w:t xml:space="preserve"> </w:t>
      </w:r>
      <w:r w:rsidRPr="00F62337">
        <w:rPr>
          <w:rFonts w:asciiTheme="minorHAnsi" w:hAnsiTheme="minorHAnsi" w:cstheme="minorHAnsi"/>
          <w:spacing w:val="-5"/>
          <w:sz w:val="22"/>
          <w:szCs w:val="22"/>
        </w:rPr>
        <w:t xml:space="preserve">the </w:t>
      </w:r>
      <w:r w:rsidRPr="00F62337">
        <w:rPr>
          <w:rFonts w:asciiTheme="minorHAnsi" w:hAnsiTheme="minorHAnsi" w:cstheme="minorHAnsi"/>
          <w:sz w:val="22"/>
          <w:szCs w:val="22"/>
        </w:rPr>
        <w:t>Convention</w:t>
      </w:r>
      <w:r w:rsidRPr="00F62337">
        <w:rPr>
          <w:rFonts w:asciiTheme="minorHAnsi" w:hAnsiTheme="minorHAnsi" w:cstheme="minorHAnsi"/>
          <w:spacing w:val="-9"/>
          <w:sz w:val="22"/>
          <w:szCs w:val="22"/>
        </w:rPr>
        <w:t xml:space="preserve"> </w:t>
      </w:r>
      <w:r w:rsidRPr="00F62337">
        <w:rPr>
          <w:rFonts w:asciiTheme="minorHAnsi" w:hAnsiTheme="minorHAnsi" w:cstheme="minorHAnsi"/>
          <w:sz w:val="22"/>
          <w:szCs w:val="22"/>
        </w:rPr>
        <w:t>on</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protection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European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Communities’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financial</w:t>
      </w:r>
      <w:r w:rsidRPr="00F62337">
        <w:rPr>
          <w:rFonts w:asciiTheme="minorHAnsi" w:hAnsiTheme="minorHAnsi" w:cstheme="minorHAnsi"/>
          <w:spacing w:val="-5"/>
          <w:sz w:val="22"/>
          <w:szCs w:val="22"/>
        </w:rPr>
        <w:t xml:space="preserve"> </w:t>
      </w:r>
      <w:r w:rsidRPr="00F62337">
        <w:rPr>
          <w:rFonts w:asciiTheme="minorHAnsi" w:hAnsiTheme="minorHAnsi" w:cstheme="minorHAnsi"/>
          <w:spacing w:val="-2"/>
          <w:sz w:val="22"/>
          <w:szCs w:val="22"/>
        </w:rPr>
        <w:t>interests.</w:t>
      </w:r>
    </w:p>
    <w:p w14:paraId="14EDBAAF"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76"/>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terrorist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offences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offences linked</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terrorist activities, as defined in Articles 1 and 3 of Council Framework Decision 2002/475/JHA respectively, or for inciting or aiding or abetting or attempting to commit an offence, as referred to in Article 4 of that Framework Decision.</w:t>
      </w:r>
    </w:p>
    <w:p w14:paraId="7F1F9573"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791"/>
        <w:jc w:val="both"/>
        <w:rPr>
          <w:rFonts w:asciiTheme="minorHAnsi" w:hAnsiTheme="minorHAnsi" w:cstheme="minorHAnsi"/>
          <w:sz w:val="22"/>
          <w:szCs w:val="22"/>
        </w:rPr>
      </w:pPr>
      <w:r w:rsidRPr="00F62337">
        <w:rPr>
          <w:rFonts w:asciiTheme="minorHAnsi" w:hAnsiTheme="minorHAnsi" w:cstheme="minorHAnsi"/>
          <w:sz w:val="22"/>
          <w:szCs w:val="22"/>
        </w:rPr>
        <w:t>ever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conviction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money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laundering</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terrorist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financing,</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 xml:space="preserve">as defined in Article 1 of Directive 2005/60/EC of the European Parliament and of the </w:t>
      </w:r>
      <w:r w:rsidRPr="00F62337">
        <w:rPr>
          <w:rFonts w:asciiTheme="minorHAnsi" w:hAnsiTheme="minorHAnsi" w:cstheme="minorHAnsi"/>
          <w:spacing w:val="-2"/>
          <w:sz w:val="22"/>
          <w:szCs w:val="22"/>
        </w:rPr>
        <w:t>Council.</w:t>
      </w:r>
    </w:p>
    <w:p w14:paraId="79B560B9" w14:textId="77777777" w:rsidR="00F62337" w:rsidRPr="00F62337" w:rsidRDefault="00F62337" w:rsidP="007576CF">
      <w:pPr>
        <w:pStyle w:val="ListParagraph"/>
        <w:widowControl w:val="0"/>
        <w:numPr>
          <w:ilvl w:val="1"/>
          <w:numId w:val="31"/>
        </w:numPr>
        <w:tabs>
          <w:tab w:val="left" w:pos="1318"/>
        </w:tabs>
        <w:autoSpaceDE w:val="0"/>
        <w:autoSpaceDN w:val="0"/>
        <w:spacing w:before="60" w:after="120" w:line="276" w:lineRule="auto"/>
        <w:ind w:right="521"/>
        <w:jc w:val="both"/>
        <w:rPr>
          <w:rFonts w:asciiTheme="minorHAnsi" w:hAnsiTheme="minorHAnsi" w:cstheme="minorHAnsi"/>
          <w:sz w:val="22"/>
          <w:szCs w:val="22"/>
        </w:rPr>
      </w:pPr>
      <w:r w:rsidRPr="00F62337">
        <w:rPr>
          <w:rFonts w:asciiTheme="minorHAnsi" w:hAnsiTheme="minorHAnsi" w:cstheme="minorHAnsi"/>
          <w:sz w:val="22"/>
          <w:szCs w:val="22"/>
        </w:rPr>
        <w:t>ever been the subject of a conviction for child labour and other forms of trafficking in human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beings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defined</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Article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2</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Directive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2011/36/EU</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European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Parliament and of the Council.</w:t>
      </w:r>
    </w:p>
    <w:p w14:paraId="3E4C9477" w14:textId="77777777" w:rsidR="00F62337" w:rsidRPr="00F62337" w:rsidRDefault="00F62337" w:rsidP="00F62337">
      <w:pPr>
        <w:pStyle w:val="ListParagraph"/>
        <w:widowControl w:val="0"/>
        <w:numPr>
          <w:ilvl w:val="0"/>
          <w:numId w:val="31"/>
        </w:numPr>
        <w:tabs>
          <w:tab w:val="left" w:pos="956"/>
        </w:tabs>
        <w:autoSpaceDE w:val="0"/>
        <w:autoSpaceDN w:val="0"/>
        <w:spacing w:before="60" w:after="120" w:line="276" w:lineRule="auto"/>
        <w:ind w:left="956" w:hanging="358"/>
        <w:jc w:val="both"/>
        <w:rPr>
          <w:rFonts w:asciiTheme="minorHAnsi" w:hAnsiTheme="minorHAnsi" w:cstheme="minorHAnsi"/>
          <w:sz w:val="22"/>
          <w:szCs w:val="22"/>
        </w:rPr>
      </w:pP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entity]:</w:t>
      </w:r>
    </w:p>
    <w:p w14:paraId="1AE86B6E" w14:textId="77777777" w:rsidR="00F62337" w:rsidRPr="00F62337" w:rsidRDefault="00F62337" w:rsidP="00F62337">
      <w:pPr>
        <w:pStyle w:val="ListParagraph"/>
        <w:widowControl w:val="0"/>
        <w:numPr>
          <w:ilvl w:val="1"/>
          <w:numId w:val="31"/>
        </w:numPr>
        <w:tabs>
          <w:tab w:val="left" w:pos="1369"/>
          <w:tab w:val="left" w:pos="1371"/>
        </w:tabs>
        <w:autoSpaceDE w:val="0"/>
        <w:autoSpaceDN w:val="0"/>
        <w:spacing w:before="60" w:after="120" w:line="276" w:lineRule="auto"/>
        <w:ind w:left="1371" w:right="325" w:hanging="281"/>
        <w:jc w:val="both"/>
        <w:rPr>
          <w:rFonts w:asciiTheme="minorHAnsi" w:hAnsiTheme="minorHAnsi" w:cstheme="minorHAnsi"/>
          <w:sz w:val="22"/>
          <w:szCs w:val="22"/>
        </w:rPr>
      </w:pPr>
      <w:r w:rsidRPr="00F62337">
        <w:rPr>
          <w:rFonts w:asciiTheme="minorHAnsi" w:hAnsiTheme="minorHAnsi" w:cstheme="minorHAnsi"/>
          <w:sz w:val="22"/>
          <w:szCs w:val="22"/>
        </w:rPr>
        <w:lastRenderedPageBreak/>
        <w:t>is not in breach and has not breached its obligations relating to the payment of taxes or social security contributions.</w:t>
      </w:r>
    </w:p>
    <w:p w14:paraId="616E1867" w14:textId="77777777" w:rsidR="00F62337" w:rsidRPr="00F62337" w:rsidRDefault="00F62337" w:rsidP="00F62337">
      <w:pPr>
        <w:pStyle w:val="ListParagraph"/>
        <w:widowControl w:val="0"/>
        <w:numPr>
          <w:ilvl w:val="1"/>
          <w:numId w:val="31"/>
        </w:numPr>
        <w:tabs>
          <w:tab w:val="left" w:pos="1370"/>
        </w:tabs>
        <w:autoSpaceDE w:val="0"/>
        <w:autoSpaceDN w:val="0"/>
        <w:spacing w:before="60" w:after="120" w:line="276" w:lineRule="auto"/>
        <w:ind w:left="1370" w:hanging="280"/>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carried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out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preparation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Tender</w:t>
      </w:r>
      <w:r w:rsidRPr="00F62337">
        <w:rPr>
          <w:rFonts w:asciiTheme="minorHAnsi" w:hAnsiTheme="minorHAnsi" w:cstheme="minorHAnsi"/>
          <w:spacing w:val="-2"/>
          <w:sz w:val="22"/>
          <w:szCs w:val="22"/>
        </w:rPr>
        <w:t xml:space="preserve"> independently.</w:t>
      </w:r>
    </w:p>
    <w:p w14:paraId="57AAFF28" w14:textId="77777777" w:rsidR="00F62337" w:rsidRPr="00F62337" w:rsidRDefault="00F62337" w:rsidP="00F62337">
      <w:pPr>
        <w:pStyle w:val="ListParagraph"/>
        <w:widowControl w:val="0"/>
        <w:numPr>
          <w:ilvl w:val="0"/>
          <w:numId w:val="31"/>
        </w:numPr>
        <w:tabs>
          <w:tab w:val="left" w:pos="956"/>
        </w:tabs>
        <w:autoSpaceDE w:val="0"/>
        <w:autoSpaceDN w:val="0"/>
        <w:spacing w:before="60" w:after="120" w:line="276" w:lineRule="auto"/>
        <w:ind w:left="956" w:hanging="358"/>
        <w:jc w:val="both"/>
        <w:rPr>
          <w:rFonts w:asciiTheme="minorHAnsi" w:hAnsiTheme="minorHAnsi" w:cstheme="minorHAnsi"/>
          <w:sz w:val="22"/>
          <w:szCs w:val="22"/>
        </w:rPr>
      </w:pP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entity]:</w:t>
      </w:r>
    </w:p>
    <w:p w14:paraId="560B9645" w14:textId="77777777" w:rsidR="00F62337" w:rsidRPr="00F62337" w:rsidRDefault="00F62337" w:rsidP="00F62337">
      <w:pPr>
        <w:pStyle w:val="ListParagraph"/>
        <w:widowControl w:val="0"/>
        <w:numPr>
          <w:ilvl w:val="1"/>
          <w:numId w:val="31"/>
        </w:numPr>
        <w:tabs>
          <w:tab w:val="left" w:pos="1316"/>
          <w:tab w:val="left" w:pos="1318"/>
        </w:tabs>
        <w:autoSpaceDE w:val="0"/>
        <w:autoSpaceDN w:val="0"/>
        <w:spacing w:before="60" w:after="120" w:line="276" w:lineRule="auto"/>
        <w:ind w:right="390"/>
        <w:jc w:val="both"/>
        <w:rPr>
          <w:rFonts w:asciiTheme="minorHAnsi" w:hAnsiTheme="minorHAnsi" w:cstheme="minorHAnsi"/>
          <w:sz w:val="22"/>
          <w:szCs w:val="22"/>
        </w:rPr>
      </w:pPr>
      <w:r w:rsidRPr="00F62337">
        <w:rPr>
          <w:rFonts w:asciiTheme="minorHAnsi" w:hAnsiTheme="minorHAnsi" w:cstheme="minorHAnsi"/>
          <w:sz w:val="22"/>
          <w:szCs w:val="22"/>
        </w:rPr>
        <w:t>has, in the performance of all public contracts, complied with applicable obligations in 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field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environmental</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social</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labour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law</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that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apply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place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where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works are carried out or the goods and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590AEC2"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48"/>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bankrupt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insolvency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winding-up</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proceedings,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its</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assets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are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not being administered by a liquidator or by the court, it is not in an arrangement with creditors, its business activities are not suspended nor is it in any analogous situation arising from a similar procedure under national laws and regulations.</w:t>
      </w:r>
    </w:p>
    <w:p w14:paraId="6A8D0C36"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guilty</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grave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professional</w:t>
      </w:r>
      <w:r w:rsidRPr="00F62337">
        <w:rPr>
          <w:rFonts w:asciiTheme="minorHAnsi" w:hAnsiTheme="minorHAnsi" w:cstheme="minorHAnsi"/>
          <w:spacing w:val="-3"/>
          <w:sz w:val="22"/>
          <w:szCs w:val="22"/>
        </w:rPr>
        <w:t xml:space="preserve"> </w:t>
      </w:r>
      <w:r w:rsidRPr="00F62337">
        <w:rPr>
          <w:rFonts w:asciiTheme="minorHAnsi" w:hAnsiTheme="minorHAnsi" w:cstheme="minorHAnsi"/>
          <w:spacing w:val="-2"/>
          <w:sz w:val="22"/>
          <w:szCs w:val="22"/>
        </w:rPr>
        <w:t>misconduct.</w:t>
      </w:r>
    </w:p>
    <w:p w14:paraId="401A5540"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749"/>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entered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agreements</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with</w:t>
      </w:r>
      <w:r w:rsidRPr="00F62337">
        <w:rPr>
          <w:rFonts w:asciiTheme="minorHAnsi" w:hAnsiTheme="minorHAnsi" w:cstheme="minorHAnsi"/>
          <w:spacing w:val="-7"/>
          <w:sz w:val="22"/>
          <w:szCs w:val="22"/>
        </w:rPr>
        <w:t xml:space="preserve"> </w:t>
      </w:r>
      <w:r w:rsidRPr="00F62337">
        <w:rPr>
          <w:rFonts w:asciiTheme="minorHAnsi" w:hAnsiTheme="minorHAnsi" w:cstheme="minorHAnsi"/>
          <w:sz w:val="22"/>
          <w:szCs w:val="22"/>
        </w:rPr>
        <w:t>other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economic</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operators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aimed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 xml:space="preserve">distorting </w:t>
      </w:r>
      <w:r w:rsidRPr="00F62337">
        <w:rPr>
          <w:rFonts w:asciiTheme="minorHAnsi" w:hAnsiTheme="minorHAnsi" w:cstheme="minorHAnsi"/>
          <w:spacing w:val="-2"/>
          <w:sz w:val="22"/>
          <w:szCs w:val="22"/>
        </w:rPr>
        <w:t>competition.</w:t>
      </w:r>
    </w:p>
    <w:p w14:paraId="4D4545BA" w14:textId="77777777" w:rsidR="00F62337" w:rsidRPr="00F62337" w:rsidRDefault="00F62337" w:rsidP="00F62337">
      <w:pPr>
        <w:pStyle w:val="ListParagraph"/>
        <w:widowControl w:val="0"/>
        <w:numPr>
          <w:ilvl w:val="1"/>
          <w:numId w:val="31"/>
        </w:numPr>
        <w:tabs>
          <w:tab w:val="left" w:pos="1317"/>
        </w:tabs>
        <w:autoSpaceDE w:val="0"/>
        <w:autoSpaceDN w:val="0"/>
        <w:spacing w:before="60" w:after="120" w:line="276" w:lineRule="auto"/>
        <w:ind w:left="1317" w:hanging="359"/>
        <w:jc w:val="both"/>
        <w:rPr>
          <w:rFonts w:asciiTheme="minorHAnsi" w:hAnsiTheme="minorHAnsi" w:cstheme="minorHAnsi"/>
          <w:sz w:val="22"/>
          <w:szCs w:val="22"/>
        </w:rPr>
      </w:pPr>
      <w:r w:rsidRPr="00F62337">
        <w:rPr>
          <w:rFonts w:asciiTheme="minorHAnsi" w:hAnsiTheme="minorHAnsi" w:cstheme="minorHAnsi"/>
          <w:sz w:val="22"/>
          <w:szCs w:val="22"/>
        </w:rPr>
        <w:t>is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aware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6"/>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conflict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interest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due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its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participation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5"/>
          <w:sz w:val="22"/>
          <w:szCs w:val="22"/>
        </w:rPr>
        <w:t xml:space="preserve"> </w:t>
      </w:r>
      <w:r w:rsidRPr="00F62337">
        <w:rPr>
          <w:rFonts w:asciiTheme="minorHAnsi" w:hAnsiTheme="minorHAnsi" w:cstheme="minorHAnsi"/>
          <w:spacing w:val="-2"/>
          <w:sz w:val="22"/>
          <w:szCs w:val="22"/>
        </w:rPr>
        <w:t>Competition;</w:t>
      </w:r>
    </w:p>
    <w:p w14:paraId="7590C35D"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jc w:val="both"/>
        <w:rPr>
          <w:rFonts w:asciiTheme="minorHAnsi" w:hAnsiTheme="minorHAnsi" w:cstheme="minorHAnsi"/>
          <w:sz w:val="22"/>
          <w:szCs w:val="22"/>
        </w:rPr>
      </w:pPr>
      <w:r w:rsidRPr="00F62337">
        <w:rPr>
          <w:rFonts w:asciiTheme="minorHAnsi" w:hAnsiTheme="minorHAnsi" w:cstheme="minorHAnsi"/>
          <w:sz w:val="22"/>
          <w:szCs w:val="22"/>
        </w:rPr>
        <w:t>has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had</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involvement</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preparation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4"/>
          <w:sz w:val="22"/>
          <w:szCs w:val="22"/>
        </w:rPr>
        <w:t xml:space="preserve"> </w:t>
      </w:r>
      <w:r w:rsidRPr="00F62337">
        <w:rPr>
          <w:rFonts w:asciiTheme="minorHAnsi" w:hAnsiTheme="minorHAnsi" w:cstheme="minorHAnsi"/>
          <w:spacing w:val="-2"/>
          <w:sz w:val="22"/>
          <w:szCs w:val="22"/>
        </w:rPr>
        <w:t>Competition;</w:t>
      </w:r>
    </w:p>
    <w:p w14:paraId="4DA3BBF9"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340"/>
        <w:jc w:val="both"/>
        <w:rPr>
          <w:rFonts w:asciiTheme="minorHAnsi" w:hAnsiTheme="minorHAnsi" w:cstheme="minorHAnsi"/>
          <w:sz w:val="22"/>
          <w:szCs w:val="22"/>
        </w:rPr>
      </w:pPr>
      <w:r w:rsidRPr="00F62337">
        <w:rPr>
          <w:rFonts w:asciiTheme="minorHAnsi" w:hAnsiTheme="minorHAnsi" w:cstheme="minorHAnsi"/>
          <w:sz w:val="22"/>
          <w:szCs w:val="22"/>
        </w:rPr>
        <w:t>has not shown significant or persistent deficiencies in the performance of a substantive requirement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under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public</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with</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contracting</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 prior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concession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which</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led</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early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termination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that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prior</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contract, damages or other comparable sanctions.</w:t>
      </w:r>
    </w:p>
    <w:p w14:paraId="1D6F1C98"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37"/>
        <w:jc w:val="both"/>
        <w:rPr>
          <w:rFonts w:asciiTheme="minorHAnsi" w:hAnsiTheme="minorHAnsi" w:cstheme="minorHAnsi"/>
          <w:sz w:val="22"/>
          <w:szCs w:val="22"/>
        </w:rPr>
      </w:pPr>
      <w:r w:rsidRPr="00F62337">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for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Competition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did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withhold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such</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information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did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 fail</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is not able to submit supporting documents in respect of this Competition as required under Regulation 59 of the European Union (Award of Public Authority Contracts) Regulations 2016 (Statutory Instrument 284 of 2016).</w:t>
      </w:r>
    </w:p>
    <w:p w14:paraId="4AA8C497" w14:textId="77777777" w:rsidR="00F62337" w:rsidRPr="00F62337" w:rsidRDefault="00F62337" w:rsidP="00F62337">
      <w:pPr>
        <w:pStyle w:val="ListParagraph"/>
        <w:widowControl w:val="0"/>
        <w:numPr>
          <w:ilvl w:val="1"/>
          <w:numId w:val="31"/>
        </w:numPr>
        <w:tabs>
          <w:tab w:val="left" w:pos="1318"/>
        </w:tabs>
        <w:autoSpaceDE w:val="0"/>
        <w:autoSpaceDN w:val="0"/>
        <w:spacing w:before="60" w:after="120" w:line="276" w:lineRule="auto"/>
        <w:ind w:right="452"/>
        <w:jc w:val="both"/>
        <w:rPr>
          <w:rFonts w:asciiTheme="minorHAnsi" w:hAnsiTheme="minorHAnsi" w:cstheme="minorHAnsi"/>
          <w:sz w:val="22"/>
          <w:szCs w:val="22"/>
        </w:rPr>
      </w:pPr>
      <w:r w:rsidRPr="00F62337">
        <w:rPr>
          <w:rFonts w:asciiTheme="minorHAnsi" w:hAnsiTheme="minorHAnsi" w:cstheme="minorHAnsi"/>
          <w:sz w:val="22"/>
          <w:szCs w:val="22"/>
        </w:rPr>
        <w:t>has not undertaken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unduly influence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 decision-making</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process of</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Contracting Authority in respect of the Competition, or obtain confidential information that may confer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upon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undue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advantages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respect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Competition;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negligently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provided misleading information that may have a material influence on decisions concerning exclusion, selection or award.</w:t>
      </w:r>
    </w:p>
    <w:p w14:paraId="478AB8BC"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456"/>
        <w:jc w:val="both"/>
        <w:rPr>
          <w:rFonts w:asciiTheme="minorHAnsi" w:hAnsiTheme="minorHAnsi" w:cstheme="minorHAnsi"/>
          <w:sz w:val="22"/>
          <w:szCs w:val="22"/>
        </w:rPr>
      </w:pPr>
      <w:r w:rsidRPr="00F62337">
        <w:rPr>
          <w:rFonts w:asciiTheme="minorHAnsi" w:hAnsiTheme="minorHAnsi" w:cstheme="minorHAnsi"/>
          <w:sz w:val="22"/>
          <w:szCs w:val="22"/>
        </w:rPr>
        <w:t>[Click here and insert name of entity] does not come within the category of prohibited economic</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operators</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identified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Regulation</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(EU)</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No</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833/2014</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31</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July</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2014</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(as</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amended by EU Regulation 2022/576 or any subsequent amendments to same);</w:t>
      </w:r>
    </w:p>
    <w:p w14:paraId="2FDDE302"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570"/>
        <w:jc w:val="both"/>
        <w:rPr>
          <w:rFonts w:asciiTheme="minorHAnsi" w:hAnsiTheme="minorHAnsi" w:cstheme="minorHAnsi"/>
          <w:sz w:val="22"/>
          <w:szCs w:val="22"/>
        </w:rPr>
      </w:pP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origin</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goods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connected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to 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Tender,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if</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any,</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are</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not</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subject</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lastRenderedPageBreak/>
        <w:t>prohibitions</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set out in Regulation (EU) No 833/2014 (as amended by EU Regulation 2022/576 or any subsequent amendments to same);</w:t>
      </w:r>
    </w:p>
    <w:p w14:paraId="6E5A8DFA" w14:textId="77777777" w:rsidR="00F62337" w:rsidRPr="00F62337" w:rsidRDefault="00F62337" w:rsidP="00F62337">
      <w:pPr>
        <w:pStyle w:val="ListParagraph"/>
        <w:widowControl w:val="0"/>
        <w:numPr>
          <w:ilvl w:val="0"/>
          <w:numId w:val="31"/>
        </w:numPr>
        <w:tabs>
          <w:tab w:val="left" w:pos="956"/>
          <w:tab w:val="left" w:pos="958"/>
        </w:tabs>
        <w:autoSpaceDE w:val="0"/>
        <w:autoSpaceDN w:val="0"/>
        <w:spacing w:before="60" w:after="120" w:line="276" w:lineRule="auto"/>
        <w:ind w:right="364"/>
        <w:jc w:val="both"/>
        <w:rPr>
          <w:rFonts w:asciiTheme="minorHAnsi" w:hAnsiTheme="minorHAnsi" w:cstheme="minorHAnsi"/>
          <w:sz w:val="22"/>
          <w:szCs w:val="22"/>
        </w:rPr>
      </w:pPr>
      <w:r w:rsidRPr="00F62337">
        <w:rPr>
          <w:rFonts w:asciiTheme="minorHAnsi" w:hAnsiTheme="minorHAnsi" w:cstheme="minorHAnsi"/>
          <w:sz w:val="22"/>
          <w:szCs w:val="22"/>
        </w:rPr>
        <w:t>Any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subcontractor,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supplier</w:t>
      </w:r>
      <w:r w:rsidRPr="00F62337">
        <w:rPr>
          <w:rFonts w:asciiTheme="minorHAnsi" w:hAnsiTheme="minorHAnsi" w:cstheme="minorHAnsi"/>
          <w:spacing w:val="-2"/>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other</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entity</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on</w:t>
      </w:r>
      <w:r w:rsidRPr="00F62337">
        <w:rPr>
          <w:rFonts w:asciiTheme="minorHAnsi" w:hAnsiTheme="minorHAnsi" w:cstheme="minorHAnsi"/>
          <w:spacing w:val="-5"/>
          <w:sz w:val="22"/>
          <w:szCs w:val="22"/>
        </w:rPr>
        <w:t xml:space="preserve"> </w:t>
      </w:r>
      <w:r w:rsidRPr="00F62337">
        <w:rPr>
          <w:rFonts w:asciiTheme="minorHAnsi" w:hAnsiTheme="minorHAnsi" w:cstheme="minorHAnsi"/>
          <w:sz w:val="22"/>
          <w:szCs w:val="22"/>
        </w:rPr>
        <w:t>whose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capacity</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[Click</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here</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3"/>
          <w:sz w:val="22"/>
          <w:szCs w:val="22"/>
        </w:rPr>
        <w:t xml:space="preserve"> </w:t>
      </w:r>
      <w:r w:rsidRPr="00F62337">
        <w:rPr>
          <w:rFonts w:asciiTheme="minorHAnsi" w:hAnsiTheme="minorHAnsi" w:cstheme="minorHAnsi"/>
          <w:sz w:val="22"/>
          <w:szCs w:val="22"/>
        </w:rPr>
        <w:t>insert</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name</w:t>
      </w:r>
      <w:r w:rsidRPr="00F62337">
        <w:rPr>
          <w:rFonts w:asciiTheme="minorHAnsi" w:hAnsiTheme="minorHAnsi" w:cstheme="minorHAnsi"/>
          <w:spacing w:val="-4"/>
          <w:sz w:val="22"/>
          <w:szCs w:val="22"/>
        </w:rPr>
        <w:t xml:space="preserve"> </w:t>
      </w:r>
      <w:r w:rsidRPr="00F62337">
        <w:rPr>
          <w:rFonts w:asciiTheme="minorHAnsi" w:hAnsiTheme="minorHAnsi" w:cstheme="minorHAnsi"/>
          <w:sz w:val="22"/>
          <w:szCs w:val="22"/>
        </w:rPr>
        <w:t>of entity]</w:t>
      </w:r>
      <w:r w:rsidRPr="00F62337">
        <w:rPr>
          <w:rFonts w:asciiTheme="minorHAnsi" w:hAnsiTheme="minorHAnsi" w:cstheme="minorHAnsi"/>
          <w:spacing w:val="40"/>
          <w:sz w:val="22"/>
          <w:szCs w:val="22"/>
        </w:rPr>
        <w:t xml:space="preserve"> </w:t>
      </w:r>
      <w:r w:rsidRPr="00F62337">
        <w:rPr>
          <w:rFonts w:asciiTheme="minorHAnsi" w:hAnsiTheme="minorHAnsi" w:cstheme="minorHAnsi"/>
          <w:sz w:val="22"/>
          <w:szCs w:val="22"/>
        </w:rPr>
        <w:t>relies as part of the Tender does not come within the category of prohibited economic operators identified in Regulation (EU) No 833/2014 of 31 July 2014 (as amended by EU Regulation 2022/576 or any subsequent amendments to same).</w:t>
      </w:r>
    </w:p>
    <w:p w14:paraId="2305B040" w14:textId="77777777" w:rsidR="00F62337" w:rsidRPr="00F62337" w:rsidRDefault="00F62337" w:rsidP="00F62337">
      <w:pPr>
        <w:pStyle w:val="ListParagraph"/>
        <w:tabs>
          <w:tab w:val="left" w:pos="956"/>
          <w:tab w:val="left" w:pos="958"/>
        </w:tabs>
        <w:spacing w:before="60" w:after="120" w:line="276" w:lineRule="auto"/>
        <w:ind w:right="364"/>
        <w:rPr>
          <w:rFonts w:asciiTheme="minorHAnsi" w:hAnsiTheme="minorHAnsi" w:cstheme="minorHAnsi"/>
          <w:sz w:val="22"/>
          <w:szCs w:val="22"/>
        </w:rPr>
      </w:pPr>
    </w:p>
    <w:p w14:paraId="2C47479D" w14:textId="77777777" w:rsidR="00F62337" w:rsidRPr="00F62337" w:rsidRDefault="00F62337" w:rsidP="00F62337">
      <w:pPr>
        <w:pStyle w:val="BodyText"/>
        <w:spacing w:before="60" w:line="276" w:lineRule="auto"/>
        <w:ind w:left="238" w:right="273"/>
        <w:jc w:val="both"/>
        <w:rPr>
          <w:rFonts w:asciiTheme="minorHAnsi" w:hAnsiTheme="minorHAnsi" w:cstheme="minorHAnsi"/>
          <w:sz w:val="22"/>
          <w:szCs w:val="22"/>
        </w:rPr>
      </w:pPr>
      <w:r w:rsidRPr="00F62337">
        <w:rPr>
          <w:rFonts w:asciiTheme="minorHAnsi" w:hAnsiTheme="minorHAnsi" w:cstheme="minorHAnsi"/>
          <w:sz w:val="22"/>
          <w:szCs w:val="22"/>
        </w:rPr>
        <w:t>I understand and acknowledge that the provision of inaccurate or misleading information in this declaration may lead</w:t>
      </w:r>
      <w:r w:rsidRPr="00F62337">
        <w:rPr>
          <w:rFonts w:asciiTheme="minorHAnsi" w:hAnsiTheme="minorHAnsi" w:cstheme="minorHAnsi"/>
          <w:spacing w:val="-1"/>
          <w:sz w:val="22"/>
          <w:szCs w:val="22"/>
        </w:rPr>
        <w:t xml:space="preserve"> </w:t>
      </w:r>
      <w:r w:rsidRPr="00F62337">
        <w:rPr>
          <w:rFonts w:asciiTheme="minorHAnsi" w:hAnsiTheme="minorHAnsi" w:cstheme="minorHAnsi"/>
          <w:sz w:val="22"/>
          <w:szCs w:val="22"/>
        </w:rPr>
        <w:t>to my business/firm/company/partnership being excluded from participation in this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or</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future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tenders,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and</w:t>
      </w:r>
      <w:r w:rsidRPr="00F62337">
        <w:rPr>
          <w:rFonts w:asciiTheme="minorHAnsi" w:hAnsiTheme="minorHAnsi" w:cstheme="minorHAnsi"/>
          <w:spacing w:val="11"/>
          <w:sz w:val="22"/>
          <w:szCs w:val="22"/>
        </w:rPr>
        <w:t xml:space="preserve"> </w:t>
      </w:r>
      <w:r w:rsidRPr="00F62337">
        <w:rPr>
          <w:rFonts w:asciiTheme="minorHAnsi" w:hAnsiTheme="minorHAnsi" w:cstheme="minorHAnsi"/>
          <w:sz w:val="22"/>
          <w:szCs w:val="22"/>
        </w:rPr>
        <w:t>I</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make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this</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solemn</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declaration</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conscientiously</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believing</w:t>
      </w:r>
      <w:r w:rsidRPr="00F62337">
        <w:rPr>
          <w:rFonts w:asciiTheme="minorHAnsi" w:hAnsiTheme="minorHAnsi" w:cstheme="minorHAnsi"/>
          <w:spacing w:val="13"/>
          <w:sz w:val="22"/>
          <w:szCs w:val="22"/>
        </w:rPr>
        <w:t xml:space="preserve"> </w:t>
      </w:r>
      <w:r w:rsidRPr="00F62337">
        <w:rPr>
          <w:rFonts w:asciiTheme="minorHAnsi" w:hAnsiTheme="minorHAnsi" w:cstheme="minorHAnsi"/>
          <w:sz w:val="22"/>
          <w:szCs w:val="22"/>
        </w:rPr>
        <w:t>the</w:t>
      </w:r>
      <w:r w:rsidRPr="00F62337">
        <w:rPr>
          <w:rFonts w:asciiTheme="minorHAnsi" w:hAnsiTheme="minorHAnsi" w:cstheme="minorHAnsi"/>
          <w:spacing w:val="15"/>
          <w:sz w:val="22"/>
          <w:szCs w:val="22"/>
        </w:rPr>
        <w:t xml:space="preserve"> </w:t>
      </w:r>
      <w:r w:rsidRPr="00F62337">
        <w:rPr>
          <w:rFonts w:asciiTheme="minorHAnsi" w:hAnsiTheme="minorHAnsi" w:cstheme="minorHAnsi"/>
          <w:sz w:val="22"/>
          <w:szCs w:val="22"/>
        </w:rPr>
        <w:t>same</w:t>
      </w:r>
      <w:r w:rsidRPr="00F62337">
        <w:rPr>
          <w:rFonts w:asciiTheme="minorHAnsi" w:hAnsiTheme="minorHAnsi" w:cstheme="minorHAnsi"/>
          <w:spacing w:val="14"/>
          <w:sz w:val="22"/>
          <w:szCs w:val="22"/>
        </w:rPr>
        <w:t xml:space="preserve"> </w:t>
      </w:r>
      <w:r w:rsidRPr="00F62337">
        <w:rPr>
          <w:rFonts w:asciiTheme="minorHAnsi" w:hAnsiTheme="minorHAnsi" w:cstheme="minorHAnsi"/>
          <w:sz w:val="22"/>
          <w:szCs w:val="22"/>
        </w:rPr>
        <w:t>to</w:t>
      </w:r>
      <w:r w:rsidRPr="00F62337">
        <w:rPr>
          <w:rFonts w:asciiTheme="minorHAnsi" w:hAnsiTheme="minorHAnsi" w:cstheme="minorHAnsi"/>
          <w:spacing w:val="16"/>
          <w:sz w:val="22"/>
          <w:szCs w:val="22"/>
        </w:rPr>
        <w:t xml:space="preserve"> </w:t>
      </w:r>
      <w:r w:rsidRPr="00F62337">
        <w:rPr>
          <w:rFonts w:asciiTheme="minorHAnsi" w:hAnsiTheme="minorHAnsi" w:cstheme="minorHAnsi"/>
          <w:spacing w:val="-5"/>
          <w:sz w:val="22"/>
          <w:szCs w:val="22"/>
        </w:rPr>
        <w:t>be</w:t>
      </w:r>
      <w:r w:rsidRPr="00F62337">
        <w:rPr>
          <w:rFonts w:asciiTheme="minorHAnsi" w:hAnsiTheme="minorHAnsi" w:cstheme="minorHAnsi"/>
          <w:sz w:val="22"/>
          <w:szCs w:val="22"/>
        </w:rPr>
        <w:t xml:space="preserve"> true and by virtue of the Statutory Declarations Act, 1938. This declaration is made for the benefit of the Contracting Authority.</w:t>
      </w:r>
    </w:p>
    <w:p w14:paraId="45932D00" w14:textId="77777777" w:rsidR="00F62337" w:rsidRPr="00F62337" w:rsidRDefault="00F62337" w:rsidP="00F62337">
      <w:pPr>
        <w:pStyle w:val="BodyText"/>
        <w:spacing w:before="60" w:line="276" w:lineRule="auto"/>
        <w:rPr>
          <w:rFonts w:asciiTheme="minorHAnsi" w:hAnsiTheme="minorHAnsi" w:cstheme="minorHAnsi"/>
          <w:sz w:val="22"/>
          <w:szCs w:val="22"/>
        </w:rPr>
      </w:pPr>
    </w:p>
    <w:tbl>
      <w:tblPr>
        <w:tblW w:w="0" w:type="auto"/>
        <w:tblInd w:w="318" w:type="dxa"/>
        <w:tblLayout w:type="fixed"/>
        <w:tblCellMar>
          <w:left w:w="0" w:type="dxa"/>
          <w:right w:w="0" w:type="dxa"/>
        </w:tblCellMar>
        <w:tblLook w:val="01E0" w:firstRow="1" w:lastRow="1" w:firstColumn="1" w:lastColumn="1" w:noHBand="0" w:noVBand="0"/>
      </w:tblPr>
      <w:tblGrid>
        <w:gridCol w:w="8879"/>
      </w:tblGrid>
      <w:tr w:rsidR="00F62337" w:rsidRPr="00F62337" w14:paraId="738EDF1B" w14:textId="77777777" w:rsidTr="00F62337">
        <w:trPr>
          <w:trHeight w:val="897"/>
        </w:trPr>
        <w:tc>
          <w:tcPr>
            <w:tcW w:w="8879" w:type="dxa"/>
          </w:tcPr>
          <w:p w14:paraId="3A32201C" w14:textId="77777777" w:rsidR="00F62337" w:rsidRPr="00F62337" w:rsidRDefault="00F62337" w:rsidP="00F62337">
            <w:pPr>
              <w:pStyle w:val="TableParagraph"/>
              <w:spacing w:before="60" w:after="120" w:line="276" w:lineRule="auto"/>
              <w:rPr>
                <w:rFonts w:asciiTheme="minorHAnsi" w:hAnsiTheme="minorHAnsi" w:cstheme="minorHAnsi"/>
              </w:rPr>
            </w:pPr>
          </w:p>
          <w:p w14:paraId="3006941C"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noProof/>
                <w:lang w:eastAsia="en-IE"/>
              </w:rPr>
              <mc:AlternateContent>
                <mc:Choice Requires="wpg">
                  <w:drawing>
                    <wp:inline distT="0" distB="0" distL="0" distR="0" wp14:anchorId="3755E6E5" wp14:editId="7587BD73">
                      <wp:extent cx="1668780" cy="13335"/>
                      <wp:effectExtent l="9525" t="0" r="0" b="5714"/>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43" name="Graphic 147"/>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515E00E4" id="Group 142"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">
                      <v:shape id="Graphic 147"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" path="m,l1668755,e" filled="f" strokecolor="#323298" strokeweight=".35367mm">
                        <v:path arrowok="t"/>
                      </v:shape>
                      <w10:anchorlock/>
                    </v:group>
                  </w:pict>
                </mc:Fallback>
              </mc:AlternateContent>
            </w:r>
          </w:p>
          <w:p w14:paraId="076CCA05"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Signature</w:t>
            </w:r>
            <w:r w:rsidRPr="00F62337">
              <w:rPr>
                <w:rFonts w:asciiTheme="minorHAnsi" w:hAnsiTheme="minorHAnsi" w:cstheme="minorHAnsi"/>
                <w:b/>
                <w:color w:val="333399"/>
                <w:spacing w:val="-5"/>
              </w:rPr>
              <w:t xml:space="preserve"> </w:t>
            </w:r>
            <w:r w:rsidRPr="00F62337">
              <w:rPr>
                <w:rFonts w:asciiTheme="minorHAnsi" w:hAnsiTheme="minorHAnsi" w:cstheme="minorHAnsi"/>
                <w:b/>
                <w:color w:val="333399"/>
              </w:rPr>
              <w:t>of</w:t>
            </w:r>
            <w:r w:rsidRPr="00F62337">
              <w:rPr>
                <w:rFonts w:asciiTheme="minorHAnsi" w:hAnsiTheme="minorHAnsi" w:cstheme="minorHAnsi"/>
                <w:b/>
                <w:color w:val="333399"/>
                <w:spacing w:val="-3"/>
              </w:rPr>
              <w:t xml:space="preserve"> </w:t>
            </w:r>
            <w:r w:rsidRPr="00F62337">
              <w:rPr>
                <w:rFonts w:asciiTheme="minorHAnsi" w:hAnsiTheme="minorHAnsi" w:cstheme="minorHAnsi"/>
                <w:b/>
                <w:color w:val="333399"/>
                <w:spacing w:val="-2"/>
              </w:rPr>
              <w:t>Declarant</w:t>
            </w:r>
          </w:p>
        </w:tc>
      </w:tr>
      <w:tr w:rsidR="00F62337" w:rsidRPr="00F62337" w14:paraId="3FDA6933" w14:textId="77777777" w:rsidTr="00F62337">
        <w:trPr>
          <w:trHeight w:val="3348"/>
        </w:trPr>
        <w:tc>
          <w:tcPr>
            <w:tcW w:w="8879" w:type="dxa"/>
          </w:tcPr>
          <w:p w14:paraId="4B11FEFA" w14:textId="77777777" w:rsidR="00F62337" w:rsidRPr="00F62337" w:rsidRDefault="00F62337" w:rsidP="00F62337">
            <w:pPr>
              <w:pStyle w:val="TableParagraph"/>
              <w:tabs>
                <w:tab w:val="left" w:pos="6018"/>
              </w:tabs>
              <w:spacing w:before="60" w:after="120" w:line="276" w:lineRule="auto"/>
              <w:rPr>
                <w:rFonts w:asciiTheme="minorHAnsi" w:hAnsiTheme="minorHAnsi" w:cstheme="minorHAnsi"/>
                <w:b/>
              </w:rPr>
            </w:pPr>
            <w:r w:rsidRPr="00F62337">
              <w:rPr>
                <w:rFonts w:asciiTheme="minorHAnsi" w:hAnsiTheme="minorHAnsi" w:cstheme="minorHAnsi"/>
                <w:b/>
                <w:color w:val="333399"/>
              </w:rPr>
              <w:t>Declared</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before</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me</w:t>
            </w:r>
            <w:r w:rsidRPr="00F62337">
              <w:rPr>
                <w:rFonts w:asciiTheme="minorHAnsi" w:hAnsiTheme="minorHAnsi" w:cstheme="minorHAnsi"/>
                <w:b/>
                <w:color w:val="333399"/>
                <w:spacing w:val="-10"/>
              </w:rPr>
              <w:t xml:space="preserve"> </w:t>
            </w:r>
            <w:r w:rsidRPr="00F62337">
              <w:rPr>
                <w:rFonts w:asciiTheme="minorHAnsi" w:hAnsiTheme="minorHAnsi" w:cstheme="minorHAnsi"/>
                <w:b/>
                <w:color w:val="333399"/>
              </w:rPr>
              <w:t>by</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who</w:t>
            </w:r>
            <w:r w:rsidRPr="00F62337">
              <w:rPr>
                <w:rFonts w:asciiTheme="minorHAnsi" w:hAnsiTheme="minorHAnsi" w:cstheme="minorHAnsi"/>
                <w:b/>
                <w:color w:val="333399"/>
                <w:spacing w:val="-15"/>
              </w:rPr>
              <w:t xml:space="preserve"> </w:t>
            </w:r>
            <w:r w:rsidRPr="00F62337">
              <w:rPr>
                <w:rFonts w:asciiTheme="minorHAnsi" w:hAnsiTheme="minorHAnsi" w:cstheme="minorHAnsi"/>
                <w:b/>
                <w:color w:val="333399"/>
              </w:rPr>
              <w:t>is</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personally</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known</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rPr>
              <w:t>to</w:t>
            </w:r>
            <w:r w:rsidRPr="00F62337">
              <w:rPr>
                <w:rFonts w:asciiTheme="minorHAnsi" w:hAnsiTheme="minorHAnsi" w:cstheme="minorHAnsi"/>
                <w:b/>
                <w:color w:val="333399"/>
                <w:spacing w:val="-12"/>
              </w:rPr>
              <w:t xml:space="preserve"> </w:t>
            </w:r>
            <w:r w:rsidRPr="00F62337">
              <w:rPr>
                <w:rFonts w:asciiTheme="minorHAnsi" w:hAnsiTheme="minorHAnsi" w:cstheme="minorHAnsi"/>
                <w:b/>
                <w:color w:val="333399"/>
                <w:spacing w:val="-5"/>
              </w:rPr>
              <w:t>me</w:t>
            </w:r>
          </w:p>
          <w:p w14:paraId="0C6F9384" w14:textId="77777777" w:rsidR="00F62337" w:rsidRPr="00F62337" w:rsidRDefault="00F62337" w:rsidP="00F62337">
            <w:pPr>
              <w:pStyle w:val="TableParagraph"/>
              <w:tabs>
                <w:tab w:val="left" w:pos="6233"/>
              </w:tabs>
              <w:spacing w:before="60" w:after="120" w:line="276" w:lineRule="auto"/>
              <w:ind w:right="47"/>
              <w:rPr>
                <w:rFonts w:asciiTheme="minorHAnsi" w:hAnsiTheme="minorHAnsi" w:cstheme="minorHAnsi"/>
                <w:b/>
              </w:rPr>
            </w:pPr>
            <w:r w:rsidRPr="00F62337">
              <w:rPr>
                <w:rFonts w:asciiTheme="minorHAnsi" w:hAnsiTheme="minorHAnsi" w:cstheme="minorHAnsi"/>
                <w:b/>
                <w:color w:val="333399"/>
              </w:rPr>
              <w:t xml:space="preserve">(or who is identified to me by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who is personally known to me) or*</w:t>
            </w:r>
          </w:p>
          <w:p w14:paraId="2F7AE880" w14:textId="77777777" w:rsidR="00F62337" w:rsidRPr="00F62337" w:rsidRDefault="00F62337" w:rsidP="00F62337">
            <w:pPr>
              <w:pStyle w:val="TableParagraph"/>
              <w:tabs>
                <w:tab w:val="left" w:pos="3397"/>
                <w:tab w:val="left" w:pos="5084"/>
                <w:tab w:val="left" w:pos="7395"/>
                <w:tab w:val="left" w:pos="7888"/>
              </w:tabs>
              <w:spacing w:before="60" w:after="120" w:line="276" w:lineRule="auto"/>
              <w:rPr>
                <w:rFonts w:asciiTheme="minorHAnsi" w:hAnsiTheme="minorHAnsi" w:cstheme="minorHAnsi"/>
                <w:b/>
              </w:rPr>
            </w:pPr>
            <w:r w:rsidRPr="00F62337">
              <w:rPr>
                <w:rFonts w:asciiTheme="minorHAnsi" w:hAnsiTheme="minorHAnsi" w:cstheme="minorHAnsi"/>
                <w:b/>
                <w:color w:val="333399"/>
              </w:rPr>
              <w:t xml:space="preserve">at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 xml:space="preserve"> this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rPr>
              <w:t xml:space="preserve">day of </w:t>
            </w:r>
            <w:r w:rsidRPr="00F62337">
              <w:rPr>
                <w:rFonts w:asciiTheme="minorHAnsi" w:hAnsiTheme="minorHAnsi" w:cstheme="minorHAnsi"/>
                <w:b/>
                <w:color w:val="333399"/>
                <w:u w:val="thick" w:color="323298"/>
              </w:rPr>
              <w:tab/>
            </w:r>
            <w:r w:rsidRPr="00F62337">
              <w:rPr>
                <w:rFonts w:asciiTheme="minorHAnsi" w:hAnsiTheme="minorHAnsi" w:cstheme="minorHAnsi"/>
                <w:b/>
                <w:color w:val="333399"/>
                <w:spacing w:val="-5"/>
              </w:rPr>
              <w:t>20</w:t>
            </w:r>
            <w:r w:rsidRPr="00F62337">
              <w:rPr>
                <w:rFonts w:asciiTheme="minorHAnsi" w:hAnsiTheme="minorHAnsi" w:cstheme="minorHAnsi"/>
                <w:b/>
                <w:color w:val="333399"/>
                <w:u w:val="thick" w:color="323298"/>
              </w:rPr>
              <w:tab/>
            </w:r>
          </w:p>
          <w:p w14:paraId="19363D29" w14:textId="77777777" w:rsidR="00F62337" w:rsidRPr="00F62337" w:rsidRDefault="00F62337" w:rsidP="00F62337">
            <w:pPr>
              <w:pStyle w:val="TableParagraph"/>
              <w:spacing w:before="60" w:after="120" w:line="276" w:lineRule="auto"/>
              <w:rPr>
                <w:rFonts w:asciiTheme="minorHAnsi" w:hAnsiTheme="minorHAnsi" w:cstheme="minorHAnsi"/>
              </w:rPr>
            </w:pPr>
          </w:p>
          <w:p w14:paraId="50D50C62" w14:textId="77777777" w:rsidR="00F62337" w:rsidRPr="00F62337" w:rsidRDefault="00F62337" w:rsidP="00F62337">
            <w:pPr>
              <w:pStyle w:val="TableParagraph"/>
              <w:spacing w:before="60" w:after="120" w:line="276" w:lineRule="auto"/>
              <w:rPr>
                <w:rFonts w:asciiTheme="minorHAnsi" w:hAnsiTheme="minorHAnsi" w:cstheme="minorHAnsi"/>
              </w:rPr>
            </w:pPr>
          </w:p>
          <w:p w14:paraId="1848F82D" w14:textId="77777777" w:rsidR="00F62337" w:rsidRPr="00F62337" w:rsidRDefault="00F62337" w:rsidP="00F62337">
            <w:pPr>
              <w:pStyle w:val="TableParagraph"/>
              <w:spacing w:before="60" w:after="120" w:line="276" w:lineRule="auto"/>
              <w:rPr>
                <w:rFonts w:asciiTheme="minorHAnsi" w:hAnsiTheme="minorHAnsi" w:cstheme="minorHAnsi"/>
              </w:rPr>
            </w:pPr>
          </w:p>
          <w:p w14:paraId="42659164" w14:textId="77777777" w:rsidR="00F62337" w:rsidRPr="00F62337" w:rsidRDefault="00F62337" w:rsidP="00F62337">
            <w:pPr>
              <w:pStyle w:val="TableParagraph"/>
              <w:spacing w:before="60" w:after="120" w:line="276" w:lineRule="auto"/>
              <w:rPr>
                <w:rFonts w:asciiTheme="minorHAnsi" w:hAnsiTheme="minorHAnsi" w:cstheme="minorHAnsi"/>
              </w:rPr>
            </w:pPr>
            <w:r w:rsidRPr="00F62337">
              <w:rPr>
                <w:rFonts w:asciiTheme="minorHAnsi" w:hAnsiTheme="minorHAnsi" w:cstheme="minorHAnsi"/>
                <w:noProof/>
                <w:lang w:eastAsia="en-IE"/>
              </w:rPr>
              <mc:AlternateContent>
                <mc:Choice Requires="wpg">
                  <w:drawing>
                    <wp:inline distT="0" distB="0" distL="0" distR="0" wp14:anchorId="737BD1F2" wp14:editId="703223C7">
                      <wp:extent cx="2226945" cy="13335"/>
                      <wp:effectExtent l="9525" t="0" r="1905" b="5714"/>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60" name="Graphic 149"/>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F6731EB" id="Group 148"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">
                      <v:shape id="Graphic 149"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" path="m,l2226369,e" filled="f" strokecolor="#323298" strokeweight=".35367mm">
                        <v:path arrowok="t"/>
                      </v:shape>
                      <w10:anchorlock/>
                    </v:group>
                  </w:pict>
                </mc:Fallback>
              </mc:AlternateContent>
            </w:r>
          </w:p>
          <w:p w14:paraId="4D878843"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spacing w:val="-2"/>
              </w:rPr>
              <w:t>(signed)</w:t>
            </w:r>
          </w:p>
          <w:p w14:paraId="6383517F" w14:textId="77777777" w:rsidR="00F62337" w:rsidRPr="00F62337" w:rsidRDefault="00F62337" w:rsidP="00F62337">
            <w:pPr>
              <w:pStyle w:val="TableParagraph"/>
              <w:spacing w:before="60" w:after="120" w:line="276" w:lineRule="auto"/>
              <w:rPr>
                <w:rFonts w:asciiTheme="minorHAnsi" w:hAnsiTheme="minorHAnsi" w:cstheme="minorHAnsi"/>
                <w:b/>
              </w:rPr>
            </w:pPr>
            <w:r w:rsidRPr="00F62337">
              <w:rPr>
                <w:rFonts w:asciiTheme="minorHAnsi" w:hAnsiTheme="minorHAnsi" w:cstheme="minorHAnsi"/>
                <w:b/>
                <w:color w:val="333399"/>
              </w:rPr>
              <w:t>Practising</w:t>
            </w:r>
            <w:r w:rsidRPr="00F62337">
              <w:rPr>
                <w:rFonts w:asciiTheme="minorHAnsi" w:hAnsiTheme="minorHAnsi" w:cstheme="minorHAnsi"/>
                <w:b/>
                <w:color w:val="333399"/>
                <w:spacing w:val="-13"/>
              </w:rPr>
              <w:t xml:space="preserve"> </w:t>
            </w:r>
            <w:r w:rsidRPr="00F62337">
              <w:rPr>
                <w:rFonts w:asciiTheme="minorHAnsi" w:hAnsiTheme="minorHAnsi" w:cstheme="minorHAnsi"/>
                <w:b/>
                <w:color w:val="333399"/>
              </w:rPr>
              <w:t>Solicitor/Commissioner</w:t>
            </w:r>
            <w:r w:rsidRPr="00F62337">
              <w:rPr>
                <w:rFonts w:asciiTheme="minorHAnsi" w:hAnsiTheme="minorHAnsi" w:cstheme="minorHAnsi"/>
                <w:b/>
                <w:color w:val="333399"/>
                <w:spacing w:val="-11"/>
              </w:rPr>
              <w:t xml:space="preserve"> </w:t>
            </w:r>
            <w:r w:rsidRPr="00F62337">
              <w:rPr>
                <w:rFonts w:asciiTheme="minorHAnsi" w:hAnsiTheme="minorHAnsi" w:cstheme="minorHAnsi"/>
                <w:b/>
                <w:color w:val="333399"/>
              </w:rPr>
              <w:t>for</w:t>
            </w:r>
            <w:r w:rsidRPr="00F62337">
              <w:rPr>
                <w:rFonts w:asciiTheme="minorHAnsi" w:hAnsiTheme="minorHAnsi" w:cstheme="minorHAnsi"/>
                <w:b/>
                <w:color w:val="333399"/>
                <w:spacing w:val="-11"/>
              </w:rPr>
              <w:t xml:space="preserve"> </w:t>
            </w:r>
            <w:r w:rsidRPr="00F62337">
              <w:rPr>
                <w:rFonts w:asciiTheme="minorHAnsi" w:hAnsiTheme="minorHAnsi" w:cstheme="minorHAnsi"/>
                <w:b/>
                <w:color w:val="333399"/>
                <w:spacing w:val="-4"/>
              </w:rPr>
              <w:t>Oaths</w:t>
            </w:r>
          </w:p>
        </w:tc>
      </w:tr>
    </w:tbl>
    <w:p w14:paraId="3902B13B" w14:textId="77777777" w:rsidR="00F62337" w:rsidRPr="00F62337" w:rsidRDefault="00F62337" w:rsidP="00F62337">
      <w:pPr>
        <w:spacing w:before="60" w:after="120" w:line="276" w:lineRule="auto"/>
        <w:ind w:left="238" w:right="279"/>
        <w:rPr>
          <w:rFonts w:cstheme="minorHAnsi"/>
          <w:b/>
          <w:i/>
        </w:rPr>
      </w:pPr>
      <w:r w:rsidRPr="00F62337">
        <w:rPr>
          <w:rFonts w:cstheme="minorHAnsi"/>
          <w:b/>
          <w:i/>
          <w:color w:val="333399"/>
        </w:rPr>
        <w:t>*Please include such other form of identification used to identify the Declarant as permitted by the Statutory Declarations Act, 1938 (as amended)</w:t>
      </w:r>
    </w:p>
    <w:p w14:paraId="37772093" w14:textId="77777777" w:rsidR="00842AF3" w:rsidRPr="00F62337" w:rsidRDefault="00842AF3">
      <w:pPr>
        <w:spacing w:after="0" w:line="240" w:lineRule="auto"/>
        <w:rPr>
          <w:rFonts w:cstheme="minorHAnsi"/>
          <w:b/>
          <w:bCs/>
          <w:color w:val="333399"/>
          <w:lang w:val="en-US"/>
        </w:rPr>
      </w:pPr>
      <w:r w:rsidRPr="00F62337">
        <w:rPr>
          <w:rFonts w:cstheme="minorHAnsi"/>
          <w:b/>
          <w:bCs/>
          <w:color w:val="333399"/>
          <w:lang w:val="en-US"/>
        </w:rPr>
        <w:br w:type="page"/>
      </w:r>
    </w:p>
    <w:p w14:paraId="74041DBD" w14:textId="24FA756A" w:rsidR="00DF1CD1" w:rsidRPr="00467C23" w:rsidRDefault="006C5D5A" w:rsidP="00213229">
      <w:pPr>
        <w:keepNext/>
        <w:pBdr>
          <w:bottom w:val="single" w:sz="18" w:space="0" w:color="333399"/>
        </w:pBdr>
        <w:tabs>
          <w:tab w:val="left" w:pos="397"/>
          <w:tab w:val="left" w:pos="907"/>
          <w:tab w:val="left" w:pos="1134"/>
        </w:tabs>
        <w:spacing w:before="320" w:line="240" w:lineRule="auto"/>
        <w:jc w:val="both"/>
        <w:outlineLvl w:val="0"/>
        <w:rPr>
          <w:rFonts w:cstheme="minorHAnsi"/>
          <w:b/>
          <w:color w:val="17365D"/>
          <w:sz w:val="24"/>
          <w:lang w:val="en-GB" w:eastAsia="en-GB"/>
        </w:rPr>
      </w:pPr>
      <w:r w:rsidRPr="00467C23">
        <w:rPr>
          <w:rFonts w:cstheme="minorHAnsi"/>
          <w:b/>
          <w:bCs/>
          <w:color w:val="333399"/>
          <w:sz w:val="24"/>
          <w:lang w:val="en-US"/>
        </w:rPr>
        <w:lastRenderedPageBreak/>
        <w:t xml:space="preserve">Section </w:t>
      </w:r>
      <w:r w:rsidR="00842AF3" w:rsidRPr="00467C23">
        <w:rPr>
          <w:rFonts w:cstheme="minorHAnsi"/>
          <w:b/>
          <w:bCs/>
          <w:color w:val="333399"/>
          <w:sz w:val="24"/>
          <w:lang w:val="en-US"/>
        </w:rPr>
        <w:t>4</w:t>
      </w:r>
      <w:r w:rsidRPr="00467C23">
        <w:rPr>
          <w:rFonts w:cstheme="minorHAnsi"/>
          <w:b/>
          <w:bCs/>
          <w:color w:val="333399"/>
          <w:sz w:val="24"/>
          <w:lang w:val="en-US"/>
        </w:rPr>
        <w:t xml:space="preserve">:  </w:t>
      </w:r>
      <w:bookmarkEnd w:id="8"/>
      <w:r w:rsidR="00BF4480" w:rsidRPr="00467C23">
        <w:rPr>
          <w:rFonts w:cstheme="minorHAnsi"/>
          <w:b/>
          <w:color w:val="17365D"/>
          <w:sz w:val="24"/>
          <w:lang w:val="en-GB" w:eastAsia="en-GB"/>
        </w:rPr>
        <w:t>Compliance</w:t>
      </w:r>
      <w:r w:rsidR="00842AF3" w:rsidRPr="00467C23">
        <w:rPr>
          <w:rFonts w:cstheme="minorHAnsi"/>
          <w:b/>
          <w:color w:val="17365D"/>
          <w:sz w:val="24"/>
          <w:lang w:val="en-GB" w:eastAsia="en-GB"/>
        </w:rPr>
        <w:t xml:space="preserve"> Criteria</w:t>
      </w:r>
    </w:p>
    <w:p w14:paraId="73DED153" w14:textId="77777777" w:rsidR="00DF1CD1" w:rsidRPr="00F62337" w:rsidRDefault="00DF1CD1" w:rsidP="00DF1CD1">
      <w:pPr>
        <w:jc w:val="both"/>
        <w:rPr>
          <w:rFonts w:cstheme="minorHAnsi"/>
          <w:b/>
          <w:bCs/>
          <w:color w:val="1F4E79"/>
          <w:lang w:val="en-GB" w:eastAsia="en-GB"/>
        </w:rPr>
      </w:pPr>
      <w:r w:rsidRPr="00F62337">
        <w:rPr>
          <w:rFonts w:cstheme="minorHAnsi"/>
          <w:b/>
          <w:bCs/>
          <w:color w:val="1F4E79"/>
          <w:lang w:val="en-GB" w:eastAsia="en-GB"/>
        </w:rPr>
        <w:t>Minimum Rule Applying</w:t>
      </w:r>
    </w:p>
    <w:p w14:paraId="46115CAE" w14:textId="77777777" w:rsidR="00DF1CD1" w:rsidRPr="00F62337" w:rsidRDefault="00DF1CD1" w:rsidP="00DF1CD1">
      <w:pPr>
        <w:jc w:val="both"/>
        <w:rPr>
          <w:rFonts w:cstheme="minorHAnsi"/>
          <w:bCs/>
          <w:color w:val="1F4E79"/>
          <w:lang w:val="en-GB" w:eastAsia="en-GB"/>
        </w:rPr>
      </w:pPr>
      <w:r w:rsidRPr="00F62337">
        <w:rPr>
          <w:rFonts w:cstheme="minorHAnsi"/>
          <w:bCs/>
          <w:color w:val="1F4E79"/>
          <w:lang w:val="en-GB" w:eastAsia="en-GB"/>
        </w:rPr>
        <w:t>The declaration must be completed and signed by a duly authorised officer of the Tenderers organisation.</w:t>
      </w:r>
    </w:p>
    <w:p w14:paraId="7458D0D5" w14:textId="7DF2456C" w:rsidR="00DF1CD1" w:rsidRPr="00F62337" w:rsidRDefault="00DF1CD1" w:rsidP="00DF1CD1">
      <w:pPr>
        <w:tabs>
          <w:tab w:val="center" w:pos="4153"/>
          <w:tab w:val="right" w:pos="8306"/>
        </w:tabs>
        <w:rPr>
          <w:rFonts w:cstheme="minorHAnsi"/>
          <w:lang w:val="en-US"/>
        </w:rPr>
      </w:pPr>
      <w:r w:rsidRPr="00F62337">
        <w:rPr>
          <w:rFonts w:cstheme="minorHAnsi"/>
          <w:lang w:val="en-US"/>
        </w:rPr>
        <w:t xml:space="preserve">I </w:t>
      </w:r>
      <w:r w:rsidRPr="00F62337">
        <w:rPr>
          <w:rFonts w:cstheme="minorHAnsi"/>
          <w:highlight w:val="cyan"/>
          <w:lang w:val="en-US"/>
        </w:rPr>
        <w:t>insert name</w:t>
      </w:r>
      <w:r w:rsidRPr="00F62337">
        <w:rPr>
          <w:rFonts w:cstheme="minorHAnsi"/>
          <w:lang w:val="en-US"/>
        </w:rPr>
        <w:t xml:space="preserve"> having been duly authorised by the Tenderer confirm the following;</w:t>
      </w:r>
    </w:p>
    <w:p w14:paraId="0E507C09" w14:textId="6BAE3D9C" w:rsidR="00DF1CD1" w:rsidRPr="00F62337" w:rsidRDefault="00DF1CD1">
      <w:pPr>
        <w:numPr>
          <w:ilvl w:val="0"/>
          <w:numId w:val="4"/>
        </w:numPr>
        <w:spacing w:after="0" w:line="240" w:lineRule="auto"/>
        <w:rPr>
          <w:rFonts w:cstheme="minorHAnsi"/>
          <w:color w:val="000000"/>
          <w:lang w:val="en-US"/>
        </w:rPr>
      </w:pPr>
      <w:r w:rsidRPr="00F62337">
        <w:rPr>
          <w:rFonts w:cstheme="minorHAnsi"/>
          <w:color w:val="000000"/>
          <w:lang w:val="en-US"/>
        </w:rPr>
        <w:t xml:space="preserve">That we hold a current and valid Tax Clearance Certificate(s) from the Irish Revenue Commissioners (see Clause 2.16 in </w:t>
      </w:r>
      <w:r w:rsidR="00BB583B" w:rsidRPr="00F62337">
        <w:rPr>
          <w:rFonts w:cstheme="minorHAnsi"/>
          <w:color w:val="000000"/>
          <w:lang w:val="en-US"/>
        </w:rPr>
        <w:t>RFT</w:t>
      </w:r>
      <w:r w:rsidRPr="00F62337">
        <w:rPr>
          <w:rFonts w:cstheme="minorHAnsi"/>
          <w:color w:val="000000"/>
          <w:lang w:val="en-US"/>
        </w:rPr>
        <w:t xml:space="preserve"> Document)</w:t>
      </w:r>
    </w:p>
    <w:p w14:paraId="0422E2B7" w14:textId="77777777" w:rsidR="00DF1CD1" w:rsidRPr="00F62337" w:rsidRDefault="00DF1CD1" w:rsidP="00DF1CD1">
      <w:pPr>
        <w:spacing w:after="0" w:line="240" w:lineRule="auto"/>
        <w:ind w:left="720"/>
        <w:rPr>
          <w:rFonts w:cstheme="minorHAnsi"/>
          <w:color w:val="000000"/>
          <w:lang w:val="en-US"/>
        </w:rPr>
      </w:pPr>
    </w:p>
    <w:tbl>
      <w:tblPr>
        <w:tblStyle w:val="TableGrid"/>
        <w:tblW w:w="8363" w:type="dxa"/>
        <w:tblInd w:w="279" w:type="dxa"/>
        <w:tblLook w:val="04A0" w:firstRow="1" w:lastRow="0" w:firstColumn="1" w:lastColumn="0" w:noHBand="0" w:noVBand="1"/>
      </w:tblPr>
      <w:tblGrid>
        <w:gridCol w:w="3118"/>
        <w:gridCol w:w="5245"/>
      </w:tblGrid>
      <w:tr w:rsidR="004E7295" w:rsidRPr="00F62337" w14:paraId="4FE8BC6D" w14:textId="77777777" w:rsidTr="00B4472A">
        <w:tc>
          <w:tcPr>
            <w:tcW w:w="3118" w:type="dxa"/>
            <w:shd w:val="clear" w:color="auto" w:fill="auto"/>
          </w:tcPr>
          <w:p w14:paraId="5ABF4E7C" w14:textId="30258631" w:rsidR="004E7295" w:rsidRPr="00F62337" w:rsidRDefault="00592F99" w:rsidP="004E7295">
            <w:pPr>
              <w:spacing w:line="320" w:lineRule="exact"/>
              <w:contextualSpacing/>
              <w:jc w:val="both"/>
              <w:rPr>
                <w:rFonts w:cstheme="minorHAnsi"/>
                <w:sz w:val="22"/>
                <w:szCs w:val="22"/>
              </w:rPr>
            </w:pPr>
            <w:r w:rsidRPr="00F62337">
              <w:rPr>
                <w:rFonts w:cstheme="minorHAnsi"/>
                <w:sz w:val="22"/>
                <w:szCs w:val="22"/>
              </w:rPr>
              <w:t>Tax Reference Number</w:t>
            </w:r>
          </w:p>
        </w:tc>
        <w:tc>
          <w:tcPr>
            <w:tcW w:w="5245" w:type="dxa"/>
            <w:shd w:val="clear" w:color="auto" w:fill="auto"/>
          </w:tcPr>
          <w:p w14:paraId="7832CCD3" w14:textId="69D4AA18"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highlight w:val="cyan"/>
                <w:lang w:val="en-US"/>
              </w:rPr>
              <w:t>insert details</w:t>
            </w:r>
          </w:p>
        </w:tc>
      </w:tr>
      <w:tr w:rsidR="004E7295" w:rsidRPr="00F62337" w14:paraId="43778E23" w14:textId="77777777" w:rsidTr="00B4472A">
        <w:tc>
          <w:tcPr>
            <w:tcW w:w="3118" w:type="dxa"/>
            <w:shd w:val="clear" w:color="auto" w:fill="auto"/>
          </w:tcPr>
          <w:p w14:paraId="2E919284" w14:textId="77777777"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rPr>
              <w:t>Tax Access Number</w:t>
            </w:r>
          </w:p>
        </w:tc>
        <w:tc>
          <w:tcPr>
            <w:tcW w:w="5245" w:type="dxa"/>
            <w:shd w:val="clear" w:color="auto" w:fill="auto"/>
          </w:tcPr>
          <w:p w14:paraId="21AEA187" w14:textId="1E8E4BA3" w:rsidR="004E7295" w:rsidRPr="00F62337" w:rsidRDefault="004E7295" w:rsidP="004E7295">
            <w:pPr>
              <w:spacing w:line="320" w:lineRule="exact"/>
              <w:contextualSpacing/>
              <w:jc w:val="both"/>
              <w:rPr>
                <w:rFonts w:cstheme="minorHAnsi"/>
                <w:sz w:val="22"/>
                <w:szCs w:val="22"/>
              </w:rPr>
            </w:pPr>
            <w:r w:rsidRPr="00F62337">
              <w:rPr>
                <w:rFonts w:cstheme="minorHAnsi"/>
                <w:sz w:val="22"/>
                <w:szCs w:val="22"/>
                <w:highlight w:val="cyan"/>
                <w:lang w:val="en-US"/>
              </w:rPr>
              <w:t>insert details</w:t>
            </w:r>
          </w:p>
        </w:tc>
      </w:tr>
    </w:tbl>
    <w:p w14:paraId="40B3141A" w14:textId="77777777" w:rsidR="00DF1CD1" w:rsidRPr="00F62337" w:rsidRDefault="00DF1CD1" w:rsidP="00026D61">
      <w:pPr>
        <w:spacing w:after="0"/>
        <w:ind w:left="357"/>
        <w:rPr>
          <w:rFonts w:cstheme="minorHAnsi"/>
          <w:color w:val="000000"/>
          <w:lang w:val="en-US"/>
        </w:rPr>
      </w:pPr>
    </w:p>
    <w:p w14:paraId="3116F114" w14:textId="69160F85" w:rsidR="00DF1CD1" w:rsidRPr="00F62337" w:rsidRDefault="00DF1CD1">
      <w:pPr>
        <w:numPr>
          <w:ilvl w:val="0"/>
          <w:numId w:val="4"/>
        </w:numPr>
        <w:spacing w:after="0" w:line="240" w:lineRule="auto"/>
        <w:rPr>
          <w:rFonts w:cstheme="minorHAnsi"/>
          <w:color w:val="000000"/>
          <w:lang w:val="en-US"/>
        </w:rPr>
      </w:pPr>
      <w:r w:rsidRPr="00F62337">
        <w:rPr>
          <w:rFonts w:cstheme="minorHAnsi"/>
          <w:color w:val="000000"/>
          <w:lang w:val="en-US"/>
        </w:rPr>
        <w:t>That if awarded a contract pursuant to this Agreement, we will, from the Effective Date of the Services Contract (as defined in the Services Contract), obtain and hold the types and levels of insurance set out below; (see Clause 2.</w:t>
      </w:r>
      <w:r w:rsidR="00E5344B" w:rsidRPr="00F62337">
        <w:rPr>
          <w:rFonts w:cstheme="minorHAnsi"/>
          <w:color w:val="000000"/>
          <w:lang w:val="en-US"/>
        </w:rPr>
        <w:t>21</w:t>
      </w:r>
      <w:r w:rsidRPr="00F62337">
        <w:rPr>
          <w:rFonts w:cstheme="minorHAnsi"/>
          <w:color w:val="000000"/>
          <w:lang w:val="en-US"/>
        </w:rPr>
        <w:t xml:space="preserve"> in </w:t>
      </w:r>
      <w:r w:rsidR="00BB583B" w:rsidRPr="00F62337">
        <w:rPr>
          <w:rFonts w:cstheme="minorHAnsi"/>
          <w:color w:val="000000"/>
          <w:lang w:val="en-US"/>
        </w:rPr>
        <w:t>RFT</w:t>
      </w:r>
      <w:r w:rsidRPr="00F62337">
        <w:rPr>
          <w:rFonts w:cstheme="minorHAnsi"/>
          <w:color w:val="000000"/>
          <w:lang w:val="en-US"/>
        </w:rPr>
        <w:t xml:space="preserve"> document)</w:t>
      </w:r>
      <w:r w:rsidR="00B4472A" w:rsidRPr="00F62337">
        <w:rPr>
          <w:rFonts w:cstheme="minorHAnsi"/>
          <w:color w:val="000000"/>
          <w:lang w:val="en-US"/>
        </w:rPr>
        <w:t>.</w:t>
      </w:r>
    </w:p>
    <w:p w14:paraId="719D4EDF" w14:textId="77777777" w:rsidR="00B4472A" w:rsidRPr="00F62337" w:rsidRDefault="00B4472A" w:rsidP="00B4472A">
      <w:pPr>
        <w:spacing w:after="0" w:line="240" w:lineRule="auto"/>
        <w:ind w:left="360"/>
        <w:rPr>
          <w:rFonts w:cstheme="minorHAnsi"/>
          <w:color w:val="000000"/>
          <w:lang w:val="en-US"/>
        </w:rPr>
      </w:pPr>
    </w:p>
    <w:tbl>
      <w:tblPr>
        <w:tblStyle w:val="TableGrid"/>
        <w:tblW w:w="8363" w:type="dxa"/>
        <w:tblInd w:w="279" w:type="dxa"/>
        <w:tblLook w:val="0000" w:firstRow="0" w:lastRow="0" w:firstColumn="0" w:lastColumn="0" w:noHBand="0" w:noVBand="0"/>
      </w:tblPr>
      <w:tblGrid>
        <w:gridCol w:w="2551"/>
        <w:gridCol w:w="3828"/>
        <w:gridCol w:w="1984"/>
      </w:tblGrid>
      <w:tr w:rsidR="00DF1CD1" w:rsidRPr="00F62337" w14:paraId="3CA4453B" w14:textId="77777777" w:rsidTr="00B4472A">
        <w:trPr>
          <w:trHeight w:val="142"/>
        </w:trPr>
        <w:tc>
          <w:tcPr>
            <w:tcW w:w="2551" w:type="dxa"/>
            <w:shd w:val="clear" w:color="auto" w:fill="002060"/>
          </w:tcPr>
          <w:p w14:paraId="3D18D0AB" w14:textId="77777777" w:rsidR="00DF1CD1" w:rsidRPr="00F62337" w:rsidRDefault="00DF1CD1">
            <w:pPr>
              <w:pStyle w:val="ListParagraph"/>
              <w:numPr>
                <w:ilvl w:val="0"/>
                <w:numId w:val="4"/>
              </w:numPr>
              <w:suppressAutoHyphens/>
              <w:jc w:val="center"/>
              <w:rPr>
                <w:rFonts w:asciiTheme="minorHAnsi" w:hAnsiTheme="minorHAnsi" w:cstheme="minorHAnsi"/>
                <w:spacing w:val="-2"/>
                <w:sz w:val="22"/>
                <w:szCs w:val="22"/>
              </w:rPr>
            </w:pPr>
            <w:r w:rsidRPr="00F62337">
              <w:rPr>
                <w:rFonts w:asciiTheme="minorHAnsi" w:hAnsiTheme="minorHAnsi" w:cstheme="minorHAnsi"/>
                <w:b/>
                <w:color w:val="FFFFFF"/>
                <w:spacing w:val="-2"/>
                <w:sz w:val="22"/>
                <w:szCs w:val="22"/>
              </w:rPr>
              <w:t>Insurance Type</w:t>
            </w:r>
          </w:p>
        </w:tc>
        <w:tc>
          <w:tcPr>
            <w:tcW w:w="3828" w:type="dxa"/>
            <w:shd w:val="clear" w:color="auto" w:fill="002060"/>
          </w:tcPr>
          <w:p w14:paraId="7C09F6A0" w14:textId="77777777" w:rsidR="00DF1CD1" w:rsidRPr="00F62337" w:rsidRDefault="00DF1CD1" w:rsidP="00BA5A45">
            <w:pPr>
              <w:suppressAutoHyphens/>
              <w:spacing w:after="0" w:line="240" w:lineRule="auto"/>
              <w:jc w:val="center"/>
              <w:rPr>
                <w:rFonts w:cstheme="minorHAnsi"/>
                <w:spacing w:val="-2"/>
                <w:sz w:val="22"/>
                <w:szCs w:val="22"/>
              </w:rPr>
            </w:pPr>
            <w:r w:rsidRPr="00F62337">
              <w:rPr>
                <w:rFonts w:cstheme="minorHAnsi"/>
                <w:b/>
                <w:color w:val="FFFFFF"/>
                <w:spacing w:val="-2"/>
                <w:sz w:val="22"/>
                <w:szCs w:val="22"/>
              </w:rPr>
              <w:t>Contracting Authority  Requirement</w:t>
            </w:r>
          </w:p>
        </w:tc>
        <w:tc>
          <w:tcPr>
            <w:tcW w:w="1984" w:type="dxa"/>
            <w:shd w:val="clear" w:color="auto" w:fill="002060"/>
          </w:tcPr>
          <w:p w14:paraId="25475568" w14:textId="77777777" w:rsidR="00DF1CD1" w:rsidRPr="00F62337" w:rsidRDefault="00DF1CD1" w:rsidP="00BA5A45">
            <w:pPr>
              <w:suppressAutoHyphens/>
              <w:spacing w:after="0" w:line="240" w:lineRule="auto"/>
              <w:jc w:val="center"/>
              <w:rPr>
                <w:rFonts w:cstheme="minorHAnsi"/>
                <w:spacing w:val="-2"/>
                <w:sz w:val="22"/>
                <w:szCs w:val="22"/>
              </w:rPr>
            </w:pPr>
            <w:r w:rsidRPr="00F62337">
              <w:rPr>
                <w:rFonts w:cstheme="minorHAnsi"/>
                <w:b/>
                <w:color w:val="FFFFFF"/>
                <w:spacing w:val="-2"/>
                <w:sz w:val="22"/>
                <w:szCs w:val="22"/>
              </w:rPr>
              <w:t>Levels held by Tenderer</w:t>
            </w:r>
          </w:p>
        </w:tc>
      </w:tr>
      <w:tr w:rsidR="00766F5E" w:rsidRPr="00F62337" w14:paraId="1ACA396C" w14:textId="77777777" w:rsidTr="00592F99">
        <w:trPr>
          <w:trHeight w:val="580"/>
        </w:trPr>
        <w:tc>
          <w:tcPr>
            <w:tcW w:w="2551" w:type="dxa"/>
            <w:shd w:val="clear" w:color="auto" w:fill="auto"/>
          </w:tcPr>
          <w:p w14:paraId="0500C918" w14:textId="376C25E8" w:rsidR="00766F5E" w:rsidRPr="00F62337" w:rsidRDefault="00766F5E" w:rsidP="00766F5E">
            <w:pPr>
              <w:suppressAutoHyphens/>
              <w:spacing w:after="0" w:line="240" w:lineRule="auto"/>
              <w:rPr>
                <w:rFonts w:cstheme="minorHAnsi"/>
                <w:spacing w:val="-2"/>
                <w:sz w:val="22"/>
                <w:szCs w:val="22"/>
              </w:rPr>
            </w:pPr>
            <w:r w:rsidRPr="00BA1E4A">
              <w:rPr>
                <w:b/>
                <w:bCs/>
              </w:rPr>
              <w:t>Employer’s</w:t>
            </w:r>
            <w:r w:rsidRPr="00BA1E4A">
              <w:rPr>
                <w:b/>
                <w:bCs/>
                <w:spacing w:val="-2"/>
              </w:rPr>
              <w:t xml:space="preserve"> Liability*</w:t>
            </w:r>
          </w:p>
        </w:tc>
        <w:tc>
          <w:tcPr>
            <w:tcW w:w="3828" w:type="dxa"/>
            <w:shd w:val="clear" w:color="auto" w:fill="auto"/>
          </w:tcPr>
          <w:p w14:paraId="0A2F5D56" w14:textId="035C6651" w:rsidR="00766F5E" w:rsidRPr="00F62337" w:rsidRDefault="00766F5E" w:rsidP="00766F5E">
            <w:pPr>
              <w:suppressAutoHyphens/>
              <w:spacing w:after="0" w:line="240" w:lineRule="auto"/>
              <w:rPr>
                <w:rFonts w:cstheme="minorHAnsi"/>
                <w:spacing w:val="-2"/>
                <w:sz w:val="22"/>
                <w:szCs w:val="22"/>
              </w:rPr>
            </w:pPr>
            <w:r w:rsidRPr="00F922F9">
              <w:rPr>
                <w:rFonts w:cstheme="minorHAnsi"/>
              </w:rPr>
              <w:t>€13,000,000 limit for any one claim or series of claims arising out of a single occurrence, per insurance year.</w:t>
            </w:r>
          </w:p>
        </w:tc>
        <w:tc>
          <w:tcPr>
            <w:tcW w:w="1984" w:type="dxa"/>
            <w:shd w:val="clear" w:color="auto" w:fill="auto"/>
          </w:tcPr>
          <w:p w14:paraId="561C67E2" w14:textId="0760DC7B" w:rsidR="00766F5E" w:rsidRPr="00F62337" w:rsidRDefault="00766F5E" w:rsidP="00766F5E">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766F5E" w:rsidRPr="00F62337" w14:paraId="06862F27" w14:textId="77777777" w:rsidTr="00B4472A">
        <w:tc>
          <w:tcPr>
            <w:tcW w:w="2551" w:type="dxa"/>
            <w:shd w:val="clear" w:color="auto" w:fill="auto"/>
          </w:tcPr>
          <w:p w14:paraId="5B09A26C" w14:textId="17B684E3" w:rsidR="00766F5E" w:rsidRPr="00F62337" w:rsidRDefault="00766F5E" w:rsidP="00766F5E">
            <w:pPr>
              <w:suppressAutoHyphens/>
              <w:spacing w:after="0" w:line="240" w:lineRule="auto"/>
              <w:rPr>
                <w:rFonts w:cstheme="minorHAnsi"/>
                <w:spacing w:val="-2"/>
                <w:sz w:val="22"/>
                <w:szCs w:val="22"/>
              </w:rPr>
            </w:pPr>
            <w:r w:rsidRPr="00BA1E4A">
              <w:rPr>
                <w:b/>
                <w:bCs/>
              </w:rPr>
              <w:t>Public</w:t>
            </w:r>
            <w:r w:rsidRPr="00BA1E4A">
              <w:rPr>
                <w:b/>
                <w:bCs/>
                <w:spacing w:val="-9"/>
              </w:rPr>
              <w:t xml:space="preserve"> </w:t>
            </w:r>
            <w:r w:rsidRPr="00BA1E4A">
              <w:rPr>
                <w:b/>
                <w:bCs/>
                <w:spacing w:val="-2"/>
              </w:rPr>
              <w:t>Liability*</w:t>
            </w:r>
          </w:p>
        </w:tc>
        <w:tc>
          <w:tcPr>
            <w:tcW w:w="3828" w:type="dxa"/>
            <w:shd w:val="clear" w:color="auto" w:fill="auto"/>
          </w:tcPr>
          <w:p w14:paraId="1BA9004C" w14:textId="44710A16" w:rsidR="00766F5E" w:rsidRPr="00F62337" w:rsidRDefault="00766F5E" w:rsidP="00766F5E">
            <w:pPr>
              <w:suppressAutoHyphens/>
              <w:spacing w:after="0" w:line="240" w:lineRule="auto"/>
              <w:rPr>
                <w:rFonts w:cstheme="minorHAnsi"/>
                <w:spacing w:val="-2"/>
                <w:sz w:val="22"/>
                <w:szCs w:val="22"/>
              </w:rPr>
            </w:pPr>
            <w:r w:rsidRPr="00F922F9">
              <w:rPr>
                <w:rFonts w:cstheme="minorHAnsi"/>
              </w:rPr>
              <w:t>€6,500,000 limit for any one claim or series of claims arising out of a single occurrence, per insurance year.</w:t>
            </w:r>
          </w:p>
        </w:tc>
        <w:tc>
          <w:tcPr>
            <w:tcW w:w="1984" w:type="dxa"/>
            <w:shd w:val="clear" w:color="auto" w:fill="auto"/>
          </w:tcPr>
          <w:p w14:paraId="3D7D2F23" w14:textId="29A14C9A" w:rsidR="00766F5E" w:rsidRPr="00F62337" w:rsidRDefault="00766F5E" w:rsidP="00766F5E">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766F5E" w:rsidRPr="00F62337" w14:paraId="364C6157" w14:textId="77777777" w:rsidTr="00B4472A">
        <w:tc>
          <w:tcPr>
            <w:tcW w:w="2551" w:type="dxa"/>
            <w:shd w:val="clear" w:color="auto" w:fill="auto"/>
          </w:tcPr>
          <w:p w14:paraId="64CBB20C" w14:textId="7A15E5CB" w:rsidR="00766F5E" w:rsidRPr="00F62337" w:rsidRDefault="00766F5E" w:rsidP="00766F5E">
            <w:pPr>
              <w:suppressAutoHyphens/>
              <w:spacing w:after="0" w:line="240" w:lineRule="auto"/>
              <w:rPr>
                <w:rFonts w:cstheme="minorHAnsi"/>
                <w:sz w:val="22"/>
                <w:szCs w:val="22"/>
              </w:rPr>
            </w:pPr>
            <w:r w:rsidRPr="00BA1E4A">
              <w:rPr>
                <w:b/>
                <w:bCs/>
              </w:rPr>
              <w:t>Product</w:t>
            </w:r>
            <w:r w:rsidRPr="00BA1E4A">
              <w:rPr>
                <w:b/>
                <w:bCs/>
                <w:spacing w:val="6"/>
              </w:rPr>
              <w:t xml:space="preserve"> </w:t>
            </w:r>
            <w:r w:rsidRPr="00BA1E4A">
              <w:rPr>
                <w:b/>
                <w:bCs/>
                <w:spacing w:val="-2"/>
              </w:rPr>
              <w:t>Liability</w:t>
            </w:r>
          </w:p>
        </w:tc>
        <w:tc>
          <w:tcPr>
            <w:tcW w:w="3828" w:type="dxa"/>
            <w:shd w:val="clear" w:color="auto" w:fill="auto"/>
          </w:tcPr>
          <w:p w14:paraId="757A701D" w14:textId="4A5A7C33" w:rsidR="00766F5E" w:rsidRPr="00F62337" w:rsidRDefault="00766F5E" w:rsidP="00766F5E">
            <w:pPr>
              <w:suppressAutoHyphens/>
              <w:spacing w:after="0" w:line="240" w:lineRule="auto"/>
              <w:rPr>
                <w:rFonts w:cstheme="minorHAnsi"/>
                <w:sz w:val="22"/>
                <w:szCs w:val="22"/>
              </w:rPr>
            </w:pPr>
            <w:r w:rsidRPr="00F922F9">
              <w:rPr>
                <w:rFonts w:cstheme="minorHAnsi"/>
              </w:rPr>
              <w:t>€6,500,000 limit for any one claim or series of claims arising out of a single occurrence, per insurance year.</w:t>
            </w:r>
          </w:p>
        </w:tc>
        <w:tc>
          <w:tcPr>
            <w:tcW w:w="1984" w:type="dxa"/>
            <w:shd w:val="clear" w:color="auto" w:fill="auto"/>
          </w:tcPr>
          <w:p w14:paraId="752C0F1A" w14:textId="41DF5B74" w:rsidR="00766F5E" w:rsidRPr="00F62337" w:rsidRDefault="00766F5E" w:rsidP="00766F5E">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766F5E" w:rsidRPr="00F62337" w14:paraId="1856C436" w14:textId="77777777" w:rsidTr="00F62337">
        <w:tc>
          <w:tcPr>
            <w:tcW w:w="2551" w:type="dxa"/>
            <w:shd w:val="clear" w:color="auto" w:fill="auto"/>
          </w:tcPr>
          <w:p w14:paraId="76D313EC" w14:textId="2E6DAE9B" w:rsidR="00766F5E" w:rsidRPr="00F62337" w:rsidRDefault="00766F5E" w:rsidP="00766F5E">
            <w:pPr>
              <w:suppressAutoHyphens/>
              <w:spacing w:after="0" w:line="240" w:lineRule="auto"/>
              <w:rPr>
                <w:rFonts w:cstheme="minorHAnsi"/>
                <w:sz w:val="22"/>
                <w:szCs w:val="22"/>
              </w:rPr>
            </w:pPr>
            <w:r w:rsidRPr="00BA1E4A">
              <w:rPr>
                <w:b/>
                <w:bCs/>
              </w:rPr>
              <w:t>Professional</w:t>
            </w:r>
            <w:r w:rsidRPr="00BA1E4A">
              <w:rPr>
                <w:b/>
                <w:bCs/>
                <w:spacing w:val="-2"/>
              </w:rPr>
              <w:t xml:space="preserve"> Indemnity</w:t>
            </w:r>
          </w:p>
        </w:tc>
        <w:tc>
          <w:tcPr>
            <w:tcW w:w="3828" w:type="dxa"/>
            <w:shd w:val="clear" w:color="auto" w:fill="auto"/>
          </w:tcPr>
          <w:p w14:paraId="1AB037E7" w14:textId="1182C7F0" w:rsidR="00766F5E" w:rsidRPr="00F62337" w:rsidRDefault="00766F5E" w:rsidP="00766F5E">
            <w:pPr>
              <w:suppressAutoHyphens/>
              <w:spacing w:after="0" w:line="240" w:lineRule="auto"/>
              <w:rPr>
                <w:rFonts w:cstheme="minorHAnsi"/>
                <w:sz w:val="22"/>
                <w:szCs w:val="22"/>
              </w:rPr>
            </w:pPr>
            <w:r w:rsidRPr="00BA1E4A">
              <w:rPr>
                <w:rFonts w:cstheme="minorHAnsi"/>
              </w:rPr>
              <w:t>€2,500,000 limit for any one claim or series of claims arising out of a single occurrence, per insurance year.</w:t>
            </w:r>
          </w:p>
        </w:tc>
        <w:tc>
          <w:tcPr>
            <w:tcW w:w="1984" w:type="dxa"/>
            <w:shd w:val="clear" w:color="auto" w:fill="auto"/>
          </w:tcPr>
          <w:p w14:paraId="755D536F" w14:textId="31F1D51B" w:rsidR="00766F5E" w:rsidRPr="00F62337" w:rsidRDefault="00766F5E" w:rsidP="00766F5E">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766F5E" w:rsidRPr="00F62337" w14:paraId="2D17916C" w14:textId="77777777" w:rsidTr="00907B50">
        <w:tc>
          <w:tcPr>
            <w:tcW w:w="2551" w:type="dxa"/>
            <w:shd w:val="clear" w:color="auto" w:fill="auto"/>
            <w:vAlign w:val="center"/>
          </w:tcPr>
          <w:p w14:paraId="4D4CEB4A" w14:textId="7AD46A7D" w:rsidR="00766F5E" w:rsidRPr="00F62337" w:rsidRDefault="00766F5E" w:rsidP="00766F5E">
            <w:pPr>
              <w:suppressAutoHyphens/>
              <w:spacing w:after="0" w:line="240" w:lineRule="auto"/>
              <w:rPr>
                <w:rFonts w:cstheme="minorHAnsi"/>
                <w:sz w:val="22"/>
                <w:szCs w:val="22"/>
              </w:rPr>
            </w:pPr>
            <w:r w:rsidRPr="00BA1E4A">
              <w:rPr>
                <w:b/>
                <w:bCs/>
              </w:rPr>
              <w:t>Data Protection and Cyber Security Liability</w:t>
            </w:r>
          </w:p>
        </w:tc>
        <w:tc>
          <w:tcPr>
            <w:tcW w:w="3828" w:type="dxa"/>
            <w:shd w:val="clear" w:color="auto" w:fill="auto"/>
          </w:tcPr>
          <w:p w14:paraId="1AEB495B" w14:textId="00E18AF7" w:rsidR="00766F5E" w:rsidRPr="00F62337" w:rsidRDefault="00766F5E" w:rsidP="00766F5E">
            <w:pPr>
              <w:suppressAutoHyphens/>
              <w:spacing w:after="0" w:line="240" w:lineRule="auto"/>
              <w:rPr>
                <w:rFonts w:cstheme="minorHAnsi"/>
                <w:sz w:val="22"/>
                <w:szCs w:val="22"/>
              </w:rPr>
            </w:pPr>
            <w:r w:rsidRPr="00BA1E4A">
              <w:rPr>
                <w:rFonts w:cstheme="minorHAnsi"/>
              </w:rPr>
              <w:t>€2</w:t>
            </w:r>
            <w:r>
              <w:rPr>
                <w:rFonts w:cstheme="minorHAnsi"/>
              </w:rPr>
              <w:t>0,0</w:t>
            </w:r>
            <w:r w:rsidRPr="00BA1E4A">
              <w:rPr>
                <w:rFonts w:cstheme="minorHAnsi"/>
              </w:rPr>
              <w:t>00,000 limit in the aggregate per insurance year with specific cover for ransomware.</w:t>
            </w:r>
          </w:p>
        </w:tc>
        <w:tc>
          <w:tcPr>
            <w:tcW w:w="1984" w:type="dxa"/>
            <w:shd w:val="clear" w:color="auto" w:fill="auto"/>
          </w:tcPr>
          <w:p w14:paraId="4F69E8DF" w14:textId="2589496C" w:rsidR="00766F5E" w:rsidRPr="00F62337" w:rsidRDefault="00766F5E" w:rsidP="00766F5E">
            <w:pPr>
              <w:suppressAutoHyphens/>
              <w:spacing w:after="0" w:line="240" w:lineRule="auto"/>
              <w:rPr>
                <w:rFonts w:cstheme="minorHAnsi"/>
                <w:spacing w:val="-2"/>
                <w:sz w:val="22"/>
                <w:szCs w:val="22"/>
              </w:rPr>
            </w:pPr>
            <w:r w:rsidRPr="00F62337">
              <w:rPr>
                <w:rFonts w:cstheme="minorHAnsi"/>
                <w:spacing w:val="-2"/>
                <w:sz w:val="22"/>
                <w:szCs w:val="22"/>
              </w:rPr>
              <w:t>€</w:t>
            </w:r>
            <w:r w:rsidRPr="00F62337">
              <w:rPr>
                <w:rFonts w:cstheme="minorHAnsi"/>
                <w:sz w:val="22"/>
                <w:szCs w:val="22"/>
                <w:highlight w:val="cyan"/>
                <w:lang w:val="en-US"/>
              </w:rPr>
              <w:t xml:space="preserve"> insert details</w:t>
            </w:r>
          </w:p>
        </w:tc>
      </w:tr>
      <w:tr w:rsidR="00DF1CD1" w:rsidRPr="00F62337" w14:paraId="4DD475E4" w14:textId="77777777" w:rsidTr="00B4472A">
        <w:tc>
          <w:tcPr>
            <w:tcW w:w="2551" w:type="dxa"/>
            <w:shd w:val="clear" w:color="auto" w:fill="auto"/>
          </w:tcPr>
          <w:p w14:paraId="7C2C8E74" w14:textId="77777777" w:rsidR="00DF1CD1" w:rsidRPr="00766F5E" w:rsidRDefault="00DF1CD1" w:rsidP="00BA5A45">
            <w:pPr>
              <w:suppressAutoHyphens/>
              <w:spacing w:after="0" w:line="240" w:lineRule="auto"/>
              <w:rPr>
                <w:rFonts w:cstheme="minorHAnsi"/>
                <w:b/>
                <w:spacing w:val="-2"/>
                <w:sz w:val="22"/>
                <w:szCs w:val="22"/>
              </w:rPr>
            </w:pPr>
            <w:r w:rsidRPr="00766F5E">
              <w:rPr>
                <w:rFonts w:cstheme="minorHAnsi"/>
                <w:b/>
                <w:spacing w:val="-2"/>
                <w:sz w:val="22"/>
                <w:szCs w:val="22"/>
              </w:rPr>
              <w:t>Name of Insurer</w:t>
            </w:r>
          </w:p>
        </w:tc>
        <w:tc>
          <w:tcPr>
            <w:tcW w:w="5812" w:type="dxa"/>
            <w:gridSpan w:val="2"/>
            <w:shd w:val="clear" w:color="auto" w:fill="auto"/>
          </w:tcPr>
          <w:p w14:paraId="5461FA84" w14:textId="53F87BCA" w:rsidR="00DF1CD1" w:rsidRPr="00F62337" w:rsidRDefault="004E7295" w:rsidP="00BA5A45">
            <w:pPr>
              <w:suppressAutoHyphens/>
              <w:snapToGrid w:val="0"/>
              <w:spacing w:after="0" w:line="240" w:lineRule="auto"/>
              <w:rPr>
                <w:rFonts w:cstheme="minorHAnsi"/>
                <w:spacing w:val="-2"/>
                <w:sz w:val="22"/>
                <w:szCs w:val="22"/>
              </w:rPr>
            </w:pPr>
            <w:r w:rsidRPr="00F62337">
              <w:rPr>
                <w:rFonts w:cstheme="minorHAnsi"/>
                <w:sz w:val="22"/>
                <w:szCs w:val="22"/>
                <w:highlight w:val="cyan"/>
                <w:lang w:val="en-US"/>
              </w:rPr>
              <w:t>insert details</w:t>
            </w:r>
          </w:p>
        </w:tc>
      </w:tr>
    </w:tbl>
    <w:p w14:paraId="228E2FCC" w14:textId="77777777" w:rsidR="00DF1CD1" w:rsidRPr="00F62337" w:rsidRDefault="00DF1CD1" w:rsidP="00026D61">
      <w:pPr>
        <w:spacing w:after="0"/>
        <w:rPr>
          <w:rFonts w:cstheme="minorHAnsi"/>
          <w:lang w:val="en-US"/>
        </w:rPr>
      </w:pPr>
    </w:p>
    <w:tbl>
      <w:tblPr>
        <w:tblW w:w="8363" w:type="dxa"/>
        <w:tblInd w:w="27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827"/>
        <w:gridCol w:w="5536"/>
      </w:tblGrid>
      <w:tr w:rsidR="00DF1CD1" w:rsidRPr="00F62337" w14:paraId="34EEB925" w14:textId="77777777" w:rsidTr="00B4472A">
        <w:tc>
          <w:tcPr>
            <w:tcW w:w="2827" w:type="dxa"/>
            <w:shd w:val="clear" w:color="auto" w:fill="DEEAF6"/>
          </w:tcPr>
          <w:p w14:paraId="43CC7249"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color w:val="1F4E79"/>
                <w:lang w:val="en-US"/>
              </w:rPr>
              <w:br w:type="page"/>
            </w:r>
            <w:r w:rsidRPr="00F62337">
              <w:rPr>
                <w:rFonts w:cstheme="minorHAnsi"/>
                <w:b/>
                <w:color w:val="1F4E79"/>
                <w:lang w:val="en-US"/>
              </w:rPr>
              <w:t xml:space="preserve">Signed: </w:t>
            </w:r>
            <w:r w:rsidRPr="00F62337">
              <w:rPr>
                <w:rFonts w:cstheme="minorHAnsi"/>
                <w:color w:val="1F4E79"/>
                <w:lang w:val="en-US"/>
              </w:rPr>
              <w:t>(Declarant)</w:t>
            </w:r>
          </w:p>
        </w:tc>
        <w:tc>
          <w:tcPr>
            <w:tcW w:w="5536" w:type="dxa"/>
            <w:shd w:val="clear" w:color="auto" w:fill="auto"/>
          </w:tcPr>
          <w:p w14:paraId="602D0300" w14:textId="77777777" w:rsidR="00DF1CD1" w:rsidRPr="00F62337" w:rsidRDefault="00DF1CD1" w:rsidP="00BA5A45">
            <w:pPr>
              <w:tabs>
                <w:tab w:val="left" w:pos="2694"/>
                <w:tab w:val="center" w:pos="4153"/>
                <w:tab w:val="left" w:pos="6120"/>
                <w:tab w:val="left" w:pos="7920"/>
                <w:tab w:val="right" w:pos="8306"/>
              </w:tabs>
              <w:spacing w:after="120"/>
              <w:rPr>
                <w:rFonts w:cstheme="minorHAnsi"/>
                <w:b/>
                <w:lang w:val="en-US"/>
              </w:rPr>
            </w:pPr>
          </w:p>
          <w:p w14:paraId="154937CF" w14:textId="49ABD591" w:rsidR="00B4472A" w:rsidRPr="00F62337" w:rsidRDefault="00B4472A" w:rsidP="00BA5A45">
            <w:pPr>
              <w:tabs>
                <w:tab w:val="left" w:pos="2694"/>
                <w:tab w:val="center" w:pos="4153"/>
                <w:tab w:val="left" w:pos="6120"/>
                <w:tab w:val="left" w:pos="7920"/>
                <w:tab w:val="right" w:pos="8306"/>
              </w:tabs>
              <w:spacing w:after="120"/>
              <w:rPr>
                <w:rFonts w:cstheme="minorHAnsi"/>
                <w:b/>
                <w:lang w:val="en-US"/>
              </w:rPr>
            </w:pPr>
          </w:p>
        </w:tc>
      </w:tr>
      <w:tr w:rsidR="00DF1CD1" w:rsidRPr="00F62337" w14:paraId="7F8FC4C7" w14:textId="77777777" w:rsidTr="00B4472A">
        <w:tc>
          <w:tcPr>
            <w:tcW w:w="2827" w:type="dxa"/>
            <w:shd w:val="clear" w:color="auto" w:fill="DEEAF6"/>
          </w:tcPr>
          <w:p w14:paraId="45419C14"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Block Capitals:</w:t>
            </w:r>
          </w:p>
        </w:tc>
        <w:tc>
          <w:tcPr>
            <w:tcW w:w="5536" w:type="dxa"/>
            <w:shd w:val="clear" w:color="auto" w:fill="auto"/>
          </w:tcPr>
          <w:p w14:paraId="010D8ABA"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name</w:t>
            </w:r>
            <w:r w:rsidRPr="00F62337">
              <w:rPr>
                <w:rFonts w:cstheme="minorHAnsi"/>
                <w:highlight w:val="cyan"/>
                <w:lang w:val="en-US"/>
              </w:rPr>
              <w:fldChar w:fldCharType="end"/>
            </w:r>
          </w:p>
        </w:tc>
      </w:tr>
      <w:tr w:rsidR="00DF1CD1" w:rsidRPr="00F62337" w14:paraId="18A59B81" w14:textId="77777777" w:rsidTr="00B4472A">
        <w:tc>
          <w:tcPr>
            <w:tcW w:w="2827" w:type="dxa"/>
            <w:shd w:val="clear" w:color="auto" w:fill="DEEAF6"/>
          </w:tcPr>
          <w:p w14:paraId="497D03E0"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Position:</w:t>
            </w:r>
          </w:p>
        </w:tc>
        <w:tc>
          <w:tcPr>
            <w:tcW w:w="5536" w:type="dxa"/>
            <w:shd w:val="clear" w:color="auto" w:fill="auto"/>
          </w:tcPr>
          <w:p w14:paraId="5C0A77DF"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Text1"/>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DF1CD1" w:rsidRPr="00F62337" w14:paraId="76F8A5AD" w14:textId="77777777" w:rsidTr="00B4472A">
        <w:tc>
          <w:tcPr>
            <w:tcW w:w="2827" w:type="dxa"/>
            <w:shd w:val="clear" w:color="auto" w:fill="DEEAF6"/>
          </w:tcPr>
          <w:p w14:paraId="244B5026"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Company:</w:t>
            </w:r>
          </w:p>
        </w:tc>
        <w:tc>
          <w:tcPr>
            <w:tcW w:w="5536" w:type="dxa"/>
            <w:shd w:val="clear" w:color="auto" w:fill="auto"/>
          </w:tcPr>
          <w:p w14:paraId="784E82B1"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Text1"/>
                  <w:enabled/>
                  <w:calcOnExit w:val="0"/>
                  <w:textInput>
                    <w:default w:val="Click here and insert detail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details</w:t>
            </w:r>
            <w:r w:rsidRPr="00F62337">
              <w:rPr>
                <w:rFonts w:cstheme="minorHAnsi"/>
                <w:highlight w:val="cyan"/>
                <w:lang w:val="en-US"/>
              </w:rPr>
              <w:fldChar w:fldCharType="end"/>
            </w:r>
          </w:p>
        </w:tc>
      </w:tr>
      <w:tr w:rsidR="00DF1CD1" w:rsidRPr="00F62337" w14:paraId="0751E74B" w14:textId="77777777" w:rsidTr="00B4472A">
        <w:tc>
          <w:tcPr>
            <w:tcW w:w="2827" w:type="dxa"/>
            <w:shd w:val="clear" w:color="auto" w:fill="DEEAF6"/>
          </w:tcPr>
          <w:p w14:paraId="3BF8D4E9"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Registered Office:</w:t>
            </w:r>
          </w:p>
        </w:tc>
        <w:tc>
          <w:tcPr>
            <w:tcW w:w="5536" w:type="dxa"/>
            <w:shd w:val="clear" w:color="auto" w:fill="auto"/>
          </w:tcPr>
          <w:p w14:paraId="540CBA3F"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
                  <w:enabled/>
                  <w:calcOnExit w:val="0"/>
                  <w:textInput>
                    <w:default w:val="Click here and insert addres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address</w:t>
            </w:r>
            <w:r w:rsidRPr="00F62337">
              <w:rPr>
                <w:rFonts w:cstheme="minorHAnsi"/>
                <w:highlight w:val="cyan"/>
                <w:lang w:val="en-US"/>
              </w:rPr>
              <w:fldChar w:fldCharType="end"/>
            </w:r>
          </w:p>
        </w:tc>
      </w:tr>
      <w:tr w:rsidR="00DF1CD1" w:rsidRPr="00F62337" w14:paraId="658E07F9" w14:textId="77777777" w:rsidTr="00B4472A">
        <w:tc>
          <w:tcPr>
            <w:tcW w:w="2827" w:type="dxa"/>
            <w:shd w:val="clear" w:color="auto" w:fill="DEEAF6"/>
          </w:tcPr>
          <w:p w14:paraId="6C22EB01"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p>
        </w:tc>
        <w:tc>
          <w:tcPr>
            <w:tcW w:w="5536" w:type="dxa"/>
            <w:shd w:val="clear" w:color="auto" w:fill="auto"/>
          </w:tcPr>
          <w:p w14:paraId="129E7F80" w14:textId="77777777" w:rsidR="00DF1CD1" w:rsidRPr="00F62337" w:rsidRDefault="00DF1CD1" w:rsidP="00BA5A45">
            <w:pPr>
              <w:tabs>
                <w:tab w:val="left" w:pos="2694"/>
                <w:tab w:val="center" w:pos="4153"/>
                <w:tab w:val="left" w:pos="6120"/>
                <w:tab w:val="left" w:pos="7920"/>
                <w:tab w:val="right" w:pos="8306"/>
              </w:tabs>
              <w:spacing w:after="120"/>
              <w:rPr>
                <w:rFonts w:cstheme="minorHAnsi"/>
                <w:highlight w:val="cyan"/>
                <w:lang w:val="en-US"/>
              </w:rPr>
            </w:pPr>
            <w:r w:rsidRPr="00F62337">
              <w:rPr>
                <w:rFonts w:cstheme="minorHAnsi"/>
                <w:highlight w:val="cyan"/>
                <w:lang w:val="en-US"/>
              </w:rPr>
              <w:fldChar w:fldCharType="begin">
                <w:ffData>
                  <w:name w:val=""/>
                  <w:enabled/>
                  <w:calcOnExit w:val="0"/>
                  <w:textInput>
                    <w:default w:val="Click here and insert address"/>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address</w:t>
            </w:r>
            <w:r w:rsidRPr="00F62337">
              <w:rPr>
                <w:rFonts w:cstheme="minorHAnsi"/>
                <w:highlight w:val="cyan"/>
                <w:lang w:val="en-US"/>
              </w:rPr>
              <w:fldChar w:fldCharType="end"/>
            </w:r>
          </w:p>
        </w:tc>
      </w:tr>
      <w:tr w:rsidR="00DF1CD1" w:rsidRPr="00F62337" w14:paraId="1BD12C99" w14:textId="77777777" w:rsidTr="00B4472A">
        <w:tc>
          <w:tcPr>
            <w:tcW w:w="2827" w:type="dxa"/>
            <w:shd w:val="clear" w:color="auto" w:fill="DEEAF6"/>
          </w:tcPr>
          <w:p w14:paraId="14D4B752" w14:textId="77777777" w:rsidR="00DF1CD1" w:rsidRPr="00F62337" w:rsidRDefault="00DF1CD1" w:rsidP="00BA5A45">
            <w:pPr>
              <w:tabs>
                <w:tab w:val="left" w:pos="2694"/>
                <w:tab w:val="center" w:pos="4153"/>
                <w:tab w:val="left" w:pos="6120"/>
                <w:tab w:val="left" w:pos="7920"/>
                <w:tab w:val="right" w:pos="8306"/>
              </w:tabs>
              <w:spacing w:after="120"/>
              <w:rPr>
                <w:rFonts w:cstheme="minorHAnsi"/>
                <w:b/>
                <w:color w:val="1F4E79"/>
                <w:lang w:val="en-US"/>
              </w:rPr>
            </w:pPr>
            <w:r w:rsidRPr="00F62337">
              <w:rPr>
                <w:rFonts w:cstheme="minorHAnsi"/>
                <w:b/>
                <w:color w:val="1F4E79"/>
                <w:lang w:val="en-US"/>
              </w:rPr>
              <w:t>Date:</w:t>
            </w:r>
          </w:p>
        </w:tc>
        <w:tc>
          <w:tcPr>
            <w:tcW w:w="5536" w:type="dxa"/>
            <w:shd w:val="clear" w:color="auto" w:fill="auto"/>
          </w:tcPr>
          <w:p w14:paraId="3F8992CA" w14:textId="77777777" w:rsidR="00DF1CD1" w:rsidRPr="00F62337" w:rsidRDefault="00DF1CD1" w:rsidP="00BA5A45">
            <w:pPr>
              <w:tabs>
                <w:tab w:val="left" w:pos="2694"/>
                <w:tab w:val="center" w:pos="4153"/>
                <w:tab w:val="left" w:pos="6120"/>
                <w:tab w:val="left" w:pos="7920"/>
                <w:tab w:val="right" w:pos="8306"/>
              </w:tabs>
              <w:spacing w:after="120"/>
              <w:rPr>
                <w:rFonts w:cstheme="minorHAnsi"/>
                <w:b/>
                <w:highlight w:val="cyan"/>
                <w:lang w:val="en-US"/>
              </w:rPr>
            </w:pPr>
            <w:r w:rsidRPr="00F62337">
              <w:rPr>
                <w:rFonts w:cstheme="minorHAnsi"/>
                <w:highlight w:val="cyan"/>
                <w:lang w:val="en-US"/>
              </w:rPr>
              <w:fldChar w:fldCharType="begin">
                <w:ffData>
                  <w:name w:val=""/>
                  <w:enabled/>
                  <w:calcOnExit w:val="0"/>
                  <w:textInput>
                    <w:default w:val="Click here and insert date"/>
                  </w:textInput>
                </w:ffData>
              </w:fldChar>
            </w:r>
            <w:r w:rsidRPr="00F62337">
              <w:rPr>
                <w:rFonts w:cstheme="minorHAnsi"/>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highlight w:val="cyan"/>
                <w:lang w:val="en-US"/>
              </w:rPr>
              <w:t>Click here and insert date</w:t>
            </w:r>
            <w:r w:rsidRPr="00F62337">
              <w:rPr>
                <w:rFonts w:cstheme="minorHAnsi"/>
                <w:highlight w:val="cyan"/>
                <w:lang w:val="en-US"/>
              </w:rPr>
              <w:fldChar w:fldCharType="end"/>
            </w:r>
          </w:p>
        </w:tc>
      </w:tr>
    </w:tbl>
    <w:p w14:paraId="385A60E2" w14:textId="77777777" w:rsidR="006A099A" w:rsidRPr="00F62337" w:rsidRDefault="006A099A">
      <w:pPr>
        <w:rPr>
          <w:rFonts w:cstheme="minorHAnsi"/>
        </w:rPr>
      </w:pPr>
    </w:p>
    <w:p w14:paraId="319A84C6" w14:textId="737DFACB" w:rsidR="00540992" w:rsidRPr="00AA6570" w:rsidRDefault="00BF4480" w:rsidP="00AA6570">
      <w:pPr>
        <w:keepNext/>
        <w:pBdr>
          <w:bottom w:val="single" w:sz="18" w:space="0" w:color="333399"/>
        </w:pBdr>
        <w:tabs>
          <w:tab w:val="left" w:pos="397"/>
          <w:tab w:val="left" w:pos="907"/>
          <w:tab w:val="left" w:pos="1134"/>
        </w:tabs>
        <w:spacing w:before="320" w:line="240" w:lineRule="auto"/>
        <w:jc w:val="both"/>
        <w:outlineLvl w:val="0"/>
        <w:rPr>
          <w:rFonts w:cstheme="minorHAnsi"/>
          <w:b/>
          <w:color w:val="17365D"/>
          <w:sz w:val="24"/>
          <w:lang w:val="en-GB" w:eastAsia="en-GB"/>
        </w:rPr>
      </w:pPr>
      <w:r w:rsidRPr="00467C23">
        <w:rPr>
          <w:rFonts w:cstheme="minorHAnsi"/>
          <w:b/>
          <w:bCs/>
          <w:color w:val="333399"/>
          <w:sz w:val="24"/>
          <w:lang w:val="en-US"/>
        </w:rPr>
        <w:lastRenderedPageBreak/>
        <w:t xml:space="preserve">Section </w:t>
      </w:r>
      <w:r w:rsidR="00842AF3" w:rsidRPr="00467C23">
        <w:rPr>
          <w:rFonts w:cstheme="minorHAnsi"/>
          <w:b/>
          <w:bCs/>
          <w:color w:val="333399"/>
          <w:sz w:val="24"/>
          <w:lang w:val="en-US"/>
        </w:rPr>
        <w:t>5</w:t>
      </w:r>
      <w:r w:rsidRPr="00467C23">
        <w:rPr>
          <w:rFonts w:cstheme="minorHAnsi"/>
          <w:b/>
          <w:bCs/>
          <w:color w:val="333399"/>
          <w:sz w:val="24"/>
          <w:lang w:val="en-US"/>
        </w:rPr>
        <w:t xml:space="preserve">:  </w:t>
      </w:r>
      <w:r w:rsidRPr="00467C23">
        <w:rPr>
          <w:rFonts w:cstheme="minorHAnsi"/>
          <w:b/>
          <w:color w:val="17365D"/>
          <w:sz w:val="24"/>
          <w:lang w:val="en-GB" w:eastAsia="en-GB"/>
        </w:rPr>
        <w:t>Selection Criteria</w:t>
      </w:r>
    </w:p>
    <w:tbl>
      <w:tblPr>
        <w:tblStyle w:val="TableGrid"/>
        <w:tblW w:w="0" w:type="auto"/>
        <w:tblLook w:val="04A0" w:firstRow="1" w:lastRow="0" w:firstColumn="1" w:lastColumn="0" w:noHBand="0" w:noVBand="1"/>
      </w:tblPr>
      <w:tblGrid>
        <w:gridCol w:w="9016"/>
      </w:tblGrid>
      <w:tr w:rsidR="003E3E05" w:rsidRPr="00F62337" w14:paraId="74150464" w14:textId="77777777" w:rsidTr="00085BE5">
        <w:tc>
          <w:tcPr>
            <w:tcW w:w="9016" w:type="dxa"/>
            <w:shd w:val="clear" w:color="auto" w:fill="DEEBF7"/>
          </w:tcPr>
          <w:p w14:paraId="5282974B" w14:textId="41C69B05" w:rsidR="00085BE5" w:rsidRPr="00F62337" w:rsidRDefault="00766CFA" w:rsidP="00085BE5">
            <w:pPr>
              <w:shd w:val="clear" w:color="auto" w:fill="DEEAF6" w:themeFill="accent1" w:themeFillTint="33"/>
              <w:spacing w:before="120" w:after="120" w:line="240" w:lineRule="auto"/>
              <w:rPr>
                <w:rFonts w:cstheme="minorHAnsi"/>
                <w:b/>
                <w:sz w:val="22"/>
                <w:szCs w:val="22"/>
                <w:lang w:val="en-US"/>
              </w:rPr>
            </w:pPr>
            <w:r>
              <w:rPr>
                <w:rFonts w:cstheme="minorHAnsi"/>
                <w:b/>
                <w:sz w:val="22"/>
                <w:szCs w:val="22"/>
                <w:lang w:val="en-US"/>
              </w:rPr>
              <w:t>RFT SECTION 3.2.A</w:t>
            </w:r>
          </w:p>
          <w:p w14:paraId="786A60F5" w14:textId="77777777" w:rsidR="003E3E05" w:rsidRPr="00F62337" w:rsidRDefault="003E3E05" w:rsidP="00085BE5">
            <w:pPr>
              <w:shd w:val="clear" w:color="auto" w:fill="DEEAF6" w:themeFill="accent1" w:themeFillTint="33"/>
              <w:spacing w:before="120" w:after="120" w:line="240" w:lineRule="auto"/>
              <w:jc w:val="center"/>
              <w:rPr>
                <w:rFonts w:cstheme="minorHAnsi"/>
                <w:b/>
                <w:smallCaps/>
                <w:sz w:val="22"/>
                <w:szCs w:val="22"/>
                <w:lang w:val="en-US"/>
              </w:rPr>
            </w:pPr>
            <w:r w:rsidRPr="00F62337">
              <w:rPr>
                <w:rFonts w:cstheme="minorHAnsi"/>
                <w:b/>
                <w:smallCaps/>
                <w:sz w:val="22"/>
                <w:szCs w:val="22"/>
                <w:lang w:val="en-US"/>
              </w:rPr>
              <w:t>5.1 Annual Turnover Requirement</w:t>
            </w:r>
          </w:p>
          <w:p w14:paraId="24167EA2" w14:textId="6E155C54"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Tenderers are required to demonstrate that they have minimum average annual turnover</w:t>
            </w:r>
            <w:r w:rsidR="00540992" w:rsidRPr="00F62337">
              <w:rPr>
                <w:rFonts w:cstheme="minorHAnsi"/>
                <w:bCs/>
                <w:iCs/>
                <w:sz w:val="22"/>
                <w:szCs w:val="22"/>
              </w:rPr>
              <w:t xml:space="preserve"> (excl. VAT)</w:t>
            </w:r>
            <w:r w:rsidRPr="00F62337">
              <w:rPr>
                <w:rFonts w:cstheme="minorHAnsi"/>
                <w:bCs/>
                <w:iCs/>
                <w:sz w:val="22"/>
                <w:szCs w:val="22"/>
              </w:rPr>
              <w:t xml:space="preserve"> </w:t>
            </w:r>
            <w:r w:rsidR="00C24881" w:rsidRPr="00F62337">
              <w:rPr>
                <w:rFonts w:cstheme="minorHAnsi"/>
                <w:bCs/>
                <w:iCs/>
                <w:sz w:val="22"/>
                <w:szCs w:val="22"/>
              </w:rPr>
              <w:t xml:space="preserve">for </w:t>
            </w:r>
            <w:r w:rsidR="00AA6570">
              <w:rPr>
                <w:rFonts w:cstheme="minorHAnsi"/>
                <w:bCs/>
                <w:iCs/>
                <w:sz w:val="22"/>
                <w:szCs w:val="22"/>
              </w:rPr>
              <w:t>what</w:t>
            </w:r>
            <w:r w:rsidR="00C24881" w:rsidRPr="00F62337">
              <w:rPr>
                <w:rFonts w:cstheme="minorHAnsi"/>
                <w:bCs/>
                <w:iCs/>
                <w:sz w:val="22"/>
                <w:szCs w:val="22"/>
              </w:rPr>
              <w:t xml:space="preserve"> they </w:t>
            </w:r>
            <w:r w:rsidR="00540992" w:rsidRPr="00F62337">
              <w:rPr>
                <w:rFonts w:cstheme="minorHAnsi"/>
                <w:bCs/>
                <w:iCs/>
                <w:sz w:val="22"/>
                <w:szCs w:val="22"/>
              </w:rPr>
              <w:t>a</w:t>
            </w:r>
            <w:r w:rsidR="00C24881" w:rsidRPr="00F62337">
              <w:rPr>
                <w:rFonts w:cstheme="minorHAnsi"/>
                <w:bCs/>
                <w:iCs/>
                <w:sz w:val="22"/>
                <w:szCs w:val="22"/>
              </w:rPr>
              <w:t xml:space="preserve">re Tendering </w:t>
            </w:r>
            <w:r w:rsidRPr="00F62337">
              <w:rPr>
                <w:rFonts w:cstheme="minorHAnsi"/>
                <w:bCs/>
                <w:iCs/>
                <w:sz w:val="22"/>
                <w:szCs w:val="22"/>
              </w:rPr>
              <w:t>in each of the last three financial years or the most recent years of service, if in operation for fewer than three.</w:t>
            </w:r>
          </w:p>
          <w:p w14:paraId="2F521BD4" w14:textId="77777777" w:rsidR="00540992" w:rsidRPr="00F62337" w:rsidRDefault="00540992" w:rsidP="003E3E05">
            <w:pPr>
              <w:spacing w:after="200" w:line="276" w:lineRule="auto"/>
              <w:ind w:left="142"/>
              <w:contextualSpacing/>
              <w:jc w:val="both"/>
              <w:rPr>
                <w:rFonts w:cstheme="minorHAnsi"/>
                <w:bCs/>
                <w:iCs/>
                <w:sz w:val="22"/>
                <w:szCs w:val="22"/>
              </w:rPr>
            </w:pPr>
          </w:p>
          <w:tbl>
            <w:tblPr>
              <w:tblW w:w="751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070"/>
              <w:gridCol w:w="4500"/>
              <w:gridCol w:w="2035"/>
            </w:tblGrid>
            <w:tr w:rsidR="00540992" w:rsidRPr="00F62337" w14:paraId="694B970B" w14:textId="77777777" w:rsidTr="00766F5E">
              <w:trPr>
                <w:trHeight w:val="20"/>
                <w:tblCellSpacing w:w="20" w:type="dxa"/>
                <w:jc w:val="center"/>
              </w:trPr>
              <w:tc>
                <w:tcPr>
                  <w:tcW w:w="980" w:type="dxa"/>
                  <w:shd w:val="clear" w:color="auto" w:fill="737373"/>
                  <w:noWrap/>
                  <w:vAlign w:val="center"/>
                </w:tcPr>
                <w:p w14:paraId="2F0525FF" w14:textId="3B72747B" w:rsidR="00540992" w:rsidRPr="00F62337" w:rsidRDefault="001421BE" w:rsidP="00540992">
                  <w:pPr>
                    <w:spacing w:after="0"/>
                    <w:rPr>
                      <w:rFonts w:cstheme="minorHAnsi"/>
                      <w:b/>
                      <w:lang w:eastAsia="ja-JP"/>
                    </w:rPr>
                  </w:pPr>
                  <w:r>
                    <w:rPr>
                      <w:rFonts w:cstheme="minorHAnsi"/>
                      <w:b/>
                      <w:lang w:eastAsia="ja-JP"/>
                    </w:rPr>
                    <w:t>No.</w:t>
                  </w:r>
                </w:p>
              </w:tc>
              <w:tc>
                <w:tcPr>
                  <w:tcW w:w="4430" w:type="dxa"/>
                  <w:shd w:val="clear" w:color="auto" w:fill="737373"/>
                  <w:noWrap/>
                  <w:vAlign w:val="center"/>
                </w:tcPr>
                <w:p w14:paraId="738F611B" w14:textId="77777777" w:rsidR="00540992" w:rsidRPr="00F62337" w:rsidRDefault="00540992" w:rsidP="00540992">
                  <w:pPr>
                    <w:spacing w:after="0"/>
                    <w:rPr>
                      <w:rFonts w:cstheme="minorHAnsi"/>
                      <w:b/>
                      <w:lang w:eastAsia="ja-JP"/>
                    </w:rPr>
                  </w:pPr>
                  <w:r w:rsidRPr="00F62337">
                    <w:rPr>
                      <w:rFonts w:cstheme="minorHAnsi"/>
                      <w:b/>
                      <w:lang w:eastAsia="ja-JP"/>
                    </w:rPr>
                    <w:t>Service</w:t>
                  </w:r>
                </w:p>
              </w:tc>
              <w:tc>
                <w:tcPr>
                  <w:tcW w:w="1945" w:type="dxa"/>
                  <w:shd w:val="clear" w:color="auto" w:fill="737373"/>
                  <w:noWrap/>
                  <w:vAlign w:val="center"/>
                </w:tcPr>
                <w:p w14:paraId="5E8D2EDC" w14:textId="77777777" w:rsidR="00540992" w:rsidRPr="00F62337" w:rsidRDefault="00540992" w:rsidP="00540992">
                  <w:pPr>
                    <w:spacing w:after="0"/>
                    <w:jc w:val="center"/>
                    <w:rPr>
                      <w:rFonts w:cstheme="minorHAnsi"/>
                      <w:b/>
                      <w:lang w:eastAsia="ja-JP"/>
                    </w:rPr>
                  </w:pPr>
                  <w:r w:rsidRPr="00F62337">
                    <w:rPr>
                      <w:rFonts w:cstheme="minorHAnsi"/>
                      <w:b/>
                      <w:lang w:eastAsia="ja-JP"/>
                    </w:rPr>
                    <w:t>Year-3</w:t>
                  </w:r>
                </w:p>
              </w:tc>
            </w:tr>
            <w:tr w:rsidR="005F4330" w:rsidRPr="00F62337" w14:paraId="4B032972" w14:textId="77777777" w:rsidTr="00766F5E">
              <w:trPr>
                <w:trHeight w:val="20"/>
                <w:tblCellSpacing w:w="20" w:type="dxa"/>
                <w:jc w:val="center"/>
              </w:trPr>
              <w:tc>
                <w:tcPr>
                  <w:tcW w:w="980" w:type="dxa"/>
                  <w:shd w:val="clear" w:color="auto" w:fill="FFFFFF" w:themeFill="background1"/>
                  <w:noWrap/>
                  <w:vAlign w:val="center"/>
                </w:tcPr>
                <w:p w14:paraId="13EE7B22" w14:textId="2FD65B6C" w:rsidR="005F4330" w:rsidRPr="00F62337" w:rsidRDefault="001421BE" w:rsidP="005F4330">
                  <w:pPr>
                    <w:spacing w:after="0"/>
                    <w:rPr>
                      <w:rFonts w:cstheme="minorHAnsi"/>
                      <w:b/>
                      <w:lang w:eastAsia="ja-JP"/>
                    </w:rPr>
                  </w:pPr>
                  <w:r>
                    <w:rPr>
                      <w:rFonts w:cstheme="minorHAnsi"/>
                      <w:b/>
                      <w:lang w:eastAsia="ja-JP"/>
                    </w:rPr>
                    <w:t>1.</w:t>
                  </w:r>
                </w:p>
              </w:tc>
              <w:tc>
                <w:tcPr>
                  <w:tcW w:w="4430" w:type="dxa"/>
                  <w:shd w:val="clear" w:color="auto" w:fill="FFFFFF" w:themeFill="background1"/>
                  <w:noWrap/>
                  <w:vAlign w:val="center"/>
                </w:tcPr>
                <w:p w14:paraId="3EF67DAD" w14:textId="08504F16" w:rsidR="005F4330" w:rsidRPr="00F62337" w:rsidRDefault="005F4330" w:rsidP="00AA6570">
                  <w:pPr>
                    <w:spacing w:after="0"/>
                    <w:rPr>
                      <w:rFonts w:cstheme="minorHAnsi"/>
                      <w:b/>
                      <w:lang w:eastAsia="ja-JP"/>
                    </w:rPr>
                  </w:pPr>
                  <w:r w:rsidRPr="005F4330">
                    <w:rPr>
                      <w:b/>
                    </w:rPr>
                    <w:t>Temporary CCTV Services</w:t>
                  </w:r>
                  <w:r w:rsidR="001421BE">
                    <w:rPr>
                      <w:b/>
                    </w:rPr>
                    <w:t xml:space="preserve"> for Special Events</w:t>
                  </w:r>
                </w:p>
              </w:tc>
              <w:tc>
                <w:tcPr>
                  <w:tcW w:w="1945" w:type="dxa"/>
                  <w:shd w:val="clear" w:color="auto" w:fill="FFFFFF" w:themeFill="background1"/>
                  <w:noWrap/>
                </w:tcPr>
                <w:p w14:paraId="64A9392C" w14:textId="0A0BCFBA" w:rsidR="005F4330" w:rsidRPr="00766F5E" w:rsidRDefault="00766F5E" w:rsidP="004850C7">
                  <w:pPr>
                    <w:spacing w:after="0"/>
                    <w:jc w:val="center"/>
                    <w:rPr>
                      <w:rFonts w:cstheme="minorHAnsi"/>
                      <w:b/>
                      <w:bCs/>
                      <w:color w:val="FF0000"/>
                      <w:highlight w:val="cyan"/>
                      <w:lang w:eastAsia="ja-JP"/>
                    </w:rPr>
                  </w:pPr>
                  <w:r w:rsidRPr="00766F5E">
                    <w:rPr>
                      <w:rFonts w:cstheme="minorHAnsi"/>
                      <w:b/>
                      <w:bCs/>
                    </w:rPr>
                    <w:t>€1,500,000</w:t>
                  </w:r>
                </w:p>
              </w:tc>
            </w:tr>
          </w:tbl>
          <w:p w14:paraId="3AE0DC4A" w14:textId="77777777" w:rsidR="003E3E05" w:rsidRPr="00F62337" w:rsidRDefault="003E3E05" w:rsidP="003E3E05">
            <w:pPr>
              <w:spacing w:after="200" w:line="276" w:lineRule="auto"/>
              <w:ind w:left="142"/>
              <w:contextualSpacing/>
              <w:jc w:val="both"/>
              <w:rPr>
                <w:rFonts w:cstheme="minorHAnsi"/>
                <w:b/>
                <w:iCs/>
                <w:sz w:val="22"/>
                <w:szCs w:val="22"/>
                <w:lang w:eastAsia="en-US"/>
              </w:rPr>
            </w:pPr>
          </w:p>
          <w:p w14:paraId="14CBCD4B" w14:textId="2130E366" w:rsidR="003E3E05" w:rsidRPr="00766F5E" w:rsidRDefault="003E3E05" w:rsidP="00766F5E">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p w14:paraId="7A759068" w14:textId="77777777"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Failure to demonstrate that this minimum annual turnover requirement is satisfied will result in the Tenderer being awarded a fail.</w:t>
            </w:r>
          </w:p>
          <w:p w14:paraId="2DF9D12A" w14:textId="77777777" w:rsidR="003E3E05" w:rsidRPr="00F62337" w:rsidRDefault="003E3E05" w:rsidP="003E3E05">
            <w:pPr>
              <w:spacing w:after="200" w:line="276" w:lineRule="auto"/>
              <w:ind w:left="142"/>
              <w:contextualSpacing/>
              <w:jc w:val="both"/>
              <w:rPr>
                <w:rFonts w:cstheme="minorHAnsi"/>
                <w:bCs/>
                <w:iCs/>
                <w:sz w:val="22"/>
                <w:szCs w:val="22"/>
              </w:rPr>
            </w:pPr>
          </w:p>
          <w:p w14:paraId="00354AAA" w14:textId="77777777" w:rsidR="003E3E05" w:rsidRPr="00F62337" w:rsidRDefault="003E3E05" w:rsidP="003E3E05">
            <w:pPr>
              <w:spacing w:after="200" w:line="276" w:lineRule="auto"/>
              <w:ind w:left="142"/>
              <w:contextualSpacing/>
              <w:jc w:val="both"/>
              <w:rPr>
                <w:rFonts w:cstheme="minorHAnsi"/>
                <w:bCs/>
                <w:iCs/>
                <w:sz w:val="22"/>
                <w:szCs w:val="22"/>
              </w:rPr>
            </w:pPr>
            <w:r w:rsidRPr="00F62337">
              <w:rPr>
                <w:rFonts w:cstheme="minorHAnsi"/>
                <w:bCs/>
                <w:iCs/>
                <w:sz w:val="22"/>
                <w:szCs w:val="22"/>
              </w:rPr>
              <w:t>Please enter your turnover figures for the applicable financial years as outlined above:</w:t>
            </w:r>
          </w:p>
          <w:p w14:paraId="41FF2401" w14:textId="3512D172" w:rsidR="00540992" w:rsidRPr="00F62337" w:rsidRDefault="00540992" w:rsidP="003E3E05">
            <w:pPr>
              <w:spacing w:after="200" w:line="276" w:lineRule="auto"/>
              <w:ind w:left="142"/>
              <w:contextualSpacing/>
              <w:jc w:val="both"/>
              <w:rPr>
                <w:rFonts w:cstheme="minorHAnsi"/>
                <w:bCs/>
                <w:iCs/>
                <w:sz w:val="22"/>
                <w:szCs w:val="22"/>
                <w:lang w:eastAsia="en-US"/>
              </w:rPr>
            </w:pPr>
          </w:p>
        </w:tc>
      </w:tr>
    </w:tbl>
    <w:p w14:paraId="587CD118" w14:textId="19D53B1E" w:rsidR="00614144" w:rsidRPr="00F62337" w:rsidRDefault="00614144" w:rsidP="003E3E05">
      <w:pPr>
        <w:spacing w:after="200" w:line="276" w:lineRule="auto"/>
        <w:contextualSpacing/>
        <w:jc w:val="both"/>
        <w:rPr>
          <w:rFonts w:cstheme="minorHAnsi"/>
          <w:bCs/>
          <w:iCs/>
        </w:rPr>
      </w:pPr>
    </w:p>
    <w:p w14:paraId="382E28C3" w14:textId="77777777" w:rsidR="00540992" w:rsidRPr="00F62337" w:rsidRDefault="00540992" w:rsidP="003E3E05">
      <w:pPr>
        <w:spacing w:after="200" w:line="276" w:lineRule="auto"/>
        <w:contextualSpacing/>
        <w:jc w:val="both"/>
        <w:rPr>
          <w:rFonts w:cstheme="minorHAnsi"/>
          <w:bCs/>
          <w:iCs/>
        </w:rPr>
      </w:pPr>
    </w:p>
    <w:tbl>
      <w:tblPr>
        <w:tblW w:w="7977" w:type="dxa"/>
        <w:tblCellSpacing w:w="20" w:type="dxa"/>
        <w:tblInd w:w="54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25"/>
        <w:gridCol w:w="1417"/>
        <w:gridCol w:w="1418"/>
        <w:gridCol w:w="1417"/>
      </w:tblGrid>
      <w:tr w:rsidR="006A099A" w:rsidRPr="00F62337" w14:paraId="44BC5738" w14:textId="77777777" w:rsidTr="00614144">
        <w:trPr>
          <w:trHeight w:val="20"/>
          <w:tblCellSpacing w:w="20" w:type="dxa"/>
        </w:trPr>
        <w:tc>
          <w:tcPr>
            <w:tcW w:w="3665" w:type="dxa"/>
            <w:shd w:val="clear" w:color="auto" w:fill="737373"/>
            <w:noWrap/>
            <w:vAlign w:val="center"/>
          </w:tcPr>
          <w:p w14:paraId="6829568B" w14:textId="77777777" w:rsidR="006A099A" w:rsidRPr="00F62337" w:rsidRDefault="006A099A" w:rsidP="00BA5A45">
            <w:pPr>
              <w:rPr>
                <w:rFonts w:cstheme="minorHAnsi"/>
                <w:b/>
                <w:lang w:eastAsia="ja-JP"/>
              </w:rPr>
            </w:pPr>
          </w:p>
        </w:tc>
        <w:tc>
          <w:tcPr>
            <w:tcW w:w="1377" w:type="dxa"/>
            <w:shd w:val="clear" w:color="auto" w:fill="737373"/>
            <w:noWrap/>
            <w:vAlign w:val="center"/>
          </w:tcPr>
          <w:p w14:paraId="14EA091C"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 1</w:t>
            </w:r>
          </w:p>
        </w:tc>
        <w:tc>
          <w:tcPr>
            <w:tcW w:w="1378" w:type="dxa"/>
            <w:shd w:val="clear" w:color="auto" w:fill="737373"/>
            <w:noWrap/>
            <w:vAlign w:val="center"/>
          </w:tcPr>
          <w:p w14:paraId="716C3F40"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Year-2</w:t>
            </w:r>
          </w:p>
        </w:tc>
        <w:tc>
          <w:tcPr>
            <w:tcW w:w="1357" w:type="dxa"/>
            <w:shd w:val="clear" w:color="auto" w:fill="737373"/>
            <w:noWrap/>
            <w:vAlign w:val="center"/>
          </w:tcPr>
          <w:p w14:paraId="60C37069" w14:textId="77777777" w:rsidR="006A099A" w:rsidRPr="00F62337" w:rsidRDefault="006A099A" w:rsidP="00614144">
            <w:pPr>
              <w:spacing w:after="0"/>
              <w:jc w:val="center"/>
              <w:rPr>
                <w:rFonts w:cstheme="minorHAnsi"/>
                <w:b/>
                <w:color w:val="FFFFFF" w:themeColor="background1"/>
                <w:lang w:eastAsia="ja-JP"/>
              </w:rPr>
            </w:pPr>
            <w:r w:rsidRPr="00F62337">
              <w:rPr>
                <w:rFonts w:cstheme="minorHAnsi"/>
                <w:b/>
                <w:color w:val="FFFFFF" w:themeColor="background1"/>
                <w:lang w:eastAsia="ja-JP"/>
              </w:rPr>
              <w:t>Year-3</w:t>
            </w:r>
          </w:p>
        </w:tc>
      </w:tr>
      <w:tr w:rsidR="00614144" w:rsidRPr="00F62337" w14:paraId="5C35EBC8" w14:textId="77777777" w:rsidTr="00766F5E">
        <w:trPr>
          <w:trHeight w:val="20"/>
          <w:tblCellSpacing w:w="20" w:type="dxa"/>
        </w:trPr>
        <w:tc>
          <w:tcPr>
            <w:tcW w:w="3665" w:type="dxa"/>
            <w:shd w:val="clear" w:color="auto" w:fill="auto"/>
            <w:noWrap/>
            <w:vAlign w:val="center"/>
          </w:tcPr>
          <w:p w14:paraId="086AC87A" w14:textId="77777777" w:rsidR="00614144" w:rsidRPr="00F62337" w:rsidRDefault="00614144" w:rsidP="00614144">
            <w:pPr>
              <w:rPr>
                <w:rFonts w:cstheme="minorHAnsi"/>
                <w:b/>
                <w:lang w:eastAsia="ja-JP"/>
              </w:rPr>
            </w:pPr>
            <w:r w:rsidRPr="00F62337">
              <w:rPr>
                <w:rFonts w:cstheme="minorHAnsi"/>
                <w:b/>
                <w:lang w:eastAsia="ja-JP"/>
              </w:rPr>
              <w:t xml:space="preserve">Year </w:t>
            </w:r>
          </w:p>
        </w:tc>
        <w:tc>
          <w:tcPr>
            <w:tcW w:w="1377" w:type="dxa"/>
            <w:shd w:val="clear" w:color="auto" w:fill="auto"/>
            <w:noWrap/>
            <w:vAlign w:val="center"/>
          </w:tcPr>
          <w:p w14:paraId="0399AE97" w14:textId="6F78AA9A" w:rsidR="00614144" w:rsidRPr="00766F5E" w:rsidRDefault="00766F5E" w:rsidP="00766F5E">
            <w:pPr>
              <w:spacing w:after="0"/>
              <w:jc w:val="center"/>
              <w:rPr>
                <w:rFonts w:cstheme="minorHAnsi"/>
                <w:b/>
                <w:bCs/>
                <w:lang w:val="en-US"/>
              </w:rPr>
            </w:pPr>
            <w:r w:rsidRPr="00766F5E">
              <w:rPr>
                <w:rFonts w:cstheme="minorHAnsi"/>
                <w:b/>
                <w:bCs/>
                <w:lang w:val="en-US"/>
              </w:rPr>
              <w:t>2025</w:t>
            </w:r>
          </w:p>
        </w:tc>
        <w:tc>
          <w:tcPr>
            <w:tcW w:w="1378" w:type="dxa"/>
            <w:shd w:val="clear" w:color="auto" w:fill="auto"/>
            <w:noWrap/>
            <w:vAlign w:val="center"/>
          </w:tcPr>
          <w:p w14:paraId="39CB8829" w14:textId="7F03750E" w:rsidR="00614144" w:rsidRPr="00766F5E" w:rsidRDefault="00766F5E" w:rsidP="00766F5E">
            <w:pPr>
              <w:spacing w:after="0"/>
              <w:jc w:val="center"/>
              <w:rPr>
                <w:rFonts w:cstheme="minorHAnsi"/>
                <w:b/>
                <w:bCs/>
                <w:lang w:val="en-US"/>
              </w:rPr>
            </w:pPr>
            <w:r w:rsidRPr="00766F5E">
              <w:rPr>
                <w:rFonts w:cstheme="minorHAnsi"/>
                <w:b/>
                <w:bCs/>
                <w:lang w:val="en-US"/>
              </w:rPr>
              <w:t>2024</w:t>
            </w:r>
          </w:p>
        </w:tc>
        <w:tc>
          <w:tcPr>
            <w:tcW w:w="1357" w:type="dxa"/>
            <w:shd w:val="clear" w:color="auto" w:fill="auto"/>
            <w:noWrap/>
            <w:vAlign w:val="center"/>
          </w:tcPr>
          <w:p w14:paraId="5033544D" w14:textId="44C3A8D6" w:rsidR="00614144" w:rsidRPr="00766F5E" w:rsidRDefault="00766F5E" w:rsidP="00766F5E">
            <w:pPr>
              <w:spacing w:after="0"/>
              <w:jc w:val="center"/>
              <w:rPr>
                <w:rFonts w:cstheme="minorHAnsi"/>
                <w:b/>
                <w:bCs/>
                <w:lang w:val="en-US"/>
              </w:rPr>
            </w:pPr>
            <w:r w:rsidRPr="00766F5E">
              <w:rPr>
                <w:rFonts w:cstheme="minorHAnsi"/>
                <w:b/>
                <w:bCs/>
                <w:lang w:val="en-US"/>
              </w:rPr>
              <w:t>2023</w:t>
            </w:r>
          </w:p>
        </w:tc>
      </w:tr>
      <w:tr w:rsidR="00614144" w:rsidRPr="00F62337" w14:paraId="2E0C2A9C" w14:textId="77777777" w:rsidTr="00F62337">
        <w:trPr>
          <w:trHeight w:val="20"/>
          <w:tblCellSpacing w:w="20" w:type="dxa"/>
        </w:trPr>
        <w:tc>
          <w:tcPr>
            <w:tcW w:w="3665" w:type="dxa"/>
            <w:shd w:val="clear" w:color="auto" w:fill="auto"/>
            <w:noWrap/>
            <w:vAlign w:val="center"/>
          </w:tcPr>
          <w:p w14:paraId="1BA34162" w14:textId="4108748C" w:rsidR="00614144" w:rsidRPr="00F62337" w:rsidRDefault="00614144" w:rsidP="00614144">
            <w:pPr>
              <w:rPr>
                <w:rFonts w:cstheme="minorHAnsi"/>
                <w:b/>
                <w:lang w:eastAsia="ja-JP"/>
              </w:rPr>
            </w:pPr>
            <w:r w:rsidRPr="00F62337">
              <w:rPr>
                <w:rFonts w:cstheme="minorHAnsi"/>
                <w:b/>
                <w:lang w:eastAsia="ja-JP"/>
              </w:rPr>
              <w:t> Turnover – Overall</w:t>
            </w:r>
          </w:p>
        </w:tc>
        <w:tc>
          <w:tcPr>
            <w:tcW w:w="1377" w:type="dxa"/>
            <w:shd w:val="clear" w:color="auto" w:fill="00FFFF"/>
            <w:noWrap/>
          </w:tcPr>
          <w:p w14:paraId="61100B64" w14:textId="383457AF"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78" w:type="dxa"/>
            <w:shd w:val="clear" w:color="auto" w:fill="00FFFF"/>
            <w:noWrap/>
          </w:tcPr>
          <w:p w14:paraId="3F91DD69" w14:textId="4278BB3A" w:rsidR="00614144" w:rsidRPr="00F62337" w:rsidRDefault="00614144" w:rsidP="00614144">
            <w:pPr>
              <w:spacing w:after="0"/>
              <w:jc w:val="center"/>
              <w:rPr>
                <w:rFonts w:cstheme="minorHAnsi"/>
                <w:lang w:val="en-US"/>
              </w:rPr>
            </w:pPr>
            <w:r w:rsidRPr="00F62337">
              <w:rPr>
                <w:rFonts w:cstheme="minorHAnsi"/>
                <w:lang w:val="en-US"/>
              </w:rPr>
              <w:t>€[Insert Detail]</w:t>
            </w:r>
          </w:p>
        </w:tc>
        <w:tc>
          <w:tcPr>
            <w:tcW w:w="1357" w:type="dxa"/>
            <w:shd w:val="clear" w:color="auto" w:fill="00FFFF"/>
            <w:noWrap/>
          </w:tcPr>
          <w:p w14:paraId="59E7D611" w14:textId="24114FA8" w:rsidR="00614144" w:rsidRPr="00F62337" w:rsidRDefault="00614144" w:rsidP="00614144">
            <w:pPr>
              <w:spacing w:after="0"/>
              <w:jc w:val="center"/>
              <w:rPr>
                <w:rFonts w:cstheme="minorHAnsi"/>
                <w:lang w:val="en-US"/>
              </w:rPr>
            </w:pPr>
            <w:r w:rsidRPr="00F62337">
              <w:rPr>
                <w:rFonts w:cstheme="minorHAnsi"/>
                <w:lang w:val="en-US"/>
              </w:rPr>
              <w:t>€[Insert Detail]</w:t>
            </w:r>
          </w:p>
        </w:tc>
      </w:tr>
    </w:tbl>
    <w:p w14:paraId="3F684117" w14:textId="77777777" w:rsidR="003E3E05" w:rsidRPr="00F62337" w:rsidRDefault="003E3E05" w:rsidP="006A099A">
      <w:pPr>
        <w:spacing w:line="276" w:lineRule="auto"/>
        <w:ind w:left="720" w:hanging="720"/>
        <w:jc w:val="both"/>
        <w:rPr>
          <w:rFonts w:cstheme="minorHAnsi"/>
          <w:bCs/>
          <w:iCs/>
        </w:rPr>
      </w:pPr>
    </w:p>
    <w:tbl>
      <w:tblPr>
        <w:tblStyle w:val="TableGrid"/>
        <w:tblW w:w="0" w:type="auto"/>
        <w:tblInd w:w="-5" w:type="dxa"/>
        <w:tblLook w:val="04A0" w:firstRow="1" w:lastRow="0" w:firstColumn="1" w:lastColumn="0" w:noHBand="0" w:noVBand="1"/>
      </w:tblPr>
      <w:tblGrid>
        <w:gridCol w:w="9021"/>
      </w:tblGrid>
      <w:tr w:rsidR="003E3E05" w:rsidRPr="00F62337" w14:paraId="3CA61D81" w14:textId="77777777" w:rsidTr="00085BE5">
        <w:tc>
          <w:tcPr>
            <w:tcW w:w="9021" w:type="dxa"/>
            <w:shd w:val="clear" w:color="auto" w:fill="DEEBF7"/>
          </w:tcPr>
          <w:p w14:paraId="6D543503" w14:textId="76D8F461" w:rsidR="00085BE5" w:rsidRPr="00F62337" w:rsidRDefault="00085BE5" w:rsidP="00085BE5">
            <w:pPr>
              <w:shd w:val="clear" w:color="auto" w:fill="DEEAF6" w:themeFill="accent1" w:themeFillTint="33"/>
              <w:spacing w:before="120" w:after="120" w:line="240" w:lineRule="auto"/>
              <w:rPr>
                <w:rFonts w:cstheme="minorHAnsi"/>
                <w:b/>
                <w:sz w:val="22"/>
                <w:szCs w:val="22"/>
                <w:lang w:val="en-US"/>
              </w:rPr>
            </w:pPr>
            <w:r w:rsidRPr="00F62337">
              <w:rPr>
                <w:rFonts w:cstheme="minorHAnsi"/>
                <w:b/>
                <w:sz w:val="22"/>
                <w:szCs w:val="22"/>
                <w:lang w:val="en-US"/>
              </w:rPr>
              <w:t>RFT SECTION 3.2.</w:t>
            </w:r>
            <w:r w:rsidR="000B212F">
              <w:rPr>
                <w:rFonts w:cstheme="minorHAnsi"/>
                <w:b/>
                <w:sz w:val="22"/>
                <w:szCs w:val="22"/>
                <w:lang w:val="en-US"/>
              </w:rPr>
              <w:t>A</w:t>
            </w:r>
          </w:p>
          <w:p w14:paraId="2D0ED13F" w14:textId="77777777" w:rsidR="00C84EAF" w:rsidRPr="00F62337" w:rsidRDefault="00C84EAF" w:rsidP="00085BE5">
            <w:pPr>
              <w:shd w:val="clear" w:color="auto" w:fill="DEEAF6" w:themeFill="accent1" w:themeFillTint="33"/>
              <w:spacing w:before="120" w:after="120" w:line="240" w:lineRule="auto"/>
              <w:jc w:val="center"/>
              <w:rPr>
                <w:rFonts w:cstheme="minorHAnsi"/>
                <w:b/>
                <w:smallCaps/>
                <w:sz w:val="22"/>
                <w:szCs w:val="22"/>
                <w:lang w:val="en-US"/>
              </w:rPr>
            </w:pPr>
            <w:r w:rsidRPr="00F62337">
              <w:rPr>
                <w:rFonts w:cstheme="minorHAnsi"/>
                <w:b/>
                <w:smallCaps/>
                <w:sz w:val="22"/>
                <w:szCs w:val="22"/>
                <w:lang w:val="en-US"/>
              </w:rPr>
              <w:t>5.2 Evidence of Financial Capacity</w:t>
            </w:r>
          </w:p>
          <w:p w14:paraId="0362C5F0" w14:textId="77777777" w:rsidR="00614144" w:rsidRPr="00F62337" w:rsidRDefault="00614144" w:rsidP="00C84EAF">
            <w:pPr>
              <w:spacing w:line="276" w:lineRule="auto"/>
              <w:jc w:val="both"/>
              <w:rPr>
                <w:rFonts w:cstheme="minorHAnsi"/>
                <w:bCs/>
                <w:iCs/>
                <w:sz w:val="22"/>
                <w:szCs w:val="22"/>
              </w:rPr>
            </w:pPr>
            <w:r w:rsidRPr="00F62337">
              <w:rPr>
                <w:rFonts w:cstheme="minorHAnsi"/>
                <w:bCs/>
                <w:iCs/>
                <w:sz w:val="22"/>
                <w:szCs w:val="22"/>
              </w:rPr>
              <w:t>The Contracting Authority will seek documentary evidence by way of a signed Accountants Statement or equivalent confirming that the average annual turnover for each of the last three (3) years exceeds the amounts outlined above for the relevant Lot prior to the signing of any Framework Agreement with the successful Tenderer.</w:t>
            </w:r>
          </w:p>
          <w:p w14:paraId="4F87AF0E" w14:textId="77777777" w:rsidR="00C84EAF" w:rsidRPr="00F62337" w:rsidRDefault="00C84EAF" w:rsidP="00C84EAF">
            <w:pPr>
              <w:spacing w:line="276" w:lineRule="auto"/>
              <w:jc w:val="both"/>
              <w:rPr>
                <w:rFonts w:cstheme="minorHAnsi"/>
                <w:bCs/>
                <w:iCs/>
                <w:sz w:val="22"/>
                <w:szCs w:val="22"/>
              </w:rPr>
            </w:pPr>
            <w:r w:rsidRPr="00F62337">
              <w:rPr>
                <w:rFonts w:cstheme="minorHAnsi"/>
                <w:bCs/>
                <w:iCs/>
                <w:sz w:val="22"/>
                <w:szCs w:val="22"/>
              </w:rPr>
              <w:t>Please confirm that you have attached the evidence requested or that you will provide the evidence requested promptly if you are identified as the preferred Tenderer.</w:t>
            </w:r>
          </w:p>
          <w:p w14:paraId="091318AB" w14:textId="6AC71237" w:rsidR="00575811" w:rsidRPr="00F62337" w:rsidRDefault="00575811" w:rsidP="00575811">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tc>
      </w:tr>
      <w:tr w:rsidR="00C84EAF" w:rsidRPr="00F62337" w14:paraId="1381D8BD" w14:textId="77777777" w:rsidTr="00C84EAF">
        <w:tc>
          <w:tcPr>
            <w:tcW w:w="9021" w:type="dxa"/>
          </w:tcPr>
          <w:p w14:paraId="09ABBFE0" w14:textId="42C23AEE" w:rsidR="00C84EAF" w:rsidRPr="00AA6570" w:rsidRDefault="00C84EAF" w:rsidP="00C84EAF">
            <w:pPr>
              <w:spacing w:line="276" w:lineRule="auto"/>
              <w:jc w:val="both"/>
              <w:rPr>
                <w:rFonts w:cstheme="minorHAnsi"/>
                <w:sz w:val="22"/>
                <w:szCs w:val="22"/>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sz w:val="22"/>
                <w:szCs w:val="22"/>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sz w:val="22"/>
                <w:szCs w:val="22"/>
                <w:highlight w:val="cyan"/>
                <w:lang w:val="en-US"/>
              </w:rPr>
              <w:t xml:space="preserve">Click here and insert </w:t>
            </w:r>
            <w:r w:rsidRPr="00F62337">
              <w:rPr>
                <w:rFonts w:cstheme="minorHAnsi"/>
                <w:highlight w:val="cyan"/>
                <w:lang w:val="en-US"/>
              </w:rPr>
              <w:fldChar w:fldCharType="end"/>
            </w:r>
            <w:r w:rsidRPr="00F62337">
              <w:rPr>
                <w:rFonts w:cstheme="minorHAnsi"/>
                <w:sz w:val="22"/>
                <w:szCs w:val="22"/>
                <w:highlight w:val="cyan"/>
                <w:lang w:val="en-US"/>
              </w:rPr>
              <w:t>response</w:t>
            </w:r>
          </w:p>
          <w:p w14:paraId="40E7B119" w14:textId="6CA2B045" w:rsidR="00C84EAF" w:rsidRPr="00F62337" w:rsidRDefault="00C84EAF" w:rsidP="00C84EAF">
            <w:pPr>
              <w:spacing w:line="276" w:lineRule="auto"/>
              <w:jc w:val="both"/>
              <w:rPr>
                <w:rFonts w:cstheme="minorHAnsi"/>
                <w:b/>
                <w:iCs/>
                <w:sz w:val="22"/>
                <w:szCs w:val="22"/>
              </w:rPr>
            </w:pPr>
          </w:p>
        </w:tc>
      </w:tr>
    </w:tbl>
    <w:p w14:paraId="3FFF8054" w14:textId="77777777" w:rsidR="00512029" w:rsidRPr="00F62337" w:rsidRDefault="00512029" w:rsidP="006A099A">
      <w:pPr>
        <w:rPr>
          <w:rFonts w:cstheme="minorHAnsi"/>
        </w:rPr>
      </w:pPr>
    </w:p>
    <w:p w14:paraId="6178A646" w14:textId="45023BCC" w:rsidR="00614144" w:rsidRPr="00F62337" w:rsidRDefault="00614144">
      <w:pPr>
        <w:spacing w:after="0" w:line="240" w:lineRule="auto"/>
        <w:rPr>
          <w:rFonts w:cstheme="minorHAnsi"/>
        </w:rPr>
      </w:pPr>
      <w:r w:rsidRPr="00F62337">
        <w:rPr>
          <w:rFonts w:cstheme="minorHAnsi"/>
        </w:rPr>
        <w:br w:type="page"/>
      </w:r>
    </w:p>
    <w:p w14:paraId="78342F1C" w14:textId="77777777" w:rsidR="00AC49B7" w:rsidRPr="008F2023" w:rsidRDefault="00AC49B7" w:rsidP="00AC49B7">
      <w:pPr>
        <w:spacing w:before="120" w:after="120" w:line="240" w:lineRule="auto"/>
        <w:rPr>
          <w:rFonts w:cstheme="minorHAnsi"/>
          <w:b/>
          <w:sz w:val="24"/>
          <w:szCs w:val="24"/>
          <w:lang w:val="en-US"/>
        </w:rPr>
      </w:pPr>
      <w:r>
        <w:rPr>
          <w:rFonts w:cstheme="minorHAnsi"/>
          <w:b/>
          <w:sz w:val="24"/>
          <w:szCs w:val="24"/>
          <w:lang w:val="en-US"/>
        </w:rPr>
        <w:lastRenderedPageBreak/>
        <w:t xml:space="preserve">RFT </w:t>
      </w:r>
      <w:r w:rsidRPr="008F2023">
        <w:rPr>
          <w:rFonts w:cstheme="minorHAnsi"/>
          <w:b/>
          <w:sz w:val="24"/>
          <w:szCs w:val="24"/>
          <w:lang w:val="en-US"/>
        </w:rPr>
        <w:t>SECTION 3.2.</w:t>
      </w:r>
      <w:r>
        <w:rPr>
          <w:rFonts w:cstheme="minorHAnsi"/>
          <w:b/>
          <w:sz w:val="24"/>
          <w:szCs w:val="24"/>
          <w:lang w:val="en-US"/>
        </w:rPr>
        <w:t>B</w:t>
      </w:r>
    </w:p>
    <w:p w14:paraId="05004C1F" w14:textId="77777777" w:rsidR="00AC49B7" w:rsidRDefault="00AC49B7" w:rsidP="00AC49B7">
      <w:pPr>
        <w:spacing w:before="120" w:after="120" w:line="240" w:lineRule="auto"/>
        <w:jc w:val="center"/>
        <w:rPr>
          <w:rFonts w:cstheme="minorHAnsi"/>
          <w:b/>
          <w:smallCaps/>
          <w:sz w:val="32"/>
          <w:szCs w:val="32"/>
          <w:lang w:val="en-US"/>
        </w:rPr>
      </w:pPr>
      <w:r>
        <w:rPr>
          <w:rFonts w:cstheme="minorHAnsi"/>
          <w:b/>
          <w:smallCaps/>
          <w:sz w:val="32"/>
          <w:szCs w:val="32"/>
          <w:lang w:val="en-US"/>
        </w:rPr>
        <w:t xml:space="preserve">5.3 </w:t>
      </w:r>
      <w:r w:rsidRPr="008F2023">
        <w:rPr>
          <w:rFonts w:cstheme="minorHAnsi"/>
          <w:b/>
          <w:smallCaps/>
          <w:sz w:val="32"/>
          <w:szCs w:val="32"/>
          <w:lang w:val="en-US"/>
        </w:rPr>
        <w:t>Details of Experience and Proven Track Record</w:t>
      </w:r>
    </w:p>
    <w:p w14:paraId="7774F9FB" w14:textId="00D2EEE9" w:rsidR="00AC49B7" w:rsidRPr="0080044B" w:rsidRDefault="00AC49B7" w:rsidP="00AC49B7">
      <w:pPr>
        <w:spacing w:before="120" w:after="120" w:line="240" w:lineRule="auto"/>
        <w:jc w:val="both"/>
        <w:rPr>
          <w:rFonts w:cstheme="minorHAnsi"/>
          <w:b/>
          <w:color w:val="833C0B" w:themeColor="accent2" w:themeShade="80"/>
          <w:lang w:val="en-US"/>
        </w:rPr>
      </w:pPr>
      <w:r w:rsidRPr="0080044B">
        <w:rPr>
          <w:rFonts w:cstheme="minorHAnsi"/>
          <w:b/>
          <w:color w:val="833C0B" w:themeColor="accent2" w:themeShade="80"/>
          <w:lang w:val="en-US"/>
        </w:rPr>
        <w:t>5.3.1 Examples of Similar Contracts - See Section 3.2.B.(i) of the Request for Tender.</w:t>
      </w:r>
    </w:p>
    <w:p w14:paraId="5DA6FF47" w14:textId="20157A39" w:rsidR="00AC49B7" w:rsidRPr="0080044B" w:rsidRDefault="00AC49B7" w:rsidP="00AC49B7">
      <w:pPr>
        <w:pStyle w:val="TableParagraph"/>
        <w:spacing w:before="60" w:after="120" w:line="276" w:lineRule="auto"/>
        <w:ind w:left="110"/>
        <w:jc w:val="both"/>
        <w:rPr>
          <w:bCs/>
        </w:rPr>
      </w:pPr>
      <w:r w:rsidRPr="0080044B">
        <w:rPr>
          <w:bCs/>
        </w:rPr>
        <w:t xml:space="preserve">Using the template provided in the Tender Response Document, Tenderers are required to submit details of a minimum of </w:t>
      </w:r>
      <w:r w:rsidR="00766F5E" w:rsidRPr="0080044B">
        <w:rPr>
          <w:bCs/>
        </w:rPr>
        <w:t>three</w:t>
      </w:r>
      <w:r w:rsidRPr="0080044B">
        <w:rPr>
          <w:bCs/>
        </w:rPr>
        <w:t xml:space="preserve"> (</w:t>
      </w:r>
      <w:r w:rsidR="00766F5E" w:rsidRPr="0080044B">
        <w:rPr>
          <w:bCs/>
        </w:rPr>
        <w:t>3</w:t>
      </w:r>
      <w:r w:rsidRPr="0080044B">
        <w:rPr>
          <w:bCs/>
        </w:rPr>
        <w:t xml:space="preserve">) contracts </w:t>
      </w:r>
      <w:r w:rsidRPr="0080044B">
        <w:t xml:space="preserve">to demonstrate that they have completed comparable projects </w:t>
      </w:r>
      <w:r w:rsidRPr="0080044B">
        <w:rPr>
          <w:bCs/>
        </w:rPr>
        <w:t>for services of a comparable nature and scale to those described in Appendix 1</w:t>
      </w:r>
      <w:r w:rsidRPr="0080044B">
        <w:t xml:space="preserve"> </w:t>
      </w:r>
      <w:r w:rsidR="0080044B" w:rsidRPr="0080044B">
        <w:t>over</w:t>
      </w:r>
      <w:r w:rsidRPr="0080044B">
        <w:t xml:space="preserve"> the last three (3) years </w:t>
      </w:r>
      <w:r w:rsidRPr="0080044B">
        <w:rPr>
          <w:bCs/>
        </w:rPr>
        <w:t xml:space="preserve">prior to the Tender Deadline to the RFT </w:t>
      </w:r>
      <w:r w:rsidRPr="0080044B">
        <w:rPr>
          <w:iCs/>
        </w:rPr>
        <w:t xml:space="preserve">in </w:t>
      </w:r>
      <w:r w:rsidRPr="0080044B">
        <w:rPr>
          <w:b/>
          <w:iCs/>
        </w:rPr>
        <w:t>each</w:t>
      </w:r>
      <w:r w:rsidRPr="0080044B">
        <w:rPr>
          <w:iCs/>
        </w:rPr>
        <w:t xml:space="preserve"> Lot Tendered for</w:t>
      </w:r>
      <w:r w:rsidRPr="0080044B">
        <w:rPr>
          <w:bCs/>
        </w:rPr>
        <w:t xml:space="preserve">. </w:t>
      </w:r>
    </w:p>
    <w:p w14:paraId="6A9C329D" w14:textId="4DDD8784" w:rsidR="00AC49B7" w:rsidRPr="0080044B" w:rsidRDefault="00AC49B7" w:rsidP="00AC49B7">
      <w:pPr>
        <w:pStyle w:val="TableParagraph"/>
        <w:spacing w:before="60" w:after="120" w:line="276" w:lineRule="auto"/>
        <w:ind w:left="110"/>
        <w:jc w:val="both"/>
      </w:pPr>
      <w:r w:rsidRPr="0080044B">
        <w:t>Tenderers can present more than t</w:t>
      </w:r>
      <w:r w:rsidR="0080044B" w:rsidRPr="0080044B">
        <w:t>hree</w:t>
      </w:r>
      <w:r w:rsidRPr="0080044B">
        <w:t xml:space="preserve"> (</w:t>
      </w:r>
      <w:r w:rsidR="0080044B" w:rsidRPr="0080044B">
        <w:t>3</w:t>
      </w:r>
      <w:r w:rsidRPr="0080044B">
        <w:t xml:space="preserve">) contracts to demonstrate that they have completed comparable projects </w:t>
      </w:r>
      <w:r w:rsidR="0080044B" w:rsidRPr="0080044B">
        <w:t>over</w:t>
      </w:r>
      <w:r w:rsidRPr="0080044B">
        <w:t xml:space="preserve"> the last three (3) years.  Tenderers should copy the table provided below for </w:t>
      </w:r>
      <w:r w:rsidRPr="0080044B">
        <w:rPr>
          <w:b/>
        </w:rPr>
        <w:t>each</w:t>
      </w:r>
      <w:r w:rsidRPr="0080044B">
        <w:t xml:space="preserve"> additional contract example presented.</w:t>
      </w:r>
    </w:p>
    <w:p w14:paraId="33630BD4" w14:textId="77777777" w:rsidR="00AC49B7" w:rsidRPr="0080044B" w:rsidRDefault="00AC49B7" w:rsidP="00AC49B7">
      <w:pPr>
        <w:pStyle w:val="TableParagraph"/>
        <w:spacing w:before="161" w:line="276" w:lineRule="auto"/>
        <w:ind w:left="116" w:right="48"/>
        <w:jc w:val="both"/>
      </w:pPr>
      <w:r w:rsidRPr="0080044B">
        <w:t>Tenderers must ensure that they provide sufficient details on previous similar contracts undertaken, including:</w:t>
      </w:r>
    </w:p>
    <w:p w14:paraId="79C99F6D" w14:textId="77777777" w:rsidR="00AC49B7" w:rsidRPr="0080044B" w:rsidRDefault="00AC49B7" w:rsidP="00AC49B7">
      <w:pPr>
        <w:pStyle w:val="TableParagraph"/>
        <w:numPr>
          <w:ilvl w:val="2"/>
          <w:numId w:val="5"/>
        </w:numPr>
        <w:spacing w:line="276" w:lineRule="auto"/>
        <w:ind w:right="45"/>
        <w:jc w:val="both"/>
      </w:pPr>
      <w:r w:rsidRPr="0080044B">
        <w:t>Name of the Customer;</w:t>
      </w:r>
    </w:p>
    <w:p w14:paraId="46F60984" w14:textId="57C02E21" w:rsidR="00AC49B7" w:rsidRPr="0080044B" w:rsidRDefault="00AC49B7" w:rsidP="00AC49B7">
      <w:pPr>
        <w:pStyle w:val="TableParagraph"/>
        <w:numPr>
          <w:ilvl w:val="2"/>
          <w:numId w:val="5"/>
        </w:numPr>
        <w:spacing w:line="276" w:lineRule="auto"/>
        <w:ind w:right="45"/>
        <w:jc w:val="both"/>
      </w:pPr>
      <w:r w:rsidRPr="0080044B">
        <w:t>Dates of commencement and completion or anticipated date of completion;</w:t>
      </w:r>
    </w:p>
    <w:p w14:paraId="67D7DC9A" w14:textId="33F8194E" w:rsidR="00AC49B7" w:rsidRPr="0080044B" w:rsidRDefault="00AC49B7" w:rsidP="00AC49B7">
      <w:pPr>
        <w:pStyle w:val="TableParagraph"/>
        <w:numPr>
          <w:ilvl w:val="2"/>
          <w:numId w:val="5"/>
        </w:numPr>
        <w:spacing w:line="276" w:lineRule="auto"/>
        <w:ind w:right="45"/>
        <w:jc w:val="both"/>
      </w:pPr>
      <w:r w:rsidRPr="0080044B">
        <w:t>A description of the services provided, management of supplier pipeline, how service was successfully managed, and if key performance indicators were met to desired timeline;</w:t>
      </w:r>
    </w:p>
    <w:p w14:paraId="5F36DD01" w14:textId="77777777" w:rsidR="00AC49B7" w:rsidRPr="0080044B" w:rsidRDefault="00AC49B7" w:rsidP="00AC49B7">
      <w:pPr>
        <w:pStyle w:val="TableParagraph"/>
        <w:numPr>
          <w:ilvl w:val="2"/>
          <w:numId w:val="5"/>
        </w:numPr>
        <w:spacing w:line="276" w:lineRule="auto"/>
        <w:ind w:right="45"/>
        <w:jc w:val="both"/>
      </w:pPr>
      <w:r w:rsidRPr="0080044B">
        <w:t>Comparability with AGS’s Requirements in each Lot (Scale; Geographic coverage; Type of equipment provided, etc.).</w:t>
      </w:r>
    </w:p>
    <w:p w14:paraId="56C96021" w14:textId="77777777" w:rsidR="00AC49B7" w:rsidRPr="0080044B" w:rsidRDefault="00AC49B7" w:rsidP="00AC49B7">
      <w:pPr>
        <w:pStyle w:val="TableParagraph"/>
        <w:numPr>
          <w:ilvl w:val="2"/>
          <w:numId w:val="5"/>
        </w:numPr>
        <w:spacing w:line="276" w:lineRule="auto"/>
        <w:ind w:right="45"/>
        <w:jc w:val="both"/>
      </w:pPr>
      <w:r w:rsidRPr="0080044B">
        <w:t>Names and contact details for each referee.</w:t>
      </w:r>
    </w:p>
    <w:p w14:paraId="0679B9FE" w14:textId="6581D04B" w:rsidR="00AC49B7" w:rsidRPr="0080044B" w:rsidRDefault="00AC49B7" w:rsidP="0080044B">
      <w:pPr>
        <w:pStyle w:val="Header"/>
        <w:spacing w:before="120" w:after="120"/>
        <w:ind w:left="3066" w:hanging="3066"/>
        <w:jc w:val="both"/>
        <w:rPr>
          <w:rFonts w:asciiTheme="minorHAnsi" w:hAnsiTheme="minorHAnsi" w:cstheme="minorHAnsi"/>
          <w:b/>
          <w:bCs/>
          <w:sz w:val="22"/>
          <w:szCs w:val="22"/>
          <w:lang w:val="en-US"/>
        </w:rPr>
      </w:pPr>
      <w:r w:rsidRPr="0080044B">
        <w:rPr>
          <w:rFonts w:asciiTheme="minorHAnsi" w:hAnsiTheme="minorHAnsi" w:cstheme="minorHAnsi"/>
          <w:b/>
          <w:color w:val="833C0B" w:themeColor="accent2" w:themeShade="80"/>
          <w:sz w:val="22"/>
          <w:szCs w:val="22"/>
          <w:lang w:val="en-US"/>
        </w:rPr>
        <w:t>Scored Pass / Fail:  Requirement</w:t>
      </w:r>
      <w:r w:rsidRPr="0080044B">
        <w:rPr>
          <w:rFonts w:asciiTheme="minorHAnsi" w:hAnsiTheme="minorHAnsi" w:cstheme="minorHAnsi"/>
          <w:sz w:val="22"/>
          <w:szCs w:val="22"/>
          <w:lang w:val="en-US"/>
        </w:rPr>
        <w:t xml:space="preserve">: </w:t>
      </w:r>
      <w:r w:rsidRPr="0080044B">
        <w:rPr>
          <w:rFonts w:asciiTheme="minorHAnsi" w:hAnsiTheme="minorHAnsi" w:cstheme="minorHAnsi"/>
          <w:b/>
          <w:bCs/>
          <w:sz w:val="22"/>
          <w:szCs w:val="22"/>
          <w:lang w:val="en-US"/>
        </w:rPr>
        <w:t>Must Demonstrate Previous Experience Providing Similar Services in each Lot Tendered for.</w:t>
      </w:r>
    </w:p>
    <w:p w14:paraId="6DF70708" w14:textId="70B0DE11" w:rsidR="0046720C" w:rsidRPr="00F62337" w:rsidRDefault="0046720C" w:rsidP="003004A5">
      <w:pPr>
        <w:rPr>
          <w:rFonts w:cstheme="minorHAnsi"/>
        </w:rPr>
      </w:pPr>
    </w:p>
    <w:tbl>
      <w:tblPr>
        <w:tblStyle w:val="TableGrid"/>
        <w:tblW w:w="4717" w:type="pct"/>
        <w:tblInd w:w="279" w:type="dxa"/>
        <w:tblLook w:val="04A0" w:firstRow="1" w:lastRow="0" w:firstColumn="1" w:lastColumn="0" w:noHBand="0" w:noVBand="1"/>
      </w:tblPr>
      <w:tblGrid>
        <w:gridCol w:w="519"/>
        <w:gridCol w:w="4020"/>
        <w:gridCol w:w="3967"/>
      </w:tblGrid>
      <w:tr w:rsidR="0025661E" w:rsidRPr="0080044B" w14:paraId="2580AF73" w14:textId="77777777" w:rsidTr="001421BE">
        <w:tc>
          <w:tcPr>
            <w:tcW w:w="5000" w:type="pct"/>
            <w:gridSpan w:val="3"/>
            <w:shd w:val="clear" w:color="auto" w:fill="2F5496" w:themeFill="accent5" w:themeFillShade="BF"/>
          </w:tcPr>
          <w:p w14:paraId="23FFC04A" w14:textId="16F1E73B" w:rsidR="0025661E" w:rsidRPr="0080044B" w:rsidRDefault="0025661E"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DETAILS OF EXPERIENCE AND PROVEN TRACK RECORD</w:t>
            </w:r>
          </w:p>
        </w:tc>
      </w:tr>
      <w:tr w:rsidR="0025661E" w:rsidRPr="0080044B" w14:paraId="3631F732" w14:textId="11C7BFDB" w:rsidTr="001421BE">
        <w:tc>
          <w:tcPr>
            <w:tcW w:w="2667" w:type="pct"/>
            <w:gridSpan w:val="2"/>
            <w:shd w:val="clear" w:color="auto" w:fill="2F5496" w:themeFill="accent5" w:themeFillShade="BF"/>
          </w:tcPr>
          <w:p w14:paraId="65603083" w14:textId="4EEAC35B" w:rsidR="0025661E" w:rsidRPr="0080044B" w:rsidRDefault="0025661E"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Requirement</w:t>
            </w:r>
            <w:r w:rsidR="00364A30" w:rsidRPr="0080044B">
              <w:rPr>
                <w:rFonts w:asciiTheme="minorHAnsi" w:hAnsiTheme="minorHAnsi" w:cstheme="minorHAnsi"/>
                <w:b/>
                <w:bCs/>
                <w:color w:val="FFFFFF" w:themeColor="background1"/>
                <w:sz w:val="22"/>
                <w:szCs w:val="22"/>
              </w:rPr>
              <w:t>:</w:t>
            </w:r>
          </w:p>
        </w:tc>
        <w:tc>
          <w:tcPr>
            <w:tcW w:w="2333" w:type="pct"/>
            <w:shd w:val="clear" w:color="auto" w:fill="2F5496" w:themeFill="accent5" w:themeFillShade="BF"/>
          </w:tcPr>
          <w:p w14:paraId="3717FF0A" w14:textId="707B51A1" w:rsidR="0025661E" w:rsidRPr="0080044B" w:rsidRDefault="00364A30" w:rsidP="0025661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Contract 1</w:t>
            </w:r>
            <w:r w:rsidRPr="0080044B">
              <w:rPr>
                <w:rFonts w:asciiTheme="minorHAnsi" w:hAnsiTheme="minorHAnsi" w:cstheme="minorHAnsi"/>
                <w:color w:val="FFFFFF" w:themeColor="background1"/>
                <w:sz w:val="22"/>
                <w:szCs w:val="22"/>
              </w:rPr>
              <w:t>: (Expand Cells as Necessary)</w:t>
            </w:r>
          </w:p>
        </w:tc>
      </w:tr>
      <w:tr w:rsidR="00684450" w:rsidRPr="0080044B" w14:paraId="1E8BF496" w14:textId="2E9FEB3D" w:rsidTr="001421BE">
        <w:tc>
          <w:tcPr>
            <w:tcW w:w="305" w:type="pct"/>
          </w:tcPr>
          <w:p w14:paraId="35E4F854" w14:textId="492AC75E" w:rsidR="00684450" w:rsidRPr="0080044B" w:rsidRDefault="00684450" w:rsidP="0068445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(a)</w:t>
            </w:r>
          </w:p>
        </w:tc>
        <w:tc>
          <w:tcPr>
            <w:tcW w:w="2363" w:type="pct"/>
          </w:tcPr>
          <w:p w14:paraId="2C178D14" w14:textId="382D2098" w:rsidR="00684450" w:rsidRPr="0080044B" w:rsidRDefault="00684450" w:rsidP="00684450">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Name of Customer;</w:t>
            </w:r>
          </w:p>
        </w:tc>
        <w:tc>
          <w:tcPr>
            <w:tcW w:w="2333" w:type="pct"/>
            <w:shd w:val="clear" w:color="auto" w:fill="66FFFF"/>
          </w:tcPr>
          <w:p w14:paraId="48105D60" w14:textId="77777777" w:rsidR="00684450" w:rsidRPr="0080044B" w:rsidRDefault="00684450" w:rsidP="00684450">
            <w:pPr>
              <w:pStyle w:val="TableParagraph"/>
              <w:spacing w:line="259" w:lineRule="auto"/>
              <w:ind w:left="0" w:right="45"/>
              <w:jc w:val="both"/>
              <w:rPr>
                <w:rFonts w:asciiTheme="minorHAnsi" w:hAnsiTheme="minorHAnsi" w:cstheme="minorHAnsi"/>
                <w:sz w:val="22"/>
                <w:szCs w:val="22"/>
              </w:rPr>
            </w:pPr>
          </w:p>
        </w:tc>
      </w:tr>
      <w:tr w:rsidR="00684450" w:rsidRPr="0080044B" w14:paraId="77A00FF8" w14:textId="3EA49D9D" w:rsidTr="001421BE">
        <w:tc>
          <w:tcPr>
            <w:tcW w:w="305" w:type="pct"/>
          </w:tcPr>
          <w:p w14:paraId="114F5C3B" w14:textId="59408395" w:rsidR="00684450" w:rsidRPr="0080044B" w:rsidRDefault="00684450" w:rsidP="00BE11E4">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w:t>
            </w:r>
            <w:r w:rsidR="00BE11E4" w:rsidRPr="0080044B">
              <w:rPr>
                <w:rFonts w:asciiTheme="minorHAnsi" w:hAnsiTheme="minorHAnsi" w:cstheme="minorHAnsi"/>
                <w:b/>
                <w:bCs/>
                <w:sz w:val="22"/>
                <w:szCs w:val="22"/>
              </w:rPr>
              <w:t>b</w:t>
            </w:r>
            <w:r w:rsidRPr="0080044B">
              <w:rPr>
                <w:rFonts w:asciiTheme="minorHAnsi" w:hAnsiTheme="minorHAnsi" w:cstheme="minorHAnsi"/>
                <w:b/>
                <w:bCs/>
                <w:sz w:val="22"/>
                <w:szCs w:val="22"/>
              </w:rPr>
              <w:t>)</w:t>
            </w:r>
          </w:p>
        </w:tc>
        <w:tc>
          <w:tcPr>
            <w:tcW w:w="2363" w:type="pct"/>
          </w:tcPr>
          <w:p w14:paraId="2C91FCE8" w14:textId="0E985B3E" w:rsidR="00684450" w:rsidRPr="0080044B" w:rsidRDefault="00684450" w:rsidP="00684450">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Dates of commencement and completion or anticipated date of completion;</w:t>
            </w:r>
          </w:p>
        </w:tc>
        <w:tc>
          <w:tcPr>
            <w:tcW w:w="2333" w:type="pct"/>
            <w:shd w:val="clear" w:color="auto" w:fill="66FFFF"/>
          </w:tcPr>
          <w:p w14:paraId="4C3F708B" w14:textId="77777777" w:rsidR="00684450" w:rsidRPr="0080044B" w:rsidRDefault="00684450" w:rsidP="00684450">
            <w:pPr>
              <w:pStyle w:val="TableParagraph"/>
              <w:spacing w:line="259" w:lineRule="auto"/>
              <w:ind w:left="0" w:right="45"/>
              <w:jc w:val="both"/>
              <w:rPr>
                <w:rFonts w:asciiTheme="minorHAnsi" w:hAnsiTheme="minorHAnsi" w:cstheme="minorHAnsi"/>
                <w:sz w:val="22"/>
                <w:szCs w:val="22"/>
              </w:rPr>
            </w:pPr>
          </w:p>
        </w:tc>
      </w:tr>
      <w:tr w:rsidR="00684450" w:rsidRPr="0080044B" w14:paraId="79BCCF4F" w14:textId="38CD5C8A" w:rsidTr="001421BE">
        <w:tc>
          <w:tcPr>
            <w:tcW w:w="305" w:type="pct"/>
          </w:tcPr>
          <w:p w14:paraId="52918611" w14:textId="1B04D5B8" w:rsidR="00684450" w:rsidRPr="0080044B" w:rsidRDefault="00684450" w:rsidP="00BE11E4">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w:t>
            </w:r>
            <w:r w:rsidR="00BE11E4" w:rsidRPr="0080044B">
              <w:rPr>
                <w:rFonts w:asciiTheme="minorHAnsi" w:hAnsiTheme="minorHAnsi" w:cstheme="minorHAnsi"/>
                <w:b/>
                <w:bCs/>
                <w:sz w:val="22"/>
                <w:szCs w:val="22"/>
              </w:rPr>
              <w:t>c</w:t>
            </w:r>
            <w:r w:rsidRPr="0080044B">
              <w:rPr>
                <w:rFonts w:asciiTheme="minorHAnsi" w:hAnsiTheme="minorHAnsi" w:cstheme="minorHAnsi"/>
                <w:b/>
                <w:bCs/>
                <w:sz w:val="22"/>
                <w:szCs w:val="22"/>
              </w:rPr>
              <w:t>)</w:t>
            </w:r>
          </w:p>
        </w:tc>
        <w:tc>
          <w:tcPr>
            <w:tcW w:w="2363" w:type="pct"/>
          </w:tcPr>
          <w:p w14:paraId="623E32BF" w14:textId="74D7DF62" w:rsidR="001421BE" w:rsidRPr="0080044B" w:rsidRDefault="00684450" w:rsidP="00371722">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 xml:space="preserve">A description of services provided, </w:t>
            </w:r>
            <w:r w:rsidR="00371722" w:rsidRPr="0080044B">
              <w:rPr>
                <w:rFonts w:asciiTheme="minorHAnsi" w:hAnsiTheme="minorHAnsi" w:cstheme="minorHAnsi"/>
                <w:sz w:val="22"/>
                <w:szCs w:val="22"/>
              </w:rPr>
              <w:t>including details of civil works completed during delivery</w:t>
            </w:r>
            <w:r w:rsidRPr="0080044B">
              <w:rPr>
                <w:rFonts w:asciiTheme="minorHAnsi" w:hAnsiTheme="minorHAnsi" w:cstheme="minorHAnsi"/>
                <w:sz w:val="22"/>
                <w:szCs w:val="22"/>
              </w:rPr>
              <w:t>, how service was successfully managed</w:t>
            </w:r>
            <w:r w:rsidR="001144BB" w:rsidRPr="0080044B">
              <w:rPr>
                <w:rFonts w:asciiTheme="minorHAnsi" w:hAnsiTheme="minorHAnsi" w:cstheme="minorHAnsi"/>
                <w:sz w:val="22"/>
                <w:szCs w:val="22"/>
              </w:rPr>
              <w:t>, and if key performance indicators were met to desired timeline</w:t>
            </w:r>
            <w:r w:rsidRPr="0080044B">
              <w:rPr>
                <w:rFonts w:asciiTheme="minorHAnsi" w:hAnsiTheme="minorHAnsi" w:cstheme="minorHAnsi"/>
                <w:sz w:val="22"/>
                <w:szCs w:val="22"/>
              </w:rPr>
              <w:t>;</w:t>
            </w:r>
          </w:p>
          <w:p w14:paraId="58CE060A"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Detail and size of events</w:t>
            </w:r>
          </w:p>
          <w:p w14:paraId="72CAA4D7"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Number of cameras deployed. The system deployed must include a minimum of seven (7) CCTV cameras whether in the public domain (street) or in an outdoor event site (either public or private).</w:t>
            </w:r>
          </w:p>
          <w:p w14:paraId="6322CBEE"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lastRenderedPageBreak/>
              <w:t>Number of MEWPs used</w:t>
            </w:r>
          </w:p>
          <w:p w14:paraId="48F6652B"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Extent of networking </w:t>
            </w:r>
          </w:p>
          <w:p w14:paraId="2F93F831"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Installation of Temporary Control Room including vehicles</w:t>
            </w:r>
          </w:p>
          <w:p w14:paraId="5AA533E9"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Experience of servicing events in parallel.  Tenderers must demonstrate that they have managed at least two events at the same time by way of one of the references provided.    </w:t>
            </w:r>
          </w:p>
          <w:p w14:paraId="1E9C492D" w14:textId="0EC54FC2" w:rsidR="009F7029"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The Tenderer must provide details of the Video Management Solutions that they used for each of the contract examples referenced. Tenderers should clearly indicate whether the systems were On-Premise, Cloud or Hybrid</w:t>
            </w:r>
          </w:p>
          <w:p w14:paraId="33D12673" w14:textId="0BDC5457" w:rsidR="00DD4D7C" w:rsidRPr="0080044B" w:rsidRDefault="00DD4D7C" w:rsidP="006053D8">
            <w:pPr>
              <w:pStyle w:val="TableParagraph"/>
              <w:spacing w:line="259" w:lineRule="auto"/>
              <w:ind w:left="0" w:right="45"/>
              <w:jc w:val="both"/>
              <w:rPr>
                <w:rFonts w:asciiTheme="minorHAnsi" w:hAnsiTheme="minorHAnsi" w:cstheme="minorHAnsi"/>
                <w:sz w:val="22"/>
                <w:szCs w:val="22"/>
              </w:rPr>
            </w:pPr>
          </w:p>
        </w:tc>
        <w:tc>
          <w:tcPr>
            <w:tcW w:w="2333" w:type="pct"/>
            <w:shd w:val="clear" w:color="auto" w:fill="66FFFF"/>
          </w:tcPr>
          <w:p w14:paraId="4CDE2D07" w14:textId="77777777" w:rsidR="00684450" w:rsidRPr="0080044B" w:rsidRDefault="00684450" w:rsidP="00684450">
            <w:pPr>
              <w:pStyle w:val="TableParagraph"/>
              <w:spacing w:line="259" w:lineRule="auto"/>
              <w:ind w:left="0" w:right="45"/>
              <w:jc w:val="both"/>
              <w:rPr>
                <w:rFonts w:asciiTheme="minorHAnsi" w:hAnsiTheme="minorHAnsi" w:cstheme="minorHAnsi"/>
                <w:sz w:val="22"/>
                <w:szCs w:val="22"/>
              </w:rPr>
            </w:pPr>
          </w:p>
          <w:p w14:paraId="75B3F03A"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78E7AF05"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00EA83B5"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7A6F22D4"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3963DE05"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tc>
      </w:tr>
      <w:tr w:rsidR="00761750" w:rsidRPr="0080044B" w14:paraId="3F9AF713" w14:textId="77777777" w:rsidTr="001421BE">
        <w:tc>
          <w:tcPr>
            <w:tcW w:w="305" w:type="pct"/>
          </w:tcPr>
          <w:p w14:paraId="40152B22" w14:textId="3F7B7B64" w:rsidR="00761750" w:rsidRPr="0080044B" w:rsidRDefault="00761750" w:rsidP="00BE11E4">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(d)</w:t>
            </w:r>
          </w:p>
        </w:tc>
        <w:tc>
          <w:tcPr>
            <w:tcW w:w="2363" w:type="pct"/>
          </w:tcPr>
          <w:p w14:paraId="072480EF" w14:textId="3610BF40" w:rsidR="00761750" w:rsidRPr="0080044B" w:rsidRDefault="00761750" w:rsidP="0068445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sz w:val="22"/>
                <w:szCs w:val="22"/>
              </w:rPr>
              <w:t>Comparability with AGS’s Requirements</w:t>
            </w:r>
          </w:p>
        </w:tc>
        <w:tc>
          <w:tcPr>
            <w:tcW w:w="2333" w:type="pct"/>
            <w:shd w:val="clear" w:color="auto" w:fill="66FFFF"/>
          </w:tcPr>
          <w:p w14:paraId="105CD2AA"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6C841E71"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345B7EA1"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1C0AA483"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19597643"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p w14:paraId="1E73128A" w14:textId="77777777" w:rsidR="00761750" w:rsidRPr="0080044B" w:rsidRDefault="00761750" w:rsidP="00684450">
            <w:pPr>
              <w:pStyle w:val="TableParagraph"/>
              <w:spacing w:line="259" w:lineRule="auto"/>
              <w:ind w:left="0" w:right="45"/>
              <w:jc w:val="both"/>
              <w:rPr>
                <w:rFonts w:asciiTheme="minorHAnsi" w:hAnsiTheme="minorHAnsi" w:cstheme="minorHAnsi"/>
                <w:sz w:val="22"/>
                <w:szCs w:val="22"/>
              </w:rPr>
            </w:pPr>
          </w:p>
        </w:tc>
      </w:tr>
      <w:tr w:rsidR="00684450" w:rsidRPr="0080044B" w14:paraId="6CF5102F" w14:textId="079EBC0E" w:rsidTr="001421BE">
        <w:tc>
          <w:tcPr>
            <w:tcW w:w="305" w:type="pct"/>
          </w:tcPr>
          <w:p w14:paraId="7FE12194" w14:textId="5B0A4790" w:rsidR="00684450" w:rsidRPr="0080044B" w:rsidRDefault="00684450" w:rsidP="00BE11E4">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w:t>
            </w:r>
            <w:r w:rsidR="00761750" w:rsidRPr="0080044B">
              <w:rPr>
                <w:rFonts w:asciiTheme="minorHAnsi" w:hAnsiTheme="minorHAnsi" w:cstheme="minorHAnsi"/>
                <w:b/>
                <w:bCs/>
                <w:sz w:val="22"/>
                <w:szCs w:val="22"/>
              </w:rPr>
              <w:t>e</w:t>
            </w:r>
            <w:r w:rsidRPr="0080044B">
              <w:rPr>
                <w:rFonts w:asciiTheme="minorHAnsi" w:hAnsiTheme="minorHAnsi" w:cstheme="minorHAnsi"/>
                <w:b/>
                <w:bCs/>
                <w:sz w:val="22"/>
                <w:szCs w:val="22"/>
              </w:rPr>
              <w:t>)</w:t>
            </w:r>
          </w:p>
        </w:tc>
        <w:tc>
          <w:tcPr>
            <w:tcW w:w="2363" w:type="pct"/>
          </w:tcPr>
          <w:p w14:paraId="7AD232D5" w14:textId="5C9948D1" w:rsidR="00684450" w:rsidRPr="0080044B" w:rsidRDefault="00684450" w:rsidP="0068445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Names and contact details for each referee.</w:t>
            </w:r>
          </w:p>
        </w:tc>
        <w:tc>
          <w:tcPr>
            <w:tcW w:w="2333" w:type="pct"/>
            <w:shd w:val="clear" w:color="auto" w:fill="66FFFF"/>
          </w:tcPr>
          <w:p w14:paraId="6FA12CDD" w14:textId="77777777" w:rsidR="00684450" w:rsidRPr="0080044B" w:rsidRDefault="00684450" w:rsidP="00684450">
            <w:pPr>
              <w:pStyle w:val="TableParagraph"/>
              <w:spacing w:line="259" w:lineRule="auto"/>
              <w:ind w:left="0" w:right="45"/>
              <w:jc w:val="both"/>
              <w:rPr>
                <w:rFonts w:asciiTheme="minorHAnsi" w:hAnsiTheme="minorHAnsi" w:cstheme="minorHAnsi"/>
                <w:sz w:val="22"/>
                <w:szCs w:val="22"/>
              </w:rPr>
            </w:pPr>
          </w:p>
        </w:tc>
      </w:tr>
    </w:tbl>
    <w:p w14:paraId="7F79D8A4" w14:textId="2A5B6D58" w:rsidR="00AC49B7" w:rsidRDefault="00AC49B7" w:rsidP="00364A30">
      <w:pPr>
        <w:pStyle w:val="TableParagraph"/>
        <w:spacing w:before="161" w:line="276" w:lineRule="auto"/>
        <w:ind w:left="0" w:right="48"/>
        <w:rPr>
          <w:rFonts w:asciiTheme="minorHAnsi" w:hAnsiTheme="minorHAnsi" w:cstheme="minorHAnsi"/>
          <w:b/>
          <w:smallCaps/>
          <w:lang w:val="en-US"/>
        </w:rPr>
      </w:pPr>
    </w:p>
    <w:tbl>
      <w:tblPr>
        <w:tblStyle w:val="TableGrid"/>
        <w:tblW w:w="4717" w:type="pct"/>
        <w:tblInd w:w="279" w:type="dxa"/>
        <w:tblLook w:val="04A0" w:firstRow="1" w:lastRow="0" w:firstColumn="1" w:lastColumn="0" w:noHBand="0" w:noVBand="1"/>
      </w:tblPr>
      <w:tblGrid>
        <w:gridCol w:w="519"/>
        <w:gridCol w:w="4020"/>
        <w:gridCol w:w="3967"/>
      </w:tblGrid>
      <w:tr w:rsidR="001421BE" w:rsidRPr="0080044B" w14:paraId="64F491B1" w14:textId="77777777" w:rsidTr="001421BE">
        <w:tc>
          <w:tcPr>
            <w:tcW w:w="5000" w:type="pct"/>
            <w:gridSpan w:val="3"/>
            <w:shd w:val="clear" w:color="auto" w:fill="2F5496" w:themeFill="accent5" w:themeFillShade="BF"/>
          </w:tcPr>
          <w:p w14:paraId="39B4B79B" w14:textId="77777777" w:rsidR="001421BE" w:rsidRPr="0080044B" w:rsidRDefault="001421BE" w:rsidP="001421B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DETAILS OF EXPERIENCE AND PROVEN TRACK RECORD</w:t>
            </w:r>
          </w:p>
        </w:tc>
      </w:tr>
      <w:tr w:rsidR="001421BE" w:rsidRPr="0080044B" w14:paraId="133E5E3D" w14:textId="77777777" w:rsidTr="001421BE">
        <w:tc>
          <w:tcPr>
            <w:tcW w:w="2667" w:type="pct"/>
            <w:gridSpan w:val="2"/>
            <w:shd w:val="clear" w:color="auto" w:fill="2F5496" w:themeFill="accent5" w:themeFillShade="BF"/>
          </w:tcPr>
          <w:p w14:paraId="15863215" w14:textId="77777777" w:rsidR="001421BE" w:rsidRPr="0080044B" w:rsidRDefault="001421BE" w:rsidP="001421B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Requirement:</w:t>
            </w:r>
          </w:p>
        </w:tc>
        <w:tc>
          <w:tcPr>
            <w:tcW w:w="2333" w:type="pct"/>
            <w:shd w:val="clear" w:color="auto" w:fill="2F5496" w:themeFill="accent5" w:themeFillShade="BF"/>
          </w:tcPr>
          <w:p w14:paraId="583C0FFE" w14:textId="7D09F1D4" w:rsidR="001421BE" w:rsidRPr="0080044B" w:rsidRDefault="001421BE" w:rsidP="001421BE">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Contract 2</w:t>
            </w:r>
            <w:r w:rsidRPr="0080044B">
              <w:rPr>
                <w:rFonts w:asciiTheme="minorHAnsi" w:hAnsiTheme="minorHAnsi" w:cstheme="minorHAnsi"/>
                <w:color w:val="FFFFFF" w:themeColor="background1"/>
                <w:sz w:val="22"/>
                <w:szCs w:val="22"/>
              </w:rPr>
              <w:t>: (Expand Cells as Necessary)</w:t>
            </w:r>
          </w:p>
        </w:tc>
      </w:tr>
      <w:tr w:rsidR="001421BE" w:rsidRPr="0080044B" w14:paraId="3B419CFC" w14:textId="77777777" w:rsidTr="001421BE">
        <w:tc>
          <w:tcPr>
            <w:tcW w:w="305" w:type="pct"/>
          </w:tcPr>
          <w:p w14:paraId="5AB21144"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(a)</w:t>
            </w:r>
          </w:p>
        </w:tc>
        <w:tc>
          <w:tcPr>
            <w:tcW w:w="2363" w:type="pct"/>
          </w:tcPr>
          <w:p w14:paraId="7C4D4600"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Name of Customer;</w:t>
            </w:r>
          </w:p>
        </w:tc>
        <w:tc>
          <w:tcPr>
            <w:tcW w:w="2333" w:type="pct"/>
            <w:shd w:val="clear" w:color="auto" w:fill="66FFFF"/>
          </w:tcPr>
          <w:p w14:paraId="3B836835"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tc>
      </w:tr>
      <w:tr w:rsidR="001421BE" w:rsidRPr="0080044B" w14:paraId="7CFB19FF" w14:textId="77777777" w:rsidTr="001421BE">
        <w:tc>
          <w:tcPr>
            <w:tcW w:w="305" w:type="pct"/>
          </w:tcPr>
          <w:p w14:paraId="5F304051"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(b)</w:t>
            </w:r>
          </w:p>
        </w:tc>
        <w:tc>
          <w:tcPr>
            <w:tcW w:w="2363" w:type="pct"/>
          </w:tcPr>
          <w:p w14:paraId="59205C49"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Dates of commencement and completion or anticipated date of completion;</w:t>
            </w:r>
          </w:p>
        </w:tc>
        <w:tc>
          <w:tcPr>
            <w:tcW w:w="2333" w:type="pct"/>
            <w:shd w:val="clear" w:color="auto" w:fill="66FFFF"/>
          </w:tcPr>
          <w:p w14:paraId="498135D5"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tc>
      </w:tr>
      <w:tr w:rsidR="001421BE" w:rsidRPr="0080044B" w14:paraId="00943BF8" w14:textId="77777777" w:rsidTr="001421BE">
        <w:tc>
          <w:tcPr>
            <w:tcW w:w="305" w:type="pct"/>
          </w:tcPr>
          <w:p w14:paraId="482141E0"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(c)</w:t>
            </w:r>
          </w:p>
        </w:tc>
        <w:tc>
          <w:tcPr>
            <w:tcW w:w="2363" w:type="pct"/>
          </w:tcPr>
          <w:p w14:paraId="3EE8FA21"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A description of services provided, including details of civil works completed during delivery, how service was successfully managed, and if key performance indicators were met to desired timeline;</w:t>
            </w:r>
          </w:p>
          <w:p w14:paraId="1A046819"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Detail and size of events</w:t>
            </w:r>
          </w:p>
          <w:p w14:paraId="361A4FB0"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Number of cameras deployed. The system deployed must </w:t>
            </w:r>
            <w:r w:rsidRPr="0080044B">
              <w:rPr>
                <w:rFonts w:asciiTheme="minorHAnsi" w:hAnsiTheme="minorHAnsi"/>
                <w:bCs/>
                <w:sz w:val="22"/>
                <w:szCs w:val="22"/>
              </w:rPr>
              <w:lastRenderedPageBreak/>
              <w:t>include a minimum of seven (7) CCTV cameras whether in the public domain (street) or in an outdoor event site (either public or private).</w:t>
            </w:r>
          </w:p>
          <w:p w14:paraId="2A6FED27"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Number of MEWPs used</w:t>
            </w:r>
          </w:p>
          <w:p w14:paraId="22E9BF52"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Extent of networking </w:t>
            </w:r>
          </w:p>
          <w:p w14:paraId="7C5D7192"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Installation of Temporary Control Room including vehicles</w:t>
            </w:r>
          </w:p>
          <w:p w14:paraId="27DAE481"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Experience of servicing events in parallel.  Tenderers must demonstrate that they have managed at least two events at the same time by way of one of the references provided.    </w:t>
            </w:r>
          </w:p>
          <w:p w14:paraId="62A8F100" w14:textId="77777777" w:rsidR="001421BE" w:rsidRPr="0080044B" w:rsidRDefault="0080044B" w:rsidP="0080044B">
            <w:pPr>
              <w:pStyle w:val="TableParagraph"/>
              <w:numPr>
                <w:ilvl w:val="0"/>
                <w:numId w:val="34"/>
              </w:numPr>
              <w:spacing w:line="259" w:lineRule="auto"/>
              <w:ind w:right="45"/>
              <w:rPr>
                <w:rFonts w:asciiTheme="minorHAnsi" w:hAnsiTheme="minorHAnsi" w:cstheme="minorHAnsi"/>
                <w:sz w:val="22"/>
                <w:szCs w:val="22"/>
              </w:rPr>
            </w:pPr>
            <w:r w:rsidRPr="0080044B">
              <w:rPr>
                <w:rFonts w:asciiTheme="minorHAnsi" w:hAnsiTheme="minorHAnsi"/>
                <w:bCs/>
                <w:sz w:val="22"/>
                <w:szCs w:val="22"/>
              </w:rPr>
              <w:t>The Tenderer must provide details of the Video Management Solutions that they used for each of the contract examples referenced. Tenderers should clearly indicate whether the systems were On-Premise, Cloud or Hybrid</w:t>
            </w:r>
            <w:r>
              <w:rPr>
                <w:rFonts w:asciiTheme="minorHAnsi" w:hAnsiTheme="minorHAnsi"/>
                <w:bCs/>
                <w:sz w:val="22"/>
                <w:szCs w:val="22"/>
              </w:rPr>
              <w:t>.</w:t>
            </w:r>
          </w:p>
          <w:p w14:paraId="2FFAD628" w14:textId="39207BA4" w:rsidR="0080044B" w:rsidRPr="0080044B" w:rsidRDefault="0080044B" w:rsidP="0080044B">
            <w:pPr>
              <w:pStyle w:val="TableParagraph"/>
              <w:spacing w:line="259" w:lineRule="auto"/>
              <w:ind w:left="360" w:right="45"/>
              <w:rPr>
                <w:rFonts w:asciiTheme="minorHAnsi" w:hAnsiTheme="minorHAnsi" w:cstheme="minorHAnsi"/>
                <w:sz w:val="22"/>
                <w:szCs w:val="22"/>
              </w:rPr>
            </w:pPr>
          </w:p>
        </w:tc>
        <w:tc>
          <w:tcPr>
            <w:tcW w:w="2333" w:type="pct"/>
            <w:shd w:val="clear" w:color="auto" w:fill="66FFFF"/>
          </w:tcPr>
          <w:p w14:paraId="44F6813E"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3FC8F0A7"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1AC51B4D"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16B50A47"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3A580D33"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5EFF3B56"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tc>
      </w:tr>
      <w:tr w:rsidR="001421BE" w:rsidRPr="0080044B" w14:paraId="53B77F59" w14:textId="77777777" w:rsidTr="001421BE">
        <w:tc>
          <w:tcPr>
            <w:tcW w:w="305" w:type="pct"/>
          </w:tcPr>
          <w:p w14:paraId="51CD57E2"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(d)</w:t>
            </w:r>
          </w:p>
        </w:tc>
        <w:tc>
          <w:tcPr>
            <w:tcW w:w="2363" w:type="pct"/>
          </w:tcPr>
          <w:p w14:paraId="4DB15B2F"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sz w:val="22"/>
                <w:szCs w:val="22"/>
              </w:rPr>
              <w:t>Comparability with AGS’s Requirements</w:t>
            </w:r>
          </w:p>
        </w:tc>
        <w:tc>
          <w:tcPr>
            <w:tcW w:w="2333" w:type="pct"/>
            <w:shd w:val="clear" w:color="auto" w:fill="66FFFF"/>
          </w:tcPr>
          <w:p w14:paraId="2803F676"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3B12E548"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5EF2E1E2"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26D07611"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264E3149"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p w14:paraId="20C57F75"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tc>
      </w:tr>
      <w:tr w:rsidR="001421BE" w:rsidRPr="0080044B" w14:paraId="548B4605" w14:textId="77777777" w:rsidTr="001421BE">
        <w:tc>
          <w:tcPr>
            <w:tcW w:w="305" w:type="pct"/>
          </w:tcPr>
          <w:p w14:paraId="419D5CFD"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(e)</w:t>
            </w:r>
          </w:p>
        </w:tc>
        <w:tc>
          <w:tcPr>
            <w:tcW w:w="2363" w:type="pct"/>
          </w:tcPr>
          <w:p w14:paraId="4D051FB7" w14:textId="77777777" w:rsidR="001421BE" w:rsidRPr="0080044B" w:rsidRDefault="001421BE" w:rsidP="001421BE">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Names and contact details for each referee.</w:t>
            </w:r>
          </w:p>
        </w:tc>
        <w:tc>
          <w:tcPr>
            <w:tcW w:w="2333" w:type="pct"/>
            <w:shd w:val="clear" w:color="auto" w:fill="66FFFF"/>
          </w:tcPr>
          <w:p w14:paraId="589E8619" w14:textId="77777777" w:rsidR="001421BE" w:rsidRPr="0080044B" w:rsidRDefault="001421BE" w:rsidP="001421BE">
            <w:pPr>
              <w:pStyle w:val="TableParagraph"/>
              <w:spacing w:line="259" w:lineRule="auto"/>
              <w:ind w:left="0" w:right="45"/>
              <w:jc w:val="both"/>
              <w:rPr>
                <w:rFonts w:asciiTheme="minorHAnsi" w:hAnsiTheme="minorHAnsi" w:cstheme="minorHAnsi"/>
                <w:sz w:val="22"/>
                <w:szCs w:val="22"/>
              </w:rPr>
            </w:pPr>
          </w:p>
        </w:tc>
      </w:tr>
    </w:tbl>
    <w:p w14:paraId="107E88D0" w14:textId="77777777" w:rsidR="001421BE" w:rsidRDefault="001421BE" w:rsidP="00364A30">
      <w:pPr>
        <w:pStyle w:val="TableParagraph"/>
        <w:spacing w:before="161" w:line="276" w:lineRule="auto"/>
        <w:ind w:left="0" w:right="48"/>
        <w:rPr>
          <w:rFonts w:asciiTheme="minorHAnsi" w:hAnsiTheme="minorHAnsi" w:cstheme="minorHAnsi"/>
          <w:b/>
          <w:smallCaps/>
          <w:lang w:val="en-US"/>
        </w:rPr>
      </w:pPr>
    </w:p>
    <w:tbl>
      <w:tblPr>
        <w:tblStyle w:val="TableGrid"/>
        <w:tblW w:w="4717" w:type="pct"/>
        <w:tblInd w:w="279" w:type="dxa"/>
        <w:tblLook w:val="04A0" w:firstRow="1" w:lastRow="0" w:firstColumn="1" w:lastColumn="0" w:noHBand="0" w:noVBand="1"/>
      </w:tblPr>
      <w:tblGrid>
        <w:gridCol w:w="519"/>
        <w:gridCol w:w="4020"/>
        <w:gridCol w:w="3967"/>
      </w:tblGrid>
      <w:tr w:rsidR="0080044B" w:rsidRPr="0080044B" w14:paraId="47D4336F" w14:textId="77777777" w:rsidTr="00BB3F20">
        <w:tc>
          <w:tcPr>
            <w:tcW w:w="5000" w:type="pct"/>
            <w:gridSpan w:val="3"/>
            <w:shd w:val="clear" w:color="auto" w:fill="2F5496" w:themeFill="accent5" w:themeFillShade="BF"/>
          </w:tcPr>
          <w:p w14:paraId="7DB29A3E" w14:textId="77777777" w:rsidR="0080044B" w:rsidRPr="0080044B" w:rsidRDefault="0080044B" w:rsidP="00BB3F20">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DETAILS OF EXPERIENCE AND PROVEN TRACK RECORD</w:t>
            </w:r>
          </w:p>
        </w:tc>
      </w:tr>
      <w:tr w:rsidR="0080044B" w:rsidRPr="0080044B" w14:paraId="27614BFB" w14:textId="77777777" w:rsidTr="00BB3F20">
        <w:tc>
          <w:tcPr>
            <w:tcW w:w="2667" w:type="pct"/>
            <w:gridSpan w:val="2"/>
            <w:shd w:val="clear" w:color="auto" w:fill="2F5496" w:themeFill="accent5" w:themeFillShade="BF"/>
          </w:tcPr>
          <w:p w14:paraId="32C60D5B" w14:textId="77777777" w:rsidR="0080044B" w:rsidRPr="0080044B" w:rsidRDefault="0080044B" w:rsidP="00BB3F20">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Requirement:</w:t>
            </w:r>
          </w:p>
        </w:tc>
        <w:tc>
          <w:tcPr>
            <w:tcW w:w="2333" w:type="pct"/>
            <w:shd w:val="clear" w:color="auto" w:fill="2F5496" w:themeFill="accent5" w:themeFillShade="BF"/>
          </w:tcPr>
          <w:p w14:paraId="72FB2257" w14:textId="3E7D1B57" w:rsidR="0080044B" w:rsidRPr="0080044B" w:rsidRDefault="0080044B" w:rsidP="00BB3F20">
            <w:pPr>
              <w:pStyle w:val="TableParagraph"/>
              <w:spacing w:line="259" w:lineRule="auto"/>
              <w:ind w:left="0" w:right="45"/>
              <w:jc w:val="both"/>
              <w:rPr>
                <w:rFonts w:asciiTheme="minorHAnsi" w:hAnsiTheme="minorHAnsi" w:cstheme="minorHAnsi"/>
                <w:b/>
                <w:bCs/>
                <w:color w:val="FFFFFF" w:themeColor="background1"/>
                <w:sz w:val="22"/>
                <w:szCs w:val="22"/>
              </w:rPr>
            </w:pPr>
            <w:r w:rsidRPr="0080044B">
              <w:rPr>
                <w:rFonts w:asciiTheme="minorHAnsi" w:hAnsiTheme="minorHAnsi" w:cstheme="minorHAnsi"/>
                <w:b/>
                <w:bCs/>
                <w:color w:val="FFFFFF" w:themeColor="background1"/>
                <w:sz w:val="22"/>
                <w:szCs w:val="22"/>
              </w:rPr>
              <w:t xml:space="preserve">Contract </w:t>
            </w:r>
            <w:r>
              <w:rPr>
                <w:rFonts w:asciiTheme="minorHAnsi" w:hAnsiTheme="minorHAnsi" w:cstheme="minorHAnsi"/>
                <w:b/>
                <w:bCs/>
                <w:color w:val="FFFFFF" w:themeColor="background1"/>
                <w:sz w:val="22"/>
                <w:szCs w:val="22"/>
              </w:rPr>
              <w:t>3</w:t>
            </w:r>
            <w:r w:rsidRPr="0080044B">
              <w:rPr>
                <w:rFonts w:asciiTheme="minorHAnsi" w:hAnsiTheme="minorHAnsi" w:cstheme="minorHAnsi"/>
                <w:color w:val="FFFFFF" w:themeColor="background1"/>
                <w:sz w:val="22"/>
                <w:szCs w:val="22"/>
              </w:rPr>
              <w:t>: (Expand Cells as Necessary)</w:t>
            </w:r>
          </w:p>
        </w:tc>
      </w:tr>
      <w:tr w:rsidR="0080044B" w:rsidRPr="0080044B" w14:paraId="06DFDC8F" w14:textId="77777777" w:rsidTr="00BB3F20">
        <w:tc>
          <w:tcPr>
            <w:tcW w:w="305" w:type="pct"/>
          </w:tcPr>
          <w:p w14:paraId="5AACB712"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(a)</w:t>
            </w:r>
          </w:p>
        </w:tc>
        <w:tc>
          <w:tcPr>
            <w:tcW w:w="2363" w:type="pct"/>
          </w:tcPr>
          <w:p w14:paraId="2EF8140B"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Name of Customer;</w:t>
            </w:r>
          </w:p>
        </w:tc>
        <w:tc>
          <w:tcPr>
            <w:tcW w:w="2333" w:type="pct"/>
            <w:shd w:val="clear" w:color="auto" w:fill="66FFFF"/>
          </w:tcPr>
          <w:p w14:paraId="7E25B00D"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tc>
      </w:tr>
      <w:tr w:rsidR="0080044B" w:rsidRPr="0080044B" w14:paraId="30BB0B3A" w14:textId="77777777" w:rsidTr="00BB3F20">
        <w:tc>
          <w:tcPr>
            <w:tcW w:w="305" w:type="pct"/>
          </w:tcPr>
          <w:p w14:paraId="551D1AE9"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(b)</w:t>
            </w:r>
          </w:p>
        </w:tc>
        <w:tc>
          <w:tcPr>
            <w:tcW w:w="2363" w:type="pct"/>
          </w:tcPr>
          <w:p w14:paraId="589E48FD"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Dates of commencement and completion or anticipated date of completion;</w:t>
            </w:r>
          </w:p>
        </w:tc>
        <w:tc>
          <w:tcPr>
            <w:tcW w:w="2333" w:type="pct"/>
            <w:shd w:val="clear" w:color="auto" w:fill="66FFFF"/>
          </w:tcPr>
          <w:p w14:paraId="4B6304C6"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tc>
      </w:tr>
      <w:tr w:rsidR="0080044B" w:rsidRPr="0080044B" w14:paraId="2B89CCF5" w14:textId="77777777" w:rsidTr="00BB3F20">
        <w:tc>
          <w:tcPr>
            <w:tcW w:w="305" w:type="pct"/>
          </w:tcPr>
          <w:p w14:paraId="12AA8E1C"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(c)</w:t>
            </w:r>
          </w:p>
        </w:tc>
        <w:tc>
          <w:tcPr>
            <w:tcW w:w="2363" w:type="pct"/>
          </w:tcPr>
          <w:p w14:paraId="341A7A13"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r w:rsidRPr="0080044B">
              <w:rPr>
                <w:rFonts w:asciiTheme="minorHAnsi" w:hAnsiTheme="minorHAnsi" w:cstheme="minorHAnsi"/>
                <w:sz w:val="22"/>
                <w:szCs w:val="22"/>
              </w:rPr>
              <w:t>A description of services provided, including details of civil works completed during delivery, how service was successfully managed, and if key performance indicators were met to desired timeline;</w:t>
            </w:r>
          </w:p>
          <w:p w14:paraId="76999DF0"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lastRenderedPageBreak/>
              <w:t>Detail and size of events</w:t>
            </w:r>
          </w:p>
          <w:p w14:paraId="7E4D0542"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Number of cameras deployed. The system deployed must include a minimum of seven (7) CCTV cameras whether in the public domain (street) or in an outdoor event site (either public or private).</w:t>
            </w:r>
          </w:p>
          <w:p w14:paraId="6BCFA597"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Number of MEWPs used</w:t>
            </w:r>
          </w:p>
          <w:p w14:paraId="1810925C"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Extent of networking </w:t>
            </w:r>
          </w:p>
          <w:p w14:paraId="4ECB9AAE"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Installation of Temporary Control Room including vehicles</w:t>
            </w:r>
          </w:p>
          <w:p w14:paraId="73F9D515" w14:textId="77777777" w:rsidR="0080044B" w:rsidRPr="0080044B" w:rsidRDefault="0080044B" w:rsidP="0080044B">
            <w:pPr>
              <w:pStyle w:val="BodyText"/>
              <w:widowControl w:val="0"/>
              <w:numPr>
                <w:ilvl w:val="0"/>
                <w:numId w:val="34"/>
              </w:numPr>
              <w:autoSpaceDE w:val="0"/>
              <w:autoSpaceDN w:val="0"/>
              <w:spacing w:before="60" w:line="276" w:lineRule="auto"/>
              <w:ind w:right="356"/>
              <w:rPr>
                <w:rFonts w:asciiTheme="minorHAnsi" w:hAnsiTheme="minorHAnsi"/>
                <w:bCs/>
                <w:sz w:val="22"/>
                <w:szCs w:val="22"/>
              </w:rPr>
            </w:pPr>
            <w:r w:rsidRPr="0080044B">
              <w:rPr>
                <w:rFonts w:asciiTheme="minorHAnsi" w:hAnsiTheme="minorHAnsi"/>
                <w:bCs/>
                <w:sz w:val="22"/>
                <w:szCs w:val="22"/>
              </w:rPr>
              <w:t xml:space="preserve">Experience of servicing events in parallel.  Tenderers must demonstrate that they have managed at least two events at the same time by way of one of the references provided.    </w:t>
            </w:r>
          </w:p>
          <w:p w14:paraId="567ECC78" w14:textId="77777777" w:rsidR="0080044B" w:rsidRPr="0080044B" w:rsidRDefault="0080044B" w:rsidP="0080044B">
            <w:pPr>
              <w:pStyle w:val="TableParagraph"/>
              <w:numPr>
                <w:ilvl w:val="0"/>
                <w:numId w:val="34"/>
              </w:numPr>
              <w:spacing w:line="259" w:lineRule="auto"/>
              <w:ind w:right="45"/>
              <w:rPr>
                <w:rFonts w:asciiTheme="minorHAnsi" w:hAnsiTheme="minorHAnsi" w:cstheme="minorHAnsi"/>
                <w:sz w:val="22"/>
                <w:szCs w:val="22"/>
              </w:rPr>
            </w:pPr>
            <w:r w:rsidRPr="0080044B">
              <w:rPr>
                <w:rFonts w:asciiTheme="minorHAnsi" w:hAnsiTheme="minorHAnsi"/>
                <w:bCs/>
                <w:sz w:val="22"/>
                <w:szCs w:val="22"/>
              </w:rPr>
              <w:t>The Tenderer must provide details of the Video Management Solutions that they used for each of the contract examples referenced. Tenderers should clearly indicate whether the systems were On-Premise, Cloud or Hybrid</w:t>
            </w:r>
            <w:r>
              <w:rPr>
                <w:rFonts w:asciiTheme="minorHAnsi" w:hAnsiTheme="minorHAnsi"/>
                <w:bCs/>
                <w:sz w:val="22"/>
                <w:szCs w:val="22"/>
              </w:rPr>
              <w:t>.</w:t>
            </w:r>
          </w:p>
          <w:p w14:paraId="77532D7B" w14:textId="06327095" w:rsidR="0080044B" w:rsidRPr="0080044B" w:rsidRDefault="0080044B" w:rsidP="0080044B">
            <w:pPr>
              <w:pStyle w:val="TableParagraph"/>
              <w:spacing w:line="259" w:lineRule="auto"/>
              <w:ind w:left="360" w:right="45"/>
              <w:rPr>
                <w:rFonts w:asciiTheme="minorHAnsi" w:hAnsiTheme="minorHAnsi" w:cstheme="minorHAnsi"/>
                <w:sz w:val="22"/>
                <w:szCs w:val="22"/>
              </w:rPr>
            </w:pPr>
          </w:p>
        </w:tc>
        <w:tc>
          <w:tcPr>
            <w:tcW w:w="2333" w:type="pct"/>
            <w:shd w:val="clear" w:color="auto" w:fill="66FFFF"/>
          </w:tcPr>
          <w:p w14:paraId="4D04CC9B"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4C2A3923"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0ADEE3F6"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23DC0B97"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4BB574AD"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0B49DC01"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tc>
      </w:tr>
      <w:tr w:rsidR="0080044B" w:rsidRPr="0080044B" w14:paraId="154FBABB" w14:textId="77777777" w:rsidTr="00BB3F20">
        <w:tc>
          <w:tcPr>
            <w:tcW w:w="305" w:type="pct"/>
          </w:tcPr>
          <w:p w14:paraId="6088AE7D"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(d)</w:t>
            </w:r>
          </w:p>
        </w:tc>
        <w:tc>
          <w:tcPr>
            <w:tcW w:w="2363" w:type="pct"/>
          </w:tcPr>
          <w:p w14:paraId="769AE94B"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sz w:val="22"/>
                <w:szCs w:val="22"/>
              </w:rPr>
              <w:t>Comparability with AGS’s Requirements</w:t>
            </w:r>
          </w:p>
        </w:tc>
        <w:tc>
          <w:tcPr>
            <w:tcW w:w="2333" w:type="pct"/>
            <w:shd w:val="clear" w:color="auto" w:fill="66FFFF"/>
          </w:tcPr>
          <w:p w14:paraId="2FF4D410"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5E78405A"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4649B508"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14B2C2CF"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28E83CF1"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p w14:paraId="7076B6CD"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tc>
      </w:tr>
      <w:tr w:rsidR="0080044B" w:rsidRPr="0080044B" w14:paraId="684100B4" w14:textId="77777777" w:rsidTr="00BB3F20">
        <w:tc>
          <w:tcPr>
            <w:tcW w:w="305" w:type="pct"/>
          </w:tcPr>
          <w:p w14:paraId="2EBB4CE9"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(e)</w:t>
            </w:r>
          </w:p>
        </w:tc>
        <w:tc>
          <w:tcPr>
            <w:tcW w:w="2363" w:type="pct"/>
          </w:tcPr>
          <w:p w14:paraId="62824A3A" w14:textId="77777777" w:rsidR="0080044B" w:rsidRPr="0080044B" w:rsidRDefault="0080044B" w:rsidP="00BB3F20">
            <w:pPr>
              <w:pStyle w:val="TableParagraph"/>
              <w:spacing w:line="259" w:lineRule="auto"/>
              <w:ind w:left="0" w:right="45"/>
              <w:jc w:val="both"/>
              <w:rPr>
                <w:rFonts w:asciiTheme="minorHAnsi" w:hAnsiTheme="minorHAnsi" w:cstheme="minorHAnsi"/>
                <w:b/>
                <w:bCs/>
                <w:sz w:val="22"/>
                <w:szCs w:val="22"/>
              </w:rPr>
            </w:pPr>
            <w:r w:rsidRPr="0080044B">
              <w:rPr>
                <w:rFonts w:asciiTheme="minorHAnsi" w:hAnsiTheme="minorHAnsi" w:cstheme="minorHAnsi"/>
                <w:b/>
                <w:bCs/>
                <w:sz w:val="22"/>
                <w:szCs w:val="22"/>
              </w:rPr>
              <w:t>Names and contact details for each referee.</w:t>
            </w:r>
          </w:p>
        </w:tc>
        <w:tc>
          <w:tcPr>
            <w:tcW w:w="2333" w:type="pct"/>
            <w:shd w:val="clear" w:color="auto" w:fill="66FFFF"/>
          </w:tcPr>
          <w:p w14:paraId="3B668D21" w14:textId="77777777" w:rsidR="0080044B" w:rsidRPr="0080044B" w:rsidRDefault="0080044B" w:rsidP="00BB3F20">
            <w:pPr>
              <w:pStyle w:val="TableParagraph"/>
              <w:spacing w:line="259" w:lineRule="auto"/>
              <w:ind w:left="0" w:right="45"/>
              <w:jc w:val="both"/>
              <w:rPr>
                <w:rFonts w:asciiTheme="minorHAnsi" w:hAnsiTheme="minorHAnsi" w:cstheme="minorHAnsi"/>
                <w:sz w:val="22"/>
                <w:szCs w:val="22"/>
              </w:rPr>
            </w:pPr>
          </w:p>
        </w:tc>
      </w:tr>
    </w:tbl>
    <w:p w14:paraId="7D59EBA8" w14:textId="77777777" w:rsidR="0080044B" w:rsidRDefault="0080044B" w:rsidP="00364A30">
      <w:pPr>
        <w:pStyle w:val="TableParagraph"/>
        <w:spacing w:before="161" w:line="276" w:lineRule="auto"/>
        <w:ind w:left="0" w:right="48"/>
        <w:rPr>
          <w:rFonts w:asciiTheme="minorHAnsi" w:hAnsiTheme="minorHAnsi" w:cstheme="minorHAnsi"/>
          <w:b/>
          <w:smallCaps/>
          <w:lang w:val="en-US"/>
        </w:rPr>
      </w:pPr>
    </w:p>
    <w:p w14:paraId="6A010BE5" w14:textId="3D3AC113" w:rsidR="00AC49B7" w:rsidRPr="0080044B" w:rsidRDefault="00D65FB8" w:rsidP="00AC49B7">
      <w:pPr>
        <w:spacing w:before="120" w:after="120" w:line="240" w:lineRule="auto"/>
        <w:jc w:val="both"/>
        <w:rPr>
          <w:rFonts w:cstheme="minorHAnsi"/>
          <w:b/>
          <w:color w:val="833C0B" w:themeColor="accent2" w:themeShade="80"/>
          <w:lang w:val="en-US"/>
        </w:rPr>
      </w:pPr>
      <w:r w:rsidRPr="0080044B">
        <w:rPr>
          <w:rFonts w:cstheme="minorHAnsi"/>
          <w:b/>
          <w:color w:val="833C0B" w:themeColor="accent2" w:themeShade="80"/>
          <w:lang w:val="en-US"/>
        </w:rPr>
        <w:t xml:space="preserve">5.3.2 </w:t>
      </w:r>
      <w:r w:rsidR="00AC49B7" w:rsidRPr="0080044B">
        <w:rPr>
          <w:rFonts w:cstheme="minorHAnsi"/>
          <w:b/>
          <w:color w:val="833C0B" w:themeColor="accent2" w:themeShade="80"/>
          <w:lang w:val="en-US"/>
        </w:rPr>
        <w:t>Client References - See Section 3.2.B.(ii) of the Request for Tender.</w:t>
      </w:r>
    </w:p>
    <w:p w14:paraId="4532381E" w14:textId="2C48091C" w:rsidR="00AC49B7" w:rsidRPr="0080044B" w:rsidRDefault="00AC49B7" w:rsidP="00D65FB8">
      <w:pPr>
        <w:pStyle w:val="BodyText"/>
        <w:widowControl w:val="0"/>
        <w:autoSpaceDE w:val="0"/>
        <w:autoSpaceDN w:val="0"/>
        <w:spacing w:before="60" w:line="276" w:lineRule="auto"/>
        <w:ind w:right="356"/>
        <w:jc w:val="both"/>
        <w:rPr>
          <w:rFonts w:asciiTheme="minorHAnsi" w:hAnsiTheme="minorHAnsi" w:cstheme="minorHAnsi"/>
          <w:sz w:val="22"/>
          <w:szCs w:val="22"/>
        </w:rPr>
      </w:pPr>
      <w:r w:rsidRPr="0080044B">
        <w:rPr>
          <w:rFonts w:asciiTheme="minorHAnsi" w:hAnsiTheme="minorHAnsi" w:cstheme="minorHAnsi"/>
          <w:sz w:val="22"/>
          <w:szCs w:val="22"/>
        </w:rPr>
        <w:t>Tenderers must provide t</w:t>
      </w:r>
      <w:r w:rsidR="0080044B">
        <w:rPr>
          <w:rFonts w:asciiTheme="minorHAnsi" w:hAnsiTheme="minorHAnsi" w:cstheme="minorHAnsi"/>
          <w:sz w:val="22"/>
          <w:szCs w:val="22"/>
        </w:rPr>
        <w:t>hree</w:t>
      </w:r>
      <w:r w:rsidRPr="0080044B">
        <w:rPr>
          <w:rFonts w:asciiTheme="minorHAnsi" w:hAnsiTheme="minorHAnsi" w:cstheme="minorHAnsi"/>
          <w:sz w:val="22"/>
          <w:szCs w:val="22"/>
        </w:rPr>
        <w:t xml:space="preserve"> (</w:t>
      </w:r>
      <w:r w:rsidR="0080044B">
        <w:rPr>
          <w:rFonts w:asciiTheme="minorHAnsi" w:hAnsiTheme="minorHAnsi" w:cstheme="minorHAnsi"/>
          <w:sz w:val="22"/>
          <w:szCs w:val="22"/>
        </w:rPr>
        <w:t>3</w:t>
      </w:r>
      <w:r w:rsidRPr="0080044B">
        <w:rPr>
          <w:rFonts w:asciiTheme="minorHAnsi" w:hAnsiTheme="minorHAnsi" w:cstheme="minorHAnsi"/>
          <w:sz w:val="22"/>
          <w:szCs w:val="22"/>
        </w:rPr>
        <w:t xml:space="preserve">) relevant </w:t>
      </w:r>
      <w:r w:rsidR="005F35F4" w:rsidRPr="0080044B">
        <w:rPr>
          <w:rFonts w:asciiTheme="minorHAnsi" w:hAnsiTheme="minorHAnsi" w:cstheme="minorHAnsi"/>
          <w:sz w:val="22"/>
          <w:szCs w:val="22"/>
        </w:rPr>
        <w:t xml:space="preserve">written </w:t>
      </w:r>
      <w:r w:rsidRPr="0080044B">
        <w:rPr>
          <w:rFonts w:asciiTheme="minorHAnsi" w:hAnsiTheme="minorHAnsi" w:cstheme="minorHAnsi"/>
          <w:sz w:val="22"/>
          <w:szCs w:val="22"/>
        </w:rPr>
        <w:t xml:space="preserve">references from the contract examples provided in response to Section 3.2.B.(i) for </w:t>
      </w:r>
      <w:r w:rsidRPr="0080044B">
        <w:rPr>
          <w:rFonts w:asciiTheme="minorHAnsi" w:hAnsiTheme="minorHAnsi" w:cstheme="minorHAnsi"/>
          <w:b/>
          <w:sz w:val="22"/>
          <w:szCs w:val="22"/>
        </w:rPr>
        <w:t>each</w:t>
      </w:r>
      <w:r w:rsidRPr="0080044B">
        <w:rPr>
          <w:rFonts w:asciiTheme="minorHAnsi" w:hAnsiTheme="minorHAnsi" w:cstheme="minorHAnsi"/>
          <w:sz w:val="22"/>
          <w:szCs w:val="22"/>
        </w:rPr>
        <w:t xml:space="preserve"> Lot tendered. Each reference in respect of </w:t>
      </w:r>
      <w:r w:rsidRPr="0080044B">
        <w:rPr>
          <w:rFonts w:asciiTheme="minorHAnsi" w:hAnsiTheme="minorHAnsi" w:cstheme="minorHAnsi"/>
          <w:b/>
          <w:sz w:val="22"/>
          <w:szCs w:val="22"/>
        </w:rPr>
        <w:t>each</w:t>
      </w:r>
      <w:r w:rsidRPr="0080044B">
        <w:rPr>
          <w:rFonts w:asciiTheme="minorHAnsi" w:hAnsiTheme="minorHAnsi" w:cstheme="minorHAnsi"/>
          <w:sz w:val="22"/>
          <w:szCs w:val="22"/>
        </w:rPr>
        <w:t xml:space="preserve"> contract must be on </w:t>
      </w:r>
      <w:r w:rsidR="005F35F4" w:rsidRPr="0080044B">
        <w:rPr>
          <w:rFonts w:asciiTheme="minorHAnsi" w:hAnsiTheme="minorHAnsi" w:cstheme="minorHAnsi"/>
          <w:sz w:val="22"/>
          <w:szCs w:val="22"/>
        </w:rPr>
        <w:t>the referee’s</w:t>
      </w:r>
      <w:r w:rsidRPr="0080044B">
        <w:rPr>
          <w:rFonts w:asciiTheme="minorHAnsi" w:hAnsiTheme="minorHAnsi" w:cstheme="minorHAnsi"/>
          <w:sz w:val="22"/>
          <w:szCs w:val="22"/>
        </w:rPr>
        <w:t xml:space="preserve"> headed paper and clearly confirm the following: </w:t>
      </w:r>
    </w:p>
    <w:p w14:paraId="54921EB3" w14:textId="77777777" w:rsidR="00CD3F7F" w:rsidRPr="0080044B" w:rsidRDefault="00CD3F7F" w:rsidP="0080044B">
      <w:pPr>
        <w:pStyle w:val="BodyText"/>
        <w:widowControl w:val="0"/>
        <w:numPr>
          <w:ilvl w:val="0"/>
          <w:numId w:val="35"/>
        </w:numPr>
        <w:autoSpaceDE w:val="0"/>
        <w:autoSpaceDN w:val="0"/>
        <w:spacing w:before="60" w:line="276" w:lineRule="auto"/>
        <w:ind w:left="567" w:right="357" w:hanging="296"/>
        <w:jc w:val="both"/>
        <w:rPr>
          <w:rFonts w:asciiTheme="minorHAnsi" w:hAnsiTheme="minorHAnsi" w:cstheme="minorHAnsi"/>
          <w:sz w:val="22"/>
          <w:szCs w:val="22"/>
        </w:rPr>
      </w:pPr>
      <w:r w:rsidRPr="0080044B">
        <w:rPr>
          <w:rFonts w:asciiTheme="minorHAnsi" w:hAnsiTheme="minorHAnsi" w:cstheme="minorHAnsi"/>
          <w:sz w:val="22"/>
          <w:szCs w:val="22"/>
        </w:rPr>
        <w:t xml:space="preserve">that the client was content with the level of service provided by the Tenderer in the provision of the contract; </w:t>
      </w:r>
    </w:p>
    <w:p w14:paraId="329FAE44" w14:textId="77777777" w:rsidR="00AC49B7" w:rsidRPr="0080044B" w:rsidRDefault="00AC49B7" w:rsidP="0080044B">
      <w:pPr>
        <w:pStyle w:val="BodyText"/>
        <w:widowControl w:val="0"/>
        <w:numPr>
          <w:ilvl w:val="0"/>
          <w:numId w:val="35"/>
        </w:numPr>
        <w:autoSpaceDE w:val="0"/>
        <w:autoSpaceDN w:val="0"/>
        <w:spacing w:before="60" w:line="276" w:lineRule="auto"/>
        <w:ind w:left="567" w:right="357" w:hanging="296"/>
        <w:jc w:val="both"/>
        <w:rPr>
          <w:rFonts w:asciiTheme="minorHAnsi" w:hAnsiTheme="minorHAnsi" w:cstheme="minorHAnsi"/>
          <w:sz w:val="22"/>
          <w:szCs w:val="22"/>
        </w:rPr>
      </w:pPr>
      <w:r w:rsidRPr="0080044B">
        <w:rPr>
          <w:rFonts w:asciiTheme="minorHAnsi" w:hAnsiTheme="minorHAnsi" w:cstheme="minorHAnsi"/>
          <w:sz w:val="22"/>
          <w:szCs w:val="22"/>
        </w:rPr>
        <w:lastRenderedPageBreak/>
        <w:t xml:space="preserve">The relevant details of the work completed, including the number of locations that services were provided in in the contract undertaken; </w:t>
      </w:r>
    </w:p>
    <w:p w14:paraId="32ED389A" w14:textId="77777777" w:rsidR="00AC49B7" w:rsidRPr="0080044B" w:rsidRDefault="00AC49B7" w:rsidP="0080044B">
      <w:pPr>
        <w:pStyle w:val="BodyText"/>
        <w:widowControl w:val="0"/>
        <w:numPr>
          <w:ilvl w:val="0"/>
          <w:numId w:val="35"/>
        </w:numPr>
        <w:autoSpaceDE w:val="0"/>
        <w:autoSpaceDN w:val="0"/>
        <w:spacing w:before="60" w:line="276" w:lineRule="auto"/>
        <w:ind w:left="567" w:right="357" w:hanging="296"/>
        <w:jc w:val="both"/>
        <w:rPr>
          <w:rFonts w:asciiTheme="minorHAnsi" w:hAnsiTheme="minorHAnsi" w:cstheme="minorHAnsi"/>
          <w:sz w:val="22"/>
          <w:szCs w:val="22"/>
        </w:rPr>
      </w:pPr>
      <w:r w:rsidRPr="0080044B">
        <w:rPr>
          <w:rFonts w:asciiTheme="minorHAnsi" w:hAnsiTheme="minorHAnsi" w:cstheme="minorHAnsi"/>
          <w:sz w:val="22"/>
          <w:szCs w:val="22"/>
        </w:rPr>
        <w:t>the date and term/duration of the contract;</w:t>
      </w:r>
    </w:p>
    <w:p w14:paraId="51A133E0" w14:textId="77777777" w:rsidR="00AC49B7" w:rsidRPr="0080044B" w:rsidRDefault="00AC49B7" w:rsidP="0080044B">
      <w:pPr>
        <w:pStyle w:val="BodyText"/>
        <w:widowControl w:val="0"/>
        <w:numPr>
          <w:ilvl w:val="0"/>
          <w:numId w:val="35"/>
        </w:numPr>
        <w:autoSpaceDE w:val="0"/>
        <w:autoSpaceDN w:val="0"/>
        <w:spacing w:before="60" w:line="276" w:lineRule="auto"/>
        <w:ind w:left="567" w:right="357" w:hanging="296"/>
        <w:jc w:val="both"/>
        <w:rPr>
          <w:rFonts w:asciiTheme="minorHAnsi" w:hAnsiTheme="minorHAnsi" w:cstheme="minorHAnsi"/>
          <w:sz w:val="22"/>
          <w:szCs w:val="22"/>
        </w:rPr>
      </w:pPr>
      <w:r w:rsidRPr="0080044B">
        <w:rPr>
          <w:rFonts w:asciiTheme="minorHAnsi" w:hAnsiTheme="minorHAnsi" w:cstheme="minorHAnsi"/>
          <w:sz w:val="22"/>
          <w:szCs w:val="22"/>
        </w:rPr>
        <w:t>That the tenderer has sought permission from the referees to allow the Contracting Authority to contact them directly to verify the references.</w:t>
      </w:r>
    </w:p>
    <w:p w14:paraId="32F58E95" w14:textId="77777777" w:rsidR="00D65FB8" w:rsidRPr="00F43D1C" w:rsidRDefault="00D65FB8" w:rsidP="0080044B">
      <w:pPr>
        <w:pStyle w:val="TableParagraph"/>
        <w:spacing w:before="161" w:line="276" w:lineRule="auto"/>
        <w:ind w:left="0" w:right="48"/>
        <w:jc w:val="both"/>
      </w:pPr>
    </w:p>
    <w:p w14:paraId="432FEAB8" w14:textId="77777777" w:rsidR="00D65FB8" w:rsidRDefault="00AC49B7" w:rsidP="00D65FB8">
      <w:pPr>
        <w:spacing w:before="120" w:after="120" w:line="240" w:lineRule="auto"/>
        <w:jc w:val="both"/>
        <w:rPr>
          <w:rFonts w:cstheme="minorHAnsi"/>
          <w:b/>
          <w:color w:val="833C0B" w:themeColor="accent2" w:themeShade="80"/>
          <w:sz w:val="24"/>
          <w:szCs w:val="24"/>
          <w:lang w:val="en-US"/>
        </w:rPr>
      </w:pPr>
      <w:r>
        <w:rPr>
          <w:rFonts w:cstheme="minorHAnsi"/>
          <w:b/>
          <w:color w:val="833C0B" w:themeColor="accent2" w:themeShade="80"/>
          <w:sz w:val="24"/>
          <w:szCs w:val="24"/>
          <w:lang w:val="en-US"/>
        </w:rPr>
        <w:t>Scored: Pass / Fail:   Requirement:</w:t>
      </w:r>
      <w:r>
        <w:rPr>
          <w:rFonts w:cstheme="minorHAnsi"/>
          <w:b/>
          <w:color w:val="833C0B" w:themeColor="accent2" w:themeShade="80"/>
          <w:sz w:val="24"/>
          <w:szCs w:val="24"/>
          <w:lang w:val="en-US"/>
        </w:rPr>
        <w:tab/>
      </w:r>
    </w:p>
    <w:p w14:paraId="0833E0D3" w14:textId="5A25FB1F" w:rsidR="00AC49B7" w:rsidRPr="00D65FB8" w:rsidRDefault="00AC49B7" w:rsidP="00D65FB8">
      <w:pPr>
        <w:spacing w:before="120" w:after="120" w:line="240" w:lineRule="auto"/>
        <w:jc w:val="both"/>
        <w:rPr>
          <w:rFonts w:cstheme="minorHAnsi"/>
          <w:b/>
          <w:sz w:val="24"/>
          <w:szCs w:val="24"/>
          <w:lang w:val="en-US"/>
        </w:rPr>
      </w:pPr>
      <w:r w:rsidRPr="00D65FB8">
        <w:rPr>
          <w:rFonts w:cstheme="minorHAnsi"/>
          <w:b/>
          <w:sz w:val="24"/>
          <w:szCs w:val="24"/>
          <w:lang w:val="en-US"/>
        </w:rPr>
        <w:t>Must provide Client Reference</w:t>
      </w:r>
      <w:r w:rsidR="00D65FB8">
        <w:rPr>
          <w:rFonts w:cstheme="minorHAnsi"/>
          <w:b/>
          <w:sz w:val="24"/>
          <w:szCs w:val="24"/>
          <w:lang w:val="en-US"/>
        </w:rPr>
        <w:t xml:space="preserve">s with the Tenderers response. </w:t>
      </w:r>
      <w:r w:rsidRPr="00D65FB8">
        <w:rPr>
          <w:rFonts w:cstheme="minorHAnsi"/>
          <w:b/>
          <w:sz w:val="24"/>
          <w:szCs w:val="24"/>
          <w:lang w:val="en-US"/>
        </w:rPr>
        <w:t>Note, t</w:t>
      </w:r>
      <w:r w:rsidR="00D65FB8" w:rsidRPr="00D65FB8">
        <w:rPr>
          <w:rFonts w:cstheme="minorHAnsi"/>
          <w:b/>
          <w:sz w:val="24"/>
          <w:szCs w:val="24"/>
          <w:lang w:val="en-US"/>
        </w:rPr>
        <w:t xml:space="preserve">he </w:t>
      </w:r>
      <w:r w:rsidRPr="00D65FB8">
        <w:rPr>
          <w:rFonts w:cstheme="minorHAnsi"/>
          <w:b/>
          <w:sz w:val="24"/>
          <w:szCs w:val="24"/>
          <w:lang w:val="en-US"/>
        </w:rPr>
        <w:t>Contracting Authority reserves the right to contract the referees without prior notice to Tenderers in order to check references in each Lot Tendered for in each Lot Tendered for</w:t>
      </w:r>
    </w:p>
    <w:p w14:paraId="29FD65B5" w14:textId="77777777" w:rsidR="00AC49B7" w:rsidRPr="00F62337" w:rsidRDefault="00AC49B7" w:rsidP="00364A30">
      <w:pPr>
        <w:pStyle w:val="TableParagraph"/>
        <w:spacing w:before="161" w:line="276" w:lineRule="auto"/>
        <w:ind w:left="0" w:right="48"/>
        <w:rPr>
          <w:rFonts w:asciiTheme="minorHAnsi" w:hAnsiTheme="minorHAnsi" w:cstheme="minorHAnsi"/>
          <w:b/>
          <w:bCs/>
        </w:rPr>
      </w:pPr>
    </w:p>
    <w:tbl>
      <w:tblPr>
        <w:tblStyle w:val="TableGrid"/>
        <w:tblW w:w="0" w:type="auto"/>
        <w:tblLook w:val="04A0" w:firstRow="1" w:lastRow="0" w:firstColumn="1" w:lastColumn="0" w:noHBand="0" w:noVBand="1"/>
      </w:tblPr>
      <w:tblGrid>
        <w:gridCol w:w="4887"/>
        <w:gridCol w:w="4129"/>
      </w:tblGrid>
      <w:tr w:rsidR="00364A30" w:rsidRPr="00F62337" w14:paraId="5C6E6B64" w14:textId="77777777" w:rsidTr="0072168A">
        <w:trPr>
          <w:trHeight w:val="624"/>
        </w:trPr>
        <w:tc>
          <w:tcPr>
            <w:tcW w:w="6974" w:type="dxa"/>
            <w:vAlign w:val="center"/>
          </w:tcPr>
          <w:p w14:paraId="61B442B1" w14:textId="60AD2798" w:rsidR="00364A30" w:rsidRPr="00F62337" w:rsidRDefault="00F43D1C" w:rsidP="001144BB">
            <w:pPr>
              <w:spacing w:after="0" w:line="240" w:lineRule="auto"/>
              <w:rPr>
                <w:rFonts w:cstheme="minorHAnsi"/>
                <w:sz w:val="22"/>
                <w:szCs w:val="22"/>
                <w:lang w:val="en-GB"/>
              </w:rPr>
            </w:pPr>
            <w:r w:rsidRPr="00F62337">
              <w:rPr>
                <w:rFonts w:cstheme="minorHAnsi"/>
                <w:sz w:val="22"/>
                <w:szCs w:val="22"/>
                <w:lang w:val="en-GB"/>
              </w:rPr>
              <w:t>Please confir</w:t>
            </w:r>
            <w:r w:rsidR="004D6D71" w:rsidRPr="00F62337">
              <w:rPr>
                <w:rFonts w:cstheme="minorHAnsi"/>
                <w:sz w:val="22"/>
                <w:szCs w:val="22"/>
                <w:lang w:val="en-GB"/>
              </w:rPr>
              <w:t>m</w:t>
            </w:r>
            <w:r w:rsidRPr="00F62337">
              <w:rPr>
                <w:rFonts w:cstheme="minorHAnsi"/>
                <w:sz w:val="22"/>
                <w:szCs w:val="22"/>
                <w:lang w:val="en-GB"/>
              </w:rPr>
              <w:t xml:space="preserve">  that the Contracting Authority can contact the referee directly.</w:t>
            </w:r>
          </w:p>
        </w:tc>
        <w:tc>
          <w:tcPr>
            <w:tcW w:w="6204" w:type="dxa"/>
            <w:vAlign w:val="center"/>
          </w:tcPr>
          <w:p w14:paraId="5B6F6B26" w14:textId="3E444DA1" w:rsidR="00364A30" w:rsidRPr="00F62337" w:rsidRDefault="00364A30" w:rsidP="00364A30">
            <w:pPr>
              <w:spacing w:after="0" w:line="240" w:lineRule="auto"/>
              <w:jc w:val="center"/>
              <w:rPr>
                <w:rFonts w:cstheme="minorHAnsi"/>
                <w:sz w:val="22"/>
                <w:szCs w:val="22"/>
                <w:lang w:val="en-GB"/>
              </w:rPr>
            </w:pPr>
            <w:r w:rsidRPr="00F62337">
              <w:rPr>
                <w:rFonts w:cstheme="minorHAnsi"/>
                <w:sz w:val="22"/>
                <w:szCs w:val="22"/>
                <w:highlight w:val="cyan"/>
                <w:lang w:val="en-GB"/>
              </w:rPr>
              <w:t>Yes or No</w:t>
            </w:r>
          </w:p>
        </w:tc>
      </w:tr>
    </w:tbl>
    <w:p w14:paraId="71D9BC5E" w14:textId="77777777" w:rsidR="00AC49B7" w:rsidRPr="00F62337" w:rsidRDefault="00AC49B7" w:rsidP="00364A30">
      <w:pPr>
        <w:rPr>
          <w:rFonts w:cstheme="minorHAnsi"/>
          <w:b/>
          <w:bCs/>
          <w:lang w:val="en-GB"/>
        </w:rPr>
      </w:pPr>
      <w:bookmarkStart w:id="9" w:name="_Toc10112986"/>
    </w:p>
    <w:tbl>
      <w:tblPr>
        <w:tblStyle w:val="TableGrid"/>
        <w:tblW w:w="0" w:type="auto"/>
        <w:tblInd w:w="-5" w:type="dxa"/>
        <w:tblLook w:val="04A0" w:firstRow="1" w:lastRow="0" w:firstColumn="1" w:lastColumn="0" w:noHBand="0" w:noVBand="1"/>
      </w:tblPr>
      <w:tblGrid>
        <w:gridCol w:w="9021"/>
      </w:tblGrid>
      <w:tr w:rsidR="00FF431E" w:rsidRPr="00F62337" w14:paraId="2EE68F77" w14:textId="77777777" w:rsidTr="00371722">
        <w:tc>
          <w:tcPr>
            <w:tcW w:w="9021" w:type="dxa"/>
            <w:shd w:val="clear" w:color="auto" w:fill="DEEBF7"/>
          </w:tcPr>
          <w:p w14:paraId="5FF6E473" w14:textId="21614428" w:rsidR="00FF431E" w:rsidRPr="00F62337" w:rsidRDefault="00FF431E" w:rsidP="00371722">
            <w:pPr>
              <w:shd w:val="clear" w:color="auto" w:fill="DEEAF6" w:themeFill="accent1" w:themeFillTint="33"/>
              <w:spacing w:before="120" w:after="120" w:line="240" w:lineRule="auto"/>
              <w:rPr>
                <w:rFonts w:cstheme="minorHAnsi"/>
                <w:b/>
                <w:sz w:val="22"/>
                <w:szCs w:val="22"/>
                <w:lang w:val="en-US"/>
              </w:rPr>
            </w:pPr>
            <w:r w:rsidRPr="00F62337">
              <w:rPr>
                <w:rFonts w:cstheme="minorHAnsi"/>
                <w:b/>
                <w:sz w:val="22"/>
                <w:szCs w:val="22"/>
                <w:lang w:val="en-US"/>
              </w:rPr>
              <w:t>RFT SECTION 3.2.</w:t>
            </w:r>
            <w:r w:rsidR="000B212F">
              <w:rPr>
                <w:rFonts w:cstheme="minorHAnsi"/>
                <w:b/>
                <w:sz w:val="22"/>
                <w:szCs w:val="22"/>
                <w:lang w:val="en-US"/>
              </w:rPr>
              <w:t>C</w:t>
            </w:r>
          </w:p>
          <w:p w14:paraId="1DA6FC0D" w14:textId="4C80CF68" w:rsidR="00FF431E" w:rsidRPr="000B212F" w:rsidRDefault="000B212F" w:rsidP="00371722">
            <w:pPr>
              <w:shd w:val="clear" w:color="auto" w:fill="DEEAF6" w:themeFill="accent1" w:themeFillTint="33"/>
              <w:spacing w:before="120" w:after="120" w:line="240" w:lineRule="auto"/>
              <w:jc w:val="center"/>
              <w:rPr>
                <w:rFonts w:cstheme="minorHAnsi"/>
                <w:b/>
                <w:smallCaps/>
                <w:sz w:val="22"/>
                <w:szCs w:val="22"/>
                <w:lang w:val="en-US"/>
              </w:rPr>
            </w:pPr>
            <w:r w:rsidRPr="000B212F">
              <w:rPr>
                <w:rFonts w:cstheme="minorHAnsi"/>
                <w:b/>
                <w:smallCaps/>
                <w:sz w:val="22"/>
                <w:szCs w:val="22"/>
                <w:lang w:val="en-US"/>
              </w:rPr>
              <w:t>5.4</w:t>
            </w:r>
            <w:r w:rsidR="00FF431E" w:rsidRPr="000B212F">
              <w:rPr>
                <w:rFonts w:cstheme="minorHAnsi"/>
                <w:b/>
                <w:smallCaps/>
                <w:sz w:val="22"/>
                <w:szCs w:val="22"/>
                <w:lang w:val="en-US"/>
              </w:rPr>
              <w:t xml:space="preserve"> </w:t>
            </w:r>
            <w:r w:rsidRPr="000B212F">
              <w:rPr>
                <w:b/>
                <w:bCs/>
                <w:sz w:val="22"/>
                <w:szCs w:val="22"/>
              </w:rPr>
              <w:t>TPRM Information Security Questionnaire</w:t>
            </w:r>
          </w:p>
          <w:p w14:paraId="4FE0FE4F" w14:textId="77777777" w:rsidR="000B212F" w:rsidRDefault="000B212F" w:rsidP="00371722">
            <w:pPr>
              <w:spacing w:line="276" w:lineRule="auto"/>
              <w:jc w:val="both"/>
              <w:rPr>
                <w:rFonts w:cstheme="minorHAnsi"/>
                <w:bCs/>
                <w:iCs/>
                <w:sz w:val="22"/>
                <w:szCs w:val="22"/>
              </w:rPr>
            </w:pPr>
            <w:r w:rsidRPr="000B212F">
              <w:rPr>
                <w:rFonts w:cstheme="minorHAnsi"/>
                <w:bCs/>
                <w:iCs/>
                <w:sz w:val="22"/>
                <w:szCs w:val="22"/>
              </w:rPr>
              <w:t xml:space="preserve">Tenderers shall also complete the separate TPRM Information Security Questionnaire. An Garda Síochána ICT Security Section will review the mandatory requirements and questionnaire responses; following confirmation that the requirements of the Contracting Authority can be met the tenderers response will proceed to full evaluation. </w:t>
            </w:r>
          </w:p>
          <w:p w14:paraId="32E76108" w14:textId="06F2E976" w:rsidR="00FF431E" w:rsidRPr="00F62337" w:rsidRDefault="00FF431E" w:rsidP="00371722">
            <w:pPr>
              <w:spacing w:line="276" w:lineRule="auto"/>
              <w:jc w:val="both"/>
              <w:rPr>
                <w:rFonts w:cstheme="minorHAnsi"/>
                <w:bCs/>
                <w:iCs/>
                <w:sz w:val="22"/>
                <w:szCs w:val="22"/>
              </w:rPr>
            </w:pPr>
            <w:r w:rsidRPr="00F62337">
              <w:rPr>
                <w:rFonts w:cstheme="minorHAnsi"/>
                <w:bCs/>
                <w:iCs/>
                <w:sz w:val="22"/>
                <w:szCs w:val="22"/>
              </w:rPr>
              <w:t xml:space="preserve">Please confirm that you have attached the </w:t>
            </w:r>
            <w:r w:rsidR="000B212F">
              <w:rPr>
                <w:rFonts w:cstheme="minorHAnsi"/>
                <w:bCs/>
                <w:iCs/>
                <w:sz w:val="22"/>
                <w:szCs w:val="22"/>
              </w:rPr>
              <w:t>TPRM Information Security Questionnaire requested.</w:t>
            </w:r>
          </w:p>
          <w:p w14:paraId="71824D90" w14:textId="77777777" w:rsidR="00FF431E" w:rsidRPr="00F62337" w:rsidRDefault="00FF431E" w:rsidP="00371722">
            <w:pPr>
              <w:spacing w:after="200" w:line="276" w:lineRule="auto"/>
              <w:ind w:left="142"/>
              <w:contextualSpacing/>
              <w:jc w:val="both"/>
              <w:rPr>
                <w:rFonts w:cstheme="minorHAnsi"/>
                <w:b/>
                <w:iCs/>
                <w:sz w:val="22"/>
                <w:szCs w:val="22"/>
              </w:rPr>
            </w:pPr>
            <w:r w:rsidRPr="00F62337">
              <w:rPr>
                <w:rFonts w:cstheme="minorHAnsi"/>
                <w:b/>
                <w:iCs/>
                <w:sz w:val="22"/>
                <w:szCs w:val="22"/>
              </w:rPr>
              <w:t>Rule: Pass/ Fail</w:t>
            </w:r>
          </w:p>
        </w:tc>
      </w:tr>
      <w:tr w:rsidR="00FF431E" w:rsidRPr="00F62337" w14:paraId="2D758B4C" w14:textId="77777777" w:rsidTr="00371722">
        <w:tc>
          <w:tcPr>
            <w:tcW w:w="9021" w:type="dxa"/>
          </w:tcPr>
          <w:p w14:paraId="5E1A8F56" w14:textId="77777777" w:rsidR="00FF431E" w:rsidRPr="00F62337" w:rsidRDefault="00FF431E" w:rsidP="00371722">
            <w:pPr>
              <w:spacing w:line="276" w:lineRule="auto"/>
              <w:jc w:val="both"/>
              <w:rPr>
                <w:rFonts w:cstheme="minorHAnsi"/>
                <w:sz w:val="22"/>
                <w:szCs w:val="22"/>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sz w:val="22"/>
                <w:szCs w:val="22"/>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sz w:val="22"/>
                <w:szCs w:val="22"/>
                <w:highlight w:val="cyan"/>
                <w:lang w:val="en-US"/>
              </w:rPr>
              <w:t xml:space="preserve">Click here and insert </w:t>
            </w:r>
            <w:r w:rsidRPr="00F62337">
              <w:rPr>
                <w:rFonts w:cstheme="minorHAnsi"/>
                <w:highlight w:val="cyan"/>
                <w:lang w:val="en-US"/>
              </w:rPr>
              <w:fldChar w:fldCharType="end"/>
            </w:r>
            <w:r w:rsidRPr="00F62337">
              <w:rPr>
                <w:rFonts w:cstheme="minorHAnsi"/>
                <w:sz w:val="22"/>
                <w:szCs w:val="22"/>
                <w:highlight w:val="cyan"/>
                <w:lang w:val="en-US"/>
              </w:rPr>
              <w:t>response</w:t>
            </w:r>
          </w:p>
          <w:p w14:paraId="2FA02343" w14:textId="0EA9F982" w:rsidR="00FF431E" w:rsidRPr="00F62337" w:rsidRDefault="00FF431E" w:rsidP="00371722">
            <w:pPr>
              <w:spacing w:line="276" w:lineRule="auto"/>
              <w:jc w:val="both"/>
              <w:rPr>
                <w:rFonts w:cstheme="minorHAnsi"/>
                <w:b/>
                <w:iCs/>
                <w:sz w:val="22"/>
                <w:szCs w:val="22"/>
              </w:rPr>
            </w:pPr>
          </w:p>
        </w:tc>
      </w:tr>
    </w:tbl>
    <w:p w14:paraId="24E59D08" w14:textId="36002D20" w:rsidR="00FF431E" w:rsidRDefault="00FF431E">
      <w:pPr>
        <w:spacing w:after="0" w:line="240" w:lineRule="auto"/>
        <w:rPr>
          <w:rFonts w:cstheme="minorHAnsi"/>
          <w:b/>
          <w:bCs/>
          <w:lang w:val="en-GB"/>
        </w:rPr>
      </w:pPr>
    </w:p>
    <w:p w14:paraId="3FCFF5EC" w14:textId="77777777" w:rsidR="00CE537B" w:rsidRDefault="00CE537B">
      <w:pPr>
        <w:spacing w:after="0" w:line="240" w:lineRule="auto"/>
        <w:rPr>
          <w:rFonts w:cstheme="minorHAnsi"/>
          <w:b/>
          <w:bCs/>
          <w:lang w:val="en-GB"/>
        </w:rPr>
      </w:pPr>
    </w:p>
    <w:tbl>
      <w:tblPr>
        <w:tblStyle w:val="TableGrid"/>
        <w:tblW w:w="0" w:type="auto"/>
        <w:tblInd w:w="-5" w:type="dxa"/>
        <w:tblLook w:val="04A0" w:firstRow="1" w:lastRow="0" w:firstColumn="1" w:lastColumn="0" w:noHBand="0" w:noVBand="1"/>
      </w:tblPr>
      <w:tblGrid>
        <w:gridCol w:w="9021"/>
      </w:tblGrid>
      <w:tr w:rsidR="00FF431E" w:rsidRPr="00F62337" w14:paraId="65CD4394" w14:textId="77777777" w:rsidTr="00371722">
        <w:tc>
          <w:tcPr>
            <w:tcW w:w="9021" w:type="dxa"/>
            <w:shd w:val="clear" w:color="auto" w:fill="DEEBF7"/>
          </w:tcPr>
          <w:p w14:paraId="3E019F7D" w14:textId="72B8D768" w:rsidR="00FF431E" w:rsidRPr="00F62337" w:rsidRDefault="00FF431E" w:rsidP="00371722">
            <w:pPr>
              <w:shd w:val="clear" w:color="auto" w:fill="DEEAF6" w:themeFill="accent1" w:themeFillTint="33"/>
              <w:spacing w:before="120" w:after="120" w:line="240" w:lineRule="auto"/>
              <w:rPr>
                <w:rFonts w:cstheme="minorHAnsi"/>
                <w:b/>
                <w:sz w:val="22"/>
                <w:szCs w:val="22"/>
                <w:lang w:val="en-US"/>
              </w:rPr>
            </w:pPr>
            <w:r w:rsidRPr="00F62337">
              <w:rPr>
                <w:rFonts w:cstheme="minorHAnsi"/>
                <w:b/>
                <w:sz w:val="22"/>
                <w:szCs w:val="22"/>
                <w:lang w:val="en-US"/>
              </w:rPr>
              <w:t>RFT SECTION 3.2.</w:t>
            </w:r>
            <w:r w:rsidR="00862275">
              <w:rPr>
                <w:rFonts w:cstheme="minorHAnsi"/>
                <w:b/>
                <w:sz w:val="22"/>
                <w:szCs w:val="22"/>
                <w:lang w:val="en-US"/>
              </w:rPr>
              <w:t>D</w:t>
            </w:r>
          </w:p>
          <w:p w14:paraId="5F50582C" w14:textId="22C8852A" w:rsidR="00FF431E" w:rsidRPr="00F62337" w:rsidRDefault="00CE537B" w:rsidP="00371722">
            <w:pPr>
              <w:shd w:val="clear" w:color="auto" w:fill="DEEAF6" w:themeFill="accent1" w:themeFillTint="33"/>
              <w:spacing w:before="120" w:after="120" w:line="240" w:lineRule="auto"/>
              <w:jc w:val="center"/>
              <w:rPr>
                <w:rFonts w:cstheme="minorHAnsi"/>
                <w:b/>
                <w:smallCaps/>
                <w:sz w:val="22"/>
                <w:szCs w:val="22"/>
                <w:lang w:val="en-US"/>
              </w:rPr>
            </w:pPr>
            <w:r>
              <w:rPr>
                <w:rFonts w:cstheme="minorHAnsi"/>
                <w:b/>
                <w:smallCaps/>
                <w:sz w:val="22"/>
                <w:szCs w:val="22"/>
                <w:lang w:val="en-US"/>
              </w:rPr>
              <w:t>5.</w:t>
            </w:r>
            <w:r w:rsidR="00862275">
              <w:rPr>
                <w:rFonts w:cstheme="minorHAnsi"/>
                <w:b/>
                <w:smallCaps/>
                <w:sz w:val="22"/>
                <w:szCs w:val="22"/>
                <w:lang w:val="en-US"/>
              </w:rPr>
              <w:t>5</w:t>
            </w:r>
            <w:r w:rsidR="00FF431E" w:rsidRPr="00F62337">
              <w:rPr>
                <w:rFonts w:cstheme="minorHAnsi"/>
                <w:b/>
                <w:smallCaps/>
                <w:sz w:val="22"/>
                <w:szCs w:val="22"/>
                <w:lang w:val="en-US"/>
              </w:rPr>
              <w:t xml:space="preserve"> </w:t>
            </w:r>
            <w:r>
              <w:rPr>
                <w:rFonts w:cstheme="minorHAnsi"/>
                <w:b/>
                <w:smallCaps/>
                <w:sz w:val="22"/>
                <w:szCs w:val="22"/>
                <w:lang w:val="en-US"/>
              </w:rPr>
              <w:t>PSA License</w:t>
            </w:r>
          </w:p>
          <w:p w14:paraId="0155A4D7" w14:textId="77777777" w:rsidR="00862275" w:rsidRDefault="00862275" w:rsidP="00CE537B">
            <w:pPr>
              <w:pStyle w:val="TableParagraph"/>
              <w:spacing w:before="60" w:after="120" w:line="276" w:lineRule="auto"/>
              <w:ind w:left="0"/>
              <w:jc w:val="both"/>
              <w:rPr>
                <w:bCs/>
              </w:rPr>
            </w:pPr>
            <w:r w:rsidRPr="00862275">
              <w:rPr>
                <w:bCs/>
              </w:rPr>
              <w:t>Tenderers must be registered with the Private Security Authority (PSA) to install CCTV systems in Ireland. Tenderers must provide details of their correct PSA license to ensure the PSA license covers the activity they are tendering for.</w:t>
            </w:r>
          </w:p>
          <w:p w14:paraId="41CE48DE" w14:textId="77777777" w:rsidR="00862275" w:rsidRDefault="00CE537B" w:rsidP="00862275">
            <w:pPr>
              <w:pStyle w:val="TableParagraph"/>
              <w:spacing w:before="60" w:after="120" w:line="276" w:lineRule="auto"/>
              <w:ind w:left="0"/>
              <w:jc w:val="both"/>
              <w:rPr>
                <w:b/>
                <w:bCs/>
              </w:rPr>
            </w:pPr>
            <w:r w:rsidRPr="43FF59DE">
              <w:rPr>
                <w:b/>
                <w:bCs/>
              </w:rPr>
              <w:t>Rule: Pass/Fail</w:t>
            </w:r>
          </w:p>
          <w:p w14:paraId="3124A4A6" w14:textId="69C0B042" w:rsidR="00FF431E" w:rsidRPr="00862275" w:rsidRDefault="00CE537B" w:rsidP="00862275">
            <w:pPr>
              <w:pStyle w:val="TableParagraph"/>
              <w:spacing w:before="60" w:after="120" w:line="276" w:lineRule="auto"/>
              <w:ind w:left="0"/>
              <w:jc w:val="both"/>
              <w:rPr>
                <w:b/>
                <w:bCs/>
              </w:rPr>
            </w:pPr>
            <w:r w:rsidRPr="004D2828">
              <w:rPr>
                <w:bCs/>
              </w:rPr>
              <w:t>Tenderers</w:t>
            </w:r>
            <w:r w:rsidR="005F35F4">
              <w:rPr>
                <w:bCs/>
              </w:rPr>
              <w:t xml:space="preserve"> </w:t>
            </w:r>
            <w:r w:rsidR="00862275">
              <w:rPr>
                <w:bCs/>
              </w:rPr>
              <w:t>m</w:t>
            </w:r>
            <w:r w:rsidRPr="004D2828">
              <w:rPr>
                <w:bCs/>
              </w:rPr>
              <w:t xml:space="preserve">ust Provide </w:t>
            </w:r>
            <w:r>
              <w:rPr>
                <w:bCs/>
              </w:rPr>
              <w:t xml:space="preserve">their </w:t>
            </w:r>
            <w:r w:rsidRPr="004D2828">
              <w:rPr>
                <w:bCs/>
              </w:rPr>
              <w:t>PSA Certificate</w:t>
            </w:r>
          </w:p>
        </w:tc>
      </w:tr>
      <w:tr w:rsidR="00FF431E" w:rsidRPr="00F62337" w14:paraId="03A39F74" w14:textId="77777777" w:rsidTr="00371722">
        <w:tc>
          <w:tcPr>
            <w:tcW w:w="9021" w:type="dxa"/>
          </w:tcPr>
          <w:p w14:paraId="0EA6655A" w14:textId="77777777" w:rsidR="00FF431E" w:rsidRPr="00F62337" w:rsidRDefault="00FF431E" w:rsidP="00371722">
            <w:pPr>
              <w:spacing w:line="276" w:lineRule="auto"/>
              <w:jc w:val="both"/>
              <w:rPr>
                <w:rFonts w:cstheme="minorHAnsi"/>
                <w:sz w:val="22"/>
                <w:szCs w:val="22"/>
                <w:lang w:val="en-US"/>
              </w:rPr>
            </w:pPr>
            <w:r w:rsidRPr="00F62337">
              <w:rPr>
                <w:rFonts w:cstheme="minorHAnsi"/>
                <w:highlight w:val="cyan"/>
                <w:lang w:val="en-US"/>
              </w:rPr>
              <w:fldChar w:fldCharType="begin">
                <w:ffData>
                  <w:name w:val=""/>
                  <w:enabled/>
                  <w:calcOnExit w:val="0"/>
                  <w:textInput>
                    <w:default w:val="Click here and insert name"/>
                  </w:textInput>
                </w:ffData>
              </w:fldChar>
            </w:r>
            <w:r w:rsidRPr="00F62337">
              <w:rPr>
                <w:rFonts w:cstheme="minorHAnsi"/>
                <w:sz w:val="22"/>
                <w:szCs w:val="22"/>
                <w:highlight w:val="cyan"/>
                <w:lang w:val="en-US"/>
              </w:rPr>
              <w:instrText xml:space="preserve"> FORMTEXT </w:instrText>
            </w:r>
            <w:r w:rsidRPr="00F62337">
              <w:rPr>
                <w:rFonts w:cstheme="minorHAnsi"/>
                <w:highlight w:val="cyan"/>
                <w:lang w:val="en-US"/>
              </w:rPr>
            </w:r>
            <w:r w:rsidRPr="00F62337">
              <w:rPr>
                <w:rFonts w:cstheme="minorHAnsi"/>
                <w:highlight w:val="cyan"/>
                <w:lang w:val="en-US"/>
              </w:rPr>
              <w:fldChar w:fldCharType="separate"/>
            </w:r>
            <w:r w:rsidRPr="00F62337">
              <w:rPr>
                <w:rFonts w:cstheme="minorHAnsi"/>
                <w:noProof/>
                <w:sz w:val="22"/>
                <w:szCs w:val="22"/>
                <w:highlight w:val="cyan"/>
                <w:lang w:val="en-US"/>
              </w:rPr>
              <w:t xml:space="preserve">Click here and insert </w:t>
            </w:r>
            <w:r w:rsidRPr="00F62337">
              <w:rPr>
                <w:rFonts w:cstheme="minorHAnsi"/>
                <w:highlight w:val="cyan"/>
                <w:lang w:val="en-US"/>
              </w:rPr>
              <w:fldChar w:fldCharType="end"/>
            </w:r>
            <w:r w:rsidRPr="00F62337">
              <w:rPr>
                <w:rFonts w:cstheme="minorHAnsi"/>
                <w:sz w:val="22"/>
                <w:szCs w:val="22"/>
                <w:highlight w:val="cyan"/>
                <w:lang w:val="en-US"/>
              </w:rPr>
              <w:t>response</w:t>
            </w:r>
          </w:p>
          <w:p w14:paraId="7FEB5EDF" w14:textId="77777777" w:rsidR="00FF431E" w:rsidRPr="00F62337" w:rsidRDefault="00FF431E" w:rsidP="00371722">
            <w:pPr>
              <w:spacing w:line="276" w:lineRule="auto"/>
              <w:jc w:val="both"/>
              <w:rPr>
                <w:rFonts w:cstheme="minorHAnsi"/>
                <w:b/>
                <w:iCs/>
                <w:sz w:val="22"/>
                <w:szCs w:val="22"/>
              </w:rPr>
            </w:pPr>
          </w:p>
        </w:tc>
      </w:tr>
    </w:tbl>
    <w:p w14:paraId="4963CF88" w14:textId="30884CE7" w:rsidR="00FF431E" w:rsidRDefault="00FF431E">
      <w:pPr>
        <w:spacing w:after="0" w:line="240" w:lineRule="auto"/>
        <w:rPr>
          <w:rFonts w:cstheme="minorHAnsi"/>
          <w:b/>
          <w:bCs/>
          <w:lang w:val="en-GB"/>
        </w:rPr>
      </w:pPr>
    </w:p>
    <w:p w14:paraId="77FB0DE9" w14:textId="77777777" w:rsidR="00CE537B" w:rsidRPr="00CD3F7F" w:rsidRDefault="00CE537B">
      <w:pPr>
        <w:spacing w:after="0" w:line="240" w:lineRule="auto"/>
        <w:rPr>
          <w:rFonts w:cstheme="minorHAnsi"/>
          <w:b/>
          <w:bCs/>
          <w:strike/>
          <w:lang w:val="en-GB"/>
        </w:rPr>
      </w:pPr>
    </w:p>
    <w:p w14:paraId="627484A4" w14:textId="77777777" w:rsidR="00FF431E" w:rsidRPr="00CD3F7F" w:rsidRDefault="00FF431E">
      <w:pPr>
        <w:spacing w:after="0" w:line="240" w:lineRule="auto"/>
        <w:rPr>
          <w:rFonts w:cstheme="minorHAnsi"/>
          <w:b/>
          <w:bCs/>
          <w:strike/>
          <w:lang w:val="en-GB"/>
        </w:rPr>
      </w:pPr>
    </w:p>
    <w:p w14:paraId="74FC9982" w14:textId="16F6954A" w:rsidR="00181A4C" w:rsidRPr="00F62337" w:rsidRDefault="00181A4C" w:rsidP="009E43C8">
      <w:pPr>
        <w:rPr>
          <w:rFonts w:cstheme="minorHAnsi"/>
          <w:b/>
          <w:bCs/>
          <w:lang w:val="en-GB"/>
        </w:rPr>
      </w:pPr>
      <w:r w:rsidRPr="00F62337">
        <w:rPr>
          <w:rFonts w:cstheme="minorHAnsi"/>
          <w:b/>
          <w:bCs/>
          <w:iCs/>
          <w:noProof/>
          <w:color w:val="C00000"/>
          <w:lang w:eastAsia="en-IE"/>
        </w:rPr>
        <mc:AlternateContent>
          <mc:Choice Requires="wps">
            <w:drawing>
              <wp:anchor distT="0" distB="0" distL="114300" distR="114300" simplePos="0" relativeHeight="251675648" behindDoc="0" locked="0" layoutInCell="1" allowOverlap="1" wp14:anchorId="25BF04E3" wp14:editId="66F8F8E7">
                <wp:simplePos x="0" y="0"/>
                <wp:positionH relativeFrom="margin">
                  <wp:align>right</wp:align>
                </wp:positionH>
                <wp:positionV relativeFrom="paragraph">
                  <wp:posOffset>274955</wp:posOffset>
                </wp:positionV>
                <wp:extent cx="5715000" cy="1351280"/>
                <wp:effectExtent l="0" t="0" r="19050" b="20320"/>
                <wp:wrapSquare wrapText="bothSides"/>
                <wp:docPr id="11003451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51280"/>
                        </a:xfrm>
                        <a:prstGeom prst="rect">
                          <a:avLst/>
                        </a:prstGeom>
                        <a:solidFill>
                          <a:srgbClr val="5B9BD5">
                            <a:lumMod val="20000"/>
                            <a:lumOff val="80000"/>
                          </a:srgbClr>
                        </a:solidFill>
                        <a:ln w="9525">
                          <a:solidFill>
                            <a:srgbClr val="000000"/>
                          </a:solidFill>
                          <a:miter lim="800000"/>
                          <a:headEnd/>
                          <a:tailEnd/>
                        </a:ln>
                      </wps:spPr>
                      <wps:txbx>
                        <w:txbxContent>
                          <w:p w14:paraId="4413B920" w14:textId="5A642E70" w:rsidR="001421BE" w:rsidRDefault="00CD3F7F" w:rsidP="00181A4C">
                            <w:pPr>
                              <w:shd w:val="clear" w:color="auto" w:fill="DEEAF6" w:themeFill="accent1" w:themeFillTint="33"/>
                              <w:spacing w:before="120" w:after="120" w:line="240" w:lineRule="auto"/>
                              <w:jc w:val="center"/>
                              <w:rPr>
                                <w:rFonts w:cstheme="minorHAnsi"/>
                                <w:b/>
                                <w:smallCaps/>
                                <w:sz w:val="32"/>
                                <w:szCs w:val="32"/>
                                <w:lang w:val="en-US"/>
                              </w:rPr>
                            </w:pPr>
                            <w:r>
                              <w:rPr>
                                <w:rFonts w:cstheme="minorHAnsi"/>
                                <w:b/>
                                <w:smallCaps/>
                                <w:sz w:val="32"/>
                                <w:szCs w:val="32"/>
                                <w:lang w:val="en-US"/>
                              </w:rPr>
                              <w:t>5.</w:t>
                            </w:r>
                            <w:r w:rsidR="00862275">
                              <w:rPr>
                                <w:rFonts w:cstheme="minorHAnsi"/>
                                <w:b/>
                                <w:smallCaps/>
                                <w:sz w:val="32"/>
                                <w:szCs w:val="32"/>
                                <w:lang w:val="en-US"/>
                              </w:rPr>
                              <w:t>6</w:t>
                            </w:r>
                            <w:r w:rsidR="001421BE">
                              <w:rPr>
                                <w:rFonts w:cstheme="minorHAnsi"/>
                                <w:b/>
                                <w:smallCaps/>
                                <w:sz w:val="32"/>
                                <w:szCs w:val="32"/>
                                <w:lang w:val="en-US"/>
                              </w:rPr>
                              <w:t xml:space="preserve"> </w:t>
                            </w:r>
                            <w:r w:rsidR="001421BE" w:rsidRPr="006A5387">
                              <w:rPr>
                                <w:rFonts w:cstheme="minorHAnsi"/>
                                <w:b/>
                                <w:smallCaps/>
                                <w:sz w:val="32"/>
                                <w:szCs w:val="32"/>
                                <w:lang w:val="en-US"/>
                              </w:rPr>
                              <w:t>Relying on the Capacity of 3rd Parties</w:t>
                            </w:r>
                          </w:p>
                          <w:p w14:paraId="609A80C8" w14:textId="0B97A344" w:rsidR="001421BE" w:rsidRDefault="001421BE" w:rsidP="006A5387">
                            <w:pPr>
                              <w:pStyle w:val="TableParagraph"/>
                              <w:spacing w:before="60" w:after="120" w:line="276" w:lineRule="auto"/>
                              <w:ind w:left="110"/>
                              <w:jc w:val="both"/>
                              <w:rPr>
                                <w:bCs/>
                              </w:rPr>
                            </w:pPr>
                            <w:r w:rsidRPr="00E32861">
                              <w:rPr>
                                <w:bCs/>
                              </w:rPr>
                              <w:t>Tenderers relying on the capacity of other entities must submit with their Tender an undertaking, and in terms satisfactory to the Contracting Authority, duly evidenced, from those entities that they will place the necessary resources at the disposal of the Tenderer.</w:t>
                            </w:r>
                          </w:p>
                          <w:p w14:paraId="1E91F07B" w14:textId="23CBA75C" w:rsidR="001421BE" w:rsidRDefault="001421BE" w:rsidP="00181A4C">
                            <w:pPr>
                              <w:pStyle w:val="Header"/>
                              <w:shd w:val="clear" w:color="auto" w:fill="DEEAF6" w:themeFill="accent1" w:themeFillTint="33"/>
                              <w:spacing w:before="120" w:after="120"/>
                              <w:ind w:left="3570" w:hanging="3570"/>
                              <w:jc w:val="both"/>
                              <w:rPr>
                                <w:rFonts w:asciiTheme="minorHAnsi" w:hAnsiTheme="minorHAnsi" w:cstheme="minorHAnsi"/>
                                <w:b/>
                                <w:color w:val="833C0B" w:themeColor="accent2" w:themeShade="80"/>
                                <w:lang w:val="en-US"/>
                              </w:rPr>
                            </w:pPr>
                            <w:r w:rsidRPr="00D32A40">
                              <w:rPr>
                                <w:rFonts w:asciiTheme="minorHAnsi" w:hAnsiTheme="minorHAnsi" w:cstheme="minorHAnsi"/>
                                <w:b/>
                                <w:color w:val="833C0B" w:themeColor="accent2" w:themeShade="80"/>
                                <w:lang w:val="en-US"/>
                              </w:rPr>
                              <w:t xml:space="preserve">Rule: </w:t>
                            </w:r>
                            <w:r>
                              <w:rPr>
                                <w:rFonts w:asciiTheme="minorHAnsi" w:hAnsiTheme="minorHAnsi" w:cstheme="minorHAnsi"/>
                                <w:b/>
                                <w:color w:val="833C0B" w:themeColor="accent2" w:themeShade="80"/>
                                <w:lang w:val="en-US"/>
                              </w:rPr>
                              <w:t>Pass / Fail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BF04E3" id="_x0000_t202" coordsize="21600,21600" o:spt="202" path="m,l,21600r21600,l21600,xe">
                <v:stroke joinstyle="miter"/>
                <v:path gradientshapeok="t" o:connecttype="rect"/>
              </v:shapetype>
              <v:shape id="Text Box 9" o:spid="_x0000_s1026" type="#_x0000_t202" style="position:absolute;margin-left:398.8pt;margin-top:21.65pt;width:450pt;height:106.4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" fillcolor="#deebf7">
                <v:textbox>
                  <w:txbxContent>
                    <w:p w14:paraId="4413B920" w14:textId="5A642E70" w:rsidR="001421BE" w:rsidRDefault="00CD3F7F" w:rsidP="00181A4C">
                      <w:pPr>
                        <w:shd w:val="clear" w:color="auto" w:fill="DEEAF6" w:themeFill="accent1" w:themeFillTint="33"/>
                        <w:spacing w:before="120" w:after="120" w:line="240" w:lineRule="auto"/>
                        <w:jc w:val="center"/>
                        <w:rPr>
                          <w:rFonts w:cstheme="minorHAnsi"/>
                          <w:b/>
                          <w:smallCaps/>
                          <w:sz w:val="32"/>
                          <w:szCs w:val="32"/>
                          <w:lang w:val="en-US"/>
                        </w:rPr>
                      </w:pPr>
                      <w:r>
                        <w:rPr>
                          <w:rFonts w:cstheme="minorHAnsi"/>
                          <w:b/>
                          <w:smallCaps/>
                          <w:sz w:val="32"/>
                          <w:szCs w:val="32"/>
                          <w:lang w:val="en-US"/>
                        </w:rPr>
                        <w:t>5.</w:t>
                      </w:r>
                      <w:r w:rsidR="00862275">
                        <w:rPr>
                          <w:rFonts w:cstheme="minorHAnsi"/>
                          <w:b/>
                          <w:smallCaps/>
                          <w:sz w:val="32"/>
                          <w:szCs w:val="32"/>
                          <w:lang w:val="en-US"/>
                        </w:rPr>
                        <w:t>6</w:t>
                      </w:r>
                      <w:r w:rsidR="001421BE">
                        <w:rPr>
                          <w:rFonts w:cstheme="minorHAnsi"/>
                          <w:b/>
                          <w:smallCaps/>
                          <w:sz w:val="32"/>
                          <w:szCs w:val="32"/>
                          <w:lang w:val="en-US"/>
                        </w:rPr>
                        <w:t xml:space="preserve"> </w:t>
                      </w:r>
                      <w:r w:rsidR="001421BE" w:rsidRPr="006A5387">
                        <w:rPr>
                          <w:rFonts w:cstheme="minorHAnsi"/>
                          <w:b/>
                          <w:smallCaps/>
                          <w:sz w:val="32"/>
                          <w:szCs w:val="32"/>
                          <w:lang w:val="en-US"/>
                        </w:rPr>
                        <w:t>Relying on the Capacity of 3rd Parties</w:t>
                      </w:r>
                    </w:p>
                    <w:p w14:paraId="609A80C8" w14:textId="0B97A344" w:rsidR="001421BE" w:rsidRDefault="001421BE" w:rsidP="006A5387">
                      <w:pPr>
                        <w:pStyle w:val="TableParagraph"/>
                        <w:spacing w:before="60" w:after="120" w:line="276" w:lineRule="auto"/>
                        <w:ind w:left="110"/>
                        <w:jc w:val="both"/>
                        <w:rPr>
                          <w:bCs/>
                        </w:rPr>
                      </w:pPr>
                      <w:r w:rsidRPr="00E32861">
                        <w:rPr>
                          <w:bCs/>
                        </w:rPr>
                        <w:t>Tenderers relying on the capacity of other entities must submit with their Tender an undertaking, and in terms satisfactory to the Contracting Authority, duly evidenced, from those entities that they will place the necessary resources at the disposal of the Tenderer.</w:t>
                      </w:r>
                    </w:p>
                    <w:p w14:paraId="1E91F07B" w14:textId="23CBA75C" w:rsidR="001421BE" w:rsidRDefault="001421BE" w:rsidP="00181A4C">
                      <w:pPr>
                        <w:pStyle w:val="Header"/>
                        <w:shd w:val="clear" w:color="auto" w:fill="DEEAF6" w:themeFill="accent1" w:themeFillTint="33"/>
                        <w:spacing w:before="120" w:after="120"/>
                        <w:ind w:left="3570" w:hanging="3570"/>
                        <w:jc w:val="both"/>
                        <w:rPr>
                          <w:rFonts w:asciiTheme="minorHAnsi" w:hAnsiTheme="minorHAnsi" w:cstheme="minorHAnsi"/>
                          <w:b/>
                          <w:color w:val="833C0B" w:themeColor="accent2" w:themeShade="80"/>
                          <w:lang w:val="en-US"/>
                        </w:rPr>
                      </w:pPr>
                      <w:r w:rsidRPr="00D32A40">
                        <w:rPr>
                          <w:rFonts w:asciiTheme="minorHAnsi" w:hAnsiTheme="minorHAnsi" w:cstheme="minorHAnsi"/>
                          <w:b/>
                          <w:color w:val="833C0B" w:themeColor="accent2" w:themeShade="80"/>
                          <w:lang w:val="en-US"/>
                        </w:rPr>
                        <w:t xml:space="preserve">Rule: </w:t>
                      </w:r>
                      <w:r>
                        <w:rPr>
                          <w:rFonts w:asciiTheme="minorHAnsi" w:hAnsiTheme="minorHAnsi" w:cstheme="minorHAnsi"/>
                          <w:b/>
                          <w:color w:val="833C0B" w:themeColor="accent2" w:themeShade="80"/>
                          <w:lang w:val="en-US"/>
                        </w:rPr>
                        <w:t>Pass / Fail</w:t>
                      </w:r>
                    </w:p>
                  </w:txbxContent>
                </v:textbox>
                <w10:wrap type="square" anchorx="margin"/>
              </v:shape>
            </w:pict>
          </mc:Fallback>
        </mc:AlternateContent>
      </w:r>
    </w:p>
    <w:p w14:paraId="6CAC966F" w14:textId="77777777" w:rsidR="00181A4C" w:rsidRPr="00F62337" w:rsidRDefault="00181A4C" w:rsidP="009E43C8">
      <w:pPr>
        <w:rPr>
          <w:rFonts w:cstheme="minorHAnsi"/>
          <w:b/>
          <w:bCs/>
          <w:lang w:val="en-GB"/>
        </w:rPr>
      </w:pPr>
    </w:p>
    <w:tbl>
      <w:tblPr>
        <w:tblStyle w:val="TableGridLight"/>
        <w:tblW w:w="5001" w:type="pct"/>
        <w:tblLook w:val="0000" w:firstRow="0" w:lastRow="0" w:firstColumn="0" w:lastColumn="0" w:noHBand="0" w:noVBand="0"/>
      </w:tblPr>
      <w:tblGrid>
        <w:gridCol w:w="5645"/>
        <w:gridCol w:w="1016"/>
        <w:gridCol w:w="1123"/>
        <w:gridCol w:w="1234"/>
      </w:tblGrid>
      <w:tr w:rsidR="006A5387" w:rsidRPr="00F62337" w14:paraId="543AC3E5" w14:textId="77777777" w:rsidTr="006A5387">
        <w:trPr>
          <w:trHeight w:val="340"/>
        </w:trPr>
        <w:tc>
          <w:tcPr>
            <w:tcW w:w="3146" w:type="pct"/>
            <w:shd w:val="clear" w:color="auto" w:fill="1F3864" w:themeFill="accent5" w:themeFillShade="80"/>
          </w:tcPr>
          <w:p w14:paraId="59F38687" w14:textId="405B59FA" w:rsidR="006A5387" w:rsidRPr="00F62337" w:rsidRDefault="006A5387" w:rsidP="009E43C8">
            <w:pPr>
              <w:jc w:val="center"/>
              <w:rPr>
                <w:rFonts w:cstheme="minorHAnsi"/>
                <w:b/>
                <w:color w:val="FFFFFF"/>
              </w:rPr>
            </w:pPr>
            <w:r w:rsidRPr="00F62337">
              <w:rPr>
                <w:rFonts w:cstheme="minorHAnsi"/>
                <w:b/>
                <w:color w:val="FFFFFF"/>
              </w:rPr>
              <w:t>RELYING ON THE CAPACITY OF 3RD PARTIES</w:t>
            </w:r>
          </w:p>
        </w:tc>
        <w:tc>
          <w:tcPr>
            <w:tcW w:w="579" w:type="pct"/>
            <w:shd w:val="clear" w:color="auto" w:fill="1F3864" w:themeFill="accent5" w:themeFillShade="80"/>
          </w:tcPr>
          <w:p w14:paraId="6E7CE160" w14:textId="77777777" w:rsidR="006A5387" w:rsidRPr="00F62337" w:rsidRDefault="006A5387" w:rsidP="009E43C8">
            <w:pPr>
              <w:jc w:val="center"/>
              <w:rPr>
                <w:rFonts w:cstheme="minorHAnsi"/>
                <w:b/>
                <w:color w:val="FFFFFF"/>
              </w:rPr>
            </w:pPr>
            <w:r w:rsidRPr="00F62337">
              <w:rPr>
                <w:rFonts w:cstheme="minorHAnsi"/>
                <w:b/>
                <w:color w:val="FFFFFF"/>
              </w:rPr>
              <w:t>Yes</w:t>
            </w:r>
          </w:p>
        </w:tc>
        <w:tc>
          <w:tcPr>
            <w:tcW w:w="638" w:type="pct"/>
            <w:shd w:val="clear" w:color="auto" w:fill="1F3864" w:themeFill="accent5" w:themeFillShade="80"/>
          </w:tcPr>
          <w:p w14:paraId="7E98A2A0" w14:textId="45D81934" w:rsidR="006A5387" w:rsidRPr="00F62337" w:rsidRDefault="006A5387" w:rsidP="009E43C8">
            <w:pPr>
              <w:jc w:val="center"/>
              <w:rPr>
                <w:rFonts w:cstheme="minorHAnsi"/>
                <w:b/>
                <w:color w:val="FFFFFF"/>
              </w:rPr>
            </w:pPr>
            <w:r w:rsidRPr="00F62337">
              <w:rPr>
                <w:rFonts w:cstheme="minorHAnsi"/>
                <w:b/>
                <w:color w:val="FFFFFF"/>
              </w:rPr>
              <w:t>No</w:t>
            </w:r>
          </w:p>
        </w:tc>
        <w:tc>
          <w:tcPr>
            <w:tcW w:w="637" w:type="pct"/>
            <w:shd w:val="clear" w:color="auto" w:fill="1F3864" w:themeFill="accent5" w:themeFillShade="80"/>
          </w:tcPr>
          <w:p w14:paraId="3979223A" w14:textId="77777777" w:rsidR="006A5387" w:rsidRPr="00F62337" w:rsidRDefault="006A5387" w:rsidP="009E43C8">
            <w:pPr>
              <w:jc w:val="center"/>
              <w:rPr>
                <w:rFonts w:cstheme="minorHAnsi"/>
                <w:b/>
                <w:color w:val="FFFFFF"/>
              </w:rPr>
            </w:pPr>
            <w:r w:rsidRPr="00F62337">
              <w:rPr>
                <w:rFonts w:cstheme="minorHAnsi"/>
                <w:b/>
                <w:color w:val="FFFFFF"/>
              </w:rPr>
              <w:t>Not Applicable,</w:t>
            </w:r>
          </w:p>
          <w:p w14:paraId="47DF1523" w14:textId="76E1D6C6" w:rsidR="006A5387" w:rsidRPr="00F62337" w:rsidRDefault="006A5387" w:rsidP="009E43C8">
            <w:pPr>
              <w:jc w:val="center"/>
              <w:rPr>
                <w:rFonts w:cstheme="minorHAnsi"/>
                <w:b/>
                <w:color w:val="FFFFFF"/>
              </w:rPr>
            </w:pPr>
            <w:r w:rsidRPr="00F62337">
              <w:rPr>
                <w:rFonts w:cstheme="minorHAnsi"/>
                <w:b/>
                <w:color w:val="FFFFFF"/>
              </w:rPr>
              <w:t>No 3</w:t>
            </w:r>
            <w:r w:rsidRPr="00F62337">
              <w:rPr>
                <w:rFonts w:cstheme="minorHAnsi"/>
                <w:b/>
                <w:color w:val="FFFFFF"/>
                <w:vertAlign w:val="superscript"/>
              </w:rPr>
              <w:t>rd</w:t>
            </w:r>
            <w:r w:rsidRPr="00F62337">
              <w:rPr>
                <w:rFonts w:cstheme="minorHAnsi"/>
                <w:b/>
                <w:color w:val="FFFFFF"/>
              </w:rPr>
              <w:t xml:space="preserve"> Parties Relied on</w:t>
            </w:r>
          </w:p>
        </w:tc>
      </w:tr>
      <w:tr w:rsidR="006A5387" w:rsidRPr="00F62337" w14:paraId="6064E67E" w14:textId="77777777" w:rsidTr="006A5387">
        <w:trPr>
          <w:trHeight w:val="624"/>
        </w:trPr>
        <w:tc>
          <w:tcPr>
            <w:tcW w:w="3146" w:type="pct"/>
          </w:tcPr>
          <w:p w14:paraId="6D79FC69" w14:textId="68EEEEF0" w:rsidR="006A5387" w:rsidRPr="00F62337" w:rsidRDefault="006A5387" w:rsidP="009E43C8">
            <w:pPr>
              <w:ind w:right="36"/>
              <w:jc w:val="both"/>
              <w:rPr>
                <w:rFonts w:cstheme="minorHAnsi"/>
                <w:bCs/>
              </w:rPr>
            </w:pPr>
            <w:r w:rsidRPr="00F62337">
              <w:rPr>
                <w:rFonts w:eastAsia="Calibri" w:cstheme="minorHAnsi"/>
              </w:rPr>
              <w:t>We confirm that we have provided the necessary undertakings from 3</w:t>
            </w:r>
            <w:r w:rsidRPr="00F62337">
              <w:rPr>
                <w:rFonts w:eastAsia="Calibri" w:cstheme="minorHAnsi"/>
                <w:vertAlign w:val="superscript"/>
              </w:rPr>
              <w:t>rd</w:t>
            </w:r>
            <w:r w:rsidRPr="00F62337">
              <w:rPr>
                <w:rFonts w:eastAsia="Calibri" w:cstheme="minorHAnsi"/>
              </w:rPr>
              <w:t xml:space="preserve"> Parties</w:t>
            </w:r>
            <w:r w:rsidRPr="00F62337">
              <w:rPr>
                <w:rFonts w:cstheme="minorHAnsi"/>
                <w:bCs/>
              </w:rPr>
              <w:t xml:space="preserve">. </w:t>
            </w:r>
          </w:p>
        </w:tc>
        <w:sdt>
          <w:sdtPr>
            <w:rPr>
              <w:rFonts w:cstheme="minorHAnsi"/>
              <w:color w:val="2E74B5" w:themeColor="accent1" w:themeShade="BF"/>
            </w:rPr>
            <w:id w:val="-1718193259"/>
            <w14:checkbox>
              <w14:checked w14:val="0"/>
              <w14:checkedState w14:val="2612" w14:font="MS Gothic"/>
              <w14:uncheckedState w14:val="2610" w14:font="MS Gothic"/>
            </w14:checkbox>
          </w:sdtPr>
          <w:sdtContent>
            <w:tc>
              <w:tcPr>
                <w:tcW w:w="579" w:type="pct"/>
                <w:shd w:val="clear" w:color="auto" w:fill="66FFFF"/>
              </w:tcPr>
              <w:p w14:paraId="7BD52846" w14:textId="63B041D5" w:rsidR="006A5387" w:rsidRPr="00F62337" w:rsidRDefault="006A5387" w:rsidP="009E43C8">
                <w:pPr>
                  <w:jc w:val="center"/>
                  <w:rPr>
                    <w:rFonts w:cstheme="minorHAnsi"/>
                    <w:b/>
                    <w:color w:val="FFFFFF"/>
                  </w:rPr>
                </w:pPr>
                <w:r w:rsidRPr="00F62337">
                  <w:rPr>
                    <w:rFonts w:ascii="Segoe UI Symbol" w:eastAsia="MS Gothic" w:hAnsi="Segoe UI Symbol" w:cs="Segoe UI Symbol"/>
                    <w:color w:val="2E74B5" w:themeColor="accent1" w:themeShade="BF"/>
                  </w:rPr>
                  <w:t>☐</w:t>
                </w:r>
              </w:p>
            </w:tc>
          </w:sdtContent>
        </w:sdt>
        <w:sdt>
          <w:sdtPr>
            <w:rPr>
              <w:rFonts w:cstheme="minorHAnsi"/>
              <w:color w:val="2E74B5" w:themeColor="accent1" w:themeShade="BF"/>
            </w:rPr>
            <w:id w:val="479663969"/>
            <w14:checkbox>
              <w14:checked w14:val="0"/>
              <w14:checkedState w14:val="2612" w14:font="MS Gothic"/>
              <w14:uncheckedState w14:val="2610" w14:font="MS Gothic"/>
            </w14:checkbox>
          </w:sdtPr>
          <w:sdtContent>
            <w:tc>
              <w:tcPr>
                <w:tcW w:w="638" w:type="pct"/>
                <w:shd w:val="clear" w:color="auto" w:fill="66FFFF"/>
              </w:tcPr>
              <w:p w14:paraId="69741C7C" w14:textId="1128EE81" w:rsidR="006A5387" w:rsidRPr="00F62337" w:rsidRDefault="006A5387" w:rsidP="009E43C8">
                <w:pPr>
                  <w:jc w:val="center"/>
                  <w:rPr>
                    <w:rFonts w:cstheme="minorHAnsi"/>
                    <w:color w:val="2E74B5" w:themeColor="accent1" w:themeShade="BF"/>
                  </w:rPr>
                </w:pPr>
                <w:r w:rsidRPr="00F62337">
                  <w:rPr>
                    <w:rFonts w:ascii="Segoe UI Symbol" w:eastAsia="MS Gothic" w:hAnsi="Segoe UI Symbol" w:cs="Segoe UI Symbol"/>
                    <w:color w:val="2E74B5" w:themeColor="accent1" w:themeShade="BF"/>
                  </w:rPr>
                  <w:t>☐</w:t>
                </w:r>
              </w:p>
            </w:tc>
          </w:sdtContent>
        </w:sdt>
        <w:sdt>
          <w:sdtPr>
            <w:rPr>
              <w:rFonts w:cstheme="minorHAnsi"/>
              <w:color w:val="2E74B5" w:themeColor="accent1" w:themeShade="BF"/>
            </w:rPr>
            <w:id w:val="1855461921"/>
            <w14:checkbox>
              <w14:checked w14:val="0"/>
              <w14:checkedState w14:val="2612" w14:font="MS Gothic"/>
              <w14:uncheckedState w14:val="2610" w14:font="MS Gothic"/>
            </w14:checkbox>
          </w:sdtPr>
          <w:sdtContent>
            <w:tc>
              <w:tcPr>
                <w:tcW w:w="637" w:type="pct"/>
                <w:shd w:val="clear" w:color="auto" w:fill="66FFFF"/>
              </w:tcPr>
              <w:p w14:paraId="3B77076E" w14:textId="104A73D6" w:rsidR="006A5387" w:rsidRPr="00F62337" w:rsidRDefault="006A5387" w:rsidP="009E43C8">
                <w:pPr>
                  <w:jc w:val="center"/>
                  <w:rPr>
                    <w:rFonts w:cstheme="minorHAnsi"/>
                    <w:b/>
                    <w:color w:val="FFFFFF"/>
                  </w:rPr>
                </w:pPr>
                <w:r w:rsidRPr="00F62337">
                  <w:rPr>
                    <w:rFonts w:ascii="Segoe UI Symbol" w:eastAsia="MS Gothic" w:hAnsi="Segoe UI Symbol" w:cs="Segoe UI Symbol"/>
                    <w:color w:val="2E74B5" w:themeColor="accent1" w:themeShade="BF"/>
                  </w:rPr>
                  <w:t>☐</w:t>
                </w:r>
              </w:p>
            </w:tc>
          </w:sdtContent>
        </w:sdt>
      </w:tr>
    </w:tbl>
    <w:p w14:paraId="3ED1286A" w14:textId="6A9DFF0D" w:rsidR="00181A4C" w:rsidRPr="00F62337" w:rsidRDefault="00181A4C">
      <w:pPr>
        <w:spacing w:after="0" w:line="240" w:lineRule="auto"/>
        <w:rPr>
          <w:rFonts w:cstheme="minorHAnsi"/>
          <w:b/>
          <w:bCs/>
          <w:lang w:val="en-GB"/>
        </w:rPr>
      </w:pPr>
    </w:p>
    <w:p w14:paraId="6FF86728" w14:textId="3E95B9B0" w:rsidR="00761750" w:rsidRDefault="00761750" w:rsidP="00364A30">
      <w:pPr>
        <w:rPr>
          <w:rFonts w:cstheme="minorHAnsi"/>
          <w:b/>
          <w:bCs/>
          <w:lang w:val="en-GB"/>
        </w:rPr>
      </w:pPr>
    </w:p>
    <w:p w14:paraId="66EA8299" w14:textId="7FC79DCA" w:rsidR="008A400E" w:rsidRDefault="008A400E" w:rsidP="00364A30">
      <w:pPr>
        <w:rPr>
          <w:rFonts w:cstheme="minorHAnsi"/>
          <w:b/>
          <w:bCs/>
          <w:lang w:val="en-GB"/>
        </w:rPr>
      </w:pPr>
    </w:p>
    <w:p w14:paraId="2EF76EB3" w14:textId="72B3FA97" w:rsidR="008A400E" w:rsidRDefault="008A400E" w:rsidP="00364A30">
      <w:pPr>
        <w:rPr>
          <w:rFonts w:cstheme="minorHAnsi"/>
          <w:b/>
          <w:bCs/>
          <w:lang w:val="en-GB"/>
        </w:rPr>
      </w:pPr>
    </w:p>
    <w:p w14:paraId="4EA80DFD" w14:textId="77777777" w:rsidR="008A400E" w:rsidRDefault="008A400E" w:rsidP="00364A30">
      <w:pPr>
        <w:rPr>
          <w:rFonts w:cstheme="minorHAnsi"/>
          <w:b/>
          <w:bCs/>
          <w:lang w:val="en-GB"/>
        </w:rPr>
        <w:sectPr w:rsidR="008A400E" w:rsidSect="00FD1B0E">
          <w:footerReference w:type="default" r:id="rId9"/>
          <w:pgSz w:w="11906" w:h="16838" w:code="9"/>
          <w:pgMar w:top="1440" w:right="1440" w:bottom="1440" w:left="1440" w:header="720" w:footer="708" w:gutter="0"/>
          <w:cols w:space="720"/>
          <w:formProt w:val="0"/>
          <w:docGrid w:linePitch="360" w:charSpace="4096"/>
        </w:sectPr>
      </w:pPr>
    </w:p>
    <w:p w14:paraId="7E12C72C" w14:textId="0880C8AD" w:rsidR="009B17A9" w:rsidRPr="00141858" w:rsidRDefault="006C5D5A">
      <w:pPr>
        <w:keepNext/>
        <w:pBdr>
          <w:bottom w:val="single" w:sz="18" w:space="0" w:color="333399"/>
        </w:pBdr>
        <w:tabs>
          <w:tab w:val="left" w:pos="397"/>
          <w:tab w:val="left" w:pos="907"/>
          <w:tab w:val="left" w:pos="1134"/>
        </w:tabs>
        <w:spacing w:before="320" w:line="240" w:lineRule="auto"/>
        <w:jc w:val="both"/>
        <w:outlineLvl w:val="0"/>
        <w:rPr>
          <w:rFonts w:cstheme="minorHAnsi"/>
          <w:b/>
          <w:bCs/>
          <w:color w:val="333399"/>
          <w:sz w:val="24"/>
          <w:lang w:val="en-US"/>
        </w:rPr>
      </w:pPr>
      <w:r w:rsidRPr="00141858">
        <w:rPr>
          <w:rFonts w:cstheme="minorHAnsi"/>
          <w:b/>
          <w:bCs/>
          <w:color w:val="333399"/>
          <w:sz w:val="24"/>
          <w:lang w:val="en-US"/>
        </w:rPr>
        <w:lastRenderedPageBreak/>
        <w:t xml:space="preserve">Section </w:t>
      </w:r>
      <w:r w:rsidR="00B21BB7" w:rsidRPr="00141858">
        <w:rPr>
          <w:rFonts w:cstheme="minorHAnsi"/>
          <w:b/>
          <w:bCs/>
          <w:color w:val="333399"/>
          <w:sz w:val="24"/>
          <w:lang w:val="en-US"/>
        </w:rPr>
        <w:t>6</w:t>
      </w:r>
      <w:r w:rsidRPr="00141858">
        <w:rPr>
          <w:rFonts w:cstheme="minorHAnsi"/>
          <w:b/>
          <w:bCs/>
          <w:color w:val="333399"/>
          <w:sz w:val="24"/>
          <w:lang w:val="en-US"/>
        </w:rPr>
        <w:t xml:space="preserve">:  </w:t>
      </w:r>
      <w:bookmarkEnd w:id="9"/>
      <w:r w:rsidR="000D6491" w:rsidRPr="00141858">
        <w:rPr>
          <w:rFonts w:cstheme="minorHAnsi"/>
          <w:b/>
          <w:bCs/>
          <w:color w:val="333399"/>
          <w:sz w:val="24"/>
          <w:lang w:val="en-US"/>
        </w:rPr>
        <w:t>Supplementary Information to the RFT SOR Response</w:t>
      </w:r>
    </w:p>
    <w:p w14:paraId="38D48887" w14:textId="7E8ECBCB" w:rsidR="008A400E" w:rsidRDefault="00011940" w:rsidP="00237E63">
      <w:pPr>
        <w:spacing w:before="60" w:after="120" w:line="276" w:lineRule="auto"/>
        <w:jc w:val="both"/>
        <w:rPr>
          <w:rFonts w:cstheme="minorHAnsi"/>
          <w:b/>
          <w:lang w:val="en-GB"/>
        </w:rPr>
      </w:pPr>
      <w:r>
        <w:rPr>
          <w:rFonts w:cstheme="minorHAnsi"/>
          <w:b/>
          <w:lang w:val="en-GB"/>
        </w:rPr>
        <w:t xml:space="preserve">If your response to any question in the RFT SOR Workbook exceeds 1,500 characters Tenderers should use the table below </w:t>
      </w:r>
      <w:r w:rsidR="008A400E">
        <w:rPr>
          <w:rFonts w:cstheme="minorHAnsi"/>
          <w:b/>
          <w:lang w:val="en-GB"/>
        </w:rPr>
        <w:t xml:space="preserve">to insert additional information. </w:t>
      </w:r>
    </w:p>
    <w:p w14:paraId="222ADFB2" w14:textId="77777777" w:rsidR="008A400E" w:rsidRDefault="008A400E" w:rsidP="00237E63">
      <w:pPr>
        <w:spacing w:before="60" w:after="120" w:line="276" w:lineRule="auto"/>
        <w:jc w:val="both"/>
        <w:rPr>
          <w:rFonts w:cstheme="minorHAnsi"/>
          <w:b/>
          <w:lang w:val="en-GB"/>
        </w:rPr>
      </w:pPr>
      <w:r>
        <w:rPr>
          <w:rFonts w:cstheme="minorHAnsi"/>
          <w:b/>
          <w:lang w:val="en-GB"/>
        </w:rPr>
        <w:t xml:space="preserve">Tenderers should copy the Template Below for each supplementary answer. Tenderers should ensure that they reference </w:t>
      </w:r>
      <w:r w:rsidR="00011940">
        <w:rPr>
          <w:rFonts w:cstheme="minorHAnsi"/>
          <w:b/>
          <w:lang w:val="en-GB"/>
        </w:rPr>
        <w:t xml:space="preserve">the supplementary </w:t>
      </w:r>
      <w:r>
        <w:rPr>
          <w:rFonts w:cstheme="minorHAnsi"/>
          <w:b/>
          <w:lang w:val="en-GB"/>
        </w:rPr>
        <w:t xml:space="preserve">answer in the RFT SOR Workbook. </w:t>
      </w:r>
    </w:p>
    <w:p w14:paraId="76497316" w14:textId="436CA8FA" w:rsidR="00FA248C" w:rsidRDefault="00237E63" w:rsidP="00237E63">
      <w:pPr>
        <w:spacing w:before="60" w:after="120" w:line="276" w:lineRule="auto"/>
        <w:rPr>
          <w:rFonts w:cstheme="minorHAnsi"/>
          <w:b/>
          <w:lang w:val="en-GB"/>
        </w:rPr>
      </w:pPr>
      <w:r>
        <w:rPr>
          <w:rFonts w:cstheme="minorHAnsi"/>
          <w:b/>
          <w:lang w:val="en-GB"/>
        </w:rPr>
        <w:t>Example</w:t>
      </w: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8A400E" w:rsidRPr="008A400E" w14:paraId="44649BD1" w14:textId="77777777" w:rsidTr="00237E63">
        <w:tc>
          <w:tcPr>
            <w:tcW w:w="445" w:type="pct"/>
            <w:shd w:val="clear" w:color="auto" w:fill="2E74B5" w:themeFill="accent1" w:themeFillShade="BF"/>
            <w:vAlign w:val="center"/>
          </w:tcPr>
          <w:p w14:paraId="227A1822" w14:textId="2FB33733" w:rsidR="008A400E" w:rsidRPr="008A400E" w:rsidRDefault="008A400E"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40FCA2FF" w14:textId="4DE00308" w:rsidR="008A400E" w:rsidRPr="008A400E" w:rsidRDefault="008A400E" w:rsidP="00237E63">
            <w:pPr>
              <w:spacing w:before="60" w:after="120" w:line="276" w:lineRule="auto"/>
              <w:rPr>
                <w:rFonts w:cstheme="minorHAnsi"/>
                <w:sz w:val="22"/>
                <w:lang w:val="en-GB"/>
              </w:rPr>
            </w:pPr>
            <w:r w:rsidRPr="008A400E">
              <w:rPr>
                <w:rFonts w:cstheme="minorHAnsi"/>
                <w:sz w:val="22"/>
                <w:lang w:val="en-GB"/>
              </w:rPr>
              <w:t>Section B - CCTV Infra &amp; Tech</w:t>
            </w:r>
          </w:p>
        </w:tc>
        <w:tc>
          <w:tcPr>
            <w:tcW w:w="200" w:type="pct"/>
            <w:shd w:val="clear" w:color="auto" w:fill="2E74B5" w:themeFill="accent1" w:themeFillShade="BF"/>
            <w:vAlign w:val="center"/>
          </w:tcPr>
          <w:p w14:paraId="3705F7E4" w14:textId="2B0BB4EA" w:rsidR="008A400E" w:rsidRPr="008A400E" w:rsidRDefault="008A400E"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7B03A4D7" w14:textId="7E87E809" w:rsidR="008A400E" w:rsidRPr="008A400E" w:rsidRDefault="008A400E" w:rsidP="00237E63">
            <w:pPr>
              <w:spacing w:before="60" w:after="120" w:line="276" w:lineRule="auto"/>
              <w:rPr>
                <w:rFonts w:ascii="Calibri" w:hAnsi="Calibri" w:cs="Calibri"/>
                <w:color w:val="000000"/>
              </w:rPr>
            </w:pPr>
            <w:r w:rsidRPr="008A400E">
              <w:rPr>
                <w:rFonts w:ascii="Calibri" w:hAnsi="Calibri" w:cs="Calibri"/>
                <w:color w:val="000000"/>
                <w:sz w:val="22"/>
                <w:szCs w:val="22"/>
              </w:rPr>
              <w:t>B.3.1</w:t>
            </w:r>
          </w:p>
        </w:tc>
        <w:tc>
          <w:tcPr>
            <w:tcW w:w="618" w:type="pct"/>
            <w:shd w:val="clear" w:color="auto" w:fill="2E74B5" w:themeFill="accent1" w:themeFillShade="BF"/>
            <w:vAlign w:val="center"/>
          </w:tcPr>
          <w:p w14:paraId="55D7C317" w14:textId="25EB804C" w:rsidR="008A400E" w:rsidRPr="008A400E" w:rsidRDefault="008A400E"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546867D8" w14:textId="508C737D" w:rsidR="008A400E" w:rsidRPr="008A400E" w:rsidRDefault="00EB428D" w:rsidP="00237E63">
            <w:pPr>
              <w:spacing w:before="60" w:after="120" w:line="276" w:lineRule="auto"/>
              <w:rPr>
                <w:rFonts w:cstheme="minorHAnsi"/>
                <w:sz w:val="22"/>
                <w:lang w:val="en-GB"/>
              </w:rPr>
            </w:pPr>
            <w:r w:rsidRPr="00EB428D">
              <w:rPr>
                <w:rFonts w:cstheme="minorHAnsi"/>
                <w:sz w:val="22"/>
                <w:lang w:val="en-GB"/>
              </w:rPr>
              <w:t xml:space="preserve">The Tenderer </w:t>
            </w:r>
            <w:r w:rsidRPr="00EB428D">
              <w:rPr>
                <w:rFonts w:cstheme="minorHAnsi"/>
                <w:b/>
                <w:bCs/>
                <w:sz w:val="22"/>
                <w:lang w:val="en-GB"/>
              </w:rPr>
              <w:t>must</w:t>
            </w:r>
            <w:r w:rsidRPr="00EB428D">
              <w:rPr>
                <w:rFonts w:cstheme="minorHAnsi"/>
                <w:sz w:val="22"/>
                <w:lang w:val="en-GB"/>
              </w:rPr>
              <w:t xml:space="preserve"> outline all </w:t>
            </w:r>
            <w:r w:rsidRPr="00EB428D">
              <w:rPr>
                <w:rFonts w:cstheme="minorHAnsi"/>
                <w:b/>
                <w:bCs/>
                <w:i/>
                <w:iCs/>
                <w:sz w:val="22"/>
                <w:lang w:val="en-GB"/>
              </w:rPr>
              <w:t>'Features of Camera'</w:t>
            </w:r>
            <w:r w:rsidRPr="00EB428D">
              <w:rPr>
                <w:rFonts w:cstheme="minorHAnsi"/>
                <w:sz w:val="22"/>
                <w:lang w:val="en-GB"/>
              </w:rPr>
              <w:t xml:space="preserve"> being proposed.</w:t>
            </w:r>
            <w:r w:rsidR="008A400E" w:rsidRPr="008A400E">
              <w:rPr>
                <w:rFonts w:cstheme="minorHAnsi"/>
                <w:sz w:val="22"/>
                <w:lang w:val="en-GB"/>
              </w:rPr>
              <w:t xml:space="preserve">.  </w:t>
            </w:r>
          </w:p>
        </w:tc>
      </w:tr>
      <w:tr w:rsidR="008A400E" w:rsidRPr="008A400E" w14:paraId="56BE4A4B" w14:textId="77777777" w:rsidTr="008A400E">
        <w:tc>
          <w:tcPr>
            <w:tcW w:w="5000" w:type="pct"/>
            <w:gridSpan w:val="6"/>
          </w:tcPr>
          <w:p w14:paraId="7195516E" w14:textId="77777777" w:rsidR="008A400E" w:rsidRPr="008A400E" w:rsidRDefault="008A400E"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5007CFDE" w14:textId="6146BB89" w:rsidR="008A400E" w:rsidRPr="008A400E" w:rsidRDefault="008A400E" w:rsidP="00237E63">
            <w:pPr>
              <w:spacing w:before="60" w:after="120" w:line="276" w:lineRule="auto"/>
              <w:rPr>
                <w:rFonts w:cstheme="minorHAnsi"/>
                <w:sz w:val="22"/>
                <w:lang w:val="en-GB"/>
              </w:rPr>
            </w:pPr>
          </w:p>
        </w:tc>
      </w:tr>
    </w:tbl>
    <w:p w14:paraId="4EB12C72" w14:textId="5B770EC6"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25042DF4" w14:textId="77777777" w:rsidTr="00371722">
        <w:tc>
          <w:tcPr>
            <w:tcW w:w="445" w:type="pct"/>
            <w:shd w:val="clear" w:color="auto" w:fill="2E74B5" w:themeFill="accent1" w:themeFillShade="BF"/>
            <w:vAlign w:val="center"/>
          </w:tcPr>
          <w:p w14:paraId="3D0D9FD3"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4EB935A5" w14:textId="67784E34"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324BEC89"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25BE0555" w14:textId="61233DB3"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05DF6540"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663BF3C8" w14:textId="486F9B1F" w:rsidR="00237E63" w:rsidRPr="008A400E" w:rsidRDefault="00237E63" w:rsidP="00237E63">
            <w:pPr>
              <w:spacing w:before="60" w:after="120" w:line="276" w:lineRule="auto"/>
              <w:rPr>
                <w:rFonts w:cstheme="minorHAnsi"/>
                <w:sz w:val="22"/>
                <w:lang w:val="en-GB"/>
              </w:rPr>
            </w:pPr>
          </w:p>
        </w:tc>
      </w:tr>
      <w:tr w:rsidR="00237E63" w:rsidRPr="008A400E" w14:paraId="3F3B7A70" w14:textId="77777777" w:rsidTr="00371722">
        <w:tc>
          <w:tcPr>
            <w:tcW w:w="5000" w:type="pct"/>
            <w:gridSpan w:val="6"/>
          </w:tcPr>
          <w:p w14:paraId="2C63AB81"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06B740BE" w14:textId="77777777" w:rsidR="00237E63" w:rsidRPr="008A400E" w:rsidRDefault="00237E63" w:rsidP="00237E63">
            <w:pPr>
              <w:spacing w:before="60" w:after="120" w:line="276" w:lineRule="auto"/>
              <w:rPr>
                <w:rFonts w:cstheme="minorHAnsi"/>
                <w:sz w:val="22"/>
                <w:lang w:val="en-GB"/>
              </w:rPr>
            </w:pPr>
          </w:p>
        </w:tc>
      </w:tr>
    </w:tbl>
    <w:p w14:paraId="58A01FD1" w14:textId="38CC8B82"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199A2934" w14:textId="77777777" w:rsidTr="00371722">
        <w:tc>
          <w:tcPr>
            <w:tcW w:w="445" w:type="pct"/>
            <w:shd w:val="clear" w:color="auto" w:fill="2E74B5" w:themeFill="accent1" w:themeFillShade="BF"/>
            <w:vAlign w:val="center"/>
          </w:tcPr>
          <w:p w14:paraId="2FAC2BE7"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7B1D10D6" w14:textId="77777777"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251BCC5E"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367BF7E8" w14:textId="77777777"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4CE25D3E"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231FE4D3" w14:textId="77777777" w:rsidR="00237E63" w:rsidRPr="008A400E" w:rsidRDefault="00237E63" w:rsidP="00237E63">
            <w:pPr>
              <w:spacing w:before="60" w:after="120" w:line="276" w:lineRule="auto"/>
              <w:rPr>
                <w:rFonts w:cstheme="minorHAnsi"/>
                <w:sz w:val="22"/>
                <w:lang w:val="en-GB"/>
              </w:rPr>
            </w:pPr>
          </w:p>
        </w:tc>
      </w:tr>
      <w:tr w:rsidR="00237E63" w:rsidRPr="008A400E" w14:paraId="44659A8F" w14:textId="77777777" w:rsidTr="00371722">
        <w:tc>
          <w:tcPr>
            <w:tcW w:w="5000" w:type="pct"/>
            <w:gridSpan w:val="6"/>
          </w:tcPr>
          <w:p w14:paraId="4A2B6C5C"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t>{Insert Response – Expand as Necessary}</w:t>
            </w:r>
          </w:p>
          <w:p w14:paraId="7EE8CF4C" w14:textId="77777777" w:rsidR="00237E63" w:rsidRPr="008A400E" w:rsidRDefault="00237E63" w:rsidP="00237E63">
            <w:pPr>
              <w:spacing w:before="60" w:after="120" w:line="276" w:lineRule="auto"/>
              <w:rPr>
                <w:rFonts w:cstheme="minorHAnsi"/>
                <w:sz w:val="22"/>
                <w:lang w:val="en-GB"/>
              </w:rPr>
            </w:pPr>
          </w:p>
        </w:tc>
      </w:tr>
    </w:tbl>
    <w:p w14:paraId="6644780B" w14:textId="5F49B072" w:rsidR="00237E63" w:rsidRDefault="00237E63" w:rsidP="00237E63">
      <w:pPr>
        <w:spacing w:before="60" w:after="120" w:line="276" w:lineRule="auto"/>
        <w:rPr>
          <w:rFonts w:cstheme="minorHAnsi"/>
          <w:b/>
          <w:lang w:val="en-GB"/>
        </w:rPr>
      </w:pPr>
    </w:p>
    <w:p w14:paraId="2902EE77" w14:textId="77777777" w:rsidR="00237E63" w:rsidRDefault="00237E63" w:rsidP="00237E63">
      <w:pPr>
        <w:spacing w:before="60" w:after="120" w:line="276" w:lineRule="auto"/>
        <w:rPr>
          <w:rFonts w:cstheme="minorHAnsi"/>
          <w:b/>
          <w:lang w:val="en-GB"/>
        </w:rPr>
      </w:pPr>
    </w:p>
    <w:tbl>
      <w:tblPr>
        <w:tblStyle w:val="TableGrid"/>
        <w:tblW w:w="5000" w:type="pct"/>
        <w:tblLook w:val="04A0" w:firstRow="1" w:lastRow="0" w:firstColumn="1" w:lastColumn="0" w:noHBand="0" w:noVBand="1"/>
      </w:tblPr>
      <w:tblGrid>
        <w:gridCol w:w="1240"/>
        <w:gridCol w:w="3345"/>
        <w:gridCol w:w="558"/>
        <w:gridCol w:w="670"/>
        <w:gridCol w:w="1724"/>
        <w:gridCol w:w="6411"/>
      </w:tblGrid>
      <w:tr w:rsidR="00237E63" w:rsidRPr="008A400E" w14:paraId="7C71A599" w14:textId="77777777" w:rsidTr="00371722">
        <w:tc>
          <w:tcPr>
            <w:tcW w:w="445" w:type="pct"/>
            <w:shd w:val="clear" w:color="auto" w:fill="2E74B5" w:themeFill="accent1" w:themeFillShade="BF"/>
            <w:vAlign w:val="center"/>
          </w:tcPr>
          <w:p w14:paraId="5140C897"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Worksheet</w:t>
            </w:r>
          </w:p>
        </w:tc>
        <w:tc>
          <w:tcPr>
            <w:tcW w:w="1199" w:type="pct"/>
            <w:vAlign w:val="center"/>
          </w:tcPr>
          <w:p w14:paraId="3D5C2D43" w14:textId="77777777" w:rsidR="00237E63" w:rsidRPr="008A400E" w:rsidRDefault="00237E63" w:rsidP="00237E63">
            <w:pPr>
              <w:spacing w:before="60" w:after="120" w:line="276" w:lineRule="auto"/>
              <w:rPr>
                <w:rFonts w:cstheme="minorHAnsi"/>
                <w:sz w:val="22"/>
                <w:lang w:val="en-GB"/>
              </w:rPr>
            </w:pPr>
          </w:p>
        </w:tc>
        <w:tc>
          <w:tcPr>
            <w:tcW w:w="200" w:type="pct"/>
            <w:shd w:val="clear" w:color="auto" w:fill="2E74B5" w:themeFill="accent1" w:themeFillShade="BF"/>
            <w:vAlign w:val="center"/>
          </w:tcPr>
          <w:p w14:paraId="1441261B" w14:textId="77777777" w:rsidR="00237E63" w:rsidRPr="008A400E" w:rsidRDefault="00237E63" w:rsidP="00237E63">
            <w:pPr>
              <w:spacing w:before="60" w:after="120" w:line="276" w:lineRule="auto"/>
              <w:rPr>
                <w:rFonts w:cstheme="minorHAnsi"/>
                <w:b/>
                <w:sz w:val="22"/>
                <w:lang w:val="en-GB"/>
              </w:rPr>
            </w:pPr>
            <w:r w:rsidRPr="008A400E">
              <w:rPr>
                <w:rFonts w:cstheme="minorHAnsi"/>
                <w:b/>
                <w:color w:val="FFFFFF" w:themeColor="background1"/>
                <w:sz w:val="22"/>
                <w:lang w:val="en-GB"/>
              </w:rPr>
              <w:t>REF</w:t>
            </w:r>
          </w:p>
        </w:tc>
        <w:tc>
          <w:tcPr>
            <w:tcW w:w="240" w:type="pct"/>
            <w:vAlign w:val="center"/>
          </w:tcPr>
          <w:p w14:paraId="225F8738" w14:textId="77777777" w:rsidR="00237E63" w:rsidRPr="008A400E" w:rsidRDefault="00237E63" w:rsidP="00237E63">
            <w:pPr>
              <w:spacing w:before="60" w:after="120" w:line="276" w:lineRule="auto"/>
              <w:rPr>
                <w:rFonts w:ascii="Calibri" w:hAnsi="Calibri" w:cs="Calibri"/>
                <w:color w:val="000000"/>
              </w:rPr>
            </w:pPr>
          </w:p>
        </w:tc>
        <w:tc>
          <w:tcPr>
            <w:tcW w:w="618" w:type="pct"/>
            <w:shd w:val="clear" w:color="auto" w:fill="2E74B5" w:themeFill="accent1" w:themeFillShade="BF"/>
            <w:vAlign w:val="center"/>
          </w:tcPr>
          <w:p w14:paraId="45D325AB" w14:textId="77777777" w:rsidR="00237E63" w:rsidRPr="008A400E" w:rsidRDefault="00237E63" w:rsidP="00237E63">
            <w:pPr>
              <w:spacing w:before="60" w:after="120" w:line="276" w:lineRule="auto"/>
              <w:rPr>
                <w:rFonts w:cstheme="minorHAnsi"/>
                <w:b/>
                <w:sz w:val="22"/>
                <w:lang w:val="en-GB"/>
              </w:rPr>
            </w:pPr>
            <w:r w:rsidRPr="00237E63">
              <w:rPr>
                <w:rFonts w:cstheme="minorHAnsi"/>
                <w:b/>
                <w:color w:val="FFFFFF" w:themeColor="background1"/>
                <w:sz w:val="22"/>
                <w:lang w:val="en-GB"/>
              </w:rPr>
              <w:t>Requirement</w:t>
            </w:r>
          </w:p>
        </w:tc>
        <w:tc>
          <w:tcPr>
            <w:tcW w:w="2298" w:type="pct"/>
            <w:vAlign w:val="center"/>
          </w:tcPr>
          <w:p w14:paraId="5058DF0C" w14:textId="77777777" w:rsidR="00237E63" w:rsidRPr="008A400E" w:rsidRDefault="00237E63" w:rsidP="00237E63">
            <w:pPr>
              <w:spacing w:before="60" w:after="120" w:line="276" w:lineRule="auto"/>
              <w:rPr>
                <w:rFonts w:cstheme="minorHAnsi"/>
                <w:sz w:val="22"/>
                <w:lang w:val="en-GB"/>
              </w:rPr>
            </w:pPr>
          </w:p>
        </w:tc>
      </w:tr>
      <w:tr w:rsidR="00237E63" w:rsidRPr="008A400E" w14:paraId="4B55179B" w14:textId="77777777" w:rsidTr="00371722">
        <w:tc>
          <w:tcPr>
            <w:tcW w:w="5000" w:type="pct"/>
            <w:gridSpan w:val="6"/>
          </w:tcPr>
          <w:p w14:paraId="2EEAE169" w14:textId="77777777" w:rsidR="00237E63" w:rsidRPr="008A400E" w:rsidRDefault="00237E63" w:rsidP="00237E63">
            <w:pPr>
              <w:spacing w:before="60" w:after="120" w:line="276" w:lineRule="auto"/>
              <w:rPr>
                <w:rFonts w:cstheme="minorHAnsi"/>
                <w:i/>
                <w:sz w:val="22"/>
                <w:lang w:val="en-GB"/>
              </w:rPr>
            </w:pPr>
            <w:r w:rsidRPr="008A400E">
              <w:rPr>
                <w:rFonts w:cstheme="minorHAnsi"/>
                <w:i/>
                <w:sz w:val="22"/>
                <w:lang w:val="en-GB"/>
              </w:rPr>
              <w:lastRenderedPageBreak/>
              <w:t>{Insert Response – Expand as Necessary}</w:t>
            </w:r>
          </w:p>
          <w:p w14:paraId="03D63252" w14:textId="77777777" w:rsidR="00237E63" w:rsidRPr="008A400E" w:rsidRDefault="00237E63" w:rsidP="00237E63">
            <w:pPr>
              <w:spacing w:before="60" w:after="120" w:line="276" w:lineRule="auto"/>
              <w:rPr>
                <w:rFonts w:cstheme="minorHAnsi"/>
                <w:sz w:val="22"/>
                <w:lang w:val="en-GB"/>
              </w:rPr>
            </w:pPr>
          </w:p>
        </w:tc>
      </w:tr>
    </w:tbl>
    <w:p w14:paraId="384B4E5F" w14:textId="1FFE9542" w:rsidR="008A400E" w:rsidRDefault="008A400E" w:rsidP="00237E63">
      <w:pPr>
        <w:spacing w:before="60" w:after="120" w:line="276" w:lineRule="auto"/>
        <w:rPr>
          <w:rFonts w:cstheme="minorHAnsi"/>
          <w:b/>
          <w:lang w:val="en-GB"/>
        </w:rPr>
      </w:pPr>
    </w:p>
    <w:p w14:paraId="04B0CBDD" w14:textId="77777777" w:rsidR="008A400E" w:rsidRPr="00F62337" w:rsidRDefault="008A400E" w:rsidP="00237E63">
      <w:pPr>
        <w:spacing w:before="60" w:after="120" w:line="276" w:lineRule="auto"/>
        <w:rPr>
          <w:rFonts w:cstheme="minorHAnsi"/>
        </w:rPr>
      </w:pPr>
    </w:p>
    <w:p w14:paraId="41EC6D7A" w14:textId="77777777" w:rsidR="00C03DCF" w:rsidRPr="00F62337" w:rsidRDefault="00C03DCF" w:rsidP="00237E63">
      <w:pPr>
        <w:spacing w:before="60" w:after="120" w:line="276" w:lineRule="auto"/>
        <w:rPr>
          <w:rFonts w:cstheme="minorHAnsi"/>
        </w:rPr>
      </w:pPr>
    </w:p>
    <w:p w14:paraId="5DD20BA7" w14:textId="2000CAC5" w:rsidR="009B17A9" w:rsidRPr="00011940" w:rsidRDefault="009B17A9" w:rsidP="00237E63">
      <w:pPr>
        <w:spacing w:before="60" w:after="120" w:line="276" w:lineRule="auto"/>
        <w:rPr>
          <w:rFonts w:cstheme="minorHAnsi"/>
          <w:b/>
          <w:color w:val="333399"/>
          <w:lang w:val="en-GB"/>
        </w:rPr>
      </w:pPr>
    </w:p>
    <w:sectPr w:rsidR="009B17A9" w:rsidRPr="00011940" w:rsidSect="008A400E">
      <w:pgSz w:w="16838" w:h="11906" w:orient="landscape" w:code="9"/>
      <w:pgMar w:top="1440" w:right="1440" w:bottom="1440" w:left="1440" w:header="72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2B81" w14:textId="77777777" w:rsidR="00743782" w:rsidRDefault="00743782">
      <w:pPr>
        <w:spacing w:after="0" w:line="240" w:lineRule="auto"/>
      </w:pPr>
      <w:r>
        <w:separator/>
      </w:r>
    </w:p>
  </w:endnote>
  <w:endnote w:type="continuationSeparator" w:id="0">
    <w:p w14:paraId="112F6EC9" w14:textId="77777777" w:rsidR="00743782" w:rsidRDefault="0074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707217"/>
      <w:docPartObj>
        <w:docPartGallery w:val="Page Numbers (Bottom of Page)"/>
        <w:docPartUnique/>
      </w:docPartObj>
    </w:sdtPr>
    <w:sdtEndPr>
      <w:rPr>
        <w:noProof/>
      </w:rPr>
    </w:sdtEndPr>
    <w:sdtContent>
      <w:p w14:paraId="4BBCD609" w14:textId="45ECEE60" w:rsidR="001421BE" w:rsidRDefault="001421BE">
        <w:pPr>
          <w:pStyle w:val="Footer"/>
          <w:jc w:val="center"/>
        </w:pPr>
        <w:r w:rsidRPr="006D0946">
          <w:rPr>
            <w:rFonts w:asciiTheme="minorHAnsi" w:hAnsiTheme="minorHAnsi" w:cstheme="minorHAnsi"/>
            <w:color w:val="7F7F7F" w:themeColor="background1" w:themeShade="7F"/>
            <w:spacing w:val="60"/>
            <w:sz w:val="20"/>
            <w:szCs w:val="20"/>
          </w:rPr>
          <w:t>Page</w:t>
        </w:r>
        <w:r w:rsidRPr="006D0946">
          <w:rPr>
            <w:rFonts w:asciiTheme="minorHAnsi" w:hAnsiTheme="minorHAnsi" w:cstheme="minorHAnsi"/>
            <w:sz w:val="20"/>
            <w:szCs w:val="20"/>
          </w:rPr>
          <w:t xml:space="preserve"> | </w:t>
        </w:r>
        <w:r w:rsidRPr="006D0946">
          <w:rPr>
            <w:rFonts w:asciiTheme="minorHAnsi" w:hAnsiTheme="minorHAnsi" w:cstheme="minorHAnsi"/>
            <w:sz w:val="20"/>
            <w:szCs w:val="20"/>
          </w:rPr>
          <w:fldChar w:fldCharType="begin"/>
        </w:r>
        <w:r w:rsidRPr="006D0946">
          <w:rPr>
            <w:rFonts w:asciiTheme="minorHAnsi" w:hAnsiTheme="minorHAnsi" w:cstheme="minorHAnsi"/>
            <w:sz w:val="20"/>
            <w:szCs w:val="20"/>
          </w:rPr>
          <w:instrText xml:space="preserve"> PAGE   \* MERGEFORMAT </w:instrText>
        </w:r>
        <w:r w:rsidRPr="006D0946">
          <w:rPr>
            <w:rFonts w:asciiTheme="minorHAnsi" w:hAnsiTheme="minorHAnsi" w:cstheme="minorHAnsi"/>
            <w:sz w:val="20"/>
            <w:szCs w:val="20"/>
          </w:rPr>
          <w:fldChar w:fldCharType="separate"/>
        </w:r>
        <w:r w:rsidR="00CD3F7F" w:rsidRPr="00CD3F7F">
          <w:rPr>
            <w:rFonts w:asciiTheme="minorHAnsi" w:hAnsiTheme="minorHAnsi" w:cstheme="minorHAnsi"/>
            <w:b/>
            <w:bCs/>
            <w:noProof/>
            <w:sz w:val="20"/>
            <w:szCs w:val="20"/>
          </w:rPr>
          <w:t>21</w:t>
        </w:r>
        <w:r w:rsidRPr="006D0946">
          <w:rPr>
            <w:rFonts w:asciiTheme="minorHAnsi" w:hAnsiTheme="minorHAnsi" w:cstheme="minorHAnsi"/>
            <w:b/>
            <w:bCs/>
            <w:noProof/>
            <w:sz w:val="20"/>
            <w:szCs w:val="20"/>
          </w:rPr>
          <w:fldChar w:fldCharType="end"/>
        </w:r>
      </w:p>
    </w:sdtContent>
  </w:sdt>
  <w:p w14:paraId="4D3C0306" w14:textId="77777777" w:rsidR="001421BE" w:rsidRDefault="00142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14CB0" w14:textId="77777777" w:rsidR="00743782" w:rsidRDefault="00743782">
      <w:r>
        <w:separator/>
      </w:r>
    </w:p>
  </w:footnote>
  <w:footnote w:type="continuationSeparator" w:id="0">
    <w:p w14:paraId="0845A698" w14:textId="77777777" w:rsidR="00743782" w:rsidRDefault="00743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728"/>
    <w:multiLevelType w:val="hybridMultilevel"/>
    <w:tmpl w:val="68282254"/>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523828"/>
    <w:multiLevelType w:val="hybridMultilevel"/>
    <w:tmpl w:val="8FCAE368"/>
    <w:lvl w:ilvl="0" w:tplc="FFFFFFFF">
      <w:start w:val="1"/>
      <w:numFmt w:val="lowerRoman"/>
      <w:lvlText w:val="(%1)"/>
      <w:lvlJc w:val="left"/>
      <w:pPr>
        <w:ind w:left="1146" w:hanging="72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05082086"/>
    <w:multiLevelType w:val="hybridMultilevel"/>
    <w:tmpl w:val="EAC06AAE"/>
    <w:lvl w:ilvl="0" w:tplc="FFFFFFFF">
      <w:start w:val="1"/>
      <w:numFmt w:val="lowerRoman"/>
      <w:lvlText w:val="(%1)"/>
      <w:lvlJc w:val="left"/>
      <w:pPr>
        <w:ind w:left="360" w:hanging="360"/>
      </w:pPr>
      <w:rPr>
        <w:rFonts w:ascii="Calibri" w:hAnsi="Calibri" w:hint="default"/>
        <w:b w:val="0"/>
        <w:i w:val="0"/>
        <w:sz w:val="22"/>
      </w:rPr>
    </w:lvl>
    <w:lvl w:ilvl="1" w:tplc="1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8D1630A"/>
    <w:multiLevelType w:val="hybridMultilevel"/>
    <w:tmpl w:val="CA9EA69E"/>
    <w:lvl w:ilvl="0" w:tplc="18090001">
      <w:start w:val="1"/>
      <w:numFmt w:val="bullet"/>
      <w:lvlText w:val=""/>
      <w:lvlJc w:val="left"/>
      <w:pPr>
        <w:ind w:left="720" w:hanging="360"/>
      </w:pPr>
      <w:rPr>
        <w:rFonts w:ascii="Symbol" w:hAnsi="Symbol" w:hint="default"/>
        <w:b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7957F8"/>
    <w:multiLevelType w:val="hybridMultilevel"/>
    <w:tmpl w:val="12B04CE6"/>
    <w:lvl w:ilvl="0" w:tplc="7BFCFA62">
      <w:start w:val="1"/>
      <w:numFmt w:val="decimal"/>
      <w:lvlText w:val="%1."/>
      <w:lvlJc w:val="left"/>
      <w:pPr>
        <w:ind w:left="958" w:hanging="360"/>
      </w:pPr>
      <w:rPr>
        <w:rFonts w:ascii="Calibri" w:eastAsia="Calibri" w:hAnsi="Calibri" w:cs="Calibri" w:hint="default"/>
        <w:b w:val="0"/>
        <w:bCs w:val="0"/>
        <w:i w:val="0"/>
        <w:iCs w:val="0"/>
        <w:spacing w:val="0"/>
        <w:w w:val="100"/>
        <w:sz w:val="22"/>
        <w:szCs w:val="22"/>
        <w:lang w:val="en-US" w:eastAsia="en-US" w:bidi="ar-SA"/>
      </w:rPr>
    </w:lvl>
    <w:lvl w:ilvl="1" w:tplc="40D0FB12">
      <w:start w:val="1"/>
      <w:numFmt w:val="lowerLetter"/>
      <w:lvlText w:val="%2."/>
      <w:lvlJc w:val="left"/>
      <w:pPr>
        <w:ind w:left="1318" w:hanging="360"/>
      </w:pPr>
      <w:rPr>
        <w:rFonts w:ascii="Calibri" w:eastAsia="Calibri" w:hAnsi="Calibri" w:cs="Calibri" w:hint="default"/>
        <w:b w:val="0"/>
        <w:bCs w:val="0"/>
        <w:i w:val="0"/>
        <w:iCs w:val="0"/>
        <w:spacing w:val="-1"/>
        <w:w w:val="100"/>
        <w:sz w:val="22"/>
        <w:szCs w:val="22"/>
        <w:lang w:val="en-US" w:eastAsia="en-US" w:bidi="ar-SA"/>
      </w:rPr>
    </w:lvl>
    <w:lvl w:ilvl="2" w:tplc="6512EC88">
      <w:numFmt w:val="bullet"/>
      <w:lvlText w:val="•"/>
      <w:lvlJc w:val="left"/>
      <w:pPr>
        <w:ind w:left="1380" w:hanging="360"/>
      </w:pPr>
      <w:rPr>
        <w:rFonts w:hint="default"/>
        <w:lang w:val="en-US" w:eastAsia="en-US" w:bidi="ar-SA"/>
      </w:rPr>
    </w:lvl>
    <w:lvl w:ilvl="3" w:tplc="C93211E0">
      <w:numFmt w:val="bullet"/>
      <w:lvlText w:val="•"/>
      <w:lvlJc w:val="left"/>
      <w:pPr>
        <w:ind w:left="2405" w:hanging="360"/>
      </w:pPr>
      <w:rPr>
        <w:rFonts w:hint="default"/>
        <w:lang w:val="en-US" w:eastAsia="en-US" w:bidi="ar-SA"/>
      </w:rPr>
    </w:lvl>
    <w:lvl w:ilvl="4" w:tplc="35D0C1AA">
      <w:numFmt w:val="bullet"/>
      <w:lvlText w:val="•"/>
      <w:lvlJc w:val="left"/>
      <w:pPr>
        <w:ind w:left="3431" w:hanging="360"/>
      </w:pPr>
      <w:rPr>
        <w:rFonts w:hint="default"/>
        <w:lang w:val="en-US" w:eastAsia="en-US" w:bidi="ar-SA"/>
      </w:rPr>
    </w:lvl>
    <w:lvl w:ilvl="5" w:tplc="43207B7A">
      <w:numFmt w:val="bullet"/>
      <w:lvlText w:val="•"/>
      <w:lvlJc w:val="left"/>
      <w:pPr>
        <w:ind w:left="4457" w:hanging="360"/>
      </w:pPr>
      <w:rPr>
        <w:rFonts w:hint="default"/>
        <w:lang w:val="en-US" w:eastAsia="en-US" w:bidi="ar-SA"/>
      </w:rPr>
    </w:lvl>
    <w:lvl w:ilvl="6" w:tplc="5A9C6518">
      <w:numFmt w:val="bullet"/>
      <w:lvlText w:val="•"/>
      <w:lvlJc w:val="left"/>
      <w:pPr>
        <w:ind w:left="5483" w:hanging="360"/>
      </w:pPr>
      <w:rPr>
        <w:rFonts w:hint="default"/>
        <w:lang w:val="en-US" w:eastAsia="en-US" w:bidi="ar-SA"/>
      </w:rPr>
    </w:lvl>
    <w:lvl w:ilvl="7" w:tplc="A1DE3A06">
      <w:numFmt w:val="bullet"/>
      <w:lvlText w:val="•"/>
      <w:lvlJc w:val="left"/>
      <w:pPr>
        <w:ind w:left="6509" w:hanging="360"/>
      </w:pPr>
      <w:rPr>
        <w:rFonts w:hint="default"/>
        <w:lang w:val="en-US" w:eastAsia="en-US" w:bidi="ar-SA"/>
      </w:rPr>
    </w:lvl>
    <w:lvl w:ilvl="8" w:tplc="5D0853FC">
      <w:numFmt w:val="bullet"/>
      <w:lvlText w:val="•"/>
      <w:lvlJc w:val="left"/>
      <w:pPr>
        <w:ind w:left="7534" w:hanging="360"/>
      </w:pPr>
      <w:rPr>
        <w:rFonts w:hint="default"/>
        <w:lang w:val="en-US" w:eastAsia="en-US" w:bidi="ar-SA"/>
      </w:rPr>
    </w:lvl>
  </w:abstractNum>
  <w:abstractNum w:abstractNumId="5" w15:restartNumberingAfterBreak="0">
    <w:nsid w:val="0B876083"/>
    <w:multiLevelType w:val="hybridMultilevel"/>
    <w:tmpl w:val="68282254"/>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FCA66F3"/>
    <w:multiLevelType w:val="multilevel"/>
    <w:tmpl w:val="8BA25AB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EE1220"/>
    <w:multiLevelType w:val="hybridMultilevel"/>
    <w:tmpl w:val="E65E674C"/>
    <w:lvl w:ilvl="0" w:tplc="8A14AC6A">
      <w:start w:val="3"/>
      <w:numFmt w:val="bullet"/>
      <w:lvlText w:val="-"/>
      <w:lvlJc w:val="left"/>
      <w:pPr>
        <w:ind w:left="720" w:hanging="360"/>
      </w:pPr>
      <w:rPr>
        <w:rFonts w:ascii="Calibri" w:eastAsia="Calibri" w:hAnsi="Calibri" w:cs="Calibri" w:hint="default"/>
        <w:b w:val="0"/>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AC71C4"/>
    <w:multiLevelType w:val="multilevel"/>
    <w:tmpl w:val="E7E27E72"/>
    <w:lvl w:ilvl="0">
      <w:start w:val="2"/>
      <w:numFmt w:val="decimal"/>
      <w:lvlText w:val="%1"/>
      <w:lvlJc w:val="left"/>
      <w:pPr>
        <w:ind w:left="1020" w:hanging="774"/>
      </w:pPr>
      <w:rPr>
        <w:rFonts w:hint="default"/>
        <w:lang w:val="en-IE" w:eastAsia="en-US" w:bidi="ar-SA"/>
      </w:rPr>
    </w:lvl>
    <w:lvl w:ilvl="1">
      <w:start w:val="21"/>
      <w:numFmt w:val="decimal"/>
      <w:lvlText w:val="%1.%2"/>
      <w:lvlJc w:val="left"/>
      <w:pPr>
        <w:ind w:left="1020" w:hanging="774"/>
      </w:pPr>
      <w:rPr>
        <w:rFonts w:hint="default"/>
        <w:lang w:val="en-IE" w:eastAsia="en-US" w:bidi="ar-SA"/>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9" w15:restartNumberingAfterBreak="0">
    <w:nsid w:val="16EB63D0"/>
    <w:multiLevelType w:val="hybridMultilevel"/>
    <w:tmpl w:val="D84C58F4"/>
    <w:lvl w:ilvl="0" w:tplc="E0BE7458">
      <w:start w:val="1"/>
      <w:numFmt w:val="decimal"/>
      <w:lvlText w:val="%1"/>
      <w:lvlJc w:val="left"/>
      <w:pPr>
        <w:ind w:left="360" w:hanging="360"/>
      </w:pPr>
      <w:rPr>
        <w:rFonts w:hint="default"/>
        <w:b w:val="0"/>
        <w:i w:val="0"/>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7EA2996"/>
    <w:multiLevelType w:val="multilevel"/>
    <w:tmpl w:val="1C0A1802"/>
    <w:lvl w:ilvl="0">
      <w:start w:val="1"/>
      <w:numFmt w:val="bullet"/>
      <w:lvlText w:val=""/>
      <w:lvlJc w:val="left"/>
      <w:pPr>
        <w:ind w:left="1020" w:hanging="774"/>
      </w:pPr>
      <w:rPr>
        <w:rFonts w:ascii="Symbol" w:hAnsi="Symbol" w:hint="default"/>
        <w:lang w:val="en-IE" w:eastAsia="en-US" w:bidi="ar-SA"/>
      </w:rPr>
    </w:lvl>
    <w:lvl w:ilvl="1">
      <w:start w:val="1"/>
      <w:numFmt w:val="bullet"/>
      <w:lvlText w:val="o"/>
      <w:lvlJc w:val="left"/>
      <w:pPr>
        <w:ind w:left="606" w:hanging="360"/>
      </w:pPr>
      <w:rPr>
        <w:rFonts w:ascii="Courier New" w:hAnsi="Courier New" w:cs="Courier New" w:hint="default"/>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11" w15:restartNumberingAfterBreak="0">
    <w:nsid w:val="1A7E0C05"/>
    <w:multiLevelType w:val="hybridMultilevel"/>
    <w:tmpl w:val="B042691E"/>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2A288FB0">
      <w:start w:val="1"/>
      <w:numFmt w:val="upperLetter"/>
      <w:lvlText w:val="%3."/>
      <w:lvlJc w:val="left"/>
      <w:pPr>
        <w:ind w:left="2520" w:hanging="72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872887"/>
    <w:multiLevelType w:val="hybridMultilevel"/>
    <w:tmpl w:val="F81026CC"/>
    <w:lvl w:ilvl="0" w:tplc="52E0C404">
      <w:start w:val="1"/>
      <w:numFmt w:val="decimal"/>
      <w:lvlText w:val="%1."/>
      <w:lvlJc w:val="left"/>
      <w:pPr>
        <w:ind w:left="-720" w:hanging="360"/>
      </w:pPr>
      <w:rPr>
        <w:rFonts w:hint="default"/>
      </w:rPr>
    </w:lvl>
    <w:lvl w:ilvl="1" w:tplc="FFFFFFFF">
      <w:start w:val="1"/>
      <w:numFmt w:val="bullet"/>
      <w:lvlText w:val="o"/>
      <w:lvlJc w:val="left"/>
      <w:pPr>
        <w:ind w:left="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13"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12A0272"/>
    <w:multiLevelType w:val="hybridMultilevel"/>
    <w:tmpl w:val="72941A36"/>
    <w:lvl w:ilvl="0" w:tplc="598E1DFC">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2A5411D"/>
    <w:multiLevelType w:val="hybridMultilevel"/>
    <w:tmpl w:val="C25280D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3E82A62"/>
    <w:multiLevelType w:val="hybridMultilevel"/>
    <w:tmpl w:val="F81026CC"/>
    <w:lvl w:ilvl="0" w:tplc="52E0C404">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A750B2"/>
    <w:multiLevelType w:val="multilevel"/>
    <w:tmpl w:val="8AB8243A"/>
    <w:lvl w:ilvl="0">
      <w:start w:val="1"/>
      <w:numFmt w:val="bullet"/>
      <w:lvlText w:val=""/>
      <w:lvlJc w:val="left"/>
      <w:pPr>
        <w:ind w:left="1020" w:hanging="774"/>
      </w:pPr>
      <w:rPr>
        <w:rFonts w:ascii="Symbol" w:hAnsi="Symbol" w:hint="default"/>
        <w:lang w:val="en-IE" w:eastAsia="en-US" w:bidi="ar-SA"/>
      </w:rPr>
    </w:lvl>
    <w:lvl w:ilvl="1">
      <w:start w:val="21"/>
      <w:numFmt w:val="decimal"/>
      <w:lvlText w:val="%1.%2"/>
      <w:lvlJc w:val="left"/>
      <w:pPr>
        <w:ind w:left="1020" w:hanging="774"/>
      </w:pPr>
      <w:rPr>
        <w:rFonts w:hint="default"/>
        <w:lang w:val="en-IE" w:eastAsia="en-US" w:bidi="ar-SA"/>
      </w:rPr>
    </w:lvl>
    <w:lvl w:ilvl="2">
      <w:start w:val="1"/>
      <w:numFmt w:val="lowerLetter"/>
      <w:lvlText w:val="(%3)"/>
      <w:lvlJc w:val="left"/>
      <w:pPr>
        <w:ind w:left="606" w:hanging="360"/>
      </w:pPr>
      <w:rPr>
        <w:rFonts w:ascii="Calibri" w:hAnsi="Calibri" w:hint="default"/>
        <w:sz w:val="24"/>
        <w:szCs w:val="16"/>
      </w:rPr>
    </w:lvl>
    <w:lvl w:ilvl="3">
      <w:start w:val="1"/>
      <w:numFmt w:val="lowerLetter"/>
      <w:lvlText w:val="(%4)"/>
      <w:lvlJc w:val="left"/>
      <w:pPr>
        <w:ind w:left="1802" w:hanging="782"/>
      </w:pPr>
      <w:rPr>
        <w:rFonts w:ascii="Calibri" w:eastAsia="Calibri" w:hAnsi="Calibri" w:cs="Calibri" w:hint="default"/>
        <w:b w:val="0"/>
        <w:bCs w:val="0"/>
        <w:i w:val="0"/>
        <w:iCs w:val="0"/>
        <w:color w:val="0000FF"/>
        <w:w w:val="99"/>
        <w:sz w:val="22"/>
        <w:szCs w:val="22"/>
        <w:lang w:val="en-IE" w:eastAsia="en-US" w:bidi="ar-SA"/>
      </w:rPr>
    </w:lvl>
    <w:lvl w:ilvl="4">
      <w:start w:val="2"/>
      <w:numFmt w:val="lowerRoman"/>
      <w:lvlText w:val="(%5)"/>
      <w:lvlJc w:val="left"/>
      <w:pPr>
        <w:ind w:left="2673" w:hanging="720"/>
      </w:pPr>
      <w:rPr>
        <w:rFonts w:ascii="Calibri" w:eastAsia="Calibri" w:hAnsi="Calibri" w:cs="Calibri" w:hint="default"/>
        <w:b w:val="0"/>
        <w:bCs w:val="0"/>
        <w:i w:val="0"/>
        <w:iCs w:val="0"/>
        <w:w w:val="99"/>
        <w:sz w:val="22"/>
        <w:szCs w:val="22"/>
        <w:lang w:val="en-IE" w:eastAsia="en-US" w:bidi="ar-SA"/>
      </w:rPr>
    </w:lvl>
    <w:lvl w:ilvl="5">
      <w:numFmt w:val="bullet"/>
      <w:lvlText w:val="•"/>
      <w:lvlJc w:val="left"/>
      <w:pPr>
        <w:ind w:left="5262" w:hanging="720"/>
      </w:pPr>
      <w:rPr>
        <w:rFonts w:hint="default"/>
        <w:lang w:val="en-IE" w:eastAsia="en-US" w:bidi="ar-SA"/>
      </w:rPr>
    </w:lvl>
    <w:lvl w:ilvl="6">
      <w:numFmt w:val="bullet"/>
      <w:lvlText w:val="•"/>
      <w:lvlJc w:val="left"/>
      <w:pPr>
        <w:ind w:left="6123" w:hanging="720"/>
      </w:pPr>
      <w:rPr>
        <w:rFonts w:hint="default"/>
        <w:lang w:val="en-IE" w:eastAsia="en-US" w:bidi="ar-SA"/>
      </w:rPr>
    </w:lvl>
    <w:lvl w:ilvl="7">
      <w:numFmt w:val="bullet"/>
      <w:lvlText w:val="•"/>
      <w:lvlJc w:val="left"/>
      <w:pPr>
        <w:ind w:left="6984" w:hanging="720"/>
      </w:pPr>
      <w:rPr>
        <w:rFonts w:hint="default"/>
        <w:lang w:val="en-IE" w:eastAsia="en-US" w:bidi="ar-SA"/>
      </w:rPr>
    </w:lvl>
    <w:lvl w:ilvl="8">
      <w:numFmt w:val="bullet"/>
      <w:lvlText w:val="•"/>
      <w:lvlJc w:val="left"/>
      <w:pPr>
        <w:ind w:left="7845" w:hanging="720"/>
      </w:pPr>
      <w:rPr>
        <w:rFonts w:hint="default"/>
        <w:lang w:val="en-IE" w:eastAsia="en-US" w:bidi="ar-SA"/>
      </w:rPr>
    </w:lvl>
  </w:abstractNum>
  <w:abstractNum w:abstractNumId="18" w15:restartNumberingAfterBreak="0">
    <w:nsid w:val="32F80CD6"/>
    <w:multiLevelType w:val="multilevel"/>
    <w:tmpl w:val="DDC0C98A"/>
    <w:lvl w:ilvl="0">
      <w:start w:val="1"/>
      <w:numFmt w:val="decimal"/>
      <w:lvlText w:val="%1."/>
      <w:lvlJc w:val="left"/>
      <w:pPr>
        <w:ind w:left="720" w:hanging="360"/>
      </w:pPr>
      <w:rPr>
        <w:rFonts w:hint="default"/>
        <w:b w:val="0"/>
      </w:rPr>
    </w:lvl>
    <w:lvl w:ilvl="1">
      <w:start w:val="1"/>
      <w:numFmt w:val="decimal"/>
      <w:lvlText w:val="%1.%2."/>
      <w:lvlJc w:val="left"/>
      <w:pPr>
        <w:ind w:left="1152" w:hanging="432"/>
      </w:pPr>
      <w:rPr>
        <w:rFonts w:hint="default"/>
      </w:rPr>
    </w:lvl>
    <w:lvl w:ilvl="2">
      <w:start w:val="1"/>
      <w:numFmt w:val="decimal"/>
      <w:lvlText w:val="2.%21.%3."/>
      <w:lvlJc w:val="left"/>
      <w:pPr>
        <w:ind w:left="1584" w:hanging="504"/>
      </w:pPr>
      <w:rPr>
        <w:rFonts w:hint="default"/>
        <w:b/>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36DF5A55"/>
    <w:multiLevelType w:val="hybridMultilevel"/>
    <w:tmpl w:val="B042691E"/>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2A288FB0">
      <w:start w:val="1"/>
      <w:numFmt w:val="upperLetter"/>
      <w:lvlText w:val="%3."/>
      <w:lvlJc w:val="left"/>
      <w:pPr>
        <w:ind w:left="2520" w:hanging="72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AF4F93"/>
    <w:multiLevelType w:val="multilevel"/>
    <w:tmpl w:val="76483A4C"/>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456C1542"/>
    <w:multiLevelType w:val="hybridMultilevel"/>
    <w:tmpl w:val="8860733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5CA0860"/>
    <w:multiLevelType w:val="hybridMultilevel"/>
    <w:tmpl w:val="01AC8A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68761F0"/>
    <w:multiLevelType w:val="multilevel"/>
    <w:tmpl w:val="16B47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A34C66"/>
    <w:multiLevelType w:val="hybridMultilevel"/>
    <w:tmpl w:val="0E88B926"/>
    <w:lvl w:ilvl="0" w:tplc="E95AE95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26" w15:restartNumberingAfterBreak="0">
    <w:nsid w:val="55916614"/>
    <w:multiLevelType w:val="hybridMultilevel"/>
    <w:tmpl w:val="72941A3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C1D1E47"/>
    <w:multiLevelType w:val="multilevel"/>
    <w:tmpl w:val="3DDED6B6"/>
    <w:lvl w:ilvl="0">
      <w:start w:val="1"/>
      <w:numFmt w:val="decimal"/>
      <w:lvlText w:val="4.%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8" w15:restartNumberingAfterBreak="0">
    <w:nsid w:val="623F5884"/>
    <w:multiLevelType w:val="hybridMultilevel"/>
    <w:tmpl w:val="D08664B4"/>
    <w:lvl w:ilvl="0" w:tplc="74FC6AB2">
      <w:start w:val="1"/>
      <w:numFmt w:val="lowerRoman"/>
      <w:lvlText w:val="%1."/>
      <w:lvlJc w:val="left"/>
      <w:pPr>
        <w:ind w:left="1814" w:hanging="720"/>
      </w:pPr>
      <w:rPr>
        <w:rFonts w:hint="default"/>
      </w:rPr>
    </w:lvl>
    <w:lvl w:ilvl="1" w:tplc="18090019" w:tentative="1">
      <w:start w:val="1"/>
      <w:numFmt w:val="lowerLetter"/>
      <w:lvlText w:val="%2."/>
      <w:lvlJc w:val="left"/>
      <w:pPr>
        <w:ind w:left="2174" w:hanging="360"/>
      </w:pPr>
    </w:lvl>
    <w:lvl w:ilvl="2" w:tplc="1809001B" w:tentative="1">
      <w:start w:val="1"/>
      <w:numFmt w:val="lowerRoman"/>
      <w:lvlText w:val="%3."/>
      <w:lvlJc w:val="right"/>
      <w:pPr>
        <w:ind w:left="2894" w:hanging="180"/>
      </w:pPr>
    </w:lvl>
    <w:lvl w:ilvl="3" w:tplc="1809000F" w:tentative="1">
      <w:start w:val="1"/>
      <w:numFmt w:val="decimal"/>
      <w:lvlText w:val="%4."/>
      <w:lvlJc w:val="left"/>
      <w:pPr>
        <w:ind w:left="3614" w:hanging="360"/>
      </w:pPr>
    </w:lvl>
    <w:lvl w:ilvl="4" w:tplc="18090019" w:tentative="1">
      <w:start w:val="1"/>
      <w:numFmt w:val="lowerLetter"/>
      <w:lvlText w:val="%5."/>
      <w:lvlJc w:val="left"/>
      <w:pPr>
        <w:ind w:left="4334" w:hanging="360"/>
      </w:pPr>
    </w:lvl>
    <w:lvl w:ilvl="5" w:tplc="1809001B" w:tentative="1">
      <w:start w:val="1"/>
      <w:numFmt w:val="lowerRoman"/>
      <w:lvlText w:val="%6."/>
      <w:lvlJc w:val="right"/>
      <w:pPr>
        <w:ind w:left="5054" w:hanging="180"/>
      </w:pPr>
    </w:lvl>
    <w:lvl w:ilvl="6" w:tplc="1809000F" w:tentative="1">
      <w:start w:val="1"/>
      <w:numFmt w:val="decimal"/>
      <w:lvlText w:val="%7."/>
      <w:lvlJc w:val="left"/>
      <w:pPr>
        <w:ind w:left="5774" w:hanging="360"/>
      </w:pPr>
    </w:lvl>
    <w:lvl w:ilvl="7" w:tplc="18090019" w:tentative="1">
      <w:start w:val="1"/>
      <w:numFmt w:val="lowerLetter"/>
      <w:lvlText w:val="%8."/>
      <w:lvlJc w:val="left"/>
      <w:pPr>
        <w:ind w:left="6494" w:hanging="360"/>
      </w:pPr>
    </w:lvl>
    <w:lvl w:ilvl="8" w:tplc="1809001B" w:tentative="1">
      <w:start w:val="1"/>
      <w:numFmt w:val="lowerRoman"/>
      <w:lvlText w:val="%9."/>
      <w:lvlJc w:val="right"/>
      <w:pPr>
        <w:ind w:left="7214" w:hanging="180"/>
      </w:pPr>
    </w:lvl>
  </w:abstractNum>
  <w:abstractNum w:abstractNumId="29" w15:restartNumberingAfterBreak="0">
    <w:nsid w:val="65041738"/>
    <w:multiLevelType w:val="hybridMultilevel"/>
    <w:tmpl w:val="26B2DBAE"/>
    <w:lvl w:ilvl="0" w:tplc="3D72B354">
      <w:start w:val="1"/>
      <w:numFmt w:val="lowerRoman"/>
      <w:lvlText w:val="(%1)"/>
      <w:lvlJc w:val="left"/>
      <w:pPr>
        <w:ind w:left="1146" w:hanging="720"/>
      </w:pPr>
      <w:rPr>
        <w:rFonts w:hint="default"/>
      </w:rPr>
    </w:lvl>
    <w:lvl w:ilvl="1" w:tplc="4484D91A">
      <w:start w:val="1"/>
      <w:numFmt w:val="decimal"/>
      <w:lvlText w:val="%2."/>
      <w:lvlJc w:val="left"/>
      <w:pPr>
        <w:ind w:left="1506" w:hanging="360"/>
      </w:pPr>
      <w:rPr>
        <w:rFonts w:hint="default"/>
      </w:r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69C3194B"/>
    <w:multiLevelType w:val="hybridMultilevel"/>
    <w:tmpl w:val="B042691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upperLetter"/>
      <w:lvlText w:val="%3."/>
      <w:lvlJc w:val="left"/>
      <w:pPr>
        <w:ind w:left="2520" w:hanging="72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892376"/>
    <w:multiLevelType w:val="multilevel"/>
    <w:tmpl w:val="8BA25AB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6F1D00"/>
    <w:multiLevelType w:val="hybridMultilevel"/>
    <w:tmpl w:val="999A28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2DD5BD0"/>
    <w:multiLevelType w:val="multilevel"/>
    <w:tmpl w:val="97D682B8"/>
    <w:lvl w:ilvl="0">
      <w:start w:val="1"/>
      <w:numFmt w:val="decimal"/>
      <w:lvlText w:val="%1."/>
      <w:lvlJc w:val="left"/>
      <w:pPr>
        <w:ind w:left="360" w:hanging="360"/>
      </w:pPr>
      <w:rPr>
        <w:rFonts w:hint="default"/>
        <w:b w:val="0"/>
      </w:rPr>
    </w:lvl>
    <w:lvl w:ilvl="1">
      <w:start w:val="2"/>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93C3F5B"/>
    <w:multiLevelType w:val="hybridMultilevel"/>
    <w:tmpl w:val="72941A3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79503284">
    <w:abstractNumId w:val="13"/>
  </w:num>
  <w:num w:numId="2" w16cid:durableId="575360226">
    <w:abstractNumId w:val="23"/>
  </w:num>
  <w:num w:numId="3" w16cid:durableId="673269343">
    <w:abstractNumId w:val="27"/>
  </w:num>
  <w:num w:numId="4" w16cid:durableId="1531533190">
    <w:abstractNumId w:val="32"/>
  </w:num>
  <w:num w:numId="5" w16cid:durableId="2033146027">
    <w:abstractNumId w:val="8"/>
  </w:num>
  <w:num w:numId="6" w16cid:durableId="1626111039">
    <w:abstractNumId w:val="21"/>
  </w:num>
  <w:num w:numId="7" w16cid:durableId="1202207431">
    <w:abstractNumId w:val="17"/>
  </w:num>
  <w:num w:numId="8" w16cid:durableId="1803422170">
    <w:abstractNumId w:val="10"/>
  </w:num>
  <w:num w:numId="9" w16cid:durableId="817258628">
    <w:abstractNumId w:val="25"/>
  </w:num>
  <w:num w:numId="10" w16cid:durableId="1618750975">
    <w:abstractNumId w:val="11"/>
  </w:num>
  <w:num w:numId="11" w16cid:durableId="760838113">
    <w:abstractNumId w:val="12"/>
  </w:num>
  <w:num w:numId="12" w16cid:durableId="49546931">
    <w:abstractNumId w:val="7"/>
  </w:num>
  <w:num w:numId="13" w16cid:durableId="1309893199">
    <w:abstractNumId w:val="16"/>
  </w:num>
  <w:num w:numId="14" w16cid:durableId="2083015722">
    <w:abstractNumId w:val="19"/>
  </w:num>
  <w:num w:numId="15" w16cid:durableId="2114201274">
    <w:abstractNumId w:val="0"/>
  </w:num>
  <w:num w:numId="16" w16cid:durableId="787311286">
    <w:abstractNumId w:val="33"/>
  </w:num>
  <w:num w:numId="17" w16cid:durableId="1025904303">
    <w:abstractNumId w:val="14"/>
  </w:num>
  <w:num w:numId="18" w16cid:durableId="1519198245">
    <w:abstractNumId w:val="3"/>
  </w:num>
  <w:num w:numId="19" w16cid:durableId="1630210976">
    <w:abstractNumId w:val="6"/>
  </w:num>
  <w:num w:numId="20" w16cid:durableId="1281523532">
    <w:abstractNumId w:val="20"/>
  </w:num>
  <w:num w:numId="21" w16cid:durableId="1148091853">
    <w:abstractNumId w:val="9"/>
  </w:num>
  <w:num w:numId="22" w16cid:durableId="1446190169">
    <w:abstractNumId w:val="2"/>
  </w:num>
  <w:num w:numId="23" w16cid:durableId="1257905993">
    <w:abstractNumId w:val="34"/>
  </w:num>
  <w:num w:numId="24" w16cid:durableId="782311672">
    <w:abstractNumId w:val="26"/>
  </w:num>
  <w:num w:numId="25" w16cid:durableId="457262780">
    <w:abstractNumId w:val="5"/>
  </w:num>
  <w:num w:numId="26" w16cid:durableId="1220364152">
    <w:abstractNumId w:val="31"/>
  </w:num>
  <w:num w:numId="27" w16cid:durableId="1352681093">
    <w:abstractNumId w:val="29"/>
  </w:num>
  <w:num w:numId="28" w16cid:durableId="517039917">
    <w:abstractNumId w:val="30"/>
  </w:num>
  <w:num w:numId="29" w16cid:durableId="435945484">
    <w:abstractNumId w:val="1"/>
  </w:num>
  <w:num w:numId="30" w16cid:durableId="467094538">
    <w:abstractNumId w:val="18"/>
  </w:num>
  <w:num w:numId="31" w16cid:durableId="1665821261">
    <w:abstractNumId w:val="4"/>
  </w:num>
  <w:num w:numId="32" w16cid:durableId="1809930643">
    <w:abstractNumId w:val="28"/>
  </w:num>
  <w:num w:numId="33" w16cid:durableId="1859585151">
    <w:abstractNumId w:val="24"/>
  </w:num>
  <w:num w:numId="34" w16cid:durableId="148719737">
    <w:abstractNumId w:val="22"/>
  </w:num>
  <w:num w:numId="35" w16cid:durableId="169052691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CwNDIwMTcwNTNV0lEKTi0uzszPAykwrAUAPpj7OSwAAAA="/>
  </w:docVars>
  <w:rsids>
    <w:rsidRoot w:val="009B17A9"/>
    <w:rsid w:val="000018DC"/>
    <w:rsid w:val="0000238C"/>
    <w:rsid w:val="0000747C"/>
    <w:rsid w:val="00011615"/>
    <w:rsid w:val="000116B1"/>
    <w:rsid w:val="00011940"/>
    <w:rsid w:val="00011C10"/>
    <w:rsid w:val="00026D61"/>
    <w:rsid w:val="00026FEA"/>
    <w:rsid w:val="000317B7"/>
    <w:rsid w:val="00046084"/>
    <w:rsid w:val="00052C55"/>
    <w:rsid w:val="000577B7"/>
    <w:rsid w:val="000719FC"/>
    <w:rsid w:val="0007696C"/>
    <w:rsid w:val="00076E17"/>
    <w:rsid w:val="00082426"/>
    <w:rsid w:val="00085BE5"/>
    <w:rsid w:val="000A354F"/>
    <w:rsid w:val="000B1236"/>
    <w:rsid w:val="000B1A25"/>
    <w:rsid w:val="000B212F"/>
    <w:rsid w:val="000B2A42"/>
    <w:rsid w:val="000B5041"/>
    <w:rsid w:val="000B5C20"/>
    <w:rsid w:val="000C5534"/>
    <w:rsid w:val="000C61D4"/>
    <w:rsid w:val="000D31CA"/>
    <w:rsid w:val="000D45B1"/>
    <w:rsid w:val="000D5E6D"/>
    <w:rsid w:val="000D6491"/>
    <w:rsid w:val="000D68E6"/>
    <w:rsid w:val="000F7307"/>
    <w:rsid w:val="001144BB"/>
    <w:rsid w:val="00116FAC"/>
    <w:rsid w:val="0012592E"/>
    <w:rsid w:val="0012716C"/>
    <w:rsid w:val="0013274D"/>
    <w:rsid w:val="00141858"/>
    <w:rsid w:val="001421BE"/>
    <w:rsid w:val="00153195"/>
    <w:rsid w:val="00172579"/>
    <w:rsid w:val="00175D9C"/>
    <w:rsid w:val="00181A4C"/>
    <w:rsid w:val="0018364D"/>
    <w:rsid w:val="00183E5A"/>
    <w:rsid w:val="001873BE"/>
    <w:rsid w:val="00192AE5"/>
    <w:rsid w:val="001955C4"/>
    <w:rsid w:val="001965D0"/>
    <w:rsid w:val="001B479A"/>
    <w:rsid w:val="001B73DC"/>
    <w:rsid w:val="001B7671"/>
    <w:rsid w:val="001C66B7"/>
    <w:rsid w:val="001D5D67"/>
    <w:rsid w:val="001E62C4"/>
    <w:rsid w:val="002021A7"/>
    <w:rsid w:val="00202411"/>
    <w:rsid w:val="00202E0D"/>
    <w:rsid w:val="00203202"/>
    <w:rsid w:val="00213229"/>
    <w:rsid w:val="00213BC7"/>
    <w:rsid w:val="00215B6C"/>
    <w:rsid w:val="0022192C"/>
    <w:rsid w:val="00222336"/>
    <w:rsid w:val="0022435B"/>
    <w:rsid w:val="00224F2B"/>
    <w:rsid w:val="00237E63"/>
    <w:rsid w:val="002434B1"/>
    <w:rsid w:val="0025661E"/>
    <w:rsid w:val="00256B36"/>
    <w:rsid w:val="002764BD"/>
    <w:rsid w:val="00277A1C"/>
    <w:rsid w:val="00296775"/>
    <w:rsid w:val="002A06BF"/>
    <w:rsid w:val="002A573A"/>
    <w:rsid w:val="002B0D90"/>
    <w:rsid w:val="002B7DFC"/>
    <w:rsid w:val="002C388A"/>
    <w:rsid w:val="002C59F1"/>
    <w:rsid w:val="002C77BD"/>
    <w:rsid w:val="002D2D85"/>
    <w:rsid w:val="002D3A68"/>
    <w:rsid w:val="002D6A75"/>
    <w:rsid w:val="002E20AC"/>
    <w:rsid w:val="002E429E"/>
    <w:rsid w:val="002E53B0"/>
    <w:rsid w:val="002E650C"/>
    <w:rsid w:val="002F27DF"/>
    <w:rsid w:val="003004A5"/>
    <w:rsid w:val="00313BA3"/>
    <w:rsid w:val="00314DB1"/>
    <w:rsid w:val="003172D6"/>
    <w:rsid w:val="003247A1"/>
    <w:rsid w:val="003314F7"/>
    <w:rsid w:val="00340C17"/>
    <w:rsid w:val="00364A30"/>
    <w:rsid w:val="00371722"/>
    <w:rsid w:val="00371E0A"/>
    <w:rsid w:val="003753B0"/>
    <w:rsid w:val="003806B6"/>
    <w:rsid w:val="00390C77"/>
    <w:rsid w:val="003A092E"/>
    <w:rsid w:val="003A3666"/>
    <w:rsid w:val="003A3DE1"/>
    <w:rsid w:val="003B7BC6"/>
    <w:rsid w:val="003D1C3A"/>
    <w:rsid w:val="003E0DF4"/>
    <w:rsid w:val="003E2750"/>
    <w:rsid w:val="003E3E05"/>
    <w:rsid w:val="003E6203"/>
    <w:rsid w:val="003F20B9"/>
    <w:rsid w:val="004005D6"/>
    <w:rsid w:val="00426514"/>
    <w:rsid w:val="004320FE"/>
    <w:rsid w:val="004376F7"/>
    <w:rsid w:val="00466E5E"/>
    <w:rsid w:val="0046720C"/>
    <w:rsid w:val="00467C23"/>
    <w:rsid w:val="0048445A"/>
    <w:rsid w:val="004850C7"/>
    <w:rsid w:val="004C05FD"/>
    <w:rsid w:val="004C36EC"/>
    <w:rsid w:val="004D0A99"/>
    <w:rsid w:val="004D1431"/>
    <w:rsid w:val="004D6D71"/>
    <w:rsid w:val="004E2E50"/>
    <w:rsid w:val="004E7295"/>
    <w:rsid w:val="004E77BA"/>
    <w:rsid w:val="004F0304"/>
    <w:rsid w:val="004F54D7"/>
    <w:rsid w:val="00507490"/>
    <w:rsid w:val="00512029"/>
    <w:rsid w:val="00513616"/>
    <w:rsid w:val="00520156"/>
    <w:rsid w:val="00520259"/>
    <w:rsid w:val="00527085"/>
    <w:rsid w:val="0052717F"/>
    <w:rsid w:val="00531945"/>
    <w:rsid w:val="00540992"/>
    <w:rsid w:val="00542C5C"/>
    <w:rsid w:val="00550B07"/>
    <w:rsid w:val="00552B9F"/>
    <w:rsid w:val="00552CC7"/>
    <w:rsid w:val="005531D2"/>
    <w:rsid w:val="00553239"/>
    <w:rsid w:val="00553406"/>
    <w:rsid w:val="00557644"/>
    <w:rsid w:val="00557AEB"/>
    <w:rsid w:val="00557B1D"/>
    <w:rsid w:val="00575811"/>
    <w:rsid w:val="00586047"/>
    <w:rsid w:val="005863D9"/>
    <w:rsid w:val="00591229"/>
    <w:rsid w:val="00592F99"/>
    <w:rsid w:val="005A58C7"/>
    <w:rsid w:val="005B0524"/>
    <w:rsid w:val="005B1B8C"/>
    <w:rsid w:val="005B322A"/>
    <w:rsid w:val="005B4F78"/>
    <w:rsid w:val="005B59F4"/>
    <w:rsid w:val="005C239E"/>
    <w:rsid w:val="005C2E50"/>
    <w:rsid w:val="005C301E"/>
    <w:rsid w:val="005C5153"/>
    <w:rsid w:val="005C6845"/>
    <w:rsid w:val="005C6CE7"/>
    <w:rsid w:val="005C702D"/>
    <w:rsid w:val="005D146F"/>
    <w:rsid w:val="005D4F6F"/>
    <w:rsid w:val="005E456C"/>
    <w:rsid w:val="005E4D4D"/>
    <w:rsid w:val="005F0B83"/>
    <w:rsid w:val="005F1D82"/>
    <w:rsid w:val="005F35F4"/>
    <w:rsid w:val="005F4330"/>
    <w:rsid w:val="005F6290"/>
    <w:rsid w:val="005F7EAF"/>
    <w:rsid w:val="00600D81"/>
    <w:rsid w:val="00600E9A"/>
    <w:rsid w:val="006053D8"/>
    <w:rsid w:val="00614144"/>
    <w:rsid w:val="00620B09"/>
    <w:rsid w:val="00655D36"/>
    <w:rsid w:val="00656252"/>
    <w:rsid w:val="00656CD4"/>
    <w:rsid w:val="0066083F"/>
    <w:rsid w:val="00661201"/>
    <w:rsid w:val="006764CB"/>
    <w:rsid w:val="00684450"/>
    <w:rsid w:val="0068644E"/>
    <w:rsid w:val="006917EA"/>
    <w:rsid w:val="00693876"/>
    <w:rsid w:val="006A0785"/>
    <w:rsid w:val="006A099A"/>
    <w:rsid w:val="006A469C"/>
    <w:rsid w:val="006A5387"/>
    <w:rsid w:val="006C5D5A"/>
    <w:rsid w:val="006C644D"/>
    <w:rsid w:val="006D0946"/>
    <w:rsid w:val="006D2B63"/>
    <w:rsid w:val="006D59CD"/>
    <w:rsid w:val="006E1740"/>
    <w:rsid w:val="006F1689"/>
    <w:rsid w:val="006F41B0"/>
    <w:rsid w:val="00700E0F"/>
    <w:rsid w:val="00720E45"/>
    <w:rsid w:val="0072168A"/>
    <w:rsid w:val="0072542D"/>
    <w:rsid w:val="007411CC"/>
    <w:rsid w:val="0074167E"/>
    <w:rsid w:val="00743782"/>
    <w:rsid w:val="00747236"/>
    <w:rsid w:val="00752590"/>
    <w:rsid w:val="00756CEF"/>
    <w:rsid w:val="007576CF"/>
    <w:rsid w:val="00761750"/>
    <w:rsid w:val="007618C1"/>
    <w:rsid w:val="007618C3"/>
    <w:rsid w:val="00764549"/>
    <w:rsid w:val="00766CFA"/>
    <w:rsid w:val="00766F5E"/>
    <w:rsid w:val="0077469A"/>
    <w:rsid w:val="00785254"/>
    <w:rsid w:val="00785CC3"/>
    <w:rsid w:val="00786E7A"/>
    <w:rsid w:val="00787989"/>
    <w:rsid w:val="007928BE"/>
    <w:rsid w:val="00796CAF"/>
    <w:rsid w:val="007B065D"/>
    <w:rsid w:val="007C4F5F"/>
    <w:rsid w:val="007C742A"/>
    <w:rsid w:val="007D5581"/>
    <w:rsid w:val="007E125C"/>
    <w:rsid w:val="007E34E6"/>
    <w:rsid w:val="007E4495"/>
    <w:rsid w:val="007F0086"/>
    <w:rsid w:val="007F2F66"/>
    <w:rsid w:val="007F7C79"/>
    <w:rsid w:val="0080044B"/>
    <w:rsid w:val="008019D2"/>
    <w:rsid w:val="00801FFC"/>
    <w:rsid w:val="0080243D"/>
    <w:rsid w:val="008058A6"/>
    <w:rsid w:val="00826773"/>
    <w:rsid w:val="008366AD"/>
    <w:rsid w:val="00836A09"/>
    <w:rsid w:val="00836F4C"/>
    <w:rsid w:val="00837600"/>
    <w:rsid w:val="00842511"/>
    <w:rsid w:val="00842AF3"/>
    <w:rsid w:val="00842DEC"/>
    <w:rsid w:val="0084622E"/>
    <w:rsid w:val="00846729"/>
    <w:rsid w:val="0084714B"/>
    <w:rsid w:val="00850EEA"/>
    <w:rsid w:val="00851761"/>
    <w:rsid w:val="0085345D"/>
    <w:rsid w:val="00854DCC"/>
    <w:rsid w:val="00860C45"/>
    <w:rsid w:val="00862275"/>
    <w:rsid w:val="00865E1F"/>
    <w:rsid w:val="00871127"/>
    <w:rsid w:val="008711C9"/>
    <w:rsid w:val="008972EC"/>
    <w:rsid w:val="008A217C"/>
    <w:rsid w:val="008A2D11"/>
    <w:rsid w:val="008A400E"/>
    <w:rsid w:val="008B097E"/>
    <w:rsid w:val="008B716D"/>
    <w:rsid w:val="008D31B0"/>
    <w:rsid w:val="008D4FB2"/>
    <w:rsid w:val="008F2023"/>
    <w:rsid w:val="008F2797"/>
    <w:rsid w:val="009022CE"/>
    <w:rsid w:val="00914855"/>
    <w:rsid w:val="00922080"/>
    <w:rsid w:val="0093610D"/>
    <w:rsid w:val="00937187"/>
    <w:rsid w:val="0096258E"/>
    <w:rsid w:val="00962995"/>
    <w:rsid w:val="0096793F"/>
    <w:rsid w:val="00967DBC"/>
    <w:rsid w:val="00972BD4"/>
    <w:rsid w:val="00987400"/>
    <w:rsid w:val="009874FA"/>
    <w:rsid w:val="009917E5"/>
    <w:rsid w:val="009A1AAA"/>
    <w:rsid w:val="009A5C48"/>
    <w:rsid w:val="009B17A9"/>
    <w:rsid w:val="009B30AE"/>
    <w:rsid w:val="009B6074"/>
    <w:rsid w:val="009B60F7"/>
    <w:rsid w:val="009C11BE"/>
    <w:rsid w:val="009C4579"/>
    <w:rsid w:val="009D1F4C"/>
    <w:rsid w:val="009D57A6"/>
    <w:rsid w:val="009E43C8"/>
    <w:rsid w:val="009F0D6E"/>
    <w:rsid w:val="009F19EF"/>
    <w:rsid w:val="009F7029"/>
    <w:rsid w:val="00A00220"/>
    <w:rsid w:val="00A0228F"/>
    <w:rsid w:val="00A415F3"/>
    <w:rsid w:val="00A42D09"/>
    <w:rsid w:val="00A46202"/>
    <w:rsid w:val="00A463BC"/>
    <w:rsid w:val="00A61460"/>
    <w:rsid w:val="00A66CAF"/>
    <w:rsid w:val="00A670F8"/>
    <w:rsid w:val="00A679A1"/>
    <w:rsid w:val="00A7102E"/>
    <w:rsid w:val="00A74D52"/>
    <w:rsid w:val="00A76108"/>
    <w:rsid w:val="00A81BD0"/>
    <w:rsid w:val="00A82BFA"/>
    <w:rsid w:val="00A932F3"/>
    <w:rsid w:val="00AA2426"/>
    <w:rsid w:val="00AA6570"/>
    <w:rsid w:val="00AB23DB"/>
    <w:rsid w:val="00AC1CF3"/>
    <w:rsid w:val="00AC4977"/>
    <w:rsid w:val="00AC49B7"/>
    <w:rsid w:val="00AD24D1"/>
    <w:rsid w:val="00AD3054"/>
    <w:rsid w:val="00AD4531"/>
    <w:rsid w:val="00AF2D73"/>
    <w:rsid w:val="00B03548"/>
    <w:rsid w:val="00B07323"/>
    <w:rsid w:val="00B21BB7"/>
    <w:rsid w:val="00B2537E"/>
    <w:rsid w:val="00B31A41"/>
    <w:rsid w:val="00B4472A"/>
    <w:rsid w:val="00B46680"/>
    <w:rsid w:val="00B5298C"/>
    <w:rsid w:val="00B61487"/>
    <w:rsid w:val="00B62082"/>
    <w:rsid w:val="00B65753"/>
    <w:rsid w:val="00B87118"/>
    <w:rsid w:val="00B914DF"/>
    <w:rsid w:val="00BA551B"/>
    <w:rsid w:val="00BA554B"/>
    <w:rsid w:val="00BA5A45"/>
    <w:rsid w:val="00BB583B"/>
    <w:rsid w:val="00BB6374"/>
    <w:rsid w:val="00BC1E62"/>
    <w:rsid w:val="00BC662B"/>
    <w:rsid w:val="00BD28AD"/>
    <w:rsid w:val="00BD5027"/>
    <w:rsid w:val="00BD7A8B"/>
    <w:rsid w:val="00BE11E4"/>
    <w:rsid w:val="00BF0224"/>
    <w:rsid w:val="00BF4480"/>
    <w:rsid w:val="00C03DCF"/>
    <w:rsid w:val="00C0724B"/>
    <w:rsid w:val="00C24881"/>
    <w:rsid w:val="00C50416"/>
    <w:rsid w:val="00C54678"/>
    <w:rsid w:val="00C55777"/>
    <w:rsid w:val="00C57264"/>
    <w:rsid w:val="00C575B2"/>
    <w:rsid w:val="00C62C40"/>
    <w:rsid w:val="00C70269"/>
    <w:rsid w:val="00C703C6"/>
    <w:rsid w:val="00C75AAA"/>
    <w:rsid w:val="00C76097"/>
    <w:rsid w:val="00C76AF6"/>
    <w:rsid w:val="00C76C8F"/>
    <w:rsid w:val="00C77A39"/>
    <w:rsid w:val="00C84EAF"/>
    <w:rsid w:val="00C90B65"/>
    <w:rsid w:val="00C933FF"/>
    <w:rsid w:val="00CA3710"/>
    <w:rsid w:val="00CA3DC2"/>
    <w:rsid w:val="00CB6D27"/>
    <w:rsid w:val="00CB6F49"/>
    <w:rsid w:val="00CC3FF3"/>
    <w:rsid w:val="00CC5D08"/>
    <w:rsid w:val="00CD275E"/>
    <w:rsid w:val="00CD3F7F"/>
    <w:rsid w:val="00CE537B"/>
    <w:rsid w:val="00CF659C"/>
    <w:rsid w:val="00CF6FB4"/>
    <w:rsid w:val="00D16E6F"/>
    <w:rsid w:val="00D32A40"/>
    <w:rsid w:val="00D357FD"/>
    <w:rsid w:val="00D44171"/>
    <w:rsid w:val="00D50E08"/>
    <w:rsid w:val="00D65FB8"/>
    <w:rsid w:val="00D73583"/>
    <w:rsid w:val="00D9344E"/>
    <w:rsid w:val="00DB5037"/>
    <w:rsid w:val="00DD1FA3"/>
    <w:rsid w:val="00DD4D7C"/>
    <w:rsid w:val="00DD7BA9"/>
    <w:rsid w:val="00DF1827"/>
    <w:rsid w:val="00DF1CD1"/>
    <w:rsid w:val="00DF2F29"/>
    <w:rsid w:val="00DF7F21"/>
    <w:rsid w:val="00E10885"/>
    <w:rsid w:val="00E1525C"/>
    <w:rsid w:val="00E20A29"/>
    <w:rsid w:val="00E3549A"/>
    <w:rsid w:val="00E36E3C"/>
    <w:rsid w:val="00E47B53"/>
    <w:rsid w:val="00E5344B"/>
    <w:rsid w:val="00E54F7A"/>
    <w:rsid w:val="00E5796F"/>
    <w:rsid w:val="00E622EE"/>
    <w:rsid w:val="00E62829"/>
    <w:rsid w:val="00E64238"/>
    <w:rsid w:val="00E706D9"/>
    <w:rsid w:val="00E93EB7"/>
    <w:rsid w:val="00E94FCC"/>
    <w:rsid w:val="00E95E47"/>
    <w:rsid w:val="00E95FF7"/>
    <w:rsid w:val="00EA0FC4"/>
    <w:rsid w:val="00EA0FF3"/>
    <w:rsid w:val="00EA3C41"/>
    <w:rsid w:val="00EB428D"/>
    <w:rsid w:val="00EB583E"/>
    <w:rsid w:val="00EC27A9"/>
    <w:rsid w:val="00EC675E"/>
    <w:rsid w:val="00EE124C"/>
    <w:rsid w:val="00EE68BF"/>
    <w:rsid w:val="00EF22CF"/>
    <w:rsid w:val="00EF4BFB"/>
    <w:rsid w:val="00EF55C3"/>
    <w:rsid w:val="00EF795B"/>
    <w:rsid w:val="00F03D01"/>
    <w:rsid w:val="00F042FB"/>
    <w:rsid w:val="00F16622"/>
    <w:rsid w:val="00F17828"/>
    <w:rsid w:val="00F206A9"/>
    <w:rsid w:val="00F241A8"/>
    <w:rsid w:val="00F2580A"/>
    <w:rsid w:val="00F41929"/>
    <w:rsid w:val="00F425E0"/>
    <w:rsid w:val="00F43D1C"/>
    <w:rsid w:val="00F444AB"/>
    <w:rsid w:val="00F44A48"/>
    <w:rsid w:val="00F46AFE"/>
    <w:rsid w:val="00F46BA6"/>
    <w:rsid w:val="00F51CFC"/>
    <w:rsid w:val="00F60A35"/>
    <w:rsid w:val="00F62337"/>
    <w:rsid w:val="00F732D5"/>
    <w:rsid w:val="00F9012B"/>
    <w:rsid w:val="00F92956"/>
    <w:rsid w:val="00F97FFC"/>
    <w:rsid w:val="00FA0B0B"/>
    <w:rsid w:val="00FA241C"/>
    <w:rsid w:val="00FA248C"/>
    <w:rsid w:val="00FB5CF5"/>
    <w:rsid w:val="00FB7354"/>
    <w:rsid w:val="00FB7919"/>
    <w:rsid w:val="00FB7D71"/>
    <w:rsid w:val="00FC54C4"/>
    <w:rsid w:val="00FC6364"/>
    <w:rsid w:val="00FD1B0E"/>
    <w:rsid w:val="00FE21A1"/>
    <w:rsid w:val="00FE358C"/>
    <w:rsid w:val="00FF3414"/>
    <w:rsid w:val="00FF431E"/>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9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5E"/>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uiPriority w:val="9"/>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aliases w:val="ho Char,header odd Char,foote Char,h Char"/>
    <w:basedOn w:val="DefaultParagraphFont"/>
    <w:link w:val="Header"/>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semiHidden/>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99"/>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aliases w:val="ho,header odd,foote,h"/>
    <w:basedOn w:val="Normal"/>
    <w:link w:val="HeaderChar"/>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Bullet Main"/>
    <w:basedOn w:val="Normal"/>
    <w:link w:val="ListParagraphChar"/>
    <w:uiPriority w:val="34"/>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F2023"/>
    <w:pPr>
      <w:widowControl w:val="0"/>
      <w:autoSpaceDE w:val="0"/>
      <w:autoSpaceDN w:val="0"/>
      <w:spacing w:after="0" w:line="240" w:lineRule="auto"/>
      <w:ind w:left="50"/>
    </w:pPr>
    <w:rPr>
      <w:rFonts w:ascii="Calibri" w:eastAsia="Calibri" w:hAnsi="Calibri" w:cs="Calibri"/>
    </w:rPr>
  </w:style>
  <w:style w:type="paragraph" w:styleId="Revision">
    <w:name w:val="Revision"/>
    <w:hidden/>
    <w:uiPriority w:val="99"/>
    <w:semiHidden/>
    <w:rsid w:val="003004A5"/>
    <w:rPr>
      <w:rFonts w:cs="Times New Roman"/>
    </w:rPr>
  </w:style>
  <w:style w:type="table" w:styleId="TableGridLight">
    <w:name w:val="Grid Table Light"/>
    <w:basedOn w:val="TableNormal"/>
    <w:uiPriority w:val="40"/>
    <w:rsid w:val="0093610D"/>
    <w:rPr>
      <w:rFonts w:eastAsiaTheme="minorHAnsi"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0">
    <w:name w:val="Table Grid10"/>
    <w:basedOn w:val="TableNormal"/>
    <w:next w:val="TableGrid"/>
    <w:uiPriority w:val="39"/>
    <w:rsid w:val="0000238C"/>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0238C"/>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666563">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9498A-7D30-4D52-BC6F-162608317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4119</Words>
  <Characters>23482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2026-02-06T10:23:00Z</dcterms:created>
  <dcterms:modified xsi:type="dcterms:W3CDTF">2026-09-21T15:41:00Z</dcterms:modified>
  <dc:language/>
</cp:coreProperties>
</file>