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67EAB" w14:textId="26D4CF92" w:rsidR="005F43DA" w:rsidRPr="009C380C" w:rsidRDefault="008B656D" w:rsidP="005F43DA">
      <w:pPr>
        <w:jc w:val="center"/>
        <w:rPr>
          <w:rFonts w:ascii="Aptos" w:hAnsi="Aptos"/>
        </w:rPr>
      </w:pPr>
      <w:r w:rsidRPr="00461B4B">
        <w:rPr>
          <w:rFonts w:ascii="Aptos" w:hAnsi="Aptos" w:cs="Arial"/>
          <w:noProof/>
        </w:rPr>
        <w:drawing>
          <wp:inline distT="0" distB="0" distL="0" distR="0" wp14:anchorId="4D2BE184" wp14:editId="7AFBEE22">
            <wp:extent cx="5731510" cy="1268095"/>
            <wp:effectExtent l="0" t="0" r="2540" b="8255"/>
            <wp:docPr id="388737538" name="Picture 1" descr="A yellow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737538" name="Picture 1" descr="A yellow line on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1268095"/>
                    </a:xfrm>
                    <a:prstGeom prst="rect">
                      <a:avLst/>
                    </a:prstGeom>
                  </pic:spPr>
                </pic:pic>
              </a:graphicData>
            </a:graphic>
          </wp:inline>
        </w:drawing>
      </w:r>
    </w:p>
    <w:p w14:paraId="5A64669E" w14:textId="77777777" w:rsidR="008B656D" w:rsidRPr="00D23F6C" w:rsidRDefault="008B656D" w:rsidP="008B656D">
      <w:pPr>
        <w:spacing w:before="120" w:line="240" w:lineRule="auto"/>
        <w:jc w:val="center"/>
        <w:rPr>
          <w:rFonts w:ascii="Aptos" w:hAnsi="Aptos"/>
          <w:b/>
          <w:bCs/>
          <w:lang w:val="fr-FR"/>
        </w:rPr>
      </w:pPr>
      <w:r w:rsidRPr="00D23F6C">
        <w:rPr>
          <w:rFonts w:ascii="Aptos" w:hAnsi="Aptos"/>
          <w:b/>
          <w:bCs/>
          <w:lang w:val="fr-FR"/>
        </w:rPr>
        <w:t xml:space="preserve">QUALIFICATION QUESTIONNAIRE </w:t>
      </w:r>
    </w:p>
    <w:p w14:paraId="58C1A4BF" w14:textId="77777777" w:rsidR="008B656D" w:rsidRPr="00461B4B" w:rsidRDefault="008B656D" w:rsidP="008B656D">
      <w:pPr>
        <w:spacing w:before="120" w:line="240" w:lineRule="auto"/>
        <w:jc w:val="center"/>
        <w:rPr>
          <w:rFonts w:ascii="Aptos" w:hAnsi="Aptos"/>
          <w:b/>
          <w:bCs/>
        </w:rPr>
      </w:pPr>
      <w:r w:rsidRPr="00461B4B">
        <w:rPr>
          <w:rFonts w:ascii="Aptos" w:hAnsi="Aptos"/>
          <w:b/>
          <w:bCs/>
        </w:rPr>
        <w:t>RESPONSE DOCUMENT</w:t>
      </w:r>
    </w:p>
    <w:p w14:paraId="17DA1C10" w14:textId="77777777" w:rsidR="008B656D" w:rsidRPr="00461B4B" w:rsidRDefault="008B656D" w:rsidP="008B656D">
      <w:pPr>
        <w:spacing w:before="120" w:line="240" w:lineRule="auto"/>
        <w:jc w:val="center"/>
        <w:rPr>
          <w:rFonts w:ascii="Aptos" w:hAnsi="Aptos"/>
          <w:b/>
          <w:bCs/>
          <w:i/>
          <w:iCs/>
        </w:rPr>
      </w:pPr>
      <w:r w:rsidRPr="00461B4B">
        <w:rPr>
          <w:rFonts w:ascii="Aptos" w:hAnsi="Aptos"/>
          <w:b/>
          <w:bCs/>
          <w:i/>
          <w:iCs/>
        </w:rPr>
        <w:t>Please read Appendix A in conjunction with the separate Qualification Questionnaire published in pdf on eTenders</w:t>
      </w:r>
    </w:p>
    <w:p w14:paraId="25736223" w14:textId="77777777" w:rsidR="008B656D" w:rsidRPr="00461B4B" w:rsidRDefault="008B656D" w:rsidP="008B656D">
      <w:pPr>
        <w:spacing w:before="120" w:line="240" w:lineRule="auto"/>
        <w:jc w:val="both"/>
        <w:rPr>
          <w:rFonts w:ascii="Aptos" w:hAnsi="Aptos"/>
        </w:rPr>
      </w:pPr>
      <w:r w:rsidRPr="00461B4B">
        <w:rPr>
          <w:rFonts w:ascii="Aptos" w:hAnsi="Aptos"/>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39"/>
        <w:gridCol w:w="5477"/>
      </w:tblGrid>
      <w:tr w:rsidR="008B656D" w:rsidRPr="00461B4B" w14:paraId="2952041D" w14:textId="77777777" w:rsidTr="00B466DC">
        <w:tc>
          <w:tcPr>
            <w:tcW w:w="3539" w:type="dxa"/>
            <w:shd w:val="clear" w:color="auto" w:fill="002060"/>
            <w:vAlign w:val="center"/>
          </w:tcPr>
          <w:p w14:paraId="5688A7C3" w14:textId="77777777" w:rsidR="008B656D" w:rsidRPr="00461B4B" w:rsidRDefault="008B656D" w:rsidP="00B466DC">
            <w:pPr>
              <w:spacing w:before="120" w:line="240" w:lineRule="auto"/>
              <w:rPr>
                <w:rFonts w:ascii="Aptos" w:hAnsi="Aptos"/>
                <w:b/>
                <w:bCs/>
              </w:rPr>
            </w:pPr>
            <w:r w:rsidRPr="00461B4B">
              <w:rPr>
                <w:rFonts w:ascii="Aptos" w:hAnsi="Aptos"/>
                <w:b/>
                <w:bCs/>
              </w:rPr>
              <w:t xml:space="preserve">Title of Requirement </w:t>
            </w:r>
          </w:p>
        </w:tc>
        <w:tc>
          <w:tcPr>
            <w:tcW w:w="5477" w:type="dxa"/>
            <w:shd w:val="clear" w:color="auto" w:fill="EDEDED" w:themeFill="accent3" w:themeFillTint="33"/>
            <w:vAlign w:val="center"/>
          </w:tcPr>
          <w:p w14:paraId="5398D5E1" w14:textId="77777777" w:rsidR="008B656D" w:rsidRPr="00461B4B" w:rsidRDefault="008B656D" w:rsidP="00B466DC">
            <w:pPr>
              <w:spacing w:before="120" w:line="240" w:lineRule="auto"/>
              <w:rPr>
                <w:rFonts w:ascii="Aptos" w:hAnsi="Aptos" w:cstheme="minorHAnsi"/>
                <w:highlight w:val="yellow"/>
              </w:rPr>
            </w:pPr>
            <w:r w:rsidRPr="00461B4B">
              <w:rPr>
                <w:rFonts w:ascii="Aptos" w:hAnsi="Aptos" w:cs="Arial"/>
                <w:bCs/>
              </w:rPr>
              <w:t xml:space="preserve">Establishment of a Single Party Framework Agreement for the provision, development, maintenance and support of a Digital Services </w:t>
            </w:r>
            <w:r>
              <w:rPr>
                <w:rFonts w:ascii="Aptos" w:hAnsi="Aptos" w:cs="Arial"/>
                <w:bCs/>
              </w:rPr>
              <w:t xml:space="preserve">Development </w:t>
            </w:r>
            <w:r w:rsidRPr="00461B4B">
              <w:rPr>
                <w:rFonts w:ascii="Aptos" w:hAnsi="Aptos" w:cs="Arial"/>
                <w:bCs/>
              </w:rPr>
              <w:t>Platform and associated services.</w:t>
            </w:r>
          </w:p>
        </w:tc>
      </w:tr>
      <w:tr w:rsidR="008B656D" w:rsidRPr="00461B4B" w14:paraId="0E07E7F1" w14:textId="77777777" w:rsidTr="00B466DC">
        <w:tc>
          <w:tcPr>
            <w:tcW w:w="3539" w:type="dxa"/>
            <w:shd w:val="clear" w:color="auto" w:fill="002060"/>
            <w:vAlign w:val="center"/>
          </w:tcPr>
          <w:p w14:paraId="4A748B2D" w14:textId="77777777" w:rsidR="008B656D" w:rsidRPr="00461B4B" w:rsidRDefault="008B656D" w:rsidP="00B466DC">
            <w:pPr>
              <w:spacing w:before="120" w:line="240" w:lineRule="auto"/>
              <w:rPr>
                <w:rFonts w:ascii="Aptos" w:hAnsi="Aptos"/>
                <w:b/>
                <w:bCs/>
              </w:rPr>
            </w:pPr>
            <w:r w:rsidRPr="00461B4B">
              <w:rPr>
                <w:rFonts w:ascii="Aptos" w:hAnsi="Aptos"/>
                <w:b/>
                <w:bCs/>
              </w:rPr>
              <w:t>Closing date for queries</w:t>
            </w:r>
          </w:p>
        </w:tc>
        <w:tc>
          <w:tcPr>
            <w:tcW w:w="5477" w:type="dxa"/>
            <w:shd w:val="clear" w:color="auto" w:fill="EDEDED" w:themeFill="accent3" w:themeFillTint="33"/>
            <w:vAlign w:val="center"/>
          </w:tcPr>
          <w:p w14:paraId="740C117D" w14:textId="7D17DFA5" w:rsidR="008B656D" w:rsidRPr="00461B4B" w:rsidRDefault="00EE5846" w:rsidP="00B466DC">
            <w:pPr>
              <w:spacing w:before="120" w:line="240" w:lineRule="auto"/>
              <w:rPr>
                <w:rFonts w:ascii="Aptos" w:eastAsia="Calibri" w:hAnsi="Aptos" w:cs="Calibri"/>
                <w:bCs/>
              </w:rPr>
            </w:pPr>
            <w:r>
              <w:rPr>
                <w:rFonts w:ascii="Aptos" w:hAnsi="Aptos" w:cstheme="minorHAnsi"/>
                <w:b/>
                <w:bCs/>
                <w:color w:val="0070C0"/>
              </w:rPr>
              <w:t xml:space="preserve">As per eTenders </w:t>
            </w:r>
          </w:p>
        </w:tc>
      </w:tr>
      <w:tr w:rsidR="008B656D" w:rsidRPr="00461B4B" w14:paraId="1E5470A0" w14:textId="77777777" w:rsidTr="00B466DC">
        <w:tc>
          <w:tcPr>
            <w:tcW w:w="3539" w:type="dxa"/>
            <w:shd w:val="clear" w:color="auto" w:fill="002060"/>
            <w:vAlign w:val="center"/>
          </w:tcPr>
          <w:p w14:paraId="6059C205" w14:textId="77777777" w:rsidR="008B656D" w:rsidRPr="00461B4B" w:rsidRDefault="008B656D" w:rsidP="00B466DC">
            <w:pPr>
              <w:spacing w:before="120" w:line="240" w:lineRule="auto"/>
              <w:rPr>
                <w:rFonts w:ascii="Aptos" w:hAnsi="Aptos"/>
                <w:b/>
                <w:bCs/>
              </w:rPr>
            </w:pPr>
            <w:r w:rsidRPr="00461B4B">
              <w:rPr>
                <w:rFonts w:ascii="Aptos" w:hAnsi="Aptos"/>
                <w:b/>
                <w:bCs/>
              </w:rPr>
              <w:t>Closing date for receipt of completed questionnaires</w:t>
            </w:r>
          </w:p>
        </w:tc>
        <w:tc>
          <w:tcPr>
            <w:tcW w:w="5477" w:type="dxa"/>
            <w:shd w:val="clear" w:color="auto" w:fill="EDEDED" w:themeFill="accent3" w:themeFillTint="33"/>
            <w:vAlign w:val="center"/>
          </w:tcPr>
          <w:p w14:paraId="6E751FDE" w14:textId="4F093C0B" w:rsidR="008B656D" w:rsidRPr="00461B4B" w:rsidRDefault="00EE5846" w:rsidP="00B466DC">
            <w:pPr>
              <w:spacing w:before="120" w:line="240" w:lineRule="auto"/>
              <w:rPr>
                <w:rFonts w:ascii="Aptos" w:eastAsia="Calibri" w:hAnsi="Aptos" w:cs="Calibri"/>
                <w:bCs/>
              </w:rPr>
            </w:pPr>
            <w:r>
              <w:rPr>
                <w:rFonts w:ascii="Aptos" w:hAnsi="Aptos" w:cstheme="minorHAnsi"/>
                <w:b/>
                <w:bCs/>
                <w:color w:val="0070C0"/>
              </w:rPr>
              <w:t xml:space="preserve">As per </w:t>
            </w:r>
            <w:proofErr w:type="spellStart"/>
            <w:r>
              <w:rPr>
                <w:rFonts w:ascii="Aptos" w:hAnsi="Aptos" w:cstheme="minorHAnsi"/>
                <w:b/>
                <w:bCs/>
                <w:color w:val="0070C0"/>
              </w:rPr>
              <w:t>Etenders</w:t>
            </w:r>
            <w:proofErr w:type="spellEnd"/>
          </w:p>
        </w:tc>
      </w:tr>
      <w:tr w:rsidR="008B656D" w:rsidRPr="00461B4B" w14:paraId="18817DE5" w14:textId="77777777" w:rsidTr="00B466DC">
        <w:tc>
          <w:tcPr>
            <w:tcW w:w="3539" w:type="dxa"/>
            <w:shd w:val="clear" w:color="auto" w:fill="002060"/>
            <w:vAlign w:val="center"/>
          </w:tcPr>
          <w:p w14:paraId="28717009" w14:textId="77777777" w:rsidR="008B656D" w:rsidRPr="00461B4B" w:rsidRDefault="008B656D" w:rsidP="00B466DC">
            <w:pPr>
              <w:spacing w:before="120" w:line="240" w:lineRule="auto"/>
              <w:rPr>
                <w:rFonts w:ascii="Aptos" w:hAnsi="Aptos"/>
                <w:b/>
                <w:bCs/>
              </w:rPr>
            </w:pPr>
            <w:r w:rsidRPr="00461B4B">
              <w:rPr>
                <w:rFonts w:ascii="Aptos" w:hAnsi="Aptos"/>
                <w:b/>
                <w:bCs/>
              </w:rPr>
              <w:t>Name of Candidate</w:t>
            </w:r>
          </w:p>
        </w:tc>
        <w:tc>
          <w:tcPr>
            <w:tcW w:w="5477" w:type="dxa"/>
            <w:vAlign w:val="center"/>
          </w:tcPr>
          <w:p w14:paraId="22E3CECE" w14:textId="77777777" w:rsidR="008B656D" w:rsidRPr="00461B4B" w:rsidRDefault="008B656D" w:rsidP="00B466DC">
            <w:pPr>
              <w:spacing w:before="120" w:line="240" w:lineRule="auto"/>
              <w:rPr>
                <w:rFonts w:ascii="Aptos" w:hAnsi="Aptos"/>
              </w:rPr>
            </w:pPr>
          </w:p>
        </w:tc>
      </w:tr>
      <w:tr w:rsidR="008B656D" w:rsidRPr="00461B4B" w14:paraId="59FCFF8F" w14:textId="77777777" w:rsidTr="00B466DC">
        <w:tc>
          <w:tcPr>
            <w:tcW w:w="3539" w:type="dxa"/>
            <w:shd w:val="clear" w:color="auto" w:fill="002060"/>
            <w:vAlign w:val="center"/>
          </w:tcPr>
          <w:p w14:paraId="3AC7717D" w14:textId="77777777" w:rsidR="008B656D" w:rsidRPr="00461B4B" w:rsidRDefault="008B656D" w:rsidP="00B466DC">
            <w:pPr>
              <w:spacing w:before="120" w:line="240" w:lineRule="auto"/>
              <w:rPr>
                <w:rFonts w:ascii="Aptos" w:hAnsi="Aptos"/>
                <w:b/>
                <w:bCs/>
              </w:rPr>
            </w:pPr>
            <w:r w:rsidRPr="00461B4B">
              <w:rPr>
                <w:rFonts w:ascii="Aptos" w:hAnsi="Aptos"/>
                <w:b/>
                <w:bCs/>
              </w:rPr>
              <w:t>Name of Lead Contact Person</w:t>
            </w:r>
          </w:p>
        </w:tc>
        <w:tc>
          <w:tcPr>
            <w:tcW w:w="5477" w:type="dxa"/>
            <w:vAlign w:val="center"/>
          </w:tcPr>
          <w:p w14:paraId="1059A433" w14:textId="77777777" w:rsidR="008B656D" w:rsidRPr="00461B4B" w:rsidRDefault="008B656D" w:rsidP="00B466DC">
            <w:pPr>
              <w:spacing w:before="120" w:line="240" w:lineRule="auto"/>
              <w:rPr>
                <w:rFonts w:ascii="Aptos" w:hAnsi="Aptos"/>
              </w:rPr>
            </w:pPr>
          </w:p>
        </w:tc>
      </w:tr>
      <w:tr w:rsidR="008B656D" w:rsidRPr="00461B4B" w14:paraId="1E1F648B" w14:textId="77777777" w:rsidTr="00B466DC">
        <w:tc>
          <w:tcPr>
            <w:tcW w:w="3539" w:type="dxa"/>
            <w:shd w:val="clear" w:color="auto" w:fill="002060"/>
            <w:vAlign w:val="center"/>
          </w:tcPr>
          <w:p w14:paraId="59E4F248" w14:textId="77777777" w:rsidR="008B656D" w:rsidRPr="00461B4B" w:rsidRDefault="008B656D" w:rsidP="00B466DC">
            <w:pPr>
              <w:spacing w:before="120" w:line="240" w:lineRule="auto"/>
              <w:rPr>
                <w:rFonts w:ascii="Aptos" w:hAnsi="Aptos"/>
                <w:b/>
                <w:bCs/>
              </w:rPr>
            </w:pPr>
            <w:r w:rsidRPr="00461B4B">
              <w:rPr>
                <w:rFonts w:ascii="Aptos" w:hAnsi="Aptos"/>
                <w:b/>
                <w:bCs/>
              </w:rPr>
              <w:t>Email address</w:t>
            </w:r>
          </w:p>
        </w:tc>
        <w:tc>
          <w:tcPr>
            <w:tcW w:w="5477" w:type="dxa"/>
            <w:vAlign w:val="center"/>
          </w:tcPr>
          <w:p w14:paraId="3F2F8C1F" w14:textId="77777777" w:rsidR="008B656D" w:rsidRPr="00461B4B" w:rsidRDefault="008B656D" w:rsidP="00B466DC">
            <w:pPr>
              <w:spacing w:before="120" w:line="240" w:lineRule="auto"/>
              <w:rPr>
                <w:rFonts w:ascii="Aptos" w:hAnsi="Aptos"/>
              </w:rPr>
            </w:pPr>
          </w:p>
        </w:tc>
      </w:tr>
      <w:tr w:rsidR="008B656D" w:rsidRPr="00461B4B" w14:paraId="59F3CCA8" w14:textId="77777777" w:rsidTr="00B466DC">
        <w:tc>
          <w:tcPr>
            <w:tcW w:w="3539" w:type="dxa"/>
            <w:shd w:val="clear" w:color="auto" w:fill="002060"/>
            <w:vAlign w:val="center"/>
          </w:tcPr>
          <w:p w14:paraId="3560F5D3" w14:textId="77777777" w:rsidR="008B656D" w:rsidRPr="00461B4B" w:rsidRDefault="008B656D" w:rsidP="00B466DC">
            <w:pPr>
              <w:spacing w:before="120" w:line="240" w:lineRule="auto"/>
              <w:rPr>
                <w:rFonts w:ascii="Aptos" w:hAnsi="Aptos"/>
                <w:b/>
                <w:bCs/>
              </w:rPr>
            </w:pPr>
            <w:r w:rsidRPr="00461B4B">
              <w:rPr>
                <w:rFonts w:ascii="Aptos" w:hAnsi="Aptos"/>
                <w:b/>
                <w:bCs/>
              </w:rPr>
              <w:t>Phone Number</w:t>
            </w:r>
          </w:p>
        </w:tc>
        <w:tc>
          <w:tcPr>
            <w:tcW w:w="5477" w:type="dxa"/>
            <w:vAlign w:val="center"/>
          </w:tcPr>
          <w:p w14:paraId="63C36482" w14:textId="77777777" w:rsidR="008B656D" w:rsidRPr="00461B4B" w:rsidRDefault="008B656D" w:rsidP="00B466DC">
            <w:pPr>
              <w:spacing w:before="120" w:line="240" w:lineRule="auto"/>
              <w:rPr>
                <w:rFonts w:ascii="Aptos" w:hAnsi="Aptos"/>
              </w:rPr>
            </w:pPr>
          </w:p>
        </w:tc>
      </w:tr>
    </w:tbl>
    <w:p w14:paraId="78FF256A" w14:textId="77777777" w:rsidR="008B656D" w:rsidRPr="00461B4B" w:rsidRDefault="008B656D" w:rsidP="008B656D">
      <w:pPr>
        <w:spacing w:before="120" w:line="240" w:lineRule="auto"/>
        <w:jc w:val="both"/>
        <w:rPr>
          <w:rFonts w:ascii="Aptos" w:hAnsi="Aptos"/>
        </w:rPr>
      </w:pPr>
    </w:p>
    <w:p w14:paraId="6F4B5249" w14:textId="77777777" w:rsidR="008B656D" w:rsidRPr="00461B4B" w:rsidRDefault="008B656D" w:rsidP="008B656D">
      <w:pPr>
        <w:pStyle w:val="ListParagraph"/>
        <w:numPr>
          <w:ilvl w:val="0"/>
          <w:numId w:val="5"/>
        </w:numPr>
        <w:spacing w:before="120" w:line="240" w:lineRule="auto"/>
        <w:contextualSpacing w:val="0"/>
        <w:jc w:val="both"/>
        <w:rPr>
          <w:rFonts w:ascii="Aptos" w:hAnsi="Aptos"/>
          <w:lang w:val="en-GB"/>
        </w:rPr>
      </w:pPr>
      <w:r w:rsidRPr="00461B4B">
        <w:rPr>
          <w:rFonts w:ascii="Aptos" w:hAnsi="Aptos"/>
          <w:b/>
          <w:bCs/>
          <w:lang w:val="en-GB"/>
        </w:rPr>
        <w:t>Note #1:</w:t>
      </w:r>
      <w:r w:rsidRPr="00461B4B">
        <w:rPr>
          <w:rFonts w:ascii="Aptos" w:hAnsi="Aptos"/>
          <w:lang w:val="en-GB"/>
        </w:rPr>
        <w:t xml:space="preserve"> Candidates are recommended to upload this completed response as a Zip file in order to protect the integrity of file names.</w:t>
      </w:r>
    </w:p>
    <w:p w14:paraId="37A0A13F" w14:textId="77777777" w:rsidR="008B656D" w:rsidRPr="00461B4B" w:rsidRDefault="008B656D" w:rsidP="008B656D">
      <w:pPr>
        <w:pStyle w:val="ListParagraph"/>
        <w:spacing w:before="120" w:line="240" w:lineRule="auto"/>
        <w:ind w:firstLine="0"/>
        <w:contextualSpacing w:val="0"/>
        <w:jc w:val="both"/>
        <w:rPr>
          <w:rFonts w:ascii="Aptos" w:hAnsi="Aptos"/>
          <w:lang w:val="en-GB"/>
        </w:rPr>
      </w:pPr>
    </w:p>
    <w:p w14:paraId="2856C8ED" w14:textId="77777777" w:rsidR="008B656D" w:rsidRPr="00461B4B" w:rsidRDefault="008B656D" w:rsidP="008B656D">
      <w:pPr>
        <w:pStyle w:val="ListParagraph"/>
        <w:numPr>
          <w:ilvl w:val="0"/>
          <w:numId w:val="5"/>
        </w:numPr>
        <w:spacing w:before="120" w:line="240" w:lineRule="auto"/>
        <w:contextualSpacing w:val="0"/>
        <w:jc w:val="both"/>
        <w:rPr>
          <w:rFonts w:ascii="Aptos" w:hAnsi="Aptos"/>
          <w:lang w:val="en-GB"/>
        </w:rPr>
      </w:pPr>
      <w:r w:rsidRPr="00461B4B">
        <w:rPr>
          <w:rFonts w:ascii="Aptos" w:hAnsi="Aptos"/>
          <w:b/>
          <w:bCs/>
          <w:lang w:val="en-GB"/>
        </w:rPr>
        <w:t>Note #2:</w:t>
      </w:r>
      <w:r w:rsidRPr="00461B4B">
        <w:rPr>
          <w:rFonts w:ascii="Aptos" w:hAnsi="Aptos"/>
        </w:rPr>
        <w:t xml:space="preserve"> For the avoidance of doubt, it is emphasised that the information requested in this questionnaire is aimed solely at determining the suitability and choice of Candidates for entry to the dialogue stage. Only at the formal tendering stage will the selected participants be invited to tender in response to the specific requirements of the contract in the light of the published award criteria and the tender documents.</w:t>
      </w:r>
    </w:p>
    <w:p w14:paraId="2466FA2D" w14:textId="77777777" w:rsidR="008B656D" w:rsidRPr="00461B4B" w:rsidRDefault="008B656D" w:rsidP="008B656D">
      <w:pPr>
        <w:spacing w:before="120" w:line="240" w:lineRule="auto"/>
        <w:jc w:val="both"/>
        <w:rPr>
          <w:rFonts w:ascii="Aptos" w:hAnsi="Aptos"/>
        </w:rPr>
      </w:pPr>
      <w:r w:rsidRPr="00461B4B">
        <w:rPr>
          <w:rFonts w:ascii="Aptos" w:hAnsi="Aptos"/>
        </w:rPr>
        <w:br w:type="page"/>
      </w:r>
    </w:p>
    <w:tbl>
      <w:tblPr>
        <w:tblStyle w:val="TableGrid"/>
        <w:tblW w:w="10065" w:type="dxa"/>
        <w:tblInd w:w="-431" w:type="dxa"/>
        <w:tblLayout w:type="fixed"/>
        <w:tblLook w:val="04A0" w:firstRow="1" w:lastRow="0" w:firstColumn="1" w:lastColumn="0" w:noHBand="0" w:noVBand="1"/>
      </w:tblPr>
      <w:tblGrid>
        <w:gridCol w:w="568"/>
        <w:gridCol w:w="1843"/>
        <w:gridCol w:w="7654"/>
      </w:tblGrid>
      <w:tr w:rsidR="008B656D" w:rsidRPr="00461B4B" w14:paraId="76FB7579" w14:textId="77777777" w:rsidTr="00B466DC">
        <w:tc>
          <w:tcPr>
            <w:tcW w:w="10065" w:type="dxa"/>
            <w:gridSpan w:val="3"/>
            <w:shd w:val="clear" w:color="auto" w:fill="00284A"/>
            <w:tcMar>
              <w:top w:w="28" w:type="dxa"/>
              <w:bottom w:w="28" w:type="dxa"/>
            </w:tcMar>
          </w:tcPr>
          <w:p w14:paraId="1D984E2A" w14:textId="77777777" w:rsidR="008B656D" w:rsidRPr="00461B4B" w:rsidRDefault="008B656D" w:rsidP="00B466DC">
            <w:pPr>
              <w:spacing w:before="120"/>
              <w:rPr>
                <w:rFonts w:ascii="Aptos" w:hAnsi="Aptos"/>
              </w:rPr>
            </w:pPr>
            <w:r w:rsidRPr="00461B4B">
              <w:rPr>
                <w:rFonts w:ascii="Aptos" w:hAnsi="Aptos"/>
              </w:rPr>
              <w:lastRenderedPageBreak/>
              <w:t>Selection Criteria, Rules &amp; Weightings</w:t>
            </w:r>
          </w:p>
        </w:tc>
      </w:tr>
      <w:tr w:rsidR="008B656D" w:rsidRPr="00461B4B" w14:paraId="36F22E7A" w14:textId="77777777" w:rsidTr="00B466DC">
        <w:tc>
          <w:tcPr>
            <w:tcW w:w="568" w:type="dxa"/>
            <w:tcBorders>
              <w:right w:val="single" w:sz="4" w:space="0" w:color="FFFFFF" w:themeColor="background1"/>
            </w:tcBorders>
            <w:shd w:val="clear" w:color="auto" w:fill="00284A"/>
            <w:tcMar>
              <w:top w:w="28" w:type="dxa"/>
              <w:bottom w:w="28" w:type="dxa"/>
            </w:tcMar>
          </w:tcPr>
          <w:p w14:paraId="27D6A975" w14:textId="77777777" w:rsidR="008B656D" w:rsidRPr="00461B4B" w:rsidRDefault="008B656D" w:rsidP="00B466DC">
            <w:pPr>
              <w:spacing w:before="120"/>
              <w:rPr>
                <w:rFonts w:ascii="Aptos" w:hAnsi="Aptos"/>
              </w:rPr>
            </w:pPr>
            <w:r w:rsidRPr="00461B4B">
              <w:rPr>
                <w:rFonts w:ascii="Aptos" w:hAnsi="Aptos"/>
              </w:rPr>
              <w:t>Ref</w:t>
            </w:r>
          </w:p>
        </w:tc>
        <w:tc>
          <w:tcPr>
            <w:tcW w:w="1843" w:type="dxa"/>
            <w:tcBorders>
              <w:left w:val="single" w:sz="4" w:space="0" w:color="FFFFFF" w:themeColor="background1"/>
              <w:right w:val="single" w:sz="4" w:space="0" w:color="FFFFFF" w:themeColor="background1"/>
            </w:tcBorders>
            <w:shd w:val="clear" w:color="auto" w:fill="00284A"/>
            <w:tcMar>
              <w:top w:w="28" w:type="dxa"/>
              <w:bottom w:w="28" w:type="dxa"/>
            </w:tcMar>
          </w:tcPr>
          <w:p w14:paraId="712FA2C6" w14:textId="77777777" w:rsidR="008B656D" w:rsidRPr="00461B4B" w:rsidRDefault="008B656D" w:rsidP="00B466DC">
            <w:pPr>
              <w:spacing w:before="120"/>
              <w:rPr>
                <w:rFonts w:ascii="Aptos" w:hAnsi="Aptos"/>
              </w:rPr>
            </w:pPr>
            <w:r w:rsidRPr="00461B4B">
              <w:rPr>
                <w:rFonts w:ascii="Aptos" w:hAnsi="Aptos"/>
              </w:rPr>
              <w:t>Pass/Fail Criteria</w:t>
            </w:r>
          </w:p>
        </w:tc>
        <w:tc>
          <w:tcPr>
            <w:tcW w:w="7654" w:type="dxa"/>
            <w:tcBorders>
              <w:left w:val="single" w:sz="4" w:space="0" w:color="FFFFFF" w:themeColor="background1"/>
            </w:tcBorders>
            <w:shd w:val="clear" w:color="auto" w:fill="00284A"/>
            <w:tcMar>
              <w:top w:w="28" w:type="dxa"/>
              <w:bottom w:w="28" w:type="dxa"/>
            </w:tcMar>
          </w:tcPr>
          <w:p w14:paraId="4B848BC0" w14:textId="77777777" w:rsidR="008B656D" w:rsidRPr="00461B4B" w:rsidRDefault="008B656D" w:rsidP="00B466DC">
            <w:pPr>
              <w:spacing w:before="120"/>
              <w:rPr>
                <w:rFonts w:ascii="Aptos" w:hAnsi="Aptos"/>
              </w:rPr>
            </w:pPr>
            <w:r w:rsidRPr="00461B4B">
              <w:rPr>
                <w:rFonts w:ascii="Aptos" w:hAnsi="Aptos"/>
              </w:rPr>
              <w:t>Pass Requirements</w:t>
            </w:r>
          </w:p>
        </w:tc>
      </w:tr>
      <w:tr w:rsidR="008B656D" w:rsidRPr="00461B4B" w14:paraId="29E06334" w14:textId="77777777" w:rsidTr="00B466DC">
        <w:tc>
          <w:tcPr>
            <w:tcW w:w="568" w:type="dxa"/>
            <w:shd w:val="clear" w:color="auto" w:fill="EDEDED" w:themeFill="accent3" w:themeFillTint="33"/>
            <w:tcMar>
              <w:top w:w="28" w:type="dxa"/>
              <w:bottom w:w="28" w:type="dxa"/>
            </w:tcMar>
            <w:vAlign w:val="center"/>
          </w:tcPr>
          <w:p w14:paraId="03EDBD1D" w14:textId="77777777" w:rsidR="008B656D" w:rsidRPr="00461B4B" w:rsidRDefault="008B656D" w:rsidP="00B466DC">
            <w:pPr>
              <w:spacing w:before="120"/>
              <w:rPr>
                <w:rFonts w:ascii="Aptos" w:hAnsi="Aptos"/>
              </w:rPr>
            </w:pPr>
            <w:r w:rsidRPr="00461B4B">
              <w:rPr>
                <w:rFonts w:ascii="Aptos" w:hAnsi="Aptos"/>
              </w:rPr>
              <w:t>A1</w:t>
            </w:r>
          </w:p>
        </w:tc>
        <w:tc>
          <w:tcPr>
            <w:tcW w:w="1843" w:type="dxa"/>
            <w:shd w:val="clear" w:color="auto" w:fill="EDEDED" w:themeFill="accent3" w:themeFillTint="33"/>
            <w:tcMar>
              <w:top w:w="28" w:type="dxa"/>
              <w:bottom w:w="28" w:type="dxa"/>
            </w:tcMar>
            <w:vAlign w:val="center"/>
          </w:tcPr>
          <w:p w14:paraId="527CBD41" w14:textId="77777777" w:rsidR="008B656D" w:rsidRPr="00461B4B" w:rsidRDefault="008B656D" w:rsidP="00B466DC">
            <w:pPr>
              <w:spacing w:before="120"/>
              <w:rPr>
                <w:rFonts w:ascii="Aptos" w:hAnsi="Aptos"/>
              </w:rPr>
            </w:pPr>
            <w:r w:rsidRPr="00461B4B">
              <w:rPr>
                <w:rFonts w:ascii="Aptos" w:hAnsi="Aptos"/>
              </w:rPr>
              <w:t>General information</w:t>
            </w:r>
          </w:p>
        </w:tc>
        <w:tc>
          <w:tcPr>
            <w:tcW w:w="7654" w:type="dxa"/>
            <w:shd w:val="clear" w:color="auto" w:fill="EDEDED" w:themeFill="accent3" w:themeFillTint="33"/>
            <w:tcMar>
              <w:top w:w="28" w:type="dxa"/>
              <w:bottom w:w="28" w:type="dxa"/>
            </w:tcMar>
            <w:vAlign w:val="center"/>
          </w:tcPr>
          <w:p w14:paraId="1675378A" w14:textId="77777777" w:rsidR="008B656D" w:rsidRPr="00461B4B" w:rsidRDefault="008B656D" w:rsidP="00B466DC">
            <w:pPr>
              <w:spacing w:before="120"/>
              <w:rPr>
                <w:rFonts w:ascii="Aptos" w:hAnsi="Aptos"/>
              </w:rPr>
            </w:pPr>
            <w:r w:rsidRPr="00461B4B">
              <w:rPr>
                <w:rFonts w:ascii="Aptos" w:hAnsi="Aptos"/>
              </w:rPr>
              <w:t>Candidates must complete this section. If the Candidate is a grouping, then a separate questionnaire must be completed for each group member.</w:t>
            </w:r>
          </w:p>
        </w:tc>
      </w:tr>
      <w:tr w:rsidR="008B656D" w:rsidRPr="00461B4B" w14:paraId="5E8CB687" w14:textId="77777777" w:rsidTr="00B466DC">
        <w:trPr>
          <w:trHeight w:val="356"/>
        </w:trPr>
        <w:tc>
          <w:tcPr>
            <w:tcW w:w="568" w:type="dxa"/>
            <w:shd w:val="clear" w:color="auto" w:fill="EDEDED" w:themeFill="accent3" w:themeFillTint="33"/>
            <w:tcMar>
              <w:top w:w="28" w:type="dxa"/>
              <w:bottom w:w="28" w:type="dxa"/>
            </w:tcMar>
            <w:vAlign w:val="center"/>
          </w:tcPr>
          <w:p w14:paraId="204A92F7" w14:textId="77777777" w:rsidR="008B656D" w:rsidRPr="00461B4B" w:rsidRDefault="008B656D" w:rsidP="00B466DC">
            <w:pPr>
              <w:spacing w:before="120"/>
              <w:rPr>
                <w:rFonts w:ascii="Aptos" w:hAnsi="Aptos"/>
              </w:rPr>
            </w:pPr>
            <w:r w:rsidRPr="00461B4B">
              <w:rPr>
                <w:rFonts w:ascii="Aptos" w:hAnsi="Aptos"/>
              </w:rPr>
              <w:t>A2</w:t>
            </w:r>
          </w:p>
        </w:tc>
        <w:tc>
          <w:tcPr>
            <w:tcW w:w="1843" w:type="dxa"/>
            <w:shd w:val="clear" w:color="auto" w:fill="EDEDED" w:themeFill="accent3" w:themeFillTint="33"/>
            <w:tcMar>
              <w:top w:w="28" w:type="dxa"/>
              <w:bottom w:w="28" w:type="dxa"/>
            </w:tcMar>
            <w:vAlign w:val="center"/>
          </w:tcPr>
          <w:p w14:paraId="67F4D5BC" w14:textId="77777777" w:rsidR="008B656D" w:rsidRPr="00461B4B" w:rsidRDefault="008B656D" w:rsidP="00B466DC">
            <w:pPr>
              <w:spacing w:before="120"/>
              <w:rPr>
                <w:rFonts w:ascii="Aptos" w:hAnsi="Aptos"/>
              </w:rPr>
            </w:pPr>
            <w:r w:rsidRPr="00461B4B">
              <w:rPr>
                <w:rFonts w:ascii="Aptos" w:hAnsi="Aptos"/>
              </w:rPr>
              <w:t>Tax Compliance</w:t>
            </w:r>
          </w:p>
        </w:tc>
        <w:tc>
          <w:tcPr>
            <w:tcW w:w="7654" w:type="dxa"/>
            <w:vMerge w:val="restart"/>
            <w:shd w:val="clear" w:color="auto" w:fill="EDEDED" w:themeFill="accent3" w:themeFillTint="33"/>
            <w:tcMar>
              <w:top w:w="28" w:type="dxa"/>
              <w:bottom w:w="28" w:type="dxa"/>
            </w:tcMar>
            <w:vAlign w:val="center"/>
          </w:tcPr>
          <w:p w14:paraId="3F33366F" w14:textId="77777777" w:rsidR="00F3073C" w:rsidRPr="002C5EFC" w:rsidRDefault="00F3073C" w:rsidP="00F3073C">
            <w:pPr>
              <w:rPr>
                <w:rFonts w:ascii="Aptos" w:hAnsi="Aptos"/>
              </w:rPr>
            </w:pPr>
            <w:r w:rsidRPr="002C5EFC">
              <w:rPr>
                <w:rFonts w:ascii="Aptos" w:hAnsi="Aptos"/>
              </w:rPr>
              <w:t xml:space="preserve">Candidate(s) </w:t>
            </w:r>
            <w:r>
              <w:rPr>
                <w:rFonts w:ascii="Aptos" w:hAnsi="Aptos"/>
              </w:rPr>
              <w:t xml:space="preserve">are required to complete the information and meet the minimum requirements in relation </w:t>
            </w:r>
            <w:r w:rsidRPr="002C5EFC">
              <w:rPr>
                <w:rFonts w:ascii="Aptos" w:hAnsi="Aptos"/>
              </w:rPr>
              <w:t>to Sections A2, A3 &amp; A4.</w:t>
            </w:r>
          </w:p>
          <w:p w14:paraId="36B87C7E" w14:textId="7B3253C5" w:rsidR="008B656D" w:rsidRPr="00461B4B" w:rsidRDefault="008B656D" w:rsidP="00B466DC">
            <w:pPr>
              <w:spacing w:before="120"/>
              <w:rPr>
                <w:rFonts w:ascii="Aptos" w:hAnsi="Aptos"/>
              </w:rPr>
            </w:pPr>
            <w:r w:rsidRPr="00461B4B">
              <w:rPr>
                <w:rFonts w:ascii="Aptos" w:hAnsi="Aptos"/>
              </w:rPr>
              <w:t>Candidates should note that if invited to tender, they will be required to provide the evidence self-declared prior to receipt of Request for Tender.</w:t>
            </w:r>
          </w:p>
        </w:tc>
      </w:tr>
      <w:tr w:rsidR="008B656D" w:rsidRPr="00461B4B" w14:paraId="0873A0BF" w14:textId="77777777" w:rsidTr="00B466DC">
        <w:trPr>
          <w:trHeight w:val="405"/>
        </w:trPr>
        <w:tc>
          <w:tcPr>
            <w:tcW w:w="568" w:type="dxa"/>
            <w:shd w:val="clear" w:color="auto" w:fill="EDEDED" w:themeFill="accent3" w:themeFillTint="33"/>
            <w:tcMar>
              <w:top w:w="28" w:type="dxa"/>
              <w:bottom w:w="28" w:type="dxa"/>
            </w:tcMar>
            <w:vAlign w:val="center"/>
          </w:tcPr>
          <w:p w14:paraId="57434131" w14:textId="77777777" w:rsidR="008B656D" w:rsidRPr="00461B4B" w:rsidRDefault="008B656D" w:rsidP="00B466DC">
            <w:pPr>
              <w:spacing w:before="120"/>
              <w:rPr>
                <w:rFonts w:ascii="Aptos" w:hAnsi="Aptos"/>
              </w:rPr>
            </w:pPr>
            <w:r w:rsidRPr="00461B4B">
              <w:rPr>
                <w:rFonts w:ascii="Aptos" w:hAnsi="Aptos"/>
              </w:rPr>
              <w:t>A3</w:t>
            </w:r>
          </w:p>
        </w:tc>
        <w:tc>
          <w:tcPr>
            <w:tcW w:w="1843" w:type="dxa"/>
            <w:shd w:val="clear" w:color="auto" w:fill="EDEDED" w:themeFill="accent3" w:themeFillTint="33"/>
            <w:tcMar>
              <w:top w:w="28" w:type="dxa"/>
              <w:bottom w:w="28" w:type="dxa"/>
            </w:tcMar>
            <w:vAlign w:val="center"/>
          </w:tcPr>
          <w:p w14:paraId="4A28E112" w14:textId="77777777" w:rsidR="008B656D" w:rsidRPr="00461B4B" w:rsidRDefault="008B656D" w:rsidP="00B466DC">
            <w:pPr>
              <w:spacing w:before="120"/>
              <w:rPr>
                <w:rFonts w:ascii="Aptos" w:hAnsi="Aptos"/>
              </w:rPr>
            </w:pPr>
            <w:r w:rsidRPr="00461B4B">
              <w:rPr>
                <w:rFonts w:ascii="Aptos" w:hAnsi="Aptos"/>
              </w:rPr>
              <w:t>Financial Capacity</w:t>
            </w:r>
          </w:p>
        </w:tc>
        <w:tc>
          <w:tcPr>
            <w:tcW w:w="7654" w:type="dxa"/>
            <w:vMerge/>
            <w:shd w:val="clear" w:color="auto" w:fill="EDEDED" w:themeFill="accent3" w:themeFillTint="33"/>
            <w:tcMar>
              <w:top w:w="28" w:type="dxa"/>
              <w:bottom w:w="28" w:type="dxa"/>
            </w:tcMar>
            <w:vAlign w:val="center"/>
          </w:tcPr>
          <w:p w14:paraId="1D4F5B70" w14:textId="77777777" w:rsidR="008B656D" w:rsidRPr="00461B4B" w:rsidRDefault="008B656D" w:rsidP="00B466DC">
            <w:pPr>
              <w:spacing w:before="120"/>
              <w:rPr>
                <w:rFonts w:ascii="Aptos" w:hAnsi="Aptos"/>
              </w:rPr>
            </w:pPr>
          </w:p>
        </w:tc>
      </w:tr>
      <w:tr w:rsidR="008B656D" w:rsidRPr="00461B4B" w14:paraId="62D91C41" w14:textId="77777777" w:rsidTr="00B466DC">
        <w:trPr>
          <w:trHeight w:val="425"/>
        </w:trPr>
        <w:tc>
          <w:tcPr>
            <w:tcW w:w="568" w:type="dxa"/>
            <w:shd w:val="clear" w:color="auto" w:fill="EDEDED" w:themeFill="accent3" w:themeFillTint="33"/>
            <w:tcMar>
              <w:top w:w="28" w:type="dxa"/>
              <w:bottom w:w="28" w:type="dxa"/>
            </w:tcMar>
            <w:vAlign w:val="center"/>
          </w:tcPr>
          <w:p w14:paraId="56EA76AF" w14:textId="77777777" w:rsidR="008B656D" w:rsidRPr="00461B4B" w:rsidRDefault="008B656D" w:rsidP="00B466DC">
            <w:pPr>
              <w:spacing w:before="120"/>
              <w:rPr>
                <w:rFonts w:ascii="Aptos" w:hAnsi="Aptos"/>
              </w:rPr>
            </w:pPr>
            <w:r w:rsidRPr="00461B4B">
              <w:rPr>
                <w:rFonts w:ascii="Aptos" w:hAnsi="Aptos"/>
              </w:rPr>
              <w:t>A4</w:t>
            </w:r>
          </w:p>
        </w:tc>
        <w:tc>
          <w:tcPr>
            <w:tcW w:w="1843" w:type="dxa"/>
            <w:shd w:val="clear" w:color="auto" w:fill="EDEDED" w:themeFill="accent3" w:themeFillTint="33"/>
            <w:tcMar>
              <w:top w:w="28" w:type="dxa"/>
              <w:bottom w:w="28" w:type="dxa"/>
            </w:tcMar>
            <w:vAlign w:val="center"/>
          </w:tcPr>
          <w:p w14:paraId="7BD7F35C" w14:textId="77777777" w:rsidR="008B656D" w:rsidRPr="00461B4B" w:rsidRDefault="008B656D" w:rsidP="00B466DC">
            <w:pPr>
              <w:spacing w:before="120"/>
              <w:rPr>
                <w:rFonts w:ascii="Aptos" w:hAnsi="Aptos"/>
              </w:rPr>
            </w:pPr>
            <w:r w:rsidRPr="00461B4B">
              <w:rPr>
                <w:rFonts w:ascii="Aptos" w:hAnsi="Aptos"/>
              </w:rPr>
              <w:t>Insurance</w:t>
            </w:r>
          </w:p>
        </w:tc>
        <w:tc>
          <w:tcPr>
            <w:tcW w:w="7654" w:type="dxa"/>
            <w:vMerge/>
            <w:shd w:val="clear" w:color="auto" w:fill="EDEDED" w:themeFill="accent3" w:themeFillTint="33"/>
            <w:tcMar>
              <w:top w:w="28" w:type="dxa"/>
              <w:bottom w:w="28" w:type="dxa"/>
            </w:tcMar>
            <w:vAlign w:val="center"/>
          </w:tcPr>
          <w:p w14:paraId="269FFDD2" w14:textId="77777777" w:rsidR="008B656D" w:rsidRPr="00461B4B" w:rsidRDefault="008B656D" w:rsidP="00B466DC">
            <w:pPr>
              <w:spacing w:before="120"/>
              <w:rPr>
                <w:rFonts w:ascii="Aptos" w:hAnsi="Aptos"/>
              </w:rPr>
            </w:pPr>
          </w:p>
        </w:tc>
      </w:tr>
      <w:tr w:rsidR="008B656D" w:rsidRPr="00461B4B" w14:paraId="1C3D3F9E" w14:textId="77777777" w:rsidTr="00B466DC">
        <w:tc>
          <w:tcPr>
            <w:tcW w:w="568" w:type="dxa"/>
            <w:shd w:val="clear" w:color="auto" w:fill="EDEDED" w:themeFill="accent3" w:themeFillTint="33"/>
            <w:tcMar>
              <w:top w:w="28" w:type="dxa"/>
              <w:bottom w:w="28" w:type="dxa"/>
            </w:tcMar>
            <w:vAlign w:val="center"/>
          </w:tcPr>
          <w:p w14:paraId="3E1DE7F1" w14:textId="54C4B3A9" w:rsidR="008B656D" w:rsidRPr="00461B4B" w:rsidRDefault="008B656D" w:rsidP="00B466DC">
            <w:pPr>
              <w:spacing w:before="120"/>
              <w:rPr>
                <w:rFonts w:ascii="Aptos" w:hAnsi="Aptos"/>
              </w:rPr>
            </w:pPr>
            <w:r w:rsidRPr="00461B4B">
              <w:rPr>
                <w:rFonts w:ascii="Aptos" w:hAnsi="Aptos"/>
              </w:rPr>
              <w:t>A</w:t>
            </w:r>
            <w:r w:rsidR="00F3073C">
              <w:rPr>
                <w:rFonts w:ascii="Aptos" w:hAnsi="Aptos"/>
              </w:rPr>
              <w:t>5</w:t>
            </w:r>
          </w:p>
        </w:tc>
        <w:tc>
          <w:tcPr>
            <w:tcW w:w="1843" w:type="dxa"/>
            <w:shd w:val="clear" w:color="auto" w:fill="EDEDED" w:themeFill="accent3" w:themeFillTint="33"/>
            <w:tcMar>
              <w:top w:w="28" w:type="dxa"/>
              <w:bottom w:w="28" w:type="dxa"/>
            </w:tcMar>
            <w:vAlign w:val="center"/>
          </w:tcPr>
          <w:p w14:paraId="1C57EBD5" w14:textId="77777777" w:rsidR="008B656D" w:rsidRPr="00461B4B" w:rsidRDefault="008B656D" w:rsidP="00B466DC">
            <w:pPr>
              <w:spacing w:before="120"/>
              <w:rPr>
                <w:rFonts w:ascii="Aptos" w:hAnsi="Aptos"/>
              </w:rPr>
            </w:pPr>
            <w:r w:rsidRPr="00461B4B">
              <w:rPr>
                <w:rFonts w:ascii="Aptos" w:hAnsi="Aptos"/>
              </w:rPr>
              <w:t>Health and Safety</w:t>
            </w:r>
          </w:p>
        </w:tc>
        <w:tc>
          <w:tcPr>
            <w:tcW w:w="7654" w:type="dxa"/>
            <w:shd w:val="clear" w:color="auto" w:fill="EDEDED" w:themeFill="accent3" w:themeFillTint="33"/>
            <w:tcMar>
              <w:top w:w="28" w:type="dxa"/>
              <w:bottom w:w="28" w:type="dxa"/>
            </w:tcMar>
            <w:vAlign w:val="center"/>
          </w:tcPr>
          <w:p w14:paraId="73FF17B4" w14:textId="77777777" w:rsidR="008B656D" w:rsidRPr="00461B4B" w:rsidRDefault="008B656D" w:rsidP="00B466DC">
            <w:pPr>
              <w:spacing w:before="120"/>
              <w:rPr>
                <w:rFonts w:ascii="Aptos" w:hAnsi="Aptos"/>
              </w:rPr>
            </w:pPr>
            <w:r w:rsidRPr="00461B4B">
              <w:rPr>
                <w:rFonts w:ascii="Aptos" w:hAnsi="Aptos"/>
              </w:rPr>
              <w:t>Candidates must provide information which demonstrates operation of Health &amp; Safety systems and procedures in line with all relevant Safety, Health &amp; Welfare at Work legislation. The Contracting Authority reserves the right to seek further information to verify compliance. Evidence of compliance will be required as condition of contract award.</w:t>
            </w:r>
          </w:p>
        </w:tc>
      </w:tr>
      <w:tr w:rsidR="008B656D" w:rsidRPr="00461B4B" w14:paraId="56E76338" w14:textId="77777777" w:rsidTr="00B466DC">
        <w:tc>
          <w:tcPr>
            <w:tcW w:w="568" w:type="dxa"/>
            <w:shd w:val="clear" w:color="auto" w:fill="EDEDED" w:themeFill="accent3" w:themeFillTint="33"/>
            <w:tcMar>
              <w:top w:w="28" w:type="dxa"/>
              <w:bottom w:w="28" w:type="dxa"/>
            </w:tcMar>
            <w:vAlign w:val="center"/>
          </w:tcPr>
          <w:p w14:paraId="74BE412D" w14:textId="192D476B" w:rsidR="008B656D" w:rsidRPr="00461B4B" w:rsidRDefault="008B656D" w:rsidP="00B466DC">
            <w:pPr>
              <w:spacing w:before="120"/>
              <w:rPr>
                <w:rFonts w:ascii="Aptos" w:hAnsi="Aptos"/>
              </w:rPr>
            </w:pPr>
            <w:r w:rsidRPr="00461B4B">
              <w:rPr>
                <w:rFonts w:ascii="Aptos" w:hAnsi="Aptos"/>
              </w:rPr>
              <w:t>A</w:t>
            </w:r>
            <w:r w:rsidR="00F3073C">
              <w:rPr>
                <w:rFonts w:ascii="Aptos" w:hAnsi="Aptos"/>
              </w:rPr>
              <w:t>6</w:t>
            </w:r>
          </w:p>
        </w:tc>
        <w:tc>
          <w:tcPr>
            <w:tcW w:w="1843" w:type="dxa"/>
            <w:shd w:val="clear" w:color="auto" w:fill="EDEDED" w:themeFill="accent3" w:themeFillTint="33"/>
            <w:tcMar>
              <w:top w:w="28" w:type="dxa"/>
              <w:bottom w:w="28" w:type="dxa"/>
            </w:tcMar>
            <w:vAlign w:val="center"/>
          </w:tcPr>
          <w:p w14:paraId="41D73EB4" w14:textId="77777777" w:rsidR="008B656D" w:rsidRPr="00461B4B" w:rsidRDefault="008B656D" w:rsidP="00B466DC">
            <w:pPr>
              <w:spacing w:before="120"/>
              <w:rPr>
                <w:rFonts w:ascii="Aptos" w:hAnsi="Aptos"/>
              </w:rPr>
            </w:pPr>
            <w:r w:rsidRPr="00461B4B">
              <w:rPr>
                <w:rFonts w:ascii="Aptos" w:hAnsi="Aptos"/>
              </w:rPr>
              <w:t>Data hosting</w:t>
            </w:r>
          </w:p>
        </w:tc>
        <w:tc>
          <w:tcPr>
            <w:tcW w:w="7654" w:type="dxa"/>
            <w:shd w:val="clear" w:color="auto" w:fill="EDEDED" w:themeFill="accent3" w:themeFillTint="33"/>
            <w:tcMar>
              <w:top w:w="28" w:type="dxa"/>
              <w:bottom w:w="28" w:type="dxa"/>
            </w:tcMar>
            <w:vAlign w:val="center"/>
          </w:tcPr>
          <w:p w14:paraId="798D53D5" w14:textId="77777777" w:rsidR="008B656D" w:rsidRPr="00461B4B" w:rsidRDefault="008B656D" w:rsidP="00B466DC">
            <w:pPr>
              <w:jc w:val="both"/>
              <w:rPr>
                <w:rFonts w:ascii="Aptos" w:hAnsi="Aptos"/>
              </w:rPr>
            </w:pPr>
            <w:r w:rsidRPr="00461B4B">
              <w:rPr>
                <w:rFonts w:ascii="Aptos" w:hAnsi="Aptos"/>
              </w:rPr>
              <w:t>Candidates must declare that data will be hosted and processed within the European Economic Area (EEA), or any country determined to offer an adequate level of data protection by an adequacy decision of the European Commission. Also, they must declare that data will be hosted in a data centre which will be ISO27001 accredited (or equivalent certification), with robust security measures and infrastructure complying with industry standards.</w:t>
            </w:r>
          </w:p>
          <w:p w14:paraId="3DD6076B" w14:textId="77777777" w:rsidR="008B656D" w:rsidRPr="00461B4B" w:rsidRDefault="008B656D" w:rsidP="00B466DC">
            <w:pPr>
              <w:spacing w:before="120"/>
              <w:rPr>
                <w:rFonts w:ascii="Aptos" w:hAnsi="Aptos"/>
              </w:rPr>
            </w:pPr>
            <w:r w:rsidRPr="00461B4B">
              <w:rPr>
                <w:rFonts w:ascii="Aptos" w:hAnsi="Aptos"/>
              </w:rPr>
              <w:t>Candidates must also demonstrate capability to access two data centres within the EEA / other country determined to offer an adequate level of data protection by an adequacy decision of the European Commission. Please provide details of two different hosting locations.</w:t>
            </w:r>
          </w:p>
        </w:tc>
      </w:tr>
      <w:tr w:rsidR="008B656D" w:rsidRPr="00461B4B" w14:paraId="75F597AB" w14:textId="77777777" w:rsidTr="00B466DC">
        <w:tc>
          <w:tcPr>
            <w:tcW w:w="568" w:type="dxa"/>
            <w:shd w:val="clear" w:color="auto" w:fill="EDEDED" w:themeFill="accent3" w:themeFillTint="33"/>
            <w:tcMar>
              <w:top w:w="28" w:type="dxa"/>
              <w:bottom w:w="28" w:type="dxa"/>
            </w:tcMar>
            <w:vAlign w:val="center"/>
          </w:tcPr>
          <w:p w14:paraId="05D642E6" w14:textId="7919925C" w:rsidR="008B656D" w:rsidRPr="00461B4B" w:rsidRDefault="008B656D" w:rsidP="00B466DC">
            <w:pPr>
              <w:spacing w:before="120"/>
              <w:rPr>
                <w:rFonts w:ascii="Aptos" w:hAnsi="Aptos" w:cs="Calibri"/>
              </w:rPr>
            </w:pPr>
            <w:r w:rsidRPr="00461B4B">
              <w:rPr>
                <w:rFonts w:ascii="Aptos" w:hAnsi="Aptos"/>
              </w:rPr>
              <w:t>A</w:t>
            </w:r>
            <w:r w:rsidR="00F3073C">
              <w:rPr>
                <w:rFonts w:ascii="Aptos" w:hAnsi="Aptos"/>
              </w:rPr>
              <w:t>7</w:t>
            </w:r>
          </w:p>
        </w:tc>
        <w:tc>
          <w:tcPr>
            <w:tcW w:w="1843" w:type="dxa"/>
            <w:shd w:val="clear" w:color="auto" w:fill="EDEDED" w:themeFill="accent3" w:themeFillTint="33"/>
            <w:tcMar>
              <w:top w:w="28" w:type="dxa"/>
              <w:bottom w:w="28" w:type="dxa"/>
            </w:tcMar>
            <w:vAlign w:val="center"/>
          </w:tcPr>
          <w:p w14:paraId="07D12615" w14:textId="77777777" w:rsidR="008B656D" w:rsidRPr="00461B4B" w:rsidRDefault="008B656D" w:rsidP="00B466DC">
            <w:pPr>
              <w:spacing w:before="120"/>
              <w:rPr>
                <w:rFonts w:ascii="Aptos" w:hAnsi="Aptos" w:cs="Calibri"/>
              </w:rPr>
            </w:pPr>
            <w:r w:rsidRPr="00461B4B">
              <w:rPr>
                <w:rFonts w:ascii="Aptos" w:hAnsi="Aptos"/>
              </w:rPr>
              <w:t>Declaration of Bona Fides, Statutory Obligations, Art. 5K Regulation 2022/576/EU, and GDPR</w:t>
            </w:r>
          </w:p>
        </w:tc>
        <w:tc>
          <w:tcPr>
            <w:tcW w:w="7654" w:type="dxa"/>
            <w:shd w:val="clear" w:color="auto" w:fill="EDEDED" w:themeFill="accent3" w:themeFillTint="33"/>
            <w:tcMar>
              <w:top w:w="28" w:type="dxa"/>
              <w:bottom w:w="28" w:type="dxa"/>
            </w:tcMar>
            <w:vAlign w:val="center"/>
          </w:tcPr>
          <w:p w14:paraId="7DAEB3C4" w14:textId="77777777" w:rsidR="008B656D" w:rsidRPr="00461B4B" w:rsidRDefault="008B656D" w:rsidP="00B466DC">
            <w:pPr>
              <w:spacing w:before="120"/>
              <w:rPr>
                <w:rFonts w:ascii="Aptos" w:hAnsi="Aptos"/>
              </w:rPr>
            </w:pPr>
            <w:r w:rsidRPr="00461B4B">
              <w:rPr>
                <w:rFonts w:ascii="Aptos" w:hAnsi="Aptos"/>
              </w:rPr>
              <w:t>Candidates must complete, sign and date this Declaration.</w:t>
            </w:r>
          </w:p>
          <w:p w14:paraId="323352A0" w14:textId="77777777" w:rsidR="008B656D" w:rsidRPr="00461B4B" w:rsidRDefault="008B656D" w:rsidP="00B466DC">
            <w:pPr>
              <w:spacing w:before="120"/>
              <w:rPr>
                <w:rFonts w:ascii="Aptos" w:hAnsi="Aptos" w:cs="Calibri"/>
              </w:rPr>
            </w:pPr>
            <w:r w:rsidRPr="00461B4B">
              <w:rPr>
                <w:rFonts w:ascii="Aptos" w:hAnsi="Aptos"/>
              </w:rPr>
              <w:t xml:space="preserve">The Contracting Authority reserves the right at its discretion to exclude a non-compliant Candidate under each heading. </w:t>
            </w:r>
            <w:r w:rsidRPr="00461B4B">
              <w:rPr>
                <w:rFonts w:ascii="Aptos" w:hAnsi="Aptos"/>
                <w:b/>
                <w:bCs/>
              </w:rPr>
              <w:t>Note:</w:t>
            </w:r>
            <w:r w:rsidRPr="00461B4B">
              <w:rPr>
                <w:rFonts w:ascii="Aptos" w:hAnsi="Aptos"/>
              </w:rPr>
              <w:t xml:space="preserve"> </w:t>
            </w:r>
            <w:r w:rsidRPr="00461B4B">
              <w:rPr>
                <w:rFonts w:ascii="Aptos" w:hAnsi="Aptos"/>
                <w:u w:val="single"/>
              </w:rPr>
              <w:t>Each group member must complete this</w:t>
            </w:r>
            <w:r w:rsidRPr="00461B4B">
              <w:rPr>
                <w:rFonts w:ascii="Aptos" w:hAnsi="Aptos"/>
              </w:rPr>
              <w:t>.</w:t>
            </w:r>
          </w:p>
        </w:tc>
      </w:tr>
    </w:tbl>
    <w:p w14:paraId="69C86943" w14:textId="77777777" w:rsidR="008B656D" w:rsidRPr="00461B4B" w:rsidRDefault="008B656D" w:rsidP="008B656D">
      <w:pPr>
        <w:rPr>
          <w:rFonts w:ascii="Aptos" w:hAnsi="Aptos"/>
        </w:rPr>
      </w:pPr>
      <w:r w:rsidRPr="00461B4B">
        <w:rPr>
          <w:rFonts w:ascii="Aptos" w:hAnsi="Aptos"/>
        </w:rPr>
        <w:br w:type="page"/>
      </w:r>
    </w:p>
    <w:tbl>
      <w:tblPr>
        <w:tblStyle w:val="TableGrid"/>
        <w:tblW w:w="10065" w:type="dxa"/>
        <w:tblInd w:w="-431" w:type="dxa"/>
        <w:tblLayout w:type="fixed"/>
        <w:tblLook w:val="04A0" w:firstRow="1" w:lastRow="0" w:firstColumn="1" w:lastColumn="0" w:noHBand="0" w:noVBand="1"/>
      </w:tblPr>
      <w:tblGrid>
        <w:gridCol w:w="568"/>
        <w:gridCol w:w="6095"/>
        <w:gridCol w:w="1560"/>
        <w:gridCol w:w="1842"/>
      </w:tblGrid>
      <w:tr w:rsidR="008B656D" w:rsidRPr="00461B4B" w14:paraId="50EDC721" w14:textId="77777777" w:rsidTr="00B466DC">
        <w:tc>
          <w:tcPr>
            <w:tcW w:w="568" w:type="dxa"/>
            <w:shd w:val="clear" w:color="auto" w:fill="00284A"/>
            <w:tcMar>
              <w:top w:w="28" w:type="dxa"/>
              <w:bottom w:w="28" w:type="dxa"/>
            </w:tcMar>
          </w:tcPr>
          <w:p w14:paraId="487B3024" w14:textId="77777777" w:rsidR="008B656D" w:rsidRPr="00461B4B" w:rsidRDefault="008B656D" w:rsidP="00B466DC">
            <w:pPr>
              <w:spacing w:before="120"/>
              <w:rPr>
                <w:rFonts w:ascii="Aptos" w:hAnsi="Aptos"/>
              </w:rPr>
            </w:pPr>
            <w:r w:rsidRPr="00461B4B">
              <w:rPr>
                <w:rFonts w:ascii="Aptos" w:hAnsi="Aptos"/>
              </w:rPr>
              <w:lastRenderedPageBreak/>
              <w:t>Ref.</w:t>
            </w:r>
          </w:p>
        </w:tc>
        <w:tc>
          <w:tcPr>
            <w:tcW w:w="6095" w:type="dxa"/>
            <w:shd w:val="clear" w:color="auto" w:fill="00284A"/>
            <w:tcMar>
              <w:top w:w="28" w:type="dxa"/>
              <w:bottom w:w="28" w:type="dxa"/>
            </w:tcMar>
          </w:tcPr>
          <w:p w14:paraId="38F2B822" w14:textId="77777777" w:rsidR="008B656D" w:rsidRPr="00461B4B" w:rsidRDefault="008B656D" w:rsidP="00B466DC">
            <w:pPr>
              <w:spacing w:before="120"/>
              <w:rPr>
                <w:rFonts w:ascii="Aptos" w:hAnsi="Aptos"/>
              </w:rPr>
            </w:pPr>
            <w:r w:rsidRPr="00461B4B">
              <w:rPr>
                <w:rFonts w:ascii="Aptos" w:hAnsi="Aptos"/>
              </w:rPr>
              <w:t>Weighted Criteria (and weighting)</w:t>
            </w:r>
          </w:p>
        </w:tc>
        <w:tc>
          <w:tcPr>
            <w:tcW w:w="1560" w:type="dxa"/>
            <w:shd w:val="clear" w:color="auto" w:fill="00284A"/>
          </w:tcPr>
          <w:p w14:paraId="528ECF23" w14:textId="77777777" w:rsidR="008B656D" w:rsidRPr="00461B4B" w:rsidRDefault="008B656D" w:rsidP="00B466DC">
            <w:pPr>
              <w:spacing w:before="120"/>
              <w:rPr>
                <w:rFonts w:ascii="Aptos" w:hAnsi="Aptos"/>
              </w:rPr>
            </w:pPr>
            <w:r w:rsidRPr="00461B4B">
              <w:rPr>
                <w:rFonts w:ascii="Aptos" w:hAnsi="Aptos"/>
              </w:rPr>
              <w:t>Maximum Marks</w:t>
            </w:r>
          </w:p>
        </w:tc>
        <w:tc>
          <w:tcPr>
            <w:tcW w:w="1842" w:type="dxa"/>
            <w:shd w:val="clear" w:color="auto" w:fill="00284A"/>
          </w:tcPr>
          <w:p w14:paraId="4BAD42F0" w14:textId="77777777" w:rsidR="008B656D" w:rsidRPr="00461B4B" w:rsidRDefault="008B656D" w:rsidP="00B466DC">
            <w:pPr>
              <w:spacing w:before="120"/>
              <w:rPr>
                <w:rFonts w:ascii="Aptos" w:hAnsi="Aptos"/>
              </w:rPr>
            </w:pPr>
            <w:r w:rsidRPr="00461B4B">
              <w:rPr>
                <w:rFonts w:ascii="Aptos" w:hAnsi="Aptos"/>
              </w:rPr>
              <w:t xml:space="preserve">Minimum marks required: </w:t>
            </w:r>
          </w:p>
        </w:tc>
      </w:tr>
      <w:tr w:rsidR="008B656D" w:rsidRPr="00461B4B" w14:paraId="7B967759" w14:textId="77777777" w:rsidTr="00B466DC">
        <w:tc>
          <w:tcPr>
            <w:tcW w:w="568" w:type="dxa"/>
            <w:shd w:val="clear" w:color="auto" w:fill="D9E2F3" w:themeFill="accent1" w:themeFillTint="33"/>
            <w:tcMar>
              <w:top w:w="28" w:type="dxa"/>
              <w:bottom w:w="28" w:type="dxa"/>
            </w:tcMar>
          </w:tcPr>
          <w:p w14:paraId="4CFD23F0" w14:textId="77777777" w:rsidR="008B656D" w:rsidRPr="00461B4B" w:rsidRDefault="008B656D" w:rsidP="00B466DC">
            <w:pPr>
              <w:spacing w:before="120"/>
              <w:rPr>
                <w:rFonts w:ascii="Aptos" w:hAnsi="Aptos"/>
                <w:b/>
                <w:bCs/>
              </w:rPr>
            </w:pPr>
            <w:r w:rsidRPr="00461B4B">
              <w:rPr>
                <w:rFonts w:ascii="Aptos" w:hAnsi="Aptos"/>
                <w:b/>
                <w:bCs/>
              </w:rPr>
              <w:t>B1</w:t>
            </w:r>
          </w:p>
        </w:tc>
        <w:tc>
          <w:tcPr>
            <w:tcW w:w="6095" w:type="dxa"/>
            <w:shd w:val="clear" w:color="auto" w:fill="D9E2F3" w:themeFill="accent1" w:themeFillTint="33"/>
            <w:tcMar>
              <w:top w:w="28" w:type="dxa"/>
              <w:bottom w:w="28" w:type="dxa"/>
            </w:tcMar>
          </w:tcPr>
          <w:p w14:paraId="26589E0F" w14:textId="77777777" w:rsidR="008B656D" w:rsidRPr="00461B4B" w:rsidRDefault="008B656D" w:rsidP="00B466DC">
            <w:pPr>
              <w:spacing w:before="120"/>
              <w:rPr>
                <w:rFonts w:ascii="Aptos" w:hAnsi="Aptos" w:cstheme="minorHAnsi"/>
              </w:rPr>
            </w:pPr>
            <w:r w:rsidRPr="00461B4B">
              <w:rPr>
                <w:rFonts w:ascii="Aptos" w:hAnsi="Aptos"/>
                <w:b/>
                <w:bCs/>
              </w:rPr>
              <w:t>Personnel and Skills (20%)</w:t>
            </w:r>
          </w:p>
        </w:tc>
        <w:tc>
          <w:tcPr>
            <w:tcW w:w="1560" w:type="dxa"/>
            <w:shd w:val="clear" w:color="auto" w:fill="D9E2F3" w:themeFill="accent1" w:themeFillTint="33"/>
          </w:tcPr>
          <w:p w14:paraId="30B46032" w14:textId="77777777" w:rsidR="008B656D" w:rsidRPr="00461B4B" w:rsidRDefault="008B656D" w:rsidP="00B466DC">
            <w:pPr>
              <w:spacing w:before="120"/>
              <w:rPr>
                <w:rFonts w:ascii="Aptos" w:hAnsi="Aptos"/>
              </w:rPr>
            </w:pPr>
            <w:r w:rsidRPr="00461B4B">
              <w:rPr>
                <w:rFonts w:ascii="Aptos" w:hAnsi="Aptos"/>
              </w:rPr>
              <w:t>2,000</w:t>
            </w:r>
          </w:p>
        </w:tc>
        <w:tc>
          <w:tcPr>
            <w:tcW w:w="1842" w:type="dxa"/>
            <w:shd w:val="clear" w:color="auto" w:fill="D9E2F3" w:themeFill="accent1" w:themeFillTint="33"/>
          </w:tcPr>
          <w:p w14:paraId="12DB213A" w14:textId="77777777" w:rsidR="008B656D" w:rsidRPr="00461B4B" w:rsidRDefault="008B656D" w:rsidP="00B466DC">
            <w:pPr>
              <w:spacing w:before="120"/>
              <w:rPr>
                <w:rFonts w:ascii="Aptos" w:hAnsi="Aptos"/>
              </w:rPr>
            </w:pPr>
            <w:r w:rsidRPr="00461B4B">
              <w:rPr>
                <w:rFonts w:ascii="Aptos" w:hAnsi="Aptos"/>
              </w:rPr>
              <w:t>1,200</w:t>
            </w:r>
          </w:p>
        </w:tc>
      </w:tr>
      <w:tr w:rsidR="008B656D" w:rsidRPr="00461B4B" w14:paraId="4269DE0E" w14:textId="77777777" w:rsidTr="00B466DC">
        <w:tc>
          <w:tcPr>
            <w:tcW w:w="10065" w:type="dxa"/>
            <w:gridSpan w:val="4"/>
            <w:shd w:val="clear" w:color="auto" w:fill="D9E2F3" w:themeFill="accent1" w:themeFillTint="33"/>
            <w:tcMar>
              <w:top w:w="28" w:type="dxa"/>
              <w:bottom w:w="28" w:type="dxa"/>
            </w:tcMar>
          </w:tcPr>
          <w:p w14:paraId="566D83E5" w14:textId="77777777" w:rsidR="008B656D" w:rsidRPr="00461B4B" w:rsidRDefault="008B656D" w:rsidP="00B466DC">
            <w:pPr>
              <w:spacing w:before="120"/>
              <w:rPr>
                <w:rFonts w:ascii="Aptos" w:hAnsi="Aptos"/>
                <w:b/>
                <w:bCs/>
              </w:rPr>
            </w:pPr>
            <w:r w:rsidRPr="00461B4B">
              <w:rPr>
                <w:rFonts w:ascii="Aptos" w:hAnsi="Aptos" w:cstheme="minorHAnsi"/>
                <w:b/>
                <w:bCs/>
              </w:rPr>
              <w:t>Minimum requirement to remain eligible in the competition</w:t>
            </w:r>
          </w:p>
        </w:tc>
      </w:tr>
      <w:tr w:rsidR="008B656D" w:rsidRPr="00461B4B" w14:paraId="022DF532" w14:textId="77777777" w:rsidTr="00B466DC">
        <w:tc>
          <w:tcPr>
            <w:tcW w:w="10065" w:type="dxa"/>
            <w:gridSpan w:val="4"/>
            <w:shd w:val="clear" w:color="auto" w:fill="EDEDED" w:themeFill="accent3" w:themeFillTint="33"/>
            <w:tcMar>
              <w:top w:w="28" w:type="dxa"/>
              <w:bottom w:w="28" w:type="dxa"/>
            </w:tcMar>
          </w:tcPr>
          <w:p w14:paraId="72788E35" w14:textId="77777777" w:rsidR="008B656D" w:rsidRPr="00461B4B" w:rsidRDefault="008B656D" w:rsidP="00B466DC">
            <w:pPr>
              <w:spacing w:before="120"/>
              <w:rPr>
                <w:rFonts w:ascii="Aptos" w:hAnsi="Aptos"/>
              </w:rPr>
            </w:pPr>
            <w:r w:rsidRPr="00461B4B">
              <w:rPr>
                <w:rFonts w:ascii="Aptos" w:hAnsi="Aptos" w:cstheme="minorHAnsi"/>
              </w:rPr>
              <w:t>In order to achieve minimum marks, Candidates must detail whether the minimum required skilled personnel have the skills outlined below by checking the relevant boxes. For information purposes only, they are also required to provide the number of staff available.</w:t>
            </w:r>
            <w:r w:rsidRPr="00461B4B">
              <w:rPr>
                <w:rFonts w:ascii="Aptos" w:hAnsi="Aptos"/>
              </w:rPr>
              <w:t xml:space="preserve"> Please also attach an organisation chart, clearly identifying all relevant departments, divisions, and third parties, if applicable.</w:t>
            </w:r>
          </w:p>
          <w:p w14:paraId="15F48044" w14:textId="77777777" w:rsidR="008B656D" w:rsidRPr="00461B4B" w:rsidRDefault="008B656D" w:rsidP="00B466DC">
            <w:pPr>
              <w:spacing w:before="120"/>
              <w:rPr>
                <w:rFonts w:ascii="Aptos" w:hAnsi="Aptos" w:cstheme="minorHAnsi"/>
              </w:rPr>
            </w:pPr>
            <w:r w:rsidRPr="00461B4B">
              <w:rPr>
                <w:rFonts w:ascii="Aptos" w:hAnsi="Aptos" w:cstheme="minorHAnsi"/>
              </w:rPr>
              <w:t>Please note:</w:t>
            </w:r>
          </w:p>
          <w:p w14:paraId="5FE971AA" w14:textId="77777777" w:rsidR="008B656D" w:rsidRPr="00461B4B" w:rsidRDefault="008B656D" w:rsidP="008B656D">
            <w:pPr>
              <w:pStyle w:val="ListParagraph"/>
              <w:numPr>
                <w:ilvl w:val="0"/>
                <w:numId w:val="22"/>
              </w:numPr>
              <w:spacing w:before="120"/>
              <w:contextualSpacing w:val="0"/>
              <w:rPr>
                <w:rFonts w:ascii="Aptos" w:hAnsi="Aptos" w:cstheme="minorHAnsi"/>
              </w:rPr>
            </w:pPr>
            <w:r w:rsidRPr="00461B4B">
              <w:rPr>
                <w:rFonts w:ascii="Aptos" w:hAnsi="Aptos" w:cstheme="minorHAnsi"/>
              </w:rPr>
              <w:t>The skills outlined may reside in the same person.</w:t>
            </w:r>
          </w:p>
          <w:p w14:paraId="19BA731B" w14:textId="77777777" w:rsidR="008B656D" w:rsidRPr="00461B4B" w:rsidRDefault="008B656D" w:rsidP="008B656D">
            <w:pPr>
              <w:pStyle w:val="ListParagraph"/>
              <w:numPr>
                <w:ilvl w:val="0"/>
                <w:numId w:val="22"/>
              </w:numPr>
              <w:spacing w:before="120"/>
              <w:rPr>
                <w:rFonts w:ascii="Aptos" w:hAnsi="Aptos" w:cstheme="minorHAnsi"/>
              </w:rPr>
            </w:pPr>
            <w:r w:rsidRPr="00461B4B">
              <w:rPr>
                <w:rFonts w:ascii="Aptos" w:hAnsi="Aptos" w:cstheme="minorHAnsi"/>
              </w:rPr>
              <w:t xml:space="preserve">Candidates are reminded that they may rely on the resources of other entities on condition that they are fully described (refer to Section A1 above), and that Candidates can prove that they will have these resources at their disposal when required. </w:t>
            </w:r>
          </w:p>
          <w:p w14:paraId="20DE9F50" w14:textId="77777777" w:rsidR="008B656D" w:rsidRPr="00461B4B" w:rsidRDefault="008B656D" w:rsidP="008B656D">
            <w:pPr>
              <w:pStyle w:val="ListParagraph"/>
              <w:numPr>
                <w:ilvl w:val="0"/>
                <w:numId w:val="22"/>
              </w:numPr>
              <w:spacing w:before="120"/>
              <w:rPr>
                <w:rFonts w:ascii="Aptos" w:hAnsi="Aptos" w:cstheme="minorHAnsi"/>
              </w:rPr>
            </w:pPr>
            <w:r w:rsidRPr="00461B4B">
              <w:rPr>
                <w:rFonts w:ascii="Aptos" w:hAnsi="Aptos" w:cstheme="minorHAnsi"/>
              </w:rPr>
              <w:t>This assessment does not relate to CVs or specific experience. This will be tested as an award criterion at the next stage.</w:t>
            </w:r>
          </w:p>
          <w:p w14:paraId="17928500" w14:textId="77777777" w:rsidR="008B656D" w:rsidRPr="00461B4B" w:rsidRDefault="008B656D" w:rsidP="00B466DC">
            <w:pPr>
              <w:spacing w:before="120"/>
              <w:rPr>
                <w:rFonts w:ascii="Aptos" w:hAnsi="Aptos"/>
              </w:rPr>
            </w:pPr>
            <w:r w:rsidRPr="00461B4B">
              <w:rPr>
                <w:rFonts w:ascii="Aptos" w:hAnsi="Aptos"/>
                <w:b/>
                <w:bCs/>
              </w:rPr>
              <w:t>In order to score additional marks,</w:t>
            </w:r>
            <w:r w:rsidRPr="00461B4B">
              <w:rPr>
                <w:rFonts w:ascii="Aptos" w:hAnsi="Aptos"/>
              </w:rPr>
              <w:t xml:space="preserve"> Candidates must include any other additional information they consider relevant to demonstrate the capability of their organisation to provide skilled resources and expertise to deliver the required services.  They should provide:</w:t>
            </w:r>
          </w:p>
          <w:p w14:paraId="6B0508AB" w14:textId="6510BFFE" w:rsidR="008B656D" w:rsidRPr="00461B4B" w:rsidRDefault="00F3073C" w:rsidP="00520341">
            <w:pPr>
              <w:pStyle w:val="ListParagraph"/>
              <w:numPr>
                <w:ilvl w:val="0"/>
                <w:numId w:val="34"/>
              </w:numPr>
              <w:spacing w:before="120"/>
              <w:ind w:left="599"/>
              <w:contextualSpacing w:val="0"/>
              <w:rPr>
                <w:rFonts w:ascii="Aptos" w:hAnsi="Aptos"/>
              </w:rPr>
            </w:pPr>
            <w:r>
              <w:rPr>
                <w:rFonts w:ascii="Aptos" w:hAnsi="Aptos"/>
              </w:rPr>
              <w:t>A profile of the collective</w:t>
            </w:r>
            <w:r w:rsidRPr="00461B4B">
              <w:rPr>
                <w:rFonts w:ascii="Aptos" w:hAnsi="Aptos"/>
              </w:rPr>
              <w:t xml:space="preserve"> </w:t>
            </w:r>
            <w:r w:rsidR="008B656D" w:rsidRPr="00461B4B">
              <w:rPr>
                <w:rFonts w:ascii="Aptos" w:hAnsi="Aptos"/>
              </w:rPr>
              <w:t>qualifications, certifications, professional memberships, and length of professional experience that the resources possess.</w:t>
            </w:r>
          </w:p>
          <w:p w14:paraId="3B2A86C0" w14:textId="77777777" w:rsidR="008B656D" w:rsidRPr="00461B4B" w:rsidRDefault="008B656D" w:rsidP="00520341">
            <w:pPr>
              <w:pStyle w:val="ListParagraph"/>
              <w:numPr>
                <w:ilvl w:val="0"/>
                <w:numId w:val="34"/>
              </w:numPr>
              <w:spacing w:before="120"/>
              <w:ind w:left="599"/>
              <w:contextualSpacing w:val="0"/>
              <w:rPr>
                <w:rFonts w:ascii="Aptos" w:hAnsi="Aptos"/>
              </w:rPr>
            </w:pPr>
            <w:r w:rsidRPr="00461B4B">
              <w:rPr>
                <w:rFonts w:ascii="Aptos" w:hAnsi="Aptos"/>
              </w:rPr>
              <w:t xml:space="preserve">Your organisation’s ability to scale your resources to meet the demands of different projects or client engagements. This can include your capacity to quickly ramp up or down the team size, from within existing resources, allocate additional resources when needed, or provide flexibility in resource allocation. </w:t>
            </w:r>
          </w:p>
          <w:p w14:paraId="69804CB0" w14:textId="77777777" w:rsidR="008B656D" w:rsidRPr="00461B4B" w:rsidRDefault="008B656D" w:rsidP="00520341">
            <w:pPr>
              <w:pStyle w:val="ListParagraph"/>
              <w:numPr>
                <w:ilvl w:val="0"/>
                <w:numId w:val="34"/>
              </w:numPr>
              <w:spacing w:before="120"/>
              <w:ind w:left="599"/>
              <w:contextualSpacing w:val="0"/>
              <w:rPr>
                <w:rFonts w:ascii="Aptos" w:hAnsi="Aptos"/>
              </w:rPr>
            </w:pPr>
            <w:r w:rsidRPr="00461B4B">
              <w:rPr>
                <w:rFonts w:ascii="Aptos" w:hAnsi="Aptos"/>
              </w:rPr>
              <w:t>Your organisation’s approach to training and professional development for your resources. This could include information on your commitment to staying updated with the latest technologies, participation in relevant training programmes or conferences, and any internal initiatives for continuous skill enhancement.</w:t>
            </w:r>
          </w:p>
          <w:p w14:paraId="7A0AED13" w14:textId="77777777" w:rsidR="008B656D" w:rsidRPr="00461B4B" w:rsidRDefault="008B656D" w:rsidP="00520341">
            <w:pPr>
              <w:pStyle w:val="ListParagraph"/>
              <w:numPr>
                <w:ilvl w:val="0"/>
                <w:numId w:val="34"/>
              </w:numPr>
              <w:spacing w:before="120"/>
              <w:ind w:left="599"/>
              <w:contextualSpacing w:val="0"/>
              <w:rPr>
                <w:rFonts w:ascii="Aptos" w:hAnsi="Aptos"/>
              </w:rPr>
            </w:pPr>
            <w:r w:rsidRPr="00461B4B">
              <w:rPr>
                <w:rFonts w:ascii="Aptos" w:hAnsi="Aptos"/>
              </w:rPr>
              <w:t>How the transfer of knowledge, skills, and expertise from experienced employees to their colleagues or successors is performed. This could include how your organisation seeks to preserve institutional knowledge and ensure a smooth transition of responsibilities and organisational memory.</w:t>
            </w:r>
          </w:p>
          <w:p w14:paraId="1035FCBF" w14:textId="77777777" w:rsidR="008B656D" w:rsidRPr="00461B4B" w:rsidRDefault="008B656D" w:rsidP="00B466DC">
            <w:pPr>
              <w:spacing w:before="120"/>
              <w:rPr>
                <w:rFonts w:ascii="Aptos" w:hAnsi="Aptos"/>
              </w:rPr>
            </w:pPr>
            <w:r w:rsidRPr="00461B4B">
              <w:rPr>
                <w:rFonts w:ascii="Aptos" w:hAnsi="Aptos"/>
              </w:rPr>
              <w:t>Please note that the response to this criterion will be evaluated in its totality and no sub-criteria are applied.</w:t>
            </w:r>
          </w:p>
        </w:tc>
      </w:tr>
    </w:tbl>
    <w:p w14:paraId="38242F6B" w14:textId="77777777" w:rsidR="008B656D" w:rsidRPr="00461B4B" w:rsidRDefault="008B656D" w:rsidP="008B656D">
      <w:pPr>
        <w:rPr>
          <w:rFonts w:ascii="Aptos" w:hAnsi="Aptos"/>
        </w:rPr>
      </w:pPr>
      <w:r w:rsidRPr="00461B4B">
        <w:rPr>
          <w:rFonts w:ascii="Aptos" w:hAnsi="Aptos"/>
        </w:rPr>
        <w:br w:type="page"/>
      </w:r>
    </w:p>
    <w:tbl>
      <w:tblPr>
        <w:tblStyle w:val="TableGrid"/>
        <w:tblW w:w="10065" w:type="dxa"/>
        <w:tblInd w:w="-431" w:type="dxa"/>
        <w:tblLayout w:type="fixed"/>
        <w:tblLook w:val="04A0" w:firstRow="1" w:lastRow="0" w:firstColumn="1" w:lastColumn="0" w:noHBand="0" w:noVBand="1"/>
      </w:tblPr>
      <w:tblGrid>
        <w:gridCol w:w="568"/>
        <w:gridCol w:w="6095"/>
        <w:gridCol w:w="1560"/>
        <w:gridCol w:w="1842"/>
      </w:tblGrid>
      <w:tr w:rsidR="008B656D" w:rsidRPr="00461B4B" w14:paraId="46DE381B" w14:textId="77777777" w:rsidTr="00B466DC">
        <w:tc>
          <w:tcPr>
            <w:tcW w:w="568" w:type="dxa"/>
            <w:shd w:val="clear" w:color="auto" w:fill="D9E2F3" w:themeFill="accent1" w:themeFillTint="33"/>
            <w:tcMar>
              <w:top w:w="28" w:type="dxa"/>
              <w:bottom w:w="28" w:type="dxa"/>
            </w:tcMar>
          </w:tcPr>
          <w:p w14:paraId="5F3BF4D0" w14:textId="77777777" w:rsidR="008B656D" w:rsidRPr="00461B4B" w:rsidRDefault="008B656D" w:rsidP="00B466DC">
            <w:pPr>
              <w:spacing w:before="120"/>
              <w:rPr>
                <w:rFonts w:ascii="Aptos" w:hAnsi="Aptos"/>
                <w:b/>
                <w:bCs/>
              </w:rPr>
            </w:pPr>
            <w:r w:rsidRPr="00461B4B">
              <w:rPr>
                <w:rFonts w:ascii="Aptos" w:hAnsi="Aptos"/>
                <w:b/>
                <w:bCs/>
              </w:rPr>
              <w:lastRenderedPageBreak/>
              <w:t>B2</w:t>
            </w:r>
          </w:p>
        </w:tc>
        <w:tc>
          <w:tcPr>
            <w:tcW w:w="6095" w:type="dxa"/>
            <w:shd w:val="clear" w:color="auto" w:fill="D9E2F3" w:themeFill="accent1" w:themeFillTint="33"/>
            <w:tcMar>
              <w:top w:w="28" w:type="dxa"/>
              <w:bottom w:w="28" w:type="dxa"/>
            </w:tcMar>
          </w:tcPr>
          <w:p w14:paraId="1A2BB159" w14:textId="77777777" w:rsidR="008B656D" w:rsidRPr="00461B4B" w:rsidRDefault="008B656D" w:rsidP="00B466DC">
            <w:pPr>
              <w:spacing w:before="120"/>
              <w:rPr>
                <w:rFonts w:ascii="Aptos" w:hAnsi="Aptos" w:cstheme="minorHAnsi"/>
              </w:rPr>
            </w:pPr>
            <w:r w:rsidRPr="00461B4B">
              <w:rPr>
                <w:rFonts w:ascii="Aptos" w:hAnsi="Aptos"/>
                <w:b/>
                <w:bCs/>
              </w:rPr>
              <w:t xml:space="preserve">Previous Experience (60%) </w:t>
            </w:r>
          </w:p>
        </w:tc>
        <w:tc>
          <w:tcPr>
            <w:tcW w:w="1560" w:type="dxa"/>
            <w:shd w:val="clear" w:color="auto" w:fill="D9E2F3" w:themeFill="accent1" w:themeFillTint="33"/>
          </w:tcPr>
          <w:p w14:paraId="193F5862" w14:textId="77777777" w:rsidR="008B656D" w:rsidRPr="00461B4B" w:rsidRDefault="008B656D" w:rsidP="00B466DC">
            <w:pPr>
              <w:spacing w:before="120"/>
              <w:rPr>
                <w:rFonts w:ascii="Aptos" w:hAnsi="Aptos"/>
              </w:rPr>
            </w:pPr>
            <w:r w:rsidRPr="00461B4B">
              <w:rPr>
                <w:rFonts w:ascii="Aptos" w:hAnsi="Aptos"/>
              </w:rPr>
              <w:t>6,000</w:t>
            </w:r>
          </w:p>
        </w:tc>
        <w:tc>
          <w:tcPr>
            <w:tcW w:w="1842" w:type="dxa"/>
            <w:shd w:val="clear" w:color="auto" w:fill="D9E2F3" w:themeFill="accent1" w:themeFillTint="33"/>
          </w:tcPr>
          <w:p w14:paraId="2E2E7228" w14:textId="77777777" w:rsidR="008B656D" w:rsidRPr="00461B4B" w:rsidRDefault="008B656D" w:rsidP="00B466DC">
            <w:pPr>
              <w:spacing w:before="120"/>
              <w:rPr>
                <w:rFonts w:ascii="Aptos" w:hAnsi="Aptos"/>
              </w:rPr>
            </w:pPr>
            <w:r w:rsidRPr="00461B4B">
              <w:rPr>
                <w:rFonts w:ascii="Aptos" w:hAnsi="Aptos"/>
              </w:rPr>
              <w:t>3,600</w:t>
            </w:r>
          </w:p>
        </w:tc>
      </w:tr>
      <w:tr w:rsidR="008B656D" w:rsidRPr="00461B4B" w14:paraId="6D892171" w14:textId="77777777" w:rsidTr="00B466DC">
        <w:tc>
          <w:tcPr>
            <w:tcW w:w="10065" w:type="dxa"/>
            <w:gridSpan w:val="4"/>
            <w:shd w:val="clear" w:color="auto" w:fill="D9E2F3" w:themeFill="accent1" w:themeFillTint="33"/>
            <w:tcMar>
              <w:top w:w="28" w:type="dxa"/>
              <w:bottom w:w="28" w:type="dxa"/>
            </w:tcMar>
          </w:tcPr>
          <w:p w14:paraId="561B39E6" w14:textId="77777777" w:rsidR="008B656D" w:rsidRPr="00461B4B" w:rsidRDefault="008B656D" w:rsidP="00B466DC">
            <w:pPr>
              <w:spacing w:before="120"/>
              <w:rPr>
                <w:rFonts w:ascii="Aptos" w:hAnsi="Aptos"/>
                <w:b/>
                <w:bCs/>
              </w:rPr>
            </w:pPr>
            <w:r w:rsidRPr="00461B4B">
              <w:rPr>
                <w:rFonts w:ascii="Aptos" w:hAnsi="Aptos" w:cstheme="minorHAnsi"/>
                <w:b/>
                <w:bCs/>
              </w:rPr>
              <w:t>Minimum requirement to remain eligible in the competition</w:t>
            </w:r>
          </w:p>
        </w:tc>
      </w:tr>
      <w:tr w:rsidR="008B656D" w:rsidRPr="00461B4B" w14:paraId="5F32DA6D" w14:textId="77777777" w:rsidTr="00B466DC">
        <w:tc>
          <w:tcPr>
            <w:tcW w:w="10065" w:type="dxa"/>
            <w:gridSpan w:val="4"/>
            <w:shd w:val="clear" w:color="auto" w:fill="EDEDED" w:themeFill="accent3" w:themeFillTint="33"/>
            <w:tcMar>
              <w:top w:w="28" w:type="dxa"/>
              <w:bottom w:w="28" w:type="dxa"/>
            </w:tcMar>
          </w:tcPr>
          <w:p w14:paraId="40D4D3AD" w14:textId="77777777" w:rsidR="008B656D" w:rsidRPr="00461B4B" w:rsidRDefault="008B656D" w:rsidP="00B466DC">
            <w:pPr>
              <w:spacing w:before="120"/>
              <w:rPr>
                <w:rFonts w:ascii="Aptos" w:hAnsi="Aptos" w:cstheme="minorHAnsi"/>
              </w:rPr>
            </w:pPr>
            <w:r w:rsidRPr="00461B4B">
              <w:rPr>
                <w:rFonts w:ascii="Aptos" w:hAnsi="Aptos" w:cstheme="minorHAnsi"/>
              </w:rPr>
              <w:t xml:space="preserve">Candidates must refer to instances </w:t>
            </w:r>
            <w:r w:rsidRPr="00461B4B">
              <w:rPr>
                <w:rFonts w:ascii="Aptos" w:hAnsi="Aptos" w:cstheme="minorHAnsi"/>
                <w:b/>
                <w:bCs/>
              </w:rPr>
              <w:t>within the last five (5) years</w:t>
            </w:r>
            <w:r w:rsidRPr="00461B4B">
              <w:rPr>
                <w:rFonts w:ascii="Aptos" w:hAnsi="Aptos" w:cstheme="minorHAnsi"/>
              </w:rPr>
              <w:t xml:space="preserve"> which demonstrate that they have successfully delivered services of a comparable nature and scale on </w:t>
            </w:r>
            <w:r w:rsidRPr="00461B4B">
              <w:rPr>
                <w:rFonts w:ascii="Aptos" w:hAnsi="Aptos" w:cstheme="minorHAnsi"/>
                <w:b/>
                <w:bCs/>
              </w:rPr>
              <w:t>three (3) occasions</w:t>
            </w:r>
            <w:r w:rsidRPr="00461B4B">
              <w:rPr>
                <w:rFonts w:ascii="Aptos" w:hAnsi="Aptos" w:cstheme="minorHAnsi"/>
              </w:rPr>
              <w:t>. The contracts listed should be chosen to demonstrate the firm’s skills, efficiency, experience and reliability in the relevant areas of expertise.</w:t>
            </w:r>
          </w:p>
          <w:p w14:paraId="3FC975C7" w14:textId="77777777" w:rsidR="008B656D" w:rsidRPr="00461B4B" w:rsidRDefault="008B656D" w:rsidP="00B466DC">
            <w:pPr>
              <w:spacing w:before="120"/>
              <w:ind w:firstLine="0"/>
              <w:jc w:val="both"/>
              <w:rPr>
                <w:rFonts w:ascii="Aptos" w:hAnsi="Aptos" w:cstheme="minorHAnsi"/>
              </w:rPr>
            </w:pPr>
            <w:r w:rsidRPr="00461B4B">
              <w:rPr>
                <w:rFonts w:ascii="Aptos" w:hAnsi="Aptos" w:cstheme="minorHAnsi"/>
              </w:rPr>
              <w:t>In completing the table for each reference contract, Candidates must provide sufficient information to enable the Contracting Authority to assess whether the services have been successfully delivered, and their comparability to the requirements of this contract.</w:t>
            </w:r>
          </w:p>
          <w:p w14:paraId="2EB83CA5" w14:textId="77777777" w:rsidR="008B656D" w:rsidRPr="00461B4B" w:rsidRDefault="008B656D" w:rsidP="00B466DC">
            <w:pPr>
              <w:spacing w:before="120"/>
              <w:ind w:firstLine="0"/>
              <w:jc w:val="both"/>
              <w:rPr>
                <w:rFonts w:ascii="Aptos" w:hAnsi="Aptos" w:cstheme="minorHAnsi"/>
              </w:rPr>
            </w:pPr>
            <w:r w:rsidRPr="00461B4B">
              <w:rPr>
                <w:rFonts w:ascii="Aptos" w:hAnsi="Aptos"/>
              </w:rPr>
              <w:t>Please note that the response to this criterion will be evaluated in its totality and no sub-criteria are applied.</w:t>
            </w:r>
          </w:p>
          <w:p w14:paraId="6CFB4840" w14:textId="77777777" w:rsidR="008B656D" w:rsidRPr="00461B4B" w:rsidRDefault="008B656D" w:rsidP="00B466DC">
            <w:pPr>
              <w:spacing w:before="120"/>
              <w:jc w:val="both"/>
              <w:rPr>
                <w:rFonts w:ascii="Aptos" w:hAnsi="Aptos" w:cstheme="minorHAnsi"/>
                <w:b/>
                <w:bCs/>
              </w:rPr>
            </w:pPr>
            <w:r w:rsidRPr="00461B4B">
              <w:rPr>
                <w:rFonts w:ascii="Aptos" w:hAnsi="Aptos" w:cstheme="minorHAnsi"/>
                <w:b/>
                <w:bCs/>
              </w:rPr>
              <w:t xml:space="preserve">Note #1: </w:t>
            </w:r>
            <w:r w:rsidRPr="00461B4B">
              <w:rPr>
                <w:rFonts w:ascii="Aptos" w:hAnsi="Aptos" w:cstheme="minorHAnsi"/>
              </w:rPr>
              <w:t>All required fields should be completed in full. In the event that the information requested on the value of contracts or identity of clients is considered confidential, Candidates must ensure that they provide sufficient information to allow the Contracting Authority to judge the similarity of these contracts to the services required.</w:t>
            </w:r>
          </w:p>
          <w:p w14:paraId="7F0FB5EF" w14:textId="77777777" w:rsidR="008B656D" w:rsidRPr="00461B4B" w:rsidRDefault="008B656D" w:rsidP="00B466DC">
            <w:pPr>
              <w:spacing w:before="120"/>
              <w:jc w:val="both"/>
              <w:rPr>
                <w:rFonts w:ascii="Aptos" w:hAnsi="Aptos" w:cstheme="minorHAnsi"/>
              </w:rPr>
            </w:pPr>
            <w:r w:rsidRPr="00461B4B">
              <w:rPr>
                <w:rFonts w:ascii="Aptos" w:hAnsi="Aptos" w:cstheme="minorHAnsi"/>
                <w:b/>
                <w:bCs/>
              </w:rPr>
              <w:t>Note #2</w:t>
            </w:r>
            <w:r w:rsidRPr="00461B4B">
              <w:rPr>
                <w:rFonts w:ascii="Aptos" w:hAnsi="Aptos" w:cstheme="minorHAnsi"/>
              </w:rPr>
              <w:t xml:space="preserve">: Where the Candidate is a grouping relying on the resources of others to meet the previous experience requirement, one of the projects must have involved the third party identified above under Section A1. </w:t>
            </w:r>
          </w:p>
          <w:p w14:paraId="18C3873D" w14:textId="77777777" w:rsidR="008B656D" w:rsidRPr="00461B4B" w:rsidRDefault="008B656D" w:rsidP="00B466DC">
            <w:pPr>
              <w:spacing w:before="120"/>
              <w:jc w:val="both"/>
              <w:rPr>
                <w:rFonts w:ascii="Aptos" w:hAnsi="Aptos" w:cstheme="minorHAnsi"/>
              </w:rPr>
            </w:pPr>
            <w:r w:rsidRPr="00461B4B">
              <w:rPr>
                <w:rFonts w:ascii="Aptos" w:hAnsi="Aptos" w:cstheme="minorHAnsi"/>
                <w:b/>
                <w:bCs/>
              </w:rPr>
              <w:t>Note #3</w:t>
            </w:r>
            <w:r w:rsidRPr="00461B4B">
              <w:rPr>
                <w:rFonts w:ascii="Aptos" w:hAnsi="Aptos" w:cstheme="minorHAnsi"/>
              </w:rPr>
              <w:t>: Candidates must note that they are to provide contact details for referees for each reference project. The Contracting Authority has the right to contact the referees to verify the information being provided, without further reference to the Candidate. It is the responsibility of Candidates to satisfy themselves that the nominated contact person is in a position to provide a reference if contacted by the Contracting Authority. Candidates should also note that the Contracting Authority may at its discretion contact all referees or referees for the Candidates that will be invited to tender only.</w:t>
            </w:r>
          </w:p>
          <w:p w14:paraId="2027FAEA" w14:textId="4EA254C1" w:rsidR="008B656D" w:rsidRPr="00461B4B" w:rsidRDefault="008B656D" w:rsidP="00B466DC">
            <w:pPr>
              <w:spacing w:before="120"/>
              <w:jc w:val="both"/>
              <w:rPr>
                <w:rFonts w:ascii="Aptos" w:hAnsi="Aptos" w:cstheme="minorHAnsi"/>
              </w:rPr>
            </w:pPr>
            <w:r w:rsidRPr="00461B4B">
              <w:rPr>
                <w:rFonts w:ascii="Aptos" w:hAnsi="Aptos" w:cstheme="minorHAnsi"/>
                <w:b/>
                <w:bCs/>
              </w:rPr>
              <w:t>Note #4</w:t>
            </w:r>
            <w:r w:rsidRPr="00461B4B">
              <w:rPr>
                <w:rFonts w:ascii="Aptos" w:hAnsi="Aptos" w:cstheme="minorHAnsi"/>
              </w:rPr>
              <w:t xml:space="preserve">: The Contracting Authority may require supporting documentation </w:t>
            </w:r>
            <w:r w:rsidR="00F3073C">
              <w:rPr>
                <w:rFonts w:ascii="Aptos" w:hAnsi="Aptos" w:cstheme="minorHAnsi"/>
              </w:rPr>
              <w:t xml:space="preserve">and/or verification </w:t>
            </w:r>
            <w:r w:rsidRPr="00461B4B">
              <w:rPr>
                <w:rFonts w:ascii="Aptos" w:hAnsi="Aptos" w:cstheme="minorHAnsi"/>
              </w:rPr>
              <w:t xml:space="preserve">to </w:t>
            </w:r>
            <w:r w:rsidR="00F3073C">
              <w:rPr>
                <w:rFonts w:ascii="Aptos" w:hAnsi="Aptos" w:cstheme="minorHAnsi"/>
              </w:rPr>
              <w:t xml:space="preserve">confirm </w:t>
            </w:r>
            <w:r w:rsidRPr="00461B4B">
              <w:rPr>
                <w:rFonts w:ascii="Aptos" w:hAnsi="Aptos" w:cstheme="minorHAnsi"/>
              </w:rPr>
              <w:t>the details provided by the Candidate and Candidates must provide such supporting information without delay when requested by the Contracting Authority. However, where the Candidate is unable, for a valid reason, to provide the requested documentation, the Candidate must inform the Contracting Authority of the reason as to why the documentation cannot be supplied and, if the Contracting Authority considers the reason given to be valid, provide such other suitable alternative documentation to prove, to the satisfaction of the Contracting Authority, that they have the required capacity to deliver the services.</w:t>
            </w:r>
          </w:p>
          <w:p w14:paraId="38D1AEFC" w14:textId="77777777" w:rsidR="008B656D" w:rsidRPr="00461B4B" w:rsidRDefault="008B656D" w:rsidP="00B466DC">
            <w:pPr>
              <w:spacing w:before="120"/>
              <w:rPr>
                <w:rFonts w:ascii="Aptos" w:hAnsi="Aptos" w:cstheme="minorHAnsi"/>
              </w:rPr>
            </w:pPr>
            <w:r w:rsidRPr="00461B4B">
              <w:rPr>
                <w:rFonts w:ascii="Aptos" w:hAnsi="Aptos" w:cstheme="minorHAnsi"/>
                <w:b/>
                <w:bCs/>
              </w:rPr>
              <w:t>Note #5</w:t>
            </w:r>
            <w:r w:rsidRPr="00461B4B">
              <w:rPr>
                <w:rFonts w:ascii="Aptos" w:hAnsi="Aptos" w:cstheme="minorHAnsi"/>
              </w:rPr>
              <w:t>: Candidates must note the Contracting Authority may deem a Candidate inadmissible based on the feedback received from the referees indicated in the application, where applicable.</w:t>
            </w:r>
            <w:r w:rsidRPr="00461B4B">
              <w:rPr>
                <w:rFonts w:ascii="Aptos" w:hAnsi="Aptos"/>
              </w:rPr>
              <w:t xml:space="preserve"> </w:t>
            </w:r>
          </w:p>
        </w:tc>
      </w:tr>
    </w:tbl>
    <w:p w14:paraId="3CF2827B" w14:textId="77777777" w:rsidR="008B656D" w:rsidRPr="00461B4B" w:rsidRDefault="008B656D" w:rsidP="008B656D">
      <w:pPr>
        <w:rPr>
          <w:rFonts w:ascii="Aptos" w:hAnsi="Aptos"/>
        </w:rPr>
      </w:pPr>
      <w:r w:rsidRPr="00461B4B">
        <w:rPr>
          <w:rFonts w:ascii="Aptos" w:hAnsi="Aptos"/>
        </w:rPr>
        <w:br w:type="page"/>
      </w:r>
    </w:p>
    <w:tbl>
      <w:tblPr>
        <w:tblStyle w:val="TableGrid"/>
        <w:tblW w:w="10065" w:type="dxa"/>
        <w:tblInd w:w="-431" w:type="dxa"/>
        <w:tblLayout w:type="fixed"/>
        <w:tblLook w:val="04A0" w:firstRow="1" w:lastRow="0" w:firstColumn="1" w:lastColumn="0" w:noHBand="0" w:noVBand="1"/>
      </w:tblPr>
      <w:tblGrid>
        <w:gridCol w:w="568"/>
        <w:gridCol w:w="6095"/>
        <w:gridCol w:w="1560"/>
        <w:gridCol w:w="1842"/>
      </w:tblGrid>
      <w:tr w:rsidR="008B656D" w:rsidRPr="00461B4B" w14:paraId="2B9A8B4E" w14:textId="77777777" w:rsidTr="00B466DC">
        <w:tc>
          <w:tcPr>
            <w:tcW w:w="568" w:type="dxa"/>
            <w:shd w:val="clear" w:color="auto" w:fill="D9E2F3" w:themeFill="accent1" w:themeFillTint="33"/>
            <w:tcMar>
              <w:top w:w="28" w:type="dxa"/>
              <w:bottom w:w="28" w:type="dxa"/>
            </w:tcMar>
          </w:tcPr>
          <w:p w14:paraId="3E847E54" w14:textId="77777777" w:rsidR="008B656D" w:rsidRPr="00461B4B" w:rsidRDefault="008B656D" w:rsidP="00B466DC">
            <w:pPr>
              <w:spacing w:before="120"/>
              <w:rPr>
                <w:rFonts w:ascii="Aptos" w:hAnsi="Aptos"/>
                <w:b/>
                <w:bCs/>
              </w:rPr>
            </w:pPr>
            <w:r w:rsidRPr="00461B4B">
              <w:rPr>
                <w:rFonts w:ascii="Aptos" w:hAnsi="Aptos"/>
                <w:b/>
                <w:bCs/>
              </w:rPr>
              <w:lastRenderedPageBreak/>
              <w:t>B3</w:t>
            </w:r>
          </w:p>
        </w:tc>
        <w:tc>
          <w:tcPr>
            <w:tcW w:w="6095" w:type="dxa"/>
            <w:shd w:val="clear" w:color="auto" w:fill="D9E2F3" w:themeFill="accent1" w:themeFillTint="33"/>
            <w:tcMar>
              <w:top w:w="28" w:type="dxa"/>
              <w:bottom w:w="28" w:type="dxa"/>
            </w:tcMar>
          </w:tcPr>
          <w:p w14:paraId="7BEF2797" w14:textId="77777777" w:rsidR="008B656D" w:rsidRPr="00461B4B" w:rsidRDefault="008B656D" w:rsidP="00B466DC">
            <w:pPr>
              <w:spacing w:before="120"/>
              <w:rPr>
                <w:rFonts w:ascii="Aptos" w:hAnsi="Aptos" w:cstheme="minorHAnsi"/>
              </w:rPr>
            </w:pPr>
            <w:r w:rsidRPr="00461B4B">
              <w:rPr>
                <w:rFonts w:ascii="Aptos" w:hAnsi="Aptos"/>
                <w:b/>
                <w:bCs/>
              </w:rPr>
              <w:t>Quality Management, Best Practice and Standards Adherence Measures (15%)</w:t>
            </w:r>
          </w:p>
        </w:tc>
        <w:tc>
          <w:tcPr>
            <w:tcW w:w="1560" w:type="dxa"/>
            <w:shd w:val="clear" w:color="auto" w:fill="D9E2F3" w:themeFill="accent1" w:themeFillTint="33"/>
          </w:tcPr>
          <w:p w14:paraId="20CECC36" w14:textId="77777777" w:rsidR="008B656D" w:rsidRPr="00461B4B" w:rsidRDefault="008B656D" w:rsidP="00B466DC">
            <w:pPr>
              <w:spacing w:before="120"/>
              <w:rPr>
                <w:rFonts w:ascii="Aptos" w:hAnsi="Aptos"/>
              </w:rPr>
            </w:pPr>
            <w:r w:rsidRPr="00461B4B">
              <w:rPr>
                <w:rFonts w:ascii="Aptos" w:hAnsi="Aptos"/>
              </w:rPr>
              <w:t>1,500</w:t>
            </w:r>
          </w:p>
        </w:tc>
        <w:tc>
          <w:tcPr>
            <w:tcW w:w="1842" w:type="dxa"/>
            <w:shd w:val="clear" w:color="auto" w:fill="D9E2F3" w:themeFill="accent1" w:themeFillTint="33"/>
          </w:tcPr>
          <w:p w14:paraId="387CECF0" w14:textId="77777777" w:rsidR="008B656D" w:rsidRPr="00461B4B" w:rsidRDefault="008B656D" w:rsidP="00B466DC">
            <w:pPr>
              <w:spacing w:before="120"/>
              <w:rPr>
                <w:rFonts w:ascii="Aptos" w:hAnsi="Aptos"/>
              </w:rPr>
            </w:pPr>
            <w:r w:rsidRPr="00461B4B">
              <w:rPr>
                <w:rFonts w:ascii="Aptos" w:hAnsi="Aptos"/>
              </w:rPr>
              <w:t>900</w:t>
            </w:r>
          </w:p>
        </w:tc>
      </w:tr>
      <w:tr w:rsidR="008B656D" w:rsidRPr="00461B4B" w14:paraId="1F30EEE3" w14:textId="77777777" w:rsidTr="00B466DC">
        <w:tc>
          <w:tcPr>
            <w:tcW w:w="10065" w:type="dxa"/>
            <w:gridSpan w:val="4"/>
            <w:shd w:val="clear" w:color="auto" w:fill="D9E2F3" w:themeFill="accent1" w:themeFillTint="33"/>
            <w:tcMar>
              <w:top w:w="28" w:type="dxa"/>
              <w:bottom w:w="28" w:type="dxa"/>
            </w:tcMar>
          </w:tcPr>
          <w:p w14:paraId="62DEFA30" w14:textId="77777777" w:rsidR="008B656D" w:rsidRPr="00461B4B" w:rsidRDefault="008B656D" w:rsidP="00B466DC">
            <w:pPr>
              <w:spacing w:before="120"/>
              <w:rPr>
                <w:rFonts w:ascii="Aptos" w:hAnsi="Aptos"/>
                <w:b/>
                <w:bCs/>
              </w:rPr>
            </w:pPr>
            <w:r w:rsidRPr="00461B4B">
              <w:rPr>
                <w:rFonts w:ascii="Aptos" w:hAnsi="Aptos" w:cstheme="minorHAnsi"/>
                <w:b/>
                <w:bCs/>
              </w:rPr>
              <w:t>Minimum requirement to remain eligible in the competition</w:t>
            </w:r>
          </w:p>
        </w:tc>
      </w:tr>
      <w:tr w:rsidR="008B656D" w:rsidRPr="00461B4B" w14:paraId="671EFA29" w14:textId="77777777" w:rsidTr="00B466DC">
        <w:tc>
          <w:tcPr>
            <w:tcW w:w="10065" w:type="dxa"/>
            <w:gridSpan w:val="4"/>
            <w:shd w:val="clear" w:color="auto" w:fill="EDEDED" w:themeFill="accent3" w:themeFillTint="33"/>
            <w:tcMar>
              <w:top w:w="28" w:type="dxa"/>
              <w:bottom w:w="28" w:type="dxa"/>
            </w:tcMar>
          </w:tcPr>
          <w:p w14:paraId="33494013" w14:textId="77777777" w:rsidR="008B656D" w:rsidRPr="00461B4B" w:rsidRDefault="008B656D" w:rsidP="00B466DC">
            <w:pPr>
              <w:spacing w:before="120"/>
              <w:rPr>
                <w:rFonts w:ascii="Aptos" w:hAnsi="Aptos"/>
              </w:rPr>
            </w:pPr>
            <w:r w:rsidRPr="00461B4B">
              <w:rPr>
                <w:rFonts w:ascii="Aptos" w:hAnsi="Aptos"/>
              </w:rPr>
              <w:t xml:space="preserve"> Candidates are required to provide information on the measures, standards, policies and oversight in place to ensure the delivery of a quality service.  Any Quality Management, Best Practice and Standards Adherence measures cited should be “pertinent” to the subject matter of this procurement process and “relevant” to the Candidate responding to this Qualification Questionnaire. Your answer should demonstrate the degree to which an approach to quality assurance is effectively embedded within your organisation.  Please describe how the Quality Systems operate to ensure quality outcomes as part the delivery of the services comparable to this procurement. Please provide up-to-date examples.</w:t>
            </w:r>
          </w:p>
          <w:p w14:paraId="1C2BE8EE" w14:textId="77777777" w:rsidR="008B656D" w:rsidRPr="00461B4B" w:rsidRDefault="008B656D" w:rsidP="00B466DC">
            <w:pPr>
              <w:spacing w:before="120"/>
              <w:jc w:val="both"/>
              <w:rPr>
                <w:rFonts w:ascii="Aptos" w:hAnsi="Aptos"/>
              </w:rPr>
            </w:pPr>
            <w:r w:rsidRPr="00520341">
              <w:rPr>
                <w:rFonts w:ascii="Aptos" w:hAnsi="Aptos"/>
                <w:b/>
                <w:bCs/>
              </w:rPr>
              <w:t>Note</w:t>
            </w:r>
            <w:r w:rsidRPr="00461B4B">
              <w:rPr>
                <w:rFonts w:ascii="Aptos" w:hAnsi="Aptos"/>
              </w:rPr>
              <w:t>: This question should be answered whether in-house and/or 3rd party certified systems are in place.  Candidates with more pertinent, relevant, QA processes certified by an independent third party will generally score higher marks than those without.</w:t>
            </w:r>
          </w:p>
          <w:p w14:paraId="5B93A5A3" w14:textId="77777777" w:rsidR="008B656D" w:rsidRPr="00461B4B" w:rsidRDefault="008B656D" w:rsidP="00B466DC">
            <w:pPr>
              <w:spacing w:before="120"/>
              <w:jc w:val="both"/>
              <w:rPr>
                <w:rFonts w:ascii="Aptos" w:hAnsi="Aptos"/>
              </w:rPr>
            </w:pPr>
            <w:r w:rsidRPr="00461B4B">
              <w:rPr>
                <w:rFonts w:ascii="Aptos" w:hAnsi="Aptos"/>
              </w:rPr>
              <w:t xml:space="preserve">It should be clear as to which party is certified – in the case of Lead Candidates with “sub-contractors” please clearly distinguish and identify who operates the Quality system. </w:t>
            </w:r>
          </w:p>
          <w:p w14:paraId="4A463A60" w14:textId="77777777" w:rsidR="008B656D" w:rsidRPr="00461B4B" w:rsidRDefault="008B656D" w:rsidP="00B466DC">
            <w:pPr>
              <w:spacing w:before="120"/>
              <w:jc w:val="both"/>
              <w:rPr>
                <w:rFonts w:ascii="Aptos" w:hAnsi="Aptos"/>
              </w:rPr>
            </w:pPr>
            <w:r w:rsidRPr="00461B4B">
              <w:rPr>
                <w:rFonts w:ascii="Aptos" w:hAnsi="Aptos"/>
              </w:rPr>
              <w:t>“Relevant” in this sense means that the locations from which it is proposed to deliver some or all of the services are included on the certificate.</w:t>
            </w:r>
          </w:p>
          <w:p w14:paraId="033A5EC1" w14:textId="77777777" w:rsidR="008B656D" w:rsidRPr="00461B4B" w:rsidRDefault="008B656D" w:rsidP="00B466DC">
            <w:pPr>
              <w:spacing w:before="120"/>
              <w:rPr>
                <w:rFonts w:ascii="Aptos" w:hAnsi="Aptos"/>
              </w:rPr>
            </w:pPr>
            <w:r w:rsidRPr="00461B4B">
              <w:rPr>
                <w:rFonts w:ascii="Aptos" w:hAnsi="Aptos"/>
              </w:rPr>
              <w:t>“Pertinent” implies the services certified are substantive when considering the subject matter of the proposed procurement.</w:t>
            </w:r>
          </w:p>
          <w:p w14:paraId="7151B879" w14:textId="77777777" w:rsidR="008B656D" w:rsidRPr="00461B4B" w:rsidRDefault="008B656D" w:rsidP="00B466DC">
            <w:pPr>
              <w:spacing w:before="120"/>
              <w:rPr>
                <w:rFonts w:ascii="Aptos" w:hAnsi="Aptos" w:cstheme="minorHAnsi"/>
              </w:rPr>
            </w:pPr>
            <w:r w:rsidRPr="00461B4B">
              <w:rPr>
                <w:rFonts w:ascii="Aptos" w:hAnsi="Aptos"/>
              </w:rPr>
              <w:t>Please note that the response to this criterion will be evaluated in its totality and no sub-criteria are applied.</w:t>
            </w:r>
          </w:p>
        </w:tc>
      </w:tr>
      <w:tr w:rsidR="008B656D" w:rsidRPr="00461B4B" w14:paraId="787FEF3D" w14:textId="77777777" w:rsidTr="00B466DC">
        <w:tc>
          <w:tcPr>
            <w:tcW w:w="568" w:type="dxa"/>
            <w:shd w:val="clear" w:color="auto" w:fill="D9E2F3" w:themeFill="accent1" w:themeFillTint="33"/>
            <w:tcMar>
              <w:top w:w="28" w:type="dxa"/>
              <w:bottom w:w="28" w:type="dxa"/>
            </w:tcMar>
          </w:tcPr>
          <w:p w14:paraId="2A6FDF92" w14:textId="77777777" w:rsidR="008B656D" w:rsidRPr="00461B4B" w:rsidRDefault="008B656D" w:rsidP="00B466DC">
            <w:pPr>
              <w:spacing w:before="120"/>
              <w:rPr>
                <w:rFonts w:ascii="Aptos" w:hAnsi="Aptos"/>
                <w:b/>
                <w:bCs/>
              </w:rPr>
            </w:pPr>
            <w:r w:rsidRPr="00461B4B">
              <w:rPr>
                <w:rFonts w:ascii="Aptos" w:hAnsi="Aptos"/>
                <w:b/>
                <w:bCs/>
              </w:rPr>
              <w:t>B4</w:t>
            </w:r>
          </w:p>
        </w:tc>
        <w:tc>
          <w:tcPr>
            <w:tcW w:w="6095" w:type="dxa"/>
            <w:shd w:val="clear" w:color="auto" w:fill="D9E2F3" w:themeFill="accent1" w:themeFillTint="33"/>
            <w:tcMar>
              <w:top w:w="28" w:type="dxa"/>
              <w:bottom w:w="28" w:type="dxa"/>
            </w:tcMar>
          </w:tcPr>
          <w:p w14:paraId="20E0B45D" w14:textId="77777777" w:rsidR="008B656D" w:rsidRPr="00461B4B" w:rsidRDefault="008B656D" w:rsidP="00B466DC">
            <w:pPr>
              <w:spacing w:before="120"/>
              <w:rPr>
                <w:rFonts w:ascii="Aptos" w:hAnsi="Aptos" w:cstheme="minorHAnsi"/>
              </w:rPr>
            </w:pPr>
            <w:r w:rsidRPr="00461B4B">
              <w:rPr>
                <w:rFonts w:ascii="Aptos" w:hAnsi="Aptos"/>
                <w:b/>
                <w:bCs/>
              </w:rPr>
              <w:t>Environmental, Social, and Governance (ESG) (5%)</w:t>
            </w:r>
          </w:p>
        </w:tc>
        <w:tc>
          <w:tcPr>
            <w:tcW w:w="1560" w:type="dxa"/>
            <w:shd w:val="clear" w:color="auto" w:fill="D9E2F3" w:themeFill="accent1" w:themeFillTint="33"/>
          </w:tcPr>
          <w:p w14:paraId="677422D5" w14:textId="77777777" w:rsidR="008B656D" w:rsidRPr="00461B4B" w:rsidRDefault="008B656D" w:rsidP="00B466DC">
            <w:pPr>
              <w:spacing w:before="120"/>
              <w:rPr>
                <w:rFonts w:ascii="Aptos" w:hAnsi="Aptos"/>
              </w:rPr>
            </w:pPr>
            <w:r w:rsidRPr="00461B4B">
              <w:rPr>
                <w:rFonts w:ascii="Aptos" w:hAnsi="Aptos"/>
              </w:rPr>
              <w:t>500</w:t>
            </w:r>
          </w:p>
        </w:tc>
        <w:tc>
          <w:tcPr>
            <w:tcW w:w="1842" w:type="dxa"/>
            <w:shd w:val="clear" w:color="auto" w:fill="D9E2F3" w:themeFill="accent1" w:themeFillTint="33"/>
          </w:tcPr>
          <w:p w14:paraId="6D69376B" w14:textId="77777777" w:rsidR="008B656D" w:rsidRPr="00461B4B" w:rsidRDefault="008B656D" w:rsidP="00B466DC">
            <w:pPr>
              <w:spacing w:before="120"/>
              <w:rPr>
                <w:rFonts w:ascii="Aptos" w:hAnsi="Aptos"/>
              </w:rPr>
            </w:pPr>
            <w:r w:rsidRPr="00461B4B">
              <w:rPr>
                <w:rFonts w:ascii="Aptos" w:hAnsi="Aptos"/>
              </w:rPr>
              <w:t>300</w:t>
            </w:r>
          </w:p>
        </w:tc>
      </w:tr>
      <w:tr w:rsidR="008B656D" w:rsidRPr="00461B4B" w14:paraId="1E12A923" w14:textId="77777777" w:rsidTr="00B466DC">
        <w:tc>
          <w:tcPr>
            <w:tcW w:w="10065" w:type="dxa"/>
            <w:gridSpan w:val="4"/>
            <w:shd w:val="clear" w:color="auto" w:fill="D9E2F3" w:themeFill="accent1" w:themeFillTint="33"/>
            <w:tcMar>
              <w:top w:w="28" w:type="dxa"/>
              <w:bottom w:w="28" w:type="dxa"/>
            </w:tcMar>
          </w:tcPr>
          <w:p w14:paraId="5F0A029A" w14:textId="77777777" w:rsidR="008B656D" w:rsidRPr="00461B4B" w:rsidRDefault="008B656D" w:rsidP="00B466DC">
            <w:pPr>
              <w:spacing w:before="120"/>
              <w:rPr>
                <w:rFonts w:ascii="Aptos" w:hAnsi="Aptos"/>
                <w:b/>
                <w:bCs/>
              </w:rPr>
            </w:pPr>
            <w:r w:rsidRPr="00461B4B">
              <w:rPr>
                <w:rFonts w:ascii="Aptos" w:hAnsi="Aptos" w:cstheme="minorHAnsi"/>
                <w:b/>
                <w:bCs/>
              </w:rPr>
              <w:t>Minimum requirement to remain eligible in the competition</w:t>
            </w:r>
          </w:p>
        </w:tc>
      </w:tr>
      <w:tr w:rsidR="008B656D" w:rsidRPr="00461B4B" w14:paraId="71A82E2C" w14:textId="77777777" w:rsidTr="00B466DC">
        <w:tc>
          <w:tcPr>
            <w:tcW w:w="10065" w:type="dxa"/>
            <w:gridSpan w:val="4"/>
            <w:shd w:val="clear" w:color="auto" w:fill="EDEDED" w:themeFill="accent3" w:themeFillTint="33"/>
            <w:tcMar>
              <w:top w:w="28" w:type="dxa"/>
              <w:bottom w:w="28" w:type="dxa"/>
            </w:tcMar>
          </w:tcPr>
          <w:p w14:paraId="4CEF595D" w14:textId="77777777" w:rsidR="008B656D" w:rsidRPr="00461B4B" w:rsidRDefault="008B656D" w:rsidP="00B466DC">
            <w:pPr>
              <w:spacing w:before="120"/>
              <w:rPr>
                <w:rFonts w:ascii="Aptos" w:hAnsi="Aptos"/>
              </w:rPr>
            </w:pPr>
            <w:r w:rsidRPr="00461B4B">
              <w:rPr>
                <w:rFonts w:ascii="Aptos" w:hAnsi="Aptos"/>
              </w:rPr>
              <w:t xml:space="preserve"> This criterion will assess the Candidate's ESG practices. Candidates should provide details about any ESG measures relevant to their operations, including corporate strategies, policies, programmes, and achievements that pertain to social issues, environmental impact, and human rights and other relevant factors and how these activities will apply to the delivery of the services to the Contracting Authority.</w:t>
            </w:r>
          </w:p>
          <w:p w14:paraId="154420BA" w14:textId="77777777" w:rsidR="008B656D" w:rsidRPr="00461B4B" w:rsidRDefault="008B656D" w:rsidP="00B466DC">
            <w:pPr>
              <w:spacing w:before="120"/>
              <w:rPr>
                <w:rFonts w:ascii="Aptos" w:hAnsi="Aptos" w:cstheme="minorHAnsi"/>
              </w:rPr>
            </w:pPr>
            <w:r w:rsidRPr="00461B4B">
              <w:rPr>
                <w:rFonts w:ascii="Aptos" w:hAnsi="Aptos"/>
              </w:rPr>
              <w:t>Please note that the response to this criterion will be evaluated in its totality and no sub-criteria are applied.</w:t>
            </w:r>
          </w:p>
        </w:tc>
      </w:tr>
      <w:tr w:rsidR="008B656D" w:rsidRPr="00461B4B" w14:paraId="5E1F8A66" w14:textId="77777777" w:rsidTr="00B466DC">
        <w:tc>
          <w:tcPr>
            <w:tcW w:w="6663" w:type="dxa"/>
            <w:gridSpan w:val="2"/>
            <w:shd w:val="clear" w:color="auto" w:fill="00284A"/>
            <w:tcMar>
              <w:top w:w="28" w:type="dxa"/>
              <w:bottom w:w="28" w:type="dxa"/>
            </w:tcMar>
          </w:tcPr>
          <w:p w14:paraId="5C004D70" w14:textId="77777777" w:rsidR="008B656D" w:rsidRPr="00461B4B" w:rsidRDefault="008B656D" w:rsidP="00B466DC">
            <w:pPr>
              <w:spacing w:before="120"/>
              <w:jc w:val="center"/>
              <w:rPr>
                <w:rFonts w:ascii="Aptos" w:hAnsi="Aptos"/>
              </w:rPr>
            </w:pPr>
            <w:r w:rsidRPr="00461B4B">
              <w:rPr>
                <w:rFonts w:ascii="Aptos" w:hAnsi="Aptos"/>
              </w:rPr>
              <w:t>Total</w:t>
            </w:r>
          </w:p>
        </w:tc>
        <w:tc>
          <w:tcPr>
            <w:tcW w:w="1560" w:type="dxa"/>
            <w:shd w:val="clear" w:color="auto" w:fill="00284A"/>
          </w:tcPr>
          <w:p w14:paraId="12A79A7B" w14:textId="77777777" w:rsidR="008B656D" w:rsidRPr="00461B4B" w:rsidRDefault="008B656D" w:rsidP="00B466DC">
            <w:pPr>
              <w:spacing w:before="120"/>
              <w:rPr>
                <w:rFonts w:ascii="Aptos" w:hAnsi="Aptos"/>
              </w:rPr>
            </w:pPr>
            <w:r w:rsidRPr="00461B4B">
              <w:rPr>
                <w:rFonts w:ascii="Aptos" w:hAnsi="Aptos"/>
              </w:rPr>
              <w:t>10,000</w:t>
            </w:r>
          </w:p>
        </w:tc>
        <w:tc>
          <w:tcPr>
            <w:tcW w:w="1842" w:type="dxa"/>
            <w:shd w:val="clear" w:color="auto" w:fill="00284A"/>
          </w:tcPr>
          <w:p w14:paraId="42DE1D87" w14:textId="77777777" w:rsidR="008B656D" w:rsidRPr="00461B4B" w:rsidRDefault="008B656D" w:rsidP="00B466DC">
            <w:pPr>
              <w:spacing w:before="120"/>
              <w:rPr>
                <w:rFonts w:ascii="Aptos" w:hAnsi="Aptos"/>
              </w:rPr>
            </w:pPr>
            <w:r w:rsidRPr="00461B4B">
              <w:rPr>
                <w:rFonts w:ascii="Aptos" w:hAnsi="Aptos"/>
              </w:rPr>
              <w:t>n/a</w:t>
            </w:r>
          </w:p>
        </w:tc>
      </w:tr>
    </w:tbl>
    <w:p w14:paraId="7B0D5A65" w14:textId="77777777" w:rsidR="008B656D" w:rsidRPr="00461B4B" w:rsidRDefault="008B656D" w:rsidP="008B656D">
      <w:pPr>
        <w:spacing w:before="120" w:line="240" w:lineRule="auto"/>
        <w:ind w:left="-15" w:firstLine="0"/>
        <w:jc w:val="both"/>
        <w:rPr>
          <w:rFonts w:ascii="Aptos" w:hAnsi="Aptos"/>
        </w:rPr>
      </w:pPr>
    </w:p>
    <w:p w14:paraId="4A51D1BF" w14:textId="77777777" w:rsidR="008B656D" w:rsidRPr="00461B4B" w:rsidRDefault="008B656D" w:rsidP="008B656D">
      <w:pPr>
        <w:spacing w:after="160"/>
        <w:ind w:firstLine="0"/>
        <w:rPr>
          <w:rFonts w:ascii="Aptos" w:hAnsi="Aptos"/>
        </w:rPr>
      </w:pPr>
      <w:r w:rsidRPr="00461B4B">
        <w:rPr>
          <w:rFonts w:ascii="Aptos" w:hAnsi="Aptos"/>
        </w:rPr>
        <w:br w:type="page"/>
      </w:r>
    </w:p>
    <w:p w14:paraId="3FE86C5F" w14:textId="77777777" w:rsidR="008B656D" w:rsidRPr="00461B4B" w:rsidRDefault="008B656D" w:rsidP="008B656D">
      <w:pPr>
        <w:spacing w:before="120" w:line="240" w:lineRule="auto"/>
        <w:ind w:left="-15" w:firstLine="0"/>
        <w:jc w:val="both"/>
        <w:rPr>
          <w:rFonts w:ascii="Aptos" w:hAnsi="Aptos"/>
        </w:rPr>
      </w:pPr>
      <w:r w:rsidRPr="00461B4B">
        <w:rPr>
          <w:rFonts w:ascii="Aptos" w:hAnsi="Aptos"/>
        </w:rPr>
        <w:lastRenderedPageBreak/>
        <w:t>Candidates should note that they must achieve a minimum rating of 60% for each of the individual qualitative criteria (B1) to (B4) in order to avoid elimination from the competition.</w:t>
      </w:r>
    </w:p>
    <w:p w14:paraId="52924623" w14:textId="77777777" w:rsidR="008B656D" w:rsidRPr="00461B4B" w:rsidRDefault="008B656D" w:rsidP="008B656D">
      <w:pPr>
        <w:spacing w:before="120" w:line="240" w:lineRule="auto"/>
        <w:jc w:val="both"/>
        <w:rPr>
          <w:rFonts w:ascii="Aptos" w:hAnsi="Aptos"/>
        </w:rPr>
      </w:pPr>
      <w:r w:rsidRPr="00461B4B">
        <w:rPr>
          <w:rFonts w:ascii="Aptos" w:hAnsi="Aptos"/>
        </w:rPr>
        <w:t>Qualitative criteria will be scored using the following baseline scoring system:</w:t>
      </w:r>
    </w:p>
    <w:tbl>
      <w:tblPr>
        <w:tblStyle w:val="TableGrid"/>
        <w:tblW w:w="0" w:type="auto"/>
        <w:tblLook w:val="04A0" w:firstRow="1" w:lastRow="0" w:firstColumn="1" w:lastColumn="0" w:noHBand="0" w:noVBand="1"/>
      </w:tblPr>
      <w:tblGrid>
        <w:gridCol w:w="1413"/>
        <w:gridCol w:w="1417"/>
        <w:gridCol w:w="6186"/>
      </w:tblGrid>
      <w:tr w:rsidR="008B656D" w:rsidRPr="00461B4B" w14:paraId="18C29F08" w14:textId="77777777" w:rsidTr="00B466DC">
        <w:tc>
          <w:tcPr>
            <w:tcW w:w="1413" w:type="dxa"/>
            <w:tcBorders>
              <w:right w:val="single" w:sz="4" w:space="0" w:color="FFFFFF" w:themeColor="background1"/>
            </w:tcBorders>
            <w:shd w:val="clear" w:color="auto" w:fill="00284A"/>
            <w:tcMar>
              <w:top w:w="28" w:type="dxa"/>
              <w:bottom w:w="28" w:type="dxa"/>
            </w:tcMar>
          </w:tcPr>
          <w:p w14:paraId="50998D72" w14:textId="77777777" w:rsidR="008B656D" w:rsidRPr="00461B4B" w:rsidRDefault="008B656D" w:rsidP="00B466DC">
            <w:pPr>
              <w:spacing w:before="120"/>
              <w:jc w:val="both"/>
              <w:rPr>
                <w:rFonts w:ascii="Aptos" w:hAnsi="Aptos"/>
              </w:rPr>
            </w:pPr>
            <w:r w:rsidRPr="00461B4B">
              <w:rPr>
                <w:rFonts w:ascii="Aptos" w:hAnsi="Aptos"/>
              </w:rPr>
              <w:t>Score</w:t>
            </w:r>
          </w:p>
        </w:tc>
        <w:tc>
          <w:tcPr>
            <w:tcW w:w="1417" w:type="dxa"/>
            <w:tcBorders>
              <w:left w:val="single" w:sz="4" w:space="0" w:color="FFFFFF" w:themeColor="background1"/>
              <w:right w:val="single" w:sz="4" w:space="0" w:color="FFFFFF" w:themeColor="background1"/>
            </w:tcBorders>
            <w:shd w:val="clear" w:color="auto" w:fill="00284A"/>
            <w:tcMar>
              <w:top w:w="28" w:type="dxa"/>
              <w:bottom w:w="28" w:type="dxa"/>
            </w:tcMar>
          </w:tcPr>
          <w:p w14:paraId="2DD43B5C" w14:textId="77777777" w:rsidR="008B656D" w:rsidRPr="00461B4B" w:rsidRDefault="008B656D" w:rsidP="00B466DC">
            <w:pPr>
              <w:spacing w:before="120"/>
              <w:jc w:val="both"/>
              <w:rPr>
                <w:rFonts w:ascii="Aptos" w:hAnsi="Aptos"/>
              </w:rPr>
            </w:pPr>
            <w:r w:rsidRPr="00461B4B">
              <w:rPr>
                <w:rFonts w:ascii="Aptos" w:hAnsi="Aptos"/>
              </w:rPr>
              <w:t>Category</w:t>
            </w:r>
          </w:p>
        </w:tc>
        <w:tc>
          <w:tcPr>
            <w:tcW w:w="6186" w:type="dxa"/>
            <w:tcBorders>
              <w:left w:val="single" w:sz="4" w:space="0" w:color="FFFFFF" w:themeColor="background1"/>
            </w:tcBorders>
            <w:shd w:val="clear" w:color="auto" w:fill="00284A"/>
            <w:tcMar>
              <w:top w:w="28" w:type="dxa"/>
              <w:bottom w:w="28" w:type="dxa"/>
            </w:tcMar>
          </w:tcPr>
          <w:p w14:paraId="41F6164F" w14:textId="77777777" w:rsidR="008B656D" w:rsidRPr="00461B4B" w:rsidRDefault="008B656D" w:rsidP="00B466DC">
            <w:pPr>
              <w:spacing w:before="120"/>
              <w:jc w:val="both"/>
              <w:rPr>
                <w:rFonts w:ascii="Aptos" w:hAnsi="Aptos"/>
              </w:rPr>
            </w:pPr>
            <w:r w:rsidRPr="00461B4B">
              <w:rPr>
                <w:rFonts w:ascii="Aptos" w:hAnsi="Aptos"/>
              </w:rPr>
              <w:t>Description</w:t>
            </w:r>
          </w:p>
        </w:tc>
      </w:tr>
      <w:tr w:rsidR="008B656D" w:rsidRPr="00461B4B" w14:paraId="55B5EDB8" w14:textId="77777777" w:rsidTr="00B466DC">
        <w:tc>
          <w:tcPr>
            <w:tcW w:w="1413" w:type="dxa"/>
            <w:tcMar>
              <w:top w:w="28" w:type="dxa"/>
              <w:bottom w:w="28" w:type="dxa"/>
            </w:tcMar>
            <w:vAlign w:val="center"/>
          </w:tcPr>
          <w:p w14:paraId="7D5BB092" w14:textId="77777777" w:rsidR="008B656D" w:rsidRPr="00461B4B" w:rsidRDefault="008B656D" w:rsidP="00B466DC">
            <w:pPr>
              <w:spacing w:before="120"/>
              <w:jc w:val="both"/>
              <w:rPr>
                <w:rFonts w:ascii="Aptos" w:hAnsi="Aptos"/>
              </w:rPr>
            </w:pPr>
            <w:r w:rsidRPr="00461B4B">
              <w:rPr>
                <w:rFonts w:ascii="Aptos" w:hAnsi="Aptos" w:cs="Arial"/>
              </w:rPr>
              <w:t>90 – 100%</w:t>
            </w:r>
          </w:p>
        </w:tc>
        <w:tc>
          <w:tcPr>
            <w:tcW w:w="1417" w:type="dxa"/>
            <w:tcMar>
              <w:top w:w="28" w:type="dxa"/>
              <w:bottom w:w="28" w:type="dxa"/>
            </w:tcMar>
            <w:vAlign w:val="center"/>
          </w:tcPr>
          <w:p w14:paraId="4191D9DC" w14:textId="77777777" w:rsidR="008B656D" w:rsidRPr="00461B4B" w:rsidRDefault="008B656D" w:rsidP="00B466DC">
            <w:pPr>
              <w:spacing w:before="120"/>
              <w:jc w:val="both"/>
              <w:rPr>
                <w:rFonts w:ascii="Aptos" w:hAnsi="Aptos"/>
              </w:rPr>
            </w:pPr>
            <w:r w:rsidRPr="00461B4B">
              <w:rPr>
                <w:rFonts w:ascii="Aptos" w:hAnsi="Aptos" w:cs="Arial"/>
              </w:rPr>
              <w:t>Exceptional</w:t>
            </w:r>
          </w:p>
        </w:tc>
        <w:tc>
          <w:tcPr>
            <w:tcW w:w="6186" w:type="dxa"/>
            <w:tcMar>
              <w:top w:w="28" w:type="dxa"/>
              <w:bottom w:w="28" w:type="dxa"/>
            </w:tcMar>
          </w:tcPr>
          <w:p w14:paraId="135F9A7A" w14:textId="77777777" w:rsidR="008B656D" w:rsidRPr="00461B4B" w:rsidRDefault="008B656D" w:rsidP="00B466DC">
            <w:pPr>
              <w:spacing w:before="120"/>
              <w:jc w:val="both"/>
              <w:rPr>
                <w:rFonts w:ascii="Aptos" w:hAnsi="Aptos"/>
              </w:rPr>
            </w:pPr>
            <w:r w:rsidRPr="00461B4B">
              <w:rPr>
                <w:rFonts w:ascii="Aptos" w:hAnsi="Aptos" w:cs="Arial"/>
              </w:rPr>
              <w:t>An exceptional response demonstrating extensive understanding offering full assurance to client – fully supported with no reservations.</w:t>
            </w:r>
          </w:p>
        </w:tc>
      </w:tr>
      <w:tr w:rsidR="008B656D" w:rsidRPr="00461B4B" w14:paraId="0567AEF4" w14:textId="77777777" w:rsidTr="00B466DC">
        <w:tc>
          <w:tcPr>
            <w:tcW w:w="1413" w:type="dxa"/>
            <w:tcMar>
              <w:top w:w="28" w:type="dxa"/>
              <w:bottom w:w="28" w:type="dxa"/>
            </w:tcMar>
            <w:vAlign w:val="center"/>
          </w:tcPr>
          <w:p w14:paraId="3F6D9CE9" w14:textId="77777777" w:rsidR="008B656D" w:rsidRPr="00461B4B" w:rsidRDefault="008B656D" w:rsidP="00B466DC">
            <w:pPr>
              <w:spacing w:before="120"/>
              <w:jc w:val="both"/>
              <w:rPr>
                <w:rFonts w:ascii="Aptos" w:hAnsi="Aptos"/>
              </w:rPr>
            </w:pPr>
            <w:r w:rsidRPr="00461B4B">
              <w:rPr>
                <w:rFonts w:ascii="Aptos" w:hAnsi="Aptos" w:cs="Arial"/>
              </w:rPr>
              <w:t>80 – &lt;90%</w:t>
            </w:r>
          </w:p>
        </w:tc>
        <w:tc>
          <w:tcPr>
            <w:tcW w:w="1417" w:type="dxa"/>
            <w:tcMar>
              <w:top w:w="28" w:type="dxa"/>
              <w:bottom w:w="28" w:type="dxa"/>
            </w:tcMar>
            <w:vAlign w:val="center"/>
          </w:tcPr>
          <w:p w14:paraId="6B297427" w14:textId="77777777" w:rsidR="008B656D" w:rsidRPr="00461B4B" w:rsidRDefault="008B656D" w:rsidP="00B466DC">
            <w:pPr>
              <w:spacing w:before="120"/>
              <w:jc w:val="both"/>
              <w:rPr>
                <w:rFonts w:ascii="Aptos" w:hAnsi="Aptos"/>
              </w:rPr>
            </w:pPr>
            <w:r w:rsidRPr="00461B4B">
              <w:rPr>
                <w:rFonts w:ascii="Aptos" w:hAnsi="Aptos" w:cs="Arial"/>
              </w:rPr>
              <w:t>Excellent</w:t>
            </w:r>
          </w:p>
        </w:tc>
        <w:tc>
          <w:tcPr>
            <w:tcW w:w="6186" w:type="dxa"/>
            <w:tcMar>
              <w:top w:w="28" w:type="dxa"/>
              <w:bottom w:w="28" w:type="dxa"/>
            </w:tcMar>
          </w:tcPr>
          <w:p w14:paraId="3059F062" w14:textId="77777777" w:rsidR="008B656D" w:rsidRPr="00461B4B" w:rsidRDefault="008B656D" w:rsidP="00B466DC">
            <w:pPr>
              <w:spacing w:before="120"/>
              <w:jc w:val="both"/>
              <w:rPr>
                <w:rFonts w:ascii="Aptos" w:hAnsi="Aptos"/>
              </w:rPr>
            </w:pPr>
            <w:r w:rsidRPr="00461B4B">
              <w:rPr>
                <w:rFonts w:ascii="Aptos" w:hAnsi="Aptos" w:cs="Arial"/>
              </w:rPr>
              <w:t>An excellent response demonstrating excellent understanding offering assurance to client – fully supported.</w:t>
            </w:r>
          </w:p>
        </w:tc>
      </w:tr>
      <w:tr w:rsidR="008B656D" w:rsidRPr="00461B4B" w14:paraId="244C432A" w14:textId="77777777" w:rsidTr="00B466DC">
        <w:tc>
          <w:tcPr>
            <w:tcW w:w="1413" w:type="dxa"/>
            <w:tcMar>
              <w:top w:w="28" w:type="dxa"/>
              <w:bottom w:w="28" w:type="dxa"/>
            </w:tcMar>
            <w:vAlign w:val="center"/>
          </w:tcPr>
          <w:p w14:paraId="75AF87D3" w14:textId="77777777" w:rsidR="008B656D" w:rsidRPr="00461B4B" w:rsidRDefault="008B656D" w:rsidP="00B466DC">
            <w:pPr>
              <w:spacing w:before="120"/>
              <w:jc w:val="both"/>
              <w:rPr>
                <w:rFonts w:ascii="Aptos" w:hAnsi="Aptos"/>
              </w:rPr>
            </w:pPr>
            <w:r w:rsidRPr="00461B4B">
              <w:rPr>
                <w:rFonts w:ascii="Aptos" w:hAnsi="Aptos" w:cs="Arial"/>
              </w:rPr>
              <w:t>70 – &lt;80%</w:t>
            </w:r>
          </w:p>
        </w:tc>
        <w:tc>
          <w:tcPr>
            <w:tcW w:w="1417" w:type="dxa"/>
            <w:tcMar>
              <w:top w:w="28" w:type="dxa"/>
              <w:bottom w:w="28" w:type="dxa"/>
            </w:tcMar>
            <w:vAlign w:val="center"/>
          </w:tcPr>
          <w:p w14:paraId="69FAAAE7" w14:textId="77777777" w:rsidR="008B656D" w:rsidRPr="00461B4B" w:rsidRDefault="008B656D" w:rsidP="00B466DC">
            <w:pPr>
              <w:spacing w:before="120"/>
              <w:jc w:val="both"/>
              <w:rPr>
                <w:rFonts w:ascii="Aptos" w:hAnsi="Aptos"/>
              </w:rPr>
            </w:pPr>
            <w:r w:rsidRPr="00461B4B">
              <w:rPr>
                <w:rFonts w:ascii="Aptos" w:hAnsi="Aptos" w:cs="Arial"/>
              </w:rPr>
              <w:t>Very good</w:t>
            </w:r>
          </w:p>
        </w:tc>
        <w:tc>
          <w:tcPr>
            <w:tcW w:w="6186" w:type="dxa"/>
            <w:tcMar>
              <w:top w:w="28" w:type="dxa"/>
              <w:bottom w:w="28" w:type="dxa"/>
            </w:tcMar>
          </w:tcPr>
          <w:p w14:paraId="507B467E" w14:textId="77777777" w:rsidR="008B656D" w:rsidRPr="00461B4B" w:rsidRDefault="008B656D" w:rsidP="00B466DC">
            <w:pPr>
              <w:spacing w:before="120"/>
              <w:jc w:val="both"/>
              <w:rPr>
                <w:rFonts w:ascii="Aptos" w:hAnsi="Aptos"/>
              </w:rPr>
            </w:pPr>
            <w:r w:rsidRPr="00461B4B">
              <w:rPr>
                <w:rFonts w:ascii="Aptos" w:hAnsi="Aptos" w:cs="Arial"/>
              </w:rPr>
              <w:t>A very good response demonstrating very good understanding offering assurance to client – strongly supported.</w:t>
            </w:r>
          </w:p>
        </w:tc>
      </w:tr>
      <w:tr w:rsidR="008B656D" w:rsidRPr="00461B4B" w14:paraId="759F53B3" w14:textId="77777777" w:rsidTr="00B466DC">
        <w:tc>
          <w:tcPr>
            <w:tcW w:w="1413" w:type="dxa"/>
            <w:tcMar>
              <w:top w:w="28" w:type="dxa"/>
              <w:bottom w:w="28" w:type="dxa"/>
            </w:tcMar>
            <w:vAlign w:val="center"/>
          </w:tcPr>
          <w:p w14:paraId="1CB9719C" w14:textId="77777777" w:rsidR="008B656D" w:rsidRPr="00461B4B" w:rsidRDefault="008B656D" w:rsidP="00B466DC">
            <w:pPr>
              <w:spacing w:before="120"/>
              <w:jc w:val="both"/>
              <w:rPr>
                <w:rFonts w:ascii="Aptos" w:hAnsi="Aptos"/>
              </w:rPr>
            </w:pPr>
            <w:r w:rsidRPr="00461B4B">
              <w:rPr>
                <w:rFonts w:ascii="Aptos" w:hAnsi="Aptos" w:cs="Arial"/>
              </w:rPr>
              <w:t>65 – &lt;70%</w:t>
            </w:r>
          </w:p>
        </w:tc>
        <w:tc>
          <w:tcPr>
            <w:tcW w:w="1417" w:type="dxa"/>
            <w:tcMar>
              <w:top w:w="28" w:type="dxa"/>
              <w:bottom w:w="28" w:type="dxa"/>
            </w:tcMar>
            <w:vAlign w:val="center"/>
          </w:tcPr>
          <w:p w14:paraId="11482EDD" w14:textId="77777777" w:rsidR="008B656D" w:rsidRPr="00461B4B" w:rsidRDefault="008B656D" w:rsidP="00B466DC">
            <w:pPr>
              <w:spacing w:before="120"/>
              <w:jc w:val="both"/>
              <w:rPr>
                <w:rFonts w:ascii="Aptos" w:hAnsi="Aptos"/>
              </w:rPr>
            </w:pPr>
            <w:r w:rsidRPr="00461B4B">
              <w:rPr>
                <w:rFonts w:ascii="Aptos" w:hAnsi="Aptos" w:cs="Arial"/>
              </w:rPr>
              <w:t>Good</w:t>
            </w:r>
          </w:p>
        </w:tc>
        <w:tc>
          <w:tcPr>
            <w:tcW w:w="6186" w:type="dxa"/>
            <w:tcMar>
              <w:top w:w="28" w:type="dxa"/>
              <w:bottom w:w="28" w:type="dxa"/>
            </w:tcMar>
          </w:tcPr>
          <w:p w14:paraId="193A88D0" w14:textId="77777777" w:rsidR="008B656D" w:rsidRPr="00461B4B" w:rsidRDefault="008B656D" w:rsidP="00B466DC">
            <w:pPr>
              <w:spacing w:before="120"/>
              <w:jc w:val="both"/>
              <w:rPr>
                <w:rFonts w:ascii="Aptos" w:hAnsi="Aptos"/>
              </w:rPr>
            </w:pPr>
            <w:r w:rsidRPr="00461B4B">
              <w:rPr>
                <w:rFonts w:ascii="Aptos" w:hAnsi="Aptos" w:cs="Arial"/>
              </w:rPr>
              <w:t>A good response demonstrating good understanding offering assurance to client – well supported.</w:t>
            </w:r>
          </w:p>
        </w:tc>
      </w:tr>
      <w:tr w:rsidR="008B656D" w:rsidRPr="00461B4B" w14:paraId="61A9CAFB" w14:textId="77777777" w:rsidTr="00B466DC">
        <w:tc>
          <w:tcPr>
            <w:tcW w:w="1413" w:type="dxa"/>
            <w:tcMar>
              <w:top w:w="28" w:type="dxa"/>
              <w:bottom w:w="28" w:type="dxa"/>
            </w:tcMar>
            <w:vAlign w:val="center"/>
          </w:tcPr>
          <w:p w14:paraId="7C5AE672" w14:textId="77777777" w:rsidR="008B656D" w:rsidRPr="00461B4B" w:rsidRDefault="008B656D" w:rsidP="00B466DC">
            <w:pPr>
              <w:spacing w:before="120"/>
              <w:jc w:val="both"/>
              <w:rPr>
                <w:rFonts w:ascii="Aptos" w:hAnsi="Aptos"/>
              </w:rPr>
            </w:pPr>
            <w:r w:rsidRPr="00461B4B">
              <w:rPr>
                <w:rFonts w:ascii="Aptos" w:hAnsi="Aptos" w:cs="Arial"/>
              </w:rPr>
              <w:t>60 – &lt;65%</w:t>
            </w:r>
          </w:p>
        </w:tc>
        <w:tc>
          <w:tcPr>
            <w:tcW w:w="1417" w:type="dxa"/>
            <w:tcMar>
              <w:top w:w="28" w:type="dxa"/>
              <w:bottom w:w="28" w:type="dxa"/>
            </w:tcMar>
            <w:vAlign w:val="center"/>
          </w:tcPr>
          <w:p w14:paraId="46479D53" w14:textId="77777777" w:rsidR="008B656D" w:rsidRPr="00461B4B" w:rsidRDefault="008B656D" w:rsidP="00B466DC">
            <w:pPr>
              <w:spacing w:before="120"/>
              <w:jc w:val="both"/>
              <w:rPr>
                <w:rFonts w:ascii="Aptos" w:hAnsi="Aptos"/>
              </w:rPr>
            </w:pPr>
            <w:r w:rsidRPr="00461B4B">
              <w:rPr>
                <w:rFonts w:ascii="Aptos" w:hAnsi="Aptos" w:cs="Arial"/>
              </w:rPr>
              <w:t>Acceptable</w:t>
            </w:r>
          </w:p>
        </w:tc>
        <w:tc>
          <w:tcPr>
            <w:tcW w:w="6186" w:type="dxa"/>
            <w:tcMar>
              <w:top w:w="28" w:type="dxa"/>
              <w:bottom w:w="28" w:type="dxa"/>
            </w:tcMar>
          </w:tcPr>
          <w:p w14:paraId="446B4102" w14:textId="77777777" w:rsidR="008B656D" w:rsidRPr="00461B4B" w:rsidRDefault="008B656D" w:rsidP="00B466DC">
            <w:pPr>
              <w:spacing w:before="120"/>
              <w:jc w:val="both"/>
              <w:rPr>
                <w:rFonts w:ascii="Aptos" w:hAnsi="Aptos"/>
              </w:rPr>
            </w:pPr>
            <w:r w:rsidRPr="00461B4B">
              <w:rPr>
                <w:rFonts w:ascii="Aptos" w:hAnsi="Aptos" w:cs="Arial"/>
              </w:rPr>
              <w:t>An acceptable response demonstrating a minimum understanding offering assurance to client - satisfactorily supported.</w:t>
            </w:r>
          </w:p>
        </w:tc>
      </w:tr>
      <w:tr w:rsidR="008B656D" w:rsidRPr="00461B4B" w14:paraId="3CEB19E6" w14:textId="77777777" w:rsidTr="00B466DC">
        <w:tc>
          <w:tcPr>
            <w:tcW w:w="9016" w:type="dxa"/>
            <w:gridSpan w:val="3"/>
            <w:tcMar>
              <w:top w:w="28" w:type="dxa"/>
              <w:bottom w:w="28" w:type="dxa"/>
            </w:tcMar>
          </w:tcPr>
          <w:p w14:paraId="49DCF68B" w14:textId="77777777" w:rsidR="008B656D" w:rsidRPr="00461B4B" w:rsidRDefault="008B656D" w:rsidP="00B466DC">
            <w:pPr>
              <w:pStyle w:val="NoSpacing"/>
              <w:spacing w:before="120" w:after="120"/>
              <w:rPr>
                <w:rFonts w:ascii="Aptos" w:hAnsi="Aptos"/>
                <w:lang w:val="en-GB"/>
              </w:rPr>
            </w:pPr>
            <w:r w:rsidRPr="00461B4B">
              <w:rPr>
                <w:rFonts w:ascii="Aptos" w:hAnsi="Aptos" w:cs="Arial"/>
                <w:b/>
                <w:bCs/>
              </w:rPr>
              <w:t>Less than 60% is unacceptable and considered ineligible from further consideration</w:t>
            </w:r>
          </w:p>
        </w:tc>
      </w:tr>
    </w:tbl>
    <w:p w14:paraId="224D5982" w14:textId="77777777" w:rsidR="008B656D" w:rsidRPr="00461B4B" w:rsidRDefault="008B656D" w:rsidP="008B656D">
      <w:pPr>
        <w:spacing w:before="120" w:line="240" w:lineRule="auto"/>
        <w:jc w:val="both"/>
        <w:rPr>
          <w:rFonts w:ascii="Aptos" w:hAnsi="Aptos"/>
        </w:rPr>
      </w:pPr>
    </w:p>
    <w:p w14:paraId="0C6F989C" w14:textId="77777777" w:rsidR="008B656D" w:rsidRPr="00461B4B" w:rsidRDefault="008B656D" w:rsidP="008B656D">
      <w:pPr>
        <w:spacing w:before="120" w:line="240" w:lineRule="auto"/>
        <w:jc w:val="both"/>
        <w:rPr>
          <w:rFonts w:ascii="Aptos" w:hAnsi="Aptos"/>
        </w:rPr>
      </w:pPr>
      <w:r w:rsidRPr="00461B4B">
        <w:rPr>
          <w:rFonts w:ascii="Aptos" w:hAnsi="Aptos"/>
        </w:rPr>
        <w:t>Marks in the score ranges outlined above can be awarded where responses so merit additional marks.</w:t>
      </w:r>
    </w:p>
    <w:p w14:paraId="303E5DFB" w14:textId="77777777" w:rsidR="008B656D" w:rsidRPr="00461B4B" w:rsidRDefault="008B656D" w:rsidP="008B656D">
      <w:pPr>
        <w:spacing w:after="160"/>
        <w:ind w:firstLine="0"/>
        <w:rPr>
          <w:rFonts w:ascii="Aptos" w:hAnsi="Aptos"/>
        </w:rPr>
      </w:pPr>
      <w:r w:rsidRPr="00461B4B">
        <w:rPr>
          <w:rFonts w:ascii="Aptos" w:hAnsi="Aptos"/>
        </w:rPr>
        <w:br w:type="page"/>
      </w:r>
    </w:p>
    <w:p w14:paraId="63A840B2" w14:textId="77777777" w:rsidR="008B656D" w:rsidRPr="00461B4B" w:rsidRDefault="008B656D" w:rsidP="008B656D">
      <w:pPr>
        <w:pStyle w:val="Heading1"/>
        <w:numPr>
          <w:ilvl w:val="0"/>
          <w:numId w:val="0"/>
        </w:numPr>
        <w:ind w:left="432" w:hanging="432"/>
        <w:rPr>
          <w:rFonts w:ascii="Aptos" w:hAnsi="Aptos"/>
          <w:sz w:val="22"/>
          <w:szCs w:val="22"/>
        </w:rPr>
      </w:pPr>
      <w:bookmarkStart w:id="0" w:name="_Toc239436524"/>
      <w:r w:rsidRPr="00461B4B">
        <w:rPr>
          <w:rFonts w:ascii="Aptos" w:hAnsi="Aptos"/>
          <w:sz w:val="22"/>
          <w:szCs w:val="22"/>
        </w:rPr>
        <w:lastRenderedPageBreak/>
        <w:t>Confirmation Check</w:t>
      </w:r>
      <w:bookmarkEnd w:id="0"/>
    </w:p>
    <w:p w14:paraId="48C6D6B0" w14:textId="77777777" w:rsidR="008B656D" w:rsidRPr="00461B4B" w:rsidRDefault="008B656D" w:rsidP="008B656D">
      <w:pPr>
        <w:rPr>
          <w:rFonts w:ascii="Aptos" w:hAnsi="Aptos"/>
        </w:rPr>
      </w:pPr>
    </w:p>
    <w:tbl>
      <w:tblPr>
        <w:tblStyle w:val="TableGrid"/>
        <w:tblW w:w="9328" w:type="dxa"/>
        <w:tblInd w:w="-5" w:type="dxa"/>
        <w:tblCellMar>
          <w:top w:w="28" w:type="dxa"/>
          <w:bottom w:w="28" w:type="dxa"/>
        </w:tblCellMar>
        <w:tblLook w:val="04A0" w:firstRow="1" w:lastRow="0" w:firstColumn="1" w:lastColumn="0" w:noHBand="0" w:noVBand="1"/>
      </w:tblPr>
      <w:tblGrid>
        <w:gridCol w:w="8245"/>
        <w:gridCol w:w="581"/>
        <w:gridCol w:w="502"/>
      </w:tblGrid>
      <w:tr w:rsidR="008B656D" w:rsidRPr="00461B4B" w14:paraId="44CFFCB8" w14:textId="77777777" w:rsidTr="00B466DC">
        <w:tc>
          <w:tcPr>
            <w:tcW w:w="8245" w:type="dxa"/>
            <w:tcBorders>
              <w:right w:val="single" w:sz="4" w:space="0" w:color="FFFFFF" w:themeColor="background1"/>
            </w:tcBorders>
            <w:shd w:val="clear" w:color="auto" w:fill="00284A"/>
          </w:tcPr>
          <w:p w14:paraId="0F26F89B" w14:textId="77777777" w:rsidR="008B656D" w:rsidRPr="00461B4B" w:rsidRDefault="008B656D" w:rsidP="00B466DC">
            <w:pPr>
              <w:rPr>
                <w:rFonts w:ascii="Aptos" w:hAnsi="Aptos"/>
              </w:rPr>
            </w:pPr>
            <w:r w:rsidRPr="00461B4B">
              <w:rPr>
                <w:rFonts w:ascii="Aptos" w:hAnsi="Aptos"/>
              </w:rPr>
              <w:t>Please confirm by checking the relevant box:</w:t>
            </w:r>
          </w:p>
        </w:tc>
        <w:tc>
          <w:tcPr>
            <w:tcW w:w="581" w:type="dxa"/>
            <w:tcBorders>
              <w:left w:val="single" w:sz="4" w:space="0" w:color="FFFFFF" w:themeColor="background1"/>
              <w:right w:val="single" w:sz="4" w:space="0" w:color="FFFFFF" w:themeColor="background1"/>
            </w:tcBorders>
            <w:shd w:val="clear" w:color="auto" w:fill="00284A"/>
            <w:vAlign w:val="center"/>
          </w:tcPr>
          <w:p w14:paraId="651BFD8A" w14:textId="77777777" w:rsidR="008B656D" w:rsidRPr="00461B4B" w:rsidRDefault="008B656D" w:rsidP="00B466DC">
            <w:pPr>
              <w:rPr>
                <w:rFonts w:ascii="Aptos" w:hAnsi="Aptos"/>
              </w:rPr>
            </w:pPr>
            <w:r w:rsidRPr="00461B4B">
              <w:rPr>
                <w:rFonts w:ascii="Aptos" w:hAnsi="Aptos"/>
              </w:rPr>
              <w:t>Yes</w:t>
            </w:r>
          </w:p>
        </w:tc>
        <w:tc>
          <w:tcPr>
            <w:tcW w:w="502" w:type="dxa"/>
            <w:tcBorders>
              <w:left w:val="single" w:sz="4" w:space="0" w:color="FFFFFF" w:themeColor="background1"/>
            </w:tcBorders>
            <w:shd w:val="clear" w:color="auto" w:fill="00284A"/>
            <w:vAlign w:val="center"/>
          </w:tcPr>
          <w:p w14:paraId="7DDA8FEA" w14:textId="77777777" w:rsidR="008B656D" w:rsidRPr="00461B4B" w:rsidRDefault="008B656D" w:rsidP="00B466DC">
            <w:pPr>
              <w:rPr>
                <w:rFonts w:ascii="Aptos" w:hAnsi="Aptos"/>
              </w:rPr>
            </w:pPr>
            <w:r w:rsidRPr="00461B4B">
              <w:rPr>
                <w:rFonts w:ascii="Aptos" w:hAnsi="Aptos"/>
              </w:rPr>
              <w:t>No</w:t>
            </w:r>
          </w:p>
        </w:tc>
      </w:tr>
      <w:tr w:rsidR="008B656D" w:rsidRPr="00461B4B" w14:paraId="1E1767D5" w14:textId="77777777" w:rsidTr="00B466DC">
        <w:tc>
          <w:tcPr>
            <w:tcW w:w="8245" w:type="dxa"/>
            <w:shd w:val="clear" w:color="auto" w:fill="E7E6E6" w:themeFill="background2"/>
          </w:tcPr>
          <w:p w14:paraId="7A1EEA4B" w14:textId="77777777" w:rsidR="008B656D" w:rsidRPr="00461B4B" w:rsidRDefault="008B656D" w:rsidP="00B466DC">
            <w:pPr>
              <w:rPr>
                <w:rFonts w:ascii="Aptos" w:hAnsi="Aptos"/>
              </w:rPr>
            </w:pPr>
            <w:r w:rsidRPr="00461B4B">
              <w:rPr>
                <w:rFonts w:ascii="Aptos" w:hAnsi="Aptos"/>
              </w:rPr>
              <w:t>I confirm that I have completed all relevant elements of this Questionnaire Response Document.</w:t>
            </w:r>
          </w:p>
        </w:tc>
        <w:sdt>
          <w:sdtPr>
            <w:rPr>
              <w:rFonts w:ascii="Aptos" w:hAnsi="Aptos"/>
            </w:rPr>
            <w:id w:val="-1239244858"/>
            <w14:checkbox>
              <w14:checked w14:val="0"/>
              <w14:checkedState w14:val="2612" w14:font="MS Gothic"/>
              <w14:uncheckedState w14:val="2610" w14:font="MS Gothic"/>
            </w14:checkbox>
          </w:sdtPr>
          <w:sdtContent>
            <w:tc>
              <w:tcPr>
                <w:tcW w:w="581" w:type="dxa"/>
                <w:vAlign w:val="center"/>
              </w:tcPr>
              <w:p w14:paraId="0F0F3C14" w14:textId="77777777" w:rsidR="008B656D" w:rsidRPr="00461B4B" w:rsidRDefault="008B656D" w:rsidP="00B466DC">
                <w:pPr>
                  <w:rPr>
                    <w:rFonts w:ascii="Aptos" w:hAnsi="Aptos"/>
                  </w:rPr>
                </w:pPr>
                <w:r w:rsidRPr="00461B4B">
                  <w:rPr>
                    <w:rFonts w:ascii="Aptos" w:eastAsia="MS Gothic" w:hAnsi="Aptos"/>
                  </w:rPr>
                  <w:t>☐</w:t>
                </w:r>
              </w:p>
            </w:tc>
          </w:sdtContent>
        </w:sdt>
        <w:sdt>
          <w:sdtPr>
            <w:rPr>
              <w:rFonts w:ascii="Aptos" w:hAnsi="Aptos"/>
            </w:rPr>
            <w:id w:val="-1923404284"/>
            <w14:checkbox>
              <w14:checked w14:val="0"/>
              <w14:checkedState w14:val="2612" w14:font="MS Gothic"/>
              <w14:uncheckedState w14:val="2610" w14:font="MS Gothic"/>
            </w14:checkbox>
          </w:sdtPr>
          <w:sdtContent>
            <w:tc>
              <w:tcPr>
                <w:tcW w:w="502" w:type="dxa"/>
                <w:vAlign w:val="center"/>
              </w:tcPr>
              <w:p w14:paraId="5680966B" w14:textId="77777777" w:rsidR="008B656D" w:rsidRPr="00461B4B" w:rsidRDefault="008B656D" w:rsidP="00B466DC">
                <w:pPr>
                  <w:rPr>
                    <w:rFonts w:ascii="Aptos" w:hAnsi="Aptos"/>
                  </w:rPr>
                </w:pPr>
                <w:r w:rsidRPr="00461B4B">
                  <w:rPr>
                    <w:rFonts w:ascii="Aptos" w:eastAsia="MS Gothic" w:hAnsi="Aptos"/>
                  </w:rPr>
                  <w:t>☐</w:t>
                </w:r>
              </w:p>
            </w:tc>
          </w:sdtContent>
        </w:sdt>
      </w:tr>
      <w:tr w:rsidR="008B656D" w:rsidRPr="00461B4B" w14:paraId="10C38058" w14:textId="77777777" w:rsidTr="00B466DC">
        <w:tc>
          <w:tcPr>
            <w:tcW w:w="8245" w:type="dxa"/>
            <w:shd w:val="clear" w:color="auto" w:fill="E7E6E6" w:themeFill="background2"/>
          </w:tcPr>
          <w:p w14:paraId="02F70B82" w14:textId="77777777" w:rsidR="008B656D" w:rsidRPr="00461B4B" w:rsidRDefault="008B656D" w:rsidP="00B466DC">
            <w:pPr>
              <w:rPr>
                <w:rFonts w:ascii="Aptos" w:hAnsi="Aptos"/>
              </w:rPr>
            </w:pPr>
            <w:r w:rsidRPr="00461B4B">
              <w:rPr>
                <w:rFonts w:ascii="Aptos" w:hAnsi="Aptos"/>
              </w:rPr>
              <w:t>I confirm that I have completed the Art. 57 declaration contained in this Questionnaire Response Document, and I acknowledge that any changes in the circumstances confirmed in this declaration will be notified immediately to the Contracting Authority.</w:t>
            </w:r>
          </w:p>
        </w:tc>
        <w:sdt>
          <w:sdtPr>
            <w:rPr>
              <w:rFonts w:ascii="Aptos" w:hAnsi="Aptos"/>
            </w:rPr>
            <w:id w:val="-1389261542"/>
            <w14:checkbox>
              <w14:checked w14:val="0"/>
              <w14:checkedState w14:val="2612" w14:font="MS Gothic"/>
              <w14:uncheckedState w14:val="2610" w14:font="MS Gothic"/>
            </w14:checkbox>
          </w:sdtPr>
          <w:sdtContent>
            <w:tc>
              <w:tcPr>
                <w:tcW w:w="581" w:type="dxa"/>
                <w:vAlign w:val="center"/>
              </w:tcPr>
              <w:p w14:paraId="5A812562" w14:textId="77777777" w:rsidR="008B656D" w:rsidRPr="00461B4B" w:rsidRDefault="008B656D" w:rsidP="00B466DC">
                <w:pPr>
                  <w:rPr>
                    <w:rFonts w:ascii="Aptos" w:hAnsi="Aptos"/>
                  </w:rPr>
                </w:pPr>
                <w:r w:rsidRPr="00461B4B">
                  <w:rPr>
                    <w:rFonts w:ascii="Aptos" w:eastAsia="MS Gothic" w:hAnsi="Aptos"/>
                  </w:rPr>
                  <w:t>☐</w:t>
                </w:r>
              </w:p>
            </w:tc>
          </w:sdtContent>
        </w:sdt>
        <w:sdt>
          <w:sdtPr>
            <w:rPr>
              <w:rFonts w:ascii="Aptos" w:hAnsi="Aptos"/>
            </w:rPr>
            <w:id w:val="2113017052"/>
            <w14:checkbox>
              <w14:checked w14:val="0"/>
              <w14:checkedState w14:val="2612" w14:font="MS Gothic"/>
              <w14:uncheckedState w14:val="2610" w14:font="MS Gothic"/>
            </w14:checkbox>
          </w:sdtPr>
          <w:sdtContent>
            <w:tc>
              <w:tcPr>
                <w:tcW w:w="502" w:type="dxa"/>
                <w:vAlign w:val="center"/>
              </w:tcPr>
              <w:p w14:paraId="2784126C" w14:textId="77777777" w:rsidR="008B656D" w:rsidRPr="00461B4B" w:rsidRDefault="008B656D" w:rsidP="00B466DC">
                <w:pPr>
                  <w:rPr>
                    <w:rFonts w:ascii="Aptos" w:hAnsi="Aptos"/>
                  </w:rPr>
                </w:pPr>
                <w:r w:rsidRPr="00461B4B">
                  <w:rPr>
                    <w:rFonts w:ascii="Aptos" w:eastAsia="MS Gothic" w:hAnsi="Aptos"/>
                  </w:rPr>
                  <w:t>☐</w:t>
                </w:r>
              </w:p>
            </w:tc>
          </w:sdtContent>
        </w:sdt>
      </w:tr>
      <w:tr w:rsidR="008B656D" w:rsidRPr="00461B4B" w14:paraId="3AF9B3F6" w14:textId="77777777" w:rsidTr="00B466DC">
        <w:tc>
          <w:tcPr>
            <w:tcW w:w="8245" w:type="dxa"/>
            <w:shd w:val="clear" w:color="auto" w:fill="E7E6E6" w:themeFill="background2"/>
          </w:tcPr>
          <w:p w14:paraId="371F71E8" w14:textId="77777777" w:rsidR="008B656D" w:rsidRPr="00461B4B" w:rsidRDefault="008B656D" w:rsidP="00B466DC">
            <w:pPr>
              <w:rPr>
                <w:rFonts w:ascii="Aptos" w:hAnsi="Aptos"/>
              </w:rPr>
            </w:pPr>
            <w:r w:rsidRPr="00461B4B">
              <w:rPr>
                <w:rFonts w:ascii="Aptos" w:hAnsi="Aptos"/>
              </w:rPr>
              <w:t>I confirm that I have opted to provide a completed European Single Procurement Document as evidence of compliance with Art. 57 and Financial Requirements.</w:t>
            </w:r>
          </w:p>
        </w:tc>
        <w:sdt>
          <w:sdtPr>
            <w:rPr>
              <w:rFonts w:ascii="Aptos" w:hAnsi="Aptos"/>
            </w:rPr>
            <w:id w:val="1787079594"/>
            <w14:checkbox>
              <w14:checked w14:val="0"/>
              <w14:checkedState w14:val="2612" w14:font="MS Gothic"/>
              <w14:uncheckedState w14:val="2610" w14:font="MS Gothic"/>
            </w14:checkbox>
          </w:sdtPr>
          <w:sdtContent>
            <w:tc>
              <w:tcPr>
                <w:tcW w:w="581" w:type="dxa"/>
                <w:vAlign w:val="center"/>
              </w:tcPr>
              <w:p w14:paraId="4C61A520" w14:textId="77777777" w:rsidR="008B656D" w:rsidRPr="00461B4B" w:rsidRDefault="008B656D" w:rsidP="00B466DC">
                <w:pPr>
                  <w:rPr>
                    <w:rFonts w:ascii="Aptos" w:hAnsi="Aptos"/>
                  </w:rPr>
                </w:pPr>
                <w:r w:rsidRPr="00461B4B">
                  <w:rPr>
                    <w:rFonts w:ascii="Aptos" w:eastAsia="MS Gothic" w:hAnsi="Aptos"/>
                  </w:rPr>
                  <w:t>☐</w:t>
                </w:r>
              </w:p>
            </w:tc>
          </w:sdtContent>
        </w:sdt>
        <w:sdt>
          <w:sdtPr>
            <w:rPr>
              <w:rFonts w:ascii="Aptos" w:hAnsi="Aptos"/>
            </w:rPr>
            <w:id w:val="153653808"/>
            <w14:checkbox>
              <w14:checked w14:val="0"/>
              <w14:checkedState w14:val="2612" w14:font="MS Gothic"/>
              <w14:uncheckedState w14:val="2610" w14:font="MS Gothic"/>
            </w14:checkbox>
          </w:sdtPr>
          <w:sdtContent>
            <w:tc>
              <w:tcPr>
                <w:tcW w:w="502" w:type="dxa"/>
                <w:vAlign w:val="center"/>
              </w:tcPr>
              <w:p w14:paraId="5908A047" w14:textId="77777777" w:rsidR="008B656D" w:rsidRPr="00461B4B" w:rsidRDefault="008B656D" w:rsidP="00B466DC">
                <w:pPr>
                  <w:rPr>
                    <w:rFonts w:ascii="Aptos" w:hAnsi="Aptos"/>
                  </w:rPr>
                </w:pPr>
                <w:r w:rsidRPr="00461B4B">
                  <w:rPr>
                    <w:rFonts w:ascii="Aptos" w:eastAsia="MS Gothic" w:hAnsi="Aptos"/>
                  </w:rPr>
                  <w:t>☐</w:t>
                </w:r>
              </w:p>
            </w:tc>
          </w:sdtContent>
        </w:sdt>
      </w:tr>
      <w:tr w:rsidR="008B656D" w:rsidRPr="00461B4B" w14:paraId="2104E1EB" w14:textId="77777777" w:rsidTr="00B466DC">
        <w:tc>
          <w:tcPr>
            <w:tcW w:w="8245" w:type="dxa"/>
            <w:shd w:val="clear" w:color="auto" w:fill="E7E6E6" w:themeFill="background2"/>
          </w:tcPr>
          <w:p w14:paraId="1879BAFD" w14:textId="77777777" w:rsidR="008B656D" w:rsidRPr="00461B4B" w:rsidRDefault="008B656D" w:rsidP="00B466DC">
            <w:pPr>
              <w:rPr>
                <w:rFonts w:ascii="Aptos" w:hAnsi="Aptos"/>
              </w:rPr>
            </w:pPr>
            <w:r w:rsidRPr="00461B4B">
              <w:rPr>
                <w:rFonts w:ascii="Aptos" w:hAnsi="Aptos"/>
              </w:rPr>
              <w:t>Where I have used an ESPD, I confirm that I will provide all relevant information promptly on request.</w:t>
            </w:r>
          </w:p>
        </w:tc>
        <w:sdt>
          <w:sdtPr>
            <w:rPr>
              <w:rFonts w:ascii="Aptos" w:hAnsi="Aptos"/>
            </w:rPr>
            <w:id w:val="763579978"/>
            <w14:checkbox>
              <w14:checked w14:val="0"/>
              <w14:checkedState w14:val="2612" w14:font="MS Gothic"/>
              <w14:uncheckedState w14:val="2610" w14:font="MS Gothic"/>
            </w14:checkbox>
          </w:sdtPr>
          <w:sdtContent>
            <w:tc>
              <w:tcPr>
                <w:tcW w:w="581" w:type="dxa"/>
                <w:vAlign w:val="center"/>
              </w:tcPr>
              <w:p w14:paraId="11072E7D" w14:textId="77777777" w:rsidR="008B656D" w:rsidRPr="00461B4B" w:rsidRDefault="008B656D" w:rsidP="00B466DC">
                <w:pPr>
                  <w:rPr>
                    <w:rFonts w:ascii="Aptos" w:hAnsi="Aptos"/>
                  </w:rPr>
                </w:pPr>
                <w:r w:rsidRPr="00461B4B">
                  <w:rPr>
                    <w:rFonts w:ascii="Aptos" w:eastAsia="MS Gothic" w:hAnsi="Aptos"/>
                  </w:rPr>
                  <w:t>☐</w:t>
                </w:r>
              </w:p>
            </w:tc>
          </w:sdtContent>
        </w:sdt>
        <w:sdt>
          <w:sdtPr>
            <w:rPr>
              <w:rFonts w:ascii="Aptos" w:hAnsi="Aptos"/>
            </w:rPr>
            <w:id w:val="454992367"/>
            <w14:checkbox>
              <w14:checked w14:val="0"/>
              <w14:checkedState w14:val="2612" w14:font="MS Gothic"/>
              <w14:uncheckedState w14:val="2610" w14:font="MS Gothic"/>
            </w14:checkbox>
          </w:sdtPr>
          <w:sdtContent>
            <w:tc>
              <w:tcPr>
                <w:tcW w:w="502" w:type="dxa"/>
                <w:vAlign w:val="center"/>
              </w:tcPr>
              <w:p w14:paraId="5B8F3C30" w14:textId="77777777" w:rsidR="008B656D" w:rsidRPr="00461B4B" w:rsidRDefault="008B656D" w:rsidP="00B466DC">
                <w:pPr>
                  <w:rPr>
                    <w:rFonts w:ascii="Aptos" w:hAnsi="Aptos"/>
                  </w:rPr>
                </w:pPr>
                <w:r w:rsidRPr="00461B4B">
                  <w:rPr>
                    <w:rFonts w:ascii="Aptos" w:eastAsia="MS Gothic" w:hAnsi="Aptos"/>
                  </w:rPr>
                  <w:t>☐</w:t>
                </w:r>
              </w:p>
            </w:tc>
          </w:sdtContent>
        </w:sdt>
      </w:tr>
      <w:tr w:rsidR="008B656D" w:rsidRPr="00461B4B" w14:paraId="0198BB19" w14:textId="77777777" w:rsidTr="00B466DC">
        <w:tc>
          <w:tcPr>
            <w:tcW w:w="9328" w:type="dxa"/>
            <w:gridSpan w:val="3"/>
            <w:shd w:val="clear" w:color="auto" w:fill="E7E6E6" w:themeFill="background2"/>
          </w:tcPr>
          <w:p w14:paraId="535BBE1A" w14:textId="77777777" w:rsidR="008B656D" w:rsidRPr="00461B4B" w:rsidRDefault="008B656D" w:rsidP="00B466DC">
            <w:pPr>
              <w:spacing w:before="60" w:after="60"/>
              <w:jc w:val="center"/>
              <w:rPr>
                <w:rFonts w:ascii="Aptos" w:eastAsia="Calibri" w:hAnsi="Aptos"/>
                <w:b/>
                <w:bCs/>
              </w:rPr>
            </w:pPr>
            <w:bookmarkStart w:id="1" w:name="_Hlk222841816"/>
            <w:r w:rsidRPr="00461B4B">
              <w:rPr>
                <w:rFonts w:ascii="Aptos" w:hAnsi="Aptos"/>
                <w:b/>
                <w:bCs/>
              </w:rPr>
              <w:t>Applicable to Candidates which are a grouping:</w:t>
            </w:r>
          </w:p>
        </w:tc>
      </w:tr>
      <w:tr w:rsidR="008B656D" w:rsidRPr="00461B4B" w14:paraId="07532054" w14:textId="77777777" w:rsidTr="00B466DC">
        <w:tc>
          <w:tcPr>
            <w:tcW w:w="8245" w:type="dxa"/>
            <w:shd w:val="clear" w:color="auto" w:fill="E7E6E6" w:themeFill="background2"/>
          </w:tcPr>
          <w:p w14:paraId="5B4E64C7" w14:textId="77777777" w:rsidR="008B656D" w:rsidRPr="00461B4B" w:rsidRDefault="008B656D" w:rsidP="00B466DC">
            <w:pPr>
              <w:spacing w:before="60" w:after="60"/>
              <w:rPr>
                <w:rFonts w:ascii="Aptos" w:hAnsi="Aptos"/>
              </w:rPr>
            </w:pPr>
            <w:r w:rsidRPr="00461B4B">
              <w:rPr>
                <w:rFonts w:ascii="Aptos" w:hAnsi="Aptos"/>
                <w:color w:val="000000"/>
                <w:lang w:val="en-US"/>
              </w:rPr>
              <w:t>I declare that I have enquired with all entities upon whose capacity I am relying for this competition, as to whether they are being relied upon by other Candidates in this competition.</w:t>
            </w:r>
          </w:p>
        </w:tc>
        <w:sdt>
          <w:sdtPr>
            <w:rPr>
              <w:rFonts w:ascii="Aptos" w:eastAsia="Calibri" w:hAnsi="Aptos"/>
              <w:bCs/>
            </w:rPr>
            <w:id w:val="-391278187"/>
            <w14:checkbox>
              <w14:checked w14:val="0"/>
              <w14:checkedState w14:val="2612" w14:font="MS Gothic"/>
              <w14:uncheckedState w14:val="2610" w14:font="MS Gothic"/>
            </w14:checkbox>
          </w:sdtPr>
          <w:sdtContent>
            <w:tc>
              <w:tcPr>
                <w:tcW w:w="581" w:type="dxa"/>
                <w:vAlign w:val="center"/>
              </w:tcPr>
              <w:p w14:paraId="697D170F" w14:textId="77777777" w:rsidR="008B656D" w:rsidRPr="00461B4B" w:rsidRDefault="008B656D" w:rsidP="00B466DC">
                <w:pPr>
                  <w:spacing w:before="60" w:after="60"/>
                  <w:jc w:val="center"/>
                  <w:rPr>
                    <w:rFonts w:ascii="Aptos" w:eastAsia="Calibri" w:hAnsi="Aptos"/>
                    <w:bCs/>
                  </w:rPr>
                </w:pPr>
                <w:r w:rsidRPr="00461B4B">
                  <w:rPr>
                    <w:rFonts w:ascii="Aptos" w:eastAsia="MS Gothic" w:hAnsi="Aptos"/>
                    <w:bCs/>
                  </w:rPr>
                  <w:t>☐</w:t>
                </w:r>
              </w:p>
            </w:tc>
          </w:sdtContent>
        </w:sdt>
        <w:sdt>
          <w:sdtPr>
            <w:rPr>
              <w:rFonts w:ascii="Aptos" w:eastAsia="Calibri" w:hAnsi="Aptos"/>
              <w:bCs/>
            </w:rPr>
            <w:id w:val="1361709516"/>
            <w14:checkbox>
              <w14:checked w14:val="0"/>
              <w14:checkedState w14:val="2612" w14:font="MS Gothic"/>
              <w14:uncheckedState w14:val="2610" w14:font="MS Gothic"/>
            </w14:checkbox>
          </w:sdtPr>
          <w:sdtContent>
            <w:tc>
              <w:tcPr>
                <w:tcW w:w="502" w:type="dxa"/>
                <w:vAlign w:val="center"/>
              </w:tcPr>
              <w:p w14:paraId="7EEA8DE9" w14:textId="77777777" w:rsidR="008B656D" w:rsidRPr="00461B4B" w:rsidRDefault="008B656D" w:rsidP="00B466DC">
                <w:pPr>
                  <w:spacing w:before="60" w:after="60"/>
                  <w:jc w:val="center"/>
                  <w:rPr>
                    <w:rFonts w:ascii="Aptos" w:eastAsia="Calibri" w:hAnsi="Aptos"/>
                    <w:bCs/>
                  </w:rPr>
                </w:pPr>
                <w:r w:rsidRPr="00461B4B">
                  <w:rPr>
                    <w:rFonts w:ascii="Aptos" w:eastAsia="MS Gothic" w:hAnsi="Aptos"/>
                    <w:bCs/>
                  </w:rPr>
                  <w:t>☐</w:t>
                </w:r>
              </w:p>
            </w:tc>
          </w:sdtContent>
        </w:sdt>
      </w:tr>
      <w:tr w:rsidR="008B656D" w:rsidRPr="00461B4B" w14:paraId="5F5F384B" w14:textId="77777777" w:rsidTr="00B466DC">
        <w:tc>
          <w:tcPr>
            <w:tcW w:w="8245" w:type="dxa"/>
            <w:shd w:val="clear" w:color="auto" w:fill="E7E6E6" w:themeFill="background2"/>
          </w:tcPr>
          <w:p w14:paraId="1B0BF396" w14:textId="77777777" w:rsidR="008B656D" w:rsidRPr="00461B4B" w:rsidRDefault="008B656D" w:rsidP="00B466DC">
            <w:pPr>
              <w:rPr>
                <w:rFonts w:ascii="Aptos" w:hAnsi="Aptos"/>
                <w:lang w:val="en-US"/>
              </w:rPr>
            </w:pPr>
            <w:r w:rsidRPr="00461B4B">
              <w:rPr>
                <w:rFonts w:ascii="Aptos" w:hAnsi="Aptos"/>
                <w:color w:val="000000"/>
                <w:lang w:val="en-US"/>
              </w:rPr>
              <w:t xml:space="preserve">I confirm that all entities upon whose capacity I am relying for this competition are not being relied upon by other Candidates. </w:t>
            </w:r>
          </w:p>
          <w:p w14:paraId="348C7665" w14:textId="77777777" w:rsidR="008B656D" w:rsidRPr="00461B4B" w:rsidRDefault="008B656D" w:rsidP="00B466DC">
            <w:pPr>
              <w:spacing w:before="60" w:after="60"/>
              <w:rPr>
                <w:rFonts w:ascii="Aptos" w:hAnsi="Aptos"/>
              </w:rPr>
            </w:pPr>
            <w:r w:rsidRPr="00461B4B">
              <w:rPr>
                <w:rFonts w:ascii="Aptos" w:hAnsi="Aptos"/>
                <w:b/>
                <w:bCs/>
                <w:color w:val="000000"/>
                <w:lang w:val="en-US"/>
              </w:rPr>
              <w:t xml:space="preserve">Or </w:t>
            </w:r>
          </w:p>
        </w:tc>
        <w:sdt>
          <w:sdtPr>
            <w:rPr>
              <w:rFonts w:ascii="Aptos" w:eastAsia="Calibri" w:hAnsi="Aptos"/>
              <w:bCs/>
            </w:rPr>
            <w:id w:val="-686833724"/>
            <w14:checkbox>
              <w14:checked w14:val="0"/>
              <w14:checkedState w14:val="2612" w14:font="MS Gothic"/>
              <w14:uncheckedState w14:val="2610" w14:font="MS Gothic"/>
            </w14:checkbox>
          </w:sdtPr>
          <w:sdtContent>
            <w:tc>
              <w:tcPr>
                <w:tcW w:w="581" w:type="dxa"/>
                <w:vAlign w:val="center"/>
              </w:tcPr>
              <w:p w14:paraId="0BA6BD50" w14:textId="77777777" w:rsidR="008B656D" w:rsidRPr="00461B4B" w:rsidRDefault="008B656D" w:rsidP="00B466DC">
                <w:pPr>
                  <w:spacing w:before="60" w:after="60"/>
                  <w:jc w:val="center"/>
                  <w:rPr>
                    <w:rFonts w:ascii="Aptos" w:eastAsia="Calibri" w:hAnsi="Aptos"/>
                    <w:bCs/>
                  </w:rPr>
                </w:pPr>
                <w:r w:rsidRPr="00461B4B">
                  <w:rPr>
                    <w:rFonts w:ascii="Aptos" w:eastAsia="MS Gothic" w:hAnsi="Aptos"/>
                    <w:bCs/>
                  </w:rPr>
                  <w:t>☐</w:t>
                </w:r>
              </w:p>
            </w:tc>
          </w:sdtContent>
        </w:sdt>
        <w:sdt>
          <w:sdtPr>
            <w:rPr>
              <w:rFonts w:ascii="Aptos" w:eastAsia="Calibri" w:hAnsi="Aptos"/>
              <w:bCs/>
            </w:rPr>
            <w:id w:val="456221949"/>
            <w14:checkbox>
              <w14:checked w14:val="0"/>
              <w14:checkedState w14:val="2612" w14:font="MS Gothic"/>
              <w14:uncheckedState w14:val="2610" w14:font="MS Gothic"/>
            </w14:checkbox>
          </w:sdtPr>
          <w:sdtContent>
            <w:tc>
              <w:tcPr>
                <w:tcW w:w="502" w:type="dxa"/>
                <w:vAlign w:val="center"/>
              </w:tcPr>
              <w:p w14:paraId="16B95785" w14:textId="77777777" w:rsidR="008B656D" w:rsidRPr="00461B4B" w:rsidRDefault="008B656D" w:rsidP="00B466DC">
                <w:pPr>
                  <w:spacing w:before="60" w:after="60"/>
                  <w:jc w:val="center"/>
                  <w:rPr>
                    <w:rFonts w:ascii="Aptos" w:eastAsia="Calibri" w:hAnsi="Aptos"/>
                    <w:bCs/>
                  </w:rPr>
                </w:pPr>
                <w:r w:rsidRPr="00461B4B">
                  <w:rPr>
                    <w:rFonts w:ascii="Aptos" w:eastAsia="MS Gothic" w:hAnsi="Aptos"/>
                    <w:bCs/>
                  </w:rPr>
                  <w:t>☐</w:t>
                </w:r>
              </w:p>
            </w:tc>
          </w:sdtContent>
        </w:sdt>
      </w:tr>
      <w:tr w:rsidR="008B656D" w:rsidRPr="00461B4B" w14:paraId="47B8234A" w14:textId="77777777" w:rsidTr="00B466DC">
        <w:tc>
          <w:tcPr>
            <w:tcW w:w="8245" w:type="dxa"/>
            <w:shd w:val="clear" w:color="auto" w:fill="E7E6E6" w:themeFill="background2"/>
          </w:tcPr>
          <w:p w14:paraId="62FF912D" w14:textId="77777777" w:rsidR="008B656D" w:rsidRPr="00461B4B" w:rsidRDefault="008B656D" w:rsidP="00B466DC">
            <w:pPr>
              <w:rPr>
                <w:rFonts w:ascii="Aptos" w:hAnsi="Aptos"/>
                <w:color w:val="000000"/>
                <w:lang w:val="en-US"/>
              </w:rPr>
            </w:pPr>
            <w:r w:rsidRPr="00461B4B">
              <w:rPr>
                <w:rFonts w:ascii="Aptos" w:hAnsi="Aptos"/>
                <w:color w:val="000000"/>
                <w:lang w:val="en-US"/>
              </w:rPr>
              <w:t xml:space="preserve">I confirm that there are entities upon whose capacity I am relying for this competition who are being relied upon by other </w:t>
            </w:r>
            <w:r w:rsidRPr="00461B4B">
              <w:rPr>
                <w:rFonts w:ascii="Aptos" w:hAnsi="Aptos"/>
              </w:rPr>
              <w:t>Candidates</w:t>
            </w:r>
            <w:r w:rsidRPr="00461B4B">
              <w:rPr>
                <w:rFonts w:ascii="Aptos" w:hAnsi="Aptos"/>
                <w:color w:val="000000"/>
                <w:lang w:val="en-US"/>
              </w:rPr>
              <w:t xml:space="preserve">, and I confirm that as far as I am aware </w:t>
            </w:r>
            <w:r w:rsidRPr="00461B4B">
              <w:rPr>
                <w:rFonts w:ascii="Aptos" w:hAnsi="Aptos"/>
                <w:color w:val="000000"/>
              </w:rPr>
              <w:t xml:space="preserve">their multiple participation has been brought to the attention of all </w:t>
            </w:r>
            <w:r w:rsidRPr="00461B4B">
              <w:rPr>
                <w:rFonts w:ascii="Aptos" w:hAnsi="Aptos"/>
                <w:color w:val="000000"/>
                <w:lang w:val="en-US"/>
              </w:rPr>
              <w:t xml:space="preserve">Candidates </w:t>
            </w:r>
            <w:r w:rsidRPr="00461B4B">
              <w:rPr>
                <w:rFonts w:ascii="Aptos" w:hAnsi="Aptos"/>
                <w:color w:val="000000"/>
              </w:rPr>
              <w:t>who are relying on their capacity for this competition.</w:t>
            </w:r>
          </w:p>
        </w:tc>
        <w:sdt>
          <w:sdtPr>
            <w:rPr>
              <w:rFonts w:ascii="Aptos" w:eastAsia="Calibri" w:hAnsi="Aptos"/>
              <w:bCs/>
            </w:rPr>
            <w:id w:val="-1152289825"/>
            <w14:checkbox>
              <w14:checked w14:val="0"/>
              <w14:checkedState w14:val="2612" w14:font="MS Gothic"/>
              <w14:uncheckedState w14:val="2610" w14:font="MS Gothic"/>
            </w14:checkbox>
          </w:sdtPr>
          <w:sdtContent>
            <w:tc>
              <w:tcPr>
                <w:tcW w:w="581" w:type="dxa"/>
                <w:vAlign w:val="center"/>
              </w:tcPr>
              <w:p w14:paraId="017155D3" w14:textId="77777777" w:rsidR="008B656D" w:rsidRPr="00461B4B" w:rsidRDefault="008B656D" w:rsidP="00B466DC">
                <w:pPr>
                  <w:spacing w:before="60" w:after="60"/>
                  <w:jc w:val="center"/>
                  <w:rPr>
                    <w:rFonts w:ascii="Aptos" w:eastAsia="Calibri" w:hAnsi="Aptos"/>
                    <w:bCs/>
                  </w:rPr>
                </w:pPr>
                <w:r w:rsidRPr="00461B4B">
                  <w:rPr>
                    <w:rFonts w:ascii="Aptos" w:eastAsia="MS Gothic" w:hAnsi="Aptos"/>
                    <w:bCs/>
                  </w:rPr>
                  <w:t>☐</w:t>
                </w:r>
              </w:p>
            </w:tc>
          </w:sdtContent>
        </w:sdt>
        <w:sdt>
          <w:sdtPr>
            <w:rPr>
              <w:rFonts w:ascii="Aptos" w:eastAsia="Calibri" w:hAnsi="Aptos"/>
              <w:bCs/>
            </w:rPr>
            <w:id w:val="1329488147"/>
            <w14:checkbox>
              <w14:checked w14:val="0"/>
              <w14:checkedState w14:val="2612" w14:font="MS Gothic"/>
              <w14:uncheckedState w14:val="2610" w14:font="MS Gothic"/>
            </w14:checkbox>
          </w:sdtPr>
          <w:sdtContent>
            <w:tc>
              <w:tcPr>
                <w:tcW w:w="502" w:type="dxa"/>
                <w:vAlign w:val="center"/>
              </w:tcPr>
              <w:p w14:paraId="73F63765" w14:textId="77777777" w:rsidR="008B656D" w:rsidRPr="00461B4B" w:rsidRDefault="008B656D" w:rsidP="00B466DC">
                <w:pPr>
                  <w:spacing w:before="60" w:after="60"/>
                  <w:jc w:val="center"/>
                  <w:rPr>
                    <w:rFonts w:ascii="Aptos" w:eastAsia="Calibri" w:hAnsi="Aptos"/>
                    <w:bCs/>
                  </w:rPr>
                </w:pPr>
                <w:r w:rsidRPr="00461B4B">
                  <w:rPr>
                    <w:rFonts w:ascii="Aptos" w:eastAsia="MS Gothic" w:hAnsi="Aptos"/>
                    <w:bCs/>
                  </w:rPr>
                  <w:t>☐</w:t>
                </w:r>
              </w:p>
            </w:tc>
          </w:sdtContent>
        </w:sdt>
      </w:tr>
      <w:tr w:rsidR="008B656D" w:rsidRPr="00461B4B" w14:paraId="453CFBA7" w14:textId="77777777" w:rsidTr="00B466DC">
        <w:tc>
          <w:tcPr>
            <w:tcW w:w="8245" w:type="dxa"/>
            <w:shd w:val="clear" w:color="auto" w:fill="E7E6E6" w:themeFill="background2"/>
          </w:tcPr>
          <w:p w14:paraId="7E2EAE2A" w14:textId="77777777" w:rsidR="008B656D" w:rsidRPr="00461B4B" w:rsidRDefault="008B656D" w:rsidP="00B466DC">
            <w:pPr>
              <w:rPr>
                <w:rFonts w:ascii="Aptos" w:hAnsi="Aptos"/>
              </w:rPr>
            </w:pPr>
            <w:r w:rsidRPr="00461B4B">
              <w:rPr>
                <w:rFonts w:ascii="Aptos" w:hAnsi="Aptos"/>
                <w:lang w:val="en-US"/>
              </w:rPr>
              <w:t xml:space="preserve">I understand that </w:t>
            </w:r>
            <w:r w:rsidRPr="00461B4B">
              <w:rPr>
                <w:rFonts w:ascii="Aptos" w:hAnsi="Aptos"/>
              </w:rPr>
              <w:t>the Contracting Authority may take all appropriate steps and/or request the Lead Candidate</w:t>
            </w:r>
            <w:r w:rsidRPr="00461B4B">
              <w:rPr>
                <w:rFonts w:ascii="Aptos" w:hAnsi="Aptos"/>
                <w:b/>
                <w:bCs/>
              </w:rPr>
              <w:t xml:space="preserve"> </w:t>
            </w:r>
            <w:r w:rsidRPr="00461B4B">
              <w:rPr>
                <w:rFonts w:ascii="Aptos" w:hAnsi="Aptos"/>
              </w:rPr>
              <w:t>to take whatever action is necessary in order to avoid any potential conflict of interest and/or a distortion of competition to the satisfaction of the Contracting Authority and ensure that the services/goods/resources that are to be provided by the other entity can be relied upon by the Candidate if the Candidate is successful in the competition.</w:t>
            </w:r>
          </w:p>
        </w:tc>
        <w:sdt>
          <w:sdtPr>
            <w:rPr>
              <w:rFonts w:ascii="Aptos" w:eastAsia="Calibri" w:hAnsi="Aptos"/>
              <w:bCs/>
            </w:rPr>
            <w:id w:val="-563639539"/>
            <w14:checkbox>
              <w14:checked w14:val="0"/>
              <w14:checkedState w14:val="2612" w14:font="MS Gothic"/>
              <w14:uncheckedState w14:val="2610" w14:font="MS Gothic"/>
            </w14:checkbox>
          </w:sdtPr>
          <w:sdtContent>
            <w:tc>
              <w:tcPr>
                <w:tcW w:w="581" w:type="dxa"/>
                <w:vAlign w:val="center"/>
              </w:tcPr>
              <w:p w14:paraId="5FDC6AC1" w14:textId="77777777" w:rsidR="008B656D" w:rsidRPr="00461B4B" w:rsidRDefault="008B656D" w:rsidP="00B466DC">
                <w:pPr>
                  <w:spacing w:before="60" w:after="60"/>
                  <w:jc w:val="center"/>
                  <w:rPr>
                    <w:rFonts w:ascii="Aptos" w:eastAsia="Calibri" w:hAnsi="Aptos"/>
                    <w:bCs/>
                  </w:rPr>
                </w:pPr>
                <w:r w:rsidRPr="00461B4B">
                  <w:rPr>
                    <w:rFonts w:ascii="Aptos" w:eastAsia="MS Gothic" w:hAnsi="Aptos"/>
                    <w:bCs/>
                  </w:rPr>
                  <w:t>☐</w:t>
                </w:r>
              </w:p>
            </w:tc>
          </w:sdtContent>
        </w:sdt>
        <w:sdt>
          <w:sdtPr>
            <w:rPr>
              <w:rFonts w:ascii="Aptos" w:eastAsia="Calibri" w:hAnsi="Aptos"/>
              <w:bCs/>
            </w:rPr>
            <w:id w:val="-692909207"/>
            <w14:checkbox>
              <w14:checked w14:val="0"/>
              <w14:checkedState w14:val="2612" w14:font="MS Gothic"/>
              <w14:uncheckedState w14:val="2610" w14:font="MS Gothic"/>
            </w14:checkbox>
          </w:sdtPr>
          <w:sdtContent>
            <w:tc>
              <w:tcPr>
                <w:tcW w:w="502" w:type="dxa"/>
                <w:vAlign w:val="center"/>
              </w:tcPr>
              <w:p w14:paraId="25F864BA" w14:textId="77777777" w:rsidR="008B656D" w:rsidRPr="00461B4B" w:rsidRDefault="008B656D" w:rsidP="00B466DC">
                <w:pPr>
                  <w:spacing w:before="60" w:after="60"/>
                  <w:jc w:val="center"/>
                  <w:rPr>
                    <w:rFonts w:ascii="Aptos" w:eastAsia="Calibri" w:hAnsi="Aptos"/>
                    <w:bCs/>
                  </w:rPr>
                </w:pPr>
                <w:r w:rsidRPr="00461B4B">
                  <w:rPr>
                    <w:rFonts w:ascii="Aptos" w:eastAsia="MS Gothic" w:hAnsi="Aptos"/>
                    <w:bCs/>
                  </w:rPr>
                  <w:t>☐</w:t>
                </w:r>
              </w:p>
            </w:tc>
          </w:sdtContent>
        </w:sdt>
      </w:tr>
      <w:bookmarkEnd w:id="1"/>
    </w:tbl>
    <w:p w14:paraId="4F8F0577" w14:textId="77777777" w:rsidR="008B656D" w:rsidRPr="00461B4B" w:rsidRDefault="008B656D" w:rsidP="008B656D">
      <w:pPr>
        <w:spacing w:before="120" w:line="240" w:lineRule="auto"/>
        <w:ind w:firstLine="0"/>
        <w:jc w:val="both"/>
        <w:rPr>
          <w:rFonts w:ascii="Aptos" w:hAnsi="Aptos"/>
        </w:rPr>
      </w:pPr>
      <w:r w:rsidRPr="00461B4B">
        <w:rPr>
          <w:rFonts w:ascii="Aptos" w:hAnsi="Aptos"/>
        </w:rPr>
        <w:br w:type="page"/>
      </w:r>
    </w:p>
    <w:p w14:paraId="3CD1913B" w14:textId="77777777" w:rsidR="008B656D" w:rsidRPr="00461B4B" w:rsidRDefault="008B656D" w:rsidP="008B656D">
      <w:pPr>
        <w:pStyle w:val="Heading1"/>
        <w:numPr>
          <w:ilvl w:val="0"/>
          <w:numId w:val="0"/>
        </w:numPr>
        <w:spacing w:before="120" w:after="120" w:line="240" w:lineRule="auto"/>
        <w:ind w:left="567" w:hanging="567"/>
        <w:rPr>
          <w:rFonts w:ascii="Aptos" w:hAnsi="Aptos"/>
          <w:sz w:val="22"/>
          <w:szCs w:val="22"/>
        </w:rPr>
      </w:pPr>
      <w:bookmarkStart w:id="2" w:name="_Toc239436525"/>
      <w:bookmarkStart w:id="3" w:name="_Hlk214992641"/>
      <w:r w:rsidRPr="00461B4B">
        <w:rPr>
          <w:rFonts w:ascii="Aptos" w:hAnsi="Aptos"/>
          <w:sz w:val="22"/>
          <w:szCs w:val="22"/>
        </w:rPr>
        <w:lastRenderedPageBreak/>
        <w:t>SECTION A: Pass/Fail Criteria</w:t>
      </w:r>
      <w:bookmarkEnd w:id="2"/>
    </w:p>
    <w:p w14:paraId="4EBD4698" w14:textId="77777777" w:rsidR="008B656D" w:rsidRPr="00461B4B" w:rsidRDefault="008B656D" w:rsidP="008B656D">
      <w:pPr>
        <w:spacing w:before="120" w:line="240" w:lineRule="auto"/>
        <w:jc w:val="both"/>
        <w:rPr>
          <w:rFonts w:ascii="Aptos" w:hAnsi="Aptos"/>
        </w:rPr>
      </w:pPr>
    </w:p>
    <w:tbl>
      <w:tblPr>
        <w:tblStyle w:val="TableGrid"/>
        <w:tblW w:w="9447" w:type="dxa"/>
        <w:tblLook w:val="04A0" w:firstRow="1" w:lastRow="0" w:firstColumn="1" w:lastColumn="0" w:noHBand="0" w:noVBand="1"/>
      </w:tblPr>
      <w:tblGrid>
        <w:gridCol w:w="3114"/>
        <w:gridCol w:w="1559"/>
        <w:gridCol w:w="50"/>
        <w:gridCol w:w="2927"/>
        <w:gridCol w:w="709"/>
        <w:gridCol w:w="586"/>
        <w:gridCol w:w="502"/>
      </w:tblGrid>
      <w:tr w:rsidR="008B656D" w:rsidRPr="00461B4B" w14:paraId="0C6C8A64" w14:textId="77777777" w:rsidTr="00B466DC">
        <w:tc>
          <w:tcPr>
            <w:tcW w:w="9447" w:type="dxa"/>
            <w:gridSpan w:val="7"/>
            <w:shd w:val="clear" w:color="auto" w:fill="00284A"/>
          </w:tcPr>
          <w:p w14:paraId="4E4A1DF8" w14:textId="77777777" w:rsidR="008B656D" w:rsidRPr="00461B4B" w:rsidRDefault="008B656D" w:rsidP="00B466DC">
            <w:pPr>
              <w:spacing w:before="120"/>
              <w:jc w:val="both"/>
              <w:rPr>
                <w:rFonts w:ascii="Aptos" w:hAnsi="Aptos"/>
                <w:b/>
                <w:bCs/>
              </w:rPr>
            </w:pPr>
            <w:r w:rsidRPr="00461B4B">
              <w:rPr>
                <w:rFonts w:ascii="Aptos" w:hAnsi="Aptos"/>
                <w:b/>
                <w:bCs/>
              </w:rPr>
              <w:t>A1. General information</w:t>
            </w:r>
          </w:p>
        </w:tc>
      </w:tr>
      <w:tr w:rsidR="008B656D" w:rsidRPr="00461B4B" w14:paraId="4F410D60" w14:textId="77777777" w:rsidTr="00B466DC">
        <w:tc>
          <w:tcPr>
            <w:tcW w:w="9447" w:type="dxa"/>
            <w:gridSpan w:val="7"/>
            <w:shd w:val="clear" w:color="auto" w:fill="EDEDED" w:themeFill="accent3" w:themeFillTint="33"/>
          </w:tcPr>
          <w:p w14:paraId="3B05C2E5" w14:textId="77777777" w:rsidR="008B656D" w:rsidRPr="00461B4B" w:rsidRDefault="008B656D" w:rsidP="00B466DC">
            <w:pPr>
              <w:spacing w:before="120"/>
              <w:jc w:val="both"/>
              <w:rPr>
                <w:rFonts w:ascii="Aptos" w:hAnsi="Aptos"/>
              </w:rPr>
            </w:pPr>
            <w:r w:rsidRPr="00461B4B">
              <w:rPr>
                <w:rFonts w:ascii="Aptos" w:hAnsi="Aptos"/>
              </w:rPr>
              <w:t>Weighting: Pass/Fail</w:t>
            </w:r>
          </w:p>
          <w:p w14:paraId="6712973E" w14:textId="77777777" w:rsidR="008B656D" w:rsidRPr="00461B4B" w:rsidRDefault="008B656D" w:rsidP="00B466DC">
            <w:pPr>
              <w:spacing w:before="120"/>
              <w:jc w:val="both"/>
              <w:rPr>
                <w:rFonts w:ascii="Aptos" w:hAnsi="Aptos"/>
              </w:rPr>
            </w:pPr>
            <w:r w:rsidRPr="00461B4B">
              <w:rPr>
                <w:rFonts w:ascii="Aptos" w:hAnsi="Aptos"/>
                <w:b/>
                <w:bCs/>
              </w:rPr>
              <w:t xml:space="preserve">Pass requirement: </w:t>
            </w:r>
            <w:r w:rsidRPr="00461B4B">
              <w:rPr>
                <w:rFonts w:ascii="Aptos" w:hAnsi="Aptos"/>
              </w:rPr>
              <w:t>Candidates must complete this Section. If the Candidate is a grouping, then a separate questionnaire must be completed for each group member.</w:t>
            </w:r>
          </w:p>
        </w:tc>
      </w:tr>
      <w:tr w:rsidR="008B656D" w:rsidRPr="00461B4B" w14:paraId="68587655" w14:textId="77777777" w:rsidTr="00B466DC">
        <w:tblPrEx>
          <w:tblCellMar>
            <w:top w:w="28" w:type="dxa"/>
            <w:bottom w:w="28" w:type="dxa"/>
          </w:tblCellMar>
        </w:tblPrEx>
        <w:tc>
          <w:tcPr>
            <w:tcW w:w="4673" w:type="dxa"/>
            <w:gridSpan w:val="2"/>
            <w:shd w:val="clear" w:color="auto" w:fill="EDEDED" w:themeFill="accent3" w:themeFillTint="33"/>
            <w:tcMar>
              <w:top w:w="28" w:type="dxa"/>
              <w:bottom w:w="28" w:type="dxa"/>
            </w:tcMar>
          </w:tcPr>
          <w:p w14:paraId="0DAAEC47" w14:textId="77777777" w:rsidR="008B656D" w:rsidRPr="00461B4B" w:rsidRDefault="008B656D" w:rsidP="00B466DC">
            <w:pPr>
              <w:spacing w:before="120"/>
              <w:jc w:val="both"/>
              <w:rPr>
                <w:rFonts w:ascii="Aptos" w:hAnsi="Aptos"/>
              </w:rPr>
            </w:pPr>
            <w:r w:rsidRPr="00461B4B">
              <w:rPr>
                <w:rFonts w:ascii="Aptos" w:hAnsi="Aptos"/>
              </w:rPr>
              <w:t>Organisation Name (Lead Candidate) :</w:t>
            </w:r>
          </w:p>
        </w:tc>
        <w:tc>
          <w:tcPr>
            <w:tcW w:w="4774" w:type="dxa"/>
            <w:gridSpan w:val="5"/>
            <w:shd w:val="clear" w:color="auto" w:fill="FFFFFF" w:themeFill="background1"/>
            <w:tcMar>
              <w:top w:w="28" w:type="dxa"/>
              <w:bottom w:w="28" w:type="dxa"/>
            </w:tcMar>
          </w:tcPr>
          <w:p w14:paraId="71370F72" w14:textId="77777777" w:rsidR="008B656D" w:rsidRPr="00461B4B" w:rsidRDefault="008B656D" w:rsidP="00B466DC">
            <w:pPr>
              <w:spacing w:before="120"/>
              <w:jc w:val="both"/>
              <w:rPr>
                <w:rFonts w:ascii="Aptos" w:hAnsi="Aptos"/>
              </w:rPr>
            </w:pPr>
          </w:p>
        </w:tc>
      </w:tr>
      <w:tr w:rsidR="008B656D" w:rsidRPr="00461B4B" w14:paraId="56674F1A" w14:textId="77777777" w:rsidTr="00B466DC">
        <w:tblPrEx>
          <w:tblCellMar>
            <w:top w:w="28" w:type="dxa"/>
            <w:bottom w:w="28" w:type="dxa"/>
          </w:tblCellMar>
        </w:tblPrEx>
        <w:tc>
          <w:tcPr>
            <w:tcW w:w="4673" w:type="dxa"/>
            <w:gridSpan w:val="2"/>
            <w:shd w:val="clear" w:color="auto" w:fill="EDEDED" w:themeFill="accent3" w:themeFillTint="33"/>
            <w:tcMar>
              <w:top w:w="28" w:type="dxa"/>
              <w:bottom w:w="28" w:type="dxa"/>
            </w:tcMar>
          </w:tcPr>
          <w:p w14:paraId="24C086B4" w14:textId="77777777" w:rsidR="008B656D" w:rsidRPr="00461B4B" w:rsidRDefault="008B656D" w:rsidP="00B466DC">
            <w:pPr>
              <w:spacing w:before="120"/>
              <w:jc w:val="both"/>
              <w:rPr>
                <w:rFonts w:ascii="Aptos" w:hAnsi="Aptos"/>
              </w:rPr>
            </w:pPr>
            <w:r w:rsidRPr="00461B4B">
              <w:rPr>
                <w:rFonts w:ascii="Aptos" w:hAnsi="Aptos"/>
              </w:rPr>
              <w:t>Contact Name:</w:t>
            </w:r>
          </w:p>
        </w:tc>
        <w:tc>
          <w:tcPr>
            <w:tcW w:w="4774" w:type="dxa"/>
            <w:gridSpan w:val="5"/>
            <w:shd w:val="clear" w:color="auto" w:fill="FFFFFF" w:themeFill="background1"/>
            <w:tcMar>
              <w:top w:w="28" w:type="dxa"/>
              <w:bottom w:w="28" w:type="dxa"/>
            </w:tcMar>
          </w:tcPr>
          <w:p w14:paraId="08FC697B" w14:textId="77777777" w:rsidR="008B656D" w:rsidRPr="00461B4B" w:rsidRDefault="008B656D" w:rsidP="00B466DC">
            <w:pPr>
              <w:spacing w:before="120"/>
              <w:jc w:val="both"/>
              <w:rPr>
                <w:rFonts w:ascii="Aptos" w:hAnsi="Aptos"/>
              </w:rPr>
            </w:pPr>
          </w:p>
        </w:tc>
      </w:tr>
      <w:tr w:rsidR="008B656D" w:rsidRPr="00461B4B" w14:paraId="262DDCE5" w14:textId="77777777" w:rsidTr="00B466DC">
        <w:tblPrEx>
          <w:tblCellMar>
            <w:top w:w="28" w:type="dxa"/>
            <w:bottom w:w="28" w:type="dxa"/>
          </w:tblCellMar>
        </w:tblPrEx>
        <w:tc>
          <w:tcPr>
            <w:tcW w:w="4673" w:type="dxa"/>
            <w:gridSpan w:val="2"/>
            <w:shd w:val="clear" w:color="auto" w:fill="EDEDED" w:themeFill="accent3" w:themeFillTint="33"/>
            <w:tcMar>
              <w:top w:w="28" w:type="dxa"/>
              <w:bottom w:w="28" w:type="dxa"/>
            </w:tcMar>
          </w:tcPr>
          <w:p w14:paraId="545273DB" w14:textId="77777777" w:rsidR="008B656D" w:rsidRPr="00461B4B" w:rsidRDefault="008B656D" w:rsidP="00B466DC">
            <w:pPr>
              <w:spacing w:before="120"/>
              <w:jc w:val="both"/>
              <w:rPr>
                <w:rFonts w:ascii="Aptos" w:hAnsi="Aptos"/>
              </w:rPr>
            </w:pPr>
            <w:r w:rsidRPr="00461B4B">
              <w:rPr>
                <w:rFonts w:ascii="Aptos" w:hAnsi="Aptos"/>
              </w:rPr>
              <w:t>Position:</w:t>
            </w:r>
          </w:p>
        </w:tc>
        <w:tc>
          <w:tcPr>
            <w:tcW w:w="4774" w:type="dxa"/>
            <w:gridSpan w:val="5"/>
            <w:shd w:val="clear" w:color="auto" w:fill="FFFFFF" w:themeFill="background1"/>
            <w:tcMar>
              <w:top w:w="28" w:type="dxa"/>
              <w:bottom w:w="28" w:type="dxa"/>
            </w:tcMar>
          </w:tcPr>
          <w:p w14:paraId="7A338979" w14:textId="77777777" w:rsidR="008B656D" w:rsidRPr="00461B4B" w:rsidRDefault="008B656D" w:rsidP="00B466DC">
            <w:pPr>
              <w:spacing w:before="120"/>
              <w:jc w:val="both"/>
              <w:rPr>
                <w:rFonts w:ascii="Aptos" w:hAnsi="Aptos"/>
              </w:rPr>
            </w:pPr>
          </w:p>
        </w:tc>
      </w:tr>
      <w:tr w:rsidR="008B656D" w:rsidRPr="00461B4B" w14:paraId="7D2BAF66" w14:textId="77777777" w:rsidTr="00B466DC">
        <w:tblPrEx>
          <w:tblCellMar>
            <w:top w:w="28" w:type="dxa"/>
            <w:bottom w:w="28" w:type="dxa"/>
          </w:tblCellMar>
        </w:tblPrEx>
        <w:tc>
          <w:tcPr>
            <w:tcW w:w="4673" w:type="dxa"/>
            <w:gridSpan w:val="2"/>
            <w:shd w:val="clear" w:color="auto" w:fill="EDEDED" w:themeFill="accent3" w:themeFillTint="33"/>
            <w:tcMar>
              <w:top w:w="28" w:type="dxa"/>
              <w:bottom w:w="28" w:type="dxa"/>
            </w:tcMar>
          </w:tcPr>
          <w:p w14:paraId="4880136F" w14:textId="77777777" w:rsidR="008B656D" w:rsidRPr="00461B4B" w:rsidRDefault="008B656D" w:rsidP="00B466DC">
            <w:pPr>
              <w:spacing w:before="120"/>
              <w:jc w:val="both"/>
              <w:rPr>
                <w:rFonts w:ascii="Aptos" w:hAnsi="Aptos"/>
              </w:rPr>
            </w:pPr>
            <w:r w:rsidRPr="00461B4B">
              <w:rPr>
                <w:rFonts w:ascii="Aptos" w:hAnsi="Aptos"/>
              </w:rPr>
              <w:t>Address:</w:t>
            </w:r>
          </w:p>
        </w:tc>
        <w:tc>
          <w:tcPr>
            <w:tcW w:w="4774" w:type="dxa"/>
            <w:gridSpan w:val="5"/>
            <w:shd w:val="clear" w:color="auto" w:fill="FFFFFF" w:themeFill="background1"/>
            <w:tcMar>
              <w:top w:w="28" w:type="dxa"/>
              <w:bottom w:w="28" w:type="dxa"/>
            </w:tcMar>
          </w:tcPr>
          <w:p w14:paraId="747665C8" w14:textId="77777777" w:rsidR="008B656D" w:rsidRPr="00461B4B" w:rsidRDefault="008B656D" w:rsidP="00B466DC">
            <w:pPr>
              <w:spacing w:before="120"/>
              <w:jc w:val="both"/>
              <w:rPr>
                <w:rFonts w:ascii="Aptos" w:hAnsi="Aptos"/>
              </w:rPr>
            </w:pPr>
          </w:p>
        </w:tc>
      </w:tr>
      <w:tr w:rsidR="008B656D" w:rsidRPr="00461B4B" w14:paraId="1767E5AA" w14:textId="77777777" w:rsidTr="00B466DC">
        <w:tblPrEx>
          <w:tblCellMar>
            <w:top w:w="28" w:type="dxa"/>
            <w:bottom w:w="28" w:type="dxa"/>
          </w:tblCellMar>
        </w:tblPrEx>
        <w:tc>
          <w:tcPr>
            <w:tcW w:w="4673" w:type="dxa"/>
            <w:gridSpan w:val="2"/>
            <w:shd w:val="clear" w:color="auto" w:fill="EDEDED" w:themeFill="accent3" w:themeFillTint="33"/>
            <w:tcMar>
              <w:top w:w="28" w:type="dxa"/>
              <w:bottom w:w="28" w:type="dxa"/>
            </w:tcMar>
          </w:tcPr>
          <w:p w14:paraId="0FF4E51A" w14:textId="77777777" w:rsidR="008B656D" w:rsidRPr="00461B4B" w:rsidRDefault="008B656D" w:rsidP="00B466DC">
            <w:pPr>
              <w:spacing w:before="120"/>
              <w:jc w:val="both"/>
              <w:rPr>
                <w:rFonts w:ascii="Aptos" w:hAnsi="Aptos"/>
              </w:rPr>
            </w:pPr>
            <w:r w:rsidRPr="00461B4B">
              <w:rPr>
                <w:rFonts w:ascii="Aptos" w:hAnsi="Aptos"/>
              </w:rPr>
              <w:t>Telephone (Office):</w:t>
            </w:r>
          </w:p>
        </w:tc>
        <w:tc>
          <w:tcPr>
            <w:tcW w:w="4774" w:type="dxa"/>
            <w:gridSpan w:val="5"/>
            <w:shd w:val="clear" w:color="auto" w:fill="FFFFFF" w:themeFill="background1"/>
            <w:tcMar>
              <w:top w:w="28" w:type="dxa"/>
              <w:bottom w:w="28" w:type="dxa"/>
            </w:tcMar>
          </w:tcPr>
          <w:p w14:paraId="4105D277" w14:textId="77777777" w:rsidR="008B656D" w:rsidRPr="00461B4B" w:rsidRDefault="008B656D" w:rsidP="00B466DC">
            <w:pPr>
              <w:spacing w:before="120"/>
              <w:jc w:val="both"/>
              <w:rPr>
                <w:rFonts w:ascii="Aptos" w:hAnsi="Aptos"/>
              </w:rPr>
            </w:pPr>
          </w:p>
        </w:tc>
      </w:tr>
      <w:tr w:rsidR="008B656D" w:rsidRPr="00461B4B" w14:paraId="516C046F" w14:textId="77777777" w:rsidTr="00B466DC">
        <w:tblPrEx>
          <w:tblCellMar>
            <w:top w:w="28" w:type="dxa"/>
            <w:bottom w:w="28" w:type="dxa"/>
          </w:tblCellMar>
        </w:tblPrEx>
        <w:tc>
          <w:tcPr>
            <w:tcW w:w="4673" w:type="dxa"/>
            <w:gridSpan w:val="2"/>
            <w:shd w:val="clear" w:color="auto" w:fill="EDEDED" w:themeFill="accent3" w:themeFillTint="33"/>
            <w:tcMar>
              <w:top w:w="28" w:type="dxa"/>
              <w:bottom w:w="28" w:type="dxa"/>
            </w:tcMar>
          </w:tcPr>
          <w:p w14:paraId="07E27AB6" w14:textId="77777777" w:rsidR="008B656D" w:rsidRPr="00461B4B" w:rsidRDefault="008B656D" w:rsidP="00B466DC">
            <w:pPr>
              <w:spacing w:before="120"/>
              <w:jc w:val="both"/>
              <w:rPr>
                <w:rFonts w:ascii="Aptos" w:hAnsi="Aptos"/>
              </w:rPr>
            </w:pPr>
            <w:r w:rsidRPr="00461B4B">
              <w:rPr>
                <w:rFonts w:ascii="Aptos" w:hAnsi="Aptos"/>
              </w:rPr>
              <w:t>Telephone (Mobile):</w:t>
            </w:r>
          </w:p>
        </w:tc>
        <w:tc>
          <w:tcPr>
            <w:tcW w:w="4774" w:type="dxa"/>
            <w:gridSpan w:val="5"/>
            <w:shd w:val="clear" w:color="auto" w:fill="FFFFFF" w:themeFill="background1"/>
            <w:tcMar>
              <w:top w:w="28" w:type="dxa"/>
              <w:bottom w:w="28" w:type="dxa"/>
            </w:tcMar>
          </w:tcPr>
          <w:p w14:paraId="168A4454" w14:textId="77777777" w:rsidR="008B656D" w:rsidRPr="00461B4B" w:rsidRDefault="008B656D" w:rsidP="00B466DC">
            <w:pPr>
              <w:spacing w:before="120"/>
              <w:jc w:val="both"/>
              <w:rPr>
                <w:rFonts w:ascii="Aptos" w:hAnsi="Aptos"/>
              </w:rPr>
            </w:pPr>
          </w:p>
        </w:tc>
      </w:tr>
      <w:tr w:rsidR="008B656D" w:rsidRPr="00461B4B" w14:paraId="27B49300" w14:textId="77777777" w:rsidTr="00B466DC">
        <w:tblPrEx>
          <w:tblCellMar>
            <w:top w:w="28" w:type="dxa"/>
            <w:bottom w:w="28" w:type="dxa"/>
          </w:tblCellMar>
        </w:tblPrEx>
        <w:tc>
          <w:tcPr>
            <w:tcW w:w="4673" w:type="dxa"/>
            <w:gridSpan w:val="2"/>
            <w:shd w:val="clear" w:color="auto" w:fill="EDEDED" w:themeFill="accent3" w:themeFillTint="33"/>
            <w:tcMar>
              <w:top w:w="28" w:type="dxa"/>
              <w:bottom w:w="28" w:type="dxa"/>
            </w:tcMar>
          </w:tcPr>
          <w:p w14:paraId="37F2FFD3" w14:textId="77777777" w:rsidR="008B656D" w:rsidRPr="00461B4B" w:rsidRDefault="008B656D" w:rsidP="00B466DC">
            <w:pPr>
              <w:spacing w:before="120"/>
              <w:jc w:val="both"/>
              <w:rPr>
                <w:rFonts w:ascii="Aptos" w:hAnsi="Aptos"/>
              </w:rPr>
            </w:pPr>
            <w:r w:rsidRPr="00461B4B">
              <w:rPr>
                <w:rFonts w:ascii="Aptos" w:hAnsi="Aptos"/>
              </w:rPr>
              <w:t>Email:</w:t>
            </w:r>
          </w:p>
        </w:tc>
        <w:tc>
          <w:tcPr>
            <w:tcW w:w="4774" w:type="dxa"/>
            <w:gridSpan w:val="5"/>
            <w:shd w:val="clear" w:color="auto" w:fill="FFFFFF" w:themeFill="background1"/>
            <w:tcMar>
              <w:top w:w="28" w:type="dxa"/>
              <w:bottom w:w="28" w:type="dxa"/>
            </w:tcMar>
          </w:tcPr>
          <w:p w14:paraId="004D11E8" w14:textId="77777777" w:rsidR="008B656D" w:rsidRPr="00461B4B" w:rsidRDefault="008B656D" w:rsidP="00B466DC">
            <w:pPr>
              <w:spacing w:before="120"/>
              <w:jc w:val="both"/>
              <w:rPr>
                <w:rFonts w:ascii="Aptos" w:hAnsi="Aptos"/>
              </w:rPr>
            </w:pPr>
          </w:p>
        </w:tc>
      </w:tr>
      <w:tr w:rsidR="008B656D" w:rsidRPr="00461B4B" w14:paraId="15D3AA82" w14:textId="77777777" w:rsidTr="00B466DC">
        <w:tblPrEx>
          <w:tblCellMar>
            <w:top w:w="28" w:type="dxa"/>
            <w:bottom w:w="28" w:type="dxa"/>
          </w:tblCellMar>
        </w:tblPrEx>
        <w:tc>
          <w:tcPr>
            <w:tcW w:w="4673" w:type="dxa"/>
            <w:gridSpan w:val="2"/>
            <w:shd w:val="clear" w:color="auto" w:fill="EDEDED" w:themeFill="accent3" w:themeFillTint="33"/>
            <w:tcMar>
              <w:top w:w="28" w:type="dxa"/>
              <w:bottom w:w="28" w:type="dxa"/>
            </w:tcMar>
          </w:tcPr>
          <w:p w14:paraId="557836CD" w14:textId="77777777" w:rsidR="008B656D" w:rsidRPr="00461B4B" w:rsidRDefault="008B656D" w:rsidP="00B466DC">
            <w:pPr>
              <w:spacing w:before="120"/>
              <w:jc w:val="both"/>
              <w:rPr>
                <w:rFonts w:ascii="Aptos" w:hAnsi="Aptos"/>
              </w:rPr>
            </w:pPr>
            <w:r w:rsidRPr="00461B4B">
              <w:rPr>
                <w:rFonts w:ascii="Aptos" w:hAnsi="Aptos"/>
              </w:rPr>
              <w:t>Website:</w:t>
            </w:r>
          </w:p>
        </w:tc>
        <w:tc>
          <w:tcPr>
            <w:tcW w:w="4774" w:type="dxa"/>
            <w:gridSpan w:val="5"/>
            <w:shd w:val="clear" w:color="auto" w:fill="FFFFFF" w:themeFill="background1"/>
            <w:tcMar>
              <w:top w:w="28" w:type="dxa"/>
              <w:bottom w:w="28" w:type="dxa"/>
            </w:tcMar>
          </w:tcPr>
          <w:p w14:paraId="7FDB297D" w14:textId="77777777" w:rsidR="008B656D" w:rsidRPr="00461B4B" w:rsidRDefault="008B656D" w:rsidP="00B466DC">
            <w:pPr>
              <w:spacing w:before="120"/>
              <w:jc w:val="both"/>
              <w:rPr>
                <w:rFonts w:ascii="Aptos" w:hAnsi="Aptos"/>
              </w:rPr>
            </w:pPr>
          </w:p>
        </w:tc>
      </w:tr>
      <w:tr w:rsidR="008B656D" w:rsidRPr="00461B4B" w14:paraId="77D0CB78" w14:textId="77777777" w:rsidTr="00B466DC">
        <w:tblPrEx>
          <w:tblCellMar>
            <w:top w:w="28" w:type="dxa"/>
            <w:bottom w:w="28" w:type="dxa"/>
          </w:tblCellMar>
        </w:tblPrEx>
        <w:tc>
          <w:tcPr>
            <w:tcW w:w="4673" w:type="dxa"/>
            <w:gridSpan w:val="2"/>
            <w:shd w:val="clear" w:color="auto" w:fill="EDEDED" w:themeFill="accent3" w:themeFillTint="33"/>
            <w:tcMar>
              <w:top w:w="28" w:type="dxa"/>
              <w:bottom w:w="28" w:type="dxa"/>
            </w:tcMar>
          </w:tcPr>
          <w:p w14:paraId="7440E7B5" w14:textId="77777777" w:rsidR="008B656D" w:rsidRPr="00461B4B" w:rsidRDefault="008B656D" w:rsidP="00B466DC">
            <w:pPr>
              <w:spacing w:before="120"/>
              <w:jc w:val="both"/>
              <w:rPr>
                <w:rFonts w:ascii="Aptos" w:hAnsi="Aptos"/>
              </w:rPr>
            </w:pPr>
            <w:r w:rsidRPr="00461B4B">
              <w:rPr>
                <w:rFonts w:ascii="Aptos" w:hAnsi="Aptos"/>
              </w:rPr>
              <w:t>VAT Registration Number:</w:t>
            </w:r>
          </w:p>
        </w:tc>
        <w:tc>
          <w:tcPr>
            <w:tcW w:w="4774" w:type="dxa"/>
            <w:gridSpan w:val="5"/>
            <w:shd w:val="clear" w:color="auto" w:fill="FFFFFF" w:themeFill="background1"/>
            <w:tcMar>
              <w:top w:w="28" w:type="dxa"/>
              <w:bottom w:w="28" w:type="dxa"/>
            </w:tcMar>
          </w:tcPr>
          <w:p w14:paraId="79060A94" w14:textId="77777777" w:rsidR="008B656D" w:rsidRPr="00461B4B" w:rsidRDefault="008B656D" w:rsidP="00B466DC">
            <w:pPr>
              <w:spacing w:before="120"/>
              <w:jc w:val="both"/>
              <w:rPr>
                <w:rFonts w:ascii="Aptos" w:hAnsi="Aptos"/>
              </w:rPr>
            </w:pPr>
          </w:p>
        </w:tc>
      </w:tr>
      <w:tr w:rsidR="008B656D" w:rsidRPr="00461B4B" w14:paraId="0189890B" w14:textId="77777777" w:rsidTr="00B466DC">
        <w:tblPrEx>
          <w:tblCellMar>
            <w:top w:w="28" w:type="dxa"/>
            <w:bottom w:w="28" w:type="dxa"/>
          </w:tblCellMar>
        </w:tblPrEx>
        <w:tc>
          <w:tcPr>
            <w:tcW w:w="4673" w:type="dxa"/>
            <w:gridSpan w:val="2"/>
            <w:shd w:val="clear" w:color="auto" w:fill="EDEDED" w:themeFill="accent3" w:themeFillTint="33"/>
            <w:tcMar>
              <w:top w:w="28" w:type="dxa"/>
              <w:bottom w:w="28" w:type="dxa"/>
            </w:tcMar>
          </w:tcPr>
          <w:p w14:paraId="201AB69A" w14:textId="77777777" w:rsidR="008B656D" w:rsidRPr="00461B4B" w:rsidRDefault="008B656D" w:rsidP="00B466DC">
            <w:pPr>
              <w:spacing w:before="120"/>
              <w:jc w:val="both"/>
              <w:rPr>
                <w:rFonts w:ascii="Aptos" w:hAnsi="Aptos"/>
              </w:rPr>
            </w:pPr>
            <w:r w:rsidRPr="00461B4B">
              <w:rPr>
                <w:rFonts w:ascii="Aptos" w:eastAsia="Times New Roman" w:hAnsi="Aptos"/>
              </w:rPr>
              <w:br w:type="page"/>
            </w:r>
            <w:r w:rsidRPr="00461B4B">
              <w:rPr>
                <w:rFonts w:ascii="Aptos" w:hAnsi="Aptos"/>
              </w:rPr>
              <w:t>Companies Registration Number (or equivalent based on country of establishment)</w:t>
            </w:r>
          </w:p>
        </w:tc>
        <w:tc>
          <w:tcPr>
            <w:tcW w:w="4774" w:type="dxa"/>
            <w:gridSpan w:val="5"/>
            <w:shd w:val="clear" w:color="auto" w:fill="FFFFFF" w:themeFill="background1"/>
            <w:tcMar>
              <w:top w:w="28" w:type="dxa"/>
              <w:bottom w:w="28" w:type="dxa"/>
            </w:tcMar>
          </w:tcPr>
          <w:p w14:paraId="3BDBFD19" w14:textId="77777777" w:rsidR="008B656D" w:rsidRPr="00461B4B" w:rsidRDefault="008B656D" w:rsidP="00B466DC">
            <w:pPr>
              <w:spacing w:before="120"/>
              <w:jc w:val="both"/>
              <w:rPr>
                <w:rFonts w:ascii="Aptos" w:hAnsi="Aptos"/>
              </w:rPr>
            </w:pPr>
          </w:p>
        </w:tc>
      </w:tr>
      <w:tr w:rsidR="008B656D" w:rsidRPr="00461B4B" w14:paraId="2A32F3FA" w14:textId="77777777" w:rsidTr="00B466DC">
        <w:tblPrEx>
          <w:tblCellMar>
            <w:top w:w="28" w:type="dxa"/>
            <w:bottom w:w="28" w:type="dxa"/>
          </w:tblCellMar>
        </w:tblPrEx>
        <w:tc>
          <w:tcPr>
            <w:tcW w:w="4673" w:type="dxa"/>
            <w:gridSpan w:val="2"/>
            <w:shd w:val="clear" w:color="auto" w:fill="EDEDED" w:themeFill="accent3" w:themeFillTint="33"/>
            <w:tcMar>
              <w:top w:w="28" w:type="dxa"/>
              <w:bottom w:w="28" w:type="dxa"/>
            </w:tcMar>
          </w:tcPr>
          <w:p w14:paraId="145B2020" w14:textId="77777777" w:rsidR="008B656D" w:rsidRPr="00461B4B" w:rsidRDefault="008B656D" w:rsidP="00B466DC">
            <w:pPr>
              <w:spacing w:before="120"/>
              <w:jc w:val="both"/>
              <w:rPr>
                <w:rFonts w:ascii="Aptos" w:eastAsia="Times New Roman" w:hAnsi="Aptos"/>
              </w:rPr>
            </w:pPr>
            <w:r w:rsidRPr="00461B4B">
              <w:rPr>
                <w:rFonts w:ascii="Aptos" w:hAnsi="Aptos"/>
              </w:rPr>
              <w:t>Country of Establishment if outside Ireland</w:t>
            </w:r>
          </w:p>
        </w:tc>
        <w:tc>
          <w:tcPr>
            <w:tcW w:w="4774" w:type="dxa"/>
            <w:gridSpan w:val="5"/>
            <w:shd w:val="clear" w:color="auto" w:fill="FFFFFF" w:themeFill="background1"/>
            <w:tcMar>
              <w:top w:w="28" w:type="dxa"/>
              <w:bottom w:w="28" w:type="dxa"/>
            </w:tcMar>
          </w:tcPr>
          <w:p w14:paraId="06EC16CA" w14:textId="77777777" w:rsidR="008B656D" w:rsidRPr="00461B4B" w:rsidRDefault="008B656D" w:rsidP="00B466DC">
            <w:pPr>
              <w:spacing w:before="120"/>
              <w:jc w:val="both"/>
              <w:rPr>
                <w:rFonts w:ascii="Aptos" w:hAnsi="Aptos"/>
              </w:rPr>
            </w:pPr>
          </w:p>
        </w:tc>
      </w:tr>
      <w:tr w:rsidR="008B656D" w:rsidRPr="00461B4B" w14:paraId="0261DE35" w14:textId="77777777" w:rsidTr="00B466DC">
        <w:tblPrEx>
          <w:tblCellMar>
            <w:top w:w="28" w:type="dxa"/>
            <w:bottom w:w="28" w:type="dxa"/>
          </w:tblCellMar>
        </w:tblPrEx>
        <w:tc>
          <w:tcPr>
            <w:tcW w:w="4673" w:type="dxa"/>
            <w:gridSpan w:val="2"/>
            <w:shd w:val="clear" w:color="auto" w:fill="EDEDED" w:themeFill="accent3" w:themeFillTint="33"/>
            <w:tcMar>
              <w:top w:w="28" w:type="dxa"/>
              <w:bottom w:w="28" w:type="dxa"/>
            </w:tcMar>
          </w:tcPr>
          <w:p w14:paraId="7FC67C92" w14:textId="77777777" w:rsidR="008B656D" w:rsidRPr="00461B4B" w:rsidRDefault="008B656D" w:rsidP="00B466DC">
            <w:pPr>
              <w:spacing w:before="120"/>
              <w:jc w:val="both"/>
              <w:rPr>
                <w:rFonts w:ascii="Aptos" w:hAnsi="Aptos"/>
              </w:rPr>
            </w:pPr>
            <w:r w:rsidRPr="00461B4B">
              <w:rPr>
                <w:rFonts w:ascii="Aptos" w:hAnsi="Aptos"/>
              </w:rPr>
              <w:t>Date of Establishment:</w:t>
            </w:r>
          </w:p>
        </w:tc>
        <w:tc>
          <w:tcPr>
            <w:tcW w:w="4774" w:type="dxa"/>
            <w:gridSpan w:val="5"/>
            <w:shd w:val="clear" w:color="auto" w:fill="FFFFFF" w:themeFill="background1"/>
            <w:tcMar>
              <w:top w:w="28" w:type="dxa"/>
              <w:bottom w:w="28" w:type="dxa"/>
            </w:tcMar>
          </w:tcPr>
          <w:p w14:paraId="7CA5DED0" w14:textId="77777777" w:rsidR="008B656D" w:rsidRPr="00461B4B" w:rsidRDefault="008B656D" w:rsidP="00B466DC">
            <w:pPr>
              <w:spacing w:before="120"/>
              <w:jc w:val="both"/>
              <w:rPr>
                <w:rFonts w:ascii="Aptos" w:hAnsi="Aptos"/>
              </w:rPr>
            </w:pPr>
          </w:p>
        </w:tc>
      </w:tr>
      <w:tr w:rsidR="008B656D" w:rsidRPr="00461B4B" w14:paraId="7445F70E" w14:textId="77777777" w:rsidTr="00B466DC">
        <w:tblPrEx>
          <w:tblCellMar>
            <w:top w:w="28" w:type="dxa"/>
            <w:bottom w:w="28" w:type="dxa"/>
          </w:tblCellMar>
        </w:tblPrEx>
        <w:tc>
          <w:tcPr>
            <w:tcW w:w="4673" w:type="dxa"/>
            <w:gridSpan w:val="2"/>
            <w:shd w:val="clear" w:color="auto" w:fill="EDEDED" w:themeFill="accent3" w:themeFillTint="33"/>
            <w:tcMar>
              <w:top w:w="28" w:type="dxa"/>
              <w:bottom w:w="28" w:type="dxa"/>
            </w:tcMar>
          </w:tcPr>
          <w:p w14:paraId="7F96487A" w14:textId="77777777" w:rsidR="008B656D" w:rsidRPr="00461B4B" w:rsidRDefault="008B656D" w:rsidP="00B466DC">
            <w:pPr>
              <w:spacing w:before="120"/>
              <w:jc w:val="both"/>
              <w:rPr>
                <w:rFonts w:ascii="Aptos" w:hAnsi="Aptos"/>
              </w:rPr>
            </w:pPr>
            <w:r w:rsidRPr="00461B4B">
              <w:rPr>
                <w:rFonts w:ascii="Aptos" w:hAnsi="Aptos"/>
              </w:rPr>
              <w:t>Legal Status (Company, Sole Trader, etc.):</w:t>
            </w:r>
          </w:p>
        </w:tc>
        <w:tc>
          <w:tcPr>
            <w:tcW w:w="4774" w:type="dxa"/>
            <w:gridSpan w:val="5"/>
            <w:shd w:val="clear" w:color="auto" w:fill="FFFFFF" w:themeFill="background1"/>
            <w:tcMar>
              <w:top w:w="28" w:type="dxa"/>
              <w:bottom w:w="28" w:type="dxa"/>
            </w:tcMar>
          </w:tcPr>
          <w:p w14:paraId="43677D7D" w14:textId="77777777" w:rsidR="008B656D" w:rsidRPr="00461B4B" w:rsidRDefault="008B656D" w:rsidP="00B466DC">
            <w:pPr>
              <w:spacing w:before="120"/>
              <w:jc w:val="both"/>
              <w:rPr>
                <w:rFonts w:ascii="Aptos" w:hAnsi="Aptos"/>
              </w:rPr>
            </w:pPr>
          </w:p>
        </w:tc>
      </w:tr>
      <w:tr w:rsidR="008B656D" w:rsidRPr="00461B4B" w14:paraId="7F00B14D" w14:textId="77777777" w:rsidTr="00B466DC">
        <w:tblPrEx>
          <w:tblCellMar>
            <w:top w:w="28" w:type="dxa"/>
            <w:bottom w:w="28" w:type="dxa"/>
          </w:tblCellMar>
        </w:tblPrEx>
        <w:tc>
          <w:tcPr>
            <w:tcW w:w="8359" w:type="dxa"/>
            <w:gridSpan w:val="5"/>
            <w:shd w:val="clear" w:color="auto" w:fill="00284A"/>
            <w:tcMar>
              <w:top w:w="28" w:type="dxa"/>
              <w:bottom w:w="28" w:type="dxa"/>
            </w:tcMar>
          </w:tcPr>
          <w:p w14:paraId="3B23BB56" w14:textId="77777777" w:rsidR="008B656D" w:rsidRPr="00461B4B" w:rsidRDefault="008B656D" w:rsidP="00B466DC">
            <w:pPr>
              <w:spacing w:before="120"/>
              <w:jc w:val="both"/>
              <w:rPr>
                <w:rFonts w:ascii="Aptos" w:hAnsi="Aptos"/>
              </w:rPr>
            </w:pPr>
            <w:r w:rsidRPr="00461B4B">
              <w:rPr>
                <w:rFonts w:ascii="Aptos" w:hAnsi="Aptos"/>
              </w:rPr>
              <w:t>Please answers the following questions with ‘Yes’ or ‘No’:</w:t>
            </w:r>
          </w:p>
        </w:tc>
        <w:tc>
          <w:tcPr>
            <w:tcW w:w="586" w:type="dxa"/>
            <w:shd w:val="clear" w:color="auto" w:fill="EDEDED" w:themeFill="accent3" w:themeFillTint="33"/>
            <w:tcMar>
              <w:top w:w="28" w:type="dxa"/>
              <w:bottom w:w="28" w:type="dxa"/>
            </w:tcMar>
            <w:vAlign w:val="center"/>
          </w:tcPr>
          <w:p w14:paraId="64D6B7C5" w14:textId="77777777" w:rsidR="008B656D" w:rsidRPr="00461B4B" w:rsidRDefault="008B656D" w:rsidP="00B466DC">
            <w:pPr>
              <w:spacing w:before="120"/>
              <w:jc w:val="both"/>
              <w:rPr>
                <w:rFonts w:ascii="Aptos" w:hAnsi="Aptos"/>
                <w:b/>
                <w:bCs/>
              </w:rPr>
            </w:pPr>
            <w:r w:rsidRPr="00461B4B">
              <w:rPr>
                <w:rFonts w:ascii="Aptos" w:hAnsi="Aptos"/>
                <w:b/>
                <w:bCs/>
              </w:rPr>
              <w:t>Yes</w:t>
            </w:r>
          </w:p>
        </w:tc>
        <w:tc>
          <w:tcPr>
            <w:tcW w:w="502" w:type="dxa"/>
            <w:shd w:val="clear" w:color="auto" w:fill="EDEDED" w:themeFill="accent3" w:themeFillTint="33"/>
            <w:vAlign w:val="center"/>
          </w:tcPr>
          <w:p w14:paraId="1C54DF21" w14:textId="77777777" w:rsidR="008B656D" w:rsidRPr="00461B4B" w:rsidRDefault="008B656D" w:rsidP="00B466DC">
            <w:pPr>
              <w:spacing w:before="120"/>
              <w:jc w:val="both"/>
              <w:rPr>
                <w:rFonts w:ascii="Aptos" w:hAnsi="Aptos"/>
                <w:b/>
                <w:bCs/>
              </w:rPr>
            </w:pPr>
            <w:r w:rsidRPr="00461B4B">
              <w:rPr>
                <w:rFonts w:ascii="Aptos" w:hAnsi="Aptos"/>
                <w:b/>
                <w:bCs/>
              </w:rPr>
              <w:t>No</w:t>
            </w:r>
          </w:p>
        </w:tc>
      </w:tr>
      <w:tr w:rsidR="008B656D" w:rsidRPr="00461B4B" w14:paraId="1428FE65" w14:textId="77777777" w:rsidTr="00B466DC">
        <w:tblPrEx>
          <w:tblCellMar>
            <w:top w:w="28" w:type="dxa"/>
            <w:bottom w:w="28" w:type="dxa"/>
          </w:tblCellMar>
        </w:tblPrEx>
        <w:trPr>
          <w:trHeight w:val="28"/>
        </w:trPr>
        <w:tc>
          <w:tcPr>
            <w:tcW w:w="8359" w:type="dxa"/>
            <w:gridSpan w:val="5"/>
            <w:shd w:val="clear" w:color="auto" w:fill="EDEDED" w:themeFill="accent3" w:themeFillTint="33"/>
            <w:tcMar>
              <w:top w:w="28" w:type="dxa"/>
              <w:bottom w:w="28" w:type="dxa"/>
            </w:tcMar>
          </w:tcPr>
          <w:p w14:paraId="589EDFA4" w14:textId="77777777" w:rsidR="008B656D" w:rsidRPr="00461B4B" w:rsidRDefault="008B656D" w:rsidP="00B466DC">
            <w:pPr>
              <w:spacing w:before="120"/>
              <w:jc w:val="both"/>
              <w:rPr>
                <w:rFonts w:ascii="Aptos" w:hAnsi="Aptos"/>
              </w:rPr>
            </w:pPr>
            <w:r w:rsidRPr="00461B4B">
              <w:rPr>
                <w:rFonts w:ascii="Aptos" w:hAnsi="Aptos"/>
              </w:rPr>
              <w:t>1) Is the Candidate a Small and Medium-size Enterprise (SME) as defined in the European Commission’s Recommendation 2003/361/EC</w:t>
            </w:r>
            <w:r w:rsidRPr="27344CDA">
              <w:rPr>
                <w:rStyle w:val="FootnoteReference"/>
                <w:rFonts w:ascii="Aptos" w:hAnsi="Aptos"/>
              </w:rPr>
              <w:footnoteReference w:id="2"/>
            </w:r>
            <w:r w:rsidRPr="00461B4B">
              <w:rPr>
                <w:rFonts w:ascii="Aptos" w:hAnsi="Aptos"/>
              </w:rPr>
              <w:t>?</w:t>
            </w:r>
          </w:p>
        </w:tc>
        <w:sdt>
          <w:sdtPr>
            <w:rPr>
              <w:rFonts w:ascii="Aptos" w:hAnsi="Aptos"/>
            </w:rPr>
            <w:id w:val="-2078580171"/>
            <w14:checkbox>
              <w14:checked w14:val="0"/>
              <w14:checkedState w14:val="2612" w14:font="MS Gothic"/>
              <w14:uncheckedState w14:val="2610" w14:font="MS Gothic"/>
            </w14:checkbox>
          </w:sdtPr>
          <w:sdtContent>
            <w:tc>
              <w:tcPr>
                <w:tcW w:w="586" w:type="dxa"/>
                <w:shd w:val="clear" w:color="auto" w:fill="FFFFFF" w:themeFill="background1"/>
                <w:tcMar>
                  <w:top w:w="28" w:type="dxa"/>
                  <w:bottom w:w="28" w:type="dxa"/>
                </w:tcMar>
                <w:vAlign w:val="center"/>
              </w:tcPr>
              <w:p w14:paraId="61F67C67"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1802337691"/>
            <w14:checkbox>
              <w14:checked w14:val="0"/>
              <w14:checkedState w14:val="2612" w14:font="MS Gothic"/>
              <w14:uncheckedState w14:val="2610" w14:font="MS Gothic"/>
            </w14:checkbox>
          </w:sdtPr>
          <w:sdtContent>
            <w:tc>
              <w:tcPr>
                <w:tcW w:w="502" w:type="dxa"/>
                <w:shd w:val="clear" w:color="auto" w:fill="FFFFFF" w:themeFill="background1"/>
                <w:tcMar>
                  <w:top w:w="28" w:type="dxa"/>
                  <w:bottom w:w="28" w:type="dxa"/>
                </w:tcMar>
                <w:vAlign w:val="center"/>
              </w:tcPr>
              <w:p w14:paraId="480F75DA"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32247EE2" w14:textId="77777777" w:rsidTr="00B466DC">
        <w:tblPrEx>
          <w:tblCellMar>
            <w:top w:w="28" w:type="dxa"/>
            <w:bottom w:w="28" w:type="dxa"/>
          </w:tblCellMar>
        </w:tblPrEx>
        <w:trPr>
          <w:trHeight w:val="42"/>
        </w:trPr>
        <w:tc>
          <w:tcPr>
            <w:tcW w:w="8359" w:type="dxa"/>
            <w:gridSpan w:val="5"/>
            <w:shd w:val="clear" w:color="auto" w:fill="EDEDED" w:themeFill="accent3" w:themeFillTint="33"/>
            <w:tcMar>
              <w:top w:w="28" w:type="dxa"/>
              <w:bottom w:w="28" w:type="dxa"/>
            </w:tcMar>
          </w:tcPr>
          <w:p w14:paraId="03B42623" w14:textId="77777777" w:rsidR="008B656D" w:rsidRPr="00461B4B" w:rsidRDefault="008B656D" w:rsidP="00B466DC">
            <w:pPr>
              <w:spacing w:before="120"/>
              <w:rPr>
                <w:rFonts w:ascii="Aptos" w:hAnsi="Aptos" w:cstheme="minorHAnsi"/>
              </w:rPr>
            </w:pPr>
            <w:r w:rsidRPr="00461B4B">
              <w:rPr>
                <w:rFonts w:ascii="Aptos" w:hAnsi="Aptos"/>
              </w:rPr>
              <w:t>2</w:t>
            </w:r>
            <w:r w:rsidRPr="00461B4B">
              <w:rPr>
                <w:rFonts w:ascii="Aptos" w:hAnsi="Aptos" w:cstheme="minorHAnsi"/>
              </w:rPr>
              <w:t>) Is the Candidate a consortium / group of Economic Operators?</w:t>
            </w:r>
          </w:p>
          <w:p w14:paraId="3127BE18" w14:textId="77777777" w:rsidR="008B656D" w:rsidRPr="00461B4B" w:rsidRDefault="008B656D" w:rsidP="00B466DC">
            <w:pPr>
              <w:spacing w:before="120"/>
              <w:jc w:val="both"/>
              <w:rPr>
                <w:rFonts w:ascii="Aptos" w:hAnsi="Aptos"/>
              </w:rPr>
            </w:pPr>
            <w:r w:rsidRPr="00461B4B">
              <w:rPr>
                <w:rFonts w:ascii="Aptos" w:hAnsi="Aptos" w:cstheme="minorHAnsi"/>
                <w:b/>
                <w:bCs/>
              </w:rPr>
              <w:t>Note</w:t>
            </w:r>
            <w:r w:rsidRPr="00461B4B">
              <w:rPr>
                <w:rFonts w:ascii="Aptos" w:hAnsi="Aptos" w:cstheme="minorHAnsi"/>
              </w:rPr>
              <w:t xml:space="preserve">: this question relates to any entity relying on or partnering with other entities, whether they be separate legal entities, companies within a multi-national </w:t>
            </w:r>
            <w:r w:rsidRPr="00461B4B">
              <w:rPr>
                <w:rFonts w:ascii="Aptos" w:hAnsi="Aptos" w:cstheme="minorHAnsi"/>
              </w:rPr>
              <w:lastRenderedPageBreak/>
              <w:t>organisation, or partners within a network, etc. All such entities must be clearly identified if being relied upon.</w:t>
            </w:r>
          </w:p>
        </w:tc>
        <w:sdt>
          <w:sdtPr>
            <w:rPr>
              <w:rFonts w:ascii="Aptos" w:hAnsi="Aptos"/>
            </w:rPr>
            <w:id w:val="936484004"/>
            <w14:checkbox>
              <w14:checked w14:val="0"/>
              <w14:checkedState w14:val="2612" w14:font="MS Gothic"/>
              <w14:uncheckedState w14:val="2610" w14:font="MS Gothic"/>
            </w14:checkbox>
          </w:sdtPr>
          <w:sdtContent>
            <w:tc>
              <w:tcPr>
                <w:tcW w:w="586" w:type="dxa"/>
                <w:shd w:val="clear" w:color="auto" w:fill="FFFFFF" w:themeFill="background1"/>
                <w:tcMar>
                  <w:top w:w="28" w:type="dxa"/>
                  <w:bottom w:w="28" w:type="dxa"/>
                </w:tcMar>
                <w:vAlign w:val="center"/>
              </w:tcPr>
              <w:p w14:paraId="5CB46D18" w14:textId="77777777" w:rsidR="008B656D" w:rsidRPr="00461B4B" w:rsidRDefault="008B656D" w:rsidP="00B466DC">
                <w:pPr>
                  <w:spacing w:before="120"/>
                  <w:jc w:val="center"/>
                  <w:rPr>
                    <w:rFonts w:ascii="Aptos" w:hAnsi="Aptos"/>
                    <w:b/>
                    <w:bCs/>
                  </w:rPr>
                </w:pPr>
                <w:r w:rsidRPr="00461B4B">
                  <w:rPr>
                    <w:rFonts w:ascii="Aptos" w:eastAsia="MS Gothic" w:hAnsi="Aptos"/>
                  </w:rPr>
                  <w:t>☐</w:t>
                </w:r>
              </w:p>
            </w:tc>
          </w:sdtContent>
        </w:sdt>
        <w:sdt>
          <w:sdtPr>
            <w:rPr>
              <w:rFonts w:ascii="Aptos" w:hAnsi="Aptos"/>
            </w:rPr>
            <w:id w:val="-1850008700"/>
            <w14:checkbox>
              <w14:checked w14:val="0"/>
              <w14:checkedState w14:val="2612" w14:font="MS Gothic"/>
              <w14:uncheckedState w14:val="2610" w14:font="MS Gothic"/>
            </w14:checkbox>
          </w:sdtPr>
          <w:sdtContent>
            <w:tc>
              <w:tcPr>
                <w:tcW w:w="502" w:type="dxa"/>
                <w:shd w:val="clear" w:color="auto" w:fill="FFFFFF" w:themeFill="background1"/>
                <w:tcMar>
                  <w:top w:w="28" w:type="dxa"/>
                  <w:bottom w:w="28" w:type="dxa"/>
                </w:tcMar>
                <w:vAlign w:val="center"/>
              </w:tcPr>
              <w:p w14:paraId="10CA0B69" w14:textId="77777777" w:rsidR="008B656D" w:rsidRPr="00461B4B" w:rsidRDefault="008B656D" w:rsidP="00B466DC">
                <w:pPr>
                  <w:spacing w:before="120"/>
                  <w:jc w:val="center"/>
                  <w:rPr>
                    <w:rFonts w:ascii="Aptos" w:hAnsi="Aptos"/>
                    <w:b/>
                    <w:bCs/>
                  </w:rPr>
                </w:pPr>
                <w:r w:rsidRPr="00461B4B">
                  <w:rPr>
                    <w:rFonts w:ascii="Aptos" w:eastAsia="MS Gothic" w:hAnsi="Aptos"/>
                  </w:rPr>
                  <w:t>☐</w:t>
                </w:r>
              </w:p>
            </w:tc>
          </w:sdtContent>
        </w:sdt>
      </w:tr>
      <w:tr w:rsidR="008B656D" w:rsidRPr="00461B4B" w14:paraId="624B2694" w14:textId="77777777" w:rsidTr="00B466DC">
        <w:tblPrEx>
          <w:tblCellMar>
            <w:top w:w="28" w:type="dxa"/>
            <w:bottom w:w="28" w:type="dxa"/>
          </w:tblCellMar>
        </w:tblPrEx>
        <w:trPr>
          <w:trHeight w:val="42"/>
        </w:trPr>
        <w:tc>
          <w:tcPr>
            <w:tcW w:w="8359" w:type="dxa"/>
            <w:gridSpan w:val="5"/>
            <w:shd w:val="clear" w:color="auto" w:fill="EDEDED" w:themeFill="accent3" w:themeFillTint="33"/>
            <w:tcMar>
              <w:top w:w="28" w:type="dxa"/>
              <w:bottom w:w="28" w:type="dxa"/>
            </w:tcMar>
          </w:tcPr>
          <w:p w14:paraId="3D245F5F" w14:textId="77777777" w:rsidR="008B656D" w:rsidRPr="00461B4B" w:rsidRDefault="008B656D" w:rsidP="00B466DC">
            <w:pPr>
              <w:spacing w:before="120"/>
              <w:jc w:val="both"/>
              <w:rPr>
                <w:rFonts w:ascii="Aptos" w:hAnsi="Aptos"/>
              </w:rPr>
            </w:pPr>
            <w:r w:rsidRPr="00461B4B">
              <w:rPr>
                <w:rFonts w:ascii="Aptos" w:hAnsi="Aptos"/>
              </w:rPr>
              <w:t>3) Is the Candidate relying upon another entity including sub-contractors to meet some/or all of the qualification requirements under the selection criteria?</w:t>
            </w:r>
          </w:p>
        </w:tc>
        <w:sdt>
          <w:sdtPr>
            <w:rPr>
              <w:rFonts w:ascii="Aptos" w:hAnsi="Aptos"/>
            </w:rPr>
            <w:id w:val="-1740240563"/>
            <w14:checkbox>
              <w14:checked w14:val="0"/>
              <w14:checkedState w14:val="2612" w14:font="MS Gothic"/>
              <w14:uncheckedState w14:val="2610" w14:font="MS Gothic"/>
            </w14:checkbox>
          </w:sdtPr>
          <w:sdtContent>
            <w:tc>
              <w:tcPr>
                <w:tcW w:w="586" w:type="dxa"/>
                <w:shd w:val="clear" w:color="auto" w:fill="FFFFFF" w:themeFill="background1"/>
                <w:tcMar>
                  <w:top w:w="28" w:type="dxa"/>
                  <w:bottom w:w="28" w:type="dxa"/>
                </w:tcMar>
                <w:vAlign w:val="center"/>
              </w:tcPr>
              <w:p w14:paraId="376B8CFD"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sdt>
          <w:sdtPr>
            <w:rPr>
              <w:rFonts w:ascii="Aptos" w:hAnsi="Aptos"/>
            </w:rPr>
            <w:id w:val="-1144588424"/>
            <w14:checkbox>
              <w14:checked w14:val="0"/>
              <w14:checkedState w14:val="2612" w14:font="MS Gothic"/>
              <w14:uncheckedState w14:val="2610" w14:font="MS Gothic"/>
            </w14:checkbox>
          </w:sdtPr>
          <w:sdtContent>
            <w:tc>
              <w:tcPr>
                <w:tcW w:w="502" w:type="dxa"/>
                <w:shd w:val="clear" w:color="auto" w:fill="FFFFFF" w:themeFill="background1"/>
                <w:tcMar>
                  <w:top w:w="28" w:type="dxa"/>
                  <w:bottom w:w="28" w:type="dxa"/>
                </w:tcMar>
                <w:vAlign w:val="center"/>
              </w:tcPr>
              <w:p w14:paraId="340C98B5"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tr>
      <w:tr w:rsidR="008B656D" w:rsidRPr="00461B4B" w14:paraId="1156084B" w14:textId="77777777" w:rsidTr="00B466DC">
        <w:tblPrEx>
          <w:tblCellMar>
            <w:top w:w="28" w:type="dxa"/>
            <w:bottom w:w="28" w:type="dxa"/>
          </w:tblCellMar>
        </w:tblPrEx>
        <w:trPr>
          <w:trHeight w:val="42"/>
        </w:trPr>
        <w:tc>
          <w:tcPr>
            <w:tcW w:w="8359" w:type="dxa"/>
            <w:gridSpan w:val="5"/>
            <w:shd w:val="clear" w:color="auto" w:fill="EDEDED" w:themeFill="accent3" w:themeFillTint="33"/>
            <w:tcMar>
              <w:top w:w="28" w:type="dxa"/>
              <w:bottom w:w="28" w:type="dxa"/>
            </w:tcMar>
          </w:tcPr>
          <w:p w14:paraId="7813D8E6" w14:textId="77777777" w:rsidR="008B656D" w:rsidRPr="00461B4B" w:rsidRDefault="008B656D" w:rsidP="00B466DC">
            <w:pPr>
              <w:spacing w:before="120"/>
              <w:jc w:val="both"/>
              <w:rPr>
                <w:rFonts w:ascii="Aptos" w:hAnsi="Aptos"/>
              </w:rPr>
            </w:pPr>
            <w:r w:rsidRPr="00461B4B">
              <w:rPr>
                <w:rFonts w:ascii="Aptos" w:hAnsi="Aptos"/>
              </w:rPr>
              <w:t>4) Is the Candidate only relying on the other entity(s) to deliver services under the framework?</w:t>
            </w:r>
          </w:p>
        </w:tc>
        <w:sdt>
          <w:sdtPr>
            <w:rPr>
              <w:rFonts w:ascii="Aptos" w:hAnsi="Aptos"/>
            </w:rPr>
            <w:id w:val="-1576669672"/>
            <w14:checkbox>
              <w14:checked w14:val="0"/>
              <w14:checkedState w14:val="2612" w14:font="MS Gothic"/>
              <w14:uncheckedState w14:val="2610" w14:font="MS Gothic"/>
            </w14:checkbox>
          </w:sdtPr>
          <w:sdtContent>
            <w:tc>
              <w:tcPr>
                <w:tcW w:w="586" w:type="dxa"/>
                <w:shd w:val="clear" w:color="auto" w:fill="FFFFFF" w:themeFill="background1"/>
                <w:tcMar>
                  <w:top w:w="28" w:type="dxa"/>
                  <w:bottom w:w="28" w:type="dxa"/>
                </w:tcMar>
                <w:vAlign w:val="center"/>
              </w:tcPr>
              <w:p w14:paraId="2C74E74B"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sdt>
          <w:sdtPr>
            <w:rPr>
              <w:rFonts w:ascii="Aptos" w:hAnsi="Aptos"/>
            </w:rPr>
            <w:id w:val="1248378790"/>
            <w14:checkbox>
              <w14:checked w14:val="0"/>
              <w14:checkedState w14:val="2612" w14:font="MS Gothic"/>
              <w14:uncheckedState w14:val="2610" w14:font="MS Gothic"/>
            </w14:checkbox>
          </w:sdtPr>
          <w:sdtContent>
            <w:tc>
              <w:tcPr>
                <w:tcW w:w="502" w:type="dxa"/>
                <w:shd w:val="clear" w:color="auto" w:fill="FFFFFF" w:themeFill="background1"/>
                <w:tcMar>
                  <w:top w:w="28" w:type="dxa"/>
                  <w:bottom w:w="28" w:type="dxa"/>
                </w:tcMar>
                <w:vAlign w:val="center"/>
              </w:tcPr>
              <w:p w14:paraId="1BD9E5EA"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tr>
      <w:tr w:rsidR="008B656D" w:rsidRPr="00461B4B" w14:paraId="6A79C68C" w14:textId="77777777" w:rsidTr="00B466DC">
        <w:tblPrEx>
          <w:tblCellMar>
            <w:top w:w="28" w:type="dxa"/>
            <w:bottom w:w="28" w:type="dxa"/>
          </w:tblCellMar>
        </w:tblPrEx>
        <w:trPr>
          <w:trHeight w:val="28"/>
        </w:trPr>
        <w:tc>
          <w:tcPr>
            <w:tcW w:w="8359" w:type="dxa"/>
            <w:gridSpan w:val="5"/>
            <w:shd w:val="clear" w:color="auto" w:fill="EDEDED" w:themeFill="accent3" w:themeFillTint="33"/>
            <w:tcMar>
              <w:top w:w="28" w:type="dxa"/>
              <w:bottom w:w="28" w:type="dxa"/>
            </w:tcMar>
          </w:tcPr>
          <w:p w14:paraId="2C88E742" w14:textId="77777777" w:rsidR="008B656D" w:rsidRPr="00461B4B" w:rsidRDefault="008B656D" w:rsidP="00B466DC">
            <w:pPr>
              <w:spacing w:before="120"/>
              <w:jc w:val="both"/>
              <w:rPr>
                <w:rFonts w:ascii="Aptos" w:hAnsi="Aptos"/>
              </w:rPr>
            </w:pPr>
            <w:r w:rsidRPr="00461B4B">
              <w:rPr>
                <w:rFonts w:ascii="Aptos" w:hAnsi="Aptos"/>
              </w:rPr>
              <w:t>5) Does the Lead Candidate confirm that if successful those other parties are available to deliver the services when required and may be required to co-sign the formal Contract?</w:t>
            </w:r>
          </w:p>
        </w:tc>
        <w:sdt>
          <w:sdtPr>
            <w:rPr>
              <w:rFonts w:ascii="Aptos" w:hAnsi="Aptos"/>
            </w:rPr>
            <w:id w:val="-865597648"/>
            <w14:checkbox>
              <w14:checked w14:val="0"/>
              <w14:checkedState w14:val="2612" w14:font="MS Gothic"/>
              <w14:uncheckedState w14:val="2610" w14:font="MS Gothic"/>
            </w14:checkbox>
          </w:sdtPr>
          <w:sdtContent>
            <w:tc>
              <w:tcPr>
                <w:tcW w:w="586" w:type="dxa"/>
                <w:shd w:val="clear" w:color="auto" w:fill="FFFFFF" w:themeFill="background1"/>
                <w:tcMar>
                  <w:top w:w="28" w:type="dxa"/>
                  <w:bottom w:w="28" w:type="dxa"/>
                </w:tcMar>
                <w:vAlign w:val="center"/>
              </w:tcPr>
              <w:p w14:paraId="1B1CA9CB"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sdt>
          <w:sdtPr>
            <w:rPr>
              <w:rFonts w:ascii="Aptos" w:hAnsi="Aptos"/>
            </w:rPr>
            <w:id w:val="-181676655"/>
            <w14:checkbox>
              <w14:checked w14:val="0"/>
              <w14:checkedState w14:val="2612" w14:font="MS Gothic"/>
              <w14:uncheckedState w14:val="2610" w14:font="MS Gothic"/>
            </w14:checkbox>
          </w:sdtPr>
          <w:sdtContent>
            <w:tc>
              <w:tcPr>
                <w:tcW w:w="502" w:type="dxa"/>
                <w:shd w:val="clear" w:color="auto" w:fill="FFFFFF" w:themeFill="background1"/>
                <w:tcMar>
                  <w:top w:w="28" w:type="dxa"/>
                  <w:bottom w:w="28" w:type="dxa"/>
                </w:tcMar>
                <w:vAlign w:val="center"/>
              </w:tcPr>
              <w:p w14:paraId="35AA89EB"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tr>
      <w:tr w:rsidR="008B656D" w:rsidRPr="00461B4B" w14:paraId="3B712820" w14:textId="77777777" w:rsidTr="00B466DC">
        <w:tblPrEx>
          <w:tblCellMar>
            <w:top w:w="28" w:type="dxa"/>
            <w:bottom w:w="28" w:type="dxa"/>
          </w:tblCellMar>
        </w:tblPrEx>
        <w:tc>
          <w:tcPr>
            <w:tcW w:w="9447" w:type="dxa"/>
            <w:gridSpan w:val="7"/>
            <w:tcBorders>
              <w:bottom w:val="single" w:sz="4" w:space="0" w:color="FFFFFF" w:themeColor="background1"/>
            </w:tcBorders>
            <w:shd w:val="clear" w:color="auto" w:fill="00284A"/>
            <w:tcMar>
              <w:top w:w="28" w:type="dxa"/>
              <w:bottom w:w="28" w:type="dxa"/>
            </w:tcMar>
          </w:tcPr>
          <w:p w14:paraId="5CC2E251" w14:textId="77777777" w:rsidR="008B656D" w:rsidRPr="00461B4B" w:rsidRDefault="008B656D" w:rsidP="00B466DC">
            <w:pPr>
              <w:spacing w:before="120"/>
              <w:jc w:val="both"/>
              <w:rPr>
                <w:rFonts w:ascii="Aptos" w:hAnsi="Aptos"/>
              </w:rPr>
            </w:pPr>
            <w:r w:rsidRPr="00461B4B">
              <w:rPr>
                <w:rFonts w:ascii="Aptos" w:hAnsi="Aptos"/>
              </w:rPr>
              <w:t>Details of other parties:</w:t>
            </w:r>
          </w:p>
        </w:tc>
      </w:tr>
      <w:tr w:rsidR="008B656D" w:rsidRPr="00461B4B" w14:paraId="1B6C16AB" w14:textId="77777777" w:rsidTr="00B466DC">
        <w:tblPrEx>
          <w:tblCellMar>
            <w:top w:w="28" w:type="dxa"/>
            <w:bottom w:w="28" w:type="dxa"/>
          </w:tblCellMar>
        </w:tblPrEx>
        <w:trPr>
          <w:trHeight w:val="512"/>
        </w:trPr>
        <w:tc>
          <w:tcPr>
            <w:tcW w:w="9447" w:type="dxa"/>
            <w:gridSpan w:val="7"/>
            <w:tcBorders>
              <w:bottom w:val="single" w:sz="4" w:space="0" w:color="FFFFFF" w:themeColor="background1"/>
            </w:tcBorders>
            <w:shd w:val="clear" w:color="auto" w:fill="EDEDED" w:themeFill="accent3" w:themeFillTint="33"/>
            <w:tcMar>
              <w:top w:w="28" w:type="dxa"/>
              <w:bottom w:w="28" w:type="dxa"/>
            </w:tcMar>
          </w:tcPr>
          <w:p w14:paraId="7F1D2046" w14:textId="77777777" w:rsidR="008B656D" w:rsidRPr="00461B4B" w:rsidRDefault="008B656D" w:rsidP="00B466DC">
            <w:pPr>
              <w:spacing w:before="120"/>
              <w:jc w:val="both"/>
              <w:rPr>
                <w:rFonts w:ascii="Aptos" w:hAnsi="Aptos"/>
              </w:rPr>
            </w:pPr>
            <w:r w:rsidRPr="00461B4B">
              <w:rPr>
                <w:rFonts w:ascii="Aptos" w:hAnsi="Aptos"/>
              </w:rPr>
              <w:t>If the answer to any of the above questions 3 and 4 is ‘Yes’, full details of the other parties relied upon must be provided below by the Lead Candidate. Please note that where this entity is being relied upon, this must be clearly identified, where relevant, throughout the Tender Response.</w:t>
            </w:r>
          </w:p>
        </w:tc>
      </w:tr>
      <w:tr w:rsidR="00F3073C" w:rsidRPr="00461B4B" w14:paraId="3D919E5A" w14:textId="77777777" w:rsidTr="00520341">
        <w:tblPrEx>
          <w:tblCellMar>
            <w:top w:w="28" w:type="dxa"/>
            <w:bottom w:w="28" w:type="dxa"/>
          </w:tblCellMar>
        </w:tblPrEx>
        <w:trPr>
          <w:trHeight w:val="512"/>
        </w:trPr>
        <w:tc>
          <w:tcPr>
            <w:tcW w:w="4723" w:type="dxa"/>
            <w:gridSpan w:val="3"/>
            <w:tcBorders>
              <w:bottom w:val="single" w:sz="4" w:space="0" w:color="FFFFFF" w:themeColor="background1"/>
            </w:tcBorders>
            <w:shd w:val="clear" w:color="auto" w:fill="EDEDED" w:themeFill="accent3" w:themeFillTint="33"/>
            <w:tcMar>
              <w:top w:w="28" w:type="dxa"/>
              <w:bottom w:w="28" w:type="dxa"/>
            </w:tcMar>
          </w:tcPr>
          <w:p w14:paraId="06D0AA4D" w14:textId="55E33B26" w:rsidR="00F3073C" w:rsidRPr="00461B4B" w:rsidRDefault="00F3073C" w:rsidP="00B466DC">
            <w:pPr>
              <w:spacing w:before="120"/>
              <w:jc w:val="both"/>
              <w:rPr>
                <w:rFonts w:ascii="Aptos" w:hAnsi="Aptos"/>
              </w:rPr>
            </w:pPr>
            <w:r w:rsidRPr="00CA315B">
              <w:rPr>
                <w:rFonts w:ascii="Aptos" w:hAnsi="Aptos" w:cstheme="minorHAnsi"/>
              </w:rPr>
              <w:t>Please describe the type of grouping (e</w:t>
            </w:r>
            <w:r w:rsidRPr="00CA315B">
              <w:rPr>
                <w:rFonts w:ascii="Aptos" w:hAnsi="Aptos"/>
              </w:rPr>
              <w:t>.g. multi-national company, partnership, consortium, joint venture, subcontracting etc.):</w:t>
            </w:r>
          </w:p>
        </w:tc>
        <w:tc>
          <w:tcPr>
            <w:tcW w:w="4724" w:type="dxa"/>
            <w:gridSpan w:val="4"/>
            <w:tcBorders>
              <w:bottom w:val="single" w:sz="4" w:space="0" w:color="FFFFFF" w:themeColor="background1"/>
            </w:tcBorders>
          </w:tcPr>
          <w:p w14:paraId="3ABB46A3" w14:textId="6B3C63E1" w:rsidR="00F3073C" w:rsidRPr="00461B4B" w:rsidRDefault="00F3073C" w:rsidP="00B466DC">
            <w:pPr>
              <w:spacing w:before="120"/>
              <w:jc w:val="both"/>
              <w:rPr>
                <w:rFonts w:ascii="Aptos" w:hAnsi="Aptos"/>
              </w:rPr>
            </w:pPr>
          </w:p>
        </w:tc>
      </w:tr>
      <w:tr w:rsidR="008B656D" w:rsidRPr="00461B4B" w14:paraId="65E7B2FA" w14:textId="77777777" w:rsidTr="00B466DC">
        <w:tblPrEx>
          <w:tblCellMar>
            <w:top w:w="28" w:type="dxa"/>
            <w:bottom w:w="28" w:type="dxa"/>
          </w:tblCellMar>
        </w:tblPrEx>
        <w:tc>
          <w:tcPr>
            <w:tcW w:w="9447" w:type="dxa"/>
            <w:gridSpan w:val="7"/>
            <w:tcBorders>
              <w:bottom w:val="single" w:sz="4" w:space="0" w:color="auto"/>
            </w:tcBorders>
            <w:shd w:val="clear" w:color="auto" w:fill="00284A"/>
            <w:tcMar>
              <w:top w:w="28" w:type="dxa"/>
              <w:bottom w:w="28" w:type="dxa"/>
            </w:tcMar>
          </w:tcPr>
          <w:p w14:paraId="1CAE4DB4" w14:textId="77777777" w:rsidR="008B656D" w:rsidRPr="00461B4B" w:rsidRDefault="008B656D" w:rsidP="00B466DC">
            <w:pPr>
              <w:spacing w:before="120"/>
              <w:jc w:val="both"/>
              <w:rPr>
                <w:rFonts w:ascii="Aptos" w:hAnsi="Aptos"/>
              </w:rPr>
            </w:pPr>
            <w:r w:rsidRPr="00461B4B">
              <w:rPr>
                <w:rFonts w:ascii="Aptos" w:hAnsi="Aptos"/>
              </w:rPr>
              <w:t>Please detail the contributions of other parties:</w:t>
            </w:r>
          </w:p>
        </w:tc>
      </w:tr>
      <w:tr w:rsidR="008B656D" w:rsidRPr="00461B4B" w14:paraId="0DBBF5F5" w14:textId="77777777" w:rsidTr="00B466DC">
        <w:tblPrEx>
          <w:tblCellMar>
            <w:top w:w="28" w:type="dxa"/>
            <w:bottom w:w="28" w:type="dxa"/>
          </w:tblCellMar>
        </w:tblPrEx>
        <w:trPr>
          <w:trHeight w:val="478"/>
        </w:trPr>
        <w:tc>
          <w:tcPr>
            <w:tcW w:w="3114" w:type="dxa"/>
            <w:tcBorders>
              <w:bottom w:val="single" w:sz="4" w:space="0" w:color="auto"/>
            </w:tcBorders>
            <w:shd w:val="clear" w:color="auto" w:fill="EDEDED" w:themeFill="accent3" w:themeFillTint="33"/>
            <w:tcMar>
              <w:top w:w="28" w:type="dxa"/>
              <w:bottom w:w="28" w:type="dxa"/>
            </w:tcMar>
            <w:vAlign w:val="center"/>
          </w:tcPr>
          <w:p w14:paraId="04CA10B1" w14:textId="77777777" w:rsidR="008B656D" w:rsidRPr="00461B4B" w:rsidRDefault="008B656D" w:rsidP="00B466DC">
            <w:pPr>
              <w:spacing w:before="120"/>
              <w:jc w:val="both"/>
              <w:rPr>
                <w:rFonts w:ascii="Aptos" w:hAnsi="Aptos"/>
              </w:rPr>
            </w:pPr>
            <w:r w:rsidRPr="00461B4B">
              <w:rPr>
                <w:rFonts w:ascii="Aptos" w:hAnsi="Aptos"/>
              </w:rPr>
              <w:t>Name of Entity</w:t>
            </w:r>
          </w:p>
        </w:tc>
        <w:tc>
          <w:tcPr>
            <w:tcW w:w="4536" w:type="dxa"/>
            <w:gridSpan w:val="3"/>
            <w:tcBorders>
              <w:bottom w:val="single" w:sz="4" w:space="0" w:color="auto"/>
            </w:tcBorders>
            <w:shd w:val="clear" w:color="auto" w:fill="EDEDED" w:themeFill="accent3" w:themeFillTint="33"/>
            <w:vAlign w:val="center"/>
          </w:tcPr>
          <w:p w14:paraId="56EF110B" w14:textId="77777777" w:rsidR="008B656D" w:rsidRPr="00461B4B" w:rsidRDefault="008B656D" w:rsidP="00B466DC">
            <w:pPr>
              <w:spacing w:before="120"/>
              <w:jc w:val="both"/>
              <w:rPr>
                <w:rFonts w:ascii="Aptos" w:hAnsi="Aptos"/>
              </w:rPr>
            </w:pPr>
            <w:r w:rsidRPr="00461B4B">
              <w:rPr>
                <w:rFonts w:ascii="Aptos" w:hAnsi="Aptos"/>
              </w:rPr>
              <w:t>Selection criterion where Candidate is relying on their resources to qualify:</w:t>
            </w:r>
          </w:p>
          <w:p w14:paraId="2C6DBC6C" w14:textId="77777777" w:rsidR="008B656D" w:rsidRPr="00461B4B" w:rsidRDefault="008B656D" w:rsidP="00B466DC">
            <w:pPr>
              <w:spacing w:before="120"/>
              <w:jc w:val="both"/>
              <w:rPr>
                <w:rFonts w:ascii="Aptos" w:hAnsi="Aptos"/>
              </w:rPr>
            </w:pPr>
            <w:r w:rsidRPr="00461B4B">
              <w:rPr>
                <w:rFonts w:ascii="Aptos" w:hAnsi="Aptos"/>
              </w:rPr>
              <w:t>and/or</w:t>
            </w:r>
          </w:p>
          <w:p w14:paraId="08E24485" w14:textId="77777777" w:rsidR="008B656D" w:rsidRPr="00461B4B" w:rsidRDefault="008B656D" w:rsidP="00B466DC">
            <w:pPr>
              <w:spacing w:before="120"/>
              <w:jc w:val="both"/>
              <w:rPr>
                <w:rFonts w:ascii="Aptos" w:hAnsi="Aptos"/>
              </w:rPr>
            </w:pPr>
            <w:r w:rsidRPr="00461B4B">
              <w:rPr>
                <w:rFonts w:ascii="Aptos" w:hAnsi="Aptos"/>
              </w:rPr>
              <w:t>Service to be delivered by third party:</w:t>
            </w:r>
          </w:p>
        </w:tc>
        <w:tc>
          <w:tcPr>
            <w:tcW w:w="1797" w:type="dxa"/>
            <w:gridSpan w:val="3"/>
            <w:shd w:val="clear" w:color="auto" w:fill="EDEDED" w:themeFill="accent3" w:themeFillTint="33"/>
            <w:vAlign w:val="center"/>
          </w:tcPr>
          <w:p w14:paraId="6B6B4827" w14:textId="77777777" w:rsidR="008B656D" w:rsidRPr="00461B4B" w:rsidRDefault="008B656D" w:rsidP="00B466DC">
            <w:pPr>
              <w:spacing w:before="120"/>
              <w:jc w:val="both"/>
              <w:rPr>
                <w:rFonts w:ascii="Aptos" w:hAnsi="Aptos"/>
              </w:rPr>
            </w:pPr>
            <w:r w:rsidRPr="00461B4B">
              <w:rPr>
                <w:rFonts w:ascii="Aptos" w:hAnsi="Aptos"/>
              </w:rPr>
              <w:t>Check the box to confirm the third-party is clearly identified throughout the response</w:t>
            </w:r>
          </w:p>
        </w:tc>
      </w:tr>
      <w:tr w:rsidR="008B656D" w:rsidRPr="00461B4B" w14:paraId="0507A4B6" w14:textId="77777777" w:rsidTr="00B466DC">
        <w:tblPrEx>
          <w:tblCellMar>
            <w:top w:w="28" w:type="dxa"/>
            <w:bottom w:w="28" w:type="dxa"/>
          </w:tblCellMar>
        </w:tblPrEx>
        <w:trPr>
          <w:trHeight w:val="135"/>
        </w:trPr>
        <w:tc>
          <w:tcPr>
            <w:tcW w:w="3114" w:type="dxa"/>
            <w:tcBorders>
              <w:bottom w:val="single" w:sz="4" w:space="0" w:color="auto"/>
            </w:tcBorders>
            <w:shd w:val="clear" w:color="auto" w:fill="FFFFFF" w:themeFill="background1"/>
            <w:tcMar>
              <w:top w:w="28" w:type="dxa"/>
              <w:bottom w:w="28" w:type="dxa"/>
            </w:tcMar>
          </w:tcPr>
          <w:p w14:paraId="7ED78028" w14:textId="77777777" w:rsidR="008B656D" w:rsidRPr="00461B4B" w:rsidRDefault="008B656D" w:rsidP="00B466DC">
            <w:pPr>
              <w:spacing w:before="120"/>
              <w:jc w:val="both"/>
              <w:rPr>
                <w:rFonts w:ascii="Aptos" w:hAnsi="Aptos"/>
              </w:rPr>
            </w:pPr>
          </w:p>
        </w:tc>
        <w:tc>
          <w:tcPr>
            <w:tcW w:w="4536" w:type="dxa"/>
            <w:gridSpan w:val="3"/>
            <w:tcBorders>
              <w:bottom w:val="single" w:sz="4" w:space="0" w:color="auto"/>
            </w:tcBorders>
            <w:shd w:val="clear" w:color="auto" w:fill="FFFFFF" w:themeFill="background1"/>
            <w:vAlign w:val="center"/>
          </w:tcPr>
          <w:p w14:paraId="2C5C7BAA" w14:textId="77777777" w:rsidR="008B656D" w:rsidRPr="00461B4B" w:rsidRDefault="008B656D" w:rsidP="00B466DC">
            <w:pPr>
              <w:spacing w:before="120"/>
              <w:jc w:val="both"/>
              <w:rPr>
                <w:rFonts w:ascii="Aptos" w:hAnsi="Aptos"/>
              </w:rPr>
            </w:pPr>
          </w:p>
        </w:tc>
        <w:sdt>
          <w:sdtPr>
            <w:rPr>
              <w:rFonts w:ascii="Aptos" w:hAnsi="Aptos"/>
            </w:rPr>
            <w:id w:val="-919946689"/>
            <w14:checkbox>
              <w14:checked w14:val="0"/>
              <w14:checkedState w14:val="2612" w14:font="MS Gothic"/>
              <w14:uncheckedState w14:val="2610" w14:font="MS Gothic"/>
            </w14:checkbox>
          </w:sdtPr>
          <w:sdtContent>
            <w:tc>
              <w:tcPr>
                <w:tcW w:w="1797" w:type="dxa"/>
                <w:gridSpan w:val="3"/>
                <w:tcBorders>
                  <w:bottom w:val="single" w:sz="4" w:space="0" w:color="auto"/>
                </w:tcBorders>
                <w:shd w:val="clear" w:color="auto" w:fill="FFFFFF" w:themeFill="background1"/>
                <w:vAlign w:val="center"/>
              </w:tcPr>
              <w:p w14:paraId="7300E96B"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tr>
      <w:tr w:rsidR="008B656D" w:rsidRPr="00461B4B" w14:paraId="3092887E" w14:textId="77777777" w:rsidTr="00B466DC">
        <w:tblPrEx>
          <w:tblCellMar>
            <w:top w:w="28" w:type="dxa"/>
            <w:bottom w:w="28" w:type="dxa"/>
          </w:tblCellMar>
        </w:tblPrEx>
        <w:trPr>
          <w:trHeight w:val="135"/>
        </w:trPr>
        <w:tc>
          <w:tcPr>
            <w:tcW w:w="3114" w:type="dxa"/>
            <w:shd w:val="clear" w:color="auto" w:fill="FFFFFF" w:themeFill="background1"/>
            <w:tcMar>
              <w:top w:w="28" w:type="dxa"/>
              <w:bottom w:w="28" w:type="dxa"/>
            </w:tcMar>
          </w:tcPr>
          <w:p w14:paraId="114690E5" w14:textId="77777777" w:rsidR="008B656D" w:rsidRPr="00461B4B" w:rsidRDefault="008B656D" w:rsidP="00B466DC">
            <w:pPr>
              <w:spacing w:before="120"/>
              <w:jc w:val="both"/>
              <w:rPr>
                <w:rFonts w:ascii="Aptos" w:hAnsi="Aptos"/>
              </w:rPr>
            </w:pPr>
          </w:p>
        </w:tc>
        <w:tc>
          <w:tcPr>
            <w:tcW w:w="4536" w:type="dxa"/>
            <w:gridSpan w:val="3"/>
            <w:shd w:val="clear" w:color="auto" w:fill="FFFFFF" w:themeFill="background1"/>
            <w:vAlign w:val="center"/>
          </w:tcPr>
          <w:p w14:paraId="5B314C33" w14:textId="77777777" w:rsidR="008B656D" w:rsidRPr="00461B4B" w:rsidRDefault="008B656D" w:rsidP="00B466DC">
            <w:pPr>
              <w:spacing w:before="120"/>
              <w:jc w:val="both"/>
              <w:rPr>
                <w:rFonts w:ascii="Aptos" w:hAnsi="Aptos"/>
              </w:rPr>
            </w:pPr>
          </w:p>
        </w:tc>
        <w:sdt>
          <w:sdtPr>
            <w:rPr>
              <w:rFonts w:ascii="Aptos" w:hAnsi="Aptos"/>
            </w:rPr>
            <w:id w:val="-137116251"/>
            <w14:checkbox>
              <w14:checked w14:val="0"/>
              <w14:checkedState w14:val="2612" w14:font="MS Gothic"/>
              <w14:uncheckedState w14:val="2610" w14:font="MS Gothic"/>
            </w14:checkbox>
          </w:sdtPr>
          <w:sdtContent>
            <w:tc>
              <w:tcPr>
                <w:tcW w:w="1797" w:type="dxa"/>
                <w:gridSpan w:val="3"/>
                <w:shd w:val="clear" w:color="auto" w:fill="FFFFFF" w:themeFill="background1"/>
                <w:vAlign w:val="center"/>
              </w:tcPr>
              <w:p w14:paraId="0D452469"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tr>
      <w:tr w:rsidR="008B656D" w:rsidRPr="00461B4B" w14:paraId="151D771C" w14:textId="77777777" w:rsidTr="00B466DC">
        <w:tblPrEx>
          <w:tblCellMar>
            <w:top w:w="28" w:type="dxa"/>
            <w:bottom w:w="28" w:type="dxa"/>
          </w:tblCellMar>
        </w:tblPrEx>
        <w:trPr>
          <w:trHeight w:val="135"/>
        </w:trPr>
        <w:tc>
          <w:tcPr>
            <w:tcW w:w="3114" w:type="dxa"/>
            <w:shd w:val="clear" w:color="auto" w:fill="FFFFFF" w:themeFill="background1"/>
            <w:tcMar>
              <w:top w:w="28" w:type="dxa"/>
              <w:bottom w:w="28" w:type="dxa"/>
            </w:tcMar>
          </w:tcPr>
          <w:p w14:paraId="008B1408" w14:textId="77777777" w:rsidR="008B656D" w:rsidRPr="00461B4B" w:rsidRDefault="008B656D" w:rsidP="00B466DC">
            <w:pPr>
              <w:spacing w:before="120"/>
              <w:jc w:val="both"/>
              <w:rPr>
                <w:rFonts w:ascii="Aptos" w:hAnsi="Aptos"/>
              </w:rPr>
            </w:pPr>
          </w:p>
        </w:tc>
        <w:tc>
          <w:tcPr>
            <w:tcW w:w="4536" w:type="dxa"/>
            <w:gridSpan w:val="3"/>
            <w:shd w:val="clear" w:color="auto" w:fill="FFFFFF" w:themeFill="background1"/>
            <w:vAlign w:val="center"/>
          </w:tcPr>
          <w:p w14:paraId="728C2A9B" w14:textId="77777777" w:rsidR="008B656D" w:rsidRPr="00461B4B" w:rsidRDefault="008B656D" w:rsidP="00B466DC">
            <w:pPr>
              <w:spacing w:before="120"/>
              <w:jc w:val="both"/>
              <w:rPr>
                <w:rFonts w:ascii="Aptos" w:hAnsi="Aptos"/>
              </w:rPr>
            </w:pPr>
          </w:p>
        </w:tc>
        <w:sdt>
          <w:sdtPr>
            <w:rPr>
              <w:rFonts w:ascii="Aptos" w:hAnsi="Aptos"/>
            </w:rPr>
            <w:id w:val="-793136332"/>
            <w14:checkbox>
              <w14:checked w14:val="0"/>
              <w14:checkedState w14:val="2612" w14:font="MS Gothic"/>
              <w14:uncheckedState w14:val="2610" w14:font="MS Gothic"/>
            </w14:checkbox>
          </w:sdtPr>
          <w:sdtContent>
            <w:tc>
              <w:tcPr>
                <w:tcW w:w="1797" w:type="dxa"/>
                <w:gridSpan w:val="3"/>
                <w:shd w:val="clear" w:color="auto" w:fill="FFFFFF" w:themeFill="background1"/>
                <w:vAlign w:val="center"/>
              </w:tcPr>
              <w:p w14:paraId="064B62E4"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tr>
    </w:tbl>
    <w:p w14:paraId="266F1C14" w14:textId="77777777" w:rsidR="008B656D" w:rsidRPr="00461B4B" w:rsidRDefault="008B656D" w:rsidP="008B656D">
      <w:pPr>
        <w:spacing w:before="120" w:line="240" w:lineRule="auto"/>
        <w:jc w:val="both"/>
        <w:rPr>
          <w:rFonts w:ascii="Aptos" w:hAnsi="Aptos"/>
        </w:rPr>
      </w:pPr>
    </w:p>
    <w:p w14:paraId="0F94F9DE" w14:textId="77777777" w:rsidR="008B656D" w:rsidRPr="00461B4B" w:rsidRDefault="008B656D" w:rsidP="008B656D">
      <w:pPr>
        <w:spacing w:before="120" w:line="240" w:lineRule="auto"/>
        <w:ind w:firstLine="0"/>
        <w:rPr>
          <w:rFonts w:ascii="Aptos" w:hAnsi="Aptos"/>
        </w:rPr>
      </w:pPr>
      <w:r w:rsidRPr="00461B4B">
        <w:rPr>
          <w:rFonts w:ascii="Aptos" w:hAnsi="Aptos"/>
        </w:rPr>
        <w:br w:type="page"/>
      </w:r>
    </w:p>
    <w:tbl>
      <w:tblPr>
        <w:tblStyle w:val="TableGrid"/>
        <w:tblW w:w="9640" w:type="dxa"/>
        <w:tblInd w:w="-147" w:type="dxa"/>
        <w:tblLayout w:type="fixed"/>
        <w:tblLook w:val="04A0" w:firstRow="1" w:lastRow="0" w:firstColumn="1" w:lastColumn="0" w:noHBand="0" w:noVBand="1"/>
      </w:tblPr>
      <w:tblGrid>
        <w:gridCol w:w="9640"/>
      </w:tblGrid>
      <w:tr w:rsidR="008B656D" w:rsidRPr="00461B4B" w14:paraId="4F7D7279" w14:textId="77777777" w:rsidTr="00B466DC">
        <w:tc>
          <w:tcPr>
            <w:tcW w:w="9640" w:type="dxa"/>
            <w:tcBorders>
              <w:bottom w:val="single" w:sz="4" w:space="0" w:color="auto"/>
            </w:tcBorders>
            <w:shd w:val="clear" w:color="auto" w:fill="00284A"/>
          </w:tcPr>
          <w:p w14:paraId="614281E1" w14:textId="449A5604" w:rsidR="008B656D" w:rsidRPr="00461B4B" w:rsidRDefault="008B656D" w:rsidP="00B466DC">
            <w:pPr>
              <w:spacing w:before="120"/>
              <w:jc w:val="both"/>
              <w:rPr>
                <w:rFonts w:ascii="Aptos" w:hAnsi="Aptos"/>
                <w:b/>
                <w:bCs/>
              </w:rPr>
            </w:pPr>
            <w:r w:rsidRPr="00461B4B">
              <w:rPr>
                <w:rFonts w:ascii="Aptos" w:hAnsi="Aptos"/>
                <w:b/>
                <w:bCs/>
              </w:rPr>
              <w:lastRenderedPageBreak/>
              <w:t>Self-declaration for related to tax compliance, financial capacity and insurance</w:t>
            </w:r>
            <w:r w:rsidR="00F3073C">
              <w:rPr>
                <w:rFonts w:ascii="Aptos" w:hAnsi="Aptos"/>
                <w:b/>
                <w:bCs/>
              </w:rPr>
              <w:t xml:space="preserve"> (A2, A3 and A4)</w:t>
            </w:r>
          </w:p>
        </w:tc>
      </w:tr>
      <w:tr w:rsidR="008B656D" w:rsidRPr="00461B4B" w14:paraId="21804F09" w14:textId="77777777" w:rsidTr="00B466DC">
        <w:tc>
          <w:tcPr>
            <w:tcW w:w="9640" w:type="dxa"/>
            <w:tcBorders>
              <w:bottom w:val="single" w:sz="4" w:space="0" w:color="auto"/>
            </w:tcBorders>
            <w:shd w:val="clear" w:color="auto" w:fill="00284A"/>
          </w:tcPr>
          <w:p w14:paraId="1A9D6EB7" w14:textId="77777777" w:rsidR="008B656D" w:rsidRPr="00461B4B" w:rsidRDefault="008B656D" w:rsidP="00B466DC">
            <w:pPr>
              <w:spacing w:before="120"/>
              <w:jc w:val="both"/>
              <w:rPr>
                <w:rFonts w:ascii="Aptos" w:hAnsi="Aptos"/>
              </w:rPr>
            </w:pPr>
            <w:r w:rsidRPr="00461B4B">
              <w:rPr>
                <w:rFonts w:ascii="Aptos" w:hAnsi="Aptos"/>
              </w:rPr>
              <w:t>Weighting: Pass/Fail</w:t>
            </w:r>
          </w:p>
          <w:p w14:paraId="24AD2565" w14:textId="77777777" w:rsidR="008B656D" w:rsidRPr="00461B4B" w:rsidRDefault="008B656D" w:rsidP="00B466DC">
            <w:pPr>
              <w:spacing w:before="120"/>
              <w:jc w:val="both"/>
              <w:rPr>
                <w:rFonts w:ascii="Aptos" w:hAnsi="Aptos"/>
              </w:rPr>
            </w:pPr>
            <w:r w:rsidRPr="00461B4B">
              <w:rPr>
                <w:rFonts w:ascii="Aptos" w:hAnsi="Aptos"/>
                <w:b/>
                <w:bCs/>
              </w:rPr>
              <w:t xml:space="preserve">Pass Requirement: </w:t>
            </w:r>
            <w:r w:rsidRPr="00461B4B">
              <w:rPr>
                <w:rFonts w:ascii="Aptos" w:hAnsi="Aptos"/>
              </w:rPr>
              <w:t>Candidates must complete this Section which covers Tax compliance, Financial Capacity and Insurances.</w:t>
            </w:r>
          </w:p>
        </w:tc>
      </w:tr>
    </w:tbl>
    <w:p w14:paraId="5264E0B7" w14:textId="77777777" w:rsidR="008B656D" w:rsidRPr="00461B4B" w:rsidRDefault="008B656D" w:rsidP="008B656D">
      <w:pPr>
        <w:spacing w:before="120" w:line="240" w:lineRule="auto"/>
        <w:rPr>
          <w:rFonts w:ascii="Aptos" w:hAnsi="Aptos"/>
        </w:rPr>
      </w:pPr>
    </w:p>
    <w:tbl>
      <w:tblPr>
        <w:tblStyle w:val="TableGrid"/>
        <w:tblW w:w="9640" w:type="dxa"/>
        <w:tblInd w:w="-147" w:type="dxa"/>
        <w:tblLayout w:type="fixed"/>
        <w:tblCellMar>
          <w:top w:w="28" w:type="dxa"/>
          <w:bottom w:w="28" w:type="dxa"/>
        </w:tblCellMar>
        <w:tblLook w:val="04A0" w:firstRow="1" w:lastRow="0" w:firstColumn="1" w:lastColumn="0" w:noHBand="0" w:noVBand="1"/>
      </w:tblPr>
      <w:tblGrid>
        <w:gridCol w:w="4661"/>
        <w:gridCol w:w="3136"/>
        <w:gridCol w:w="992"/>
        <w:gridCol w:w="851"/>
      </w:tblGrid>
      <w:tr w:rsidR="008B656D" w:rsidRPr="00461B4B" w14:paraId="3C061CBB" w14:textId="77777777" w:rsidTr="00B466DC">
        <w:tc>
          <w:tcPr>
            <w:tcW w:w="9640" w:type="dxa"/>
            <w:gridSpan w:val="4"/>
            <w:tcBorders>
              <w:top w:val="single" w:sz="4" w:space="0" w:color="auto"/>
              <w:bottom w:val="single" w:sz="4" w:space="0" w:color="auto"/>
            </w:tcBorders>
            <w:shd w:val="clear" w:color="auto" w:fill="00284A"/>
            <w:tcMar>
              <w:top w:w="28" w:type="dxa"/>
              <w:bottom w:w="28" w:type="dxa"/>
            </w:tcMar>
          </w:tcPr>
          <w:p w14:paraId="030D9B29" w14:textId="77777777" w:rsidR="008B656D" w:rsidRPr="00461B4B" w:rsidRDefault="008B656D" w:rsidP="00B466DC">
            <w:pPr>
              <w:spacing w:before="120"/>
              <w:jc w:val="both"/>
              <w:rPr>
                <w:rFonts w:ascii="Aptos" w:hAnsi="Aptos"/>
                <w:b/>
                <w:bCs/>
              </w:rPr>
            </w:pPr>
            <w:r w:rsidRPr="00461B4B">
              <w:rPr>
                <w:rFonts w:ascii="Aptos" w:hAnsi="Aptos"/>
                <w:b/>
                <w:bCs/>
              </w:rPr>
              <w:t>A2. Tax compliance</w:t>
            </w:r>
          </w:p>
        </w:tc>
      </w:tr>
      <w:tr w:rsidR="008B656D" w:rsidRPr="00461B4B" w14:paraId="118CF3FF" w14:textId="77777777" w:rsidTr="00B466DC">
        <w:trPr>
          <w:trHeight w:val="28"/>
        </w:trPr>
        <w:tc>
          <w:tcPr>
            <w:tcW w:w="9640"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51890B8D" w14:textId="77777777" w:rsidR="008B656D" w:rsidRPr="00461B4B" w:rsidRDefault="008B656D" w:rsidP="00B466DC">
            <w:pPr>
              <w:spacing w:before="120"/>
              <w:jc w:val="center"/>
              <w:rPr>
                <w:rFonts w:ascii="Aptos" w:hAnsi="Aptos"/>
                <w:b/>
                <w:bCs/>
                <w:i/>
                <w:iCs/>
              </w:rPr>
            </w:pPr>
            <w:r w:rsidRPr="00461B4B">
              <w:rPr>
                <w:rFonts w:ascii="Aptos" w:hAnsi="Aptos"/>
                <w:b/>
                <w:bCs/>
                <w:i/>
                <w:iCs/>
              </w:rPr>
              <w:t>Choose any of the options below:</w:t>
            </w:r>
          </w:p>
        </w:tc>
      </w:tr>
      <w:tr w:rsidR="008B656D" w:rsidRPr="00461B4B" w14:paraId="2FCB324B" w14:textId="77777777" w:rsidTr="00B466DC">
        <w:trPr>
          <w:trHeight w:val="42"/>
        </w:trPr>
        <w:tc>
          <w:tcPr>
            <w:tcW w:w="9640" w:type="dxa"/>
            <w:gridSpan w:val="4"/>
            <w:tcBorders>
              <w:top w:val="single" w:sz="4" w:space="0" w:color="auto"/>
            </w:tcBorders>
            <w:shd w:val="clear" w:color="auto" w:fill="00284A"/>
            <w:tcMar>
              <w:top w:w="28" w:type="dxa"/>
              <w:bottom w:w="28" w:type="dxa"/>
            </w:tcMar>
          </w:tcPr>
          <w:p w14:paraId="677933F5" w14:textId="77777777" w:rsidR="008B656D" w:rsidRPr="00461B4B" w:rsidRDefault="008B656D" w:rsidP="00B466DC">
            <w:pPr>
              <w:spacing w:before="120"/>
              <w:jc w:val="both"/>
              <w:rPr>
                <w:rFonts w:ascii="Aptos" w:hAnsi="Aptos"/>
              </w:rPr>
            </w:pPr>
            <w:r w:rsidRPr="00461B4B">
              <w:rPr>
                <w:rFonts w:ascii="Aptos" w:hAnsi="Aptos"/>
              </w:rPr>
              <w:t>Option 1:</w:t>
            </w:r>
          </w:p>
        </w:tc>
      </w:tr>
      <w:tr w:rsidR="008B656D" w:rsidRPr="00461B4B" w14:paraId="2683A74D" w14:textId="77777777" w:rsidTr="00B466DC">
        <w:trPr>
          <w:trHeight w:val="42"/>
        </w:trPr>
        <w:tc>
          <w:tcPr>
            <w:tcW w:w="7797" w:type="dxa"/>
            <w:gridSpan w:val="2"/>
            <w:vMerge w:val="restart"/>
            <w:tcBorders>
              <w:top w:val="single" w:sz="4" w:space="0" w:color="auto"/>
            </w:tcBorders>
            <w:shd w:val="clear" w:color="auto" w:fill="EDEDED" w:themeFill="accent3" w:themeFillTint="33"/>
            <w:tcMar>
              <w:top w:w="28" w:type="dxa"/>
              <w:bottom w:w="28" w:type="dxa"/>
            </w:tcMar>
          </w:tcPr>
          <w:p w14:paraId="21553D7E" w14:textId="77777777" w:rsidR="008B656D" w:rsidRPr="00461B4B" w:rsidRDefault="008B656D" w:rsidP="00B466DC">
            <w:pPr>
              <w:spacing w:before="120"/>
              <w:jc w:val="both"/>
              <w:rPr>
                <w:rFonts w:ascii="Aptos" w:hAnsi="Aptos"/>
              </w:rPr>
            </w:pPr>
            <w:r w:rsidRPr="00461B4B">
              <w:rPr>
                <w:rFonts w:ascii="Aptos" w:hAnsi="Aptos"/>
              </w:rPr>
              <w:t xml:space="preserve">I confirm and declare being tax compliant. The Contracting Authority can verify your tax clearance status through Revenue’s online facility at </w:t>
            </w:r>
            <w:hyperlink r:id="rId12" w:history="1">
              <w:r w:rsidRPr="00461B4B">
                <w:rPr>
                  <w:rFonts w:ascii="Aptos" w:hAnsi="Aptos"/>
                  <w:color w:val="0563C1" w:themeColor="hyperlink"/>
                  <w:u w:val="single"/>
                </w:rPr>
                <w:t>http://www.revenue.ie/en/online/tax-clearance.html</w:t>
              </w:r>
            </w:hyperlink>
            <w:r w:rsidRPr="00461B4B">
              <w:rPr>
                <w:rFonts w:ascii="Aptos" w:hAnsi="Aptos"/>
              </w:rPr>
              <w:t xml:space="preserve"> </w:t>
            </w:r>
          </w:p>
        </w:tc>
        <w:tc>
          <w:tcPr>
            <w:tcW w:w="992" w:type="dxa"/>
            <w:tcBorders>
              <w:top w:val="single" w:sz="4" w:space="0" w:color="auto"/>
            </w:tcBorders>
            <w:shd w:val="clear" w:color="auto" w:fill="EDEDED" w:themeFill="accent3" w:themeFillTint="33"/>
            <w:tcMar>
              <w:top w:w="28" w:type="dxa"/>
              <w:bottom w:w="28" w:type="dxa"/>
            </w:tcMar>
            <w:vAlign w:val="center"/>
          </w:tcPr>
          <w:p w14:paraId="5E24C0DF" w14:textId="77777777" w:rsidR="008B656D" w:rsidRPr="00461B4B" w:rsidRDefault="008B656D" w:rsidP="00B466DC">
            <w:pPr>
              <w:spacing w:before="120"/>
              <w:jc w:val="center"/>
              <w:rPr>
                <w:rFonts w:ascii="Aptos" w:hAnsi="Aptos"/>
                <w:b/>
                <w:bCs/>
              </w:rPr>
            </w:pPr>
            <w:r w:rsidRPr="00461B4B">
              <w:rPr>
                <w:rFonts w:ascii="Aptos" w:hAnsi="Aptos"/>
                <w:b/>
                <w:bCs/>
              </w:rPr>
              <w:t>Yes</w:t>
            </w:r>
          </w:p>
        </w:tc>
        <w:tc>
          <w:tcPr>
            <w:tcW w:w="851" w:type="dxa"/>
            <w:tcBorders>
              <w:top w:val="single" w:sz="4" w:space="0" w:color="auto"/>
            </w:tcBorders>
            <w:shd w:val="clear" w:color="auto" w:fill="EDEDED" w:themeFill="accent3" w:themeFillTint="33"/>
            <w:tcMar>
              <w:top w:w="28" w:type="dxa"/>
              <w:bottom w:w="28" w:type="dxa"/>
            </w:tcMar>
            <w:vAlign w:val="center"/>
          </w:tcPr>
          <w:p w14:paraId="43080A65" w14:textId="77777777" w:rsidR="008B656D" w:rsidRPr="00461B4B" w:rsidRDefault="008B656D" w:rsidP="00B466DC">
            <w:pPr>
              <w:spacing w:before="120"/>
              <w:jc w:val="center"/>
              <w:rPr>
                <w:rFonts w:ascii="Aptos" w:hAnsi="Aptos"/>
                <w:b/>
                <w:bCs/>
              </w:rPr>
            </w:pPr>
            <w:r w:rsidRPr="00461B4B">
              <w:rPr>
                <w:rFonts w:ascii="Aptos" w:hAnsi="Aptos"/>
                <w:b/>
                <w:bCs/>
              </w:rPr>
              <w:t>No</w:t>
            </w:r>
          </w:p>
        </w:tc>
      </w:tr>
      <w:tr w:rsidR="008B656D" w:rsidRPr="00461B4B" w14:paraId="6313E1E6" w14:textId="77777777" w:rsidTr="00B466DC">
        <w:trPr>
          <w:trHeight w:val="28"/>
        </w:trPr>
        <w:tc>
          <w:tcPr>
            <w:tcW w:w="7797" w:type="dxa"/>
            <w:gridSpan w:val="2"/>
            <w:vMerge/>
            <w:tcMar>
              <w:top w:w="28" w:type="dxa"/>
              <w:bottom w:w="28" w:type="dxa"/>
            </w:tcMar>
          </w:tcPr>
          <w:p w14:paraId="23B5E9F3" w14:textId="77777777" w:rsidR="008B656D" w:rsidRPr="00461B4B" w:rsidRDefault="008B656D" w:rsidP="00B466DC">
            <w:pPr>
              <w:spacing w:before="120"/>
              <w:jc w:val="both"/>
              <w:rPr>
                <w:rFonts w:ascii="Aptos" w:hAnsi="Aptos"/>
              </w:rPr>
            </w:pPr>
          </w:p>
        </w:tc>
        <w:sdt>
          <w:sdtPr>
            <w:rPr>
              <w:rFonts w:ascii="Aptos" w:hAnsi="Aptos"/>
            </w:rPr>
            <w:id w:val="1874113682"/>
            <w14:checkbox>
              <w14:checked w14:val="0"/>
              <w14:checkedState w14:val="2612" w14:font="MS Gothic"/>
              <w14:uncheckedState w14:val="2610" w14:font="MS Gothic"/>
            </w14:checkbox>
          </w:sdtPr>
          <w:sdtContent>
            <w:tc>
              <w:tcPr>
                <w:tcW w:w="992" w:type="dxa"/>
                <w:shd w:val="clear" w:color="auto" w:fill="FFFFFF" w:themeFill="background1"/>
                <w:tcMar>
                  <w:top w:w="28" w:type="dxa"/>
                  <w:bottom w:w="28" w:type="dxa"/>
                </w:tcMar>
                <w:vAlign w:val="center"/>
              </w:tcPr>
              <w:p w14:paraId="14DCD2DE"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sdt>
          <w:sdtPr>
            <w:rPr>
              <w:rFonts w:ascii="Aptos" w:hAnsi="Aptos"/>
            </w:rPr>
            <w:id w:val="2091644585"/>
            <w14:checkbox>
              <w14:checked w14:val="0"/>
              <w14:checkedState w14:val="2612" w14:font="MS Gothic"/>
              <w14:uncheckedState w14:val="2610" w14:font="MS Gothic"/>
            </w14:checkbox>
          </w:sdtPr>
          <w:sdtContent>
            <w:tc>
              <w:tcPr>
                <w:tcW w:w="851" w:type="dxa"/>
                <w:shd w:val="clear" w:color="auto" w:fill="FFFFFF" w:themeFill="background1"/>
                <w:tcMar>
                  <w:top w:w="28" w:type="dxa"/>
                  <w:bottom w:w="28" w:type="dxa"/>
                </w:tcMar>
                <w:vAlign w:val="center"/>
              </w:tcPr>
              <w:p w14:paraId="76923BFA"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tr>
      <w:tr w:rsidR="008B656D" w:rsidRPr="00461B4B" w14:paraId="5C9FD599" w14:textId="77777777" w:rsidTr="00B466DC">
        <w:trPr>
          <w:trHeight w:val="42"/>
        </w:trPr>
        <w:tc>
          <w:tcPr>
            <w:tcW w:w="9640" w:type="dxa"/>
            <w:gridSpan w:val="4"/>
            <w:shd w:val="clear" w:color="auto" w:fill="EDEDED" w:themeFill="accent3" w:themeFillTint="33"/>
            <w:tcMar>
              <w:top w:w="28" w:type="dxa"/>
              <w:bottom w:w="28" w:type="dxa"/>
            </w:tcMar>
          </w:tcPr>
          <w:p w14:paraId="0CCE2CF8" w14:textId="77777777" w:rsidR="008B656D" w:rsidRPr="00461B4B" w:rsidRDefault="008B656D" w:rsidP="00B466DC">
            <w:pPr>
              <w:spacing w:before="120"/>
              <w:jc w:val="both"/>
              <w:rPr>
                <w:rFonts w:ascii="Aptos" w:eastAsia="Calibri" w:hAnsi="Aptos"/>
                <w:bCs/>
              </w:rPr>
            </w:pPr>
            <w:r w:rsidRPr="00461B4B">
              <w:rPr>
                <w:rFonts w:ascii="Aptos" w:hAnsi="Aptos"/>
              </w:rPr>
              <w:t>To this end, please confirm:</w:t>
            </w:r>
          </w:p>
        </w:tc>
      </w:tr>
      <w:tr w:rsidR="008B656D" w:rsidRPr="00461B4B" w14:paraId="03CFF0B6" w14:textId="77777777" w:rsidTr="00B466DC">
        <w:tc>
          <w:tcPr>
            <w:tcW w:w="4661" w:type="dxa"/>
            <w:shd w:val="clear" w:color="auto" w:fill="EDEDED" w:themeFill="accent3" w:themeFillTint="33"/>
            <w:tcMar>
              <w:top w:w="28" w:type="dxa"/>
              <w:bottom w:w="28" w:type="dxa"/>
            </w:tcMar>
          </w:tcPr>
          <w:p w14:paraId="7AD22E90" w14:textId="77777777" w:rsidR="008B656D" w:rsidRPr="00461B4B" w:rsidRDefault="008B656D" w:rsidP="00B466DC">
            <w:pPr>
              <w:spacing w:before="120"/>
              <w:jc w:val="both"/>
              <w:rPr>
                <w:rFonts w:ascii="Aptos" w:hAnsi="Aptos"/>
              </w:rPr>
            </w:pPr>
            <w:r w:rsidRPr="00461B4B">
              <w:rPr>
                <w:rFonts w:ascii="Aptos" w:hAnsi="Aptos"/>
              </w:rPr>
              <w:t>Candidate’s Name:</w:t>
            </w:r>
          </w:p>
        </w:tc>
        <w:tc>
          <w:tcPr>
            <w:tcW w:w="4979" w:type="dxa"/>
            <w:gridSpan w:val="3"/>
            <w:shd w:val="clear" w:color="auto" w:fill="FFFFFF" w:themeFill="background1"/>
            <w:tcMar>
              <w:top w:w="28" w:type="dxa"/>
              <w:bottom w:w="28" w:type="dxa"/>
            </w:tcMar>
          </w:tcPr>
          <w:p w14:paraId="6C513E4D" w14:textId="77777777" w:rsidR="008B656D" w:rsidRPr="00461B4B" w:rsidRDefault="008B656D" w:rsidP="00B466DC">
            <w:pPr>
              <w:spacing w:before="120"/>
              <w:jc w:val="both"/>
              <w:rPr>
                <w:rFonts w:ascii="Aptos" w:hAnsi="Aptos"/>
              </w:rPr>
            </w:pPr>
          </w:p>
        </w:tc>
      </w:tr>
      <w:tr w:rsidR="008B656D" w:rsidRPr="00461B4B" w14:paraId="6C0A8935" w14:textId="77777777" w:rsidTr="00B466DC">
        <w:tc>
          <w:tcPr>
            <w:tcW w:w="4661" w:type="dxa"/>
            <w:shd w:val="clear" w:color="auto" w:fill="EDEDED" w:themeFill="accent3" w:themeFillTint="33"/>
            <w:tcMar>
              <w:top w:w="28" w:type="dxa"/>
              <w:bottom w:w="28" w:type="dxa"/>
            </w:tcMar>
          </w:tcPr>
          <w:p w14:paraId="5B521669" w14:textId="77777777" w:rsidR="008B656D" w:rsidRPr="00461B4B" w:rsidRDefault="008B656D" w:rsidP="00B466DC">
            <w:pPr>
              <w:spacing w:before="120"/>
              <w:jc w:val="both"/>
              <w:rPr>
                <w:rFonts w:ascii="Aptos" w:hAnsi="Aptos"/>
              </w:rPr>
            </w:pPr>
            <w:r w:rsidRPr="00461B4B">
              <w:rPr>
                <w:rFonts w:ascii="Aptos" w:hAnsi="Aptos"/>
              </w:rPr>
              <w:t>Candidate’s Tax Reference Number :</w:t>
            </w:r>
          </w:p>
        </w:tc>
        <w:tc>
          <w:tcPr>
            <w:tcW w:w="4979" w:type="dxa"/>
            <w:gridSpan w:val="3"/>
            <w:shd w:val="clear" w:color="auto" w:fill="FFFFFF" w:themeFill="background1"/>
            <w:tcMar>
              <w:top w:w="28" w:type="dxa"/>
              <w:bottom w:w="28" w:type="dxa"/>
            </w:tcMar>
          </w:tcPr>
          <w:p w14:paraId="77329EFF" w14:textId="77777777" w:rsidR="008B656D" w:rsidRPr="00461B4B" w:rsidRDefault="008B656D" w:rsidP="00B466DC">
            <w:pPr>
              <w:spacing w:before="120"/>
              <w:jc w:val="both"/>
              <w:rPr>
                <w:rFonts w:ascii="Aptos" w:hAnsi="Aptos"/>
              </w:rPr>
            </w:pPr>
          </w:p>
        </w:tc>
      </w:tr>
      <w:tr w:rsidR="008B656D" w:rsidRPr="00461B4B" w14:paraId="244E7883" w14:textId="77777777" w:rsidTr="00B466DC">
        <w:tc>
          <w:tcPr>
            <w:tcW w:w="4661" w:type="dxa"/>
            <w:tcBorders>
              <w:bottom w:val="single" w:sz="4" w:space="0" w:color="auto"/>
            </w:tcBorders>
            <w:shd w:val="clear" w:color="auto" w:fill="EDEDED" w:themeFill="accent3" w:themeFillTint="33"/>
            <w:tcMar>
              <w:top w:w="28" w:type="dxa"/>
              <w:bottom w:w="28" w:type="dxa"/>
            </w:tcMar>
          </w:tcPr>
          <w:p w14:paraId="6B3E97BC" w14:textId="77777777" w:rsidR="008B656D" w:rsidRPr="00461B4B" w:rsidRDefault="008B656D" w:rsidP="00B466DC">
            <w:pPr>
              <w:spacing w:before="120"/>
              <w:jc w:val="both"/>
              <w:rPr>
                <w:rFonts w:ascii="Aptos" w:hAnsi="Aptos"/>
              </w:rPr>
            </w:pPr>
            <w:r w:rsidRPr="00461B4B">
              <w:rPr>
                <w:rFonts w:ascii="Aptos" w:hAnsi="Aptos"/>
              </w:rPr>
              <w:t>Access Number:</w:t>
            </w:r>
          </w:p>
        </w:tc>
        <w:tc>
          <w:tcPr>
            <w:tcW w:w="4979" w:type="dxa"/>
            <w:gridSpan w:val="3"/>
            <w:tcBorders>
              <w:bottom w:val="single" w:sz="4" w:space="0" w:color="auto"/>
            </w:tcBorders>
            <w:shd w:val="clear" w:color="auto" w:fill="FFFFFF" w:themeFill="background1"/>
            <w:tcMar>
              <w:top w:w="28" w:type="dxa"/>
              <w:bottom w:w="28" w:type="dxa"/>
            </w:tcMar>
          </w:tcPr>
          <w:p w14:paraId="5B4FED46" w14:textId="77777777" w:rsidR="008B656D" w:rsidRPr="00461B4B" w:rsidRDefault="008B656D" w:rsidP="00B466DC">
            <w:pPr>
              <w:spacing w:before="120"/>
              <w:jc w:val="both"/>
              <w:rPr>
                <w:rFonts w:ascii="Aptos" w:hAnsi="Aptos"/>
              </w:rPr>
            </w:pPr>
          </w:p>
        </w:tc>
      </w:tr>
      <w:tr w:rsidR="008B656D" w:rsidRPr="00461B4B" w14:paraId="3F0A2406" w14:textId="77777777" w:rsidTr="00B466DC">
        <w:tc>
          <w:tcPr>
            <w:tcW w:w="9640"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71720A82" w14:textId="77777777" w:rsidR="008B656D" w:rsidRPr="00461B4B" w:rsidRDefault="008B656D" w:rsidP="00B466DC">
            <w:pPr>
              <w:spacing w:before="120"/>
              <w:jc w:val="center"/>
              <w:rPr>
                <w:rFonts w:ascii="Aptos" w:hAnsi="Aptos"/>
                <w:b/>
                <w:bCs/>
                <w:i/>
                <w:iCs/>
              </w:rPr>
            </w:pPr>
            <w:r w:rsidRPr="00461B4B">
              <w:rPr>
                <w:rFonts w:ascii="Aptos" w:hAnsi="Aptos"/>
                <w:b/>
                <w:bCs/>
                <w:i/>
                <w:iCs/>
              </w:rPr>
              <w:t>OR</w:t>
            </w:r>
          </w:p>
        </w:tc>
      </w:tr>
      <w:tr w:rsidR="008B656D" w:rsidRPr="00461B4B" w14:paraId="4FC9247D" w14:textId="77777777" w:rsidTr="00B466DC">
        <w:tc>
          <w:tcPr>
            <w:tcW w:w="9640"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0314CB55" w14:textId="77777777" w:rsidR="008B656D" w:rsidRPr="00461B4B" w:rsidRDefault="008B656D" w:rsidP="00B466DC">
            <w:pPr>
              <w:spacing w:before="120"/>
              <w:jc w:val="both"/>
              <w:rPr>
                <w:rFonts w:ascii="Aptos" w:hAnsi="Aptos"/>
                <w:i/>
                <w:iCs/>
              </w:rPr>
            </w:pPr>
            <w:r w:rsidRPr="00461B4B">
              <w:rPr>
                <w:rFonts w:ascii="Aptos" w:hAnsi="Aptos"/>
              </w:rPr>
              <w:t>Option 2:</w:t>
            </w:r>
          </w:p>
        </w:tc>
      </w:tr>
      <w:tr w:rsidR="008B656D" w:rsidRPr="00461B4B" w14:paraId="53DB74CA" w14:textId="77777777" w:rsidTr="00B466DC">
        <w:trPr>
          <w:trHeight w:val="28"/>
        </w:trPr>
        <w:tc>
          <w:tcPr>
            <w:tcW w:w="7797" w:type="dxa"/>
            <w:gridSpan w:val="2"/>
            <w:vMerge w:val="restart"/>
            <w:tcBorders>
              <w:top w:val="single" w:sz="4" w:space="0" w:color="auto"/>
            </w:tcBorders>
            <w:shd w:val="clear" w:color="auto" w:fill="EDEDED" w:themeFill="accent3" w:themeFillTint="33"/>
            <w:tcMar>
              <w:top w:w="28" w:type="dxa"/>
              <w:bottom w:w="28" w:type="dxa"/>
            </w:tcMar>
          </w:tcPr>
          <w:p w14:paraId="7289BA7B" w14:textId="77777777" w:rsidR="008B656D" w:rsidRPr="00461B4B" w:rsidRDefault="008B656D" w:rsidP="00B466DC">
            <w:pPr>
              <w:spacing w:before="120"/>
              <w:jc w:val="both"/>
              <w:rPr>
                <w:rFonts w:ascii="Aptos" w:hAnsi="Aptos"/>
              </w:rPr>
            </w:pPr>
            <w:r w:rsidRPr="00461B4B">
              <w:rPr>
                <w:rFonts w:ascii="Aptos" w:hAnsi="Aptos"/>
              </w:rPr>
              <w:t>I confirm that I hold a current valid Tax Clearance Certificate (generally relates to Non-Residents</w:t>
            </w:r>
            <w:r w:rsidRPr="27344CDA">
              <w:rPr>
                <w:rStyle w:val="FootnoteReference"/>
                <w:rFonts w:ascii="Aptos" w:hAnsi="Aptos"/>
                <w:b/>
                <w:bCs/>
              </w:rPr>
              <w:footnoteReference w:id="3"/>
            </w:r>
            <w:r w:rsidRPr="00461B4B">
              <w:rPr>
                <w:rFonts w:ascii="Aptos" w:hAnsi="Aptos"/>
              </w:rPr>
              <w:t>)</w:t>
            </w:r>
          </w:p>
        </w:tc>
        <w:tc>
          <w:tcPr>
            <w:tcW w:w="992" w:type="dxa"/>
            <w:tcBorders>
              <w:top w:val="single" w:sz="4" w:space="0" w:color="auto"/>
            </w:tcBorders>
            <w:shd w:val="clear" w:color="auto" w:fill="EDEDED" w:themeFill="accent3" w:themeFillTint="33"/>
            <w:tcMar>
              <w:top w:w="28" w:type="dxa"/>
              <w:bottom w:w="28" w:type="dxa"/>
            </w:tcMar>
            <w:vAlign w:val="center"/>
          </w:tcPr>
          <w:p w14:paraId="28C4072E" w14:textId="77777777" w:rsidR="008B656D" w:rsidRPr="00461B4B" w:rsidRDefault="008B656D" w:rsidP="00B466DC">
            <w:pPr>
              <w:spacing w:before="120"/>
              <w:jc w:val="center"/>
              <w:rPr>
                <w:rFonts w:ascii="Aptos" w:hAnsi="Aptos"/>
                <w:b/>
                <w:bCs/>
              </w:rPr>
            </w:pPr>
            <w:r w:rsidRPr="00461B4B">
              <w:rPr>
                <w:rFonts w:ascii="Aptos" w:hAnsi="Aptos"/>
                <w:b/>
                <w:bCs/>
              </w:rPr>
              <w:t>Yes</w:t>
            </w:r>
          </w:p>
        </w:tc>
        <w:tc>
          <w:tcPr>
            <w:tcW w:w="851" w:type="dxa"/>
            <w:tcBorders>
              <w:top w:val="single" w:sz="4" w:space="0" w:color="auto"/>
            </w:tcBorders>
            <w:shd w:val="clear" w:color="auto" w:fill="EDEDED" w:themeFill="accent3" w:themeFillTint="33"/>
            <w:tcMar>
              <w:top w:w="28" w:type="dxa"/>
              <w:bottom w:w="28" w:type="dxa"/>
            </w:tcMar>
            <w:vAlign w:val="center"/>
          </w:tcPr>
          <w:p w14:paraId="03544B5A" w14:textId="77777777" w:rsidR="008B656D" w:rsidRPr="00461B4B" w:rsidRDefault="008B656D" w:rsidP="00B466DC">
            <w:pPr>
              <w:spacing w:before="120"/>
              <w:jc w:val="center"/>
              <w:rPr>
                <w:rFonts w:ascii="Aptos" w:hAnsi="Aptos"/>
                <w:b/>
                <w:bCs/>
              </w:rPr>
            </w:pPr>
            <w:r w:rsidRPr="00461B4B">
              <w:rPr>
                <w:rFonts w:ascii="Aptos" w:hAnsi="Aptos"/>
                <w:b/>
                <w:bCs/>
              </w:rPr>
              <w:t>No</w:t>
            </w:r>
          </w:p>
        </w:tc>
      </w:tr>
      <w:tr w:rsidR="008B656D" w:rsidRPr="00461B4B" w14:paraId="2B44DABB" w14:textId="77777777" w:rsidTr="00B466DC">
        <w:trPr>
          <w:trHeight w:val="28"/>
        </w:trPr>
        <w:tc>
          <w:tcPr>
            <w:tcW w:w="7797" w:type="dxa"/>
            <w:gridSpan w:val="2"/>
            <w:vMerge/>
            <w:tcMar>
              <w:top w:w="28" w:type="dxa"/>
              <w:bottom w:w="28" w:type="dxa"/>
            </w:tcMar>
          </w:tcPr>
          <w:p w14:paraId="251C52F6" w14:textId="77777777" w:rsidR="008B656D" w:rsidRPr="00461B4B" w:rsidRDefault="008B656D" w:rsidP="00B466DC">
            <w:pPr>
              <w:spacing w:before="120"/>
              <w:jc w:val="both"/>
              <w:rPr>
                <w:rFonts w:ascii="Aptos" w:hAnsi="Aptos"/>
              </w:rPr>
            </w:pPr>
          </w:p>
        </w:tc>
        <w:sdt>
          <w:sdtPr>
            <w:rPr>
              <w:rFonts w:ascii="Aptos" w:hAnsi="Aptos"/>
            </w:rPr>
            <w:id w:val="-599097257"/>
            <w14:checkbox>
              <w14:checked w14:val="0"/>
              <w14:checkedState w14:val="2612" w14:font="MS Gothic"/>
              <w14:uncheckedState w14:val="2610" w14:font="MS Gothic"/>
            </w14:checkbox>
          </w:sdtPr>
          <w:sdtContent>
            <w:tc>
              <w:tcPr>
                <w:tcW w:w="992" w:type="dxa"/>
                <w:shd w:val="clear" w:color="auto" w:fill="FFFFFF" w:themeFill="background1"/>
                <w:tcMar>
                  <w:top w:w="28" w:type="dxa"/>
                  <w:bottom w:w="28" w:type="dxa"/>
                </w:tcMar>
                <w:vAlign w:val="center"/>
              </w:tcPr>
              <w:p w14:paraId="4AA76F39"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sdt>
          <w:sdtPr>
            <w:rPr>
              <w:rFonts w:ascii="Aptos" w:hAnsi="Aptos"/>
            </w:rPr>
            <w:id w:val="-1514528031"/>
            <w14:checkbox>
              <w14:checked w14:val="0"/>
              <w14:checkedState w14:val="2612" w14:font="MS Gothic"/>
              <w14:uncheckedState w14:val="2610" w14:font="MS Gothic"/>
            </w14:checkbox>
          </w:sdtPr>
          <w:sdtContent>
            <w:tc>
              <w:tcPr>
                <w:tcW w:w="851" w:type="dxa"/>
                <w:shd w:val="clear" w:color="auto" w:fill="FFFFFF" w:themeFill="background1"/>
                <w:tcMar>
                  <w:top w:w="28" w:type="dxa"/>
                  <w:bottom w:w="28" w:type="dxa"/>
                </w:tcMar>
                <w:vAlign w:val="center"/>
              </w:tcPr>
              <w:p w14:paraId="1462BEF8"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tr>
      <w:tr w:rsidR="008B656D" w:rsidRPr="00461B4B" w14:paraId="7A673568" w14:textId="77777777" w:rsidTr="00B466DC">
        <w:trPr>
          <w:trHeight w:val="42"/>
        </w:trPr>
        <w:tc>
          <w:tcPr>
            <w:tcW w:w="9640" w:type="dxa"/>
            <w:gridSpan w:val="4"/>
            <w:shd w:val="clear" w:color="auto" w:fill="EDEDED" w:themeFill="accent3" w:themeFillTint="33"/>
            <w:tcMar>
              <w:top w:w="28" w:type="dxa"/>
              <w:bottom w:w="28" w:type="dxa"/>
            </w:tcMar>
          </w:tcPr>
          <w:p w14:paraId="0B87F8FA" w14:textId="77777777" w:rsidR="008B656D" w:rsidRPr="00461B4B" w:rsidRDefault="008B656D" w:rsidP="00B466DC">
            <w:pPr>
              <w:spacing w:before="120"/>
              <w:jc w:val="both"/>
              <w:rPr>
                <w:rFonts w:ascii="Aptos" w:eastAsia="Calibri" w:hAnsi="Aptos"/>
                <w:bCs/>
              </w:rPr>
            </w:pPr>
            <w:r w:rsidRPr="00461B4B">
              <w:rPr>
                <w:rFonts w:ascii="Aptos" w:hAnsi="Aptos"/>
              </w:rPr>
              <w:t>To this end, please confirm:</w:t>
            </w:r>
          </w:p>
        </w:tc>
      </w:tr>
      <w:tr w:rsidR="008B656D" w:rsidRPr="00461B4B" w14:paraId="6360C3F3" w14:textId="77777777" w:rsidTr="00B466DC">
        <w:tc>
          <w:tcPr>
            <w:tcW w:w="4661" w:type="dxa"/>
            <w:shd w:val="clear" w:color="auto" w:fill="EDEDED" w:themeFill="accent3" w:themeFillTint="33"/>
            <w:tcMar>
              <w:top w:w="28" w:type="dxa"/>
              <w:bottom w:w="28" w:type="dxa"/>
            </w:tcMar>
          </w:tcPr>
          <w:p w14:paraId="6478C586" w14:textId="77777777" w:rsidR="008B656D" w:rsidRPr="00461B4B" w:rsidRDefault="008B656D" w:rsidP="00B466DC">
            <w:pPr>
              <w:spacing w:before="120"/>
              <w:jc w:val="both"/>
              <w:rPr>
                <w:rFonts w:ascii="Aptos" w:hAnsi="Aptos"/>
              </w:rPr>
            </w:pPr>
            <w:r w:rsidRPr="00461B4B">
              <w:rPr>
                <w:rFonts w:ascii="Aptos" w:hAnsi="Aptos"/>
              </w:rPr>
              <w:t>Registration Number:</w:t>
            </w:r>
          </w:p>
        </w:tc>
        <w:tc>
          <w:tcPr>
            <w:tcW w:w="4979" w:type="dxa"/>
            <w:gridSpan w:val="3"/>
            <w:shd w:val="clear" w:color="auto" w:fill="FFFFFF" w:themeFill="background1"/>
            <w:tcMar>
              <w:top w:w="28" w:type="dxa"/>
              <w:bottom w:w="28" w:type="dxa"/>
            </w:tcMar>
          </w:tcPr>
          <w:p w14:paraId="083E9181" w14:textId="77777777" w:rsidR="008B656D" w:rsidRPr="00461B4B" w:rsidRDefault="008B656D" w:rsidP="00B466DC">
            <w:pPr>
              <w:spacing w:before="120"/>
              <w:jc w:val="both"/>
              <w:rPr>
                <w:rFonts w:ascii="Aptos" w:hAnsi="Aptos"/>
              </w:rPr>
            </w:pPr>
          </w:p>
        </w:tc>
      </w:tr>
      <w:tr w:rsidR="008B656D" w:rsidRPr="00461B4B" w14:paraId="6292D5D6" w14:textId="77777777" w:rsidTr="00B466DC">
        <w:tc>
          <w:tcPr>
            <w:tcW w:w="4661" w:type="dxa"/>
            <w:tcBorders>
              <w:bottom w:val="single" w:sz="4" w:space="0" w:color="auto"/>
            </w:tcBorders>
            <w:shd w:val="clear" w:color="auto" w:fill="EDEDED" w:themeFill="accent3" w:themeFillTint="33"/>
            <w:tcMar>
              <w:top w:w="28" w:type="dxa"/>
              <w:bottom w:w="28" w:type="dxa"/>
            </w:tcMar>
          </w:tcPr>
          <w:p w14:paraId="124A2310" w14:textId="77777777" w:rsidR="008B656D" w:rsidRPr="00461B4B" w:rsidRDefault="008B656D" w:rsidP="00B466DC">
            <w:pPr>
              <w:spacing w:before="120"/>
              <w:jc w:val="both"/>
              <w:rPr>
                <w:rFonts w:ascii="Aptos" w:hAnsi="Aptos"/>
              </w:rPr>
            </w:pPr>
            <w:r w:rsidRPr="00461B4B">
              <w:rPr>
                <w:rFonts w:ascii="Aptos" w:hAnsi="Aptos"/>
              </w:rPr>
              <w:t>Certificate Number:</w:t>
            </w:r>
          </w:p>
        </w:tc>
        <w:tc>
          <w:tcPr>
            <w:tcW w:w="4979" w:type="dxa"/>
            <w:gridSpan w:val="3"/>
            <w:tcBorders>
              <w:bottom w:val="single" w:sz="4" w:space="0" w:color="auto"/>
            </w:tcBorders>
            <w:shd w:val="clear" w:color="auto" w:fill="FFFFFF" w:themeFill="background1"/>
            <w:tcMar>
              <w:top w:w="28" w:type="dxa"/>
              <w:bottom w:w="28" w:type="dxa"/>
            </w:tcMar>
          </w:tcPr>
          <w:p w14:paraId="412FD1DD" w14:textId="77777777" w:rsidR="008B656D" w:rsidRPr="00461B4B" w:rsidRDefault="008B656D" w:rsidP="00B466DC">
            <w:pPr>
              <w:spacing w:before="120"/>
              <w:jc w:val="both"/>
              <w:rPr>
                <w:rFonts w:ascii="Aptos" w:hAnsi="Aptos"/>
              </w:rPr>
            </w:pPr>
          </w:p>
        </w:tc>
      </w:tr>
    </w:tbl>
    <w:p w14:paraId="362268AE" w14:textId="77777777" w:rsidR="008B656D" w:rsidRPr="00461B4B" w:rsidRDefault="008B656D" w:rsidP="008B656D">
      <w:pPr>
        <w:spacing w:before="120" w:line="240" w:lineRule="auto"/>
        <w:ind w:firstLine="0"/>
        <w:rPr>
          <w:rFonts w:ascii="Aptos" w:hAnsi="Aptos"/>
        </w:rPr>
      </w:pPr>
    </w:p>
    <w:tbl>
      <w:tblPr>
        <w:tblStyle w:val="TableGrid"/>
        <w:tblW w:w="9640" w:type="dxa"/>
        <w:tblInd w:w="-142" w:type="dxa"/>
        <w:tblLayout w:type="fixed"/>
        <w:tblCellMar>
          <w:top w:w="28" w:type="dxa"/>
          <w:bottom w:w="28" w:type="dxa"/>
        </w:tblCellMar>
        <w:tblLook w:val="04A0" w:firstRow="1" w:lastRow="0" w:firstColumn="1" w:lastColumn="0" w:noHBand="0" w:noVBand="1"/>
      </w:tblPr>
      <w:tblGrid>
        <w:gridCol w:w="7797"/>
        <w:gridCol w:w="992"/>
        <w:gridCol w:w="851"/>
      </w:tblGrid>
      <w:tr w:rsidR="008B656D" w:rsidRPr="00461B4B" w14:paraId="3E9CCBDC" w14:textId="77777777" w:rsidTr="00B466DC">
        <w:tc>
          <w:tcPr>
            <w:tcW w:w="9640" w:type="dxa"/>
            <w:gridSpan w:val="3"/>
            <w:tcBorders>
              <w:top w:val="nil"/>
              <w:left w:val="nil"/>
              <w:bottom w:val="nil"/>
              <w:right w:val="nil"/>
            </w:tcBorders>
            <w:shd w:val="clear" w:color="auto" w:fill="FFFFFF" w:themeFill="background1"/>
            <w:tcMar>
              <w:top w:w="28" w:type="dxa"/>
              <w:bottom w:w="28" w:type="dxa"/>
            </w:tcMar>
          </w:tcPr>
          <w:p w14:paraId="6116B14D" w14:textId="77777777" w:rsidR="008B656D" w:rsidRPr="00461B4B" w:rsidRDefault="008B656D" w:rsidP="00B466DC">
            <w:pPr>
              <w:spacing w:before="120"/>
              <w:jc w:val="center"/>
              <w:rPr>
                <w:rFonts w:ascii="Aptos" w:hAnsi="Aptos"/>
                <w:b/>
                <w:bCs/>
                <w:i/>
                <w:iCs/>
              </w:rPr>
            </w:pPr>
            <w:r w:rsidRPr="00461B4B">
              <w:rPr>
                <w:rFonts w:ascii="Aptos" w:hAnsi="Aptos"/>
                <w:b/>
                <w:bCs/>
                <w:i/>
                <w:iCs/>
              </w:rPr>
              <w:lastRenderedPageBreak/>
              <w:t>OR</w:t>
            </w:r>
          </w:p>
        </w:tc>
      </w:tr>
      <w:tr w:rsidR="008B656D" w:rsidRPr="00461B4B" w14:paraId="29E042B8" w14:textId="77777777" w:rsidTr="00B466DC">
        <w:trPr>
          <w:trHeight w:hRule="exact" w:val="503"/>
        </w:trPr>
        <w:tc>
          <w:tcPr>
            <w:tcW w:w="9640" w:type="dxa"/>
            <w:gridSpan w:val="3"/>
            <w:tcBorders>
              <w:top w:val="nil"/>
              <w:left w:val="single" w:sz="4" w:space="0" w:color="auto"/>
              <w:bottom w:val="single" w:sz="4" w:space="0" w:color="auto"/>
              <w:right w:val="single" w:sz="4" w:space="0" w:color="auto"/>
            </w:tcBorders>
            <w:shd w:val="clear" w:color="auto" w:fill="00284A"/>
            <w:tcMar>
              <w:top w:w="28" w:type="dxa"/>
              <w:bottom w:w="28" w:type="dxa"/>
            </w:tcMar>
          </w:tcPr>
          <w:p w14:paraId="20459E8D" w14:textId="77777777" w:rsidR="008B656D" w:rsidRPr="00461B4B" w:rsidRDefault="008B656D" w:rsidP="00B466DC">
            <w:pPr>
              <w:spacing w:before="120"/>
              <w:jc w:val="both"/>
              <w:rPr>
                <w:rFonts w:ascii="Aptos" w:hAnsi="Aptos"/>
                <w:i/>
                <w:iCs/>
              </w:rPr>
            </w:pPr>
            <w:r w:rsidRPr="00461B4B">
              <w:rPr>
                <w:rFonts w:ascii="Aptos" w:hAnsi="Aptos"/>
              </w:rPr>
              <w:t>Option 3:</w:t>
            </w:r>
          </w:p>
        </w:tc>
      </w:tr>
      <w:tr w:rsidR="008B656D" w:rsidRPr="00461B4B" w14:paraId="451C4451" w14:textId="77777777" w:rsidTr="00B466DC">
        <w:trPr>
          <w:trHeight w:val="42"/>
        </w:trPr>
        <w:tc>
          <w:tcPr>
            <w:tcW w:w="7797" w:type="dxa"/>
            <w:vMerge w:val="restart"/>
            <w:tcBorders>
              <w:top w:val="single" w:sz="4" w:space="0" w:color="auto"/>
            </w:tcBorders>
            <w:shd w:val="clear" w:color="auto" w:fill="EDEDED" w:themeFill="accent3" w:themeFillTint="33"/>
            <w:tcMar>
              <w:top w:w="28" w:type="dxa"/>
              <w:bottom w:w="28" w:type="dxa"/>
            </w:tcMar>
          </w:tcPr>
          <w:p w14:paraId="1B6C48DD" w14:textId="77777777" w:rsidR="008B656D" w:rsidRPr="00461B4B" w:rsidRDefault="008B656D" w:rsidP="00B466DC">
            <w:pPr>
              <w:spacing w:before="120"/>
              <w:jc w:val="both"/>
              <w:rPr>
                <w:rFonts w:ascii="Aptos" w:hAnsi="Aptos"/>
              </w:rPr>
            </w:pPr>
            <w:r w:rsidRPr="00461B4B">
              <w:rPr>
                <w:rFonts w:ascii="Aptos" w:hAnsi="Aptos"/>
              </w:rPr>
              <w:t>I confirm that I have applied for Tax Clearance status or a Tax Clearance Certificate which will be made available on request.</w:t>
            </w:r>
          </w:p>
        </w:tc>
        <w:tc>
          <w:tcPr>
            <w:tcW w:w="992" w:type="dxa"/>
            <w:tcBorders>
              <w:top w:val="single" w:sz="4" w:space="0" w:color="auto"/>
            </w:tcBorders>
            <w:shd w:val="clear" w:color="auto" w:fill="EDEDED" w:themeFill="accent3" w:themeFillTint="33"/>
            <w:tcMar>
              <w:top w:w="28" w:type="dxa"/>
              <w:bottom w:w="28" w:type="dxa"/>
            </w:tcMar>
            <w:vAlign w:val="center"/>
          </w:tcPr>
          <w:p w14:paraId="24340CB8" w14:textId="77777777" w:rsidR="008B656D" w:rsidRPr="00461B4B" w:rsidRDefault="008B656D" w:rsidP="00B466DC">
            <w:pPr>
              <w:spacing w:before="120"/>
              <w:jc w:val="center"/>
              <w:rPr>
                <w:rFonts w:ascii="Aptos" w:hAnsi="Aptos"/>
                <w:b/>
                <w:bCs/>
              </w:rPr>
            </w:pPr>
            <w:r w:rsidRPr="00461B4B">
              <w:rPr>
                <w:rFonts w:ascii="Aptos" w:hAnsi="Aptos"/>
                <w:b/>
                <w:bCs/>
              </w:rPr>
              <w:t>Yes</w:t>
            </w:r>
          </w:p>
        </w:tc>
        <w:tc>
          <w:tcPr>
            <w:tcW w:w="851" w:type="dxa"/>
            <w:tcBorders>
              <w:top w:val="single" w:sz="4" w:space="0" w:color="auto"/>
            </w:tcBorders>
            <w:shd w:val="clear" w:color="auto" w:fill="EDEDED" w:themeFill="accent3" w:themeFillTint="33"/>
            <w:tcMar>
              <w:top w:w="28" w:type="dxa"/>
              <w:bottom w:w="28" w:type="dxa"/>
            </w:tcMar>
            <w:vAlign w:val="center"/>
          </w:tcPr>
          <w:p w14:paraId="7BD8BECA" w14:textId="77777777" w:rsidR="008B656D" w:rsidRPr="00461B4B" w:rsidRDefault="008B656D" w:rsidP="00B466DC">
            <w:pPr>
              <w:spacing w:before="120"/>
              <w:jc w:val="center"/>
              <w:rPr>
                <w:rFonts w:ascii="Aptos" w:hAnsi="Aptos"/>
                <w:b/>
                <w:bCs/>
              </w:rPr>
            </w:pPr>
            <w:r w:rsidRPr="00461B4B">
              <w:rPr>
                <w:rFonts w:ascii="Aptos" w:hAnsi="Aptos"/>
                <w:b/>
                <w:bCs/>
              </w:rPr>
              <w:t>No</w:t>
            </w:r>
          </w:p>
        </w:tc>
      </w:tr>
      <w:tr w:rsidR="008B656D" w:rsidRPr="00461B4B" w14:paraId="403E63C6" w14:textId="77777777" w:rsidTr="00B466DC">
        <w:trPr>
          <w:trHeight w:val="28"/>
        </w:trPr>
        <w:tc>
          <w:tcPr>
            <w:tcW w:w="7797" w:type="dxa"/>
            <w:vMerge/>
            <w:tcBorders>
              <w:bottom w:val="single" w:sz="4" w:space="0" w:color="auto"/>
            </w:tcBorders>
            <w:shd w:val="clear" w:color="auto" w:fill="EDEDED" w:themeFill="accent3" w:themeFillTint="33"/>
            <w:tcMar>
              <w:top w:w="28" w:type="dxa"/>
              <w:bottom w:w="28" w:type="dxa"/>
            </w:tcMar>
          </w:tcPr>
          <w:p w14:paraId="6875B7DB" w14:textId="77777777" w:rsidR="008B656D" w:rsidRPr="00461B4B" w:rsidRDefault="008B656D" w:rsidP="00B466DC">
            <w:pPr>
              <w:spacing w:before="120"/>
              <w:jc w:val="both"/>
              <w:rPr>
                <w:rFonts w:ascii="Aptos" w:hAnsi="Aptos"/>
              </w:rPr>
            </w:pPr>
          </w:p>
        </w:tc>
        <w:sdt>
          <w:sdtPr>
            <w:rPr>
              <w:rFonts w:ascii="Aptos" w:hAnsi="Aptos"/>
            </w:rPr>
            <w:id w:val="-1127166743"/>
            <w14:checkbox>
              <w14:checked w14:val="0"/>
              <w14:checkedState w14:val="2612" w14:font="MS Gothic"/>
              <w14:uncheckedState w14:val="2610" w14:font="MS Gothic"/>
            </w14:checkbox>
          </w:sdtPr>
          <w:sdtContent>
            <w:tc>
              <w:tcPr>
                <w:tcW w:w="992" w:type="dxa"/>
                <w:tcBorders>
                  <w:bottom w:val="single" w:sz="4" w:space="0" w:color="auto"/>
                </w:tcBorders>
                <w:shd w:val="clear" w:color="auto" w:fill="FFFFFF" w:themeFill="background1"/>
                <w:tcMar>
                  <w:top w:w="28" w:type="dxa"/>
                  <w:bottom w:w="28" w:type="dxa"/>
                </w:tcMar>
                <w:vAlign w:val="center"/>
              </w:tcPr>
              <w:p w14:paraId="071B4400"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sdt>
          <w:sdtPr>
            <w:rPr>
              <w:rFonts w:ascii="Aptos" w:hAnsi="Aptos"/>
            </w:rPr>
            <w:id w:val="-1057631091"/>
            <w14:checkbox>
              <w14:checked w14:val="0"/>
              <w14:checkedState w14:val="2612" w14:font="MS Gothic"/>
              <w14:uncheckedState w14:val="2610" w14:font="MS Gothic"/>
            </w14:checkbox>
          </w:sdtPr>
          <w:sdtContent>
            <w:tc>
              <w:tcPr>
                <w:tcW w:w="851" w:type="dxa"/>
                <w:tcBorders>
                  <w:bottom w:val="single" w:sz="4" w:space="0" w:color="auto"/>
                </w:tcBorders>
                <w:shd w:val="clear" w:color="auto" w:fill="FFFFFF" w:themeFill="background1"/>
                <w:tcMar>
                  <w:top w:w="28" w:type="dxa"/>
                  <w:bottom w:w="28" w:type="dxa"/>
                </w:tcMar>
                <w:vAlign w:val="center"/>
              </w:tcPr>
              <w:p w14:paraId="3C0C55A5"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tr>
    </w:tbl>
    <w:p w14:paraId="34866BB0" w14:textId="77777777" w:rsidR="008B656D" w:rsidRPr="00461B4B" w:rsidRDefault="008B656D" w:rsidP="008B656D">
      <w:pPr>
        <w:ind w:firstLine="0"/>
        <w:rPr>
          <w:rFonts w:ascii="Aptos" w:hAnsi="Aptos"/>
        </w:rPr>
      </w:pPr>
      <w:r w:rsidRPr="00461B4B">
        <w:rPr>
          <w:rFonts w:ascii="Aptos" w:hAnsi="Aptos"/>
        </w:rPr>
        <w:t>AND</w:t>
      </w:r>
    </w:p>
    <w:tbl>
      <w:tblPr>
        <w:tblStyle w:val="TableGrid"/>
        <w:tblW w:w="9640" w:type="dxa"/>
        <w:tblInd w:w="-147" w:type="dxa"/>
        <w:tblLayout w:type="fixed"/>
        <w:tblCellMar>
          <w:top w:w="28" w:type="dxa"/>
          <w:bottom w:w="28" w:type="dxa"/>
        </w:tblCellMar>
        <w:tblLook w:val="04A0" w:firstRow="1" w:lastRow="0" w:firstColumn="1" w:lastColumn="0" w:noHBand="0" w:noVBand="1"/>
      </w:tblPr>
      <w:tblGrid>
        <w:gridCol w:w="7655"/>
        <w:gridCol w:w="992"/>
        <w:gridCol w:w="993"/>
      </w:tblGrid>
      <w:tr w:rsidR="008B656D" w:rsidRPr="00461B4B" w14:paraId="16CEA57B" w14:textId="77777777" w:rsidTr="00B466DC">
        <w:tc>
          <w:tcPr>
            <w:tcW w:w="9640" w:type="dxa"/>
            <w:gridSpan w:val="3"/>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23DE00BA" w14:textId="77777777" w:rsidR="008B656D" w:rsidRPr="00461B4B" w:rsidRDefault="008B656D" w:rsidP="00B466DC">
            <w:pPr>
              <w:rPr>
                <w:rFonts w:ascii="Aptos" w:hAnsi="Aptos"/>
                <w:i/>
                <w:iCs/>
              </w:rPr>
            </w:pPr>
            <w:bookmarkStart w:id="4" w:name="_Hlk211862278"/>
            <w:r w:rsidRPr="00461B4B">
              <w:rPr>
                <w:rFonts w:ascii="Aptos" w:hAnsi="Aptos"/>
              </w:rPr>
              <w:t xml:space="preserve">Tax Compliance of Third Parties </w:t>
            </w:r>
          </w:p>
        </w:tc>
      </w:tr>
      <w:tr w:rsidR="008B656D" w:rsidRPr="00461B4B" w14:paraId="42332445" w14:textId="77777777" w:rsidTr="00B466DC">
        <w:trPr>
          <w:trHeight w:val="42"/>
        </w:trPr>
        <w:tc>
          <w:tcPr>
            <w:tcW w:w="7655" w:type="dxa"/>
            <w:vMerge w:val="restart"/>
            <w:tcBorders>
              <w:top w:val="single" w:sz="4" w:space="0" w:color="auto"/>
            </w:tcBorders>
            <w:shd w:val="clear" w:color="auto" w:fill="E7E6E6" w:themeFill="background2"/>
            <w:tcMar>
              <w:top w:w="28" w:type="dxa"/>
              <w:bottom w:w="28" w:type="dxa"/>
            </w:tcMar>
          </w:tcPr>
          <w:p w14:paraId="10AF2538" w14:textId="77777777" w:rsidR="008B656D" w:rsidRPr="00461B4B" w:rsidRDefault="008B656D" w:rsidP="00B466DC">
            <w:pPr>
              <w:rPr>
                <w:rFonts w:ascii="Aptos" w:hAnsi="Aptos"/>
              </w:rPr>
            </w:pPr>
            <w:r w:rsidRPr="00461B4B">
              <w:rPr>
                <w:rFonts w:ascii="Aptos" w:hAnsi="Aptos"/>
              </w:rPr>
              <w:t xml:space="preserve">I confirm that where requested I will ensure that all relevant Third Parties associated with this Application will be in a position to comply with the Tax Compliance obligations. </w:t>
            </w:r>
          </w:p>
        </w:tc>
        <w:tc>
          <w:tcPr>
            <w:tcW w:w="992" w:type="dxa"/>
            <w:tcBorders>
              <w:top w:val="single" w:sz="4" w:space="0" w:color="auto"/>
            </w:tcBorders>
            <w:shd w:val="clear" w:color="auto" w:fill="E7E6E6" w:themeFill="background2"/>
            <w:tcMar>
              <w:top w:w="28" w:type="dxa"/>
              <w:bottom w:w="28" w:type="dxa"/>
            </w:tcMar>
            <w:vAlign w:val="center"/>
          </w:tcPr>
          <w:p w14:paraId="2A339E67" w14:textId="77777777" w:rsidR="008B656D" w:rsidRPr="00461B4B" w:rsidRDefault="008B656D" w:rsidP="00B466DC">
            <w:pPr>
              <w:jc w:val="center"/>
              <w:rPr>
                <w:rFonts w:ascii="Aptos" w:hAnsi="Aptos"/>
              </w:rPr>
            </w:pPr>
            <w:r w:rsidRPr="00461B4B">
              <w:rPr>
                <w:rFonts w:ascii="Aptos" w:hAnsi="Aptos"/>
              </w:rPr>
              <w:t>Yes</w:t>
            </w:r>
          </w:p>
        </w:tc>
        <w:tc>
          <w:tcPr>
            <w:tcW w:w="993" w:type="dxa"/>
            <w:tcBorders>
              <w:top w:val="single" w:sz="4" w:space="0" w:color="auto"/>
            </w:tcBorders>
            <w:shd w:val="clear" w:color="auto" w:fill="E7E6E6" w:themeFill="background2"/>
            <w:tcMar>
              <w:top w:w="28" w:type="dxa"/>
              <w:bottom w:w="28" w:type="dxa"/>
            </w:tcMar>
            <w:vAlign w:val="center"/>
          </w:tcPr>
          <w:p w14:paraId="19508CB8" w14:textId="77777777" w:rsidR="008B656D" w:rsidRPr="00461B4B" w:rsidRDefault="008B656D" w:rsidP="00B466DC">
            <w:pPr>
              <w:jc w:val="center"/>
              <w:rPr>
                <w:rFonts w:ascii="Aptos" w:hAnsi="Aptos"/>
              </w:rPr>
            </w:pPr>
            <w:r w:rsidRPr="00461B4B">
              <w:rPr>
                <w:rFonts w:ascii="Aptos" w:hAnsi="Aptos"/>
              </w:rPr>
              <w:t>No</w:t>
            </w:r>
          </w:p>
        </w:tc>
      </w:tr>
      <w:tr w:rsidR="008B656D" w:rsidRPr="00461B4B" w14:paraId="0E783164" w14:textId="77777777" w:rsidTr="00B466DC">
        <w:trPr>
          <w:trHeight w:val="28"/>
        </w:trPr>
        <w:tc>
          <w:tcPr>
            <w:tcW w:w="7655" w:type="dxa"/>
            <w:vMerge/>
            <w:tcBorders>
              <w:bottom w:val="single" w:sz="4" w:space="0" w:color="auto"/>
            </w:tcBorders>
            <w:shd w:val="clear" w:color="auto" w:fill="FFFFFF" w:themeFill="background1"/>
            <w:tcMar>
              <w:top w:w="28" w:type="dxa"/>
              <w:bottom w:w="28" w:type="dxa"/>
            </w:tcMar>
          </w:tcPr>
          <w:p w14:paraId="3F033219" w14:textId="77777777" w:rsidR="008B656D" w:rsidRPr="00461B4B" w:rsidRDefault="008B656D" w:rsidP="00B466DC">
            <w:pPr>
              <w:rPr>
                <w:rFonts w:ascii="Aptos" w:hAnsi="Aptos"/>
              </w:rPr>
            </w:pPr>
          </w:p>
        </w:tc>
        <w:sdt>
          <w:sdtPr>
            <w:rPr>
              <w:rFonts w:ascii="Aptos" w:hAnsi="Aptos"/>
            </w:rPr>
            <w:id w:val="-1491866497"/>
            <w14:checkbox>
              <w14:checked w14:val="0"/>
              <w14:checkedState w14:val="2612" w14:font="MS Gothic"/>
              <w14:uncheckedState w14:val="2610" w14:font="MS Gothic"/>
            </w14:checkbox>
          </w:sdtPr>
          <w:sdtContent>
            <w:tc>
              <w:tcPr>
                <w:tcW w:w="992" w:type="dxa"/>
                <w:tcBorders>
                  <w:bottom w:val="single" w:sz="4" w:space="0" w:color="auto"/>
                </w:tcBorders>
                <w:shd w:val="clear" w:color="auto" w:fill="FFFFFF" w:themeFill="background1"/>
                <w:tcMar>
                  <w:top w:w="28" w:type="dxa"/>
                  <w:bottom w:w="28" w:type="dxa"/>
                </w:tcMar>
                <w:vAlign w:val="center"/>
              </w:tcPr>
              <w:p w14:paraId="78A5CA69" w14:textId="77777777" w:rsidR="008B656D" w:rsidRPr="00461B4B" w:rsidRDefault="008B656D" w:rsidP="00B466DC">
                <w:pPr>
                  <w:jc w:val="center"/>
                  <w:rPr>
                    <w:rFonts w:ascii="Aptos" w:hAnsi="Aptos"/>
                  </w:rPr>
                </w:pPr>
                <w:r w:rsidRPr="00461B4B">
                  <w:rPr>
                    <w:rFonts w:ascii="Aptos" w:eastAsia="MS Gothic" w:hAnsi="Aptos"/>
                  </w:rPr>
                  <w:t>☐</w:t>
                </w:r>
              </w:p>
            </w:tc>
          </w:sdtContent>
        </w:sdt>
        <w:sdt>
          <w:sdtPr>
            <w:rPr>
              <w:rFonts w:ascii="Aptos" w:hAnsi="Aptos"/>
            </w:rPr>
            <w:id w:val="851462905"/>
            <w14:checkbox>
              <w14:checked w14:val="0"/>
              <w14:checkedState w14:val="2612" w14:font="MS Gothic"/>
              <w14:uncheckedState w14:val="2610" w14:font="MS Gothic"/>
            </w14:checkbox>
          </w:sdtPr>
          <w:sdtContent>
            <w:tc>
              <w:tcPr>
                <w:tcW w:w="993" w:type="dxa"/>
                <w:tcBorders>
                  <w:bottom w:val="single" w:sz="4" w:space="0" w:color="auto"/>
                </w:tcBorders>
                <w:shd w:val="clear" w:color="auto" w:fill="FFFFFF" w:themeFill="background1"/>
                <w:tcMar>
                  <w:top w:w="28" w:type="dxa"/>
                  <w:bottom w:w="28" w:type="dxa"/>
                </w:tcMar>
                <w:vAlign w:val="center"/>
              </w:tcPr>
              <w:p w14:paraId="0B531C7A" w14:textId="77777777" w:rsidR="008B656D" w:rsidRPr="00461B4B" w:rsidRDefault="008B656D" w:rsidP="00B466DC">
                <w:pPr>
                  <w:jc w:val="center"/>
                  <w:rPr>
                    <w:rFonts w:ascii="Aptos" w:hAnsi="Aptos"/>
                  </w:rPr>
                </w:pPr>
                <w:r w:rsidRPr="00461B4B">
                  <w:rPr>
                    <w:rFonts w:ascii="Aptos" w:eastAsia="MS Gothic" w:hAnsi="Aptos"/>
                  </w:rPr>
                  <w:t>☐</w:t>
                </w:r>
              </w:p>
            </w:tc>
          </w:sdtContent>
        </w:sdt>
      </w:tr>
      <w:bookmarkEnd w:id="4"/>
    </w:tbl>
    <w:p w14:paraId="340B7E3B" w14:textId="77777777" w:rsidR="008B656D" w:rsidRPr="00461B4B" w:rsidRDefault="008B656D" w:rsidP="008B656D">
      <w:pPr>
        <w:rPr>
          <w:rFonts w:ascii="Aptos" w:hAnsi="Aptos"/>
        </w:rPr>
      </w:pPr>
    </w:p>
    <w:p w14:paraId="37F65A0D" w14:textId="77777777" w:rsidR="008B656D" w:rsidRPr="00461B4B" w:rsidRDefault="008B656D" w:rsidP="008B656D">
      <w:pPr>
        <w:spacing w:before="120" w:line="240" w:lineRule="auto"/>
        <w:jc w:val="both"/>
        <w:rPr>
          <w:rFonts w:ascii="Aptos" w:hAnsi="Aptos"/>
        </w:rPr>
      </w:pPr>
    </w:p>
    <w:p w14:paraId="00E97C8B" w14:textId="77777777" w:rsidR="008B656D" w:rsidRPr="00461B4B" w:rsidRDefault="008B656D" w:rsidP="008B656D">
      <w:pPr>
        <w:rPr>
          <w:rFonts w:ascii="Aptos" w:hAnsi="Aptos"/>
        </w:rPr>
      </w:pPr>
      <w:r w:rsidRPr="00461B4B">
        <w:rPr>
          <w:rFonts w:ascii="Aptos" w:hAnsi="Aptos"/>
        </w:rPr>
        <w:br w:type="page"/>
      </w:r>
    </w:p>
    <w:tbl>
      <w:tblPr>
        <w:tblStyle w:val="TableGrid"/>
        <w:tblW w:w="9640" w:type="dxa"/>
        <w:tblInd w:w="-147" w:type="dxa"/>
        <w:tblLayout w:type="fixed"/>
        <w:tblCellMar>
          <w:top w:w="28" w:type="dxa"/>
          <w:bottom w:w="28" w:type="dxa"/>
        </w:tblCellMar>
        <w:tblLook w:val="04A0" w:firstRow="1" w:lastRow="0" w:firstColumn="1" w:lastColumn="0" w:noHBand="0" w:noVBand="1"/>
      </w:tblPr>
      <w:tblGrid>
        <w:gridCol w:w="3261"/>
        <w:gridCol w:w="3213"/>
        <w:gridCol w:w="1323"/>
        <w:gridCol w:w="992"/>
        <w:gridCol w:w="851"/>
      </w:tblGrid>
      <w:tr w:rsidR="008B656D" w:rsidRPr="00461B4B" w14:paraId="0B9C10E5" w14:textId="77777777" w:rsidTr="00B466DC">
        <w:tc>
          <w:tcPr>
            <w:tcW w:w="9640" w:type="dxa"/>
            <w:gridSpan w:val="5"/>
            <w:tcBorders>
              <w:top w:val="single" w:sz="4" w:space="0" w:color="auto"/>
              <w:bottom w:val="single" w:sz="4" w:space="0" w:color="auto"/>
            </w:tcBorders>
            <w:shd w:val="clear" w:color="auto" w:fill="00284A"/>
            <w:tcMar>
              <w:top w:w="28" w:type="dxa"/>
              <w:bottom w:w="28" w:type="dxa"/>
            </w:tcMar>
          </w:tcPr>
          <w:p w14:paraId="185B8F7B" w14:textId="77777777" w:rsidR="008B656D" w:rsidRPr="00461B4B" w:rsidRDefault="008B656D" w:rsidP="00B466DC">
            <w:pPr>
              <w:spacing w:before="120"/>
              <w:jc w:val="both"/>
              <w:rPr>
                <w:rFonts w:ascii="Aptos" w:hAnsi="Aptos"/>
                <w:b/>
                <w:bCs/>
              </w:rPr>
            </w:pPr>
            <w:r w:rsidRPr="00461B4B">
              <w:rPr>
                <w:rFonts w:ascii="Aptos" w:hAnsi="Aptos"/>
                <w:b/>
                <w:bCs/>
              </w:rPr>
              <w:lastRenderedPageBreak/>
              <w:t>A3. Financial capacity</w:t>
            </w:r>
          </w:p>
        </w:tc>
      </w:tr>
      <w:tr w:rsidR="008B656D" w:rsidRPr="00461B4B" w14:paraId="3958A733" w14:textId="77777777" w:rsidTr="00B466DC">
        <w:trPr>
          <w:trHeight w:val="42"/>
        </w:trPr>
        <w:tc>
          <w:tcPr>
            <w:tcW w:w="7797" w:type="dxa"/>
            <w:gridSpan w:val="3"/>
            <w:shd w:val="clear" w:color="auto" w:fill="EDEDED" w:themeFill="accent3" w:themeFillTint="33"/>
            <w:tcMar>
              <w:top w:w="28" w:type="dxa"/>
              <w:bottom w:w="28" w:type="dxa"/>
            </w:tcMar>
          </w:tcPr>
          <w:p w14:paraId="7D40CA70" w14:textId="77777777" w:rsidR="008B656D" w:rsidRPr="00461B4B" w:rsidRDefault="008B656D" w:rsidP="00B466DC">
            <w:pPr>
              <w:spacing w:before="120"/>
              <w:jc w:val="both"/>
              <w:rPr>
                <w:rFonts w:ascii="Aptos" w:hAnsi="Aptos"/>
              </w:rPr>
            </w:pPr>
            <w:r w:rsidRPr="00461B4B">
              <w:rPr>
                <w:rFonts w:ascii="Aptos" w:hAnsi="Aptos"/>
              </w:rPr>
              <w:t>Please confirm the following by checking the relevant box (‘Yes’/’No’):</w:t>
            </w:r>
          </w:p>
        </w:tc>
        <w:tc>
          <w:tcPr>
            <w:tcW w:w="992" w:type="dxa"/>
            <w:shd w:val="clear" w:color="auto" w:fill="EDEDED" w:themeFill="accent3" w:themeFillTint="33"/>
            <w:vAlign w:val="center"/>
          </w:tcPr>
          <w:p w14:paraId="39A31772" w14:textId="77777777" w:rsidR="008B656D" w:rsidRPr="00461B4B" w:rsidRDefault="008B656D" w:rsidP="00B466DC">
            <w:pPr>
              <w:spacing w:before="120"/>
              <w:jc w:val="center"/>
              <w:rPr>
                <w:rFonts w:ascii="Aptos" w:hAnsi="Aptos"/>
                <w:b/>
                <w:bCs/>
              </w:rPr>
            </w:pPr>
            <w:r w:rsidRPr="00461B4B">
              <w:rPr>
                <w:rFonts w:ascii="Aptos" w:hAnsi="Aptos"/>
                <w:b/>
                <w:bCs/>
              </w:rPr>
              <w:t>Yes</w:t>
            </w:r>
          </w:p>
        </w:tc>
        <w:tc>
          <w:tcPr>
            <w:tcW w:w="851" w:type="dxa"/>
            <w:shd w:val="clear" w:color="auto" w:fill="EDEDED" w:themeFill="accent3" w:themeFillTint="33"/>
            <w:vAlign w:val="center"/>
          </w:tcPr>
          <w:p w14:paraId="40C75019" w14:textId="77777777" w:rsidR="008B656D" w:rsidRPr="00461B4B" w:rsidRDefault="008B656D" w:rsidP="00B466DC">
            <w:pPr>
              <w:spacing w:before="120"/>
              <w:jc w:val="center"/>
              <w:rPr>
                <w:rFonts w:ascii="Aptos" w:hAnsi="Aptos"/>
                <w:b/>
                <w:bCs/>
              </w:rPr>
            </w:pPr>
            <w:r w:rsidRPr="00461B4B">
              <w:rPr>
                <w:rFonts w:ascii="Aptos" w:hAnsi="Aptos"/>
                <w:b/>
                <w:bCs/>
              </w:rPr>
              <w:t>No</w:t>
            </w:r>
          </w:p>
        </w:tc>
      </w:tr>
      <w:tr w:rsidR="008B656D" w:rsidRPr="00461B4B" w14:paraId="38B9D1E2" w14:textId="77777777" w:rsidTr="00B466DC">
        <w:trPr>
          <w:trHeight w:val="42"/>
        </w:trPr>
        <w:tc>
          <w:tcPr>
            <w:tcW w:w="7797" w:type="dxa"/>
            <w:gridSpan w:val="3"/>
            <w:shd w:val="clear" w:color="auto" w:fill="E7E6E6" w:themeFill="background2"/>
            <w:tcMar>
              <w:top w:w="28" w:type="dxa"/>
              <w:bottom w:w="28" w:type="dxa"/>
            </w:tcMar>
          </w:tcPr>
          <w:p w14:paraId="19131A62" w14:textId="77777777" w:rsidR="008B656D" w:rsidRPr="00461B4B" w:rsidRDefault="008B656D" w:rsidP="00B466DC">
            <w:pPr>
              <w:spacing w:before="120"/>
              <w:jc w:val="both"/>
              <w:rPr>
                <w:rFonts w:ascii="Aptos" w:hAnsi="Aptos"/>
              </w:rPr>
            </w:pPr>
            <w:r w:rsidRPr="00461B4B">
              <w:rPr>
                <w:rFonts w:ascii="Aptos" w:hAnsi="Aptos"/>
              </w:rPr>
              <w:t xml:space="preserve">I confirm that our turnover exceeded </w:t>
            </w:r>
            <w:r w:rsidRPr="00461B4B">
              <w:rPr>
                <w:rFonts w:ascii="Aptos" w:hAnsi="Aptos"/>
                <w:b/>
                <w:bCs/>
              </w:rPr>
              <w:t>€</w:t>
            </w:r>
            <w:r>
              <w:rPr>
                <w:rFonts w:ascii="Aptos" w:hAnsi="Aptos"/>
                <w:b/>
                <w:bCs/>
              </w:rPr>
              <w:t>500,000</w:t>
            </w:r>
            <w:r w:rsidRPr="00461B4B">
              <w:rPr>
                <w:rFonts w:ascii="Aptos" w:hAnsi="Aptos"/>
              </w:rPr>
              <w:t xml:space="preserve"> per annum in </w:t>
            </w:r>
            <w:r w:rsidRPr="00461B4B">
              <w:rPr>
                <w:rFonts w:ascii="Aptos" w:hAnsi="Aptos"/>
                <w:b/>
                <w:bCs/>
              </w:rPr>
              <w:t>each</w:t>
            </w:r>
            <w:r w:rsidRPr="00461B4B">
              <w:rPr>
                <w:rFonts w:ascii="Aptos" w:hAnsi="Aptos"/>
              </w:rPr>
              <w:t xml:space="preserve"> of the last three financial years.</w:t>
            </w:r>
          </w:p>
        </w:tc>
        <w:sdt>
          <w:sdtPr>
            <w:rPr>
              <w:rFonts w:ascii="Aptos" w:hAnsi="Aptos"/>
            </w:rPr>
            <w:id w:val="-711105954"/>
            <w14:checkbox>
              <w14:checked w14:val="0"/>
              <w14:checkedState w14:val="2612" w14:font="MS Gothic"/>
              <w14:uncheckedState w14:val="2610" w14:font="MS Gothic"/>
            </w14:checkbox>
          </w:sdtPr>
          <w:sdtContent>
            <w:tc>
              <w:tcPr>
                <w:tcW w:w="992" w:type="dxa"/>
                <w:tcMar>
                  <w:top w:w="28" w:type="dxa"/>
                  <w:bottom w:w="28" w:type="dxa"/>
                </w:tcMar>
                <w:vAlign w:val="center"/>
              </w:tcPr>
              <w:p w14:paraId="0CE7E6B0" w14:textId="77777777" w:rsidR="008B656D" w:rsidRPr="00461B4B" w:rsidRDefault="008B656D" w:rsidP="00B466DC">
                <w:pPr>
                  <w:spacing w:before="120"/>
                  <w:jc w:val="center"/>
                  <w:rPr>
                    <w:rFonts w:ascii="Aptos" w:hAnsi="Aptos" w:cstheme="minorHAnsi"/>
                  </w:rPr>
                </w:pPr>
                <w:r w:rsidRPr="00461B4B">
                  <w:rPr>
                    <w:rFonts w:ascii="Aptos" w:eastAsia="MS Gothic" w:hAnsi="Aptos"/>
                  </w:rPr>
                  <w:t>☐</w:t>
                </w:r>
              </w:p>
            </w:tc>
          </w:sdtContent>
        </w:sdt>
        <w:sdt>
          <w:sdtPr>
            <w:rPr>
              <w:rFonts w:ascii="Aptos" w:hAnsi="Aptos"/>
            </w:rPr>
            <w:id w:val="-651820302"/>
            <w14:checkbox>
              <w14:checked w14:val="0"/>
              <w14:checkedState w14:val="2612" w14:font="MS Gothic"/>
              <w14:uncheckedState w14:val="2610" w14:font="MS Gothic"/>
            </w14:checkbox>
          </w:sdtPr>
          <w:sdtContent>
            <w:tc>
              <w:tcPr>
                <w:tcW w:w="851" w:type="dxa"/>
                <w:tcMar>
                  <w:top w:w="28" w:type="dxa"/>
                  <w:bottom w:w="28" w:type="dxa"/>
                </w:tcMar>
                <w:vAlign w:val="center"/>
              </w:tcPr>
              <w:p w14:paraId="3789B38C" w14:textId="77777777" w:rsidR="008B656D" w:rsidRPr="00461B4B" w:rsidRDefault="008B656D" w:rsidP="00B466DC">
                <w:pPr>
                  <w:spacing w:before="120"/>
                  <w:jc w:val="center"/>
                  <w:rPr>
                    <w:rFonts w:ascii="Aptos" w:hAnsi="Aptos" w:cstheme="minorHAnsi"/>
                  </w:rPr>
                </w:pPr>
                <w:r w:rsidRPr="00461B4B">
                  <w:rPr>
                    <w:rFonts w:ascii="Aptos" w:eastAsia="MS Gothic" w:hAnsi="Aptos"/>
                  </w:rPr>
                  <w:t>☐</w:t>
                </w:r>
              </w:p>
            </w:tc>
          </w:sdtContent>
        </w:sdt>
      </w:tr>
      <w:tr w:rsidR="008B656D" w:rsidRPr="00461B4B" w14:paraId="6B077B7E" w14:textId="77777777" w:rsidTr="00B466DC">
        <w:trPr>
          <w:trHeight w:val="151"/>
        </w:trPr>
        <w:tc>
          <w:tcPr>
            <w:tcW w:w="7797" w:type="dxa"/>
            <w:gridSpan w:val="3"/>
            <w:shd w:val="clear" w:color="auto" w:fill="E7E6E6" w:themeFill="background2"/>
            <w:tcMar>
              <w:top w:w="28" w:type="dxa"/>
              <w:bottom w:w="28" w:type="dxa"/>
            </w:tcMar>
          </w:tcPr>
          <w:p w14:paraId="4BB5A4A4" w14:textId="77777777" w:rsidR="008B656D" w:rsidRPr="00461B4B" w:rsidRDefault="008B656D" w:rsidP="00B466DC">
            <w:pPr>
              <w:spacing w:before="120"/>
              <w:jc w:val="both"/>
              <w:rPr>
                <w:rFonts w:ascii="Aptos" w:hAnsi="Aptos"/>
              </w:rPr>
            </w:pPr>
            <w:r w:rsidRPr="00461B4B">
              <w:rPr>
                <w:rFonts w:ascii="Aptos" w:hAnsi="Aptos"/>
              </w:rPr>
              <w:t>I confirm that I will provide the following promptly on request at any time prior to the tender list being finalised: evidence of turnover for the past three financial years by way of auditor’s letter or such other form of documentary evidence that is satisfactory to the Contracting Authority for each party involved in meeting the turnover requirement.</w:t>
            </w:r>
          </w:p>
        </w:tc>
        <w:sdt>
          <w:sdtPr>
            <w:rPr>
              <w:rFonts w:ascii="Aptos" w:hAnsi="Aptos"/>
            </w:rPr>
            <w:id w:val="2105990345"/>
            <w14:checkbox>
              <w14:checked w14:val="0"/>
              <w14:checkedState w14:val="2612" w14:font="MS Gothic"/>
              <w14:uncheckedState w14:val="2610" w14:font="MS Gothic"/>
            </w14:checkbox>
          </w:sdtPr>
          <w:sdtContent>
            <w:tc>
              <w:tcPr>
                <w:tcW w:w="992" w:type="dxa"/>
                <w:tcMar>
                  <w:top w:w="28" w:type="dxa"/>
                  <w:bottom w:w="28" w:type="dxa"/>
                </w:tcMar>
                <w:vAlign w:val="center"/>
              </w:tcPr>
              <w:p w14:paraId="127A03BE" w14:textId="77777777" w:rsidR="008B656D" w:rsidRPr="00461B4B" w:rsidRDefault="008B656D" w:rsidP="00B466DC">
                <w:pPr>
                  <w:spacing w:before="120"/>
                  <w:jc w:val="center"/>
                  <w:rPr>
                    <w:rFonts w:ascii="Aptos" w:hAnsi="Aptos" w:cstheme="minorHAnsi"/>
                  </w:rPr>
                </w:pPr>
                <w:r w:rsidRPr="00461B4B">
                  <w:rPr>
                    <w:rFonts w:ascii="Aptos" w:eastAsia="MS Gothic" w:hAnsi="Aptos"/>
                  </w:rPr>
                  <w:t>☐</w:t>
                </w:r>
              </w:p>
            </w:tc>
          </w:sdtContent>
        </w:sdt>
        <w:sdt>
          <w:sdtPr>
            <w:rPr>
              <w:rFonts w:ascii="Aptos" w:hAnsi="Aptos"/>
            </w:rPr>
            <w:id w:val="-153140961"/>
            <w14:checkbox>
              <w14:checked w14:val="0"/>
              <w14:checkedState w14:val="2612" w14:font="MS Gothic"/>
              <w14:uncheckedState w14:val="2610" w14:font="MS Gothic"/>
            </w14:checkbox>
          </w:sdtPr>
          <w:sdtContent>
            <w:tc>
              <w:tcPr>
                <w:tcW w:w="851" w:type="dxa"/>
                <w:tcMar>
                  <w:top w:w="28" w:type="dxa"/>
                  <w:bottom w:w="28" w:type="dxa"/>
                </w:tcMar>
                <w:vAlign w:val="center"/>
              </w:tcPr>
              <w:p w14:paraId="6DEE5388" w14:textId="77777777" w:rsidR="008B656D" w:rsidRPr="00461B4B" w:rsidRDefault="008B656D" w:rsidP="00B466DC">
                <w:pPr>
                  <w:spacing w:before="120"/>
                  <w:jc w:val="center"/>
                  <w:rPr>
                    <w:rFonts w:ascii="Aptos" w:hAnsi="Aptos" w:cstheme="minorHAnsi"/>
                  </w:rPr>
                </w:pPr>
                <w:r w:rsidRPr="00461B4B">
                  <w:rPr>
                    <w:rFonts w:ascii="Aptos" w:eastAsia="MS Gothic" w:hAnsi="Aptos"/>
                  </w:rPr>
                  <w:t>☐</w:t>
                </w:r>
              </w:p>
            </w:tc>
          </w:sdtContent>
        </w:sdt>
      </w:tr>
      <w:tr w:rsidR="008B656D" w:rsidRPr="00461B4B" w14:paraId="7144CA5F" w14:textId="77777777" w:rsidTr="00B466DC">
        <w:trPr>
          <w:trHeight w:val="42"/>
        </w:trPr>
        <w:tc>
          <w:tcPr>
            <w:tcW w:w="7797" w:type="dxa"/>
            <w:gridSpan w:val="3"/>
            <w:shd w:val="clear" w:color="auto" w:fill="E7E6E6" w:themeFill="background2"/>
            <w:tcMar>
              <w:top w:w="28" w:type="dxa"/>
              <w:bottom w:w="28" w:type="dxa"/>
            </w:tcMar>
          </w:tcPr>
          <w:p w14:paraId="191990FA" w14:textId="77777777" w:rsidR="008B656D" w:rsidRPr="00461B4B" w:rsidRDefault="008B656D" w:rsidP="00B466DC">
            <w:pPr>
              <w:spacing w:before="120"/>
              <w:jc w:val="both"/>
              <w:rPr>
                <w:rFonts w:ascii="Aptos" w:hAnsi="Aptos"/>
              </w:rPr>
            </w:pPr>
            <w:r w:rsidRPr="00461B4B">
              <w:rPr>
                <w:rFonts w:ascii="Aptos" w:hAnsi="Aptos"/>
              </w:rPr>
              <w:t>I confirm that I will supply evidence of financial standing, by way of auditor’s letter, ensuring the Candidate Party(s) has/have the financial capacity to pay its debts identified on the current statement of assets and liabilities as being the debts as they fall due.</w:t>
            </w:r>
          </w:p>
        </w:tc>
        <w:sdt>
          <w:sdtPr>
            <w:rPr>
              <w:rFonts w:ascii="Aptos" w:hAnsi="Aptos"/>
            </w:rPr>
            <w:id w:val="-1116289632"/>
            <w14:checkbox>
              <w14:checked w14:val="0"/>
              <w14:checkedState w14:val="2612" w14:font="MS Gothic"/>
              <w14:uncheckedState w14:val="2610" w14:font="MS Gothic"/>
            </w14:checkbox>
          </w:sdtPr>
          <w:sdtContent>
            <w:tc>
              <w:tcPr>
                <w:tcW w:w="992" w:type="dxa"/>
                <w:tcMar>
                  <w:top w:w="28" w:type="dxa"/>
                  <w:bottom w:w="28" w:type="dxa"/>
                </w:tcMar>
                <w:vAlign w:val="center"/>
              </w:tcPr>
              <w:p w14:paraId="04DB9892" w14:textId="77777777" w:rsidR="008B656D" w:rsidRPr="00461B4B" w:rsidRDefault="008B656D" w:rsidP="00B466DC">
                <w:pPr>
                  <w:spacing w:before="120"/>
                  <w:jc w:val="center"/>
                  <w:rPr>
                    <w:rFonts w:ascii="Aptos" w:hAnsi="Aptos" w:cstheme="minorHAnsi"/>
                  </w:rPr>
                </w:pPr>
                <w:r w:rsidRPr="00461B4B">
                  <w:rPr>
                    <w:rFonts w:ascii="Aptos" w:eastAsia="MS Gothic" w:hAnsi="Aptos"/>
                  </w:rPr>
                  <w:t>☐</w:t>
                </w:r>
              </w:p>
            </w:tc>
          </w:sdtContent>
        </w:sdt>
        <w:sdt>
          <w:sdtPr>
            <w:rPr>
              <w:rFonts w:ascii="Aptos" w:hAnsi="Aptos"/>
            </w:rPr>
            <w:id w:val="181320829"/>
            <w14:checkbox>
              <w14:checked w14:val="0"/>
              <w14:checkedState w14:val="2612" w14:font="MS Gothic"/>
              <w14:uncheckedState w14:val="2610" w14:font="MS Gothic"/>
            </w14:checkbox>
          </w:sdtPr>
          <w:sdtContent>
            <w:tc>
              <w:tcPr>
                <w:tcW w:w="851" w:type="dxa"/>
                <w:tcMar>
                  <w:top w:w="28" w:type="dxa"/>
                  <w:bottom w:w="28" w:type="dxa"/>
                </w:tcMar>
                <w:vAlign w:val="center"/>
              </w:tcPr>
              <w:p w14:paraId="7778D308" w14:textId="77777777" w:rsidR="008B656D" w:rsidRPr="00461B4B" w:rsidRDefault="008B656D" w:rsidP="00B466DC">
                <w:pPr>
                  <w:spacing w:before="120"/>
                  <w:jc w:val="center"/>
                  <w:rPr>
                    <w:rFonts w:ascii="Aptos" w:hAnsi="Aptos" w:cstheme="minorHAnsi"/>
                  </w:rPr>
                </w:pPr>
                <w:r w:rsidRPr="00461B4B">
                  <w:rPr>
                    <w:rFonts w:ascii="Aptos" w:eastAsia="MS Gothic" w:hAnsi="Aptos"/>
                  </w:rPr>
                  <w:t>☐</w:t>
                </w:r>
              </w:p>
            </w:tc>
          </w:sdtContent>
        </w:sdt>
      </w:tr>
      <w:tr w:rsidR="008B656D" w:rsidRPr="00461B4B" w14:paraId="6B0E7BC3" w14:textId="77777777" w:rsidTr="00B466DC">
        <w:trPr>
          <w:trHeight w:val="42"/>
        </w:trPr>
        <w:tc>
          <w:tcPr>
            <w:tcW w:w="9640" w:type="dxa"/>
            <w:gridSpan w:val="5"/>
            <w:tcBorders>
              <w:top w:val="single" w:sz="4" w:space="0" w:color="auto"/>
            </w:tcBorders>
            <w:shd w:val="clear" w:color="auto" w:fill="E7E6E6" w:themeFill="background2"/>
            <w:tcMar>
              <w:top w:w="28" w:type="dxa"/>
              <w:bottom w:w="28" w:type="dxa"/>
            </w:tcMar>
          </w:tcPr>
          <w:p w14:paraId="77149113" w14:textId="77777777" w:rsidR="008B656D" w:rsidRPr="00461B4B" w:rsidRDefault="008B656D" w:rsidP="00B466DC">
            <w:pPr>
              <w:spacing w:before="120"/>
              <w:jc w:val="both"/>
              <w:rPr>
                <w:rFonts w:ascii="Aptos" w:hAnsi="Aptos"/>
              </w:rPr>
            </w:pPr>
            <w:r w:rsidRPr="00461B4B">
              <w:rPr>
                <w:rFonts w:ascii="Aptos" w:hAnsi="Aptos"/>
              </w:rPr>
              <w:t xml:space="preserve">Please provide turnover figures below. If turnover figures for 2025 are unavailable, please use </w:t>
            </w:r>
            <w:r w:rsidRPr="00461B4B">
              <w:rPr>
                <w:rFonts w:ascii="Aptos" w:hAnsi="Aptos"/>
                <w:b/>
                <w:bCs/>
              </w:rPr>
              <w:t>2024, 2023 and 2022</w:t>
            </w:r>
            <w:r w:rsidRPr="00461B4B">
              <w:rPr>
                <w:rFonts w:ascii="Aptos" w:hAnsi="Aptos"/>
              </w:rPr>
              <w:t>.</w:t>
            </w:r>
          </w:p>
        </w:tc>
      </w:tr>
      <w:tr w:rsidR="008B656D" w:rsidRPr="00461B4B" w14:paraId="16E348EA" w14:textId="77777777" w:rsidTr="00B466DC">
        <w:trPr>
          <w:trHeight w:val="135"/>
        </w:trPr>
        <w:tc>
          <w:tcPr>
            <w:tcW w:w="3261" w:type="dxa"/>
            <w:shd w:val="clear" w:color="auto" w:fill="E7E6E6" w:themeFill="background2"/>
            <w:tcMar>
              <w:top w:w="28" w:type="dxa"/>
              <w:bottom w:w="28" w:type="dxa"/>
            </w:tcMar>
          </w:tcPr>
          <w:p w14:paraId="25AEDD67" w14:textId="77777777" w:rsidR="008B656D" w:rsidRPr="00461B4B" w:rsidRDefault="008B656D" w:rsidP="00B466DC">
            <w:pPr>
              <w:spacing w:before="120"/>
              <w:jc w:val="both"/>
              <w:rPr>
                <w:rFonts w:ascii="Aptos" w:hAnsi="Aptos"/>
              </w:rPr>
            </w:pPr>
            <w:r w:rsidRPr="00461B4B">
              <w:rPr>
                <w:rFonts w:ascii="Aptos" w:hAnsi="Aptos"/>
              </w:rPr>
              <w:t>Turnover in Financial Year 2025</w:t>
            </w:r>
          </w:p>
        </w:tc>
        <w:tc>
          <w:tcPr>
            <w:tcW w:w="3213" w:type="dxa"/>
            <w:shd w:val="clear" w:color="auto" w:fill="E7E6E6" w:themeFill="background2"/>
          </w:tcPr>
          <w:p w14:paraId="4070921C" w14:textId="77777777" w:rsidR="008B656D" w:rsidRPr="00461B4B" w:rsidRDefault="008B656D" w:rsidP="00B466DC">
            <w:pPr>
              <w:spacing w:before="120"/>
              <w:jc w:val="both"/>
              <w:rPr>
                <w:rFonts w:ascii="Aptos" w:hAnsi="Aptos"/>
              </w:rPr>
            </w:pPr>
            <w:r w:rsidRPr="00461B4B">
              <w:rPr>
                <w:rFonts w:ascii="Aptos" w:hAnsi="Aptos"/>
              </w:rPr>
              <w:t>Turnover in Financial Year 2024</w:t>
            </w:r>
          </w:p>
        </w:tc>
        <w:tc>
          <w:tcPr>
            <w:tcW w:w="3166" w:type="dxa"/>
            <w:gridSpan w:val="3"/>
            <w:shd w:val="clear" w:color="auto" w:fill="E7E6E6" w:themeFill="background2"/>
          </w:tcPr>
          <w:p w14:paraId="39A1FFE8" w14:textId="77777777" w:rsidR="008B656D" w:rsidRPr="00461B4B" w:rsidRDefault="008B656D" w:rsidP="00B466DC">
            <w:pPr>
              <w:spacing w:before="120"/>
              <w:jc w:val="both"/>
              <w:rPr>
                <w:rFonts w:ascii="Aptos" w:hAnsi="Aptos"/>
              </w:rPr>
            </w:pPr>
            <w:r w:rsidRPr="00461B4B">
              <w:rPr>
                <w:rFonts w:ascii="Aptos" w:hAnsi="Aptos"/>
              </w:rPr>
              <w:t>Turnover in Financial Year 2023</w:t>
            </w:r>
          </w:p>
        </w:tc>
      </w:tr>
      <w:tr w:rsidR="008B656D" w:rsidRPr="00461B4B" w14:paraId="0BC77063" w14:textId="77777777" w:rsidTr="00B466DC">
        <w:trPr>
          <w:trHeight w:val="28"/>
        </w:trPr>
        <w:tc>
          <w:tcPr>
            <w:tcW w:w="3261" w:type="dxa"/>
            <w:shd w:val="clear" w:color="auto" w:fill="FFFFFF" w:themeFill="background1"/>
            <w:tcMar>
              <w:top w:w="28" w:type="dxa"/>
              <w:bottom w:w="28" w:type="dxa"/>
            </w:tcMar>
          </w:tcPr>
          <w:p w14:paraId="2871067C" w14:textId="77777777" w:rsidR="008B656D" w:rsidRPr="00461B4B" w:rsidRDefault="008B656D" w:rsidP="00B466DC">
            <w:pPr>
              <w:spacing w:before="120"/>
              <w:jc w:val="both"/>
              <w:rPr>
                <w:rFonts w:ascii="Aptos" w:hAnsi="Aptos"/>
              </w:rPr>
            </w:pPr>
            <w:r w:rsidRPr="00461B4B">
              <w:rPr>
                <w:rFonts w:ascii="Aptos" w:hAnsi="Aptos"/>
              </w:rPr>
              <w:t>€</w:t>
            </w:r>
          </w:p>
        </w:tc>
        <w:tc>
          <w:tcPr>
            <w:tcW w:w="3213" w:type="dxa"/>
            <w:shd w:val="clear" w:color="auto" w:fill="FFFFFF" w:themeFill="background1"/>
          </w:tcPr>
          <w:p w14:paraId="131295D9" w14:textId="77777777" w:rsidR="008B656D" w:rsidRPr="00461B4B" w:rsidRDefault="008B656D" w:rsidP="00B466DC">
            <w:pPr>
              <w:spacing w:before="120"/>
              <w:jc w:val="both"/>
              <w:rPr>
                <w:rFonts w:ascii="Aptos" w:hAnsi="Aptos"/>
              </w:rPr>
            </w:pPr>
            <w:r w:rsidRPr="00461B4B">
              <w:rPr>
                <w:rFonts w:ascii="Aptos" w:hAnsi="Aptos"/>
              </w:rPr>
              <w:t>€</w:t>
            </w:r>
          </w:p>
        </w:tc>
        <w:tc>
          <w:tcPr>
            <w:tcW w:w="3166" w:type="dxa"/>
            <w:gridSpan w:val="3"/>
            <w:shd w:val="clear" w:color="auto" w:fill="FFFFFF" w:themeFill="background1"/>
          </w:tcPr>
          <w:p w14:paraId="4B0B4E4B" w14:textId="77777777" w:rsidR="008B656D" w:rsidRPr="00461B4B" w:rsidRDefault="008B656D" w:rsidP="00B466DC">
            <w:pPr>
              <w:spacing w:before="120"/>
              <w:jc w:val="both"/>
              <w:rPr>
                <w:rFonts w:ascii="Aptos" w:hAnsi="Aptos"/>
              </w:rPr>
            </w:pPr>
            <w:r w:rsidRPr="00461B4B">
              <w:rPr>
                <w:rFonts w:ascii="Aptos" w:hAnsi="Aptos"/>
              </w:rPr>
              <w:t>€</w:t>
            </w:r>
          </w:p>
        </w:tc>
      </w:tr>
      <w:tr w:rsidR="008B656D" w:rsidRPr="00461B4B" w14:paraId="5C701BC4" w14:textId="77777777" w:rsidTr="00B466DC">
        <w:trPr>
          <w:trHeight w:val="135"/>
        </w:trPr>
        <w:tc>
          <w:tcPr>
            <w:tcW w:w="3261" w:type="dxa"/>
            <w:shd w:val="clear" w:color="auto" w:fill="E7E6E6" w:themeFill="background2"/>
            <w:tcMar>
              <w:top w:w="28" w:type="dxa"/>
              <w:bottom w:w="28" w:type="dxa"/>
            </w:tcMar>
          </w:tcPr>
          <w:p w14:paraId="7D2F30F8" w14:textId="77777777" w:rsidR="008B656D" w:rsidRPr="00461B4B" w:rsidRDefault="008B656D" w:rsidP="00B466DC">
            <w:pPr>
              <w:spacing w:before="120"/>
              <w:jc w:val="both"/>
              <w:rPr>
                <w:rFonts w:ascii="Aptos" w:hAnsi="Aptos"/>
              </w:rPr>
            </w:pPr>
            <w:r w:rsidRPr="00461B4B">
              <w:rPr>
                <w:rFonts w:ascii="Aptos" w:hAnsi="Aptos"/>
              </w:rPr>
              <w:t>Month end (e.g. July):</w:t>
            </w:r>
          </w:p>
        </w:tc>
        <w:tc>
          <w:tcPr>
            <w:tcW w:w="3213" w:type="dxa"/>
            <w:shd w:val="clear" w:color="auto" w:fill="E7E6E6" w:themeFill="background2"/>
          </w:tcPr>
          <w:p w14:paraId="1676A457" w14:textId="77777777" w:rsidR="008B656D" w:rsidRPr="00461B4B" w:rsidRDefault="008B656D" w:rsidP="00B466DC">
            <w:pPr>
              <w:spacing w:before="120"/>
              <w:jc w:val="both"/>
              <w:rPr>
                <w:rFonts w:ascii="Aptos" w:hAnsi="Aptos"/>
              </w:rPr>
            </w:pPr>
            <w:r w:rsidRPr="00461B4B">
              <w:rPr>
                <w:rFonts w:ascii="Aptos" w:hAnsi="Aptos"/>
              </w:rPr>
              <w:t>Month end (e.g. July):</w:t>
            </w:r>
          </w:p>
        </w:tc>
        <w:tc>
          <w:tcPr>
            <w:tcW w:w="3166" w:type="dxa"/>
            <w:gridSpan w:val="3"/>
            <w:shd w:val="clear" w:color="auto" w:fill="E7E6E6" w:themeFill="background2"/>
          </w:tcPr>
          <w:p w14:paraId="608B5606" w14:textId="77777777" w:rsidR="008B656D" w:rsidRPr="00461B4B" w:rsidRDefault="008B656D" w:rsidP="00B466DC">
            <w:pPr>
              <w:spacing w:before="120"/>
              <w:jc w:val="both"/>
              <w:rPr>
                <w:rFonts w:ascii="Aptos" w:hAnsi="Aptos"/>
              </w:rPr>
            </w:pPr>
            <w:r w:rsidRPr="00461B4B">
              <w:rPr>
                <w:rFonts w:ascii="Aptos" w:hAnsi="Aptos"/>
              </w:rPr>
              <w:t>Month end (e.g. July):</w:t>
            </w:r>
          </w:p>
        </w:tc>
      </w:tr>
      <w:tr w:rsidR="008B656D" w:rsidRPr="00461B4B" w14:paraId="2984B146" w14:textId="77777777" w:rsidTr="00B466DC">
        <w:trPr>
          <w:trHeight w:val="28"/>
        </w:trPr>
        <w:tc>
          <w:tcPr>
            <w:tcW w:w="3261" w:type="dxa"/>
            <w:tcBorders>
              <w:bottom w:val="single" w:sz="4" w:space="0" w:color="auto"/>
            </w:tcBorders>
            <w:shd w:val="clear" w:color="auto" w:fill="FFFFFF" w:themeFill="background1"/>
            <w:tcMar>
              <w:top w:w="28" w:type="dxa"/>
              <w:bottom w:w="28" w:type="dxa"/>
            </w:tcMar>
          </w:tcPr>
          <w:p w14:paraId="53E60425" w14:textId="77777777" w:rsidR="008B656D" w:rsidRPr="00461B4B" w:rsidRDefault="008B656D" w:rsidP="00B466DC">
            <w:pPr>
              <w:spacing w:before="120"/>
              <w:jc w:val="both"/>
              <w:rPr>
                <w:rFonts w:ascii="Aptos" w:hAnsi="Aptos"/>
              </w:rPr>
            </w:pPr>
          </w:p>
        </w:tc>
        <w:tc>
          <w:tcPr>
            <w:tcW w:w="3213" w:type="dxa"/>
            <w:tcBorders>
              <w:bottom w:val="single" w:sz="4" w:space="0" w:color="auto"/>
            </w:tcBorders>
            <w:shd w:val="clear" w:color="auto" w:fill="FFFFFF" w:themeFill="background1"/>
          </w:tcPr>
          <w:p w14:paraId="3A39E665" w14:textId="77777777" w:rsidR="008B656D" w:rsidRPr="00461B4B" w:rsidRDefault="008B656D" w:rsidP="00B466DC">
            <w:pPr>
              <w:spacing w:before="120"/>
              <w:jc w:val="both"/>
              <w:rPr>
                <w:rFonts w:ascii="Aptos" w:hAnsi="Aptos"/>
              </w:rPr>
            </w:pPr>
          </w:p>
        </w:tc>
        <w:tc>
          <w:tcPr>
            <w:tcW w:w="3166" w:type="dxa"/>
            <w:gridSpan w:val="3"/>
            <w:tcBorders>
              <w:bottom w:val="single" w:sz="4" w:space="0" w:color="auto"/>
            </w:tcBorders>
            <w:shd w:val="clear" w:color="auto" w:fill="FFFFFF" w:themeFill="background1"/>
          </w:tcPr>
          <w:p w14:paraId="5A487A32" w14:textId="77777777" w:rsidR="008B656D" w:rsidRPr="00461B4B" w:rsidRDefault="008B656D" w:rsidP="00B466DC">
            <w:pPr>
              <w:spacing w:before="120"/>
              <w:jc w:val="both"/>
              <w:rPr>
                <w:rFonts w:ascii="Aptos" w:hAnsi="Aptos"/>
              </w:rPr>
            </w:pPr>
          </w:p>
        </w:tc>
      </w:tr>
      <w:tr w:rsidR="008B656D" w:rsidRPr="00461B4B" w14:paraId="76736DDA" w14:textId="77777777" w:rsidTr="00B466DC">
        <w:trPr>
          <w:trHeight w:val="28"/>
        </w:trPr>
        <w:tc>
          <w:tcPr>
            <w:tcW w:w="7797" w:type="dxa"/>
            <w:gridSpan w:val="3"/>
            <w:vMerge w:val="restart"/>
            <w:shd w:val="clear" w:color="auto" w:fill="E7E6E6" w:themeFill="background2"/>
            <w:tcMar>
              <w:top w:w="28" w:type="dxa"/>
              <w:bottom w:w="28" w:type="dxa"/>
            </w:tcMar>
          </w:tcPr>
          <w:p w14:paraId="62918D7D" w14:textId="77777777" w:rsidR="008B656D" w:rsidRPr="00461B4B" w:rsidRDefault="008B656D" w:rsidP="00B466DC">
            <w:pPr>
              <w:spacing w:before="120"/>
              <w:rPr>
                <w:rFonts w:ascii="Aptos" w:hAnsi="Aptos" w:cstheme="minorHAnsi"/>
              </w:rPr>
            </w:pPr>
            <w:r w:rsidRPr="00461B4B">
              <w:rPr>
                <w:rFonts w:ascii="Aptos" w:hAnsi="Aptos" w:cstheme="minorHAnsi"/>
              </w:rPr>
              <w:t>I confirm that I am relying on turnover of a third party identified in Section A1 to meet some or all the turnover requirements.</w:t>
            </w:r>
          </w:p>
          <w:p w14:paraId="04EDE40F" w14:textId="77777777" w:rsidR="008B656D" w:rsidRPr="00461B4B" w:rsidRDefault="008B656D" w:rsidP="00B466DC">
            <w:pPr>
              <w:spacing w:before="120"/>
              <w:jc w:val="both"/>
              <w:rPr>
                <w:rFonts w:ascii="Aptos" w:hAnsi="Aptos"/>
              </w:rPr>
            </w:pPr>
            <w:r w:rsidRPr="00461B4B">
              <w:rPr>
                <w:rFonts w:ascii="Aptos" w:hAnsi="Aptos" w:cstheme="minorHAnsi"/>
                <w:b/>
                <w:bCs/>
              </w:rPr>
              <w:t>Note</w:t>
            </w:r>
            <w:r w:rsidRPr="00461B4B">
              <w:rPr>
                <w:rFonts w:ascii="Aptos" w:hAnsi="Aptos" w:cstheme="minorHAnsi"/>
              </w:rPr>
              <w:t>: where the Candidate is relying on a 3</w:t>
            </w:r>
            <w:r w:rsidRPr="00461B4B">
              <w:rPr>
                <w:rFonts w:ascii="Aptos" w:hAnsi="Aptos" w:cstheme="minorHAnsi"/>
                <w:vertAlign w:val="superscript"/>
              </w:rPr>
              <w:t>rd</w:t>
            </w:r>
            <w:r w:rsidRPr="00461B4B">
              <w:rPr>
                <w:rFonts w:ascii="Aptos" w:hAnsi="Aptos" w:cstheme="minorHAnsi"/>
              </w:rPr>
              <w:t xml:space="preserve"> party to meet turnover requirement only, a company guarantee may be required.</w:t>
            </w:r>
          </w:p>
        </w:tc>
        <w:tc>
          <w:tcPr>
            <w:tcW w:w="992" w:type="dxa"/>
            <w:tcBorders>
              <w:bottom w:val="single" w:sz="4" w:space="0" w:color="auto"/>
            </w:tcBorders>
            <w:shd w:val="clear" w:color="auto" w:fill="E7E6E6" w:themeFill="background2"/>
          </w:tcPr>
          <w:p w14:paraId="3552B94A" w14:textId="77777777" w:rsidR="008B656D" w:rsidRPr="00461B4B" w:rsidRDefault="008B656D" w:rsidP="00B466DC">
            <w:pPr>
              <w:spacing w:before="120"/>
              <w:jc w:val="center"/>
              <w:rPr>
                <w:rFonts w:ascii="Aptos" w:hAnsi="Aptos"/>
                <w:b/>
                <w:bCs/>
              </w:rPr>
            </w:pPr>
            <w:r w:rsidRPr="00461B4B">
              <w:rPr>
                <w:rFonts w:ascii="Aptos" w:hAnsi="Aptos"/>
                <w:b/>
                <w:bCs/>
              </w:rPr>
              <w:t>Yes</w:t>
            </w:r>
          </w:p>
        </w:tc>
        <w:tc>
          <w:tcPr>
            <w:tcW w:w="851" w:type="dxa"/>
            <w:tcBorders>
              <w:bottom w:val="single" w:sz="4" w:space="0" w:color="auto"/>
            </w:tcBorders>
            <w:shd w:val="clear" w:color="auto" w:fill="E7E6E6" w:themeFill="background2"/>
          </w:tcPr>
          <w:p w14:paraId="419B1B4F" w14:textId="77777777" w:rsidR="008B656D" w:rsidRPr="00461B4B" w:rsidRDefault="008B656D" w:rsidP="00B466DC">
            <w:pPr>
              <w:spacing w:before="120"/>
              <w:jc w:val="center"/>
              <w:rPr>
                <w:rFonts w:ascii="Aptos" w:hAnsi="Aptos"/>
                <w:b/>
                <w:bCs/>
              </w:rPr>
            </w:pPr>
            <w:r w:rsidRPr="00461B4B">
              <w:rPr>
                <w:rFonts w:ascii="Aptos" w:hAnsi="Aptos"/>
                <w:b/>
                <w:bCs/>
              </w:rPr>
              <w:t>No</w:t>
            </w:r>
          </w:p>
        </w:tc>
      </w:tr>
      <w:tr w:rsidR="008B656D" w:rsidRPr="00461B4B" w14:paraId="33763D10" w14:textId="77777777" w:rsidTr="00B466DC">
        <w:trPr>
          <w:trHeight w:val="42"/>
        </w:trPr>
        <w:tc>
          <w:tcPr>
            <w:tcW w:w="7797" w:type="dxa"/>
            <w:gridSpan w:val="3"/>
            <w:vMerge/>
            <w:shd w:val="clear" w:color="auto" w:fill="E7E6E6" w:themeFill="background2"/>
            <w:tcMar>
              <w:top w:w="28" w:type="dxa"/>
              <w:bottom w:w="28" w:type="dxa"/>
            </w:tcMar>
          </w:tcPr>
          <w:p w14:paraId="454A4153" w14:textId="77777777" w:rsidR="008B656D" w:rsidRPr="00461B4B" w:rsidRDefault="008B656D" w:rsidP="00B466DC">
            <w:pPr>
              <w:spacing w:before="120"/>
              <w:jc w:val="both"/>
              <w:rPr>
                <w:rFonts w:ascii="Aptos" w:hAnsi="Aptos"/>
              </w:rPr>
            </w:pPr>
          </w:p>
        </w:tc>
        <w:sdt>
          <w:sdtPr>
            <w:rPr>
              <w:rFonts w:ascii="Aptos" w:hAnsi="Aptos"/>
            </w:rPr>
            <w:id w:val="-164711524"/>
            <w14:checkbox>
              <w14:checked w14:val="0"/>
              <w14:checkedState w14:val="2612" w14:font="MS Gothic"/>
              <w14:uncheckedState w14:val="2610" w14:font="MS Gothic"/>
            </w14:checkbox>
          </w:sdtPr>
          <w:sdtContent>
            <w:tc>
              <w:tcPr>
                <w:tcW w:w="992" w:type="dxa"/>
                <w:tcMar>
                  <w:top w:w="28" w:type="dxa"/>
                  <w:bottom w:w="28" w:type="dxa"/>
                </w:tcMar>
                <w:vAlign w:val="center"/>
              </w:tcPr>
              <w:p w14:paraId="4CB8F42E" w14:textId="77777777" w:rsidR="008B656D" w:rsidRPr="00461B4B" w:rsidRDefault="008B656D" w:rsidP="00B466DC">
                <w:pPr>
                  <w:spacing w:before="120"/>
                  <w:jc w:val="center"/>
                  <w:rPr>
                    <w:rFonts w:ascii="Aptos" w:hAnsi="Aptos" w:cstheme="minorHAnsi"/>
                  </w:rPr>
                </w:pPr>
                <w:r w:rsidRPr="00461B4B">
                  <w:rPr>
                    <w:rFonts w:ascii="Aptos" w:eastAsia="MS Gothic" w:hAnsi="Aptos"/>
                  </w:rPr>
                  <w:t>☐</w:t>
                </w:r>
              </w:p>
            </w:tc>
          </w:sdtContent>
        </w:sdt>
        <w:sdt>
          <w:sdtPr>
            <w:rPr>
              <w:rFonts w:ascii="Aptos" w:hAnsi="Aptos"/>
            </w:rPr>
            <w:id w:val="854394587"/>
            <w14:checkbox>
              <w14:checked w14:val="0"/>
              <w14:checkedState w14:val="2612" w14:font="MS Gothic"/>
              <w14:uncheckedState w14:val="2610" w14:font="MS Gothic"/>
            </w14:checkbox>
          </w:sdtPr>
          <w:sdtContent>
            <w:tc>
              <w:tcPr>
                <w:tcW w:w="851" w:type="dxa"/>
                <w:vAlign w:val="center"/>
              </w:tcPr>
              <w:p w14:paraId="6E7C592E" w14:textId="77777777" w:rsidR="008B656D" w:rsidRPr="00461B4B" w:rsidRDefault="008B656D" w:rsidP="00B466DC">
                <w:pPr>
                  <w:spacing w:before="120"/>
                  <w:jc w:val="center"/>
                  <w:rPr>
                    <w:rFonts w:ascii="Aptos" w:hAnsi="Aptos" w:cstheme="minorHAnsi"/>
                  </w:rPr>
                </w:pPr>
                <w:r w:rsidRPr="00461B4B">
                  <w:rPr>
                    <w:rFonts w:ascii="Aptos" w:eastAsia="MS Gothic" w:hAnsi="Aptos"/>
                  </w:rPr>
                  <w:t>☐</w:t>
                </w:r>
              </w:p>
            </w:tc>
          </w:sdtContent>
        </w:sdt>
      </w:tr>
      <w:tr w:rsidR="008B656D" w:rsidRPr="00461B4B" w14:paraId="6164BF93" w14:textId="77777777" w:rsidTr="00B466DC">
        <w:trPr>
          <w:trHeight w:val="42"/>
        </w:trPr>
        <w:tc>
          <w:tcPr>
            <w:tcW w:w="3261" w:type="dxa"/>
            <w:shd w:val="clear" w:color="auto" w:fill="E7E6E6" w:themeFill="background2"/>
            <w:tcMar>
              <w:top w:w="28" w:type="dxa"/>
              <w:bottom w:w="28" w:type="dxa"/>
            </w:tcMar>
          </w:tcPr>
          <w:p w14:paraId="5A115252" w14:textId="77777777" w:rsidR="008B656D" w:rsidRPr="00461B4B" w:rsidRDefault="008B656D" w:rsidP="00B466DC">
            <w:pPr>
              <w:spacing w:before="120"/>
              <w:jc w:val="both"/>
              <w:rPr>
                <w:rFonts w:ascii="Aptos" w:eastAsia="Calibri" w:hAnsi="Aptos"/>
              </w:rPr>
            </w:pPr>
            <w:r w:rsidRPr="00461B4B">
              <w:rPr>
                <w:rFonts w:ascii="Aptos" w:hAnsi="Aptos"/>
              </w:rPr>
              <w:t>Name(s) of Third Party/Parties:</w:t>
            </w:r>
          </w:p>
        </w:tc>
        <w:tc>
          <w:tcPr>
            <w:tcW w:w="6379" w:type="dxa"/>
            <w:gridSpan w:val="4"/>
            <w:shd w:val="clear" w:color="auto" w:fill="FFFFFF" w:themeFill="background1"/>
          </w:tcPr>
          <w:p w14:paraId="659006E0" w14:textId="77777777" w:rsidR="008B656D" w:rsidRPr="00461B4B" w:rsidRDefault="008B656D" w:rsidP="00B466DC">
            <w:pPr>
              <w:spacing w:before="120"/>
              <w:jc w:val="both"/>
              <w:rPr>
                <w:rFonts w:ascii="Aptos" w:hAnsi="Aptos"/>
              </w:rPr>
            </w:pPr>
          </w:p>
        </w:tc>
      </w:tr>
      <w:tr w:rsidR="008B656D" w:rsidRPr="00461B4B" w14:paraId="492C2266" w14:textId="77777777" w:rsidTr="00B466DC">
        <w:trPr>
          <w:trHeight w:val="135"/>
        </w:trPr>
        <w:tc>
          <w:tcPr>
            <w:tcW w:w="3261" w:type="dxa"/>
            <w:shd w:val="clear" w:color="auto" w:fill="E7E6E6" w:themeFill="background2"/>
            <w:tcMar>
              <w:top w:w="28" w:type="dxa"/>
              <w:bottom w:w="28" w:type="dxa"/>
            </w:tcMar>
          </w:tcPr>
          <w:p w14:paraId="7116626F" w14:textId="77777777" w:rsidR="008B656D" w:rsidRPr="00461B4B" w:rsidRDefault="008B656D" w:rsidP="00B466DC">
            <w:pPr>
              <w:spacing w:before="120"/>
              <w:jc w:val="both"/>
              <w:rPr>
                <w:rFonts w:ascii="Aptos" w:hAnsi="Aptos"/>
              </w:rPr>
            </w:pPr>
            <w:r w:rsidRPr="00461B4B">
              <w:rPr>
                <w:rFonts w:ascii="Aptos" w:hAnsi="Aptos"/>
              </w:rPr>
              <w:t>Turnover of third party in Financial Year 2025</w:t>
            </w:r>
          </w:p>
        </w:tc>
        <w:tc>
          <w:tcPr>
            <w:tcW w:w="3213" w:type="dxa"/>
            <w:shd w:val="clear" w:color="auto" w:fill="E7E6E6" w:themeFill="background2"/>
          </w:tcPr>
          <w:p w14:paraId="02CB3C15" w14:textId="77777777" w:rsidR="008B656D" w:rsidRPr="00461B4B" w:rsidRDefault="008B656D" w:rsidP="00B466DC">
            <w:pPr>
              <w:spacing w:before="120"/>
              <w:jc w:val="both"/>
              <w:rPr>
                <w:rFonts w:ascii="Aptos" w:hAnsi="Aptos"/>
              </w:rPr>
            </w:pPr>
            <w:r w:rsidRPr="00461B4B">
              <w:rPr>
                <w:rFonts w:ascii="Aptos" w:hAnsi="Aptos"/>
              </w:rPr>
              <w:t>Turnover of third party in Financial Year 2024</w:t>
            </w:r>
          </w:p>
        </w:tc>
        <w:tc>
          <w:tcPr>
            <w:tcW w:w="3166" w:type="dxa"/>
            <w:gridSpan w:val="3"/>
            <w:shd w:val="clear" w:color="auto" w:fill="E7E6E6" w:themeFill="background2"/>
          </w:tcPr>
          <w:p w14:paraId="49CC9991" w14:textId="77777777" w:rsidR="008B656D" w:rsidRPr="00461B4B" w:rsidRDefault="008B656D" w:rsidP="00B466DC">
            <w:pPr>
              <w:spacing w:before="120"/>
              <w:jc w:val="both"/>
              <w:rPr>
                <w:rFonts w:ascii="Aptos" w:hAnsi="Aptos"/>
              </w:rPr>
            </w:pPr>
            <w:r w:rsidRPr="00461B4B">
              <w:rPr>
                <w:rFonts w:ascii="Aptos" w:hAnsi="Aptos"/>
              </w:rPr>
              <w:t>Turnover or third party in Financial Year 2023</w:t>
            </w:r>
          </w:p>
        </w:tc>
      </w:tr>
      <w:tr w:rsidR="008B656D" w:rsidRPr="00461B4B" w14:paraId="736A91A8" w14:textId="77777777" w:rsidTr="00B466DC">
        <w:trPr>
          <w:trHeight w:val="28"/>
        </w:trPr>
        <w:tc>
          <w:tcPr>
            <w:tcW w:w="3261" w:type="dxa"/>
            <w:shd w:val="clear" w:color="auto" w:fill="FFFFFF" w:themeFill="background1"/>
            <w:tcMar>
              <w:top w:w="28" w:type="dxa"/>
              <w:bottom w:w="28" w:type="dxa"/>
            </w:tcMar>
          </w:tcPr>
          <w:p w14:paraId="3D3081EA" w14:textId="77777777" w:rsidR="008B656D" w:rsidRPr="00461B4B" w:rsidRDefault="008B656D" w:rsidP="00B466DC">
            <w:pPr>
              <w:spacing w:before="120"/>
              <w:jc w:val="both"/>
              <w:rPr>
                <w:rFonts w:ascii="Aptos" w:hAnsi="Aptos"/>
              </w:rPr>
            </w:pPr>
            <w:r w:rsidRPr="00461B4B">
              <w:rPr>
                <w:rFonts w:ascii="Aptos" w:hAnsi="Aptos"/>
              </w:rPr>
              <w:t>€</w:t>
            </w:r>
          </w:p>
        </w:tc>
        <w:tc>
          <w:tcPr>
            <w:tcW w:w="3213" w:type="dxa"/>
            <w:shd w:val="clear" w:color="auto" w:fill="FFFFFF" w:themeFill="background1"/>
          </w:tcPr>
          <w:p w14:paraId="08F4C634" w14:textId="77777777" w:rsidR="008B656D" w:rsidRPr="00461B4B" w:rsidRDefault="008B656D" w:rsidP="00B466DC">
            <w:pPr>
              <w:spacing w:before="120"/>
              <w:jc w:val="both"/>
              <w:rPr>
                <w:rFonts w:ascii="Aptos" w:hAnsi="Aptos"/>
              </w:rPr>
            </w:pPr>
            <w:r w:rsidRPr="00461B4B">
              <w:rPr>
                <w:rFonts w:ascii="Aptos" w:hAnsi="Aptos"/>
              </w:rPr>
              <w:t>€</w:t>
            </w:r>
          </w:p>
        </w:tc>
        <w:tc>
          <w:tcPr>
            <w:tcW w:w="3166" w:type="dxa"/>
            <w:gridSpan w:val="3"/>
            <w:shd w:val="clear" w:color="auto" w:fill="FFFFFF" w:themeFill="background1"/>
          </w:tcPr>
          <w:p w14:paraId="3164645A" w14:textId="77777777" w:rsidR="008B656D" w:rsidRPr="00461B4B" w:rsidRDefault="008B656D" w:rsidP="00B466DC">
            <w:pPr>
              <w:spacing w:before="120"/>
              <w:jc w:val="both"/>
              <w:rPr>
                <w:rFonts w:ascii="Aptos" w:hAnsi="Aptos"/>
              </w:rPr>
            </w:pPr>
            <w:r w:rsidRPr="00461B4B">
              <w:rPr>
                <w:rFonts w:ascii="Aptos" w:hAnsi="Aptos"/>
              </w:rPr>
              <w:t>€</w:t>
            </w:r>
          </w:p>
        </w:tc>
      </w:tr>
      <w:tr w:rsidR="008B656D" w:rsidRPr="00461B4B" w14:paraId="769C2CD1" w14:textId="77777777" w:rsidTr="00B466DC">
        <w:trPr>
          <w:trHeight w:val="135"/>
        </w:trPr>
        <w:tc>
          <w:tcPr>
            <w:tcW w:w="3261" w:type="dxa"/>
            <w:shd w:val="clear" w:color="auto" w:fill="E7E6E6" w:themeFill="background2"/>
            <w:tcMar>
              <w:top w:w="28" w:type="dxa"/>
              <w:bottom w:w="28" w:type="dxa"/>
            </w:tcMar>
          </w:tcPr>
          <w:p w14:paraId="5A62C660" w14:textId="77777777" w:rsidR="008B656D" w:rsidRPr="00461B4B" w:rsidRDefault="008B656D" w:rsidP="00B466DC">
            <w:pPr>
              <w:spacing w:before="120"/>
              <w:jc w:val="both"/>
              <w:rPr>
                <w:rFonts w:ascii="Aptos" w:hAnsi="Aptos"/>
              </w:rPr>
            </w:pPr>
            <w:r w:rsidRPr="00461B4B">
              <w:rPr>
                <w:rFonts w:ascii="Aptos" w:hAnsi="Aptos"/>
              </w:rPr>
              <w:t>Month end (e.g. July):</w:t>
            </w:r>
          </w:p>
        </w:tc>
        <w:tc>
          <w:tcPr>
            <w:tcW w:w="3213" w:type="dxa"/>
            <w:shd w:val="clear" w:color="auto" w:fill="E7E6E6" w:themeFill="background2"/>
          </w:tcPr>
          <w:p w14:paraId="1A6143E4" w14:textId="77777777" w:rsidR="008B656D" w:rsidRPr="00461B4B" w:rsidRDefault="008B656D" w:rsidP="00B466DC">
            <w:pPr>
              <w:spacing w:before="120"/>
              <w:jc w:val="both"/>
              <w:rPr>
                <w:rFonts w:ascii="Aptos" w:hAnsi="Aptos"/>
              </w:rPr>
            </w:pPr>
            <w:r w:rsidRPr="00461B4B">
              <w:rPr>
                <w:rFonts w:ascii="Aptos" w:hAnsi="Aptos"/>
              </w:rPr>
              <w:t>Month end (e.g. July):</w:t>
            </w:r>
          </w:p>
        </w:tc>
        <w:tc>
          <w:tcPr>
            <w:tcW w:w="3166" w:type="dxa"/>
            <w:gridSpan w:val="3"/>
            <w:shd w:val="clear" w:color="auto" w:fill="E7E6E6" w:themeFill="background2"/>
          </w:tcPr>
          <w:p w14:paraId="207654B3" w14:textId="77777777" w:rsidR="008B656D" w:rsidRPr="00461B4B" w:rsidRDefault="008B656D" w:rsidP="00B466DC">
            <w:pPr>
              <w:spacing w:before="120"/>
              <w:jc w:val="both"/>
              <w:rPr>
                <w:rFonts w:ascii="Aptos" w:hAnsi="Aptos"/>
              </w:rPr>
            </w:pPr>
            <w:r w:rsidRPr="00461B4B">
              <w:rPr>
                <w:rFonts w:ascii="Aptos" w:hAnsi="Aptos"/>
              </w:rPr>
              <w:t>Month end (e.g. July):</w:t>
            </w:r>
          </w:p>
        </w:tc>
      </w:tr>
      <w:tr w:rsidR="008B656D" w:rsidRPr="00461B4B" w14:paraId="42541804" w14:textId="77777777" w:rsidTr="00B466DC">
        <w:trPr>
          <w:trHeight w:val="28"/>
        </w:trPr>
        <w:tc>
          <w:tcPr>
            <w:tcW w:w="3261" w:type="dxa"/>
            <w:tcBorders>
              <w:bottom w:val="single" w:sz="4" w:space="0" w:color="auto"/>
            </w:tcBorders>
            <w:shd w:val="clear" w:color="auto" w:fill="FFFFFF" w:themeFill="background1"/>
            <w:tcMar>
              <w:top w:w="28" w:type="dxa"/>
              <w:bottom w:w="28" w:type="dxa"/>
            </w:tcMar>
          </w:tcPr>
          <w:p w14:paraId="60704D4D" w14:textId="77777777" w:rsidR="008B656D" w:rsidRPr="00461B4B" w:rsidRDefault="008B656D" w:rsidP="00B466DC">
            <w:pPr>
              <w:spacing w:before="120"/>
              <w:jc w:val="both"/>
              <w:rPr>
                <w:rFonts w:ascii="Aptos" w:hAnsi="Aptos"/>
              </w:rPr>
            </w:pPr>
          </w:p>
        </w:tc>
        <w:tc>
          <w:tcPr>
            <w:tcW w:w="3213" w:type="dxa"/>
            <w:tcBorders>
              <w:bottom w:val="single" w:sz="4" w:space="0" w:color="auto"/>
            </w:tcBorders>
            <w:shd w:val="clear" w:color="auto" w:fill="FFFFFF" w:themeFill="background1"/>
          </w:tcPr>
          <w:p w14:paraId="4F527B15" w14:textId="77777777" w:rsidR="008B656D" w:rsidRPr="00461B4B" w:rsidRDefault="008B656D" w:rsidP="00B466DC">
            <w:pPr>
              <w:spacing w:before="120"/>
              <w:jc w:val="both"/>
              <w:rPr>
                <w:rFonts w:ascii="Aptos" w:hAnsi="Aptos"/>
              </w:rPr>
            </w:pPr>
          </w:p>
        </w:tc>
        <w:tc>
          <w:tcPr>
            <w:tcW w:w="3166" w:type="dxa"/>
            <w:gridSpan w:val="3"/>
            <w:tcBorders>
              <w:bottom w:val="single" w:sz="4" w:space="0" w:color="auto"/>
            </w:tcBorders>
            <w:shd w:val="clear" w:color="auto" w:fill="FFFFFF" w:themeFill="background1"/>
          </w:tcPr>
          <w:p w14:paraId="2A48B4FD" w14:textId="77777777" w:rsidR="008B656D" w:rsidRPr="00461B4B" w:rsidRDefault="008B656D" w:rsidP="00B466DC">
            <w:pPr>
              <w:spacing w:before="120"/>
              <w:jc w:val="both"/>
              <w:rPr>
                <w:rFonts w:ascii="Aptos" w:hAnsi="Aptos"/>
              </w:rPr>
            </w:pPr>
          </w:p>
        </w:tc>
      </w:tr>
    </w:tbl>
    <w:p w14:paraId="2F2A1D95" w14:textId="77777777" w:rsidR="008B656D" w:rsidRPr="00461B4B" w:rsidRDefault="008B656D" w:rsidP="008B656D">
      <w:pPr>
        <w:spacing w:before="120" w:line="240" w:lineRule="auto"/>
        <w:ind w:firstLine="0"/>
        <w:jc w:val="both"/>
        <w:rPr>
          <w:rFonts w:ascii="Aptos" w:hAnsi="Aptos"/>
        </w:rPr>
      </w:pPr>
    </w:p>
    <w:p w14:paraId="7DBDA595" w14:textId="77777777" w:rsidR="008B656D" w:rsidRPr="00461B4B" w:rsidRDefault="008B656D" w:rsidP="008B656D">
      <w:pPr>
        <w:rPr>
          <w:rFonts w:ascii="Aptos" w:hAnsi="Aptos"/>
        </w:rPr>
      </w:pPr>
      <w:r w:rsidRPr="00461B4B">
        <w:rPr>
          <w:rFonts w:ascii="Aptos" w:hAnsi="Aptos"/>
        </w:rPr>
        <w:br w:type="page"/>
      </w:r>
    </w:p>
    <w:tbl>
      <w:tblPr>
        <w:tblStyle w:val="TableGrid"/>
        <w:tblW w:w="9611" w:type="dxa"/>
        <w:tblInd w:w="-118" w:type="dxa"/>
        <w:tblLayout w:type="fixed"/>
        <w:tblCellMar>
          <w:top w:w="28" w:type="dxa"/>
          <w:bottom w:w="28" w:type="dxa"/>
        </w:tblCellMar>
        <w:tblLook w:val="04A0" w:firstRow="1" w:lastRow="0" w:firstColumn="1" w:lastColumn="0" w:noHBand="0" w:noVBand="1"/>
      </w:tblPr>
      <w:tblGrid>
        <w:gridCol w:w="2546"/>
        <w:gridCol w:w="2545"/>
        <w:gridCol w:w="2547"/>
        <w:gridCol w:w="990"/>
        <w:gridCol w:w="983"/>
      </w:tblGrid>
      <w:tr w:rsidR="008B656D" w:rsidRPr="00461B4B" w14:paraId="0B16571D" w14:textId="77777777" w:rsidTr="00B466DC">
        <w:tc>
          <w:tcPr>
            <w:tcW w:w="9611" w:type="dxa"/>
            <w:gridSpan w:val="5"/>
            <w:shd w:val="clear" w:color="auto" w:fill="00284A"/>
            <w:tcMar>
              <w:top w:w="28" w:type="dxa"/>
              <w:bottom w:w="28" w:type="dxa"/>
            </w:tcMar>
          </w:tcPr>
          <w:p w14:paraId="6F8637C4" w14:textId="77777777" w:rsidR="008B656D" w:rsidRPr="00461B4B" w:rsidRDefault="008B656D" w:rsidP="00B466DC">
            <w:pPr>
              <w:spacing w:before="120"/>
              <w:jc w:val="both"/>
              <w:rPr>
                <w:rFonts w:ascii="Aptos" w:hAnsi="Aptos"/>
                <w:b/>
                <w:bCs/>
              </w:rPr>
            </w:pPr>
            <w:r w:rsidRPr="00461B4B">
              <w:rPr>
                <w:rFonts w:ascii="Aptos" w:hAnsi="Aptos"/>
                <w:b/>
                <w:bCs/>
              </w:rPr>
              <w:lastRenderedPageBreak/>
              <w:t>A4. Insurances</w:t>
            </w:r>
          </w:p>
        </w:tc>
      </w:tr>
      <w:tr w:rsidR="008B656D" w:rsidRPr="00461B4B" w14:paraId="26506637" w14:textId="77777777" w:rsidTr="00B466DC">
        <w:trPr>
          <w:trHeight w:val="986"/>
        </w:trPr>
        <w:tc>
          <w:tcPr>
            <w:tcW w:w="9611" w:type="dxa"/>
            <w:gridSpan w:val="5"/>
            <w:shd w:val="clear" w:color="auto" w:fill="EDEDED" w:themeFill="accent3" w:themeFillTint="33"/>
            <w:tcMar>
              <w:top w:w="28" w:type="dxa"/>
              <w:bottom w:w="28" w:type="dxa"/>
            </w:tcMar>
          </w:tcPr>
          <w:p w14:paraId="73189F37" w14:textId="77777777" w:rsidR="008B656D" w:rsidRPr="00461B4B" w:rsidRDefault="008B656D" w:rsidP="00B466DC">
            <w:pPr>
              <w:spacing w:before="120"/>
              <w:jc w:val="both"/>
              <w:rPr>
                <w:rFonts w:ascii="Aptos" w:hAnsi="Aptos"/>
              </w:rPr>
            </w:pPr>
            <w:r w:rsidRPr="00461B4B">
              <w:rPr>
                <w:rFonts w:ascii="Aptos" w:hAnsi="Aptos"/>
              </w:rPr>
              <w:t>Insurance types and minimum required levels:</w:t>
            </w:r>
          </w:p>
          <w:p w14:paraId="12A0FD37" w14:textId="77777777" w:rsidR="008B656D" w:rsidRPr="00461B4B" w:rsidRDefault="008B656D" w:rsidP="00B466DC">
            <w:pPr>
              <w:pStyle w:val="ListParagraph"/>
              <w:numPr>
                <w:ilvl w:val="0"/>
                <w:numId w:val="8"/>
              </w:numPr>
              <w:spacing w:before="120"/>
              <w:contextualSpacing w:val="0"/>
              <w:jc w:val="both"/>
              <w:rPr>
                <w:rFonts w:ascii="Aptos" w:hAnsi="Aptos" w:cstheme="minorHAnsi"/>
              </w:rPr>
            </w:pPr>
            <w:r w:rsidRPr="00461B4B">
              <w:rPr>
                <w:rFonts w:ascii="Aptos" w:hAnsi="Aptos" w:cstheme="minorHAnsi"/>
              </w:rPr>
              <w:t>Employer’s Liability: €13 million</w:t>
            </w:r>
          </w:p>
          <w:p w14:paraId="451EE0C0" w14:textId="77777777" w:rsidR="008B656D" w:rsidRPr="00461B4B" w:rsidRDefault="008B656D" w:rsidP="00B466DC">
            <w:pPr>
              <w:pStyle w:val="ListParagraph"/>
              <w:numPr>
                <w:ilvl w:val="0"/>
                <w:numId w:val="8"/>
              </w:numPr>
              <w:spacing w:before="120"/>
              <w:contextualSpacing w:val="0"/>
              <w:jc w:val="both"/>
              <w:rPr>
                <w:rFonts w:ascii="Aptos" w:hAnsi="Aptos" w:cstheme="minorHAnsi"/>
              </w:rPr>
            </w:pPr>
            <w:r w:rsidRPr="00461B4B">
              <w:rPr>
                <w:rFonts w:ascii="Aptos" w:hAnsi="Aptos" w:cstheme="minorHAnsi"/>
              </w:rPr>
              <w:t>Public Liability: €6.5 million</w:t>
            </w:r>
          </w:p>
          <w:p w14:paraId="4CA10150" w14:textId="77777777" w:rsidR="008B656D" w:rsidRPr="00064A58" w:rsidRDefault="008B656D" w:rsidP="00B466DC">
            <w:pPr>
              <w:pStyle w:val="ListParagraph"/>
              <w:numPr>
                <w:ilvl w:val="0"/>
                <w:numId w:val="8"/>
              </w:numPr>
              <w:spacing w:before="120"/>
              <w:contextualSpacing w:val="0"/>
              <w:jc w:val="both"/>
              <w:rPr>
                <w:rFonts w:ascii="Aptos" w:hAnsi="Aptos" w:cstheme="minorHAnsi"/>
              </w:rPr>
            </w:pPr>
            <w:r w:rsidRPr="00461B4B">
              <w:rPr>
                <w:rFonts w:ascii="Aptos" w:hAnsi="Aptos" w:cstheme="minorHAnsi"/>
              </w:rPr>
              <w:t>Product Liability: €</w:t>
            </w:r>
            <w:r w:rsidRPr="00064A58">
              <w:rPr>
                <w:rFonts w:ascii="Aptos" w:hAnsi="Aptos" w:cstheme="minorHAnsi"/>
              </w:rPr>
              <w:t>6.5 million</w:t>
            </w:r>
          </w:p>
          <w:p w14:paraId="57BC328D" w14:textId="77777777" w:rsidR="008B656D" w:rsidRPr="00064A58" w:rsidRDefault="008B656D" w:rsidP="00B466DC">
            <w:pPr>
              <w:pStyle w:val="ListParagraph"/>
              <w:numPr>
                <w:ilvl w:val="0"/>
                <w:numId w:val="8"/>
              </w:numPr>
              <w:spacing w:before="120"/>
              <w:contextualSpacing w:val="0"/>
              <w:jc w:val="both"/>
              <w:rPr>
                <w:rFonts w:ascii="Aptos" w:hAnsi="Aptos" w:cstheme="minorHAnsi"/>
              </w:rPr>
            </w:pPr>
            <w:r w:rsidRPr="00064A58">
              <w:rPr>
                <w:rFonts w:ascii="Aptos" w:hAnsi="Aptos" w:cstheme="minorHAnsi"/>
              </w:rPr>
              <w:t>Professional Indemnity: €2.6 million</w:t>
            </w:r>
          </w:p>
          <w:p w14:paraId="69EC38EA" w14:textId="77777777" w:rsidR="008B656D" w:rsidRPr="00461B4B" w:rsidRDefault="008B656D" w:rsidP="00B466DC">
            <w:pPr>
              <w:pStyle w:val="ListParagraph"/>
              <w:numPr>
                <w:ilvl w:val="0"/>
                <w:numId w:val="8"/>
              </w:numPr>
              <w:spacing w:before="120"/>
              <w:contextualSpacing w:val="0"/>
              <w:jc w:val="both"/>
              <w:rPr>
                <w:rFonts w:ascii="Aptos" w:hAnsi="Aptos"/>
              </w:rPr>
            </w:pPr>
            <w:r w:rsidRPr="00064A58">
              <w:rPr>
                <w:rFonts w:ascii="Aptos" w:hAnsi="Aptos" w:cstheme="minorHAnsi"/>
              </w:rPr>
              <w:t>Cyber Insurance: €5 million</w:t>
            </w:r>
          </w:p>
        </w:tc>
      </w:tr>
      <w:tr w:rsidR="008B656D" w:rsidRPr="00461B4B" w14:paraId="1AED7AA6" w14:textId="77777777" w:rsidTr="00B466DC">
        <w:tc>
          <w:tcPr>
            <w:tcW w:w="9611" w:type="dxa"/>
            <w:gridSpan w:val="5"/>
            <w:tcBorders>
              <w:bottom w:val="single" w:sz="4" w:space="0" w:color="auto"/>
            </w:tcBorders>
            <w:shd w:val="clear" w:color="auto" w:fill="EDEDED" w:themeFill="accent3" w:themeFillTint="33"/>
            <w:tcMar>
              <w:top w:w="28" w:type="dxa"/>
              <w:bottom w:w="28" w:type="dxa"/>
            </w:tcMar>
          </w:tcPr>
          <w:p w14:paraId="756E1376" w14:textId="77777777" w:rsidR="008B656D" w:rsidRPr="00461B4B" w:rsidRDefault="008B656D" w:rsidP="00B466DC">
            <w:pPr>
              <w:spacing w:before="120"/>
              <w:jc w:val="both"/>
              <w:rPr>
                <w:rFonts w:ascii="Aptos" w:hAnsi="Aptos"/>
                <w:b/>
                <w:bCs/>
              </w:rPr>
            </w:pPr>
            <w:r w:rsidRPr="00461B4B">
              <w:rPr>
                <w:rFonts w:ascii="Aptos" w:hAnsi="Aptos"/>
              </w:rPr>
              <w:t>I confirm that as the Lead Candidate we have the following insurances in place:</w:t>
            </w:r>
          </w:p>
        </w:tc>
      </w:tr>
      <w:tr w:rsidR="008B656D" w:rsidRPr="00461B4B" w14:paraId="5C2E4B47" w14:textId="77777777" w:rsidTr="00B466DC">
        <w:tc>
          <w:tcPr>
            <w:tcW w:w="2546" w:type="dxa"/>
            <w:tcBorders>
              <w:right w:val="single" w:sz="4" w:space="0" w:color="auto"/>
            </w:tcBorders>
            <w:shd w:val="clear" w:color="auto" w:fill="EDEDED" w:themeFill="accent3" w:themeFillTint="33"/>
            <w:tcMar>
              <w:top w:w="28" w:type="dxa"/>
              <w:bottom w:w="28" w:type="dxa"/>
            </w:tcMar>
          </w:tcPr>
          <w:p w14:paraId="2386F19F" w14:textId="77777777" w:rsidR="008B656D" w:rsidRPr="00461B4B" w:rsidRDefault="008B656D" w:rsidP="00B466DC">
            <w:pPr>
              <w:spacing w:before="120"/>
              <w:jc w:val="both"/>
              <w:rPr>
                <w:rFonts w:ascii="Aptos" w:hAnsi="Aptos"/>
                <w:b/>
                <w:bCs/>
              </w:rPr>
            </w:pPr>
            <w:r w:rsidRPr="00461B4B">
              <w:rPr>
                <w:rFonts w:ascii="Aptos" w:hAnsi="Aptos"/>
                <w:b/>
                <w:bCs/>
              </w:rPr>
              <w:t>Insurance Type:</w:t>
            </w:r>
          </w:p>
        </w:tc>
        <w:tc>
          <w:tcPr>
            <w:tcW w:w="2545" w:type="dxa"/>
            <w:tcBorders>
              <w:left w:val="single" w:sz="4" w:space="0" w:color="auto"/>
              <w:right w:val="single" w:sz="4" w:space="0" w:color="auto"/>
            </w:tcBorders>
            <w:shd w:val="clear" w:color="auto" w:fill="EDEDED" w:themeFill="accent3" w:themeFillTint="33"/>
            <w:tcMar>
              <w:top w:w="28" w:type="dxa"/>
              <w:bottom w:w="28" w:type="dxa"/>
            </w:tcMar>
          </w:tcPr>
          <w:p w14:paraId="0AF026E6" w14:textId="77777777" w:rsidR="008B656D" w:rsidRPr="00461B4B" w:rsidRDefault="008B656D" w:rsidP="00B466DC">
            <w:pPr>
              <w:spacing w:before="120"/>
              <w:jc w:val="both"/>
              <w:rPr>
                <w:rFonts w:ascii="Aptos" w:hAnsi="Aptos"/>
                <w:b/>
                <w:bCs/>
              </w:rPr>
            </w:pPr>
            <w:r w:rsidRPr="00461B4B">
              <w:rPr>
                <w:rFonts w:ascii="Aptos" w:hAnsi="Aptos"/>
                <w:b/>
                <w:bCs/>
              </w:rPr>
              <w:t>Level in place</w:t>
            </w:r>
          </w:p>
        </w:tc>
        <w:tc>
          <w:tcPr>
            <w:tcW w:w="2547" w:type="dxa"/>
            <w:tcBorders>
              <w:left w:val="single" w:sz="4" w:space="0" w:color="auto"/>
              <w:right w:val="single" w:sz="4" w:space="0" w:color="auto"/>
            </w:tcBorders>
            <w:shd w:val="clear" w:color="auto" w:fill="EDEDED" w:themeFill="accent3" w:themeFillTint="33"/>
            <w:tcMar>
              <w:top w:w="28" w:type="dxa"/>
              <w:bottom w:w="28" w:type="dxa"/>
            </w:tcMar>
          </w:tcPr>
          <w:p w14:paraId="3A10F9A1" w14:textId="77777777" w:rsidR="008B656D" w:rsidRPr="00461B4B" w:rsidRDefault="008B656D" w:rsidP="00B466DC">
            <w:pPr>
              <w:spacing w:before="120"/>
              <w:jc w:val="both"/>
              <w:rPr>
                <w:rFonts w:ascii="Aptos" w:hAnsi="Aptos"/>
                <w:b/>
                <w:bCs/>
              </w:rPr>
            </w:pPr>
            <w:r w:rsidRPr="00461B4B">
              <w:rPr>
                <w:rFonts w:ascii="Aptos" w:hAnsi="Aptos"/>
                <w:b/>
                <w:bCs/>
              </w:rPr>
              <w:t>Details of Excess</w:t>
            </w:r>
          </w:p>
        </w:tc>
        <w:tc>
          <w:tcPr>
            <w:tcW w:w="1973" w:type="dxa"/>
            <w:gridSpan w:val="2"/>
            <w:tcBorders>
              <w:left w:val="single" w:sz="4" w:space="0" w:color="auto"/>
            </w:tcBorders>
            <w:shd w:val="clear" w:color="auto" w:fill="EDEDED" w:themeFill="accent3" w:themeFillTint="33"/>
            <w:tcMar>
              <w:top w:w="28" w:type="dxa"/>
              <w:bottom w:w="28" w:type="dxa"/>
            </w:tcMar>
          </w:tcPr>
          <w:p w14:paraId="3845788B" w14:textId="77777777" w:rsidR="008B656D" w:rsidRPr="00461B4B" w:rsidRDefault="008B656D" w:rsidP="00B466DC">
            <w:pPr>
              <w:spacing w:before="120"/>
              <w:jc w:val="both"/>
              <w:rPr>
                <w:rFonts w:ascii="Aptos" w:hAnsi="Aptos"/>
                <w:b/>
                <w:bCs/>
              </w:rPr>
            </w:pPr>
            <w:r w:rsidRPr="00461B4B">
              <w:rPr>
                <w:rFonts w:ascii="Aptos" w:hAnsi="Aptos"/>
                <w:b/>
                <w:bCs/>
              </w:rPr>
              <w:t>Expiry Date</w:t>
            </w:r>
          </w:p>
        </w:tc>
      </w:tr>
      <w:tr w:rsidR="008B656D" w:rsidRPr="00461B4B" w14:paraId="6CF4C435" w14:textId="77777777" w:rsidTr="00B466DC">
        <w:trPr>
          <w:trHeight w:val="28"/>
        </w:trPr>
        <w:tc>
          <w:tcPr>
            <w:tcW w:w="2546" w:type="dxa"/>
            <w:shd w:val="clear" w:color="auto" w:fill="EDEDED" w:themeFill="accent3" w:themeFillTint="33"/>
            <w:tcMar>
              <w:top w:w="28" w:type="dxa"/>
              <w:bottom w:w="28" w:type="dxa"/>
            </w:tcMar>
          </w:tcPr>
          <w:p w14:paraId="770ADA60" w14:textId="77777777" w:rsidR="008B656D" w:rsidRPr="00461B4B" w:rsidRDefault="008B656D" w:rsidP="00B466DC">
            <w:pPr>
              <w:spacing w:before="120"/>
              <w:jc w:val="both"/>
              <w:rPr>
                <w:rFonts w:ascii="Aptos" w:hAnsi="Aptos"/>
                <w:b/>
                <w:bCs/>
                <w:highlight w:val="yellow"/>
              </w:rPr>
            </w:pPr>
            <w:r w:rsidRPr="00461B4B">
              <w:rPr>
                <w:rFonts w:ascii="Aptos" w:hAnsi="Aptos"/>
              </w:rPr>
              <w:t>Employer’s Liability</w:t>
            </w:r>
          </w:p>
        </w:tc>
        <w:tc>
          <w:tcPr>
            <w:tcW w:w="2545" w:type="dxa"/>
            <w:tcMar>
              <w:top w:w="28" w:type="dxa"/>
              <w:bottom w:w="28" w:type="dxa"/>
            </w:tcMar>
          </w:tcPr>
          <w:p w14:paraId="7668912E" w14:textId="77777777" w:rsidR="008B656D" w:rsidRPr="00461B4B" w:rsidRDefault="008B656D" w:rsidP="00B466DC">
            <w:pPr>
              <w:spacing w:before="120"/>
              <w:jc w:val="both"/>
              <w:rPr>
                <w:rFonts w:ascii="Aptos" w:hAnsi="Aptos"/>
              </w:rPr>
            </w:pPr>
            <w:r w:rsidRPr="00461B4B">
              <w:rPr>
                <w:rFonts w:ascii="Aptos" w:hAnsi="Aptos"/>
              </w:rPr>
              <w:t>€</w:t>
            </w:r>
          </w:p>
        </w:tc>
        <w:tc>
          <w:tcPr>
            <w:tcW w:w="2547" w:type="dxa"/>
            <w:tcMar>
              <w:top w:w="28" w:type="dxa"/>
              <w:bottom w:w="28" w:type="dxa"/>
            </w:tcMar>
          </w:tcPr>
          <w:p w14:paraId="249678BD" w14:textId="77777777" w:rsidR="008B656D" w:rsidRPr="00461B4B" w:rsidRDefault="008B656D" w:rsidP="00B466DC">
            <w:pPr>
              <w:spacing w:before="120"/>
              <w:jc w:val="both"/>
              <w:rPr>
                <w:rFonts w:ascii="Aptos" w:hAnsi="Aptos"/>
              </w:rPr>
            </w:pPr>
          </w:p>
        </w:tc>
        <w:tc>
          <w:tcPr>
            <w:tcW w:w="1973" w:type="dxa"/>
            <w:gridSpan w:val="2"/>
            <w:tcMar>
              <w:top w:w="28" w:type="dxa"/>
              <w:bottom w:w="28" w:type="dxa"/>
            </w:tcMar>
          </w:tcPr>
          <w:p w14:paraId="3BA2BB35" w14:textId="77777777" w:rsidR="008B656D" w:rsidRPr="00461B4B" w:rsidRDefault="008B656D" w:rsidP="00B466DC">
            <w:pPr>
              <w:spacing w:before="120"/>
              <w:jc w:val="both"/>
              <w:rPr>
                <w:rFonts w:ascii="Aptos" w:hAnsi="Aptos"/>
              </w:rPr>
            </w:pPr>
          </w:p>
        </w:tc>
      </w:tr>
      <w:tr w:rsidR="008B656D" w:rsidRPr="00461B4B" w14:paraId="3A1F75CC" w14:textId="77777777" w:rsidTr="00B466DC">
        <w:trPr>
          <w:trHeight w:val="28"/>
        </w:trPr>
        <w:tc>
          <w:tcPr>
            <w:tcW w:w="2546" w:type="dxa"/>
            <w:shd w:val="clear" w:color="auto" w:fill="EDEDED" w:themeFill="accent3" w:themeFillTint="33"/>
            <w:tcMar>
              <w:top w:w="28" w:type="dxa"/>
              <w:bottom w:w="28" w:type="dxa"/>
            </w:tcMar>
          </w:tcPr>
          <w:p w14:paraId="05180AEF" w14:textId="77777777" w:rsidR="008B656D" w:rsidRPr="00461B4B" w:rsidRDefault="008B656D" w:rsidP="00B466DC">
            <w:pPr>
              <w:spacing w:before="120"/>
              <w:jc w:val="both"/>
              <w:rPr>
                <w:rFonts w:ascii="Aptos" w:hAnsi="Aptos"/>
                <w:b/>
                <w:bCs/>
                <w:highlight w:val="yellow"/>
              </w:rPr>
            </w:pPr>
            <w:r w:rsidRPr="00461B4B">
              <w:rPr>
                <w:rFonts w:ascii="Aptos" w:hAnsi="Aptos"/>
              </w:rPr>
              <w:t>Public Liability</w:t>
            </w:r>
          </w:p>
        </w:tc>
        <w:tc>
          <w:tcPr>
            <w:tcW w:w="2545" w:type="dxa"/>
            <w:tcMar>
              <w:top w:w="28" w:type="dxa"/>
              <w:bottom w:w="28" w:type="dxa"/>
            </w:tcMar>
          </w:tcPr>
          <w:p w14:paraId="06683909" w14:textId="77777777" w:rsidR="008B656D" w:rsidRPr="00461B4B" w:rsidRDefault="008B656D" w:rsidP="00B466DC">
            <w:pPr>
              <w:spacing w:before="120"/>
              <w:jc w:val="both"/>
              <w:rPr>
                <w:rFonts w:ascii="Aptos" w:hAnsi="Aptos"/>
              </w:rPr>
            </w:pPr>
            <w:r w:rsidRPr="00461B4B">
              <w:rPr>
                <w:rFonts w:ascii="Aptos" w:hAnsi="Aptos"/>
              </w:rPr>
              <w:t>€</w:t>
            </w:r>
          </w:p>
        </w:tc>
        <w:tc>
          <w:tcPr>
            <w:tcW w:w="2547" w:type="dxa"/>
            <w:tcMar>
              <w:top w:w="28" w:type="dxa"/>
              <w:bottom w:w="28" w:type="dxa"/>
            </w:tcMar>
          </w:tcPr>
          <w:p w14:paraId="6760C950" w14:textId="77777777" w:rsidR="008B656D" w:rsidRPr="00461B4B" w:rsidRDefault="008B656D" w:rsidP="00B466DC">
            <w:pPr>
              <w:spacing w:before="120"/>
              <w:jc w:val="both"/>
              <w:rPr>
                <w:rFonts w:ascii="Aptos" w:hAnsi="Aptos"/>
              </w:rPr>
            </w:pPr>
          </w:p>
        </w:tc>
        <w:tc>
          <w:tcPr>
            <w:tcW w:w="1973" w:type="dxa"/>
            <w:gridSpan w:val="2"/>
            <w:tcMar>
              <w:top w:w="28" w:type="dxa"/>
              <w:bottom w:w="28" w:type="dxa"/>
            </w:tcMar>
          </w:tcPr>
          <w:p w14:paraId="0717E100" w14:textId="77777777" w:rsidR="008B656D" w:rsidRPr="00461B4B" w:rsidRDefault="008B656D" w:rsidP="00B466DC">
            <w:pPr>
              <w:spacing w:before="120"/>
              <w:jc w:val="both"/>
              <w:rPr>
                <w:rFonts w:ascii="Aptos" w:hAnsi="Aptos"/>
              </w:rPr>
            </w:pPr>
          </w:p>
        </w:tc>
      </w:tr>
      <w:tr w:rsidR="008B656D" w:rsidRPr="00461B4B" w14:paraId="44593C4F" w14:textId="77777777" w:rsidTr="00B466DC">
        <w:trPr>
          <w:trHeight w:val="28"/>
        </w:trPr>
        <w:tc>
          <w:tcPr>
            <w:tcW w:w="2546" w:type="dxa"/>
            <w:shd w:val="clear" w:color="auto" w:fill="EDEDED" w:themeFill="accent3" w:themeFillTint="33"/>
            <w:tcMar>
              <w:top w:w="28" w:type="dxa"/>
              <w:bottom w:w="28" w:type="dxa"/>
            </w:tcMar>
          </w:tcPr>
          <w:p w14:paraId="63F6E0CF" w14:textId="77777777" w:rsidR="008B656D" w:rsidRPr="00461B4B" w:rsidRDefault="008B656D" w:rsidP="00B466DC">
            <w:pPr>
              <w:spacing w:before="120"/>
              <w:jc w:val="both"/>
              <w:rPr>
                <w:rFonts w:ascii="Aptos" w:hAnsi="Aptos"/>
                <w:b/>
                <w:bCs/>
                <w:highlight w:val="yellow"/>
              </w:rPr>
            </w:pPr>
            <w:r w:rsidRPr="00461B4B">
              <w:rPr>
                <w:rFonts w:ascii="Aptos" w:hAnsi="Aptos"/>
              </w:rPr>
              <w:t>Product Liability</w:t>
            </w:r>
          </w:p>
        </w:tc>
        <w:tc>
          <w:tcPr>
            <w:tcW w:w="2545" w:type="dxa"/>
            <w:tcMar>
              <w:top w:w="28" w:type="dxa"/>
              <w:bottom w:w="28" w:type="dxa"/>
            </w:tcMar>
          </w:tcPr>
          <w:p w14:paraId="111B4CE7" w14:textId="77777777" w:rsidR="008B656D" w:rsidRPr="00461B4B" w:rsidRDefault="008B656D" w:rsidP="00B466DC">
            <w:pPr>
              <w:spacing w:before="120"/>
              <w:jc w:val="both"/>
              <w:rPr>
                <w:rFonts w:ascii="Aptos" w:hAnsi="Aptos"/>
              </w:rPr>
            </w:pPr>
            <w:r w:rsidRPr="00461B4B">
              <w:rPr>
                <w:rFonts w:ascii="Aptos" w:hAnsi="Aptos"/>
              </w:rPr>
              <w:t>€</w:t>
            </w:r>
          </w:p>
        </w:tc>
        <w:tc>
          <w:tcPr>
            <w:tcW w:w="2547" w:type="dxa"/>
            <w:tcMar>
              <w:top w:w="28" w:type="dxa"/>
              <w:bottom w:w="28" w:type="dxa"/>
            </w:tcMar>
          </w:tcPr>
          <w:p w14:paraId="5F61FC61" w14:textId="77777777" w:rsidR="008B656D" w:rsidRPr="00461B4B" w:rsidRDefault="008B656D" w:rsidP="00B466DC">
            <w:pPr>
              <w:spacing w:before="120"/>
              <w:jc w:val="both"/>
              <w:rPr>
                <w:rFonts w:ascii="Aptos" w:hAnsi="Aptos"/>
              </w:rPr>
            </w:pPr>
          </w:p>
        </w:tc>
        <w:tc>
          <w:tcPr>
            <w:tcW w:w="1973" w:type="dxa"/>
            <w:gridSpan w:val="2"/>
            <w:tcMar>
              <w:top w:w="28" w:type="dxa"/>
              <w:bottom w:w="28" w:type="dxa"/>
            </w:tcMar>
          </w:tcPr>
          <w:p w14:paraId="4D1BF37F" w14:textId="77777777" w:rsidR="008B656D" w:rsidRPr="00461B4B" w:rsidRDefault="008B656D" w:rsidP="00B466DC">
            <w:pPr>
              <w:spacing w:before="120"/>
              <w:jc w:val="both"/>
              <w:rPr>
                <w:rFonts w:ascii="Aptos" w:hAnsi="Aptos"/>
              </w:rPr>
            </w:pPr>
          </w:p>
        </w:tc>
      </w:tr>
      <w:tr w:rsidR="008B656D" w:rsidRPr="00461B4B" w14:paraId="68F9EA4F" w14:textId="77777777" w:rsidTr="00B466DC">
        <w:trPr>
          <w:trHeight w:val="28"/>
        </w:trPr>
        <w:tc>
          <w:tcPr>
            <w:tcW w:w="2546" w:type="dxa"/>
            <w:shd w:val="clear" w:color="auto" w:fill="EDEDED" w:themeFill="accent3" w:themeFillTint="33"/>
            <w:tcMar>
              <w:top w:w="28" w:type="dxa"/>
              <w:bottom w:w="28" w:type="dxa"/>
            </w:tcMar>
          </w:tcPr>
          <w:p w14:paraId="2E6B6F21" w14:textId="77777777" w:rsidR="008B656D" w:rsidRPr="00461B4B" w:rsidRDefault="008B656D" w:rsidP="00B466DC">
            <w:pPr>
              <w:spacing w:before="120"/>
              <w:jc w:val="both"/>
              <w:rPr>
                <w:rFonts w:ascii="Aptos" w:hAnsi="Aptos"/>
              </w:rPr>
            </w:pPr>
            <w:r w:rsidRPr="00461B4B">
              <w:rPr>
                <w:rFonts w:ascii="Aptos" w:hAnsi="Aptos"/>
              </w:rPr>
              <w:t>Professional Indemnity</w:t>
            </w:r>
          </w:p>
        </w:tc>
        <w:tc>
          <w:tcPr>
            <w:tcW w:w="2545" w:type="dxa"/>
            <w:tcMar>
              <w:top w:w="28" w:type="dxa"/>
              <w:bottom w:w="28" w:type="dxa"/>
            </w:tcMar>
          </w:tcPr>
          <w:p w14:paraId="6A9302F4" w14:textId="77777777" w:rsidR="008B656D" w:rsidRPr="00461B4B" w:rsidRDefault="008B656D" w:rsidP="00B466DC">
            <w:pPr>
              <w:spacing w:before="120"/>
              <w:jc w:val="both"/>
              <w:rPr>
                <w:rFonts w:ascii="Aptos" w:hAnsi="Aptos"/>
              </w:rPr>
            </w:pPr>
            <w:r w:rsidRPr="00461B4B">
              <w:rPr>
                <w:rFonts w:ascii="Aptos" w:hAnsi="Aptos"/>
              </w:rPr>
              <w:t>€</w:t>
            </w:r>
          </w:p>
        </w:tc>
        <w:tc>
          <w:tcPr>
            <w:tcW w:w="2547" w:type="dxa"/>
            <w:tcMar>
              <w:top w:w="28" w:type="dxa"/>
              <w:bottom w:w="28" w:type="dxa"/>
            </w:tcMar>
          </w:tcPr>
          <w:p w14:paraId="24E52CCC" w14:textId="77777777" w:rsidR="008B656D" w:rsidRPr="00461B4B" w:rsidRDefault="008B656D" w:rsidP="00B466DC">
            <w:pPr>
              <w:spacing w:before="120"/>
              <w:jc w:val="both"/>
              <w:rPr>
                <w:rFonts w:ascii="Aptos" w:hAnsi="Aptos"/>
              </w:rPr>
            </w:pPr>
          </w:p>
        </w:tc>
        <w:tc>
          <w:tcPr>
            <w:tcW w:w="1973" w:type="dxa"/>
            <w:gridSpan w:val="2"/>
            <w:tcMar>
              <w:top w:w="28" w:type="dxa"/>
              <w:bottom w:w="28" w:type="dxa"/>
            </w:tcMar>
          </w:tcPr>
          <w:p w14:paraId="06F46601" w14:textId="77777777" w:rsidR="008B656D" w:rsidRPr="00461B4B" w:rsidRDefault="008B656D" w:rsidP="00B466DC">
            <w:pPr>
              <w:spacing w:before="120"/>
              <w:jc w:val="both"/>
              <w:rPr>
                <w:rFonts w:ascii="Aptos" w:hAnsi="Aptos"/>
              </w:rPr>
            </w:pPr>
          </w:p>
        </w:tc>
      </w:tr>
      <w:tr w:rsidR="008B656D" w:rsidRPr="00461B4B" w14:paraId="134A1AF7" w14:textId="77777777" w:rsidTr="00B466DC">
        <w:trPr>
          <w:trHeight w:val="28"/>
        </w:trPr>
        <w:tc>
          <w:tcPr>
            <w:tcW w:w="2546" w:type="dxa"/>
            <w:shd w:val="clear" w:color="auto" w:fill="EDEDED" w:themeFill="accent3" w:themeFillTint="33"/>
            <w:tcMar>
              <w:top w:w="28" w:type="dxa"/>
              <w:bottom w:w="28" w:type="dxa"/>
            </w:tcMar>
          </w:tcPr>
          <w:p w14:paraId="569ED082" w14:textId="77777777" w:rsidR="008B656D" w:rsidRPr="00461B4B" w:rsidRDefault="008B656D" w:rsidP="00B466DC">
            <w:pPr>
              <w:spacing w:before="120"/>
              <w:jc w:val="both"/>
              <w:rPr>
                <w:rFonts w:ascii="Aptos" w:hAnsi="Aptos"/>
                <w:b/>
                <w:bCs/>
                <w:highlight w:val="yellow"/>
              </w:rPr>
            </w:pPr>
            <w:r w:rsidRPr="00461B4B">
              <w:rPr>
                <w:rFonts w:ascii="Aptos" w:hAnsi="Aptos"/>
              </w:rPr>
              <w:t>Cyber Insurance</w:t>
            </w:r>
          </w:p>
        </w:tc>
        <w:tc>
          <w:tcPr>
            <w:tcW w:w="2545" w:type="dxa"/>
            <w:tcMar>
              <w:top w:w="28" w:type="dxa"/>
              <w:bottom w:w="28" w:type="dxa"/>
            </w:tcMar>
          </w:tcPr>
          <w:p w14:paraId="25B1F614" w14:textId="77777777" w:rsidR="008B656D" w:rsidRPr="00461B4B" w:rsidRDefault="008B656D" w:rsidP="00B466DC">
            <w:pPr>
              <w:spacing w:before="120"/>
              <w:jc w:val="both"/>
              <w:rPr>
                <w:rFonts w:ascii="Aptos" w:hAnsi="Aptos"/>
              </w:rPr>
            </w:pPr>
            <w:r w:rsidRPr="00461B4B">
              <w:rPr>
                <w:rFonts w:ascii="Aptos" w:hAnsi="Aptos"/>
              </w:rPr>
              <w:t>€</w:t>
            </w:r>
          </w:p>
        </w:tc>
        <w:tc>
          <w:tcPr>
            <w:tcW w:w="2547" w:type="dxa"/>
            <w:tcMar>
              <w:top w:w="28" w:type="dxa"/>
              <w:bottom w:w="28" w:type="dxa"/>
            </w:tcMar>
          </w:tcPr>
          <w:p w14:paraId="373A117E" w14:textId="77777777" w:rsidR="008B656D" w:rsidRPr="00461B4B" w:rsidRDefault="008B656D" w:rsidP="00B466DC">
            <w:pPr>
              <w:spacing w:before="120"/>
              <w:jc w:val="both"/>
              <w:rPr>
                <w:rFonts w:ascii="Aptos" w:hAnsi="Aptos"/>
              </w:rPr>
            </w:pPr>
          </w:p>
        </w:tc>
        <w:tc>
          <w:tcPr>
            <w:tcW w:w="1973" w:type="dxa"/>
            <w:gridSpan w:val="2"/>
            <w:tcMar>
              <w:top w:w="28" w:type="dxa"/>
              <w:bottom w:w="28" w:type="dxa"/>
            </w:tcMar>
          </w:tcPr>
          <w:p w14:paraId="49BDD967" w14:textId="77777777" w:rsidR="008B656D" w:rsidRPr="00461B4B" w:rsidRDefault="008B656D" w:rsidP="00B466DC">
            <w:pPr>
              <w:spacing w:before="120"/>
              <w:jc w:val="both"/>
              <w:rPr>
                <w:rFonts w:ascii="Aptos" w:hAnsi="Aptos"/>
              </w:rPr>
            </w:pPr>
          </w:p>
        </w:tc>
      </w:tr>
      <w:tr w:rsidR="008B656D" w:rsidRPr="00461B4B" w14:paraId="279E8C59" w14:textId="77777777" w:rsidTr="00B466DC">
        <w:tc>
          <w:tcPr>
            <w:tcW w:w="7638" w:type="dxa"/>
            <w:gridSpan w:val="3"/>
            <w:shd w:val="clear" w:color="auto" w:fill="EDEDED" w:themeFill="accent3" w:themeFillTint="33"/>
            <w:tcMar>
              <w:top w:w="28" w:type="dxa"/>
              <w:bottom w:w="28" w:type="dxa"/>
            </w:tcMar>
          </w:tcPr>
          <w:p w14:paraId="1CF92157" w14:textId="77777777" w:rsidR="008B656D" w:rsidRPr="00461B4B" w:rsidRDefault="008B656D" w:rsidP="00B466DC">
            <w:pPr>
              <w:spacing w:before="120"/>
              <w:jc w:val="both"/>
              <w:rPr>
                <w:rFonts w:ascii="Aptos" w:hAnsi="Aptos"/>
              </w:rPr>
            </w:pPr>
            <w:r w:rsidRPr="00461B4B">
              <w:rPr>
                <w:rFonts w:ascii="Aptos" w:hAnsi="Aptos"/>
              </w:rPr>
              <w:t>Please confirm the following:</w:t>
            </w:r>
          </w:p>
        </w:tc>
        <w:tc>
          <w:tcPr>
            <w:tcW w:w="990" w:type="dxa"/>
            <w:shd w:val="clear" w:color="auto" w:fill="EDEDED" w:themeFill="accent3" w:themeFillTint="33"/>
            <w:vAlign w:val="center"/>
          </w:tcPr>
          <w:p w14:paraId="1C80D582" w14:textId="77777777" w:rsidR="008B656D" w:rsidRPr="00461B4B" w:rsidRDefault="008B656D" w:rsidP="00B466DC">
            <w:pPr>
              <w:spacing w:before="120"/>
              <w:jc w:val="center"/>
              <w:rPr>
                <w:rFonts w:ascii="Aptos" w:hAnsi="Aptos"/>
                <w:b/>
                <w:bCs/>
              </w:rPr>
            </w:pPr>
            <w:r w:rsidRPr="00461B4B">
              <w:rPr>
                <w:rFonts w:ascii="Aptos" w:hAnsi="Aptos"/>
                <w:b/>
                <w:bCs/>
              </w:rPr>
              <w:t>Yes</w:t>
            </w:r>
          </w:p>
        </w:tc>
        <w:tc>
          <w:tcPr>
            <w:tcW w:w="983" w:type="dxa"/>
            <w:shd w:val="clear" w:color="auto" w:fill="EDEDED" w:themeFill="accent3" w:themeFillTint="33"/>
          </w:tcPr>
          <w:p w14:paraId="158B99F8" w14:textId="77777777" w:rsidR="008B656D" w:rsidRPr="00461B4B" w:rsidRDefault="008B656D" w:rsidP="00B466DC">
            <w:pPr>
              <w:spacing w:before="120"/>
              <w:jc w:val="center"/>
              <w:rPr>
                <w:rFonts w:ascii="Aptos" w:hAnsi="Aptos"/>
                <w:b/>
                <w:bCs/>
              </w:rPr>
            </w:pPr>
            <w:r w:rsidRPr="00461B4B">
              <w:rPr>
                <w:rFonts w:ascii="Aptos" w:hAnsi="Aptos"/>
                <w:b/>
                <w:bCs/>
              </w:rPr>
              <w:t>No</w:t>
            </w:r>
          </w:p>
        </w:tc>
      </w:tr>
      <w:tr w:rsidR="008B656D" w:rsidRPr="00461B4B" w14:paraId="6C29FCD3" w14:textId="77777777" w:rsidTr="00B466DC">
        <w:tc>
          <w:tcPr>
            <w:tcW w:w="7638" w:type="dxa"/>
            <w:gridSpan w:val="3"/>
            <w:shd w:val="clear" w:color="auto" w:fill="EDEDED" w:themeFill="accent3" w:themeFillTint="33"/>
            <w:tcMar>
              <w:top w:w="28" w:type="dxa"/>
              <w:bottom w:w="28" w:type="dxa"/>
            </w:tcMar>
          </w:tcPr>
          <w:p w14:paraId="087AF03A" w14:textId="77777777" w:rsidR="008B656D" w:rsidRPr="00461B4B" w:rsidRDefault="008B656D" w:rsidP="00B466DC">
            <w:pPr>
              <w:spacing w:before="120"/>
              <w:jc w:val="both"/>
              <w:rPr>
                <w:rFonts w:ascii="Aptos" w:hAnsi="Aptos"/>
              </w:rPr>
            </w:pPr>
            <w:r w:rsidRPr="00461B4B">
              <w:rPr>
                <w:rFonts w:ascii="Aptos" w:hAnsi="Aptos"/>
              </w:rPr>
              <w:t>If you are using third parties for delivering the services, please confirm they are insured:</w:t>
            </w:r>
          </w:p>
        </w:tc>
        <w:sdt>
          <w:sdtPr>
            <w:rPr>
              <w:rFonts w:ascii="Aptos" w:hAnsi="Aptos"/>
            </w:rPr>
            <w:id w:val="435570610"/>
            <w14:checkbox>
              <w14:checked w14:val="0"/>
              <w14:checkedState w14:val="2612" w14:font="MS Gothic"/>
              <w14:uncheckedState w14:val="2610" w14:font="MS Gothic"/>
            </w14:checkbox>
          </w:sdtPr>
          <w:sdtContent>
            <w:tc>
              <w:tcPr>
                <w:tcW w:w="990" w:type="dxa"/>
                <w:shd w:val="clear" w:color="auto" w:fill="FFFFFF" w:themeFill="background1"/>
                <w:vAlign w:val="center"/>
              </w:tcPr>
              <w:p w14:paraId="6F5E95E4"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sdt>
          <w:sdtPr>
            <w:rPr>
              <w:rFonts w:ascii="Aptos" w:hAnsi="Aptos"/>
            </w:rPr>
            <w:id w:val="-1074891392"/>
            <w14:checkbox>
              <w14:checked w14:val="0"/>
              <w14:checkedState w14:val="2612" w14:font="MS Gothic"/>
              <w14:uncheckedState w14:val="2610" w14:font="MS Gothic"/>
            </w14:checkbox>
          </w:sdtPr>
          <w:sdtContent>
            <w:tc>
              <w:tcPr>
                <w:tcW w:w="983" w:type="dxa"/>
                <w:shd w:val="clear" w:color="auto" w:fill="FFFFFF" w:themeFill="background1"/>
                <w:vAlign w:val="center"/>
              </w:tcPr>
              <w:p w14:paraId="1AA94E35" w14:textId="77777777" w:rsidR="008B656D" w:rsidRPr="00461B4B" w:rsidRDefault="008B656D" w:rsidP="00B466DC">
                <w:pPr>
                  <w:spacing w:before="120"/>
                  <w:jc w:val="center"/>
                  <w:rPr>
                    <w:rFonts w:ascii="Aptos" w:hAnsi="Aptos"/>
                  </w:rPr>
                </w:pPr>
                <w:r w:rsidRPr="00461B4B">
                  <w:rPr>
                    <w:rFonts w:ascii="Aptos" w:eastAsia="MS Gothic" w:hAnsi="Aptos" w:cs="Segoe UI Symbol"/>
                  </w:rPr>
                  <w:t>☐</w:t>
                </w:r>
              </w:p>
            </w:tc>
          </w:sdtContent>
        </w:sdt>
      </w:tr>
      <w:tr w:rsidR="008B656D" w:rsidRPr="00461B4B" w14:paraId="22522792" w14:textId="77777777" w:rsidTr="00B466DC">
        <w:trPr>
          <w:trHeight w:val="35"/>
        </w:trPr>
        <w:tc>
          <w:tcPr>
            <w:tcW w:w="7638" w:type="dxa"/>
            <w:gridSpan w:val="3"/>
            <w:shd w:val="clear" w:color="auto" w:fill="EDEDED" w:themeFill="accent3" w:themeFillTint="33"/>
            <w:tcMar>
              <w:top w:w="28" w:type="dxa"/>
              <w:bottom w:w="28" w:type="dxa"/>
            </w:tcMar>
          </w:tcPr>
          <w:p w14:paraId="21D525FD" w14:textId="77777777" w:rsidR="008B656D" w:rsidRPr="00461B4B" w:rsidRDefault="008B656D" w:rsidP="00B466DC">
            <w:pPr>
              <w:spacing w:before="120"/>
              <w:jc w:val="both"/>
              <w:rPr>
                <w:rFonts w:ascii="Aptos" w:hAnsi="Aptos"/>
              </w:rPr>
            </w:pPr>
            <w:r w:rsidRPr="00461B4B">
              <w:rPr>
                <w:rFonts w:ascii="Aptos" w:hAnsi="Aptos"/>
              </w:rPr>
              <w:t>I confirm that as the Lead Candidate we will provide the following promptly on request at any time prior to the award decision being made:</w:t>
            </w:r>
          </w:p>
          <w:p w14:paraId="091F0DCA" w14:textId="77777777" w:rsidR="008B656D" w:rsidRPr="00461B4B" w:rsidRDefault="008B656D" w:rsidP="00B466DC">
            <w:pPr>
              <w:pStyle w:val="ListParagraph"/>
              <w:numPr>
                <w:ilvl w:val="0"/>
                <w:numId w:val="9"/>
              </w:numPr>
              <w:spacing w:before="120"/>
              <w:contextualSpacing w:val="0"/>
              <w:jc w:val="both"/>
              <w:rPr>
                <w:rFonts w:ascii="Aptos" w:hAnsi="Aptos"/>
              </w:rPr>
            </w:pPr>
            <w:r w:rsidRPr="00461B4B">
              <w:rPr>
                <w:rFonts w:ascii="Aptos" w:hAnsi="Aptos"/>
              </w:rPr>
              <w:t>Evidence of insurances in place, or</w:t>
            </w:r>
          </w:p>
          <w:p w14:paraId="0760BEAD" w14:textId="77777777" w:rsidR="008B656D" w:rsidRPr="00461B4B" w:rsidRDefault="008B656D" w:rsidP="00B466DC">
            <w:pPr>
              <w:pStyle w:val="ListParagraph"/>
              <w:numPr>
                <w:ilvl w:val="0"/>
                <w:numId w:val="9"/>
              </w:numPr>
              <w:spacing w:before="120"/>
              <w:contextualSpacing w:val="0"/>
              <w:jc w:val="both"/>
              <w:rPr>
                <w:rFonts w:ascii="Aptos" w:hAnsi="Aptos"/>
              </w:rPr>
            </w:pPr>
            <w:r w:rsidRPr="00461B4B">
              <w:rPr>
                <w:rFonts w:ascii="Aptos" w:hAnsi="Aptos"/>
              </w:rPr>
              <w:t>Letter from Insurance Broker confirming that the required levels could be put in place if successful</w:t>
            </w:r>
          </w:p>
        </w:tc>
        <w:sdt>
          <w:sdtPr>
            <w:rPr>
              <w:rFonts w:ascii="Aptos" w:hAnsi="Aptos"/>
            </w:rPr>
            <w:id w:val="-1038437697"/>
            <w14:checkbox>
              <w14:checked w14:val="0"/>
              <w14:checkedState w14:val="2612" w14:font="MS Gothic"/>
              <w14:uncheckedState w14:val="2610" w14:font="MS Gothic"/>
            </w14:checkbox>
          </w:sdtPr>
          <w:sdtContent>
            <w:tc>
              <w:tcPr>
                <w:tcW w:w="990" w:type="dxa"/>
                <w:tcMar>
                  <w:top w:w="28" w:type="dxa"/>
                  <w:bottom w:w="28" w:type="dxa"/>
                </w:tcMar>
                <w:vAlign w:val="center"/>
              </w:tcPr>
              <w:p w14:paraId="257FA07B"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sdt>
          <w:sdtPr>
            <w:rPr>
              <w:rFonts w:ascii="Aptos" w:hAnsi="Aptos"/>
            </w:rPr>
            <w:id w:val="-37902034"/>
            <w14:checkbox>
              <w14:checked w14:val="0"/>
              <w14:checkedState w14:val="2612" w14:font="MS Gothic"/>
              <w14:uncheckedState w14:val="2610" w14:font="MS Gothic"/>
            </w14:checkbox>
          </w:sdtPr>
          <w:sdtContent>
            <w:tc>
              <w:tcPr>
                <w:tcW w:w="983" w:type="dxa"/>
                <w:tcMar>
                  <w:top w:w="28" w:type="dxa"/>
                  <w:bottom w:w="28" w:type="dxa"/>
                </w:tcMar>
                <w:vAlign w:val="center"/>
              </w:tcPr>
              <w:p w14:paraId="2C3C59EA" w14:textId="77777777" w:rsidR="008B656D" w:rsidRPr="00461B4B" w:rsidRDefault="008B656D" w:rsidP="00B466DC">
                <w:pPr>
                  <w:spacing w:before="120"/>
                  <w:jc w:val="center"/>
                  <w:rPr>
                    <w:rFonts w:ascii="Aptos" w:hAnsi="Aptos"/>
                  </w:rPr>
                </w:pPr>
                <w:r w:rsidRPr="00461B4B">
                  <w:rPr>
                    <w:rFonts w:ascii="Aptos" w:eastAsia="MS Gothic" w:hAnsi="Aptos" w:cs="Segoe UI Symbol"/>
                  </w:rPr>
                  <w:t>☐</w:t>
                </w:r>
              </w:p>
            </w:tc>
          </w:sdtContent>
        </w:sdt>
      </w:tr>
      <w:tr w:rsidR="008B656D" w:rsidRPr="00461B4B" w14:paraId="193A2A4E" w14:textId="77777777" w:rsidTr="00B466DC">
        <w:trPr>
          <w:trHeight w:val="28"/>
        </w:trPr>
        <w:tc>
          <w:tcPr>
            <w:tcW w:w="7638" w:type="dxa"/>
            <w:gridSpan w:val="3"/>
            <w:tcBorders>
              <w:bottom w:val="single" w:sz="4" w:space="0" w:color="auto"/>
            </w:tcBorders>
            <w:shd w:val="clear" w:color="auto" w:fill="EDEDED" w:themeFill="accent3" w:themeFillTint="33"/>
            <w:tcMar>
              <w:top w:w="28" w:type="dxa"/>
              <w:bottom w:w="28" w:type="dxa"/>
            </w:tcMar>
            <w:vAlign w:val="center"/>
          </w:tcPr>
          <w:p w14:paraId="44C4E368" w14:textId="77777777" w:rsidR="008B656D" w:rsidRPr="00461B4B" w:rsidRDefault="008B656D" w:rsidP="00B466DC">
            <w:pPr>
              <w:spacing w:before="120"/>
              <w:jc w:val="both"/>
              <w:rPr>
                <w:rFonts w:ascii="Aptos" w:hAnsi="Aptos"/>
              </w:rPr>
            </w:pPr>
            <w:r w:rsidRPr="00461B4B">
              <w:rPr>
                <w:rFonts w:ascii="Aptos" w:hAnsi="Aptos"/>
              </w:rPr>
              <w:t>I confirm that if successful, where the levels required under the framework / contract are higher than those currently in our possession, we will be in a position to put the required forms and levels of insurances required in place promptly.</w:t>
            </w:r>
          </w:p>
        </w:tc>
        <w:sdt>
          <w:sdtPr>
            <w:rPr>
              <w:rFonts w:ascii="Aptos" w:hAnsi="Aptos"/>
            </w:rPr>
            <w:id w:val="-1754188447"/>
            <w14:checkbox>
              <w14:checked w14:val="0"/>
              <w14:checkedState w14:val="2612" w14:font="MS Gothic"/>
              <w14:uncheckedState w14:val="2610" w14:font="MS Gothic"/>
            </w14:checkbox>
          </w:sdtPr>
          <w:sdtContent>
            <w:tc>
              <w:tcPr>
                <w:tcW w:w="990" w:type="dxa"/>
                <w:tcBorders>
                  <w:bottom w:val="single" w:sz="4" w:space="0" w:color="auto"/>
                </w:tcBorders>
                <w:tcMar>
                  <w:top w:w="28" w:type="dxa"/>
                  <w:bottom w:w="28" w:type="dxa"/>
                </w:tcMar>
                <w:vAlign w:val="center"/>
              </w:tcPr>
              <w:p w14:paraId="5054DEAD" w14:textId="77777777" w:rsidR="008B656D" w:rsidRPr="00461B4B" w:rsidRDefault="008B656D" w:rsidP="00B466DC">
                <w:pPr>
                  <w:spacing w:before="120"/>
                  <w:jc w:val="center"/>
                  <w:rPr>
                    <w:rFonts w:ascii="Aptos" w:hAnsi="Aptos"/>
                  </w:rPr>
                </w:pPr>
                <w:r w:rsidRPr="00461B4B">
                  <w:rPr>
                    <w:rFonts w:ascii="Aptos" w:eastAsia="MS Gothic" w:hAnsi="Aptos" w:cs="Segoe UI Symbol"/>
                  </w:rPr>
                  <w:t>☐</w:t>
                </w:r>
              </w:p>
            </w:tc>
          </w:sdtContent>
        </w:sdt>
        <w:sdt>
          <w:sdtPr>
            <w:rPr>
              <w:rFonts w:ascii="Aptos" w:hAnsi="Aptos"/>
            </w:rPr>
            <w:id w:val="-1124008138"/>
            <w14:checkbox>
              <w14:checked w14:val="0"/>
              <w14:checkedState w14:val="2612" w14:font="MS Gothic"/>
              <w14:uncheckedState w14:val="2610" w14:font="MS Gothic"/>
            </w14:checkbox>
          </w:sdtPr>
          <w:sdtContent>
            <w:tc>
              <w:tcPr>
                <w:tcW w:w="983" w:type="dxa"/>
                <w:tcBorders>
                  <w:bottom w:val="single" w:sz="4" w:space="0" w:color="auto"/>
                </w:tcBorders>
                <w:tcMar>
                  <w:top w:w="28" w:type="dxa"/>
                  <w:bottom w:w="28" w:type="dxa"/>
                </w:tcMar>
                <w:vAlign w:val="center"/>
              </w:tcPr>
              <w:p w14:paraId="62EF8124" w14:textId="77777777" w:rsidR="008B656D" w:rsidRPr="00461B4B" w:rsidRDefault="008B656D" w:rsidP="00B466DC">
                <w:pPr>
                  <w:spacing w:before="120"/>
                  <w:jc w:val="center"/>
                  <w:rPr>
                    <w:rFonts w:ascii="Aptos" w:hAnsi="Aptos"/>
                  </w:rPr>
                </w:pPr>
                <w:r w:rsidRPr="00461B4B">
                  <w:rPr>
                    <w:rFonts w:ascii="Aptos" w:eastAsia="MS Gothic" w:hAnsi="Aptos" w:cs="Segoe UI Symbol"/>
                  </w:rPr>
                  <w:t>☐</w:t>
                </w:r>
              </w:p>
            </w:tc>
          </w:sdtContent>
        </w:sdt>
      </w:tr>
      <w:tr w:rsidR="008B656D" w:rsidRPr="00461B4B" w14:paraId="2B356265" w14:textId="77777777" w:rsidTr="00B466DC">
        <w:trPr>
          <w:trHeight w:val="28"/>
        </w:trPr>
        <w:tc>
          <w:tcPr>
            <w:tcW w:w="9611" w:type="dxa"/>
            <w:gridSpan w:val="5"/>
            <w:tcBorders>
              <w:top w:val="single" w:sz="4" w:space="0" w:color="auto"/>
              <w:left w:val="single" w:sz="4" w:space="0" w:color="auto"/>
              <w:bottom w:val="single" w:sz="4" w:space="0" w:color="auto"/>
              <w:right w:val="single" w:sz="4" w:space="0" w:color="auto"/>
            </w:tcBorders>
            <w:tcMar>
              <w:top w:w="28" w:type="dxa"/>
              <w:bottom w:w="28" w:type="dxa"/>
            </w:tcMar>
          </w:tcPr>
          <w:p w14:paraId="6775BF36" w14:textId="77777777" w:rsidR="008B656D" w:rsidRPr="00461B4B" w:rsidRDefault="008B656D" w:rsidP="00B466DC">
            <w:pPr>
              <w:spacing w:before="120"/>
              <w:jc w:val="both"/>
              <w:rPr>
                <w:rFonts w:ascii="Aptos" w:hAnsi="Aptos"/>
              </w:rPr>
            </w:pPr>
          </w:p>
        </w:tc>
      </w:tr>
      <w:tr w:rsidR="008B656D" w:rsidRPr="00461B4B" w14:paraId="0D822D67" w14:textId="77777777" w:rsidTr="00B466DC">
        <w:tc>
          <w:tcPr>
            <w:tcW w:w="9611" w:type="dxa"/>
            <w:gridSpan w:val="5"/>
            <w:tcBorders>
              <w:top w:val="single" w:sz="4" w:space="0" w:color="auto"/>
            </w:tcBorders>
            <w:shd w:val="clear" w:color="auto" w:fill="EDEDED" w:themeFill="accent3" w:themeFillTint="33"/>
            <w:tcMar>
              <w:top w:w="28" w:type="dxa"/>
              <w:bottom w:w="28" w:type="dxa"/>
            </w:tcMar>
          </w:tcPr>
          <w:p w14:paraId="3A0C861F" w14:textId="77777777" w:rsidR="008B656D" w:rsidRPr="00461B4B" w:rsidRDefault="008B656D" w:rsidP="00B466DC">
            <w:pPr>
              <w:spacing w:before="120"/>
              <w:jc w:val="both"/>
              <w:rPr>
                <w:rFonts w:ascii="Aptos" w:hAnsi="Aptos"/>
              </w:rPr>
            </w:pPr>
            <w:r w:rsidRPr="00461B4B">
              <w:rPr>
                <w:rFonts w:ascii="Aptos" w:hAnsi="Aptos"/>
              </w:rPr>
              <w:t>Please note that the Contracting Authority will seek to verify self-declarations regarding financial capacity prior to next stage of the competition.</w:t>
            </w:r>
          </w:p>
        </w:tc>
      </w:tr>
    </w:tbl>
    <w:p w14:paraId="56148F99" w14:textId="77777777" w:rsidR="008B656D" w:rsidRPr="00461B4B" w:rsidRDefault="008B656D" w:rsidP="008B656D">
      <w:pPr>
        <w:rPr>
          <w:rFonts w:ascii="Aptos" w:hAnsi="Aptos"/>
        </w:rPr>
      </w:pPr>
      <w:r w:rsidRPr="00461B4B">
        <w:rPr>
          <w:rFonts w:ascii="Aptos" w:hAnsi="Aptos"/>
        </w:rPr>
        <w:br w:type="page"/>
      </w:r>
    </w:p>
    <w:tbl>
      <w:tblPr>
        <w:tblStyle w:val="TableGrid"/>
        <w:tblW w:w="9611" w:type="dxa"/>
        <w:tblInd w:w="-118" w:type="dxa"/>
        <w:tblLayout w:type="fixed"/>
        <w:tblCellMar>
          <w:top w:w="28" w:type="dxa"/>
          <w:bottom w:w="28" w:type="dxa"/>
        </w:tblCellMar>
        <w:tblLook w:val="04A0" w:firstRow="1" w:lastRow="0" w:firstColumn="1" w:lastColumn="0" w:noHBand="0" w:noVBand="1"/>
      </w:tblPr>
      <w:tblGrid>
        <w:gridCol w:w="2950"/>
        <w:gridCol w:w="6661"/>
      </w:tblGrid>
      <w:tr w:rsidR="008B656D" w:rsidRPr="00461B4B" w14:paraId="4283F467" w14:textId="77777777" w:rsidTr="00B466DC">
        <w:tc>
          <w:tcPr>
            <w:tcW w:w="2950" w:type="dxa"/>
            <w:tcBorders>
              <w:bottom w:val="single" w:sz="4" w:space="0" w:color="FFFFFF" w:themeColor="background1"/>
            </w:tcBorders>
            <w:shd w:val="clear" w:color="auto" w:fill="00284A"/>
            <w:tcMar>
              <w:top w:w="28" w:type="dxa"/>
              <w:bottom w:w="28" w:type="dxa"/>
            </w:tcMar>
          </w:tcPr>
          <w:p w14:paraId="6DD5CFD9" w14:textId="77777777" w:rsidR="008B656D" w:rsidRPr="00461B4B" w:rsidRDefault="008B656D" w:rsidP="00B466DC">
            <w:pPr>
              <w:spacing w:before="120"/>
              <w:jc w:val="both"/>
              <w:rPr>
                <w:rFonts w:ascii="Aptos" w:hAnsi="Aptos"/>
              </w:rPr>
            </w:pPr>
            <w:r w:rsidRPr="00461B4B">
              <w:rPr>
                <w:rFonts w:ascii="Aptos" w:hAnsi="Aptos"/>
              </w:rPr>
              <w:lastRenderedPageBreak/>
              <w:t>Signed:</w:t>
            </w:r>
          </w:p>
        </w:tc>
        <w:tc>
          <w:tcPr>
            <w:tcW w:w="6661" w:type="dxa"/>
            <w:tcMar>
              <w:top w:w="28" w:type="dxa"/>
              <w:bottom w:w="28" w:type="dxa"/>
            </w:tcMar>
          </w:tcPr>
          <w:p w14:paraId="3E93ADEB" w14:textId="77777777" w:rsidR="008B656D" w:rsidRPr="00461B4B" w:rsidRDefault="008B656D" w:rsidP="00B466DC">
            <w:pPr>
              <w:spacing w:before="120"/>
              <w:jc w:val="both"/>
              <w:rPr>
                <w:rFonts w:ascii="Aptos" w:hAnsi="Aptos"/>
              </w:rPr>
            </w:pPr>
          </w:p>
        </w:tc>
      </w:tr>
      <w:tr w:rsidR="008B656D" w:rsidRPr="00461B4B" w14:paraId="04C79A3C" w14:textId="77777777" w:rsidTr="00B466DC">
        <w:tc>
          <w:tcPr>
            <w:tcW w:w="2950" w:type="dxa"/>
            <w:tcBorders>
              <w:top w:val="single" w:sz="4" w:space="0" w:color="FFFFFF" w:themeColor="background1"/>
              <w:bottom w:val="single" w:sz="4" w:space="0" w:color="FFFFFF" w:themeColor="background1"/>
            </w:tcBorders>
            <w:shd w:val="clear" w:color="auto" w:fill="00284A"/>
            <w:tcMar>
              <w:top w:w="28" w:type="dxa"/>
              <w:bottom w:w="28" w:type="dxa"/>
            </w:tcMar>
          </w:tcPr>
          <w:p w14:paraId="5B43D9B3" w14:textId="77777777" w:rsidR="008B656D" w:rsidRPr="00461B4B" w:rsidRDefault="008B656D" w:rsidP="00B466DC">
            <w:pPr>
              <w:spacing w:before="120"/>
              <w:jc w:val="both"/>
              <w:rPr>
                <w:rFonts w:ascii="Aptos" w:hAnsi="Aptos"/>
              </w:rPr>
            </w:pPr>
            <w:r w:rsidRPr="00461B4B">
              <w:rPr>
                <w:rFonts w:ascii="Aptos" w:hAnsi="Aptos"/>
              </w:rPr>
              <w:t>Position:</w:t>
            </w:r>
          </w:p>
        </w:tc>
        <w:tc>
          <w:tcPr>
            <w:tcW w:w="6661" w:type="dxa"/>
            <w:tcMar>
              <w:top w:w="28" w:type="dxa"/>
              <w:bottom w:w="28" w:type="dxa"/>
            </w:tcMar>
          </w:tcPr>
          <w:p w14:paraId="55039067" w14:textId="77777777" w:rsidR="008B656D" w:rsidRPr="00461B4B" w:rsidRDefault="008B656D" w:rsidP="00B466DC">
            <w:pPr>
              <w:spacing w:before="120"/>
              <w:jc w:val="both"/>
              <w:rPr>
                <w:rFonts w:ascii="Aptos" w:hAnsi="Aptos"/>
              </w:rPr>
            </w:pPr>
          </w:p>
        </w:tc>
      </w:tr>
      <w:tr w:rsidR="008B656D" w:rsidRPr="00461B4B" w14:paraId="7214DCAC" w14:textId="77777777" w:rsidTr="00B466DC">
        <w:tc>
          <w:tcPr>
            <w:tcW w:w="2950" w:type="dxa"/>
            <w:tcBorders>
              <w:top w:val="single" w:sz="4" w:space="0" w:color="FFFFFF" w:themeColor="background1"/>
            </w:tcBorders>
            <w:shd w:val="clear" w:color="auto" w:fill="00284A"/>
            <w:tcMar>
              <w:top w:w="28" w:type="dxa"/>
              <w:bottom w:w="28" w:type="dxa"/>
            </w:tcMar>
          </w:tcPr>
          <w:p w14:paraId="7874A8F7" w14:textId="77777777" w:rsidR="008B656D" w:rsidRPr="00461B4B" w:rsidRDefault="008B656D" w:rsidP="00B466DC">
            <w:pPr>
              <w:spacing w:before="120"/>
              <w:jc w:val="both"/>
              <w:rPr>
                <w:rFonts w:ascii="Aptos" w:hAnsi="Aptos"/>
              </w:rPr>
            </w:pPr>
            <w:r w:rsidRPr="00461B4B">
              <w:rPr>
                <w:rFonts w:ascii="Aptos" w:hAnsi="Aptos"/>
              </w:rPr>
              <w:t>Date:</w:t>
            </w:r>
          </w:p>
        </w:tc>
        <w:tc>
          <w:tcPr>
            <w:tcW w:w="6661" w:type="dxa"/>
            <w:tcMar>
              <w:top w:w="28" w:type="dxa"/>
              <w:bottom w:w="28" w:type="dxa"/>
            </w:tcMar>
          </w:tcPr>
          <w:p w14:paraId="2E82FC46" w14:textId="77777777" w:rsidR="008B656D" w:rsidRPr="00461B4B" w:rsidRDefault="008B656D" w:rsidP="00B466DC">
            <w:pPr>
              <w:spacing w:before="120"/>
              <w:jc w:val="both"/>
              <w:rPr>
                <w:rFonts w:ascii="Aptos" w:hAnsi="Aptos"/>
              </w:rPr>
            </w:pPr>
          </w:p>
        </w:tc>
      </w:tr>
    </w:tbl>
    <w:p w14:paraId="2562AB1F" w14:textId="77777777" w:rsidR="008B656D" w:rsidRPr="00461B4B" w:rsidRDefault="008B656D" w:rsidP="008B656D">
      <w:pPr>
        <w:spacing w:before="120" w:line="240" w:lineRule="auto"/>
        <w:jc w:val="both"/>
        <w:rPr>
          <w:rFonts w:ascii="Aptos" w:hAnsi="Aptos"/>
        </w:rPr>
      </w:pPr>
    </w:p>
    <w:p w14:paraId="554B88D2" w14:textId="77777777" w:rsidR="008B656D" w:rsidRPr="00461B4B" w:rsidRDefault="008B656D" w:rsidP="008B656D">
      <w:pPr>
        <w:spacing w:before="120" w:line="240" w:lineRule="auto"/>
        <w:jc w:val="both"/>
        <w:rPr>
          <w:rFonts w:ascii="Aptos" w:hAnsi="Aptos"/>
        </w:rPr>
      </w:pPr>
      <w:r w:rsidRPr="00461B4B">
        <w:rPr>
          <w:rFonts w:ascii="Aptos" w:hAnsi="Aptos"/>
        </w:rPr>
        <w:br w:type="page"/>
      </w:r>
    </w:p>
    <w:tbl>
      <w:tblPr>
        <w:tblStyle w:val="TableGrid3"/>
        <w:tblW w:w="0" w:type="auto"/>
        <w:tblCellMar>
          <w:top w:w="28" w:type="dxa"/>
          <w:bottom w:w="28" w:type="dxa"/>
        </w:tblCellMar>
        <w:tblLook w:val="04A0" w:firstRow="1" w:lastRow="0" w:firstColumn="1" w:lastColumn="0" w:noHBand="0" w:noVBand="1"/>
      </w:tblPr>
      <w:tblGrid>
        <w:gridCol w:w="4395"/>
        <w:gridCol w:w="2487"/>
        <w:gridCol w:w="2134"/>
      </w:tblGrid>
      <w:tr w:rsidR="008B656D" w:rsidRPr="00461B4B" w14:paraId="43356857" w14:textId="77777777" w:rsidTr="00B466DC">
        <w:tc>
          <w:tcPr>
            <w:tcW w:w="9016" w:type="dxa"/>
            <w:gridSpan w:val="3"/>
            <w:shd w:val="clear" w:color="auto" w:fill="00284A"/>
            <w:tcMar>
              <w:top w:w="28" w:type="dxa"/>
              <w:bottom w:w="28" w:type="dxa"/>
            </w:tcMar>
          </w:tcPr>
          <w:p w14:paraId="4DCCC1D8" w14:textId="6FE2B27D" w:rsidR="008B656D" w:rsidRPr="00461B4B" w:rsidRDefault="008B656D" w:rsidP="00B466DC">
            <w:pPr>
              <w:spacing w:before="120"/>
              <w:jc w:val="both"/>
              <w:rPr>
                <w:rFonts w:ascii="Aptos" w:hAnsi="Aptos"/>
                <w:b/>
                <w:bCs/>
              </w:rPr>
            </w:pPr>
            <w:r w:rsidRPr="00461B4B">
              <w:rPr>
                <w:rFonts w:ascii="Aptos" w:hAnsi="Aptos"/>
                <w:b/>
                <w:bCs/>
              </w:rPr>
              <w:lastRenderedPageBreak/>
              <w:t>A</w:t>
            </w:r>
            <w:r w:rsidR="00F3073C">
              <w:rPr>
                <w:rFonts w:ascii="Aptos" w:hAnsi="Aptos"/>
                <w:b/>
                <w:bCs/>
              </w:rPr>
              <w:t>5</w:t>
            </w:r>
            <w:r w:rsidRPr="00461B4B">
              <w:rPr>
                <w:rFonts w:ascii="Aptos" w:hAnsi="Aptos"/>
                <w:b/>
                <w:bCs/>
              </w:rPr>
              <w:t>. Health and Safety Management System</w:t>
            </w:r>
          </w:p>
        </w:tc>
      </w:tr>
      <w:tr w:rsidR="008B656D" w:rsidRPr="00461B4B" w14:paraId="1AB231B9" w14:textId="77777777" w:rsidTr="00B466DC">
        <w:tc>
          <w:tcPr>
            <w:tcW w:w="9016" w:type="dxa"/>
            <w:gridSpan w:val="3"/>
            <w:shd w:val="clear" w:color="auto" w:fill="EDEDED" w:themeFill="accent3" w:themeFillTint="33"/>
            <w:tcMar>
              <w:top w:w="28" w:type="dxa"/>
              <w:bottom w:w="28" w:type="dxa"/>
            </w:tcMar>
          </w:tcPr>
          <w:p w14:paraId="72F0A885" w14:textId="77777777" w:rsidR="008B656D" w:rsidRPr="00461B4B" w:rsidRDefault="008B656D" w:rsidP="00B466DC">
            <w:pPr>
              <w:spacing w:before="120"/>
              <w:jc w:val="both"/>
              <w:rPr>
                <w:rFonts w:ascii="Aptos" w:hAnsi="Aptos"/>
              </w:rPr>
            </w:pPr>
            <w:r w:rsidRPr="00461B4B">
              <w:rPr>
                <w:rFonts w:ascii="Aptos" w:hAnsi="Aptos"/>
                <w:b/>
                <w:bCs/>
              </w:rPr>
              <w:t>Weighting:</w:t>
            </w:r>
            <w:r w:rsidRPr="00461B4B">
              <w:rPr>
                <w:rFonts w:ascii="Aptos" w:hAnsi="Aptos"/>
              </w:rPr>
              <w:t xml:space="preserve"> Pass/Fail</w:t>
            </w:r>
          </w:p>
          <w:p w14:paraId="157DEB22" w14:textId="77777777" w:rsidR="008B656D" w:rsidRPr="00461B4B" w:rsidRDefault="008B656D" w:rsidP="00B466DC">
            <w:pPr>
              <w:spacing w:before="120"/>
              <w:jc w:val="both"/>
              <w:rPr>
                <w:rFonts w:ascii="Aptos" w:hAnsi="Aptos"/>
              </w:rPr>
            </w:pPr>
            <w:r w:rsidRPr="00461B4B">
              <w:rPr>
                <w:rFonts w:ascii="Aptos" w:hAnsi="Aptos"/>
                <w:b/>
                <w:bCs/>
              </w:rPr>
              <w:t>Minimum requirement to remain eligible in the competition:</w:t>
            </w:r>
            <w:r w:rsidRPr="00461B4B">
              <w:rPr>
                <w:rFonts w:ascii="Aptos" w:hAnsi="Aptos"/>
              </w:rPr>
              <w:t xml:space="preserve"> Candidates must provide information which demonstrates operation of Health &amp; Safety systems and procedures in line with all relevant Safety, Health &amp; Welfare at Work legislation. The Contracting Authority reserves the right to seek further information to verify compliance. Evidence of compliance will be required as condition of contract award.</w:t>
            </w:r>
          </w:p>
        </w:tc>
      </w:tr>
      <w:tr w:rsidR="008B656D" w:rsidRPr="00461B4B" w14:paraId="2151F7BA" w14:textId="77777777" w:rsidTr="00B466DC">
        <w:trPr>
          <w:trHeight w:val="25"/>
        </w:trPr>
        <w:tc>
          <w:tcPr>
            <w:tcW w:w="4395" w:type="dxa"/>
            <w:vMerge w:val="restart"/>
            <w:shd w:val="clear" w:color="auto" w:fill="EDEDED" w:themeFill="accent3" w:themeFillTint="33"/>
            <w:tcMar>
              <w:top w:w="28" w:type="dxa"/>
              <w:bottom w:w="28" w:type="dxa"/>
            </w:tcMar>
          </w:tcPr>
          <w:p w14:paraId="412A4CCA" w14:textId="77777777" w:rsidR="008B656D" w:rsidRPr="00461B4B" w:rsidRDefault="008B656D" w:rsidP="00B466DC">
            <w:pPr>
              <w:spacing w:before="120"/>
              <w:jc w:val="both"/>
              <w:rPr>
                <w:rFonts w:ascii="Aptos" w:hAnsi="Aptos"/>
              </w:rPr>
            </w:pPr>
            <w:r w:rsidRPr="00461B4B">
              <w:rPr>
                <w:rFonts w:ascii="Aptos" w:hAnsi="Aptos"/>
              </w:rPr>
              <w:t>Do you comply with the Safety Health &amp; Welfare at Work Act 2005?</w:t>
            </w:r>
          </w:p>
        </w:tc>
        <w:tc>
          <w:tcPr>
            <w:tcW w:w="2487" w:type="dxa"/>
            <w:shd w:val="clear" w:color="auto" w:fill="EDEDED" w:themeFill="accent3" w:themeFillTint="33"/>
            <w:tcMar>
              <w:top w:w="28" w:type="dxa"/>
              <w:bottom w:w="28" w:type="dxa"/>
            </w:tcMar>
            <w:vAlign w:val="center"/>
          </w:tcPr>
          <w:p w14:paraId="0ED0BF45" w14:textId="77777777" w:rsidR="008B656D" w:rsidRPr="00461B4B" w:rsidRDefault="008B656D" w:rsidP="00B466DC">
            <w:pPr>
              <w:spacing w:before="120"/>
              <w:jc w:val="center"/>
              <w:rPr>
                <w:rFonts w:ascii="Aptos" w:hAnsi="Aptos"/>
                <w:b/>
                <w:bCs/>
              </w:rPr>
            </w:pPr>
            <w:r w:rsidRPr="00461B4B">
              <w:rPr>
                <w:rFonts w:ascii="Aptos" w:hAnsi="Aptos"/>
                <w:b/>
                <w:bCs/>
              </w:rPr>
              <w:t>Yes</w:t>
            </w:r>
          </w:p>
        </w:tc>
        <w:tc>
          <w:tcPr>
            <w:tcW w:w="2134" w:type="dxa"/>
            <w:shd w:val="clear" w:color="auto" w:fill="EDEDED" w:themeFill="accent3" w:themeFillTint="33"/>
            <w:tcMar>
              <w:top w:w="28" w:type="dxa"/>
              <w:bottom w:w="28" w:type="dxa"/>
            </w:tcMar>
            <w:vAlign w:val="center"/>
          </w:tcPr>
          <w:p w14:paraId="79468464" w14:textId="77777777" w:rsidR="008B656D" w:rsidRPr="00461B4B" w:rsidRDefault="008B656D" w:rsidP="00B466DC">
            <w:pPr>
              <w:spacing w:before="120"/>
              <w:jc w:val="center"/>
              <w:rPr>
                <w:rFonts w:ascii="Aptos" w:hAnsi="Aptos"/>
                <w:b/>
                <w:bCs/>
              </w:rPr>
            </w:pPr>
            <w:r w:rsidRPr="00461B4B">
              <w:rPr>
                <w:rFonts w:ascii="Aptos" w:hAnsi="Aptos"/>
                <w:b/>
                <w:bCs/>
              </w:rPr>
              <w:t>No</w:t>
            </w:r>
          </w:p>
        </w:tc>
      </w:tr>
      <w:tr w:rsidR="008B656D" w:rsidRPr="00461B4B" w14:paraId="609D796E" w14:textId="77777777" w:rsidTr="00B466DC">
        <w:trPr>
          <w:trHeight w:val="25"/>
        </w:trPr>
        <w:tc>
          <w:tcPr>
            <w:tcW w:w="4395" w:type="dxa"/>
            <w:vMerge/>
            <w:shd w:val="clear" w:color="auto" w:fill="E7E6E6" w:themeFill="background2"/>
            <w:tcMar>
              <w:top w:w="28" w:type="dxa"/>
              <w:bottom w:w="28" w:type="dxa"/>
            </w:tcMar>
          </w:tcPr>
          <w:p w14:paraId="609956BC" w14:textId="77777777" w:rsidR="008B656D" w:rsidRPr="00461B4B" w:rsidRDefault="008B656D" w:rsidP="00B466DC">
            <w:pPr>
              <w:spacing w:before="120"/>
              <w:jc w:val="both"/>
              <w:rPr>
                <w:rFonts w:ascii="Aptos" w:hAnsi="Aptos"/>
              </w:rPr>
            </w:pPr>
          </w:p>
        </w:tc>
        <w:sdt>
          <w:sdtPr>
            <w:rPr>
              <w:rFonts w:ascii="Aptos" w:hAnsi="Aptos"/>
            </w:rPr>
            <w:id w:val="-1499348423"/>
            <w14:checkbox>
              <w14:checked w14:val="0"/>
              <w14:checkedState w14:val="2612" w14:font="MS Gothic"/>
              <w14:uncheckedState w14:val="2610" w14:font="MS Gothic"/>
            </w14:checkbox>
          </w:sdtPr>
          <w:sdtContent>
            <w:tc>
              <w:tcPr>
                <w:tcW w:w="2487" w:type="dxa"/>
                <w:tcMar>
                  <w:top w:w="28" w:type="dxa"/>
                  <w:bottom w:w="28" w:type="dxa"/>
                </w:tcMar>
                <w:vAlign w:val="center"/>
              </w:tcPr>
              <w:p w14:paraId="75A16507"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sdt>
          <w:sdtPr>
            <w:rPr>
              <w:rFonts w:ascii="Aptos" w:hAnsi="Aptos"/>
            </w:rPr>
            <w:id w:val="1327476347"/>
            <w14:checkbox>
              <w14:checked w14:val="0"/>
              <w14:checkedState w14:val="2612" w14:font="MS Gothic"/>
              <w14:uncheckedState w14:val="2610" w14:font="MS Gothic"/>
            </w14:checkbox>
          </w:sdtPr>
          <w:sdtContent>
            <w:tc>
              <w:tcPr>
                <w:tcW w:w="2134" w:type="dxa"/>
                <w:tcMar>
                  <w:top w:w="28" w:type="dxa"/>
                  <w:bottom w:w="28" w:type="dxa"/>
                </w:tcMar>
                <w:vAlign w:val="center"/>
              </w:tcPr>
              <w:p w14:paraId="4BADAB9D"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tr>
      <w:tr w:rsidR="008B656D" w:rsidRPr="00461B4B" w14:paraId="0F24C98A" w14:textId="77777777" w:rsidTr="00B466DC">
        <w:tc>
          <w:tcPr>
            <w:tcW w:w="4395" w:type="dxa"/>
            <w:shd w:val="clear" w:color="auto" w:fill="EDEDED" w:themeFill="accent3" w:themeFillTint="33"/>
            <w:tcMar>
              <w:top w:w="28" w:type="dxa"/>
              <w:bottom w:w="28" w:type="dxa"/>
            </w:tcMar>
          </w:tcPr>
          <w:p w14:paraId="1448512C" w14:textId="77777777" w:rsidR="008B656D" w:rsidRPr="00461B4B" w:rsidRDefault="008B656D" w:rsidP="00B466DC">
            <w:pPr>
              <w:spacing w:before="120"/>
              <w:jc w:val="both"/>
              <w:rPr>
                <w:rFonts w:ascii="Aptos" w:hAnsi="Aptos"/>
              </w:rPr>
            </w:pPr>
            <w:r w:rsidRPr="00461B4B">
              <w:rPr>
                <w:rFonts w:ascii="Aptos" w:hAnsi="Aptos"/>
              </w:rPr>
              <w:t>Name of manager responsible for Health &amp; Safety:</w:t>
            </w:r>
          </w:p>
        </w:tc>
        <w:tc>
          <w:tcPr>
            <w:tcW w:w="4621" w:type="dxa"/>
            <w:gridSpan w:val="2"/>
            <w:tcMar>
              <w:top w:w="28" w:type="dxa"/>
              <w:bottom w:w="28" w:type="dxa"/>
            </w:tcMar>
          </w:tcPr>
          <w:p w14:paraId="355EC127" w14:textId="77777777" w:rsidR="008B656D" w:rsidRPr="00461B4B" w:rsidRDefault="008B656D" w:rsidP="00B466DC">
            <w:pPr>
              <w:spacing w:before="120"/>
              <w:jc w:val="both"/>
              <w:rPr>
                <w:rFonts w:ascii="Aptos" w:hAnsi="Aptos"/>
              </w:rPr>
            </w:pPr>
          </w:p>
        </w:tc>
      </w:tr>
      <w:tr w:rsidR="008B656D" w:rsidRPr="00461B4B" w14:paraId="2981F7D7" w14:textId="77777777" w:rsidTr="00B466DC">
        <w:tc>
          <w:tcPr>
            <w:tcW w:w="4395" w:type="dxa"/>
            <w:shd w:val="clear" w:color="auto" w:fill="EDEDED" w:themeFill="accent3" w:themeFillTint="33"/>
            <w:tcMar>
              <w:top w:w="28" w:type="dxa"/>
              <w:bottom w:w="28" w:type="dxa"/>
            </w:tcMar>
          </w:tcPr>
          <w:p w14:paraId="11547AD8" w14:textId="77777777" w:rsidR="008B656D" w:rsidRPr="00461B4B" w:rsidRDefault="008B656D" w:rsidP="00B466DC">
            <w:pPr>
              <w:spacing w:before="120"/>
              <w:jc w:val="both"/>
              <w:rPr>
                <w:rFonts w:ascii="Aptos" w:hAnsi="Aptos"/>
              </w:rPr>
            </w:pPr>
            <w:r w:rsidRPr="00461B4B">
              <w:rPr>
                <w:rFonts w:ascii="Aptos" w:hAnsi="Aptos"/>
              </w:rPr>
              <w:t xml:space="preserve">Name of Employer Organisation: </w:t>
            </w:r>
          </w:p>
        </w:tc>
        <w:tc>
          <w:tcPr>
            <w:tcW w:w="4621" w:type="dxa"/>
            <w:gridSpan w:val="2"/>
            <w:tcMar>
              <w:top w:w="28" w:type="dxa"/>
              <w:bottom w:w="28" w:type="dxa"/>
            </w:tcMar>
          </w:tcPr>
          <w:p w14:paraId="70F95D6C" w14:textId="77777777" w:rsidR="008B656D" w:rsidRPr="00461B4B" w:rsidRDefault="008B656D" w:rsidP="00B466DC">
            <w:pPr>
              <w:spacing w:before="120"/>
              <w:jc w:val="both"/>
              <w:rPr>
                <w:rFonts w:ascii="Aptos" w:hAnsi="Aptos"/>
              </w:rPr>
            </w:pPr>
          </w:p>
        </w:tc>
      </w:tr>
      <w:tr w:rsidR="008B656D" w:rsidRPr="00461B4B" w14:paraId="62B08733" w14:textId="77777777" w:rsidTr="00B466DC">
        <w:tc>
          <w:tcPr>
            <w:tcW w:w="4395" w:type="dxa"/>
            <w:vMerge w:val="restart"/>
            <w:shd w:val="clear" w:color="auto" w:fill="EDEDED" w:themeFill="accent3" w:themeFillTint="33"/>
            <w:tcMar>
              <w:top w:w="28" w:type="dxa"/>
              <w:bottom w:w="28" w:type="dxa"/>
            </w:tcMar>
            <w:vAlign w:val="center"/>
          </w:tcPr>
          <w:p w14:paraId="7A0DB377" w14:textId="77777777" w:rsidR="008B656D" w:rsidRPr="00461B4B" w:rsidRDefault="008B656D" w:rsidP="00B466DC">
            <w:pPr>
              <w:spacing w:before="120"/>
              <w:jc w:val="both"/>
              <w:rPr>
                <w:rFonts w:ascii="Aptos" w:hAnsi="Aptos"/>
              </w:rPr>
            </w:pPr>
            <w:r w:rsidRPr="00461B4B">
              <w:rPr>
                <w:rFonts w:ascii="Aptos" w:hAnsi="Aptos"/>
              </w:rPr>
              <w:t>Health &amp; Safety management:</w:t>
            </w:r>
          </w:p>
        </w:tc>
        <w:tc>
          <w:tcPr>
            <w:tcW w:w="2487" w:type="dxa"/>
            <w:shd w:val="clear" w:color="auto" w:fill="EDEDED" w:themeFill="accent3" w:themeFillTint="33"/>
            <w:tcMar>
              <w:top w:w="28" w:type="dxa"/>
              <w:bottom w:w="28" w:type="dxa"/>
            </w:tcMar>
            <w:vAlign w:val="center"/>
          </w:tcPr>
          <w:p w14:paraId="7AAADD8E" w14:textId="77777777" w:rsidR="008B656D" w:rsidRPr="00461B4B" w:rsidRDefault="008B656D" w:rsidP="00B466DC">
            <w:pPr>
              <w:spacing w:before="120"/>
              <w:jc w:val="center"/>
              <w:rPr>
                <w:rFonts w:ascii="Aptos" w:hAnsi="Aptos"/>
                <w:b/>
                <w:bCs/>
              </w:rPr>
            </w:pPr>
            <w:r w:rsidRPr="00461B4B">
              <w:rPr>
                <w:rFonts w:ascii="Aptos" w:hAnsi="Aptos"/>
                <w:b/>
                <w:bCs/>
              </w:rPr>
              <w:t>Externally Certified</w:t>
            </w:r>
          </w:p>
        </w:tc>
        <w:tc>
          <w:tcPr>
            <w:tcW w:w="2134" w:type="dxa"/>
            <w:shd w:val="clear" w:color="auto" w:fill="EDEDED" w:themeFill="accent3" w:themeFillTint="33"/>
            <w:tcMar>
              <w:top w:w="28" w:type="dxa"/>
              <w:bottom w:w="28" w:type="dxa"/>
            </w:tcMar>
            <w:vAlign w:val="center"/>
          </w:tcPr>
          <w:p w14:paraId="08027E36" w14:textId="77777777" w:rsidR="008B656D" w:rsidRPr="00461B4B" w:rsidRDefault="008B656D" w:rsidP="00B466DC">
            <w:pPr>
              <w:spacing w:before="120"/>
              <w:jc w:val="center"/>
              <w:rPr>
                <w:rFonts w:ascii="Aptos" w:hAnsi="Aptos"/>
                <w:b/>
                <w:bCs/>
              </w:rPr>
            </w:pPr>
            <w:r w:rsidRPr="00461B4B">
              <w:rPr>
                <w:rFonts w:ascii="Aptos" w:hAnsi="Aptos"/>
                <w:b/>
                <w:bCs/>
              </w:rPr>
              <w:t>In-house</w:t>
            </w:r>
          </w:p>
        </w:tc>
      </w:tr>
      <w:tr w:rsidR="008B656D" w:rsidRPr="00461B4B" w14:paraId="40EC5E96" w14:textId="77777777" w:rsidTr="00B466DC">
        <w:tc>
          <w:tcPr>
            <w:tcW w:w="4395" w:type="dxa"/>
            <w:vMerge/>
            <w:shd w:val="clear" w:color="auto" w:fill="EDEDED" w:themeFill="accent3" w:themeFillTint="33"/>
            <w:tcMar>
              <w:top w:w="28" w:type="dxa"/>
              <w:bottom w:w="28" w:type="dxa"/>
            </w:tcMar>
            <w:vAlign w:val="center"/>
          </w:tcPr>
          <w:p w14:paraId="293FA877" w14:textId="77777777" w:rsidR="008B656D" w:rsidRPr="00461B4B" w:rsidRDefault="008B656D" w:rsidP="00B466DC">
            <w:pPr>
              <w:spacing w:before="120"/>
              <w:jc w:val="both"/>
              <w:rPr>
                <w:rFonts w:ascii="Aptos" w:hAnsi="Aptos"/>
              </w:rPr>
            </w:pPr>
          </w:p>
        </w:tc>
        <w:sdt>
          <w:sdtPr>
            <w:rPr>
              <w:rFonts w:ascii="Aptos" w:hAnsi="Aptos"/>
            </w:rPr>
            <w:id w:val="1710220349"/>
            <w14:checkbox>
              <w14:checked w14:val="0"/>
              <w14:checkedState w14:val="2612" w14:font="MS Gothic"/>
              <w14:uncheckedState w14:val="2610" w14:font="MS Gothic"/>
            </w14:checkbox>
          </w:sdtPr>
          <w:sdtContent>
            <w:tc>
              <w:tcPr>
                <w:tcW w:w="2487" w:type="dxa"/>
                <w:tcMar>
                  <w:top w:w="28" w:type="dxa"/>
                  <w:bottom w:w="28" w:type="dxa"/>
                </w:tcMar>
                <w:vAlign w:val="center"/>
              </w:tcPr>
              <w:p w14:paraId="0A2E9727"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sdt>
          <w:sdtPr>
            <w:rPr>
              <w:rFonts w:ascii="Aptos" w:hAnsi="Aptos"/>
            </w:rPr>
            <w:id w:val="2048784766"/>
            <w14:checkbox>
              <w14:checked w14:val="0"/>
              <w14:checkedState w14:val="2612" w14:font="MS Gothic"/>
              <w14:uncheckedState w14:val="2610" w14:font="MS Gothic"/>
            </w14:checkbox>
          </w:sdtPr>
          <w:sdtContent>
            <w:tc>
              <w:tcPr>
                <w:tcW w:w="2134" w:type="dxa"/>
                <w:tcMar>
                  <w:top w:w="28" w:type="dxa"/>
                  <w:bottom w:w="28" w:type="dxa"/>
                </w:tcMar>
                <w:vAlign w:val="center"/>
              </w:tcPr>
              <w:p w14:paraId="3869764E"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tr>
      <w:tr w:rsidR="008B656D" w:rsidRPr="00461B4B" w14:paraId="4FB99F33" w14:textId="77777777" w:rsidTr="00B466DC">
        <w:tc>
          <w:tcPr>
            <w:tcW w:w="9016" w:type="dxa"/>
            <w:gridSpan w:val="3"/>
            <w:shd w:val="clear" w:color="auto" w:fill="EDEDED" w:themeFill="accent3" w:themeFillTint="33"/>
            <w:tcMar>
              <w:top w:w="28" w:type="dxa"/>
              <w:bottom w:w="28" w:type="dxa"/>
            </w:tcMar>
          </w:tcPr>
          <w:p w14:paraId="46F56893" w14:textId="77777777" w:rsidR="008B656D" w:rsidRPr="00461B4B" w:rsidRDefault="008B656D" w:rsidP="00B466DC">
            <w:pPr>
              <w:spacing w:before="120"/>
              <w:jc w:val="both"/>
              <w:rPr>
                <w:rFonts w:ascii="Aptos" w:hAnsi="Aptos"/>
              </w:rPr>
            </w:pPr>
            <w:r w:rsidRPr="00461B4B">
              <w:rPr>
                <w:rFonts w:ascii="Aptos" w:hAnsi="Aptos"/>
              </w:rPr>
              <w:t>If externally certified, please provide the following information:</w:t>
            </w:r>
          </w:p>
        </w:tc>
      </w:tr>
      <w:tr w:rsidR="008B656D" w:rsidRPr="00461B4B" w14:paraId="1D2DFEA5" w14:textId="77777777" w:rsidTr="00B466DC">
        <w:tc>
          <w:tcPr>
            <w:tcW w:w="4395" w:type="dxa"/>
            <w:shd w:val="clear" w:color="auto" w:fill="EDEDED" w:themeFill="accent3" w:themeFillTint="33"/>
            <w:tcMar>
              <w:top w:w="28" w:type="dxa"/>
              <w:bottom w:w="28" w:type="dxa"/>
            </w:tcMar>
          </w:tcPr>
          <w:p w14:paraId="1F1D5287" w14:textId="77777777" w:rsidR="008B656D" w:rsidRPr="00461B4B" w:rsidRDefault="008B656D" w:rsidP="00B466DC">
            <w:pPr>
              <w:spacing w:before="120"/>
              <w:jc w:val="both"/>
              <w:rPr>
                <w:rFonts w:ascii="Aptos" w:hAnsi="Aptos"/>
              </w:rPr>
            </w:pPr>
            <w:r w:rsidRPr="00461B4B">
              <w:rPr>
                <w:rFonts w:ascii="Aptos" w:hAnsi="Aptos"/>
              </w:rPr>
              <w:t>Name of Certification Body:</w:t>
            </w:r>
          </w:p>
        </w:tc>
        <w:tc>
          <w:tcPr>
            <w:tcW w:w="4621" w:type="dxa"/>
            <w:gridSpan w:val="2"/>
            <w:tcMar>
              <w:top w:w="28" w:type="dxa"/>
              <w:bottom w:w="28" w:type="dxa"/>
            </w:tcMar>
          </w:tcPr>
          <w:p w14:paraId="42F3C734" w14:textId="77777777" w:rsidR="008B656D" w:rsidRPr="00461B4B" w:rsidRDefault="008B656D" w:rsidP="00B466DC">
            <w:pPr>
              <w:spacing w:before="120"/>
              <w:jc w:val="both"/>
              <w:rPr>
                <w:rFonts w:ascii="Aptos" w:hAnsi="Aptos"/>
              </w:rPr>
            </w:pPr>
          </w:p>
        </w:tc>
      </w:tr>
      <w:tr w:rsidR="008B656D" w:rsidRPr="00461B4B" w14:paraId="36D05A9B" w14:textId="77777777" w:rsidTr="00B466DC">
        <w:tc>
          <w:tcPr>
            <w:tcW w:w="4395" w:type="dxa"/>
            <w:shd w:val="clear" w:color="auto" w:fill="EDEDED" w:themeFill="accent3" w:themeFillTint="33"/>
            <w:tcMar>
              <w:top w:w="28" w:type="dxa"/>
              <w:bottom w:w="28" w:type="dxa"/>
            </w:tcMar>
          </w:tcPr>
          <w:p w14:paraId="088EB0E0" w14:textId="77777777" w:rsidR="008B656D" w:rsidRPr="00461B4B" w:rsidRDefault="008B656D" w:rsidP="00B466DC">
            <w:pPr>
              <w:spacing w:before="120"/>
              <w:jc w:val="both"/>
              <w:rPr>
                <w:rFonts w:ascii="Aptos" w:hAnsi="Aptos"/>
              </w:rPr>
            </w:pPr>
            <w:r w:rsidRPr="00461B4B">
              <w:rPr>
                <w:rFonts w:ascii="Aptos" w:hAnsi="Aptos"/>
              </w:rPr>
              <w:t>Date of most recent certification:</w:t>
            </w:r>
          </w:p>
        </w:tc>
        <w:tc>
          <w:tcPr>
            <w:tcW w:w="4621" w:type="dxa"/>
            <w:gridSpan w:val="2"/>
            <w:tcMar>
              <w:top w:w="28" w:type="dxa"/>
              <w:bottom w:w="28" w:type="dxa"/>
            </w:tcMar>
          </w:tcPr>
          <w:p w14:paraId="652425F0" w14:textId="77777777" w:rsidR="008B656D" w:rsidRPr="00461B4B" w:rsidRDefault="008B656D" w:rsidP="00B466DC">
            <w:pPr>
              <w:spacing w:before="120"/>
              <w:jc w:val="both"/>
              <w:rPr>
                <w:rFonts w:ascii="Aptos" w:hAnsi="Aptos"/>
              </w:rPr>
            </w:pPr>
          </w:p>
        </w:tc>
      </w:tr>
      <w:tr w:rsidR="008B656D" w:rsidRPr="00461B4B" w14:paraId="155FC052" w14:textId="77777777" w:rsidTr="00B466DC">
        <w:tc>
          <w:tcPr>
            <w:tcW w:w="4395" w:type="dxa"/>
            <w:shd w:val="clear" w:color="auto" w:fill="EDEDED" w:themeFill="accent3" w:themeFillTint="33"/>
            <w:tcMar>
              <w:top w:w="28" w:type="dxa"/>
              <w:bottom w:w="28" w:type="dxa"/>
            </w:tcMar>
          </w:tcPr>
          <w:p w14:paraId="7230ADCB" w14:textId="77777777" w:rsidR="008B656D" w:rsidRPr="00461B4B" w:rsidRDefault="008B656D" w:rsidP="00B466DC">
            <w:pPr>
              <w:spacing w:before="120"/>
              <w:jc w:val="both"/>
              <w:rPr>
                <w:rFonts w:ascii="Aptos" w:hAnsi="Aptos"/>
              </w:rPr>
            </w:pPr>
            <w:r w:rsidRPr="00461B4B">
              <w:rPr>
                <w:rFonts w:ascii="Aptos" w:hAnsi="Aptos"/>
              </w:rPr>
              <w:t>Scope of Certification:</w:t>
            </w:r>
          </w:p>
        </w:tc>
        <w:tc>
          <w:tcPr>
            <w:tcW w:w="4621" w:type="dxa"/>
            <w:gridSpan w:val="2"/>
            <w:tcMar>
              <w:top w:w="28" w:type="dxa"/>
              <w:bottom w:w="28" w:type="dxa"/>
            </w:tcMar>
          </w:tcPr>
          <w:p w14:paraId="50883B82" w14:textId="77777777" w:rsidR="008B656D" w:rsidRPr="00461B4B" w:rsidRDefault="008B656D" w:rsidP="00B466DC">
            <w:pPr>
              <w:spacing w:before="120"/>
              <w:jc w:val="both"/>
              <w:rPr>
                <w:rFonts w:ascii="Aptos" w:hAnsi="Aptos"/>
              </w:rPr>
            </w:pPr>
          </w:p>
        </w:tc>
      </w:tr>
      <w:tr w:rsidR="008B656D" w:rsidRPr="00461B4B" w14:paraId="729C2720" w14:textId="77777777" w:rsidTr="00B466DC">
        <w:tc>
          <w:tcPr>
            <w:tcW w:w="4395" w:type="dxa"/>
            <w:vMerge w:val="restart"/>
            <w:shd w:val="clear" w:color="auto" w:fill="EDEDED" w:themeFill="accent3" w:themeFillTint="33"/>
            <w:tcMar>
              <w:top w:w="28" w:type="dxa"/>
              <w:bottom w:w="28" w:type="dxa"/>
            </w:tcMar>
          </w:tcPr>
          <w:p w14:paraId="1561D851" w14:textId="77777777" w:rsidR="008B656D" w:rsidRPr="00461B4B" w:rsidRDefault="008B656D" w:rsidP="00B466DC">
            <w:pPr>
              <w:spacing w:before="120"/>
              <w:jc w:val="both"/>
              <w:rPr>
                <w:rFonts w:ascii="Aptos" w:hAnsi="Aptos"/>
              </w:rPr>
            </w:pPr>
            <w:r w:rsidRPr="00461B4B">
              <w:rPr>
                <w:rFonts w:ascii="Aptos" w:hAnsi="Aptos"/>
              </w:rPr>
              <w:t>I confirm that evidence of compliance will be provided promptly on request.</w:t>
            </w:r>
          </w:p>
        </w:tc>
        <w:tc>
          <w:tcPr>
            <w:tcW w:w="2487" w:type="dxa"/>
            <w:shd w:val="clear" w:color="auto" w:fill="EDEDED" w:themeFill="accent3" w:themeFillTint="33"/>
            <w:tcMar>
              <w:top w:w="28" w:type="dxa"/>
              <w:bottom w:w="28" w:type="dxa"/>
            </w:tcMar>
            <w:vAlign w:val="center"/>
          </w:tcPr>
          <w:p w14:paraId="65B45CB0" w14:textId="77777777" w:rsidR="008B656D" w:rsidRPr="00461B4B" w:rsidRDefault="008B656D" w:rsidP="00B466DC">
            <w:pPr>
              <w:spacing w:before="120"/>
              <w:jc w:val="center"/>
              <w:rPr>
                <w:rFonts w:ascii="Aptos" w:hAnsi="Aptos"/>
                <w:b/>
                <w:bCs/>
              </w:rPr>
            </w:pPr>
            <w:r w:rsidRPr="00461B4B">
              <w:rPr>
                <w:rFonts w:ascii="Aptos" w:hAnsi="Aptos"/>
                <w:b/>
                <w:bCs/>
              </w:rPr>
              <w:t>Yes</w:t>
            </w:r>
          </w:p>
        </w:tc>
        <w:tc>
          <w:tcPr>
            <w:tcW w:w="2134" w:type="dxa"/>
            <w:shd w:val="clear" w:color="auto" w:fill="EDEDED" w:themeFill="accent3" w:themeFillTint="33"/>
            <w:tcMar>
              <w:top w:w="28" w:type="dxa"/>
              <w:bottom w:w="28" w:type="dxa"/>
            </w:tcMar>
            <w:vAlign w:val="center"/>
          </w:tcPr>
          <w:p w14:paraId="5354ADCB" w14:textId="77777777" w:rsidR="008B656D" w:rsidRPr="00461B4B" w:rsidRDefault="008B656D" w:rsidP="00B466DC">
            <w:pPr>
              <w:spacing w:before="120"/>
              <w:jc w:val="center"/>
              <w:rPr>
                <w:rFonts w:ascii="Aptos" w:hAnsi="Aptos"/>
                <w:b/>
                <w:bCs/>
              </w:rPr>
            </w:pPr>
            <w:r w:rsidRPr="00461B4B">
              <w:rPr>
                <w:rFonts w:ascii="Aptos" w:hAnsi="Aptos"/>
                <w:b/>
                <w:bCs/>
              </w:rPr>
              <w:t>No</w:t>
            </w:r>
          </w:p>
        </w:tc>
      </w:tr>
      <w:tr w:rsidR="008B656D" w:rsidRPr="00461B4B" w14:paraId="237A692C" w14:textId="77777777" w:rsidTr="00B466DC">
        <w:tc>
          <w:tcPr>
            <w:tcW w:w="4395" w:type="dxa"/>
            <w:vMerge/>
            <w:shd w:val="clear" w:color="auto" w:fill="EDEDED" w:themeFill="accent3" w:themeFillTint="33"/>
            <w:tcMar>
              <w:top w:w="28" w:type="dxa"/>
              <w:bottom w:w="28" w:type="dxa"/>
            </w:tcMar>
          </w:tcPr>
          <w:p w14:paraId="6B95E36B" w14:textId="77777777" w:rsidR="008B656D" w:rsidRPr="00461B4B" w:rsidRDefault="008B656D" w:rsidP="00B466DC">
            <w:pPr>
              <w:spacing w:before="120"/>
              <w:jc w:val="both"/>
              <w:rPr>
                <w:rFonts w:ascii="Aptos" w:hAnsi="Aptos"/>
              </w:rPr>
            </w:pPr>
          </w:p>
        </w:tc>
        <w:sdt>
          <w:sdtPr>
            <w:rPr>
              <w:rFonts w:ascii="Aptos" w:hAnsi="Aptos"/>
            </w:rPr>
            <w:id w:val="-703866512"/>
            <w14:checkbox>
              <w14:checked w14:val="0"/>
              <w14:checkedState w14:val="2612" w14:font="MS Gothic"/>
              <w14:uncheckedState w14:val="2610" w14:font="MS Gothic"/>
            </w14:checkbox>
          </w:sdtPr>
          <w:sdtContent>
            <w:tc>
              <w:tcPr>
                <w:tcW w:w="2487" w:type="dxa"/>
                <w:tcMar>
                  <w:top w:w="28" w:type="dxa"/>
                  <w:bottom w:w="28" w:type="dxa"/>
                </w:tcMar>
                <w:vAlign w:val="center"/>
              </w:tcPr>
              <w:p w14:paraId="7042762E"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sdt>
          <w:sdtPr>
            <w:rPr>
              <w:rFonts w:ascii="Aptos" w:hAnsi="Aptos"/>
            </w:rPr>
            <w:id w:val="-1597166081"/>
            <w14:checkbox>
              <w14:checked w14:val="0"/>
              <w14:checkedState w14:val="2612" w14:font="MS Gothic"/>
              <w14:uncheckedState w14:val="2610" w14:font="MS Gothic"/>
            </w14:checkbox>
          </w:sdtPr>
          <w:sdtContent>
            <w:tc>
              <w:tcPr>
                <w:tcW w:w="2134" w:type="dxa"/>
                <w:tcMar>
                  <w:top w:w="28" w:type="dxa"/>
                  <w:bottom w:w="28" w:type="dxa"/>
                </w:tcMar>
                <w:vAlign w:val="center"/>
              </w:tcPr>
              <w:p w14:paraId="40BCBBB8" w14:textId="77777777" w:rsidR="008B656D" w:rsidRPr="00461B4B" w:rsidRDefault="008B656D" w:rsidP="00B466DC">
                <w:pPr>
                  <w:spacing w:before="120"/>
                  <w:jc w:val="center"/>
                  <w:rPr>
                    <w:rFonts w:ascii="Aptos" w:hAnsi="Aptos"/>
                  </w:rPr>
                </w:pPr>
                <w:r w:rsidRPr="00461B4B">
                  <w:rPr>
                    <w:rFonts w:ascii="Aptos" w:eastAsia="MS Gothic" w:hAnsi="Aptos"/>
                  </w:rPr>
                  <w:t>☐</w:t>
                </w:r>
              </w:p>
            </w:tc>
          </w:sdtContent>
        </w:sdt>
      </w:tr>
    </w:tbl>
    <w:p w14:paraId="2A2182F8" w14:textId="77777777" w:rsidR="008B656D" w:rsidRPr="00461B4B" w:rsidRDefault="008B656D" w:rsidP="008B656D">
      <w:pPr>
        <w:spacing w:before="120" w:line="240" w:lineRule="auto"/>
        <w:jc w:val="both"/>
        <w:rPr>
          <w:rFonts w:ascii="Aptos" w:hAnsi="Aptos"/>
        </w:rPr>
      </w:pPr>
      <w:r w:rsidRPr="00461B4B">
        <w:rPr>
          <w:rFonts w:ascii="Aptos" w:hAnsi="Aptos"/>
        </w:rPr>
        <w:br w:type="page"/>
      </w:r>
    </w:p>
    <w:tbl>
      <w:tblPr>
        <w:tblStyle w:val="TableGrid3"/>
        <w:tblW w:w="0" w:type="auto"/>
        <w:tblCellMar>
          <w:top w:w="28" w:type="dxa"/>
          <w:bottom w:w="28" w:type="dxa"/>
        </w:tblCellMar>
        <w:tblLook w:val="04A0" w:firstRow="1" w:lastRow="0" w:firstColumn="1" w:lastColumn="0" w:noHBand="0" w:noVBand="1"/>
      </w:tblPr>
      <w:tblGrid>
        <w:gridCol w:w="4649"/>
        <w:gridCol w:w="2700"/>
        <w:gridCol w:w="834"/>
        <w:gridCol w:w="833"/>
      </w:tblGrid>
      <w:tr w:rsidR="008B656D" w:rsidRPr="00461B4B" w14:paraId="36172284" w14:textId="77777777" w:rsidTr="00B466DC">
        <w:tc>
          <w:tcPr>
            <w:tcW w:w="9016" w:type="dxa"/>
            <w:gridSpan w:val="4"/>
            <w:shd w:val="clear" w:color="auto" w:fill="00284A"/>
            <w:tcMar>
              <w:top w:w="28" w:type="dxa"/>
              <w:bottom w:w="28" w:type="dxa"/>
            </w:tcMar>
          </w:tcPr>
          <w:p w14:paraId="62AA3098" w14:textId="66E659D9" w:rsidR="008B656D" w:rsidRPr="00461B4B" w:rsidRDefault="008B656D" w:rsidP="00B466DC">
            <w:pPr>
              <w:spacing w:before="120"/>
              <w:jc w:val="both"/>
              <w:rPr>
                <w:rFonts w:ascii="Aptos" w:hAnsi="Aptos"/>
                <w:b/>
                <w:bCs/>
              </w:rPr>
            </w:pPr>
            <w:r w:rsidRPr="00461B4B">
              <w:rPr>
                <w:rFonts w:ascii="Aptos" w:hAnsi="Aptos"/>
                <w:b/>
                <w:bCs/>
              </w:rPr>
              <w:lastRenderedPageBreak/>
              <w:t>A</w:t>
            </w:r>
            <w:r w:rsidR="00F3073C">
              <w:rPr>
                <w:rFonts w:ascii="Aptos" w:hAnsi="Aptos"/>
                <w:b/>
                <w:bCs/>
              </w:rPr>
              <w:t>6</w:t>
            </w:r>
            <w:r w:rsidRPr="00461B4B">
              <w:rPr>
                <w:rFonts w:ascii="Aptos" w:hAnsi="Aptos"/>
                <w:b/>
                <w:bCs/>
              </w:rPr>
              <w:t>. Data hosting</w:t>
            </w:r>
          </w:p>
        </w:tc>
      </w:tr>
      <w:tr w:rsidR="008B656D" w:rsidRPr="00461B4B" w14:paraId="2D82A918" w14:textId="77777777" w:rsidTr="00B466DC">
        <w:tc>
          <w:tcPr>
            <w:tcW w:w="9016" w:type="dxa"/>
            <w:gridSpan w:val="4"/>
            <w:shd w:val="clear" w:color="auto" w:fill="EDEDED" w:themeFill="accent3" w:themeFillTint="33"/>
            <w:tcMar>
              <w:top w:w="28" w:type="dxa"/>
              <w:bottom w:w="28" w:type="dxa"/>
            </w:tcMar>
          </w:tcPr>
          <w:p w14:paraId="3093FFFD" w14:textId="77777777" w:rsidR="008B656D" w:rsidRPr="00461B4B" w:rsidRDefault="008B656D" w:rsidP="00B466DC">
            <w:pPr>
              <w:spacing w:before="120"/>
              <w:jc w:val="both"/>
              <w:rPr>
                <w:rFonts w:ascii="Aptos" w:hAnsi="Aptos"/>
              </w:rPr>
            </w:pPr>
            <w:r w:rsidRPr="00461B4B">
              <w:rPr>
                <w:rFonts w:ascii="Aptos" w:hAnsi="Aptos"/>
                <w:b/>
                <w:bCs/>
              </w:rPr>
              <w:t>Weighting:</w:t>
            </w:r>
            <w:r w:rsidRPr="00461B4B">
              <w:rPr>
                <w:rFonts w:ascii="Aptos" w:hAnsi="Aptos"/>
              </w:rPr>
              <w:t xml:space="preserve"> Pass/Fail</w:t>
            </w:r>
          </w:p>
          <w:p w14:paraId="38D0652D" w14:textId="77777777" w:rsidR="008B656D" w:rsidRPr="00461B4B" w:rsidRDefault="008B656D" w:rsidP="00B466DC">
            <w:pPr>
              <w:spacing w:before="120"/>
              <w:jc w:val="both"/>
              <w:rPr>
                <w:rFonts w:ascii="Aptos" w:hAnsi="Aptos"/>
              </w:rPr>
            </w:pPr>
            <w:r w:rsidRPr="00461B4B">
              <w:rPr>
                <w:rFonts w:ascii="Aptos" w:hAnsi="Aptos"/>
                <w:b/>
                <w:bCs/>
              </w:rPr>
              <w:t>Minimum requirement to remain eligible in the competition:</w:t>
            </w:r>
            <w:r w:rsidRPr="00461B4B">
              <w:rPr>
                <w:rFonts w:ascii="Aptos" w:hAnsi="Aptos"/>
              </w:rPr>
              <w:t xml:space="preserve"> </w:t>
            </w:r>
          </w:p>
          <w:p w14:paraId="2DC64824" w14:textId="77777777" w:rsidR="008B656D" w:rsidRPr="00461B4B" w:rsidRDefault="008B656D" w:rsidP="00B466DC">
            <w:pPr>
              <w:jc w:val="both"/>
              <w:rPr>
                <w:rFonts w:ascii="Aptos" w:hAnsi="Aptos"/>
              </w:rPr>
            </w:pPr>
            <w:r w:rsidRPr="00461B4B">
              <w:rPr>
                <w:rFonts w:ascii="Aptos" w:hAnsi="Aptos"/>
              </w:rPr>
              <w:t>Candidates must declare that data will be hosted and processed within the European Economic Area (EEA), or any country determined to offer an adequate level of data protection by an adequacy decision of the European Commission. Also, they must declare that data will be hosted in a data centre which will be ISO27001 accredited (or equivalent certification), with robust security measures and infrastructure complying with industry standards.</w:t>
            </w:r>
          </w:p>
          <w:p w14:paraId="2ACA49EC" w14:textId="77777777" w:rsidR="008B656D" w:rsidRPr="00461B4B" w:rsidRDefault="008B656D" w:rsidP="00B466DC">
            <w:pPr>
              <w:spacing w:before="120"/>
              <w:jc w:val="both"/>
              <w:rPr>
                <w:rFonts w:ascii="Aptos" w:hAnsi="Aptos"/>
              </w:rPr>
            </w:pPr>
            <w:r w:rsidRPr="00461B4B">
              <w:rPr>
                <w:rFonts w:ascii="Aptos" w:hAnsi="Aptos"/>
              </w:rPr>
              <w:t>Candidates must also demonstrate capability to access two data centres within the EEA / other country determined to offer an adequate level of data protection by an adequacy decision of the European Commission. Please provide details of two different hosting locations.</w:t>
            </w:r>
          </w:p>
        </w:tc>
      </w:tr>
      <w:tr w:rsidR="008B656D" w:rsidRPr="00461B4B" w14:paraId="4A74ABC5" w14:textId="77777777" w:rsidTr="00B466DC">
        <w:trPr>
          <w:trHeight w:val="45"/>
        </w:trPr>
        <w:tc>
          <w:tcPr>
            <w:tcW w:w="7349" w:type="dxa"/>
            <w:gridSpan w:val="2"/>
            <w:shd w:val="clear" w:color="auto" w:fill="EDEDED" w:themeFill="accent3" w:themeFillTint="33"/>
            <w:tcMar>
              <w:top w:w="28" w:type="dxa"/>
              <w:bottom w:w="28" w:type="dxa"/>
            </w:tcMar>
          </w:tcPr>
          <w:p w14:paraId="089DC6B4" w14:textId="77777777" w:rsidR="008B656D" w:rsidRPr="00461B4B" w:rsidRDefault="008B656D" w:rsidP="00B466DC">
            <w:pPr>
              <w:spacing w:before="120"/>
              <w:jc w:val="both"/>
              <w:rPr>
                <w:rFonts w:ascii="Aptos" w:hAnsi="Aptos"/>
              </w:rPr>
            </w:pPr>
            <w:r w:rsidRPr="00461B4B">
              <w:rPr>
                <w:rFonts w:ascii="Aptos" w:hAnsi="Aptos"/>
              </w:rPr>
              <w:t>Please declare:</w:t>
            </w:r>
          </w:p>
        </w:tc>
        <w:tc>
          <w:tcPr>
            <w:tcW w:w="834" w:type="dxa"/>
            <w:shd w:val="clear" w:color="auto" w:fill="EDEDED" w:themeFill="accent3" w:themeFillTint="33"/>
            <w:tcMar>
              <w:top w:w="28" w:type="dxa"/>
              <w:bottom w:w="28" w:type="dxa"/>
            </w:tcMar>
            <w:vAlign w:val="center"/>
          </w:tcPr>
          <w:p w14:paraId="27DC97B9" w14:textId="77777777" w:rsidR="008B656D" w:rsidRPr="00461B4B" w:rsidRDefault="008B656D" w:rsidP="00B466DC">
            <w:pPr>
              <w:spacing w:before="120"/>
              <w:jc w:val="center"/>
              <w:rPr>
                <w:rFonts w:ascii="Aptos" w:hAnsi="Aptos"/>
                <w:b/>
                <w:bCs/>
              </w:rPr>
            </w:pPr>
            <w:r w:rsidRPr="00461B4B">
              <w:rPr>
                <w:rFonts w:ascii="Aptos" w:hAnsi="Aptos"/>
                <w:b/>
                <w:bCs/>
              </w:rPr>
              <w:t>Yes</w:t>
            </w:r>
          </w:p>
        </w:tc>
        <w:tc>
          <w:tcPr>
            <w:tcW w:w="833" w:type="dxa"/>
            <w:shd w:val="clear" w:color="auto" w:fill="EDEDED" w:themeFill="accent3" w:themeFillTint="33"/>
            <w:tcMar>
              <w:top w:w="28" w:type="dxa"/>
              <w:bottom w:w="28" w:type="dxa"/>
            </w:tcMar>
            <w:vAlign w:val="center"/>
          </w:tcPr>
          <w:p w14:paraId="54B54DC0" w14:textId="77777777" w:rsidR="008B656D" w:rsidRPr="00461B4B" w:rsidRDefault="008B656D" w:rsidP="00B466DC">
            <w:pPr>
              <w:spacing w:before="120"/>
              <w:jc w:val="center"/>
              <w:rPr>
                <w:rFonts w:ascii="Aptos" w:hAnsi="Aptos"/>
                <w:b/>
                <w:bCs/>
              </w:rPr>
            </w:pPr>
            <w:r w:rsidRPr="00461B4B">
              <w:rPr>
                <w:rFonts w:ascii="Aptos" w:hAnsi="Aptos"/>
                <w:b/>
                <w:bCs/>
              </w:rPr>
              <w:t>No</w:t>
            </w:r>
          </w:p>
        </w:tc>
      </w:tr>
      <w:tr w:rsidR="008B656D" w:rsidRPr="00461B4B" w14:paraId="7A23E161" w14:textId="77777777" w:rsidTr="00B466DC">
        <w:trPr>
          <w:trHeight w:val="25"/>
        </w:trPr>
        <w:tc>
          <w:tcPr>
            <w:tcW w:w="7349" w:type="dxa"/>
            <w:gridSpan w:val="2"/>
            <w:shd w:val="clear" w:color="auto" w:fill="EDEDED" w:themeFill="accent3" w:themeFillTint="33"/>
            <w:tcMar>
              <w:top w:w="28" w:type="dxa"/>
              <w:bottom w:w="28" w:type="dxa"/>
            </w:tcMar>
          </w:tcPr>
          <w:p w14:paraId="78EE896B" w14:textId="77777777" w:rsidR="008B656D" w:rsidRPr="00461B4B" w:rsidRDefault="008B656D" w:rsidP="00B466DC">
            <w:pPr>
              <w:spacing w:before="120"/>
              <w:jc w:val="both"/>
              <w:rPr>
                <w:rFonts w:ascii="Aptos" w:hAnsi="Aptos"/>
              </w:rPr>
            </w:pPr>
            <w:r w:rsidRPr="00461B4B">
              <w:rPr>
                <w:rFonts w:ascii="Aptos" w:hAnsi="Aptos"/>
              </w:rPr>
              <w:t>I declare that data will be hosted and processed within the European Economic Area (EEA) or any country determined to offer an adequate level of data protection by an adequacy decision of the European Commission.</w:t>
            </w:r>
          </w:p>
        </w:tc>
        <w:sdt>
          <w:sdtPr>
            <w:rPr>
              <w:rFonts w:ascii="Aptos" w:hAnsi="Aptos"/>
            </w:rPr>
            <w:id w:val="997469360"/>
            <w14:checkbox>
              <w14:checked w14:val="0"/>
              <w14:checkedState w14:val="2612" w14:font="MS Gothic"/>
              <w14:uncheckedState w14:val="2610" w14:font="MS Gothic"/>
            </w14:checkbox>
          </w:sdtPr>
          <w:sdtContent>
            <w:tc>
              <w:tcPr>
                <w:tcW w:w="834" w:type="dxa"/>
                <w:tcMar>
                  <w:top w:w="28" w:type="dxa"/>
                  <w:bottom w:w="28" w:type="dxa"/>
                </w:tcMar>
                <w:vAlign w:val="center"/>
              </w:tcPr>
              <w:p w14:paraId="721ABA71" w14:textId="77777777" w:rsidR="008B656D" w:rsidRPr="00461B4B" w:rsidRDefault="008B656D" w:rsidP="00B466DC">
                <w:pPr>
                  <w:spacing w:before="120"/>
                  <w:jc w:val="center"/>
                  <w:rPr>
                    <w:rFonts w:ascii="Aptos" w:hAnsi="Aptos" w:cstheme="minorHAnsi"/>
                  </w:rPr>
                </w:pPr>
                <w:r w:rsidRPr="00461B4B">
                  <w:rPr>
                    <w:rFonts w:ascii="Aptos" w:eastAsia="MS Gothic" w:hAnsi="Aptos"/>
                  </w:rPr>
                  <w:t>☐</w:t>
                </w:r>
              </w:p>
            </w:tc>
          </w:sdtContent>
        </w:sdt>
        <w:sdt>
          <w:sdtPr>
            <w:rPr>
              <w:rFonts w:ascii="Aptos" w:hAnsi="Aptos"/>
            </w:rPr>
            <w:id w:val="-747577962"/>
            <w14:checkbox>
              <w14:checked w14:val="0"/>
              <w14:checkedState w14:val="2612" w14:font="MS Gothic"/>
              <w14:uncheckedState w14:val="2610" w14:font="MS Gothic"/>
            </w14:checkbox>
          </w:sdtPr>
          <w:sdtContent>
            <w:tc>
              <w:tcPr>
                <w:tcW w:w="833" w:type="dxa"/>
                <w:tcMar>
                  <w:top w:w="28" w:type="dxa"/>
                  <w:bottom w:w="28" w:type="dxa"/>
                </w:tcMar>
                <w:vAlign w:val="center"/>
              </w:tcPr>
              <w:p w14:paraId="066F6289" w14:textId="77777777" w:rsidR="008B656D" w:rsidRPr="00461B4B" w:rsidRDefault="008B656D" w:rsidP="00B466DC">
                <w:pPr>
                  <w:spacing w:before="120"/>
                  <w:jc w:val="center"/>
                  <w:rPr>
                    <w:rFonts w:ascii="Aptos" w:hAnsi="Aptos" w:cstheme="minorHAnsi"/>
                  </w:rPr>
                </w:pPr>
                <w:r w:rsidRPr="00461B4B">
                  <w:rPr>
                    <w:rFonts w:ascii="Aptos" w:eastAsia="MS Gothic" w:hAnsi="Aptos"/>
                  </w:rPr>
                  <w:t>☐</w:t>
                </w:r>
              </w:p>
            </w:tc>
          </w:sdtContent>
        </w:sdt>
      </w:tr>
      <w:tr w:rsidR="008B656D" w:rsidRPr="00461B4B" w14:paraId="238A09E9" w14:textId="77777777" w:rsidTr="00B466DC">
        <w:trPr>
          <w:trHeight w:val="25"/>
        </w:trPr>
        <w:tc>
          <w:tcPr>
            <w:tcW w:w="7349" w:type="dxa"/>
            <w:gridSpan w:val="2"/>
            <w:shd w:val="clear" w:color="auto" w:fill="EDEDED" w:themeFill="accent3" w:themeFillTint="33"/>
            <w:tcMar>
              <w:top w:w="28" w:type="dxa"/>
              <w:bottom w:w="28" w:type="dxa"/>
            </w:tcMar>
          </w:tcPr>
          <w:p w14:paraId="4D8A4E9B" w14:textId="77777777" w:rsidR="008B656D" w:rsidRPr="00461B4B" w:rsidRDefault="008B656D" w:rsidP="00B466DC">
            <w:pPr>
              <w:spacing w:before="120"/>
              <w:jc w:val="both"/>
              <w:rPr>
                <w:rFonts w:ascii="Aptos" w:eastAsia="Calibri" w:hAnsi="Aptos"/>
                <w:bCs/>
              </w:rPr>
            </w:pPr>
            <w:r w:rsidRPr="00461B4B">
              <w:rPr>
                <w:rFonts w:ascii="Aptos" w:hAnsi="Aptos"/>
              </w:rPr>
              <w:t>I declare that data will be hosted in a data centre which will be ISO27001 accredited (or equivalent certification), with robust security measures and infrastructure complying with industry standards.</w:t>
            </w:r>
          </w:p>
        </w:tc>
        <w:sdt>
          <w:sdtPr>
            <w:rPr>
              <w:rFonts w:ascii="Aptos" w:hAnsi="Aptos"/>
            </w:rPr>
            <w:id w:val="-1372295275"/>
            <w14:checkbox>
              <w14:checked w14:val="0"/>
              <w14:checkedState w14:val="2612" w14:font="MS Gothic"/>
              <w14:uncheckedState w14:val="2610" w14:font="MS Gothic"/>
            </w14:checkbox>
          </w:sdtPr>
          <w:sdtContent>
            <w:tc>
              <w:tcPr>
                <w:tcW w:w="834" w:type="dxa"/>
                <w:tcMar>
                  <w:top w:w="28" w:type="dxa"/>
                  <w:bottom w:w="28" w:type="dxa"/>
                </w:tcMar>
                <w:vAlign w:val="center"/>
              </w:tcPr>
              <w:p w14:paraId="4DF680A0" w14:textId="77777777" w:rsidR="008B656D" w:rsidRPr="00461B4B" w:rsidRDefault="008B656D" w:rsidP="00B466DC">
                <w:pPr>
                  <w:spacing w:before="120"/>
                  <w:jc w:val="center"/>
                  <w:rPr>
                    <w:rFonts w:ascii="Aptos" w:hAnsi="Aptos" w:cstheme="minorHAnsi"/>
                  </w:rPr>
                </w:pPr>
                <w:r w:rsidRPr="00461B4B">
                  <w:rPr>
                    <w:rFonts w:ascii="Aptos" w:eastAsia="MS Gothic" w:hAnsi="Aptos"/>
                  </w:rPr>
                  <w:t>☐</w:t>
                </w:r>
              </w:p>
            </w:tc>
          </w:sdtContent>
        </w:sdt>
        <w:sdt>
          <w:sdtPr>
            <w:rPr>
              <w:rFonts w:ascii="Aptos" w:hAnsi="Aptos"/>
            </w:rPr>
            <w:id w:val="-1521610446"/>
            <w14:checkbox>
              <w14:checked w14:val="0"/>
              <w14:checkedState w14:val="2612" w14:font="MS Gothic"/>
              <w14:uncheckedState w14:val="2610" w14:font="MS Gothic"/>
            </w14:checkbox>
          </w:sdtPr>
          <w:sdtContent>
            <w:tc>
              <w:tcPr>
                <w:tcW w:w="833" w:type="dxa"/>
                <w:tcMar>
                  <w:top w:w="28" w:type="dxa"/>
                  <w:bottom w:w="28" w:type="dxa"/>
                </w:tcMar>
                <w:vAlign w:val="center"/>
              </w:tcPr>
              <w:p w14:paraId="04B15EAF" w14:textId="77777777" w:rsidR="008B656D" w:rsidRPr="00461B4B" w:rsidRDefault="008B656D" w:rsidP="00B466DC">
                <w:pPr>
                  <w:spacing w:before="120"/>
                  <w:jc w:val="center"/>
                  <w:rPr>
                    <w:rFonts w:ascii="Aptos" w:hAnsi="Aptos" w:cstheme="minorHAnsi"/>
                  </w:rPr>
                </w:pPr>
                <w:r w:rsidRPr="00461B4B">
                  <w:rPr>
                    <w:rFonts w:ascii="Aptos" w:eastAsia="MS Gothic" w:hAnsi="Aptos"/>
                  </w:rPr>
                  <w:t>☐</w:t>
                </w:r>
              </w:p>
            </w:tc>
          </w:sdtContent>
        </w:sdt>
      </w:tr>
      <w:tr w:rsidR="008B656D" w:rsidRPr="00461B4B" w14:paraId="241A8A1F" w14:textId="77777777" w:rsidTr="00B466DC">
        <w:trPr>
          <w:trHeight w:val="25"/>
        </w:trPr>
        <w:tc>
          <w:tcPr>
            <w:tcW w:w="4649" w:type="dxa"/>
            <w:shd w:val="clear" w:color="auto" w:fill="EDEDED" w:themeFill="accent3" w:themeFillTint="33"/>
            <w:tcMar>
              <w:top w:w="28" w:type="dxa"/>
              <w:bottom w:w="28" w:type="dxa"/>
            </w:tcMar>
            <w:vAlign w:val="center"/>
          </w:tcPr>
          <w:p w14:paraId="01AAFB2D" w14:textId="77777777" w:rsidR="008B656D" w:rsidRPr="00461B4B" w:rsidRDefault="008B656D" w:rsidP="00B466DC">
            <w:pPr>
              <w:spacing w:before="120"/>
              <w:jc w:val="both"/>
              <w:rPr>
                <w:rFonts w:ascii="Aptos" w:hAnsi="Aptos"/>
                <w:b/>
                <w:bCs/>
              </w:rPr>
            </w:pPr>
            <w:r w:rsidRPr="00461B4B">
              <w:rPr>
                <w:rFonts w:ascii="Aptos" w:hAnsi="Aptos"/>
                <w:b/>
                <w:bCs/>
              </w:rPr>
              <w:t>Precise Details of hosting location #1:</w:t>
            </w:r>
          </w:p>
        </w:tc>
        <w:tc>
          <w:tcPr>
            <w:tcW w:w="4367" w:type="dxa"/>
            <w:gridSpan w:val="3"/>
            <w:shd w:val="clear" w:color="auto" w:fill="EDEDED" w:themeFill="accent3" w:themeFillTint="33"/>
            <w:tcMar>
              <w:top w:w="28" w:type="dxa"/>
              <w:bottom w:w="28" w:type="dxa"/>
            </w:tcMar>
            <w:vAlign w:val="center"/>
          </w:tcPr>
          <w:p w14:paraId="1772A46C" w14:textId="77777777" w:rsidR="008B656D" w:rsidRPr="00461B4B" w:rsidRDefault="008B656D" w:rsidP="00B466DC">
            <w:pPr>
              <w:spacing w:before="120"/>
              <w:jc w:val="both"/>
              <w:rPr>
                <w:rFonts w:ascii="Aptos" w:hAnsi="Aptos"/>
                <w:b/>
                <w:bCs/>
              </w:rPr>
            </w:pPr>
            <w:r w:rsidRPr="00461B4B">
              <w:rPr>
                <w:rFonts w:ascii="Aptos" w:hAnsi="Aptos"/>
                <w:b/>
                <w:bCs/>
              </w:rPr>
              <w:t>Precise Details of hosting location #2:</w:t>
            </w:r>
          </w:p>
        </w:tc>
      </w:tr>
      <w:tr w:rsidR="008B656D" w:rsidRPr="00461B4B" w14:paraId="2C17DE1B" w14:textId="77777777" w:rsidTr="00B466DC">
        <w:trPr>
          <w:trHeight w:val="1114"/>
        </w:trPr>
        <w:tc>
          <w:tcPr>
            <w:tcW w:w="4649" w:type="dxa"/>
            <w:shd w:val="clear" w:color="auto" w:fill="FFFFFF" w:themeFill="background1"/>
            <w:tcMar>
              <w:top w:w="28" w:type="dxa"/>
              <w:bottom w:w="28" w:type="dxa"/>
            </w:tcMar>
            <w:vAlign w:val="center"/>
          </w:tcPr>
          <w:p w14:paraId="29318B4C" w14:textId="77777777" w:rsidR="008B656D" w:rsidRPr="00461B4B" w:rsidRDefault="008B656D" w:rsidP="00B466DC">
            <w:pPr>
              <w:spacing w:before="120"/>
              <w:jc w:val="both"/>
              <w:rPr>
                <w:rFonts w:ascii="Aptos" w:hAnsi="Aptos"/>
              </w:rPr>
            </w:pPr>
          </w:p>
        </w:tc>
        <w:tc>
          <w:tcPr>
            <w:tcW w:w="4367" w:type="dxa"/>
            <w:gridSpan w:val="3"/>
            <w:shd w:val="clear" w:color="auto" w:fill="FFFFFF" w:themeFill="background1"/>
            <w:tcMar>
              <w:top w:w="28" w:type="dxa"/>
              <w:bottom w:w="28" w:type="dxa"/>
            </w:tcMar>
            <w:vAlign w:val="center"/>
          </w:tcPr>
          <w:p w14:paraId="6CB9B9C0" w14:textId="77777777" w:rsidR="008B656D" w:rsidRPr="00461B4B" w:rsidRDefault="008B656D" w:rsidP="00B466DC">
            <w:pPr>
              <w:spacing w:before="120"/>
              <w:jc w:val="both"/>
              <w:rPr>
                <w:rFonts w:ascii="Aptos" w:hAnsi="Aptos"/>
              </w:rPr>
            </w:pPr>
          </w:p>
        </w:tc>
      </w:tr>
      <w:tr w:rsidR="008B656D" w:rsidRPr="00461B4B" w14:paraId="1C97F816" w14:textId="77777777" w:rsidTr="00B466DC">
        <w:trPr>
          <w:trHeight w:val="25"/>
        </w:trPr>
        <w:tc>
          <w:tcPr>
            <w:tcW w:w="4649" w:type="dxa"/>
            <w:shd w:val="clear" w:color="auto" w:fill="00284A"/>
            <w:tcMar>
              <w:top w:w="28" w:type="dxa"/>
              <w:bottom w:w="28" w:type="dxa"/>
            </w:tcMar>
          </w:tcPr>
          <w:p w14:paraId="2AB08641" w14:textId="77777777" w:rsidR="008B656D" w:rsidRPr="00461B4B" w:rsidRDefault="008B656D" w:rsidP="00B466DC">
            <w:pPr>
              <w:spacing w:before="120"/>
              <w:jc w:val="both"/>
              <w:rPr>
                <w:rFonts w:ascii="Aptos" w:hAnsi="Aptos"/>
              </w:rPr>
            </w:pPr>
            <w:r w:rsidRPr="00461B4B">
              <w:rPr>
                <w:rFonts w:ascii="Aptos" w:hAnsi="Aptos"/>
              </w:rPr>
              <w:t>Name of Economic Operator:</w:t>
            </w:r>
          </w:p>
        </w:tc>
        <w:tc>
          <w:tcPr>
            <w:tcW w:w="4367" w:type="dxa"/>
            <w:gridSpan w:val="3"/>
            <w:shd w:val="clear" w:color="auto" w:fill="FFFFFF" w:themeFill="background1"/>
            <w:tcMar>
              <w:top w:w="28" w:type="dxa"/>
              <w:bottom w:w="28" w:type="dxa"/>
            </w:tcMar>
            <w:vAlign w:val="center"/>
          </w:tcPr>
          <w:p w14:paraId="511B3A4A" w14:textId="77777777" w:rsidR="008B656D" w:rsidRPr="00461B4B" w:rsidRDefault="008B656D" w:rsidP="00B466DC">
            <w:pPr>
              <w:spacing w:before="120"/>
              <w:jc w:val="both"/>
              <w:rPr>
                <w:rFonts w:ascii="Aptos" w:hAnsi="Aptos"/>
              </w:rPr>
            </w:pPr>
          </w:p>
        </w:tc>
      </w:tr>
      <w:tr w:rsidR="008B656D" w:rsidRPr="00461B4B" w14:paraId="3D6C546C" w14:textId="77777777" w:rsidTr="00B466DC">
        <w:trPr>
          <w:trHeight w:val="25"/>
        </w:trPr>
        <w:tc>
          <w:tcPr>
            <w:tcW w:w="4649" w:type="dxa"/>
            <w:shd w:val="clear" w:color="auto" w:fill="00284A"/>
            <w:tcMar>
              <w:top w:w="28" w:type="dxa"/>
              <w:bottom w:w="28" w:type="dxa"/>
            </w:tcMar>
          </w:tcPr>
          <w:p w14:paraId="0D15173F" w14:textId="77777777" w:rsidR="008B656D" w:rsidRPr="00461B4B" w:rsidRDefault="008B656D" w:rsidP="00B466DC">
            <w:pPr>
              <w:spacing w:before="120"/>
              <w:jc w:val="both"/>
              <w:rPr>
                <w:rFonts w:ascii="Aptos" w:hAnsi="Aptos"/>
              </w:rPr>
            </w:pPr>
            <w:r w:rsidRPr="00461B4B">
              <w:rPr>
                <w:rFonts w:ascii="Aptos" w:hAnsi="Aptos"/>
              </w:rPr>
              <w:t>Authorised Signatory:</w:t>
            </w:r>
          </w:p>
        </w:tc>
        <w:tc>
          <w:tcPr>
            <w:tcW w:w="4367" w:type="dxa"/>
            <w:gridSpan w:val="3"/>
            <w:shd w:val="clear" w:color="auto" w:fill="FFFFFF" w:themeFill="background1"/>
            <w:tcMar>
              <w:top w:w="28" w:type="dxa"/>
              <w:bottom w:w="28" w:type="dxa"/>
            </w:tcMar>
            <w:vAlign w:val="center"/>
          </w:tcPr>
          <w:p w14:paraId="7D2988A6" w14:textId="77777777" w:rsidR="008B656D" w:rsidRPr="00461B4B" w:rsidRDefault="008B656D" w:rsidP="00B466DC">
            <w:pPr>
              <w:spacing w:before="120"/>
              <w:jc w:val="both"/>
              <w:rPr>
                <w:rFonts w:ascii="Aptos" w:hAnsi="Aptos"/>
              </w:rPr>
            </w:pPr>
          </w:p>
        </w:tc>
      </w:tr>
      <w:tr w:rsidR="008B656D" w:rsidRPr="00461B4B" w14:paraId="6608DA4F" w14:textId="77777777" w:rsidTr="00B466DC">
        <w:trPr>
          <w:trHeight w:val="25"/>
        </w:trPr>
        <w:tc>
          <w:tcPr>
            <w:tcW w:w="4649" w:type="dxa"/>
            <w:shd w:val="clear" w:color="auto" w:fill="00284A"/>
            <w:tcMar>
              <w:top w:w="28" w:type="dxa"/>
              <w:bottom w:w="28" w:type="dxa"/>
            </w:tcMar>
          </w:tcPr>
          <w:p w14:paraId="7FEF807B" w14:textId="77777777" w:rsidR="008B656D" w:rsidRPr="00461B4B" w:rsidRDefault="008B656D" w:rsidP="00B466DC">
            <w:pPr>
              <w:spacing w:before="120"/>
              <w:jc w:val="both"/>
              <w:rPr>
                <w:rFonts w:ascii="Aptos" w:hAnsi="Aptos"/>
              </w:rPr>
            </w:pPr>
            <w:r w:rsidRPr="00461B4B">
              <w:rPr>
                <w:rFonts w:ascii="Aptos" w:hAnsi="Aptos"/>
              </w:rPr>
              <w:t>Name in block capitals:</w:t>
            </w:r>
          </w:p>
        </w:tc>
        <w:tc>
          <w:tcPr>
            <w:tcW w:w="4367" w:type="dxa"/>
            <w:gridSpan w:val="3"/>
            <w:shd w:val="clear" w:color="auto" w:fill="FFFFFF" w:themeFill="background1"/>
            <w:tcMar>
              <w:top w:w="28" w:type="dxa"/>
              <w:bottom w:w="28" w:type="dxa"/>
            </w:tcMar>
            <w:vAlign w:val="center"/>
          </w:tcPr>
          <w:p w14:paraId="2220F94E" w14:textId="77777777" w:rsidR="008B656D" w:rsidRPr="00461B4B" w:rsidRDefault="008B656D" w:rsidP="00B466DC">
            <w:pPr>
              <w:spacing w:before="120"/>
              <w:jc w:val="both"/>
              <w:rPr>
                <w:rFonts w:ascii="Aptos" w:hAnsi="Aptos"/>
              </w:rPr>
            </w:pPr>
          </w:p>
        </w:tc>
      </w:tr>
      <w:tr w:rsidR="008B656D" w:rsidRPr="00461B4B" w14:paraId="73223BCA" w14:textId="77777777" w:rsidTr="00B466DC">
        <w:trPr>
          <w:trHeight w:val="25"/>
        </w:trPr>
        <w:tc>
          <w:tcPr>
            <w:tcW w:w="4649" w:type="dxa"/>
            <w:shd w:val="clear" w:color="auto" w:fill="00284A"/>
            <w:tcMar>
              <w:top w:w="28" w:type="dxa"/>
              <w:bottom w:w="28" w:type="dxa"/>
            </w:tcMar>
          </w:tcPr>
          <w:p w14:paraId="7CABF2A5" w14:textId="77777777" w:rsidR="008B656D" w:rsidRPr="00461B4B" w:rsidRDefault="008B656D" w:rsidP="00B466DC">
            <w:pPr>
              <w:spacing w:before="120"/>
              <w:jc w:val="both"/>
              <w:rPr>
                <w:rFonts w:ascii="Aptos" w:hAnsi="Aptos"/>
              </w:rPr>
            </w:pPr>
            <w:r w:rsidRPr="00461B4B">
              <w:rPr>
                <w:rFonts w:ascii="Aptos" w:hAnsi="Aptos"/>
              </w:rPr>
              <w:t>Position:</w:t>
            </w:r>
          </w:p>
        </w:tc>
        <w:tc>
          <w:tcPr>
            <w:tcW w:w="4367" w:type="dxa"/>
            <w:gridSpan w:val="3"/>
            <w:shd w:val="clear" w:color="auto" w:fill="FFFFFF" w:themeFill="background1"/>
            <w:tcMar>
              <w:top w:w="28" w:type="dxa"/>
              <w:bottom w:w="28" w:type="dxa"/>
            </w:tcMar>
            <w:vAlign w:val="center"/>
          </w:tcPr>
          <w:p w14:paraId="6B889DFF" w14:textId="77777777" w:rsidR="008B656D" w:rsidRPr="00461B4B" w:rsidRDefault="008B656D" w:rsidP="00B466DC">
            <w:pPr>
              <w:spacing w:before="120"/>
              <w:jc w:val="both"/>
              <w:rPr>
                <w:rFonts w:ascii="Aptos" w:hAnsi="Aptos"/>
              </w:rPr>
            </w:pPr>
          </w:p>
        </w:tc>
      </w:tr>
    </w:tbl>
    <w:p w14:paraId="035CB3D7" w14:textId="77777777" w:rsidR="008B656D" w:rsidRPr="00461B4B" w:rsidRDefault="008B656D" w:rsidP="008B656D">
      <w:pPr>
        <w:spacing w:before="120" w:line="240" w:lineRule="auto"/>
        <w:jc w:val="both"/>
        <w:rPr>
          <w:rFonts w:ascii="Aptos" w:hAnsi="Aptos"/>
        </w:rPr>
      </w:pPr>
      <w:r w:rsidRPr="00461B4B">
        <w:rPr>
          <w:rFonts w:ascii="Aptos" w:hAnsi="Aptos"/>
        </w:rPr>
        <w:br w:type="page"/>
      </w:r>
    </w:p>
    <w:tbl>
      <w:tblPr>
        <w:tblStyle w:val="TableGrid"/>
        <w:tblW w:w="0" w:type="auto"/>
        <w:tblInd w:w="-5" w:type="dxa"/>
        <w:tblLayout w:type="fixed"/>
        <w:tblCellMar>
          <w:top w:w="28" w:type="dxa"/>
          <w:bottom w:w="28" w:type="dxa"/>
        </w:tblCellMar>
        <w:tblLook w:val="04A0" w:firstRow="1" w:lastRow="0" w:firstColumn="1" w:lastColumn="0" w:noHBand="0" w:noVBand="1"/>
      </w:tblPr>
      <w:tblGrid>
        <w:gridCol w:w="704"/>
        <w:gridCol w:w="2301"/>
        <w:gridCol w:w="4650"/>
        <w:gridCol w:w="709"/>
        <w:gridCol w:w="712"/>
      </w:tblGrid>
      <w:tr w:rsidR="008B656D" w:rsidRPr="00461B4B" w14:paraId="461DD19C" w14:textId="77777777" w:rsidTr="00B466DC">
        <w:tc>
          <w:tcPr>
            <w:tcW w:w="9076" w:type="dxa"/>
            <w:gridSpan w:val="5"/>
            <w:shd w:val="clear" w:color="auto" w:fill="00284A"/>
            <w:tcMar>
              <w:top w:w="28" w:type="dxa"/>
              <w:bottom w:w="28" w:type="dxa"/>
            </w:tcMar>
          </w:tcPr>
          <w:p w14:paraId="166BF189" w14:textId="2E11BE2A" w:rsidR="008B656D" w:rsidRPr="00461B4B" w:rsidRDefault="008B656D" w:rsidP="00B466DC">
            <w:pPr>
              <w:spacing w:before="120"/>
              <w:jc w:val="both"/>
              <w:rPr>
                <w:rFonts w:ascii="Aptos" w:hAnsi="Aptos"/>
                <w:b/>
                <w:bCs/>
              </w:rPr>
            </w:pPr>
            <w:r w:rsidRPr="00461B4B">
              <w:rPr>
                <w:rFonts w:ascii="Aptos" w:hAnsi="Aptos"/>
                <w:b/>
                <w:bCs/>
              </w:rPr>
              <w:lastRenderedPageBreak/>
              <w:br w:type="page"/>
              <w:t>A</w:t>
            </w:r>
            <w:r w:rsidR="00F3073C">
              <w:rPr>
                <w:rFonts w:ascii="Aptos" w:hAnsi="Aptos"/>
                <w:b/>
                <w:bCs/>
              </w:rPr>
              <w:t>7</w:t>
            </w:r>
            <w:r w:rsidRPr="00461B4B">
              <w:rPr>
                <w:rFonts w:ascii="Aptos" w:hAnsi="Aptos"/>
                <w:b/>
                <w:bCs/>
              </w:rPr>
              <w:t>. Declaration of Bona Fides, Statutory Obligations (under Article 57 of Public Sector Directive 2014/24/EU), Art. 5K Regulation 2022/576/EU, and GDPR</w:t>
            </w:r>
          </w:p>
        </w:tc>
      </w:tr>
      <w:tr w:rsidR="008B656D" w:rsidRPr="00461B4B" w14:paraId="1B7512DA" w14:textId="77777777" w:rsidTr="00B466DC">
        <w:tc>
          <w:tcPr>
            <w:tcW w:w="9076" w:type="dxa"/>
            <w:gridSpan w:val="5"/>
            <w:shd w:val="clear" w:color="auto" w:fill="EDEDED" w:themeFill="accent3" w:themeFillTint="33"/>
            <w:tcMar>
              <w:top w:w="28" w:type="dxa"/>
              <w:bottom w:w="28" w:type="dxa"/>
            </w:tcMar>
          </w:tcPr>
          <w:p w14:paraId="00FF3A66" w14:textId="77777777" w:rsidR="008B656D" w:rsidRPr="00461B4B" w:rsidRDefault="008B656D" w:rsidP="00B466DC">
            <w:pPr>
              <w:spacing w:before="120"/>
              <w:jc w:val="both"/>
              <w:rPr>
                <w:rFonts w:ascii="Aptos" w:hAnsi="Aptos"/>
              </w:rPr>
            </w:pPr>
            <w:r w:rsidRPr="00461B4B">
              <w:rPr>
                <w:rFonts w:ascii="Aptos" w:hAnsi="Aptos"/>
                <w:b/>
                <w:bCs/>
              </w:rPr>
              <w:t>Weighting:</w:t>
            </w:r>
            <w:r w:rsidRPr="00461B4B">
              <w:rPr>
                <w:rFonts w:ascii="Aptos" w:hAnsi="Aptos"/>
              </w:rPr>
              <w:t xml:space="preserve"> Pass/Fail</w:t>
            </w:r>
          </w:p>
          <w:p w14:paraId="5A6FFDAC" w14:textId="77777777" w:rsidR="008B656D" w:rsidRPr="00461B4B" w:rsidRDefault="008B656D" w:rsidP="00B466DC">
            <w:pPr>
              <w:spacing w:before="120"/>
              <w:jc w:val="both"/>
              <w:rPr>
                <w:rFonts w:ascii="Aptos" w:hAnsi="Aptos"/>
              </w:rPr>
            </w:pPr>
            <w:r w:rsidRPr="00461B4B">
              <w:rPr>
                <w:rFonts w:ascii="Aptos" w:hAnsi="Aptos"/>
                <w:b/>
                <w:bCs/>
              </w:rPr>
              <w:t>Pass requirement:</w:t>
            </w:r>
            <w:r w:rsidRPr="00461B4B">
              <w:rPr>
                <w:rFonts w:ascii="Aptos" w:hAnsi="Aptos"/>
              </w:rPr>
              <w:t xml:space="preserve"> Candidates must complete, sign and date this Declaration.</w:t>
            </w:r>
          </w:p>
          <w:p w14:paraId="1563862E" w14:textId="77777777" w:rsidR="008B656D" w:rsidRPr="00461B4B" w:rsidRDefault="008B656D" w:rsidP="00B466DC">
            <w:pPr>
              <w:spacing w:before="120"/>
              <w:jc w:val="both"/>
              <w:rPr>
                <w:rFonts w:ascii="Aptos" w:hAnsi="Aptos"/>
              </w:rPr>
            </w:pPr>
            <w:r w:rsidRPr="00461B4B">
              <w:rPr>
                <w:rFonts w:ascii="Aptos" w:hAnsi="Aptos"/>
              </w:rPr>
              <w:t>The Contracting Authority reserves the right at its discretion to exclude a non-compliant Candidate under each heading.</w:t>
            </w:r>
          </w:p>
          <w:p w14:paraId="261F57B9" w14:textId="77777777" w:rsidR="008B656D" w:rsidRPr="00461B4B" w:rsidRDefault="008B656D" w:rsidP="00B466DC">
            <w:pPr>
              <w:spacing w:before="120"/>
              <w:jc w:val="both"/>
              <w:rPr>
                <w:rFonts w:ascii="Aptos" w:hAnsi="Aptos"/>
              </w:rPr>
            </w:pPr>
            <w:r w:rsidRPr="00461B4B">
              <w:rPr>
                <w:rFonts w:ascii="Aptos" w:hAnsi="Aptos"/>
                <w:b/>
                <w:bCs/>
              </w:rPr>
              <w:t>Note:</w:t>
            </w:r>
            <w:r w:rsidRPr="00461B4B">
              <w:rPr>
                <w:rFonts w:ascii="Aptos" w:hAnsi="Aptos"/>
              </w:rPr>
              <w:t xml:space="preserve"> Each group member must complete this.</w:t>
            </w:r>
          </w:p>
        </w:tc>
      </w:tr>
      <w:tr w:rsidR="008B656D" w:rsidRPr="00461B4B" w14:paraId="20F069FD" w14:textId="77777777" w:rsidTr="00B466DC">
        <w:trPr>
          <w:trHeight w:val="16"/>
        </w:trPr>
        <w:tc>
          <w:tcPr>
            <w:tcW w:w="9076" w:type="dxa"/>
            <w:gridSpan w:val="5"/>
            <w:shd w:val="clear" w:color="auto" w:fill="00284A"/>
            <w:tcMar>
              <w:top w:w="28" w:type="dxa"/>
              <w:bottom w:w="28" w:type="dxa"/>
            </w:tcMar>
          </w:tcPr>
          <w:p w14:paraId="7560E2F9" w14:textId="77777777" w:rsidR="008B656D" w:rsidRPr="00461B4B" w:rsidRDefault="008B656D" w:rsidP="00B466DC">
            <w:pPr>
              <w:spacing w:before="120"/>
              <w:jc w:val="both"/>
              <w:rPr>
                <w:rFonts w:ascii="Aptos" w:hAnsi="Aptos"/>
              </w:rPr>
            </w:pPr>
            <w:r w:rsidRPr="00461B4B">
              <w:rPr>
                <w:rFonts w:ascii="Aptos" w:hAnsi="Aptos"/>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8B656D" w:rsidRPr="00461B4B" w14:paraId="31FA174B" w14:textId="77777777" w:rsidTr="00B466DC">
        <w:tc>
          <w:tcPr>
            <w:tcW w:w="9076" w:type="dxa"/>
            <w:gridSpan w:val="5"/>
            <w:shd w:val="clear" w:color="auto" w:fill="EDEDED" w:themeFill="accent3" w:themeFillTint="33"/>
            <w:tcMar>
              <w:top w:w="28" w:type="dxa"/>
              <w:bottom w:w="28" w:type="dxa"/>
            </w:tcMar>
          </w:tcPr>
          <w:p w14:paraId="421EC861" w14:textId="77777777" w:rsidR="008B656D" w:rsidRPr="00461B4B" w:rsidRDefault="008B656D" w:rsidP="00B466DC">
            <w:pPr>
              <w:spacing w:before="120"/>
              <w:jc w:val="both"/>
              <w:rPr>
                <w:rFonts w:ascii="Aptos" w:hAnsi="Aptos"/>
              </w:rPr>
            </w:pPr>
            <w:r w:rsidRPr="00461B4B">
              <w:rPr>
                <w:rFonts w:ascii="Aptos" w:hAnsi="Aptos"/>
              </w:rPr>
              <w:t>Please check the relevant box (Yes/No):</w:t>
            </w:r>
          </w:p>
        </w:tc>
      </w:tr>
      <w:tr w:rsidR="008B656D" w:rsidRPr="00461B4B" w14:paraId="76AF8044" w14:textId="77777777" w:rsidTr="00B466DC">
        <w:trPr>
          <w:trHeight w:val="127"/>
        </w:trPr>
        <w:tc>
          <w:tcPr>
            <w:tcW w:w="704" w:type="dxa"/>
            <w:shd w:val="clear" w:color="auto" w:fill="EDEDED" w:themeFill="accent3" w:themeFillTint="33"/>
            <w:tcMar>
              <w:top w:w="28" w:type="dxa"/>
              <w:bottom w:w="28" w:type="dxa"/>
            </w:tcMar>
            <w:vAlign w:val="center"/>
          </w:tcPr>
          <w:p w14:paraId="625C5ADB" w14:textId="77777777" w:rsidR="008B656D" w:rsidRPr="00461B4B" w:rsidRDefault="008B656D" w:rsidP="00B466DC">
            <w:pPr>
              <w:spacing w:before="120"/>
              <w:jc w:val="both"/>
              <w:rPr>
                <w:rFonts w:ascii="Aptos" w:hAnsi="Aptos"/>
              </w:rPr>
            </w:pPr>
            <w:r w:rsidRPr="00461B4B">
              <w:rPr>
                <w:rFonts w:ascii="Aptos" w:hAnsi="Aptos"/>
              </w:rPr>
              <w:t>1.1</w:t>
            </w:r>
          </w:p>
        </w:tc>
        <w:tc>
          <w:tcPr>
            <w:tcW w:w="6951" w:type="dxa"/>
            <w:gridSpan w:val="2"/>
            <w:shd w:val="clear" w:color="auto" w:fill="EDEDED" w:themeFill="accent3" w:themeFillTint="33"/>
            <w:tcMar>
              <w:top w:w="28" w:type="dxa"/>
              <w:bottom w:w="28" w:type="dxa"/>
            </w:tcMar>
            <w:vAlign w:val="center"/>
          </w:tcPr>
          <w:p w14:paraId="0C166FC2" w14:textId="77777777" w:rsidR="008B656D" w:rsidRPr="00461B4B" w:rsidRDefault="008B656D" w:rsidP="00B466DC">
            <w:pPr>
              <w:spacing w:before="120"/>
              <w:jc w:val="both"/>
              <w:rPr>
                <w:rFonts w:ascii="Aptos" w:hAnsi="Aptos"/>
              </w:rPr>
            </w:pPr>
            <w:r w:rsidRPr="00461B4B">
              <w:rPr>
                <w:rFonts w:ascii="Aptos" w:hAnsi="Aptos"/>
              </w:rPr>
              <w:t>Has the Economic Operator or a member of their proposed consortium, (if applicable), Director, or Partner or any other person who has powers of representation, decision or control, been convicted of any of the following offences?</w:t>
            </w:r>
          </w:p>
        </w:tc>
        <w:tc>
          <w:tcPr>
            <w:tcW w:w="709" w:type="dxa"/>
            <w:shd w:val="clear" w:color="auto" w:fill="EDEDED" w:themeFill="accent3" w:themeFillTint="33"/>
            <w:tcMar>
              <w:top w:w="28" w:type="dxa"/>
              <w:bottom w:w="28" w:type="dxa"/>
            </w:tcMar>
            <w:vAlign w:val="center"/>
          </w:tcPr>
          <w:p w14:paraId="53CA240A" w14:textId="77777777" w:rsidR="008B656D" w:rsidRPr="00461B4B" w:rsidRDefault="008B656D" w:rsidP="00B466DC">
            <w:pPr>
              <w:spacing w:before="120"/>
              <w:jc w:val="center"/>
              <w:rPr>
                <w:rFonts w:ascii="Aptos" w:hAnsi="Aptos"/>
                <w:b/>
                <w:bCs/>
              </w:rPr>
            </w:pPr>
            <w:r w:rsidRPr="00461B4B">
              <w:rPr>
                <w:rFonts w:ascii="Aptos" w:hAnsi="Aptos"/>
                <w:b/>
                <w:bCs/>
              </w:rPr>
              <w:t>Yes</w:t>
            </w:r>
          </w:p>
        </w:tc>
        <w:tc>
          <w:tcPr>
            <w:tcW w:w="712" w:type="dxa"/>
            <w:shd w:val="clear" w:color="auto" w:fill="EDEDED" w:themeFill="accent3" w:themeFillTint="33"/>
            <w:vAlign w:val="center"/>
          </w:tcPr>
          <w:p w14:paraId="0CD5872D" w14:textId="77777777" w:rsidR="008B656D" w:rsidRPr="00461B4B" w:rsidRDefault="008B656D" w:rsidP="00B466DC">
            <w:pPr>
              <w:spacing w:before="120"/>
              <w:jc w:val="center"/>
              <w:rPr>
                <w:rFonts w:ascii="Aptos" w:hAnsi="Aptos"/>
                <w:b/>
                <w:bCs/>
              </w:rPr>
            </w:pPr>
            <w:r w:rsidRPr="00461B4B">
              <w:rPr>
                <w:rFonts w:ascii="Aptos" w:hAnsi="Aptos"/>
                <w:b/>
                <w:bCs/>
              </w:rPr>
              <w:t>No</w:t>
            </w:r>
          </w:p>
        </w:tc>
      </w:tr>
      <w:tr w:rsidR="008B656D" w:rsidRPr="00461B4B" w14:paraId="0A477E0B" w14:textId="77777777" w:rsidTr="00B466DC">
        <w:tc>
          <w:tcPr>
            <w:tcW w:w="704" w:type="dxa"/>
            <w:shd w:val="clear" w:color="auto" w:fill="EDEDED" w:themeFill="accent3" w:themeFillTint="33"/>
            <w:tcMar>
              <w:top w:w="28" w:type="dxa"/>
              <w:bottom w:w="28" w:type="dxa"/>
            </w:tcMar>
            <w:vAlign w:val="center"/>
          </w:tcPr>
          <w:p w14:paraId="45D8B660" w14:textId="77777777" w:rsidR="008B656D" w:rsidRPr="00461B4B" w:rsidRDefault="008B656D" w:rsidP="00B466DC">
            <w:pPr>
              <w:spacing w:before="120"/>
              <w:jc w:val="both"/>
              <w:rPr>
                <w:rFonts w:ascii="Aptos" w:hAnsi="Aptos"/>
              </w:rPr>
            </w:pPr>
            <w:r w:rsidRPr="00461B4B">
              <w:rPr>
                <w:rFonts w:ascii="Aptos" w:hAnsi="Aptos"/>
              </w:rPr>
              <w:t>1.1a</w:t>
            </w:r>
          </w:p>
        </w:tc>
        <w:tc>
          <w:tcPr>
            <w:tcW w:w="6951" w:type="dxa"/>
            <w:gridSpan w:val="2"/>
            <w:shd w:val="clear" w:color="auto" w:fill="EDEDED" w:themeFill="accent3" w:themeFillTint="33"/>
            <w:tcMar>
              <w:top w:w="28" w:type="dxa"/>
              <w:bottom w:w="28" w:type="dxa"/>
            </w:tcMar>
            <w:vAlign w:val="center"/>
          </w:tcPr>
          <w:p w14:paraId="25D95C84" w14:textId="77777777" w:rsidR="008B656D" w:rsidRPr="00461B4B" w:rsidRDefault="008B656D" w:rsidP="00B466DC">
            <w:pPr>
              <w:spacing w:before="120"/>
              <w:jc w:val="both"/>
              <w:rPr>
                <w:rFonts w:ascii="Aptos" w:hAnsi="Aptos"/>
              </w:rPr>
            </w:pPr>
            <w:r w:rsidRPr="00461B4B">
              <w:rPr>
                <w:rFonts w:ascii="Aptos" w:hAnsi="Aptos"/>
              </w:rPr>
              <w:t>participation in a criminal organisation, as defined in Article 2 of Council Framework decision 2008/841/JHA;</w:t>
            </w:r>
          </w:p>
        </w:tc>
        <w:sdt>
          <w:sdtPr>
            <w:rPr>
              <w:rFonts w:ascii="Aptos" w:hAnsi="Aptos"/>
            </w:rPr>
            <w:id w:val="-2018680912"/>
            <w14:checkbox>
              <w14:checked w14:val="0"/>
              <w14:checkedState w14:val="2612" w14:font="MS Gothic"/>
              <w14:uncheckedState w14:val="2610" w14:font="MS Gothic"/>
            </w14:checkbox>
          </w:sdtPr>
          <w:sdtContent>
            <w:tc>
              <w:tcPr>
                <w:tcW w:w="709" w:type="dxa"/>
                <w:tcMar>
                  <w:top w:w="28" w:type="dxa"/>
                  <w:bottom w:w="28" w:type="dxa"/>
                </w:tcMar>
                <w:vAlign w:val="center"/>
              </w:tcPr>
              <w:p w14:paraId="1EBEED0D"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402952478"/>
            <w14:checkbox>
              <w14:checked w14:val="0"/>
              <w14:checkedState w14:val="2612" w14:font="MS Gothic"/>
              <w14:uncheckedState w14:val="2610" w14:font="MS Gothic"/>
            </w14:checkbox>
          </w:sdtPr>
          <w:sdtContent>
            <w:tc>
              <w:tcPr>
                <w:tcW w:w="712" w:type="dxa"/>
                <w:tcMar>
                  <w:top w:w="28" w:type="dxa"/>
                  <w:bottom w:w="28" w:type="dxa"/>
                </w:tcMar>
                <w:vAlign w:val="center"/>
              </w:tcPr>
              <w:p w14:paraId="1D98CEF0"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782B7863" w14:textId="77777777" w:rsidTr="00B466DC">
        <w:tc>
          <w:tcPr>
            <w:tcW w:w="704" w:type="dxa"/>
            <w:shd w:val="clear" w:color="auto" w:fill="EDEDED" w:themeFill="accent3" w:themeFillTint="33"/>
            <w:tcMar>
              <w:top w:w="28" w:type="dxa"/>
              <w:bottom w:w="28" w:type="dxa"/>
            </w:tcMar>
            <w:vAlign w:val="center"/>
          </w:tcPr>
          <w:p w14:paraId="73BB2FF4" w14:textId="77777777" w:rsidR="008B656D" w:rsidRPr="00461B4B" w:rsidRDefault="008B656D" w:rsidP="00B466DC">
            <w:pPr>
              <w:spacing w:before="120"/>
              <w:jc w:val="both"/>
              <w:rPr>
                <w:rFonts w:ascii="Aptos" w:hAnsi="Aptos"/>
              </w:rPr>
            </w:pPr>
            <w:r w:rsidRPr="00461B4B">
              <w:rPr>
                <w:rFonts w:ascii="Aptos" w:hAnsi="Aptos"/>
              </w:rPr>
              <w:t>1.1b</w:t>
            </w:r>
          </w:p>
        </w:tc>
        <w:tc>
          <w:tcPr>
            <w:tcW w:w="6951" w:type="dxa"/>
            <w:gridSpan w:val="2"/>
            <w:shd w:val="clear" w:color="auto" w:fill="EDEDED" w:themeFill="accent3" w:themeFillTint="33"/>
            <w:tcMar>
              <w:top w:w="28" w:type="dxa"/>
              <w:bottom w:w="28" w:type="dxa"/>
            </w:tcMar>
            <w:vAlign w:val="center"/>
          </w:tcPr>
          <w:p w14:paraId="6F2B9A2D" w14:textId="77777777" w:rsidR="008B656D" w:rsidRPr="00461B4B" w:rsidRDefault="008B656D" w:rsidP="00B466DC">
            <w:pPr>
              <w:spacing w:before="120"/>
              <w:jc w:val="both"/>
              <w:rPr>
                <w:rFonts w:ascii="Aptos" w:hAnsi="Aptos"/>
              </w:rPr>
            </w:pPr>
            <w:r w:rsidRPr="00461B4B">
              <w:rPr>
                <w:rFonts w:ascii="Aptos" w:hAnsi="Aptos"/>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rFonts w:ascii="Aptos" w:hAnsi="Aptos"/>
            </w:rPr>
            <w:id w:val="-1826195258"/>
            <w14:checkbox>
              <w14:checked w14:val="0"/>
              <w14:checkedState w14:val="2612" w14:font="MS Gothic"/>
              <w14:uncheckedState w14:val="2610" w14:font="MS Gothic"/>
            </w14:checkbox>
          </w:sdtPr>
          <w:sdtContent>
            <w:tc>
              <w:tcPr>
                <w:tcW w:w="709" w:type="dxa"/>
                <w:tcMar>
                  <w:top w:w="28" w:type="dxa"/>
                  <w:bottom w:w="28" w:type="dxa"/>
                </w:tcMar>
                <w:vAlign w:val="center"/>
              </w:tcPr>
              <w:p w14:paraId="76C697F8"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1333297161"/>
            <w14:checkbox>
              <w14:checked w14:val="0"/>
              <w14:checkedState w14:val="2612" w14:font="MS Gothic"/>
              <w14:uncheckedState w14:val="2610" w14:font="MS Gothic"/>
            </w14:checkbox>
          </w:sdtPr>
          <w:sdtContent>
            <w:tc>
              <w:tcPr>
                <w:tcW w:w="712" w:type="dxa"/>
                <w:tcMar>
                  <w:top w:w="28" w:type="dxa"/>
                  <w:bottom w:w="28" w:type="dxa"/>
                </w:tcMar>
                <w:vAlign w:val="center"/>
              </w:tcPr>
              <w:p w14:paraId="3BC10D64"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623640A9" w14:textId="77777777" w:rsidTr="00B466DC">
        <w:tc>
          <w:tcPr>
            <w:tcW w:w="704" w:type="dxa"/>
            <w:shd w:val="clear" w:color="auto" w:fill="EDEDED" w:themeFill="accent3" w:themeFillTint="33"/>
            <w:tcMar>
              <w:top w:w="28" w:type="dxa"/>
              <w:bottom w:w="28" w:type="dxa"/>
            </w:tcMar>
            <w:vAlign w:val="center"/>
          </w:tcPr>
          <w:p w14:paraId="36B65D9C" w14:textId="77777777" w:rsidR="008B656D" w:rsidRPr="00461B4B" w:rsidRDefault="008B656D" w:rsidP="00B466DC">
            <w:pPr>
              <w:spacing w:before="120"/>
              <w:jc w:val="both"/>
              <w:rPr>
                <w:rFonts w:ascii="Aptos" w:hAnsi="Aptos"/>
              </w:rPr>
            </w:pPr>
            <w:r w:rsidRPr="00461B4B">
              <w:rPr>
                <w:rFonts w:ascii="Aptos" w:hAnsi="Aptos"/>
              </w:rPr>
              <w:t>1.1c</w:t>
            </w:r>
          </w:p>
        </w:tc>
        <w:tc>
          <w:tcPr>
            <w:tcW w:w="6951" w:type="dxa"/>
            <w:gridSpan w:val="2"/>
            <w:shd w:val="clear" w:color="auto" w:fill="EDEDED" w:themeFill="accent3" w:themeFillTint="33"/>
            <w:tcMar>
              <w:top w:w="28" w:type="dxa"/>
              <w:bottom w:w="28" w:type="dxa"/>
            </w:tcMar>
            <w:vAlign w:val="center"/>
          </w:tcPr>
          <w:p w14:paraId="0D31F607" w14:textId="77777777" w:rsidR="008B656D" w:rsidRPr="00461B4B" w:rsidRDefault="008B656D" w:rsidP="00B466DC">
            <w:pPr>
              <w:spacing w:before="120"/>
              <w:jc w:val="both"/>
              <w:rPr>
                <w:rFonts w:ascii="Aptos" w:hAnsi="Aptos"/>
              </w:rPr>
            </w:pPr>
            <w:r w:rsidRPr="00461B4B">
              <w:rPr>
                <w:rFonts w:ascii="Aptos" w:hAnsi="Aptos"/>
              </w:rPr>
              <w:t>fraud within the meaning of Article 1 of the Convention on the protection of the European Communities’ financial interests;</w:t>
            </w:r>
          </w:p>
        </w:tc>
        <w:sdt>
          <w:sdtPr>
            <w:rPr>
              <w:rFonts w:ascii="Aptos" w:hAnsi="Aptos"/>
            </w:rPr>
            <w:id w:val="-843785538"/>
            <w14:checkbox>
              <w14:checked w14:val="0"/>
              <w14:checkedState w14:val="2612" w14:font="MS Gothic"/>
              <w14:uncheckedState w14:val="2610" w14:font="MS Gothic"/>
            </w14:checkbox>
          </w:sdtPr>
          <w:sdtContent>
            <w:tc>
              <w:tcPr>
                <w:tcW w:w="709" w:type="dxa"/>
                <w:tcMar>
                  <w:top w:w="28" w:type="dxa"/>
                  <w:bottom w:w="28" w:type="dxa"/>
                </w:tcMar>
                <w:vAlign w:val="center"/>
              </w:tcPr>
              <w:p w14:paraId="50B8218A"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1606112053"/>
            <w14:checkbox>
              <w14:checked w14:val="0"/>
              <w14:checkedState w14:val="2612" w14:font="MS Gothic"/>
              <w14:uncheckedState w14:val="2610" w14:font="MS Gothic"/>
            </w14:checkbox>
          </w:sdtPr>
          <w:sdtContent>
            <w:tc>
              <w:tcPr>
                <w:tcW w:w="712" w:type="dxa"/>
                <w:tcMar>
                  <w:top w:w="28" w:type="dxa"/>
                  <w:bottom w:w="28" w:type="dxa"/>
                </w:tcMar>
                <w:vAlign w:val="center"/>
              </w:tcPr>
              <w:p w14:paraId="42EB9169"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61AEEE33" w14:textId="77777777" w:rsidTr="00B466DC">
        <w:trPr>
          <w:trHeight w:val="952"/>
        </w:trPr>
        <w:tc>
          <w:tcPr>
            <w:tcW w:w="704" w:type="dxa"/>
            <w:shd w:val="clear" w:color="auto" w:fill="EDEDED" w:themeFill="accent3" w:themeFillTint="33"/>
            <w:tcMar>
              <w:top w:w="28" w:type="dxa"/>
              <w:bottom w:w="28" w:type="dxa"/>
            </w:tcMar>
            <w:vAlign w:val="center"/>
          </w:tcPr>
          <w:p w14:paraId="565B733A" w14:textId="77777777" w:rsidR="008B656D" w:rsidRPr="00461B4B" w:rsidRDefault="008B656D" w:rsidP="00B466DC">
            <w:pPr>
              <w:spacing w:before="120"/>
              <w:jc w:val="both"/>
              <w:rPr>
                <w:rFonts w:ascii="Aptos" w:hAnsi="Aptos"/>
              </w:rPr>
            </w:pPr>
            <w:r w:rsidRPr="00461B4B">
              <w:rPr>
                <w:rFonts w:ascii="Aptos" w:hAnsi="Aptos"/>
              </w:rPr>
              <w:t>1.1d</w:t>
            </w:r>
          </w:p>
        </w:tc>
        <w:tc>
          <w:tcPr>
            <w:tcW w:w="6951" w:type="dxa"/>
            <w:gridSpan w:val="2"/>
            <w:shd w:val="clear" w:color="auto" w:fill="EDEDED" w:themeFill="accent3" w:themeFillTint="33"/>
            <w:tcMar>
              <w:top w:w="28" w:type="dxa"/>
              <w:bottom w:w="28" w:type="dxa"/>
            </w:tcMar>
            <w:vAlign w:val="center"/>
          </w:tcPr>
          <w:p w14:paraId="0D605E20" w14:textId="77777777" w:rsidR="008B656D" w:rsidRPr="00461B4B" w:rsidRDefault="008B656D" w:rsidP="00B466DC">
            <w:pPr>
              <w:spacing w:before="120"/>
              <w:jc w:val="both"/>
              <w:rPr>
                <w:rFonts w:ascii="Aptos" w:hAnsi="Aptos"/>
              </w:rPr>
            </w:pPr>
            <w:r w:rsidRPr="00461B4B">
              <w:rPr>
                <w:rFonts w:ascii="Aptos" w:hAnsi="Aptos"/>
              </w:rPr>
              <w:t>the subject of a conviction for terrorist offences or offences linked to terrorist activities or for inciting or aiding or abetting or attempting to commit an offence;</w:t>
            </w:r>
          </w:p>
        </w:tc>
        <w:sdt>
          <w:sdtPr>
            <w:rPr>
              <w:rFonts w:ascii="Aptos" w:hAnsi="Aptos"/>
            </w:rPr>
            <w:id w:val="-643419701"/>
            <w14:checkbox>
              <w14:checked w14:val="0"/>
              <w14:checkedState w14:val="2612" w14:font="MS Gothic"/>
              <w14:uncheckedState w14:val="2610" w14:font="MS Gothic"/>
            </w14:checkbox>
          </w:sdtPr>
          <w:sdtContent>
            <w:tc>
              <w:tcPr>
                <w:tcW w:w="709" w:type="dxa"/>
                <w:tcMar>
                  <w:top w:w="28" w:type="dxa"/>
                  <w:bottom w:w="28" w:type="dxa"/>
                </w:tcMar>
                <w:vAlign w:val="center"/>
              </w:tcPr>
              <w:p w14:paraId="4507B43C"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304592127"/>
            <w14:checkbox>
              <w14:checked w14:val="0"/>
              <w14:checkedState w14:val="2612" w14:font="MS Gothic"/>
              <w14:uncheckedState w14:val="2610" w14:font="MS Gothic"/>
            </w14:checkbox>
          </w:sdtPr>
          <w:sdtContent>
            <w:tc>
              <w:tcPr>
                <w:tcW w:w="712" w:type="dxa"/>
                <w:tcMar>
                  <w:top w:w="28" w:type="dxa"/>
                  <w:bottom w:w="28" w:type="dxa"/>
                </w:tcMar>
                <w:vAlign w:val="center"/>
              </w:tcPr>
              <w:p w14:paraId="539A4DFE"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50E23101" w14:textId="77777777" w:rsidTr="00B466DC">
        <w:trPr>
          <w:trHeight w:val="484"/>
        </w:trPr>
        <w:tc>
          <w:tcPr>
            <w:tcW w:w="704" w:type="dxa"/>
            <w:shd w:val="clear" w:color="auto" w:fill="EDEDED" w:themeFill="accent3" w:themeFillTint="33"/>
            <w:tcMar>
              <w:top w:w="28" w:type="dxa"/>
              <w:bottom w:w="28" w:type="dxa"/>
            </w:tcMar>
            <w:vAlign w:val="center"/>
          </w:tcPr>
          <w:p w14:paraId="0EF50E12" w14:textId="77777777" w:rsidR="008B656D" w:rsidRPr="00461B4B" w:rsidRDefault="008B656D" w:rsidP="00B466DC">
            <w:pPr>
              <w:spacing w:before="120"/>
              <w:jc w:val="both"/>
              <w:rPr>
                <w:rFonts w:ascii="Aptos" w:hAnsi="Aptos"/>
              </w:rPr>
            </w:pPr>
            <w:r w:rsidRPr="00461B4B">
              <w:rPr>
                <w:rFonts w:ascii="Aptos" w:hAnsi="Aptos"/>
              </w:rPr>
              <w:t>1.1e</w:t>
            </w:r>
          </w:p>
        </w:tc>
        <w:tc>
          <w:tcPr>
            <w:tcW w:w="6951" w:type="dxa"/>
            <w:gridSpan w:val="2"/>
            <w:shd w:val="clear" w:color="auto" w:fill="EDEDED" w:themeFill="accent3" w:themeFillTint="33"/>
            <w:tcMar>
              <w:top w:w="28" w:type="dxa"/>
              <w:bottom w:w="28" w:type="dxa"/>
            </w:tcMar>
            <w:vAlign w:val="center"/>
          </w:tcPr>
          <w:p w14:paraId="6A297F76" w14:textId="77777777" w:rsidR="008B656D" w:rsidRPr="00461B4B" w:rsidRDefault="008B656D" w:rsidP="00B466DC">
            <w:pPr>
              <w:spacing w:before="120"/>
              <w:jc w:val="both"/>
              <w:rPr>
                <w:rFonts w:ascii="Aptos" w:hAnsi="Aptos"/>
              </w:rPr>
            </w:pPr>
            <w:r w:rsidRPr="00461B4B">
              <w:rPr>
                <w:rFonts w:ascii="Aptos" w:hAnsi="Aptos"/>
              </w:rPr>
              <w:t>the subject of a conviction for money laundering or terrorist financing;</w:t>
            </w:r>
          </w:p>
        </w:tc>
        <w:sdt>
          <w:sdtPr>
            <w:rPr>
              <w:rFonts w:ascii="Aptos" w:hAnsi="Aptos"/>
            </w:rPr>
            <w:id w:val="-968509734"/>
            <w14:checkbox>
              <w14:checked w14:val="0"/>
              <w14:checkedState w14:val="2612" w14:font="MS Gothic"/>
              <w14:uncheckedState w14:val="2610" w14:font="MS Gothic"/>
            </w14:checkbox>
          </w:sdtPr>
          <w:sdtContent>
            <w:tc>
              <w:tcPr>
                <w:tcW w:w="709" w:type="dxa"/>
                <w:tcMar>
                  <w:top w:w="28" w:type="dxa"/>
                  <w:bottom w:w="28" w:type="dxa"/>
                </w:tcMar>
                <w:vAlign w:val="center"/>
              </w:tcPr>
              <w:p w14:paraId="550BB12D"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84235084"/>
            <w14:checkbox>
              <w14:checked w14:val="0"/>
              <w14:checkedState w14:val="2612" w14:font="MS Gothic"/>
              <w14:uncheckedState w14:val="2610" w14:font="MS Gothic"/>
            </w14:checkbox>
          </w:sdtPr>
          <w:sdtContent>
            <w:tc>
              <w:tcPr>
                <w:tcW w:w="712" w:type="dxa"/>
                <w:tcMar>
                  <w:top w:w="28" w:type="dxa"/>
                  <w:bottom w:w="28" w:type="dxa"/>
                </w:tcMar>
                <w:vAlign w:val="center"/>
              </w:tcPr>
              <w:p w14:paraId="3C98E6FC"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2CDD4D96" w14:textId="77777777" w:rsidTr="00B466DC">
        <w:tc>
          <w:tcPr>
            <w:tcW w:w="704" w:type="dxa"/>
            <w:shd w:val="clear" w:color="auto" w:fill="EDEDED" w:themeFill="accent3" w:themeFillTint="33"/>
            <w:tcMar>
              <w:top w:w="28" w:type="dxa"/>
              <w:bottom w:w="28" w:type="dxa"/>
            </w:tcMar>
            <w:vAlign w:val="center"/>
          </w:tcPr>
          <w:p w14:paraId="107EDCF1" w14:textId="77777777" w:rsidR="008B656D" w:rsidRPr="00461B4B" w:rsidRDefault="008B656D" w:rsidP="00B466DC">
            <w:pPr>
              <w:spacing w:before="120"/>
              <w:jc w:val="both"/>
              <w:rPr>
                <w:rFonts w:ascii="Aptos" w:hAnsi="Aptos"/>
              </w:rPr>
            </w:pPr>
            <w:r w:rsidRPr="00461B4B">
              <w:rPr>
                <w:rFonts w:ascii="Aptos" w:hAnsi="Aptos"/>
              </w:rPr>
              <w:t>1.1f</w:t>
            </w:r>
          </w:p>
        </w:tc>
        <w:tc>
          <w:tcPr>
            <w:tcW w:w="6951" w:type="dxa"/>
            <w:gridSpan w:val="2"/>
            <w:shd w:val="clear" w:color="auto" w:fill="EDEDED" w:themeFill="accent3" w:themeFillTint="33"/>
            <w:tcMar>
              <w:top w:w="28" w:type="dxa"/>
              <w:bottom w:w="28" w:type="dxa"/>
            </w:tcMar>
            <w:vAlign w:val="center"/>
          </w:tcPr>
          <w:p w14:paraId="6DEEBA67" w14:textId="77777777" w:rsidR="008B656D" w:rsidRPr="00461B4B" w:rsidRDefault="008B656D" w:rsidP="00B466DC">
            <w:pPr>
              <w:spacing w:before="120"/>
              <w:jc w:val="both"/>
              <w:rPr>
                <w:rFonts w:ascii="Aptos" w:hAnsi="Aptos"/>
              </w:rPr>
            </w:pPr>
            <w:r w:rsidRPr="00461B4B">
              <w:rPr>
                <w:rFonts w:ascii="Aptos" w:hAnsi="Aptos"/>
              </w:rPr>
              <w:t>the subject of a conviction of child labour and other forms of trafficking in human beings;</w:t>
            </w:r>
          </w:p>
        </w:tc>
        <w:sdt>
          <w:sdtPr>
            <w:rPr>
              <w:rFonts w:ascii="Aptos" w:hAnsi="Aptos"/>
            </w:rPr>
            <w:id w:val="551125882"/>
            <w14:checkbox>
              <w14:checked w14:val="0"/>
              <w14:checkedState w14:val="2612" w14:font="MS Gothic"/>
              <w14:uncheckedState w14:val="2610" w14:font="MS Gothic"/>
            </w14:checkbox>
          </w:sdtPr>
          <w:sdtContent>
            <w:tc>
              <w:tcPr>
                <w:tcW w:w="709" w:type="dxa"/>
                <w:tcMar>
                  <w:top w:w="28" w:type="dxa"/>
                  <w:bottom w:w="28" w:type="dxa"/>
                </w:tcMar>
                <w:vAlign w:val="center"/>
              </w:tcPr>
              <w:p w14:paraId="7A71EBBD"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956867775"/>
            <w14:checkbox>
              <w14:checked w14:val="0"/>
              <w14:checkedState w14:val="2612" w14:font="MS Gothic"/>
              <w14:uncheckedState w14:val="2610" w14:font="MS Gothic"/>
            </w14:checkbox>
          </w:sdtPr>
          <w:sdtContent>
            <w:tc>
              <w:tcPr>
                <w:tcW w:w="712" w:type="dxa"/>
                <w:tcMar>
                  <w:top w:w="28" w:type="dxa"/>
                  <w:bottom w:w="28" w:type="dxa"/>
                </w:tcMar>
                <w:vAlign w:val="center"/>
              </w:tcPr>
              <w:p w14:paraId="7F6DA845"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50A09F5E" w14:textId="77777777" w:rsidTr="00B466DC">
        <w:trPr>
          <w:trHeight w:val="1483"/>
        </w:trPr>
        <w:tc>
          <w:tcPr>
            <w:tcW w:w="704" w:type="dxa"/>
            <w:shd w:val="clear" w:color="auto" w:fill="EDEDED" w:themeFill="accent3" w:themeFillTint="33"/>
            <w:tcMar>
              <w:top w:w="28" w:type="dxa"/>
              <w:bottom w:w="28" w:type="dxa"/>
            </w:tcMar>
            <w:vAlign w:val="center"/>
          </w:tcPr>
          <w:p w14:paraId="40F64A56" w14:textId="77777777" w:rsidR="008B656D" w:rsidRPr="00461B4B" w:rsidRDefault="008B656D" w:rsidP="00B466DC">
            <w:pPr>
              <w:spacing w:before="120"/>
              <w:jc w:val="both"/>
              <w:rPr>
                <w:rFonts w:ascii="Aptos" w:hAnsi="Aptos"/>
              </w:rPr>
            </w:pPr>
            <w:r w:rsidRPr="00461B4B">
              <w:rPr>
                <w:rFonts w:ascii="Aptos" w:hAnsi="Aptos"/>
              </w:rPr>
              <w:lastRenderedPageBreak/>
              <w:t>1.2</w:t>
            </w:r>
          </w:p>
        </w:tc>
        <w:tc>
          <w:tcPr>
            <w:tcW w:w="6951" w:type="dxa"/>
            <w:gridSpan w:val="2"/>
            <w:shd w:val="clear" w:color="auto" w:fill="EDEDED" w:themeFill="accent3" w:themeFillTint="33"/>
            <w:tcMar>
              <w:top w:w="28" w:type="dxa"/>
              <w:bottom w:w="28" w:type="dxa"/>
            </w:tcMar>
            <w:vAlign w:val="center"/>
          </w:tcPr>
          <w:p w14:paraId="438E8CB9" w14:textId="77777777" w:rsidR="008B656D" w:rsidRPr="00461B4B" w:rsidRDefault="008B656D" w:rsidP="00B466DC">
            <w:pPr>
              <w:spacing w:before="120"/>
              <w:jc w:val="both"/>
              <w:rPr>
                <w:rFonts w:ascii="Aptos" w:hAnsi="Aptos"/>
              </w:rPr>
            </w:pPr>
            <w:r w:rsidRPr="00461B4B">
              <w:rPr>
                <w:rFonts w:ascii="Aptos" w:hAnsi="Aptos"/>
              </w:rPr>
              <w:t>Non-payment of taxes or social security obligations</w:t>
            </w:r>
          </w:p>
          <w:p w14:paraId="4EB979FC" w14:textId="77777777" w:rsidR="008B656D" w:rsidRPr="00461B4B" w:rsidRDefault="008B656D" w:rsidP="00B466DC">
            <w:pPr>
              <w:spacing w:before="120"/>
              <w:jc w:val="both"/>
              <w:rPr>
                <w:rFonts w:ascii="Aptos" w:hAnsi="Aptos"/>
              </w:rPr>
            </w:pPr>
            <w:r w:rsidRPr="00461B4B">
              <w:rPr>
                <w:rFonts w:ascii="Aptos" w:hAnsi="Aptos"/>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3C899E26" w14:textId="77777777" w:rsidR="008B656D" w:rsidRPr="00461B4B" w:rsidRDefault="008B656D" w:rsidP="00B466DC">
            <w:pPr>
              <w:spacing w:before="120"/>
              <w:jc w:val="both"/>
              <w:rPr>
                <w:rFonts w:ascii="Aptos" w:hAnsi="Aptos"/>
              </w:rPr>
            </w:pPr>
            <w:r w:rsidRPr="00461B4B">
              <w:rPr>
                <w:rFonts w:ascii="Aptos" w:hAnsi="Aptos"/>
              </w:rPr>
              <w:t>If the response to 1.2 above is in the affirmative, please provide further information on the decision and the amounts involved.</w:t>
            </w:r>
          </w:p>
        </w:tc>
        <w:sdt>
          <w:sdtPr>
            <w:rPr>
              <w:rFonts w:ascii="Aptos" w:hAnsi="Aptos"/>
            </w:rPr>
            <w:id w:val="1634214884"/>
            <w14:checkbox>
              <w14:checked w14:val="0"/>
              <w14:checkedState w14:val="2612" w14:font="MS Gothic"/>
              <w14:uncheckedState w14:val="2610" w14:font="MS Gothic"/>
            </w14:checkbox>
          </w:sdtPr>
          <w:sdtContent>
            <w:tc>
              <w:tcPr>
                <w:tcW w:w="709" w:type="dxa"/>
                <w:tcMar>
                  <w:top w:w="28" w:type="dxa"/>
                  <w:bottom w:w="28" w:type="dxa"/>
                </w:tcMar>
                <w:vAlign w:val="center"/>
              </w:tcPr>
              <w:p w14:paraId="0684FD56"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1058482252"/>
            <w14:checkbox>
              <w14:checked w14:val="0"/>
              <w14:checkedState w14:val="2612" w14:font="MS Gothic"/>
              <w14:uncheckedState w14:val="2610" w14:font="MS Gothic"/>
            </w14:checkbox>
          </w:sdtPr>
          <w:sdtContent>
            <w:tc>
              <w:tcPr>
                <w:tcW w:w="712" w:type="dxa"/>
                <w:tcMar>
                  <w:top w:w="28" w:type="dxa"/>
                  <w:bottom w:w="28" w:type="dxa"/>
                </w:tcMar>
                <w:vAlign w:val="center"/>
              </w:tcPr>
              <w:p w14:paraId="36F78470"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793A36F7" w14:textId="77777777" w:rsidTr="00B466DC">
        <w:trPr>
          <w:trHeight w:val="246"/>
        </w:trPr>
        <w:tc>
          <w:tcPr>
            <w:tcW w:w="9076" w:type="dxa"/>
            <w:gridSpan w:val="5"/>
            <w:shd w:val="clear" w:color="auto" w:fill="00284A"/>
            <w:tcMar>
              <w:top w:w="28" w:type="dxa"/>
              <w:bottom w:w="28" w:type="dxa"/>
            </w:tcMar>
          </w:tcPr>
          <w:p w14:paraId="3D0EBB74" w14:textId="77777777" w:rsidR="008B656D" w:rsidRPr="00461B4B" w:rsidRDefault="008B656D" w:rsidP="00B466DC">
            <w:pPr>
              <w:spacing w:before="120"/>
              <w:jc w:val="both"/>
              <w:rPr>
                <w:rFonts w:ascii="Aptos" w:hAnsi="Aptos"/>
                <w:b/>
                <w:bCs/>
              </w:rPr>
            </w:pPr>
            <w:r w:rsidRPr="00461B4B">
              <w:rPr>
                <w:rFonts w:ascii="Aptos" w:hAnsi="Aptos"/>
              </w:rPr>
              <w:t>An Economic Operator who answers ‘Yes’ in any of the situations set out in paragraphs 2.1a to 2.1i will be excluded.</w:t>
            </w:r>
          </w:p>
        </w:tc>
      </w:tr>
      <w:tr w:rsidR="008B656D" w:rsidRPr="00461B4B" w14:paraId="5A82C99A" w14:textId="77777777" w:rsidTr="00B466DC">
        <w:trPr>
          <w:trHeight w:val="28"/>
        </w:trPr>
        <w:tc>
          <w:tcPr>
            <w:tcW w:w="9076" w:type="dxa"/>
            <w:gridSpan w:val="5"/>
            <w:shd w:val="clear" w:color="auto" w:fill="EDEDED" w:themeFill="accent3" w:themeFillTint="33"/>
            <w:tcMar>
              <w:top w:w="28" w:type="dxa"/>
              <w:bottom w:w="28" w:type="dxa"/>
            </w:tcMar>
          </w:tcPr>
          <w:p w14:paraId="495B9C2A" w14:textId="77777777" w:rsidR="008B656D" w:rsidRPr="00461B4B" w:rsidRDefault="008B656D" w:rsidP="00B466DC">
            <w:pPr>
              <w:spacing w:before="120"/>
              <w:jc w:val="both"/>
              <w:rPr>
                <w:rFonts w:ascii="Aptos" w:hAnsi="Aptos"/>
              </w:rPr>
            </w:pPr>
            <w:r w:rsidRPr="00461B4B">
              <w:rPr>
                <w:rFonts w:ascii="Aptos" w:hAnsi="Aptos"/>
              </w:rPr>
              <w:t>Please check the relevant box (Yes/No):</w:t>
            </w:r>
          </w:p>
        </w:tc>
      </w:tr>
      <w:tr w:rsidR="008B656D" w:rsidRPr="00461B4B" w14:paraId="6A11C281" w14:textId="77777777" w:rsidTr="00B466DC">
        <w:trPr>
          <w:trHeight w:val="43"/>
        </w:trPr>
        <w:tc>
          <w:tcPr>
            <w:tcW w:w="704" w:type="dxa"/>
            <w:shd w:val="clear" w:color="auto" w:fill="EDEDED" w:themeFill="accent3" w:themeFillTint="33"/>
            <w:tcMar>
              <w:top w:w="28" w:type="dxa"/>
              <w:bottom w:w="28" w:type="dxa"/>
            </w:tcMar>
            <w:vAlign w:val="center"/>
          </w:tcPr>
          <w:p w14:paraId="667D0AAF" w14:textId="77777777" w:rsidR="008B656D" w:rsidRPr="00461B4B" w:rsidRDefault="008B656D" w:rsidP="00B466DC">
            <w:pPr>
              <w:spacing w:before="120"/>
              <w:jc w:val="both"/>
              <w:rPr>
                <w:rFonts w:ascii="Aptos" w:hAnsi="Aptos"/>
              </w:rPr>
            </w:pPr>
            <w:r w:rsidRPr="00461B4B">
              <w:rPr>
                <w:rFonts w:ascii="Aptos" w:hAnsi="Aptos"/>
              </w:rPr>
              <w:t>2.1</w:t>
            </w:r>
          </w:p>
        </w:tc>
        <w:tc>
          <w:tcPr>
            <w:tcW w:w="6951" w:type="dxa"/>
            <w:gridSpan w:val="2"/>
            <w:shd w:val="clear" w:color="auto" w:fill="EDEDED" w:themeFill="accent3" w:themeFillTint="33"/>
            <w:tcMar>
              <w:top w:w="28" w:type="dxa"/>
              <w:bottom w:w="28" w:type="dxa"/>
            </w:tcMar>
          </w:tcPr>
          <w:p w14:paraId="660FD16F" w14:textId="77777777" w:rsidR="008B656D" w:rsidRPr="00461B4B" w:rsidRDefault="008B656D" w:rsidP="00B466DC">
            <w:pPr>
              <w:spacing w:before="120"/>
              <w:jc w:val="both"/>
              <w:rPr>
                <w:rFonts w:ascii="Aptos" w:hAnsi="Aptos"/>
              </w:rPr>
            </w:pPr>
            <w:r w:rsidRPr="00461B4B">
              <w:rPr>
                <w:rFonts w:ascii="Aptos" w:hAnsi="Aptos"/>
              </w:rPr>
              <w:t>Have any of the following situations applied, within the past three (3) years, or currently apply, to your organisation?</w:t>
            </w:r>
          </w:p>
        </w:tc>
        <w:tc>
          <w:tcPr>
            <w:tcW w:w="709" w:type="dxa"/>
            <w:shd w:val="clear" w:color="auto" w:fill="EDEDED" w:themeFill="accent3" w:themeFillTint="33"/>
            <w:tcMar>
              <w:top w:w="28" w:type="dxa"/>
              <w:bottom w:w="28" w:type="dxa"/>
            </w:tcMar>
            <w:vAlign w:val="center"/>
          </w:tcPr>
          <w:p w14:paraId="07E284D1" w14:textId="77777777" w:rsidR="008B656D" w:rsidRPr="00461B4B" w:rsidRDefault="008B656D" w:rsidP="00B466DC">
            <w:pPr>
              <w:spacing w:before="120"/>
              <w:jc w:val="center"/>
              <w:rPr>
                <w:rFonts w:ascii="Aptos" w:hAnsi="Aptos"/>
                <w:b/>
                <w:bCs/>
              </w:rPr>
            </w:pPr>
            <w:r w:rsidRPr="00461B4B">
              <w:rPr>
                <w:rFonts w:ascii="Aptos" w:hAnsi="Aptos"/>
                <w:b/>
                <w:bCs/>
              </w:rPr>
              <w:t>Yes</w:t>
            </w:r>
          </w:p>
        </w:tc>
        <w:tc>
          <w:tcPr>
            <w:tcW w:w="712" w:type="dxa"/>
            <w:shd w:val="clear" w:color="auto" w:fill="EDEDED" w:themeFill="accent3" w:themeFillTint="33"/>
            <w:vAlign w:val="center"/>
          </w:tcPr>
          <w:p w14:paraId="180DF236" w14:textId="77777777" w:rsidR="008B656D" w:rsidRPr="00461B4B" w:rsidRDefault="008B656D" w:rsidP="00B466DC">
            <w:pPr>
              <w:spacing w:before="120"/>
              <w:jc w:val="center"/>
              <w:rPr>
                <w:rFonts w:ascii="Aptos" w:hAnsi="Aptos"/>
                <w:b/>
                <w:bCs/>
              </w:rPr>
            </w:pPr>
            <w:r w:rsidRPr="00461B4B">
              <w:rPr>
                <w:rFonts w:ascii="Aptos" w:hAnsi="Aptos"/>
                <w:b/>
                <w:bCs/>
              </w:rPr>
              <w:t>No</w:t>
            </w:r>
          </w:p>
        </w:tc>
      </w:tr>
      <w:tr w:rsidR="008B656D" w:rsidRPr="00461B4B" w14:paraId="5E8F04A0" w14:textId="77777777" w:rsidTr="00B466DC">
        <w:tc>
          <w:tcPr>
            <w:tcW w:w="704" w:type="dxa"/>
            <w:shd w:val="clear" w:color="auto" w:fill="EDEDED" w:themeFill="accent3" w:themeFillTint="33"/>
            <w:tcMar>
              <w:top w:w="28" w:type="dxa"/>
              <w:bottom w:w="28" w:type="dxa"/>
            </w:tcMar>
            <w:vAlign w:val="center"/>
          </w:tcPr>
          <w:p w14:paraId="465FB43E" w14:textId="77777777" w:rsidR="008B656D" w:rsidRPr="00461B4B" w:rsidRDefault="008B656D" w:rsidP="00B466DC">
            <w:pPr>
              <w:spacing w:before="120"/>
              <w:jc w:val="both"/>
              <w:rPr>
                <w:rFonts w:ascii="Aptos" w:hAnsi="Aptos"/>
              </w:rPr>
            </w:pPr>
            <w:r w:rsidRPr="00461B4B">
              <w:rPr>
                <w:rFonts w:ascii="Aptos" w:hAnsi="Aptos"/>
              </w:rPr>
              <w:t>2.1a</w:t>
            </w:r>
          </w:p>
        </w:tc>
        <w:tc>
          <w:tcPr>
            <w:tcW w:w="6951" w:type="dxa"/>
            <w:gridSpan w:val="2"/>
            <w:shd w:val="clear" w:color="auto" w:fill="EDEDED" w:themeFill="accent3" w:themeFillTint="33"/>
            <w:tcMar>
              <w:top w:w="28" w:type="dxa"/>
              <w:bottom w:w="28" w:type="dxa"/>
            </w:tcMar>
          </w:tcPr>
          <w:p w14:paraId="60927F25" w14:textId="77777777" w:rsidR="008B656D" w:rsidRPr="00461B4B" w:rsidRDefault="008B656D" w:rsidP="00B466DC">
            <w:pPr>
              <w:spacing w:before="120"/>
              <w:jc w:val="both"/>
              <w:rPr>
                <w:rFonts w:ascii="Aptos" w:hAnsi="Aptos"/>
              </w:rPr>
            </w:pPr>
            <w:r w:rsidRPr="00461B4B">
              <w:rPr>
                <w:rFonts w:ascii="Aptos" w:hAnsi="Aptos"/>
              </w:rPr>
              <w:t>The Economic Operator 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rFonts w:ascii="Aptos" w:hAnsi="Aptos"/>
            </w:rPr>
            <w:id w:val="1016657481"/>
            <w14:checkbox>
              <w14:checked w14:val="0"/>
              <w14:checkedState w14:val="2612" w14:font="MS Gothic"/>
              <w14:uncheckedState w14:val="2610" w14:font="MS Gothic"/>
            </w14:checkbox>
          </w:sdtPr>
          <w:sdtContent>
            <w:tc>
              <w:tcPr>
                <w:tcW w:w="709" w:type="dxa"/>
                <w:tcMar>
                  <w:top w:w="28" w:type="dxa"/>
                  <w:bottom w:w="28" w:type="dxa"/>
                </w:tcMar>
                <w:vAlign w:val="center"/>
              </w:tcPr>
              <w:p w14:paraId="6F24995D"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1880827887"/>
            <w14:checkbox>
              <w14:checked w14:val="0"/>
              <w14:checkedState w14:val="2612" w14:font="MS Gothic"/>
              <w14:uncheckedState w14:val="2610" w14:font="MS Gothic"/>
            </w14:checkbox>
          </w:sdtPr>
          <w:sdtContent>
            <w:tc>
              <w:tcPr>
                <w:tcW w:w="712" w:type="dxa"/>
                <w:tcMar>
                  <w:top w:w="28" w:type="dxa"/>
                  <w:bottom w:w="28" w:type="dxa"/>
                </w:tcMar>
                <w:vAlign w:val="center"/>
              </w:tcPr>
              <w:p w14:paraId="6A1C6657"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54C01B98" w14:textId="77777777" w:rsidTr="00B466DC">
        <w:tc>
          <w:tcPr>
            <w:tcW w:w="704" w:type="dxa"/>
            <w:shd w:val="clear" w:color="auto" w:fill="EDEDED" w:themeFill="accent3" w:themeFillTint="33"/>
            <w:tcMar>
              <w:top w:w="28" w:type="dxa"/>
              <w:bottom w:w="28" w:type="dxa"/>
            </w:tcMar>
            <w:vAlign w:val="center"/>
          </w:tcPr>
          <w:p w14:paraId="2FB152FB" w14:textId="77777777" w:rsidR="008B656D" w:rsidRPr="00461B4B" w:rsidRDefault="008B656D" w:rsidP="00B466DC">
            <w:pPr>
              <w:spacing w:before="120"/>
              <w:jc w:val="both"/>
              <w:rPr>
                <w:rFonts w:ascii="Aptos" w:hAnsi="Aptos"/>
              </w:rPr>
            </w:pPr>
            <w:r w:rsidRPr="00461B4B">
              <w:rPr>
                <w:rFonts w:ascii="Aptos" w:hAnsi="Aptos"/>
              </w:rPr>
              <w:t>2.1b</w:t>
            </w:r>
          </w:p>
        </w:tc>
        <w:tc>
          <w:tcPr>
            <w:tcW w:w="6951" w:type="dxa"/>
            <w:gridSpan w:val="2"/>
            <w:shd w:val="clear" w:color="auto" w:fill="EDEDED" w:themeFill="accent3" w:themeFillTint="33"/>
            <w:tcMar>
              <w:top w:w="28" w:type="dxa"/>
              <w:bottom w:w="28" w:type="dxa"/>
            </w:tcMar>
          </w:tcPr>
          <w:p w14:paraId="40C92D64" w14:textId="77777777" w:rsidR="008B656D" w:rsidRPr="00461B4B" w:rsidRDefault="008B656D" w:rsidP="00B466DC">
            <w:pPr>
              <w:spacing w:before="120"/>
              <w:jc w:val="both"/>
              <w:rPr>
                <w:rFonts w:ascii="Aptos" w:hAnsi="Aptos"/>
              </w:rPr>
            </w:pPr>
            <w:r w:rsidRPr="00461B4B">
              <w:rPr>
                <w:rFonts w:ascii="Aptos" w:hAnsi="Aptos"/>
              </w:rPr>
              <w:t xml:space="preserve">The Economic Operator 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sdt>
          <w:sdtPr>
            <w:rPr>
              <w:rFonts w:ascii="Aptos" w:hAnsi="Aptos"/>
            </w:rPr>
            <w:id w:val="7332673"/>
            <w14:checkbox>
              <w14:checked w14:val="0"/>
              <w14:checkedState w14:val="2612" w14:font="MS Gothic"/>
              <w14:uncheckedState w14:val="2610" w14:font="MS Gothic"/>
            </w14:checkbox>
          </w:sdtPr>
          <w:sdtContent>
            <w:tc>
              <w:tcPr>
                <w:tcW w:w="709" w:type="dxa"/>
                <w:tcMar>
                  <w:top w:w="28" w:type="dxa"/>
                  <w:bottom w:w="28" w:type="dxa"/>
                </w:tcMar>
                <w:vAlign w:val="center"/>
              </w:tcPr>
              <w:p w14:paraId="00DF36BD"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554245122"/>
            <w14:checkbox>
              <w14:checked w14:val="0"/>
              <w14:checkedState w14:val="2612" w14:font="MS Gothic"/>
              <w14:uncheckedState w14:val="2610" w14:font="MS Gothic"/>
            </w14:checkbox>
          </w:sdtPr>
          <w:sdtContent>
            <w:tc>
              <w:tcPr>
                <w:tcW w:w="712" w:type="dxa"/>
                <w:tcMar>
                  <w:top w:w="28" w:type="dxa"/>
                  <w:bottom w:w="28" w:type="dxa"/>
                </w:tcMar>
                <w:vAlign w:val="center"/>
              </w:tcPr>
              <w:p w14:paraId="0E43A93C"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1C93D569" w14:textId="77777777" w:rsidTr="00B466DC">
        <w:tc>
          <w:tcPr>
            <w:tcW w:w="704" w:type="dxa"/>
            <w:shd w:val="clear" w:color="auto" w:fill="EDEDED" w:themeFill="accent3" w:themeFillTint="33"/>
            <w:tcMar>
              <w:top w:w="28" w:type="dxa"/>
              <w:bottom w:w="28" w:type="dxa"/>
            </w:tcMar>
            <w:vAlign w:val="center"/>
          </w:tcPr>
          <w:p w14:paraId="68EF6F6B" w14:textId="77777777" w:rsidR="008B656D" w:rsidRPr="00461B4B" w:rsidRDefault="008B656D" w:rsidP="00B466DC">
            <w:pPr>
              <w:spacing w:before="120"/>
              <w:jc w:val="both"/>
              <w:rPr>
                <w:rFonts w:ascii="Aptos" w:hAnsi="Aptos"/>
              </w:rPr>
            </w:pPr>
            <w:r w:rsidRPr="00461B4B">
              <w:rPr>
                <w:rFonts w:ascii="Aptos" w:hAnsi="Aptos"/>
              </w:rPr>
              <w:t>2.1c</w:t>
            </w:r>
          </w:p>
        </w:tc>
        <w:tc>
          <w:tcPr>
            <w:tcW w:w="6951" w:type="dxa"/>
            <w:gridSpan w:val="2"/>
            <w:shd w:val="clear" w:color="auto" w:fill="EDEDED" w:themeFill="accent3" w:themeFillTint="33"/>
            <w:tcMar>
              <w:top w:w="28" w:type="dxa"/>
              <w:bottom w:w="28" w:type="dxa"/>
            </w:tcMar>
          </w:tcPr>
          <w:p w14:paraId="44925242" w14:textId="77777777" w:rsidR="008B656D" w:rsidRPr="00461B4B" w:rsidRDefault="008B656D" w:rsidP="00B466DC">
            <w:pPr>
              <w:spacing w:before="120"/>
              <w:jc w:val="both"/>
              <w:rPr>
                <w:rFonts w:ascii="Aptos" w:hAnsi="Aptos"/>
              </w:rPr>
            </w:pPr>
            <w:r w:rsidRPr="00461B4B">
              <w:rPr>
                <w:rFonts w:ascii="Aptos" w:hAnsi="Aptos"/>
              </w:rPr>
              <w:t>The Economic Operator is guilty of grave professional misconduct which renders its integrity questionable;</w:t>
            </w:r>
          </w:p>
        </w:tc>
        <w:sdt>
          <w:sdtPr>
            <w:rPr>
              <w:rFonts w:ascii="Aptos" w:hAnsi="Aptos"/>
            </w:rPr>
            <w:id w:val="21599444"/>
            <w14:checkbox>
              <w14:checked w14:val="0"/>
              <w14:checkedState w14:val="2612" w14:font="MS Gothic"/>
              <w14:uncheckedState w14:val="2610" w14:font="MS Gothic"/>
            </w14:checkbox>
          </w:sdtPr>
          <w:sdtContent>
            <w:tc>
              <w:tcPr>
                <w:tcW w:w="709" w:type="dxa"/>
                <w:tcMar>
                  <w:top w:w="28" w:type="dxa"/>
                  <w:bottom w:w="28" w:type="dxa"/>
                </w:tcMar>
                <w:vAlign w:val="center"/>
              </w:tcPr>
              <w:p w14:paraId="3C6A8784"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189987977"/>
            <w14:checkbox>
              <w14:checked w14:val="0"/>
              <w14:checkedState w14:val="2612" w14:font="MS Gothic"/>
              <w14:uncheckedState w14:val="2610" w14:font="MS Gothic"/>
            </w14:checkbox>
          </w:sdtPr>
          <w:sdtContent>
            <w:tc>
              <w:tcPr>
                <w:tcW w:w="712" w:type="dxa"/>
                <w:tcMar>
                  <w:top w:w="28" w:type="dxa"/>
                  <w:bottom w:w="28" w:type="dxa"/>
                </w:tcMar>
                <w:vAlign w:val="center"/>
              </w:tcPr>
              <w:p w14:paraId="5DDDAF1D"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521E86BF" w14:textId="77777777" w:rsidTr="00B466DC">
        <w:tc>
          <w:tcPr>
            <w:tcW w:w="704" w:type="dxa"/>
            <w:shd w:val="clear" w:color="auto" w:fill="EDEDED" w:themeFill="accent3" w:themeFillTint="33"/>
            <w:tcMar>
              <w:top w:w="28" w:type="dxa"/>
              <w:bottom w:w="28" w:type="dxa"/>
            </w:tcMar>
            <w:vAlign w:val="center"/>
          </w:tcPr>
          <w:p w14:paraId="6E6EE9DE" w14:textId="77777777" w:rsidR="008B656D" w:rsidRPr="00461B4B" w:rsidRDefault="008B656D" w:rsidP="00B466DC">
            <w:pPr>
              <w:spacing w:before="120"/>
              <w:jc w:val="both"/>
              <w:rPr>
                <w:rFonts w:ascii="Aptos" w:hAnsi="Aptos"/>
              </w:rPr>
            </w:pPr>
            <w:r w:rsidRPr="00461B4B">
              <w:rPr>
                <w:rFonts w:ascii="Aptos" w:hAnsi="Aptos"/>
              </w:rPr>
              <w:t>2.1d</w:t>
            </w:r>
          </w:p>
        </w:tc>
        <w:tc>
          <w:tcPr>
            <w:tcW w:w="6951" w:type="dxa"/>
            <w:gridSpan w:val="2"/>
            <w:shd w:val="clear" w:color="auto" w:fill="EDEDED" w:themeFill="accent3" w:themeFillTint="33"/>
            <w:tcMar>
              <w:top w:w="28" w:type="dxa"/>
              <w:bottom w:w="28" w:type="dxa"/>
            </w:tcMar>
          </w:tcPr>
          <w:p w14:paraId="300EE9DA" w14:textId="77777777" w:rsidR="008B656D" w:rsidRPr="00461B4B" w:rsidRDefault="008B656D" w:rsidP="00B466DC">
            <w:pPr>
              <w:spacing w:before="120"/>
              <w:jc w:val="both"/>
              <w:rPr>
                <w:rFonts w:ascii="Aptos" w:hAnsi="Aptos"/>
              </w:rPr>
            </w:pPr>
            <w:r w:rsidRPr="00461B4B">
              <w:rPr>
                <w:rFonts w:ascii="Aptos" w:hAnsi="Aptos"/>
              </w:rPr>
              <w:t>The Economic Operator has entered into agreements with other Economic Operators aimed at distorting competition;</w:t>
            </w:r>
          </w:p>
        </w:tc>
        <w:sdt>
          <w:sdtPr>
            <w:rPr>
              <w:rFonts w:ascii="Aptos" w:hAnsi="Aptos"/>
            </w:rPr>
            <w:id w:val="-1148207542"/>
            <w14:checkbox>
              <w14:checked w14:val="0"/>
              <w14:checkedState w14:val="2612" w14:font="MS Gothic"/>
              <w14:uncheckedState w14:val="2610" w14:font="MS Gothic"/>
            </w14:checkbox>
          </w:sdtPr>
          <w:sdtContent>
            <w:tc>
              <w:tcPr>
                <w:tcW w:w="709" w:type="dxa"/>
                <w:tcMar>
                  <w:top w:w="28" w:type="dxa"/>
                  <w:bottom w:w="28" w:type="dxa"/>
                </w:tcMar>
                <w:vAlign w:val="center"/>
              </w:tcPr>
              <w:p w14:paraId="472E21F1"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328420283"/>
            <w14:checkbox>
              <w14:checked w14:val="0"/>
              <w14:checkedState w14:val="2612" w14:font="MS Gothic"/>
              <w14:uncheckedState w14:val="2610" w14:font="MS Gothic"/>
            </w14:checkbox>
          </w:sdtPr>
          <w:sdtContent>
            <w:tc>
              <w:tcPr>
                <w:tcW w:w="712" w:type="dxa"/>
                <w:tcMar>
                  <w:top w:w="28" w:type="dxa"/>
                  <w:bottom w:w="28" w:type="dxa"/>
                </w:tcMar>
                <w:vAlign w:val="center"/>
              </w:tcPr>
              <w:p w14:paraId="4FD8FAE8"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28DBDD7E" w14:textId="77777777" w:rsidTr="00B466DC">
        <w:tc>
          <w:tcPr>
            <w:tcW w:w="704" w:type="dxa"/>
            <w:shd w:val="clear" w:color="auto" w:fill="EDEDED" w:themeFill="accent3" w:themeFillTint="33"/>
            <w:tcMar>
              <w:top w:w="28" w:type="dxa"/>
              <w:bottom w:w="28" w:type="dxa"/>
            </w:tcMar>
            <w:vAlign w:val="center"/>
          </w:tcPr>
          <w:p w14:paraId="78243FE0" w14:textId="77777777" w:rsidR="008B656D" w:rsidRPr="00461B4B" w:rsidRDefault="008B656D" w:rsidP="00B466DC">
            <w:pPr>
              <w:spacing w:before="120"/>
              <w:jc w:val="both"/>
              <w:rPr>
                <w:rFonts w:ascii="Aptos" w:hAnsi="Aptos"/>
              </w:rPr>
            </w:pPr>
            <w:r w:rsidRPr="00461B4B">
              <w:rPr>
                <w:rFonts w:ascii="Aptos" w:hAnsi="Aptos"/>
              </w:rPr>
              <w:t>2.1e</w:t>
            </w:r>
          </w:p>
        </w:tc>
        <w:tc>
          <w:tcPr>
            <w:tcW w:w="6951" w:type="dxa"/>
            <w:gridSpan w:val="2"/>
            <w:shd w:val="clear" w:color="auto" w:fill="EDEDED" w:themeFill="accent3" w:themeFillTint="33"/>
            <w:tcMar>
              <w:top w:w="28" w:type="dxa"/>
              <w:bottom w:w="28" w:type="dxa"/>
            </w:tcMar>
          </w:tcPr>
          <w:p w14:paraId="21B36332" w14:textId="77777777" w:rsidR="008B656D" w:rsidRPr="00461B4B" w:rsidRDefault="008B656D" w:rsidP="00B466DC">
            <w:pPr>
              <w:spacing w:before="120"/>
              <w:jc w:val="both"/>
              <w:rPr>
                <w:rFonts w:ascii="Aptos" w:hAnsi="Aptos"/>
              </w:rPr>
            </w:pPr>
            <w:r w:rsidRPr="00461B4B">
              <w:rPr>
                <w:rFonts w:ascii="Aptos" w:hAnsi="Aptos"/>
              </w:rPr>
              <w:t>The Economic Operator has a conflict of interest within the meaning of Article 24 of 2014/24/EU that cannot be effectively remedied by other, less intrusive, measures;</w:t>
            </w:r>
          </w:p>
        </w:tc>
        <w:sdt>
          <w:sdtPr>
            <w:rPr>
              <w:rFonts w:ascii="Aptos" w:hAnsi="Aptos"/>
            </w:rPr>
            <w:id w:val="1570999014"/>
            <w14:checkbox>
              <w14:checked w14:val="0"/>
              <w14:checkedState w14:val="2612" w14:font="MS Gothic"/>
              <w14:uncheckedState w14:val="2610" w14:font="MS Gothic"/>
            </w14:checkbox>
          </w:sdtPr>
          <w:sdtContent>
            <w:tc>
              <w:tcPr>
                <w:tcW w:w="709" w:type="dxa"/>
                <w:tcMar>
                  <w:top w:w="28" w:type="dxa"/>
                  <w:bottom w:w="28" w:type="dxa"/>
                </w:tcMar>
                <w:vAlign w:val="center"/>
              </w:tcPr>
              <w:p w14:paraId="79F14183"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97920506"/>
            <w14:checkbox>
              <w14:checked w14:val="0"/>
              <w14:checkedState w14:val="2612" w14:font="MS Gothic"/>
              <w14:uncheckedState w14:val="2610" w14:font="MS Gothic"/>
            </w14:checkbox>
          </w:sdtPr>
          <w:sdtContent>
            <w:tc>
              <w:tcPr>
                <w:tcW w:w="712" w:type="dxa"/>
                <w:tcMar>
                  <w:top w:w="28" w:type="dxa"/>
                  <w:bottom w:w="28" w:type="dxa"/>
                </w:tcMar>
                <w:vAlign w:val="center"/>
              </w:tcPr>
              <w:p w14:paraId="376B4251"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4563E724" w14:textId="77777777" w:rsidTr="00B466DC">
        <w:tc>
          <w:tcPr>
            <w:tcW w:w="704" w:type="dxa"/>
            <w:shd w:val="clear" w:color="auto" w:fill="EDEDED" w:themeFill="accent3" w:themeFillTint="33"/>
            <w:tcMar>
              <w:top w:w="28" w:type="dxa"/>
              <w:bottom w:w="28" w:type="dxa"/>
            </w:tcMar>
            <w:vAlign w:val="center"/>
          </w:tcPr>
          <w:p w14:paraId="15CCE9DE" w14:textId="77777777" w:rsidR="008B656D" w:rsidRPr="00461B4B" w:rsidRDefault="008B656D" w:rsidP="00B466DC">
            <w:pPr>
              <w:spacing w:before="120"/>
              <w:jc w:val="both"/>
              <w:rPr>
                <w:rFonts w:ascii="Aptos" w:hAnsi="Aptos"/>
              </w:rPr>
            </w:pPr>
            <w:r w:rsidRPr="00461B4B">
              <w:rPr>
                <w:rFonts w:ascii="Aptos" w:hAnsi="Aptos"/>
              </w:rPr>
              <w:t>2.1f</w:t>
            </w:r>
          </w:p>
        </w:tc>
        <w:tc>
          <w:tcPr>
            <w:tcW w:w="6951" w:type="dxa"/>
            <w:gridSpan w:val="2"/>
            <w:shd w:val="clear" w:color="auto" w:fill="EDEDED" w:themeFill="accent3" w:themeFillTint="33"/>
            <w:tcMar>
              <w:top w:w="28" w:type="dxa"/>
              <w:bottom w:w="28" w:type="dxa"/>
            </w:tcMar>
          </w:tcPr>
          <w:p w14:paraId="71349AE0" w14:textId="77777777" w:rsidR="008B656D" w:rsidRPr="00461B4B" w:rsidRDefault="008B656D" w:rsidP="00B466DC">
            <w:pPr>
              <w:spacing w:before="120"/>
              <w:jc w:val="both"/>
              <w:rPr>
                <w:rFonts w:ascii="Aptos" w:hAnsi="Aptos"/>
              </w:rPr>
            </w:pPr>
            <w:r w:rsidRPr="00461B4B">
              <w:rPr>
                <w:rFonts w:ascii="Aptos" w:hAnsi="Aptos"/>
              </w:rPr>
              <w:t>The Economic Operator confirms that it has had prior involvement in the preparation of the procurement procedure which has resulted in a distortion of competition, as referred to in Article 41 of 2014/24/EU, that cannot be remedied by other, less intrusive, measures;</w:t>
            </w:r>
          </w:p>
        </w:tc>
        <w:sdt>
          <w:sdtPr>
            <w:rPr>
              <w:rFonts w:ascii="Aptos" w:hAnsi="Aptos"/>
            </w:rPr>
            <w:id w:val="770516846"/>
            <w14:checkbox>
              <w14:checked w14:val="0"/>
              <w14:checkedState w14:val="2612" w14:font="MS Gothic"/>
              <w14:uncheckedState w14:val="2610" w14:font="MS Gothic"/>
            </w14:checkbox>
          </w:sdtPr>
          <w:sdtContent>
            <w:tc>
              <w:tcPr>
                <w:tcW w:w="709" w:type="dxa"/>
                <w:tcMar>
                  <w:top w:w="28" w:type="dxa"/>
                  <w:bottom w:w="28" w:type="dxa"/>
                </w:tcMar>
                <w:vAlign w:val="center"/>
              </w:tcPr>
              <w:p w14:paraId="0A266A2E"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1356645329"/>
            <w14:checkbox>
              <w14:checked w14:val="0"/>
              <w14:checkedState w14:val="2612" w14:font="MS Gothic"/>
              <w14:uncheckedState w14:val="2610" w14:font="MS Gothic"/>
            </w14:checkbox>
          </w:sdtPr>
          <w:sdtContent>
            <w:tc>
              <w:tcPr>
                <w:tcW w:w="712" w:type="dxa"/>
                <w:tcMar>
                  <w:top w:w="28" w:type="dxa"/>
                  <w:bottom w:w="28" w:type="dxa"/>
                </w:tcMar>
                <w:vAlign w:val="center"/>
              </w:tcPr>
              <w:p w14:paraId="7EC42247"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3733565A" w14:textId="77777777" w:rsidTr="00B466DC">
        <w:tc>
          <w:tcPr>
            <w:tcW w:w="704" w:type="dxa"/>
            <w:shd w:val="clear" w:color="auto" w:fill="EDEDED" w:themeFill="accent3" w:themeFillTint="33"/>
            <w:tcMar>
              <w:top w:w="28" w:type="dxa"/>
              <w:bottom w:w="28" w:type="dxa"/>
            </w:tcMar>
            <w:vAlign w:val="center"/>
          </w:tcPr>
          <w:p w14:paraId="24A738E8" w14:textId="77777777" w:rsidR="008B656D" w:rsidRPr="00461B4B" w:rsidRDefault="008B656D" w:rsidP="00B466DC">
            <w:pPr>
              <w:spacing w:before="120"/>
              <w:jc w:val="both"/>
              <w:rPr>
                <w:rFonts w:ascii="Aptos" w:hAnsi="Aptos"/>
              </w:rPr>
            </w:pPr>
            <w:r w:rsidRPr="00461B4B">
              <w:rPr>
                <w:rFonts w:ascii="Aptos" w:hAnsi="Aptos"/>
              </w:rPr>
              <w:lastRenderedPageBreak/>
              <w:t>2.1g</w:t>
            </w:r>
          </w:p>
        </w:tc>
        <w:tc>
          <w:tcPr>
            <w:tcW w:w="6951" w:type="dxa"/>
            <w:gridSpan w:val="2"/>
            <w:shd w:val="clear" w:color="auto" w:fill="EDEDED" w:themeFill="accent3" w:themeFillTint="33"/>
            <w:tcMar>
              <w:top w:w="28" w:type="dxa"/>
              <w:bottom w:w="28" w:type="dxa"/>
            </w:tcMar>
          </w:tcPr>
          <w:p w14:paraId="3E3ED42E" w14:textId="77777777" w:rsidR="008B656D" w:rsidRPr="00461B4B" w:rsidRDefault="008B656D" w:rsidP="00B466DC">
            <w:pPr>
              <w:spacing w:before="120"/>
              <w:jc w:val="both"/>
              <w:rPr>
                <w:rFonts w:ascii="Aptos" w:hAnsi="Aptos"/>
              </w:rPr>
            </w:pPr>
            <w:r w:rsidRPr="00461B4B">
              <w:rPr>
                <w:rFonts w:ascii="Aptos" w:hAnsi="Aptos"/>
              </w:rPr>
              <w:t>The Economic Operator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sdt>
          <w:sdtPr>
            <w:rPr>
              <w:rFonts w:ascii="Aptos" w:hAnsi="Aptos"/>
            </w:rPr>
            <w:id w:val="-966201807"/>
            <w14:checkbox>
              <w14:checked w14:val="0"/>
              <w14:checkedState w14:val="2612" w14:font="MS Gothic"/>
              <w14:uncheckedState w14:val="2610" w14:font="MS Gothic"/>
            </w14:checkbox>
          </w:sdtPr>
          <w:sdtContent>
            <w:tc>
              <w:tcPr>
                <w:tcW w:w="709" w:type="dxa"/>
                <w:tcMar>
                  <w:top w:w="28" w:type="dxa"/>
                  <w:bottom w:w="28" w:type="dxa"/>
                </w:tcMar>
                <w:vAlign w:val="center"/>
              </w:tcPr>
              <w:p w14:paraId="0B5EAF86"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1129233334"/>
            <w14:checkbox>
              <w14:checked w14:val="0"/>
              <w14:checkedState w14:val="2612" w14:font="MS Gothic"/>
              <w14:uncheckedState w14:val="2610" w14:font="MS Gothic"/>
            </w14:checkbox>
          </w:sdtPr>
          <w:sdtContent>
            <w:tc>
              <w:tcPr>
                <w:tcW w:w="712" w:type="dxa"/>
                <w:tcMar>
                  <w:top w:w="28" w:type="dxa"/>
                  <w:bottom w:w="28" w:type="dxa"/>
                </w:tcMar>
                <w:vAlign w:val="center"/>
              </w:tcPr>
              <w:p w14:paraId="4A804DBE"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12A31674" w14:textId="77777777" w:rsidTr="00B466DC">
        <w:trPr>
          <w:trHeight w:val="868"/>
        </w:trPr>
        <w:tc>
          <w:tcPr>
            <w:tcW w:w="704" w:type="dxa"/>
            <w:shd w:val="clear" w:color="auto" w:fill="EDEDED" w:themeFill="accent3" w:themeFillTint="33"/>
            <w:tcMar>
              <w:top w:w="28" w:type="dxa"/>
              <w:bottom w:w="28" w:type="dxa"/>
            </w:tcMar>
            <w:vAlign w:val="center"/>
          </w:tcPr>
          <w:p w14:paraId="47849CDA" w14:textId="77777777" w:rsidR="008B656D" w:rsidRPr="00461B4B" w:rsidRDefault="008B656D" w:rsidP="00B466DC">
            <w:pPr>
              <w:spacing w:before="120"/>
              <w:jc w:val="both"/>
              <w:rPr>
                <w:rFonts w:ascii="Aptos" w:hAnsi="Aptos"/>
              </w:rPr>
            </w:pPr>
            <w:r w:rsidRPr="00461B4B">
              <w:rPr>
                <w:rFonts w:ascii="Aptos" w:hAnsi="Aptos"/>
              </w:rPr>
              <w:t>2.1h</w:t>
            </w:r>
          </w:p>
        </w:tc>
        <w:tc>
          <w:tcPr>
            <w:tcW w:w="6951" w:type="dxa"/>
            <w:gridSpan w:val="2"/>
            <w:shd w:val="clear" w:color="auto" w:fill="EDEDED" w:themeFill="accent3" w:themeFillTint="33"/>
            <w:tcMar>
              <w:top w:w="28" w:type="dxa"/>
              <w:bottom w:w="28" w:type="dxa"/>
            </w:tcMar>
          </w:tcPr>
          <w:p w14:paraId="45822F16" w14:textId="77777777" w:rsidR="008B656D" w:rsidRPr="00461B4B" w:rsidRDefault="008B656D" w:rsidP="008B656D">
            <w:pPr>
              <w:pStyle w:val="ListParagraph"/>
              <w:numPr>
                <w:ilvl w:val="0"/>
                <w:numId w:val="21"/>
              </w:numPr>
              <w:spacing w:before="120"/>
              <w:contextualSpacing w:val="0"/>
              <w:jc w:val="both"/>
              <w:rPr>
                <w:rFonts w:ascii="Aptos" w:hAnsi="Aptos"/>
              </w:rPr>
            </w:pPr>
            <w:r w:rsidRPr="00461B4B">
              <w:rPr>
                <w:rFonts w:ascii="Aptos" w:hAnsi="Aptos"/>
              </w:rPr>
              <w:t>The Economic Operator is guilty of serious misrepresentation in supplying the information required for the verification of the absence of grounds for exclusion or the fulfilment of the selection criteria; or</w:t>
            </w:r>
          </w:p>
          <w:p w14:paraId="2E553B4E" w14:textId="77777777" w:rsidR="008B656D" w:rsidRPr="00461B4B" w:rsidRDefault="008B656D" w:rsidP="008B656D">
            <w:pPr>
              <w:pStyle w:val="ListParagraph"/>
              <w:numPr>
                <w:ilvl w:val="0"/>
                <w:numId w:val="21"/>
              </w:numPr>
              <w:spacing w:before="120"/>
              <w:contextualSpacing w:val="0"/>
              <w:jc w:val="both"/>
              <w:rPr>
                <w:rFonts w:ascii="Aptos" w:hAnsi="Aptos"/>
              </w:rPr>
            </w:pPr>
            <w:r w:rsidRPr="00461B4B">
              <w:rPr>
                <w:rFonts w:ascii="Aptos" w:hAnsi="Aptos"/>
              </w:rPr>
              <w:t>The Economic Operator has withheld such information or is not able to submit supporting documents required under Article 59 of Directive 2014/24/EU; or</w:t>
            </w:r>
          </w:p>
        </w:tc>
        <w:sdt>
          <w:sdtPr>
            <w:rPr>
              <w:rFonts w:ascii="Aptos" w:hAnsi="Aptos"/>
            </w:rPr>
            <w:id w:val="212016845"/>
            <w14:checkbox>
              <w14:checked w14:val="0"/>
              <w14:checkedState w14:val="2612" w14:font="MS Gothic"/>
              <w14:uncheckedState w14:val="2610" w14:font="MS Gothic"/>
            </w14:checkbox>
          </w:sdtPr>
          <w:sdtContent>
            <w:tc>
              <w:tcPr>
                <w:tcW w:w="709" w:type="dxa"/>
                <w:tcMar>
                  <w:top w:w="28" w:type="dxa"/>
                  <w:bottom w:w="28" w:type="dxa"/>
                </w:tcMar>
                <w:vAlign w:val="center"/>
              </w:tcPr>
              <w:p w14:paraId="16D0F0C9"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94989950"/>
            <w14:checkbox>
              <w14:checked w14:val="0"/>
              <w14:checkedState w14:val="2612" w14:font="MS Gothic"/>
              <w14:uncheckedState w14:val="2610" w14:font="MS Gothic"/>
            </w14:checkbox>
          </w:sdtPr>
          <w:sdtContent>
            <w:tc>
              <w:tcPr>
                <w:tcW w:w="712" w:type="dxa"/>
                <w:tcMar>
                  <w:top w:w="28" w:type="dxa"/>
                  <w:bottom w:w="28" w:type="dxa"/>
                </w:tcMar>
                <w:vAlign w:val="center"/>
              </w:tcPr>
              <w:p w14:paraId="68B21380"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0C20449C" w14:textId="77777777" w:rsidTr="00B466DC">
        <w:tc>
          <w:tcPr>
            <w:tcW w:w="704" w:type="dxa"/>
            <w:shd w:val="clear" w:color="auto" w:fill="EDEDED" w:themeFill="accent3" w:themeFillTint="33"/>
            <w:tcMar>
              <w:top w:w="28" w:type="dxa"/>
              <w:bottom w:w="28" w:type="dxa"/>
            </w:tcMar>
            <w:vAlign w:val="center"/>
          </w:tcPr>
          <w:p w14:paraId="15A12AC6" w14:textId="77777777" w:rsidR="008B656D" w:rsidRPr="00461B4B" w:rsidRDefault="008B656D" w:rsidP="00B466DC">
            <w:pPr>
              <w:spacing w:before="120"/>
              <w:jc w:val="both"/>
              <w:rPr>
                <w:rFonts w:ascii="Aptos" w:hAnsi="Aptos"/>
              </w:rPr>
            </w:pPr>
            <w:r w:rsidRPr="00461B4B">
              <w:rPr>
                <w:rFonts w:ascii="Aptos" w:hAnsi="Aptos"/>
              </w:rPr>
              <w:t>2.1i</w:t>
            </w:r>
          </w:p>
        </w:tc>
        <w:tc>
          <w:tcPr>
            <w:tcW w:w="6951" w:type="dxa"/>
            <w:gridSpan w:val="2"/>
            <w:shd w:val="clear" w:color="auto" w:fill="EDEDED" w:themeFill="accent3" w:themeFillTint="33"/>
            <w:tcMar>
              <w:top w:w="28" w:type="dxa"/>
              <w:bottom w:w="28" w:type="dxa"/>
            </w:tcMar>
          </w:tcPr>
          <w:p w14:paraId="62F29E1B" w14:textId="77777777" w:rsidR="008B656D" w:rsidRPr="00461B4B" w:rsidRDefault="008B656D" w:rsidP="00B466DC">
            <w:pPr>
              <w:spacing w:before="120"/>
              <w:rPr>
                <w:rFonts w:ascii="Aptos" w:hAnsi="Aptos"/>
              </w:rPr>
            </w:pPr>
            <w:r w:rsidRPr="00461B4B">
              <w:rPr>
                <w:rFonts w:ascii="Aptos" w:hAnsi="Aptos"/>
              </w:rPr>
              <w:t>The Economic Operator has undertaken to:</w:t>
            </w:r>
          </w:p>
          <w:p w14:paraId="10A86A26" w14:textId="77777777" w:rsidR="008B656D" w:rsidRPr="00461B4B" w:rsidRDefault="008B656D" w:rsidP="008B656D">
            <w:pPr>
              <w:pStyle w:val="ListParagraph"/>
              <w:numPr>
                <w:ilvl w:val="0"/>
                <w:numId w:val="20"/>
              </w:numPr>
              <w:spacing w:before="120"/>
              <w:contextualSpacing w:val="0"/>
              <w:rPr>
                <w:rFonts w:ascii="Aptos" w:hAnsi="Aptos"/>
              </w:rPr>
            </w:pPr>
            <w:r w:rsidRPr="00461B4B">
              <w:rPr>
                <w:rFonts w:ascii="Aptos" w:hAnsi="Aptos"/>
              </w:rPr>
              <w:t>unduly influence the decision-making process of the contracting entity, or</w:t>
            </w:r>
          </w:p>
          <w:p w14:paraId="27FCDC58" w14:textId="77777777" w:rsidR="008B656D" w:rsidRPr="00461B4B" w:rsidRDefault="008B656D" w:rsidP="008B656D">
            <w:pPr>
              <w:pStyle w:val="ListParagraph"/>
              <w:numPr>
                <w:ilvl w:val="0"/>
                <w:numId w:val="20"/>
              </w:numPr>
              <w:spacing w:before="120"/>
              <w:contextualSpacing w:val="0"/>
              <w:rPr>
                <w:rFonts w:ascii="Aptos" w:hAnsi="Aptos"/>
              </w:rPr>
            </w:pPr>
            <w:r w:rsidRPr="00461B4B">
              <w:rPr>
                <w:rFonts w:ascii="Aptos" w:hAnsi="Aptos"/>
              </w:rPr>
              <w:t>obtain confidential information that may confer upon the Candidate undue advantages in the procurement procedure; or</w:t>
            </w:r>
          </w:p>
          <w:p w14:paraId="2A9DD9B6" w14:textId="77777777" w:rsidR="008B656D" w:rsidRPr="00461B4B" w:rsidRDefault="008B656D" w:rsidP="008B656D">
            <w:pPr>
              <w:pStyle w:val="ListParagraph"/>
              <w:numPr>
                <w:ilvl w:val="0"/>
                <w:numId w:val="20"/>
              </w:numPr>
              <w:spacing w:before="120"/>
              <w:contextualSpacing w:val="0"/>
              <w:rPr>
                <w:rFonts w:ascii="Aptos" w:hAnsi="Aptos"/>
              </w:rPr>
            </w:pPr>
            <w:r w:rsidRPr="00461B4B">
              <w:rPr>
                <w:rFonts w:ascii="Aptos" w:hAnsi="Aptos"/>
              </w:rPr>
              <w:t>negligently provide misleading information that may have a material influence on decisions concerning exclusion, selection or award.</w:t>
            </w:r>
          </w:p>
        </w:tc>
        <w:sdt>
          <w:sdtPr>
            <w:rPr>
              <w:rFonts w:ascii="Aptos" w:hAnsi="Aptos"/>
            </w:rPr>
            <w:id w:val="-289285388"/>
            <w14:checkbox>
              <w14:checked w14:val="0"/>
              <w14:checkedState w14:val="2612" w14:font="MS Gothic"/>
              <w14:uncheckedState w14:val="2610" w14:font="MS Gothic"/>
            </w14:checkbox>
          </w:sdtPr>
          <w:sdtContent>
            <w:tc>
              <w:tcPr>
                <w:tcW w:w="709" w:type="dxa"/>
                <w:tcMar>
                  <w:top w:w="28" w:type="dxa"/>
                  <w:bottom w:w="28" w:type="dxa"/>
                </w:tcMar>
                <w:vAlign w:val="center"/>
              </w:tcPr>
              <w:p w14:paraId="04B5E85F"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1711803480"/>
            <w14:checkbox>
              <w14:checked w14:val="0"/>
              <w14:checkedState w14:val="2612" w14:font="MS Gothic"/>
              <w14:uncheckedState w14:val="2610" w14:font="MS Gothic"/>
            </w14:checkbox>
          </w:sdtPr>
          <w:sdtContent>
            <w:tc>
              <w:tcPr>
                <w:tcW w:w="712" w:type="dxa"/>
                <w:tcMar>
                  <w:top w:w="28" w:type="dxa"/>
                  <w:bottom w:w="28" w:type="dxa"/>
                </w:tcMar>
                <w:vAlign w:val="center"/>
              </w:tcPr>
              <w:p w14:paraId="51A04267"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660287B9" w14:textId="77777777" w:rsidTr="00B466DC">
        <w:trPr>
          <w:trHeight w:val="30"/>
        </w:trPr>
        <w:tc>
          <w:tcPr>
            <w:tcW w:w="9076" w:type="dxa"/>
            <w:gridSpan w:val="5"/>
            <w:shd w:val="clear" w:color="auto" w:fill="00284A"/>
            <w:tcMar>
              <w:top w:w="28" w:type="dxa"/>
              <w:bottom w:w="28" w:type="dxa"/>
            </w:tcMar>
            <w:vAlign w:val="center"/>
          </w:tcPr>
          <w:p w14:paraId="4CF4CA52" w14:textId="77777777" w:rsidR="008B656D" w:rsidRPr="00461B4B" w:rsidRDefault="008B656D" w:rsidP="00B466DC">
            <w:pPr>
              <w:spacing w:before="120"/>
              <w:jc w:val="both"/>
              <w:rPr>
                <w:rFonts w:ascii="Aptos" w:hAnsi="Aptos"/>
              </w:rPr>
            </w:pPr>
            <w:r w:rsidRPr="00461B4B">
              <w:rPr>
                <w:rFonts w:ascii="Aptos" w:hAnsi="Aptos"/>
              </w:rPr>
              <w:t>Declaration regarding Statutory Obligations</w:t>
            </w:r>
          </w:p>
        </w:tc>
      </w:tr>
      <w:tr w:rsidR="008B656D" w:rsidRPr="00461B4B" w14:paraId="3249EA39" w14:textId="77777777" w:rsidTr="00B466DC">
        <w:trPr>
          <w:trHeight w:val="30"/>
        </w:trPr>
        <w:tc>
          <w:tcPr>
            <w:tcW w:w="9076" w:type="dxa"/>
            <w:gridSpan w:val="5"/>
            <w:shd w:val="clear" w:color="auto" w:fill="EDEDED" w:themeFill="accent3" w:themeFillTint="33"/>
            <w:tcMar>
              <w:top w:w="28" w:type="dxa"/>
              <w:bottom w:w="28" w:type="dxa"/>
            </w:tcMar>
          </w:tcPr>
          <w:p w14:paraId="0A1DBF8B" w14:textId="77777777" w:rsidR="008B656D" w:rsidRPr="00461B4B" w:rsidRDefault="008B656D" w:rsidP="00B466DC">
            <w:pPr>
              <w:spacing w:before="120"/>
              <w:jc w:val="both"/>
              <w:rPr>
                <w:rFonts w:ascii="Aptos" w:hAnsi="Aptos"/>
              </w:rPr>
            </w:pPr>
            <w:r w:rsidRPr="00461B4B">
              <w:rPr>
                <w:rFonts w:ascii="Aptos" w:hAnsi="Aptos"/>
              </w:rPr>
              <w:t>Please check the relevant box (Yes/No):</w:t>
            </w:r>
          </w:p>
        </w:tc>
      </w:tr>
      <w:tr w:rsidR="008B656D" w:rsidRPr="00461B4B" w14:paraId="5D8EE94B" w14:textId="77777777" w:rsidTr="00B466DC">
        <w:tc>
          <w:tcPr>
            <w:tcW w:w="7655" w:type="dxa"/>
            <w:gridSpan w:val="3"/>
            <w:shd w:val="clear" w:color="auto" w:fill="EDEDED" w:themeFill="accent3" w:themeFillTint="33"/>
            <w:tcMar>
              <w:top w:w="28" w:type="dxa"/>
              <w:bottom w:w="28" w:type="dxa"/>
            </w:tcMar>
            <w:vAlign w:val="center"/>
          </w:tcPr>
          <w:p w14:paraId="58AB656C" w14:textId="77777777" w:rsidR="008B656D" w:rsidRPr="00461B4B" w:rsidRDefault="008B656D" w:rsidP="00B466DC">
            <w:pPr>
              <w:spacing w:before="120"/>
              <w:jc w:val="both"/>
              <w:rPr>
                <w:rFonts w:ascii="Aptos" w:hAnsi="Aptos"/>
              </w:rPr>
            </w:pPr>
            <w:r w:rsidRPr="00461B4B">
              <w:rPr>
                <w:rFonts w:ascii="Aptos" w:hAnsi="Aptos"/>
              </w:rPr>
              <w:t>We confirm that we are fully compliant with the following legislation, or equivalent legislation in our country of establishment / operation:</w:t>
            </w:r>
          </w:p>
        </w:tc>
        <w:tc>
          <w:tcPr>
            <w:tcW w:w="709" w:type="dxa"/>
            <w:shd w:val="clear" w:color="auto" w:fill="EDEDED" w:themeFill="accent3" w:themeFillTint="33"/>
            <w:tcMar>
              <w:top w:w="28" w:type="dxa"/>
              <w:bottom w:w="28" w:type="dxa"/>
            </w:tcMar>
            <w:vAlign w:val="center"/>
          </w:tcPr>
          <w:p w14:paraId="425EBC79" w14:textId="77777777" w:rsidR="008B656D" w:rsidRPr="00461B4B" w:rsidRDefault="008B656D" w:rsidP="00B466DC">
            <w:pPr>
              <w:spacing w:before="120"/>
              <w:jc w:val="center"/>
              <w:rPr>
                <w:rFonts w:ascii="Aptos" w:hAnsi="Aptos"/>
                <w:b/>
                <w:bCs/>
              </w:rPr>
            </w:pPr>
            <w:r w:rsidRPr="00461B4B">
              <w:rPr>
                <w:rFonts w:ascii="Aptos" w:hAnsi="Aptos"/>
                <w:b/>
                <w:bCs/>
              </w:rPr>
              <w:t>Yes</w:t>
            </w:r>
          </w:p>
        </w:tc>
        <w:tc>
          <w:tcPr>
            <w:tcW w:w="712" w:type="dxa"/>
            <w:shd w:val="clear" w:color="auto" w:fill="EDEDED" w:themeFill="accent3" w:themeFillTint="33"/>
            <w:tcMar>
              <w:top w:w="28" w:type="dxa"/>
              <w:bottom w:w="28" w:type="dxa"/>
            </w:tcMar>
            <w:vAlign w:val="center"/>
          </w:tcPr>
          <w:p w14:paraId="47713870" w14:textId="77777777" w:rsidR="008B656D" w:rsidRPr="00461B4B" w:rsidRDefault="008B656D" w:rsidP="00B466DC">
            <w:pPr>
              <w:spacing w:before="120"/>
              <w:jc w:val="center"/>
              <w:rPr>
                <w:rFonts w:ascii="Aptos" w:hAnsi="Aptos"/>
                <w:b/>
                <w:bCs/>
              </w:rPr>
            </w:pPr>
            <w:r w:rsidRPr="00461B4B">
              <w:rPr>
                <w:rFonts w:ascii="Aptos" w:hAnsi="Aptos"/>
                <w:b/>
                <w:bCs/>
              </w:rPr>
              <w:t>No</w:t>
            </w:r>
          </w:p>
        </w:tc>
      </w:tr>
      <w:tr w:rsidR="008B656D" w:rsidRPr="00461B4B" w14:paraId="7D96EB80" w14:textId="77777777" w:rsidTr="00B466DC">
        <w:tc>
          <w:tcPr>
            <w:tcW w:w="704" w:type="dxa"/>
            <w:shd w:val="clear" w:color="auto" w:fill="EDEDED" w:themeFill="accent3" w:themeFillTint="33"/>
            <w:tcMar>
              <w:top w:w="28" w:type="dxa"/>
              <w:bottom w:w="28" w:type="dxa"/>
            </w:tcMar>
            <w:vAlign w:val="center"/>
          </w:tcPr>
          <w:p w14:paraId="4E98BC76" w14:textId="77777777" w:rsidR="008B656D" w:rsidRPr="00461B4B" w:rsidRDefault="008B656D" w:rsidP="00B466DC">
            <w:pPr>
              <w:spacing w:before="120"/>
              <w:jc w:val="both"/>
              <w:rPr>
                <w:rFonts w:ascii="Aptos" w:hAnsi="Aptos"/>
              </w:rPr>
            </w:pPr>
            <w:r w:rsidRPr="00461B4B">
              <w:rPr>
                <w:rFonts w:ascii="Aptos" w:hAnsi="Aptos"/>
              </w:rPr>
              <w:t>(i)</w:t>
            </w:r>
          </w:p>
        </w:tc>
        <w:tc>
          <w:tcPr>
            <w:tcW w:w="6951" w:type="dxa"/>
            <w:gridSpan w:val="2"/>
            <w:shd w:val="clear" w:color="auto" w:fill="EDEDED" w:themeFill="accent3" w:themeFillTint="33"/>
            <w:tcMar>
              <w:top w:w="28" w:type="dxa"/>
              <w:bottom w:w="28" w:type="dxa"/>
            </w:tcMar>
          </w:tcPr>
          <w:p w14:paraId="5482C904" w14:textId="77777777" w:rsidR="008B656D" w:rsidRPr="00461B4B" w:rsidRDefault="008B656D" w:rsidP="00B466DC">
            <w:pPr>
              <w:spacing w:before="120"/>
              <w:jc w:val="both"/>
              <w:rPr>
                <w:rFonts w:ascii="Aptos" w:hAnsi="Aptos"/>
              </w:rPr>
            </w:pPr>
            <w:r w:rsidRPr="00461B4B">
              <w:rPr>
                <w:rFonts w:ascii="Aptos" w:hAnsi="Aptos"/>
              </w:rPr>
              <w:t>Employment Equality Acts 1998-2011</w:t>
            </w:r>
          </w:p>
        </w:tc>
        <w:sdt>
          <w:sdtPr>
            <w:rPr>
              <w:rFonts w:ascii="Aptos" w:hAnsi="Aptos"/>
            </w:rPr>
            <w:id w:val="345221754"/>
            <w14:checkbox>
              <w14:checked w14:val="0"/>
              <w14:checkedState w14:val="2612" w14:font="MS Gothic"/>
              <w14:uncheckedState w14:val="2610" w14:font="MS Gothic"/>
            </w14:checkbox>
          </w:sdtPr>
          <w:sdtContent>
            <w:tc>
              <w:tcPr>
                <w:tcW w:w="709" w:type="dxa"/>
                <w:tcMar>
                  <w:top w:w="28" w:type="dxa"/>
                  <w:bottom w:w="28" w:type="dxa"/>
                </w:tcMar>
                <w:vAlign w:val="center"/>
              </w:tcPr>
              <w:p w14:paraId="3866899A"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725339536"/>
            <w14:checkbox>
              <w14:checked w14:val="0"/>
              <w14:checkedState w14:val="2612" w14:font="MS Gothic"/>
              <w14:uncheckedState w14:val="2610" w14:font="MS Gothic"/>
            </w14:checkbox>
          </w:sdtPr>
          <w:sdtContent>
            <w:tc>
              <w:tcPr>
                <w:tcW w:w="712" w:type="dxa"/>
                <w:tcMar>
                  <w:top w:w="28" w:type="dxa"/>
                  <w:bottom w:w="28" w:type="dxa"/>
                </w:tcMar>
                <w:vAlign w:val="center"/>
              </w:tcPr>
              <w:p w14:paraId="50B9A90B"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00688A14" w14:textId="77777777" w:rsidTr="00B466DC">
        <w:trPr>
          <w:trHeight w:val="42"/>
        </w:trPr>
        <w:tc>
          <w:tcPr>
            <w:tcW w:w="704" w:type="dxa"/>
            <w:shd w:val="clear" w:color="auto" w:fill="EDEDED" w:themeFill="accent3" w:themeFillTint="33"/>
            <w:tcMar>
              <w:top w:w="28" w:type="dxa"/>
              <w:bottom w:w="28" w:type="dxa"/>
            </w:tcMar>
            <w:vAlign w:val="center"/>
          </w:tcPr>
          <w:p w14:paraId="21D58BE8" w14:textId="77777777" w:rsidR="008B656D" w:rsidRPr="00461B4B" w:rsidRDefault="008B656D" w:rsidP="00B466DC">
            <w:pPr>
              <w:spacing w:before="120"/>
              <w:jc w:val="both"/>
              <w:rPr>
                <w:rFonts w:ascii="Aptos" w:hAnsi="Aptos"/>
              </w:rPr>
            </w:pPr>
            <w:r w:rsidRPr="00461B4B">
              <w:rPr>
                <w:rFonts w:ascii="Aptos" w:hAnsi="Aptos"/>
              </w:rPr>
              <w:t>(ii)</w:t>
            </w:r>
          </w:p>
        </w:tc>
        <w:tc>
          <w:tcPr>
            <w:tcW w:w="6951" w:type="dxa"/>
            <w:gridSpan w:val="2"/>
            <w:shd w:val="clear" w:color="auto" w:fill="EDEDED" w:themeFill="accent3" w:themeFillTint="33"/>
            <w:tcMar>
              <w:top w:w="28" w:type="dxa"/>
              <w:bottom w:w="28" w:type="dxa"/>
            </w:tcMar>
          </w:tcPr>
          <w:p w14:paraId="1865073E" w14:textId="77777777" w:rsidR="008B656D" w:rsidRPr="00461B4B" w:rsidRDefault="008B656D" w:rsidP="00B466DC">
            <w:pPr>
              <w:spacing w:before="120"/>
              <w:jc w:val="both"/>
              <w:rPr>
                <w:rFonts w:ascii="Aptos" w:hAnsi="Aptos"/>
              </w:rPr>
            </w:pPr>
            <w:r w:rsidRPr="00461B4B">
              <w:rPr>
                <w:rFonts w:ascii="Aptos" w:hAnsi="Aptos"/>
              </w:rPr>
              <w:t>Equal Status Acts 2000-2011</w:t>
            </w:r>
          </w:p>
        </w:tc>
        <w:sdt>
          <w:sdtPr>
            <w:rPr>
              <w:rFonts w:ascii="Aptos" w:hAnsi="Aptos"/>
            </w:rPr>
            <w:id w:val="1500001546"/>
            <w14:checkbox>
              <w14:checked w14:val="0"/>
              <w14:checkedState w14:val="2612" w14:font="MS Gothic"/>
              <w14:uncheckedState w14:val="2610" w14:font="MS Gothic"/>
            </w14:checkbox>
          </w:sdtPr>
          <w:sdtContent>
            <w:tc>
              <w:tcPr>
                <w:tcW w:w="709" w:type="dxa"/>
                <w:tcMar>
                  <w:top w:w="28" w:type="dxa"/>
                  <w:bottom w:w="28" w:type="dxa"/>
                </w:tcMar>
                <w:vAlign w:val="center"/>
              </w:tcPr>
              <w:p w14:paraId="76D3A5B2"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1627619105"/>
            <w14:checkbox>
              <w14:checked w14:val="0"/>
              <w14:checkedState w14:val="2612" w14:font="MS Gothic"/>
              <w14:uncheckedState w14:val="2610" w14:font="MS Gothic"/>
            </w14:checkbox>
          </w:sdtPr>
          <w:sdtContent>
            <w:tc>
              <w:tcPr>
                <w:tcW w:w="712" w:type="dxa"/>
                <w:tcMar>
                  <w:top w:w="28" w:type="dxa"/>
                  <w:bottom w:w="28" w:type="dxa"/>
                </w:tcMar>
                <w:vAlign w:val="center"/>
              </w:tcPr>
              <w:p w14:paraId="30888524"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2A3ACDDF" w14:textId="77777777" w:rsidTr="00B466DC">
        <w:tc>
          <w:tcPr>
            <w:tcW w:w="704" w:type="dxa"/>
            <w:shd w:val="clear" w:color="auto" w:fill="EDEDED" w:themeFill="accent3" w:themeFillTint="33"/>
            <w:tcMar>
              <w:top w:w="28" w:type="dxa"/>
              <w:bottom w:w="28" w:type="dxa"/>
            </w:tcMar>
            <w:vAlign w:val="center"/>
          </w:tcPr>
          <w:p w14:paraId="4585C621" w14:textId="77777777" w:rsidR="008B656D" w:rsidRPr="00461B4B" w:rsidRDefault="008B656D" w:rsidP="00B466DC">
            <w:pPr>
              <w:spacing w:before="120"/>
              <w:jc w:val="both"/>
              <w:rPr>
                <w:rFonts w:ascii="Aptos" w:hAnsi="Aptos"/>
              </w:rPr>
            </w:pPr>
            <w:r w:rsidRPr="00461B4B">
              <w:rPr>
                <w:rFonts w:ascii="Aptos" w:hAnsi="Aptos"/>
              </w:rPr>
              <w:t>(iii)</w:t>
            </w:r>
          </w:p>
        </w:tc>
        <w:tc>
          <w:tcPr>
            <w:tcW w:w="6951" w:type="dxa"/>
            <w:gridSpan w:val="2"/>
            <w:shd w:val="clear" w:color="auto" w:fill="EDEDED" w:themeFill="accent3" w:themeFillTint="33"/>
            <w:tcMar>
              <w:top w:w="28" w:type="dxa"/>
              <w:bottom w:w="28" w:type="dxa"/>
            </w:tcMar>
          </w:tcPr>
          <w:p w14:paraId="380EC7EB" w14:textId="77777777" w:rsidR="008B656D" w:rsidRPr="00461B4B" w:rsidRDefault="008B656D" w:rsidP="00B466DC">
            <w:pPr>
              <w:spacing w:before="120"/>
              <w:jc w:val="both"/>
              <w:rPr>
                <w:rFonts w:ascii="Aptos" w:hAnsi="Aptos"/>
              </w:rPr>
            </w:pPr>
            <w:r w:rsidRPr="00461B4B">
              <w:rPr>
                <w:rFonts w:ascii="Aptos" w:hAnsi="Aptos"/>
              </w:rPr>
              <w:t>National Minimum Wage Act 2000 as amended</w:t>
            </w:r>
          </w:p>
        </w:tc>
        <w:sdt>
          <w:sdtPr>
            <w:rPr>
              <w:rFonts w:ascii="Aptos" w:hAnsi="Aptos"/>
            </w:rPr>
            <w:id w:val="120187426"/>
            <w14:checkbox>
              <w14:checked w14:val="0"/>
              <w14:checkedState w14:val="2612" w14:font="MS Gothic"/>
              <w14:uncheckedState w14:val="2610" w14:font="MS Gothic"/>
            </w14:checkbox>
          </w:sdtPr>
          <w:sdtContent>
            <w:tc>
              <w:tcPr>
                <w:tcW w:w="709" w:type="dxa"/>
                <w:tcMar>
                  <w:top w:w="28" w:type="dxa"/>
                  <w:bottom w:w="28" w:type="dxa"/>
                </w:tcMar>
                <w:vAlign w:val="center"/>
              </w:tcPr>
              <w:p w14:paraId="2A1841C3"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1387686606"/>
            <w14:checkbox>
              <w14:checked w14:val="0"/>
              <w14:checkedState w14:val="2612" w14:font="MS Gothic"/>
              <w14:uncheckedState w14:val="2610" w14:font="MS Gothic"/>
            </w14:checkbox>
          </w:sdtPr>
          <w:sdtContent>
            <w:tc>
              <w:tcPr>
                <w:tcW w:w="712" w:type="dxa"/>
                <w:tcMar>
                  <w:top w:w="28" w:type="dxa"/>
                  <w:bottom w:w="28" w:type="dxa"/>
                </w:tcMar>
                <w:vAlign w:val="center"/>
              </w:tcPr>
              <w:p w14:paraId="7F9FA2F0"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12C6F5FC" w14:textId="77777777" w:rsidTr="00B466DC">
        <w:tc>
          <w:tcPr>
            <w:tcW w:w="704" w:type="dxa"/>
            <w:shd w:val="clear" w:color="auto" w:fill="EDEDED" w:themeFill="accent3" w:themeFillTint="33"/>
            <w:tcMar>
              <w:top w:w="28" w:type="dxa"/>
              <w:bottom w:w="28" w:type="dxa"/>
            </w:tcMar>
            <w:vAlign w:val="center"/>
          </w:tcPr>
          <w:p w14:paraId="2CF8A114" w14:textId="77777777" w:rsidR="008B656D" w:rsidRPr="00461B4B" w:rsidRDefault="008B656D" w:rsidP="00B466DC">
            <w:pPr>
              <w:spacing w:before="120"/>
              <w:jc w:val="both"/>
              <w:rPr>
                <w:rFonts w:ascii="Aptos" w:hAnsi="Aptos"/>
              </w:rPr>
            </w:pPr>
            <w:r w:rsidRPr="00461B4B">
              <w:rPr>
                <w:rFonts w:ascii="Aptos" w:hAnsi="Aptos"/>
              </w:rPr>
              <w:t>(iv)</w:t>
            </w:r>
          </w:p>
        </w:tc>
        <w:tc>
          <w:tcPr>
            <w:tcW w:w="6951" w:type="dxa"/>
            <w:gridSpan w:val="2"/>
            <w:shd w:val="clear" w:color="auto" w:fill="EDEDED" w:themeFill="accent3" w:themeFillTint="33"/>
            <w:tcMar>
              <w:top w:w="28" w:type="dxa"/>
              <w:bottom w:w="28" w:type="dxa"/>
            </w:tcMar>
          </w:tcPr>
          <w:p w14:paraId="59485787" w14:textId="77777777" w:rsidR="008B656D" w:rsidRPr="00461B4B" w:rsidRDefault="008B656D" w:rsidP="00B466DC">
            <w:pPr>
              <w:spacing w:before="120"/>
              <w:jc w:val="both"/>
              <w:rPr>
                <w:rFonts w:ascii="Aptos" w:hAnsi="Aptos"/>
              </w:rPr>
            </w:pPr>
            <w:r w:rsidRPr="00461B4B">
              <w:rPr>
                <w:rFonts w:ascii="Aptos" w:hAnsi="Aptos"/>
              </w:rPr>
              <w:t>Organisation of Working Time Act 1997 as amended</w:t>
            </w:r>
          </w:p>
        </w:tc>
        <w:sdt>
          <w:sdtPr>
            <w:rPr>
              <w:rFonts w:ascii="Aptos" w:hAnsi="Aptos"/>
            </w:rPr>
            <w:id w:val="673764157"/>
            <w14:checkbox>
              <w14:checked w14:val="0"/>
              <w14:checkedState w14:val="2612" w14:font="MS Gothic"/>
              <w14:uncheckedState w14:val="2610" w14:font="MS Gothic"/>
            </w14:checkbox>
          </w:sdtPr>
          <w:sdtContent>
            <w:tc>
              <w:tcPr>
                <w:tcW w:w="709" w:type="dxa"/>
                <w:tcMar>
                  <w:top w:w="28" w:type="dxa"/>
                  <w:bottom w:w="28" w:type="dxa"/>
                </w:tcMar>
                <w:vAlign w:val="center"/>
              </w:tcPr>
              <w:p w14:paraId="4752B906"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305904786"/>
            <w14:checkbox>
              <w14:checked w14:val="0"/>
              <w14:checkedState w14:val="2612" w14:font="MS Gothic"/>
              <w14:uncheckedState w14:val="2610" w14:font="MS Gothic"/>
            </w14:checkbox>
          </w:sdtPr>
          <w:sdtContent>
            <w:tc>
              <w:tcPr>
                <w:tcW w:w="712" w:type="dxa"/>
                <w:tcMar>
                  <w:top w:w="28" w:type="dxa"/>
                  <w:bottom w:w="28" w:type="dxa"/>
                </w:tcMar>
                <w:vAlign w:val="center"/>
              </w:tcPr>
              <w:p w14:paraId="4B90F2FF"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0EBE2B75" w14:textId="77777777" w:rsidTr="00B466DC">
        <w:tc>
          <w:tcPr>
            <w:tcW w:w="704" w:type="dxa"/>
            <w:shd w:val="clear" w:color="auto" w:fill="EDEDED" w:themeFill="accent3" w:themeFillTint="33"/>
            <w:tcMar>
              <w:top w:w="28" w:type="dxa"/>
              <w:bottom w:w="28" w:type="dxa"/>
            </w:tcMar>
            <w:vAlign w:val="center"/>
          </w:tcPr>
          <w:p w14:paraId="75D773C0" w14:textId="77777777" w:rsidR="008B656D" w:rsidRPr="00461B4B" w:rsidRDefault="008B656D" w:rsidP="00B466DC">
            <w:pPr>
              <w:spacing w:before="120"/>
              <w:jc w:val="both"/>
              <w:rPr>
                <w:rFonts w:ascii="Aptos" w:hAnsi="Aptos"/>
              </w:rPr>
            </w:pPr>
            <w:r w:rsidRPr="00461B4B">
              <w:rPr>
                <w:rFonts w:ascii="Aptos" w:hAnsi="Aptos"/>
              </w:rPr>
              <w:t>(v)</w:t>
            </w:r>
          </w:p>
        </w:tc>
        <w:tc>
          <w:tcPr>
            <w:tcW w:w="6951" w:type="dxa"/>
            <w:gridSpan w:val="2"/>
            <w:shd w:val="clear" w:color="auto" w:fill="EDEDED" w:themeFill="accent3" w:themeFillTint="33"/>
            <w:tcMar>
              <w:top w:w="28" w:type="dxa"/>
              <w:bottom w:w="28" w:type="dxa"/>
            </w:tcMar>
          </w:tcPr>
          <w:p w14:paraId="65807739" w14:textId="77777777" w:rsidR="008B656D" w:rsidRPr="00461B4B" w:rsidRDefault="008B656D" w:rsidP="00B466DC">
            <w:pPr>
              <w:spacing w:before="120"/>
              <w:jc w:val="both"/>
              <w:rPr>
                <w:rFonts w:ascii="Aptos" w:hAnsi="Aptos"/>
              </w:rPr>
            </w:pPr>
            <w:r w:rsidRPr="00461B4B">
              <w:rPr>
                <w:rFonts w:ascii="Aptos" w:hAnsi="Aptos"/>
              </w:rPr>
              <w:t>Safety, Health and Welfare at Work Act 2005 and Safety, Health and Welfare at Work (General Application) Regulations 2007</w:t>
            </w:r>
          </w:p>
        </w:tc>
        <w:sdt>
          <w:sdtPr>
            <w:rPr>
              <w:rFonts w:ascii="Aptos" w:hAnsi="Aptos"/>
            </w:rPr>
            <w:id w:val="-1680184311"/>
            <w14:checkbox>
              <w14:checked w14:val="0"/>
              <w14:checkedState w14:val="2612" w14:font="MS Gothic"/>
              <w14:uncheckedState w14:val="2610" w14:font="MS Gothic"/>
            </w14:checkbox>
          </w:sdtPr>
          <w:sdtContent>
            <w:tc>
              <w:tcPr>
                <w:tcW w:w="709" w:type="dxa"/>
                <w:tcMar>
                  <w:top w:w="28" w:type="dxa"/>
                  <w:bottom w:w="28" w:type="dxa"/>
                </w:tcMar>
                <w:vAlign w:val="center"/>
              </w:tcPr>
              <w:p w14:paraId="0C6AA3E5"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345138185"/>
            <w14:checkbox>
              <w14:checked w14:val="0"/>
              <w14:checkedState w14:val="2612" w14:font="MS Gothic"/>
              <w14:uncheckedState w14:val="2610" w14:font="MS Gothic"/>
            </w14:checkbox>
          </w:sdtPr>
          <w:sdtContent>
            <w:tc>
              <w:tcPr>
                <w:tcW w:w="712" w:type="dxa"/>
                <w:tcMar>
                  <w:top w:w="28" w:type="dxa"/>
                  <w:bottom w:w="28" w:type="dxa"/>
                </w:tcMar>
                <w:vAlign w:val="center"/>
              </w:tcPr>
              <w:p w14:paraId="721E4807"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00198858" w14:textId="77777777" w:rsidTr="00B466DC">
        <w:tc>
          <w:tcPr>
            <w:tcW w:w="704" w:type="dxa"/>
            <w:shd w:val="clear" w:color="auto" w:fill="EDEDED" w:themeFill="accent3" w:themeFillTint="33"/>
            <w:tcMar>
              <w:top w:w="28" w:type="dxa"/>
              <w:bottom w:w="28" w:type="dxa"/>
            </w:tcMar>
            <w:vAlign w:val="center"/>
          </w:tcPr>
          <w:p w14:paraId="3095E52C" w14:textId="77777777" w:rsidR="008B656D" w:rsidRPr="00461B4B" w:rsidRDefault="008B656D" w:rsidP="00B466DC">
            <w:pPr>
              <w:spacing w:before="120"/>
              <w:jc w:val="both"/>
              <w:rPr>
                <w:rFonts w:ascii="Aptos" w:hAnsi="Aptos"/>
              </w:rPr>
            </w:pPr>
            <w:r w:rsidRPr="00461B4B">
              <w:rPr>
                <w:rFonts w:ascii="Aptos" w:hAnsi="Aptos"/>
              </w:rPr>
              <w:t>(vi)</w:t>
            </w:r>
          </w:p>
        </w:tc>
        <w:tc>
          <w:tcPr>
            <w:tcW w:w="6951" w:type="dxa"/>
            <w:gridSpan w:val="2"/>
            <w:shd w:val="clear" w:color="auto" w:fill="EDEDED" w:themeFill="accent3" w:themeFillTint="33"/>
            <w:tcMar>
              <w:top w:w="28" w:type="dxa"/>
              <w:bottom w:w="28" w:type="dxa"/>
            </w:tcMar>
          </w:tcPr>
          <w:p w14:paraId="01858F45" w14:textId="77777777" w:rsidR="008B656D" w:rsidRPr="00461B4B" w:rsidRDefault="008B656D" w:rsidP="00B466DC">
            <w:pPr>
              <w:spacing w:before="120"/>
              <w:jc w:val="both"/>
              <w:rPr>
                <w:rFonts w:ascii="Aptos" w:hAnsi="Aptos"/>
              </w:rPr>
            </w:pPr>
            <w:r w:rsidRPr="00461B4B">
              <w:rPr>
                <w:rFonts w:ascii="Aptos" w:hAnsi="Aptos"/>
              </w:rPr>
              <w:t>Disability Act 2005</w:t>
            </w:r>
          </w:p>
        </w:tc>
        <w:sdt>
          <w:sdtPr>
            <w:rPr>
              <w:rFonts w:ascii="Aptos" w:hAnsi="Aptos"/>
            </w:rPr>
            <w:id w:val="-1050605947"/>
            <w14:checkbox>
              <w14:checked w14:val="0"/>
              <w14:checkedState w14:val="2612" w14:font="MS Gothic"/>
              <w14:uncheckedState w14:val="2610" w14:font="MS Gothic"/>
            </w14:checkbox>
          </w:sdtPr>
          <w:sdtContent>
            <w:tc>
              <w:tcPr>
                <w:tcW w:w="709" w:type="dxa"/>
                <w:tcMar>
                  <w:top w:w="28" w:type="dxa"/>
                  <w:bottom w:w="28" w:type="dxa"/>
                </w:tcMar>
                <w:vAlign w:val="center"/>
              </w:tcPr>
              <w:p w14:paraId="7BD60C13"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162292395"/>
            <w14:checkbox>
              <w14:checked w14:val="0"/>
              <w14:checkedState w14:val="2612" w14:font="MS Gothic"/>
              <w14:uncheckedState w14:val="2610" w14:font="MS Gothic"/>
            </w14:checkbox>
          </w:sdtPr>
          <w:sdtContent>
            <w:tc>
              <w:tcPr>
                <w:tcW w:w="712" w:type="dxa"/>
                <w:tcMar>
                  <w:top w:w="28" w:type="dxa"/>
                  <w:bottom w:w="28" w:type="dxa"/>
                </w:tcMar>
                <w:vAlign w:val="center"/>
              </w:tcPr>
              <w:p w14:paraId="5D9A3614"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57F6DB79" w14:textId="77777777" w:rsidTr="00B466DC">
        <w:tc>
          <w:tcPr>
            <w:tcW w:w="704" w:type="dxa"/>
            <w:shd w:val="clear" w:color="auto" w:fill="EDEDED" w:themeFill="accent3" w:themeFillTint="33"/>
            <w:tcMar>
              <w:top w:w="28" w:type="dxa"/>
              <w:bottom w:w="28" w:type="dxa"/>
            </w:tcMar>
            <w:vAlign w:val="center"/>
          </w:tcPr>
          <w:p w14:paraId="6E903ABC" w14:textId="77777777" w:rsidR="008B656D" w:rsidRPr="00461B4B" w:rsidRDefault="008B656D" w:rsidP="00B466DC">
            <w:pPr>
              <w:spacing w:before="120"/>
              <w:jc w:val="both"/>
              <w:rPr>
                <w:rFonts w:ascii="Aptos" w:hAnsi="Aptos"/>
              </w:rPr>
            </w:pPr>
            <w:r w:rsidRPr="00461B4B">
              <w:rPr>
                <w:rFonts w:ascii="Aptos" w:hAnsi="Aptos"/>
              </w:rPr>
              <w:t>(vii)</w:t>
            </w:r>
          </w:p>
        </w:tc>
        <w:tc>
          <w:tcPr>
            <w:tcW w:w="6951" w:type="dxa"/>
            <w:gridSpan w:val="2"/>
            <w:shd w:val="clear" w:color="auto" w:fill="EDEDED" w:themeFill="accent3" w:themeFillTint="33"/>
            <w:tcMar>
              <w:top w:w="28" w:type="dxa"/>
              <w:bottom w:w="28" w:type="dxa"/>
            </w:tcMar>
          </w:tcPr>
          <w:p w14:paraId="2E2A22EE" w14:textId="77777777" w:rsidR="008B656D" w:rsidRPr="00461B4B" w:rsidRDefault="008B656D" w:rsidP="00B466DC">
            <w:pPr>
              <w:spacing w:before="120"/>
              <w:jc w:val="both"/>
              <w:rPr>
                <w:rFonts w:ascii="Aptos" w:hAnsi="Aptos"/>
              </w:rPr>
            </w:pPr>
            <w:r w:rsidRPr="00461B4B">
              <w:rPr>
                <w:rFonts w:ascii="Aptos" w:hAnsi="Aptos"/>
              </w:rPr>
              <w:t>General Data Protection Regulation 2016/679</w:t>
            </w:r>
          </w:p>
        </w:tc>
        <w:sdt>
          <w:sdtPr>
            <w:rPr>
              <w:rFonts w:ascii="Aptos" w:hAnsi="Aptos"/>
            </w:rPr>
            <w:id w:val="1124667537"/>
            <w14:checkbox>
              <w14:checked w14:val="0"/>
              <w14:checkedState w14:val="2612" w14:font="MS Gothic"/>
              <w14:uncheckedState w14:val="2610" w14:font="MS Gothic"/>
            </w14:checkbox>
          </w:sdtPr>
          <w:sdtContent>
            <w:tc>
              <w:tcPr>
                <w:tcW w:w="709" w:type="dxa"/>
                <w:tcMar>
                  <w:top w:w="28" w:type="dxa"/>
                  <w:bottom w:w="28" w:type="dxa"/>
                </w:tcMar>
                <w:vAlign w:val="center"/>
              </w:tcPr>
              <w:p w14:paraId="218AC37A"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1684282329"/>
            <w14:checkbox>
              <w14:checked w14:val="0"/>
              <w14:checkedState w14:val="2612" w14:font="MS Gothic"/>
              <w14:uncheckedState w14:val="2610" w14:font="MS Gothic"/>
            </w14:checkbox>
          </w:sdtPr>
          <w:sdtContent>
            <w:tc>
              <w:tcPr>
                <w:tcW w:w="712" w:type="dxa"/>
                <w:tcMar>
                  <w:top w:w="28" w:type="dxa"/>
                  <w:bottom w:w="28" w:type="dxa"/>
                </w:tcMar>
                <w:vAlign w:val="center"/>
              </w:tcPr>
              <w:p w14:paraId="6379EFF1"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78825A40" w14:textId="77777777" w:rsidTr="00B466DC">
        <w:tc>
          <w:tcPr>
            <w:tcW w:w="704" w:type="dxa"/>
            <w:shd w:val="clear" w:color="auto" w:fill="E7E6E6" w:themeFill="background2"/>
            <w:tcMar>
              <w:top w:w="28" w:type="dxa"/>
              <w:bottom w:w="28" w:type="dxa"/>
            </w:tcMar>
            <w:vAlign w:val="center"/>
          </w:tcPr>
          <w:p w14:paraId="344E9284" w14:textId="77777777" w:rsidR="008B656D" w:rsidRPr="00461B4B" w:rsidRDefault="008B656D" w:rsidP="00B466DC">
            <w:pPr>
              <w:spacing w:before="120"/>
              <w:jc w:val="both"/>
              <w:rPr>
                <w:rFonts w:ascii="Aptos" w:hAnsi="Aptos"/>
              </w:rPr>
            </w:pPr>
            <w:r w:rsidRPr="00461B4B">
              <w:rPr>
                <w:rFonts w:ascii="Aptos" w:hAnsi="Aptos"/>
              </w:rPr>
              <w:t>(viii)</w:t>
            </w:r>
          </w:p>
        </w:tc>
        <w:tc>
          <w:tcPr>
            <w:tcW w:w="6951" w:type="dxa"/>
            <w:gridSpan w:val="2"/>
            <w:shd w:val="clear" w:color="auto" w:fill="E7E6E6" w:themeFill="background2"/>
            <w:tcMar>
              <w:top w:w="28" w:type="dxa"/>
              <w:bottom w:w="28" w:type="dxa"/>
            </w:tcMar>
          </w:tcPr>
          <w:p w14:paraId="45579876" w14:textId="77777777" w:rsidR="008B656D" w:rsidRPr="00461B4B" w:rsidRDefault="008B656D" w:rsidP="00B466DC">
            <w:pPr>
              <w:spacing w:before="120"/>
              <w:jc w:val="both"/>
              <w:rPr>
                <w:rFonts w:ascii="Aptos" w:hAnsi="Aptos"/>
              </w:rPr>
            </w:pPr>
            <w:r w:rsidRPr="00461B4B">
              <w:rPr>
                <w:rFonts w:ascii="Aptos" w:hAnsi="Aptos"/>
              </w:rPr>
              <w:t>We have procedures in place to ensure that our subcontractors, if any are used for this contract, apply the same standards.</w:t>
            </w:r>
          </w:p>
        </w:tc>
        <w:sdt>
          <w:sdtPr>
            <w:rPr>
              <w:rFonts w:ascii="Aptos" w:hAnsi="Aptos"/>
            </w:rPr>
            <w:id w:val="1050110433"/>
            <w14:checkbox>
              <w14:checked w14:val="0"/>
              <w14:checkedState w14:val="2612" w14:font="MS Gothic"/>
              <w14:uncheckedState w14:val="2610" w14:font="MS Gothic"/>
            </w14:checkbox>
          </w:sdtPr>
          <w:sdtContent>
            <w:tc>
              <w:tcPr>
                <w:tcW w:w="709" w:type="dxa"/>
                <w:tcMar>
                  <w:top w:w="28" w:type="dxa"/>
                  <w:bottom w:w="28" w:type="dxa"/>
                </w:tcMar>
                <w:vAlign w:val="center"/>
              </w:tcPr>
              <w:p w14:paraId="4C80BDC9"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2036225660"/>
            <w14:checkbox>
              <w14:checked w14:val="0"/>
              <w14:checkedState w14:val="2612" w14:font="MS Gothic"/>
              <w14:uncheckedState w14:val="2610" w14:font="MS Gothic"/>
            </w14:checkbox>
          </w:sdtPr>
          <w:sdtContent>
            <w:tc>
              <w:tcPr>
                <w:tcW w:w="712" w:type="dxa"/>
                <w:tcMar>
                  <w:top w:w="28" w:type="dxa"/>
                  <w:bottom w:w="28" w:type="dxa"/>
                </w:tcMar>
                <w:vAlign w:val="center"/>
              </w:tcPr>
              <w:p w14:paraId="01FD9679"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4999BD14" w14:textId="77777777" w:rsidTr="00B466DC">
        <w:tc>
          <w:tcPr>
            <w:tcW w:w="9076" w:type="dxa"/>
            <w:gridSpan w:val="5"/>
            <w:shd w:val="clear" w:color="auto" w:fill="00284A"/>
            <w:tcMar>
              <w:top w:w="28" w:type="dxa"/>
              <w:bottom w:w="28" w:type="dxa"/>
            </w:tcMar>
            <w:vAlign w:val="center"/>
          </w:tcPr>
          <w:p w14:paraId="3BCD2F3B" w14:textId="77777777" w:rsidR="008B656D" w:rsidRPr="00461B4B" w:rsidRDefault="008B656D" w:rsidP="00B466DC">
            <w:pPr>
              <w:spacing w:before="120"/>
              <w:jc w:val="both"/>
              <w:rPr>
                <w:rFonts w:ascii="Aptos" w:hAnsi="Aptos"/>
              </w:rPr>
            </w:pPr>
            <w:r w:rsidRPr="00461B4B">
              <w:rPr>
                <w:rFonts w:ascii="Aptos" w:hAnsi="Aptos"/>
                <w:bCs/>
              </w:rPr>
              <w:lastRenderedPageBreak/>
              <w:t xml:space="preserve">Article 5K Declaration </w:t>
            </w:r>
            <w:r w:rsidRPr="00461B4B">
              <w:rPr>
                <w:rFonts w:ascii="Aptos" w:hAnsi="Aptos"/>
              </w:rPr>
              <w:t>(EU Regulation 2022/576 on restrictive measures in the Context of Russian Actions in the Ukraine)</w:t>
            </w:r>
          </w:p>
        </w:tc>
      </w:tr>
      <w:tr w:rsidR="008B656D" w:rsidRPr="00461B4B" w14:paraId="1949A055" w14:textId="77777777" w:rsidTr="00B466DC">
        <w:tc>
          <w:tcPr>
            <w:tcW w:w="9076" w:type="dxa"/>
            <w:gridSpan w:val="5"/>
            <w:shd w:val="clear" w:color="auto" w:fill="EDEDED" w:themeFill="accent3" w:themeFillTint="33"/>
            <w:tcMar>
              <w:top w:w="28" w:type="dxa"/>
              <w:bottom w:w="28" w:type="dxa"/>
            </w:tcMar>
            <w:vAlign w:val="center"/>
          </w:tcPr>
          <w:p w14:paraId="29F78F85" w14:textId="77777777" w:rsidR="008B656D" w:rsidRPr="00461B4B" w:rsidRDefault="008B656D" w:rsidP="00B466DC">
            <w:pPr>
              <w:spacing w:before="120"/>
              <w:jc w:val="both"/>
              <w:rPr>
                <w:rFonts w:ascii="Aptos" w:hAnsi="Aptos"/>
                <w:b/>
                <w:bCs/>
              </w:rPr>
            </w:pPr>
            <w:r w:rsidRPr="00461B4B">
              <w:rPr>
                <w:rFonts w:ascii="Aptos" w:hAnsi="Aptos"/>
              </w:rPr>
              <w:t xml:space="preserve">In the light of Russian actions in the Ukraine, the European Council adopted a new regulation – </w:t>
            </w:r>
            <w:hyperlink r:id="rId13" w:history="1">
              <w:r w:rsidRPr="00461B4B">
                <w:rPr>
                  <w:rStyle w:val="Hyperlink"/>
                  <w:rFonts w:ascii="Aptos" w:hAnsi="Aptos" w:cstheme="minorHAnsi"/>
                </w:rPr>
                <w:t>Regulation 2022/576/EU</w:t>
              </w:r>
            </w:hyperlink>
            <w:r w:rsidRPr="00461B4B">
              <w:rPr>
                <w:rFonts w:ascii="Aptos" w:hAnsi="Aptos"/>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8B656D" w:rsidRPr="00461B4B" w14:paraId="63E60440" w14:textId="77777777" w:rsidTr="00B466DC">
        <w:tc>
          <w:tcPr>
            <w:tcW w:w="7655" w:type="dxa"/>
            <w:gridSpan w:val="3"/>
            <w:shd w:val="clear" w:color="auto" w:fill="EDEDED" w:themeFill="accent3" w:themeFillTint="33"/>
            <w:tcMar>
              <w:top w:w="28" w:type="dxa"/>
              <w:bottom w:w="28" w:type="dxa"/>
            </w:tcMar>
            <w:vAlign w:val="center"/>
          </w:tcPr>
          <w:p w14:paraId="3898AD81" w14:textId="77777777" w:rsidR="008B656D" w:rsidRPr="00461B4B" w:rsidRDefault="008B656D" w:rsidP="00B466DC">
            <w:pPr>
              <w:spacing w:before="120"/>
              <w:jc w:val="both"/>
              <w:rPr>
                <w:rFonts w:ascii="Aptos" w:hAnsi="Aptos"/>
              </w:rPr>
            </w:pPr>
            <w:r w:rsidRPr="00461B4B">
              <w:rPr>
                <w:rFonts w:ascii="Aptos" w:hAnsi="Aptos"/>
              </w:rPr>
              <w:t>Please check the relevant box (Yes/No):</w:t>
            </w:r>
          </w:p>
        </w:tc>
        <w:tc>
          <w:tcPr>
            <w:tcW w:w="709" w:type="dxa"/>
            <w:shd w:val="clear" w:color="auto" w:fill="EDEDED" w:themeFill="accent3" w:themeFillTint="33"/>
            <w:tcMar>
              <w:top w:w="28" w:type="dxa"/>
              <w:bottom w:w="28" w:type="dxa"/>
            </w:tcMar>
            <w:vAlign w:val="center"/>
          </w:tcPr>
          <w:p w14:paraId="5444F26C" w14:textId="77777777" w:rsidR="008B656D" w:rsidRPr="00461B4B" w:rsidRDefault="008B656D" w:rsidP="00B466DC">
            <w:pPr>
              <w:spacing w:before="120"/>
              <w:jc w:val="center"/>
              <w:rPr>
                <w:rFonts w:ascii="Aptos" w:hAnsi="Aptos"/>
                <w:b/>
                <w:bCs/>
              </w:rPr>
            </w:pPr>
            <w:r w:rsidRPr="00461B4B">
              <w:rPr>
                <w:rFonts w:ascii="Aptos" w:hAnsi="Aptos"/>
                <w:b/>
                <w:bCs/>
              </w:rPr>
              <w:t>Yes</w:t>
            </w:r>
          </w:p>
        </w:tc>
        <w:tc>
          <w:tcPr>
            <w:tcW w:w="712" w:type="dxa"/>
            <w:shd w:val="clear" w:color="auto" w:fill="EDEDED" w:themeFill="accent3" w:themeFillTint="33"/>
            <w:tcMar>
              <w:top w:w="28" w:type="dxa"/>
              <w:bottom w:w="28" w:type="dxa"/>
            </w:tcMar>
            <w:vAlign w:val="center"/>
          </w:tcPr>
          <w:p w14:paraId="7414FACA" w14:textId="77777777" w:rsidR="008B656D" w:rsidRPr="00461B4B" w:rsidRDefault="008B656D" w:rsidP="00B466DC">
            <w:pPr>
              <w:spacing w:before="120"/>
              <w:jc w:val="center"/>
              <w:rPr>
                <w:rFonts w:ascii="Aptos" w:hAnsi="Aptos"/>
                <w:b/>
                <w:bCs/>
              </w:rPr>
            </w:pPr>
            <w:r w:rsidRPr="00461B4B">
              <w:rPr>
                <w:rFonts w:ascii="Aptos" w:hAnsi="Aptos"/>
                <w:b/>
                <w:bCs/>
              </w:rPr>
              <w:t>No</w:t>
            </w:r>
          </w:p>
        </w:tc>
      </w:tr>
      <w:tr w:rsidR="008B656D" w:rsidRPr="00461B4B" w14:paraId="659E2D29" w14:textId="77777777" w:rsidTr="00B466DC">
        <w:tc>
          <w:tcPr>
            <w:tcW w:w="7655" w:type="dxa"/>
            <w:gridSpan w:val="3"/>
            <w:shd w:val="clear" w:color="auto" w:fill="EDEDED" w:themeFill="accent3" w:themeFillTint="33"/>
            <w:tcMar>
              <w:top w:w="28" w:type="dxa"/>
              <w:bottom w:w="28" w:type="dxa"/>
            </w:tcMar>
            <w:vAlign w:val="center"/>
          </w:tcPr>
          <w:p w14:paraId="0A3E089C" w14:textId="77777777" w:rsidR="008B656D" w:rsidRPr="00461B4B" w:rsidRDefault="008B656D" w:rsidP="00B466DC">
            <w:pPr>
              <w:spacing w:before="120"/>
              <w:jc w:val="both"/>
              <w:rPr>
                <w:rFonts w:ascii="Aptos" w:hAnsi="Aptos"/>
              </w:rPr>
            </w:pPr>
            <w:r w:rsidRPr="00461B4B">
              <w:rPr>
                <w:rFonts w:ascii="Aptos" w:hAnsi="Aptos"/>
              </w:rPr>
              <w:t>I declare that none of the exclusions specified in EU Regulation 2022/576 apply to any party associated with this tender.</w:t>
            </w:r>
          </w:p>
        </w:tc>
        <w:sdt>
          <w:sdtPr>
            <w:rPr>
              <w:rFonts w:ascii="Aptos" w:hAnsi="Aptos"/>
            </w:rPr>
            <w:id w:val="-1251340443"/>
            <w14:checkbox>
              <w14:checked w14:val="0"/>
              <w14:checkedState w14:val="2612" w14:font="MS Gothic"/>
              <w14:uncheckedState w14:val="2610" w14:font="MS Gothic"/>
            </w14:checkbox>
          </w:sdtPr>
          <w:sdtContent>
            <w:tc>
              <w:tcPr>
                <w:tcW w:w="709" w:type="dxa"/>
                <w:tcMar>
                  <w:top w:w="28" w:type="dxa"/>
                  <w:bottom w:w="28" w:type="dxa"/>
                </w:tcMar>
                <w:vAlign w:val="center"/>
              </w:tcPr>
              <w:p w14:paraId="08DCF7BB"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571657594"/>
            <w14:checkbox>
              <w14:checked w14:val="0"/>
              <w14:checkedState w14:val="2612" w14:font="MS Gothic"/>
              <w14:uncheckedState w14:val="2610" w14:font="MS Gothic"/>
            </w14:checkbox>
          </w:sdtPr>
          <w:sdtContent>
            <w:tc>
              <w:tcPr>
                <w:tcW w:w="712" w:type="dxa"/>
                <w:tcMar>
                  <w:top w:w="28" w:type="dxa"/>
                  <w:bottom w:w="28" w:type="dxa"/>
                </w:tcMar>
                <w:vAlign w:val="center"/>
              </w:tcPr>
              <w:p w14:paraId="2018771C"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tr w:rsidR="008B656D" w:rsidRPr="00461B4B" w14:paraId="66DFD0F3" w14:textId="77777777" w:rsidTr="00B466DC">
        <w:tc>
          <w:tcPr>
            <w:tcW w:w="9076" w:type="dxa"/>
            <w:gridSpan w:val="5"/>
            <w:shd w:val="clear" w:color="auto" w:fill="00284A"/>
            <w:tcMar>
              <w:top w:w="28" w:type="dxa"/>
              <w:bottom w:w="28" w:type="dxa"/>
            </w:tcMar>
          </w:tcPr>
          <w:p w14:paraId="00375C62" w14:textId="77777777" w:rsidR="008B656D" w:rsidRPr="00461B4B" w:rsidRDefault="008B656D" w:rsidP="00B466DC">
            <w:pPr>
              <w:spacing w:before="120"/>
              <w:jc w:val="both"/>
              <w:rPr>
                <w:rFonts w:ascii="Aptos" w:eastAsia="Calibri" w:hAnsi="Aptos"/>
              </w:rPr>
            </w:pPr>
            <w:r w:rsidRPr="00461B4B">
              <w:rPr>
                <w:rFonts w:ascii="Aptos" w:hAnsi="Aptos"/>
              </w:rPr>
              <w:t>Declaration regarding compliance with European General Data Protection Regulation (GDPR)</w:t>
            </w:r>
          </w:p>
        </w:tc>
      </w:tr>
      <w:tr w:rsidR="008B656D" w:rsidRPr="00461B4B" w14:paraId="5061DD42" w14:textId="77777777" w:rsidTr="00B466DC">
        <w:trPr>
          <w:trHeight w:val="42"/>
        </w:trPr>
        <w:tc>
          <w:tcPr>
            <w:tcW w:w="7655" w:type="dxa"/>
            <w:gridSpan w:val="3"/>
            <w:shd w:val="clear" w:color="auto" w:fill="EDEDED" w:themeFill="accent3" w:themeFillTint="33"/>
            <w:tcMar>
              <w:top w:w="28" w:type="dxa"/>
              <w:bottom w:w="28" w:type="dxa"/>
            </w:tcMar>
            <w:vAlign w:val="center"/>
          </w:tcPr>
          <w:p w14:paraId="335FE0B5" w14:textId="77777777" w:rsidR="008B656D" w:rsidRPr="00461B4B" w:rsidRDefault="008B656D" w:rsidP="00B466DC">
            <w:pPr>
              <w:spacing w:before="120"/>
              <w:jc w:val="both"/>
              <w:rPr>
                <w:rFonts w:ascii="Aptos" w:hAnsi="Aptos"/>
              </w:rPr>
            </w:pPr>
            <w:bookmarkStart w:id="5" w:name="_Hlk214991592"/>
            <w:r w:rsidRPr="00461B4B">
              <w:rPr>
                <w:rFonts w:ascii="Aptos" w:hAnsi="Aptos"/>
              </w:rPr>
              <w:t>Please check the relevant box (Yes/No):</w:t>
            </w:r>
          </w:p>
        </w:tc>
        <w:tc>
          <w:tcPr>
            <w:tcW w:w="709" w:type="dxa"/>
            <w:shd w:val="clear" w:color="auto" w:fill="EDEDED" w:themeFill="accent3" w:themeFillTint="33"/>
            <w:tcMar>
              <w:top w:w="28" w:type="dxa"/>
              <w:bottom w:w="28" w:type="dxa"/>
            </w:tcMar>
            <w:vAlign w:val="center"/>
          </w:tcPr>
          <w:p w14:paraId="003C4D3C" w14:textId="77777777" w:rsidR="008B656D" w:rsidRPr="00461B4B" w:rsidRDefault="008B656D" w:rsidP="00B466DC">
            <w:pPr>
              <w:spacing w:before="120"/>
              <w:jc w:val="center"/>
              <w:rPr>
                <w:rFonts w:ascii="Aptos" w:hAnsi="Aptos"/>
                <w:b/>
                <w:bCs/>
              </w:rPr>
            </w:pPr>
            <w:r w:rsidRPr="00461B4B">
              <w:rPr>
                <w:rFonts w:ascii="Aptos" w:hAnsi="Aptos"/>
                <w:b/>
                <w:bCs/>
              </w:rPr>
              <w:t>Yes</w:t>
            </w:r>
          </w:p>
        </w:tc>
        <w:tc>
          <w:tcPr>
            <w:tcW w:w="712" w:type="dxa"/>
            <w:shd w:val="clear" w:color="auto" w:fill="EDEDED" w:themeFill="accent3" w:themeFillTint="33"/>
            <w:tcMar>
              <w:top w:w="28" w:type="dxa"/>
              <w:bottom w:w="28" w:type="dxa"/>
            </w:tcMar>
            <w:vAlign w:val="center"/>
          </w:tcPr>
          <w:p w14:paraId="246BA33B" w14:textId="77777777" w:rsidR="008B656D" w:rsidRPr="00461B4B" w:rsidRDefault="008B656D" w:rsidP="00B466DC">
            <w:pPr>
              <w:spacing w:before="120"/>
              <w:jc w:val="center"/>
              <w:rPr>
                <w:rFonts w:ascii="Aptos" w:hAnsi="Aptos"/>
                <w:b/>
                <w:bCs/>
              </w:rPr>
            </w:pPr>
            <w:r w:rsidRPr="00461B4B">
              <w:rPr>
                <w:rFonts w:ascii="Aptos" w:hAnsi="Aptos"/>
                <w:b/>
                <w:bCs/>
              </w:rPr>
              <w:t>No</w:t>
            </w:r>
          </w:p>
        </w:tc>
      </w:tr>
      <w:tr w:rsidR="008B656D" w:rsidRPr="00461B4B" w14:paraId="0B57958A" w14:textId="77777777" w:rsidTr="00B466DC">
        <w:tc>
          <w:tcPr>
            <w:tcW w:w="7655" w:type="dxa"/>
            <w:gridSpan w:val="3"/>
            <w:shd w:val="clear" w:color="auto" w:fill="EDEDED" w:themeFill="accent3" w:themeFillTint="33"/>
            <w:tcMar>
              <w:top w:w="28" w:type="dxa"/>
              <w:bottom w:w="28" w:type="dxa"/>
            </w:tcMar>
            <w:vAlign w:val="center"/>
          </w:tcPr>
          <w:p w14:paraId="5572187F" w14:textId="77777777" w:rsidR="008B656D" w:rsidRPr="00461B4B" w:rsidRDefault="008B656D" w:rsidP="00B466DC">
            <w:pPr>
              <w:spacing w:before="120"/>
              <w:jc w:val="both"/>
              <w:rPr>
                <w:rFonts w:ascii="Aptos" w:hAnsi="Aptos"/>
              </w:rPr>
            </w:pPr>
            <w:r w:rsidRPr="00461B4B">
              <w:rPr>
                <w:rFonts w:ascii="Aptos" w:hAnsi="Aptos"/>
              </w:rPr>
              <w:t>I declare to comply with Privacy and data protection requirements of the (EU) General Data Protection Regulation (GDPR) No. 679/2016, including processing and storing data within the European Economic Area (EEA).</w:t>
            </w:r>
          </w:p>
        </w:tc>
        <w:sdt>
          <w:sdtPr>
            <w:rPr>
              <w:rFonts w:ascii="Aptos" w:hAnsi="Aptos"/>
            </w:rPr>
            <w:id w:val="-320121097"/>
            <w14:checkbox>
              <w14:checked w14:val="0"/>
              <w14:checkedState w14:val="2612" w14:font="MS Gothic"/>
              <w14:uncheckedState w14:val="2610" w14:font="MS Gothic"/>
            </w14:checkbox>
          </w:sdtPr>
          <w:sdtContent>
            <w:tc>
              <w:tcPr>
                <w:tcW w:w="709" w:type="dxa"/>
                <w:tcMar>
                  <w:top w:w="28" w:type="dxa"/>
                  <w:bottom w:w="28" w:type="dxa"/>
                </w:tcMar>
                <w:vAlign w:val="center"/>
              </w:tcPr>
              <w:p w14:paraId="1522B314"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sdt>
          <w:sdtPr>
            <w:rPr>
              <w:rFonts w:ascii="Aptos" w:hAnsi="Aptos"/>
            </w:rPr>
            <w:id w:val="-1937428374"/>
            <w14:checkbox>
              <w14:checked w14:val="0"/>
              <w14:checkedState w14:val="2612" w14:font="MS Gothic"/>
              <w14:uncheckedState w14:val="2610" w14:font="MS Gothic"/>
            </w14:checkbox>
          </w:sdtPr>
          <w:sdtContent>
            <w:tc>
              <w:tcPr>
                <w:tcW w:w="712" w:type="dxa"/>
                <w:tcMar>
                  <w:top w:w="28" w:type="dxa"/>
                  <w:bottom w:w="28" w:type="dxa"/>
                </w:tcMar>
                <w:vAlign w:val="center"/>
              </w:tcPr>
              <w:p w14:paraId="6F3CD22A" w14:textId="77777777" w:rsidR="008B656D" w:rsidRPr="00461B4B" w:rsidRDefault="008B656D" w:rsidP="00B466DC">
                <w:pPr>
                  <w:spacing w:before="120"/>
                  <w:jc w:val="center"/>
                  <w:rPr>
                    <w:rFonts w:ascii="Aptos" w:hAnsi="Aptos"/>
                    <w:b/>
                  </w:rPr>
                </w:pPr>
                <w:r w:rsidRPr="00461B4B">
                  <w:rPr>
                    <w:rFonts w:ascii="Aptos" w:eastAsia="MS Gothic" w:hAnsi="Aptos"/>
                  </w:rPr>
                  <w:t>☐</w:t>
                </w:r>
              </w:p>
            </w:tc>
          </w:sdtContent>
        </w:sdt>
      </w:tr>
      <w:bookmarkEnd w:id="5"/>
      <w:tr w:rsidR="008B656D" w:rsidRPr="00461B4B" w14:paraId="3735A71C" w14:textId="77777777" w:rsidTr="00B466DC">
        <w:tc>
          <w:tcPr>
            <w:tcW w:w="9076" w:type="dxa"/>
            <w:gridSpan w:val="5"/>
            <w:shd w:val="clear" w:color="auto" w:fill="EDEDED" w:themeFill="accent3" w:themeFillTint="33"/>
            <w:tcMar>
              <w:top w:w="28" w:type="dxa"/>
              <w:bottom w:w="28" w:type="dxa"/>
            </w:tcMar>
            <w:vAlign w:val="center"/>
          </w:tcPr>
          <w:p w14:paraId="3A108169" w14:textId="77777777" w:rsidR="008B656D" w:rsidRPr="00461B4B" w:rsidRDefault="008B656D" w:rsidP="00B466DC">
            <w:pPr>
              <w:spacing w:before="120"/>
              <w:jc w:val="both"/>
              <w:rPr>
                <w:rFonts w:ascii="Aptos" w:hAnsi="Aptos"/>
              </w:rPr>
            </w:pPr>
            <w:r w:rsidRPr="00461B4B">
              <w:rPr>
                <w:rFonts w:ascii="Aptos" w:hAnsi="Aptos"/>
              </w:rPr>
              <w:t>This Declaration is made for the benefit of the Contracting Authority.</w:t>
            </w:r>
          </w:p>
          <w:p w14:paraId="26416E6A" w14:textId="77777777" w:rsidR="008B656D" w:rsidRPr="00461B4B" w:rsidRDefault="008B656D" w:rsidP="00B466DC">
            <w:pPr>
              <w:spacing w:before="120"/>
              <w:jc w:val="both"/>
              <w:rPr>
                <w:rFonts w:ascii="Aptos" w:hAnsi="Aptos"/>
              </w:rPr>
            </w:pPr>
            <w:r w:rsidRPr="00461B4B">
              <w:rPr>
                <w:rFonts w:ascii="Aptos" w:hAnsi="Aptos"/>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8B656D" w:rsidRPr="00461B4B" w14:paraId="3B4E8702" w14:textId="77777777" w:rsidTr="00B466DC">
        <w:trPr>
          <w:trHeight w:val="42"/>
        </w:trPr>
        <w:tc>
          <w:tcPr>
            <w:tcW w:w="7655" w:type="dxa"/>
            <w:gridSpan w:val="3"/>
            <w:vMerge w:val="restart"/>
            <w:shd w:val="clear" w:color="auto" w:fill="EDEDED" w:themeFill="accent3" w:themeFillTint="33"/>
            <w:tcMar>
              <w:top w:w="28" w:type="dxa"/>
              <w:bottom w:w="28" w:type="dxa"/>
            </w:tcMar>
            <w:vAlign w:val="center"/>
          </w:tcPr>
          <w:p w14:paraId="2058A568" w14:textId="77777777" w:rsidR="008B656D" w:rsidRPr="00461B4B" w:rsidRDefault="008B656D" w:rsidP="00B466DC">
            <w:pPr>
              <w:spacing w:before="120"/>
              <w:jc w:val="both"/>
              <w:rPr>
                <w:rFonts w:ascii="Aptos" w:hAnsi="Aptos"/>
              </w:rPr>
            </w:pPr>
            <w:r w:rsidRPr="00461B4B">
              <w:rPr>
                <w:rFonts w:ascii="Aptos" w:hAnsi="Aptos"/>
              </w:rPr>
              <w:t>I confirm that where other entities are party to this application, a separate Declaration will be provided on request, should they be successful in qualifying for the next stage of the competitive dialogue process.</w:t>
            </w:r>
          </w:p>
        </w:tc>
        <w:tc>
          <w:tcPr>
            <w:tcW w:w="709" w:type="dxa"/>
            <w:shd w:val="clear" w:color="auto" w:fill="EDEDED" w:themeFill="accent3" w:themeFillTint="33"/>
            <w:vAlign w:val="center"/>
          </w:tcPr>
          <w:p w14:paraId="03CE3E28" w14:textId="77777777" w:rsidR="008B656D" w:rsidRPr="00461B4B" w:rsidRDefault="008B656D" w:rsidP="00B466DC">
            <w:pPr>
              <w:spacing w:before="120"/>
              <w:jc w:val="center"/>
              <w:rPr>
                <w:rFonts w:ascii="Aptos" w:hAnsi="Aptos"/>
                <w:b/>
                <w:bCs/>
              </w:rPr>
            </w:pPr>
            <w:r w:rsidRPr="00461B4B">
              <w:rPr>
                <w:rFonts w:ascii="Aptos" w:hAnsi="Aptos"/>
                <w:b/>
                <w:bCs/>
              </w:rPr>
              <w:t>Yes</w:t>
            </w:r>
          </w:p>
        </w:tc>
        <w:tc>
          <w:tcPr>
            <w:tcW w:w="712" w:type="dxa"/>
            <w:shd w:val="clear" w:color="auto" w:fill="EDEDED" w:themeFill="accent3" w:themeFillTint="33"/>
            <w:vAlign w:val="center"/>
          </w:tcPr>
          <w:p w14:paraId="1A3340ED" w14:textId="77777777" w:rsidR="008B656D" w:rsidRPr="00461B4B" w:rsidRDefault="008B656D" w:rsidP="00B466DC">
            <w:pPr>
              <w:spacing w:before="120"/>
              <w:jc w:val="center"/>
              <w:rPr>
                <w:rFonts w:ascii="Aptos" w:hAnsi="Aptos"/>
                <w:b/>
                <w:bCs/>
              </w:rPr>
            </w:pPr>
            <w:r w:rsidRPr="00461B4B">
              <w:rPr>
                <w:rFonts w:ascii="Aptos" w:hAnsi="Aptos"/>
                <w:b/>
                <w:bCs/>
              </w:rPr>
              <w:t>No</w:t>
            </w:r>
          </w:p>
        </w:tc>
      </w:tr>
      <w:tr w:rsidR="008B656D" w:rsidRPr="00461B4B" w14:paraId="76CD60B8" w14:textId="77777777" w:rsidTr="00B466DC">
        <w:trPr>
          <w:trHeight w:val="42"/>
        </w:trPr>
        <w:tc>
          <w:tcPr>
            <w:tcW w:w="7655" w:type="dxa"/>
            <w:gridSpan w:val="3"/>
            <w:vMerge/>
            <w:tcBorders>
              <w:bottom w:val="single" w:sz="4" w:space="0" w:color="FFFFFF" w:themeColor="background1"/>
            </w:tcBorders>
            <w:shd w:val="clear" w:color="auto" w:fill="EDEDED" w:themeFill="accent3" w:themeFillTint="33"/>
            <w:tcMar>
              <w:top w:w="28" w:type="dxa"/>
              <w:bottom w:w="28" w:type="dxa"/>
            </w:tcMar>
            <w:vAlign w:val="center"/>
          </w:tcPr>
          <w:p w14:paraId="4E9E396F" w14:textId="77777777" w:rsidR="008B656D" w:rsidRPr="00461B4B" w:rsidRDefault="008B656D" w:rsidP="00B466DC">
            <w:pPr>
              <w:spacing w:before="120"/>
              <w:jc w:val="both"/>
              <w:rPr>
                <w:rFonts w:ascii="Aptos" w:hAnsi="Aptos"/>
              </w:rPr>
            </w:pPr>
          </w:p>
        </w:tc>
        <w:sdt>
          <w:sdtPr>
            <w:rPr>
              <w:rFonts w:ascii="Aptos" w:hAnsi="Aptos"/>
            </w:rPr>
            <w:id w:val="209853270"/>
            <w14:checkbox>
              <w14:checked w14:val="0"/>
              <w14:checkedState w14:val="2612" w14:font="MS Gothic"/>
              <w14:uncheckedState w14:val="2610" w14:font="MS Gothic"/>
            </w14:checkbox>
          </w:sdtPr>
          <w:sdtContent>
            <w:tc>
              <w:tcPr>
                <w:tcW w:w="709" w:type="dxa"/>
                <w:vAlign w:val="center"/>
              </w:tcPr>
              <w:p w14:paraId="270E2BC5" w14:textId="77777777" w:rsidR="008B656D" w:rsidRPr="00461B4B" w:rsidRDefault="008B656D" w:rsidP="00B466DC">
                <w:pPr>
                  <w:spacing w:before="120"/>
                  <w:jc w:val="center"/>
                  <w:rPr>
                    <w:rFonts w:ascii="Aptos" w:hAnsi="Aptos"/>
                    <w:b/>
                    <w:bCs/>
                  </w:rPr>
                </w:pPr>
                <w:r w:rsidRPr="00461B4B">
                  <w:rPr>
                    <w:rFonts w:ascii="Aptos" w:eastAsia="MS Gothic" w:hAnsi="Aptos"/>
                  </w:rPr>
                  <w:t>☐</w:t>
                </w:r>
              </w:p>
            </w:tc>
          </w:sdtContent>
        </w:sdt>
        <w:sdt>
          <w:sdtPr>
            <w:rPr>
              <w:rFonts w:ascii="Aptos" w:hAnsi="Aptos"/>
            </w:rPr>
            <w:id w:val="-1623680345"/>
            <w14:checkbox>
              <w14:checked w14:val="0"/>
              <w14:checkedState w14:val="2612" w14:font="MS Gothic"/>
              <w14:uncheckedState w14:val="2610" w14:font="MS Gothic"/>
            </w14:checkbox>
          </w:sdtPr>
          <w:sdtContent>
            <w:tc>
              <w:tcPr>
                <w:tcW w:w="712" w:type="dxa"/>
                <w:vAlign w:val="center"/>
              </w:tcPr>
              <w:p w14:paraId="65B1F33D" w14:textId="77777777" w:rsidR="008B656D" w:rsidRPr="00461B4B" w:rsidRDefault="008B656D" w:rsidP="00B466DC">
                <w:pPr>
                  <w:spacing w:before="120"/>
                  <w:jc w:val="center"/>
                  <w:rPr>
                    <w:rFonts w:ascii="Aptos" w:hAnsi="Aptos"/>
                    <w:b/>
                    <w:bCs/>
                  </w:rPr>
                </w:pPr>
                <w:r w:rsidRPr="00461B4B">
                  <w:rPr>
                    <w:rFonts w:ascii="Aptos" w:eastAsia="MS Gothic" w:hAnsi="Aptos"/>
                  </w:rPr>
                  <w:t>☐</w:t>
                </w:r>
              </w:p>
            </w:tc>
          </w:sdtContent>
        </w:sdt>
      </w:tr>
      <w:tr w:rsidR="008B656D" w:rsidRPr="00461B4B" w14:paraId="29637FA0" w14:textId="77777777" w:rsidTr="00B466DC">
        <w:tc>
          <w:tcPr>
            <w:tcW w:w="3005" w:type="dxa"/>
            <w:gridSpan w:val="2"/>
            <w:tcBorders>
              <w:bottom w:val="single" w:sz="4" w:space="0" w:color="FFFFFF" w:themeColor="background1"/>
            </w:tcBorders>
            <w:shd w:val="clear" w:color="auto" w:fill="00284A"/>
            <w:tcMar>
              <w:top w:w="28" w:type="dxa"/>
              <w:bottom w:w="28" w:type="dxa"/>
            </w:tcMar>
            <w:vAlign w:val="center"/>
          </w:tcPr>
          <w:p w14:paraId="400472D2" w14:textId="77777777" w:rsidR="008B656D" w:rsidRPr="00461B4B" w:rsidRDefault="008B656D" w:rsidP="00B466DC">
            <w:pPr>
              <w:spacing w:before="120"/>
              <w:jc w:val="both"/>
              <w:rPr>
                <w:rFonts w:ascii="Aptos" w:hAnsi="Aptos"/>
              </w:rPr>
            </w:pPr>
            <w:r w:rsidRPr="00461B4B">
              <w:rPr>
                <w:rFonts w:ascii="Aptos" w:hAnsi="Aptos"/>
              </w:rPr>
              <w:t>Name of Economic Operator:</w:t>
            </w:r>
          </w:p>
        </w:tc>
        <w:tc>
          <w:tcPr>
            <w:tcW w:w="6071" w:type="dxa"/>
            <w:gridSpan w:val="3"/>
            <w:tcMar>
              <w:top w:w="28" w:type="dxa"/>
              <w:bottom w:w="28" w:type="dxa"/>
            </w:tcMar>
            <w:vAlign w:val="center"/>
          </w:tcPr>
          <w:p w14:paraId="05B5C56C" w14:textId="77777777" w:rsidR="008B656D" w:rsidRPr="00461B4B" w:rsidRDefault="008B656D" w:rsidP="00B466DC">
            <w:pPr>
              <w:spacing w:before="120"/>
              <w:jc w:val="both"/>
              <w:rPr>
                <w:rFonts w:ascii="Aptos" w:hAnsi="Aptos"/>
              </w:rPr>
            </w:pPr>
          </w:p>
        </w:tc>
      </w:tr>
      <w:tr w:rsidR="008B656D" w:rsidRPr="00461B4B" w14:paraId="4AEC7E65" w14:textId="77777777" w:rsidTr="00B466DC">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6923EA39" w14:textId="77777777" w:rsidR="008B656D" w:rsidRPr="00461B4B" w:rsidRDefault="008B656D" w:rsidP="00B466DC">
            <w:pPr>
              <w:spacing w:before="120"/>
              <w:jc w:val="both"/>
              <w:rPr>
                <w:rFonts w:ascii="Aptos" w:hAnsi="Aptos"/>
              </w:rPr>
            </w:pPr>
            <w:r w:rsidRPr="00461B4B">
              <w:rPr>
                <w:rFonts w:ascii="Aptos" w:hAnsi="Aptos"/>
              </w:rPr>
              <w:t>Authorised Signatory:</w:t>
            </w:r>
          </w:p>
        </w:tc>
        <w:tc>
          <w:tcPr>
            <w:tcW w:w="6071" w:type="dxa"/>
            <w:gridSpan w:val="3"/>
            <w:tcMar>
              <w:top w:w="28" w:type="dxa"/>
              <w:bottom w:w="28" w:type="dxa"/>
            </w:tcMar>
            <w:vAlign w:val="center"/>
          </w:tcPr>
          <w:p w14:paraId="21DD8964" w14:textId="77777777" w:rsidR="008B656D" w:rsidRPr="00461B4B" w:rsidRDefault="008B656D" w:rsidP="00B466DC">
            <w:pPr>
              <w:spacing w:before="120"/>
              <w:jc w:val="both"/>
              <w:rPr>
                <w:rFonts w:ascii="Aptos" w:hAnsi="Aptos"/>
              </w:rPr>
            </w:pPr>
          </w:p>
        </w:tc>
      </w:tr>
      <w:tr w:rsidR="008B656D" w:rsidRPr="00461B4B" w14:paraId="1BFE8DA8" w14:textId="77777777" w:rsidTr="00B466DC">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6DB9C3F4" w14:textId="77777777" w:rsidR="008B656D" w:rsidRPr="00461B4B" w:rsidRDefault="008B656D" w:rsidP="00B466DC">
            <w:pPr>
              <w:spacing w:before="120"/>
              <w:jc w:val="both"/>
              <w:rPr>
                <w:rFonts w:ascii="Aptos" w:hAnsi="Aptos"/>
              </w:rPr>
            </w:pPr>
            <w:r w:rsidRPr="00461B4B">
              <w:rPr>
                <w:rFonts w:ascii="Aptos" w:hAnsi="Aptos"/>
              </w:rPr>
              <w:t>Name in Block Capitals:</w:t>
            </w:r>
          </w:p>
        </w:tc>
        <w:tc>
          <w:tcPr>
            <w:tcW w:w="6071" w:type="dxa"/>
            <w:gridSpan w:val="3"/>
            <w:tcMar>
              <w:top w:w="28" w:type="dxa"/>
              <w:bottom w:w="28" w:type="dxa"/>
            </w:tcMar>
            <w:vAlign w:val="center"/>
          </w:tcPr>
          <w:p w14:paraId="0A9F4AA0" w14:textId="77777777" w:rsidR="008B656D" w:rsidRPr="00461B4B" w:rsidRDefault="008B656D" w:rsidP="00B466DC">
            <w:pPr>
              <w:spacing w:before="120"/>
              <w:jc w:val="both"/>
              <w:rPr>
                <w:rFonts w:ascii="Aptos" w:hAnsi="Aptos"/>
              </w:rPr>
            </w:pPr>
          </w:p>
        </w:tc>
      </w:tr>
      <w:tr w:rsidR="008B656D" w:rsidRPr="00461B4B" w14:paraId="00843457" w14:textId="77777777" w:rsidTr="00B466DC">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0F8D1BFC" w14:textId="77777777" w:rsidR="008B656D" w:rsidRPr="00461B4B" w:rsidRDefault="008B656D" w:rsidP="00B466DC">
            <w:pPr>
              <w:spacing w:before="120"/>
              <w:jc w:val="both"/>
              <w:rPr>
                <w:rFonts w:ascii="Aptos" w:hAnsi="Aptos"/>
              </w:rPr>
            </w:pPr>
            <w:r w:rsidRPr="00461B4B">
              <w:rPr>
                <w:rFonts w:ascii="Aptos" w:hAnsi="Aptos"/>
              </w:rPr>
              <w:t>Position:</w:t>
            </w:r>
          </w:p>
        </w:tc>
        <w:tc>
          <w:tcPr>
            <w:tcW w:w="6071" w:type="dxa"/>
            <w:gridSpan w:val="3"/>
            <w:tcMar>
              <w:top w:w="28" w:type="dxa"/>
              <w:bottom w:w="28" w:type="dxa"/>
            </w:tcMar>
            <w:vAlign w:val="center"/>
          </w:tcPr>
          <w:p w14:paraId="33773DA2" w14:textId="77777777" w:rsidR="008B656D" w:rsidRPr="00461B4B" w:rsidRDefault="008B656D" w:rsidP="00B466DC">
            <w:pPr>
              <w:spacing w:before="120"/>
              <w:jc w:val="both"/>
              <w:rPr>
                <w:rFonts w:ascii="Aptos" w:hAnsi="Aptos"/>
              </w:rPr>
            </w:pPr>
          </w:p>
        </w:tc>
      </w:tr>
      <w:tr w:rsidR="008B656D" w:rsidRPr="00461B4B" w14:paraId="0F42B5D0" w14:textId="77777777" w:rsidTr="00B466DC">
        <w:trPr>
          <w:trHeight w:val="310"/>
        </w:trPr>
        <w:tc>
          <w:tcPr>
            <w:tcW w:w="3005" w:type="dxa"/>
            <w:gridSpan w:val="2"/>
            <w:vMerge w:val="restart"/>
            <w:tcBorders>
              <w:top w:val="single" w:sz="4" w:space="0" w:color="FFFFFF" w:themeColor="background1"/>
            </w:tcBorders>
            <w:shd w:val="clear" w:color="auto" w:fill="00284A"/>
            <w:tcMar>
              <w:top w:w="28" w:type="dxa"/>
              <w:bottom w:w="28" w:type="dxa"/>
            </w:tcMar>
            <w:vAlign w:val="center"/>
          </w:tcPr>
          <w:p w14:paraId="6AD8A1D4" w14:textId="77777777" w:rsidR="008B656D" w:rsidRPr="00461B4B" w:rsidRDefault="008B656D" w:rsidP="00B466DC">
            <w:pPr>
              <w:spacing w:before="120"/>
              <w:jc w:val="both"/>
              <w:rPr>
                <w:rFonts w:ascii="Aptos" w:hAnsi="Aptos"/>
              </w:rPr>
            </w:pPr>
            <w:r w:rsidRPr="00461B4B">
              <w:rPr>
                <w:rFonts w:ascii="Aptos" w:hAnsi="Aptos"/>
              </w:rPr>
              <w:t>Declarations have also been provided for the following “Sub-Contractors”</w:t>
            </w:r>
          </w:p>
        </w:tc>
        <w:tc>
          <w:tcPr>
            <w:tcW w:w="6071" w:type="dxa"/>
            <w:gridSpan w:val="3"/>
            <w:tcMar>
              <w:top w:w="28" w:type="dxa"/>
              <w:bottom w:w="28" w:type="dxa"/>
            </w:tcMar>
            <w:vAlign w:val="center"/>
          </w:tcPr>
          <w:p w14:paraId="13C53303" w14:textId="77777777" w:rsidR="008B656D" w:rsidRPr="00461B4B" w:rsidRDefault="008B656D" w:rsidP="00B466DC">
            <w:pPr>
              <w:spacing w:before="120"/>
              <w:jc w:val="both"/>
              <w:rPr>
                <w:rFonts w:ascii="Aptos" w:hAnsi="Aptos"/>
              </w:rPr>
            </w:pPr>
          </w:p>
        </w:tc>
      </w:tr>
      <w:tr w:rsidR="008B656D" w:rsidRPr="00461B4B" w14:paraId="7F615DBC" w14:textId="77777777" w:rsidTr="00B466DC">
        <w:trPr>
          <w:trHeight w:val="310"/>
        </w:trPr>
        <w:tc>
          <w:tcPr>
            <w:tcW w:w="3005" w:type="dxa"/>
            <w:gridSpan w:val="2"/>
            <w:vMerge/>
            <w:shd w:val="clear" w:color="auto" w:fill="00284A"/>
            <w:tcMar>
              <w:top w:w="28" w:type="dxa"/>
              <w:bottom w:w="28" w:type="dxa"/>
            </w:tcMar>
            <w:vAlign w:val="center"/>
          </w:tcPr>
          <w:p w14:paraId="0D459720" w14:textId="77777777" w:rsidR="008B656D" w:rsidRPr="00461B4B" w:rsidRDefault="008B656D" w:rsidP="00B466DC">
            <w:pPr>
              <w:spacing w:before="120"/>
              <w:jc w:val="both"/>
              <w:rPr>
                <w:rFonts w:ascii="Aptos" w:hAnsi="Aptos"/>
              </w:rPr>
            </w:pPr>
          </w:p>
        </w:tc>
        <w:tc>
          <w:tcPr>
            <w:tcW w:w="6071" w:type="dxa"/>
            <w:gridSpan w:val="3"/>
            <w:tcMar>
              <w:top w:w="28" w:type="dxa"/>
              <w:bottom w:w="28" w:type="dxa"/>
            </w:tcMar>
            <w:vAlign w:val="center"/>
          </w:tcPr>
          <w:p w14:paraId="41C360B2" w14:textId="77777777" w:rsidR="008B656D" w:rsidRPr="00461B4B" w:rsidRDefault="008B656D" w:rsidP="00B466DC">
            <w:pPr>
              <w:spacing w:before="120"/>
              <w:jc w:val="both"/>
              <w:rPr>
                <w:rFonts w:ascii="Aptos" w:hAnsi="Aptos"/>
              </w:rPr>
            </w:pPr>
          </w:p>
        </w:tc>
      </w:tr>
      <w:tr w:rsidR="008B656D" w:rsidRPr="00461B4B" w14:paraId="719E3C44" w14:textId="77777777" w:rsidTr="00B466DC">
        <w:trPr>
          <w:trHeight w:val="310"/>
        </w:trPr>
        <w:tc>
          <w:tcPr>
            <w:tcW w:w="3005" w:type="dxa"/>
            <w:gridSpan w:val="2"/>
            <w:vMerge/>
            <w:shd w:val="clear" w:color="auto" w:fill="00284A"/>
            <w:tcMar>
              <w:top w:w="28" w:type="dxa"/>
              <w:bottom w:w="28" w:type="dxa"/>
            </w:tcMar>
            <w:vAlign w:val="center"/>
          </w:tcPr>
          <w:p w14:paraId="5555E3AA" w14:textId="77777777" w:rsidR="008B656D" w:rsidRPr="00461B4B" w:rsidRDefault="008B656D" w:rsidP="00B466DC">
            <w:pPr>
              <w:spacing w:before="120"/>
              <w:jc w:val="both"/>
              <w:rPr>
                <w:rFonts w:ascii="Aptos" w:hAnsi="Aptos"/>
              </w:rPr>
            </w:pPr>
          </w:p>
        </w:tc>
        <w:tc>
          <w:tcPr>
            <w:tcW w:w="6071" w:type="dxa"/>
            <w:gridSpan w:val="3"/>
            <w:tcMar>
              <w:top w:w="28" w:type="dxa"/>
              <w:bottom w:w="28" w:type="dxa"/>
            </w:tcMar>
            <w:vAlign w:val="center"/>
          </w:tcPr>
          <w:p w14:paraId="5B0BE006" w14:textId="77777777" w:rsidR="008B656D" w:rsidRPr="00461B4B" w:rsidRDefault="008B656D" w:rsidP="00B466DC">
            <w:pPr>
              <w:spacing w:before="120"/>
              <w:jc w:val="both"/>
              <w:rPr>
                <w:rFonts w:ascii="Aptos" w:hAnsi="Aptos"/>
              </w:rPr>
            </w:pPr>
          </w:p>
        </w:tc>
      </w:tr>
    </w:tbl>
    <w:p w14:paraId="5E7AE0BB" w14:textId="77777777" w:rsidR="008B656D" w:rsidRPr="00461B4B" w:rsidRDefault="008B656D" w:rsidP="008B656D">
      <w:pPr>
        <w:spacing w:before="120" w:line="240" w:lineRule="auto"/>
        <w:jc w:val="both"/>
        <w:rPr>
          <w:rFonts w:ascii="Aptos" w:hAnsi="Aptos"/>
        </w:rPr>
      </w:pPr>
      <w:r w:rsidRPr="00461B4B">
        <w:rPr>
          <w:rFonts w:ascii="Aptos" w:hAnsi="Aptos"/>
        </w:rPr>
        <w:lastRenderedPageBreak/>
        <w:br w:type="page"/>
      </w:r>
    </w:p>
    <w:p w14:paraId="12CBC004" w14:textId="77777777" w:rsidR="008B656D" w:rsidRPr="00461B4B" w:rsidRDefault="008B656D" w:rsidP="008B656D">
      <w:pPr>
        <w:pStyle w:val="Heading1"/>
        <w:numPr>
          <w:ilvl w:val="0"/>
          <w:numId w:val="0"/>
        </w:numPr>
        <w:spacing w:before="120" w:after="120" w:line="240" w:lineRule="auto"/>
        <w:ind w:left="567" w:hanging="567"/>
        <w:rPr>
          <w:rFonts w:ascii="Aptos" w:hAnsi="Aptos"/>
          <w:sz w:val="22"/>
          <w:szCs w:val="22"/>
        </w:rPr>
      </w:pPr>
      <w:bookmarkStart w:id="6" w:name="_Toc239436526"/>
      <w:r w:rsidRPr="00461B4B">
        <w:rPr>
          <w:rFonts w:ascii="Aptos" w:hAnsi="Aptos"/>
          <w:sz w:val="22"/>
          <w:szCs w:val="22"/>
        </w:rPr>
        <w:lastRenderedPageBreak/>
        <w:t>SECTION B: Weighted Criteria</w:t>
      </w:r>
      <w:bookmarkEnd w:id="6"/>
    </w:p>
    <w:tbl>
      <w:tblPr>
        <w:tblStyle w:val="TableGrid"/>
        <w:tblW w:w="9503" w:type="dxa"/>
        <w:tblInd w:w="-5" w:type="dxa"/>
        <w:tblLook w:val="04A0" w:firstRow="1" w:lastRow="0" w:firstColumn="1" w:lastColumn="0" w:noHBand="0" w:noVBand="1"/>
      </w:tblPr>
      <w:tblGrid>
        <w:gridCol w:w="9503"/>
      </w:tblGrid>
      <w:tr w:rsidR="008B656D" w:rsidRPr="00461B4B" w14:paraId="568E1D90" w14:textId="77777777" w:rsidTr="00B466DC">
        <w:tc>
          <w:tcPr>
            <w:tcW w:w="9503" w:type="dxa"/>
            <w:shd w:val="clear" w:color="auto" w:fill="00284A"/>
          </w:tcPr>
          <w:p w14:paraId="2D9209C9" w14:textId="77777777" w:rsidR="008B656D" w:rsidRPr="00461B4B" w:rsidRDefault="008B656D" w:rsidP="00B466DC">
            <w:pPr>
              <w:spacing w:before="120"/>
              <w:rPr>
                <w:rFonts w:ascii="Aptos" w:hAnsi="Aptos"/>
              </w:rPr>
            </w:pPr>
            <w:r w:rsidRPr="00461B4B">
              <w:rPr>
                <w:rFonts w:ascii="Aptos" w:hAnsi="Aptos" w:cstheme="minorHAnsi"/>
                <w:b/>
                <w:bCs/>
              </w:rPr>
              <w:t>B1. Personnel and skills</w:t>
            </w:r>
          </w:p>
        </w:tc>
      </w:tr>
      <w:tr w:rsidR="008B656D" w:rsidRPr="00461B4B" w14:paraId="696327AF" w14:textId="77777777" w:rsidTr="00B466DC">
        <w:tc>
          <w:tcPr>
            <w:tcW w:w="9503" w:type="dxa"/>
            <w:shd w:val="clear" w:color="auto" w:fill="EDEDED" w:themeFill="accent3" w:themeFillTint="33"/>
          </w:tcPr>
          <w:p w14:paraId="25110A56" w14:textId="77777777" w:rsidR="008B656D" w:rsidRPr="00461B4B" w:rsidRDefault="008B656D" w:rsidP="00B466DC">
            <w:pPr>
              <w:spacing w:before="60" w:after="60"/>
              <w:jc w:val="both"/>
              <w:rPr>
                <w:rFonts w:ascii="Aptos" w:hAnsi="Aptos"/>
              </w:rPr>
            </w:pPr>
            <w:r w:rsidRPr="00461B4B">
              <w:rPr>
                <w:rFonts w:ascii="Aptos" w:hAnsi="Aptos"/>
                <w:b/>
                <w:bCs/>
              </w:rPr>
              <w:t>Weighting:</w:t>
            </w:r>
            <w:r w:rsidRPr="00461B4B">
              <w:rPr>
                <w:rFonts w:ascii="Aptos" w:hAnsi="Aptos"/>
              </w:rPr>
              <w:t xml:space="preserve"> 20% (maximum marks: 2,000; minimum marks required: 1,200)</w:t>
            </w:r>
          </w:p>
          <w:p w14:paraId="19C643BC" w14:textId="77777777" w:rsidR="008B656D" w:rsidRPr="00461B4B" w:rsidRDefault="008B656D" w:rsidP="00B466DC">
            <w:pPr>
              <w:spacing w:before="60" w:after="60"/>
              <w:jc w:val="both"/>
              <w:rPr>
                <w:rFonts w:ascii="Aptos" w:hAnsi="Aptos"/>
              </w:rPr>
            </w:pPr>
            <w:r w:rsidRPr="00461B4B">
              <w:rPr>
                <w:rFonts w:ascii="Aptos" w:hAnsi="Aptos" w:cstheme="minorHAnsi"/>
                <w:b/>
                <w:bCs/>
              </w:rPr>
              <w:t>Minimum requirement to remain eligible in the competition</w:t>
            </w:r>
            <w:r w:rsidRPr="00461B4B">
              <w:rPr>
                <w:rFonts w:ascii="Aptos" w:hAnsi="Aptos"/>
                <w:b/>
                <w:bCs/>
              </w:rPr>
              <w:t>:</w:t>
            </w:r>
            <w:r w:rsidRPr="00461B4B">
              <w:rPr>
                <w:rFonts w:ascii="Aptos" w:hAnsi="Aptos"/>
              </w:rPr>
              <w:t xml:space="preserve"> </w:t>
            </w:r>
            <w:r w:rsidRPr="00461B4B">
              <w:rPr>
                <w:rFonts w:ascii="Aptos" w:hAnsi="Aptos" w:cstheme="minorHAnsi"/>
              </w:rPr>
              <w:t>In order to achieve minimum marks, Candidates must detail whether the minimum required skilled personnel have the skills outlined below by checking the relevant boxes. For information purposes only, they are also required to provide the number of staff available.</w:t>
            </w:r>
            <w:r w:rsidRPr="00461B4B">
              <w:rPr>
                <w:rFonts w:ascii="Aptos" w:hAnsi="Aptos"/>
              </w:rPr>
              <w:t xml:space="preserve"> Please also provide an organisation chart, clearly identifying all relevant departments, divisions, and third parties, if applicable.</w:t>
            </w:r>
          </w:p>
          <w:p w14:paraId="66214981" w14:textId="77777777" w:rsidR="008B656D" w:rsidRPr="00461B4B" w:rsidRDefault="008B656D" w:rsidP="00B466DC">
            <w:pPr>
              <w:spacing w:before="60" w:after="60"/>
              <w:jc w:val="both"/>
              <w:rPr>
                <w:rFonts w:ascii="Aptos" w:hAnsi="Aptos" w:cstheme="minorHAnsi"/>
              </w:rPr>
            </w:pPr>
            <w:r w:rsidRPr="00461B4B">
              <w:rPr>
                <w:rFonts w:ascii="Aptos" w:hAnsi="Aptos" w:cstheme="minorHAnsi"/>
              </w:rPr>
              <w:t>Please note:</w:t>
            </w:r>
          </w:p>
          <w:p w14:paraId="260DBB46" w14:textId="77777777" w:rsidR="008B656D" w:rsidRPr="00461B4B" w:rsidRDefault="008B656D" w:rsidP="008B656D">
            <w:pPr>
              <w:pStyle w:val="ListParagraph"/>
              <w:numPr>
                <w:ilvl w:val="0"/>
                <w:numId w:val="24"/>
              </w:numPr>
              <w:spacing w:before="60" w:after="60"/>
              <w:jc w:val="both"/>
              <w:rPr>
                <w:rFonts w:ascii="Aptos" w:hAnsi="Aptos" w:cstheme="minorHAnsi"/>
              </w:rPr>
            </w:pPr>
            <w:r w:rsidRPr="00461B4B">
              <w:rPr>
                <w:rFonts w:ascii="Aptos" w:hAnsi="Aptos" w:cstheme="minorHAnsi"/>
              </w:rPr>
              <w:t>The skills outlined may reside in the same person.</w:t>
            </w:r>
          </w:p>
          <w:p w14:paraId="77D624FF" w14:textId="77777777" w:rsidR="008B656D" w:rsidRPr="00461B4B" w:rsidRDefault="008B656D" w:rsidP="008B656D">
            <w:pPr>
              <w:pStyle w:val="ListParagraph"/>
              <w:numPr>
                <w:ilvl w:val="0"/>
                <w:numId w:val="24"/>
              </w:numPr>
              <w:spacing w:before="60" w:after="60"/>
              <w:rPr>
                <w:rFonts w:ascii="Aptos" w:hAnsi="Aptos" w:cstheme="minorHAnsi"/>
              </w:rPr>
            </w:pPr>
            <w:r w:rsidRPr="00461B4B">
              <w:rPr>
                <w:rFonts w:ascii="Aptos" w:hAnsi="Aptos" w:cstheme="minorHAnsi"/>
              </w:rPr>
              <w:t xml:space="preserve">Candidates are reminded that they may rely on the resources of other entities on condition that they are fully described (refer to Section A1 above), and that Candidates can prove that they will have these resources at their disposal when required. </w:t>
            </w:r>
          </w:p>
          <w:p w14:paraId="6D565028" w14:textId="77777777" w:rsidR="008B656D" w:rsidRPr="00461B4B" w:rsidRDefault="008B656D" w:rsidP="008B656D">
            <w:pPr>
              <w:pStyle w:val="ListParagraph"/>
              <w:numPr>
                <w:ilvl w:val="0"/>
                <w:numId w:val="24"/>
              </w:numPr>
              <w:spacing w:before="60" w:after="60"/>
              <w:rPr>
                <w:rFonts w:ascii="Aptos" w:hAnsi="Aptos" w:cstheme="minorHAnsi"/>
              </w:rPr>
            </w:pPr>
            <w:r w:rsidRPr="00461B4B">
              <w:rPr>
                <w:rFonts w:ascii="Aptos" w:hAnsi="Aptos" w:cstheme="minorHAnsi"/>
              </w:rPr>
              <w:t>This assessment does not relate to CVs or specific experience. This will be tested as an award criterion at the next stage.</w:t>
            </w:r>
          </w:p>
          <w:p w14:paraId="234E02BF" w14:textId="77777777" w:rsidR="008B656D" w:rsidRPr="00461B4B" w:rsidRDefault="008B656D" w:rsidP="00B466DC">
            <w:pPr>
              <w:spacing w:before="60" w:after="60"/>
              <w:jc w:val="both"/>
              <w:rPr>
                <w:rFonts w:ascii="Aptos" w:hAnsi="Aptos"/>
              </w:rPr>
            </w:pPr>
            <w:r w:rsidRPr="00461B4B">
              <w:rPr>
                <w:rFonts w:ascii="Aptos" w:hAnsi="Aptos"/>
                <w:b/>
                <w:bCs/>
              </w:rPr>
              <w:t>In order to score additional marks,</w:t>
            </w:r>
            <w:r w:rsidRPr="00461B4B">
              <w:rPr>
                <w:rFonts w:ascii="Aptos" w:hAnsi="Aptos"/>
              </w:rPr>
              <w:t xml:space="preserve"> Candidates must include any other additional information they consider relevant to demonstrate the capability of their organisation to provide skilled resources and expertise to deliver the required services.  They should provide:</w:t>
            </w:r>
          </w:p>
          <w:p w14:paraId="62C978E1" w14:textId="79B90D0C" w:rsidR="00F3073C" w:rsidRDefault="00F3073C" w:rsidP="00520341">
            <w:pPr>
              <w:pStyle w:val="ListParagraph"/>
              <w:numPr>
                <w:ilvl w:val="0"/>
                <w:numId w:val="35"/>
              </w:numPr>
              <w:spacing w:before="60" w:after="60"/>
              <w:ind w:left="604"/>
              <w:contextualSpacing w:val="0"/>
              <w:jc w:val="both"/>
              <w:rPr>
                <w:rFonts w:ascii="Aptos" w:hAnsi="Aptos"/>
              </w:rPr>
            </w:pPr>
            <w:r>
              <w:rPr>
                <w:rFonts w:ascii="Aptos" w:hAnsi="Aptos"/>
              </w:rPr>
              <w:t xml:space="preserve">A </w:t>
            </w:r>
            <w:r w:rsidRPr="00D80B47">
              <w:rPr>
                <w:rFonts w:ascii="Aptos" w:hAnsi="Aptos" w:cstheme="minorHAnsi"/>
              </w:rPr>
              <w:t xml:space="preserve">profile of the collective </w:t>
            </w:r>
            <w:r w:rsidR="008B656D" w:rsidRPr="00461B4B">
              <w:rPr>
                <w:rFonts w:ascii="Aptos" w:hAnsi="Aptos"/>
              </w:rPr>
              <w:t xml:space="preserve">qualifications, certifications, professional memberships, and length of professional experience that the resources possess. </w:t>
            </w:r>
          </w:p>
          <w:p w14:paraId="02CC28BD" w14:textId="09321E85" w:rsidR="008B656D" w:rsidRPr="00461B4B" w:rsidRDefault="008B656D" w:rsidP="00520341">
            <w:pPr>
              <w:pStyle w:val="ListParagraph"/>
              <w:numPr>
                <w:ilvl w:val="0"/>
                <w:numId w:val="35"/>
              </w:numPr>
              <w:spacing w:before="60" w:after="60"/>
              <w:ind w:left="604"/>
              <w:contextualSpacing w:val="0"/>
              <w:jc w:val="both"/>
              <w:rPr>
                <w:rFonts w:ascii="Aptos" w:hAnsi="Aptos"/>
              </w:rPr>
            </w:pPr>
            <w:r w:rsidRPr="00461B4B">
              <w:rPr>
                <w:rFonts w:ascii="Aptos" w:hAnsi="Aptos"/>
              </w:rPr>
              <w:t xml:space="preserve">Your organisation’s ability to scale your resources to meet the demands of different projects or client engagements. This can include your capacity to quickly ramp up or down the team size, from within existing resources, allocate additional resources when needed, or provide flexibility in resource allocation. </w:t>
            </w:r>
          </w:p>
          <w:p w14:paraId="6D439BD8" w14:textId="77777777" w:rsidR="008B656D" w:rsidRPr="00461B4B" w:rsidRDefault="008B656D" w:rsidP="00520341">
            <w:pPr>
              <w:pStyle w:val="ListParagraph"/>
              <w:numPr>
                <w:ilvl w:val="0"/>
                <w:numId w:val="35"/>
              </w:numPr>
              <w:spacing w:before="60" w:after="60"/>
              <w:ind w:left="604"/>
              <w:contextualSpacing w:val="0"/>
              <w:jc w:val="both"/>
              <w:rPr>
                <w:rFonts w:ascii="Aptos" w:hAnsi="Aptos"/>
              </w:rPr>
            </w:pPr>
            <w:r w:rsidRPr="00461B4B">
              <w:rPr>
                <w:rFonts w:ascii="Aptos" w:hAnsi="Aptos"/>
              </w:rPr>
              <w:t>Your organisation’s approach to training and professional development for your resources. This could include information on your commitment to staying updated with the latest technologies, participation in relevant training programmes or conferences, and any internal initiatives for continuous skill enhancement.</w:t>
            </w:r>
          </w:p>
          <w:p w14:paraId="55BEAEB9" w14:textId="77777777" w:rsidR="008B656D" w:rsidRPr="00461B4B" w:rsidRDefault="008B656D" w:rsidP="00520341">
            <w:pPr>
              <w:pStyle w:val="ListParagraph"/>
              <w:numPr>
                <w:ilvl w:val="0"/>
                <w:numId w:val="35"/>
              </w:numPr>
              <w:spacing w:before="60" w:after="60"/>
              <w:ind w:left="604"/>
              <w:contextualSpacing w:val="0"/>
              <w:jc w:val="both"/>
              <w:rPr>
                <w:rFonts w:ascii="Aptos" w:hAnsi="Aptos"/>
              </w:rPr>
            </w:pPr>
            <w:r w:rsidRPr="00461B4B">
              <w:rPr>
                <w:rFonts w:ascii="Aptos" w:hAnsi="Aptos"/>
              </w:rPr>
              <w:t>How the transfer of knowledge, skills, and expertise from experienced employees to their colleagues or successors is performed. This could include how your organisation seeks to preserve institutional knowledge and ensure a smooth transition of responsibilities and organisational memory.</w:t>
            </w:r>
          </w:p>
          <w:p w14:paraId="0F41C65A" w14:textId="77777777" w:rsidR="008B656D" w:rsidRPr="00461B4B" w:rsidRDefault="008B656D" w:rsidP="00B466DC">
            <w:pPr>
              <w:spacing w:before="60" w:after="60"/>
              <w:ind w:firstLine="0"/>
              <w:jc w:val="both"/>
              <w:rPr>
                <w:rFonts w:ascii="Aptos" w:hAnsi="Aptos"/>
              </w:rPr>
            </w:pPr>
            <w:r w:rsidRPr="00461B4B">
              <w:rPr>
                <w:rFonts w:ascii="Aptos" w:hAnsi="Aptos"/>
              </w:rPr>
              <w:t>Please note that the response to this criterion will be evaluated in its totality and no sub-criteria are applied.</w:t>
            </w:r>
          </w:p>
        </w:tc>
      </w:tr>
    </w:tbl>
    <w:p w14:paraId="1BF65F3C" w14:textId="77777777" w:rsidR="008B656D" w:rsidRPr="00461B4B" w:rsidRDefault="008B656D" w:rsidP="008B656D">
      <w:pPr>
        <w:rPr>
          <w:rFonts w:ascii="Aptos" w:hAnsi="Aptos"/>
        </w:rPr>
      </w:pPr>
      <w:r w:rsidRPr="00461B4B">
        <w:rPr>
          <w:rFonts w:ascii="Aptos" w:hAnsi="Aptos"/>
        </w:rPr>
        <w:br w:type="page"/>
      </w:r>
    </w:p>
    <w:tbl>
      <w:tblPr>
        <w:tblStyle w:val="TableGrid"/>
        <w:tblW w:w="9503" w:type="dxa"/>
        <w:jc w:val="center"/>
        <w:tblLook w:val="04A0" w:firstRow="1" w:lastRow="0" w:firstColumn="1" w:lastColumn="0" w:noHBand="0" w:noVBand="1"/>
      </w:tblPr>
      <w:tblGrid>
        <w:gridCol w:w="1650"/>
        <w:gridCol w:w="1147"/>
        <w:gridCol w:w="1662"/>
        <w:gridCol w:w="1781"/>
        <w:gridCol w:w="1649"/>
        <w:gridCol w:w="1614"/>
      </w:tblGrid>
      <w:tr w:rsidR="008B656D" w:rsidRPr="00461B4B" w14:paraId="7428043F" w14:textId="77777777" w:rsidTr="00B466DC">
        <w:trPr>
          <w:jc w:val="center"/>
        </w:trPr>
        <w:tc>
          <w:tcPr>
            <w:tcW w:w="1650" w:type="dxa"/>
            <w:vMerge w:val="restart"/>
            <w:shd w:val="clear" w:color="auto" w:fill="EDEDED" w:themeFill="accent3" w:themeFillTint="33"/>
            <w:vAlign w:val="center"/>
          </w:tcPr>
          <w:p w14:paraId="55B04189" w14:textId="77777777" w:rsidR="008B656D" w:rsidRPr="00461B4B" w:rsidRDefault="008B656D" w:rsidP="00B466DC">
            <w:pPr>
              <w:spacing w:before="120"/>
              <w:jc w:val="center"/>
              <w:rPr>
                <w:rFonts w:ascii="Aptos" w:hAnsi="Aptos" w:cstheme="minorHAnsi"/>
                <w:b/>
                <w:bCs/>
              </w:rPr>
            </w:pPr>
            <w:r w:rsidRPr="00461B4B">
              <w:rPr>
                <w:rFonts w:ascii="Aptos" w:hAnsi="Aptos" w:cstheme="minorHAnsi"/>
                <w:b/>
                <w:bCs/>
              </w:rPr>
              <w:lastRenderedPageBreak/>
              <w:t>Skillset Required</w:t>
            </w:r>
          </w:p>
        </w:tc>
        <w:tc>
          <w:tcPr>
            <w:tcW w:w="1147" w:type="dxa"/>
            <w:vMerge w:val="restart"/>
            <w:shd w:val="clear" w:color="auto" w:fill="EDEDED" w:themeFill="accent3" w:themeFillTint="33"/>
            <w:vAlign w:val="center"/>
          </w:tcPr>
          <w:p w14:paraId="65CEFC35" w14:textId="77777777" w:rsidR="008B656D" w:rsidRPr="00461B4B" w:rsidRDefault="008B656D" w:rsidP="00B466DC">
            <w:pPr>
              <w:spacing w:before="120"/>
              <w:jc w:val="center"/>
              <w:rPr>
                <w:rFonts w:ascii="Aptos" w:hAnsi="Aptos" w:cstheme="minorHAnsi"/>
              </w:rPr>
            </w:pPr>
            <w:r w:rsidRPr="00461B4B">
              <w:rPr>
                <w:rFonts w:ascii="Aptos" w:hAnsi="Aptos" w:cstheme="minorHAnsi"/>
                <w:b/>
                <w:bCs/>
              </w:rPr>
              <w:t>Minimum Number</w:t>
            </w:r>
          </w:p>
        </w:tc>
        <w:tc>
          <w:tcPr>
            <w:tcW w:w="1662" w:type="dxa"/>
            <w:vMerge w:val="restart"/>
            <w:shd w:val="clear" w:color="auto" w:fill="EDEDED" w:themeFill="accent3" w:themeFillTint="33"/>
            <w:vAlign w:val="center"/>
          </w:tcPr>
          <w:p w14:paraId="50AE7C7B" w14:textId="77777777" w:rsidR="008B656D" w:rsidRPr="00461B4B" w:rsidRDefault="008B656D" w:rsidP="00B466DC">
            <w:pPr>
              <w:spacing w:before="120"/>
              <w:jc w:val="center"/>
              <w:rPr>
                <w:rFonts w:ascii="Aptos" w:hAnsi="Aptos" w:cstheme="minorHAnsi"/>
                <w:i/>
                <w:iCs/>
              </w:rPr>
            </w:pPr>
            <w:r w:rsidRPr="00461B4B">
              <w:rPr>
                <w:rFonts w:ascii="Aptos" w:hAnsi="Aptos" w:cstheme="minorHAnsi"/>
                <w:b/>
                <w:bCs/>
              </w:rPr>
              <w:t>Minimum Qualification/ experience</w:t>
            </w:r>
          </w:p>
        </w:tc>
        <w:tc>
          <w:tcPr>
            <w:tcW w:w="1781" w:type="dxa"/>
            <w:shd w:val="clear" w:color="auto" w:fill="EDEDED" w:themeFill="accent3" w:themeFillTint="33"/>
            <w:vAlign w:val="center"/>
          </w:tcPr>
          <w:p w14:paraId="50EA64DB" w14:textId="77777777" w:rsidR="008B656D" w:rsidRPr="00461B4B" w:rsidRDefault="008B656D" w:rsidP="00B466DC">
            <w:pPr>
              <w:spacing w:before="120"/>
              <w:jc w:val="center"/>
              <w:rPr>
                <w:rFonts w:ascii="Aptos" w:hAnsi="Aptos" w:cstheme="minorHAnsi"/>
              </w:rPr>
            </w:pPr>
            <w:r w:rsidRPr="00461B4B">
              <w:rPr>
                <w:rFonts w:ascii="Aptos" w:hAnsi="Aptos" w:cstheme="minorHAnsi"/>
                <w:i/>
                <w:iCs/>
              </w:rPr>
              <w:t>Check the boxes to confirm you have access to the staff:</w:t>
            </w:r>
          </w:p>
        </w:tc>
        <w:tc>
          <w:tcPr>
            <w:tcW w:w="3263" w:type="dxa"/>
            <w:gridSpan w:val="2"/>
            <w:shd w:val="clear" w:color="auto" w:fill="EDEDED" w:themeFill="accent3" w:themeFillTint="33"/>
            <w:vAlign w:val="center"/>
          </w:tcPr>
          <w:p w14:paraId="4B2C0E28" w14:textId="77777777" w:rsidR="008B656D" w:rsidRPr="00461B4B" w:rsidRDefault="008B656D" w:rsidP="00B466DC">
            <w:pPr>
              <w:spacing w:before="120"/>
              <w:jc w:val="center"/>
              <w:rPr>
                <w:rFonts w:ascii="Aptos" w:hAnsi="Aptos" w:cstheme="minorHAnsi"/>
              </w:rPr>
            </w:pPr>
            <w:r w:rsidRPr="00461B4B">
              <w:rPr>
                <w:rFonts w:ascii="Aptos" w:hAnsi="Aptos" w:cstheme="minorHAnsi"/>
                <w:i/>
                <w:iCs/>
              </w:rPr>
              <w:t>Please indicate (for information purposes):</w:t>
            </w:r>
          </w:p>
        </w:tc>
      </w:tr>
      <w:tr w:rsidR="008B656D" w:rsidRPr="00461B4B" w14:paraId="6C09A474" w14:textId="77777777" w:rsidTr="00B466DC">
        <w:trPr>
          <w:jc w:val="center"/>
        </w:trPr>
        <w:tc>
          <w:tcPr>
            <w:tcW w:w="1650" w:type="dxa"/>
            <w:vMerge/>
            <w:vAlign w:val="center"/>
          </w:tcPr>
          <w:p w14:paraId="3E37DE6C" w14:textId="77777777" w:rsidR="008B656D" w:rsidRPr="00461B4B" w:rsidRDefault="008B656D" w:rsidP="00B466DC">
            <w:pPr>
              <w:spacing w:before="120"/>
              <w:jc w:val="center"/>
              <w:rPr>
                <w:rFonts w:ascii="Aptos" w:hAnsi="Aptos" w:cstheme="minorHAnsi"/>
                <w:b/>
                <w:bCs/>
              </w:rPr>
            </w:pPr>
          </w:p>
        </w:tc>
        <w:tc>
          <w:tcPr>
            <w:tcW w:w="1147" w:type="dxa"/>
            <w:vMerge/>
            <w:vAlign w:val="center"/>
          </w:tcPr>
          <w:p w14:paraId="005CA0B1" w14:textId="77777777" w:rsidR="008B656D" w:rsidRPr="00461B4B" w:rsidRDefault="008B656D" w:rsidP="00B466DC">
            <w:pPr>
              <w:spacing w:before="120"/>
              <w:jc w:val="center"/>
              <w:rPr>
                <w:rFonts w:ascii="Aptos" w:hAnsi="Aptos" w:cstheme="minorHAnsi"/>
              </w:rPr>
            </w:pPr>
          </w:p>
        </w:tc>
        <w:tc>
          <w:tcPr>
            <w:tcW w:w="1662" w:type="dxa"/>
            <w:vMerge/>
            <w:vAlign w:val="center"/>
          </w:tcPr>
          <w:p w14:paraId="7C8D5667" w14:textId="77777777" w:rsidR="008B656D" w:rsidRPr="00461B4B" w:rsidRDefault="008B656D" w:rsidP="00B466DC">
            <w:pPr>
              <w:spacing w:before="120"/>
              <w:jc w:val="center"/>
              <w:rPr>
                <w:rFonts w:ascii="Aptos" w:hAnsi="Aptos" w:cstheme="minorHAnsi"/>
                <w:b/>
                <w:bCs/>
              </w:rPr>
            </w:pPr>
          </w:p>
        </w:tc>
        <w:tc>
          <w:tcPr>
            <w:tcW w:w="1781" w:type="dxa"/>
            <w:shd w:val="clear" w:color="auto" w:fill="EDEDED" w:themeFill="accent3" w:themeFillTint="33"/>
            <w:vAlign w:val="center"/>
          </w:tcPr>
          <w:p w14:paraId="55389EC9" w14:textId="77777777" w:rsidR="008B656D" w:rsidRPr="00461B4B" w:rsidRDefault="008B656D" w:rsidP="00B466DC">
            <w:pPr>
              <w:spacing w:before="120"/>
              <w:jc w:val="center"/>
              <w:rPr>
                <w:rFonts w:ascii="Aptos" w:hAnsi="Aptos" w:cstheme="minorHAnsi"/>
              </w:rPr>
            </w:pPr>
            <w:r w:rsidRPr="00461B4B">
              <w:rPr>
                <w:rFonts w:ascii="Aptos" w:hAnsi="Aptos" w:cstheme="minorHAnsi"/>
                <w:b/>
                <w:bCs/>
              </w:rPr>
              <w:t>I confirm I have access to this staff meeting the minimum requirements:</w:t>
            </w:r>
          </w:p>
        </w:tc>
        <w:tc>
          <w:tcPr>
            <w:tcW w:w="1649" w:type="dxa"/>
            <w:shd w:val="clear" w:color="auto" w:fill="EDEDED" w:themeFill="accent3" w:themeFillTint="33"/>
            <w:vAlign w:val="center"/>
          </w:tcPr>
          <w:p w14:paraId="78306680" w14:textId="77777777" w:rsidR="008B656D" w:rsidRPr="00461B4B" w:rsidRDefault="008B656D" w:rsidP="00B466DC">
            <w:pPr>
              <w:spacing w:before="120"/>
              <w:jc w:val="center"/>
              <w:rPr>
                <w:rFonts w:ascii="Aptos" w:hAnsi="Aptos" w:cstheme="minorHAnsi"/>
              </w:rPr>
            </w:pPr>
            <w:r w:rsidRPr="27344CDA">
              <w:rPr>
                <w:rFonts w:ascii="Aptos" w:hAnsi="Aptos"/>
                <w:b/>
                <w:bCs/>
              </w:rPr>
              <w:t>Number of in-house FTEs</w:t>
            </w:r>
            <w:r w:rsidRPr="27344CDA">
              <w:rPr>
                <w:rStyle w:val="FootnoteReference"/>
                <w:rFonts w:ascii="Aptos" w:hAnsi="Aptos"/>
                <w:b/>
                <w:bCs/>
              </w:rPr>
              <w:footnoteReference w:id="4"/>
            </w:r>
          </w:p>
        </w:tc>
        <w:tc>
          <w:tcPr>
            <w:tcW w:w="1614" w:type="dxa"/>
            <w:shd w:val="clear" w:color="auto" w:fill="EDEDED" w:themeFill="accent3" w:themeFillTint="33"/>
            <w:vAlign w:val="center"/>
          </w:tcPr>
          <w:p w14:paraId="73D92266" w14:textId="77777777" w:rsidR="008B656D" w:rsidRPr="00461B4B" w:rsidRDefault="008B656D" w:rsidP="00B466DC">
            <w:pPr>
              <w:spacing w:before="120"/>
              <w:jc w:val="center"/>
              <w:rPr>
                <w:rFonts w:ascii="Aptos" w:hAnsi="Aptos" w:cstheme="minorHAnsi"/>
              </w:rPr>
            </w:pPr>
            <w:r w:rsidRPr="00461B4B">
              <w:rPr>
                <w:rFonts w:ascii="Aptos" w:hAnsi="Aptos" w:cstheme="minorHAnsi"/>
                <w:b/>
                <w:bCs/>
              </w:rPr>
              <w:t>Number of FTEs provided by 3</w:t>
            </w:r>
            <w:r w:rsidRPr="00461B4B">
              <w:rPr>
                <w:rFonts w:ascii="Aptos" w:hAnsi="Aptos" w:cstheme="minorHAnsi"/>
                <w:b/>
                <w:bCs/>
                <w:vertAlign w:val="superscript"/>
              </w:rPr>
              <w:t>rd</w:t>
            </w:r>
            <w:r w:rsidRPr="00461B4B">
              <w:rPr>
                <w:rFonts w:ascii="Aptos" w:hAnsi="Aptos" w:cstheme="minorHAnsi"/>
                <w:b/>
                <w:bCs/>
              </w:rPr>
              <w:t xml:space="preserve"> parties</w:t>
            </w:r>
          </w:p>
        </w:tc>
      </w:tr>
      <w:tr w:rsidR="008B656D" w:rsidRPr="00461B4B" w14:paraId="5791C1A6" w14:textId="77777777" w:rsidTr="00B466DC">
        <w:trPr>
          <w:jc w:val="center"/>
        </w:trPr>
        <w:tc>
          <w:tcPr>
            <w:tcW w:w="1650" w:type="dxa"/>
            <w:shd w:val="clear" w:color="auto" w:fill="EDEDED" w:themeFill="accent3" w:themeFillTint="33"/>
            <w:vAlign w:val="center"/>
          </w:tcPr>
          <w:p w14:paraId="48F6EAA7" w14:textId="77777777" w:rsidR="008B656D" w:rsidRPr="00461B4B" w:rsidRDefault="008B656D" w:rsidP="00520341">
            <w:pPr>
              <w:spacing w:before="120"/>
              <w:rPr>
                <w:rFonts w:ascii="Aptos" w:hAnsi="Aptos" w:cstheme="minorHAnsi"/>
                <w:b/>
                <w:bCs/>
              </w:rPr>
            </w:pPr>
            <w:r w:rsidRPr="00461B4B">
              <w:rPr>
                <w:rFonts w:ascii="Aptos" w:hAnsi="Aptos"/>
              </w:rPr>
              <w:t xml:space="preserve">Senior Project Manager </w:t>
            </w:r>
          </w:p>
        </w:tc>
        <w:tc>
          <w:tcPr>
            <w:tcW w:w="1147" w:type="dxa"/>
            <w:shd w:val="clear" w:color="auto" w:fill="EDEDED" w:themeFill="accent3" w:themeFillTint="33"/>
            <w:vAlign w:val="center"/>
          </w:tcPr>
          <w:p w14:paraId="4394F3E4" w14:textId="77777777" w:rsidR="008B656D" w:rsidRPr="00461B4B" w:rsidRDefault="008B656D" w:rsidP="00B466DC">
            <w:pPr>
              <w:spacing w:before="120"/>
              <w:jc w:val="center"/>
              <w:rPr>
                <w:rFonts w:ascii="Aptos" w:hAnsi="Aptos" w:cstheme="minorHAnsi"/>
              </w:rPr>
            </w:pPr>
            <w:r w:rsidRPr="00461B4B">
              <w:rPr>
                <w:rFonts w:ascii="Aptos" w:hAnsi="Aptos"/>
              </w:rPr>
              <w:t>1</w:t>
            </w:r>
          </w:p>
        </w:tc>
        <w:tc>
          <w:tcPr>
            <w:tcW w:w="1662" w:type="dxa"/>
            <w:shd w:val="clear" w:color="auto" w:fill="EDEDED" w:themeFill="accent3" w:themeFillTint="33"/>
          </w:tcPr>
          <w:p w14:paraId="445D48E5" w14:textId="77777777" w:rsidR="008B656D" w:rsidRPr="00461B4B" w:rsidRDefault="008B656D" w:rsidP="00B466DC">
            <w:pPr>
              <w:spacing w:before="120"/>
              <w:jc w:val="center"/>
              <w:rPr>
                <w:rFonts w:ascii="Aptos" w:hAnsi="Aptos" w:cstheme="minorHAnsi"/>
              </w:rPr>
            </w:pPr>
            <w:r w:rsidRPr="00461B4B">
              <w:rPr>
                <w:rFonts w:ascii="Aptos" w:hAnsi="Aptos" w:cstheme="minorHAnsi"/>
              </w:rPr>
              <w:t>5 + Years of relevant experience</w:t>
            </w:r>
          </w:p>
        </w:tc>
        <w:sdt>
          <w:sdtPr>
            <w:rPr>
              <w:rFonts w:ascii="Aptos" w:hAnsi="Aptos"/>
            </w:rPr>
            <w:id w:val="-690837653"/>
            <w14:checkbox>
              <w14:checked w14:val="0"/>
              <w14:checkedState w14:val="2612" w14:font="MS Gothic"/>
              <w14:uncheckedState w14:val="2610" w14:font="MS Gothic"/>
            </w14:checkbox>
          </w:sdtPr>
          <w:sdtContent>
            <w:tc>
              <w:tcPr>
                <w:tcW w:w="1781" w:type="dxa"/>
                <w:vAlign w:val="center"/>
              </w:tcPr>
              <w:p w14:paraId="49C25594" w14:textId="77777777" w:rsidR="008B656D" w:rsidRPr="00461B4B" w:rsidRDefault="008B656D" w:rsidP="00B466DC">
                <w:pPr>
                  <w:spacing w:before="120"/>
                  <w:jc w:val="center"/>
                  <w:rPr>
                    <w:rFonts w:ascii="Aptos" w:hAnsi="Aptos" w:cstheme="minorHAnsi"/>
                  </w:rPr>
                </w:pPr>
                <w:r w:rsidRPr="00461B4B">
                  <w:rPr>
                    <w:rFonts w:ascii="Aptos" w:eastAsia="MS Gothic" w:hAnsi="Aptos"/>
                  </w:rPr>
                  <w:t>☐</w:t>
                </w:r>
              </w:p>
            </w:tc>
          </w:sdtContent>
        </w:sdt>
        <w:tc>
          <w:tcPr>
            <w:tcW w:w="1649" w:type="dxa"/>
            <w:vAlign w:val="center"/>
          </w:tcPr>
          <w:p w14:paraId="3F59E72E" w14:textId="77777777" w:rsidR="008B656D" w:rsidRPr="00461B4B" w:rsidRDefault="008B656D" w:rsidP="00B466DC">
            <w:pPr>
              <w:spacing w:before="120"/>
              <w:jc w:val="center"/>
              <w:rPr>
                <w:rFonts w:ascii="Aptos" w:hAnsi="Aptos" w:cstheme="minorHAnsi"/>
              </w:rPr>
            </w:pPr>
          </w:p>
        </w:tc>
        <w:tc>
          <w:tcPr>
            <w:tcW w:w="1614" w:type="dxa"/>
            <w:vAlign w:val="center"/>
          </w:tcPr>
          <w:p w14:paraId="7706B66F" w14:textId="77777777" w:rsidR="008B656D" w:rsidRPr="00461B4B" w:rsidRDefault="008B656D" w:rsidP="00B466DC">
            <w:pPr>
              <w:spacing w:before="120"/>
              <w:jc w:val="center"/>
              <w:rPr>
                <w:rFonts w:ascii="Aptos" w:hAnsi="Aptos" w:cstheme="minorHAnsi"/>
              </w:rPr>
            </w:pPr>
          </w:p>
        </w:tc>
      </w:tr>
      <w:tr w:rsidR="008B656D" w:rsidRPr="00461B4B" w14:paraId="3375FDBB" w14:textId="77777777" w:rsidTr="00B466DC">
        <w:trPr>
          <w:jc w:val="center"/>
        </w:trPr>
        <w:tc>
          <w:tcPr>
            <w:tcW w:w="1650" w:type="dxa"/>
            <w:shd w:val="clear" w:color="auto" w:fill="EDEDED" w:themeFill="accent3" w:themeFillTint="33"/>
            <w:vAlign w:val="center"/>
          </w:tcPr>
          <w:p w14:paraId="0DBEEAEE" w14:textId="77777777" w:rsidR="008B656D" w:rsidRPr="00461B4B" w:rsidRDefault="008B656D" w:rsidP="00520341">
            <w:pPr>
              <w:spacing w:before="120"/>
              <w:rPr>
                <w:rFonts w:ascii="Aptos" w:hAnsi="Aptos"/>
              </w:rPr>
            </w:pPr>
            <w:r w:rsidRPr="00461B4B">
              <w:rPr>
                <w:rFonts w:ascii="Aptos" w:hAnsi="Aptos"/>
              </w:rPr>
              <w:t>Support Lead/ Manager</w:t>
            </w:r>
          </w:p>
        </w:tc>
        <w:tc>
          <w:tcPr>
            <w:tcW w:w="1147" w:type="dxa"/>
            <w:shd w:val="clear" w:color="auto" w:fill="EDEDED" w:themeFill="accent3" w:themeFillTint="33"/>
            <w:vAlign w:val="center"/>
          </w:tcPr>
          <w:p w14:paraId="704755F8" w14:textId="77777777" w:rsidR="008B656D" w:rsidRPr="00461B4B" w:rsidRDefault="008B656D" w:rsidP="00B466DC">
            <w:pPr>
              <w:spacing w:before="120"/>
              <w:jc w:val="center"/>
              <w:rPr>
                <w:rFonts w:ascii="Aptos" w:hAnsi="Aptos" w:cstheme="minorHAnsi"/>
              </w:rPr>
            </w:pPr>
            <w:r w:rsidRPr="00461B4B">
              <w:rPr>
                <w:rFonts w:ascii="Aptos" w:hAnsi="Aptos"/>
              </w:rPr>
              <w:t>1</w:t>
            </w:r>
          </w:p>
        </w:tc>
        <w:tc>
          <w:tcPr>
            <w:tcW w:w="1662" w:type="dxa"/>
            <w:shd w:val="clear" w:color="auto" w:fill="EDEDED" w:themeFill="accent3" w:themeFillTint="33"/>
          </w:tcPr>
          <w:p w14:paraId="7BB9FD0E" w14:textId="77777777" w:rsidR="008B656D" w:rsidRPr="00461B4B" w:rsidRDefault="008B656D" w:rsidP="00B466DC">
            <w:pPr>
              <w:spacing w:before="120"/>
              <w:jc w:val="center"/>
              <w:rPr>
                <w:rFonts w:ascii="Aptos" w:hAnsi="Aptos" w:cstheme="minorHAnsi"/>
              </w:rPr>
            </w:pPr>
            <w:r w:rsidRPr="00461B4B">
              <w:rPr>
                <w:rFonts w:ascii="Aptos" w:hAnsi="Aptos" w:cstheme="minorHAnsi"/>
              </w:rPr>
              <w:t>5 + Years of relevant experience</w:t>
            </w:r>
          </w:p>
        </w:tc>
        <w:sdt>
          <w:sdtPr>
            <w:rPr>
              <w:rFonts w:ascii="Aptos" w:hAnsi="Aptos"/>
            </w:rPr>
            <w:id w:val="458220646"/>
            <w14:checkbox>
              <w14:checked w14:val="0"/>
              <w14:checkedState w14:val="2612" w14:font="MS Gothic"/>
              <w14:uncheckedState w14:val="2610" w14:font="MS Gothic"/>
            </w14:checkbox>
          </w:sdtPr>
          <w:sdtContent>
            <w:tc>
              <w:tcPr>
                <w:tcW w:w="1781" w:type="dxa"/>
                <w:vAlign w:val="center"/>
              </w:tcPr>
              <w:p w14:paraId="292E0CEE" w14:textId="77777777" w:rsidR="008B656D" w:rsidRPr="00461B4B" w:rsidRDefault="008B656D" w:rsidP="00B466DC">
                <w:pPr>
                  <w:spacing w:before="120"/>
                  <w:jc w:val="center"/>
                  <w:rPr>
                    <w:rFonts w:ascii="Aptos" w:hAnsi="Aptos" w:cstheme="minorHAnsi"/>
                  </w:rPr>
                </w:pPr>
                <w:r w:rsidRPr="00461B4B">
                  <w:rPr>
                    <w:rFonts w:ascii="Aptos" w:eastAsia="MS Gothic" w:hAnsi="Aptos"/>
                  </w:rPr>
                  <w:t>☐</w:t>
                </w:r>
              </w:p>
            </w:tc>
          </w:sdtContent>
        </w:sdt>
        <w:tc>
          <w:tcPr>
            <w:tcW w:w="1649" w:type="dxa"/>
            <w:vAlign w:val="center"/>
          </w:tcPr>
          <w:p w14:paraId="66B2D043" w14:textId="77777777" w:rsidR="008B656D" w:rsidRPr="00461B4B" w:rsidRDefault="008B656D" w:rsidP="00B466DC">
            <w:pPr>
              <w:spacing w:before="120"/>
              <w:jc w:val="center"/>
              <w:rPr>
                <w:rFonts w:ascii="Aptos" w:hAnsi="Aptos" w:cstheme="minorHAnsi"/>
              </w:rPr>
            </w:pPr>
          </w:p>
        </w:tc>
        <w:tc>
          <w:tcPr>
            <w:tcW w:w="1614" w:type="dxa"/>
            <w:vAlign w:val="center"/>
          </w:tcPr>
          <w:p w14:paraId="74EC9751" w14:textId="77777777" w:rsidR="008B656D" w:rsidRPr="00461B4B" w:rsidRDefault="008B656D" w:rsidP="00B466DC">
            <w:pPr>
              <w:spacing w:before="120"/>
              <w:jc w:val="center"/>
              <w:rPr>
                <w:rFonts w:ascii="Aptos" w:hAnsi="Aptos" w:cstheme="minorHAnsi"/>
              </w:rPr>
            </w:pPr>
          </w:p>
        </w:tc>
      </w:tr>
      <w:tr w:rsidR="008B656D" w:rsidRPr="00461B4B" w14:paraId="0C0A64B2" w14:textId="77777777" w:rsidTr="00B466DC">
        <w:trPr>
          <w:jc w:val="center"/>
        </w:trPr>
        <w:tc>
          <w:tcPr>
            <w:tcW w:w="1650" w:type="dxa"/>
            <w:shd w:val="clear" w:color="auto" w:fill="EDEDED" w:themeFill="accent3" w:themeFillTint="33"/>
            <w:vAlign w:val="center"/>
          </w:tcPr>
          <w:p w14:paraId="5093B9C9" w14:textId="77777777" w:rsidR="008B656D" w:rsidRPr="00461B4B" w:rsidRDefault="008B656D" w:rsidP="00520341">
            <w:pPr>
              <w:spacing w:before="120"/>
              <w:rPr>
                <w:rFonts w:ascii="Aptos" w:hAnsi="Aptos" w:cstheme="minorHAnsi"/>
              </w:rPr>
            </w:pPr>
            <w:r w:rsidRPr="00461B4B">
              <w:rPr>
                <w:rFonts w:ascii="Aptos" w:hAnsi="Aptos"/>
              </w:rPr>
              <w:t>Business Analyst</w:t>
            </w:r>
          </w:p>
        </w:tc>
        <w:tc>
          <w:tcPr>
            <w:tcW w:w="1147" w:type="dxa"/>
            <w:shd w:val="clear" w:color="auto" w:fill="EDEDED" w:themeFill="accent3" w:themeFillTint="33"/>
            <w:vAlign w:val="center"/>
          </w:tcPr>
          <w:p w14:paraId="4E4B3F77" w14:textId="77777777" w:rsidR="008B656D" w:rsidRPr="00461B4B" w:rsidRDefault="008B656D" w:rsidP="00B466DC">
            <w:pPr>
              <w:spacing w:before="120"/>
              <w:jc w:val="center"/>
              <w:rPr>
                <w:rFonts w:ascii="Aptos" w:hAnsi="Aptos" w:cstheme="minorHAnsi"/>
              </w:rPr>
            </w:pPr>
            <w:r w:rsidRPr="00461B4B">
              <w:rPr>
                <w:rFonts w:ascii="Aptos" w:hAnsi="Aptos"/>
              </w:rPr>
              <w:t>2</w:t>
            </w:r>
          </w:p>
        </w:tc>
        <w:tc>
          <w:tcPr>
            <w:tcW w:w="1662" w:type="dxa"/>
            <w:shd w:val="clear" w:color="auto" w:fill="EDEDED" w:themeFill="accent3" w:themeFillTint="33"/>
          </w:tcPr>
          <w:p w14:paraId="37CEA434" w14:textId="77777777" w:rsidR="008B656D" w:rsidRPr="00461B4B" w:rsidRDefault="008B656D" w:rsidP="00B466DC">
            <w:pPr>
              <w:spacing w:before="120"/>
              <w:jc w:val="center"/>
              <w:rPr>
                <w:rFonts w:ascii="Aptos" w:hAnsi="Aptos" w:cstheme="minorHAnsi"/>
              </w:rPr>
            </w:pPr>
            <w:r w:rsidRPr="00461B4B">
              <w:rPr>
                <w:rFonts w:ascii="Aptos" w:hAnsi="Aptos" w:cstheme="minorHAnsi"/>
              </w:rPr>
              <w:t>5 + Years of relevant experience</w:t>
            </w:r>
          </w:p>
        </w:tc>
        <w:sdt>
          <w:sdtPr>
            <w:rPr>
              <w:rFonts w:ascii="Aptos" w:hAnsi="Aptos"/>
            </w:rPr>
            <w:id w:val="954685671"/>
            <w14:checkbox>
              <w14:checked w14:val="0"/>
              <w14:checkedState w14:val="2612" w14:font="MS Gothic"/>
              <w14:uncheckedState w14:val="2610" w14:font="MS Gothic"/>
            </w14:checkbox>
          </w:sdtPr>
          <w:sdtContent>
            <w:tc>
              <w:tcPr>
                <w:tcW w:w="1781" w:type="dxa"/>
                <w:vAlign w:val="center"/>
              </w:tcPr>
              <w:p w14:paraId="0D7E2EEB" w14:textId="77777777" w:rsidR="008B656D" w:rsidRPr="00461B4B" w:rsidRDefault="008B656D" w:rsidP="00B466DC">
                <w:pPr>
                  <w:spacing w:before="120"/>
                  <w:jc w:val="center"/>
                  <w:rPr>
                    <w:rFonts w:ascii="Aptos" w:hAnsi="Aptos" w:cstheme="minorHAnsi"/>
                  </w:rPr>
                </w:pPr>
                <w:r w:rsidRPr="00461B4B">
                  <w:rPr>
                    <w:rFonts w:ascii="Aptos" w:eastAsia="MS Gothic" w:hAnsi="Aptos"/>
                  </w:rPr>
                  <w:t>☐</w:t>
                </w:r>
              </w:p>
            </w:tc>
          </w:sdtContent>
        </w:sdt>
        <w:tc>
          <w:tcPr>
            <w:tcW w:w="1649" w:type="dxa"/>
            <w:vAlign w:val="center"/>
          </w:tcPr>
          <w:p w14:paraId="3CDAA08C" w14:textId="77777777" w:rsidR="008B656D" w:rsidRPr="00461B4B" w:rsidRDefault="008B656D" w:rsidP="00B466DC">
            <w:pPr>
              <w:spacing w:before="120"/>
              <w:jc w:val="center"/>
              <w:rPr>
                <w:rFonts w:ascii="Aptos" w:hAnsi="Aptos" w:cstheme="minorHAnsi"/>
              </w:rPr>
            </w:pPr>
          </w:p>
        </w:tc>
        <w:tc>
          <w:tcPr>
            <w:tcW w:w="1614" w:type="dxa"/>
            <w:vAlign w:val="center"/>
          </w:tcPr>
          <w:p w14:paraId="2A4DF706" w14:textId="77777777" w:rsidR="008B656D" w:rsidRPr="00461B4B" w:rsidRDefault="008B656D" w:rsidP="00B466DC">
            <w:pPr>
              <w:spacing w:before="120"/>
              <w:jc w:val="center"/>
              <w:rPr>
                <w:rFonts w:ascii="Aptos" w:hAnsi="Aptos" w:cstheme="minorHAnsi"/>
              </w:rPr>
            </w:pPr>
          </w:p>
        </w:tc>
      </w:tr>
      <w:tr w:rsidR="008B656D" w:rsidRPr="00461B4B" w14:paraId="5C07DAF7" w14:textId="77777777" w:rsidTr="00B466DC">
        <w:trPr>
          <w:jc w:val="center"/>
        </w:trPr>
        <w:tc>
          <w:tcPr>
            <w:tcW w:w="1650" w:type="dxa"/>
            <w:shd w:val="clear" w:color="auto" w:fill="EDEDED" w:themeFill="accent3" w:themeFillTint="33"/>
            <w:vAlign w:val="center"/>
          </w:tcPr>
          <w:p w14:paraId="05C5A708" w14:textId="77777777" w:rsidR="008B656D" w:rsidRPr="00461B4B" w:rsidRDefault="008B656D" w:rsidP="00520341">
            <w:pPr>
              <w:spacing w:after="0"/>
              <w:ind w:hanging="17"/>
              <w:rPr>
                <w:rFonts w:ascii="Aptos" w:hAnsi="Aptos"/>
              </w:rPr>
            </w:pPr>
            <w:r w:rsidRPr="00461B4B">
              <w:rPr>
                <w:rFonts w:ascii="Aptos" w:hAnsi="Aptos"/>
              </w:rPr>
              <w:t>Developers/</w:t>
            </w:r>
          </w:p>
          <w:p w14:paraId="0AA59163" w14:textId="77777777" w:rsidR="008B656D" w:rsidRPr="00461B4B" w:rsidRDefault="008B656D" w:rsidP="00520341">
            <w:pPr>
              <w:spacing w:after="0"/>
              <w:ind w:hanging="17"/>
              <w:rPr>
                <w:rFonts w:ascii="Aptos" w:hAnsi="Aptos" w:cstheme="minorHAnsi"/>
                <w:b/>
                <w:bCs/>
              </w:rPr>
            </w:pPr>
            <w:r w:rsidRPr="00461B4B">
              <w:rPr>
                <w:rFonts w:ascii="Aptos" w:hAnsi="Aptos"/>
              </w:rPr>
              <w:t>configurers</w:t>
            </w:r>
          </w:p>
        </w:tc>
        <w:tc>
          <w:tcPr>
            <w:tcW w:w="1147" w:type="dxa"/>
            <w:shd w:val="clear" w:color="auto" w:fill="EDEDED" w:themeFill="accent3" w:themeFillTint="33"/>
            <w:vAlign w:val="center"/>
          </w:tcPr>
          <w:p w14:paraId="0CC72E47" w14:textId="77777777" w:rsidR="008B656D" w:rsidRPr="00461B4B" w:rsidRDefault="008B656D" w:rsidP="00B466DC">
            <w:pPr>
              <w:spacing w:before="120"/>
              <w:jc w:val="center"/>
              <w:rPr>
                <w:rFonts w:ascii="Aptos" w:hAnsi="Aptos" w:cstheme="minorHAnsi"/>
              </w:rPr>
            </w:pPr>
            <w:r w:rsidRPr="00461B4B">
              <w:rPr>
                <w:rFonts w:ascii="Aptos" w:hAnsi="Aptos"/>
              </w:rPr>
              <w:t>5</w:t>
            </w:r>
          </w:p>
        </w:tc>
        <w:tc>
          <w:tcPr>
            <w:tcW w:w="1662" w:type="dxa"/>
            <w:shd w:val="clear" w:color="auto" w:fill="EDEDED" w:themeFill="accent3" w:themeFillTint="33"/>
          </w:tcPr>
          <w:p w14:paraId="50470CD2" w14:textId="77777777" w:rsidR="008B656D" w:rsidRPr="00461B4B" w:rsidRDefault="008B656D" w:rsidP="00B466DC">
            <w:pPr>
              <w:spacing w:before="120"/>
              <w:jc w:val="center"/>
              <w:rPr>
                <w:rFonts w:ascii="Aptos" w:hAnsi="Aptos" w:cstheme="minorHAnsi"/>
              </w:rPr>
            </w:pPr>
            <w:r w:rsidRPr="00461B4B">
              <w:rPr>
                <w:rFonts w:ascii="Aptos" w:hAnsi="Aptos" w:cstheme="minorHAnsi"/>
              </w:rPr>
              <w:t>3 + Years of relevant experience</w:t>
            </w:r>
          </w:p>
        </w:tc>
        <w:sdt>
          <w:sdtPr>
            <w:rPr>
              <w:rFonts w:ascii="Aptos" w:hAnsi="Aptos"/>
            </w:rPr>
            <w:id w:val="766202125"/>
            <w14:checkbox>
              <w14:checked w14:val="0"/>
              <w14:checkedState w14:val="2612" w14:font="MS Gothic"/>
              <w14:uncheckedState w14:val="2610" w14:font="MS Gothic"/>
            </w14:checkbox>
          </w:sdtPr>
          <w:sdtContent>
            <w:tc>
              <w:tcPr>
                <w:tcW w:w="1781" w:type="dxa"/>
                <w:vAlign w:val="center"/>
              </w:tcPr>
              <w:p w14:paraId="50C3A283" w14:textId="77777777" w:rsidR="008B656D" w:rsidRPr="00461B4B" w:rsidRDefault="008B656D" w:rsidP="00B466DC">
                <w:pPr>
                  <w:spacing w:before="120"/>
                  <w:jc w:val="center"/>
                  <w:rPr>
                    <w:rFonts w:ascii="Aptos" w:hAnsi="Aptos" w:cstheme="minorHAnsi"/>
                  </w:rPr>
                </w:pPr>
                <w:r w:rsidRPr="00461B4B">
                  <w:rPr>
                    <w:rFonts w:ascii="Aptos" w:eastAsia="MS Gothic" w:hAnsi="Aptos"/>
                  </w:rPr>
                  <w:t>☐</w:t>
                </w:r>
              </w:p>
            </w:tc>
          </w:sdtContent>
        </w:sdt>
        <w:tc>
          <w:tcPr>
            <w:tcW w:w="1649" w:type="dxa"/>
            <w:vAlign w:val="center"/>
          </w:tcPr>
          <w:p w14:paraId="7C3E6DB4" w14:textId="77777777" w:rsidR="008B656D" w:rsidRPr="00461B4B" w:rsidRDefault="008B656D" w:rsidP="00B466DC">
            <w:pPr>
              <w:spacing w:before="120"/>
              <w:jc w:val="center"/>
              <w:rPr>
                <w:rFonts w:ascii="Aptos" w:hAnsi="Aptos" w:cstheme="minorHAnsi"/>
              </w:rPr>
            </w:pPr>
          </w:p>
        </w:tc>
        <w:tc>
          <w:tcPr>
            <w:tcW w:w="1614" w:type="dxa"/>
            <w:vAlign w:val="center"/>
          </w:tcPr>
          <w:p w14:paraId="020384BC" w14:textId="77777777" w:rsidR="008B656D" w:rsidRPr="00461B4B" w:rsidRDefault="008B656D" w:rsidP="00B466DC">
            <w:pPr>
              <w:spacing w:before="120"/>
              <w:jc w:val="center"/>
              <w:rPr>
                <w:rFonts w:ascii="Aptos" w:hAnsi="Aptos" w:cstheme="minorHAnsi"/>
              </w:rPr>
            </w:pPr>
          </w:p>
        </w:tc>
      </w:tr>
      <w:tr w:rsidR="008B656D" w:rsidRPr="00461B4B" w14:paraId="6271BB8B" w14:textId="77777777" w:rsidTr="00B466DC">
        <w:trPr>
          <w:jc w:val="center"/>
        </w:trPr>
        <w:tc>
          <w:tcPr>
            <w:tcW w:w="1650" w:type="dxa"/>
            <w:shd w:val="clear" w:color="auto" w:fill="EDEDED" w:themeFill="accent3" w:themeFillTint="33"/>
            <w:vAlign w:val="center"/>
          </w:tcPr>
          <w:p w14:paraId="34681831" w14:textId="77777777" w:rsidR="008B656D" w:rsidRPr="00461B4B" w:rsidRDefault="008B656D" w:rsidP="00520341">
            <w:pPr>
              <w:spacing w:before="120"/>
              <w:rPr>
                <w:rFonts w:ascii="Aptos" w:hAnsi="Aptos" w:cstheme="minorHAnsi"/>
              </w:rPr>
            </w:pPr>
            <w:r w:rsidRPr="00461B4B">
              <w:rPr>
                <w:rFonts w:ascii="Aptos" w:hAnsi="Aptos"/>
              </w:rPr>
              <w:t>Service desk/Helpdesk staff</w:t>
            </w:r>
          </w:p>
        </w:tc>
        <w:tc>
          <w:tcPr>
            <w:tcW w:w="1147" w:type="dxa"/>
            <w:shd w:val="clear" w:color="auto" w:fill="EDEDED" w:themeFill="accent3" w:themeFillTint="33"/>
            <w:vAlign w:val="center"/>
          </w:tcPr>
          <w:p w14:paraId="1874CDD8" w14:textId="77777777" w:rsidR="008B656D" w:rsidRPr="00461B4B" w:rsidRDefault="008B656D" w:rsidP="00B466DC">
            <w:pPr>
              <w:spacing w:before="120"/>
              <w:jc w:val="center"/>
              <w:rPr>
                <w:rFonts w:ascii="Aptos" w:hAnsi="Aptos" w:cstheme="minorHAnsi"/>
              </w:rPr>
            </w:pPr>
            <w:r w:rsidRPr="00461B4B">
              <w:rPr>
                <w:rFonts w:ascii="Aptos" w:hAnsi="Aptos"/>
              </w:rPr>
              <w:t xml:space="preserve"> 2</w:t>
            </w:r>
          </w:p>
        </w:tc>
        <w:tc>
          <w:tcPr>
            <w:tcW w:w="1662" w:type="dxa"/>
            <w:shd w:val="clear" w:color="auto" w:fill="EDEDED" w:themeFill="accent3" w:themeFillTint="33"/>
            <w:vAlign w:val="center"/>
          </w:tcPr>
          <w:p w14:paraId="54099A3B" w14:textId="77777777" w:rsidR="008B656D" w:rsidRPr="00461B4B" w:rsidRDefault="008B656D" w:rsidP="00B466DC">
            <w:pPr>
              <w:spacing w:before="120"/>
              <w:jc w:val="center"/>
              <w:rPr>
                <w:rFonts w:ascii="Aptos" w:hAnsi="Aptos" w:cstheme="minorHAnsi"/>
              </w:rPr>
            </w:pPr>
            <w:r w:rsidRPr="00461B4B">
              <w:rPr>
                <w:rFonts w:ascii="Aptos" w:hAnsi="Aptos" w:cstheme="minorHAnsi"/>
              </w:rPr>
              <w:t>3 + Years of relevant experience</w:t>
            </w:r>
          </w:p>
        </w:tc>
        <w:sdt>
          <w:sdtPr>
            <w:rPr>
              <w:rFonts w:ascii="Aptos" w:hAnsi="Aptos"/>
            </w:rPr>
            <w:id w:val="953525739"/>
            <w14:checkbox>
              <w14:checked w14:val="0"/>
              <w14:checkedState w14:val="2612" w14:font="MS Gothic"/>
              <w14:uncheckedState w14:val="2610" w14:font="MS Gothic"/>
            </w14:checkbox>
          </w:sdtPr>
          <w:sdtContent>
            <w:tc>
              <w:tcPr>
                <w:tcW w:w="1781" w:type="dxa"/>
                <w:vAlign w:val="center"/>
              </w:tcPr>
              <w:p w14:paraId="0F6E9D35" w14:textId="77777777" w:rsidR="008B656D" w:rsidRPr="00461B4B" w:rsidRDefault="008B656D" w:rsidP="00B466DC">
                <w:pPr>
                  <w:spacing w:before="120"/>
                  <w:jc w:val="center"/>
                  <w:rPr>
                    <w:rFonts w:ascii="Aptos" w:hAnsi="Aptos" w:cstheme="minorHAnsi"/>
                  </w:rPr>
                </w:pPr>
                <w:r w:rsidRPr="00461B4B">
                  <w:rPr>
                    <w:rFonts w:ascii="Aptos" w:eastAsia="MS Gothic" w:hAnsi="Aptos"/>
                  </w:rPr>
                  <w:t>☐</w:t>
                </w:r>
              </w:p>
            </w:tc>
          </w:sdtContent>
        </w:sdt>
        <w:tc>
          <w:tcPr>
            <w:tcW w:w="1649" w:type="dxa"/>
            <w:vAlign w:val="center"/>
          </w:tcPr>
          <w:p w14:paraId="2191B094" w14:textId="77777777" w:rsidR="008B656D" w:rsidRPr="00461B4B" w:rsidRDefault="008B656D" w:rsidP="00B466DC">
            <w:pPr>
              <w:spacing w:before="120"/>
              <w:jc w:val="center"/>
              <w:rPr>
                <w:rFonts w:ascii="Aptos" w:hAnsi="Aptos" w:cstheme="minorHAnsi"/>
              </w:rPr>
            </w:pPr>
          </w:p>
        </w:tc>
        <w:tc>
          <w:tcPr>
            <w:tcW w:w="1614" w:type="dxa"/>
            <w:vAlign w:val="center"/>
          </w:tcPr>
          <w:p w14:paraId="6D2FEBB0" w14:textId="77777777" w:rsidR="008B656D" w:rsidRPr="00461B4B" w:rsidRDefault="008B656D" w:rsidP="00B466DC">
            <w:pPr>
              <w:spacing w:before="120"/>
              <w:jc w:val="center"/>
              <w:rPr>
                <w:rFonts w:ascii="Aptos" w:hAnsi="Aptos" w:cstheme="minorHAnsi"/>
              </w:rPr>
            </w:pPr>
          </w:p>
        </w:tc>
      </w:tr>
      <w:tr w:rsidR="008B656D" w:rsidRPr="00461B4B" w14:paraId="45654B34" w14:textId="77777777" w:rsidTr="00B466DC">
        <w:trPr>
          <w:jc w:val="center"/>
        </w:trPr>
        <w:tc>
          <w:tcPr>
            <w:tcW w:w="1650" w:type="dxa"/>
            <w:shd w:val="clear" w:color="auto" w:fill="EDEDED" w:themeFill="accent3" w:themeFillTint="33"/>
            <w:vAlign w:val="center"/>
          </w:tcPr>
          <w:p w14:paraId="4034A008" w14:textId="77777777" w:rsidR="008B656D" w:rsidRPr="00461B4B" w:rsidRDefault="008B656D" w:rsidP="00B466DC">
            <w:pPr>
              <w:spacing w:before="120"/>
              <w:jc w:val="center"/>
              <w:rPr>
                <w:rFonts w:ascii="Aptos" w:hAnsi="Aptos"/>
              </w:rPr>
            </w:pPr>
            <w:r w:rsidRPr="00461B4B">
              <w:rPr>
                <w:rFonts w:ascii="Aptos" w:eastAsia="Times New Roman" w:hAnsi="Aptos" w:cstheme="minorHAnsi"/>
                <w:b/>
                <w:bCs/>
                <w:color w:val="000000"/>
              </w:rPr>
              <w:t>Total</w:t>
            </w:r>
          </w:p>
        </w:tc>
        <w:tc>
          <w:tcPr>
            <w:tcW w:w="1147" w:type="dxa"/>
            <w:shd w:val="clear" w:color="auto" w:fill="EDEDED" w:themeFill="accent3" w:themeFillTint="33"/>
            <w:vAlign w:val="center"/>
          </w:tcPr>
          <w:p w14:paraId="3DEC3942" w14:textId="77777777" w:rsidR="008B656D" w:rsidRPr="00461B4B" w:rsidRDefault="008B656D" w:rsidP="00B466DC">
            <w:pPr>
              <w:spacing w:before="120"/>
              <w:jc w:val="center"/>
              <w:rPr>
                <w:rFonts w:ascii="Aptos" w:hAnsi="Aptos"/>
              </w:rPr>
            </w:pPr>
            <w:r w:rsidRPr="00461B4B">
              <w:rPr>
                <w:rFonts w:ascii="Aptos" w:hAnsi="Aptos"/>
              </w:rPr>
              <w:t xml:space="preserve"> </w:t>
            </w:r>
          </w:p>
        </w:tc>
        <w:tc>
          <w:tcPr>
            <w:tcW w:w="1662" w:type="dxa"/>
            <w:shd w:val="clear" w:color="auto" w:fill="EDEDED" w:themeFill="accent3" w:themeFillTint="33"/>
            <w:vAlign w:val="center"/>
          </w:tcPr>
          <w:p w14:paraId="2A5D7776" w14:textId="77777777" w:rsidR="008B656D" w:rsidRPr="00461B4B" w:rsidRDefault="008B656D" w:rsidP="00B466DC">
            <w:pPr>
              <w:spacing w:before="120"/>
              <w:jc w:val="center"/>
              <w:rPr>
                <w:rFonts w:ascii="Aptos" w:hAnsi="Aptos" w:cstheme="minorHAnsi"/>
              </w:rPr>
            </w:pPr>
            <w:r w:rsidRPr="00461B4B">
              <w:rPr>
                <w:rFonts w:ascii="Aptos" w:hAnsi="Aptos" w:cstheme="minorHAnsi"/>
              </w:rPr>
              <w:t>n/a</w:t>
            </w:r>
          </w:p>
        </w:tc>
        <w:tc>
          <w:tcPr>
            <w:tcW w:w="1781" w:type="dxa"/>
            <w:shd w:val="clear" w:color="auto" w:fill="EDEDED" w:themeFill="accent3" w:themeFillTint="33"/>
            <w:vAlign w:val="center"/>
          </w:tcPr>
          <w:p w14:paraId="5EBCC594" w14:textId="77777777" w:rsidR="008B656D" w:rsidRPr="00461B4B" w:rsidRDefault="008B656D" w:rsidP="00B466DC">
            <w:pPr>
              <w:spacing w:before="120"/>
              <w:jc w:val="center"/>
              <w:rPr>
                <w:rFonts w:ascii="Aptos" w:hAnsi="Aptos" w:cstheme="minorHAnsi"/>
              </w:rPr>
            </w:pPr>
            <w:r w:rsidRPr="00461B4B">
              <w:rPr>
                <w:rFonts w:ascii="Aptos" w:hAnsi="Aptos" w:cstheme="minorHAnsi"/>
              </w:rPr>
              <w:t>n/a</w:t>
            </w:r>
          </w:p>
        </w:tc>
        <w:tc>
          <w:tcPr>
            <w:tcW w:w="1649" w:type="dxa"/>
            <w:vAlign w:val="center"/>
          </w:tcPr>
          <w:p w14:paraId="0AF4A532" w14:textId="77777777" w:rsidR="008B656D" w:rsidRPr="00461B4B" w:rsidRDefault="008B656D" w:rsidP="00B466DC">
            <w:pPr>
              <w:spacing w:before="120"/>
              <w:jc w:val="center"/>
              <w:rPr>
                <w:rFonts w:ascii="Aptos" w:hAnsi="Aptos" w:cstheme="minorHAnsi"/>
              </w:rPr>
            </w:pPr>
          </w:p>
        </w:tc>
        <w:tc>
          <w:tcPr>
            <w:tcW w:w="1614" w:type="dxa"/>
            <w:vAlign w:val="center"/>
          </w:tcPr>
          <w:p w14:paraId="66722E40" w14:textId="77777777" w:rsidR="008B656D" w:rsidRPr="00461B4B" w:rsidRDefault="008B656D" w:rsidP="00B466DC">
            <w:pPr>
              <w:spacing w:before="120"/>
              <w:jc w:val="center"/>
              <w:rPr>
                <w:rFonts w:ascii="Aptos" w:hAnsi="Aptos" w:cstheme="minorHAnsi"/>
              </w:rPr>
            </w:pPr>
          </w:p>
        </w:tc>
      </w:tr>
      <w:tr w:rsidR="008B656D" w:rsidRPr="00461B4B" w14:paraId="0BD8F956" w14:textId="77777777" w:rsidTr="00B466DC">
        <w:tblPrEx>
          <w:jc w:val="left"/>
        </w:tblPrEx>
        <w:trPr>
          <w:trHeight w:val="25"/>
        </w:trPr>
        <w:tc>
          <w:tcPr>
            <w:tcW w:w="6240" w:type="dxa"/>
            <w:gridSpan w:val="4"/>
            <w:shd w:val="clear" w:color="auto" w:fill="EDEDED" w:themeFill="accent3" w:themeFillTint="33"/>
            <w:tcMar>
              <w:top w:w="28" w:type="dxa"/>
              <w:bottom w:w="28" w:type="dxa"/>
            </w:tcMar>
          </w:tcPr>
          <w:p w14:paraId="5A02F0B1" w14:textId="77777777" w:rsidR="008B656D" w:rsidRPr="00461B4B" w:rsidRDefault="008B656D" w:rsidP="00B466DC">
            <w:pPr>
              <w:spacing w:before="120"/>
              <w:rPr>
                <w:rFonts w:ascii="Aptos" w:hAnsi="Aptos" w:cstheme="minorHAnsi"/>
                <w:b/>
                <w:bCs/>
              </w:rPr>
            </w:pPr>
            <w:r w:rsidRPr="00461B4B">
              <w:rPr>
                <w:rFonts w:ascii="Aptos" w:hAnsi="Aptos" w:cstheme="minorHAnsi"/>
                <w:b/>
                <w:bCs/>
              </w:rPr>
              <w:t>Please confirm that:</w:t>
            </w:r>
          </w:p>
        </w:tc>
        <w:tc>
          <w:tcPr>
            <w:tcW w:w="1649" w:type="dxa"/>
            <w:shd w:val="clear" w:color="auto" w:fill="EDEDED" w:themeFill="accent3" w:themeFillTint="33"/>
            <w:tcMar>
              <w:top w:w="28" w:type="dxa"/>
              <w:bottom w:w="28" w:type="dxa"/>
            </w:tcMar>
            <w:vAlign w:val="center"/>
          </w:tcPr>
          <w:p w14:paraId="3DD8983C" w14:textId="77777777" w:rsidR="008B656D" w:rsidRPr="00461B4B" w:rsidRDefault="008B656D" w:rsidP="00B466DC">
            <w:pPr>
              <w:spacing w:before="120"/>
              <w:jc w:val="center"/>
              <w:rPr>
                <w:rFonts w:ascii="Aptos" w:hAnsi="Aptos" w:cstheme="minorHAnsi"/>
                <w:b/>
                <w:bCs/>
              </w:rPr>
            </w:pPr>
            <w:r w:rsidRPr="00461B4B">
              <w:rPr>
                <w:rFonts w:ascii="Aptos" w:hAnsi="Aptos" w:cstheme="minorHAnsi"/>
                <w:b/>
                <w:bCs/>
              </w:rPr>
              <w:t>Yes</w:t>
            </w:r>
          </w:p>
        </w:tc>
        <w:tc>
          <w:tcPr>
            <w:tcW w:w="1614" w:type="dxa"/>
            <w:shd w:val="clear" w:color="auto" w:fill="EDEDED" w:themeFill="accent3" w:themeFillTint="33"/>
            <w:tcMar>
              <w:top w:w="28" w:type="dxa"/>
              <w:bottom w:w="28" w:type="dxa"/>
            </w:tcMar>
            <w:vAlign w:val="center"/>
          </w:tcPr>
          <w:p w14:paraId="3954F8C9" w14:textId="77777777" w:rsidR="008B656D" w:rsidRPr="00461B4B" w:rsidRDefault="008B656D" w:rsidP="00B466DC">
            <w:pPr>
              <w:spacing w:before="120"/>
              <w:jc w:val="center"/>
              <w:rPr>
                <w:rFonts w:ascii="Aptos" w:hAnsi="Aptos" w:cstheme="minorHAnsi"/>
                <w:b/>
                <w:bCs/>
              </w:rPr>
            </w:pPr>
            <w:r w:rsidRPr="00461B4B">
              <w:rPr>
                <w:rFonts w:ascii="Aptos" w:hAnsi="Aptos" w:cstheme="minorHAnsi"/>
                <w:b/>
                <w:bCs/>
              </w:rPr>
              <w:t>No</w:t>
            </w:r>
          </w:p>
        </w:tc>
      </w:tr>
      <w:tr w:rsidR="008B656D" w:rsidRPr="00461B4B" w14:paraId="2A8B6C72" w14:textId="77777777" w:rsidTr="00B466DC">
        <w:tblPrEx>
          <w:jc w:val="left"/>
        </w:tblPrEx>
        <w:trPr>
          <w:trHeight w:val="42"/>
        </w:trPr>
        <w:tc>
          <w:tcPr>
            <w:tcW w:w="6240" w:type="dxa"/>
            <w:gridSpan w:val="4"/>
            <w:shd w:val="clear" w:color="auto" w:fill="EDEDED" w:themeFill="accent3" w:themeFillTint="33"/>
            <w:tcMar>
              <w:top w:w="28" w:type="dxa"/>
              <w:bottom w:w="28" w:type="dxa"/>
            </w:tcMar>
          </w:tcPr>
          <w:p w14:paraId="1DE20234" w14:textId="77777777" w:rsidR="008B656D" w:rsidRPr="00461B4B" w:rsidRDefault="008B656D" w:rsidP="00B466DC">
            <w:pPr>
              <w:spacing w:before="120"/>
              <w:rPr>
                <w:rFonts w:ascii="Aptos" w:hAnsi="Aptos" w:cstheme="minorHAnsi"/>
              </w:rPr>
            </w:pPr>
            <w:r w:rsidRPr="00461B4B">
              <w:rPr>
                <w:rFonts w:ascii="Aptos" w:hAnsi="Aptos" w:cstheme="minorHAnsi"/>
              </w:rPr>
              <w:t>Any third-party providing FTE personnel have been identified under Section A1:</w:t>
            </w:r>
          </w:p>
        </w:tc>
        <w:sdt>
          <w:sdtPr>
            <w:rPr>
              <w:rFonts w:ascii="Aptos" w:hAnsi="Aptos"/>
            </w:rPr>
            <w:id w:val="-1590150083"/>
            <w14:checkbox>
              <w14:checked w14:val="0"/>
              <w14:checkedState w14:val="2612" w14:font="MS Gothic"/>
              <w14:uncheckedState w14:val="2610" w14:font="MS Gothic"/>
            </w14:checkbox>
          </w:sdtPr>
          <w:sdtContent>
            <w:tc>
              <w:tcPr>
                <w:tcW w:w="1649" w:type="dxa"/>
                <w:tcMar>
                  <w:top w:w="28" w:type="dxa"/>
                  <w:bottom w:w="28" w:type="dxa"/>
                </w:tcMar>
                <w:vAlign w:val="center"/>
              </w:tcPr>
              <w:p w14:paraId="027B53F2" w14:textId="77777777" w:rsidR="008B656D" w:rsidRPr="00461B4B" w:rsidRDefault="008B656D" w:rsidP="00B466DC">
                <w:pPr>
                  <w:spacing w:before="120"/>
                  <w:jc w:val="center"/>
                  <w:rPr>
                    <w:rFonts w:ascii="Aptos" w:hAnsi="Aptos" w:cstheme="minorHAnsi"/>
                  </w:rPr>
                </w:pPr>
                <w:r w:rsidRPr="00461B4B">
                  <w:rPr>
                    <w:rFonts w:ascii="Aptos" w:eastAsia="MS Gothic" w:hAnsi="Aptos"/>
                  </w:rPr>
                  <w:t>☐</w:t>
                </w:r>
              </w:p>
            </w:tc>
          </w:sdtContent>
        </w:sdt>
        <w:sdt>
          <w:sdtPr>
            <w:rPr>
              <w:rFonts w:ascii="Aptos" w:hAnsi="Aptos"/>
            </w:rPr>
            <w:id w:val="679466937"/>
            <w14:checkbox>
              <w14:checked w14:val="0"/>
              <w14:checkedState w14:val="2612" w14:font="MS Gothic"/>
              <w14:uncheckedState w14:val="2610" w14:font="MS Gothic"/>
            </w14:checkbox>
          </w:sdtPr>
          <w:sdtContent>
            <w:tc>
              <w:tcPr>
                <w:tcW w:w="1614" w:type="dxa"/>
                <w:shd w:val="clear" w:color="auto" w:fill="FFFFFF" w:themeFill="background1"/>
                <w:tcMar>
                  <w:top w:w="28" w:type="dxa"/>
                  <w:bottom w:w="28" w:type="dxa"/>
                </w:tcMar>
                <w:vAlign w:val="center"/>
              </w:tcPr>
              <w:p w14:paraId="5050103A" w14:textId="77777777" w:rsidR="008B656D" w:rsidRPr="00461B4B" w:rsidRDefault="008B656D" w:rsidP="00B466DC">
                <w:pPr>
                  <w:spacing w:before="120"/>
                  <w:jc w:val="center"/>
                  <w:rPr>
                    <w:rFonts w:ascii="Aptos" w:hAnsi="Aptos" w:cstheme="minorHAnsi"/>
                  </w:rPr>
                </w:pPr>
                <w:r w:rsidRPr="00461B4B">
                  <w:rPr>
                    <w:rFonts w:ascii="Aptos" w:eastAsia="MS Gothic" w:hAnsi="Aptos"/>
                  </w:rPr>
                  <w:t>☐</w:t>
                </w:r>
              </w:p>
            </w:tc>
          </w:sdtContent>
        </w:sdt>
      </w:tr>
      <w:tr w:rsidR="008B656D" w:rsidRPr="00461B4B" w14:paraId="1AD65084" w14:textId="77777777" w:rsidTr="00B466DC">
        <w:tblPrEx>
          <w:jc w:val="left"/>
        </w:tblPrEx>
        <w:tc>
          <w:tcPr>
            <w:tcW w:w="6240" w:type="dxa"/>
            <w:gridSpan w:val="4"/>
            <w:shd w:val="clear" w:color="auto" w:fill="EDEDED" w:themeFill="accent3" w:themeFillTint="33"/>
            <w:tcMar>
              <w:top w:w="28" w:type="dxa"/>
              <w:bottom w:w="28" w:type="dxa"/>
            </w:tcMar>
          </w:tcPr>
          <w:p w14:paraId="41CC270F" w14:textId="77777777" w:rsidR="008B656D" w:rsidRPr="00461B4B" w:rsidRDefault="008B656D" w:rsidP="00B466DC">
            <w:pPr>
              <w:spacing w:before="120"/>
              <w:rPr>
                <w:rFonts w:ascii="Aptos" w:hAnsi="Aptos" w:cstheme="minorHAnsi"/>
              </w:rPr>
            </w:pPr>
            <w:r w:rsidRPr="00461B4B">
              <w:rPr>
                <w:rFonts w:ascii="Aptos" w:hAnsi="Aptos" w:cstheme="minorHAnsi"/>
              </w:rPr>
              <w:t>I confirm that I have provided an organisational chart with my submission.</w:t>
            </w:r>
          </w:p>
        </w:tc>
        <w:sdt>
          <w:sdtPr>
            <w:rPr>
              <w:rFonts w:ascii="Aptos" w:hAnsi="Aptos"/>
            </w:rPr>
            <w:id w:val="35781852"/>
            <w14:checkbox>
              <w14:checked w14:val="0"/>
              <w14:checkedState w14:val="2612" w14:font="MS Gothic"/>
              <w14:uncheckedState w14:val="2610" w14:font="MS Gothic"/>
            </w14:checkbox>
          </w:sdtPr>
          <w:sdtContent>
            <w:tc>
              <w:tcPr>
                <w:tcW w:w="1649" w:type="dxa"/>
                <w:tcMar>
                  <w:top w:w="28" w:type="dxa"/>
                  <w:bottom w:w="28" w:type="dxa"/>
                </w:tcMar>
                <w:vAlign w:val="center"/>
              </w:tcPr>
              <w:p w14:paraId="50033587" w14:textId="77777777" w:rsidR="008B656D" w:rsidRPr="00461B4B" w:rsidRDefault="008B656D" w:rsidP="00B466DC">
                <w:pPr>
                  <w:spacing w:before="120"/>
                  <w:jc w:val="center"/>
                  <w:rPr>
                    <w:rFonts w:ascii="Aptos" w:hAnsi="Aptos" w:cstheme="minorHAnsi"/>
                  </w:rPr>
                </w:pPr>
                <w:r w:rsidRPr="00461B4B">
                  <w:rPr>
                    <w:rFonts w:ascii="Aptos" w:eastAsia="MS Gothic" w:hAnsi="Aptos"/>
                  </w:rPr>
                  <w:t>☐</w:t>
                </w:r>
              </w:p>
            </w:tc>
          </w:sdtContent>
        </w:sdt>
        <w:sdt>
          <w:sdtPr>
            <w:rPr>
              <w:rFonts w:ascii="Aptos" w:hAnsi="Aptos"/>
            </w:rPr>
            <w:id w:val="-370226182"/>
            <w14:checkbox>
              <w14:checked w14:val="0"/>
              <w14:checkedState w14:val="2612" w14:font="MS Gothic"/>
              <w14:uncheckedState w14:val="2610" w14:font="MS Gothic"/>
            </w14:checkbox>
          </w:sdtPr>
          <w:sdtContent>
            <w:tc>
              <w:tcPr>
                <w:tcW w:w="1614" w:type="dxa"/>
                <w:shd w:val="clear" w:color="auto" w:fill="FFFFFF" w:themeFill="background1"/>
                <w:tcMar>
                  <w:top w:w="28" w:type="dxa"/>
                  <w:bottom w:w="28" w:type="dxa"/>
                </w:tcMar>
                <w:vAlign w:val="center"/>
              </w:tcPr>
              <w:p w14:paraId="26295609" w14:textId="77777777" w:rsidR="008B656D" w:rsidRPr="00461B4B" w:rsidRDefault="008B656D" w:rsidP="00B466DC">
                <w:pPr>
                  <w:spacing w:before="120"/>
                  <w:jc w:val="center"/>
                  <w:rPr>
                    <w:rFonts w:ascii="Aptos" w:hAnsi="Aptos" w:cstheme="minorHAnsi"/>
                  </w:rPr>
                </w:pPr>
                <w:r w:rsidRPr="00461B4B">
                  <w:rPr>
                    <w:rFonts w:ascii="Aptos" w:eastAsia="MS Gothic" w:hAnsi="Aptos"/>
                  </w:rPr>
                  <w:t>☐</w:t>
                </w:r>
              </w:p>
            </w:tc>
          </w:sdtContent>
        </w:sdt>
      </w:tr>
    </w:tbl>
    <w:p w14:paraId="2ADBA91A" w14:textId="77777777" w:rsidR="008B656D" w:rsidRPr="00461B4B" w:rsidRDefault="008B656D" w:rsidP="008B656D">
      <w:pPr>
        <w:spacing w:before="120" w:line="240" w:lineRule="auto"/>
        <w:rPr>
          <w:rFonts w:ascii="Aptos" w:hAnsi="Aptos"/>
          <w:b/>
          <w:bCs/>
        </w:rPr>
      </w:pPr>
    </w:p>
    <w:p w14:paraId="47F3196B" w14:textId="4B36839D" w:rsidR="008B656D" w:rsidRPr="00461B4B" w:rsidRDefault="00FE3B0F" w:rsidP="008B656D">
      <w:pPr>
        <w:spacing w:before="120" w:line="240" w:lineRule="auto"/>
        <w:ind w:firstLine="0"/>
        <w:jc w:val="both"/>
        <w:rPr>
          <w:rFonts w:ascii="Aptos" w:hAnsi="Aptos"/>
          <w:b/>
          <w:bCs/>
        </w:rPr>
      </w:pPr>
      <w:r>
        <w:rPr>
          <w:rFonts w:ascii="Aptos" w:hAnsi="Aptos"/>
          <w:b/>
          <w:bCs/>
        </w:rPr>
        <w:t>Taking account of points i., ii., iii. and iv. outlined please provide o</w:t>
      </w:r>
      <w:r w:rsidR="008B656D" w:rsidRPr="00461B4B">
        <w:rPr>
          <w:rFonts w:ascii="Aptos" w:hAnsi="Aptos"/>
          <w:b/>
          <w:bCs/>
        </w:rPr>
        <w:t>ther additional information relevant to demonstrate the capability of their organisation to provide skilled resources and expertise to deliver the required services</w:t>
      </w:r>
    </w:p>
    <w:p w14:paraId="542308F1" w14:textId="77777777" w:rsidR="008B656D" w:rsidRPr="00461B4B" w:rsidRDefault="008B656D" w:rsidP="008B656D">
      <w:pPr>
        <w:spacing w:before="120" w:line="240" w:lineRule="auto"/>
        <w:ind w:firstLine="0"/>
        <w:jc w:val="both"/>
        <w:rPr>
          <w:rFonts w:ascii="Aptos" w:hAnsi="Aptos"/>
          <w:b/>
          <w:bCs/>
          <w:color w:val="FF0000"/>
        </w:rPr>
      </w:pPr>
      <w:r w:rsidRPr="00461B4B">
        <w:rPr>
          <w:rFonts w:ascii="Aptos" w:hAnsi="Aptos"/>
          <w:b/>
          <w:bCs/>
          <w:color w:val="FF0000"/>
        </w:rPr>
        <w:t>Please start response here:</w:t>
      </w:r>
    </w:p>
    <w:p w14:paraId="5F1AF50B" w14:textId="77777777" w:rsidR="008B656D" w:rsidRPr="00461B4B" w:rsidRDefault="008B656D" w:rsidP="008B656D">
      <w:pPr>
        <w:spacing w:before="120" w:line="240" w:lineRule="auto"/>
        <w:rPr>
          <w:rFonts w:ascii="Aptos" w:hAnsi="Aptos"/>
          <w:b/>
          <w:bCs/>
        </w:rPr>
      </w:pPr>
    </w:p>
    <w:tbl>
      <w:tblPr>
        <w:tblStyle w:val="TableGrid"/>
        <w:tblW w:w="9493" w:type="dxa"/>
        <w:tblLook w:val="04A0" w:firstRow="1" w:lastRow="0" w:firstColumn="1" w:lastColumn="0" w:noHBand="0" w:noVBand="1"/>
      </w:tblPr>
      <w:tblGrid>
        <w:gridCol w:w="9493"/>
      </w:tblGrid>
      <w:tr w:rsidR="008B656D" w:rsidRPr="00461B4B" w14:paraId="38CC4327" w14:textId="77777777" w:rsidTr="00B466DC">
        <w:tc>
          <w:tcPr>
            <w:tcW w:w="9493" w:type="dxa"/>
            <w:shd w:val="clear" w:color="auto" w:fill="00284A"/>
            <w:tcMar>
              <w:top w:w="28" w:type="dxa"/>
              <w:bottom w:w="28" w:type="dxa"/>
            </w:tcMar>
          </w:tcPr>
          <w:p w14:paraId="75F450CA" w14:textId="77777777" w:rsidR="008B656D" w:rsidRPr="00461B4B" w:rsidRDefault="008B656D" w:rsidP="00B466DC">
            <w:pPr>
              <w:spacing w:before="120"/>
              <w:rPr>
                <w:rFonts w:ascii="Aptos" w:hAnsi="Aptos" w:cstheme="minorHAnsi"/>
              </w:rPr>
            </w:pPr>
            <w:r w:rsidRPr="00461B4B">
              <w:rPr>
                <w:rFonts w:ascii="Aptos" w:hAnsi="Aptos" w:cstheme="minorHAnsi"/>
                <w:b/>
                <w:bCs/>
              </w:rPr>
              <w:lastRenderedPageBreak/>
              <w:t>B2. Previous Experience</w:t>
            </w:r>
          </w:p>
        </w:tc>
      </w:tr>
      <w:tr w:rsidR="008B656D" w:rsidRPr="00461B4B" w14:paraId="21440C54" w14:textId="77777777" w:rsidTr="00B466DC">
        <w:trPr>
          <w:trHeight w:val="10785"/>
        </w:trPr>
        <w:tc>
          <w:tcPr>
            <w:tcW w:w="9493" w:type="dxa"/>
            <w:shd w:val="clear" w:color="auto" w:fill="EDEDED" w:themeFill="accent3" w:themeFillTint="33"/>
            <w:tcMar>
              <w:top w:w="28" w:type="dxa"/>
              <w:bottom w:w="28" w:type="dxa"/>
            </w:tcMar>
          </w:tcPr>
          <w:p w14:paraId="0F390D0E" w14:textId="77777777" w:rsidR="008B656D" w:rsidRPr="00461B4B" w:rsidRDefault="008B656D" w:rsidP="00B466DC">
            <w:pPr>
              <w:spacing w:before="120"/>
              <w:rPr>
                <w:rFonts w:ascii="Aptos" w:hAnsi="Aptos"/>
              </w:rPr>
            </w:pPr>
            <w:r w:rsidRPr="00461B4B">
              <w:rPr>
                <w:rFonts w:ascii="Aptos" w:hAnsi="Aptos"/>
                <w:b/>
                <w:bCs/>
              </w:rPr>
              <w:t>Weighting:</w:t>
            </w:r>
            <w:r w:rsidRPr="00461B4B">
              <w:rPr>
                <w:rFonts w:ascii="Aptos" w:hAnsi="Aptos"/>
              </w:rPr>
              <w:t xml:space="preserve"> 60% (maximum marks: 6,000; minimum marks required: 3,600)</w:t>
            </w:r>
          </w:p>
          <w:p w14:paraId="1AB69C6B" w14:textId="77777777" w:rsidR="008B656D" w:rsidRPr="00461B4B" w:rsidRDefault="008B656D" w:rsidP="00B466DC">
            <w:pPr>
              <w:spacing w:before="120"/>
              <w:rPr>
                <w:rFonts w:ascii="Aptos" w:hAnsi="Aptos" w:cstheme="minorHAnsi"/>
              </w:rPr>
            </w:pPr>
            <w:r w:rsidRPr="00461B4B">
              <w:rPr>
                <w:rFonts w:ascii="Aptos" w:hAnsi="Aptos" w:cstheme="minorHAnsi"/>
                <w:b/>
                <w:bCs/>
              </w:rPr>
              <w:t>Minimum requirement to remain eligible in the competition</w:t>
            </w:r>
            <w:r w:rsidRPr="00461B4B">
              <w:rPr>
                <w:rFonts w:ascii="Aptos" w:hAnsi="Aptos" w:cstheme="minorHAnsi"/>
              </w:rPr>
              <w:t xml:space="preserve">: Candidates must refer to instances </w:t>
            </w:r>
            <w:r w:rsidRPr="00461B4B">
              <w:rPr>
                <w:rFonts w:ascii="Aptos" w:hAnsi="Aptos" w:cstheme="minorHAnsi"/>
                <w:b/>
                <w:bCs/>
              </w:rPr>
              <w:t>within the last five (5) years</w:t>
            </w:r>
            <w:r w:rsidRPr="00461B4B">
              <w:rPr>
                <w:rFonts w:ascii="Aptos" w:hAnsi="Aptos" w:cstheme="minorHAnsi"/>
              </w:rPr>
              <w:t xml:space="preserve"> which demonstrate that they have successfully delivered services of a comparable nature and scale on </w:t>
            </w:r>
            <w:r w:rsidRPr="00461B4B">
              <w:rPr>
                <w:rFonts w:ascii="Aptos" w:hAnsi="Aptos" w:cstheme="minorHAnsi"/>
                <w:b/>
                <w:bCs/>
              </w:rPr>
              <w:t>three (3) occasions</w:t>
            </w:r>
            <w:r w:rsidRPr="00461B4B">
              <w:rPr>
                <w:rFonts w:ascii="Aptos" w:hAnsi="Aptos" w:cstheme="minorHAnsi"/>
              </w:rPr>
              <w:t>. The contracts listed should be chosen to demonstrate the firm’s skills, efficiency, experience and reliability in the relevant areas of expertise.</w:t>
            </w:r>
          </w:p>
          <w:p w14:paraId="6A9B6F8A" w14:textId="77777777" w:rsidR="008B656D" w:rsidRPr="00461B4B" w:rsidRDefault="008B656D" w:rsidP="00B466DC">
            <w:pPr>
              <w:spacing w:before="120"/>
              <w:rPr>
                <w:rFonts w:ascii="Aptos" w:hAnsi="Aptos" w:cstheme="minorHAnsi"/>
              </w:rPr>
            </w:pPr>
            <w:r w:rsidRPr="00461B4B">
              <w:rPr>
                <w:rFonts w:ascii="Aptos" w:hAnsi="Aptos" w:cstheme="minorHAnsi"/>
              </w:rPr>
              <w:t>In completing the table for each reference contract, Candidates must provide sufficient information to enable the Contracting Authority to assess whether the services have been successfully delivered, and their comparability to the requirements of this contract.</w:t>
            </w:r>
          </w:p>
          <w:p w14:paraId="6812E396" w14:textId="77777777" w:rsidR="008B656D" w:rsidRPr="00461B4B" w:rsidRDefault="008B656D" w:rsidP="00B466DC">
            <w:pPr>
              <w:spacing w:before="120"/>
              <w:rPr>
                <w:rFonts w:ascii="Aptos" w:hAnsi="Aptos" w:cstheme="minorHAnsi"/>
              </w:rPr>
            </w:pPr>
            <w:r w:rsidRPr="00461B4B">
              <w:rPr>
                <w:rFonts w:ascii="Aptos" w:hAnsi="Aptos"/>
              </w:rPr>
              <w:t>Please note that the response to this criterion will be evaluated in its totality and no sub-criteria are applied.</w:t>
            </w:r>
          </w:p>
          <w:p w14:paraId="37B1E542" w14:textId="77777777" w:rsidR="008B656D" w:rsidRPr="00461B4B" w:rsidRDefault="008B656D" w:rsidP="00B466DC">
            <w:pPr>
              <w:spacing w:before="120"/>
              <w:jc w:val="both"/>
              <w:rPr>
                <w:rFonts w:ascii="Aptos" w:hAnsi="Aptos" w:cstheme="minorHAnsi"/>
                <w:b/>
                <w:bCs/>
              </w:rPr>
            </w:pPr>
            <w:r w:rsidRPr="00461B4B">
              <w:rPr>
                <w:rFonts w:ascii="Aptos" w:hAnsi="Aptos" w:cstheme="minorHAnsi"/>
                <w:b/>
                <w:bCs/>
              </w:rPr>
              <w:t xml:space="preserve">Note #1: </w:t>
            </w:r>
            <w:r w:rsidRPr="00461B4B">
              <w:rPr>
                <w:rFonts w:ascii="Aptos" w:hAnsi="Aptos" w:cstheme="minorHAnsi"/>
              </w:rPr>
              <w:t>All required fields should be completed in full. In the event that the information requested on the value of contracts or identity of clients is considered confidential, Candidates must ensure that they provide sufficient information to allow the Contracting Authority to judge the similarity of these contracts to the services required.</w:t>
            </w:r>
          </w:p>
          <w:p w14:paraId="3EB4E0CE" w14:textId="77777777" w:rsidR="008B656D" w:rsidRPr="00461B4B" w:rsidRDefault="008B656D" w:rsidP="00B466DC">
            <w:pPr>
              <w:spacing w:before="120"/>
              <w:jc w:val="both"/>
              <w:rPr>
                <w:rFonts w:ascii="Aptos" w:hAnsi="Aptos" w:cstheme="minorHAnsi"/>
              </w:rPr>
            </w:pPr>
            <w:r w:rsidRPr="00461B4B">
              <w:rPr>
                <w:rFonts w:ascii="Aptos" w:hAnsi="Aptos" w:cstheme="minorHAnsi"/>
                <w:b/>
                <w:bCs/>
              </w:rPr>
              <w:t>Note #2</w:t>
            </w:r>
            <w:r w:rsidRPr="00461B4B">
              <w:rPr>
                <w:rFonts w:ascii="Aptos" w:hAnsi="Aptos" w:cstheme="minorHAnsi"/>
              </w:rPr>
              <w:t xml:space="preserve">: Where the Candidate is a grouping relying on the resources of others to meet the previous experience requirement, one of the projects must have involved the third party identified above under Section A1. </w:t>
            </w:r>
          </w:p>
          <w:p w14:paraId="3C2111C8" w14:textId="77777777" w:rsidR="008B656D" w:rsidRPr="00461B4B" w:rsidRDefault="008B656D" w:rsidP="00B466DC">
            <w:pPr>
              <w:spacing w:before="120"/>
              <w:jc w:val="both"/>
              <w:rPr>
                <w:rFonts w:ascii="Aptos" w:hAnsi="Aptos" w:cstheme="minorHAnsi"/>
              </w:rPr>
            </w:pPr>
            <w:r w:rsidRPr="00461B4B">
              <w:rPr>
                <w:rFonts w:ascii="Aptos" w:hAnsi="Aptos" w:cstheme="minorHAnsi"/>
                <w:b/>
                <w:bCs/>
              </w:rPr>
              <w:t>Note #3</w:t>
            </w:r>
            <w:r w:rsidRPr="00461B4B">
              <w:rPr>
                <w:rFonts w:ascii="Aptos" w:hAnsi="Aptos" w:cstheme="minorHAnsi"/>
              </w:rPr>
              <w:t>: Candidates must note that they are to provide contact details for referees for each reference project. The Contracting Authority has the right to contact the referees to verify the information being provided, without further reference to the Candidate. It is the responsibility of Candidates to satisfy themselves that the nominated contact person is in a position to provide a reference if contacted by the Contracting Authority. Candidates should also note that the Contracting Authority may at its discretion contact all referees or referees for the Candidates that will be invited to tender only.</w:t>
            </w:r>
          </w:p>
          <w:p w14:paraId="5BB4026B" w14:textId="0563FA6D" w:rsidR="008B656D" w:rsidRPr="00461B4B" w:rsidRDefault="008B656D" w:rsidP="00B466DC">
            <w:pPr>
              <w:spacing w:before="120"/>
              <w:jc w:val="both"/>
              <w:rPr>
                <w:rFonts w:ascii="Aptos" w:hAnsi="Aptos" w:cstheme="minorHAnsi"/>
              </w:rPr>
            </w:pPr>
            <w:r w:rsidRPr="00461B4B">
              <w:rPr>
                <w:rFonts w:ascii="Aptos" w:hAnsi="Aptos" w:cstheme="minorHAnsi"/>
                <w:b/>
                <w:bCs/>
              </w:rPr>
              <w:t>Note #4</w:t>
            </w:r>
            <w:r w:rsidRPr="00461B4B">
              <w:rPr>
                <w:rFonts w:ascii="Aptos" w:hAnsi="Aptos" w:cstheme="minorHAnsi"/>
              </w:rPr>
              <w:t xml:space="preserve">: The Contracting Authority may require supporting documentation </w:t>
            </w:r>
            <w:r w:rsidR="00FE3B0F">
              <w:rPr>
                <w:rFonts w:ascii="Aptos" w:hAnsi="Aptos" w:cstheme="minorHAnsi"/>
              </w:rPr>
              <w:t>and/or verification to confirm</w:t>
            </w:r>
            <w:r w:rsidRPr="00461B4B">
              <w:rPr>
                <w:rFonts w:ascii="Aptos" w:hAnsi="Aptos" w:cstheme="minorHAnsi"/>
              </w:rPr>
              <w:t xml:space="preserve"> the details provided by the Candidate and Candidates must provide such supporting information without delay when requested by the Contracting Authority. However, where the Candidate is unable, for a valid reason, to provide the requested documentation, the Candidate must inform the Contracting Authority of the reason as to why the documentation cannot be supplied and, if the Contracting Authority considers the reason given to be valid, provide such other suitable alternative documentation to prove, to the satisfaction of the Contracting Authority, that they have the required capacity to deliver the services.</w:t>
            </w:r>
          </w:p>
          <w:p w14:paraId="23CD97C4" w14:textId="77777777" w:rsidR="008B656D" w:rsidRPr="00461B4B" w:rsidRDefault="008B656D" w:rsidP="00B466DC">
            <w:pPr>
              <w:spacing w:before="120"/>
              <w:rPr>
                <w:rFonts w:ascii="Aptos" w:hAnsi="Aptos" w:cstheme="minorHAnsi"/>
              </w:rPr>
            </w:pPr>
            <w:r w:rsidRPr="00461B4B">
              <w:rPr>
                <w:rFonts w:ascii="Aptos" w:hAnsi="Aptos" w:cstheme="minorHAnsi"/>
                <w:b/>
                <w:bCs/>
              </w:rPr>
              <w:t>Note #5</w:t>
            </w:r>
            <w:r w:rsidRPr="00461B4B">
              <w:rPr>
                <w:rFonts w:ascii="Aptos" w:hAnsi="Aptos" w:cstheme="minorHAnsi"/>
              </w:rPr>
              <w:t>: Candidates must note the Contracting Authority may deem a Candidate inadmissible based on the feedback received from the referees indicated in the application, where applicable.</w:t>
            </w:r>
          </w:p>
        </w:tc>
      </w:tr>
    </w:tbl>
    <w:p w14:paraId="4A99A8FD" w14:textId="77777777" w:rsidR="008B656D" w:rsidRPr="00461B4B" w:rsidRDefault="008B656D" w:rsidP="008B656D">
      <w:pPr>
        <w:ind w:firstLine="0"/>
        <w:rPr>
          <w:rFonts w:ascii="Aptos" w:hAnsi="Aptos"/>
        </w:rPr>
      </w:pPr>
      <w:bookmarkStart w:id="7" w:name="_Hlk191108729"/>
    </w:p>
    <w:p w14:paraId="03F4CDC7" w14:textId="77777777" w:rsidR="008B656D" w:rsidRPr="00461B4B" w:rsidRDefault="008B656D" w:rsidP="008B656D">
      <w:pPr>
        <w:spacing w:after="160"/>
        <w:ind w:firstLine="0"/>
        <w:rPr>
          <w:rFonts w:ascii="Aptos" w:hAnsi="Aptos"/>
        </w:rPr>
      </w:pPr>
      <w:r w:rsidRPr="00461B4B">
        <w:rPr>
          <w:rFonts w:ascii="Aptos" w:hAnsi="Aptos"/>
        </w:rPr>
        <w:br w:type="page"/>
      </w:r>
    </w:p>
    <w:p w14:paraId="6186F2EE" w14:textId="77777777" w:rsidR="008B656D" w:rsidRPr="00461B4B" w:rsidRDefault="008B656D" w:rsidP="008B656D">
      <w:pPr>
        <w:ind w:firstLine="0"/>
        <w:rPr>
          <w:rFonts w:ascii="Aptos" w:hAnsi="Aptos"/>
        </w:rPr>
      </w:pPr>
    </w:p>
    <w:tbl>
      <w:tblPr>
        <w:tblStyle w:val="TableGrid"/>
        <w:tblW w:w="9493" w:type="dxa"/>
        <w:tblLook w:val="04A0" w:firstRow="1" w:lastRow="0" w:firstColumn="1" w:lastColumn="0" w:noHBand="0" w:noVBand="1"/>
      </w:tblPr>
      <w:tblGrid>
        <w:gridCol w:w="3532"/>
        <w:gridCol w:w="5961"/>
      </w:tblGrid>
      <w:tr w:rsidR="008B656D" w:rsidRPr="00461B4B" w14:paraId="716FABD2" w14:textId="77777777" w:rsidTr="00B466DC">
        <w:tc>
          <w:tcPr>
            <w:tcW w:w="9493" w:type="dxa"/>
            <w:gridSpan w:val="2"/>
            <w:shd w:val="clear" w:color="auto" w:fill="00284A"/>
            <w:tcMar>
              <w:top w:w="28" w:type="dxa"/>
              <w:bottom w:w="28" w:type="dxa"/>
            </w:tcMar>
          </w:tcPr>
          <w:p w14:paraId="112271AD" w14:textId="77777777" w:rsidR="008B656D" w:rsidRPr="00461B4B" w:rsidRDefault="008B656D" w:rsidP="00B466DC">
            <w:pPr>
              <w:spacing w:before="120"/>
              <w:jc w:val="center"/>
              <w:rPr>
                <w:rFonts w:ascii="Aptos" w:hAnsi="Aptos" w:cstheme="minorHAnsi"/>
                <w:b/>
                <w:bCs/>
              </w:rPr>
            </w:pPr>
            <w:r w:rsidRPr="00461B4B">
              <w:rPr>
                <w:rFonts w:ascii="Aptos" w:hAnsi="Aptos" w:cstheme="minorHAnsi"/>
                <w:b/>
                <w:bCs/>
              </w:rPr>
              <w:t>Reference Contract #1</w:t>
            </w:r>
          </w:p>
        </w:tc>
      </w:tr>
      <w:tr w:rsidR="008B656D" w:rsidRPr="00461B4B" w14:paraId="4A3CF1E8" w14:textId="77777777" w:rsidTr="00B466DC">
        <w:tc>
          <w:tcPr>
            <w:tcW w:w="3532" w:type="dxa"/>
            <w:shd w:val="clear" w:color="auto" w:fill="EDEDED" w:themeFill="accent3" w:themeFillTint="33"/>
            <w:tcMar>
              <w:top w:w="28" w:type="dxa"/>
              <w:bottom w:w="28" w:type="dxa"/>
            </w:tcMar>
            <w:vAlign w:val="center"/>
          </w:tcPr>
          <w:p w14:paraId="641F9D69" w14:textId="77777777" w:rsidR="008B656D" w:rsidRPr="00461B4B" w:rsidRDefault="008B656D" w:rsidP="00B466DC">
            <w:pPr>
              <w:spacing w:before="120"/>
              <w:rPr>
                <w:rFonts w:ascii="Aptos" w:hAnsi="Aptos" w:cstheme="minorHAnsi"/>
              </w:rPr>
            </w:pPr>
            <w:r w:rsidRPr="00461B4B">
              <w:rPr>
                <w:rFonts w:ascii="Aptos" w:hAnsi="Aptos" w:cstheme="minorHAnsi"/>
              </w:rPr>
              <w:t>Client Name:</w:t>
            </w:r>
          </w:p>
        </w:tc>
        <w:tc>
          <w:tcPr>
            <w:tcW w:w="5961" w:type="dxa"/>
            <w:tcMar>
              <w:top w:w="28" w:type="dxa"/>
              <w:bottom w:w="28" w:type="dxa"/>
            </w:tcMar>
            <w:vAlign w:val="center"/>
          </w:tcPr>
          <w:p w14:paraId="2BE6A461" w14:textId="77777777" w:rsidR="008B656D" w:rsidRPr="00461B4B" w:rsidRDefault="008B656D" w:rsidP="00B466DC">
            <w:pPr>
              <w:spacing w:before="120"/>
              <w:rPr>
                <w:rFonts w:ascii="Aptos" w:hAnsi="Aptos" w:cstheme="minorHAnsi"/>
              </w:rPr>
            </w:pPr>
          </w:p>
        </w:tc>
      </w:tr>
      <w:tr w:rsidR="008B656D" w:rsidRPr="00461B4B" w14:paraId="1C501101" w14:textId="77777777" w:rsidTr="00B466DC">
        <w:tc>
          <w:tcPr>
            <w:tcW w:w="3532" w:type="dxa"/>
            <w:shd w:val="clear" w:color="auto" w:fill="EDEDED" w:themeFill="accent3" w:themeFillTint="33"/>
            <w:tcMar>
              <w:top w:w="28" w:type="dxa"/>
              <w:bottom w:w="28" w:type="dxa"/>
            </w:tcMar>
            <w:vAlign w:val="center"/>
          </w:tcPr>
          <w:p w14:paraId="1F1934DD" w14:textId="77777777" w:rsidR="008B656D" w:rsidRPr="00461B4B" w:rsidRDefault="008B656D" w:rsidP="00B466DC">
            <w:pPr>
              <w:spacing w:before="120"/>
              <w:rPr>
                <w:rFonts w:ascii="Aptos" w:hAnsi="Aptos" w:cstheme="minorHAnsi"/>
              </w:rPr>
            </w:pPr>
            <w:r w:rsidRPr="00461B4B">
              <w:rPr>
                <w:rFonts w:ascii="Aptos" w:hAnsi="Aptos" w:cstheme="minorHAnsi"/>
              </w:rPr>
              <w:t>Sector the client operates in:</w:t>
            </w:r>
          </w:p>
        </w:tc>
        <w:tc>
          <w:tcPr>
            <w:tcW w:w="5961" w:type="dxa"/>
            <w:tcMar>
              <w:top w:w="28" w:type="dxa"/>
              <w:bottom w:w="28" w:type="dxa"/>
            </w:tcMar>
            <w:vAlign w:val="center"/>
          </w:tcPr>
          <w:p w14:paraId="250DC520" w14:textId="77777777" w:rsidR="008B656D" w:rsidRPr="00461B4B" w:rsidRDefault="008B656D" w:rsidP="00B466DC">
            <w:pPr>
              <w:spacing w:before="120"/>
              <w:rPr>
                <w:rFonts w:ascii="Aptos" w:hAnsi="Aptos" w:cstheme="minorHAnsi"/>
              </w:rPr>
            </w:pPr>
          </w:p>
        </w:tc>
      </w:tr>
      <w:tr w:rsidR="008B656D" w:rsidRPr="00461B4B" w14:paraId="43F6025A" w14:textId="77777777" w:rsidTr="00B466DC">
        <w:trPr>
          <w:trHeight w:val="211"/>
        </w:trPr>
        <w:tc>
          <w:tcPr>
            <w:tcW w:w="3532" w:type="dxa"/>
            <w:shd w:val="clear" w:color="auto" w:fill="EDEDED" w:themeFill="accent3" w:themeFillTint="33"/>
            <w:tcMar>
              <w:top w:w="28" w:type="dxa"/>
              <w:bottom w:w="28" w:type="dxa"/>
            </w:tcMar>
            <w:vAlign w:val="center"/>
          </w:tcPr>
          <w:p w14:paraId="46A90591" w14:textId="77777777" w:rsidR="008B656D" w:rsidRPr="00461B4B" w:rsidRDefault="008B656D" w:rsidP="00B466DC">
            <w:pPr>
              <w:spacing w:before="120"/>
              <w:rPr>
                <w:rFonts w:ascii="Aptos" w:hAnsi="Aptos" w:cstheme="minorHAnsi"/>
              </w:rPr>
            </w:pPr>
            <w:r w:rsidRPr="00461B4B">
              <w:rPr>
                <w:rFonts w:ascii="Aptos" w:hAnsi="Aptos" w:cstheme="minorHAnsi"/>
              </w:rPr>
              <w:t>Public or Private sector client:</w:t>
            </w:r>
          </w:p>
        </w:tc>
        <w:tc>
          <w:tcPr>
            <w:tcW w:w="5961" w:type="dxa"/>
            <w:tcMar>
              <w:top w:w="28" w:type="dxa"/>
              <w:bottom w:w="28" w:type="dxa"/>
            </w:tcMar>
            <w:vAlign w:val="center"/>
          </w:tcPr>
          <w:p w14:paraId="5D4759F9" w14:textId="77777777" w:rsidR="008B656D" w:rsidRPr="00461B4B" w:rsidRDefault="00000000" w:rsidP="00B466DC">
            <w:pPr>
              <w:spacing w:before="120"/>
              <w:rPr>
                <w:rFonts w:ascii="Aptos" w:hAnsi="Aptos" w:cstheme="minorHAnsi"/>
              </w:rPr>
            </w:pPr>
            <w:sdt>
              <w:sdtPr>
                <w:rPr>
                  <w:rFonts w:ascii="Aptos" w:hAnsi="Aptos" w:cstheme="minorHAnsi"/>
                </w:rPr>
                <w:id w:val="2077620708"/>
                <w14:checkbox>
                  <w14:checked w14:val="0"/>
                  <w14:checkedState w14:val="2612" w14:font="MS Gothic"/>
                  <w14:uncheckedState w14:val="2610" w14:font="MS Gothic"/>
                </w14:checkbox>
              </w:sdtPr>
              <w:sdtContent>
                <w:r w:rsidR="008B656D" w:rsidRPr="00461B4B">
                  <w:rPr>
                    <w:rFonts w:ascii="Aptos" w:eastAsia="MS Gothic" w:hAnsi="Aptos" w:cstheme="minorHAnsi"/>
                  </w:rPr>
                  <w:t>☐</w:t>
                </w:r>
              </w:sdtContent>
            </w:sdt>
            <w:r w:rsidR="008B656D" w:rsidRPr="00461B4B">
              <w:rPr>
                <w:rFonts w:ascii="Aptos" w:hAnsi="Aptos" w:cstheme="minorHAnsi"/>
              </w:rPr>
              <w:t xml:space="preserve"> Public sector client</w:t>
            </w:r>
          </w:p>
          <w:p w14:paraId="15539E8B" w14:textId="77777777" w:rsidR="008B656D" w:rsidRPr="00461B4B" w:rsidRDefault="00000000" w:rsidP="00B466DC">
            <w:pPr>
              <w:spacing w:before="120"/>
              <w:rPr>
                <w:rFonts w:ascii="Aptos" w:hAnsi="Aptos" w:cstheme="minorHAnsi"/>
              </w:rPr>
            </w:pPr>
            <w:sdt>
              <w:sdtPr>
                <w:rPr>
                  <w:rFonts w:ascii="Aptos" w:hAnsi="Aptos" w:cstheme="minorHAnsi"/>
                </w:rPr>
                <w:id w:val="-1839522694"/>
                <w14:checkbox>
                  <w14:checked w14:val="0"/>
                  <w14:checkedState w14:val="2612" w14:font="MS Gothic"/>
                  <w14:uncheckedState w14:val="2610" w14:font="MS Gothic"/>
                </w14:checkbox>
              </w:sdtPr>
              <w:sdtContent>
                <w:r w:rsidR="008B656D" w:rsidRPr="00461B4B">
                  <w:rPr>
                    <w:rFonts w:ascii="Aptos" w:eastAsia="MS Gothic" w:hAnsi="Aptos" w:cstheme="minorHAnsi"/>
                  </w:rPr>
                  <w:t>☐</w:t>
                </w:r>
              </w:sdtContent>
            </w:sdt>
            <w:r w:rsidR="008B656D" w:rsidRPr="00461B4B">
              <w:rPr>
                <w:rFonts w:ascii="Aptos" w:hAnsi="Aptos" w:cstheme="minorHAnsi"/>
              </w:rPr>
              <w:t xml:space="preserve"> Private sector client</w:t>
            </w:r>
          </w:p>
        </w:tc>
      </w:tr>
      <w:tr w:rsidR="008B656D" w:rsidRPr="00461B4B" w14:paraId="1D35A09E" w14:textId="77777777" w:rsidTr="00B466DC">
        <w:tc>
          <w:tcPr>
            <w:tcW w:w="3532" w:type="dxa"/>
            <w:shd w:val="clear" w:color="auto" w:fill="EDEDED" w:themeFill="accent3" w:themeFillTint="33"/>
            <w:tcMar>
              <w:top w:w="28" w:type="dxa"/>
              <w:bottom w:w="28" w:type="dxa"/>
            </w:tcMar>
            <w:vAlign w:val="center"/>
          </w:tcPr>
          <w:p w14:paraId="4FC517F4" w14:textId="77777777" w:rsidR="008B656D" w:rsidRPr="00461B4B" w:rsidRDefault="008B656D" w:rsidP="00B466DC">
            <w:pPr>
              <w:spacing w:before="120"/>
              <w:rPr>
                <w:rFonts w:ascii="Aptos" w:hAnsi="Aptos" w:cstheme="minorHAnsi"/>
              </w:rPr>
            </w:pPr>
            <w:r w:rsidRPr="00461B4B">
              <w:rPr>
                <w:rFonts w:ascii="Aptos" w:hAnsi="Aptos" w:cstheme="minorHAnsi"/>
              </w:rPr>
              <w:t>Contact Name:</w:t>
            </w:r>
          </w:p>
        </w:tc>
        <w:tc>
          <w:tcPr>
            <w:tcW w:w="5961" w:type="dxa"/>
            <w:tcMar>
              <w:top w:w="28" w:type="dxa"/>
              <w:bottom w:w="28" w:type="dxa"/>
            </w:tcMar>
            <w:vAlign w:val="center"/>
          </w:tcPr>
          <w:p w14:paraId="5734BCA3" w14:textId="77777777" w:rsidR="008B656D" w:rsidRPr="00461B4B" w:rsidRDefault="008B656D" w:rsidP="00B466DC">
            <w:pPr>
              <w:spacing w:before="120"/>
              <w:rPr>
                <w:rFonts w:ascii="Aptos" w:hAnsi="Aptos" w:cstheme="minorHAnsi"/>
              </w:rPr>
            </w:pPr>
          </w:p>
        </w:tc>
      </w:tr>
      <w:tr w:rsidR="008B656D" w:rsidRPr="00461B4B" w14:paraId="749ABF92" w14:textId="77777777" w:rsidTr="00B466DC">
        <w:tc>
          <w:tcPr>
            <w:tcW w:w="3532" w:type="dxa"/>
            <w:shd w:val="clear" w:color="auto" w:fill="EDEDED" w:themeFill="accent3" w:themeFillTint="33"/>
            <w:tcMar>
              <w:top w:w="28" w:type="dxa"/>
              <w:bottom w:w="28" w:type="dxa"/>
            </w:tcMar>
            <w:vAlign w:val="center"/>
          </w:tcPr>
          <w:p w14:paraId="2D5F9A5A" w14:textId="77777777" w:rsidR="008B656D" w:rsidRPr="00461B4B" w:rsidRDefault="008B656D" w:rsidP="00B466DC">
            <w:pPr>
              <w:spacing w:before="120"/>
              <w:rPr>
                <w:rFonts w:ascii="Aptos" w:hAnsi="Aptos" w:cstheme="minorHAnsi"/>
              </w:rPr>
            </w:pPr>
            <w:r w:rsidRPr="00461B4B">
              <w:rPr>
                <w:rFonts w:ascii="Aptos" w:hAnsi="Aptos" w:cstheme="minorHAnsi"/>
              </w:rPr>
              <w:t>Contact email:</w:t>
            </w:r>
          </w:p>
        </w:tc>
        <w:tc>
          <w:tcPr>
            <w:tcW w:w="5961" w:type="dxa"/>
            <w:tcMar>
              <w:top w:w="28" w:type="dxa"/>
              <w:bottom w:w="28" w:type="dxa"/>
            </w:tcMar>
            <w:vAlign w:val="center"/>
          </w:tcPr>
          <w:p w14:paraId="47B13713" w14:textId="77777777" w:rsidR="008B656D" w:rsidRPr="00461B4B" w:rsidRDefault="008B656D" w:rsidP="00B466DC">
            <w:pPr>
              <w:spacing w:before="120"/>
              <w:rPr>
                <w:rFonts w:ascii="Aptos" w:hAnsi="Aptos" w:cstheme="minorHAnsi"/>
              </w:rPr>
            </w:pPr>
          </w:p>
        </w:tc>
      </w:tr>
      <w:tr w:rsidR="008B656D" w:rsidRPr="00461B4B" w14:paraId="217BA0A6" w14:textId="77777777" w:rsidTr="00B466DC">
        <w:tc>
          <w:tcPr>
            <w:tcW w:w="3532" w:type="dxa"/>
            <w:shd w:val="clear" w:color="auto" w:fill="EDEDED" w:themeFill="accent3" w:themeFillTint="33"/>
            <w:tcMar>
              <w:top w:w="28" w:type="dxa"/>
              <w:bottom w:w="28" w:type="dxa"/>
            </w:tcMar>
            <w:vAlign w:val="center"/>
          </w:tcPr>
          <w:p w14:paraId="6FB444EA" w14:textId="77777777" w:rsidR="008B656D" w:rsidRPr="00461B4B" w:rsidRDefault="008B656D" w:rsidP="00B466DC">
            <w:pPr>
              <w:spacing w:before="120"/>
              <w:rPr>
                <w:rFonts w:ascii="Aptos" w:hAnsi="Aptos" w:cstheme="minorHAnsi"/>
              </w:rPr>
            </w:pPr>
            <w:r w:rsidRPr="00461B4B">
              <w:rPr>
                <w:rFonts w:ascii="Aptos" w:hAnsi="Aptos" w:cstheme="minorHAnsi"/>
              </w:rPr>
              <w:t>Period of delivery (from/to):</w:t>
            </w:r>
          </w:p>
        </w:tc>
        <w:tc>
          <w:tcPr>
            <w:tcW w:w="5961" w:type="dxa"/>
            <w:tcMar>
              <w:top w:w="28" w:type="dxa"/>
              <w:bottom w:w="28" w:type="dxa"/>
            </w:tcMar>
            <w:vAlign w:val="center"/>
          </w:tcPr>
          <w:p w14:paraId="71C4AF07" w14:textId="77777777" w:rsidR="008B656D" w:rsidRPr="00461B4B" w:rsidRDefault="008B656D" w:rsidP="00B466DC">
            <w:pPr>
              <w:spacing w:before="120"/>
              <w:rPr>
                <w:rFonts w:ascii="Aptos" w:hAnsi="Aptos" w:cstheme="minorHAnsi"/>
              </w:rPr>
            </w:pPr>
          </w:p>
        </w:tc>
      </w:tr>
      <w:tr w:rsidR="008B656D" w:rsidRPr="00461B4B" w14:paraId="46ABBEA8" w14:textId="77777777" w:rsidTr="00B466DC">
        <w:tc>
          <w:tcPr>
            <w:tcW w:w="3532" w:type="dxa"/>
            <w:shd w:val="clear" w:color="auto" w:fill="EDEDED" w:themeFill="accent3" w:themeFillTint="33"/>
            <w:tcMar>
              <w:top w:w="28" w:type="dxa"/>
              <w:bottom w:w="28" w:type="dxa"/>
            </w:tcMar>
            <w:vAlign w:val="center"/>
          </w:tcPr>
          <w:p w14:paraId="1ECEB295" w14:textId="77777777" w:rsidR="008B656D" w:rsidRPr="00461B4B" w:rsidRDefault="008B656D" w:rsidP="00B466DC">
            <w:pPr>
              <w:spacing w:before="120"/>
              <w:rPr>
                <w:rFonts w:ascii="Aptos" w:hAnsi="Aptos" w:cstheme="minorHAnsi"/>
              </w:rPr>
            </w:pPr>
            <w:r w:rsidRPr="00461B4B">
              <w:rPr>
                <w:rFonts w:ascii="Aptos" w:hAnsi="Aptos" w:cstheme="minorHAnsi"/>
              </w:rPr>
              <w:t>Contract Value (or range if precise contract value is confidential):</w:t>
            </w:r>
          </w:p>
        </w:tc>
        <w:tc>
          <w:tcPr>
            <w:tcW w:w="5961" w:type="dxa"/>
            <w:tcMar>
              <w:top w:w="28" w:type="dxa"/>
              <w:bottom w:w="28" w:type="dxa"/>
            </w:tcMar>
            <w:vAlign w:val="center"/>
          </w:tcPr>
          <w:p w14:paraId="7AA5D365" w14:textId="77777777" w:rsidR="008B656D" w:rsidRPr="00461B4B" w:rsidRDefault="008B656D" w:rsidP="00B466DC">
            <w:pPr>
              <w:spacing w:before="120"/>
              <w:rPr>
                <w:rFonts w:ascii="Aptos" w:hAnsi="Aptos" w:cstheme="minorHAnsi"/>
              </w:rPr>
            </w:pPr>
          </w:p>
        </w:tc>
      </w:tr>
      <w:tr w:rsidR="008B656D" w:rsidRPr="00461B4B" w14:paraId="1091808D" w14:textId="77777777" w:rsidTr="00B466DC">
        <w:tc>
          <w:tcPr>
            <w:tcW w:w="3532" w:type="dxa"/>
            <w:shd w:val="clear" w:color="auto" w:fill="EDEDED" w:themeFill="accent3" w:themeFillTint="33"/>
            <w:tcMar>
              <w:top w:w="28" w:type="dxa"/>
              <w:bottom w:w="28" w:type="dxa"/>
            </w:tcMar>
            <w:vAlign w:val="center"/>
          </w:tcPr>
          <w:p w14:paraId="45BDFB56" w14:textId="77777777" w:rsidR="008B656D" w:rsidRPr="00461B4B" w:rsidRDefault="008B656D" w:rsidP="00B466DC">
            <w:pPr>
              <w:spacing w:before="120"/>
              <w:rPr>
                <w:rFonts w:ascii="Aptos" w:hAnsi="Aptos" w:cstheme="minorHAnsi"/>
              </w:rPr>
            </w:pPr>
            <w:r w:rsidRPr="00461B4B">
              <w:rPr>
                <w:rFonts w:ascii="Aptos" w:hAnsi="Aptos" w:cstheme="minorHAnsi"/>
              </w:rPr>
              <w:t>The contract value above refers to the following period:</w:t>
            </w:r>
          </w:p>
        </w:tc>
        <w:tc>
          <w:tcPr>
            <w:tcW w:w="5961" w:type="dxa"/>
            <w:tcMar>
              <w:top w:w="28" w:type="dxa"/>
              <w:bottom w:w="28" w:type="dxa"/>
            </w:tcMar>
            <w:vAlign w:val="center"/>
          </w:tcPr>
          <w:p w14:paraId="245FF6F3" w14:textId="77777777" w:rsidR="008B656D" w:rsidRPr="00461B4B" w:rsidRDefault="008B656D" w:rsidP="00B466DC">
            <w:pPr>
              <w:spacing w:before="120"/>
              <w:rPr>
                <w:rFonts w:ascii="Aptos" w:hAnsi="Aptos" w:cstheme="minorHAnsi"/>
              </w:rPr>
            </w:pPr>
          </w:p>
        </w:tc>
      </w:tr>
      <w:tr w:rsidR="008B656D" w:rsidRPr="00461B4B" w14:paraId="30DA7B59" w14:textId="77777777" w:rsidTr="00B466DC">
        <w:tc>
          <w:tcPr>
            <w:tcW w:w="3532" w:type="dxa"/>
            <w:shd w:val="clear" w:color="auto" w:fill="EDEDED" w:themeFill="accent3" w:themeFillTint="33"/>
            <w:tcMar>
              <w:top w:w="28" w:type="dxa"/>
              <w:bottom w:w="28" w:type="dxa"/>
            </w:tcMar>
            <w:vAlign w:val="center"/>
          </w:tcPr>
          <w:p w14:paraId="38FD6482" w14:textId="77777777" w:rsidR="008B656D" w:rsidRPr="00461B4B" w:rsidRDefault="008B656D" w:rsidP="00B466DC">
            <w:pPr>
              <w:spacing w:before="120"/>
              <w:rPr>
                <w:rFonts w:ascii="Aptos" w:hAnsi="Aptos" w:cstheme="minorHAnsi"/>
              </w:rPr>
            </w:pPr>
            <w:r w:rsidRPr="00461B4B">
              <w:rPr>
                <w:rFonts w:ascii="Aptos" w:hAnsi="Aptos" w:cstheme="minorHAnsi"/>
              </w:rPr>
              <w:t>Information in relation to % of contract the Lead Candidate was responsible for:</w:t>
            </w:r>
          </w:p>
        </w:tc>
        <w:tc>
          <w:tcPr>
            <w:tcW w:w="5961" w:type="dxa"/>
            <w:tcMar>
              <w:top w:w="28" w:type="dxa"/>
              <w:bottom w:w="28" w:type="dxa"/>
            </w:tcMar>
            <w:vAlign w:val="center"/>
          </w:tcPr>
          <w:p w14:paraId="6C05AD69" w14:textId="77777777" w:rsidR="008B656D" w:rsidRPr="00461B4B" w:rsidRDefault="008B656D" w:rsidP="00B466DC">
            <w:pPr>
              <w:spacing w:before="120"/>
              <w:rPr>
                <w:rFonts w:ascii="Aptos" w:hAnsi="Aptos" w:cstheme="minorHAnsi"/>
              </w:rPr>
            </w:pPr>
          </w:p>
        </w:tc>
      </w:tr>
      <w:tr w:rsidR="008B656D" w:rsidRPr="00461B4B" w14:paraId="287B1E51" w14:textId="77777777" w:rsidTr="00B466DC">
        <w:trPr>
          <w:trHeight w:val="48"/>
        </w:trPr>
        <w:tc>
          <w:tcPr>
            <w:tcW w:w="3532" w:type="dxa"/>
            <w:shd w:val="clear" w:color="auto" w:fill="EDEDED" w:themeFill="accent3" w:themeFillTint="33"/>
            <w:tcMar>
              <w:top w:w="28" w:type="dxa"/>
              <w:bottom w:w="28" w:type="dxa"/>
            </w:tcMar>
            <w:vAlign w:val="center"/>
          </w:tcPr>
          <w:p w14:paraId="48BAD5E1" w14:textId="77777777" w:rsidR="008B656D" w:rsidRPr="00461B4B" w:rsidDel="00A17166" w:rsidRDefault="008B656D" w:rsidP="00B466DC">
            <w:pPr>
              <w:spacing w:before="120"/>
              <w:rPr>
                <w:rFonts w:ascii="Aptos" w:hAnsi="Aptos" w:cstheme="minorHAnsi"/>
              </w:rPr>
            </w:pPr>
            <w:r w:rsidRPr="00461B4B">
              <w:rPr>
                <w:rFonts w:ascii="Aptos" w:hAnsi="Aptos"/>
              </w:rPr>
              <w:t>If</w:t>
            </w:r>
            <w:r w:rsidRPr="00461B4B">
              <w:rPr>
                <w:rFonts w:ascii="Aptos" w:hAnsi="Aptos"/>
                <w:spacing w:val="-8"/>
              </w:rPr>
              <w:t xml:space="preserve"> </w:t>
            </w:r>
            <w:r w:rsidRPr="00461B4B">
              <w:rPr>
                <w:rFonts w:ascii="Aptos" w:hAnsi="Aptos"/>
              </w:rPr>
              <w:t xml:space="preserve">third parties </w:t>
            </w:r>
            <w:r w:rsidRPr="00461B4B">
              <w:rPr>
                <w:rFonts w:ascii="Aptos" w:hAnsi="Aptos"/>
                <w:spacing w:val="-4"/>
              </w:rPr>
              <w:t xml:space="preserve">were </w:t>
            </w:r>
            <w:r w:rsidRPr="00461B4B">
              <w:rPr>
                <w:rFonts w:ascii="Aptos" w:hAnsi="Aptos"/>
                <w:spacing w:val="-2"/>
              </w:rPr>
              <w:t xml:space="preserve">involved, </w:t>
            </w:r>
            <w:r w:rsidRPr="00461B4B">
              <w:rPr>
                <w:rFonts w:ascii="Aptos" w:hAnsi="Aptos"/>
              </w:rPr>
              <w:t>are they party</w:t>
            </w:r>
            <w:r w:rsidRPr="00461B4B">
              <w:rPr>
                <w:rFonts w:ascii="Aptos" w:hAnsi="Aptos"/>
                <w:spacing w:val="-1"/>
              </w:rPr>
              <w:t xml:space="preserve"> </w:t>
            </w:r>
            <w:r w:rsidRPr="00461B4B">
              <w:rPr>
                <w:rFonts w:ascii="Aptos" w:hAnsi="Aptos"/>
              </w:rPr>
              <w:t>to</w:t>
            </w:r>
            <w:r w:rsidRPr="00461B4B">
              <w:rPr>
                <w:rFonts w:ascii="Aptos" w:hAnsi="Aptos"/>
                <w:spacing w:val="-1"/>
              </w:rPr>
              <w:t xml:space="preserve"> </w:t>
            </w:r>
            <w:r w:rsidRPr="00461B4B">
              <w:rPr>
                <w:rFonts w:ascii="Aptos" w:hAnsi="Aptos"/>
              </w:rPr>
              <w:t xml:space="preserve">this </w:t>
            </w:r>
            <w:r w:rsidRPr="00461B4B">
              <w:rPr>
                <w:rFonts w:ascii="Aptos" w:hAnsi="Aptos"/>
                <w:spacing w:val="-2"/>
              </w:rPr>
              <w:t>application?</w:t>
            </w:r>
          </w:p>
        </w:tc>
        <w:tc>
          <w:tcPr>
            <w:tcW w:w="5961" w:type="dxa"/>
            <w:shd w:val="clear" w:color="auto" w:fill="FFFFFF" w:themeFill="background1"/>
            <w:tcMar>
              <w:top w:w="28" w:type="dxa"/>
              <w:bottom w:w="28" w:type="dxa"/>
            </w:tcMar>
            <w:vAlign w:val="center"/>
          </w:tcPr>
          <w:p w14:paraId="42ABFCB1" w14:textId="77777777" w:rsidR="008B656D" w:rsidRPr="00461B4B" w:rsidRDefault="00000000" w:rsidP="00B466DC">
            <w:pPr>
              <w:spacing w:before="120"/>
              <w:rPr>
                <w:rFonts w:ascii="Aptos" w:hAnsi="Aptos" w:cstheme="minorHAnsi"/>
                <w:b/>
                <w:bCs/>
              </w:rPr>
            </w:pPr>
            <w:sdt>
              <w:sdtPr>
                <w:rPr>
                  <w:rFonts w:ascii="Aptos" w:hAnsi="Aptos" w:cstheme="minorHAnsi"/>
                </w:rPr>
                <w:id w:val="-1955631898"/>
                <w14:checkbox>
                  <w14:checked w14:val="0"/>
                  <w14:checkedState w14:val="2612" w14:font="MS Gothic"/>
                  <w14:uncheckedState w14:val="2610" w14:font="MS Gothic"/>
                </w14:checkbox>
              </w:sdtPr>
              <w:sdtContent>
                <w:r w:rsidR="008B656D" w:rsidRPr="00461B4B">
                  <w:rPr>
                    <w:rFonts w:ascii="Aptos" w:eastAsia="MS Gothic" w:hAnsi="Aptos" w:cstheme="minorHAnsi"/>
                  </w:rPr>
                  <w:t>☐</w:t>
                </w:r>
              </w:sdtContent>
            </w:sdt>
            <w:r w:rsidR="008B656D" w:rsidRPr="00461B4B">
              <w:rPr>
                <w:rFonts w:ascii="Aptos" w:hAnsi="Aptos" w:cstheme="minorHAnsi"/>
                <w:b/>
                <w:bCs/>
              </w:rPr>
              <w:t xml:space="preserve"> Yes</w:t>
            </w:r>
          </w:p>
          <w:p w14:paraId="5B09F7FA" w14:textId="77777777" w:rsidR="008B656D" w:rsidRPr="00461B4B" w:rsidRDefault="00000000" w:rsidP="00B466DC">
            <w:pPr>
              <w:spacing w:before="120"/>
              <w:rPr>
                <w:rFonts w:ascii="Aptos" w:hAnsi="Aptos" w:cstheme="minorHAnsi"/>
                <w:b/>
                <w:bCs/>
              </w:rPr>
            </w:pPr>
            <w:sdt>
              <w:sdtPr>
                <w:rPr>
                  <w:rFonts w:ascii="Aptos" w:hAnsi="Aptos" w:cstheme="minorHAnsi"/>
                </w:rPr>
                <w:id w:val="-1988318950"/>
                <w14:checkbox>
                  <w14:checked w14:val="0"/>
                  <w14:checkedState w14:val="2612" w14:font="MS Gothic"/>
                  <w14:uncheckedState w14:val="2610" w14:font="MS Gothic"/>
                </w14:checkbox>
              </w:sdtPr>
              <w:sdtContent>
                <w:r w:rsidR="008B656D" w:rsidRPr="00461B4B">
                  <w:rPr>
                    <w:rFonts w:ascii="Aptos" w:eastAsia="MS Gothic" w:hAnsi="Aptos" w:cstheme="minorHAnsi"/>
                  </w:rPr>
                  <w:t>☐</w:t>
                </w:r>
              </w:sdtContent>
            </w:sdt>
            <w:r w:rsidR="008B656D" w:rsidRPr="00461B4B">
              <w:rPr>
                <w:rFonts w:ascii="Aptos" w:hAnsi="Aptos" w:cstheme="minorHAnsi"/>
                <w:b/>
                <w:bCs/>
              </w:rPr>
              <w:t xml:space="preserve"> No</w:t>
            </w:r>
          </w:p>
        </w:tc>
      </w:tr>
      <w:tr w:rsidR="008B656D" w:rsidRPr="00461B4B" w14:paraId="7F358063" w14:textId="77777777" w:rsidTr="00B466DC">
        <w:trPr>
          <w:trHeight w:val="270"/>
        </w:trPr>
        <w:tc>
          <w:tcPr>
            <w:tcW w:w="3532" w:type="dxa"/>
            <w:shd w:val="clear" w:color="auto" w:fill="EDEDED" w:themeFill="accent3" w:themeFillTint="33"/>
            <w:tcMar>
              <w:top w:w="28" w:type="dxa"/>
              <w:bottom w:w="28" w:type="dxa"/>
            </w:tcMar>
            <w:vAlign w:val="center"/>
          </w:tcPr>
          <w:p w14:paraId="1646E3DE" w14:textId="77777777" w:rsidR="008B656D" w:rsidRPr="00461B4B" w:rsidRDefault="008B656D" w:rsidP="00B466DC">
            <w:pPr>
              <w:spacing w:before="120"/>
              <w:rPr>
                <w:rFonts w:ascii="Aptos" w:hAnsi="Aptos"/>
              </w:rPr>
            </w:pPr>
            <w:r w:rsidRPr="00461B4B">
              <w:rPr>
                <w:rFonts w:ascii="Aptos" w:hAnsi="Aptos"/>
              </w:rPr>
              <w:t>Insert name(s) of third party/parties (if applicable):</w:t>
            </w:r>
          </w:p>
        </w:tc>
        <w:tc>
          <w:tcPr>
            <w:tcW w:w="5961" w:type="dxa"/>
            <w:tcMar>
              <w:top w:w="28" w:type="dxa"/>
              <w:bottom w:w="28" w:type="dxa"/>
            </w:tcMar>
            <w:vAlign w:val="center"/>
          </w:tcPr>
          <w:p w14:paraId="38A07857" w14:textId="77777777" w:rsidR="008B656D" w:rsidRPr="00461B4B" w:rsidRDefault="008B656D" w:rsidP="00B466DC">
            <w:pPr>
              <w:spacing w:before="120"/>
              <w:rPr>
                <w:rFonts w:ascii="Aptos" w:hAnsi="Aptos" w:cstheme="minorHAnsi"/>
              </w:rPr>
            </w:pPr>
          </w:p>
        </w:tc>
      </w:tr>
      <w:tr w:rsidR="008B656D" w:rsidRPr="00461B4B" w14:paraId="0B4C6236" w14:textId="77777777" w:rsidTr="00B466DC">
        <w:trPr>
          <w:trHeight w:val="270"/>
        </w:trPr>
        <w:tc>
          <w:tcPr>
            <w:tcW w:w="3532" w:type="dxa"/>
            <w:shd w:val="clear" w:color="auto" w:fill="EDEDED" w:themeFill="accent3" w:themeFillTint="33"/>
            <w:tcMar>
              <w:top w:w="28" w:type="dxa"/>
              <w:bottom w:w="28" w:type="dxa"/>
            </w:tcMar>
            <w:vAlign w:val="center"/>
          </w:tcPr>
          <w:p w14:paraId="428B4D8D" w14:textId="77777777" w:rsidR="008B656D" w:rsidRPr="00461B4B" w:rsidRDefault="008B656D" w:rsidP="00B466DC">
            <w:pPr>
              <w:spacing w:before="120"/>
              <w:rPr>
                <w:rFonts w:ascii="Aptos" w:hAnsi="Aptos"/>
              </w:rPr>
            </w:pPr>
            <w:r w:rsidRPr="00461B4B">
              <w:rPr>
                <w:rFonts w:ascii="Aptos" w:hAnsi="Aptos"/>
              </w:rPr>
              <w:t>Outline the role of third parties on the contract:</w:t>
            </w:r>
          </w:p>
        </w:tc>
        <w:tc>
          <w:tcPr>
            <w:tcW w:w="5961" w:type="dxa"/>
            <w:tcMar>
              <w:top w:w="28" w:type="dxa"/>
              <w:bottom w:w="28" w:type="dxa"/>
            </w:tcMar>
            <w:vAlign w:val="center"/>
          </w:tcPr>
          <w:p w14:paraId="752AF02A" w14:textId="77777777" w:rsidR="008B656D" w:rsidRPr="00461B4B" w:rsidRDefault="008B656D" w:rsidP="00B466DC">
            <w:pPr>
              <w:spacing w:before="120"/>
              <w:rPr>
                <w:rFonts w:ascii="Aptos" w:hAnsi="Aptos" w:cstheme="minorHAnsi"/>
              </w:rPr>
            </w:pPr>
          </w:p>
        </w:tc>
      </w:tr>
      <w:tr w:rsidR="008B656D" w:rsidRPr="00461B4B" w14:paraId="0FAAF26C" w14:textId="77777777" w:rsidTr="00B466DC">
        <w:tc>
          <w:tcPr>
            <w:tcW w:w="9493" w:type="dxa"/>
            <w:gridSpan w:val="2"/>
            <w:shd w:val="clear" w:color="auto" w:fill="EDEDED" w:themeFill="accent3" w:themeFillTint="33"/>
            <w:tcMar>
              <w:top w:w="28" w:type="dxa"/>
              <w:bottom w:w="28" w:type="dxa"/>
            </w:tcMar>
          </w:tcPr>
          <w:p w14:paraId="0C607B46" w14:textId="77777777" w:rsidR="008B656D" w:rsidRPr="00461B4B" w:rsidRDefault="008B656D" w:rsidP="00B466DC">
            <w:pPr>
              <w:pStyle w:val="TableParagraph"/>
              <w:spacing w:before="120" w:after="120"/>
              <w:ind w:right="43"/>
              <w:rPr>
                <w:rFonts w:ascii="Aptos" w:hAnsi="Aptos" w:cstheme="minorHAnsi"/>
                <w:lang w:val="en-IE"/>
              </w:rPr>
            </w:pPr>
            <w:r w:rsidRPr="00461B4B">
              <w:rPr>
                <w:rFonts w:ascii="Aptos" w:hAnsi="Aptos" w:cstheme="minorHAnsi"/>
                <w:lang w:val="en-IE"/>
              </w:rPr>
              <w:t>Taking</w:t>
            </w:r>
            <w:r w:rsidRPr="00461B4B">
              <w:rPr>
                <w:rFonts w:ascii="Aptos" w:hAnsi="Aptos" w:cstheme="minorHAnsi"/>
                <w:spacing w:val="-2"/>
                <w:lang w:val="en-IE"/>
              </w:rPr>
              <w:t xml:space="preserve"> </w:t>
            </w:r>
            <w:r w:rsidRPr="00461B4B">
              <w:rPr>
                <w:rFonts w:ascii="Aptos" w:hAnsi="Aptos" w:cstheme="minorHAnsi"/>
                <w:lang w:val="en-IE"/>
              </w:rPr>
              <w:t>account</w:t>
            </w:r>
            <w:r w:rsidRPr="00461B4B">
              <w:rPr>
                <w:rFonts w:ascii="Aptos" w:hAnsi="Aptos" w:cstheme="minorHAnsi"/>
                <w:spacing w:val="-3"/>
                <w:lang w:val="en-IE"/>
              </w:rPr>
              <w:t xml:space="preserve"> </w:t>
            </w:r>
            <w:r w:rsidRPr="00461B4B">
              <w:rPr>
                <w:rFonts w:ascii="Aptos" w:hAnsi="Aptos" w:cstheme="minorHAnsi"/>
                <w:lang w:val="en-IE"/>
              </w:rPr>
              <w:t>of</w:t>
            </w:r>
            <w:r w:rsidRPr="00461B4B">
              <w:rPr>
                <w:rFonts w:ascii="Aptos" w:hAnsi="Aptos" w:cstheme="minorHAnsi"/>
                <w:spacing w:val="-3"/>
                <w:lang w:val="en-IE"/>
              </w:rPr>
              <w:t xml:space="preserve"> </w:t>
            </w:r>
            <w:r w:rsidRPr="00461B4B">
              <w:rPr>
                <w:rFonts w:ascii="Aptos" w:hAnsi="Aptos" w:cstheme="minorHAnsi"/>
                <w:lang w:val="en-IE"/>
              </w:rPr>
              <w:t>the</w:t>
            </w:r>
            <w:r w:rsidRPr="00461B4B">
              <w:rPr>
                <w:rFonts w:ascii="Aptos" w:hAnsi="Aptos" w:cstheme="minorHAnsi"/>
                <w:spacing w:val="-6"/>
                <w:lang w:val="en-IE"/>
              </w:rPr>
              <w:t xml:space="preserve"> </w:t>
            </w:r>
            <w:r w:rsidRPr="00461B4B">
              <w:rPr>
                <w:rFonts w:ascii="Aptos" w:hAnsi="Aptos" w:cstheme="minorHAnsi"/>
                <w:lang w:val="en-IE"/>
              </w:rPr>
              <w:t>features</w:t>
            </w:r>
            <w:r w:rsidRPr="00461B4B">
              <w:rPr>
                <w:rFonts w:ascii="Aptos" w:hAnsi="Aptos" w:cstheme="minorHAnsi"/>
                <w:spacing w:val="-4"/>
                <w:lang w:val="en-IE"/>
              </w:rPr>
              <w:t xml:space="preserve"> </w:t>
            </w:r>
            <w:r w:rsidRPr="00461B4B">
              <w:rPr>
                <w:rFonts w:ascii="Aptos" w:hAnsi="Aptos" w:cstheme="minorHAnsi"/>
                <w:lang w:val="en-IE"/>
              </w:rPr>
              <w:t>of</w:t>
            </w:r>
            <w:r w:rsidRPr="00461B4B">
              <w:rPr>
                <w:rFonts w:ascii="Aptos" w:hAnsi="Aptos" w:cstheme="minorHAnsi"/>
                <w:spacing w:val="-3"/>
                <w:lang w:val="en-IE"/>
              </w:rPr>
              <w:t xml:space="preserve"> </w:t>
            </w:r>
            <w:r w:rsidRPr="00461B4B">
              <w:rPr>
                <w:rFonts w:ascii="Aptos" w:hAnsi="Aptos" w:cstheme="minorHAnsi"/>
                <w:lang w:val="en-IE"/>
              </w:rPr>
              <w:t>the</w:t>
            </w:r>
            <w:r w:rsidRPr="00461B4B">
              <w:rPr>
                <w:rFonts w:ascii="Aptos" w:hAnsi="Aptos" w:cstheme="minorHAnsi"/>
                <w:spacing w:val="-4"/>
                <w:lang w:val="en-IE"/>
              </w:rPr>
              <w:t xml:space="preserve"> </w:t>
            </w:r>
            <w:r w:rsidRPr="00461B4B">
              <w:rPr>
                <w:rFonts w:ascii="Aptos" w:hAnsi="Aptos" w:cstheme="minorHAnsi"/>
                <w:lang w:val="en-IE"/>
              </w:rPr>
              <w:t>contract</w:t>
            </w:r>
            <w:r w:rsidRPr="00461B4B">
              <w:rPr>
                <w:rFonts w:ascii="Aptos" w:hAnsi="Aptos" w:cstheme="minorHAnsi"/>
                <w:spacing w:val="-3"/>
                <w:lang w:val="en-IE"/>
              </w:rPr>
              <w:t xml:space="preserve"> </w:t>
            </w:r>
            <w:r w:rsidRPr="00461B4B">
              <w:rPr>
                <w:rFonts w:ascii="Aptos" w:hAnsi="Aptos" w:cstheme="minorHAnsi"/>
                <w:lang w:val="en-IE"/>
              </w:rPr>
              <w:t>/</w:t>
            </w:r>
            <w:r w:rsidRPr="00461B4B">
              <w:rPr>
                <w:rFonts w:ascii="Aptos" w:hAnsi="Aptos" w:cstheme="minorHAnsi"/>
                <w:spacing w:val="-3"/>
                <w:lang w:val="en-IE"/>
              </w:rPr>
              <w:t xml:space="preserve"> </w:t>
            </w:r>
            <w:r w:rsidRPr="00461B4B">
              <w:rPr>
                <w:rFonts w:ascii="Aptos" w:hAnsi="Aptos" w:cstheme="minorHAnsi"/>
                <w:lang w:val="en-IE"/>
              </w:rPr>
              <w:t>scope</w:t>
            </w:r>
            <w:r w:rsidRPr="00461B4B">
              <w:rPr>
                <w:rFonts w:ascii="Aptos" w:hAnsi="Aptos" w:cstheme="minorHAnsi"/>
                <w:spacing w:val="-2"/>
                <w:lang w:val="en-IE"/>
              </w:rPr>
              <w:t xml:space="preserve"> </w:t>
            </w:r>
            <w:r w:rsidRPr="00461B4B">
              <w:rPr>
                <w:rFonts w:ascii="Aptos" w:hAnsi="Aptos" w:cstheme="minorHAnsi"/>
                <w:lang w:val="en-IE"/>
              </w:rPr>
              <w:t>of</w:t>
            </w:r>
            <w:r w:rsidRPr="00461B4B">
              <w:rPr>
                <w:rFonts w:ascii="Aptos" w:hAnsi="Aptos" w:cstheme="minorHAnsi"/>
                <w:spacing w:val="-2"/>
                <w:lang w:val="en-IE"/>
              </w:rPr>
              <w:t xml:space="preserve"> </w:t>
            </w:r>
            <w:r w:rsidRPr="00461B4B">
              <w:rPr>
                <w:rFonts w:ascii="Aptos" w:hAnsi="Aptos" w:cstheme="minorHAnsi"/>
                <w:lang w:val="en-IE"/>
              </w:rPr>
              <w:t>the</w:t>
            </w:r>
            <w:r w:rsidRPr="00461B4B">
              <w:rPr>
                <w:rFonts w:ascii="Aptos" w:hAnsi="Aptos" w:cstheme="minorHAnsi"/>
                <w:spacing w:val="-4"/>
                <w:lang w:val="en-IE"/>
              </w:rPr>
              <w:t xml:space="preserve"> </w:t>
            </w:r>
            <w:r w:rsidRPr="00461B4B">
              <w:rPr>
                <w:rFonts w:ascii="Aptos" w:hAnsi="Aptos" w:cstheme="minorHAnsi"/>
                <w:lang w:val="en-IE"/>
              </w:rPr>
              <w:t>Framework Agreement,</w:t>
            </w:r>
            <w:r w:rsidRPr="00461B4B">
              <w:rPr>
                <w:rFonts w:ascii="Aptos" w:hAnsi="Aptos" w:cstheme="minorHAnsi"/>
                <w:spacing w:val="-3"/>
                <w:lang w:val="en-IE"/>
              </w:rPr>
              <w:t xml:space="preserve"> </w:t>
            </w:r>
            <w:r w:rsidRPr="00461B4B">
              <w:rPr>
                <w:rFonts w:ascii="Aptos" w:hAnsi="Aptos" w:cstheme="minorHAnsi"/>
                <w:lang w:val="en-IE"/>
              </w:rPr>
              <w:t>please provide information in relation to the following, demonstrating comparability with the contract / framework being awarded under this procurement.</w:t>
            </w:r>
          </w:p>
          <w:p w14:paraId="6C65F51C" w14:textId="77777777" w:rsidR="008B656D" w:rsidRPr="00461B4B" w:rsidRDefault="008B656D" w:rsidP="00B466DC">
            <w:pPr>
              <w:pStyle w:val="TableParagraph"/>
              <w:spacing w:before="120" w:after="120"/>
              <w:rPr>
                <w:rFonts w:ascii="Aptos" w:hAnsi="Aptos" w:cstheme="minorHAnsi"/>
                <w:b/>
                <w:spacing w:val="-4"/>
                <w:lang w:val="en-IE"/>
              </w:rPr>
            </w:pPr>
            <w:r w:rsidRPr="00461B4B">
              <w:rPr>
                <w:rFonts w:ascii="Aptos" w:hAnsi="Aptos" w:cstheme="minorHAnsi"/>
                <w:b/>
                <w:spacing w:val="-4"/>
                <w:lang w:val="en-IE"/>
              </w:rPr>
              <w:t>Note:</w:t>
            </w:r>
          </w:p>
          <w:p w14:paraId="1E79145B" w14:textId="77777777" w:rsidR="008B656D" w:rsidRPr="00461B4B" w:rsidRDefault="008B656D" w:rsidP="00B466DC">
            <w:pPr>
              <w:pStyle w:val="TableParagraph"/>
              <w:spacing w:before="120" w:after="120"/>
              <w:rPr>
                <w:rFonts w:ascii="Aptos" w:hAnsi="Aptos" w:cstheme="minorHAnsi"/>
                <w:b/>
                <w:lang w:val="en-IE"/>
              </w:rPr>
            </w:pPr>
            <w:r w:rsidRPr="00461B4B">
              <w:rPr>
                <w:rFonts w:ascii="Aptos" w:hAnsi="Aptos" w:cstheme="minorHAnsi"/>
                <w:bCs/>
                <w:spacing w:val="-4"/>
                <w:lang w:val="en-IE"/>
              </w:rPr>
              <w:t xml:space="preserve">a) </w:t>
            </w:r>
            <w:r w:rsidRPr="00461B4B">
              <w:rPr>
                <w:rFonts w:ascii="Aptos" w:hAnsi="Aptos" w:cstheme="minorHAnsi"/>
                <w:bCs/>
                <w:lang w:val="en-IE"/>
              </w:rPr>
              <w:t>Mere</w:t>
            </w:r>
            <w:r w:rsidRPr="00461B4B">
              <w:rPr>
                <w:rFonts w:ascii="Aptos" w:hAnsi="Aptos" w:cstheme="minorHAnsi"/>
                <w:bCs/>
                <w:spacing w:val="-5"/>
                <w:lang w:val="en-IE"/>
              </w:rPr>
              <w:t xml:space="preserve"> </w:t>
            </w:r>
            <w:r w:rsidRPr="00461B4B">
              <w:rPr>
                <w:rFonts w:ascii="Aptos" w:hAnsi="Aptos" w:cstheme="minorHAnsi"/>
                <w:bCs/>
                <w:lang w:val="en-IE"/>
              </w:rPr>
              <w:t>affirmation</w:t>
            </w:r>
            <w:r w:rsidRPr="00461B4B">
              <w:rPr>
                <w:rFonts w:ascii="Aptos" w:hAnsi="Aptos" w:cstheme="minorHAnsi"/>
                <w:bCs/>
                <w:spacing w:val="-3"/>
                <w:lang w:val="en-IE"/>
              </w:rPr>
              <w:t xml:space="preserve"> </w:t>
            </w:r>
            <w:r w:rsidRPr="00461B4B">
              <w:rPr>
                <w:rFonts w:ascii="Aptos" w:hAnsi="Aptos" w:cstheme="minorHAnsi"/>
                <w:bCs/>
                <w:lang w:val="en-IE"/>
              </w:rPr>
              <w:t>as</w:t>
            </w:r>
            <w:r w:rsidRPr="00461B4B">
              <w:rPr>
                <w:rFonts w:ascii="Aptos" w:hAnsi="Aptos" w:cstheme="minorHAnsi"/>
                <w:bCs/>
                <w:spacing w:val="-5"/>
                <w:lang w:val="en-IE"/>
              </w:rPr>
              <w:t xml:space="preserve"> </w:t>
            </w:r>
            <w:r w:rsidRPr="00461B4B">
              <w:rPr>
                <w:rFonts w:ascii="Aptos" w:hAnsi="Aptos" w:cstheme="minorHAnsi"/>
                <w:bCs/>
                <w:lang w:val="en-IE"/>
              </w:rPr>
              <w:t>a</w:t>
            </w:r>
            <w:r w:rsidRPr="00461B4B">
              <w:rPr>
                <w:rFonts w:ascii="Aptos" w:hAnsi="Aptos" w:cstheme="minorHAnsi"/>
                <w:bCs/>
                <w:spacing w:val="-3"/>
                <w:lang w:val="en-IE"/>
              </w:rPr>
              <w:t xml:space="preserve"> </w:t>
            </w:r>
            <w:r w:rsidRPr="00461B4B">
              <w:rPr>
                <w:rFonts w:ascii="Aptos" w:hAnsi="Aptos" w:cstheme="minorHAnsi"/>
                <w:bCs/>
                <w:lang w:val="en-IE"/>
              </w:rPr>
              <w:t>response</w:t>
            </w:r>
            <w:r w:rsidRPr="00461B4B">
              <w:rPr>
                <w:rFonts w:ascii="Aptos" w:hAnsi="Aptos" w:cstheme="minorHAnsi"/>
                <w:bCs/>
                <w:spacing w:val="-3"/>
                <w:lang w:val="en-IE"/>
              </w:rPr>
              <w:t xml:space="preserve"> </w:t>
            </w:r>
            <w:r w:rsidRPr="00461B4B">
              <w:rPr>
                <w:rFonts w:ascii="Aptos" w:hAnsi="Aptos" w:cstheme="minorHAnsi"/>
                <w:bCs/>
                <w:lang w:val="en-IE"/>
              </w:rPr>
              <w:t>is</w:t>
            </w:r>
            <w:r w:rsidRPr="00461B4B">
              <w:rPr>
                <w:rFonts w:ascii="Aptos" w:hAnsi="Aptos" w:cstheme="minorHAnsi"/>
                <w:bCs/>
                <w:spacing w:val="-5"/>
                <w:lang w:val="en-IE"/>
              </w:rPr>
              <w:t xml:space="preserve"> </w:t>
            </w:r>
            <w:r w:rsidRPr="00461B4B">
              <w:rPr>
                <w:rFonts w:ascii="Aptos" w:hAnsi="Aptos" w:cstheme="minorHAnsi"/>
                <w:bCs/>
                <w:lang w:val="en-IE"/>
              </w:rPr>
              <w:t>not</w:t>
            </w:r>
            <w:r w:rsidRPr="00461B4B">
              <w:rPr>
                <w:rFonts w:ascii="Aptos" w:hAnsi="Aptos" w:cstheme="minorHAnsi"/>
                <w:bCs/>
                <w:spacing w:val="-3"/>
                <w:lang w:val="en-IE"/>
              </w:rPr>
              <w:t xml:space="preserve"> </w:t>
            </w:r>
            <w:r w:rsidRPr="00461B4B">
              <w:rPr>
                <w:rFonts w:ascii="Aptos" w:hAnsi="Aptos" w:cstheme="minorHAnsi"/>
                <w:bCs/>
                <w:spacing w:val="-2"/>
                <w:lang w:val="en-IE"/>
              </w:rPr>
              <w:t>sufficient.</w:t>
            </w:r>
          </w:p>
          <w:p w14:paraId="260EB12A" w14:textId="77777777" w:rsidR="008B656D" w:rsidRPr="00461B4B" w:rsidRDefault="008B656D" w:rsidP="00B466DC">
            <w:pPr>
              <w:pStyle w:val="TableParagraph"/>
              <w:spacing w:before="120" w:after="120"/>
              <w:rPr>
                <w:rFonts w:ascii="Aptos" w:hAnsi="Aptos" w:cstheme="minorHAnsi"/>
                <w:bCs/>
                <w:lang w:val="en-IE"/>
              </w:rPr>
            </w:pPr>
            <w:r w:rsidRPr="00461B4B">
              <w:rPr>
                <w:rFonts w:ascii="Aptos" w:hAnsi="Aptos" w:cstheme="minorHAnsi"/>
                <w:bCs/>
                <w:lang w:val="en-IE"/>
              </w:rPr>
              <w:t>b) Where</w:t>
            </w:r>
            <w:r w:rsidRPr="00461B4B">
              <w:rPr>
                <w:rFonts w:ascii="Aptos" w:hAnsi="Aptos" w:cstheme="minorHAnsi"/>
                <w:bCs/>
                <w:spacing w:val="-3"/>
                <w:lang w:val="en-IE"/>
              </w:rPr>
              <w:t xml:space="preserve"> </w:t>
            </w:r>
            <w:r w:rsidRPr="00461B4B">
              <w:rPr>
                <w:rFonts w:ascii="Aptos" w:hAnsi="Aptos" w:cstheme="minorHAnsi"/>
                <w:bCs/>
                <w:lang w:val="en-IE"/>
              </w:rPr>
              <w:t>a</w:t>
            </w:r>
            <w:r w:rsidRPr="00461B4B">
              <w:rPr>
                <w:rFonts w:ascii="Aptos" w:hAnsi="Aptos" w:cstheme="minorHAnsi"/>
                <w:bCs/>
                <w:spacing w:val="-5"/>
                <w:lang w:val="en-IE"/>
              </w:rPr>
              <w:t xml:space="preserve"> </w:t>
            </w:r>
            <w:r w:rsidRPr="00461B4B">
              <w:rPr>
                <w:rFonts w:ascii="Aptos" w:hAnsi="Aptos" w:cstheme="minorHAnsi"/>
                <w:bCs/>
                <w:lang w:val="en-IE"/>
              </w:rPr>
              <w:t>particular</w:t>
            </w:r>
            <w:r w:rsidRPr="00461B4B">
              <w:rPr>
                <w:rFonts w:ascii="Aptos" w:hAnsi="Aptos" w:cstheme="minorHAnsi"/>
                <w:bCs/>
                <w:spacing w:val="-5"/>
                <w:lang w:val="en-IE"/>
              </w:rPr>
              <w:t xml:space="preserve"> </w:t>
            </w:r>
            <w:r w:rsidRPr="00461B4B">
              <w:rPr>
                <w:rFonts w:ascii="Aptos" w:hAnsi="Aptos" w:cstheme="minorHAnsi"/>
                <w:bCs/>
                <w:lang w:val="en-IE"/>
              </w:rPr>
              <w:t>statement</w:t>
            </w:r>
            <w:r w:rsidRPr="00461B4B">
              <w:rPr>
                <w:rFonts w:ascii="Aptos" w:hAnsi="Aptos" w:cstheme="minorHAnsi"/>
                <w:bCs/>
                <w:spacing w:val="-4"/>
                <w:lang w:val="en-IE"/>
              </w:rPr>
              <w:t xml:space="preserve"> </w:t>
            </w:r>
            <w:r w:rsidRPr="00461B4B">
              <w:rPr>
                <w:rFonts w:ascii="Aptos" w:hAnsi="Aptos" w:cstheme="minorHAnsi"/>
                <w:bCs/>
                <w:lang w:val="en-IE"/>
              </w:rPr>
              <w:t>is</w:t>
            </w:r>
            <w:r w:rsidRPr="00461B4B">
              <w:rPr>
                <w:rFonts w:ascii="Aptos" w:hAnsi="Aptos" w:cstheme="minorHAnsi"/>
                <w:bCs/>
                <w:spacing w:val="-5"/>
                <w:lang w:val="en-IE"/>
              </w:rPr>
              <w:t xml:space="preserve"> </w:t>
            </w:r>
            <w:r w:rsidRPr="00461B4B">
              <w:rPr>
                <w:rFonts w:ascii="Aptos" w:hAnsi="Aptos" w:cstheme="minorHAnsi"/>
                <w:bCs/>
                <w:lang w:val="en-IE"/>
              </w:rPr>
              <w:t>not</w:t>
            </w:r>
            <w:r w:rsidRPr="00461B4B">
              <w:rPr>
                <w:rFonts w:ascii="Aptos" w:hAnsi="Aptos" w:cstheme="minorHAnsi"/>
                <w:bCs/>
                <w:spacing w:val="-4"/>
                <w:lang w:val="en-IE"/>
              </w:rPr>
              <w:t xml:space="preserve"> </w:t>
            </w:r>
            <w:r w:rsidRPr="00461B4B">
              <w:rPr>
                <w:rFonts w:ascii="Aptos" w:hAnsi="Aptos" w:cstheme="minorHAnsi"/>
                <w:bCs/>
                <w:lang w:val="en-IE"/>
              </w:rPr>
              <w:t>relevant</w:t>
            </w:r>
            <w:r w:rsidRPr="00461B4B">
              <w:rPr>
                <w:rFonts w:ascii="Aptos" w:hAnsi="Aptos" w:cstheme="minorHAnsi"/>
                <w:bCs/>
                <w:spacing w:val="-4"/>
                <w:lang w:val="en-IE"/>
              </w:rPr>
              <w:t xml:space="preserve"> </w:t>
            </w:r>
            <w:r w:rsidRPr="00461B4B">
              <w:rPr>
                <w:rFonts w:ascii="Aptos" w:hAnsi="Aptos" w:cstheme="minorHAnsi"/>
                <w:bCs/>
                <w:lang w:val="en-IE"/>
              </w:rPr>
              <w:t>to</w:t>
            </w:r>
            <w:r w:rsidRPr="00461B4B">
              <w:rPr>
                <w:rFonts w:ascii="Aptos" w:hAnsi="Aptos" w:cstheme="minorHAnsi"/>
                <w:bCs/>
                <w:spacing w:val="-3"/>
                <w:lang w:val="en-IE"/>
              </w:rPr>
              <w:t xml:space="preserve"> </w:t>
            </w:r>
            <w:r w:rsidRPr="00461B4B">
              <w:rPr>
                <w:rFonts w:ascii="Aptos" w:hAnsi="Aptos" w:cstheme="minorHAnsi"/>
                <w:bCs/>
                <w:lang w:val="en-IE"/>
              </w:rPr>
              <w:t>the</w:t>
            </w:r>
            <w:r w:rsidRPr="00461B4B">
              <w:rPr>
                <w:rFonts w:ascii="Aptos" w:hAnsi="Aptos" w:cstheme="minorHAnsi"/>
                <w:bCs/>
                <w:spacing w:val="-6"/>
                <w:lang w:val="en-IE"/>
              </w:rPr>
              <w:t xml:space="preserve"> </w:t>
            </w:r>
            <w:r w:rsidRPr="00461B4B">
              <w:rPr>
                <w:rFonts w:ascii="Aptos" w:hAnsi="Aptos" w:cstheme="minorHAnsi"/>
                <w:bCs/>
                <w:lang w:val="en-IE"/>
              </w:rPr>
              <w:t>reference</w:t>
            </w:r>
            <w:r w:rsidRPr="00461B4B">
              <w:rPr>
                <w:rFonts w:ascii="Aptos" w:hAnsi="Aptos" w:cstheme="minorHAnsi"/>
                <w:bCs/>
                <w:spacing w:val="-3"/>
                <w:lang w:val="en-IE"/>
              </w:rPr>
              <w:t xml:space="preserve"> </w:t>
            </w:r>
            <w:r w:rsidRPr="00461B4B">
              <w:rPr>
                <w:rFonts w:ascii="Aptos" w:hAnsi="Aptos" w:cstheme="minorHAnsi"/>
                <w:bCs/>
                <w:lang w:val="en-IE"/>
              </w:rPr>
              <w:t>contract</w:t>
            </w:r>
            <w:r w:rsidRPr="00461B4B">
              <w:rPr>
                <w:rFonts w:ascii="Aptos" w:hAnsi="Aptos" w:cstheme="minorHAnsi"/>
                <w:bCs/>
                <w:spacing w:val="-4"/>
                <w:lang w:val="en-IE"/>
              </w:rPr>
              <w:t xml:space="preserve"> </w:t>
            </w:r>
            <w:r w:rsidRPr="00461B4B">
              <w:rPr>
                <w:rFonts w:ascii="Aptos" w:hAnsi="Aptos" w:cstheme="minorHAnsi"/>
                <w:bCs/>
                <w:lang w:val="en-IE"/>
              </w:rPr>
              <w:t>in question, a response of ‘Not Relevant’ is appropriate.</w:t>
            </w:r>
          </w:p>
          <w:p w14:paraId="1CAF6463" w14:textId="77777777" w:rsidR="008B656D" w:rsidRPr="00461B4B" w:rsidRDefault="008B656D" w:rsidP="00B466DC">
            <w:pPr>
              <w:pStyle w:val="TableParagraph"/>
              <w:spacing w:before="120" w:after="120"/>
              <w:rPr>
                <w:rFonts w:ascii="Aptos" w:hAnsi="Aptos" w:cstheme="minorHAnsi"/>
                <w:lang w:val="en-IE"/>
              </w:rPr>
            </w:pPr>
            <w:r w:rsidRPr="00461B4B">
              <w:rPr>
                <w:rFonts w:ascii="Aptos" w:hAnsi="Aptos" w:cstheme="minorHAnsi"/>
                <w:bCs/>
                <w:lang w:val="en-IE"/>
              </w:rPr>
              <w:t>c) Responses</w:t>
            </w:r>
            <w:r w:rsidRPr="00461B4B">
              <w:rPr>
                <w:rFonts w:ascii="Aptos" w:hAnsi="Aptos" w:cstheme="minorHAnsi"/>
                <w:bCs/>
                <w:spacing w:val="-3"/>
                <w:lang w:val="en-IE"/>
              </w:rPr>
              <w:t xml:space="preserve"> </w:t>
            </w:r>
            <w:r w:rsidRPr="00461B4B">
              <w:rPr>
                <w:rFonts w:ascii="Aptos" w:hAnsi="Aptos" w:cstheme="minorHAnsi"/>
                <w:bCs/>
                <w:lang w:val="en-IE"/>
              </w:rPr>
              <w:t>should</w:t>
            </w:r>
            <w:r w:rsidRPr="00461B4B">
              <w:rPr>
                <w:rFonts w:ascii="Aptos" w:hAnsi="Aptos" w:cstheme="minorHAnsi"/>
                <w:bCs/>
                <w:spacing w:val="-5"/>
                <w:lang w:val="en-IE"/>
              </w:rPr>
              <w:t xml:space="preserve"> </w:t>
            </w:r>
            <w:r w:rsidRPr="00461B4B">
              <w:rPr>
                <w:rFonts w:ascii="Aptos" w:hAnsi="Aptos" w:cstheme="minorHAnsi"/>
                <w:bCs/>
                <w:lang w:val="en-IE"/>
              </w:rPr>
              <w:t>reflect</w:t>
            </w:r>
            <w:r w:rsidRPr="00461B4B">
              <w:rPr>
                <w:rFonts w:ascii="Aptos" w:hAnsi="Aptos" w:cstheme="minorHAnsi"/>
                <w:bCs/>
                <w:spacing w:val="-4"/>
                <w:lang w:val="en-IE"/>
              </w:rPr>
              <w:t xml:space="preserve"> </w:t>
            </w:r>
            <w:r w:rsidRPr="00461B4B">
              <w:rPr>
                <w:rFonts w:ascii="Aptos" w:hAnsi="Aptos" w:cstheme="minorHAnsi"/>
                <w:bCs/>
                <w:lang w:val="en-IE"/>
              </w:rPr>
              <w:t>what</w:t>
            </w:r>
            <w:r w:rsidRPr="00461B4B">
              <w:rPr>
                <w:rFonts w:ascii="Aptos" w:hAnsi="Aptos" w:cstheme="minorHAnsi"/>
                <w:bCs/>
                <w:spacing w:val="-4"/>
                <w:lang w:val="en-IE"/>
              </w:rPr>
              <w:t xml:space="preserve"> </w:t>
            </w:r>
            <w:r w:rsidRPr="00461B4B">
              <w:rPr>
                <w:rFonts w:ascii="Aptos" w:hAnsi="Aptos" w:cstheme="minorHAnsi"/>
                <w:bCs/>
                <w:lang w:val="en-IE"/>
              </w:rPr>
              <w:t>the Candidate</w:t>
            </w:r>
            <w:r w:rsidRPr="00461B4B">
              <w:rPr>
                <w:rFonts w:ascii="Aptos" w:hAnsi="Aptos" w:cstheme="minorHAnsi"/>
                <w:bCs/>
                <w:spacing w:val="-3"/>
                <w:lang w:val="en-IE"/>
              </w:rPr>
              <w:t xml:space="preserve"> </w:t>
            </w:r>
            <w:r w:rsidRPr="00461B4B">
              <w:rPr>
                <w:rFonts w:ascii="Aptos" w:hAnsi="Aptos" w:cstheme="minorHAnsi"/>
                <w:bCs/>
                <w:lang w:val="en-IE"/>
              </w:rPr>
              <w:t>actually</w:t>
            </w:r>
            <w:r w:rsidRPr="00461B4B">
              <w:rPr>
                <w:rFonts w:ascii="Aptos" w:hAnsi="Aptos" w:cstheme="minorHAnsi"/>
                <w:bCs/>
                <w:spacing w:val="-3"/>
                <w:lang w:val="en-IE"/>
              </w:rPr>
              <w:t xml:space="preserve"> </w:t>
            </w:r>
            <w:r w:rsidRPr="00461B4B">
              <w:rPr>
                <w:rFonts w:ascii="Aptos" w:hAnsi="Aptos" w:cstheme="minorHAnsi"/>
                <w:bCs/>
                <w:lang w:val="en-IE"/>
              </w:rPr>
              <w:t>did</w:t>
            </w:r>
            <w:r w:rsidRPr="00461B4B">
              <w:rPr>
                <w:rFonts w:ascii="Aptos" w:hAnsi="Aptos" w:cstheme="minorHAnsi"/>
                <w:bCs/>
                <w:spacing w:val="-5"/>
                <w:lang w:val="en-IE"/>
              </w:rPr>
              <w:t xml:space="preserve"> </w:t>
            </w:r>
            <w:r w:rsidRPr="00461B4B">
              <w:rPr>
                <w:rFonts w:ascii="Aptos" w:hAnsi="Aptos" w:cstheme="minorHAnsi"/>
                <w:bCs/>
                <w:lang w:val="en-IE"/>
              </w:rPr>
              <w:t>for</w:t>
            </w:r>
            <w:r w:rsidRPr="00461B4B">
              <w:rPr>
                <w:rFonts w:ascii="Aptos" w:hAnsi="Aptos" w:cstheme="minorHAnsi"/>
                <w:bCs/>
                <w:spacing w:val="-5"/>
                <w:lang w:val="en-IE"/>
              </w:rPr>
              <w:t xml:space="preserve"> </w:t>
            </w:r>
            <w:r w:rsidRPr="00461B4B">
              <w:rPr>
                <w:rFonts w:ascii="Aptos" w:hAnsi="Aptos" w:cstheme="minorHAnsi"/>
                <w:bCs/>
                <w:lang w:val="en-IE"/>
              </w:rPr>
              <w:t>the</w:t>
            </w:r>
            <w:r w:rsidRPr="00461B4B">
              <w:rPr>
                <w:rFonts w:ascii="Aptos" w:hAnsi="Aptos" w:cstheme="minorHAnsi"/>
                <w:bCs/>
                <w:spacing w:val="-5"/>
                <w:lang w:val="en-IE"/>
              </w:rPr>
              <w:t xml:space="preserve"> </w:t>
            </w:r>
            <w:r w:rsidRPr="00461B4B">
              <w:rPr>
                <w:rFonts w:ascii="Aptos" w:hAnsi="Aptos" w:cstheme="minorHAnsi"/>
                <w:bCs/>
                <w:lang w:val="en-IE"/>
              </w:rPr>
              <w:t>reference</w:t>
            </w:r>
            <w:r w:rsidRPr="00461B4B">
              <w:rPr>
                <w:rFonts w:ascii="Aptos" w:hAnsi="Aptos" w:cstheme="minorHAnsi"/>
                <w:bCs/>
                <w:spacing w:val="-3"/>
                <w:lang w:val="en-IE"/>
              </w:rPr>
              <w:t xml:space="preserve"> </w:t>
            </w:r>
            <w:r w:rsidRPr="00461B4B">
              <w:rPr>
                <w:rFonts w:ascii="Aptos" w:hAnsi="Aptos" w:cstheme="minorHAnsi"/>
                <w:bCs/>
                <w:lang w:val="en-IE"/>
              </w:rPr>
              <w:t>contract not what the Candidate might have done or could do.</w:t>
            </w:r>
          </w:p>
        </w:tc>
      </w:tr>
      <w:tr w:rsidR="008B656D" w:rsidRPr="00461B4B" w14:paraId="51CBA8FB" w14:textId="77777777" w:rsidTr="00B466DC">
        <w:tc>
          <w:tcPr>
            <w:tcW w:w="9493" w:type="dxa"/>
            <w:gridSpan w:val="2"/>
            <w:shd w:val="clear" w:color="auto" w:fill="EDEDED" w:themeFill="accent3" w:themeFillTint="33"/>
            <w:tcMar>
              <w:top w:w="28" w:type="dxa"/>
              <w:bottom w:w="28" w:type="dxa"/>
            </w:tcMar>
          </w:tcPr>
          <w:p w14:paraId="2C22E583" w14:textId="77777777" w:rsidR="008B656D" w:rsidRPr="00461B4B" w:rsidRDefault="008B656D" w:rsidP="00B466DC">
            <w:pPr>
              <w:spacing w:before="120"/>
              <w:ind w:left="-15" w:firstLine="0"/>
              <w:jc w:val="both"/>
              <w:rPr>
                <w:rFonts w:ascii="Aptos" w:hAnsi="Aptos"/>
                <w:bCs/>
                <w:i/>
                <w:iCs/>
              </w:rPr>
            </w:pPr>
            <w:r w:rsidRPr="00461B4B">
              <w:rPr>
                <w:rFonts w:ascii="Aptos" w:hAnsi="Aptos" w:cs="Calibri"/>
                <w:bCs/>
                <w:i/>
                <w:iCs/>
              </w:rPr>
              <w:lastRenderedPageBreak/>
              <w:t>Please provide an overview of the contract</w:t>
            </w:r>
          </w:p>
        </w:tc>
      </w:tr>
      <w:tr w:rsidR="008B656D" w:rsidRPr="00461B4B" w14:paraId="420A31F7" w14:textId="77777777" w:rsidTr="00B466DC">
        <w:tc>
          <w:tcPr>
            <w:tcW w:w="9493" w:type="dxa"/>
            <w:gridSpan w:val="2"/>
            <w:tcMar>
              <w:top w:w="28" w:type="dxa"/>
              <w:bottom w:w="28" w:type="dxa"/>
            </w:tcMar>
          </w:tcPr>
          <w:p w14:paraId="0D1E8F96" w14:textId="77777777" w:rsidR="008B656D" w:rsidRPr="00461B4B" w:rsidRDefault="008B656D" w:rsidP="00B466DC">
            <w:pPr>
              <w:spacing w:before="120"/>
              <w:rPr>
                <w:rFonts w:ascii="Aptos" w:hAnsi="Aptos" w:cs="Calibri"/>
                <w:b/>
              </w:rPr>
            </w:pPr>
            <w:r w:rsidRPr="00461B4B">
              <w:rPr>
                <w:rFonts w:ascii="Aptos" w:hAnsi="Aptos" w:cs="Calibri"/>
                <w:b/>
              </w:rPr>
              <w:t>Candidate’s response</w:t>
            </w:r>
          </w:p>
          <w:p w14:paraId="68771E45" w14:textId="77777777" w:rsidR="008B656D" w:rsidRPr="00461B4B" w:rsidRDefault="008B656D" w:rsidP="00B466DC">
            <w:pPr>
              <w:spacing w:before="120"/>
              <w:rPr>
                <w:rFonts w:ascii="Aptos" w:hAnsi="Aptos" w:cs="Calibri"/>
                <w:bCs/>
              </w:rPr>
            </w:pPr>
          </w:p>
          <w:p w14:paraId="3CD1206C" w14:textId="77777777" w:rsidR="008B656D" w:rsidRPr="00461B4B" w:rsidRDefault="008B656D" w:rsidP="00B466DC">
            <w:pPr>
              <w:spacing w:before="120"/>
              <w:rPr>
                <w:rFonts w:ascii="Aptos" w:hAnsi="Aptos" w:cs="Calibri"/>
                <w:bCs/>
              </w:rPr>
            </w:pPr>
          </w:p>
          <w:p w14:paraId="3DD5A387" w14:textId="77777777" w:rsidR="008B656D" w:rsidRPr="00461B4B" w:rsidRDefault="008B656D" w:rsidP="00B466DC">
            <w:pPr>
              <w:spacing w:before="120"/>
              <w:rPr>
                <w:rFonts w:ascii="Aptos" w:hAnsi="Aptos" w:cs="Calibri"/>
                <w:bCs/>
              </w:rPr>
            </w:pPr>
          </w:p>
          <w:p w14:paraId="47EF5925" w14:textId="77777777" w:rsidR="008B656D" w:rsidRPr="00461B4B" w:rsidRDefault="008B656D" w:rsidP="00B466DC">
            <w:pPr>
              <w:spacing w:before="120"/>
              <w:rPr>
                <w:rFonts w:ascii="Aptos" w:hAnsi="Aptos" w:cs="Calibri"/>
                <w:bCs/>
              </w:rPr>
            </w:pPr>
          </w:p>
          <w:p w14:paraId="443BB7E2" w14:textId="77777777" w:rsidR="008B656D" w:rsidRPr="00461B4B" w:rsidRDefault="008B656D" w:rsidP="00B466DC">
            <w:pPr>
              <w:spacing w:before="120"/>
              <w:ind w:left="-15" w:firstLine="0"/>
              <w:jc w:val="both"/>
              <w:rPr>
                <w:rFonts w:ascii="Aptos" w:hAnsi="Aptos"/>
              </w:rPr>
            </w:pPr>
          </w:p>
        </w:tc>
      </w:tr>
      <w:tr w:rsidR="008B656D" w:rsidRPr="00461B4B" w14:paraId="54AE1884" w14:textId="77777777" w:rsidTr="00B466DC">
        <w:tc>
          <w:tcPr>
            <w:tcW w:w="9493" w:type="dxa"/>
            <w:gridSpan w:val="2"/>
            <w:shd w:val="clear" w:color="auto" w:fill="EDEDED" w:themeFill="accent3" w:themeFillTint="33"/>
            <w:tcMar>
              <w:top w:w="28" w:type="dxa"/>
              <w:bottom w:w="28" w:type="dxa"/>
            </w:tcMar>
          </w:tcPr>
          <w:p w14:paraId="1C2BBAE8" w14:textId="77777777" w:rsidR="008B656D" w:rsidRPr="004551EF" w:rsidRDefault="008B656D" w:rsidP="00B466DC">
            <w:pPr>
              <w:spacing w:before="120"/>
              <w:ind w:left="-15" w:firstLine="0"/>
              <w:jc w:val="both"/>
              <w:rPr>
                <w:rFonts w:ascii="Aptos" w:hAnsi="Aptos"/>
                <w:bCs/>
                <w:i/>
                <w:iCs/>
              </w:rPr>
            </w:pPr>
            <w:r w:rsidRPr="004551EF">
              <w:rPr>
                <w:rFonts w:ascii="Aptos" w:hAnsi="Aptos"/>
                <w:bCs/>
                <w:i/>
                <w:iCs/>
              </w:rPr>
              <w:t>Please provide an overview of the implemented client solution (hardware/software configuration):</w:t>
            </w:r>
          </w:p>
        </w:tc>
      </w:tr>
      <w:tr w:rsidR="008B656D" w:rsidRPr="00461B4B" w14:paraId="3749EA2C" w14:textId="77777777" w:rsidTr="00B466DC">
        <w:tc>
          <w:tcPr>
            <w:tcW w:w="9493" w:type="dxa"/>
            <w:gridSpan w:val="2"/>
            <w:tcMar>
              <w:top w:w="28" w:type="dxa"/>
              <w:bottom w:w="28" w:type="dxa"/>
            </w:tcMar>
          </w:tcPr>
          <w:p w14:paraId="35EF6FAC" w14:textId="77777777" w:rsidR="008B656D" w:rsidRPr="00461B4B" w:rsidRDefault="008B656D" w:rsidP="00B466DC">
            <w:pPr>
              <w:spacing w:before="120"/>
              <w:rPr>
                <w:rFonts w:ascii="Aptos" w:hAnsi="Aptos" w:cs="Calibri"/>
                <w:b/>
              </w:rPr>
            </w:pPr>
            <w:r w:rsidRPr="00461B4B">
              <w:rPr>
                <w:rFonts w:ascii="Aptos" w:hAnsi="Aptos" w:cs="Calibri"/>
                <w:b/>
              </w:rPr>
              <w:t>Candidate’s response</w:t>
            </w:r>
          </w:p>
          <w:p w14:paraId="3D9BECA8" w14:textId="77777777" w:rsidR="008B656D" w:rsidRPr="00461B4B" w:rsidRDefault="008B656D" w:rsidP="00B466DC">
            <w:pPr>
              <w:spacing w:before="120"/>
              <w:rPr>
                <w:rFonts w:ascii="Aptos" w:hAnsi="Aptos" w:cs="Calibri"/>
                <w:bCs/>
              </w:rPr>
            </w:pPr>
          </w:p>
          <w:p w14:paraId="21D2B456" w14:textId="77777777" w:rsidR="008B656D" w:rsidRPr="00461B4B" w:rsidRDefault="008B656D" w:rsidP="00B466DC">
            <w:pPr>
              <w:spacing w:before="120"/>
              <w:rPr>
                <w:rFonts w:ascii="Aptos" w:hAnsi="Aptos" w:cs="Calibri"/>
                <w:bCs/>
              </w:rPr>
            </w:pPr>
          </w:p>
          <w:p w14:paraId="2B5D0FC6" w14:textId="77777777" w:rsidR="008B656D" w:rsidRPr="00461B4B" w:rsidRDefault="008B656D" w:rsidP="00B466DC">
            <w:pPr>
              <w:spacing w:before="120"/>
              <w:rPr>
                <w:rFonts w:ascii="Aptos" w:hAnsi="Aptos" w:cs="Calibri"/>
                <w:bCs/>
              </w:rPr>
            </w:pPr>
          </w:p>
          <w:p w14:paraId="2C32F22D" w14:textId="77777777" w:rsidR="008B656D" w:rsidRPr="00461B4B" w:rsidRDefault="008B656D" w:rsidP="00B466DC">
            <w:pPr>
              <w:spacing w:before="120"/>
              <w:rPr>
                <w:rFonts w:ascii="Aptos" w:hAnsi="Aptos" w:cs="Calibri"/>
                <w:bCs/>
              </w:rPr>
            </w:pPr>
          </w:p>
          <w:p w14:paraId="39817A9F" w14:textId="77777777" w:rsidR="008B656D" w:rsidRPr="00461B4B" w:rsidRDefault="008B656D" w:rsidP="00B466DC">
            <w:pPr>
              <w:spacing w:before="120"/>
              <w:ind w:left="-15" w:firstLine="0"/>
              <w:jc w:val="both"/>
              <w:rPr>
                <w:rFonts w:ascii="Aptos" w:hAnsi="Aptos"/>
              </w:rPr>
            </w:pPr>
          </w:p>
        </w:tc>
      </w:tr>
      <w:tr w:rsidR="008B656D" w:rsidRPr="00461B4B" w14:paraId="63DEA20E" w14:textId="77777777" w:rsidTr="00B466DC">
        <w:tc>
          <w:tcPr>
            <w:tcW w:w="9493" w:type="dxa"/>
            <w:gridSpan w:val="2"/>
            <w:shd w:val="clear" w:color="auto" w:fill="F2F2F2" w:themeFill="background1" w:themeFillShade="F2"/>
            <w:tcMar>
              <w:top w:w="28" w:type="dxa"/>
              <w:bottom w:w="28" w:type="dxa"/>
            </w:tcMar>
          </w:tcPr>
          <w:p w14:paraId="29A96D9B" w14:textId="77777777" w:rsidR="008B656D" w:rsidRPr="00461B4B" w:rsidRDefault="008B656D" w:rsidP="00B466DC">
            <w:pPr>
              <w:spacing w:before="120"/>
              <w:rPr>
                <w:rFonts w:ascii="Aptos" w:hAnsi="Aptos" w:cs="Calibri"/>
                <w:b/>
              </w:rPr>
            </w:pPr>
            <w:r w:rsidRPr="00461B4B">
              <w:rPr>
                <w:rFonts w:ascii="Aptos" w:hAnsi="Aptos" w:cs="Calibri"/>
                <w:bCs/>
                <w:i/>
                <w:iCs/>
              </w:rPr>
              <w:t>Please detail the implementation timeframe - from appointment to go-live:</w:t>
            </w:r>
          </w:p>
        </w:tc>
      </w:tr>
      <w:tr w:rsidR="008B656D" w:rsidRPr="00461B4B" w14:paraId="0D33FA47" w14:textId="77777777" w:rsidTr="00B466DC">
        <w:tc>
          <w:tcPr>
            <w:tcW w:w="9493" w:type="dxa"/>
            <w:gridSpan w:val="2"/>
            <w:tcMar>
              <w:top w:w="28" w:type="dxa"/>
              <w:bottom w:w="28" w:type="dxa"/>
            </w:tcMar>
          </w:tcPr>
          <w:p w14:paraId="6EFBEF9D" w14:textId="77777777" w:rsidR="008B656D" w:rsidRPr="00461B4B" w:rsidRDefault="008B656D" w:rsidP="00B466DC">
            <w:pPr>
              <w:spacing w:before="120"/>
              <w:rPr>
                <w:rFonts w:ascii="Aptos" w:hAnsi="Aptos" w:cs="Calibri"/>
                <w:b/>
              </w:rPr>
            </w:pPr>
            <w:r w:rsidRPr="00461B4B">
              <w:rPr>
                <w:rFonts w:ascii="Aptos" w:hAnsi="Aptos" w:cs="Calibri"/>
                <w:b/>
              </w:rPr>
              <w:t>Candidate’s response</w:t>
            </w:r>
          </w:p>
          <w:p w14:paraId="522455E4" w14:textId="77777777" w:rsidR="008B656D" w:rsidRPr="00461B4B" w:rsidRDefault="008B656D" w:rsidP="00B466DC">
            <w:pPr>
              <w:spacing w:before="120"/>
              <w:rPr>
                <w:rFonts w:ascii="Aptos" w:hAnsi="Aptos" w:cs="Calibri"/>
                <w:bCs/>
              </w:rPr>
            </w:pPr>
          </w:p>
          <w:p w14:paraId="56FFEF68" w14:textId="77777777" w:rsidR="008B656D" w:rsidRPr="00461B4B" w:rsidRDefault="008B656D" w:rsidP="00B466DC">
            <w:pPr>
              <w:spacing w:before="120"/>
              <w:rPr>
                <w:rFonts w:ascii="Aptos" w:hAnsi="Aptos" w:cs="Calibri"/>
                <w:bCs/>
              </w:rPr>
            </w:pPr>
          </w:p>
          <w:p w14:paraId="339051FB" w14:textId="77777777" w:rsidR="008B656D" w:rsidRPr="00461B4B" w:rsidRDefault="008B656D" w:rsidP="00B466DC">
            <w:pPr>
              <w:spacing w:before="120"/>
              <w:rPr>
                <w:rFonts w:ascii="Aptos" w:hAnsi="Aptos" w:cs="Calibri"/>
                <w:bCs/>
              </w:rPr>
            </w:pPr>
          </w:p>
          <w:p w14:paraId="42A5E4EC" w14:textId="77777777" w:rsidR="008B656D" w:rsidRPr="00461B4B" w:rsidRDefault="008B656D" w:rsidP="00B466DC">
            <w:pPr>
              <w:spacing w:before="120"/>
              <w:rPr>
                <w:rFonts w:ascii="Aptos" w:hAnsi="Aptos" w:cs="Calibri"/>
                <w:bCs/>
              </w:rPr>
            </w:pPr>
          </w:p>
          <w:p w14:paraId="714C0A4C" w14:textId="77777777" w:rsidR="008B656D" w:rsidRPr="00461B4B" w:rsidRDefault="008B656D" w:rsidP="00B466DC">
            <w:pPr>
              <w:spacing w:before="120"/>
              <w:rPr>
                <w:rFonts w:ascii="Aptos" w:hAnsi="Aptos" w:cs="Calibri"/>
                <w:b/>
              </w:rPr>
            </w:pPr>
          </w:p>
        </w:tc>
      </w:tr>
      <w:tr w:rsidR="008B656D" w:rsidRPr="00461B4B" w14:paraId="398A0354" w14:textId="77777777" w:rsidTr="00B466DC">
        <w:tc>
          <w:tcPr>
            <w:tcW w:w="9493" w:type="dxa"/>
            <w:gridSpan w:val="2"/>
            <w:shd w:val="clear" w:color="auto" w:fill="EDEDED" w:themeFill="accent3" w:themeFillTint="33"/>
            <w:tcMar>
              <w:top w:w="28" w:type="dxa"/>
              <w:bottom w:w="28" w:type="dxa"/>
            </w:tcMar>
            <w:vAlign w:val="center"/>
          </w:tcPr>
          <w:p w14:paraId="1E15223A" w14:textId="77777777" w:rsidR="008B656D" w:rsidRPr="00461B4B" w:rsidRDefault="008B656D" w:rsidP="00B466DC">
            <w:pPr>
              <w:spacing w:before="120"/>
              <w:ind w:left="-15" w:firstLine="0"/>
              <w:jc w:val="both"/>
              <w:rPr>
                <w:rFonts w:ascii="Aptos" w:hAnsi="Aptos" w:cs="Calibri"/>
                <w:i/>
                <w:iCs/>
              </w:rPr>
            </w:pPr>
            <w:r w:rsidRPr="00461B4B">
              <w:rPr>
                <w:rFonts w:ascii="Aptos" w:hAnsi="Aptos"/>
                <w:i/>
                <w:iCs/>
              </w:rPr>
              <w:t>Please outline the project management and implementation methodology used</w:t>
            </w:r>
            <w:r>
              <w:rPr>
                <w:rFonts w:ascii="Aptos" w:hAnsi="Aptos"/>
                <w:i/>
                <w:iCs/>
              </w:rPr>
              <w:t>:</w:t>
            </w:r>
          </w:p>
          <w:p w14:paraId="2BCED9E5" w14:textId="77777777" w:rsidR="008B656D" w:rsidRPr="00461B4B" w:rsidRDefault="008B656D" w:rsidP="00B466DC">
            <w:pPr>
              <w:spacing w:before="120"/>
              <w:jc w:val="both"/>
              <w:rPr>
                <w:rFonts w:ascii="Aptos" w:hAnsi="Aptos" w:cs="Calibri"/>
                <w:i/>
                <w:iCs/>
              </w:rPr>
            </w:pPr>
          </w:p>
        </w:tc>
      </w:tr>
      <w:tr w:rsidR="008B656D" w:rsidRPr="00461B4B" w14:paraId="6197360C" w14:textId="77777777" w:rsidTr="00B466DC">
        <w:tc>
          <w:tcPr>
            <w:tcW w:w="9493" w:type="dxa"/>
            <w:gridSpan w:val="2"/>
            <w:tcMar>
              <w:top w:w="28" w:type="dxa"/>
              <w:bottom w:w="28" w:type="dxa"/>
            </w:tcMar>
            <w:vAlign w:val="center"/>
          </w:tcPr>
          <w:p w14:paraId="7EAE7EE2" w14:textId="77777777" w:rsidR="008B656D" w:rsidRPr="00461B4B" w:rsidRDefault="008B656D" w:rsidP="00B466DC">
            <w:pPr>
              <w:spacing w:before="120"/>
              <w:rPr>
                <w:rFonts w:ascii="Aptos" w:hAnsi="Aptos" w:cs="Calibri"/>
                <w:b/>
              </w:rPr>
            </w:pPr>
            <w:r w:rsidRPr="00461B4B">
              <w:rPr>
                <w:rFonts w:ascii="Aptos" w:hAnsi="Aptos" w:cs="Calibri"/>
                <w:b/>
              </w:rPr>
              <w:t>Candidate’s response</w:t>
            </w:r>
          </w:p>
          <w:p w14:paraId="0746AE59" w14:textId="77777777" w:rsidR="008B656D" w:rsidRPr="00461B4B" w:rsidRDefault="008B656D" w:rsidP="00B466DC">
            <w:pPr>
              <w:spacing w:before="120"/>
              <w:rPr>
                <w:rFonts w:ascii="Aptos" w:hAnsi="Aptos" w:cs="Calibri"/>
                <w:bCs/>
              </w:rPr>
            </w:pPr>
          </w:p>
          <w:p w14:paraId="3D9B44C1" w14:textId="77777777" w:rsidR="008B656D" w:rsidRPr="00461B4B" w:rsidRDefault="008B656D" w:rsidP="00B466DC">
            <w:pPr>
              <w:spacing w:before="120"/>
              <w:rPr>
                <w:rFonts w:ascii="Aptos" w:hAnsi="Aptos" w:cs="Calibri"/>
                <w:bCs/>
              </w:rPr>
            </w:pPr>
          </w:p>
          <w:p w14:paraId="08A97157" w14:textId="77777777" w:rsidR="008B656D" w:rsidRPr="00461B4B" w:rsidRDefault="008B656D" w:rsidP="00B466DC">
            <w:pPr>
              <w:spacing w:before="120"/>
              <w:rPr>
                <w:rFonts w:ascii="Aptos" w:hAnsi="Aptos" w:cs="Calibri"/>
                <w:bCs/>
              </w:rPr>
            </w:pPr>
          </w:p>
          <w:p w14:paraId="676DC62F" w14:textId="77777777" w:rsidR="008B656D" w:rsidRPr="00461B4B" w:rsidRDefault="008B656D" w:rsidP="00B466DC">
            <w:pPr>
              <w:spacing w:before="120"/>
              <w:rPr>
                <w:rFonts w:ascii="Aptos" w:hAnsi="Aptos" w:cs="Calibri"/>
                <w:bCs/>
              </w:rPr>
            </w:pPr>
          </w:p>
          <w:p w14:paraId="7958E006" w14:textId="77777777" w:rsidR="008B656D" w:rsidRPr="00461B4B" w:rsidRDefault="008B656D" w:rsidP="00B466DC">
            <w:pPr>
              <w:spacing w:before="120"/>
              <w:rPr>
                <w:rFonts w:ascii="Aptos" w:hAnsi="Aptos" w:cs="Calibri"/>
                <w:bCs/>
              </w:rPr>
            </w:pPr>
          </w:p>
        </w:tc>
      </w:tr>
      <w:tr w:rsidR="008B656D" w:rsidRPr="00461B4B" w14:paraId="29BBDD87" w14:textId="77777777" w:rsidTr="00B466DC">
        <w:tc>
          <w:tcPr>
            <w:tcW w:w="9493" w:type="dxa"/>
            <w:gridSpan w:val="2"/>
            <w:shd w:val="clear" w:color="auto" w:fill="EDEDED" w:themeFill="accent3" w:themeFillTint="33"/>
            <w:tcMar>
              <w:top w:w="28" w:type="dxa"/>
              <w:bottom w:w="28" w:type="dxa"/>
            </w:tcMar>
            <w:vAlign w:val="center"/>
          </w:tcPr>
          <w:p w14:paraId="01014B8C" w14:textId="77777777" w:rsidR="008B656D" w:rsidRPr="00BB73B3" w:rsidRDefault="008B656D" w:rsidP="00B466DC">
            <w:pPr>
              <w:rPr>
                <w:rFonts w:ascii="Aptos" w:hAnsi="Aptos" w:cstheme="minorHAnsi"/>
                <w:i/>
                <w:iCs/>
              </w:rPr>
            </w:pPr>
            <w:r w:rsidRPr="00DE68D8">
              <w:rPr>
                <w:rFonts w:ascii="Aptos" w:hAnsi="Aptos"/>
                <w:i/>
                <w:iCs/>
              </w:rPr>
              <w:t xml:space="preserve">Please outline details of </w:t>
            </w:r>
            <w:r w:rsidRPr="00DE68D8">
              <w:rPr>
                <w:rFonts w:ascii="Aptos" w:hAnsi="Aptos" w:cstheme="minorHAnsi"/>
                <w:i/>
                <w:iCs/>
              </w:rPr>
              <w:t>transition / migration plan that was required to ensure continuity of service, including but not limited to data migration, business process optimisation and relevant training. (if applicable)</w:t>
            </w:r>
            <w:r>
              <w:rPr>
                <w:rFonts w:ascii="Aptos" w:hAnsi="Aptos" w:cstheme="minorHAnsi"/>
                <w:i/>
                <w:iCs/>
              </w:rPr>
              <w:t xml:space="preserve"> </w:t>
            </w:r>
          </w:p>
        </w:tc>
      </w:tr>
      <w:tr w:rsidR="008B656D" w:rsidRPr="00461B4B" w14:paraId="02A3EEEE" w14:textId="77777777" w:rsidTr="00B466DC">
        <w:tc>
          <w:tcPr>
            <w:tcW w:w="9493" w:type="dxa"/>
            <w:gridSpan w:val="2"/>
            <w:tcMar>
              <w:top w:w="28" w:type="dxa"/>
              <w:bottom w:w="28" w:type="dxa"/>
            </w:tcMar>
            <w:vAlign w:val="center"/>
          </w:tcPr>
          <w:p w14:paraId="272E4934" w14:textId="77777777" w:rsidR="008B656D" w:rsidRPr="00461B4B" w:rsidRDefault="008B656D" w:rsidP="00B466DC">
            <w:pPr>
              <w:spacing w:before="120"/>
              <w:rPr>
                <w:rFonts w:ascii="Aptos" w:hAnsi="Aptos" w:cs="Calibri"/>
                <w:b/>
              </w:rPr>
            </w:pPr>
            <w:r w:rsidRPr="00461B4B">
              <w:rPr>
                <w:rFonts w:ascii="Aptos" w:hAnsi="Aptos" w:cs="Calibri"/>
                <w:b/>
              </w:rPr>
              <w:lastRenderedPageBreak/>
              <w:t>Candidate’s response</w:t>
            </w:r>
          </w:p>
          <w:p w14:paraId="35BB27F8" w14:textId="77777777" w:rsidR="008B656D" w:rsidRPr="00461B4B" w:rsidRDefault="008B656D" w:rsidP="00B466DC">
            <w:pPr>
              <w:spacing w:before="120"/>
              <w:rPr>
                <w:rFonts w:ascii="Aptos" w:hAnsi="Aptos" w:cs="Calibri"/>
                <w:bCs/>
              </w:rPr>
            </w:pPr>
          </w:p>
          <w:p w14:paraId="67F92FA4" w14:textId="77777777" w:rsidR="008B656D" w:rsidRPr="00461B4B" w:rsidRDefault="008B656D" w:rsidP="00B466DC">
            <w:pPr>
              <w:spacing w:before="120"/>
              <w:rPr>
                <w:rFonts w:ascii="Aptos" w:hAnsi="Aptos" w:cs="Calibri"/>
                <w:bCs/>
              </w:rPr>
            </w:pPr>
          </w:p>
          <w:p w14:paraId="5DA5A74E" w14:textId="77777777" w:rsidR="008B656D" w:rsidRPr="00461B4B" w:rsidRDefault="008B656D" w:rsidP="00B466DC">
            <w:pPr>
              <w:spacing w:before="120"/>
              <w:rPr>
                <w:rFonts w:ascii="Aptos" w:hAnsi="Aptos" w:cs="Calibri"/>
                <w:bCs/>
              </w:rPr>
            </w:pPr>
          </w:p>
          <w:p w14:paraId="3710376C" w14:textId="77777777" w:rsidR="008B656D" w:rsidRPr="00461B4B" w:rsidRDefault="008B656D" w:rsidP="00B466DC">
            <w:pPr>
              <w:spacing w:before="120"/>
              <w:rPr>
                <w:rFonts w:ascii="Aptos" w:hAnsi="Aptos" w:cs="Calibri"/>
                <w:bCs/>
              </w:rPr>
            </w:pPr>
          </w:p>
          <w:p w14:paraId="042B0D25" w14:textId="77777777" w:rsidR="008B656D" w:rsidRPr="00461B4B" w:rsidRDefault="008B656D" w:rsidP="00B466DC">
            <w:pPr>
              <w:spacing w:before="120"/>
              <w:rPr>
                <w:rFonts w:ascii="Aptos" w:hAnsi="Aptos" w:cs="Calibri"/>
                <w:b/>
              </w:rPr>
            </w:pPr>
          </w:p>
        </w:tc>
      </w:tr>
      <w:tr w:rsidR="008B656D" w:rsidRPr="00461B4B" w14:paraId="54EE1082" w14:textId="77777777" w:rsidTr="00B466DC">
        <w:tc>
          <w:tcPr>
            <w:tcW w:w="9493" w:type="dxa"/>
            <w:gridSpan w:val="2"/>
            <w:shd w:val="clear" w:color="auto" w:fill="EDEDED" w:themeFill="accent3" w:themeFillTint="33"/>
            <w:tcMar>
              <w:top w:w="28" w:type="dxa"/>
              <w:bottom w:w="28" w:type="dxa"/>
            </w:tcMar>
            <w:vAlign w:val="center"/>
          </w:tcPr>
          <w:p w14:paraId="6611D38F" w14:textId="77777777" w:rsidR="008B656D" w:rsidRPr="00461B4B" w:rsidRDefault="008B656D" w:rsidP="00B466DC">
            <w:pPr>
              <w:spacing w:before="120"/>
              <w:ind w:left="-15" w:firstLine="0"/>
              <w:jc w:val="both"/>
              <w:rPr>
                <w:rFonts w:ascii="Aptos" w:hAnsi="Aptos" w:cs="Calibri"/>
                <w:i/>
                <w:iCs/>
              </w:rPr>
            </w:pPr>
            <w:r w:rsidRPr="00461B4B">
              <w:rPr>
                <w:rFonts w:ascii="Aptos" w:hAnsi="Aptos"/>
                <w:i/>
                <w:iCs/>
              </w:rPr>
              <w:t xml:space="preserve">Please outline the service management and maintenance methodology </w:t>
            </w:r>
            <w:r>
              <w:rPr>
                <w:rFonts w:ascii="Aptos" w:hAnsi="Aptos"/>
                <w:i/>
                <w:iCs/>
              </w:rPr>
              <w:t>used:</w:t>
            </w:r>
          </w:p>
        </w:tc>
      </w:tr>
      <w:tr w:rsidR="008B656D" w:rsidRPr="00461B4B" w14:paraId="089860AA" w14:textId="77777777" w:rsidTr="00B466DC">
        <w:tc>
          <w:tcPr>
            <w:tcW w:w="9493" w:type="dxa"/>
            <w:gridSpan w:val="2"/>
            <w:tcMar>
              <w:top w:w="28" w:type="dxa"/>
              <w:bottom w:w="28" w:type="dxa"/>
            </w:tcMar>
            <w:vAlign w:val="center"/>
          </w:tcPr>
          <w:p w14:paraId="4BFC29DC" w14:textId="77777777" w:rsidR="008B656D" w:rsidRPr="00461B4B" w:rsidRDefault="008B656D" w:rsidP="00B466DC">
            <w:pPr>
              <w:spacing w:before="120"/>
              <w:rPr>
                <w:rFonts w:ascii="Aptos" w:hAnsi="Aptos" w:cs="Calibri"/>
                <w:b/>
              </w:rPr>
            </w:pPr>
            <w:r w:rsidRPr="00461B4B">
              <w:rPr>
                <w:rFonts w:ascii="Aptos" w:hAnsi="Aptos" w:cs="Calibri"/>
                <w:b/>
              </w:rPr>
              <w:t>Candidate’s response</w:t>
            </w:r>
          </w:p>
          <w:p w14:paraId="23DEC693" w14:textId="77777777" w:rsidR="008B656D" w:rsidRPr="00461B4B" w:rsidRDefault="008B656D" w:rsidP="00B466DC">
            <w:pPr>
              <w:spacing w:before="120"/>
              <w:rPr>
                <w:rFonts w:ascii="Aptos" w:hAnsi="Aptos" w:cs="Calibri"/>
                <w:bCs/>
              </w:rPr>
            </w:pPr>
          </w:p>
          <w:p w14:paraId="3474AD3A" w14:textId="77777777" w:rsidR="008B656D" w:rsidRPr="00461B4B" w:rsidRDefault="008B656D" w:rsidP="00B466DC">
            <w:pPr>
              <w:spacing w:before="120"/>
              <w:rPr>
                <w:rFonts w:ascii="Aptos" w:hAnsi="Aptos" w:cs="Calibri"/>
                <w:bCs/>
              </w:rPr>
            </w:pPr>
          </w:p>
          <w:p w14:paraId="7B2649E8" w14:textId="77777777" w:rsidR="008B656D" w:rsidRPr="00461B4B" w:rsidRDefault="008B656D" w:rsidP="00B466DC">
            <w:pPr>
              <w:spacing w:before="120"/>
              <w:rPr>
                <w:rFonts w:ascii="Aptos" w:hAnsi="Aptos" w:cs="Calibri"/>
                <w:bCs/>
              </w:rPr>
            </w:pPr>
          </w:p>
          <w:p w14:paraId="06EE4032" w14:textId="77777777" w:rsidR="008B656D" w:rsidRPr="00461B4B" w:rsidRDefault="008B656D" w:rsidP="00B466DC">
            <w:pPr>
              <w:spacing w:before="120"/>
              <w:rPr>
                <w:rFonts w:ascii="Aptos" w:hAnsi="Aptos" w:cs="Calibri"/>
                <w:bCs/>
              </w:rPr>
            </w:pPr>
          </w:p>
          <w:p w14:paraId="7D217BD4" w14:textId="77777777" w:rsidR="008B656D" w:rsidRPr="00461B4B" w:rsidRDefault="008B656D" w:rsidP="00B466DC">
            <w:pPr>
              <w:spacing w:before="120"/>
              <w:rPr>
                <w:rFonts w:ascii="Aptos" w:hAnsi="Aptos" w:cs="Calibri"/>
                <w:bCs/>
              </w:rPr>
            </w:pPr>
          </w:p>
        </w:tc>
      </w:tr>
      <w:tr w:rsidR="008B656D" w:rsidRPr="00461B4B" w14:paraId="0358EF20" w14:textId="77777777" w:rsidTr="00B466DC">
        <w:tc>
          <w:tcPr>
            <w:tcW w:w="9493" w:type="dxa"/>
            <w:gridSpan w:val="2"/>
            <w:shd w:val="clear" w:color="auto" w:fill="EDEDED" w:themeFill="accent3" w:themeFillTint="33"/>
            <w:tcMar>
              <w:top w:w="28" w:type="dxa"/>
              <w:bottom w:w="28" w:type="dxa"/>
            </w:tcMar>
            <w:vAlign w:val="center"/>
          </w:tcPr>
          <w:p w14:paraId="58C11BEB" w14:textId="77777777" w:rsidR="008B656D" w:rsidRPr="00461B4B" w:rsidRDefault="008B656D" w:rsidP="00B466DC">
            <w:pPr>
              <w:spacing w:before="120"/>
              <w:ind w:left="-15" w:firstLine="0"/>
              <w:jc w:val="both"/>
              <w:rPr>
                <w:rFonts w:ascii="Aptos" w:hAnsi="Aptos" w:cs="Calibri"/>
                <w:bCs/>
              </w:rPr>
            </w:pPr>
            <w:r w:rsidRPr="00461B4B">
              <w:rPr>
                <w:rFonts w:ascii="Aptos" w:hAnsi="Aptos"/>
                <w:i/>
                <w:iCs/>
                <w:lang w:eastAsia="en-GB"/>
              </w:rPr>
              <w:t>Please list your distinct roles used on the client engagement and describe the extent of their involvement in the implementation, management, and ongoing support</w:t>
            </w:r>
            <w:r>
              <w:rPr>
                <w:rFonts w:ascii="Aptos" w:hAnsi="Aptos"/>
                <w:i/>
                <w:iCs/>
                <w:lang w:eastAsia="en-GB"/>
              </w:rPr>
              <w:t>:</w:t>
            </w:r>
          </w:p>
        </w:tc>
      </w:tr>
      <w:tr w:rsidR="008B656D" w:rsidRPr="00461B4B" w14:paraId="279D8768" w14:textId="77777777" w:rsidTr="00B466DC">
        <w:tc>
          <w:tcPr>
            <w:tcW w:w="9493" w:type="dxa"/>
            <w:gridSpan w:val="2"/>
            <w:tcMar>
              <w:top w:w="28" w:type="dxa"/>
              <w:bottom w:w="28" w:type="dxa"/>
            </w:tcMar>
            <w:vAlign w:val="center"/>
          </w:tcPr>
          <w:p w14:paraId="05DA4F8F" w14:textId="77777777" w:rsidR="008B656D" w:rsidRPr="00461B4B" w:rsidRDefault="008B656D" w:rsidP="00B466DC">
            <w:pPr>
              <w:spacing w:before="120"/>
              <w:rPr>
                <w:rFonts w:ascii="Aptos" w:hAnsi="Aptos" w:cs="Calibri"/>
                <w:b/>
              </w:rPr>
            </w:pPr>
            <w:r w:rsidRPr="00461B4B">
              <w:rPr>
                <w:rFonts w:ascii="Aptos" w:hAnsi="Aptos" w:cs="Calibri"/>
                <w:b/>
              </w:rPr>
              <w:t>Candidate’s response</w:t>
            </w:r>
          </w:p>
          <w:p w14:paraId="232AC584" w14:textId="77777777" w:rsidR="008B656D" w:rsidRPr="00461B4B" w:rsidRDefault="008B656D" w:rsidP="00B466DC">
            <w:pPr>
              <w:spacing w:before="120"/>
              <w:rPr>
                <w:rFonts w:ascii="Aptos" w:hAnsi="Aptos" w:cs="Calibri"/>
                <w:bCs/>
              </w:rPr>
            </w:pPr>
          </w:p>
          <w:p w14:paraId="3AE82502" w14:textId="77777777" w:rsidR="008B656D" w:rsidRPr="00461B4B" w:rsidRDefault="008B656D" w:rsidP="00B466DC">
            <w:pPr>
              <w:spacing w:before="120"/>
              <w:rPr>
                <w:rFonts w:ascii="Aptos" w:hAnsi="Aptos" w:cs="Calibri"/>
                <w:bCs/>
              </w:rPr>
            </w:pPr>
          </w:p>
          <w:p w14:paraId="76E07F36" w14:textId="77777777" w:rsidR="008B656D" w:rsidRPr="00461B4B" w:rsidRDefault="008B656D" w:rsidP="00B466DC">
            <w:pPr>
              <w:spacing w:before="120"/>
              <w:rPr>
                <w:rFonts w:ascii="Aptos" w:hAnsi="Aptos" w:cs="Calibri"/>
                <w:bCs/>
              </w:rPr>
            </w:pPr>
          </w:p>
          <w:p w14:paraId="1D7D3162" w14:textId="77777777" w:rsidR="008B656D" w:rsidRPr="00461B4B" w:rsidRDefault="008B656D" w:rsidP="00B466DC">
            <w:pPr>
              <w:spacing w:before="120"/>
              <w:rPr>
                <w:rFonts w:ascii="Aptos" w:hAnsi="Aptos" w:cs="Calibri"/>
                <w:bCs/>
              </w:rPr>
            </w:pPr>
          </w:p>
          <w:p w14:paraId="66DC2C54" w14:textId="77777777" w:rsidR="008B656D" w:rsidRPr="00461B4B" w:rsidRDefault="008B656D" w:rsidP="00B466DC">
            <w:pPr>
              <w:spacing w:before="120"/>
              <w:rPr>
                <w:rFonts w:ascii="Aptos" w:hAnsi="Aptos" w:cs="Calibri"/>
                <w:bCs/>
              </w:rPr>
            </w:pPr>
          </w:p>
        </w:tc>
      </w:tr>
      <w:tr w:rsidR="008B656D" w:rsidRPr="00461B4B" w14:paraId="499E21DA" w14:textId="77777777" w:rsidTr="00B466DC">
        <w:tc>
          <w:tcPr>
            <w:tcW w:w="9493" w:type="dxa"/>
            <w:gridSpan w:val="2"/>
            <w:shd w:val="clear" w:color="auto" w:fill="EDEDED" w:themeFill="accent3" w:themeFillTint="33"/>
            <w:tcMar>
              <w:top w:w="28" w:type="dxa"/>
              <w:bottom w:w="28" w:type="dxa"/>
            </w:tcMar>
          </w:tcPr>
          <w:p w14:paraId="6160620B" w14:textId="77777777" w:rsidR="008B656D" w:rsidRPr="004551EF" w:rsidRDefault="008B656D" w:rsidP="00B466DC">
            <w:pPr>
              <w:spacing w:before="120"/>
              <w:rPr>
                <w:rFonts w:ascii="Aptos" w:hAnsi="Aptos" w:cs="Calibri"/>
                <w:bCs/>
                <w:i/>
                <w:iCs/>
              </w:rPr>
            </w:pPr>
            <w:r w:rsidRPr="004551EF">
              <w:rPr>
                <w:rFonts w:ascii="Aptos" w:hAnsi="Aptos"/>
                <w:i/>
                <w:iCs/>
              </w:rPr>
              <w:t>Any other relevant information:</w:t>
            </w:r>
          </w:p>
        </w:tc>
      </w:tr>
      <w:tr w:rsidR="008B656D" w:rsidRPr="00461B4B" w14:paraId="37217E6A" w14:textId="77777777" w:rsidTr="00B466DC">
        <w:tc>
          <w:tcPr>
            <w:tcW w:w="9493" w:type="dxa"/>
            <w:gridSpan w:val="2"/>
            <w:tcMar>
              <w:top w:w="28" w:type="dxa"/>
              <w:bottom w:w="28" w:type="dxa"/>
            </w:tcMar>
          </w:tcPr>
          <w:p w14:paraId="52858A93" w14:textId="77777777" w:rsidR="008B656D" w:rsidRPr="00461B4B" w:rsidRDefault="008B656D" w:rsidP="00B466DC">
            <w:pPr>
              <w:spacing w:before="120"/>
              <w:rPr>
                <w:rFonts w:ascii="Aptos" w:hAnsi="Aptos" w:cs="Calibri"/>
                <w:b/>
              </w:rPr>
            </w:pPr>
            <w:r w:rsidRPr="00461B4B">
              <w:rPr>
                <w:rFonts w:ascii="Aptos" w:hAnsi="Aptos" w:cs="Calibri"/>
                <w:b/>
              </w:rPr>
              <w:t>Candidate’s response</w:t>
            </w:r>
          </w:p>
          <w:p w14:paraId="68221632" w14:textId="77777777" w:rsidR="008B656D" w:rsidRPr="00461B4B" w:rsidRDefault="008B656D" w:rsidP="00B466DC">
            <w:pPr>
              <w:spacing w:before="120"/>
              <w:rPr>
                <w:rFonts w:ascii="Aptos" w:hAnsi="Aptos" w:cs="Calibri"/>
                <w:bCs/>
              </w:rPr>
            </w:pPr>
          </w:p>
          <w:p w14:paraId="7EBA7279" w14:textId="77777777" w:rsidR="008B656D" w:rsidRPr="00461B4B" w:rsidRDefault="008B656D" w:rsidP="00B466DC">
            <w:pPr>
              <w:spacing w:before="120"/>
              <w:rPr>
                <w:rFonts w:ascii="Aptos" w:hAnsi="Aptos" w:cs="Calibri"/>
                <w:bCs/>
              </w:rPr>
            </w:pPr>
          </w:p>
          <w:p w14:paraId="51C684E4" w14:textId="77777777" w:rsidR="008B656D" w:rsidRPr="00461B4B" w:rsidRDefault="008B656D" w:rsidP="00B466DC">
            <w:pPr>
              <w:spacing w:before="120"/>
              <w:rPr>
                <w:rFonts w:ascii="Aptos" w:hAnsi="Aptos" w:cs="Calibri"/>
                <w:bCs/>
              </w:rPr>
            </w:pPr>
          </w:p>
          <w:p w14:paraId="47E4FF43" w14:textId="77777777" w:rsidR="008B656D" w:rsidRPr="00461B4B" w:rsidRDefault="008B656D" w:rsidP="00B466DC">
            <w:pPr>
              <w:spacing w:before="120"/>
              <w:rPr>
                <w:rFonts w:ascii="Aptos" w:hAnsi="Aptos" w:cs="Calibri"/>
                <w:bCs/>
              </w:rPr>
            </w:pPr>
          </w:p>
        </w:tc>
      </w:tr>
      <w:bookmarkEnd w:id="7"/>
    </w:tbl>
    <w:p w14:paraId="1AFB7084" w14:textId="77777777" w:rsidR="008B656D" w:rsidRPr="00461B4B" w:rsidRDefault="008B656D" w:rsidP="008B656D">
      <w:pPr>
        <w:spacing w:before="120" w:line="240" w:lineRule="auto"/>
        <w:rPr>
          <w:rFonts w:ascii="Aptos" w:hAnsi="Aptos"/>
        </w:rPr>
      </w:pPr>
    </w:p>
    <w:p w14:paraId="3B1840C9" w14:textId="77777777" w:rsidR="008B656D" w:rsidRPr="00461B4B" w:rsidRDefault="008B656D" w:rsidP="008B656D">
      <w:pPr>
        <w:spacing w:before="120" w:line="240" w:lineRule="auto"/>
        <w:rPr>
          <w:rFonts w:ascii="Aptos" w:hAnsi="Aptos"/>
        </w:rPr>
      </w:pPr>
    </w:p>
    <w:p w14:paraId="2C7A27C7" w14:textId="59F9941B" w:rsidR="008B656D" w:rsidRDefault="008B656D">
      <w:pPr>
        <w:spacing w:after="160"/>
        <w:ind w:firstLine="0"/>
        <w:rPr>
          <w:rFonts w:ascii="Aptos" w:hAnsi="Aptos" w:cstheme="minorHAnsi"/>
        </w:rPr>
      </w:pPr>
      <w:r>
        <w:rPr>
          <w:rFonts w:ascii="Aptos" w:hAnsi="Aptos" w:cstheme="minorHAnsi"/>
        </w:rPr>
        <w:br w:type="page"/>
      </w:r>
    </w:p>
    <w:tbl>
      <w:tblPr>
        <w:tblStyle w:val="TableGrid"/>
        <w:tblW w:w="9493" w:type="dxa"/>
        <w:tblLook w:val="04A0" w:firstRow="1" w:lastRow="0" w:firstColumn="1" w:lastColumn="0" w:noHBand="0" w:noVBand="1"/>
      </w:tblPr>
      <w:tblGrid>
        <w:gridCol w:w="3532"/>
        <w:gridCol w:w="5961"/>
      </w:tblGrid>
      <w:tr w:rsidR="008B656D" w:rsidRPr="00461B4B" w14:paraId="08F898F8" w14:textId="77777777" w:rsidTr="00B466DC">
        <w:tc>
          <w:tcPr>
            <w:tcW w:w="9493" w:type="dxa"/>
            <w:gridSpan w:val="2"/>
            <w:shd w:val="clear" w:color="auto" w:fill="00284A"/>
            <w:tcMar>
              <w:top w:w="28" w:type="dxa"/>
              <w:bottom w:w="28" w:type="dxa"/>
            </w:tcMar>
          </w:tcPr>
          <w:p w14:paraId="4A0DA826" w14:textId="6F1B80D7" w:rsidR="008B656D" w:rsidRPr="00461B4B" w:rsidRDefault="008B656D" w:rsidP="00B466DC">
            <w:pPr>
              <w:spacing w:before="120"/>
              <w:jc w:val="center"/>
              <w:rPr>
                <w:rFonts w:ascii="Aptos" w:hAnsi="Aptos" w:cstheme="minorHAnsi"/>
                <w:b/>
                <w:bCs/>
              </w:rPr>
            </w:pPr>
            <w:r w:rsidRPr="00461B4B">
              <w:rPr>
                <w:rFonts w:ascii="Aptos" w:hAnsi="Aptos" w:cstheme="minorHAnsi"/>
                <w:b/>
                <w:bCs/>
              </w:rPr>
              <w:lastRenderedPageBreak/>
              <w:t>Reference Contract #</w:t>
            </w:r>
            <w:r>
              <w:rPr>
                <w:rFonts w:ascii="Aptos" w:hAnsi="Aptos" w:cstheme="minorHAnsi"/>
                <w:b/>
                <w:bCs/>
              </w:rPr>
              <w:t>2</w:t>
            </w:r>
          </w:p>
        </w:tc>
      </w:tr>
      <w:tr w:rsidR="008B656D" w:rsidRPr="00461B4B" w14:paraId="0D8A4439" w14:textId="77777777" w:rsidTr="00B466DC">
        <w:tc>
          <w:tcPr>
            <w:tcW w:w="3532" w:type="dxa"/>
            <w:shd w:val="clear" w:color="auto" w:fill="EDEDED" w:themeFill="accent3" w:themeFillTint="33"/>
            <w:tcMar>
              <w:top w:w="28" w:type="dxa"/>
              <w:bottom w:w="28" w:type="dxa"/>
            </w:tcMar>
            <w:vAlign w:val="center"/>
          </w:tcPr>
          <w:p w14:paraId="4411096E" w14:textId="77777777" w:rsidR="008B656D" w:rsidRPr="00461B4B" w:rsidRDefault="008B656D" w:rsidP="00B466DC">
            <w:pPr>
              <w:spacing w:before="120"/>
              <w:rPr>
                <w:rFonts w:ascii="Aptos" w:hAnsi="Aptos" w:cstheme="minorHAnsi"/>
              </w:rPr>
            </w:pPr>
            <w:r w:rsidRPr="00461B4B">
              <w:rPr>
                <w:rFonts w:ascii="Aptos" w:hAnsi="Aptos" w:cstheme="minorHAnsi"/>
              </w:rPr>
              <w:t>Client Name:</w:t>
            </w:r>
          </w:p>
        </w:tc>
        <w:tc>
          <w:tcPr>
            <w:tcW w:w="5961" w:type="dxa"/>
            <w:tcMar>
              <w:top w:w="28" w:type="dxa"/>
              <w:bottom w:w="28" w:type="dxa"/>
            </w:tcMar>
            <w:vAlign w:val="center"/>
          </w:tcPr>
          <w:p w14:paraId="5CA3A8A9" w14:textId="77777777" w:rsidR="008B656D" w:rsidRPr="00461B4B" w:rsidRDefault="008B656D" w:rsidP="00B466DC">
            <w:pPr>
              <w:spacing w:before="120"/>
              <w:rPr>
                <w:rFonts w:ascii="Aptos" w:hAnsi="Aptos" w:cstheme="minorHAnsi"/>
              </w:rPr>
            </w:pPr>
          </w:p>
        </w:tc>
      </w:tr>
      <w:tr w:rsidR="008B656D" w:rsidRPr="00461B4B" w14:paraId="5789CE53" w14:textId="77777777" w:rsidTr="00B466DC">
        <w:tc>
          <w:tcPr>
            <w:tcW w:w="3532" w:type="dxa"/>
            <w:shd w:val="clear" w:color="auto" w:fill="EDEDED" w:themeFill="accent3" w:themeFillTint="33"/>
            <w:tcMar>
              <w:top w:w="28" w:type="dxa"/>
              <w:bottom w:w="28" w:type="dxa"/>
            </w:tcMar>
            <w:vAlign w:val="center"/>
          </w:tcPr>
          <w:p w14:paraId="0C67F69B" w14:textId="77777777" w:rsidR="008B656D" w:rsidRPr="00461B4B" w:rsidRDefault="008B656D" w:rsidP="00B466DC">
            <w:pPr>
              <w:spacing w:before="120"/>
              <w:rPr>
                <w:rFonts w:ascii="Aptos" w:hAnsi="Aptos" w:cstheme="minorHAnsi"/>
              </w:rPr>
            </w:pPr>
            <w:r w:rsidRPr="00461B4B">
              <w:rPr>
                <w:rFonts w:ascii="Aptos" w:hAnsi="Aptos" w:cstheme="minorHAnsi"/>
              </w:rPr>
              <w:t>Sector the client operates in:</w:t>
            </w:r>
          </w:p>
        </w:tc>
        <w:tc>
          <w:tcPr>
            <w:tcW w:w="5961" w:type="dxa"/>
            <w:tcMar>
              <w:top w:w="28" w:type="dxa"/>
              <w:bottom w:w="28" w:type="dxa"/>
            </w:tcMar>
            <w:vAlign w:val="center"/>
          </w:tcPr>
          <w:p w14:paraId="0B6C5F1F" w14:textId="77777777" w:rsidR="008B656D" w:rsidRPr="00461B4B" w:rsidRDefault="008B656D" w:rsidP="00B466DC">
            <w:pPr>
              <w:spacing w:before="120"/>
              <w:rPr>
                <w:rFonts w:ascii="Aptos" w:hAnsi="Aptos" w:cstheme="minorHAnsi"/>
              </w:rPr>
            </w:pPr>
          </w:p>
        </w:tc>
      </w:tr>
      <w:tr w:rsidR="008B656D" w:rsidRPr="00461B4B" w14:paraId="7AF327F2" w14:textId="77777777" w:rsidTr="00B466DC">
        <w:trPr>
          <w:trHeight w:val="211"/>
        </w:trPr>
        <w:tc>
          <w:tcPr>
            <w:tcW w:w="3532" w:type="dxa"/>
            <w:shd w:val="clear" w:color="auto" w:fill="EDEDED" w:themeFill="accent3" w:themeFillTint="33"/>
            <w:tcMar>
              <w:top w:w="28" w:type="dxa"/>
              <w:bottom w:w="28" w:type="dxa"/>
            </w:tcMar>
            <w:vAlign w:val="center"/>
          </w:tcPr>
          <w:p w14:paraId="5CBD2A7B" w14:textId="77777777" w:rsidR="008B656D" w:rsidRPr="00461B4B" w:rsidRDefault="008B656D" w:rsidP="00B466DC">
            <w:pPr>
              <w:spacing w:before="120"/>
              <w:rPr>
                <w:rFonts w:ascii="Aptos" w:hAnsi="Aptos" w:cstheme="minorHAnsi"/>
              </w:rPr>
            </w:pPr>
            <w:r w:rsidRPr="00461B4B">
              <w:rPr>
                <w:rFonts w:ascii="Aptos" w:hAnsi="Aptos" w:cstheme="minorHAnsi"/>
              </w:rPr>
              <w:t>Public or Private sector client:</w:t>
            </w:r>
          </w:p>
        </w:tc>
        <w:tc>
          <w:tcPr>
            <w:tcW w:w="5961" w:type="dxa"/>
            <w:tcMar>
              <w:top w:w="28" w:type="dxa"/>
              <w:bottom w:w="28" w:type="dxa"/>
            </w:tcMar>
            <w:vAlign w:val="center"/>
          </w:tcPr>
          <w:p w14:paraId="601392D7" w14:textId="77777777" w:rsidR="008B656D" w:rsidRPr="00461B4B" w:rsidRDefault="00000000" w:rsidP="00B466DC">
            <w:pPr>
              <w:spacing w:before="120"/>
              <w:rPr>
                <w:rFonts w:ascii="Aptos" w:hAnsi="Aptos" w:cstheme="minorHAnsi"/>
              </w:rPr>
            </w:pPr>
            <w:sdt>
              <w:sdtPr>
                <w:rPr>
                  <w:rFonts w:ascii="Aptos" w:hAnsi="Aptos" w:cstheme="minorHAnsi"/>
                </w:rPr>
                <w:id w:val="45648601"/>
                <w14:checkbox>
                  <w14:checked w14:val="0"/>
                  <w14:checkedState w14:val="2612" w14:font="MS Gothic"/>
                  <w14:uncheckedState w14:val="2610" w14:font="MS Gothic"/>
                </w14:checkbox>
              </w:sdtPr>
              <w:sdtContent>
                <w:r w:rsidR="008B656D" w:rsidRPr="00461B4B">
                  <w:rPr>
                    <w:rFonts w:ascii="Aptos" w:eastAsia="MS Gothic" w:hAnsi="Aptos" w:cstheme="minorHAnsi"/>
                  </w:rPr>
                  <w:t>☐</w:t>
                </w:r>
              </w:sdtContent>
            </w:sdt>
            <w:r w:rsidR="008B656D" w:rsidRPr="00461B4B">
              <w:rPr>
                <w:rFonts w:ascii="Aptos" w:hAnsi="Aptos" w:cstheme="minorHAnsi"/>
              </w:rPr>
              <w:t xml:space="preserve"> Public sector client</w:t>
            </w:r>
          </w:p>
          <w:p w14:paraId="69F519FE" w14:textId="77777777" w:rsidR="008B656D" w:rsidRPr="00461B4B" w:rsidRDefault="00000000" w:rsidP="00B466DC">
            <w:pPr>
              <w:spacing w:before="120"/>
              <w:rPr>
                <w:rFonts w:ascii="Aptos" w:hAnsi="Aptos" w:cstheme="minorHAnsi"/>
              </w:rPr>
            </w:pPr>
            <w:sdt>
              <w:sdtPr>
                <w:rPr>
                  <w:rFonts w:ascii="Aptos" w:hAnsi="Aptos" w:cstheme="minorHAnsi"/>
                </w:rPr>
                <w:id w:val="302893992"/>
                <w14:checkbox>
                  <w14:checked w14:val="0"/>
                  <w14:checkedState w14:val="2612" w14:font="MS Gothic"/>
                  <w14:uncheckedState w14:val="2610" w14:font="MS Gothic"/>
                </w14:checkbox>
              </w:sdtPr>
              <w:sdtContent>
                <w:r w:rsidR="008B656D" w:rsidRPr="00461B4B">
                  <w:rPr>
                    <w:rFonts w:ascii="Aptos" w:eastAsia="MS Gothic" w:hAnsi="Aptos" w:cstheme="minorHAnsi"/>
                  </w:rPr>
                  <w:t>☐</w:t>
                </w:r>
              </w:sdtContent>
            </w:sdt>
            <w:r w:rsidR="008B656D" w:rsidRPr="00461B4B">
              <w:rPr>
                <w:rFonts w:ascii="Aptos" w:hAnsi="Aptos" w:cstheme="minorHAnsi"/>
              </w:rPr>
              <w:t xml:space="preserve"> Private sector client</w:t>
            </w:r>
          </w:p>
        </w:tc>
      </w:tr>
      <w:tr w:rsidR="008B656D" w:rsidRPr="00461B4B" w14:paraId="3A9B7D8C" w14:textId="77777777" w:rsidTr="00B466DC">
        <w:tc>
          <w:tcPr>
            <w:tcW w:w="3532" w:type="dxa"/>
            <w:shd w:val="clear" w:color="auto" w:fill="EDEDED" w:themeFill="accent3" w:themeFillTint="33"/>
            <w:tcMar>
              <w:top w:w="28" w:type="dxa"/>
              <w:bottom w:w="28" w:type="dxa"/>
            </w:tcMar>
            <w:vAlign w:val="center"/>
          </w:tcPr>
          <w:p w14:paraId="5D5066B9" w14:textId="77777777" w:rsidR="008B656D" w:rsidRPr="00461B4B" w:rsidRDefault="008B656D" w:rsidP="00B466DC">
            <w:pPr>
              <w:spacing w:before="120"/>
              <w:rPr>
                <w:rFonts w:ascii="Aptos" w:hAnsi="Aptos" w:cstheme="minorHAnsi"/>
              </w:rPr>
            </w:pPr>
            <w:r w:rsidRPr="00461B4B">
              <w:rPr>
                <w:rFonts w:ascii="Aptos" w:hAnsi="Aptos" w:cstheme="minorHAnsi"/>
              </w:rPr>
              <w:t>Contact Name:</w:t>
            </w:r>
          </w:p>
        </w:tc>
        <w:tc>
          <w:tcPr>
            <w:tcW w:w="5961" w:type="dxa"/>
            <w:tcMar>
              <w:top w:w="28" w:type="dxa"/>
              <w:bottom w:w="28" w:type="dxa"/>
            </w:tcMar>
            <w:vAlign w:val="center"/>
          </w:tcPr>
          <w:p w14:paraId="7081B221" w14:textId="77777777" w:rsidR="008B656D" w:rsidRPr="00461B4B" w:rsidRDefault="008B656D" w:rsidP="00B466DC">
            <w:pPr>
              <w:spacing w:before="120"/>
              <w:rPr>
                <w:rFonts w:ascii="Aptos" w:hAnsi="Aptos" w:cstheme="minorHAnsi"/>
              </w:rPr>
            </w:pPr>
          </w:p>
        </w:tc>
      </w:tr>
      <w:tr w:rsidR="008B656D" w:rsidRPr="00461B4B" w14:paraId="2D41418F" w14:textId="77777777" w:rsidTr="00B466DC">
        <w:tc>
          <w:tcPr>
            <w:tcW w:w="3532" w:type="dxa"/>
            <w:shd w:val="clear" w:color="auto" w:fill="EDEDED" w:themeFill="accent3" w:themeFillTint="33"/>
            <w:tcMar>
              <w:top w:w="28" w:type="dxa"/>
              <w:bottom w:w="28" w:type="dxa"/>
            </w:tcMar>
            <w:vAlign w:val="center"/>
          </w:tcPr>
          <w:p w14:paraId="7A2C2A83" w14:textId="77777777" w:rsidR="008B656D" w:rsidRPr="00461B4B" w:rsidRDefault="008B656D" w:rsidP="00B466DC">
            <w:pPr>
              <w:spacing w:before="120"/>
              <w:rPr>
                <w:rFonts w:ascii="Aptos" w:hAnsi="Aptos" w:cstheme="minorHAnsi"/>
              </w:rPr>
            </w:pPr>
            <w:r w:rsidRPr="00461B4B">
              <w:rPr>
                <w:rFonts w:ascii="Aptos" w:hAnsi="Aptos" w:cstheme="minorHAnsi"/>
              </w:rPr>
              <w:t>Contact email:</w:t>
            </w:r>
          </w:p>
        </w:tc>
        <w:tc>
          <w:tcPr>
            <w:tcW w:w="5961" w:type="dxa"/>
            <w:tcMar>
              <w:top w:w="28" w:type="dxa"/>
              <w:bottom w:w="28" w:type="dxa"/>
            </w:tcMar>
            <w:vAlign w:val="center"/>
          </w:tcPr>
          <w:p w14:paraId="0B67EECF" w14:textId="77777777" w:rsidR="008B656D" w:rsidRPr="00461B4B" w:rsidRDefault="008B656D" w:rsidP="00B466DC">
            <w:pPr>
              <w:spacing w:before="120"/>
              <w:rPr>
                <w:rFonts w:ascii="Aptos" w:hAnsi="Aptos" w:cstheme="minorHAnsi"/>
              </w:rPr>
            </w:pPr>
          </w:p>
        </w:tc>
      </w:tr>
      <w:tr w:rsidR="008B656D" w:rsidRPr="00461B4B" w14:paraId="78A04013" w14:textId="77777777" w:rsidTr="00B466DC">
        <w:tc>
          <w:tcPr>
            <w:tcW w:w="3532" w:type="dxa"/>
            <w:shd w:val="clear" w:color="auto" w:fill="EDEDED" w:themeFill="accent3" w:themeFillTint="33"/>
            <w:tcMar>
              <w:top w:w="28" w:type="dxa"/>
              <w:bottom w:w="28" w:type="dxa"/>
            </w:tcMar>
            <w:vAlign w:val="center"/>
          </w:tcPr>
          <w:p w14:paraId="3B7CD3EE" w14:textId="77777777" w:rsidR="008B656D" w:rsidRPr="00461B4B" w:rsidRDefault="008B656D" w:rsidP="00B466DC">
            <w:pPr>
              <w:spacing w:before="120"/>
              <w:rPr>
                <w:rFonts w:ascii="Aptos" w:hAnsi="Aptos" w:cstheme="minorHAnsi"/>
              </w:rPr>
            </w:pPr>
            <w:r w:rsidRPr="00461B4B">
              <w:rPr>
                <w:rFonts w:ascii="Aptos" w:hAnsi="Aptos" w:cstheme="minorHAnsi"/>
              </w:rPr>
              <w:t>Period of delivery (from/to):</w:t>
            </w:r>
          </w:p>
        </w:tc>
        <w:tc>
          <w:tcPr>
            <w:tcW w:w="5961" w:type="dxa"/>
            <w:tcMar>
              <w:top w:w="28" w:type="dxa"/>
              <w:bottom w:w="28" w:type="dxa"/>
            </w:tcMar>
            <w:vAlign w:val="center"/>
          </w:tcPr>
          <w:p w14:paraId="3EDB2827" w14:textId="77777777" w:rsidR="008B656D" w:rsidRPr="00461B4B" w:rsidRDefault="008B656D" w:rsidP="00B466DC">
            <w:pPr>
              <w:spacing w:before="120"/>
              <w:rPr>
                <w:rFonts w:ascii="Aptos" w:hAnsi="Aptos" w:cstheme="minorHAnsi"/>
              </w:rPr>
            </w:pPr>
          </w:p>
        </w:tc>
      </w:tr>
      <w:tr w:rsidR="008B656D" w:rsidRPr="00461B4B" w14:paraId="516E2DEF" w14:textId="77777777" w:rsidTr="00B466DC">
        <w:tc>
          <w:tcPr>
            <w:tcW w:w="3532" w:type="dxa"/>
            <w:shd w:val="clear" w:color="auto" w:fill="EDEDED" w:themeFill="accent3" w:themeFillTint="33"/>
            <w:tcMar>
              <w:top w:w="28" w:type="dxa"/>
              <w:bottom w:w="28" w:type="dxa"/>
            </w:tcMar>
            <w:vAlign w:val="center"/>
          </w:tcPr>
          <w:p w14:paraId="36C705ED" w14:textId="77777777" w:rsidR="008B656D" w:rsidRPr="00461B4B" w:rsidRDefault="008B656D" w:rsidP="00B466DC">
            <w:pPr>
              <w:spacing w:before="120"/>
              <w:rPr>
                <w:rFonts w:ascii="Aptos" w:hAnsi="Aptos" w:cstheme="minorHAnsi"/>
              </w:rPr>
            </w:pPr>
            <w:r w:rsidRPr="00461B4B">
              <w:rPr>
                <w:rFonts w:ascii="Aptos" w:hAnsi="Aptos" w:cstheme="minorHAnsi"/>
              </w:rPr>
              <w:t>Contract Value (or range if precise contract value is confidential):</w:t>
            </w:r>
          </w:p>
        </w:tc>
        <w:tc>
          <w:tcPr>
            <w:tcW w:w="5961" w:type="dxa"/>
            <w:tcMar>
              <w:top w:w="28" w:type="dxa"/>
              <w:bottom w:w="28" w:type="dxa"/>
            </w:tcMar>
            <w:vAlign w:val="center"/>
          </w:tcPr>
          <w:p w14:paraId="0C3B13AB" w14:textId="77777777" w:rsidR="008B656D" w:rsidRPr="00461B4B" w:rsidRDefault="008B656D" w:rsidP="00B466DC">
            <w:pPr>
              <w:spacing w:before="120"/>
              <w:rPr>
                <w:rFonts w:ascii="Aptos" w:hAnsi="Aptos" w:cstheme="minorHAnsi"/>
              </w:rPr>
            </w:pPr>
          </w:p>
        </w:tc>
      </w:tr>
      <w:tr w:rsidR="008B656D" w:rsidRPr="00461B4B" w14:paraId="55D5F652" w14:textId="77777777" w:rsidTr="00B466DC">
        <w:tc>
          <w:tcPr>
            <w:tcW w:w="3532" w:type="dxa"/>
            <w:shd w:val="clear" w:color="auto" w:fill="EDEDED" w:themeFill="accent3" w:themeFillTint="33"/>
            <w:tcMar>
              <w:top w:w="28" w:type="dxa"/>
              <w:bottom w:w="28" w:type="dxa"/>
            </w:tcMar>
            <w:vAlign w:val="center"/>
          </w:tcPr>
          <w:p w14:paraId="0AE5071D" w14:textId="77777777" w:rsidR="008B656D" w:rsidRPr="00461B4B" w:rsidRDefault="008B656D" w:rsidP="00B466DC">
            <w:pPr>
              <w:spacing w:before="120"/>
              <w:rPr>
                <w:rFonts w:ascii="Aptos" w:hAnsi="Aptos" w:cstheme="minorHAnsi"/>
              </w:rPr>
            </w:pPr>
            <w:r w:rsidRPr="00461B4B">
              <w:rPr>
                <w:rFonts w:ascii="Aptos" w:hAnsi="Aptos" w:cstheme="minorHAnsi"/>
              </w:rPr>
              <w:t>The contract value above refers to the following period:</w:t>
            </w:r>
          </w:p>
        </w:tc>
        <w:tc>
          <w:tcPr>
            <w:tcW w:w="5961" w:type="dxa"/>
            <w:tcMar>
              <w:top w:w="28" w:type="dxa"/>
              <w:bottom w:w="28" w:type="dxa"/>
            </w:tcMar>
            <w:vAlign w:val="center"/>
          </w:tcPr>
          <w:p w14:paraId="0F4E9C7C" w14:textId="77777777" w:rsidR="008B656D" w:rsidRPr="00461B4B" w:rsidRDefault="008B656D" w:rsidP="00B466DC">
            <w:pPr>
              <w:spacing w:before="120"/>
              <w:rPr>
                <w:rFonts w:ascii="Aptos" w:hAnsi="Aptos" w:cstheme="minorHAnsi"/>
              </w:rPr>
            </w:pPr>
          </w:p>
        </w:tc>
      </w:tr>
      <w:tr w:rsidR="008B656D" w:rsidRPr="00461B4B" w14:paraId="4BFD3715" w14:textId="77777777" w:rsidTr="00B466DC">
        <w:tc>
          <w:tcPr>
            <w:tcW w:w="3532" w:type="dxa"/>
            <w:shd w:val="clear" w:color="auto" w:fill="EDEDED" w:themeFill="accent3" w:themeFillTint="33"/>
            <w:tcMar>
              <w:top w:w="28" w:type="dxa"/>
              <w:bottom w:w="28" w:type="dxa"/>
            </w:tcMar>
            <w:vAlign w:val="center"/>
          </w:tcPr>
          <w:p w14:paraId="0C578740" w14:textId="77777777" w:rsidR="008B656D" w:rsidRPr="00461B4B" w:rsidRDefault="008B656D" w:rsidP="00B466DC">
            <w:pPr>
              <w:spacing w:before="120"/>
              <w:rPr>
                <w:rFonts w:ascii="Aptos" w:hAnsi="Aptos" w:cstheme="minorHAnsi"/>
              </w:rPr>
            </w:pPr>
            <w:r w:rsidRPr="00461B4B">
              <w:rPr>
                <w:rFonts w:ascii="Aptos" w:hAnsi="Aptos" w:cstheme="minorHAnsi"/>
              </w:rPr>
              <w:t>Information in relation to % of contract the Lead Candidate was responsible for:</w:t>
            </w:r>
          </w:p>
        </w:tc>
        <w:tc>
          <w:tcPr>
            <w:tcW w:w="5961" w:type="dxa"/>
            <w:tcMar>
              <w:top w:w="28" w:type="dxa"/>
              <w:bottom w:w="28" w:type="dxa"/>
            </w:tcMar>
            <w:vAlign w:val="center"/>
          </w:tcPr>
          <w:p w14:paraId="14EC6577" w14:textId="77777777" w:rsidR="008B656D" w:rsidRPr="00461B4B" w:rsidRDefault="008B656D" w:rsidP="00B466DC">
            <w:pPr>
              <w:spacing w:before="120"/>
              <w:rPr>
                <w:rFonts w:ascii="Aptos" w:hAnsi="Aptos" w:cstheme="minorHAnsi"/>
              </w:rPr>
            </w:pPr>
          </w:p>
        </w:tc>
      </w:tr>
      <w:tr w:rsidR="008B656D" w:rsidRPr="00461B4B" w14:paraId="2D6ACCA1" w14:textId="77777777" w:rsidTr="00B466DC">
        <w:trPr>
          <w:trHeight w:val="48"/>
        </w:trPr>
        <w:tc>
          <w:tcPr>
            <w:tcW w:w="3532" w:type="dxa"/>
            <w:shd w:val="clear" w:color="auto" w:fill="EDEDED" w:themeFill="accent3" w:themeFillTint="33"/>
            <w:tcMar>
              <w:top w:w="28" w:type="dxa"/>
              <w:bottom w:w="28" w:type="dxa"/>
            </w:tcMar>
            <w:vAlign w:val="center"/>
          </w:tcPr>
          <w:p w14:paraId="4C370AF4" w14:textId="77777777" w:rsidR="008B656D" w:rsidRPr="00461B4B" w:rsidDel="00A17166" w:rsidRDefault="008B656D" w:rsidP="00B466DC">
            <w:pPr>
              <w:spacing w:before="120"/>
              <w:rPr>
                <w:rFonts w:ascii="Aptos" w:hAnsi="Aptos" w:cstheme="minorHAnsi"/>
              </w:rPr>
            </w:pPr>
            <w:r w:rsidRPr="00461B4B">
              <w:rPr>
                <w:rFonts w:ascii="Aptos" w:hAnsi="Aptos"/>
              </w:rPr>
              <w:t>If</w:t>
            </w:r>
            <w:r w:rsidRPr="00461B4B">
              <w:rPr>
                <w:rFonts w:ascii="Aptos" w:hAnsi="Aptos"/>
                <w:spacing w:val="-8"/>
              </w:rPr>
              <w:t xml:space="preserve"> </w:t>
            </w:r>
            <w:r w:rsidRPr="00461B4B">
              <w:rPr>
                <w:rFonts w:ascii="Aptos" w:hAnsi="Aptos"/>
              </w:rPr>
              <w:t xml:space="preserve">third parties </w:t>
            </w:r>
            <w:r w:rsidRPr="00461B4B">
              <w:rPr>
                <w:rFonts w:ascii="Aptos" w:hAnsi="Aptos"/>
                <w:spacing w:val="-4"/>
              </w:rPr>
              <w:t xml:space="preserve">were </w:t>
            </w:r>
            <w:r w:rsidRPr="00461B4B">
              <w:rPr>
                <w:rFonts w:ascii="Aptos" w:hAnsi="Aptos"/>
                <w:spacing w:val="-2"/>
              </w:rPr>
              <w:t xml:space="preserve">involved, </w:t>
            </w:r>
            <w:r w:rsidRPr="00461B4B">
              <w:rPr>
                <w:rFonts w:ascii="Aptos" w:hAnsi="Aptos"/>
              </w:rPr>
              <w:t>are they party</w:t>
            </w:r>
            <w:r w:rsidRPr="00461B4B">
              <w:rPr>
                <w:rFonts w:ascii="Aptos" w:hAnsi="Aptos"/>
                <w:spacing w:val="-1"/>
              </w:rPr>
              <w:t xml:space="preserve"> </w:t>
            </w:r>
            <w:r w:rsidRPr="00461B4B">
              <w:rPr>
                <w:rFonts w:ascii="Aptos" w:hAnsi="Aptos"/>
              </w:rPr>
              <w:t>to</w:t>
            </w:r>
            <w:r w:rsidRPr="00461B4B">
              <w:rPr>
                <w:rFonts w:ascii="Aptos" w:hAnsi="Aptos"/>
                <w:spacing w:val="-1"/>
              </w:rPr>
              <w:t xml:space="preserve"> </w:t>
            </w:r>
            <w:r w:rsidRPr="00461B4B">
              <w:rPr>
                <w:rFonts w:ascii="Aptos" w:hAnsi="Aptos"/>
              </w:rPr>
              <w:t xml:space="preserve">this </w:t>
            </w:r>
            <w:r w:rsidRPr="00461B4B">
              <w:rPr>
                <w:rFonts w:ascii="Aptos" w:hAnsi="Aptos"/>
                <w:spacing w:val="-2"/>
              </w:rPr>
              <w:t>application?</w:t>
            </w:r>
          </w:p>
        </w:tc>
        <w:tc>
          <w:tcPr>
            <w:tcW w:w="5961" w:type="dxa"/>
            <w:shd w:val="clear" w:color="auto" w:fill="FFFFFF" w:themeFill="background1"/>
            <w:tcMar>
              <w:top w:w="28" w:type="dxa"/>
              <w:bottom w:w="28" w:type="dxa"/>
            </w:tcMar>
            <w:vAlign w:val="center"/>
          </w:tcPr>
          <w:p w14:paraId="76AC02D0" w14:textId="77777777" w:rsidR="008B656D" w:rsidRPr="00461B4B" w:rsidRDefault="00000000" w:rsidP="00B466DC">
            <w:pPr>
              <w:spacing w:before="120"/>
              <w:rPr>
                <w:rFonts w:ascii="Aptos" w:hAnsi="Aptos" w:cstheme="minorHAnsi"/>
                <w:b/>
                <w:bCs/>
              </w:rPr>
            </w:pPr>
            <w:sdt>
              <w:sdtPr>
                <w:rPr>
                  <w:rFonts w:ascii="Aptos" w:hAnsi="Aptos" w:cstheme="minorHAnsi"/>
                </w:rPr>
                <w:id w:val="1128581777"/>
                <w14:checkbox>
                  <w14:checked w14:val="0"/>
                  <w14:checkedState w14:val="2612" w14:font="MS Gothic"/>
                  <w14:uncheckedState w14:val="2610" w14:font="MS Gothic"/>
                </w14:checkbox>
              </w:sdtPr>
              <w:sdtContent>
                <w:r w:rsidR="008B656D" w:rsidRPr="00461B4B">
                  <w:rPr>
                    <w:rFonts w:ascii="Aptos" w:eastAsia="MS Gothic" w:hAnsi="Aptos" w:cstheme="minorHAnsi"/>
                  </w:rPr>
                  <w:t>☐</w:t>
                </w:r>
              </w:sdtContent>
            </w:sdt>
            <w:r w:rsidR="008B656D" w:rsidRPr="00461B4B">
              <w:rPr>
                <w:rFonts w:ascii="Aptos" w:hAnsi="Aptos" w:cstheme="minorHAnsi"/>
                <w:b/>
                <w:bCs/>
              </w:rPr>
              <w:t xml:space="preserve"> Yes</w:t>
            </w:r>
          </w:p>
          <w:p w14:paraId="3FF4CD0A" w14:textId="77777777" w:rsidR="008B656D" w:rsidRPr="00461B4B" w:rsidRDefault="00000000" w:rsidP="00B466DC">
            <w:pPr>
              <w:spacing w:before="120"/>
              <w:rPr>
                <w:rFonts w:ascii="Aptos" w:hAnsi="Aptos" w:cstheme="minorHAnsi"/>
                <w:b/>
                <w:bCs/>
              </w:rPr>
            </w:pPr>
            <w:sdt>
              <w:sdtPr>
                <w:rPr>
                  <w:rFonts w:ascii="Aptos" w:hAnsi="Aptos" w:cstheme="minorHAnsi"/>
                </w:rPr>
                <w:id w:val="-1774014569"/>
                <w14:checkbox>
                  <w14:checked w14:val="0"/>
                  <w14:checkedState w14:val="2612" w14:font="MS Gothic"/>
                  <w14:uncheckedState w14:val="2610" w14:font="MS Gothic"/>
                </w14:checkbox>
              </w:sdtPr>
              <w:sdtContent>
                <w:r w:rsidR="008B656D" w:rsidRPr="00461B4B">
                  <w:rPr>
                    <w:rFonts w:ascii="Aptos" w:eastAsia="MS Gothic" w:hAnsi="Aptos" w:cstheme="minorHAnsi"/>
                  </w:rPr>
                  <w:t>☐</w:t>
                </w:r>
              </w:sdtContent>
            </w:sdt>
            <w:r w:rsidR="008B656D" w:rsidRPr="00461B4B">
              <w:rPr>
                <w:rFonts w:ascii="Aptos" w:hAnsi="Aptos" w:cstheme="minorHAnsi"/>
                <w:b/>
                <w:bCs/>
              </w:rPr>
              <w:t xml:space="preserve"> No</w:t>
            </w:r>
          </w:p>
        </w:tc>
      </w:tr>
      <w:tr w:rsidR="008B656D" w:rsidRPr="00461B4B" w14:paraId="522C7039" w14:textId="77777777" w:rsidTr="00B466DC">
        <w:trPr>
          <w:trHeight w:val="270"/>
        </w:trPr>
        <w:tc>
          <w:tcPr>
            <w:tcW w:w="3532" w:type="dxa"/>
            <w:shd w:val="clear" w:color="auto" w:fill="EDEDED" w:themeFill="accent3" w:themeFillTint="33"/>
            <w:tcMar>
              <w:top w:w="28" w:type="dxa"/>
              <w:bottom w:w="28" w:type="dxa"/>
            </w:tcMar>
            <w:vAlign w:val="center"/>
          </w:tcPr>
          <w:p w14:paraId="753907B7" w14:textId="77777777" w:rsidR="008B656D" w:rsidRPr="00461B4B" w:rsidRDefault="008B656D" w:rsidP="00B466DC">
            <w:pPr>
              <w:spacing w:before="120"/>
              <w:rPr>
                <w:rFonts w:ascii="Aptos" w:hAnsi="Aptos"/>
              </w:rPr>
            </w:pPr>
            <w:r w:rsidRPr="00461B4B">
              <w:rPr>
                <w:rFonts w:ascii="Aptos" w:hAnsi="Aptos"/>
              </w:rPr>
              <w:t>Insert name(s) of third party/parties (if applicable):</w:t>
            </w:r>
          </w:p>
        </w:tc>
        <w:tc>
          <w:tcPr>
            <w:tcW w:w="5961" w:type="dxa"/>
            <w:tcMar>
              <w:top w:w="28" w:type="dxa"/>
              <w:bottom w:w="28" w:type="dxa"/>
            </w:tcMar>
            <w:vAlign w:val="center"/>
          </w:tcPr>
          <w:p w14:paraId="27E9DF68" w14:textId="77777777" w:rsidR="008B656D" w:rsidRPr="00461B4B" w:rsidRDefault="008B656D" w:rsidP="00B466DC">
            <w:pPr>
              <w:spacing w:before="120"/>
              <w:rPr>
                <w:rFonts w:ascii="Aptos" w:hAnsi="Aptos" w:cstheme="minorHAnsi"/>
              </w:rPr>
            </w:pPr>
          </w:p>
        </w:tc>
      </w:tr>
      <w:tr w:rsidR="008B656D" w:rsidRPr="00461B4B" w14:paraId="2E1AAA38" w14:textId="77777777" w:rsidTr="00B466DC">
        <w:trPr>
          <w:trHeight w:val="270"/>
        </w:trPr>
        <w:tc>
          <w:tcPr>
            <w:tcW w:w="3532" w:type="dxa"/>
            <w:shd w:val="clear" w:color="auto" w:fill="EDEDED" w:themeFill="accent3" w:themeFillTint="33"/>
            <w:tcMar>
              <w:top w:w="28" w:type="dxa"/>
              <w:bottom w:w="28" w:type="dxa"/>
            </w:tcMar>
            <w:vAlign w:val="center"/>
          </w:tcPr>
          <w:p w14:paraId="0DDA1393" w14:textId="77777777" w:rsidR="008B656D" w:rsidRPr="00461B4B" w:rsidRDefault="008B656D" w:rsidP="00B466DC">
            <w:pPr>
              <w:spacing w:before="120"/>
              <w:rPr>
                <w:rFonts w:ascii="Aptos" w:hAnsi="Aptos"/>
              </w:rPr>
            </w:pPr>
            <w:r w:rsidRPr="00461B4B">
              <w:rPr>
                <w:rFonts w:ascii="Aptos" w:hAnsi="Aptos"/>
              </w:rPr>
              <w:t>Outline the role of third parties on the contract:</w:t>
            </w:r>
          </w:p>
        </w:tc>
        <w:tc>
          <w:tcPr>
            <w:tcW w:w="5961" w:type="dxa"/>
            <w:tcMar>
              <w:top w:w="28" w:type="dxa"/>
              <w:bottom w:w="28" w:type="dxa"/>
            </w:tcMar>
            <w:vAlign w:val="center"/>
          </w:tcPr>
          <w:p w14:paraId="022DB237" w14:textId="77777777" w:rsidR="008B656D" w:rsidRPr="00461B4B" w:rsidRDefault="008B656D" w:rsidP="00B466DC">
            <w:pPr>
              <w:spacing w:before="120"/>
              <w:rPr>
                <w:rFonts w:ascii="Aptos" w:hAnsi="Aptos" w:cstheme="minorHAnsi"/>
              </w:rPr>
            </w:pPr>
          </w:p>
        </w:tc>
      </w:tr>
      <w:tr w:rsidR="008B656D" w:rsidRPr="00461B4B" w14:paraId="745E6B87" w14:textId="77777777" w:rsidTr="00B466DC">
        <w:tc>
          <w:tcPr>
            <w:tcW w:w="9493" w:type="dxa"/>
            <w:gridSpan w:val="2"/>
            <w:shd w:val="clear" w:color="auto" w:fill="EDEDED" w:themeFill="accent3" w:themeFillTint="33"/>
            <w:tcMar>
              <w:top w:w="28" w:type="dxa"/>
              <w:bottom w:w="28" w:type="dxa"/>
            </w:tcMar>
          </w:tcPr>
          <w:p w14:paraId="5000EFB3" w14:textId="77777777" w:rsidR="008B656D" w:rsidRPr="00461B4B" w:rsidRDefault="008B656D" w:rsidP="00B466DC">
            <w:pPr>
              <w:pStyle w:val="TableParagraph"/>
              <w:spacing w:before="120" w:after="120"/>
              <w:ind w:right="43"/>
              <w:rPr>
                <w:rFonts w:ascii="Aptos" w:hAnsi="Aptos" w:cstheme="minorHAnsi"/>
                <w:lang w:val="en-IE"/>
              </w:rPr>
            </w:pPr>
            <w:r w:rsidRPr="00461B4B">
              <w:rPr>
                <w:rFonts w:ascii="Aptos" w:hAnsi="Aptos" w:cstheme="minorHAnsi"/>
                <w:lang w:val="en-IE"/>
              </w:rPr>
              <w:t>Taking</w:t>
            </w:r>
            <w:r w:rsidRPr="00461B4B">
              <w:rPr>
                <w:rFonts w:ascii="Aptos" w:hAnsi="Aptos" w:cstheme="minorHAnsi"/>
                <w:spacing w:val="-2"/>
                <w:lang w:val="en-IE"/>
              </w:rPr>
              <w:t xml:space="preserve"> </w:t>
            </w:r>
            <w:r w:rsidRPr="00461B4B">
              <w:rPr>
                <w:rFonts w:ascii="Aptos" w:hAnsi="Aptos" w:cstheme="minorHAnsi"/>
                <w:lang w:val="en-IE"/>
              </w:rPr>
              <w:t>account</w:t>
            </w:r>
            <w:r w:rsidRPr="00461B4B">
              <w:rPr>
                <w:rFonts w:ascii="Aptos" w:hAnsi="Aptos" w:cstheme="minorHAnsi"/>
                <w:spacing w:val="-3"/>
                <w:lang w:val="en-IE"/>
              </w:rPr>
              <w:t xml:space="preserve"> </w:t>
            </w:r>
            <w:r w:rsidRPr="00461B4B">
              <w:rPr>
                <w:rFonts w:ascii="Aptos" w:hAnsi="Aptos" w:cstheme="minorHAnsi"/>
                <w:lang w:val="en-IE"/>
              </w:rPr>
              <w:t>of</w:t>
            </w:r>
            <w:r w:rsidRPr="00461B4B">
              <w:rPr>
                <w:rFonts w:ascii="Aptos" w:hAnsi="Aptos" w:cstheme="minorHAnsi"/>
                <w:spacing w:val="-3"/>
                <w:lang w:val="en-IE"/>
              </w:rPr>
              <w:t xml:space="preserve"> </w:t>
            </w:r>
            <w:r w:rsidRPr="00461B4B">
              <w:rPr>
                <w:rFonts w:ascii="Aptos" w:hAnsi="Aptos" w:cstheme="minorHAnsi"/>
                <w:lang w:val="en-IE"/>
              </w:rPr>
              <w:t>the</w:t>
            </w:r>
            <w:r w:rsidRPr="00461B4B">
              <w:rPr>
                <w:rFonts w:ascii="Aptos" w:hAnsi="Aptos" w:cstheme="minorHAnsi"/>
                <w:spacing w:val="-6"/>
                <w:lang w:val="en-IE"/>
              </w:rPr>
              <w:t xml:space="preserve"> </w:t>
            </w:r>
            <w:r w:rsidRPr="00461B4B">
              <w:rPr>
                <w:rFonts w:ascii="Aptos" w:hAnsi="Aptos" w:cstheme="minorHAnsi"/>
                <w:lang w:val="en-IE"/>
              </w:rPr>
              <w:t>features</w:t>
            </w:r>
            <w:r w:rsidRPr="00461B4B">
              <w:rPr>
                <w:rFonts w:ascii="Aptos" w:hAnsi="Aptos" w:cstheme="minorHAnsi"/>
                <w:spacing w:val="-4"/>
                <w:lang w:val="en-IE"/>
              </w:rPr>
              <w:t xml:space="preserve"> </w:t>
            </w:r>
            <w:r w:rsidRPr="00461B4B">
              <w:rPr>
                <w:rFonts w:ascii="Aptos" w:hAnsi="Aptos" w:cstheme="minorHAnsi"/>
                <w:lang w:val="en-IE"/>
              </w:rPr>
              <w:t>of</w:t>
            </w:r>
            <w:r w:rsidRPr="00461B4B">
              <w:rPr>
                <w:rFonts w:ascii="Aptos" w:hAnsi="Aptos" w:cstheme="minorHAnsi"/>
                <w:spacing w:val="-3"/>
                <w:lang w:val="en-IE"/>
              </w:rPr>
              <w:t xml:space="preserve"> </w:t>
            </w:r>
            <w:r w:rsidRPr="00461B4B">
              <w:rPr>
                <w:rFonts w:ascii="Aptos" w:hAnsi="Aptos" w:cstheme="minorHAnsi"/>
                <w:lang w:val="en-IE"/>
              </w:rPr>
              <w:t>the</w:t>
            </w:r>
            <w:r w:rsidRPr="00461B4B">
              <w:rPr>
                <w:rFonts w:ascii="Aptos" w:hAnsi="Aptos" w:cstheme="minorHAnsi"/>
                <w:spacing w:val="-4"/>
                <w:lang w:val="en-IE"/>
              </w:rPr>
              <w:t xml:space="preserve"> </w:t>
            </w:r>
            <w:r w:rsidRPr="00461B4B">
              <w:rPr>
                <w:rFonts w:ascii="Aptos" w:hAnsi="Aptos" w:cstheme="minorHAnsi"/>
                <w:lang w:val="en-IE"/>
              </w:rPr>
              <w:t>contract</w:t>
            </w:r>
            <w:r w:rsidRPr="00461B4B">
              <w:rPr>
                <w:rFonts w:ascii="Aptos" w:hAnsi="Aptos" w:cstheme="minorHAnsi"/>
                <w:spacing w:val="-3"/>
                <w:lang w:val="en-IE"/>
              </w:rPr>
              <w:t xml:space="preserve"> </w:t>
            </w:r>
            <w:r w:rsidRPr="00461B4B">
              <w:rPr>
                <w:rFonts w:ascii="Aptos" w:hAnsi="Aptos" w:cstheme="minorHAnsi"/>
                <w:lang w:val="en-IE"/>
              </w:rPr>
              <w:t>/</w:t>
            </w:r>
            <w:r w:rsidRPr="00461B4B">
              <w:rPr>
                <w:rFonts w:ascii="Aptos" w:hAnsi="Aptos" w:cstheme="minorHAnsi"/>
                <w:spacing w:val="-3"/>
                <w:lang w:val="en-IE"/>
              </w:rPr>
              <w:t xml:space="preserve"> </w:t>
            </w:r>
            <w:r w:rsidRPr="00461B4B">
              <w:rPr>
                <w:rFonts w:ascii="Aptos" w:hAnsi="Aptos" w:cstheme="minorHAnsi"/>
                <w:lang w:val="en-IE"/>
              </w:rPr>
              <w:t>scope</w:t>
            </w:r>
            <w:r w:rsidRPr="00461B4B">
              <w:rPr>
                <w:rFonts w:ascii="Aptos" w:hAnsi="Aptos" w:cstheme="minorHAnsi"/>
                <w:spacing w:val="-2"/>
                <w:lang w:val="en-IE"/>
              </w:rPr>
              <w:t xml:space="preserve"> </w:t>
            </w:r>
            <w:r w:rsidRPr="00461B4B">
              <w:rPr>
                <w:rFonts w:ascii="Aptos" w:hAnsi="Aptos" w:cstheme="minorHAnsi"/>
                <w:lang w:val="en-IE"/>
              </w:rPr>
              <w:t>of</w:t>
            </w:r>
            <w:r w:rsidRPr="00461B4B">
              <w:rPr>
                <w:rFonts w:ascii="Aptos" w:hAnsi="Aptos" w:cstheme="minorHAnsi"/>
                <w:spacing w:val="-2"/>
                <w:lang w:val="en-IE"/>
              </w:rPr>
              <w:t xml:space="preserve"> </w:t>
            </w:r>
            <w:r w:rsidRPr="00461B4B">
              <w:rPr>
                <w:rFonts w:ascii="Aptos" w:hAnsi="Aptos" w:cstheme="minorHAnsi"/>
                <w:lang w:val="en-IE"/>
              </w:rPr>
              <w:t>the</w:t>
            </w:r>
            <w:r w:rsidRPr="00461B4B">
              <w:rPr>
                <w:rFonts w:ascii="Aptos" w:hAnsi="Aptos" w:cstheme="minorHAnsi"/>
                <w:spacing w:val="-4"/>
                <w:lang w:val="en-IE"/>
              </w:rPr>
              <w:t xml:space="preserve"> </w:t>
            </w:r>
            <w:r w:rsidRPr="00461B4B">
              <w:rPr>
                <w:rFonts w:ascii="Aptos" w:hAnsi="Aptos" w:cstheme="minorHAnsi"/>
                <w:lang w:val="en-IE"/>
              </w:rPr>
              <w:t>Framework Agreement,</w:t>
            </w:r>
            <w:r w:rsidRPr="00461B4B">
              <w:rPr>
                <w:rFonts w:ascii="Aptos" w:hAnsi="Aptos" w:cstheme="minorHAnsi"/>
                <w:spacing w:val="-3"/>
                <w:lang w:val="en-IE"/>
              </w:rPr>
              <w:t xml:space="preserve"> </w:t>
            </w:r>
            <w:r w:rsidRPr="00461B4B">
              <w:rPr>
                <w:rFonts w:ascii="Aptos" w:hAnsi="Aptos" w:cstheme="minorHAnsi"/>
                <w:lang w:val="en-IE"/>
              </w:rPr>
              <w:t>please provide information in relation to the following, demonstrating comparability with the contract / framework being awarded under this procurement.</w:t>
            </w:r>
          </w:p>
          <w:p w14:paraId="4EF89033" w14:textId="77777777" w:rsidR="008B656D" w:rsidRPr="00461B4B" w:rsidRDefault="008B656D" w:rsidP="00B466DC">
            <w:pPr>
              <w:pStyle w:val="TableParagraph"/>
              <w:spacing w:before="120" w:after="120"/>
              <w:rPr>
                <w:rFonts w:ascii="Aptos" w:hAnsi="Aptos" w:cstheme="minorHAnsi"/>
                <w:b/>
                <w:spacing w:val="-4"/>
                <w:lang w:val="en-IE"/>
              </w:rPr>
            </w:pPr>
            <w:r w:rsidRPr="00461B4B">
              <w:rPr>
                <w:rFonts w:ascii="Aptos" w:hAnsi="Aptos" w:cstheme="minorHAnsi"/>
                <w:b/>
                <w:spacing w:val="-4"/>
                <w:lang w:val="en-IE"/>
              </w:rPr>
              <w:t>Note:</w:t>
            </w:r>
          </w:p>
          <w:p w14:paraId="30C0DD21" w14:textId="77777777" w:rsidR="008B656D" w:rsidRPr="00461B4B" w:rsidRDefault="008B656D" w:rsidP="00B466DC">
            <w:pPr>
              <w:pStyle w:val="TableParagraph"/>
              <w:spacing w:before="120" w:after="120"/>
              <w:rPr>
                <w:rFonts w:ascii="Aptos" w:hAnsi="Aptos" w:cstheme="minorHAnsi"/>
                <w:b/>
                <w:lang w:val="en-IE"/>
              </w:rPr>
            </w:pPr>
            <w:r w:rsidRPr="00461B4B">
              <w:rPr>
                <w:rFonts w:ascii="Aptos" w:hAnsi="Aptos" w:cstheme="minorHAnsi"/>
                <w:bCs/>
                <w:spacing w:val="-4"/>
                <w:lang w:val="en-IE"/>
              </w:rPr>
              <w:t xml:space="preserve">a) </w:t>
            </w:r>
            <w:r w:rsidRPr="00461B4B">
              <w:rPr>
                <w:rFonts w:ascii="Aptos" w:hAnsi="Aptos" w:cstheme="minorHAnsi"/>
                <w:bCs/>
                <w:lang w:val="en-IE"/>
              </w:rPr>
              <w:t>Mere</w:t>
            </w:r>
            <w:r w:rsidRPr="00461B4B">
              <w:rPr>
                <w:rFonts w:ascii="Aptos" w:hAnsi="Aptos" w:cstheme="minorHAnsi"/>
                <w:bCs/>
                <w:spacing w:val="-5"/>
                <w:lang w:val="en-IE"/>
              </w:rPr>
              <w:t xml:space="preserve"> </w:t>
            </w:r>
            <w:r w:rsidRPr="00461B4B">
              <w:rPr>
                <w:rFonts w:ascii="Aptos" w:hAnsi="Aptos" w:cstheme="minorHAnsi"/>
                <w:bCs/>
                <w:lang w:val="en-IE"/>
              </w:rPr>
              <w:t>affirmation</w:t>
            </w:r>
            <w:r w:rsidRPr="00461B4B">
              <w:rPr>
                <w:rFonts w:ascii="Aptos" w:hAnsi="Aptos" w:cstheme="minorHAnsi"/>
                <w:bCs/>
                <w:spacing w:val="-3"/>
                <w:lang w:val="en-IE"/>
              </w:rPr>
              <w:t xml:space="preserve"> </w:t>
            </w:r>
            <w:r w:rsidRPr="00461B4B">
              <w:rPr>
                <w:rFonts w:ascii="Aptos" w:hAnsi="Aptos" w:cstheme="minorHAnsi"/>
                <w:bCs/>
                <w:lang w:val="en-IE"/>
              </w:rPr>
              <w:t>as</w:t>
            </w:r>
            <w:r w:rsidRPr="00461B4B">
              <w:rPr>
                <w:rFonts w:ascii="Aptos" w:hAnsi="Aptos" w:cstheme="minorHAnsi"/>
                <w:bCs/>
                <w:spacing w:val="-5"/>
                <w:lang w:val="en-IE"/>
              </w:rPr>
              <w:t xml:space="preserve"> </w:t>
            </w:r>
            <w:r w:rsidRPr="00461B4B">
              <w:rPr>
                <w:rFonts w:ascii="Aptos" w:hAnsi="Aptos" w:cstheme="minorHAnsi"/>
                <w:bCs/>
                <w:lang w:val="en-IE"/>
              </w:rPr>
              <w:t>a</w:t>
            </w:r>
            <w:r w:rsidRPr="00461B4B">
              <w:rPr>
                <w:rFonts w:ascii="Aptos" w:hAnsi="Aptos" w:cstheme="minorHAnsi"/>
                <w:bCs/>
                <w:spacing w:val="-3"/>
                <w:lang w:val="en-IE"/>
              </w:rPr>
              <w:t xml:space="preserve"> </w:t>
            </w:r>
            <w:r w:rsidRPr="00461B4B">
              <w:rPr>
                <w:rFonts w:ascii="Aptos" w:hAnsi="Aptos" w:cstheme="minorHAnsi"/>
                <w:bCs/>
                <w:lang w:val="en-IE"/>
              </w:rPr>
              <w:t>response</w:t>
            </w:r>
            <w:r w:rsidRPr="00461B4B">
              <w:rPr>
                <w:rFonts w:ascii="Aptos" w:hAnsi="Aptos" w:cstheme="minorHAnsi"/>
                <w:bCs/>
                <w:spacing w:val="-3"/>
                <w:lang w:val="en-IE"/>
              </w:rPr>
              <w:t xml:space="preserve"> </w:t>
            </w:r>
            <w:r w:rsidRPr="00461B4B">
              <w:rPr>
                <w:rFonts w:ascii="Aptos" w:hAnsi="Aptos" w:cstheme="minorHAnsi"/>
                <w:bCs/>
                <w:lang w:val="en-IE"/>
              </w:rPr>
              <w:t>is</w:t>
            </w:r>
            <w:r w:rsidRPr="00461B4B">
              <w:rPr>
                <w:rFonts w:ascii="Aptos" w:hAnsi="Aptos" w:cstheme="minorHAnsi"/>
                <w:bCs/>
                <w:spacing w:val="-5"/>
                <w:lang w:val="en-IE"/>
              </w:rPr>
              <w:t xml:space="preserve"> </w:t>
            </w:r>
            <w:r w:rsidRPr="00461B4B">
              <w:rPr>
                <w:rFonts w:ascii="Aptos" w:hAnsi="Aptos" w:cstheme="minorHAnsi"/>
                <w:bCs/>
                <w:lang w:val="en-IE"/>
              </w:rPr>
              <w:t>not</w:t>
            </w:r>
            <w:r w:rsidRPr="00461B4B">
              <w:rPr>
                <w:rFonts w:ascii="Aptos" w:hAnsi="Aptos" w:cstheme="minorHAnsi"/>
                <w:bCs/>
                <w:spacing w:val="-3"/>
                <w:lang w:val="en-IE"/>
              </w:rPr>
              <w:t xml:space="preserve"> </w:t>
            </w:r>
            <w:r w:rsidRPr="00461B4B">
              <w:rPr>
                <w:rFonts w:ascii="Aptos" w:hAnsi="Aptos" w:cstheme="minorHAnsi"/>
                <w:bCs/>
                <w:spacing w:val="-2"/>
                <w:lang w:val="en-IE"/>
              </w:rPr>
              <w:t>sufficient.</w:t>
            </w:r>
          </w:p>
          <w:p w14:paraId="71F00457" w14:textId="77777777" w:rsidR="008B656D" w:rsidRPr="00461B4B" w:rsidRDefault="008B656D" w:rsidP="00B466DC">
            <w:pPr>
              <w:pStyle w:val="TableParagraph"/>
              <w:spacing w:before="120" w:after="120"/>
              <w:rPr>
                <w:rFonts w:ascii="Aptos" w:hAnsi="Aptos" w:cstheme="minorHAnsi"/>
                <w:bCs/>
                <w:lang w:val="en-IE"/>
              </w:rPr>
            </w:pPr>
            <w:r w:rsidRPr="00461B4B">
              <w:rPr>
                <w:rFonts w:ascii="Aptos" w:hAnsi="Aptos" w:cstheme="minorHAnsi"/>
                <w:bCs/>
                <w:lang w:val="en-IE"/>
              </w:rPr>
              <w:t>b) Where</w:t>
            </w:r>
            <w:r w:rsidRPr="00461B4B">
              <w:rPr>
                <w:rFonts w:ascii="Aptos" w:hAnsi="Aptos" w:cstheme="minorHAnsi"/>
                <w:bCs/>
                <w:spacing w:val="-3"/>
                <w:lang w:val="en-IE"/>
              </w:rPr>
              <w:t xml:space="preserve"> </w:t>
            </w:r>
            <w:r w:rsidRPr="00461B4B">
              <w:rPr>
                <w:rFonts w:ascii="Aptos" w:hAnsi="Aptos" w:cstheme="minorHAnsi"/>
                <w:bCs/>
                <w:lang w:val="en-IE"/>
              </w:rPr>
              <w:t>a</w:t>
            </w:r>
            <w:r w:rsidRPr="00461B4B">
              <w:rPr>
                <w:rFonts w:ascii="Aptos" w:hAnsi="Aptos" w:cstheme="minorHAnsi"/>
                <w:bCs/>
                <w:spacing w:val="-5"/>
                <w:lang w:val="en-IE"/>
              </w:rPr>
              <w:t xml:space="preserve"> </w:t>
            </w:r>
            <w:r w:rsidRPr="00461B4B">
              <w:rPr>
                <w:rFonts w:ascii="Aptos" w:hAnsi="Aptos" w:cstheme="minorHAnsi"/>
                <w:bCs/>
                <w:lang w:val="en-IE"/>
              </w:rPr>
              <w:t>particular</w:t>
            </w:r>
            <w:r w:rsidRPr="00461B4B">
              <w:rPr>
                <w:rFonts w:ascii="Aptos" w:hAnsi="Aptos" w:cstheme="minorHAnsi"/>
                <w:bCs/>
                <w:spacing w:val="-5"/>
                <w:lang w:val="en-IE"/>
              </w:rPr>
              <w:t xml:space="preserve"> </w:t>
            </w:r>
            <w:r w:rsidRPr="00461B4B">
              <w:rPr>
                <w:rFonts w:ascii="Aptos" w:hAnsi="Aptos" w:cstheme="minorHAnsi"/>
                <w:bCs/>
                <w:lang w:val="en-IE"/>
              </w:rPr>
              <w:t>statement</w:t>
            </w:r>
            <w:r w:rsidRPr="00461B4B">
              <w:rPr>
                <w:rFonts w:ascii="Aptos" w:hAnsi="Aptos" w:cstheme="minorHAnsi"/>
                <w:bCs/>
                <w:spacing w:val="-4"/>
                <w:lang w:val="en-IE"/>
              </w:rPr>
              <w:t xml:space="preserve"> </w:t>
            </w:r>
            <w:r w:rsidRPr="00461B4B">
              <w:rPr>
                <w:rFonts w:ascii="Aptos" w:hAnsi="Aptos" w:cstheme="minorHAnsi"/>
                <w:bCs/>
                <w:lang w:val="en-IE"/>
              </w:rPr>
              <w:t>is</w:t>
            </w:r>
            <w:r w:rsidRPr="00461B4B">
              <w:rPr>
                <w:rFonts w:ascii="Aptos" w:hAnsi="Aptos" w:cstheme="minorHAnsi"/>
                <w:bCs/>
                <w:spacing w:val="-5"/>
                <w:lang w:val="en-IE"/>
              </w:rPr>
              <w:t xml:space="preserve"> </w:t>
            </w:r>
            <w:r w:rsidRPr="00461B4B">
              <w:rPr>
                <w:rFonts w:ascii="Aptos" w:hAnsi="Aptos" w:cstheme="minorHAnsi"/>
                <w:bCs/>
                <w:lang w:val="en-IE"/>
              </w:rPr>
              <w:t>not</w:t>
            </w:r>
            <w:r w:rsidRPr="00461B4B">
              <w:rPr>
                <w:rFonts w:ascii="Aptos" w:hAnsi="Aptos" w:cstheme="minorHAnsi"/>
                <w:bCs/>
                <w:spacing w:val="-4"/>
                <w:lang w:val="en-IE"/>
              </w:rPr>
              <w:t xml:space="preserve"> </w:t>
            </w:r>
            <w:r w:rsidRPr="00461B4B">
              <w:rPr>
                <w:rFonts w:ascii="Aptos" w:hAnsi="Aptos" w:cstheme="minorHAnsi"/>
                <w:bCs/>
                <w:lang w:val="en-IE"/>
              </w:rPr>
              <w:t>relevant</w:t>
            </w:r>
            <w:r w:rsidRPr="00461B4B">
              <w:rPr>
                <w:rFonts w:ascii="Aptos" w:hAnsi="Aptos" w:cstheme="minorHAnsi"/>
                <w:bCs/>
                <w:spacing w:val="-4"/>
                <w:lang w:val="en-IE"/>
              </w:rPr>
              <w:t xml:space="preserve"> </w:t>
            </w:r>
            <w:r w:rsidRPr="00461B4B">
              <w:rPr>
                <w:rFonts w:ascii="Aptos" w:hAnsi="Aptos" w:cstheme="minorHAnsi"/>
                <w:bCs/>
                <w:lang w:val="en-IE"/>
              </w:rPr>
              <w:t>to</w:t>
            </w:r>
            <w:r w:rsidRPr="00461B4B">
              <w:rPr>
                <w:rFonts w:ascii="Aptos" w:hAnsi="Aptos" w:cstheme="minorHAnsi"/>
                <w:bCs/>
                <w:spacing w:val="-3"/>
                <w:lang w:val="en-IE"/>
              </w:rPr>
              <w:t xml:space="preserve"> </w:t>
            </w:r>
            <w:r w:rsidRPr="00461B4B">
              <w:rPr>
                <w:rFonts w:ascii="Aptos" w:hAnsi="Aptos" w:cstheme="minorHAnsi"/>
                <w:bCs/>
                <w:lang w:val="en-IE"/>
              </w:rPr>
              <w:t>the</w:t>
            </w:r>
            <w:r w:rsidRPr="00461B4B">
              <w:rPr>
                <w:rFonts w:ascii="Aptos" w:hAnsi="Aptos" w:cstheme="minorHAnsi"/>
                <w:bCs/>
                <w:spacing w:val="-6"/>
                <w:lang w:val="en-IE"/>
              </w:rPr>
              <w:t xml:space="preserve"> </w:t>
            </w:r>
            <w:r w:rsidRPr="00461B4B">
              <w:rPr>
                <w:rFonts w:ascii="Aptos" w:hAnsi="Aptos" w:cstheme="minorHAnsi"/>
                <w:bCs/>
                <w:lang w:val="en-IE"/>
              </w:rPr>
              <w:t>reference</w:t>
            </w:r>
            <w:r w:rsidRPr="00461B4B">
              <w:rPr>
                <w:rFonts w:ascii="Aptos" w:hAnsi="Aptos" w:cstheme="minorHAnsi"/>
                <w:bCs/>
                <w:spacing w:val="-3"/>
                <w:lang w:val="en-IE"/>
              </w:rPr>
              <w:t xml:space="preserve"> </w:t>
            </w:r>
            <w:r w:rsidRPr="00461B4B">
              <w:rPr>
                <w:rFonts w:ascii="Aptos" w:hAnsi="Aptos" w:cstheme="minorHAnsi"/>
                <w:bCs/>
                <w:lang w:val="en-IE"/>
              </w:rPr>
              <w:t>contract</w:t>
            </w:r>
            <w:r w:rsidRPr="00461B4B">
              <w:rPr>
                <w:rFonts w:ascii="Aptos" w:hAnsi="Aptos" w:cstheme="minorHAnsi"/>
                <w:bCs/>
                <w:spacing w:val="-4"/>
                <w:lang w:val="en-IE"/>
              </w:rPr>
              <w:t xml:space="preserve"> </w:t>
            </w:r>
            <w:r w:rsidRPr="00461B4B">
              <w:rPr>
                <w:rFonts w:ascii="Aptos" w:hAnsi="Aptos" w:cstheme="minorHAnsi"/>
                <w:bCs/>
                <w:lang w:val="en-IE"/>
              </w:rPr>
              <w:t>in question, a response of ‘Not Relevant’ is appropriate.</w:t>
            </w:r>
          </w:p>
          <w:p w14:paraId="1FE37724" w14:textId="77777777" w:rsidR="008B656D" w:rsidRPr="00461B4B" w:rsidRDefault="008B656D" w:rsidP="00B466DC">
            <w:pPr>
              <w:pStyle w:val="TableParagraph"/>
              <w:spacing w:before="120" w:after="120"/>
              <w:rPr>
                <w:rFonts w:ascii="Aptos" w:hAnsi="Aptos" w:cstheme="minorHAnsi"/>
                <w:lang w:val="en-IE"/>
              </w:rPr>
            </w:pPr>
            <w:r w:rsidRPr="00461B4B">
              <w:rPr>
                <w:rFonts w:ascii="Aptos" w:hAnsi="Aptos" w:cstheme="minorHAnsi"/>
                <w:bCs/>
                <w:lang w:val="en-IE"/>
              </w:rPr>
              <w:t>c) Responses</w:t>
            </w:r>
            <w:r w:rsidRPr="00461B4B">
              <w:rPr>
                <w:rFonts w:ascii="Aptos" w:hAnsi="Aptos" w:cstheme="minorHAnsi"/>
                <w:bCs/>
                <w:spacing w:val="-3"/>
                <w:lang w:val="en-IE"/>
              </w:rPr>
              <w:t xml:space="preserve"> </w:t>
            </w:r>
            <w:r w:rsidRPr="00461B4B">
              <w:rPr>
                <w:rFonts w:ascii="Aptos" w:hAnsi="Aptos" w:cstheme="minorHAnsi"/>
                <w:bCs/>
                <w:lang w:val="en-IE"/>
              </w:rPr>
              <w:t>should</w:t>
            </w:r>
            <w:r w:rsidRPr="00461B4B">
              <w:rPr>
                <w:rFonts w:ascii="Aptos" w:hAnsi="Aptos" w:cstheme="minorHAnsi"/>
                <w:bCs/>
                <w:spacing w:val="-5"/>
                <w:lang w:val="en-IE"/>
              </w:rPr>
              <w:t xml:space="preserve"> </w:t>
            </w:r>
            <w:r w:rsidRPr="00461B4B">
              <w:rPr>
                <w:rFonts w:ascii="Aptos" w:hAnsi="Aptos" w:cstheme="minorHAnsi"/>
                <w:bCs/>
                <w:lang w:val="en-IE"/>
              </w:rPr>
              <w:t>reflect</w:t>
            </w:r>
            <w:r w:rsidRPr="00461B4B">
              <w:rPr>
                <w:rFonts w:ascii="Aptos" w:hAnsi="Aptos" w:cstheme="minorHAnsi"/>
                <w:bCs/>
                <w:spacing w:val="-4"/>
                <w:lang w:val="en-IE"/>
              </w:rPr>
              <w:t xml:space="preserve"> </w:t>
            </w:r>
            <w:r w:rsidRPr="00461B4B">
              <w:rPr>
                <w:rFonts w:ascii="Aptos" w:hAnsi="Aptos" w:cstheme="minorHAnsi"/>
                <w:bCs/>
                <w:lang w:val="en-IE"/>
              </w:rPr>
              <w:t>what</w:t>
            </w:r>
            <w:r w:rsidRPr="00461B4B">
              <w:rPr>
                <w:rFonts w:ascii="Aptos" w:hAnsi="Aptos" w:cstheme="minorHAnsi"/>
                <w:bCs/>
                <w:spacing w:val="-4"/>
                <w:lang w:val="en-IE"/>
              </w:rPr>
              <w:t xml:space="preserve"> </w:t>
            </w:r>
            <w:r w:rsidRPr="00461B4B">
              <w:rPr>
                <w:rFonts w:ascii="Aptos" w:hAnsi="Aptos" w:cstheme="minorHAnsi"/>
                <w:bCs/>
                <w:lang w:val="en-IE"/>
              </w:rPr>
              <w:t>the Candidate</w:t>
            </w:r>
            <w:r w:rsidRPr="00461B4B">
              <w:rPr>
                <w:rFonts w:ascii="Aptos" w:hAnsi="Aptos" w:cstheme="minorHAnsi"/>
                <w:bCs/>
                <w:spacing w:val="-3"/>
                <w:lang w:val="en-IE"/>
              </w:rPr>
              <w:t xml:space="preserve"> </w:t>
            </w:r>
            <w:r w:rsidRPr="00461B4B">
              <w:rPr>
                <w:rFonts w:ascii="Aptos" w:hAnsi="Aptos" w:cstheme="minorHAnsi"/>
                <w:bCs/>
                <w:lang w:val="en-IE"/>
              </w:rPr>
              <w:t>actually</w:t>
            </w:r>
            <w:r w:rsidRPr="00461B4B">
              <w:rPr>
                <w:rFonts w:ascii="Aptos" w:hAnsi="Aptos" w:cstheme="minorHAnsi"/>
                <w:bCs/>
                <w:spacing w:val="-3"/>
                <w:lang w:val="en-IE"/>
              </w:rPr>
              <w:t xml:space="preserve"> </w:t>
            </w:r>
            <w:r w:rsidRPr="00461B4B">
              <w:rPr>
                <w:rFonts w:ascii="Aptos" w:hAnsi="Aptos" w:cstheme="minorHAnsi"/>
                <w:bCs/>
                <w:lang w:val="en-IE"/>
              </w:rPr>
              <w:t>did</w:t>
            </w:r>
            <w:r w:rsidRPr="00461B4B">
              <w:rPr>
                <w:rFonts w:ascii="Aptos" w:hAnsi="Aptos" w:cstheme="minorHAnsi"/>
                <w:bCs/>
                <w:spacing w:val="-5"/>
                <w:lang w:val="en-IE"/>
              </w:rPr>
              <w:t xml:space="preserve"> </w:t>
            </w:r>
            <w:r w:rsidRPr="00461B4B">
              <w:rPr>
                <w:rFonts w:ascii="Aptos" w:hAnsi="Aptos" w:cstheme="minorHAnsi"/>
                <w:bCs/>
                <w:lang w:val="en-IE"/>
              </w:rPr>
              <w:t>for</w:t>
            </w:r>
            <w:r w:rsidRPr="00461B4B">
              <w:rPr>
                <w:rFonts w:ascii="Aptos" w:hAnsi="Aptos" w:cstheme="minorHAnsi"/>
                <w:bCs/>
                <w:spacing w:val="-5"/>
                <w:lang w:val="en-IE"/>
              </w:rPr>
              <w:t xml:space="preserve"> </w:t>
            </w:r>
            <w:r w:rsidRPr="00461B4B">
              <w:rPr>
                <w:rFonts w:ascii="Aptos" w:hAnsi="Aptos" w:cstheme="minorHAnsi"/>
                <w:bCs/>
                <w:lang w:val="en-IE"/>
              </w:rPr>
              <w:t>the</w:t>
            </w:r>
            <w:r w:rsidRPr="00461B4B">
              <w:rPr>
                <w:rFonts w:ascii="Aptos" w:hAnsi="Aptos" w:cstheme="minorHAnsi"/>
                <w:bCs/>
                <w:spacing w:val="-5"/>
                <w:lang w:val="en-IE"/>
              </w:rPr>
              <w:t xml:space="preserve"> </w:t>
            </w:r>
            <w:r w:rsidRPr="00461B4B">
              <w:rPr>
                <w:rFonts w:ascii="Aptos" w:hAnsi="Aptos" w:cstheme="minorHAnsi"/>
                <w:bCs/>
                <w:lang w:val="en-IE"/>
              </w:rPr>
              <w:t>reference</w:t>
            </w:r>
            <w:r w:rsidRPr="00461B4B">
              <w:rPr>
                <w:rFonts w:ascii="Aptos" w:hAnsi="Aptos" w:cstheme="minorHAnsi"/>
                <w:bCs/>
                <w:spacing w:val="-3"/>
                <w:lang w:val="en-IE"/>
              </w:rPr>
              <w:t xml:space="preserve"> </w:t>
            </w:r>
            <w:r w:rsidRPr="00461B4B">
              <w:rPr>
                <w:rFonts w:ascii="Aptos" w:hAnsi="Aptos" w:cstheme="minorHAnsi"/>
                <w:bCs/>
                <w:lang w:val="en-IE"/>
              </w:rPr>
              <w:t>contract not what the Candidate might have done or could do.</w:t>
            </w:r>
          </w:p>
        </w:tc>
      </w:tr>
      <w:tr w:rsidR="008B656D" w:rsidRPr="00461B4B" w14:paraId="4C8A5A87" w14:textId="77777777" w:rsidTr="00B466DC">
        <w:tc>
          <w:tcPr>
            <w:tcW w:w="9493" w:type="dxa"/>
            <w:gridSpan w:val="2"/>
            <w:shd w:val="clear" w:color="auto" w:fill="EDEDED" w:themeFill="accent3" w:themeFillTint="33"/>
            <w:tcMar>
              <w:top w:w="28" w:type="dxa"/>
              <w:bottom w:w="28" w:type="dxa"/>
            </w:tcMar>
          </w:tcPr>
          <w:p w14:paraId="655016DF" w14:textId="77777777" w:rsidR="008B656D" w:rsidRPr="00461B4B" w:rsidRDefault="008B656D" w:rsidP="00B466DC">
            <w:pPr>
              <w:spacing w:before="120"/>
              <w:ind w:left="-15" w:firstLine="0"/>
              <w:jc w:val="both"/>
              <w:rPr>
                <w:rFonts w:ascii="Aptos" w:hAnsi="Aptos"/>
                <w:bCs/>
                <w:i/>
                <w:iCs/>
              </w:rPr>
            </w:pPr>
            <w:r w:rsidRPr="00461B4B">
              <w:rPr>
                <w:rFonts w:ascii="Aptos" w:hAnsi="Aptos" w:cs="Calibri"/>
                <w:bCs/>
                <w:i/>
                <w:iCs/>
              </w:rPr>
              <w:t>Please provide an overview of the contract</w:t>
            </w:r>
          </w:p>
        </w:tc>
      </w:tr>
      <w:tr w:rsidR="008B656D" w:rsidRPr="00461B4B" w14:paraId="50E33A5C" w14:textId="77777777" w:rsidTr="00B466DC">
        <w:tc>
          <w:tcPr>
            <w:tcW w:w="9493" w:type="dxa"/>
            <w:gridSpan w:val="2"/>
            <w:tcMar>
              <w:top w:w="28" w:type="dxa"/>
              <w:bottom w:w="28" w:type="dxa"/>
            </w:tcMar>
          </w:tcPr>
          <w:p w14:paraId="72BFCDFF" w14:textId="77777777" w:rsidR="008B656D" w:rsidRPr="00461B4B" w:rsidRDefault="008B656D" w:rsidP="00B466DC">
            <w:pPr>
              <w:spacing w:before="120"/>
              <w:rPr>
                <w:rFonts w:ascii="Aptos" w:hAnsi="Aptos" w:cs="Calibri"/>
                <w:b/>
              </w:rPr>
            </w:pPr>
            <w:r w:rsidRPr="00461B4B">
              <w:rPr>
                <w:rFonts w:ascii="Aptos" w:hAnsi="Aptos" w:cs="Calibri"/>
                <w:b/>
              </w:rPr>
              <w:lastRenderedPageBreak/>
              <w:t>Candidate’s response</w:t>
            </w:r>
          </w:p>
          <w:p w14:paraId="434EB17D" w14:textId="77777777" w:rsidR="008B656D" w:rsidRPr="00461B4B" w:rsidRDefault="008B656D" w:rsidP="00B466DC">
            <w:pPr>
              <w:spacing w:before="120"/>
              <w:rPr>
                <w:rFonts w:ascii="Aptos" w:hAnsi="Aptos" w:cs="Calibri"/>
                <w:bCs/>
              </w:rPr>
            </w:pPr>
          </w:p>
          <w:p w14:paraId="3CFBDA02" w14:textId="77777777" w:rsidR="008B656D" w:rsidRPr="00461B4B" w:rsidRDefault="008B656D" w:rsidP="00B466DC">
            <w:pPr>
              <w:spacing w:before="120"/>
              <w:rPr>
                <w:rFonts w:ascii="Aptos" w:hAnsi="Aptos" w:cs="Calibri"/>
                <w:bCs/>
              </w:rPr>
            </w:pPr>
          </w:p>
          <w:p w14:paraId="24E75126" w14:textId="77777777" w:rsidR="008B656D" w:rsidRPr="00461B4B" w:rsidRDefault="008B656D" w:rsidP="00B466DC">
            <w:pPr>
              <w:spacing w:before="120"/>
              <w:rPr>
                <w:rFonts w:ascii="Aptos" w:hAnsi="Aptos" w:cs="Calibri"/>
                <w:bCs/>
              </w:rPr>
            </w:pPr>
          </w:p>
          <w:p w14:paraId="5920F126" w14:textId="77777777" w:rsidR="008B656D" w:rsidRPr="00461B4B" w:rsidRDefault="008B656D" w:rsidP="00B466DC">
            <w:pPr>
              <w:spacing w:before="120"/>
              <w:rPr>
                <w:rFonts w:ascii="Aptos" w:hAnsi="Aptos" w:cs="Calibri"/>
                <w:bCs/>
              </w:rPr>
            </w:pPr>
          </w:p>
          <w:p w14:paraId="5FD0308B" w14:textId="77777777" w:rsidR="008B656D" w:rsidRPr="00461B4B" w:rsidRDefault="008B656D" w:rsidP="00B466DC">
            <w:pPr>
              <w:spacing w:before="120"/>
              <w:ind w:left="-15" w:firstLine="0"/>
              <w:jc w:val="both"/>
              <w:rPr>
                <w:rFonts w:ascii="Aptos" w:hAnsi="Aptos"/>
              </w:rPr>
            </w:pPr>
          </w:p>
        </w:tc>
      </w:tr>
      <w:tr w:rsidR="008B656D" w:rsidRPr="00461B4B" w14:paraId="70958F81" w14:textId="77777777" w:rsidTr="00B466DC">
        <w:tc>
          <w:tcPr>
            <w:tcW w:w="9493" w:type="dxa"/>
            <w:gridSpan w:val="2"/>
            <w:shd w:val="clear" w:color="auto" w:fill="EDEDED" w:themeFill="accent3" w:themeFillTint="33"/>
            <w:tcMar>
              <w:top w:w="28" w:type="dxa"/>
              <w:bottom w:w="28" w:type="dxa"/>
            </w:tcMar>
          </w:tcPr>
          <w:p w14:paraId="3842AA8C" w14:textId="77777777" w:rsidR="008B656D" w:rsidRPr="004551EF" w:rsidRDefault="008B656D" w:rsidP="00B466DC">
            <w:pPr>
              <w:spacing w:before="120"/>
              <w:ind w:left="-15" w:firstLine="0"/>
              <w:jc w:val="both"/>
              <w:rPr>
                <w:rFonts w:ascii="Aptos" w:hAnsi="Aptos"/>
                <w:bCs/>
                <w:i/>
                <w:iCs/>
              </w:rPr>
            </w:pPr>
            <w:r w:rsidRPr="004551EF">
              <w:rPr>
                <w:rFonts w:ascii="Aptos" w:hAnsi="Aptos"/>
                <w:bCs/>
                <w:i/>
                <w:iCs/>
              </w:rPr>
              <w:t>Please provide an overview of the implemented client solution (hardware/software configuration):</w:t>
            </w:r>
          </w:p>
        </w:tc>
      </w:tr>
      <w:tr w:rsidR="008B656D" w:rsidRPr="00461B4B" w14:paraId="2F227449" w14:textId="77777777" w:rsidTr="00B466DC">
        <w:tc>
          <w:tcPr>
            <w:tcW w:w="9493" w:type="dxa"/>
            <w:gridSpan w:val="2"/>
            <w:tcMar>
              <w:top w:w="28" w:type="dxa"/>
              <w:bottom w:w="28" w:type="dxa"/>
            </w:tcMar>
          </w:tcPr>
          <w:p w14:paraId="34AF2F1E" w14:textId="77777777" w:rsidR="008B656D" w:rsidRPr="00461B4B" w:rsidRDefault="008B656D" w:rsidP="00B466DC">
            <w:pPr>
              <w:spacing w:before="120"/>
              <w:rPr>
                <w:rFonts w:ascii="Aptos" w:hAnsi="Aptos" w:cs="Calibri"/>
                <w:b/>
              </w:rPr>
            </w:pPr>
            <w:r w:rsidRPr="00461B4B">
              <w:rPr>
                <w:rFonts w:ascii="Aptos" w:hAnsi="Aptos" w:cs="Calibri"/>
                <w:b/>
              </w:rPr>
              <w:t>Candidate’s response</w:t>
            </w:r>
          </w:p>
          <w:p w14:paraId="3FAF5110" w14:textId="77777777" w:rsidR="008B656D" w:rsidRPr="00461B4B" w:rsidRDefault="008B656D" w:rsidP="00B466DC">
            <w:pPr>
              <w:spacing w:before="120"/>
              <w:rPr>
                <w:rFonts w:ascii="Aptos" w:hAnsi="Aptos" w:cs="Calibri"/>
                <w:bCs/>
              </w:rPr>
            </w:pPr>
          </w:p>
          <w:p w14:paraId="43C5B15F" w14:textId="77777777" w:rsidR="008B656D" w:rsidRPr="00461B4B" w:rsidRDefault="008B656D" w:rsidP="00B466DC">
            <w:pPr>
              <w:spacing w:before="120"/>
              <w:rPr>
                <w:rFonts w:ascii="Aptos" w:hAnsi="Aptos" w:cs="Calibri"/>
                <w:bCs/>
              </w:rPr>
            </w:pPr>
          </w:p>
          <w:p w14:paraId="12326C32" w14:textId="77777777" w:rsidR="008B656D" w:rsidRPr="00461B4B" w:rsidRDefault="008B656D" w:rsidP="00B466DC">
            <w:pPr>
              <w:spacing w:before="120"/>
              <w:rPr>
                <w:rFonts w:ascii="Aptos" w:hAnsi="Aptos" w:cs="Calibri"/>
                <w:bCs/>
              </w:rPr>
            </w:pPr>
          </w:p>
          <w:p w14:paraId="336D761C" w14:textId="77777777" w:rsidR="008B656D" w:rsidRPr="00461B4B" w:rsidRDefault="008B656D" w:rsidP="00B466DC">
            <w:pPr>
              <w:spacing w:before="120"/>
              <w:rPr>
                <w:rFonts w:ascii="Aptos" w:hAnsi="Aptos" w:cs="Calibri"/>
                <w:bCs/>
              </w:rPr>
            </w:pPr>
          </w:p>
          <w:p w14:paraId="0958CFA4" w14:textId="77777777" w:rsidR="008B656D" w:rsidRPr="00461B4B" w:rsidRDefault="008B656D" w:rsidP="00B466DC">
            <w:pPr>
              <w:spacing w:before="120"/>
              <w:ind w:left="-15" w:firstLine="0"/>
              <w:jc w:val="both"/>
              <w:rPr>
                <w:rFonts w:ascii="Aptos" w:hAnsi="Aptos"/>
              </w:rPr>
            </w:pPr>
          </w:p>
        </w:tc>
      </w:tr>
      <w:tr w:rsidR="008B656D" w:rsidRPr="00461B4B" w14:paraId="7746DE48" w14:textId="77777777" w:rsidTr="00B466DC">
        <w:tc>
          <w:tcPr>
            <w:tcW w:w="9493" w:type="dxa"/>
            <w:gridSpan w:val="2"/>
            <w:shd w:val="clear" w:color="auto" w:fill="F2F2F2" w:themeFill="background1" w:themeFillShade="F2"/>
            <w:tcMar>
              <w:top w:w="28" w:type="dxa"/>
              <w:bottom w:w="28" w:type="dxa"/>
            </w:tcMar>
          </w:tcPr>
          <w:p w14:paraId="57D3E6B7" w14:textId="77777777" w:rsidR="008B656D" w:rsidRPr="00461B4B" w:rsidRDefault="008B656D" w:rsidP="00B466DC">
            <w:pPr>
              <w:spacing w:before="120"/>
              <w:rPr>
                <w:rFonts w:ascii="Aptos" w:hAnsi="Aptos" w:cs="Calibri"/>
                <w:b/>
              </w:rPr>
            </w:pPr>
            <w:r w:rsidRPr="00461B4B">
              <w:rPr>
                <w:rFonts w:ascii="Aptos" w:hAnsi="Aptos" w:cs="Calibri"/>
                <w:bCs/>
                <w:i/>
                <w:iCs/>
              </w:rPr>
              <w:t>Please detail the implementation timeframe - from appointment to go-live:</w:t>
            </w:r>
          </w:p>
        </w:tc>
      </w:tr>
      <w:tr w:rsidR="008B656D" w:rsidRPr="00461B4B" w14:paraId="1770D72F" w14:textId="77777777" w:rsidTr="00B466DC">
        <w:tc>
          <w:tcPr>
            <w:tcW w:w="9493" w:type="dxa"/>
            <w:gridSpan w:val="2"/>
            <w:tcMar>
              <w:top w:w="28" w:type="dxa"/>
              <w:bottom w:w="28" w:type="dxa"/>
            </w:tcMar>
          </w:tcPr>
          <w:p w14:paraId="74CA6E42" w14:textId="77777777" w:rsidR="008B656D" w:rsidRPr="00461B4B" w:rsidRDefault="008B656D" w:rsidP="00B466DC">
            <w:pPr>
              <w:spacing w:before="120"/>
              <w:rPr>
                <w:rFonts w:ascii="Aptos" w:hAnsi="Aptos" w:cs="Calibri"/>
                <w:b/>
              </w:rPr>
            </w:pPr>
            <w:r w:rsidRPr="00461B4B">
              <w:rPr>
                <w:rFonts w:ascii="Aptos" w:hAnsi="Aptos" w:cs="Calibri"/>
                <w:b/>
              </w:rPr>
              <w:t>Candidate’s response</w:t>
            </w:r>
          </w:p>
          <w:p w14:paraId="14F4CECB" w14:textId="77777777" w:rsidR="008B656D" w:rsidRPr="00461B4B" w:rsidRDefault="008B656D" w:rsidP="00B466DC">
            <w:pPr>
              <w:spacing w:before="120"/>
              <w:rPr>
                <w:rFonts w:ascii="Aptos" w:hAnsi="Aptos" w:cs="Calibri"/>
                <w:bCs/>
              </w:rPr>
            </w:pPr>
          </w:p>
          <w:p w14:paraId="0EADFC1E" w14:textId="77777777" w:rsidR="008B656D" w:rsidRPr="00461B4B" w:rsidRDefault="008B656D" w:rsidP="00B466DC">
            <w:pPr>
              <w:spacing w:before="120"/>
              <w:rPr>
                <w:rFonts w:ascii="Aptos" w:hAnsi="Aptos" w:cs="Calibri"/>
                <w:bCs/>
              </w:rPr>
            </w:pPr>
          </w:p>
          <w:p w14:paraId="43ADD17B" w14:textId="77777777" w:rsidR="008B656D" w:rsidRPr="00461B4B" w:rsidRDefault="008B656D" w:rsidP="00B466DC">
            <w:pPr>
              <w:spacing w:before="120"/>
              <w:rPr>
                <w:rFonts w:ascii="Aptos" w:hAnsi="Aptos" w:cs="Calibri"/>
                <w:bCs/>
              </w:rPr>
            </w:pPr>
          </w:p>
          <w:p w14:paraId="7E4A3991" w14:textId="77777777" w:rsidR="008B656D" w:rsidRPr="00461B4B" w:rsidRDefault="008B656D" w:rsidP="00B466DC">
            <w:pPr>
              <w:spacing w:before="120"/>
              <w:rPr>
                <w:rFonts w:ascii="Aptos" w:hAnsi="Aptos" w:cs="Calibri"/>
                <w:bCs/>
              </w:rPr>
            </w:pPr>
          </w:p>
          <w:p w14:paraId="008F605F" w14:textId="77777777" w:rsidR="008B656D" w:rsidRPr="00461B4B" w:rsidRDefault="008B656D" w:rsidP="00B466DC">
            <w:pPr>
              <w:spacing w:before="120"/>
              <w:rPr>
                <w:rFonts w:ascii="Aptos" w:hAnsi="Aptos" w:cs="Calibri"/>
                <w:b/>
              </w:rPr>
            </w:pPr>
          </w:p>
        </w:tc>
      </w:tr>
      <w:tr w:rsidR="008B656D" w:rsidRPr="00461B4B" w14:paraId="75BD4331" w14:textId="77777777" w:rsidTr="00B466DC">
        <w:tc>
          <w:tcPr>
            <w:tcW w:w="9493" w:type="dxa"/>
            <w:gridSpan w:val="2"/>
            <w:shd w:val="clear" w:color="auto" w:fill="EDEDED" w:themeFill="accent3" w:themeFillTint="33"/>
            <w:tcMar>
              <w:top w:w="28" w:type="dxa"/>
              <w:bottom w:w="28" w:type="dxa"/>
            </w:tcMar>
            <w:vAlign w:val="center"/>
          </w:tcPr>
          <w:p w14:paraId="5EFBE22B" w14:textId="77777777" w:rsidR="008B656D" w:rsidRPr="00461B4B" w:rsidRDefault="008B656D" w:rsidP="00B466DC">
            <w:pPr>
              <w:spacing w:before="120"/>
              <w:ind w:left="-15" w:firstLine="0"/>
              <w:jc w:val="both"/>
              <w:rPr>
                <w:rFonts w:ascii="Aptos" w:hAnsi="Aptos" w:cs="Calibri"/>
                <w:i/>
                <w:iCs/>
              </w:rPr>
            </w:pPr>
            <w:r w:rsidRPr="00461B4B">
              <w:rPr>
                <w:rFonts w:ascii="Aptos" w:hAnsi="Aptos"/>
                <w:i/>
                <w:iCs/>
              </w:rPr>
              <w:t>Please outline the project management and implementation methodology used</w:t>
            </w:r>
            <w:r>
              <w:rPr>
                <w:rFonts w:ascii="Aptos" w:hAnsi="Aptos"/>
                <w:i/>
                <w:iCs/>
              </w:rPr>
              <w:t>:</w:t>
            </w:r>
          </w:p>
          <w:p w14:paraId="00206487" w14:textId="77777777" w:rsidR="008B656D" w:rsidRPr="00461B4B" w:rsidRDefault="008B656D" w:rsidP="00B466DC">
            <w:pPr>
              <w:spacing w:before="120"/>
              <w:jc w:val="both"/>
              <w:rPr>
                <w:rFonts w:ascii="Aptos" w:hAnsi="Aptos" w:cs="Calibri"/>
                <w:i/>
                <w:iCs/>
              </w:rPr>
            </w:pPr>
          </w:p>
        </w:tc>
      </w:tr>
      <w:tr w:rsidR="008B656D" w:rsidRPr="00461B4B" w14:paraId="38C409F0" w14:textId="77777777" w:rsidTr="00B466DC">
        <w:tc>
          <w:tcPr>
            <w:tcW w:w="9493" w:type="dxa"/>
            <w:gridSpan w:val="2"/>
            <w:tcMar>
              <w:top w:w="28" w:type="dxa"/>
              <w:bottom w:w="28" w:type="dxa"/>
            </w:tcMar>
            <w:vAlign w:val="center"/>
          </w:tcPr>
          <w:p w14:paraId="78C798D3" w14:textId="77777777" w:rsidR="008B656D" w:rsidRPr="00461B4B" w:rsidRDefault="008B656D" w:rsidP="00B466DC">
            <w:pPr>
              <w:spacing w:before="120"/>
              <w:rPr>
                <w:rFonts w:ascii="Aptos" w:hAnsi="Aptos" w:cs="Calibri"/>
                <w:b/>
              </w:rPr>
            </w:pPr>
            <w:r w:rsidRPr="00461B4B">
              <w:rPr>
                <w:rFonts w:ascii="Aptos" w:hAnsi="Aptos" w:cs="Calibri"/>
                <w:b/>
              </w:rPr>
              <w:t>Candidate’s response</w:t>
            </w:r>
          </w:p>
          <w:p w14:paraId="1C3EBFC7" w14:textId="77777777" w:rsidR="008B656D" w:rsidRPr="00461B4B" w:rsidRDefault="008B656D" w:rsidP="00B466DC">
            <w:pPr>
              <w:spacing w:before="120"/>
              <w:rPr>
                <w:rFonts w:ascii="Aptos" w:hAnsi="Aptos" w:cs="Calibri"/>
                <w:bCs/>
              </w:rPr>
            </w:pPr>
          </w:p>
          <w:p w14:paraId="2E500924" w14:textId="77777777" w:rsidR="008B656D" w:rsidRPr="00461B4B" w:rsidRDefault="008B656D" w:rsidP="00B466DC">
            <w:pPr>
              <w:spacing w:before="120"/>
              <w:rPr>
                <w:rFonts w:ascii="Aptos" w:hAnsi="Aptos" w:cs="Calibri"/>
                <w:bCs/>
              </w:rPr>
            </w:pPr>
          </w:p>
          <w:p w14:paraId="4F7B675E" w14:textId="77777777" w:rsidR="008B656D" w:rsidRPr="00461B4B" w:rsidRDefault="008B656D" w:rsidP="00B466DC">
            <w:pPr>
              <w:spacing w:before="120"/>
              <w:rPr>
                <w:rFonts w:ascii="Aptos" w:hAnsi="Aptos" w:cs="Calibri"/>
                <w:bCs/>
              </w:rPr>
            </w:pPr>
          </w:p>
          <w:p w14:paraId="4C397151" w14:textId="77777777" w:rsidR="008B656D" w:rsidRPr="00461B4B" w:rsidRDefault="008B656D" w:rsidP="00B466DC">
            <w:pPr>
              <w:spacing w:before="120"/>
              <w:rPr>
                <w:rFonts w:ascii="Aptos" w:hAnsi="Aptos" w:cs="Calibri"/>
                <w:bCs/>
              </w:rPr>
            </w:pPr>
          </w:p>
          <w:p w14:paraId="52BD070B" w14:textId="77777777" w:rsidR="008B656D" w:rsidRPr="00461B4B" w:rsidRDefault="008B656D" w:rsidP="00B466DC">
            <w:pPr>
              <w:spacing w:before="120"/>
              <w:rPr>
                <w:rFonts w:ascii="Aptos" w:hAnsi="Aptos" w:cs="Calibri"/>
                <w:bCs/>
              </w:rPr>
            </w:pPr>
          </w:p>
        </w:tc>
      </w:tr>
      <w:tr w:rsidR="008B656D" w:rsidRPr="00461B4B" w14:paraId="3C1E1636" w14:textId="77777777" w:rsidTr="00B466DC">
        <w:tc>
          <w:tcPr>
            <w:tcW w:w="9493" w:type="dxa"/>
            <w:gridSpan w:val="2"/>
            <w:shd w:val="clear" w:color="auto" w:fill="EDEDED" w:themeFill="accent3" w:themeFillTint="33"/>
            <w:tcMar>
              <w:top w:w="28" w:type="dxa"/>
              <w:bottom w:w="28" w:type="dxa"/>
            </w:tcMar>
            <w:vAlign w:val="center"/>
          </w:tcPr>
          <w:p w14:paraId="53BE06F7" w14:textId="77777777" w:rsidR="008B656D" w:rsidRPr="00BB73B3" w:rsidRDefault="008B656D" w:rsidP="00B466DC">
            <w:pPr>
              <w:rPr>
                <w:rFonts w:ascii="Aptos" w:hAnsi="Aptos" w:cstheme="minorHAnsi"/>
                <w:i/>
                <w:iCs/>
              </w:rPr>
            </w:pPr>
            <w:r w:rsidRPr="00DE68D8">
              <w:rPr>
                <w:rFonts w:ascii="Aptos" w:hAnsi="Aptos"/>
                <w:i/>
                <w:iCs/>
              </w:rPr>
              <w:t xml:space="preserve">Please outline details of </w:t>
            </w:r>
            <w:r w:rsidRPr="00DE68D8">
              <w:rPr>
                <w:rFonts w:ascii="Aptos" w:hAnsi="Aptos" w:cstheme="minorHAnsi"/>
                <w:i/>
                <w:iCs/>
              </w:rPr>
              <w:t>transition / migration plan that was required to ensure continuity of service, including but not limited to data migration, business process optimisation and relevant training. (if applicable)</w:t>
            </w:r>
            <w:r>
              <w:rPr>
                <w:rFonts w:ascii="Aptos" w:hAnsi="Aptos" w:cstheme="minorHAnsi"/>
                <w:i/>
                <w:iCs/>
              </w:rPr>
              <w:t xml:space="preserve"> </w:t>
            </w:r>
          </w:p>
        </w:tc>
      </w:tr>
      <w:tr w:rsidR="008B656D" w:rsidRPr="00461B4B" w14:paraId="5BAB1976" w14:textId="77777777" w:rsidTr="00B466DC">
        <w:tc>
          <w:tcPr>
            <w:tcW w:w="9493" w:type="dxa"/>
            <w:gridSpan w:val="2"/>
            <w:tcMar>
              <w:top w:w="28" w:type="dxa"/>
              <w:bottom w:w="28" w:type="dxa"/>
            </w:tcMar>
            <w:vAlign w:val="center"/>
          </w:tcPr>
          <w:p w14:paraId="6946DF58" w14:textId="77777777" w:rsidR="008B656D" w:rsidRPr="00461B4B" w:rsidRDefault="008B656D" w:rsidP="00B466DC">
            <w:pPr>
              <w:spacing w:before="120"/>
              <w:rPr>
                <w:rFonts w:ascii="Aptos" w:hAnsi="Aptos" w:cs="Calibri"/>
                <w:b/>
              </w:rPr>
            </w:pPr>
            <w:r w:rsidRPr="00461B4B">
              <w:rPr>
                <w:rFonts w:ascii="Aptos" w:hAnsi="Aptos" w:cs="Calibri"/>
                <w:b/>
              </w:rPr>
              <w:t>Candidate’s response</w:t>
            </w:r>
          </w:p>
          <w:p w14:paraId="5EF328FB" w14:textId="77777777" w:rsidR="008B656D" w:rsidRPr="00461B4B" w:rsidRDefault="008B656D" w:rsidP="00B466DC">
            <w:pPr>
              <w:spacing w:before="120"/>
              <w:rPr>
                <w:rFonts w:ascii="Aptos" w:hAnsi="Aptos" w:cs="Calibri"/>
                <w:bCs/>
              </w:rPr>
            </w:pPr>
          </w:p>
          <w:p w14:paraId="3178023F" w14:textId="77777777" w:rsidR="008B656D" w:rsidRPr="00461B4B" w:rsidRDefault="008B656D" w:rsidP="00B466DC">
            <w:pPr>
              <w:spacing w:before="120"/>
              <w:rPr>
                <w:rFonts w:ascii="Aptos" w:hAnsi="Aptos" w:cs="Calibri"/>
                <w:bCs/>
              </w:rPr>
            </w:pPr>
          </w:p>
          <w:p w14:paraId="63FAF54A" w14:textId="77777777" w:rsidR="008B656D" w:rsidRPr="00461B4B" w:rsidRDefault="008B656D" w:rsidP="00B466DC">
            <w:pPr>
              <w:spacing w:before="120"/>
              <w:rPr>
                <w:rFonts w:ascii="Aptos" w:hAnsi="Aptos" w:cs="Calibri"/>
                <w:bCs/>
              </w:rPr>
            </w:pPr>
          </w:p>
          <w:p w14:paraId="2DA0FFE2" w14:textId="77777777" w:rsidR="008B656D" w:rsidRPr="00461B4B" w:rsidRDefault="008B656D" w:rsidP="00B466DC">
            <w:pPr>
              <w:spacing w:before="120"/>
              <w:rPr>
                <w:rFonts w:ascii="Aptos" w:hAnsi="Aptos" w:cs="Calibri"/>
                <w:bCs/>
              </w:rPr>
            </w:pPr>
          </w:p>
          <w:p w14:paraId="14855F70" w14:textId="77777777" w:rsidR="008B656D" w:rsidRPr="00461B4B" w:rsidRDefault="008B656D" w:rsidP="00B466DC">
            <w:pPr>
              <w:spacing w:before="120"/>
              <w:rPr>
                <w:rFonts w:ascii="Aptos" w:hAnsi="Aptos" w:cs="Calibri"/>
                <w:b/>
              </w:rPr>
            </w:pPr>
          </w:p>
        </w:tc>
      </w:tr>
      <w:tr w:rsidR="008B656D" w:rsidRPr="00461B4B" w14:paraId="725A1678" w14:textId="77777777" w:rsidTr="00B466DC">
        <w:tc>
          <w:tcPr>
            <w:tcW w:w="9493" w:type="dxa"/>
            <w:gridSpan w:val="2"/>
            <w:shd w:val="clear" w:color="auto" w:fill="EDEDED" w:themeFill="accent3" w:themeFillTint="33"/>
            <w:tcMar>
              <w:top w:w="28" w:type="dxa"/>
              <w:bottom w:w="28" w:type="dxa"/>
            </w:tcMar>
            <w:vAlign w:val="center"/>
          </w:tcPr>
          <w:p w14:paraId="4DFCB289" w14:textId="77777777" w:rsidR="008B656D" w:rsidRPr="00461B4B" w:rsidRDefault="008B656D" w:rsidP="00B466DC">
            <w:pPr>
              <w:spacing w:before="120"/>
              <w:ind w:left="-15" w:firstLine="0"/>
              <w:jc w:val="both"/>
              <w:rPr>
                <w:rFonts w:ascii="Aptos" w:hAnsi="Aptos" w:cs="Calibri"/>
                <w:i/>
                <w:iCs/>
              </w:rPr>
            </w:pPr>
            <w:r w:rsidRPr="00461B4B">
              <w:rPr>
                <w:rFonts w:ascii="Aptos" w:hAnsi="Aptos"/>
                <w:i/>
                <w:iCs/>
              </w:rPr>
              <w:lastRenderedPageBreak/>
              <w:t xml:space="preserve">Please outline the service management and maintenance methodology </w:t>
            </w:r>
            <w:r>
              <w:rPr>
                <w:rFonts w:ascii="Aptos" w:hAnsi="Aptos"/>
                <w:i/>
                <w:iCs/>
              </w:rPr>
              <w:t>used:</w:t>
            </w:r>
          </w:p>
        </w:tc>
      </w:tr>
      <w:tr w:rsidR="008B656D" w:rsidRPr="00461B4B" w14:paraId="1B2F79F6" w14:textId="77777777" w:rsidTr="00B466DC">
        <w:tc>
          <w:tcPr>
            <w:tcW w:w="9493" w:type="dxa"/>
            <w:gridSpan w:val="2"/>
            <w:tcMar>
              <w:top w:w="28" w:type="dxa"/>
              <w:bottom w:w="28" w:type="dxa"/>
            </w:tcMar>
            <w:vAlign w:val="center"/>
          </w:tcPr>
          <w:p w14:paraId="051CFE98" w14:textId="77777777" w:rsidR="008B656D" w:rsidRPr="00461B4B" w:rsidRDefault="008B656D" w:rsidP="00B466DC">
            <w:pPr>
              <w:spacing w:before="120"/>
              <w:rPr>
                <w:rFonts w:ascii="Aptos" w:hAnsi="Aptos" w:cs="Calibri"/>
                <w:b/>
              </w:rPr>
            </w:pPr>
            <w:r w:rsidRPr="00461B4B">
              <w:rPr>
                <w:rFonts w:ascii="Aptos" w:hAnsi="Aptos" w:cs="Calibri"/>
                <w:b/>
              </w:rPr>
              <w:t>Candidate’s response</w:t>
            </w:r>
          </w:p>
          <w:p w14:paraId="445FD094" w14:textId="77777777" w:rsidR="008B656D" w:rsidRPr="00461B4B" w:rsidRDefault="008B656D" w:rsidP="00B466DC">
            <w:pPr>
              <w:spacing w:before="120"/>
              <w:rPr>
                <w:rFonts w:ascii="Aptos" w:hAnsi="Aptos" w:cs="Calibri"/>
                <w:bCs/>
              </w:rPr>
            </w:pPr>
          </w:p>
          <w:p w14:paraId="2AD1A2EC" w14:textId="77777777" w:rsidR="008B656D" w:rsidRPr="00461B4B" w:rsidRDefault="008B656D" w:rsidP="00B466DC">
            <w:pPr>
              <w:spacing w:before="120"/>
              <w:rPr>
                <w:rFonts w:ascii="Aptos" w:hAnsi="Aptos" w:cs="Calibri"/>
                <w:bCs/>
              </w:rPr>
            </w:pPr>
          </w:p>
          <w:p w14:paraId="4763F374" w14:textId="77777777" w:rsidR="008B656D" w:rsidRPr="00461B4B" w:rsidRDefault="008B656D" w:rsidP="00B466DC">
            <w:pPr>
              <w:spacing w:before="120"/>
              <w:rPr>
                <w:rFonts w:ascii="Aptos" w:hAnsi="Aptos" w:cs="Calibri"/>
                <w:bCs/>
              </w:rPr>
            </w:pPr>
          </w:p>
          <w:p w14:paraId="607F7A10" w14:textId="77777777" w:rsidR="008B656D" w:rsidRPr="00461B4B" w:rsidRDefault="008B656D" w:rsidP="00B466DC">
            <w:pPr>
              <w:spacing w:before="120"/>
              <w:rPr>
                <w:rFonts w:ascii="Aptos" w:hAnsi="Aptos" w:cs="Calibri"/>
                <w:bCs/>
              </w:rPr>
            </w:pPr>
          </w:p>
          <w:p w14:paraId="157A9840" w14:textId="77777777" w:rsidR="008B656D" w:rsidRPr="00461B4B" w:rsidRDefault="008B656D" w:rsidP="00B466DC">
            <w:pPr>
              <w:spacing w:before="120"/>
              <w:rPr>
                <w:rFonts w:ascii="Aptos" w:hAnsi="Aptos" w:cs="Calibri"/>
                <w:bCs/>
              </w:rPr>
            </w:pPr>
          </w:p>
        </w:tc>
      </w:tr>
      <w:tr w:rsidR="008B656D" w:rsidRPr="00461B4B" w14:paraId="063D1DB6" w14:textId="77777777" w:rsidTr="00B466DC">
        <w:tc>
          <w:tcPr>
            <w:tcW w:w="9493" w:type="dxa"/>
            <w:gridSpan w:val="2"/>
            <w:shd w:val="clear" w:color="auto" w:fill="EDEDED" w:themeFill="accent3" w:themeFillTint="33"/>
            <w:tcMar>
              <w:top w:w="28" w:type="dxa"/>
              <w:bottom w:w="28" w:type="dxa"/>
            </w:tcMar>
            <w:vAlign w:val="center"/>
          </w:tcPr>
          <w:p w14:paraId="07669A61" w14:textId="77777777" w:rsidR="008B656D" w:rsidRPr="00461B4B" w:rsidRDefault="008B656D" w:rsidP="00B466DC">
            <w:pPr>
              <w:spacing w:before="120"/>
              <w:ind w:left="-15" w:firstLine="0"/>
              <w:jc w:val="both"/>
              <w:rPr>
                <w:rFonts w:ascii="Aptos" w:hAnsi="Aptos" w:cs="Calibri"/>
                <w:bCs/>
              </w:rPr>
            </w:pPr>
            <w:r w:rsidRPr="00461B4B">
              <w:rPr>
                <w:rFonts w:ascii="Aptos" w:hAnsi="Aptos"/>
                <w:i/>
                <w:iCs/>
                <w:lang w:eastAsia="en-GB"/>
              </w:rPr>
              <w:t>Please list your distinct roles used on the client engagement and describe the extent of their involvement in the implementation, management, and ongoing support</w:t>
            </w:r>
            <w:r>
              <w:rPr>
                <w:rFonts w:ascii="Aptos" w:hAnsi="Aptos"/>
                <w:i/>
                <w:iCs/>
                <w:lang w:eastAsia="en-GB"/>
              </w:rPr>
              <w:t>:</w:t>
            </w:r>
          </w:p>
        </w:tc>
      </w:tr>
      <w:tr w:rsidR="008B656D" w:rsidRPr="00461B4B" w14:paraId="673AD49C" w14:textId="77777777" w:rsidTr="00B466DC">
        <w:tc>
          <w:tcPr>
            <w:tcW w:w="9493" w:type="dxa"/>
            <w:gridSpan w:val="2"/>
            <w:tcMar>
              <w:top w:w="28" w:type="dxa"/>
              <w:bottom w:w="28" w:type="dxa"/>
            </w:tcMar>
            <w:vAlign w:val="center"/>
          </w:tcPr>
          <w:p w14:paraId="71A97182" w14:textId="77777777" w:rsidR="008B656D" w:rsidRPr="00461B4B" w:rsidRDefault="008B656D" w:rsidP="00B466DC">
            <w:pPr>
              <w:spacing w:before="120"/>
              <w:rPr>
                <w:rFonts w:ascii="Aptos" w:hAnsi="Aptos" w:cs="Calibri"/>
                <w:b/>
              </w:rPr>
            </w:pPr>
            <w:r w:rsidRPr="00461B4B">
              <w:rPr>
                <w:rFonts w:ascii="Aptos" w:hAnsi="Aptos" w:cs="Calibri"/>
                <w:b/>
              </w:rPr>
              <w:t>Candidate’s response</w:t>
            </w:r>
          </w:p>
          <w:p w14:paraId="0C747061" w14:textId="77777777" w:rsidR="008B656D" w:rsidRPr="00461B4B" w:rsidRDefault="008B656D" w:rsidP="00B466DC">
            <w:pPr>
              <w:spacing w:before="120"/>
              <w:rPr>
                <w:rFonts w:ascii="Aptos" w:hAnsi="Aptos" w:cs="Calibri"/>
                <w:bCs/>
              </w:rPr>
            </w:pPr>
          </w:p>
          <w:p w14:paraId="6A07FF4B" w14:textId="77777777" w:rsidR="008B656D" w:rsidRPr="00461B4B" w:rsidRDefault="008B656D" w:rsidP="00B466DC">
            <w:pPr>
              <w:spacing w:before="120"/>
              <w:rPr>
                <w:rFonts w:ascii="Aptos" w:hAnsi="Aptos" w:cs="Calibri"/>
                <w:bCs/>
              </w:rPr>
            </w:pPr>
          </w:p>
          <w:p w14:paraId="4FD9DA14" w14:textId="77777777" w:rsidR="008B656D" w:rsidRPr="00461B4B" w:rsidRDefault="008B656D" w:rsidP="00B466DC">
            <w:pPr>
              <w:spacing w:before="120"/>
              <w:rPr>
                <w:rFonts w:ascii="Aptos" w:hAnsi="Aptos" w:cs="Calibri"/>
                <w:bCs/>
              </w:rPr>
            </w:pPr>
          </w:p>
          <w:p w14:paraId="73901870" w14:textId="77777777" w:rsidR="008B656D" w:rsidRPr="00461B4B" w:rsidRDefault="008B656D" w:rsidP="00B466DC">
            <w:pPr>
              <w:spacing w:before="120"/>
              <w:rPr>
                <w:rFonts w:ascii="Aptos" w:hAnsi="Aptos" w:cs="Calibri"/>
                <w:bCs/>
              </w:rPr>
            </w:pPr>
          </w:p>
          <w:p w14:paraId="7A068575" w14:textId="77777777" w:rsidR="008B656D" w:rsidRPr="00461B4B" w:rsidRDefault="008B656D" w:rsidP="00B466DC">
            <w:pPr>
              <w:spacing w:before="120"/>
              <w:rPr>
                <w:rFonts w:ascii="Aptos" w:hAnsi="Aptos" w:cs="Calibri"/>
                <w:bCs/>
              </w:rPr>
            </w:pPr>
          </w:p>
        </w:tc>
      </w:tr>
      <w:tr w:rsidR="008B656D" w:rsidRPr="00461B4B" w14:paraId="021DDC4C" w14:textId="77777777" w:rsidTr="00B466DC">
        <w:tc>
          <w:tcPr>
            <w:tcW w:w="9493" w:type="dxa"/>
            <w:gridSpan w:val="2"/>
            <w:shd w:val="clear" w:color="auto" w:fill="EDEDED" w:themeFill="accent3" w:themeFillTint="33"/>
            <w:tcMar>
              <w:top w:w="28" w:type="dxa"/>
              <w:bottom w:w="28" w:type="dxa"/>
            </w:tcMar>
          </w:tcPr>
          <w:p w14:paraId="56FB4F4B" w14:textId="77777777" w:rsidR="008B656D" w:rsidRPr="004551EF" w:rsidRDefault="008B656D" w:rsidP="00B466DC">
            <w:pPr>
              <w:spacing w:before="120"/>
              <w:rPr>
                <w:rFonts w:ascii="Aptos" w:hAnsi="Aptos" w:cs="Calibri"/>
                <w:bCs/>
                <w:i/>
                <w:iCs/>
              </w:rPr>
            </w:pPr>
            <w:r w:rsidRPr="004551EF">
              <w:rPr>
                <w:rFonts w:ascii="Aptos" w:hAnsi="Aptos"/>
                <w:i/>
                <w:iCs/>
              </w:rPr>
              <w:t>Any other relevant information:</w:t>
            </w:r>
          </w:p>
        </w:tc>
      </w:tr>
      <w:tr w:rsidR="008B656D" w:rsidRPr="00461B4B" w14:paraId="6392382D" w14:textId="77777777" w:rsidTr="00B466DC">
        <w:tc>
          <w:tcPr>
            <w:tcW w:w="9493" w:type="dxa"/>
            <w:gridSpan w:val="2"/>
            <w:tcMar>
              <w:top w:w="28" w:type="dxa"/>
              <w:bottom w:w="28" w:type="dxa"/>
            </w:tcMar>
          </w:tcPr>
          <w:p w14:paraId="4E99003D" w14:textId="77777777" w:rsidR="008B656D" w:rsidRPr="00461B4B" w:rsidRDefault="008B656D" w:rsidP="00B466DC">
            <w:pPr>
              <w:spacing w:before="120"/>
              <w:rPr>
                <w:rFonts w:ascii="Aptos" w:hAnsi="Aptos" w:cs="Calibri"/>
                <w:b/>
              </w:rPr>
            </w:pPr>
            <w:r w:rsidRPr="00461B4B">
              <w:rPr>
                <w:rFonts w:ascii="Aptos" w:hAnsi="Aptos" w:cs="Calibri"/>
                <w:b/>
              </w:rPr>
              <w:t>Candidate’s response</w:t>
            </w:r>
          </w:p>
          <w:p w14:paraId="5EAAF994" w14:textId="77777777" w:rsidR="008B656D" w:rsidRPr="00461B4B" w:rsidRDefault="008B656D" w:rsidP="00B466DC">
            <w:pPr>
              <w:spacing w:before="120"/>
              <w:rPr>
                <w:rFonts w:ascii="Aptos" w:hAnsi="Aptos" w:cs="Calibri"/>
                <w:bCs/>
              </w:rPr>
            </w:pPr>
          </w:p>
          <w:p w14:paraId="6035964E" w14:textId="77777777" w:rsidR="008B656D" w:rsidRPr="00461B4B" w:rsidRDefault="008B656D" w:rsidP="00B466DC">
            <w:pPr>
              <w:spacing w:before="120"/>
              <w:rPr>
                <w:rFonts w:ascii="Aptos" w:hAnsi="Aptos" w:cs="Calibri"/>
                <w:bCs/>
              </w:rPr>
            </w:pPr>
          </w:p>
          <w:p w14:paraId="02D40BA0" w14:textId="77777777" w:rsidR="008B656D" w:rsidRPr="00461B4B" w:rsidRDefault="008B656D" w:rsidP="00B466DC">
            <w:pPr>
              <w:spacing w:before="120"/>
              <w:rPr>
                <w:rFonts w:ascii="Aptos" w:hAnsi="Aptos" w:cs="Calibri"/>
                <w:bCs/>
              </w:rPr>
            </w:pPr>
          </w:p>
          <w:p w14:paraId="1BCEB213" w14:textId="77777777" w:rsidR="008B656D" w:rsidRPr="00461B4B" w:rsidRDefault="008B656D" w:rsidP="00B466DC">
            <w:pPr>
              <w:spacing w:before="120"/>
              <w:rPr>
                <w:rFonts w:ascii="Aptos" w:hAnsi="Aptos" w:cs="Calibri"/>
                <w:bCs/>
              </w:rPr>
            </w:pPr>
          </w:p>
        </w:tc>
      </w:tr>
    </w:tbl>
    <w:p w14:paraId="56B3C73E" w14:textId="77777777" w:rsidR="008B656D" w:rsidRDefault="008B656D" w:rsidP="008B656D">
      <w:pPr>
        <w:spacing w:before="120" w:line="240" w:lineRule="auto"/>
        <w:rPr>
          <w:rFonts w:ascii="Aptos" w:hAnsi="Aptos" w:cstheme="minorHAnsi"/>
        </w:rPr>
      </w:pPr>
    </w:p>
    <w:p w14:paraId="473241B5" w14:textId="6E0F94CB" w:rsidR="008B656D" w:rsidRDefault="008B656D">
      <w:pPr>
        <w:spacing w:after="160"/>
        <w:ind w:firstLine="0"/>
        <w:rPr>
          <w:rFonts w:ascii="Aptos" w:hAnsi="Aptos" w:cstheme="minorHAnsi"/>
        </w:rPr>
      </w:pPr>
      <w:r>
        <w:rPr>
          <w:rFonts w:ascii="Aptos" w:hAnsi="Aptos" w:cstheme="minorHAnsi"/>
        </w:rPr>
        <w:br w:type="page"/>
      </w:r>
    </w:p>
    <w:tbl>
      <w:tblPr>
        <w:tblStyle w:val="TableGrid"/>
        <w:tblW w:w="9493" w:type="dxa"/>
        <w:tblLook w:val="04A0" w:firstRow="1" w:lastRow="0" w:firstColumn="1" w:lastColumn="0" w:noHBand="0" w:noVBand="1"/>
      </w:tblPr>
      <w:tblGrid>
        <w:gridCol w:w="3532"/>
        <w:gridCol w:w="5961"/>
      </w:tblGrid>
      <w:tr w:rsidR="008B656D" w:rsidRPr="00461B4B" w14:paraId="75B9F90F" w14:textId="77777777" w:rsidTr="00B466DC">
        <w:tc>
          <w:tcPr>
            <w:tcW w:w="9493" w:type="dxa"/>
            <w:gridSpan w:val="2"/>
            <w:shd w:val="clear" w:color="auto" w:fill="00284A"/>
            <w:tcMar>
              <w:top w:w="28" w:type="dxa"/>
              <w:bottom w:w="28" w:type="dxa"/>
            </w:tcMar>
          </w:tcPr>
          <w:p w14:paraId="3FB09E69" w14:textId="0F772C76" w:rsidR="008B656D" w:rsidRPr="00461B4B" w:rsidRDefault="008B656D" w:rsidP="00B466DC">
            <w:pPr>
              <w:spacing w:before="120"/>
              <w:jc w:val="center"/>
              <w:rPr>
                <w:rFonts w:ascii="Aptos" w:hAnsi="Aptos" w:cstheme="minorHAnsi"/>
                <w:b/>
                <w:bCs/>
              </w:rPr>
            </w:pPr>
            <w:r w:rsidRPr="00461B4B">
              <w:rPr>
                <w:rFonts w:ascii="Aptos" w:hAnsi="Aptos" w:cstheme="minorHAnsi"/>
                <w:b/>
                <w:bCs/>
              </w:rPr>
              <w:lastRenderedPageBreak/>
              <w:t>Reference Contract #</w:t>
            </w:r>
            <w:r>
              <w:rPr>
                <w:rFonts w:ascii="Aptos" w:hAnsi="Aptos" w:cstheme="minorHAnsi"/>
                <w:b/>
                <w:bCs/>
              </w:rPr>
              <w:t>3</w:t>
            </w:r>
          </w:p>
        </w:tc>
      </w:tr>
      <w:tr w:rsidR="008B656D" w:rsidRPr="00461B4B" w14:paraId="6FC2AF8F" w14:textId="77777777" w:rsidTr="00B466DC">
        <w:tc>
          <w:tcPr>
            <w:tcW w:w="3532" w:type="dxa"/>
            <w:shd w:val="clear" w:color="auto" w:fill="EDEDED" w:themeFill="accent3" w:themeFillTint="33"/>
            <w:tcMar>
              <w:top w:w="28" w:type="dxa"/>
              <w:bottom w:w="28" w:type="dxa"/>
            </w:tcMar>
            <w:vAlign w:val="center"/>
          </w:tcPr>
          <w:p w14:paraId="7A94A942" w14:textId="77777777" w:rsidR="008B656D" w:rsidRPr="00461B4B" w:rsidRDefault="008B656D" w:rsidP="00B466DC">
            <w:pPr>
              <w:spacing w:before="120"/>
              <w:rPr>
                <w:rFonts w:ascii="Aptos" w:hAnsi="Aptos" w:cstheme="minorHAnsi"/>
              </w:rPr>
            </w:pPr>
            <w:r w:rsidRPr="00461B4B">
              <w:rPr>
                <w:rFonts w:ascii="Aptos" w:hAnsi="Aptos" w:cstheme="minorHAnsi"/>
              </w:rPr>
              <w:t>Client Name:</w:t>
            </w:r>
          </w:p>
        </w:tc>
        <w:tc>
          <w:tcPr>
            <w:tcW w:w="5961" w:type="dxa"/>
            <w:tcMar>
              <w:top w:w="28" w:type="dxa"/>
              <w:bottom w:w="28" w:type="dxa"/>
            </w:tcMar>
            <w:vAlign w:val="center"/>
          </w:tcPr>
          <w:p w14:paraId="342E5013" w14:textId="77777777" w:rsidR="008B656D" w:rsidRPr="00461B4B" w:rsidRDefault="008B656D" w:rsidP="00B466DC">
            <w:pPr>
              <w:spacing w:before="120"/>
              <w:rPr>
                <w:rFonts w:ascii="Aptos" w:hAnsi="Aptos" w:cstheme="minorHAnsi"/>
              </w:rPr>
            </w:pPr>
          </w:p>
        </w:tc>
      </w:tr>
      <w:tr w:rsidR="008B656D" w:rsidRPr="00461B4B" w14:paraId="4B6F0525" w14:textId="77777777" w:rsidTr="00B466DC">
        <w:tc>
          <w:tcPr>
            <w:tcW w:w="3532" w:type="dxa"/>
            <w:shd w:val="clear" w:color="auto" w:fill="EDEDED" w:themeFill="accent3" w:themeFillTint="33"/>
            <w:tcMar>
              <w:top w:w="28" w:type="dxa"/>
              <w:bottom w:w="28" w:type="dxa"/>
            </w:tcMar>
            <w:vAlign w:val="center"/>
          </w:tcPr>
          <w:p w14:paraId="1AD5E5CE" w14:textId="77777777" w:rsidR="008B656D" w:rsidRPr="00461B4B" w:rsidRDefault="008B656D" w:rsidP="00B466DC">
            <w:pPr>
              <w:spacing w:before="120"/>
              <w:rPr>
                <w:rFonts w:ascii="Aptos" w:hAnsi="Aptos" w:cstheme="minorHAnsi"/>
              </w:rPr>
            </w:pPr>
            <w:r w:rsidRPr="00461B4B">
              <w:rPr>
                <w:rFonts w:ascii="Aptos" w:hAnsi="Aptos" w:cstheme="minorHAnsi"/>
              </w:rPr>
              <w:t>Sector the client operates in:</w:t>
            </w:r>
          </w:p>
        </w:tc>
        <w:tc>
          <w:tcPr>
            <w:tcW w:w="5961" w:type="dxa"/>
            <w:tcMar>
              <w:top w:w="28" w:type="dxa"/>
              <w:bottom w:w="28" w:type="dxa"/>
            </w:tcMar>
            <w:vAlign w:val="center"/>
          </w:tcPr>
          <w:p w14:paraId="1ADDD632" w14:textId="77777777" w:rsidR="008B656D" w:rsidRPr="00461B4B" w:rsidRDefault="008B656D" w:rsidP="00B466DC">
            <w:pPr>
              <w:spacing w:before="120"/>
              <w:rPr>
                <w:rFonts w:ascii="Aptos" w:hAnsi="Aptos" w:cstheme="minorHAnsi"/>
              </w:rPr>
            </w:pPr>
          </w:p>
        </w:tc>
      </w:tr>
      <w:tr w:rsidR="008B656D" w:rsidRPr="00461B4B" w14:paraId="6D22627D" w14:textId="77777777" w:rsidTr="00B466DC">
        <w:trPr>
          <w:trHeight w:val="211"/>
        </w:trPr>
        <w:tc>
          <w:tcPr>
            <w:tcW w:w="3532" w:type="dxa"/>
            <w:shd w:val="clear" w:color="auto" w:fill="EDEDED" w:themeFill="accent3" w:themeFillTint="33"/>
            <w:tcMar>
              <w:top w:w="28" w:type="dxa"/>
              <w:bottom w:w="28" w:type="dxa"/>
            </w:tcMar>
            <w:vAlign w:val="center"/>
          </w:tcPr>
          <w:p w14:paraId="7D253321" w14:textId="77777777" w:rsidR="008B656D" w:rsidRPr="00461B4B" w:rsidRDefault="008B656D" w:rsidP="00B466DC">
            <w:pPr>
              <w:spacing w:before="120"/>
              <w:rPr>
                <w:rFonts w:ascii="Aptos" w:hAnsi="Aptos" w:cstheme="minorHAnsi"/>
              </w:rPr>
            </w:pPr>
            <w:r w:rsidRPr="00461B4B">
              <w:rPr>
                <w:rFonts w:ascii="Aptos" w:hAnsi="Aptos" w:cstheme="minorHAnsi"/>
              </w:rPr>
              <w:t>Public or Private sector client:</w:t>
            </w:r>
          </w:p>
        </w:tc>
        <w:tc>
          <w:tcPr>
            <w:tcW w:w="5961" w:type="dxa"/>
            <w:tcMar>
              <w:top w:w="28" w:type="dxa"/>
              <w:bottom w:w="28" w:type="dxa"/>
            </w:tcMar>
            <w:vAlign w:val="center"/>
          </w:tcPr>
          <w:p w14:paraId="17277F43" w14:textId="77777777" w:rsidR="008B656D" w:rsidRPr="00461B4B" w:rsidRDefault="00000000" w:rsidP="00B466DC">
            <w:pPr>
              <w:spacing w:before="120"/>
              <w:rPr>
                <w:rFonts w:ascii="Aptos" w:hAnsi="Aptos" w:cstheme="minorHAnsi"/>
              </w:rPr>
            </w:pPr>
            <w:sdt>
              <w:sdtPr>
                <w:rPr>
                  <w:rFonts w:ascii="Aptos" w:hAnsi="Aptos" w:cstheme="minorHAnsi"/>
                </w:rPr>
                <w:id w:val="2115712144"/>
                <w14:checkbox>
                  <w14:checked w14:val="0"/>
                  <w14:checkedState w14:val="2612" w14:font="MS Gothic"/>
                  <w14:uncheckedState w14:val="2610" w14:font="MS Gothic"/>
                </w14:checkbox>
              </w:sdtPr>
              <w:sdtContent>
                <w:r w:rsidR="008B656D" w:rsidRPr="00461B4B">
                  <w:rPr>
                    <w:rFonts w:ascii="Aptos" w:eastAsia="MS Gothic" w:hAnsi="Aptos" w:cstheme="minorHAnsi"/>
                  </w:rPr>
                  <w:t>☐</w:t>
                </w:r>
              </w:sdtContent>
            </w:sdt>
            <w:r w:rsidR="008B656D" w:rsidRPr="00461B4B">
              <w:rPr>
                <w:rFonts w:ascii="Aptos" w:hAnsi="Aptos" w:cstheme="minorHAnsi"/>
              </w:rPr>
              <w:t xml:space="preserve"> Public sector client</w:t>
            </w:r>
          </w:p>
          <w:p w14:paraId="6149F3FF" w14:textId="77777777" w:rsidR="008B656D" w:rsidRPr="00461B4B" w:rsidRDefault="00000000" w:rsidP="00B466DC">
            <w:pPr>
              <w:spacing w:before="120"/>
              <w:rPr>
                <w:rFonts w:ascii="Aptos" w:hAnsi="Aptos" w:cstheme="minorHAnsi"/>
              </w:rPr>
            </w:pPr>
            <w:sdt>
              <w:sdtPr>
                <w:rPr>
                  <w:rFonts w:ascii="Aptos" w:hAnsi="Aptos" w:cstheme="minorHAnsi"/>
                </w:rPr>
                <w:id w:val="-1170486937"/>
                <w14:checkbox>
                  <w14:checked w14:val="0"/>
                  <w14:checkedState w14:val="2612" w14:font="MS Gothic"/>
                  <w14:uncheckedState w14:val="2610" w14:font="MS Gothic"/>
                </w14:checkbox>
              </w:sdtPr>
              <w:sdtContent>
                <w:r w:rsidR="008B656D" w:rsidRPr="00461B4B">
                  <w:rPr>
                    <w:rFonts w:ascii="Aptos" w:eastAsia="MS Gothic" w:hAnsi="Aptos" w:cstheme="minorHAnsi"/>
                  </w:rPr>
                  <w:t>☐</w:t>
                </w:r>
              </w:sdtContent>
            </w:sdt>
            <w:r w:rsidR="008B656D" w:rsidRPr="00461B4B">
              <w:rPr>
                <w:rFonts w:ascii="Aptos" w:hAnsi="Aptos" w:cstheme="minorHAnsi"/>
              </w:rPr>
              <w:t xml:space="preserve"> Private sector client</w:t>
            </w:r>
          </w:p>
        </w:tc>
      </w:tr>
      <w:tr w:rsidR="008B656D" w:rsidRPr="00461B4B" w14:paraId="02932EAA" w14:textId="77777777" w:rsidTr="00B466DC">
        <w:tc>
          <w:tcPr>
            <w:tcW w:w="3532" w:type="dxa"/>
            <w:shd w:val="clear" w:color="auto" w:fill="EDEDED" w:themeFill="accent3" w:themeFillTint="33"/>
            <w:tcMar>
              <w:top w:w="28" w:type="dxa"/>
              <w:bottom w:w="28" w:type="dxa"/>
            </w:tcMar>
            <w:vAlign w:val="center"/>
          </w:tcPr>
          <w:p w14:paraId="5B2941FB" w14:textId="77777777" w:rsidR="008B656D" w:rsidRPr="00461B4B" w:rsidRDefault="008B656D" w:rsidP="00B466DC">
            <w:pPr>
              <w:spacing w:before="120"/>
              <w:rPr>
                <w:rFonts w:ascii="Aptos" w:hAnsi="Aptos" w:cstheme="minorHAnsi"/>
              </w:rPr>
            </w:pPr>
            <w:r w:rsidRPr="00461B4B">
              <w:rPr>
                <w:rFonts w:ascii="Aptos" w:hAnsi="Aptos" w:cstheme="minorHAnsi"/>
              </w:rPr>
              <w:t>Contact Name:</w:t>
            </w:r>
          </w:p>
        </w:tc>
        <w:tc>
          <w:tcPr>
            <w:tcW w:w="5961" w:type="dxa"/>
            <w:tcMar>
              <w:top w:w="28" w:type="dxa"/>
              <w:bottom w:w="28" w:type="dxa"/>
            </w:tcMar>
            <w:vAlign w:val="center"/>
          </w:tcPr>
          <w:p w14:paraId="58D51BAA" w14:textId="77777777" w:rsidR="008B656D" w:rsidRPr="00461B4B" w:rsidRDefault="008B656D" w:rsidP="00B466DC">
            <w:pPr>
              <w:spacing w:before="120"/>
              <w:rPr>
                <w:rFonts w:ascii="Aptos" w:hAnsi="Aptos" w:cstheme="minorHAnsi"/>
              </w:rPr>
            </w:pPr>
          </w:p>
        </w:tc>
      </w:tr>
      <w:tr w:rsidR="008B656D" w:rsidRPr="00461B4B" w14:paraId="192DF83D" w14:textId="77777777" w:rsidTr="00B466DC">
        <w:tc>
          <w:tcPr>
            <w:tcW w:w="3532" w:type="dxa"/>
            <w:shd w:val="clear" w:color="auto" w:fill="EDEDED" w:themeFill="accent3" w:themeFillTint="33"/>
            <w:tcMar>
              <w:top w:w="28" w:type="dxa"/>
              <w:bottom w:w="28" w:type="dxa"/>
            </w:tcMar>
            <w:vAlign w:val="center"/>
          </w:tcPr>
          <w:p w14:paraId="6371E46E" w14:textId="77777777" w:rsidR="008B656D" w:rsidRPr="00461B4B" w:rsidRDefault="008B656D" w:rsidP="00B466DC">
            <w:pPr>
              <w:spacing w:before="120"/>
              <w:rPr>
                <w:rFonts w:ascii="Aptos" w:hAnsi="Aptos" w:cstheme="minorHAnsi"/>
              </w:rPr>
            </w:pPr>
            <w:r w:rsidRPr="00461B4B">
              <w:rPr>
                <w:rFonts w:ascii="Aptos" w:hAnsi="Aptos" w:cstheme="minorHAnsi"/>
              </w:rPr>
              <w:t>Contact email:</w:t>
            </w:r>
          </w:p>
        </w:tc>
        <w:tc>
          <w:tcPr>
            <w:tcW w:w="5961" w:type="dxa"/>
            <w:tcMar>
              <w:top w:w="28" w:type="dxa"/>
              <w:bottom w:w="28" w:type="dxa"/>
            </w:tcMar>
            <w:vAlign w:val="center"/>
          </w:tcPr>
          <w:p w14:paraId="23554467" w14:textId="77777777" w:rsidR="008B656D" w:rsidRPr="00461B4B" w:rsidRDefault="008B656D" w:rsidP="00B466DC">
            <w:pPr>
              <w:spacing w:before="120"/>
              <w:rPr>
                <w:rFonts w:ascii="Aptos" w:hAnsi="Aptos" w:cstheme="minorHAnsi"/>
              </w:rPr>
            </w:pPr>
          </w:p>
        </w:tc>
      </w:tr>
      <w:tr w:rsidR="008B656D" w:rsidRPr="00461B4B" w14:paraId="3A5BC04E" w14:textId="77777777" w:rsidTr="00B466DC">
        <w:tc>
          <w:tcPr>
            <w:tcW w:w="3532" w:type="dxa"/>
            <w:shd w:val="clear" w:color="auto" w:fill="EDEDED" w:themeFill="accent3" w:themeFillTint="33"/>
            <w:tcMar>
              <w:top w:w="28" w:type="dxa"/>
              <w:bottom w:w="28" w:type="dxa"/>
            </w:tcMar>
            <w:vAlign w:val="center"/>
          </w:tcPr>
          <w:p w14:paraId="13990751" w14:textId="77777777" w:rsidR="008B656D" w:rsidRPr="00461B4B" w:rsidRDefault="008B656D" w:rsidP="00B466DC">
            <w:pPr>
              <w:spacing w:before="120"/>
              <w:rPr>
                <w:rFonts w:ascii="Aptos" w:hAnsi="Aptos" w:cstheme="minorHAnsi"/>
              </w:rPr>
            </w:pPr>
            <w:r w:rsidRPr="00461B4B">
              <w:rPr>
                <w:rFonts w:ascii="Aptos" w:hAnsi="Aptos" w:cstheme="minorHAnsi"/>
              </w:rPr>
              <w:t>Period of delivery (from/to):</w:t>
            </w:r>
          </w:p>
        </w:tc>
        <w:tc>
          <w:tcPr>
            <w:tcW w:w="5961" w:type="dxa"/>
            <w:tcMar>
              <w:top w:w="28" w:type="dxa"/>
              <w:bottom w:w="28" w:type="dxa"/>
            </w:tcMar>
            <w:vAlign w:val="center"/>
          </w:tcPr>
          <w:p w14:paraId="70BA6904" w14:textId="77777777" w:rsidR="008B656D" w:rsidRPr="00461B4B" w:rsidRDefault="008B656D" w:rsidP="00B466DC">
            <w:pPr>
              <w:spacing w:before="120"/>
              <w:rPr>
                <w:rFonts w:ascii="Aptos" w:hAnsi="Aptos" w:cstheme="minorHAnsi"/>
              </w:rPr>
            </w:pPr>
          </w:p>
        </w:tc>
      </w:tr>
      <w:tr w:rsidR="008B656D" w:rsidRPr="00461B4B" w14:paraId="6238833B" w14:textId="77777777" w:rsidTr="00B466DC">
        <w:tc>
          <w:tcPr>
            <w:tcW w:w="3532" w:type="dxa"/>
            <w:shd w:val="clear" w:color="auto" w:fill="EDEDED" w:themeFill="accent3" w:themeFillTint="33"/>
            <w:tcMar>
              <w:top w:w="28" w:type="dxa"/>
              <w:bottom w:w="28" w:type="dxa"/>
            </w:tcMar>
            <w:vAlign w:val="center"/>
          </w:tcPr>
          <w:p w14:paraId="6CED41EE" w14:textId="77777777" w:rsidR="008B656D" w:rsidRPr="00461B4B" w:rsidRDefault="008B656D" w:rsidP="00B466DC">
            <w:pPr>
              <w:spacing w:before="120"/>
              <w:rPr>
                <w:rFonts w:ascii="Aptos" w:hAnsi="Aptos" w:cstheme="minorHAnsi"/>
              </w:rPr>
            </w:pPr>
            <w:r w:rsidRPr="00461B4B">
              <w:rPr>
                <w:rFonts w:ascii="Aptos" w:hAnsi="Aptos" w:cstheme="minorHAnsi"/>
              </w:rPr>
              <w:t>Contract Value (or range if precise contract value is confidential):</w:t>
            </w:r>
          </w:p>
        </w:tc>
        <w:tc>
          <w:tcPr>
            <w:tcW w:w="5961" w:type="dxa"/>
            <w:tcMar>
              <w:top w:w="28" w:type="dxa"/>
              <w:bottom w:w="28" w:type="dxa"/>
            </w:tcMar>
            <w:vAlign w:val="center"/>
          </w:tcPr>
          <w:p w14:paraId="6507403E" w14:textId="77777777" w:rsidR="008B656D" w:rsidRPr="00461B4B" w:rsidRDefault="008B656D" w:rsidP="00B466DC">
            <w:pPr>
              <w:spacing w:before="120"/>
              <w:rPr>
                <w:rFonts w:ascii="Aptos" w:hAnsi="Aptos" w:cstheme="minorHAnsi"/>
              </w:rPr>
            </w:pPr>
          </w:p>
        </w:tc>
      </w:tr>
      <w:tr w:rsidR="008B656D" w:rsidRPr="00461B4B" w14:paraId="3327ECF5" w14:textId="77777777" w:rsidTr="00B466DC">
        <w:tc>
          <w:tcPr>
            <w:tcW w:w="3532" w:type="dxa"/>
            <w:shd w:val="clear" w:color="auto" w:fill="EDEDED" w:themeFill="accent3" w:themeFillTint="33"/>
            <w:tcMar>
              <w:top w:w="28" w:type="dxa"/>
              <w:bottom w:w="28" w:type="dxa"/>
            </w:tcMar>
            <w:vAlign w:val="center"/>
          </w:tcPr>
          <w:p w14:paraId="2D0F602D" w14:textId="77777777" w:rsidR="008B656D" w:rsidRPr="00461B4B" w:rsidRDefault="008B656D" w:rsidP="00B466DC">
            <w:pPr>
              <w:spacing w:before="120"/>
              <w:rPr>
                <w:rFonts w:ascii="Aptos" w:hAnsi="Aptos" w:cstheme="minorHAnsi"/>
              </w:rPr>
            </w:pPr>
            <w:r w:rsidRPr="00461B4B">
              <w:rPr>
                <w:rFonts w:ascii="Aptos" w:hAnsi="Aptos" w:cstheme="minorHAnsi"/>
              </w:rPr>
              <w:t>The contract value above refers to the following period:</w:t>
            </w:r>
          </w:p>
        </w:tc>
        <w:tc>
          <w:tcPr>
            <w:tcW w:w="5961" w:type="dxa"/>
            <w:tcMar>
              <w:top w:w="28" w:type="dxa"/>
              <w:bottom w:w="28" w:type="dxa"/>
            </w:tcMar>
            <w:vAlign w:val="center"/>
          </w:tcPr>
          <w:p w14:paraId="41E96DD9" w14:textId="77777777" w:rsidR="008B656D" w:rsidRPr="00461B4B" w:rsidRDefault="008B656D" w:rsidP="00B466DC">
            <w:pPr>
              <w:spacing w:before="120"/>
              <w:rPr>
                <w:rFonts w:ascii="Aptos" w:hAnsi="Aptos" w:cstheme="minorHAnsi"/>
              </w:rPr>
            </w:pPr>
          </w:p>
        </w:tc>
      </w:tr>
      <w:tr w:rsidR="008B656D" w:rsidRPr="00461B4B" w14:paraId="6A96A4F6" w14:textId="77777777" w:rsidTr="00B466DC">
        <w:tc>
          <w:tcPr>
            <w:tcW w:w="3532" w:type="dxa"/>
            <w:shd w:val="clear" w:color="auto" w:fill="EDEDED" w:themeFill="accent3" w:themeFillTint="33"/>
            <w:tcMar>
              <w:top w:w="28" w:type="dxa"/>
              <w:bottom w:w="28" w:type="dxa"/>
            </w:tcMar>
            <w:vAlign w:val="center"/>
          </w:tcPr>
          <w:p w14:paraId="1DBA45A7" w14:textId="77777777" w:rsidR="008B656D" w:rsidRPr="00461B4B" w:rsidRDefault="008B656D" w:rsidP="00B466DC">
            <w:pPr>
              <w:spacing w:before="120"/>
              <w:rPr>
                <w:rFonts w:ascii="Aptos" w:hAnsi="Aptos" w:cstheme="minorHAnsi"/>
              </w:rPr>
            </w:pPr>
            <w:r w:rsidRPr="00461B4B">
              <w:rPr>
                <w:rFonts w:ascii="Aptos" w:hAnsi="Aptos" w:cstheme="minorHAnsi"/>
              </w:rPr>
              <w:t>Information in relation to % of contract the Lead Candidate was responsible for:</w:t>
            </w:r>
          </w:p>
        </w:tc>
        <w:tc>
          <w:tcPr>
            <w:tcW w:w="5961" w:type="dxa"/>
            <w:tcMar>
              <w:top w:w="28" w:type="dxa"/>
              <w:bottom w:w="28" w:type="dxa"/>
            </w:tcMar>
            <w:vAlign w:val="center"/>
          </w:tcPr>
          <w:p w14:paraId="0E0ED88F" w14:textId="77777777" w:rsidR="008B656D" w:rsidRPr="00461B4B" w:rsidRDefault="008B656D" w:rsidP="00B466DC">
            <w:pPr>
              <w:spacing w:before="120"/>
              <w:rPr>
                <w:rFonts w:ascii="Aptos" w:hAnsi="Aptos" w:cstheme="minorHAnsi"/>
              </w:rPr>
            </w:pPr>
          </w:p>
        </w:tc>
      </w:tr>
      <w:tr w:rsidR="008B656D" w:rsidRPr="00461B4B" w14:paraId="55E3FA83" w14:textId="77777777" w:rsidTr="00B466DC">
        <w:trPr>
          <w:trHeight w:val="48"/>
        </w:trPr>
        <w:tc>
          <w:tcPr>
            <w:tcW w:w="3532" w:type="dxa"/>
            <w:shd w:val="clear" w:color="auto" w:fill="EDEDED" w:themeFill="accent3" w:themeFillTint="33"/>
            <w:tcMar>
              <w:top w:w="28" w:type="dxa"/>
              <w:bottom w:w="28" w:type="dxa"/>
            </w:tcMar>
            <w:vAlign w:val="center"/>
          </w:tcPr>
          <w:p w14:paraId="3043685B" w14:textId="77777777" w:rsidR="008B656D" w:rsidRPr="00461B4B" w:rsidDel="00A17166" w:rsidRDefault="008B656D" w:rsidP="00B466DC">
            <w:pPr>
              <w:spacing w:before="120"/>
              <w:rPr>
                <w:rFonts w:ascii="Aptos" w:hAnsi="Aptos" w:cstheme="minorHAnsi"/>
              </w:rPr>
            </w:pPr>
            <w:r w:rsidRPr="00461B4B">
              <w:rPr>
                <w:rFonts w:ascii="Aptos" w:hAnsi="Aptos"/>
              </w:rPr>
              <w:t>If</w:t>
            </w:r>
            <w:r w:rsidRPr="00461B4B">
              <w:rPr>
                <w:rFonts w:ascii="Aptos" w:hAnsi="Aptos"/>
                <w:spacing w:val="-8"/>
              </w:rPr>
              <w:t xml:space="preserve"> </w:t>
            </w:r>
            <w:r w:rsidRPr="00461B4B">
              <w:rPr>
                <w:rFonts w:ascii="Aptos" w:hAnsi="Aptos"/>
              </w:rPr>
              <w:t xml:space="preserve">third parties </w:t>
            </w:r>
            <w:r w:rsidRPr="00461B4B">
              <w:rPr>
                <w:rFonts w:ascii="Aptos" w:hAnsi="Aptos"/>
                <w:spacing w:val="-4"/>
              </w:rPr>
              <w:t xml:space="preserve">were </w:t>
            </w:r>
            <w:r w:rsidRPr="00461B4B">
              <w:rPr>
                <w:rFonts w:ascii="Aptos" w:hAnsi="Aptos"/>
                <w:spacing w:val="-2"/>
              </w:rPr>
              <w:t xml:space="preserve">involved, </w:t>
            </w:r>
            <w:r w:rsidRPr="00461B4B">
              <w:rPr>
                <w:rFonts w:ascii="Aptos" w:hAnsi="Aptos"/>
              </w:rPr>
              <w:t>are they party</w:t>
            </w:r>
            <w:r w:rsidRPr="00461B4B">
              <w:rPr>
                <w:rFonts w:ascii="Aptos" w:hAnsi="Aptos"/>
                <w:spacing w:val="-1"/>
              </w:rPr>
              <w:t xml:space="preserve"> </w:t>
            </w:r>
            <w:r w:rsidRPr="00461B4B">
              <w:rPr>
                <w:rFonts w:ascii="Aptos" w:hAnsi="Aptos"/>
              </w:rPr>
              <w:t>to</w:t>
            </w:r>
            <w:r w:rsidRPr="00461B4B">
              <w:rPr>
                <w:rFonts w:ascii="Aptos" w:hAnsi="Aptos"/>
                <w:spacing w:val="-1"/>
              </w:rPr>
              <w:t xml:space="preserve"> </w:t>
            </w:r>
            <w:r w:rsidRPr="00461B4B">
              <w:rPr>
                <w:rFonts w:ascii="Aptos" w:hAnsi="Aptos"/>
              </w:rPr>
              <w:t xml:space="preserve">this </w:t>
            </w:r>
            <w:r w:rsidRPr="00461B4B">
              <w:rPr>
                <w:rFonts w:ascii="Aptos" w:hAnsi="Aptos"/>
                <w:spacing w:val="-2"/>
              </w:rPr>
              <w:t>application?</w:t>
            </w:r>
          </w:p>
        </w:tc>
        <w:tc>
          <w:tcPr>
            <w:tcW w:w="5961" w:type="dxa"/>
            <w:shd w:val="clear" w:color="auto" w:fill="FFFFFF" w:themeFill="background1"/>
            <w:tcMar>
              <w:top w:w="28" w:type="dxa"/>
              <w:bottom w:w="28" w:type="dxa"/>
            </w:tcMar>
            <w:vAlign w:val="center"/>
          </w:tcPr>
          <w:p w14:paraId="25072F9F" w14:textId="77777777" w:rsidR="008B656D" w:rsidRPr="00461B4B" w:rsidRDefault="00000000" w:rsidP="00B466DC">
            <w:pPr>
              <w:spacing w:before="120"/>
              <w:rPr>
                <w:rFonts w:ascii="Aptos" w:hAnsi="Aptos" w:cstheme="minorHAnsi"/>
                <w:b/>
                <w:bCs/>
              </w:rPr>
            </w:pPr>
            <w:sdt>
              <w:sdtPr>
                <w:rPr>
                  <w:rFonts w:ascii="Aptos" w:hAnsi="Aptos" w:cstheme="minorHAnsi"/>
                </w:rPr>
                <w:id w:val="-336152568"/>
                <w14:checkbox>
                  <w14:checked w14:val="0"/>
                  <w14:checkedState w14:val="2612" w14:font="MS Gothic"/>
                  <w14:uncheckedState w14:val="2610" w14:font="MS Gothic"/>
                </w14:checkbox>
              </w:sdtPr>
              <w:sdtContent>
                <w:r w:rsidR="008B656D" w:rsidRPr="00461B4B">
                  <w:rPr>
                    <w:rFonts w:ascii="Aptos" w:eastAsia="MS Gothic" w:hAnsi="Aptos" w:cstheme="minorHAnsi"/>
                  </w:rPr>
                  <w:t>☐</w:t>
                </w:r>
              </w:sdtContent>
            </w:sdt>
            <w:r w:rsidR="008B656D" w:rsidRPr="00461B4B">
              <w:rPr>
                <w:rFonts w:ascii="Aptos" w:hAnsi="Aptos" w:cstheme="minorHAnsi"/>
                <w:b/>
                <w:bCs/>
              </w:rPr>
              <w:t xml:space="preserve"> Yes</w:t>
            </w:r>
          </w:p>
          <w:p w14:paraId="1FBAA1F5" w14:textId="77777777" w:rsidR="008B656D" w:rsidRPr="00461B4B" w:rsidRDefault="00000000" w:rsidP="00B466DC">
            <w:pPr>
              <w:spacing w:before="120"/>
              <w:rPr>
                <w:rFonts w:ascii="Aptos" w:hAnsi="Aptos" w:cstheme="minorHAnsi"/>
                <w:b/>
                <w:bCs/>
              </w:rPr>
            </w:pPr>
            <w:sdt>
              <w:sdtPr>
                <w:rPr>
                  <w:rFonts w:ascii="Aptos" w:hAnsi="Aptos" w:cstheme="minorHAnsi"/>
                </w:rPr>
                <w:id w:val="2053657197"/>
                <w14:checkbox>
                  <w14:checked w14:val="0"/>
                  <w14:checkedState w14:val="2612" w14:font="MS Gothic"/>
                  <w14:uncheckedState w14:val="2610" w14:font="MS Gothic"/>
                </w14:checkbox>
              </w:sdtPr>
              <w:sdtContent>
                <w:r w:rsidR="008B656D" w:rsidRPr="00461B4B">
                  <w:rPr>
                    <w:rFonts w:ascii="Aptos" w:eastAsia="MS Gothic" w:hAnsi="Aptos" w:cstheme="minorHAnsi"/>
                  </w:rPr>
                  <w:t>☐</w:t>
                </w:r>
              </w:sdtContent>
            </w:sdt>
            <w:r w:rsidR="008B656D" w:rsidRPr="00461B4B">
              <w:rPr>
                <w:rFonts w:ascii="Aptos" w:hAnsi="Aptos" w:cstheme="minorHAnsi"/>
                <w:b/>
                <w:bCs/>
              </w:rPr>
              <w:t xml:space="preserve"> No</w:t>
            </w:r>
          </w:p>
        </w:tc>
      </w:tr>
      <w:tr w:rsidR="008B656D" w:rsidRPr="00461B4B" w14:paraId="64916C81" w14:textId="77777777" w:rsidTr="00B466DC">
        <w:trPr>
          <w:trHeight w:val="270"/>
        </w:trPr>
        <w:tc>
          <w:tcPr>
            <w:tcW w:w="3532" w:type="dxa"/>
            <w:shd w:val="clear" w:color="auto" w:fill="EDEDED" w:themeFill="accent3" w:themeFillTint="33"/>
            <w:tcMar>
              <w:top w:w="28" w:type="dxa"/>
              <w:bottom w:w="28" w:type="dxa"/>
            </w:tcMar>
            <w:vAlign w:val="center"/>
          </w:tcPr>
          <w:p w14:paraId="260E4A82" w14:textId="77777777" w:rsidR="008B656D" w:rsidRPr="00461B4B" w:rsidRDefault="008B656D" w:rsidP="00B466DC">
            <w:pPr>
              <w:spacing w:before="120"/>
              <w:rPr>
                <w:rFonts w:ascii="Aptos" w:hAnsi="Aptos"/>
              </w:rPr>
            </w:pPr>
            <w:r w:rsidRPr="00461B4B">
              <w:rPr>
                <w:rFonts w:ascii="Aptos" w:hAnsi="Aptos"/>
              </w:rPr>
              <w:t>Insert name(s) of third party/parties (if applicable):</w:t>
            </w:r>
          </w:p>
        </w:tc>
        <w:tc>
          <w:tcPr>
            <w:tcW w:w="5961" w:type="dxa"/>
            <w:tcMar>
              <w:top w:w="28" w:type="dxa"/>
              <w:bottom w:w="28" w:type="dxa"/>
            </w:tcMar>
            <w:vAlign w:val="center"/>
          </w:tcPr>
          <w:p w14:paraId="0D4D2BAE" w14:textId="77777777" w:rsidR="008B656D" w:rsidRPr="00461B4B" w:rsidRDefault="008B656D" w:rsidP="00B466DC">
            <w:pPr>
              <w:spacing w:before="120"/>
              <w:rPr>
                <w:rFonts w:ascii="Aptos" w:hAnsi="Aptos" w:cstheme="minorHAnsi"/>
              </w:rPr>
            </w:pPr>
          </w:p>
        </w:tc>
      </w:tr>
      <w:tr w:rsidR="008B656D" w:rsidRPr="00461B4B" w14:paraId="20A63A7E" w14:textId="77777777" w:rsidTr="00B466DC">
        <w:trPr>
          <w:trHeight w:val="270"/>
        </w:trPr>
        <w:tc>
          <w:tcPr>
            <w:tcW w:w="3532" w:type="dxa"/>
            <w:shd w:val="clear" w:color="auto" w:fill="EDEDED" w:themeFill="accent3" w:themeFillTint="33"/>
            <w:tcMar>
              <w:top w:w="28" w:type="dxa"/>
              <w:bottom w:w="28" w:type="dxa"/>
            </w:tcMar>
            <w:vAlign w:val="center"/>
          </w:tcPr>
          <w:p w14:paraId="39FC76D7" w14:textId="77777777" w:rsidR="008B656D" w:rsidRPr="00461B4B" w:rsidRDefault="008B656D" w:rsidP="00B466DC">
            <w:pPr>
              <w:spacing w:before="120"/>
              <w:rPr>
                <w:rFonts w:ascii="Aptos" w:hAnsi="Aptos"/>
              </w:rPr>
            </w:pPr>
            <w:r w:rsidRPr="00461B4B">
              <w:rPr>
                <w:rFonts w:ascii="Aptos" w:hAnsi="Aptos"/>
              </w:rPr>
              <w:t>Outline the role of third parties on the contract:</w:t>
            </w:r>
          </w:p>
        </w:tc>
        <w:tc>
          <w:tcPr>
            <w:tcW w:w="5961" w:type="dxa"/>
            <w:tcMar>
              <w:top w:w="28" w:type="dxa"/>
              <w:bottom w:w="28" w:type="dxa"/>
            </w:tcMar>
            <w:vAlign w:val="center"/>
          </w:tcPr>
          <w:p w14:paraId="2567F81D" w14:textId="77777777" w:rsidR="008B656D" w:rsidRPr="00461B4B" w:rsidRDefault="008B656D" w:rsidP="00B466DC">
            <w:pPr>
              <w:spacing w:before="120"/>
              <w:rPr>
                <w:rFonts w:ascii="Aptos" w:hAnsi="Aptos" w:cstheme="minorHAnsi"/>
              </w:rPr>
            </w:pPr>
          </w:p>
        </w:tc>
      </w:tr>
      <w:tr w:rsidR="008B656D" w:rsidRPr="00461B4B" w14:paraId="2F320ABF" w14:textId="77777777" w:rsidTr="00B466DC">
        <w:tc>
          <w:tcPr>
            <w:tcW w:w="9493" w:type="dxa"/>
            <w:gridSpan w:val="2"/>
            <w:shd w:val="clear" w:color="auto" w:fill="EDEDED" w:themeFill="accent3" w:themeFillTint="33"/>
            <w:tcMar>
              <w:top w:w="28" w:type="dxa"/>
              <w:bottom w:w="28" w:type="dxa"/>
            </w:tcMar>
          </w:tcPr>
          <w:p w14:paraId="241EB1F7" w14:textId="77777777" w:rsidR="008B656D" w:rsidRPr="00461B4B" w:rsidRDefault="008B656D" w:rsidP="00B466DC">
            <w:pPr>
              <w:pStyle w:val="TableParagraph"/>
              <w:spacing w:before="120" w:after="120"/>
              <w:ind w:right="43"/>
              <w:rPr>
                <w:rFonts w:ascii="Aptos" w:hAnsi="Aptos" w:cstheme="minorHAnsi"/>
                <w:lang w:val="en-IE"/>
              </w:rPr>
            </w:pPr>
            <w:r w:rsidRPr="00461B4B">
              <w:rPr>
                <w:rFonts w:ascii="Aptos" w:hAnsi="Aptos" w:cstheme="minorHAnsi"/>
                <w:lang w:val="en-IE"/>
              </w:rPr>
              <w:t>Taking</w:t>
            </w:r>
            <w:r w:rsidRPr="00461B4B">
              <w:rPr>
                <w:rFonts w:ascii="Aptos" w:hAnsi="Aptos" w:cstheme="minorHAnsi"/>
                <w:spacing w:val="-2"/>
                <w:lang w:val="en-IE"/>
              </w:rPr>
              <w:t xml:space="preserve"> </w:t>
            </w:r>
            <w:r w:rsidRPr="00461B4B">
              <w:rPr>
                <w:rFonts w:ascii="Aptos" w:hAnsi="Aptos" w:cstheme="minorHAnsi"/>
                <w:lang w:val="en-IE"/>
              </w:rPr>
              <w:t>account</w:t>
            </w:r>
            <w:r w:rsidRPr="00461B4B">
              <w:rPr>
                <w:rFonts w:ascii="Aptos" w:hAnsi="Aptos" w:cstheme="minorHAnsi"/>
                <w:spacing w:val="-3"/>
                <w:lang w:val="en-IE"/>
              </w:rPr>
              <w:t xml:space="preserve"> </w:t>
            </w:r>
            <w:r w:rsidRPr="00461B4B">
              <w:rPr>
                <w:rFonts w:ascii="Aptos" w:hAnsi="Aptos" w:cstheme="minorHAnsi"/>
                <w:lang w:val="en-IE"/>
              </w:rPr>
              <w:t>of</w:t>
            </w:r>
            <w:r w:rsidRPr="00461B4B">
              <w:rPr>
                <w:rFonts w:ascii="Aptos" w:hAnsi="Aptos" w:cstheme="minorHAnsi"/>
                <w:spacing w:val="-3"/>
                <w:lang w:val="en-IE"/>
              </w:rPr>
              <w:t xml:space="preserve"> </w:t>
            </w:r>
            <w:r w:rsidRPr="00461B4B">
              <w:rPr>
                <w:rFonts w:ascii="Aptos" w:hAnsi="Aptos" w:cstheme="minorHAnsi"/>
                <w:lang w:val="en-IE"/>
              </w:rPr>
              <w:t>the</w:t>
            </w:r>
            <w:r w:rsidRPr="00461B4B">
              <w:rPr>
                <w:rFonts w:ascii="Aptos" w:hAnsi="Aptos" w:cstheme="minorHAnsi"/>
                <w:spacing w:val="-6"/>
                <w:lang w:val="en-IE"/>
              </w:rPr>
              <w:t xml:space="preserve"> </w:t>
            </w:r>
            <w:r w:rsidRPr="00461B4B">
              <w:rPr>
                <w:rFonts w:ascii="Aptos" w:hAnsi="Aptos" w:cstheme="minorHAnsi"/>
                <w:lang w:val="en-IE"/>
              </w:rPr>
              <w:t>features</w:t>
            </w:r>
            <w:r w:rsidRPr="00461B4B">
              <w:rPr>
                <w:rFonts w:ascii="Aptos" w:hAnsi="Aptos" w:cstheme="minorHAnsi"/>
                <w:spacing w:val="-4"/>
                <w:lang w:val="en-IE"/>
              </w:rPr>
              <w:t xml:space="preserve"> </w:t>
            </w:r>
            <w:r w:rsidRPr="00461B4B">
              <w:rPr>
                <w:rFonts w:ascii="Aptos" w:hAnsi="Aptos" w:cstheme="minorHAnsi"/>
                <w:lang w:val="en-IE"/>
              </w:rPr>
              <w:t>of</w:t>
            </w:r>
            <w:r w:rsidRPr="00461B4B">
              <w:rPr>
                <w:rFonts w:ascii="Aptos" w:hAnsi="Aptos" w:cstheme="minorHAnsi"/>
                <w:spacing w:val="-3"/>
                <w:lang w:val="en-IE"/>
              </w:rPr>
              <w:t xml:space="preserve"> </w:t>
            </w:r>
            <w:r w:rsidRPr="00461B4B">
              <w:rPr>
                <w:rFonts w:ascii="Aptos" w:hAnsi="Aptos" w:cstheme="minorHAnsi"/>
                <w:lang w:val="en-IE"/>
              </w:rPr>
              <w:t>the</w:t>
            </w:r>
            <w:r w:rsidRPr="00461B4B">
              <w:rPr>
                <w:rFonts w:ascii="Aptos" w:hAnsi="Aptos" w:cstheme="minorHAnsi"/>
                <w:spacing w:val="-4"/>
                <w:lang w:val="en-IE"/>
              </w:rPr>
              <w:t xml:space="preserve"> </w:t>
            </w:r>
            <w:r w:rsidRPr="00461B4B">
              <w:rPr>
                <w:rFonts w:ascii="Aptos" w:hAnsi="Aptos" w:cstheme="minorHAnsi"/>
                <w:lang w:val="en-IE"/>
              </w:rPr>
              <w:t>contract</w:t>
            </w:r>
            <w:r w:rsidRPr="00461B4B">
              <w:rPr>
                <w:rFonts w:ascii="Aptos" w:hAnsi="Aptos" w:cstheme="minorHAnsi"/>
                <w:spacing w:val="-3"/>
                <w:lang w:val="en-IE"/>
              </w:rPr>
              <w:t xml:space="preserve"> </w:t>
            </w:r>
            <w:r w:rsidRPr="00461B4B">
              <w:rPr>
                <w:rFonts w:ascii="Aptos" w:hAnsi="Aptos" w:cstheme="minorHAnsi"/>
                <w:lang w:val="en-IE"/>
              </w:rPr>
              <w:t>/</w:t>
            </w:r>
            <w:r w:rsidRPr="00461B4B">
              <w:rPr>
                <w:rFonts w:ascii="Aptos" w:hAnsi="Aptos" w:cstheme="minorHAnsi"/>
                <w:spacing w:val="-3"/>
                <w:lang w:val="en-IE"/>
              </w:rPr>
              <w:t xml:space="preserve"> </w:t>
            </w:r>
            <w:r w:rsidRPr="00461B4B">
              <w:rPr>
                <w:rFonts w:ascii="Aptos" w:hAnsi="Aptos" w:cstheme="minorHAnsi"/>
                <w:lang w:val="en-IE"/>
              </w:rPr>
              <w:t>scope</w:t>
            </w:r>
            <w:r w:rsidRPr="00461B4B">
              <w:rPr>
                <w:rFonts w:ascii="Aptos" w:hAnsi="Aptos" w:cstheme="minorHAnsi"/>
                <w:spacing w:val="-2"/>
                <w:lang w:val="en-IE"/>
              </w:rPr>
              <w:t xml:space="preserve"> </w:t>
            </w:r>
            <w:r w:rsidRPr="00461B4B">
              <w:rPr>
                <w:rFonts w:ascii="Aptos" w:hAnsi="Aptos" w:cstheme="minorHAnsi"/>
                <w:lang w:val="en-IE"/>
              </w:rPr>
              <w:t>of</w:t>
            </w:r>
            <w:r w:rsidRPr="00461B4B">
              <w:rPr>
                <w:rFonts w:ascii="Aptos" w:hAnsi="Aptos" w:cstheme="minorHAnsi"/>
                <w:spacing w:val="-2"/>
                <w:lang w:val="en-IE"/>
              </w:rPr>
              <w:t xml:space="preserve"> </w:t>
            </w:r>
            <w:r w:rsidRPr="00461B4B">
              <w:rPr>
                <w:rFonts w:ascii="Aptos" w:hAnsi="Aptos" w:cstheme="minorHAnsi"/>
                <w:lang w:val="en-IE"/>
              </w:rPr>
              <w:t>the</w:t>
            </w:r>
            <w:r w:rsidRPr="00461B4B">
              <w:rPr>
                <w:rFonts w:ascii="Aptos" w:hAnsi="Aptos" w:cstheme="minorHAnsi"/>
                <w:spacing w:val="-4"/>
                <w:lang w:val="en-IE"/>
              </w:rPr>
              <w:t xml:space="preserve"> </w:t>
            </w:r>
            <w:r w:rsidRPr="00461B4B">
              <w:rPr>
                <w:rFonts w:ascii="Aptos" w:hAnsi="Aptos" w:cstheme="minorHAnsi"/>
                <w:lang w:val="en-IE"/>
              </w:rPr>
              <w:t>Framework Agreement,</w:t>
            </w:r>
            <w:r w:rsidRPr="00461B4B">
              <w:rPr>
                <w:rFonts w:ascii="Aptos" w:hAnsi="Aptos" w:cstheme="minorHAnsi"/>
                <w:spacing w:val="-3"/>
                <w:lang w:val="en-IE"/>
              </w:rPr>
              <w:t xml:space="preserve"> </w:t>
            </w:r>
            <w:r w:rsidRPr="00461B4B">
              <w:rPr>
                <w:rFonts w:ascii="Aptos" w:hAnsi="Aptos" w:cstheme="minorHAnsi"/>
                <w:lang w:val="en-IE"/>
              </w:rPr>
              <w:t>please provide information in relation to the following, demonstrating comparability with the contract / framework being awarded under this procurement.</w:t>
            </w:r>
          </w:p>
          <w:p w14:paraId="489E216E" w14:textId="77777777" w:rsidR="008B656D" w:rsidRPr="00461B4B" w:rsidRDefault="008B656D" w:rsidP="00B466DC">
            <w:pPr>
              <w:pStyle w:val="TableParagraph"/>
              <w:spacing w:before="120" w:after="120"/>
              <w:rPr>
                <w:rFonts w:ascii="Aptos" w:hAnsi="Aptos" w:cstheme="minorHAnsi"/>
                <w:b/>
                <w:spacing w:val="-4"/>
                <w:lang w:val="en-IE"/>
              </w:rPr>
            </w:pPr>
            <w:r w:rsidRPr="00461B4B">
              <w:rPr>
                <w:rFonts w:ascii="Aptos" w:hAnsi="Aptos" w:cstheme="minorHAnsi"/>
                <w:b/>
                <w:spacing w:val="-4"/>
                <w:lang w:val="en-IE"/>
              </w:rPr>
              <w:t>Note:</w:t>
            </w:r>
          </w:p>
          <w:p w14:paraId="7575447C" w14:textId="77777777" w:rsidR="008B656D" w:rsidRPr="00461B4B" w:rsidRDefault="008B656D" w:rsidP="00B466DC">
            <w:pPr>
              <w:pStyle w:val="TableParagraph"/>
              <w:spacing w:before="120" w:after="120"/>
              <w:rPr>
                <w:rFonts w:ascii="Aptos" w:hAnsi="Aptos" w:cstheme="minorHAnsi"/>
                <w:b/>
                <w:lang w:val="en-IE"/>
              </w:rPr>
            </w:pPr>
            <w:r w:rsidRPr="00461B4B">
              <w:rPr>
                <w:rFonts w:ascii="Aptos" w:hAnsi="Aptos" w:cstheme="minorHAnsi"/>
                <w:bCs/>
                <w:spacing w:val="-4"/>
                <w:lang w:val="en-IE"/>
              </w:rPr>
              <w:t xml:space="preserve">a) </w:t>
            </w:r>
            <w:r w:rsidRPr="00461B4B">
              <w:rPr>
                <w:rFonts w:ascii="Aptos" w:hAnsi="Aptos" w:cstheme="minorHAnsi"/>
                <w:bCs/>
                <w:lang w:val="en-IE"/>
              </w:rPr>
              <w:t>Mere</w:t>
            </w:r>
            <w:r w:rsidRPr="00461B4B">
              <w:rPr>
                <w:rFonts w:ascii="Aptos" w:hAnsi="Aptos" w:cstheme="minorHAnsi"/>
                <w:bCs/>
                <w:spacing w:val="-5"/>
                <w:lang w:val="en-IE"/>
              </w:rPr>
              <w:t xml:space="preserve"> </w:t>
            </w:r>
            <w:r w:rsidRPr="00461B4B">
              <w:rPr>
                <w:rFonts w:ascii="Aptos" w:hAnsi="Aptos" w:cstheme="minorHAnsi"/>
                <w:bCs/>
                <w:lang w:val="en-IE"/>
              </w:rPr>
              <w:t>affirmation</w:t>
            </w:r>
            <w:r w:rsidRPr="00461B4B">
              <w:rPr>
                <w:rFonts w:ascii="Aptos" w:hAnsi="Aptos" w:cstheme="minorHAnsi"/>
                <w:bCs/>
                <w:spacing w:val="-3"/>
                <w:lang w:val="en-IE"/>
              </w:rPr>
              <w:t xml:space="preserve"> </w:t>
            </w:r>
            <w:r w:rsidRPr="00461B4B">
              <w:rPr>
                <w:rFonts w:ascii="Aptos" w:hAnsi="Aptos" w:cstheme="minorHAnsi"/>
                <w:bCs/>
                <w:lang w:val="en-IE"/>
              </w:rPr>
              <w:t>as</w:t>
            </w:r>
            <w:r w:rsidRPr="00461B4B">
              <w:rPr>
                <w:rFonts w:ascii="Aptos" w:hAnsi="Aptos" w:cstheme="minorHAnsi"/>
                <w:bCs/>
                <w:spacing w:val="-5"/>
                <w:lang w:val="en-IE"/>
              </w:rPr>
              <w:t xml:space="preserve"> </w:t>
            </w:r>
            <w:r w:rsidRPr="00461B4B">
              <w:rPr>
                <w:rFonts w:ascii="Aptos" w:hAnsi="Aptos" w:cstheme="minorHAnsi"/>
                <w:bCs/>
                <w:lang w:val="en-IE"/>
              </w:rPr>
              <w:t>a</w:t>
            </w:r>
            <w:r w:rsidRPr="00461B4B">
              <w:rPr>
                <w:rFonts w:ascii="Aptos" w:hAnsi="Aptos" w:cstheme="minorHAnsi"/>
                <w:bCs/>
                <w:spacing w:val="-3"/>
                <w:lang w:val="en-IE"/>
              </w:rPr>
              <w:t xml:space="preserve"> </w:t>
            </w:r>
            <w:r w:rsidRPr="00461B4B">
              <w:rPr>
                <w:rFonts w:ascii="Aptos" w:hAnsi="Aptos" w:cstheme="minorHAnsi"/>
                <w:bCs/>
                <w:lang w:val="en-IE"/>
              </w:rPr>
              <w:t>response</w:t>
            </w:r>
            <w:r w:rsidRPr="00461B4B">
              <w:rPr>
                <w:rFonts w:ascii="Aptos" w:hAnsi="Aptos" w:cstheme="minorHAnsi"/>
                <w:bCs/>
                <w:spacing w:val="-3"/>
                <w:lang w:val="en-IE"/>
              </w:rPr>
              <w:t xml:space="preserve"> </w:t>
            </w:r>
            <w:r w:rsidRPr="00461B4B">
              <w:rPr>
                <w:rFonts w:ascii="Aptos" w:hAnsi="Aptos" w:cstheme="minorHAnsi"/>
                <w:bCs/>
                <w:lang w:val="en-IE"/>
              </w:rPr>
              <w:t>is</w:t>
            </w:r>
            <w:r w:rsidRPr="00461B4B">
              <w:rPr>
                <w:rFonts w:ascii="Aptos" w:hAnsi="Aptos" w:cstheme="minorHAnsi"/>
                <w:bCs/>
                <w:spacing w:val="-5"/>
                <w:lang w:val="en-IE"/>
              </w:rPr>
              <w:t xml:space="preserve"> </w:t>
            </w:r>
            <w:r w:rsidRPr="00461B4B">
              <w:rPr>
                <w:rFonts w:ascii="Aptos" w:hAnsi="Aptos" w:cstheme="minorHAnsi"/>
                <w:bCs/>
                <w:lang w:val="en-IE"/>
              </w:rPr>
              <w:t>not</w:t>
            </w:r>
            <w:r w:rsidRPr="00461B4B">
              <w:rPr>
                <w:rFonts w:ascii="Aptos" w:hAnsi="Aptos" w:cstheme="minorHAnsi"/>
                <w:bCs/>
                <w:spacing w:val="-3"/>
                <w:lang w:val="en-IE"/>
              </w:rPr>
              <w:t xml:space="preserve"> </w:t>
            </w:r>
            <w:r w:rsidRPr="00461B4B">
              <w:rPr>
                <w:rFonts w:ascii="Aptos" w:hAnsi="Aptos" w:cstheme="minorHAnsi"/>
                <w:bCs/>
                <w:spacing w:val="-2"/>
                <w:lang w:val="en-IE"/>
              </w:rPr>
              <w:t>sufficient.</w:t>
            </w:r>
          </w:p>
          <w:p w14:paraId="2ED14CD9" w14:textId="77777777" w:rsidR="008B656D" w:rsidRPr="00461B4B" w:rsidRDefault="008B656D" w:rsidP="00B466DC">
            <w:pPr>
              <w:pStyle w:val="TableParagraph"/>
              <w:spacing w:before="120" w:after="120"/>
              <w:rPr>
                <w:rFonts w:ascii="Aptos" w:hAnsi="Aptos" w:cstheme="minorHAnsi"/>
                <w:bCs/>
                <w:lang w:val="en-IE"/>
              </w:rPr>
            </w:pPr>
            <w:r w:rsidRPr="00461B4B">
              <w:rPr>
                <w:rFonts w:ascii="Aptos" w:hAnsi="Aptos" w:cstheme="minorHAnsi"/>
                <w:bCs/>
                <w:lang w:val="en-IE"/>
              </w:rPr>
              <w:t>b) Where</w:t>
            </w:r>
            <w:r w:rsidRPr="00461B4B">
              <w:rPr>
                <w:rFonts w:ascii="Aptos" w:hAnsi="Aptos" w:cstheme="minorHAnsi"/>
                <w:bCs/>
                <w:spacing w:val="-3"/>
                <w:lang w:val="en-IE"/>
              </w:rPr>
              <w:t xml:space="preserve"> </w:t>
            </w:r>
            <w:r w:rsidRPr="00461B4B">
              <w:rPr>
                <w:rFonts w:ascii="Aptos" w:hAnsi="Aptos" w:cstheme="minorHAnsi"/>
                <w:bCs/>
                <w:lang w:val="en-IE"/>
              </w:rPr>
              <w:t>a</w:t>
            </w:r>
            <w:r w:rsidRPr="00461B4B">
              <w:rPr>
                <w:rFonts w:ascii="Aptos" w:hAnsi="Aptos" w:cstheme="minorHAnsi"/>
                <w:bCs/>
                <w:spacing w:val="-5"/>
                <w:lang w:val="en-IE"/>
              </w:rPr>
              <w:t xml:space="preserve"> </w:t>
            </w:r>
            <w:r w:rsidRPr="00461B4B">
              <w:rPr>
                <w:rFonts w:ascii="Aptos" w:hAnsi="Aptos" w:cstheme="minorHAnsi"/>
                <w:bCs/>
                <w:lang w:val="en-IE"/>
              </w:rPr>
              <w:t>particular</w:t>
            </w:r>
            <w:r w:rsidRPr="00461B4B">
              <w:rPr>
                <w:rFonts w:ascii="Aptos" w:hAnsi="Aptos" w:cstheme="minorHAnsi"/>
                <w:bCs/>
                <w:spacing w:val="-5"/>
                <w:lang w:val="en-IE"/>
              </w:rPr>
              <w:t xml:space="preserve"> </w:t>
            </w:r>
            <w:r w:rsidRPr="00461B4B">
              <w:rPr>
                <w:rFonts w:ascii="Aptos" w:hAnsi="Aptos" w:cstheme="minorHAnsi"/>
                <w:bCs/>
                <w:lang w:val="en-IE"/>
              </w:rPr>
              <w:t>statement</w:t>
            </w:r>
            <w:r w:rsidRPr="00461B4B">
              <w:rPr>
                <w:rFonts w:ascii="Aptos" w:hAnsi="Aptos" w:cstheme="minorHAnsi"/>
                <w:bCs/>
                <w:spacing w:val="-4"/>
                <w:lang w:val="en-IE"/>
              </w:rPr>
              <w:t xml:space="preserve"> </w:t>
            </w:r>
            <w:r w:rsidRPr="00461B4B">
              <w:rPr>
                <w:rFonts w:ascii="Aptos" w:hAnsi="Aptos" w:cstheme="minorHAnsi"/>
                <w:bCs/>
                <w:lang w:val="en-IE"/>
              </w:rPr>
              <w:t>is</w:t>
            </w:r>
            <w:r w:rsidRPr="00461B4B">
              <w:rPr>
                <w:rFonts w:ascii="Aptos" w:hAnsi="Aptos" w:cstheme="minorHAnsi"/>
                <w:bCs/>
                <w:spacing w:val="-5"/>
                <w:lang w:val="en-IE"/>
              </w:rPr>
              <w:t xml:space="preserve"> </w:t>
            </w:r>
            <w:r w:rsidRPr="00461B4B">
              <w:rPr>
                <w:rFonts w:ascii="Aptos" w:hAnsi="Aptos" w:cstheme="minorHAnsi"/>
                <w:bCs/>
                <w:lang w:val="en-IE"/>
              </w:rPr>
              <w:t>not</w:t>
            </w:r>
            <w:r w:rsidRPr="00461B4B">
              <w:rPr>
                <w:rFonts w:ascii="Aptos" w:hAnsi="Aptos" w:cstheme="minorHAnsi"/>
                <w:bCs/>
                <w:spacing w:val="-4"/>
                <w:lang w:val="en-IE"/>
              </w:rPr>
              <w:t xml:space="preserve"> </w:t>
            </w:r>
            <w:r w:rsidRPr="00461B4B">
              <w:rPr>
                <w:rFonts w:ascii="Aptos" w:hAnsi="Aptos" w:cstheme="minorHAnsi"/>
                <w:bCs/>
                <w:lang w:val="en-IE"/>
              </w:rPr>
              <w:t>relevant</w:t>
            </w:r>
            <w:r w:rsidRPr="00461B4B">
              <w:rPr>
                <w:rFonts w:ascii="Aptos" w:hAnsi="Aptos" w:cstheme="minorHAnsi"/>
                <w:bCs/>
                <w:spacing w:val="-4"/>
                <w:lang w:val="en-IE"/>
              </w:rPr>
              <w:t xml:space="preserve"> </w:t>
            </w:r>
            <w:r w:rsidRPr="00461B4B">
              <w:rPr>
                <w:rFonts w:ascii="Aptos" w:hAnsi="Aptos" w:cstheme="minorHAnsi"/>
                <w:bCs/>
                <w:lang w:val="en-IE"/>
              </w:rPr>
              <w:t>to</w:t>
            </w:r>
            <w:r w:rsidRPr="00461B4B">
              <w:rPr>
                <w:rFonts w:ascii="Aptos" w:hAnsi="Aptos" w:cstheme="minorHAnsi"/>
                <w:bCs/>
                <w:spacing w:val="-3"/>
                <w:lang w:val="en-IE"/>
              </w:rPr>
              <w:t xml:space="preserve"> </w:t>
            </w:r>
            <w:r w:rsidRPr="00461B4B">
              <w:rPr>
                <w:rFonts w:ascii="Aptos" w:hAnsi="Aptos" w:cstheme="minorHAnsi"/>
                <w:bCs/>
                <w:lang w:val="en-IE"/>
              </w:rPr>
              <w:t>the</w:t>
            </w:r>
            <w:r w:rsidRPr="00461B4B">
              <w:rPr>
                <w:rFonts w:ascii="Aptos" w:hAnsi="Aptos" w:cstheme="minorHAnsi"/>
                <w:bCs/>
                <w:spacing w:val="-6"/>
                <w:lang w:val="en-IE"/>
              </w:rPr>
              <w:t xml:space="preserve"> </w:t>
            </w:r>
            <w:r w:rsidRPr="00461B4B">
              <w:rPr>
                <w:rFonts w:ascii="Aptos" w:hAnsi="Aptos" w:cstheme="minorHAnsi"/>
                <w:bCs/>
                <w:lang w:val="en-IE"/>
              </w:rPr>
              <w:t>reference</w:t>
            </w:r>
            <w:r w:rsidRPr="00461B4B">
              <w:rPr>
                <w:rFonts w:ascii="Aptos" w:hAnsi="Aptos" w:cstheme="minorHAnsi"/>
                <w:bCs/>
                <w:spacing w:val="-3"/>
                <w:lang w:val="en-IE"/>
              </w:rPr>
              <w:t xml:space="preserve"> </w:t>
            </w:r>
            <w:r w:rsidRPr="00461B4B">
              <w:rPr>
                <w:rFonts w:ascii="Aptos" w:hAnsi="Aptos" w:cstheme="minorHAnsi"/>
                <w:bCs/>
                <w:lang w:val="en-IE"/>
              </w:rPr>
              <w:t>contract</w:t>
            </w:r>
            <w:r w:rsidRPr="00461B4B">
              <w:rPr>
                <w:rFonts w:ascii="Aptos" w:hAnsi="Aptos" w:cstheme="minorHAnsi"/>
                <w:bCs/>
                <w:spacing w:val="-4"/>
                <w:lang w:val="en-IE"/>
              </w:rPr>
              <w:t xml:space="preserve"> </w:t>
            </w:r>
            <w:r w:rsidRPr="00461B4B">
              <w:rPr>
                <w:rFonts w:ascii="Aptos" w:hAnsi="Aptos" w:cstheme="minorHAnsi"/>
                <w:bCs/>
                <w:lang w:val="en-IE"/>
              </w:rPr>
              <w:t>in question, a response of ‘Not Relevant’ is appropriate.</w:t>
            </w:r>
          </w:p>
          <w:p w14:paraId="2E7DE7CA" w14:textId="77777777" w:rsidR="008B656D" w:rsidRPr="00461B4B" w:rsidRDefault="008B656D" w:rsidP="00B466DC">
            <w:pPr>
              <w:pStyle w:val="TableParagraph"/>
              <w:spacing w:before="120" w:after="120"/>
              <w:rPr>
                <w:rFonts w:ascii="Aptos" w:hAnsi="Aptos" w:cstheme="minorHAnsi"/>
                <w:lang w:val="en-IE"/>
              </w:rPr>
            </w:pPr>
            <w:r w:rsidRPr="00461B4B">
              <w:rPr>
                <w:rFonts w:ascii="Aptos" w:hAnsi="Aptos" w:cstheme="minorHAnsi"/>
                <w:bCs/>
                <w:lang w:val="en-IE"/>
              </w:rPr>
              <w:t>c) Responses</w:t>
            </w:r>
            <w:r w:rsidRPr="00461B4B">
              <w:rPr>
                <w:rFonts w:ascii="Aptos" w:hAnsi="Aptos" w:cstheme="minorHAnsi"/>
                <w:bCs/>
                <w:spacing w:val="-3"/>
                <w:lang w:val="en-IE"/>
              </w:rPr>
              <w:t xml:space="preserve"> </w:t>
            </w:r>
            <w:r w:rsidRPr="00461B4B">
              <w:rPr>
                <w:rFonts w:ascii="Aptos" w:hAnsi="Aptos" w:cstheme="minorHAnsi"/>
                <w:bCs/>
                <w:lang w:val="en-IE"/>
              </w:rPr>
              <w:t>should</w:t>
            </w:r>
            <w:r w:rsidRPr="00461B4B">
              <w:rPr>
                <w:rFonts w:ascii="Aptos" w:hAnsi="Aptos" w:cstheme="minorHAnsi"/>
                <w:bCs/>
                <w:spacing w:val="-5"/>
                <w:lang w:val="en-IE"/>
              </w:rPr>
              <w:t xml:space="preserve"> </w:t>
            </w:r>
            <w:r w:rsidRPr="00461B4B">
              <w:rPr>
                <w:rFonts w:ascii="Aptos" w:hAnsi="Aptos" w:cstheme="minorHAnsi"/>
                <w:bCs/>
                <w:lang w:val="en-IE"/>
              </w:rPr>
              <w:t>reflect</w:t>
            </w:r>
            <w:r w:rsidRPr="00461B4B">
              <w:rPr>
                <w:rFonts w:ascii="Aptos" w:hAnsi="Aptos" w:cstheme="minorHAnsi"/>
                <w:bCs/>
                <w:spacing w:val="-4"/>
                <w:lang w:val="en-IE"/>
              </w:rPr>
              <w:t xml:space="preserve"> </w:t>
            </w:r>
            <w:r w:rsidRPr="00461B4B">
              <w:rPr>
                <w:rFonts w:ascii="Aptos" w:hAnsi="Aptos" w:cstheme="minorHAnsi"/>
                <w:bCs/>
                <w:lang w:val="en-IE"/>
              </w:rPr>
              <w:t>what</w:t>
            </w:r>
            <w:r w:rsidRPr="00461B4B">
              <w:rPr>
                <w:rFonts w:ascii="Aptos" w:hAnsi="Aptos" w:cstheme="minorHAnsi"/>
                <w:bCs/>
                <w:spacing w:val="-4"/>
                <w:lang w:val="en-IE"/>
              </w:rPr>
              <w:t xml:space="preserve"> </w:t>
            </w:r>
            <w:r w:rsidRPr="00461B4B">
              <w:rPr>
                <w:rFonts w:ascii="Aptos" w:hAnsi="Aptos" w:cstheme="minorHAnsi"/>
                <w:bCs/>
                <w:lang w:val="en-IE"/>
              </w:rPr>
              <w:t>the Candidate</w:t>
            </w:r>
            <w:r w:rsidRPr="00461B4B">
              <w:rPr>
                <w:rFonts w:ascii="Aptos" w:hAnsi="Aptos" w:cstheme="minorHAnsi"/>
                <w:bCs/>
                <w:spacing w:val="-3"/>
                <w:lang w:val="en-IE"/>
              </w:rPr>
              <w:t xml:space="preserve"> </w:t>
            </w:r>
            <w:r w:rsidRPr="00461B4B">
              <w:rPr>
                <w:rFonts w:ascii="Aptos" w:hAnsi="Aptos" w:cstheme="minorHAnsi"/>
                <w:bCs/>
                <w:lang w:val="en-IE"/>
              </w:rPr>
              <w:t>actually</w:t>
            </w:r>
            <w:r w:rsidRPr="00461B4B">
              <w:rPr>
                <w:rFonts w:ascii="Aptos" w:hAnsi="Aptos" w:cstheme="minorHAnsi"/>
                <w:bCs/>
                <w:spacing w:val="-3"/>
                <w:lang w:val="en-IE"/>
              </w:rPr>
              <w:t xml:space="preserve"> </w:t>
            </w:r>
            <w:r w:rsidRPr="00461B4B">
              <w:rPr>
                <w:rFonts w:ascii="Aptos" w:hAnsi="Aptos" w:cstheme="minorHAnsi"/>
                <w:bCs/>
                <w:lang w:val="en-IE"/>
              </w:rPr>
              <w:t>did</w:t>
            </w:r>
            <w:r w:rsidRPr="00461B4B">
              <w:rPr>
                <w:rFonts w:ascii="Aptos" w:hAnsi="Aptos" w:cstheme="minorHAnsi"/>
                <w:bCs/>
                <w:spacing w:val="-5"/>
                <w:lang w:val="en-IE"/>
              </w:rPr>
              <w:t xml:space="preserve"> </w:t>
            </w:r>
            <w:r w:rsidRPr="00461B4B">
              <w:rPr>
                <w:rFonts w:ascii="Aptos" w:hAnsi="Aptos" w:cstheme="minorHAnsi"/>
                <w:bCs/>
                <w:lang w:val="en-IE"/>
              </w:rPr>
              <w:t>for</w:t>
            </w:r>
            <w:r w:rsidRPr="00461B4B">
              <w:rPr>
                <w:rFonts w:ascii="Aptos" w:hAnsi="Aptos" w:cstheme="minorHAnsi"/>
                <w:bCs/>
                <w:spacing w:val="-5"/>
                <w:lang w:val="en-IE"/>
              </w:rPr>
              <w:t xml:space="preserve"> </w:t>
            </w:r>
            <w:r w:rsidRPr="00461B4B">
              <w:rPr>
                <w:rFonts w:ascii="Aptos" w:hAnsi="Aptos" w:cstheme="minorHAnsi"/>
                <w:bCs/>
                <w:lang w:val="en-IE"/>
              </w:rPr>
              <w:t>the</w:t>
            </w:r>
            <w:r w:rsidRPr="00461B4B">
              <w:rPr>
                <w:rFonts w:ascii="Aptos" w:hAnsi="Aptos" w:cstheme="minorHAnsi"/>
                <w:bCs/>
                <w:spacing w:val="-5"/>
                <w:lang w:val="en-IE"/>
              </w:rPr>
              <w:t xml:space="preserve"> </w:t>
            </w:r>
            <w:r w:rsidRPr="00461B4B">
              <w:rPr>
                <w:rFonts w:ascii="Aptos" w:hAnsi="Aptos" w:cstheme="minorHAnsi"/>
                <w:bCs/>
                <w:lang w:val="en-IE"/>
              </w:rPr>
              <w:t>reference</w:t>
            </w:r>
            <w:r w:rsidRPr="00461B4B">
              <w:rPr>
                <w:rFonts w:ascii="Aptos" w:hAnsi="Aptos" w:cstheme="minorHAnsi"/>
                <w:bCs/>
                <w:spacing w:val="-3"/>
                <w:lang w:val="en-IE"/>
              </w:rPr>
              <w:t xml:space="preserve"> </w:t>
            </w:r>
            <w:r w:rsidRPr="00461B4B">
              <w:rPr>
                <w:rFonts w:ascii="Aptos" w:hAnsi="Aptos" w:cstheme="minorHAnsi"/>
                <w:bCs/>
                <w:lang w:val="en-IE"/>
              </w:rPr>
              <w:t>contract not what the Candidate might have done or could do.</w:t>
            </w:r>
          </w:p>
        </w:tc>
      </w:tr>
      <w:tr w:rsidR="008B656D" w:rsidRPr="00461B4B" w14:paraId="171E8DDD" w14:textId="77777777" w:rsidTr="00B466DC">
        <w:tc>
          <w:tcPr>
            <w:tcW w:w="9493" w:type="dxa"/>
            <w:gridSpan w:val="2"/>
            <w:shd w:val="clear" w:color="auto" w:fill="EDEDED" w:themeFill="accent3" w:themeFillTint="33"/>
            <w:tcMar>
              <w:top w:w="28" w:type="dxa"/>
              <w:bottom w:w="28" w:type="dxa"/>
            </w:tcMar>
          </w:tcPr>
          <w:p w14:paraId="2DD31D7A" w14:textId="77777777" w:rsidR="008B656D" w:rsidRPr="00461B4B" w:rsidRDefault="008B656D" w:rsidP="00B466DC">
            <w:pPr>
              <w:spacing w:before="120"/>
              <w:ind w:left="-15" w:firstLine="0"/>
              <w:jc w:val="both"/>
              <w:rPr>
                <w:rFonts w:ascii="Aptos" w:hAnsi="Aptos"/>
                <w:bCs/>
                <w:i/>
                <w:iCs/>
              </w:rPr>
            </w:pPr>
            <w:r w:rsidRPr="00461B4B">
              <w:rPr>
                <w:rFonts w:ascii="Aptos" w:hAnsi="Aptos" w:cs="Calibri"/>
                <w:bCs/>
                <w:i/>
                <w:iCs/>
              </w:rPr>
              <w:t>Please provide an overview of the contract</w:t>
            </w:r>
          </w:p>
        </w:tc>
      </w:tr>
      <w:tr w:rsidR="008B656D" w:rsidRPr="00461B4B" w14:paraId="36D4C1FD" w14:textId="77777777" w:rsidTr="00B466DC">
        <w:tc>
          <w:tcPr>
            <w:tcW w:w="9493" w:type="dxa"/>
            <w:gridSpan w:val="2"/>
            <w:tcMar>
              <w:top w:w="28" w:type="dxa"/>
              <w:bottom w:w="28" w:type="dxa"/>
            </w:tcMar>
          </w:tcPr>
          <w:p w14:paraId="0A352823" w14:textId="77777777" w:rsidR="008B656D" w:rsidRPr="00461B4B" w:rsidRDefault="008B656D" w:rsidP="00B466DC">
            <w:pPr>
              <w:spacing w:before="120"/>
              <w:rPr>
                <w:rFonts w:ascii="Aptos" w:hAnsi="Aptos" w:cs="Calibri"/>
                <w:b/>
              </w:rPr>
            </w:pPr>
            <w:r w:rsidRPr="00461B4B">
              <w:rPr>
                <w:rFonts w:ascii="Aptos" w:hAnsi="Aptos" w:cs="Calibri"/>
                <w:b/>
              </w:rPr>
              <w:lastRenderedPageBreak/>
              <w:t>Candidate’s response</w:t>
            </w:r>
          </w:p>
          <w:p w14:paraId="345179D1" w14:textId="77777777" w:rsidR="008B656D" w:rsidRPr="00461B4B" w:rsidRDefault="008B656D" w:rsidP="00B466DC">
            <w:pPr>
              <w:spacing w:before="120"/>
              <w:rPr>
                <w:rFonts w:ascii="Aptos" w:hAnsi="Aptos" w:cs="Calibri"/>
                <w:bCs/>
              </w:rPr>
            </w:pPr>
          </w:p>
          <w:p w14:paraId="34BB1C1F" w14:textId="77777777" w:rsidR="008B656D" w:rsidRPr="00461B4B" w:rsidRDefault="008B656D" w:rsidP="00B466DC">
            <w:pPr>
              <w:spacing w:before="120"/>
              <w:rPr>
                <w:rFonts w:ascii="Aptos" w:hAnsi="Aptos" w:cs="Calibri"/>
                <w:bCs/>
              </w:rPr>
            </w:pPr>
          </w:p>
          <w:p w14:paraId="093298E6" w14:textId="77777777" w:rsidR="008B656D" w:rsidRPr="00461B4B" w:rsidRDefault="008B656D" w:rsidP="00B466DC">
            <w:pPr>
              <w:spacing w:before="120"/>
              <w:rPr>
                <w:rFonts w:ascii="Aptos" w:hAnsi="Aptos" w:cs="Calibri"/>
                <w:bCs/>
              </w:rPr>
            </w:pPr>
          </w:p>
          <w:p w14:paraId="7520558A" w14:textId="77777777" w:rsidR="008B656D" w:rsidRPr="00461B4B" w:rsidRDefault="008B656D" w:rsidP="00B466DC">
            <w:pPr>
              <w:spacing w:before="120"/>
              <w:rPr>
                <w:rFonts w:ascii="Aptos" w:hAnsi="Aptos" w:cs="Calibri"/>
                <w:bCs/>
              </w:rPr>
            </w:pPr>
          </w:p>
          <w:p w14:paraId="747E92DB" w14:textId="77777777" w:rsidR="008B656D" w:rsidRPr="00461B4B" w:rsidRDefault="008B656D" w:rsidP="00B466DC">
            <w:pPr>
              <w:spacing w:before="120"/>
              <w:ind w:left="-15" w:firstLine="0"/>
              <w:jc w:val="both"/>
              <w:rPr>
                <w:rFonts w:ascii="Aptos" w:hAnsi="Aptos"/>
              </w:rPr>
            </w:pPr>
          </w:p>
        </w:tc>
      </w:tr>
      <w:tr w:rsidR="008B656D" w:rsidRPr="00461B4B" w14:paraId="2015A577" w14:textId="77777777" w:rsidTr="00B466DC">
        <w:tc>
          <w:tcPr>
            <w:tcW w:w="9493" w:type="dxa"/>
            <w:gridSpan w:val="2"/>
            <w:shd w:val="clear" w:color="auto" w:fill="EDEDED" w:themeFill="accent3" w:themeFillTint="33"/>
            <w:tcMar>
              <w:top w:w="28" w:type="dxa"/>
              <w:bottom w:w="28" w:type="dxa"/>
            </w:tcMar>
          </w:tcPr>
          <w:p w14:paraId="1B22C614" w14:textId="77777777" w:rsidR="008B656D" w:rsidRPr="004551EF" w:rsidRDefault="008B656D" w:rsidP="00B466DC">
            <w:pPr>
              <w:spacing w:before="120"/>
              <w:ind w:left="-15" w:firstLine="0"/>
              <w:jc w:val="both"/>
              <w:rPr>
                <w:rFonts w:ascii="Aptos" w:hAnsi="Aptos"/>
                <w:bCs/>
                <w:i/>
                <w:iCs/>
              </w:rPr>
            </w:pPr>
            <w:r w:rsidRPr="004551EF">
              <w:rPr>
                <w:rFonts w:ascii="Aptos" w:hAnsi="Aptos"/>
                <w:bCs/>
                <w:i/>
                <w:iCs/>
              </w:rPr>
              <w:t>Please provide an overview of the implemented client solution (hardware/software configuration):</w:t>
            </w:r>
          </w:p>
        </w:tc>
      </w:tr>
      <w:tr w:rsidR="008B656D" w:rsidRPr="00461B4B" w14:paraId="6E2F6D04" w14:textId="77777777" w:rsidTr="00B466DC">
        <w:tc>
          <w:tcPr>
            <w:tcW w:w="9493" w:type="dxa"/>
            <w:gridSpan w:val="2"/>
            <w:tcMar>
              <w:top w:w="28" w:type="dxa"/>
              <w:bottom w:w="28" w:type="dxa"/>
            </w:tcMar>
          </w:tcPr>
          <w:p w14:paraId="7979828B" w14:textId="77777777" w:rsidR="008B656D" w:rsidRPr="00461B4B" w:rsidRDefault="008B656D" w:rsidP="00B466DC">
            <w:pPr>
              <w:spacing w:before="120"/>
              <w:rPr>
                <w:rFonts w:ascii="Aptos" w:hAnsi="Aptos" w:cs="Calibri"/>
                <w:b/>
              </w:rPr>
            </w:pPr>
            <w:r w:rsidRPr="00461B4B">
              <w:rPr>
                <w:rFonts w:ascii="Aptos" w:hAnsi="Aptos" w:cs="Calibri"/>
                <w:b/>
              </w:rPr>
              <w:t>Candidate’s response</w:t>
            </w:r>
          </w:p>
          <w:p w14:paraId="4592172A" w14:textId="77777777" w:rsidR="008B656D" w:rsidRPr="00461B4B" w:rsidRDefault="008B656D" w:rsidP="00B466DC">
            <w:pPr>
              <w:spacing w:before="120"/>
              <w:rPr>
                <w:rFonts w:ascii="Aptos" w:hAnsi="Aptos" w:cs="Calibri"/>
                <w:bCs/>
              </w:rPr>
            </w:pPr>
          </w:p>
          <w:p w14:paraId="108F8C17" w14:textId="77777777" w:rsidR="008B656D" w:rsidRPr="00461B4B" w:rsidRDefault="008B656D" w:rsidP="00B466DC">
            <w:pPr>
              <w:spacing w:before="120"/>
              <w:rPr>
                <w:rFonts w:ascii="Aptos" w:hAnsi="Aptos" w:cs="Calibri"/>
                <w:bCs/>
              </w:rPr>
            </w:pPr>
          </w:p>
          <w:p w14:paraId="6DFDFC0F" w14:textId="77777777" w:rsidR="008B656D" w:rsidRPr="00461B4B" w:rsidRDefault="008B656D" w:rsidP="00B466DC">
            <w:pPr>
              <w:spacing w:before="120"/>
              <w:rPr>
                <w:rFonts w:ascii="Aptos" w:hAnsi="Aptos" w:cs="Calibri"/>
                <w:bCs/>
              </w:rPr>
            </w:pPr>
          </w:p>
          <w:p w14:paraId="43BBC402" w14:textId="77777777" w:rsidR="008B656D" w:rsidRPr="00461B4B" w:rsidRDefault="008B656D" w:rsidP="00B466DC">
            <w:pPr>
              <w:spacing w:before="120"/>
              <w:rPr>
                <w:rFonts w:ascii="Aptos" w:hAnsi="Aptos" w:cs="Calibri"/>
                <w:bCs/>
              </w:rPr>
            </w:pPr>
          </w:p>
          <w:p w14:paraId="155B649C" w14:textId="77777777" w:rsidR="008B656D" w:rsidRPr="00461B4B" w:rsidRDefault="008B656D" w:rsidP="00B466DC">
            <w:pPr>
              <w:spacing w:before="120"/>
              <w:ind w:left="-15" w:firstLine="0"/>
              <w:jc w:val="both"/>
              <w:rPr>
                <w:rFonts w:ascii="Aptos" w:hAnsi="Aptos"/>
              </w:rPr>
            </w:pPr>
          </w:p>
        </w:tc>
      </w:tr>
      <w:tr w:rsidR="008B656D" w:rsidRPr="00461B4B" w14:paraId="4B2C43AD" w14:textId="77777777" w:rsidTr="00B466DC">
        <w:tc>
          <w:tcPr>
            <w:tcW w:w="9493" w:type="dxa"/>
            <w:gridSpan w:val="2"/>
            <w:shd w:val="clear" w:color="auto" w:fill="F2F2F2" w:themeFill="background1" w:themeFillShade="F2"/>
            <w:tcMar>
              <w:top w:w="28" w:type="dxa"/>
              <w:bottom w:w="28" w:type="dxa"/>
            </w:tcMar>
          </w:tcPr>
          <w:p w14:paraId="2C762312" w14:textId="77777777" w:rsidR="008B656D" w:rsidRPr="00461B4B" w:rsidRDefault="008B656D" w:rsidP="00B466DC">
            <w:pPr>
              <w:spacing w:before="120"/>
              <w:rPr>
                <w:rFonts w:ascii="Aptos" w:hAnsi="Aptos" w:cs="Calibri"/>
                <w:b/>
              </w:rPr>
            </w:pPr>
            <w:r w:rsidRPr="00461B4B">
              <w:rPr>
                <w:rFonts w:ascii="Aptos" w:hAnsi="Aptos" w:cs="Calibri"/>
                <w:bCs/>
                <w:i/>
                <w:iCs/>
              </w:rPr>
              <w:t>Please detail the implementation timeframe - from appointment to go-live:</w:t>
            </w:r>
          </w:p>
        </w:tc>
      </w:tr>
      <w:tr w:rsidR="008B656D" w:rsidRPr="00461B4B" w14:paraId="1D087EB4" w14:textId="77777777" w:rsidTr="00B466DC">
        <w:tc>
          <w:tcPr>
            <w:tcW w:w="9493" w:type="dxa"/>
            <w:gridSpan w:val="2"/>
            <w:tcMar>
              <w:top w:w="28" w:type="dxa"/>
              <w:bottom w:w="28" w:type="dxa"/>
            </w:tcMar>
          </w:tcPr>
          <w:p w14:paraId="7C2D3164" w14:textId="77777777" w:rsidR="008B656D" w:rsidRPr="00461B4B" w:rsidRDefault="008B656D" w:rsidP="00B466DC">
            <w:pPr>
              <w:spacing w:before="120"/>
              <w:rPr>
                <w:rFonts w:ascii="Aptos" w:hAnsi="Aptos" w:cs="Calibri"/>
                <w:b/>
              </w:rPr>
            </w:pPr>
            <w:r w:rsidRPr="00461B4B">
              <w:rPr>
                <w:rFonts w:ascii="Aptos" w:hAnsi="Aptos" w:cs="Calibri"/>
                <w:b/>
              </w:rPr>
              <w:t>Candidate’s response</w:t>
            </w:r>
          </w:p>
          <w:p w14:paraId="6CCCB898" w14:textId="77777777" w:rsidR="008B656D" w:rsidRPr="00461B4B" w:rsidRDefault="008B656D" w:rsidP="00B466DC">
            <w:pPr>
              <w:spacing w:before="120"/>
              <w:rPr>
                <w:rFonts w:ascii="Aptos" w:hAnsi="Aptos" w:cs="Calibri"/>
                <w:bCs/>
              </w:rPr>
            </w:pPr>
          </w:p>
          <w:p w14:paraId="04D29562" w14:textId="77777777" w:rsidR="008B656D" w:rsidRPr="00461B4B" w:rsidRDefault="008B656D" w:rsidP="00B466DC">
            <w:pPr>
              <w:spacing w:before="120"/>
              <w:rPr>
                <w:rFonts w:ascii="Aptos" w:hAnsi="Aptos" w:cs="Calibri"/>
                <w:bCs/>
              </w:rPr>
            </w:pPr>
          </w:p>
          <w:p w14:paraId="1DB99550" w14:textId="77777777" w:rsidR="008B656D" w:rsidRPr="00461B4B" w:rsidRDefault="008B656D" w:rsidP="00B466DC">
            <w:pPr>
              <w:spacing w:before="120"/>
              <w:rPr>
                <w:rFonts w:ascii="Aptos" w:hAnsi="Aptos" w:cs="Calibri"/>
                <w:bCs/>
              </w:rPr>
            </w:pPr>
          </w:p>
          <w:p w14:paraId="73A1E731" w14:textId="77777777" w:rsidR="008B656D" w:rsidRPr="00461B4B" w:rsidRDefault="008B656D" w:rsidP="00B466DC">
            <w:pPr>
              <w:spacing w:before="120"/>
              <w:rPr>
                <w:rFonts w:ascii="Aptos" w:hAnsi="Aptos" w:cs="Calibri"/>
                <w:bCs/>
              </w:rPr>
            </w:pPr>
          </w:p>
          <w:p w14:paraId="252F276E" w14:textId="77777777" w:rsidR="008B656D" w:rsidRPr="00461B4B" w:rsidRDefault="008B656D" w:rsidP="00B466DC">
            <w:pPr>
              <w:spacing w:before="120"/>
              <w:rPr>
                <w:rFonts w:ascii="Aptos" w:hAnsi="Aptos" w:cs="Calibri"/>
                <w:b/>
              </w:rPr>
            </w:pPr>
          </w:p>
        </w:tc>
      </w:tr>
      <w:tr w:rsidR="008B656D" w:rsidRPr="00461B4B" w14:paraId="749621EC" w14:textId="77777777" w:rsidTr="00B466DC">
        <w:tc>
          <w:tcPr>
            <w:tcW w:w="9493" w:type="dxa"/>
            <w:gridSpan w:val="2"/>
            <w:shd w:val="clear" w:color="auto" w:fill="EDEDED" w:themeFill="accent3" w:themeFillTint="33"/>
            <w:tcMar>
              <w:top w:w="28" w:type="dxa"/>
              <w:bottom w:w="28" w:type="dxa"/>
            </w:tcMar>
            <w:vAlign w:val="center"/>
          </w:tcPr>
          <w:p w14:paraId="69F18DC3" w14:textId="77777777" w:rsidR="008B656D" w:rsidRPr="00461B4B" w:rsidRDefault="008B656D" w:rsidP="00B466DC">
            <w:pPr>
              <w:spacing w:before="120"/>
              <w:ind w:left="-15" w:firstLine="0"/>
              <w:jc w:val="both"/>
              <w:rPr>
                <w:rFonts w:ascii="Aptos" w:hAnsi="Aptos" w:cs="Calibri"/>
                <w:i/>
                <w:iCs/>
              </w:rPr>
            </w:pPr>
            <w:r w:rsidRPr="00461B4B">
              <w:rPr>
                <w:rFonts w:ascii="Aptos" w:hAnsi="Aptos"/>
                <w:i/>
                <w:iCs/>
              </w:rPr>
              <w:t>Please outline the project management and implementation methodology used</w:t>
            </w:r>
            <w:r>
              <w:rPr>
                <w:rFonts w:ascii="Aptos" w:hAnsi="Aptos"/>
                <w:i/>
                <w:iCs/>
              </w:rPr>
              <w:t>:</w:t>
            </w:r>
          </w:p>
          <w:p w14:paraId="72D871E4" w14:textId="77777777" w:rsidR="008B656D" w:rsidRPr="00461B4B" w:rsidRDefault="008B656D" w:rsidP="00B466DC">
            <w:pPr>
              <w:spacing w:before="120"/>
              <w:jc w:val="both"/>
              <w:rPr>
                <w:rFonts w:ascii="Aptos" w:hAnsi="Aptos" w:cs="Calibri"/>
                <w:i/>
                <w:iCs/>
              </w:rPr>
            </w:pPr>
          </w:p>
        </w:tc>
      </w:tr>
      <w:tr w:rsidR="008B656D" w:rsidRPr="00461B4B" w14:paraId="5AE33CA7" w14:textId="77777777" w:rsidTr="00B466DC">
        <w:tc>
          <w:tcPr>
            <w:tcW w:w="9493" w:type="dxa"/>
            <w:gridSpan w:val="2"/>
            <w:tcMar>
              <w:top w:w="28" w:type="dxa"/>
              <w:bottom w:w="28" w:type="dxa"/>
            </w:tcMar>
            <w:vAlign w:val="center"/>
          </w:tcPr>
          <w:p w14:paraId="3EA062BB" w14:textId="77777777" w:rsidR="008B656D" w:rsidRPr="00461B4B" w:rsidRDefault="008B656D" w:rsidP="00B466DC">
            <w:pPr>
              <w:spacing w:before="120"/>
              <w:rPr>
                <w:rFonts w:ascii="Aptos" w:hAnsi="Aptos" w:cs="Calibri"/>
                <w:b/>
              </w:rPr>
            </w:pPr>
            <w:r w:rsidRPr="00461B4B">
              <w:rPr>
                <w:rFonts w:ascii="Aptos" w:hAnsi="Aptos" w:cs="Calibri"/>
                <w:b/>
              </w:rPr>
              <w:t>Candidate’s response</w:t>
            </w:r>
          </w:p>
          <w:p w14:paraId="29F86D7C" w14:textId="77777777" w:rsidR="008B656D" w:rsidRPr="00461B4B" w:rsidRDefault="008B656D" w:rsidP="00B466DC">
            <w:pPr>
              <w:spacing w:before="120"/>
              <w:rPr>
                <w:rFonts w:ascii="Aptos" w:hAnsi="Aptos" w:cs="Calibri"/>
                <w:bCs/>
              </w:rPr>
            </w:pPr>
          </w:p>
          <w:p w14:paraId="3A8D07D0" w14:textId="77777777" w:rsidR="008B656D" w:rsidRPr="00461B4B" w:rsidRDefault="008B656D" w:rsidP="00B466DC">
            <w:pPr>
              <w:spacing w:before="120"/>
              <w:rPr>
                <w:rFonts w:ascii="Aptos" w:hAnsi="Aptos" w:cs="Calibri"/>
                <w:bCs/>
              </w:rPr>
            </w:pPr>
          </w:p>
          <w:p w14:paraId="4F718144" w14:textId="77777777" w:rsidR="008B656D" w:rsidRPr="00461B4B" w:rsidRDefault="008B656D" w:rsidP="00B466DC">
            <w:pPr>
              <w:spacing w:before="120"/>
              <w:rPr>
                <w:rFonts w:ascii="Aptos" w:hAnsi="Aptos" w:cs="Calibri"/>
                <w:bCs/>
              </w:rPr>
            </w:pPr>
          </w:p>
          <w:p w14:paraId="5078EB37" w14:textId="77777777" w:rsidR="008B656D" w:rsidRPr="00461B4B" w:rsidRDefault="008B656D" w:rsidP="00B466DC">
            <w:pPr>
              <w:spacing w:before="120"/>
              <w:rPr>
                <w:rFonts w:ascii="Aptos" w:hAnsi="Aptos" w:cs="Calibri"/>
                <w:bCs/>
              </w:rPr>
            </w:pPr>
          </w:p>
          <w:p w14:paraId="49E46AD5" w14:textId="77777777" w:rsidR="008B656D" w:rsidRPr="00461B4B" w:rsidRDefault="008B656D" w:rsidP="00B466DC">
            <w:pPr>
              <w:spacing w:before="120"/>
              <w:rPr>
                <w:rFonts w:ascii="Aptos" w:hAnsi="Aptos" w:cs="Calibri"/>
                <w:bCs/>
              </w:rPr>
            </w:pPr>
          </w:p>
        </w:tc>
      </w:tr>
      <w:tr w:rsidR="008B656D" w:rsidRPr="00461B4B" w14:paraId="7BDB7D41" w14:textId="77777777" w:rsidTr="00B466DC">
        <w:tc>
          <w:tcPr>
            <w:tcW w:w="9493" w:type="dxa"/>
            <w:gridSpan w:val="2"/>
            <w:shd w:val="clear" w:color="auto" w:fill="EDEDED" w:themeFill="accent3" w:themeFillTint="33"/>
            <w:tcMar>
              <w:top w:w="28" w:type="dxa"/>
              <w:bottom w:w="28" w:type="dxa"/>
            </w:tcMar>
            <w:vAlign w:val="center"/>
          </w:tcPr>
          <w:p w14:paraId="5A9AB340" w14:textId="77777777" w:rsidR="008B656D" w:rsidRPr="00BB73B3" w:rsidRDefault="008B656D" w:rsidP="00B466DC">
            <w:pPr>
              <w:rPr>
                <w:rFonts w:ascii="Aptos" w:hAnsi="Aptos" w:cstheme="minorHAnsi"/>
                <w:i/>
                <w:iCs/>
              </w:rPr>
            </w:pPr>
            <w:r w:rsidRPr="00DE68D8">
              <w:rPr>
                <w:rFonts w:ascii="Aptos" w:hAnsi="Aptos"/>
                <w:i/>
                <w:iCs/>
              </w:rPr>
              <w:t xml:space="preserve">Please outline details of </w:t>
            </w:r>
            <w:r w:rsidRPr="00DE68D8">
              <w:rPr>
                <w:rFonts w:ascii="Aptos" w:hAnsi="Aptos" w:cstheme="minorHAnsi"/>
                <w:i/>
                <w:iCs/>
              </w:rPr>
              <w:t>transition / migration plan that was required to ensure continuity of service, including but not limited to data migration, business process optimisation and relevant training. (if applicable)</w:t>
            </w:r>
            <w:r>
              <w:rPr>
                <w:rFonts w:ascii="Aptos" w:hAnsi="Aptos" w:cstheme="minorHAnsi"/>
                <w:i/>
                <w:iCs/>
              </w:rPr>
              <w:t xml:space="preserve"> </w:t>
            </w:r>
          </w:p>
        </w:tc>
      </w:tr>
      <w:tr w:rsidR="008B656D" w:rsidRPr="00461B4B" w14:paraId="7B1FFEE4" w14:textId="77777777" w:rsidTr="00B466DC">
        <w:tc>
          <w:tcPr>
            <w:tcW w:w="9493" w:type="dxa"/>
            <w:gridSpan w:val="2"/>
            <w:tcMar>
              <w:top w:w="28" w:type="dxa"/>
              <w:bottom w:w="28" w:type="dxa"/>
            </w:tcMar>
            <w:vAlign w:val="center"/>
          </w:tcPr>
          <w:p w14:paraId="2E61331B" w14:textId="77777777" w:rsidR="008B656D" w:rsidRPr="00461B4B" w:rsidRDefault="008B656D" w:rsidP="00B466DC">
            <w:pPr>
              <w:spacing w:before="120"/>
              <w:rPr>
                <w:rFonts w:ascii="Aptos" w:hAnsi="Aptos" w:cs="Calibri"/>
                <w:b/>
              </w:rPr>
            </w:pPr>
            <w:r w:rsidRPr="00461B4B">
              <w:rPr>
                <w:rFonts w:ascii="Aptos" w:hAnsi="Aptos" w:cs="Calibri"/>
                <w:b/>
              </w:rPr>
              <w:t>Candidate’s response</w:t>
            </w:r>
          </w:p>
          <w:p w14:paraId="61F25C76" w14:textId="77777777" w:rsidR="008B656D" w:rsidRPr="00461B4B" w:rsidRDefault="008B656D" w:rsidP="00B466DC">
            <w:pPr>
              <w:spacing w:before="120"/>
              <w:rPr>
                <w:rFonts w:ascii="Aptos" w:hAnsi="Aptos" w:cs="Calibri"/>
                <w:bCs/>
              </w:rPr>
            </w:pPr>
          </w:p>
          <w:p w14:paraId="29D209EA" w14:textId="77777777" w:rsidR="008B656D" w:rsidRPr="00461B4B" w:rsidRDefault="008B656D" w:rsidP="00B466DC">
            <w:pPr>
              <w:spacing w:before="120"/>
              <w:rPr>
                <w:rFonts w:ascii="Aptos" w:hAnsi="Aptos" w:cs="Calibri"/>
                <w:bCs/>
              </w:rPr>
            </w:pPr>
          </w:p>
          <w:p w14:paraId="79D310D3" w14:textId="77777777" w:rsidR="008B656D" w:rsidRPr="00461B4B" w:rsidRDefault="008B656D" w:rsidP="00B466DC">
            <w:pPr>
              <w:spacing w:before="120"/>
              <w:rPr>
                <w:rFonts w:ascii="Aptos" w:hAnsi="Aptos" w:cs="Calibri"/>
                <w:bCs/>
              </w:rPr>
            </w:pPr>
          </w:p>
          <w:p w14:paraId="31395F0C" w14:textId="77777777" w:rsidR="008B656D" w:rsidRPr="00461B4B" w:rsidRDefault="008B656D" w:rsidP="00B466DC">
            <w:pPr>
              <w:spacing w:before="120"/>
              <w:rPr>
                <w:rFonts w:ascii="Aptos" w:hAnsi="Aptos" w:cs="Calibri"/>
                <w:bCs/>
              </w:rPr>
            </w:pPr>
          </w:p>
          <w:p w14:paraId="01001486" w14:textId="77777777" w:rsidR="008B656D" w:rsidRPr="00461B4B" w:rsidRDefault="008B656D" w:rsidP="00B466DC">
            <w:pPr>
              <w:spacing w:before="120"/>
              <w:rPr>
                <w:rFonts w:ascii="Aptos" w:hAnsi="Aptos" w:cs="Calibri"/>
                <w:b/>
              </w:rPr>
            </w:pPr>
          </w:p>
        </w:tc>
      </w:tr>
      <w:tr w:rsidR="008B656D" w:rsidRPr="00461B4B" w14:paraId="4620753F" w14:textId="77777777" w:rsidTr="00B466DC">
        <w:tc>
          <w:tcPr>
            <w:tcW w:w="9493" w:type="dxa"/>
            <w:gridSpan w:val="2"/>
            <w:shd w:val="clear" w:color="auto" w:fill="EDEDED" w:themeFill="accent3" w:themeFillTint="33"/>
            <w:tcMar>
              <w:top w:w="28" w:type="dxa"/>
              <w:bottom w:w="28" w:type="dxa"/>
            </w:tcMar>
            <w:vAlign w:val="center"/>
          </w:tcPr>
          <w:p w14:paraId="15826319" w14:textId="77777777" w:rsidR="008B656D" w:rsidRPr="00461B4B" w:rsidRDefault="008B656D" w:rsidP="00B466DC">
            <w:pPr>
              <w:spacing w:before="120"/>
              <w:ind w:left="-15" w:firstLine="0"/>
              <w:jc w:val="both"/>
              <w:rPr>
                <w:rFonts w:ascii="Aptos" w:hAnsi="Aptos" w:cs="Calibri"/>
                <w:i/>
                <w:iCs/>
              </w:rPr>
            </w:pPr>
            <w:r w:rsidRPr="00461B4B">
              <w:rPr>
                <w:rFonts w:ascii="Aptos" w:hAnsi="Aptos"/>
                <w:i/>
                <w:iCs/>
              </w:rPr>
              <w:lastRenderedPageBreak/>
              <w:t xml:space="preserve">Please outline the service management and maintenance methodology </w:t>
            </w:r>
            <w:r>
              <w:rPr>
                <w:rFonts w:ascii="Aptos" w:hAnsi="Aptos"/>
                <w:i/>
                <w:iCs/>
              </w:rPr>
              <w:t>used:</w:t>
            </w:r>
          </w:p>
        </w:tc>
      </w:tr>
      <w:tr w:rsidR="008B656D" w:rsidRPr="00461B4B" w14:paraId="07395725" w14:textId="77777777" w:rsidTr="00B466DC">
        <w:tc>
          <w:tcPr>
            <w:tcW w:w="9493" w:type="dxa"/>
            <w:gridSpan w:val="2"/>
            <w:tcMar>
              <w:top w:w="28" w:type="dxa"/>
              <w:bottom w:w="28" w:type="dxa"/>
            </w:tcMar>
            <w:vAlign w:val="center"/>
          </w:tcPr>
          <w:p w14:paraId="663ED072" w14:textId="77777777" w:rsidR="008B656D" w:rsidRPr="00461B4B" w:rsidRDefault="008B656D" w:rsidP="00B466DC">
            <w:pPr>
              <w:spacing w:before="120"/>
              <w:rPr>
                <w:rFonts w:ascii="Aptos" w:hAnsi="Aptos" w:cs="Calibri"/>
                <w:b/>
              </w:rPr>
            </w:pPr>
            <w:r w:rsidRPr="00461B4B">
              <w:rPr>
                <w:rFonts w:ascii="Aptos" w:hAnsi="Aptos" w:cs="Calibri"/>
                <w:b/>
              </w:rPr>
              <w:t>Candidate’s response</w:t>
            </w:r>
          </w:p>
          <w:p w14:paraId="12CF8819" w14:textId="77777777" w:rsidR="008B656D" w:rsidRPr="00461B4B" w:rsidRDefault="008B656D" w:rsidP="00B466DC">
            <w:pPr>
              <w:spacing w:before="120"/>
              <w:rPr>
                <w:rFonts w:ascii="Aptos" w:hAnsi="Aptos" w:cs="Calibri"/>
                <w:bCs/>
              </w:rPr>
            </w:pPr>
          </w:p>
          <w:p w14:paraId="3EA4E306" w14:textId="77777777" w:rsidR="008B656D" w:rsidRPr="00461B4B" w:rsidRDefault="008B656D" w:rsidP="00B466DC">
            <w:pPr>
              <w:spacing w:before="120"/>
              <w:rPr>
                <w:rFonts w:ascii="Aptos" w:hAnsi="Aptos" w:cs="Calibri"/>
                <w:bCs/>
              </w:rPr>
            </w:pPr>
          </w:p>
          <w:p w14:paraId="56A64302" w14:textId="77777777" w:rsidR="008B656D" w:rsidRPr="00461B4B" w:rsidRDefault="008B656D" w:rsidP="00B466DC">
            <w:pPr>
              <w:spacing w:before="120"/>
              <w:rPr>
                <w:rFonts w:ascii="Aptos" w:hAnsi="Aptos" w:cs="Calibri"/>
                <w:bCs/>
              </w:rPr>
            </w:pPr>
          </w:p>
          <w:p w14:paraId="436577CC" w14:textId="77777777" w:rsidR="008B656D" w:rsidRPr="00461B4B" w:rsidRDefault="008B656D" w:rsidP="00B466DC">
            <w:pPr>
              <w:spacing w:before="120"/>
              <w:rPr>
                <w:rFonts w:ascii="Aptos" w:hAnsi="Aptos" w:cs="Calibri"/>
                <w:bCs/>
              </w:rPr>
            </w:pPr>
          </w:p>
          <w:p w14:paraId="26B19F4F" w14:textId="77777777" w:rsidR="008B656D" w:rsidRPr="00461B4B" w:rsidRDefault="008B656D" w:rsidP="00B466DC">
            <w:pPr>
              <w:spacing w:before="120"/>
              <w:rPr>
                <w:rFonts w:ascii="Aptos" w:hAnsi="Aptos" w:cs="Calibri"/>
                <w:bCs/>
              </w:rPr>
            </w:pPr>
          </w:p>
        </w:tc>
      </w:tr>
      <w:tr w:rsidR="008B656D" w:rsidRPr="00461B4B" w14:paraId="0FF461AB" w14:textId="77777777" w:rsidTr="00B466DC">
        <w:tc>
          <w:tcPr>
            <w:tcW w:w="9493" w:type="dxa"/>
            <w:gridSpan w:val="2"/>
            <w:shd w:val="clear" w:color="auto" w:fill="EDEDED" w:themeFill="accent3" w:themeFillTint="33"/>
            <w:tcMar>
              <w:top w:w="28" w:type="dxa"/>
              <w:bottom w:w="28" w:type="dxa"/>
            </w:tcMar>
            <w:vAlign w:val="center"/>
          </w:tcPr>
          <w:p w14:paraId="3DD0D7D2" w14:textId="77777777" w:rsidR="008B656D" w:rsidRPr="00461B4B" w:rsidRDefault="008B656D" w:rsidP="00B466DC">
            <w:pPr>
              <w:spacing w:before="120"/>
              <w:ind w:left="-15" w:firstLine="0"/>
              <w:jc w:val="both"/>
              <w:rPr>
                <w:rFonts w:ascii="Aptos" w:hAnsi="Aptos" w:cs="Calibri"/>
                <w:bCs/>
              </w:rPr>
            </w:pPr>
            <w:r w:rsidRPr="00461B4B">
              <w:rPr>
                <w:rFonts w:ascii="Aptos" w:hAnsi="Aptos"/>
                <w:i/>
                <w:iCs/>
                <w:lang w:eastAsia="en-GB"/>
              </w:rPr>
              <w:t>Please list your distinct roles used on the client engagement and describe the extent of their involvement in the implementation, management, and ongoing support</w:t>
            </w:r>
            <w:r>
              <w:rPr>
                <w:rFonts w:ascii="Aptos" w:hAnsi="Aptos"/>
                <w:i/>
                <w:iCs/>
                <w:lang w:eastAsia="en-GB"/>
              </w:rPr>
              <w:t>:</w:t>
            </w:r>
          </w:p>
        </w:tc>
      </w:tr>
      <w:tr w:rsidR="008B656D" w:rsidRPr="00461B4B" w14:paraId="17184729" w14:textId="77777777" w:rsidTr="00B466DC">
        <w:tc>
          <w:tcPr>
            <w:tcW w:w="9493" w:type="dxa"/>
            <w:gridSpan w:val="2"/>
            <w:tcMar>
              <w:top w:w="28" w:type="dxa"/>
              <w:bottom w:w="28" w:type="dxa"/>
            </w:tcMar>
            <w:vAlign w:val="center"/>
          </w:tcPr>
          <w:p w14:paraId="2D539073" w14:textId="77777777" w:rsidR="008B656D" w:rsidRPr="00461B4B" w:rsidRDefault="008B656D" w:rsidP="00B466DC">
            <w:pPr>
              <w:spacing w:before="120"/>
              <w:rPr>
                <w:rFonts w:ascii="Aptos" w:hAnsi="Aptos" w:cs="Calibri"/>
                <w:b/>
              </w:rPr>
            </w:pPr>
            <w:r w:rsidRPr="00461B4B">
              <w:rPr>
                <w:rFonts w:ascii="Aptos" w:hAnsi="Aptos" w:cs="Calibri"/>
                <w:b/>
              </w:rPr>
              <w:t>Candidate’s response</w:t>
            </w:r>
          </w:p>
          <w:p w14:paraId="79D94F82" w14:textId="77777777" w:rsidR="008B656D" w:rsidRPr="00461B4B" w:rsidRDefault="008B656D" w:rsidP="00B466DC">
            <w:pPr>
              <w:spacing w:before="120"/>
              <w:rPr>
                <w:rFonts w:ascii="Aptos" w:hAnsi="Aptos" w:cs="Calibri"/>
                <w:bCs/>
              </w:rPr>
            </w:pPr>
          </w:p>
          <w:p w14:paraId="20CC3639" w14:textId="77777777" w:rsidR="008B656D" w:rsidRPr="00461B4B" w:rsidRDefault="008B656D" w:rsidP="00B466DC">
            <w:pPr>
              <w:spacing w:before="120"/>
              <w:rPr>
                <w:rFonts w:ascii="Aptos" w:hAnsi="Aptos" w:cs="Calibri"/>
                <w:bCs/>
              </w:rPr>
            </w:pPr>
          </w:p>
          <w:p w14:paraId="5548F642" w14:textId="77777777" w:rsidR="008B656D" w:rsidRPr="00461B4B" w:rsidRDefault="008B656D" w:rsidP="00B466DC">
            <w:pPr>
              <w:spacing w:before="120"/>
              <w:rPr>
                <w:rFonts w:ascii="Aptos" w:hAnsi="Aptos" w:cs="Calibri"/>
                <w:bCs/>
              </w:rPr>
            </w:pPr>
          </w:p>
          <w:p w14:paraId="6B1C1BBD" w14:textId="77777777" w:rsidR="008B656D" w:rsidRPr="00461B4B" w:rsidRDefault="008B656D" w:rsidP="00B466DC">
            <w:pPr>
              <w:spacing w:before="120"/>
              <w:rPr>
                <w:rFonts w:ascii="Aptos" w:hAnsi="Aptos" w:cs="Calibri"/>
                <w:bCs/>
              </w:rPr>
            </w:pPr>
          </w:p>
          <w:p w14:paraId="306112BA" w14:textId="77777777" w:rsidR="008B656D" w:rsidRPr="00461B4B" w:rsidRDefault="008B656D" w:rsidP="00B466DC">
            <w:pPr>
              <w:spacing w:before="120"/>
              <w:rPr>
                <w:rFonts w:ascii="Aptos" w:hAnsi="Aptos" w:cs="Calibri"/>
                <w:bCs/>
              </w:rPr>
            </w:pPr>
          </w:p>
        </w:tc>
      </w:tr>
      <w:tr w:rsidR="008B656D" w:rsidRPr="00461B4B" w14:paraId="43BDADD9" w14:textId="77777777" w:rsidTr="00B466DC">
        <w:tc>
          <w:tcPr>
            <w:tcW w:w="9493" w:type="dxa"/>
            <w:gridSpan w:val="2"/>
            <w:shd w:val="clear" w:color="auto" w:fill="EDEDED" w:themeFill="accent3" w:themeFillTint="33"/>
            <w:tcMar>
              <w:top w:w="28" w:type="dxa"/>
              <w:bottom w:w="28" w:type="dxa"/>
            </w:tcMar>
          </w:tcPr>
          <w:p w14:paraId="196E9E5A" w14:textId="77777777" w:rsidR="008B656D" w:rsidRPr="004551EF" w:rsidRDefault="008B656D" w:rsidP="00B466DC">
            <w:pPr>
              <w:spacing w:before="120"/>
              <w:rPr>
                <w:rFonts w:ascii="Aptos" w:hAnsi="Aptos" w:cs="Calibri"/>
                <w:bCs/>
                <w:i/>
                <w:iCs/>
              </w:rPr>
            </w:pPr>
            <w:r w:rsidRPr="004551EF">
              <w:rPr>
                <w:rFonts w:ascii="Aptos" w:hAnsi="Aptos"/>
                <w:i/>
                <w:iCs/>
              </w:rPr>
              <w:t>Any other relevant information:</w:t>
            </w:r>
          </w:p>
        </w:tc>
      </w:tr>
      <w:tr w:rsidR="008B656D" w:rsidRPr="00461B4B" w14:paraId="59461BA6" w14:textId="77777777" w:rsidTr="00B466DC">
        <w:tc>
          <w:tcPr>
            <w:tcW w:w="9493" w:type="dxa"/>
            <w:gridSpan w:val="2"/>
            <w:tcMar>
              <w:top w:w="28" w:type="dxa"/>
              <w:bottom w:w="28" w:type="dxa"/>
            </w:tcMar>
          </w:tcPr>
          <w:p w14:paraId="5EC33ECA" w14:textId="77777777" w:rsidR="008B656D" w:rsidRPr="00461B4B" w:rsidRDefault="008B656D" w:rsidP="00B466DC">
            <w:pPr>
              <w:spacing w:before="120"/>
              <w:rPr>
                <w:rFonts w:ascii="Aptos" w:hAnsi="Aptos" w:cs="Calibri"/>
                <w:b/>
              </w:rPr>
            </w:pPr>
            <w:r w:rsidRPr="00461B4B">
              <w:rPr>
                <w:rFonts w:ascii="Aptos" w:hAnsi="Aptos" w:cs="Calibri"/>
                <w:b/>
              </w:rPr>
              <w:t>Candidate’s response</w:t>
            </w:r>
          </w:p>
          <w:p w14:paraId="034CA6E0" w14:textId="77777777" w:rsidR="008B656D" w:rsidRPr="00461B4B" w:rsidRDefault="008B656D" w:rsidP="00B466DC">
            <w:pPr>
              <w:spacing w:before="120"/>
              <w:rPr>
                <w:rFonts w:ascii="Aptos" w:hAnsi="Aptos" w:cs="Calibri"/>
                <w:bCs/>
              </w:rPr>
            </w:pPr>
          </w:p>
          <w:p w14:paraId="2EAA8A89" w14:textId="77777777" w:rsidR="008B656D" w:rsidRPr="00461B4B" w:rsidRDefault="008B656D" w:rsidP="00B466DC">
            <w:pPr>
              <w:spacing w:before="120"/>
              <w:rPr>
                <w:rFonts w:ascii="Aptos" w:hAnsi="Aptos" w:cs="Calibri"/>
                <w:bCs/>
              </w:rPr>
            </w:pPr>
          </w:p>
          <w:p w14:paraId="5F917539" w14:textId="77777777" w:rsidR="008B656D" w:rsidRPr="00461B4B" w:rsidRDefault="008B656D" w:rsidP="00B466DC">
            <w:pPr>
              <w:spacing w:before="120"/>
              <w:rPr>
                <w:rFonts w:ascii="Aptos" w:hAnsi="Aptos" w:cs="Calibri"/>
                <w:bCs/>
              </w:rPr>
            </w:pPr>
          </w:p>
          <w:p w14:paraId="6A4AF92D" w14:textId="77777777" w:rsidR="008B656D" w:rsidRPr="00461B4B" w:rsidRDefault="008B656D" w:rsidP="00B466DC">
            <w:pPr>
              <w:spacing w:before="120"/>
              <w:rPr>
                <w:rFonts w:ascii="Aptos" w:hAnsi="Aptos" w:cs="Calibri"/>
                <w:bCs/>
              </w:rPr>
            </w:pPr>
          </w:p>
        </w:tc>
      </w:tr>
    </w:tbl>
    <w:p w14:paraId="66CC19FE" w14:textId="77777777" w:rsidR="008B656D" w:rsidRPr="00461B4B" w:rsidRDefault="008B656D" w:rsidP="008B656D">
      <w:pPr>
        <w:spacing w:before="120" w:line="240" w:lineRule="auto"/>
        <w:rPr>
          <w:rFonts w:ascii="Aptos" w:hAnsi="Aptos" w:cstheme="minorHAnsi"/>
        </w:rPr>
      </w:pPr>
    </w:p>
    <w:p w14:paraId="6554BF14" w14:textId="77777777" w:rsidR="008B656D" w:rsidRPr="00461B4B" w:rsidRDefault="008B656D" w:rsidP="008B656D">
      <w:pPr>
        <w:spacing w:before="120" w:line="240" w:lineRule="auto"/>
        <w:rPr>
          <w:rFonts w:ascii="Aptos" w:hAnsi="Aptos"/>
        </w:rPr>
      </w:pPr>
      <w:r w:rsidRPr="00461B4B">
        <w:rPr>
          <w:rFonts w:ascii="Aptos" w:hAnsi="Aptos"/>
        </w:rPr>
        <w:br w:type="page"/>
      </w:r>
    </w:p>
    <w:tbl>
      <w:tblPr>
        <w:tblStyle w:val="TableGrid"/>
        <w:tblW w:w="8926" w:type="dxa"/>
        <w:tblLook w:val="04A0" w:firstRow="1" w:lastRow="0" w:firstColumn="1" w:lastColumn="0" w:noHBand="0" w:noVBand="1"/>
      </w:tblPr>
      <w:tblGrid>
        <w:gridCol w:w="8926"/>
      </w:tblGrid>
      <w:tr w:rsidR="008B656D" w:rsidRPr="00461B4B" w14:paraId="6E58C9AA" w14:textId="77777777" w:rsidTr="00B466DC">
        <w:tc>
          <w:tcPr>
            <w:tcW w:w="8926" w:type="dxa"/>
            <w:shd w:val="clear" w:color="auto" w:fill="00284A"/>
            <w:tcMar>
              <w:top w:w="28" w:type="dxa"/>
              <w:bottom w:w="28" w:type="dxa"/>
            </w:tcMar>
          </w:tcPr>
          <w:p w14:paraId="7F334E89" w14:textId="77777777" w:rsidR="008B656D" w:rsidRPr="00461B4B" w:rsidRDefault="008B656D" w:rsidP="00B466DC">
            <w:pPr>
              <w:spacing w:before="120"/>
              <w:jc w:val="both"/>
              <w:rPr>
                <w:rFonts w:ascii="Aptos" w:hAnsi="Aptos"/>
              </w:rPr>
            </w:pPr>
            <w:r w:rsidRPr="00461B4B">
              <w:rPr>
                <w:rFonts w:ascii="Aptos" w:hAnsi="Aptos"/>
                <w:b/>
                <w:bCs/>
              </w:rPr>
              <w:lastRenderedPageBreak/>
              <w:t>B3.</w:t>
            </w:r>
            <w:r w:rsidRPr="00461B4B">
              <w:rPr>
                <w:rFonts w:ascii="Aptos" w:hAnsi="Aptos"/>
              </w:rPr>
              <w:t xml:space="preserve"> </w:t>
            </w:r>
            <w:r w:rsidRPr="00461B4B">
              <w:rPr>
                <w:rFonts w:ascii="Aptos" w:hAnsi="Aptos"/>
                <w:b/>
                <w:bCs/>
              </w:rPr>
              <w:t>Quality Management, Best Practice and Standards Adherence Measures</w:t>
            </w:r>
          </w:p>
        </w:tc>
      </w:tr>
      <w:tr w:rsidR="008B656D" w:rsidRPr="00461B4B" w14:paraId="2749737C" w14:textId="77777777" w:rsidTr="00B466DC">
        <w:tc>
          <w:tcPr>
            <w:tcW w:w="8926" w:type="dxa"/>
            <w:shd w:val="clear" w:color="auto" w:fill="EDEDED" w:themeFill="accent3" w:themeFillTint="33"/>
            <w:tcMar>
              <w:top w:w="28" w:type="dxa"/>
              <w:bottom w:w="28" w:type="dxa"/>
            </w:tcMar>
            <w:vAlign w:val="center"/>
          </w:tcPr>
          <w:p w14:paraId="5F3D6E2D" w14:textId="77777777" w:rsidR="008B656D" w:rsidRPr="00461B4B" w:rsidRDefault="008B656D" w:rsidP="00B466DC">
            <w:pPr>
              <w:spacing w:before="120"/>
              <w:jc w:val="both"/>
              <w:rPr>
                <w:rFonts w:ascii="Aptos" w:hAnsi="Aptos"/>
              </w:rPr>
            </w:pPr>
            <w:r w:rsidRPr="00461B4B">
              <w:rPr>
                <w:rFonts w:ascii="Aptos" w:hAnsi="Aptos"/>
                <w:b/>
                <w:bCs/>
              </w:rPr>
              <w:t>Weighting:</w:t>
            </w:r>
            <w:r w:rsidRPr="00461B4B">
              <w:rPr>
                <w:rFonts w:ascii="Aptos" w:hAnsi="Aptos"/>
              </w:rPr>
              <w:t xml:space="preserve"> 15% (maximum marks: 1,500; minimum marks required: 900)</w:t>
            </w:r>
          </w:p>
          <w:p w14:paraId="52B89215" w14:textId="77777777" w:rsidR="008B656D" w:rsidRPr="00461B4B" w:rsidRDefault="008B656D" w:rsidP="00B466DC">
            <w:pPr>
              <w:spacing w:before="120"/>
              <w:ind w:firstLine="0"/>
              <w:jc w:val="both"/>
              <w:rPr>
                <w:rFonts w:ascii="Aptos" w:hAnsi="Aptos"/>
              </w:rPr>
            </w:pPr>
            <w:r w:rsidRPr="00461B4B">
              <w:rPr>
                <w:rFonts w:ascii="Aptos" w:hAnsi="Aptos" w:cstheme="minorHAnsi"/>
                <w:b/>
                <w:bCs/>
              </w:rPr>
              <w:t>Minimum requirement to remain eligible in the competition</w:t>
            </w:r>
            <w:r w:rsidRPr="00461B4B">
              <w:rPr>
                <w:rFonts w:ascii="Aptos" w:hAnsi="Aptos" w:cstheme="minorHAnsi"/>
              </w:rPr>
              <w:t xml:space="preserve">: </w:t>
            </w:r>
            <w:r w:rsidRPr="00461B4B">
              <w:rPr>
                <w:rFonts w:ascii="Aptos" w:hAnsi="Aptos"/>
              </w:rPr>
              <w:t>Candidates are required to provide information on the measures, standards, policies and oversight in place to ensure the delivery of a quality service.  Any Quality Management, Best Practice and Standards Adherence measures cited should be “pertinent” to the subject matter of this procurement process and “relevant” to the Candidate responding to this Qualification Questionnaire. Your answer should demonstrate the degree to which an approach to quality assurance is effectively embedded within your organisation.  Please describe how the Quality Systems operate to ensure quality outcomes as part the delivery of the services comparable to this procurement. Please provide up-to-date examples.</w:t>
            </w:r>
          </w:p>
          <w:p w14:paraId="0DC91263" w14:textId="77777777" w:rsidR="008B656D" w:rsidRPr="00461B4B" w:rsidRDefault="008B656D" w:rsidP="00B466DC">
            <w:pPr>
              <w:spacing w:before="120"/>
              <w:jc w:val="both"/>
              <w:rPr>
                <w:rFonts w:ascii="Aptos" w:hAnsi="Aptos"/>
              </w:rPr>
            </w:pPr>
            <w:r w:rsidRPr="00520341">
              <w:rPr>
                <w:rFonts w:ascii="Aptos" w:hAnsi="Aptos"/>
                <w:b/>
                <w:bCs/>
              </w:rPr>
              <w:t>Note</w:t>
            </w:r>
            <w:r w:rsidRPr="00461B4B">
              <w:rPr>
                <w:rFonts w:ascii="Aptos" w:hAnsi="Aptos"/>
              </w:rPr>
              <w:t>: This question should be answered whether in-house and/or 3rd party certified systems are in place.  Candidates with more pertinent, relevant, QA processes certified by an independent third party will generally score higher marks than those without.</w:t>
            </w:r>
          </w:p>
          <w:p w14:paraId="75D322DF" w14:textId="77777777" w:rsidR="008B656D" w:rsidRPr="00461B4B" w:rsidRDefault="008B656D" w:rsidP="00B466DC">
            <w:pPr>
              <w:spacing w:before="120"/>
              <w:jc w:val="both"/>
              <w:rPr>
                <w:rFonts w:ascii="Aptos" w:hAnsi="Aptos"/>
              </w:rPr>
            </w:pPr>
            <w:r w:rsidRPr="00461B4B">
              <w:rPr>
                <w:rFonts w:ascii="Aptos" w:hAnsi="Aptos"/>
              </w:rPr>
              <w:t>It should be clear as to which party is certified – in the case of Lead Candidates with “sub-contractors” please clearly distinguish and identify who operates the Quality system.</w:t>
            </w:r>
          </w:p>
          <w:p w14:paraId="3FEDCD15" w14:textId="77777777" w:rsidR="008B656D" w:rsidRPr="00461B4B" w:rsidRDefault="008B656D" w:rsidP="00B466DC">
            <w:pPr>
              <w:spacing w:before="120"/>
              <w:jc w:val="both"/>
              <w:rPr>
                <w:rFonts w:ascii="Aptos" w:hAnsi="Aptos"/>
              </w:rPr>
            </w:pPr>
            <w:r w:rsidRPr="00461B4B">
              <w:rPr>
                <w:rFonts w:ascii="Aptos" w:hAnsi="Aptos"/>
              </w:rPr>
              <w:t>“Relevant” in this sense means that the locations from which it is proposed to deliver some or all of the services are included on the certificate.</w:t>
            </w:r>
          </w:p>
          <w:p w14:paraId="20E17313" w14:textId="77777777" w:rsidR="008B656D" w:rsidRPr="00461B4B" w:rsidRDefault="008B656D" w:rsidP="00B466DC">
            <w:pPr>
              <w:spacing w:before="120"/>
              <w:jc w:val="both"/>
              <w:rPr>
                <w:rFonts w:ascii="Aptos" w:hAnsi="Aptos"/>
              </w:rPr>
            </w:pPr>
            <w:r w:rsidRPr="00461B4B">
              <w:rPr>
                <w:rFonts w:ascii="Aptos" w:hAnsi="Aptos"/>
              </w:rPr>
              <w:t>“Pertinent” implies the services certified are substantive when considering the subject matter of the proposed procurement.</w:t>
            </w:r>
          </w:p>
          <w:p w14:paraId="04086E95" w14:textId="77777777" w:rsidR="008B656D" w:rsidRPr="00461B4B" w:rsidRDefault="008B656D" w:rsidP="00B466DC">
            <w:pPr>
              <w:spacing w:before="120"/>
              <w:jc w:val="both"/>
              <w:rPr>
                <w:rFonts w:ascii="Aptos" w:hAnsi="Aptos"/>
              </w:rPr>
            </w:pPr>
            <w:r w:rsidRPr="00461B4B">
              <w:rPr>
                <w:rFonts w:ascii="Aptos" w:hAnsi="Aptos"/>
              </w:rPr>
              <w:t>Please note that the response to this criterion will be evaluated in its totality and no sub-criteria are applied.</w:t>
            </w:r>
          </w:p>
          <w:p w14:paraId="5286F2F7" w14:textId="77777777" w:rsidR="008B656D" w:rsidRPr="00461B4B" w:rsidRDefault="008B656D" w:rsidP="00B466DC">
            <w:pPr>
              <w:spacing w:before="240"/>
              <w:jc w:val="both"/>
              <w:rPr>
                <w:rFonts w:ascii="Aptos" w:hAnsi="Aptos" w:cs="Arial"/>
              </w:rPr>
            </w:pPr>
            <w:r w:rsidRPr="00461B4B">
              <w:rPr>
                <w:rFonts w:ascii="Aptos" w:hAnsi="Aptos" w:cs="Arial"/>
              </w:rPr>
              <w:t xml:space="preserve">Candidates will be evaluated on the robustness and effectiveness of their proposed quality assurance approach to ensure consistent, secure, and reliable delivery of services throughout the project lifecycle. </w:t>
            </w:r>
          </w:p>
          <w:p w14:paraId="1E23C759" w14:textId="77777777" w:rsidR="008B656D" w:rsidRPr="00461B4B" w:rsidRDefault="008B656D" w:rsidP="00B466DC">
            <w:pPr>
              <w:spacing w:before="240" w:after="0"/>
              <w:jc w:val="both"/>
              <w:rPr>
                <w:rFonts w:ascii="Aptos" w:hAnsi="Aptos" w:cs="Arial"/>
              </w:rPr>
            </w:pPr>
            <w:r w:rsidRPr="00461B4B">
              <w:rPr>
                <w:rFonts w:ascii="Aptos" w:hAnsi="Aptos" w:cs="Arial"/>
              </w:rPr>
              <w:t>Submissions must address:</w:t>
            </w:r>
          </w:p>
          <w:p w14:paraId="5DA35E19" w14:textId="77777777" w:rsidR="008B656D" w:rsidRPr="00461B4B" w:rsidRDefault="008B656D" w:rsidP="008B656D">
            <w:pPr>
              <w:pStyle w:val="ListParagraph"/>
              <w:numPr>
                <w:ilvl w:val="0"/>
                <w:numId w:val="26"/>
              </w:numPr>
              <w:spacing w:before="240" w:after="200" w:line="276" w:lineRule="auto"/>
              <w:jc w:val="both"/>
              <w:rPr>
                <w:rFonts w:ascii="Aptos" w:hAnsi="Aptos" w:cs="Arial"/>
              </w:rPr>
            </w:pPr>
            <w:r w:rsidRPr="00461B4B">
              <w:rPr>
                <w:rFonts w:ascii="Aptos" w:hAnsi="Aptos" w:cs="Arial"/>
              </w:rPr>
              <w:t>Internal quality control processes, including how development work, integrations, configuration,</w:t>
            </w:r>
            <w:r>
              <w:rPr>
                <w:rFonts w:ascii="Aptos" w:hAnsi="Aptos" w:cs="Arial"/>
              </w:rPr>
              <w:t xml:space="preserve"> availability</w:t>
            </w:r>
            <w:r w:rsidRPr="00461B4B">
              <w:rPr>
                <w:rFonts w:ascii="Aptos" w:hAnsi="Aptos" w:cs="Arial"/>
              </w:rPr>
              <w:t xml:space="preserve"> and support will be monitored and validated;</w:t>
            </w:r>
          </w:p>
          <w:p w14:paraId="5F5DCAD5" w14:textId="77777777" w:rsidR="008B656D" w:rsidRPr="00461B4B" w:rsidRDefault="008B656D" w:rsidP="008B656D">
            <w:pPr>
              <w:pStyle w:val="ListParagraph"/>
              <w:numPr>
                <w:ilvl w:val="0"/>
                <w:numId w:val="26"/>
              </w:numPr>
              <w:spacing w:before="240" w:after="200" w:line="276" w:lineRule="auto"/>
              <w:jc w:val="both"/>
              <w:rPr>
                <w:rFonts w:ascii="Aptos" w:hAnsi="Aptos" w:cs="Arial"/>
              </w:rPr>
            </w:pPr>
            <w:r w:rsidRPr="00461B4B">
              <w:rPr>
                <w:rFonts w:ascii="Aptos" w:hAnsi="Aptos" w:cs="Arial"/>
              </w:rPr>
              <w:t>Risk mitigation strategies to anticipate and address challenges such as system downtime, data breaches, implementation delays, or scope changes;</w:t>
            </w:r>
          </w:p>
          <w:p w14:paraId="2C3B40D8" w14:textId="77777777" w:rsidR="008B656D" w:rsidRPr="00461B4B" w:rsidRDefault="008B656D" w:rsidP="008B656D">
            <w:pPr>
              <w:pStyle w:val="ListParagraph"/>
              <w:numPr>
                <w:ilvl w:val="0"/>
                <w:numId w:val="26"/>
              </w:numPr>
              <w:spacing w:before="240" w:after="200" w:line="276" w:lineRule="auto"/>
              <w:jc w:val="both"/>
              <w:rPr>
                <w:rFonts w:ascii="Aptos" w:hAnsi="Aptos" w:cs="Arial"/>
              </w:rPr>
            </w:pPr>
            <w:r w:rsidRPr="00461B4B">
              <w:rPr>
                <w:rFonts w:ascii="Aptos" w:hAnsi="Aptos" w:cs="Arial"/>
              </w:rPr>
              <w:t>Measures to ensure compliance with governance standards, including data security (e.g. GDPR), operational continuity, and system resilience (aligned with ISO/IEC standards);</w:t>
            </w:r>
          </w:p>
          <w:p w14:paraId="783374C8" w14:textId="77777777" w:rsidR="008B656D" w:rsidRPr="00461B4B" w:rsidRDefault="008B656D" w:rsidP="008B656D">
            <w:pPr>
              <w:pStyle w:val="ListParagraph"/>
              <w:numPr>
                <w:ilvl w:val="0"/>
                <w:numId w:val="26"/>
              </w:numPr>
              <w:spacing w:before="240" w:after="200" w:line="276" w:lineRule="auto"/>
              <w:jc w:val="both"/>
              <w:rPr>
                <w:rFonts w:ascii="Aptos" w:hAnsi="Aptos" w:cs="Arial"/>
              </w:rPr>
            </w:pPr>
            <w:r w:rsidRPr="00461B4B">
              <w:rPr>
                <w:rFonts w:ascii="Aptos" w:hAnsi="Aptos" w:cs="Arial"/>
              </w:rPr>
              <w:t>How the solution will support ongoing</w:t>
            </w:r>
            <w:r>
              <w:rPr>
                <w:rFonts w:ascii="Aptos" w:hAnsi="Aptos" w:cs="Arial"/>
              </w:rPr>
              <w:t xml:space="preserve"> development,</w:t>
            </w:r>
            <w:r w:rsidRPr="00461B4B">
              <w:rPr>
                <w:rFonts w:ascii="Aptos" w:hAnsi="Aptos" w:cs="Arial"/>
              </w:rPr>
              <w:t xml:space="preserve"> monitoring, patching, and system updates, particularly across customer portals, CRM modules, workflow processes, and third-party integrations.</w:t>
            </w:r>
          </w:p>
          <w:p w14:paraId="69142672" w14:textId="77777777" w:rsidR="008B656D" w:rsidRPr="00461B4B" w:rsidRDefault="008B656D" w:rsidP="00B466DC">
            <w:pPr>
              <w:pStyle w:val="ListParagraph"/>
              <w:spacing w:before="240"/>
              <w:ind w:left="360"/>
              <w:jc w:val="both"/>
              <w:rPr>
                <w:rFonts w:ascii="Aptos" w:hAnsi="Aptos" w:cs="Arial"/>
              </w:rPr>
            </w:pPr>
          </w:p>
          <w:p w14:paraId="4513E51D" w14:textId="77777777" w:rsidR="008B656D" w:rsidRPr="00461B4B" w:rsidRDefault="008B656D" w:rsidP="00B466DC">
            <w:pPr>
              <w:spacing w:before="120"/>
              <w:jc w:val="both"/>
              <w:rPr>
                <w:rFonts w:ascii="Aptos" w:hAnsi="Aptos"/>
              </w:rPr>
            </w:pPr>
            <w:r w:rsidRPr="00461B4B">
              <w:rPr>
                <w:rFonts w:ascii="Aptos" w:hAnsi="Aptos" w:cs="Arial"/>
                <w:b/>
                <w:bCs/>
              </w:rPr>
              <w:t>Note:</w:t>
            </w:r>
            <w:r w:rsidRPr="00461B4B">
              <w:rPr>
                <w:rFonts w:ascii="Aptos" w:hAnsi="Aptos" w:cs="Arial"/>
              </w:rPr>
              <w:t xml:space="preserve"> Responses should align with the Contracting Authority’s expectations for an enterprise-level, browser-based platform serving staff, customers, elected members, and agents, with AI-enabled components and dynamic forms/workflows.</w:t>
            </w:r>
          </w:p>
        </w:tc>
      </w:tr>
    </w:tbl>
    <w:p w14:paraId="47E02FBE" w14:textId="77777777" w:rsidR="008B656D" w:rsidRPr="00461B4B" w:rsidRDefault="008B656D" w:rsidP="008B656D">
      <w:pPr>
        <w:rPr>
          <w:rFonts w:ascii="Aptos" w:hAnsi="Aptos"/>
        </w:rPr>
      </w:pPr>
    </w:p>
    <w:tbl>
      <w:tblPr>
        <w:tblStyle w:val="TableGrid"/>
        <w:tblW w:w="8926" w:type="dxa"/>
        <w:tblLook w:val="04A0" w:firstRow="1" w:lastRow="0" w:firstColumn="1" w:lastColumn="0" w:noHBand="0" w:noVBand="1"/>
      </w:tblPr>
      <w:tblGrid>
        <w:gridCol w:w="4463"/>
        <w:gridCol w:w="4463"/>
      </w:tblGrid>
      <w:tr w:rsidR="008B656D" w:rsidRPr="00461B4B" w14:paraId="674EF07B" w14:textId="77777777" w:rsidTr="00B466DC">
        <w:tc>
          <w:tcPr>
            <w:tcW w:w="4463" w:type="dxa"/>
            <w:shd w:val="clear" w:color="auto" w:fill="EDEDED" w:themeFill="accent3" w:themeFillTint="33"/>
            <w:tcMar>
              <w:top w:w="28" w:type="dxa"/>
              <w:bottom w:w="28" w:type="dxa"/>
            </w:tcMar>
            <w:vAlign w:val="center"/>
          </w:tcPr>
          <w:p w14:paraId="7E9461BD" w14:textId="77777777" w:rsidR="008B656D" w:rsidRPr="00461B4B" w:rsidRDefault="008B656D" w:rsidP="00B466DC">
            <w:pPr>
              <w:spacing w:before="120"/>
              <w:jc w:val="both"/>
              <w:rPr>
                <w:rFonts w:ascii="Aptos" w:hAnsi="Aptos"/>
                <w:b/>
                <w:bCs/>
              </w:rPr>
            </w:pPr>
            <w:r w:rsidRPr="00461B4B">
              <w:rPr>
                <w:rFonts w:ascii="Aptos" w:hAnsi="Aptos"/>
              </w:rPr>
              <w:lastRenderedPageBreak/>
              <w:t>Name of person responsible for quality management</w:t>
            </w:r>
          </w:p>
        </w:tc>
        <w:tc>
          <w:tcPr>
            <w:tcW w:w="4463" w:type="dxa"/>
            <w:vAlign w:val="center"/>
          </w:tcPr>
          <w:p w14:paraId="1D768813" w14:textId="77777777" w:rsidR="008B656D" w:rsidRPr="00461B4B" w:rsidRDefault="008B656D" w:rsidP="00B466DC">
            <w:pPr>
              <w:spacing w:before="120"/>
              <w:jc w:val="both"/>
              <w:rPr>
                <w:rFonts w:ascii="Aptos" w:hAnsi="Aptos"/>
                <w:b/>
                <w:bCs/>
              </w:rPr>
            </w:pPr>
          </w:p>
        </w:tc>
      </w:tr>
      <w:tr w:rsidR="008B656D" w:rsidRPr="00461B4B" w14:paraId="381119B4" w14:textId="77777777" w:rsidTr="00B466DC">
        <w:tc>
          <w:tcPr>
            <w:tcW w:w="4463" w:type="dxa"/>
            <w:shd w:val="clear" w:color="auto" w:fill="EDEDED" w:themeFill="accent3" w:themeFillTint="33"/>
            <w:tcMar>
              <w:top w:w="28" w:type="dxa"/>
              <w:bottom w:w="28" w:type="dxa"/>
            </w:tcMar>
            <w:vAlign w:val="center"/>
          </w:tcPr>
          <w:p w14:paraId="5A6C85A2" w14:textId="77777777" w:rsidR="008B656D" w:rsidRPr="00461B4B" w:rsidRDefault="008B656D" w:rsidP="00B466DC">
            <w:pPr>
              <w:spacing w:before="120"/>
              <w:jc w:val="both"/>
              <w:rPr>
                <w:rFonts w:ascii="Aptos" w:hAnsi="Aptos"/>
                <w:b/>
                <w:bCs/>
              </w:rPr>
            </w:pPr>
            <w:r w:rsidRPr="00461B4B">
              <w:rPr>
                <w:rFonts w:ascii="Aptos" w:hAnsi="Aptos"/>
              </w:rPr>
              <w:t xml:space="preserve">Type of quality measures </w:t>
            </w:r>
          </w:p>
        </w:tc>
        <w:tc>
          <w:tcPr>
            <w:tcW w:w="4463" w:type="dxa"/>
            <w:vAlign w:val="center"/>
          </w:tcPr>
          <w:p w14:paraId="104F87B9" w14:textId="77777777" w:rsidR="008B656D" w:rsidRPr="00461B4B" w:rsidRDefault="00000000" w:rsidP="00B466DC">
            <w:pPr>
              <w:spacing w:before="120"/>
              <w:jc w:val="both"/>
              <w:rPr>
                <w:rFonts w:ascii="Aptos" w:hAnsi="Aptos"/>
              </w:rPr>
            </w:pPr>
            <w:sdt>
              <w:sdtPr>
                <w:rPr>
                  <w:rFonts w:ascii="Aptos" w:hAnsi="Aptos"/>
                </w:rPr>
                <w:id w:val="-1680646590"/>
                <w14:checkbox>
                  <w14:checked w14:val="0"/>
                  <w14:checkedState w14:val="2612" w14:font="MS Gothic"/>
                  <w14:uncheckedState w14:val="2610" w14:font="MS Gothic"/>
                </w14:checkbox>
              </w:sdtPr>
              <w:sdtContent>
                <w:r w:rsidR="008B656D" w:rsidRPr="00461B4B">
                  <w:rPr>
                    <w:rFonts w:ascii="Aptos" w:eastAsia="MS Gothic" w:hAnsi="Aptos"/>
                  </w:rPr>
                  <w:t>☐</w:t>
                </w:r>
              </w:sdtContent>
            </w:sdt>
            <w:r w:rsidR="008B656D" w:rsidRPr="00461B4B">
              <w:rPr>
                <w:rFonts w:ascii="Aptos" w:hAnsi="Aptos"/>
              </w:rPr>
              <w:t xml:space="preserve">  In house quality management, best practice and standards adherence measures</w:t>
            </w:r>
          </w:p>
          <w:p w14:paraId="56167EF3" w14:textId="77777777" w:rsidR="008B656D" w:rsidRPr="00461B4B" w:rsidRDefault="00000000" w:rsidP="00B466DC">
            <w:pPr>
              <w:spacing w:before="120"/>
              <w:jc w:val="both"/>
              <w:rPr>
                <w:rFonts w:ascii="Aptos" w:hAnsi="Aptos"/>
                <w:b/>
                <w:bCs/>
              </w:rPr>
            </w:pPr>
            <w:sdt>
              <w:sdtPr>
                <w:rPr>
                  <w:rFonts w:ascii="Aptos" w:hAnsi="Aptos"/>
                </w:rPr>
                <w:id w:val="-749890961"/>
                <w14:checkbox>
                  <w14:checked w14:val="0"/>
                  <w14:checkedState w14:val="2612" w14:font="MS Gothic"/>
                  <w14:uncheckedState w14:val="2610" w14:font="MS Gothic"/>
                </w14:checkbox>
              </w:sdtPr>
              <w:sdtContent>
                <w:r w:rsidR="008B656D" w:rsidRPr="00461B4B">
                  <w:rPr>
                    <w:rFonts w:ascii="Aptos" w:eastAsia="MS Gothic" w:hAnsi="Aptos"/>
                  </w:rPr>
                  <w:t>☐</w:t>
                </w:r>
              </w:sdtContent>
            </w:sdt>
            <w:r w:rsidR="008B656D" w:rsidRPr="00461B4B">
              <w:rPr>
                <w:rFonts w:ascii="Aptos" w:hAnsi="Aptos"/>
              </w:rPr>
              <w:t xml:space="preserve">  Third-party quality certification(s)</w:t>
            </w:r>
          </w:p>
        </w:tc>
      </w:tr>
    </w:tbl>
    <w:p w14:paraId="2B45ADB0" w14:textId="678AD9A6" w:rsidR="008B656D" w:rsidRPr="00461B4B" w:rsidRDefault="008B656D" w:rsidP="008B656D">
      <w:pPr>
        <w:rPr>
          <w:rFonts w:ascii="Aptos" w:hAnsi="Aptos"/>
        </w:rPr>
      </w:pPr>
    </w:p>
    <w:tbl>
      <w:tblPr>
        <w:tblW w:w="0" w:type="auto"/>
        <w:tblCellMar>
          <w:left w:w="0" w:type="dxa"/>
          <w:right w:w="0" w:type="dxa"/>
        </w:tblCellMar>
        <w:tblLook w:val="04A0" w:firstRow="1" w:lastRow="0" w:firstColumn="1" w:lastColumn="0" w:noHBand="0" w:noVBand="1"/>
      </w:tblPr>
      <w:tblGrid>
        <w:gridCol w:w="4106"/>
        <w:gridCol w:w="2428"/>
        <w:gridCol w:w="2429"/>
        <w:gridCol w:w="58"/>
      </w:tblGrid>
      <w:tr w:rsidR="008B656D" w:rsidRPr="00461B4B" w14:paraId="03B5F220" w14:textId="77777777" w:rsidTr="00B466DC">
        <w:trPr>
          <w:trHeight w:val="33"/>
        </w:trPr>
        <w:tc>
          <w:tcPr>
            <w:tcW w:w="8963" w:type="dxa"/>
            <w:gridSpan w:val="3"/>
            <w:tcBorders>
              <w:top w:val="single" w:sz="4" w:space="0" w:color="auto"/>
              <w:left w:val="single" w:sz="4" w:space="0" w:color="auto"/>
              <w:bottom w:val="single" w:sz="4" w:space="0" w:color="auto"/>
              <w:right w:val="single" w:sz="4" w:space="0" w:color="auto"/>
            </w:tcBorders>
            <w:shd w:val="clear" w:color="auto" w:fill="00284A"/>
            <w:tcMar>
              <w:top w:w="28" w:type="dxa"/>
              <w:left w:w="108" w:type="dxa"/>
              <w:bottom w:w="28" w:type="dxa"/>
              <w:right w:w="108" w:type="dxa"/>
            </w:tcMar>
            <w:hideMark/>
          </w:tcPr>
          <w:p w14:paraId="2B25085E" w14:textId="77777777" w:rsidR="008B656D" w:rsidRPr="00461B4B" w:rsidRDefault="008B656D" w:rsidP="00B466DC">
            <w:pPr>
              <w:spacing w:before="120" w:line="240" w:lineRule="auto"/>
              <w:jc w:val="both"/>
              <w:rPr>
                <w:rFonts w:ascii="Aptos" w:hAnsi="Aptos"/>
              </w:rPr>
            </w:pPr>
            <w:r w:rsidRPr="00461B4B">
              <w:rPr>
                <w:rFonts w:ascii="Aptos" w:hAnsi="Aptos"/>
              </w:rPr>
              <w:t xml:space="preserve">Third-Party Certifications </w:t>
            </w:r>
          </w:p>
          <w:p w14:paraId="46BEB6F2" w14:textId="77777777" w:rsidR="008B656D" w:rsidRPr="00461B4B" w:rsidRDefault="008B656D" w:rsidP="00B466DC">
            <w:pPr>
              <w:spacing w:before="120" w:line="240" w:lineRule="auto"/>
              <w:jc w:val="both"/>
              <w:rPr>
                <w:rFonts w:ascii="Aptos" w:hAnsi="Aptos"/>
                <w:i/>
                <w:iCs/>
              </w:rPr>
            </w:pPr>
            <w:r w:rsidRPr="00461B4B">
              <w:rPr>
                <w:rFonts w:ascii="Aptos" w:hAnsi="Aptos" w:cstheme="minorHAnsi"/>
                <w:b/>
                <w:bCs/>
                <w:i/>
                <w:iCs/>
                <w:color w:val="FFFFFF" w:themeColor="background1"/>
              </w:rPr>
              <w:t>Note: please duplicate table where multiple third-party certified systems are operated</w:t>
            </w:r>
            <w:r w:rsidRPr="00461B4B" w:rsidDel="00FD0938">
              <w:rPr>
                <w:rFonts w:ascii="Aptos" w:hAnsi="Aptos"/>
                <w:i/>
                <w:iCs/>
              </w:rPr>
              <w:t xml:space="preserve"> </w:t>
            </w:r>
          </w:p>
        </w:tc>
        <w:tc>
          <w:tcPr>
            <w:tcW w:w="58" w:type="dxa"/>
            <w:tcBorders>
              <w:left w:val="single" w:sz="4" w:space="0" w:color="auto"/>
            </w:tcBorders>
            <w:vAlign w:val="center"/>
            <w:hideMark/>
          </w:tcPr>
          <w:p w14:paraId="1D7D2F9E" w14:textId="77777777" w:rsidR="008B656D" w:rsidRPr="00461B4B" w:rsidRDefault="008B656D" w:rsidP="00B466DC">
            <w:pPr>
              <w:spacing w:before="120" w:line="240" w:lineRule="auto"/>
              <w:jc w:val="both"/>
              <w:rPr>
                <w:rFonts w:ascii="Aptos" w:hAnsi="Aptos"/>
              </w:rPr>
            </w:pPr>
            <w:r w:rsidRPr="00461B4B">
              <w:rPr>
                <w:rFonts w:ascii="Aptos" w:hAnsi="Aptos"/>
              </w:rPr>
              <w:t> </w:t>
            </w:r>
          </w:p>
          <w:p w14:paraId="669881BC" w14:textId="77777777" w:rsidR="008B656D" w:rsidRPr="00461B4B" w:rsidRDefault="008B656D" w:rsidP="00B466DC">
            <w:pPr>
              <w:spacing w:before="120" w:line="240" w:lineRule="auto"/>
              <w:jc w:val="both"/>
              <w:rPr>
                <w:rFonts w:ascii="Aptos" w:hAnsi="Aptos"/>
              </w:rPr>
            </w:pPr>
          </w:p>
        </w:tc>
      </w:tr>
      <w:tr w:rsidR="008B656D" w:rsidRPr="00461B4B" w14:paraId="6FA5ABE9" w14:textId="77777777" w:rsidTr="00B466DC">
        <w:tc>
          <w:tcPr>
            <w:tcW w:w="8963" w:type="dxa"/>
            <w:gridSpan w:val="3"/>
            <w:tcBorders>
              <w:top w:val="single" w:sz="4" w:space="0" w:color="auto"/>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tcPr>
          <w:p w14:paraId="76166D85" w14:textId="77777777" w:rsidR="008B656D" w:rsidRPr="00461B4B" w:rsidRDefault="008B656D" w:rsidP="00B466DC">
            <w:pPr>
              <w:spacing w:before="120" w:line="240" w:lineRule="auto"/>
              <w:jc w:val="both"/>
              <w:rPr>
                <w:rFonts w:ascii="Aptos" w:hAnsi="Aptos"/>
              </w:rPr>
            </w:pPr>
            <w:r w:rsidRPr="00461B4B">
              <w:rPr>
                <w:rFonts w:ascii="Aptos" w:hAnsi="Aptos"/>
              </w:rPr>
              <w:t>Please provide the following details (if the Candidate has multiple relevant certifications, please provide the requested information for all such certifications and duplicate table as required):</w:t>
            </w:r>
          </w:p>
        </w:tc>
        <w:tc>
          <w:tcPr>
            <w:tcW w:w="58" w:type="dxa"/>
            <w:tcBorders>
              <w:left w:val="single" w:sz="4" w:space="0" w:color="auto"/>
            </w:tcBorders>
            <w:vAlign w:val="center"/>
          </w:tcPr>
          <w:p w14:paraId="5574747C" w14:textId="77777777" w:rsidR="008B656D" w:rsidRPr="00461B4B" w:rsidRDefault="008B656D" w:rsidP="00B466DC">
            <w:pPr>
              <w:spacing w:before="120" w:line="240" w:lineRule="auto"/>
              <w:jc w:val="both"/>
              <w:rPr>
                <w:rFonts w:ascii="Aptos" w:hAnsi="Aptos"/>
              </w:rPr>
            </w:pPr>
          </w:p>
        </w:tc>
      </w:tr>
      <w:tr w:rsidR="008B656D" w:rsidRPr="00461B4B" w14:paraId="20538C45" w14:textId="77777777" w:rsidTr="00B466DC">
        <w:tc>
          <w:tcPr>
            <w:tcW w:w="4106"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41C0F4F1" w14:textId="77777777" w:rsidR="008B656D" w:rsidRPr="00461B4B" w:rsidRDefault="008B656D" w:rsidP="00B466DC">
            <w:pPr>
              <w:spacing w:before="120" w:line="240" w:lineRule="auto"/>
              <w:jc w:val="both"/>
              <w:rPr>
                <w:rFonts w:ascii="Aptos" w:hAnsi="Aptos"/>
              </w:rPr>
            </w:pPr>
            <w:r w:rsidRPr="00461B4B">
              <w:rPr>
                <w:rFonts w:ascii="Aptos" w:hAnsi="Aptos"/>
              </w:rPr>
              <w:t>Reference title of certification:</w:t>
            </w:r>
          </w:p>
        </w:tc>
        <w:tc>
          <w:tcPr>
            <w:tcW w:w="485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2819F97" w14:textId="77777777" w:rsidR="008B656D" w:rsidRPr="00461B4B" w:rsidRDefault="008B656D" w:rsidP="00B466DC">
            <w:pPr>
              <w:spacing w:before="120" w:line="240" w:lineRule="auto"/>
              <w:jc w:val="both"/>
              <w:rPr>
                <w:rFonts w:ascii="Aptos" w:hAnsi="Aptos"/>
              </w:rPr>
            </w:pPr>
          </w:p>
        </w:tc>
        <w:tc>
          <w:tcPr>
            <w:tcW w:w="58" w:type="dxa"/>
            <w:tcBorders>
              <w:left w:val="single" w:sz="4" w:space="0" w:color="auto"/>
            </w:tcBorders>
            <w:vAlign w:val="center"/>
          </w:tcPr>
          <w:p w14:paraId="61D415C2" w14:textId="77777777" w:rsidR="008B656D" w:rsidRPr="00461B4B" w:rsidRDefault="008B656D" w:rsidP="00B466DC">
            <w:pPr>
              <w:spacing w:before="120" w:line="240" w:lineRule="auto"/>
              <w:jc w:val="both"/>
              <w:rPr>
                <w:rFonts w:ascii="Aptos" w:hAnsi="Aptos"/>
              </w:rPr>
            </w:pPr>
          </w:p>
        </w:tc>
      </w:tr>
      <w:tr w:rsidR="008B656D" w:rsidRPr="00461B4B" w14:paraId="303A7DA9" w14:textId="77777777" w:rsidTr="00B466DC">
        <w:tc>
          <w:tcPr>
            <w:tcW w:w="4106"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4038EFE9" w14:textId="77777777" w:rsidR="008B656D" w:rsidRPr="00461B4B" w:rsidRDefault="008B656D" w:rsidP="00B466DC">
            <w:pPr>
              <w:spacing w:before="120" w:line="240" w:lineRule="auto"/>
              <w:jc w:val="both"/>
              <w:rPr>
                <w:rFonts w:ascii="Aptos" w:hAnsi="Aptos"/>
              </w:rPr>
            </w:pPr>
            <w:r w:rsidRPr="00461B4B">
              <w:rPr>
                <w:rFonts w:ascii="Aptos" w:hAnsi="Aptos"/>
              </w:rPr>
              <w:t xml:space="preserve">Name of Organisation certified: </w:t>
            </w:r>
          </w:p>
        </w:tc>
        <w:tc>
          <w:tcPr>
            <w:tcW w:w="485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3588400" w14:textId="77777777" w:rsidR="008B656D" w:rsidRPr="00461B4B" w:rsidRDefault="008B656D" w:rsidP="00B466DC">
            <w:pPr>
              <w:spacing w:before="120" w:line="240" w:lineRule="auto"/>
              <w:jc w:val="both"/>
              <w:rPr>
                <w:rFonts w:ascii="Aptos" w:hAnsi="Aptos"/>
              </w:rPr>
            </w:pPr>
          </w:p>
        </w:tc>
        <w:tc>
          <w:tcPr>
            <w:tcW w:w="58" w:type="dxa"/>
            <w:tcBorders>
              <w:left w:val="single" w:sz="4" w:space="0" w:color="auto"/>
            </w:tcBorders>
            <w:vAlign w:val="center"/>
          </w:tcPr>
          <w:p w14:paraId="55CCE358" w14:textId="77777777" w:rsidR="008B656D" w:rsidRPr="00461B4B" w:rsidRDefault="008B656D" w:rsidP="00B466DC">
            <w:pPr>
              <w:spacing w:before="120" w:line="240" w:lineRule="auto"/>
              <w:jc w:val="both"/>
              <w:rPr>
                <w:rFonts w:ascii="Aptos" w:hAnsi="Aptos"/>
              </w:rPr>
            </w:pPr>
          </w:p>
        </w:tc>
      </w:tr>
      <w:tr w:rsidR="008B656D" w:rsidRPr="00461B4B" w14:paraId="5CE76B58" w14:textId="77777777" w:rsidTr="00B466DC">
        <w:tc>
          <w:tcPr>
            <w:tcW w:w="4106"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4EF39C4D" w14:textId="77777777" w:rsidR="008B656D" w:rsidRPr="00461B4B" w:rsidRDefault="008B656D" w:rsidP="00B466DC">
            <w:pPr>
              <w:spacing w:before="120" w:line="240" w:lineRule="auto"/>
              <w:jc w:val="both"/>
              <w:rPr>
                <w:rFonts w:ascii="Aptos" w:hAnsi="Aptos"/>
              </w:rPr>
            </w:pPr>
            <w:r w:rsidRPr="00461B4B">
              <w:rPr>
                <w:rFonts w:ascii="Aptos" w:hAnsi="Aptos"/>
              </w:rPr>
              <w:t>Name of accreditation body:</w:t>
            </w:r>
          </w:p>
        </w:tc>
        <w:tc>
          <w:tcPr>
            <w:tcW w:w="485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2C022FE" w14:textId="77777777" w:rsidR="008B656D" w:rsidRPr="00461B4B" w:rsidRDefault="008B656D" w:rsidP="00B466DC">
            <w:pPr>
              <w:spacing w:before="120" w:line="240" w:lineRule="auto"/>
              <w:jc w:val="both"/>
              <w:rPr>
                <w:rFonts w:ascii="Aptos" w:hAnsi="Aptos"/>
              </w:rPr>
            </w:pPr>
          </w:p>
        </w:tc>
        <w:tc>
          <w:tcPr>
            <w:tcW w:w="58" w:type="dxa"/>
            <w:tcBorders>
              <w:left w:val="single" w:sz="4" w:space="0" w:color="auto"/>
            </w:tcBorders>
            <w:vAlign w:val="center"/>
          </w:tcPr>
          <w:p w14:paraId="500B4F20" w14:textId="77777777" w:rsidR="008B656D" w:rsidRPr="00461B4B" w:rsidRDefault="008B656D" w:rsidP="00B466DC">
            <w:pPr>
              <w:spacing w:before="120" w:line="240" w:lineRule="auto"/>
              <w:jc w:val="both"/>
              <w:rPr>
                <w:rFonts w:ascii="Aptos" w:hAnsi="Aptos"/>
              </w:rPr>
            </w:pPr>
          </w:p>
        </w:tc>
      </w:tr>
      <w:tr w:rsidR="008B656D" w:rsidRPr="00461B4B" w14:paraId="067F69D7" w14:textId="77777777" w:rsidTr="00B466DC">
        <w:tc>
          <w:tcPr>
            <w:tcW w:w="4106"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350DFE50" w14:textId="77777777" w:rsidR="008B656D" w:rsidRPr="00461B4B" w:rsidRDefault="008B656D" w:rsidP="00B466DC">
            <w:pPr>
              <w:spacing w:before="120" w:line="240" w:lineRule="auto"/>
              <w:jc w:val="both"/>
              <w:rPr>
                <w:rFonts w:ascii="Aptos" w:hAnsi="Aptos"/>
              </w:rPr>
            </w:pPr>
            <w:r w:rsidRPr="00461B4B">
              <w:rPr>
                <w:rFonts w:ascii="Aptos" w:hAnsi="Aptos"/>
              </w:rPr>
              <w:t>Date of certification:</w:t>
            </w:r>
          </w:p>
        </w:tc>
        <w:tc>
          <w:tcPr>
            <w:tcW w:w="485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4E219C0" w14:textId="77777777" w:rsidR="008B656D" w:rsidRPr="00461B4B" w:rsidRDefault="008B656D" w:rsidP="00B466DC">
            <w:pPr>
              <w:spacing w:before="120" w:line="240" w:lineRule="auto"/>
              <w:jc w:val="both"/>
              <w:rPr>
                <w:rFonts w:ascii="Aptos" w:hAnsi="Aptos"/>
              </w:rPr>
            </w:pPr>
          </w:p>
        </w:tc>
        <w:tc>
          <w:tcPr>
            <w:tcW w:w="58" w:type="dxa"/>
            <w:tcBorders>
              <w:left w:val="single" w:sz="4" w:space="0" w:color="auto"/>
            </w:tcBorders>
            <w:vAlign w:val="center"/>
          </w:tcPr>
          <w:p w14:paraId="2102E106" w14:textId="77777777" w:rsidR="008B656D" w:rsidRPr="00461B4B" w:rsidRDefault="008B656D" w:rsidP="00B466DC">
            <w:pPr>
              <w:spacing w:before="120" w:line="240" w:lineRule="auto"/>
              <w:jc w:val="both"/>
              <w:rPr>
                <w:rFonts w:ascii="Aptos" w:hAnsi="Aptos"/>
              </w:rPr>
            </w:pPr>
          </w:p>
        </w:tc>
      </w:tr>
      <w:tr w:rsidR="008B656D" w:rsidRPr="00461B4B" w14:paraId="33FF0451" w14:textId="77777777" w:rsidTr="00B466DC">
        <w:tc>
          <w:tcPr>
            <w:tcW w:w="4106"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610C1B98" w14:textId="77777777" w:rsidR="008B656D" w:rsidRPr="00461B4B" w:rsidRDefault="008B656D" w:rsidP="00B466DC">
            <w:pPr>
              <w:spacing w:before="120" w:line="240" w:lineRule="auto"/>
              <w:jc w:val="both"/>
              <w:rPr>
                <w:rFonts w:ascii="Aptos" w:hAnsi="Aptos"/>
              </w:rPr>
            </w:pPr>
            <w:r w:rsidRPr="00461B4B">
              <w:rPr>
                <w:rFonts w:ascii="Aptos" w:hAnsi="Aptos"/>
              </w:rPr>
              <w:t>Scope of certification:</w:t>
            </w:r>
          </w:p>
        </w:tc>
        <w:tc>
          <w:tcPr>
            <w:tcW w:w="485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88B82CB" w14:textId="77777777" w:rsidR="008B656D" w:rsidRPr="00461B4B" w:rsidRDefault="008B656D" w:rsidP="00B466DC">
            <w:pPr>
              <w:spacing w:before="120" w:line="240" w:lineRule="auto"/>
              <w:jc w:val="both"/>
              <w:rPr>
                <w:rFonts w:ascii="Aptos" w:hAnsi="Aptos"/>
              </w:rPr>
            </w:pPr>
          </w:p>
        </w:tc>
        <w:tc>
          <w:tcPr>
            <w:tcW w:w="58" w:type="dxa"/>
            <w:tcBorders>
              <w:left w:val="single" w:sz="4" w:space="0" w:color="auto"/>
            </w:tcBorders>
            <w:vAlign w:val="center"/>
          </w:tcPr>
          <w:p w14:paraId="0B2560CB" w14:textId="77777777" w:rsidR="008B656D" w:rsidRPr="00461B4B" w:rsidRDefault="008B656D" w:rsidP="00B466DC">
            <w:pPr>
              <w:spacing w:before="120" w:line="240" w:lineRule="auto"/>
              <w:jc w:val="both"/>
              <w:rPr>
                <w:rFonts w:ascii="Aptos" w:hAnsi="Aptos"/>
              </w:rPr>
            </w:pPr>
          </w:p>
        </w:tc>
      </w:tr>
      <w:tr w:rsidR="008B656D" w:rsidRPr="00461B4B" w14:paraId="4A8BD053" w14:textId="77777777" w:rsidTr="00B466DC">
        <w:tc>
          <w:tcPr>
            <w:tcW w:w="4106"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59557695" w14:textId="77777777" w:rsidR="008B656D" w:rsidRPr="00461B4B" w:rsidRDefault="008B656D" w:rsidP="00B466DC">
            <w:pPr>
              <w:spacing w:before="120" w:line="240" w:lineRule="auto"/>
              <w:jc w:val="both"/>
              <w:rPr>
                <w:rFonts w:ascii="Aptos" w:hAnsi="Aptos"/>
              </w:rPr>
            </w:pPr>
            <w:r w:rsidRPr="00461B4B">
              <w:rPr>
                <w:rFonts w:ascii="Aptos" w:hAnsi="Aptos"/>
              </w:rPr>
              <w:t>Locations to which certification refers:</w:t>
            </w:r>
          </w:p>
        </w:tc>
        <w:tc>
          <w:tcPr>
            <w:tcW w:w="485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EB32631" w14:textId="77777777" w:rsidR="008B656D" w:rsidRPr="00461B4B" w:rsidRDefault="008B656D" w:rsidP="00B466DC">
            <w:pPr>
              <w:spacing w:before="120" w:line="240" w:lineRule="auto"/>
              <w:jc w:val="both"/>
              <w:rPr>
                <w:rFonts w:ascii="Aptos" w:hAnsi="Aptos"/>
              </w:rPr>
            </w:pPr>
          </w:p>
        </w:tc>
        <w:tc>
          <w:tcPr>
            <w:tcW w:w="58" w:type="dxa"/>
            <w:tcBorders>
              <w:left w:val="single" w:sz="4" w:space="0" w:color="auto"/>
            </w:tcBorders>
            <w:vAlign w:val="center"/>
          </w:tcPr>
          <w:p w14:paraId="79CD0D80" w14:textId="77777777" w:rsidR="008B656D" w:rsidRPr="00461B4B" w:rsidRDefault="008B656D" w:rsidP="00B466DC">
            <w:pPr>
              <w:spacing w:before="120" w:line="240" w:lineRule="auto"/>
              <w:jc w:val="both"/>
              <w:rPr>
                <w:rFonts w:ascii="Aptos" w:hAnsi="Aptos"/>
              </w:rPr>
            </w:pPr>
          </w:p>
        </w:tc>
      </w:tr>
      <w:tr w:rsidR="008B656D" w:rsidRPr="00461B4B" w14:paraId="66917977" w14:textId="77777777" w:rsidTr="00B466DC">
        <w:tc>
          <w:tcPr>
            <w:tcW w:w="4106"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70C3DE7C" w14:textId="77777777" w:rsidR="008B656D" w:rsidRPr="00461B4B" w:rsidRDefault="008B656D" w:rsidP="00B466DC">
            <w:pPr>
              <w:spacing w:before="120" w:line="240" w:lineRule="auto"/>
              <w:jc w:val="both"/>
              <w:rPr>
                <w:rFonts w:ascii="Aptos" w:hAnsi="Aptos"/>
              </w:rPr>
            </w:pPr>
            <w:r w:rsidRPr="00461B4B">
              <w:rPr>
                <w:rFonts w:ascii="Aptos" w:hAnsi="Aptos"/>
              </w:rPr>
              <w:t>Date of first certification:</w:t>
            </w:r>
          </w:p>
        </w:tc>
        <w:tc>
          <w:tcPr>
            <w:tcW w:w="485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253B2F30" w14:textId="77777777" w:rsidR="008B656D" w:rsidRPr="00461B4B" w:rsidRDefault="008B656D" w:rsidP="00B466DC">
            <w:pPr>
              <w:spacing w:before="120" w:line="240" w:lineRule="auto"/>
              <w:jc w:val="both"/>
              <w:rPr>
                <w:rFonts w:ascii="Aptos" w:hAnsi="Aptos"/>
              </w:rPr>
            </w:pPr>
          </w:p>
        </w:tc>
        <w:tc>
          <w:tcPr>
            <w:tcW w:w="58" w:type="dxa"/>
            <w:tcBorders>
              <w:left w:val="single" w:sz="4" w:space="0" w:color="auto"/>
            </w:tcBorders>
            <w:vAlign w:val="center"/>
          </w:tcPr>
          <w:p w14:paraId="6A8E0CE4" w14:textId="77777777" w:rsidR="008B656D" w:rsidRPr="00461B4B" w:rsidRDefault="008B656D" w:rsidP="00B466DC">
            <w:pPr>
              <w:spacing w:before="120" w:line="240" w:lineRule="auto"/>
              <w:jc w:val="both"/>
              <w:rPr>
                <w:rFonts w:ascii="Aptos" w:hAnsi="Aptos"/>
              </w:rPr>
            </w:pPr>
          </w:p>
        </w:tc>
      </w:tr>
      <w:tr w:rsidR="008B656D" w:rsidRPr="00461B4B" w14:paraId="5FBF7E70" w14:textId="77777777" w:rsidTr="00B466DC">
        <w:tc>
          <w:tcPr>
            <w:tcW w:w="4106"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75EDC6FC" w14:textId="77777777" w:rsidR="008B656D" w:rsidRPr="00461B4B" w:rsidRDefault="008B656D" w:rsidP="00B466DC">
            <w:pPr>
              <w:spacing w:before="120" w:line="240" w:lineRule="auto"/>
              <w:jc w:val="both"/>
              <w:rPr>
                <w:rFonts w:ascii="Aptos" w:hAnsi="Aptos"/>
              </w:rPr>
            </w:pPr>
            <w:r w:rsidRPr="00461B4B">
              <w:rPr>
                <w:rFonts w:ascii="Aptos" w:hAnsi="Aptos"/>
              </w:rPr>
              <w:t>Date of most recent renewal:</w:t>
            </w:r>
          </w:p>
        </w:tc>
        <w:tc>
          <w:tcPr>
            <w:tcW w:w="4857"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DF79BF2" w14:textId="77777777" w:rsidR="008B656D" w:rsidRPr="00461B4B" w:rsidRDefault="008B656D" w:rsidP="00B466DC">
            <w:pPr>
              <w:spacing w:before="120" w:line="240" w:lineRule="auto"/>
              <w:jc w:val="both"/>
              <w:rPr>
                <w:rFonts w:ascii="Aptos" w:hAnsi="Aptos"/>
              </w:rPr>
            </w:pPr>
          </w:p>
        </w:tc>
        <w:tc>
          <w:tcPr>
            <w:tcW w:w="58" w:type="dxa"/>
            <w:tcBorders>
              <w:left w:val="single" w:sz="4" w:space="0" w:color="auto"/>
            </w:tcBorders>
            <w:vAlign w:val="center"/>
          </w:tcPr>
          <w:p w14:paraId="5F266A0E" w14:textId="77777777" w:rsidR="008B656D" w:rsidRPr="00461B4B" w:rsidRDefault="008B656D" w:rsidP="00B466DC">
            <w:pPr>
              <w:spacing w:before="120" w:line="240" w:lineRule="auto"/>
              <w:jc w:val="both"/>
              <w:rPr>
                <w:rFonts w:ascii="Aptos" w:hAnsi="Aptos"/>
              </w:rPr>
            </w:pPr>
          </w:p>
        </w:tc>
      </w:tr>
      <w:tr w:rsidR="008B656D" w:rsidRPr="00461B4B" w14:paraId="2C4D5168" w14:textId="77777777" w:rsidTr="00B466DC">
        <w:trPr>
          <w:trHeight w:val="550"/>
        </w:trPr>
        <w:tc>
          <w:tcPr>
            <w:tcW w:w="4106" w:type="dxa"/>
            <w:vMerge w:val="restart"/>
            <w:tcBorders>
              <w:top w:val="single" w:sz="4" w:space="0" w:color="auto"/>
              <w:left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50628958" w14:textId="77777777" w:rsidR="008B656D" w:rsidRPr="00461B4B" w:rsidRDefault="008B656D" w:rsidP="00B466DC">
            <w:pPr>
              <w:spacing w:before="120" w:line="240" w:lineRule="auto"/>
              <w:jc w:val="both"/>
              <w:rPr>
                <w:rFonts w:ascii="Aptos" w:hAnsi="Aptos"/>
              </w:rPr>
            </w:pPr>
            <w:r w:rsidRPr="00461B4B">
              <w:rPr>
                <w:rFonts w:ascii="Aptos" w:hAnsi="Aptos"/>
              </w:rPr>
              <w:t>Please confirm copies of all relevant Quality Management System certificates are included with your submission:</w:t>
            </w:r>
          </w:p>
        </w:tc>
        <w:tc>
          <w:tcPr>
            <w:tcW w:w="2428"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6F3BDC11" w14:textId="77777777" w:rsidR="008B656D" w:rsidRPr="00461B4B" w:rsidRDefault="008B656D" w:rsidP="00B466DC">
            <w:pPr>
              <w:spacing w:before="120" w:line="240" w:lineRule="auto"/>
              <w:jc w:val="center"/>
              <w:rPr>
                <w:rFonts w:ascii="Aptos" w:hAnsi="Aptos"/>
                <w:b/>
                <w:bCs/>
              </w:rPr>
            </w:pPr>
            <w:r w:rsidRPr="00461B4B">
              <w:rPr>
                <w:rFonts w:ascii="Aptos" w:hAnsi="Aptos"/>
                <w:b/>
                <w:bCs/>
              </w:rPr>
              <w:t>Yes</w:t>
            </w:r>
          </w:p>
        </w:tc>
        <w:tc>
          <w:tcPr>
            <w:tcW w:w="2429"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667675FA" w14:textId="77777777" w:rsidR="008B656D" w:rsidRPr="00461B4B" w:rsidRDefault="008B656D" w:rsidP="00B466DC">
            <w:pPr>
              <w:spacing w:before="120" w:line="240" w:lineRule="auto"/>
              <w:jc w:val="center"/>
              <w:rPr>
                <w:rFonts w:ascii="Aptos" w:hAnsi="Aptos"/>
                <w:b/>
                <w:bCs/>
              </w:rPr>
            </w:pPr>
            <w:r w:rsidRPr="00461B4B">
              <w:rPr>
                <w:rFonts w:ascii="Aptos" w:hAnsi="Aptos"/>
                <w:b/>
                <w:bCs/>
              </w:rPr>
              <w:t>No</w:t>
            </w:r>
          </w:p>
        </w:tc>
        <w:tc>
          <w:tcPr>
            <w:tcW w:w="58" w:type="dxa"/>
            <w:vMerge w:val="restart"/>
            <w:tcBorders>
              <w:left w:val="single" w:sz="4" w:space="0" w:color="auto"/>
            </w:tcBorders>
            <w:vAlign w:val="center"/>
          </w:tcPr>
          <w:p w14:paraId="6998F71F" w14:textId="77777777" w:rsidR="008B656D" w:rsidRPr="00461B4B" w:rsidRDefault="008B656D" w:rsidP="00B466DC">
            <w:pPr>
              <w:spacing w:before="120" w:line="240" w:lineRule="auto"/>
              <w:jc w:val="both"/>
              <w:rPr>
                <w:rFonts w:ascii="Aptos" w:hAnsi="Aptos"/>
              </w:rPr>
            </w:pPr>
          </w:p>
        </w:tc>
      </w:tr>
      <w:tr w:rsidR="008B656D" w:rsidRPr="00461B4B" w14:paraId="236FFEDA" w14:textId="77777777" w:rsidTr="00B466DC">
        <w:trPr>
          <w:trHeight w:val="549"/>
        </w:trPr>
        <w:tc>
          <w:tcPr>
            <w:tcW w:w="4106" w:type="dxa"/>
            <w:vMerge/>
            <w:tcBorders>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2D38C0E6" w14:textId="77777777" w:rsidR="008B656D" w:rsidRPr="00461B4B" w:rsidRDefault="008B656D" w:rsidP="00B466DC">
            <w:pPr>
              <w:spacing w:before="120" w:line="240" w:lineRule="auto"/>
              <w:jc w:val="both"/>
              <w:rPr>
                <w:rFonts w:ascii="Aptos" w:hAnsi="Aptos"/>
              </w:rPr>
            </w:pPr>
          </w:p>
        </w:tc>
        <w:sdt>
          <w:sdtPr>
            <w:rPr>
              <w:rFonts w:ascii="Aptos" w:hAnsi="Aptos"/>
            </w:rPr>
            <w:id w:val="1939327660"/>
            <w14:checkbox>
              <w14:checked w14:val="0"/>
              <w14:checkedState w14:val="2612" w14:font="MS Gothic"/>
              <w14:uncheckedState w14:val="2610" w14:font="MS Gothic"/>
            </w14:checkbox>
          </w:sdtPr>
          <w:sdtContent>
            <w:tc>
              <w:tcPr>
                <w:tcW w:w="2428"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54D0148" w14:textId="77777777" w:rsidR="008B656D" w:rsidRPr="00461B4B" w:rsidRDefault="008B656D" w:rsidP="00B466DC">
                <w:pPr>
                  <w:spacing w:before="120" w:line="240" w:lineRule="auto"/>
                  <w:jc w:val="center"/>
                  <w:rPr>
                    <w:rFonts w:ascii="Aptos" w:hAnsi="Aptos"/>
                  </w:rPr>
                </w:pPr>
                <w:r w:rsidRPr="00461B4B">
                  <w:rPr>
                    <w:rFonts w:ascii="Aptos" w:eastAsia="MS Gothic" w:hAnsi="Aptos"/>
                  </w:rPr>
                  <w:t>☐</w:t>
                </w:r>
              </w:p>
            </w:tc>
          </w:sdtContent>
        </w:sdt>
        <w:sdt>
          <w:sdtPr>
            <w:rPr>
              <w:rFonts w:ascii="Aptos" w:hAnsi="Aptos"/>
            </w:rPr>
            <w:id w:val="-1272315057"/>
            <w14:checkbox>
              <w14:checked w14:val="0"/>
              <w14:checkedState w14:val="2612" w14:font="MS Gothic"/>
              <w14:uncheckedState w14:val="2610" w14:font="MS Gothic"/>
            </w14:checkbox>
          </w:sdtPr>
          <w:sdtContent>
            <w:tc>
              <w:tcPr>
                <w:tcW w:w="2429" w:type="dxa"/>
                <w:tcBorders>
                  <w:top w:val="single" w:sz="4" w:space="0" w:color="auto"/>
                  <w:left w:val="single" w:sz="4" w:space="0" w:color="auto"/>
                  <w:bottom w:val="single" w:sz="4" w:space="0" w:color="auto"/>
                  <w:right w:val="single" w:sz="4" w:space="0" w:color="auto"/>
                </w:tcBorders>
                <w:vAlign w:val="center"/>
              </w:tcPr>
              <w:p w14:paraId="26371D2C" w14:textId="77777777" w:rsidR="008B656D" w:rsidRPr="00461B4B" w:rsidRDefault="008B656D" w:rsidP="00B466DC">
                <w:pPr>
                  <w:spacing w:before="120" w:line="240" w:lineRule="auto"/>
                  <w:jc w:val="center"/>
                  <w:rPr>
                    <w:rFonts w:ascii="Aptos" w:hAnsi="Aptos"/>
                  </w:rPr>
                </w:pPr>
                <w:r w:rsidRPr="00461B4B">
                  <w:rPr>
                    <w:rFonts w:ascii="Aptos" w:eastAsia="MS Gothic" w:hAnsi="Aptos"/>
                  </w:rPr>
                  <w:t>☐</w:t>
                </w:r>
              </w:p>
            </w:tc>
          </w:sdtContent>
        </w:sdt>
        <w:tc>
          <w:tcPr>
            <w:tcW w:w="58" w:type="dxa"/>
            <w:vMerge/>
            <w:tcBorders>
              <w:left w:val="single" w:sz="4" w:space="0" w:color="auto"/>
            </w:tcBorders>
            <w:vAlign w:val="center"/>
          </w:tcPr>
          <w:p w14:paraId="2B66D7C2" w14:textId="77777777" w:rsidR="008B656D" w:rsidRPr="00461B4B" w:rsidRDefault="008B656D" w:rsidP="00B466DC">
            <w:pPr>
              <w:spacing w:before="120" w:line="240" w:lineRule="auto"/>
              <w:jc w:val="both"/>
              <w:rPr>
                <w:rFonts w:ascii="Aptos" w:hAnsi="Aptos"/>
              </w:rPr>
            </w:pPr>
          </w:p>
        </w:tc>
      </w:tr>
    </w:tbl>
    <w:p w14:paraId="1A90AEB7" w14:textId="77777777" w:rsidR="008B656D" w:rsidRPr="00461B4B" w:rsidRDefault="008B656D" w:rsidP="008B656D">
      <w:pPr>
        <w:spacing w:before="120" w:line="240" w:lineRule="auto"/>
        <w:ind w:firstLine="0"/>
        <w:jc w:val="both"/>
        <w:rPr>
          <w:rFonts w:ascii="Aptos" w:hAnsi="Aptos"/>
        </w:rPr>
      </w:pPr>
    </w:p>
    <w:p w14:paraId="3B8B5AD4" w14:textId="77777777" w:rsidR="008B656D" w:rsidRPr="00461B4B" w:rsidRDefault="008B656D" w:rsidP="008B656D">
      <w:pPr>
        <w:spacing w:before="120" w:line="240" w:lineRule="auto"/>
        <w:ind w:firstLine="0"/>
        <w:jc w:val="both"/>
        <w:rPr>
          <w:rFonts w:ascii="Aptos" w:hAnsi="Aptos"/>
        </w:rPr>
      </w:pPr>
    </w:p>
    <w:p w14:paraId="6C284144" w14:textId="77777777" w:rsidR="008B656D" w:rsidRPr="00461B4B" w:rsidRDefault="008B656D" w:rsidP="008B656D">
      <w:pPr>
        <w:rPr>
          <w:rFonts w:ascii="Aptos" w:hAnsi="Aptos"/>
        </w:rPr>
      </w:pPr>
      <w:r w:rsidRPr="00461B4B">
        <w:rPr>
          <w:rFonts w:ascii="Aptos" w:hAnsi="Aptos"/>
        </w:rPr>
        <w:br w:type="page"/>
      </w:r>
    </w:p>
    <w:tbl>
      <w:tblPr>
        <w:tblW w:w="0" w:type="auto"/>
        <w:tblCellMar>
          <w:left w:w="0" w:type="dxa"/>
          <w:right w:w="0" w:type="dxa"/>
        </w:tblCellMar>
        <w:tblLook w:val="04A0" w:firstRow="1" w:lastRow="0" w:firstColumn="1" w:lastColumn="0" w:noHBand="0" w:noVBand="1"/>
      </w:tblPr>
      <w:tblGrid>
        <w:gridCol w:w="8963"/>
        <w:gridCol w:w="58"/>
      </w:tblGrid>
      <w:tr w:rsidR="008B656D" w:rsidRPr="00461B4B" w14:paraId="2CA77D72" w14:textId="77777777" w:rsidTr="00B466DC">
        <w:tc>
          <w:tcPr>
            <w:tcW w:w="8963" w:type="dxa"/>
            <w:tcBorders>
              <w:top w:val="single" w:sz="4" w:space="0" w:color="auto"/>
              <w:left w:val="single" w:sz="4" w:space="0" w:color="auto"/>
              <w:bottom w:val="single" w:sz="4" w:space="0" w:color="auto"/>
              <w:right w:val="single" w:sz="4" w:space="0" w:color="auto"/>
            </w:tcBorders>
            <w:shd w:val="clear" w:color="auto" w:fill="00284A"/>
            <w:tcMar>
              <w:top w:w="28" w:type="dxa"/>
              <w:left w:w="108" w:type="dxa"/>
              <w:bottom w:w="28" w:type="dxa"/>
              <w:right w:w="108" w:type="dxa"/>
            </w:tcMar>
            <w:vAlign w:val="center"/>
          </w:tcPr>
          <w:p w14:paraId="5F5CCE21" w14:textId="77777777" w:rsidR="008B656D" w:rsidRPr="00461B4B" w:rsidRDefault="008B656D" w:rsidP="00B466DC">
            <w:pPr>
              <w:spacing w:before="120" w:line="240" w:lineRule="auto"/>
              <w:jc w:val="both"/>
              <w:rPr>
                <w:rFonts w:ascii="Aptos" w:hAnsi="Aptos"/>
              </w:rPr>
            </w:pPr>
            <w:r w:rsidRPr="00461B4B">
              <w:rPr>
                <w:rFonts w:ascii="Aptos" w:hAnsi="Aptos" w:cstheme="minorHAnsi"/>
                <w:b/>
                <w:bCs/>
                <w:color w:val="FFFFFF" w:themeColor="background1"/>
              </w:rPr>
              <w:lastRenderedPageBreak/>
              <w:t xml:space="preserve">In house </w:t>
            </w:r>
            <w:r w:rsidRPr="00461B4B">
              <w:rPr>
                <w:rFonts w:ascii="Aptos" w:hAnsi="Aptos"/>
                <w:b/>
                <w:bCs/>
                <w:color w:val="FFFFFF" w:themeColor="background1"/>
              </w:rPr>
              <w:t>quality</w:t>
            </w:r>
            <w:r w:rsidRPr="00461B4B">
              <w:rPr>
                <w:rFonts w:ascii="Aptos" w:hAnsi="Aptos"/>
                <w:b/>
                <w:bCs/>
                <w:color w:val="FFFFFF" w:themeColor="background1"/>
                <w:spacing w:val="-12"/>
              </w:rPr>
              <w:t xml:space="preserve"> </w:t>
            </w:r>
            <w:r w:rsidRPr="00461B4B">
              <w:rPr>
                <w:rFonts w:ascii="Aptos" w:hAnsi="Aptos"/>
                <w:b/>
                <w:bCs/>
                <w:color w:val="FFFFFF" w:themeColor="background1"/>
              </w:rPr>
              <w:t>management,</w:t>
            </w:r>
            <w:r w:rsidRPr="00461B4B">
              <w:rPr>
                <w:rFonts w:ascii="Aptos" w:hAnsi="Aptos"/>
                <w:b/>
                <w:bCs/>
                <w:color w:val="FFFFFF" w:themeColor="background1"/>
                <w:spacing w:val="-6"/>
              </w:rPr>
              <w:t xml:space="preserve"> </w:t>
            </w:r>
            <w:r w:rsidRPr="00461B4B">
              <w:rPr>
                <w:rFonts w:ascii="Aptos" w:hAnsi="Aptos"/>
                <w:b/>
                <w:bCs/>
                <w:color w:val="FFFFFF" w:themeColor="background1"/>
              </w:rPr>
              <w:t>best</w:t>
            </w:r>
            <w:r w:rsidRPr="00461B4B">
              <w:rPr>
                <w:rFonts w:ascii="Aptos" w:hAnsi="Aptos"/>
                <w:b/>
                <w:bCs/>
                <w:color w:val="FFFFFF" w:themeColor="background1"/>
                <w:spacing w:val="-6"/>
              </w:rPr>
              <w:t xml:space="preserve"> </w:t>
            </w:r>
            <w:r w:rsidRPr="00461B4B">
              <w:rPr>
                <w:rFonts w:ascii="Aptos" w:hAnsi="Aptos"/>
                <w:b/>
                <w:bCs/>
                <w:color w:val="FFFFFF" w:themeColor="background1"/>
              </w:rPr>
              <w:t>practice,</w:t>
            </w:r>
            <w:r w:rsidRPr="00461B4B">
              <w:rPr>
                <w:rFonts w:ascii="Aptos" w:hAnsi="Aptos"/>
                <w:b/>
                <w:bCs/>
                <w:color w:val="FFFFFF" w:themeColor="background1"/>
                <w:spacing w:val="-7"/>
              </w:rPr>
              <w:t xml:space="preserve"> </w:t>
            </w:r>
            <w:r w:rsidRPr="00461B4B">
              <w:rPr>
                <w:rFonts w:ascii="Aptos" w:hAnsi="Aptos"/>
                <w:b/>
                <w:bCs/>
                <w:color w:val="FFFFFF" w:themeColor="background1"/>
              </w:rPr>
              <w:t>standards</w:t>
            </w:r>
            <w:r w:rsidRPr="00461B4B">
              <w:rPr>
                <w:rFonts w:ascii="Aptos" w:hAnsi="Aptos"/>
                <w:b/>
                <w:bCs/>
                <w:color w:val="FFFFFF" w:themeColor="background1"/>
                <w:spacing w:val="-8"/>
              </w:rPr>
              <w:t xml:space="preserve"> </w:t>
            </w:r>
            <w:r w:rsidRPr="00461B4B">
              <w:rPr>
                <w:rFonts w:ascii="Aptos" w:hAnsi="Aptos"/>
                <w:b/>
                <w:bCs/>
                <w:color w:val="FFFFFF" w:themeColor="background1"/>
              </w:rPr>
              <w:t>adherence</w:t>
            </w:r>
            <w:r w:rsidRPr="00461B4B">
              <w:rPr>
                <w:rFonts w:ascii="Aptos" w:hAnsi="Aptos"/>
                <w:b/>
                <w:bCs/>
                <w:color w:val="FFFFFF" w:themeColor="background1"/>
                <w:spacing w:val="-9"/>
              </w:rPr>
              <w:t xml:space="preserve"> </w:t>
            </w:r>
            <w:r w:rsidRPr="00461B4B">
              <w:rPr>
                <w:rFonts w:ascii="Aptos" w:hAnsi="Aptos"/>
                <w:b/>
                <w:bCs/>
                <w:color w:val="FFFFFF" w:themeColor="background1"/>
                <w:spacing w:val="-2"/>
              </w:rPr>
              <w:t>measures</w:t>
            </w:r>
          </w:p>
        </w:tc>
        <w:tc>
          <w:tcPr>
            <w:tcW w:w="58" w:type="dxa"/>
            <w:tcBorders>
              <w:left w:val="single" w:sz="4" w:space="0" w:color="auto"/>
            </w:tcBorders>
            <w:vAlign w:val="center"/>
          </w:tcPr>
          <w:p w14:paraId="065CAEB8" w14:textId="77777777" w:rsidR="008B656D" w:rsidRPr="00461B4B" w:rsidRDefault="008B656D" w:rsidP="00B466DC">
            <w:pPr>
              <w:spacing w:before="120" w:line="240" w:lineRule="auto"/>
              <w:jc w:val="both"/>
              <w:rPr>
                <w:rFonts w:ascii="Aptos" w:hAnsi="Aptos"/>
              </w:rPr>
            </w:pPr>
          </w:p>
        </w:tc>
      </w:tr>
      <w:tr w:rsidR="008B656D" w:rsidRPr="00461B4B" w14:paraId="43703084" w14:textId="77777777" w:rsidTr="00B466DC">
        <w:tc>
          <w:tcPr>
            <w:tcW w:w="8963" w:type="dxa"/>
            <w:tcBorders>
              <w:top w:val="single" w:sz="4" w:space="0" w:color="auto"/>
              <w:left w:val="single" w:sz="4" w:space="0" w:color="auto"/>
              <w:bottom w:val="single" w:sz="4" w:space="0" w:color="auto"/>
              <w:right w:val="single" w:sz="4" w:space="0" w:color="auto"/>
            </w:tcBorders>
            <w:shd w:val="clear" w:color="auto" w:fill="EDEDED" w:themeFill="accent3" w:themeFillTint="33"/>
            <w:tcMar>
              <w:top w:w="28" w:type="dxa"/>
              <w:left w:w="108" w:type="dxa"/>
              <w:bottom w:w="28" w:type="dxa"/>
              <w:right w:w="108" w:type="dxa"/>
            </w:tcMar>
            <w:vAlign w:val="center"/>
          </w:tcPr>
          <w:p w14:paraId="30844586" w14:textId="77777777" w:rsidR="008B656D" w:rsidRPr="00461B4B" w:rsidRDefault="008B656D" w:rsidP="00B466DC">
            <w:pPr>
              <w:rPr>
                <w:rFonts w:ascii="Aptos" w:hAnsi="Aptos"/>
              </w:rPr>
            </w:pPr>
            <w:r w:rsidRPr="00461B4B">
              <w:rPr>
                <w:rFonts w:ascii="Aptos" w:hAnsi="Aptos"/>
              </w:rPr>
              <w:t>If you do not have an externally certified system, please provide details of the processes and procedures for ensuring Quality Management in the delivery of the services relevant to this Framework Agreement.</w:t>
            </w:r>
          </w:p>
          <w:p w14:paraId="5D6BE79D" w14:textId="77777777" w:rsidR="008B656D" w:rsidRPr="00461B4B" w:rsidRDefault="008B656D" w:rsidP="00B466DC">
            <w:pPr>
              <w:rPr>
                <w:rFonts w:ascii="Aptos" w:hAnsi="Aptos"/>
              </w:rPr>
            </w:pPr>
            <w:r w:rsidRPr="00461B4B">
              <w:rPr>
                <w:rFonts w:ascii="Aptos" w:hAnsi="Aptos"/>
              </w:rPr>
              <w:t>Please detail what policies, practices and oversight you have currently in place, and what steps you take to verify and continuously improve your quality management.</w:t>
            </w:r>
          </w:p>
          <w:p w14:paraId="0FA16C3F" w14:textId="77777777" w:rsidR="008B656D" w:rsidRPr="00461B4B" w:rsidRDefault="008B656D" w:rsidP="00B466DC">
            <w:pPr>
              <w:spacing w:before="120" w:line="240" w:lineRule="auto"/>
              <w:jc w:val="both"/>
              <w:rPr>
                <w:rFonts w:ascii="Aptos" w:hAnsi="Aptos"/>
              </w:rPr>
            </w:pPr>
            <w:r w:rsidRPr="00461B4B">
              <w:rPr>
                <w:rFonts w:ascii="Aptos" w:hAnsi="Aptos"/>
              </w:rPr>
              <w:t>Please provide up-to-date examples.</w:t>
            </w:r>
          </w:p>
        </w:tc>
        <w:tc>
          <w:tcPr>
            <w:tcW w:w="58" w:type="dxa"/>
            <w:tcBorders>
              <w:left w:val="single" w:sz="4" w:space="0" w:color="auto"/>
            </w:tcBorders>
            <w:vAlign w:val="center"/>
          </w:tcPr>
          <w:p w14:paraId="3EC26A2E" w14:textId="77777777" w:rsidR="008B656D" w:rsidRPr="00461B4B" w:rsidRDefault="008B656D" w:rsidP="00B466DC">
            <w:pPr>
              <w:spacing w:before="120" w:line="240" w:lineRule="auto"/>
              <w:jc w:val="both"/>
              <w:rPr>
                <w:rFonts w:ascii="Aptos" w:hAnsi="Aptos"/>
              </w:rPr>
            </w:pPr>
          </w:p>
        </w:tc>
      </w:tr>
      <w:tr w:rsidR="008B656D" w:rsidRPr="00461B4B" w14:paraId="631FDBFB" w14:textId="77777777" w:rsidTr="00B466DC">
        <w:tc>
          <w:tcPr>
            <w:tcW w:w="8963" w:type="dxa"/>
            <w:tcBorders>
              <w:top w:val="single" w:sz="4" w:space="0" w:color="auto"/>
              <w:left w:val="single" w:sz="4" w:space="0" w:color="auto"/>
              <w:bottom w:val="single" w:sz="4" w:space="0" w:color="auto"/>
              <w:right w:val="single" w:sz="4" w:space="0" w:color="auto"/>
            </w:tcBorders>
            <w:shd w:val="clear" w:color="auto" w:fill="FFFFFF" w:themeFill="background1"/>
            <w:tcMar>
              <w:top w:w="28" w:type="dxa"/>
              <w:left w:w="108" w:type="dxa"/>
              <w:bottom w:w="28" w:type="dxa"/>
              <w:right w:w="108" w:type="dxa"/>
            </w:tcMar>
            <w:vAlign w:val="center"/>
          </w:tcPr>
          <w:p w14:paraId="42020E92" w14:textId="77777777" w:rsidR="008B656D" w:rsidRPr="00461B4B" w:rsidRDefault="008B656D" w:rsidP="00B466DC">
            <w:pPr>
              <w:rPr>
                <w:rFonts w:ascii="Aptos" w:hAnsi="Aptos"/>
                <w:b/>
                <w:bCs/>
              </w:rPr>
            </w:pPr>
            <w:r w:rsidRPr="00461B4B">
              <w:rPr>
                <w:rFonts w:ascii="Aptos" w:hAnsi="Aptos"/>
                <w:b/>
                <w:bCs/>
              </w:rPr>
              <w:t xml:space="preserve">Candidate’s response: </w:t>
            </w:r>
          </w:p>
          <w:p w14:paraId="63F5CFFA" w14:textId="77777777" w:rsidR="008B656D" w:rsidRPr="00461B4B" w:rsidRDefault="008B656D" w:rsidP="00B466DC">
            <w:pPr>
              <w:rPr>
                <w:rFonts w:ascii="Aptos" w:hAnsi="Aptos"/>
              </w:rPr>
            </w:pPr>
          </w:p>
          <w:p w14:paraId="68389AF6" w14:textId="77777777" w:rsidR="008B656D" w:rsidRPr="00461B4B" w:rsidRDefault="008B656D" w:rsidP="00B466DC">
            <w:pPr>
              <w:rPr>
                <w:rFonts w:ascii="Aptos" w:hAnsi="Aptos"/>
              </w:rPr>
            </w:pPr>
          </w:p>
          <w:p w14:paraId="5E9DB3D8" w14:textId="77777777" w:rsidR="008B656D" w:rsidRPr="00461B4B" w:rsidRDefault="008B656D" w:rsidP="00B466DC">
            <w:pPr>
              <w:rPr>
                <w:rFonts w:ascii="Aptos" w:hAnsi="Aptos"/>
              </w:rPr>
            </w:pPr>
          </w:p>
          <w:p w14:paraId="6309558F" w14:textId="77777777" w:rsidR="008B656D" w:rsidRPr="00461B4B" w:rsidRDefault="008B656D" w:rsidP="00B466DC">
            <w:pPr>
              <w:rPr>
                <w:rFonts w:ascii="Aptos" w:hAnsi="Aptos"/>
              </w:rPr>
            </w:pPr>
          </w:p>
          <w:p w14:paraId="782444F5" w14:textId="77777777" w:rsidR="008B656D" w:rsidRPr="00461B4B" w:rsidRDefault="008B656D" w:rsidP="00B466DC">
            <w:pPr>
              <w:rPr>
                <w:rFonts w:ascii="Aptos" w:hAnsi="Aptos"/>
              </w:rPr>
            </w:pPr>
          </w:p>
          <w:p w14:paraId="22766E6E" w14:textId="77777777" w:rsidR="008B656D" w:rsidRPr="00461B4B" w:rsidRDefault="008B656D" w:rsidP="00B466DC">
            <w:pPr>
              <w:rPr>
                <w:rFonts w:ascii="Aptos" w:hAnsi="Aptos"/>
              </w:rPr>
            </w:pPr>
          </w:p>
          <w:p w14:paraId="34773C84" w14:textId="77777777" w:rsidR="008B656D" w:rsidRPr="00461B4B" w:rsidRDefault="008B656D" w:rsidP="00B466DC">
            <w:pPr>
              <w:rPr>
                <w:rFonts w:ascii="Aptos" w:hAnsi="Aptos"/>
              </w:rPr>
            </w:pPr>
          </w:p>
          <w:p w14:paraId="5D596387" w14:textId="77777777" w:rsidR="008B656D" w:rsidRPr="00461B4B" w:rsidRDefault="008B656D" w:rsidP="00B466DC">
            <w:pPr>
              <w:rPr>
                <w:rFonts w:ascii="Aptos" w:hAnsi="Aptos"/>
              </w:rPr>
            </w:pPr>
          </w:p>
          <w:p w14:paraId="494C0823" w14:textId="77777777" w:rsidR="008B656D" w:rsidRPr="00461B4B" w:rsidRDefault="008B656D" w:rsidP="00B466DC">
            <w:pPr>
              <w:rPr>
                <w:rFonts w:ascii="Aptos" w:hAnsi="Aptos"/>
              </w:rPr>
            </w:pPr>
          </w:p>
          <w:p w14:paraId="04E0F53E" w14:textId="77777777" w:rsidR="008B656D" w:rsidRPr="00461B4B" w:rsidRDefault="008B656D" w:rsidP="00B466DC">
            <w:pPr>
              <w:rPr>
                <w:rFonts w:ascii="Aptos" w:hAnsi="Aptos"/>
              </w:rPr>
            </w:pPr>
          </w:p>
          <w:p w14:paraId="452D0CC9" w14:textId="77777777" w:rsidR="008B656D" w:rsidRPr="00461B4B" w:rsidRDefault="008B656D" w:rsidP="00B466DC">
            <w:pPr>
              <w:ind w:firstLine="0"/>
              <w:rPr>
                <w:rFonts w:ascii="Aptos" w:hAnsi="Aptos"/>
              </w:rPr>
            </w:pPr>
          </w:p>
          <w:p w14:paraId="6C505CE0" w14:textId="77777777" w:rsidR="008B656D" w:rsidRPr="00461B4B" w:rsidRDefault="008B656D" w:rsidP="00B466DC">
            <w:pPr>
              <w:rPr>
                <w:rFonts w:ascii="Aptos" w:hAnsi="Aptos"/>
              </w:rPr>
            </w:pPr>
          </w:p>
        </w:tc>
        <w:tc>
          <w:tcPr>
            <w:tcW w:w="58" w:type="dxa"/>
            <w:tcBorders>
              <w:left w:val="single" w:sz="4" w:space="0" w:color="auto"/>
            </w:tcBorders>
            <w:vAlign w:val="center"/>
          </w:tcPr>
          <w:p w14:paraId="6207DFC1" w14:textId="77777777" w:rsidR="008B656D" w:rsidRPr="00461B4B" w:rsidRDefault="008B656D" w:rsidP="00B466DC">
            <w:pPr>
              <w:spacing w:before="120" w:line="240" w:lineRule="auto"/>
              <w:jc w:val="both"/>
              <w:rPr>
                <w:rFonts w:ascii="Aptos" w:hAnsi="Aptos"/>
              </w:rPr>
            </w:pPr>
          </w:p>
        </w:tc>
      </w:tr>
    </w:tbl>
    <w:p w14:paraId="58472976" w14:textId="77777777" w:rsidR="008B656D" w:rsidRPr="00461B4B" w:rsidRDefault="008B656D" w:rsidP="008B656D">
      <w:pPr>
        <w:spacing w:before="120" w:line="240" w:lineRule="auto"/>
        <w:ind w:firstLine="0"/>
        <w:jc w:val="both"/>
        <w:rPr>
          <w:rFonts w:ascii="Aptos" w:hAnsi="Aptos"/>
        </w:rPr>
      </w:pPr>
    </w:p>
    <w:p w14:paraId="3D0E88AE" w14:textId="77777777" w:rsidR="008B656D" w:rsidRPr="00461B4B" w:rsidRDefault="008B656D" w:rsidP="008B656D">
      <w:pPr>
        <w:spacing w:before="120" w:line="240" w:lineRule="auto"/>
        <w:ind w:firstLine="0"/>
        <w:rPr>
          <w:rFonts w:ascii="Aptos" w:hAnsi="Aptos"/>
        </w:rPr>
      </w:pPr>
      <w:r w:rsidRPr="00461B4B">
        <w:rPr>
          <w:rFonts w:ascii="Aptos" w:hAnsi="Aptos"/>
        </w:rPr>
        <w:br w:type="page"/>
      </w:r>
    </w:p>
    <w:tbl>
      <w:tblPr>
        <w:tblStyle w:val="TableGrid"/>
        <w:tblW w:w="0" w:type="auto"/>
        <w:tblLook w:val="04A0" w:firstRow="1" w:lastRow="0" w:firstColumn="1" w:lastColumn="0" w:noHBand="0" w:noVBand="1"/>
      </w:tblPr>
      <w:tblGrid>
        <w:gridCol w:w="9016"/>
      </w:tblGrid>
      <w:tr w:rsidR="008B656D" w:rsidRPr="00461B4B" w14:paraId="633739A0" w14:textId="77777777" w:rsidTr="00B466DC">
        <w:tc>
          <w:tcPr>
            <w:tcW w:w="9016" w:type="dxa"/>
            <w:shd w:val="clear" w:color="auto" w:fill="00284A"/>
            <w:tcMar>
              <w:top w:w="28" w:type="dxa"/>
              <w:bottom w:w="28" w:type="dxa"/>
            </w:tcMar>
          </w:tcPr>
          <w:p w14:paraId="719E5BDE" w14:textId="77777777" w:rsidR="008B656D" w:rsidRPr="00520341" w:rsidRDefault="008B656D" w:rsidP="00B466DC">
            <w:pPr>
              <w:spacing w:before="120"/>
              <w:jc w:val="both"/>
              <w:rPr>
                <w:rFonts w:ascii="Aptos" w:hAnsi="Aptos" w:cs="Calibri"/>
                <w:b/>
                <w:bCs/>
              </w:rPr>
            </w:pPr>
            <w:r w:rsidRPr="00520341">
              <w:rPr>
                <w:rFonts w:ascii="Aptos" w:hAnsi="Aptos" w:cs="Calibri"/>
                <w:b/>
                <w:bCs/>
              </w:rPr>
              <w:lastRenderedPageBreak/>
              <w:t xml:space="preserve">B4 - </w:t>
            </w:r>
            <w:r w:rsidRPr="00520341">
              <w:rPr>
                <w:rFonts w:ascii="Aptos" w:hAnsi="Aptos"/>
                <w:b/>
                <w:bCs/>
              </w:rPr>
              <w:t>Environmental, Social, and Governance (ESG)</w:t>
            </w:r>
          </w:p>
        </w:tc>
      </w:tr>
      <w:tr w:rsidR="008B656D" w:rsidRPr="00461B4B" w14:paraId="2EE256BB" w14:textId="77777777" w:rsidTr="00B466DC">
        <w:tc>
          <w:tcPr>
            <w:tcW w:w="9016" w:type="dxa"/>
            <w:shd w:val="clear" w:color="auto" w:fill="EDEDED" w:themeFill="accent3" w:themeFillTint="33"/>
            <w:tcMar>
              <w:top w:w="28" w:type="dxa"/>
              <w:bottom w:w="28" w:type="dxa"/>
            </w:tcMar>
          </w:tcPr>
          <w:p w14:paraId="58AA9134" w14:textId="77777777" w:rsidR="008B656D" w:rsidRPr="00461B4B" w:rsidRDefault="008B656D" w:rsidP="00B466DC">
            <w:pPr>
              <w:spacing w:before="120"/>
              <w:rPr>
                <w:rFonts w:ascii="Aptos" w:hAnsi="Aptos"/>
              </w:rPr>
            </w:pPr>
            <w:r w:rsidRPr="00461B4B">
              <w:rPr>
                <w:rFonts w:ascii="Aptos" w:hAnsi="Aptos"/>
                <w:b/>
                <w:bCs/>
              </w:rPr>
              <w:t>Weighting:</w:t>
            </w:r>
            <w:r w:rsidRPr="00461B4B">
              <w:rPr>
                <w:rFonts w:ascii="Aptos" w:hAnsi="Aptos"/>
              </w:rPr>
              <w:t xml:space="preserve"> 5% (maximum marks: 500; minimum marks required: 300)</w:t>
            </w:r>
          </w:p>
          <w:p w14:paraId="22916F2E" w14:textId="77777777" w:rsidR="008B656D" w:rsidRPr="00461B4B" w:rsidRDefault="008B656D" w:rsidP="00B466DC">
            <w:pPr>
              <w:spacing w:before="120"/>
              <w:jc w:val="both"/>
              <w:rPr>
                <w:rFonts w:ascii="Aptos" w:hAnsi="Aptos"/>
              </w:rPr>
            </w:pPr>
            <w:r w:rsidRPr="00461B4B">
              <w:rPr>
                <w:rFonts w:ascii="Aptos" w:hAnsi="Aptos"/>
                <w:b/>
                <w:bCs/>
              </w:rPr>
              <w:t>Minimum requirements to remain eligible in the competition:</w:t>
            </w:r>
            <w:r w:rsidRPr="00461B4B">
              <w:rPr>
                <w:rFonts w:ascii="Aptos" w:hAnsi="Aptos"/>
              </w:rPr>
              <w:t xml:space="preserve"> This criterion will assess the Candidate's ESG practices. Candidates should provide details about any ESG measures relevant to their operations, including corporate strategies, policies, programmes, and achievements that pertain to social issues, environmental impact, and human rights and other relevant factors and how these activities will apply to the delivery of the services to the Contracting Authority.</w:t>
            </w:r>
          </w:p>
          <w:p w14:paraId="4062F1C8" w14:textId="77777777" w:rsidR="008B656D" w:rsidRPr="00461B4B" w:rsidRDefault="008B656D" w:rsidP="00B466DC">
            <w:pPr>
              <w:spacing w:before="120"/>
              <w:jc w:val="both"/>
              <w:rPr>
                <w:rFonts w:ascii="Aptos" w:hAnsi="Aptos" w:cs="Calibri"/>
              </w:rPr>
            </w:pPr>
            <w:r w:rsidRPr="00461B4B">
              <w:rPr>
                <w:rFonts w:ascii="Aptos" w:hAnsi="Aptos"/>
              </w:rPr>
              <w:t>Please note that the response to this criterion will be evaluated in its totality and no sub-criteria are applied.</w:t>
            </w:r>
          </w:p>
        </w:tc>
      </w:tr>
      <w:tr w:rsidR="008B656D" w:rsidRPr="00461B4B" w14:paraId="388649C5" w14:textId="77777777" w:rsidTr="008B656D">
        <w:tc>
          <w:tcPr>
            <w:tcW w:w="9016" w:type="dxa"/>
            <w:tcMar>
              <w:top w:w="28" w:type="dxa"/>
              <w:bottom w:w="28" w:type="dxa"/>
            </w:tcMar>
          </w:tcPr>
          <w:p w14:paraId="12C8DD37" w14:textId="77777777" w:rsidR="008B656D" w:rsidRPr="00461B4B" w:rsidRDefault="008B656D" w:rsidP="008B656D">
            <w:pPr>
              <w:rPr>
                <w:rFonts w:ascii="Aptos" w:hAnsi="Aptos"/>
                <w:b/>
                <w:bCs/>
              </w:rPr>
            </w:pPr>
            <w:r w:rsidRPr="00461B4B">
              <w:rPr>
                <w:rFonts w:ascii="Aptos" w:hAnsi="Aptos"/>
                <w:b/>
                <w:bCs/>
              </w:rPr>
              <w:t xml:space="preserve">Candidate’s response: </w:t>
            </w:r>
          </w:p>
          <w:p w14:paraId="5E27D0E8" w14:textId="77777777" w:rsidR="008B656D" w:rsidRPr="00461B4B" w:rsidRDefault="008B656D" w:rsidP="00B466DC">
            <w:pPr>
              <w:spacing w:before="120"/>
              <w:rPr>
                <w:rFonts w:ascii="Aptos" w:hAnsi="Aptos"/>
                <w:b/>
                <w:bCs/>
              </w:rPr>
            </w:pPr>
          </w:p>
        </w:tc>
      </w:tr>
      <w:bookmarkEnd w:id="3"/>
    </w:tbl>
    <w:p w14:paraId="3E5A2A99" w14:textId="7838E9B5" w:rsidR="0063425F" w:rsidRPr="009C380C" w:rsidRDefault="0063425F" w:rsidP="008B656D">
      <w:pPr>
        <w:spacing w:before="120" w:line="240" w:lineRule="auto"/>
        <w:ind w:firstLine="0"/>
        <w:rPr>
          <w:rFonts w:ascii="Aptos" w:hAnsi="Aptos"/>
        </w:rPr>
      </w:pPr>
    </w:p>
    <w:sectPr w:rsidR="0063425F" w:rsidRPr="009C380C" w:rsidSect="00931947">
      <w:footerReference w:type="default" r:id="rId1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1D54F" w14:textId="77777777" w:rsidR="005020F0" w:rsidRDefault="005020F0" w:rsidP="009F741A">
      <w:r>
        <w:separator/>
      </w:r>
    </w:p>
  </w:endnote>
  <w:endnote w:type="continuationSeparator" w:id="0">
    <w:p w14:paraId="014AACCF" w14:textId="77777777" w:rsidR="005020F0" w:rsidRDefault="005020F0" w:rsidP="009F741A">
      <w:r>
        <w:continuationSeparator/>
      </w:r>
    </w:p>
  </w:endnote>
  <w:endnote w:type="continuationNotice" w:id="1">
    <w:p w14:paraId="6FE4634B" w14:textId="77777777" w:rsidR="005020F0" w:rsidRDefault="005020F0" w:rsidP="009F74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6338579"/>
      <w:docPartObj>
        <w:docPartGallery w:val="Page Numbers (Bottom of Page)"/>
        <w:docPartUnique/>
      </w:docPartObj>
    </w:sdtPr>
    <w:sdtEndPr>
      <w:rPr>
        <w:noProof/>
      </w:rPr>
    </w:sdtEndPr>
    <w:sdtContent>
      <w:p w14:paraId="5299F870" w14:textId="05F0949B" w:rsidR="00663A68" w:rsidRDefault="008B656D" w:rsidP="009F741A">
        <w:pPr>
          <w:pStyle w:val="Footer"/>
        </w:pPr>
        <w:r>
          <w:t>September 2026</w:t>
        </w:r>
        <w:r w:rsidR="00BC35CD">
          <w:tab/>
        </w:r>
        <w:r w:rsidR="00BC35CD">
          <w:tab/>
        </w:r>
        <w:r w:rsidR="00BC35CD">
          <w:fldChar w:fldCharType="begin"/>
        </w:r>
        <w:r w:rsidR="00BC35CD">
          <w:instrText xml:space="preserve"> PAGE   \* MERGEFORMAT </w:instrText>
        </w:r>
        <w:r w:rsidR="00BC35CD">
          <w:fldChar w:fldCharType="separate"/>
        </w:r>
        <w:r w:rsidR="00BC35CD">
          <w:rPr>
            <w:noProof/>
          </w:rPr>
          <w:t>2</w:t>
        </w:r>
        <w:r w:rsidR="00BC35CD">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E08FF" w14:textId="77777777" w:rsidR="005020F0" w:rsidRDefault="005020F0" w:rsidP="009F741A">
      <w:r>
        <w:separator/>
      </w:r>
    </w:p>
  </w:footnote>
  <w:footnote w:type="continuationSeparator" w:id="0">
    <w:p w14:paraId="04DFD2B3" w14:textId="77777777" w:rsidR="005020F0" w:rsidRDefault="005020F0" w:rsidP="009F741A">
      <w:r>
        <w:continuationSeparator/>
      </w:r>
    </w:p>
  </w:footnote>
  <w:footnote w:type="continuationNotice" w:id="1">
    <w:p w14:paraId="161A370E" w14:textId="77777777" w:rsidR="005020F0" w:rsidRDefault="005020F0" w:rsidP="009F741A"/>
  </w:footnote>
  <w:footnote w:id="2">
    <w:p w14:paraId="4300A95B" w14:textId="77777777" w:rsidR="008B656D" w:rsidRPr="004C3E88" w:rsidRDefault="008B656D" w:rsidP="008B656D">
      <w:pPr>
        <w:pStyle w:val="FootnoteText"/>
        <w:rPr>
          <w:rFonts w:ascii="Aptos" w:hAnsi="Aptos"/>
        </w:rPr>
      </w:pPr>
      <w:r w:rsidRPr="00645BCA">
        <w:rPr>
          <w:rStyle w:val="FootnoteReference"/>
          <w:rFonts w:ascii="Aptos" w:hAnsi="Aptos" w:cstheme="minorHAnsi"/>
          <w:sz w:val="16"/>
          <w:szCs w:val="16"/>
        </w:rPr>
        <w:footnoteRef/>
      </w:r>
      <w:r w:rsidRPr="004C3E88">
        <w:rPr>
          <w:rFonts w:ascii="Aptos" w:hAnsi="Aptos"/>
        </w:rPr>
        <w:t xml:space="preserve"> SMEs are enterprises which employ fewer than 250 persons and which have an annual turnover not exceeding €50 million, and/or an annual balance sheet total not exceeding €43 million.</w:t>
      </w:r>
    </w:p>
  </w:footnote>
  <w:footnote w:id="3">
    <w:p w14:paraId="0B6DF036" w14:textId="77777777" w:rsidR="008B656D" w:rsidRPr="00645BCA" w:rsidRDefault="008B656D" w:rsidP="008B656D">
      <w:pPr>
        <w:pStyle w:val="Default"/>
        <w:jc w:val="both"/>
        <w:rPr>
          <w:rFonts w:ascii="Aptos" w:hAnsi="Aptos" w:cstheme="minorHAnsi"/>
          <w:sz w:val="16"/>
          <w:szCs w:val="16"/>
        </w:rPr>
      </w:pPr>
      <w:r w:rsidRPr="004C3E88">
        <w:rPr>
          <w:rStyle w:val="FootnoteReference"/>
          <w:rFonts w:ascii="Aptos" w:hAnsi="Aptos" w:cstheme="minorHAnsi"/>
          <w:sz w:val="16"/>
          <w:szCs w:val="16"/>
        </w:rPr>
        <w:footnoteRef/>
      </w:r>
      <w:r w:rsidRPr="00645BCA">
        <w:rPr>
          <w:rFonts w:ascii="Aptos" w:hAnsi="Aptos" w:cstheme="minorHAnsi"/>
          <w:sz w:val="16"/>
          <w:szCs w:val="16"/>
        </w:rPr>
        <w:t xml:space="preserve"> Note for Non-Residents: Please note that a declaration of tax compliance is requested at the selection stage and applying for a tax certificate from the Irish Revenue Commissioners is required. Candidates have three options: a) To confirm and declare having a current and valid Tax Clearance Certificate in place and that tax affairs are in order; b) To confirm holding a valid paper tax clearance certificate; c) To confirm having applied for a Tax Clearance Certificate details of which will be made available as soon as available. Details are available from https://www.revenue.ie/en/starting-a-business/tax-clearance/apply-for-tax-clearance-certificate/index.aspx. Please note that there are no costs involved in this application process. If you possess a local tax certificate based on your country of operation this will be considered, however, you must commit to apply and have access to a tax clearance verification from the Irish Revenue Commissioners prior to award decision.</w:t>
      </w:r>
    </w:p>
  </w:footnote>
  <w:footnote w:id="4">
    <w:p w14:paraId="13A50D87" w14:textId="77777777" w:rsidR="008B656D" w:rsidRPr="004A379A" w:rsidRDefault="008B656D" w:rsidP="008B656D">
      <w:pPr>
        <w:pStyle w:val="FootnoteText"/>
        <w:rPr>
          <w:rFonts w:ascii="Aptos" w:hAnsi="Aptos"/>
          <w:lang w:val="en-GB"/>
        </w:rPr>
      </w:pPr>
      <w:r w:rsidRPr="004A379A">
        <w:rPr>
          <w:rStyle w:val="FootnoteReference"/>
          <w:rFonts w:ascii="Aptos" w:hAnsi="Aptos"/>
        </w:rPr>
        <w:footnoteRef/>
      </w:r>
      <w:r w:rsidRPr="004A379A">
        <w:rPr>
          <w:rFonts w:ascii="Aptos" w:hAnsi="Aptos"/>
        </w:rPr>
        <w:t xml:space="preserve"> </w:t>
      </w:r>
      <w:r w:rsidRPr="004A379A">
        <w:rPr>
          <w:rFonts w:ascii="Aptos" w:hAnsi="Aptos"/>
          <w:lang w:val="en-GB"/>
        </w:rPr>
        <w:t>FTEs means Full Time Equivalents.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FAEA"/>
    <w:multiLevelType w:val="hybridMultilevel"/>
    <w:tmpl w:val="FFFFFFFF"/>
    <w:lvl w:ilvl="0" w:tplc="DD78DDA6">
      <w:start w:val="1"/>
      <w:numFmt w:val="bullet"/>
      <w:lvlText w:val=""/>
      <w:lvlJc w:val="left"/>
      <w:pPr>
        <w:ind w:left="360" w:hanging="360"/>
      </w:pPr>
      <w:rPr>
        <w:rFonts w:ascii="Symbol" w:hAnsi="Symbol" w:hint="default"/>
      </w:rPr>
    </w:lvl>
    <w:lvl w:ilvl="1" w:tplc="C376F7D4">
      <w:start w:val="1"/>
      <w:numFmt w:val="bullet"/>
      <w:lvlText w:val="o"/>
      <w:lvlJc w:val="left"/>
      <w:pPr>
        <w:ind w:left="1080" w:hanging="360"/>
      </w:pPr>
      <w:rPr>
        <w:rFonts w:ascii="Courier New" w:hAnsi="Courier New" w:hint="default"/>
      </w:rPr>
    </w:lvl>
    <w:lvl w:ilvl="2" w:tplc="24EE44A6">
      <w:start w:val="1"/>
      <w:numFmt w:val="bullet"/>
      <w:lvlText w:val=""/>
      <w:lvlJc w:val="left"/>
      <w:pPr>
        <w:ind w:left="1800" w:hanging="360"/>
      </w:pPr>
      <w:rPr>
        <w:rFonts w:ascii="Wingdings" w:hAnsi="Wingdings" w:hint="default"/>
      </w:rPr>
    </w:lvl>
    <w:lvl w:ilvl="3" w:tplc="EA904FB4">
      <w:start w:val="1"/>
      <w:numFmt w:val="bullet"/>
      <w:lvlText w:val=""/>
      <w:lvlJc w:val="left"/>
      <w:pPr>
        <w:ind w:left="2520" w:hanging="360"/>
      </w:pPr>
      <w:rPr>
        <w:rFonts w:ascii="Symbol" w:hAnsi="Symbol" w:hint="default"/>
      </w:rPr>
    </w:lvl>
    <w:lvl w:ilvl="4" w:tplc="35EE789E">
      <w:start w:val="1"/>
      <w:numFmt w:val="bullet"/>
      <w:lvlText w:val="o"/>
      <w:lvlJc w:val="left"/>
      <w:pPr>
        <w:ind w:left="3240" w:hanging="360"/>
      </w:pPr>
      <w:rPr>
        <w:rFonts w:ascii="Courier New" w:hAnsi="Courier New" w:hint="default"/>
      </w:rPr>
    </w:lvl>
    <w:lvl w:ilvl="5" w:tplc="DD44249E">
      <w:start w:val="1"/>
      <w:numFmt w:val="bullet"/>
      <w:lvlText w:val=""/>
      <w:lvlJc w:val="left"/>
      <w:pPr>
        <w:ind w:left="3960" w:hanging="360"/>
      </w:pPr>
      <w:rPr>
        <w:rFonts w:ascii="Wingdings" w:hAnsi="Wingdings" w:hint="default"/>
      </w:rPr>
    </w:lvl>
    <w:lvl w:ilvl="6" w:tplc="3AFC3C9E">
      <w:start w:val="1"/>
      <w:numFmt w:val="bullet"/>
      <w:lvlText w:val=""/>
      <w:lvlJc w:val="left"/>
      <w:pPr>
        <w:ind w:left="4680" w:hanging="360"/>
      </w:pPr>
      <w:rPr>
        <w:rFonts w:ascii="Symbol" w:hAnsi="Symbol" w:hint="default"/>
      </w:rPr>
    </w:lvl>
    <w:lvl w:ilvl="7" w:tplc="F1C00BF2">
      <w:start w:val="1"/>
      <w:numFmt w:val="bullet"/>
      <w:lvlText w:val="o"/>
      <w:lvlJc w:val="left"/>
      <w:pPr>
        <w:ind w:left="5400" w:hanging="360"/>
      </w:pPr>
      <w:rPr>
        <w:rFonts w:ascii="Courier New" w:hAnsi="Courier New" w:hint="default"/>
      </w:rPr>
    </w:lvl>
    <w:lvl w:ilvl="8" w:tplc="9D569310">
      <w:start w:val="1"/>
      <w:numFmt w:val="bullet"/>
      <w:lvlText w:val=""/>
      <w:lvlJc w:val="left"/>
      <w:pPr>
        <w:ind w:left="6120" w:hanging="360"/>
      </w:pPr>
      <w:rPr>
        <w:rFonts w:ascii="Wingdings" w:hAnsi="Wingdings" w:hint="default"/>
      </w:rPr>
    </w:lvl>
  </w:abstractNum>
  <w:abstractNum w:abstractNumId="1" w15:restartNumberingAfterBreak="0">
    <w:nsid w:val="09C576F7"/>
    <w:multiLevelType w:val="hybridMultilevel"/>
    <w:tmpl w:val="EB0E3D04"/>
    <w:lvl w:ilvl="0" w:tplc="0AE0B0C4">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A08145F"/>
    <w:multiLevelType w:val="hybridMultilevel"/>
    <w:tmpl w:val="DEF4EE6E"/>
    <w:lvl w:ilvl="0" w:tplc="703418C6">
      <w:start w:val="10"/>
      <w:numFmt w:val="bullet"/>
      <w:lvlText w:val="-"/>
      <w:lvlJc w:val="left"/>
      <w:pPr>
        <w:ind w:left="360" w:hanging="360"/>
      </w:pPr>
      <w:rPr>
        <w:rFonts w:ascii="Calibri" w:eastAsiaTheme="minorHAnsi" w:hAnsi="Calibri" w:cs="Calibri"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A83632A"/>
    <w:multiLevelType w:val="hybridMultilevel"/>
    <w:tmpl w:val="0004F3EC"/>
    <w:lvl w:ilvl="0" w:tplc="1FA8F4D8">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24A5876"/>
    <w:multiLevelType w:val="hybridMultilevel"/>
    <w:tmpl w:val="0B4CA584"/>
    <w:lvl w:ilvl="0" w:tplc="1809001B">
      <w:start w:val="1"/>
      <w:numFmt w:val="lowerRoman"/>
      <w:lvlText w:val="%1."/>
      <w:lvlJc w:val="righ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E3E56BA"/>
    <w:multiLevelType w:val="multilevel"/>
    <w:tmpl w:val="D870D2D2"/>
    <w:styleLink w:val="LFO1"/>
    <w:lvl w:ilvl="0">
      <w:start w:val="1"/>
      <w:numFmt w:val="decimal"/>
      <w:lvlText w:val="%1."/>
      <w:lvlJc w:val="left"/>
      <w:pPr>
        <w:ind w:left="644" w:hanging="360"/>
      </w:pPr>
      <w:rPr>
        <w:sz w:val="28"/>
        <w:szCs w:val="32"/>
      </w:rPr>
    </w:lvl>
    <w:lvl w:ilvl="1">
      <w:start w:val="2"/>
      <w:numFmt w:val="decimal"/>
      <w:lvlText w:val="%1.%2"/>
      <w:lvlJc w:val="left"/>
      <w:pPr>
        <w:ind w:left="1134" w:hanging="850"/>
      </w:pPr>
    </w:lvl>
    <w:lvl w:ilvl="2">
      <w:start w:val="1"/>
      <w:numFmt w:val="decimal"/>
      <w:lvlText w:val="%1.%2.%3"/>
      <w:lvlJc w:val="left"/>
      <w:pPr>
        <w:ind w:left="1134" w:hanging="850"/>
      </w:pPr>
    </w:lvl>
    <w:lvl w:ilvl="3">
      <w:start w:val="1"/>
      <w:numFmt w:val="decimal"/>
      <w:lvlText w:val="%1.%2.%3.%4"/>
      <w:lvlJc w:val="left"/>
      <w:pPr>
        <w:ind w:left="1134" w:hanging="850"/>
      </w:pPr>
    </w:lvl>
    <w:lvl w:ilvl="4">
      <w:start w:val="1"/>
      <w:numFmt w:val="decimal"/>
      <w:lvlText w:val="%1.%2.%3.%4.%5"/>
      <w:lvlJc w:val="left"/>
      <w:pPr>
        <w:ind w:left="1134" w:hanging="850"/>
      </w:pPr>
    </w:lvl>
    <w:lvl w:ilvl="5">
      <w:start w:val="1"/>
      <w:numFmt w:val="decimal"/>
      <w:lvlText w:val="%1.%2.%3.%4.%5.%6"/>
      <w:lvlJc w:val="left"/>
      <w:pPr>
        <w:ind w:left="1364" w:hanging="1080"/>
      </w:pPr>
    </w:lvl>
    <w:lvl w:ilvl="6">
      <w:start w:val="1"/>
      <w:numFmt w:val="decimal"/>
      <w:lvlText w:val="%1.%2.%3.%4.%5.%6.%7"/>
      <w:lvlJc w:val="left"/>
      <w:pPr>
        <w:ind w:left="1364" w:hanging="1080"/>
      </w:pPr>
    </w:lvl>
    <w:lvl w:ilvl="7">
      <w:start w:val="1"/>
      <w:numFmt w:val="decimal"/>
      <w:lvlText w:val="%1.%2.%3.%4.%5.%6.%7.%8"/>
      <w:lvlJc w:val="left"/>
      <w:pPr>
        <w:ind w:left="1724" w:hanging="1440"/>
      </w:pPr>
    </w:lvl>
    <w:lvl w:ilvl="8">
      <w:start w:val="1"/>
      <w:numFmt w:val="decimal"/>
      <w:lvlText w:val="%1.%2.%3.%4.%5.%6.%7.%8.%9"/>
      <w:lvlJc w:val="left"/>
      <w:pPr>
        <w:ind w:left="1724" w:hanging="1440"/>
      </w:pPr>
    </w:lvl>
  </w:abstractNum>
  <w:abstractNum w:abstractNumId="7"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1A86E2B"/>
    <w:multiLevelType w:val="hybridMultilevel"/>
    <w:tmpl w:val="90C432CA"/>
    <w:lvl w:ilvl="0" w:tplc="18090017">
      <w:start w:val="1"/>
      <w:numFmt w:val="lowerLetter"/>
      <w:lvlText w:val="%1)"/>
      <w:lvlJc w:val="left"/>
      <w:pPr>
        <w:ind w:left="705" w:hanging="360"/>
      </w:pPr>
    </w:lvl>
    <w:lvl w:ilvl="1" w:tplc="FFFFFFFF" w:tentative="1">
      <w:start w:val="1"/>
      <w:numFmt w:val="lowerLetter"/>
      <w:lvlText w:val="%2."/>
      <w:lvlJc w:val="left"/>
      <w:pPr>
        <w:ind w:left="1425" w:hanging="360"/>
      </w:pPr>
    </w:lvl>
    <w:lvl w:ilvl="2" w:tplc="FFFFFFFF" w:tentative="1">
      <w:start w:val="1"/>
      <w:numFmt w:val="lowerRoman"/>
      <w:lvlText w:val="%3."/>
      <w:lvlJc w:val="right"/>
      <w:pPr>
        <w:ind w:left="2145" w:hanging="180"/>
      </w:pPr>
    </w:lvl>
    <w:lvl w:ilvl="3" w:tplc="FFFFFFFF" w:tentative="1">
      <w:start w:val="1"/>
      <w:numFmt w:val="decimal"/>
      <w:lvlText w:val="%4."/>
      <w:lvlJc w:val="left"/>
      <w:pPr>
        <w:ind w:left="2865" w:hanging="360"/>
      </w:pPr>
    </w:lvl>
    <w:lvl w:ilvl="4" w:tplc="FFFFFFFF" w:tentative="1">
      <w:start w:val="1"/>
      <w:numFmt w:val="lowerLetter"/>
      <w:lvlText w:val="%5."/>
      <w:lvlJc w:val="left"/>
      <w:pPr>
        <w:ind w:left="3585" w:hanging="360"/>
      </w:pPr>
    </w:lvl>
    <w:lvl w:ilvl="5" w:tplc="FFFFFFFF" w:tentative="1">
      <w:start w:val="1"/>
      <w:numFmt w:val="lowerRoman"/>
      <w:lvlText w:val="%6."/>
      <w:lvlJc w:val="right"/>
      <w:pPr>
        <w:ind w:left="4305" w:hanging="180"/>
      </w:pPr>
    </w:lvl>
    <w:lvl w:ilvl="6" w:tplc="FFFFFFFF" w:tentative="1">
      <w:start w:val="1"/>
      <w:numFmt w:val="decimal"/>
      <w:lvlText w:val="%7."/>
      <w:lvlJc w:val="left"/>
      <w:pPr>
        <w:ind w:left="5025" w:hanging="360"/>
      </w:pPr>
    </w:lvl>
    <w:lvl w:ilvl="7" w:tplc="FFFFFFFF" w:tentative="1">
      <w:start w:val="1"/>
      <w:numFmt w:val="lowerLetter"/>
      <w:lvlText w:val="%8."/>
      <w:lvlJc w:val="left"/>
      <w:pPr>
        <w:ind w:left="5745" w:hanging="360"/>
      </w:pPr>
    </w:lvl>
    <w:lvl w:ilvl="8" w:tplc="FFFFFFFF" w:tentative="1">
      <w:start w:val="1"/>
      <w:numFmt w:val="lowerRoman"/>
      <w:lvlText w:val="%9."/>
      <w:lvlJc w:val="right"/>
      <w:pPr>
        <w:ind w:left="6465" w:hanging="180"/>
      </w:pPr>
    </w:lvl>
  </w:abstractNum>
  <w:abstractNum w:abstractNumId="9" w15:restartNumberingAfterBreak="0">
    <w:nsid w:val="287552DC"/>
    <w:multiLevelType w:val="hybridMultilevel"/>
    <w:tmpl w:val="140A163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28CF59FF"/>
    <w:multiLevelType w:val="multilevel"/>
    <w:tmpl w:val="9232E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3B100C4A"/>
    <w:multiLevelType w:val="hybridMultilevel"/>
    <w:tmpl w:val="47EC895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3BB54343"/>
    <w:multiLevelType w:val="hybridMultilevel"/>
    <w:tmpl w:val="7C368A34"/>
    <w:lvl w:ilvl="0" w:tplc="95E017CE">
      <w:numFmt w:val="bullet"/>
      <w:lvlText w:val="-"/>
      <w:lvlJc w:val="left"/>
      <w:pPr>
        <w:ind w:left="720" w:hanging="360"/>
      </w:pPr>
      <w:rPr>
        <w:rFonts w:ascii="Aptos" w:eastAsiaTheme="minorHAnsi" w:hAnsi="Aptos" w:cs="Aria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CFE2655"/>
    <w:multiLevelType w:val="multilevel"/>
    <w:tmpl w:val="ED1AA670"/>
    <w:lvl w:ilvl="0">
      <w:start w:val="1"/>
      <w:numFmt w:val="decimal"/>
      <w:pStyle w:val="NALevel1"/>
      <w:lvlText w:val="%1."/>
      <w:lvlJc w:val="left"/>
      <w:pPr>
        <w:tabs>
          <w:tab w:val="num" w:pos="851"/>
        </w:tabs>
        <w:ind w:left="851"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3E963B11"/>
    <w:multiLevelType w:val="hybridMultilevel"/>
    <w:tmpl w:val="A2147F30"/>
    <w:lvl w:ilvl="0" w:tplc="948C6AC6">
      <w:numFmt w:val="bullet"/>
      <w:lvlText w:val="-"/>
      <w:lvlJc w:val="left"/>
      <w:pPr>
        <w:ind w:left="345" w:hanging="360"/>
      </w:pPr>
      <w:rPr>
        <w:rFonts w:ascii="Aptos" w:eastAsiaTheme="minorHAnsi" w:hAnsi="Aptos" w:cstheme="minorHAnsi" w:hint="default"/>
      </w:rPr>
    </w:lvl>
    <w:lvl w:ilvl="1" w:tplc="18090003" w:tentative="1">
      <w:start w:val="1"/>
      <w:numFmt w:val="bullet"/>
      <w:lvlText w:val="o"/>
      <w:lvlJc w:val="left"/>
      <w:pPr>
        <w:ind w:left="1065" w:hanging="360"/>
      </w:pPr>
      <w:rPr>
        <w:rFonts w:ascii="Courier New" w:hAnsi="Courier New" w:cs="Courier New" w:hint="default"/>
      </w:rPr>
    </w:lvl>
    <w:lvl w:ilvl="2" w:tplc="18090005" w:tentative="1">
      <w:start w:val="1"/>
      <w:numFmt w:val="bullet"/>
      <w:lvlText w:val=""/>
      <w:lvlJc w:val="left"/>
      <w:pPr>
        <w:ind w:left="1785" w:hanging="360"/>
      </w:pPr>
      <w:rPr>
        <w:rFonts w:ascii="Wingdings" w:hAnsi="Wingdings" w:hint="default"/>
      </w:rPr>
    </w:lvl>
    <w:lvl w:ilvl="3" w:tplc="18090001" w:tentative="1">
      <w:start w:val="1"/>
      <w:numFmt w:val="bullet"/>
      <w:lvlText w:val=""/>
      <w:lvlJc w:val="left"/>
      <w:pPr>
        <w:ind w:left="2505" w:hanging="360"/>
      </w:pPr>
      <w:rPr>
        <w:rFonts w:ascii="Symbol" w:hAnsi="Symbol" w:hint="default"/>
      </w:rPr>
    </w:lvl>
    <w:lvl w:ilvl="4" w:tplc="18090003" w:tentative="1">
      <w:start w:val="1"/>
      <w:numFmt w:val="bullet"/>
      <w:lvlText w:val="o"/>
      <w:lvlJc w:val="left"/>
      <w:pPr>
        <w:ind w:left="3225" w:hanging="360"/>
      </w:pPr>
      <w:rPr>
        <w:rFonts w:ascii="Courier New" w:hAnsi="Courier New" w:cs="Courier New" w:hint="default"/>
      </w:rPr>
    </w:lvl>
    <w:lvl w:ilvl="5" w:tplc="18090005" w:tentative="1">
      <w:start w:val="1"/>
      <w:numFmt w:val="bullet"/>
      <w:lvlText w:val=""/>
      <w:lvlJc w:val="left"/>
      <w:pPr>
        <w:ind w:left="3945" w:hanging="360"/>
      </w:pPr>
      <w:rPr>
        <w:rFonts w:ascii="Wingdings" w:hAnsi="Wingdings" w:hint="default"/>
      </w:rPr>
    </w:lvl>
    <w:lvl w:ilvl="6" w:tplc="18090001" w:tentative="1">
      <w:start w:val="1"/>
      <w:numFmt w:val="bullet"/>
      <w:lvlText w:val=""/>
      <w:lvlJc w:val="left"/>
      <w:pPr>
        <w:ind w:left="4665" w:hanging="360"/>
      </w:pPr>
      <w:rPr>
        <w:rFonts w:ascii="Symbol" w:hAnsi="Symbol" w:hint="default"/>
      </w:rPr>
    </w:lvl>
    <w:lvl w:ilvl="7" w:tplc="18090003" w:tentative="1">
      <w:start w:val="1"/>
      <w:numFmt w:val="bullet"/>
      <w:lvlText w:val="o"/>
      <w:lvlJc w:val="left"/>
      <w:pPr>
        <w:ind w:left="5385" w:hanging="360"/>
      </w:pPr>
      <w:rPr>
        <w:rFonts w:ascii="Courier New" w:hAnsi="Courier New" w:cs="Courier New" w:hint="default"/>
      </w:rPr>
    </w:lvl>
    <w:lvl w:ilvl="8" w:tplc="18090005" w:tentative="1">
      <w:start w:val="1"/>
      <w:numFmt w:val="bullet"/>
      <w:lvlText w:val=""/>
      <w:lvlJc w:val="left"/>
      <w:pPr>
        <w:ind w:left="6105" w:hanging="360"/>
      </w:pPr>
      <w:rPr>
        <w:rFonts w:ascii="Wingdings" w:hAnsi="Wingdings" w:hint="default"/>
      </w:rPr>
    </w:lvl>
  </w:abstractNum>
  <w:abstractNum w:abstractNumId="16" w15:restartNumberingAfterBreak="0">
    <w:nsid w:val="42F453DA"/>
    <w:multiLevelType w:val="multilevel"/>
    <w:tmpl w:val="372C1AE2"/>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4BFA06BB"/>
    <w:multiLevelType w:val="hybridMultilevel"/>
    <w:tmpl w:val="2D8A6A80"/>
    <w:lvl w:ilvl="0" w:tplc="FFFFFFFF">
      <w:start w:val="1"/>
      <w:numFmt w:val="lowerLetter"/>
      <w:lvlText w:val="%1)"/>
      <w:lvlJc w:val="left"/>
      <w:pPr>
        <w:ind w:left="747" w:hanging="360"/>
      </w:pPr>
    </w:lvl>
    <w:lvl w:ilvl="1" w:tplc="FFFFFFFF" w:tentative="1">
      <w:start w:val="1"/>
      <w:numFmt w:val="lowerLetter"/>
      <w:lvlText w:val="%2."/>
      <w:lvlJc w:val="left"/>
      <w:pPr>
        <w:ind w:left="1467" w:hanging="360"/>
      </w:pPr>
    </w:lvl>
    <w:lvl w:ilvl="2" w:tplc="FFFFFFFF" w:tentative="1">
      <w:start w:val="1"/>
      <w:numFmt w:val="lowerRoman"/>
      <w:lvlText w:val="%3."/>
      <w:lvlJc w:val="right"/>
      <w:pPr>
        <w:ind w:left="2187" w:hanging="180"/>
      </w:pPr>
    </w:lvl>
    <w:lvl w:ilvl="3" w:tplc="FFFFFFFF" w:tentative="1">
      <w:start w:val="1"/>
      <w:numFmt w:val="decimal"/>
      <w:lvlText w:val="%4."/>
      <w:lvlJc w:val="left"/>
      <w:pPr>
        <w:ind w:left="2907" w:hanging="360"/>
      </w:pPr>
    </w:lvl>
    <w:lvl w:ilvl="4" w:tplc="FFFFFFFF" w:tentative="1">
      <w:start w:val="1"/>
      <w:numFmt w:val="lowerLetter"/>
      <w:lvlText w:val="%5."/>
      <w:lvlJc w:val="left"/>
      <w:pPr>
        <w:ind w:left="3627" w:hanging="360"/>
      </w:pPr>
    </w:lvl>
    <w:lvl w:ilvl="5" w:tplc="FFFFFFFF" w:tentative="1">
      <w:start w:val="1"/>
      <w:numFmt w:val="lowerRoman"/>
      <w:lvlText w:val="%6."/>
      <w:lvlJc w:val="right"/>
      <w:pPr>
        <w:ind w:left="4347" w:hanging="180"/>
      </w:pPr>
    </w:lvl>
    <w:lvl w:ilvl="6" w:tplc="FFFFFFFF" w:tentative="1">
      <w:start w:val="1"/>
      <w:numFmt w:val="decimal"/>
      <w:lvlText w:val="%7."/>
      <w:lvlJc w:val="left"/>
      <w:pPr>
        <w:ind w:left="5067" w:hanging="360"/>
      </w:pPr>
    </w:lvl>
    <w:lvl w:ilvl="7" w:tplc="FFFFFFFF" w:tentative="1">
      <w:start w:val="1"/>
      <w:numFmt w:val="lowerLetter"/>
      <w:lvlText w:val="%8."/>
      <w:lvlJc w:val="left"/>
      <w:pPr>
        <w:ind w:left="5787" w:hanging="360"/>
      </w:pPr>
    </w:lvl>
    <w:lvl w:ilvl="8" w:tplc="FFFFFFFF" w:tentative="1">
      <w:start w:val="1"/>
      <w:numFmt w:val="lowerRoman"/>
      <w:lvlText w:val="%9."/>
      <w:lvlJc w:val="right"/>
      <w:pPr>
        <w:ind w:left="6507" w:hanging="180"/>
      </w:pPr>
    </w:lvl>
  </w:abstractNum>
  <w:abstractNum w:abstractNumId="18" w15:restartNumberingAfterBreak="0">
    <w:nsid w:val="4CFF1299"/>
    <w:multiLevelType w:val="hybridMultilevel"/>
    <w:tmpl w:val="4F76B688"/>
    <w:lvl w:ilvl="0" w:tplc="131C6C04">
      <w:start w:val="1"/>
      <w:numFmt w:val="lowerLetter"/>
      <w:lvlText w:val="(%1)"/>
      <w:lvlJc w:val="left"/>
      <w:pPr>
        <w:ind w:left="420" w:hanging="360"/>
      </w:pPr>
    </w:lvl>
    <w:lvl w:ilvl="1" w:tplc="18090019">
      <w:start w:val="1"/>
      <w:numFmt w:val="lowerLetter"/>
      <w:lvlText w:val="%2."/>
      <w:lvlJc w:val="left"/>
      <w:pPr>
        <w:ind w:left="1140" w:hanging="360"/>
      </w:pPr>
    </w:lvl>
    <w:lvl w:ilvl="2" w:tplc="1809001B">
      <w:start w:val="1"/>
      <w:numFmt w:val="lowerRoman"/>
      <w:lvlText w:val="%3."/>
      <w:lvlJc w:val="right"/>
      <w:pPr>
        <w:ind w:left="1860" w:hanging="180"/>
      </w:pPr>
    </w:lvl>
    <w:lvl w:ilvl="3" w:tplc="1809000F">
      <w:start w:val="1"/>
      <w:numFmt w:val="decimal"/>
      <w:lvlText w:val="%4."/>
      <w:lvlJc w:val="left"/>
      <w:pPr>
        <w:ind w:left="2580" w:hanging="360"/>
      </w:pPr>
    </w:lvl>
    <w:lvl w:ilvl="4" w:tplc="18090019">
      <w:start w:val="1"/>
      <w:numFmt w:val="lowerLetter"/>
      <w:lvlText w:val="%5."/>
      <w:lvlJc w:val="left"/>
      <w:pPr>
        <w:ind w:left="3300" w:hanging="360"/>
      </w:pPr>
    </w:lvl>
    <w:lvl w:ilvl="5" w:tplc="1809001B">
      <w:start w:val="1"/>
      <w:numFmt w:val="lowerRoman"/>
      <w:lvlText w:val="%6."/>
      <w:lvlJc w:val="right"/>
      <w:pPr>
        <w:ind w:left="4020" w:hanging="180"/>
      </w:pPr>
    </w:lvl>
    <w:lvl w:ilvl="6" w:tplc="1809000F">
      <w:start w:val="1"/>
      <w:numFmt w:val="decimal"/>
      <w:lvlText w:val="%7."/>
      <w:lvlJc w:val="left"/>
      <w:pPr>
        <w:ind w:left="4740" w:hanging="360"/>
      </w:pPr>
    </w:lvl>
    <w:lvl w:ilvl="7" w:tplc="18090019">
      <w:start w:val="1"/>
      <w:numFmt w:val="lowerLetter"/>
      <w:lvlText w:val="%8."/>
      <w:lvlJc w:val="left"/>
      <w:pPr>
        <w:ind w:left="5460" w:hanging="360"/>
      </w:pPr>
    </w:lvl>
    <w:lvl w:ilvl="8" w:tplc="1809001B">
      <w:start w:val="1"/>
      <w:numFmt w:val="lowerRoman"/>
      <w:lvlText w:val="%9."/>
      <w:lvlJc w:val="right"/>
      <w:pPr>
        <w:ind w:left="6180" w:hanging="180"/>
      </w:pPr>
    </w:lvl>
  </w:abstractNum>
  <w:abstractNum w:abstractNumId="19" w15:restartNumberingAfterBreak="0">
    <w:nsid w:val="4D416D30"/>
    <w:multiLevelType w:val="hybridMultilevel"/>
    <w:tmpl w:val="435457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F774EA4"/>
    <w:multiLevelType w:val="hybridMultilevel"/>
    <w:tmpl w:val="A0EC1A14"/>
    <w:lvl w:ilvl="0" w:tplc="1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61D70EE"/>
    <w:multiLevelType w:val="hybridMultilevel"/>
    <w:tmpl w:val="7AA47D46"/>
    <w:lvl w:ilvl="0" w:tplc="F8880AC4">
      <w:numFmt w:val="bullet"/>
      <w:lvlText w:val="-"/>
      <w:lvlJc w:val="left"/>
      <w:pPr>
        <w:ind w:left="360" w:hanging="360"/>
      </w:pPr>
      <w:rPr>
        <w:rFonts w:ascii="Calibri" w:eastAsiaTheme="minorHAnsi" w:hAnsi="Calibri" w:cs="Calibr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79365CC"/>
    <w:multiLevelType w:val="hybridMultilevel"/>
    <w:tmpl w:val="8F3201AC"/>
    <w:lvl w:ilvl="0" w:tplc="1809001B">
      <w:start w:val="1"/>
      <w:numFmt w:val="lowerRoman"/>
      <w:lvlText w:val="%1."/>
      <w:lvlJc w:val="righ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5A1822AF"/>
    <w:multiLevelType w:val="hybridMultilevel"/>
    <w:tmpl w:val="A4B8B01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5AAE0E53"/>
    <w:multiLevelType w:val="hybridMultilevel"/>
    <w:tmpl w:val="65F00BAE"/>
    <w:lvl w:ilvl="0" w:tplc="18090017">
      <w:start w:val="1"/>
      <w:numFmt w:val="lowerLetter"/>
      <w:lvlText w:val="%1)"/>
      <w:lvlJc w:val="left"/>
      <w:pPr>
        <w:ind w:left="754" w:hanging="360"/>
      </w:pPr>
    </w:lvl>
    <w:lvl w:ilvl="1" w:tplc="18090019">
      <w:start w:val="1"/>
      <w:numFmt w:val="lowerLetter"/>
      <w:lvlText w:val="%2."/>
      <w:lvlJc w:val="left"/>
      <w:pPr>
        <w:ind w:left="1474" w:hanging="360"/>
      </w:pPr>
    </w:lvl>
    <w:lvl w:ilvl="2" w:tplc="1809001B">
      <w:start w:val="1"/>
      <w:numFmt w:val="lowerRoman"/>
      <w:lvlText w:val="%3."/>
      <w:lvlJc w:val="right"/>
      <w:pPr>
        <w:ind w:left="2194" w:hanging="180"/>
      </w:pPr>
    </w:lvl>
    <w:lvl w:ilvl="3" w:tplc="1809000F">
      <w:start w:val="1"/>
      <w:numFmt w:val="decimal"/>
      <w:lvlText w:val="%4."/>
      <w:lvlJc w:val="left"/>
      <w:pPr>
        <w:ind w:left="2914" w:hanging="360"/>
      </w:pPr>
    </w:lvl>
    <w:lvl w:ilvl="4" w:tplc="18090019">
      <w:start w:val="1"/>
      <w:numFmt w:val="lowerLetter"/>
      <w:lvlText w:val="%5."/>
      <w:lvlJc w:val="left"/>
      <w:pPr>
        <w:ind w:left="3634" w:hanging="360"/>
      </w:pPr>
    </w:lvl>
    <w:lvl w:ilvl="5" w:tplc="1809001B">
      <w:start w:val="1"/>
      <w:numFmt w:val="lowerRoman"/>
      <w:lvlText w:val="%6."/>
      <w:lvlJc w:val="right"/>
      <w:pPr>
        <w:ind w:left="4354" w:hanging="180"/>
      </w:pPr>
    </w:lvl>
    <w:lvl w:ilvl="6" w:tplc="1809000F">
      <w:start w:val="1"/>
      <w:numFmt w:val="decimal"/>
      <w:lvlText w:val="%7."/>
      <w:lvlJc w:val="left"/>
      <w:pPr>
        <w:ind w:left="5074" w:hanging="360"/>
      </w:pPr>
    </w:lvl>
    <w:lvl w:ilvl="7" w:tplc="18090019">
      <w:start w:val="1"/>
      <w:numFmt w:val="lowerLetter"/>
      <w:lvlText w:val="%8."/>
      <w:lvlJc w:val="left"/>
      <w:pPr>
        <w:ind w:left="5794" w:hanging="360"/>
      </w:pPr>
    </w:lvl>
    <w:lvl w:ilvl="8" w:tplc="1809001B">
      <w:start w:val="1"/>
      <w:numFmt w:val="lowerRoman"/>
      <w:lvlText w:val="%9."/>
      <w:lvlJc w:val="right"/>
      <w:pPr>
        <w:ind w:left="6514" w:hanging="180"/>
      </w:pPr>
    </w:lvl>
  </w:abstractNum>
  <w:abstractNum w:abstractNumId="25" w15:restartNumberingAfterBreak="0">
    <w:nsid w:val="5EDD0E1C"/>
    <w:multiLevelType w:val="hybridMultilevel"/>
    <w:tmpl w:val="F784158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6" w15:restartNumberingAfterBreak="0">
    <w:nsid w:val="617934BF"/>
    <w:multiLevelType w:val="multilevel"/>
    <w:tmpl w:val="0F04477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641B36F8"/>
    <w:multiLevelType w:val="hybridMultilevel"/>
    <w:tmpl w:val="10C47DF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66F22EAF"/>
    <w:multiLevelType w:val="hybridMultilevel"/>
    <w:tmpl w:val="78ACC3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8BA7809"/>
    <w:multiLevelType w:val="hybridMultilevel"/>
    <w:tmpl w:val="755475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D6D13C8"/>
    <w:multiLevelType w:val="hybridMultilevel"/>
    <w:tmpl w:val="2FB6DEF4"/>
    <w:lvl w:ilvl="0" w:tplc="FDF64B0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8502571">
    <w:abstractNumId w:val="7"/>
  </w:num>
  <w:num w:numId="2" w16cid:durableId="1245608717">
    <w:abstractNumId w:val="26"/>
  </w:num>
  <w:num w:numId="3" w16cid:durableId="1966690027">
    <w:abstractNumId w:val="5"/>
  </w:num>
  <w:num w:numId="4" w16cid:durableId="729502358">
    <w:abstractNumId w:val="14"/>
  </w:num>
  <w:num w:numId="5" w16cid:durableId="1393767825">
    <w:abstractNumId w:val="11"/>
  </w:num>
  <w:num w:numId="6" w16cid:durableId="14330116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5694408">
    <w:abstractNumId w:val="3"/>
  </w:num>
  <w:num w:numId="8" w16cid:durableId="349526640">
    <w:abstractNumId w:val="25"/>
  </w:num>
  <w:num w:numId="9" w16cid:durableId="1869945478">
    <w:abstractNumId w:val="28"/>
  </w:num>
  <w:num w:numId="10" w16cid:durableId="56402667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337822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722743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76973801">
    <w:abstractNumId w:val="19"/>
  </w:num>
  <w:num w:numId="14" w16cid:durableId="215314602">
    <w:abstractNumId w:val="16"/>
  </w:num>
  <w:num w:numId="15" w16cid:durableId="80920256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93243345">
    <w:abstractNumId w:val="2"/>
  </w:num>
  <w:num w:numId="17" w16cid:durableId="426848291">
    <w:abstractNumId w:val="1"/>
  </w:num>
  <w:num w:numId="18" w16cid:durableId="1924487597">
    <w:abstractNumId w:val="30"/>
  </w:num>
  <w:num w:numId="19" w16cid:durableId="6819333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44730688">
    <w:abstractNumId w:val="8"/>
  </w:num>
  <w:num w:numId="21" w16cid:durableId="1001009757">
    <w:abstractNumId w:val="20"/>
  </w:num>
  <w:num w:numId="22" w16cid:durableId="1480339319">
    <w:abstractNumId w:val="17"/>
  </w:num>
  <w:num w:numId="23" w16cid:durableId="486751478">
    <w:abstractNumId w:val="29"/>
  </w:num>
  <w:num w:numId="24" w16cid:durableId="1918632705">
    <w:abstractNumId w:val="24"/>
  </w:num>
  <w:num w:numId="25" w16cid:durableId="1658339687">
    <w:abstractNumId w:val="0"/>
  </w:num>
  <w:num w:numId="26" w16cid:durableId="1383867989">
    <w:abstractNumId w:val="12"/>
  </w:num>
  <w:num w:numId="27" w16cid:durableId="2028828715">
    <w:abstractNumId w:val="27"/>
  </w:num>
  <w:num w:numId="28" w16cid:durableId="302462996">
    <w:abstractNumId w:val="9"/>
  </w:num>
  <w:num w:numId="29" w16cid:durableId="881940524">
    <w:abstractNumId w:val="23"/>
  </w:num>
  <w:num w:numId="30" w16cid:durableId="1978799900">
    <w:abstractNumId w:val="6"/>
  </w:num>
  <w:num w:numId="31" w16cid:durableId="490802487">
    <w:abstractNumId w:val="10"/>
  </w:num>
  <w:num w:numId="32" w16cid:durableId="388115894">
    <w:abstractNumId w:val="15"/>
  </w:num>
  <w:num w:numId="33" w16cid:durableId="184176373">
    <w:abstractNumId w:val="13"/>
  </w:num>
  <w:num w:numId="34" w16cid:durableId="2085104742">
    <w:abstractNumId w:val="4"/>
  </w:num>
  <w:num w:numId="35" w16cid:durableId="114445812">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1320"/>
    <w:rsid w:val="00004656"/>
    <w:rsid w:val="000049D8"/>
    <w:rsid w:val="000057CF"/>
    <w:rsid w:val="00017648"/>
    <w:rsid w:val="00034C9B"/>
    <w:rsid w:val="00037CDC"/>
    <w:rsid w:val="00042414"/>
    <w:rsid w:val="000443AD"/>
    <w:rsid w:val="000502FF"/>
    <w:rsid w:val="00050BDA"/>
    <w:rsid w:val="000524CE"/>
    <w:rsid w:val="0005445C"/>
    <w:rsid w:val="00054809"/>
    <w:rsid w:val="00061FCF"/>
    <w:rsid w:val="00064A58"/>
    <w:rsid w:val="00065957"/>
    <w:rsid w:val="00080D58"/>
    <w:rsid w:val="00082261"/>
    <w:rsid w:val="0008537E"/>
    <w:rsid w:val="00087A87"/>
    <w:rsid w:val="0009192A"/>
    <w:rsid w:val="00091A9E"/>
    <w:rsid w:val="00095986"/>
    <w:rsid w:val="00095B7C"/>
    <w:rsid w:val="000A13C8"/>
    <w:rsid w:val="000A2F64"/>
    <w:rsid w:val="000A4AF8"/>
    <w:rsid w:val="000A77BE"/>
    <w:rsid w:val="000B0BB6"/>
    <w:rsid w:val="000B1C08"/>
    <w:rsid w:val="000B4B8A"/>
    <w:rsid w:val="000C39D1"/>
    <w:rsid w:val="000D5332"/>
    <w:rsid w:val="000D574C"/>
    <w:rsid w:val="000D737C"/>
    <w:rsid w:val="000E0FCB"/>
    <w:rsid w:val="000E2357"/>
    <w:rsid w:val="000E71C4"/>
    <w:rsid w:val="000E7D68"/>
    <w:rsid w:val="000E7F86"/>
    <w:rsid w:val="000F1AFE"/>
    <w:rsid w:val="000F2450"/>
    <w:rsid w:val="00106D00"/>
    <w:rsid w:val="00107DBA"/>
    <w:rsid w:val="0011009F"/>
    <w:rsid w:val="001126BA"/>
    <w:rsid w:val="001205EC"/>
    <w:rsid w:val="001206C7"/>
    <w:rsid w:val="00121003"/>
    <w:rsid w:val="001225EF"/>
    <w:rsid w:val="0012269B"/>
    <w:rsid w:val="00124562"/>
    <w:rsid w:val="00125E14"/>
    <w:rsid w:val="001308E9"/>
    <w:rsid w:val="001317E8"/>
    <w:rsid w:val="001344EC"/>
    <w:rsid w:val="0013523A"/>
    <w:rsid w:val="00137247"/>
    <w:rsid w:val="001372DC"/>
    <w:rsid w:val="00137785"/>
    <w:rsid w:val="00140335"/>
    <w:rsid w:val="001462BB"/>
    <w:rsid w:val="00147190"/>
    <w:rsid w:val="001507CD"/>
    <w:rsid w:val="00152C9F"/>
    <w:rsid w:val="00155224"/>
    <w:rsid w:val="00156DB4"/>
    <w:rsid w:val="0016530D"/>
    <w:rsid w:val="001678C3"/>
    <w:rsid w:val="00167E62"/>
    <w:rsid w:val="001720C4"/>
    <w:rsid w:val="00172347"/>
    <w:rsid w:val="00172607"/>
    <w:rsid w:val="00175C80"/>
    <w:rsid w:val="00177369"/>
    <w:rsid w:val="00177C10"/>
    <w:rsid w:val="00180419"/>
    <w:rsid w:val="00185AA6"/>
    <w:rsid w:val="0018616F"/>
    <w:rsid w:val="00186510"/>
    <w:rsid w:val="00191523"/>
    <w:rsid w:val="00193BEB"/>
    <w:rsid w:val="00193CA0"/>
    <w:rsid w:val="00195F37"/>
    <w:rsid w:val="001A0172"/>
    <w:rsid w:val="001A1552"/>
    <w:rsid w:val="001A3C1E"/>
    <w:rsid w:val="001A5795"/>
    <w:rsid w:val="001A6AEB"/>
    <w:rsid w:val="001A6B8D"/>
    <w:rsid w:val="001B0BDD"/>
    <w:rsid w:val="001B12D0"/>
    <w:rsid w:val="001B3EF0"/>
    <w:rsid w:val="001C079B"/>
    <w:rsid w:val="001C0C13"/>
    <w:rsid w:val="001C2A1F"/>
    <w:rsid w:val="001C2FAC"/>
    <w:rsid w:val="001D0A6A"/>
    <w:rsid w:val="001D518F"/>
    <w:rsid w:val="001E5DEC"/>
    <w:rsid w:val="001E7E07"/>
    <w:rsid w:val="001F1B32"/>
    <w:rsid w:val="001F478A"/>
    <w:rsid w:val="00201402"/>
    <w:rsid w:val="0020417F"/>
    <w:rsid w:val="00207105"/>
    <w:rsid w:val="0020795F"/>
    <w:rsid w:val="0021256E"/>
    <w:rsid w:val="002139BB"/>
    <w:rsid w:val="002206B8"/>
    <w:rsid w:val="00226B5F"/>
    <w:rsid w:val="00227417"/>
    <w:rsid w:val="0023406D"/>
    <w:rsid w:val="002344A2"/>
    <w:rsid w:val="002362DB"/>
    <w:rsid w:val="00237B8B"/>
    <w:rsid w:val="0024116E"/>
    <w:rsid w:val="002411A0"/>
    <w:rsid w:val="002411E9"/>
    <w:rsid w:val="00256FC7"/>
    <w:rsid w:val="00261005"/>
    <w:rsid w:val="00263438"/>
    <w:rsid w:val="0026392F"/>
    <w:rsid w:val="002658EF"/>
    <w:rsid w:val="00265A4F"/>
    <w:rsid w:val="00271687"/>
    <w:rsid w:val="00271736"/>
    <w:rsid w:val="002758A3"/>
    <w:rsid w:val="00280016"/>
    <w:rsid w:val="00281097"/>
    <w:rsid w:val="0029277E"/>
    <w:rsid w:val="0029306B"/>
    <w:rsid w:val="002939BE"/>
    <w:rsid w:val="00293D0B"/>
    <w:rsid w:val="002941D9"/>
    <w:rsid w:val="0029662F"/>
    <w:rsid w:val="00297AA5"/>
    <w:rsid w:val="002A1051"/>
    <w:rsid w:val="002A10F3"/>
    <w:rsid w:val="002A6FB1"/>
    <w:rsid w:val="002A71C8"/>
    <w:rsid w:val="002A7573"/>
    <w:rsid w:val="002B1C83"/>
    <w:rsid w:val="002B1DA3"/>
    <w:rsid w:val="002B2504"/>
    <w:rsid w:val="002B5282"/>
    <w:rsid w:val="002C4120"/>
    <w:rsid w:val="002C44E6"/>
    <w:rsid w:val="002C4BB1"/>
    <w:rsid w:val="002C64FB"/>
    <w:rsid w:val="002E172A"/>
    <w:rsid w:val="002E3224"/>
    <w:rsid w:val="002E669E"/>
    <w:rsid w:val="002E7486"/>
    <w:rsid w:val="002E7605"/>
    <w:rsid w:val="002F196B"/>
    <w:rsid w:val="002F29D9"/>
    <w:rsid w:val="002F61B9"/>
    <w:rsid w:val="002F716C"/>
    <w:rsid w:val="002F7CF4"/>
    <w:rsid w:val="00300B34"/>
    <w:rsid w:val="00302534"/>
    <w:rsid w:val="003032B0"/>
    <w:rsid w:val="00310AD0"/>
    <w:rsid w:val="00316BA5"/>
    <w:rsid w:val="00317BA8"/>
    <w:rsid w:val="003202F6"/>
    <w:rsid w:val="0032166C"/>
    <w:rsid w:val="00325483"/>
    <w:rsid w:val="00327435"/>
    <w:rsid w:val="0033232A"/>
    <w:rsid w:val="00332E5F"/>
    <w:rsid w:val="00335FAF"/>
    <w:rsid w:val="00340695"/>
    <w:rsid w:val="0034283A"/>
    <w:rsid w:val="00344D5A"/>
    <w:rsid w:val="003459DB"/>
    <w:rsid w:val="00346AEC"/>
    <w:rsid w:val="00351117"/>
    <w:rsid w:val="003577B9"/>
    <w:rsid w:val="00361357"/>
    <w:rsid w:val="00361F98"/>
    <w:rsid w:val="00362C1C"/>
    <w:rsid w:val="00364935"/>
    <w:rsid w:val="00367428"/>
    <w:rsid w:val="00372D90"/>
    <w:rsid w:val="00376BD0"/>
    <w:rsid w:val="00377ED4"/>
    <w:rsid w:val="00381896"/>
    <w:rsid w:val="00381C7A"/>
    <w:rsid w:val="00384551"/>
    <w:rsid w:val="003876CA"/>
    <w:rsid w:val="00390F57"/>
    <w:rsid w:val="003923A2"/>
    <w:rsid w:val="00392B7C"/>
    <w:rsid w:val="003A1D0F"/>
    <w:rsid w:val="003A3F49"/>
    <w:rsid w:val="003A7EC0"/>
    <w:rsid w:val="003B20E8"/>
    <w:rsid w:val="003B477F"/>
    <w:rsid w:val="003B4A3D"/>
    <w:rsid w:val="003B6FF0"/>
    <w:rsid w:val="003B777B"/>
    <w:rsid w:val="003C0775"/>
    <w:rsid w:val="003C3FF2"/>
    <w:rsid w:val="003C5852"/>
    <w:rsid w:val="003D1690"/>
    <w:rsid w:val="003D1B11"/>
    <w:rsid w:val="003D6349"/>
    <w:rsid w:val="003D789F"/>
    <w:rsid w:val="003E2287"/>
    <w:rsid w:val="003E5644"/>
    <w:rsid w:val="003E7E91"/>
    <w:rsid w:val="003F0255"/>
    <w:rsid w:val="003F158B"/>
    <w:rsid w:val="003F1E34"/>
    <w:rsid w:val="003F2190"/>
    <w:rsid w:val="003F2BB3"/>
    <w:rsid w:val="003F4E0E"/>
    <w:rsid w:val="003F598C"/>
    <w:rsid w:val="00403095"/>
    <w:rsid w:val="00403751"/>
    <w:rsid w:val="0040375E"/>
    <w:rsid w:val="00403AE8"/>
    <w:rsid w:val="00405868"/>
    <w:rsid w:val="00405D0F"/>
    <w:rsid w:val="00406D0D"/>
    <w:rsid w:val="0041382E"/>
    <w:rsid w:val="0041476E"/>
    <w:rsid w:val="00420854"/>
    <w:rsid w:val="004328F8"/>
    <w:rsid w:val="00436026"/>
    <w:rsid w:val="0043667B"/>
    <w:rsid w:val="00436DCD"/>
    <w:rsid w:val="0044298D"/>
    <w:rsid w:val="00445AC3"/>
    <w:rsid w:val="00446102"/>
    <w:rsid w:val="00447C2F"/>
    <w:rsid w:val="00451AA1"/>
    <w:rsid w:val="00452C8A"/>
    <w:rsid w:val="00456946"/>
    <w:rsid w:val="00466487"/>
    <w:rsid w:val="00466C51"/>
    <w:rsid w:val="004708D5"/>
    <w:rsid w:val="00473BC5"/>
    <w:rsid w:val="0047607D"/>
    <w:rsid w:val="004800CD"/>
    <w:rsid w:val="004844C9"/>
    <w:rsid w:val="00484D2E"/>
    <w:rsid w:val="00484D81"/>
    <w:rsid w:val="004879E9"/>
    <w:rsid w:val="00491A52"/>
    <w:rsid w:val="0049535C"/>
    <w:rsid w:val="004961C0"/>
    <w:rsid w:val="004A62BC"/>
    <w:rsid w:val="004A6DA1"/>
    <w:rsid w:val="004B3F47"/>
    <w:rsid w:val="004B7F72"/>
    <w:rsid w:val="004C326E"/>
    <w:rsid w:val="004C3CAB"/>
    <w:rsid w:val="004C6948"/>
    <w:rsid w:val="004C70D6"/>
    <w:rsid w:val="004C7B63"/>
    <w:rsid w:val="004C7FDB"/>
    <w:rsid w:val="004D5E4B"/>
    <w:rsid w:val="004D6AAD"/>
    <w:rsid w:val="004D765C"/>
    <w:rsid w:val="004E1D97"/>
    <w:rsid w:val="004E1FDB"/>
    <w:rsid w:val="004E39CB"/>
    <w:rsid w:val="004E4A56"/>
    <w:rsid w:val="004F033B"/>
    <w:rsid w:val="004F5DF3"/>
    <w:rsid w:val="004F7454"/>
    <w:rsid w:val="00500686"/>
    <w:rsid w:val="005020F0"/>
    <w:rsid w:val="0050242B"/>
    <w:rsid w:val="005027F3"/>
    <w:rsid w:val="00505E12"/>
    <w:rsid w:val="005103F1"/>
    <w:rsid w:val="00512294"/>
    <w:rsid w:val="005125DC"/>
    <w:rsid w:val="00514F11"/>
    <w:rsid w:val="00520341"/>
    <w:rsid w:val="005239BC"/>
    <w:rsid w:val="00527B4D"/>
    <w:rsid w:val="00530A33"/>
    <w:rsid w:val="00532754"/>
    <w:rsid w:val="005328BC"/>
    <w:rsid w:val="005349C6"/>
    <w:rsid w:val="005420F7"/>
    <w:rsid w:val="00543DCF"/>
    <w:rsid w:val="00544741"/>
    <w:rsid w:val="0054482A"/>
    <w:rsid w:val="00545972"/>
    <w:rsid w:val="005503EE"/>
    <w:rsid w:val="005657A0"/>
    <w:rsid w:val="005746D2"/>
    <w:rsid w:val="00576FC9"/>
    <w:rsid w:val="00580021"/>
    <w:rsid w:val="00581D94"/>
    <w:rsid w:val="005822AB"/>
    <w:rsid w:val="00583BCD"/>
    <w:rsid w:val="00592BB1"/>
    <w:rsid w:val="005A02FE"/>
    <w:rsid w:val="005A40EA"/>
    <w:rsid w:val="005A7799"/>
    <w:rsid w:val="005B2335"/>
    <w:rsid w:val="005B455E"/>
    <w:rsid w:val="005B4E87"/>
    <w:rsid w:val="005B571D"/>
    <w:rsid w:val="005B6C13"/>
    <w:rsid w:val="005B72A9"/>
    <w:rsid w:val="005C04DD"/>
    <w:rsid w:val="005C3DE2"/>
    <w:rsid w:val="005C48A0"/>
    <w:rsid w:val="005D34B8"/>
    <w:rsid w:val="005D50B4"/>
    <w:rsid w:val="005D570E"/>
    <w:rsid w:val="005D6832"/>
    <w:rsid w:val="005D7F8C"/>
    <w:rsid w:val="005F2716"/>
    <w:rsid w:val="005F43DA"/>
    <w:rsid w:val="006002B8"/>
    <w:rsid w:val="00601EEC"/>
    <w:rsid w:val="00602AE9"/>
    <w:rsid w:val="006034DF"/>
    <w:rsid w:val="00604CE7"/>
    <w:rsid w:val="00606ACF"/>
    <w:rsid w:val="00606C94"/>
    <w:rsid w:val="00607F4D"/>
    <w:rsid w:val="006139FE"/>
    <w:rsid w:val="00614F0F"/>
    <w:rsid w:val="006151B3"/>
    <w:rsid w:val="00616047"/>
    <w:rsid w:val="00617C55"/>
    <w:rsid w:val="006206F0"/>
    <w:rsid w:val="006234B9"/>
    <w:rsid w:val="00626667"/>
    <w:rsid w:val="006272B4"/>
    <w:rsid w:val="00627BA2"/>
    <w:rsid w:val="0063425F"/>
    <w:rsid w:val="006342F8"/>
    <w:rsid w:val="00636818"/>
    <w:rsid w:val="00641A52"/>
    <w:rsid w:val="006459A7"/>
    <w:rsid w:val="00653E6F"/>
    <w:rsid w:val="006548C8"/>
    <w:rsid w:val="00656DAB"/>
    <w:rsid w:val="0066067A"/>
    <w:rsid w:val="006621D3"/>
    <w:rsid w:val="00663299"/>
    <w:rsid w:val="00663A68"/>
    <w:rsid w:val="00666623"/>
    <w:rsid w:val="00667310"/>
    <w:rsid w:val="00670B78"/>
    <w:rsid w:val="00675CE8"/>
    <w:rsid w:val="00680594"/>
    <w:rsid w:val="00680B23"/>
    <w:rsid w:val="006822A3"/>
    <w:rsid w:val="006859A9"/>
    <w:rsid w:val="00685ED3"/>
    <w:rsid w:val="00687E84"/>
    <w:rsid w:val="00690909"/>
    <w:rsid w:val="00691349"/>
    <w:rsid w:val="00692A5C"/>
    <w:rsid w:val="00694D7B"/>
    <w:rsid w:val="00696D84"/>
    <w:rsid w:val="00697010"/>
    <w:rsid w:val="006A11A7"/>
    <w:rsid w:val="006A1379"/>
    <w:rsid w:val="006A4C81"/>
    <w:rsid w:val="006A7B17"/>
    <w:rsid w:val="006B5377"/>
    <w:rsid w:val="006C0E02"/>
    <w:rsid w:val="006C6F68"/>
    <w:rsid w:val="006D0C17"/>
    <w:rsid w:val="006D35C6"/>
    <w:rsid w:val="006D48F9"/>
    <w:rsid w:val="006D5F13"/>
    <w:rsid w:val="006D5F4E"/>
    <w:rsid w:val="006E2207"/>
    <w:rsid w:val="006E2448"/>
    <w:rsid w:val="006F09A4"/>
    <w:rsid w:val="006F52FE"/>
    <w:rsid w:val="007036B1"/>
    <w:rsid w:val="007111AE"/>
    <w:rsid w:val="0072066B"/>
    <w:rsid w:val="00722548"/>
    <w:rsid w:val="0072319C"/>
    <w:rsid w:val="007262BF"/>
    <w:rsid w:val="00731AA8"/>
    <w:rsid w:val="00732F84"/>
    <w:rsid w:val="00737319"/>
    <w:rsid w:val="00737FCE"/>
    <w:rsid w:val="00743247"/>
    <w:rsid w:val="00744889"/>
    <w:rsid w:val="00750914"/>
    <w:rsid w:val="00754625"/>
    <w:rsid w:val="00762E07"/>
    <w:rsid w:val="007679B2"/>
    <w:rsid w:val="00767D25"/>
    <w:rsid w:val="007745D1"/>
    <w:rsid w:val="00783418"/>
    <w:rsid w:val="0078476B"/>
    <w:rsid w:val="00790D6E"/>
    <w:rsid w:val="007910ED"/>
    <w:rsid w:val="00793C47"/>
    <w:rsid w:val="00795BF8"/>
    <w:rsid w:val="007A1B14"/>
    <w:rsid w:val="007A2228"/>
    <w:rsid w:val="007A3912"/>
    <w:rsid w:val="007B2814"/>
    <w:rsid w:val="007B4921"/>
    <w:rsid w:val="007C1226"/>
    <w:rsid w:val="007C27E8"/>
    <w:rsid w:val="007C392B"/>
    <w:rsid w:val="007C7B3D"/>
    <w:rsid w:val="007D6F69"/>
    <w:rsid w:val="007E53C3"/>
    <w:rsid w:val="007E6FD1"/>
    <w:rsid w:val="007F0AE2"/>
    <w:rsid w:val="007F0F87"/>
    <w:rsid w:val="007F3861"/>
    <w:rsid w:val="00800D08"/>
    <w:rsid w:val="008022CD"/>
    <w:rsid w:val="00803CBA"/>
    <w:rsid w:val="00805EC3"/>
    <w:rsid w:val="00806C8C"/>
    <w:rsid w:val="008078D6"/>
    <w:rsid w:val="0082486A"/>
    <w:rsid w:val="00830EA7"/>
    <w:rsid w:val="008316BD"/>
    <w:rsid w:val="00832746"/>
    <w:rsid w:val="00842F04"/>
    <w:rsid w:val="00847C72"/>
    <w:rsid w:val="008521CC"/>
    <w:rsid w:val="0085348B"/>
    <w:rsid w:val="00855A50"/>
    <w:rsid w:val="0085608F"/>
    <w:rsid w:val="008575B3"/>
    <w:rsid w:val="00857B7C"/>
    <w:rsid w:val="0087735B"/>
    <w:rsid w:val="00881CF2"/>
    <w:rsid w:val="00882446"/>
    <w:rsid w:val="00885126"/>
    <w:rsid w:val="008872CA"/>
    <w:rsid w:val="00890040"/>
    <w:rsid w:val="00891726"/>
    <w:rsid w:val="00894F65"/>
    <w:rsid w:val="008A29C6"/>
    <w:rsid w:val="008A4D15"/>
    <w:rsid w:val="008A761F"/>
    <w:rsid w:val="008B095F"/>
    <w:rsid w:val="008B1A35"/>
    <w:rsid w:val="008B2EE2"/>
    <w:rsid w:val="008B5C59"/>
    <w:rsid w:val="008B656D"/>
    <w:rsid w:val="008B7D24"/>
    <w:rsid w:val="008C2B83"/>
    <w:rsid w:val="008C5B49"/>
    <w:rsid w:val="008C779F"/>
    <w:rsid w:val="008C7EFD"/>
    <w:rsid w:val="008D61AC"/>
    <w:rsid w:val="008E2570"/>
    <w:rsid w:val="008E6750"/>
    <w:rsid w:val="008E77E0"/>
    <w:rsid w:val="008E7A0C"/>
    <w:rsid w:val="008F28D8"/>
    <w:rsid w:val="008F3DE7"/>
    <w:rsid w:val="008F5905"/>
    <w:rsid w:val="008F7846"/>
    <w:rsid w:val="00912157"/>
    <w:rsid w:val="00912DA8"/>
    <w:rsid w:val="009130C8"/>
    <w:rsid w:val="00913481"/>
    <w:rsid w:val="00915E4A"/>
    <w:rsid w:val="00917B70"/>
    <w:rsid w:val="00917E95"/>
    <w:rsid w:val="0092014F"/>
    <w:rsid w:val="0092542C"/>
    <w:rsid w:val="00931947"/>
    <w:rsid w:val="00932AAE"/>
    <w:rsid w:val="009352D8"/>
    <w:rsid w:val="00943299"/>
    <w:rsid w:val="009465CE"/>
    <w:rsid w:val="00946C37"/>
    <w:rsid w:val="00947EEA"/>
    <w:rsid w:val="0095087A"/>
    <w:rsid w:val="009531C4"/>
    <w:rsid w:val="00954E76"/>
    <w:rsid w:val="00957444"/>
    <w:rsid w:val="00960DDB"/>
    <w:rsid w:val="00966D14"/>
    <w:rsid w:val="00972320"/>
    <w:rsid w:val="0097409F"/>
    <w:rsid w:val="00975C68"/>
    <w:rsid w:val="00976E30"/>
    <w:rsid w:val="00977489"/>
    <w:rsid w:val="00996ACC"/>
    <w:rsid w:val="009A1224"/>
    <w:rsid w:val="009A3998"/>
    <w:rsid w:val="009A59B1"/>
    <w:rsid w:val="009A59FB"/>
    <w:rsid w:val="009B097C"/>
    <w:rsid w:val="009B717B"/>
    <w:rsid w:val="009C0F5B"/>
    <w:rsid w:val="009C1E55"/>
    <w:rsid w:val="009C380C"/>
    <w:rsid w:val="009C4044"/>
    <w:rsid w:val="009C6FA4"/>
    <w:rsid w:val="009C7C58"/>
    <w:rsid w:val="009C7E46"/>
    <w:rsid w:val="009D27EE"/>
    <w:rsid w:val="009D5C5C"/>
    <w:rsid w:val="009D6A08"/>
    <w:rsid w:val="009D7CDC"/>
    <w:rsid w:val="009E1375"/>
    <w:rsid w:val="009E3038"/>
    <w:rsid w:val="009E749F"/>
    <w:rsid w:val="009F408F"/>
    <w:rsid w:val="009F48EF"/>
    <w:rsid w:val="009F5C3F"/>
    <w:rsid w:val="009F69ED"/>
    <w:rsid w:val="009F741A"/>
    <w:rsid w:val="00A04AC1"/>
    <w:rsid w:val="00A07526"/>
    <w:rsid w:val="00A12337"/>
    <w:rsid w:val="00A15B36"/>
    <w:rsid w:val="00A20719"/>
    <w:rsid w:val="00A209EA"/>
    <w:rsid w:val="00A233C8"/>
    <w:rsid w:val="00A250B3"/>
    <w:rsid w:val="00A26EC9"/>
    <w:rsid w:val="00A33CBC"/>
    <w:rsid w:val="00A34252"/>
    <w:rsid w:val="00A350AD"/>
    <w:rsid w:val="00A37207"/>
    <w:rsid w:val="00A40215"/>
    <w:rsid w:val="00A4042B"/>
    <w:rsid w:val="00A47684"/>
    <w:rsid w:val="00A50983"/>
    <w:rsid w:val="00A53803"/>
    <w:rsid w:val="00A56EC6"/>
    <w:rsid w:val="00A600D7"/>
    <w:rsid w:val="00A6164A"/>
    <w:rsid w:val="00A6261D"/>
    <w:rsid w:val="00A62C74"/>
    <w:rsid w:val="00A6324C"/>
    <w:rsid w:val="00A641AA"/>
    <w:rsid w:val="00A66BB9"/>
    <w:rsid w:val="00A676CA"/>
    <w:rsid w:val="00A678B6"/>
    <w:rsid w:val="00A716DA"/>
    <w:rsid w:val="00A72297"/>
    <w:rsid w:val="00A73F98"/>
    <w:rsid w:val="00A75BE5"/>
    <w:rsid w:val="00A8123E"/>
    <w:rsid w:val="00A81D24"/>
    <w:rsid w:val="00A81D38"/>
    <w:rsid w:val="00A87B09"/>
    <w:rsid w:val="00A94FC8"/>
    <w:rsid w:val="00A9743F"/>
    <w:rsid w:val="00AA1B10"/>
    <w:rsid w:val="00AA1DF2"/>
    <w:rsid w:val="00AA2E92"/>
    <w:rsid w:val="00AA5B14"/>
    <w:rsid w:val="00AA7222"/>
    <w:rsid w:val="00AB19D3"/>
    <w:rsid w:val="00AC4557"/>
    <w:rsid w:val="00AC6F7F"/>
    <w:rsid w:val="00AC793E"/>
    <w:rsid w:val="00AD1036"/>
    <w:rsid w:val="00AD5CE4"/>
    <w:rsid w:val="00AD6DCF"/>
    <w:rsid w:val="00AE5F87"/>
    <w:rsid w:val="00AE62F2"/>
    <w:rsid w:val="00AF491C"/>
    <w:rsid w:val="00AF7821"/>
    <w:rsid w:val="00B02099"/>
    <w:rsid w:val="00B020B8"/>
    <w:rsid w:val="00B03382"/>
    <w:rsid w:val="00B04C62"/>
    <w:rsid w:val="00B11633"/>
    <w:rsid w:val="00B11906"/>
    <w:rsid w:val="00B1319A"/>
    <w:rsid w:val="00B16647"/>
    <w:rsid w:val="00B16C61"/>
    <w:rsid w:val="00B2031E"/>
    <w:rsid w:val="00B21643"/>
    <w:rsid w:val="00B2206C"/>
    <w:rsid w:val="00B25222"/>
    <w:rsid w:val="00B4402B"/>
    <w:rsid w:val="00B4437B"/>
    <w:rsid w:val="00B45C05"/>
    <w:rsid w:val="00B46035"/>
    <w:rsid w:val="00B50C29"/>
    <w:rsid w:val="00B5118E"/>
    <w:rsid w:val="00B52573"/>
    <w:rsid w:val="00B539B5"/>
    <w:rsid w:val="00B54BF6"/>
    <w:rsid w:val="00B55978"/>
    <w:rsid w:val="00B64A4A"/>
    <w:rsid w:val="00B6537F"/>
    <w:rsid w:val="00B67397"/>
    <w:rsid w:val="00B71F4A"/>
    <w:rsid w:val="00B721FA"/>
    <w:rsid w:val="00B73775"/>
    <w:rsid w:val="00B76E69"/>
    <w:rsid w:val="00B81FA4"/>
    <w:rsid w:val="00B85572"/>
    <w:rsid w:val="00B875A6"/>
    <w:rsid w:val="00B876A8"/>
    <w:rsid w:val="00B90696"/>
    <w:rsid w:val="00B974C8"/>
    <w:rsid w:val="00BA2D53"/>
    <w:rsid w:val="00BA412D"/>
    <w:rsid w:val="00BA569A"/>
    <w:rsid w:val="00BA771D"/>
    <w:rsid w:val="00BB02A4"/>
    <w:rsid w:val="00BB037F"/>
    <w:rsid w:val="00BB36D4"/>
    <w:rsid w:val="00BB4AF9"/>
    <w:rsid w:val="00BB61D9"/>
    <w:rsid w:val="00BC083D"/>
    <w:rsid w:val="00BC35CD"/>
    <w:rsid w:val="00BD00B2"/>
    <w:rsid w:val="00BD3148"/>
    <w:rsid w:val="00BD5AAB"/>
    <w:rsid w:val="00BE0293"/>
    <w:rsid w:val="00BE1B88"/>
    <w:rsid w:val="00BE2F5C"/>
    <w:rsid w:val="00BE4DD2"/>
    <w:rsid w:val="00BF03B9"/>
    <w:rsid w:val="00BF0571"/>
    <w:rsid w:val="00BF1D50"/>
    <w:rsid w:val="00BF4DE1"/>
    <w:rsid w:val="00C02433"/>
    <w:rsid w:val="00C02B33"/>
    <w:rsid w:val="00C03339"/>
    <w:rsid w:val="00C048D1"/>
    <w:rsid w:val="00C070B1"/>
    <w:rsid w:val="00C10B61"/>
    <w:rsid w:val="00C14DBD"/>
    <w:rsid w:val="00C15F01"/>
    <w:rsid w:val="00C213BF"/>
    <w:rsid w:val="00C235EC"/>
    <w:rsid w:val="00C24E61"/>
    <w:rsid w:val="00C273A5"/>
    <w:rsid w:val="00C32A02"/>
    <w:rsid w:val="00C339E0"/>
    <w:rsid w:val="00C3579E"/>
    <w:rsid w:val="00C375C0"/>
    <w:rsid w:val="00C40D14"/>
    <w:rsid w:val="00C47D9D"/>
    <w:rsid w:val="00C52010"/>
    <w:rsid w:val="00C54975"/>
    <w:rsid w:val="00C549E0"/>
    <w:rsid w:val="00C54AF3"/>
    <w:rsid w:val="00C54E7B"/>
    <w:rsid w:val="00C62617"/>
    <w:rsid w:val="00C63F33"/>
    <w:rsid w:val="00C64548"/>
    <w:rsid w:val="00C646F2"/>
    <w:rsid w:val="00C669C1"/>
    <w:rsid w:val="00C70E48"/>
    <w:rsid w:val="00C71825"/>
    <w:rsid w:val="00C736E2"/>
    <w:rsid w:val="00C73C0D"/>
    <w:rsid w:val="00C75626"/>
    <w:rsid w:val="00C77799"/>
    <w:rsid w:val="00C83091"/>
    <w:rsid w:val="00C84E3F"/>
    <w:rsid w:val="00C86839"/>
    <w:rsid w:val="00C9314D"/>
    <w:rsid w:val="00C95071"/>
    <w:rsid w:val="00C95299"/>
    <w:rsid w:val="00C958D8"/>
    <w:rsid w:val="00C95983"/>
    <w:rsid w:val="00C95E7B"/>
    <w:rsid w:val="00C97D30"/>
    <w:rsid w:val="00CA04C7"/>
    <w:rsid w:val="00CA2387"/>
    <w:rsid w:val="00CA6C93"/>
    <w:rsid w:val="00CA7010"/>
    <w:rsid w:val="00CB10E4"/>
    <w:rsid w:val="00CB3474"/>
    <w:rsid w:val="00CC11F8"/>
    <w:rsid w:val="00CC1B01"/>
    <w:rsid w:val="00CC1C65"/>
    <w:rsid w:val="00CC2D73"/>
    <w:rsid w:val="00CC348C"/>
    <w:rsid w:val="00CC6342"/>
    <w:rsid w:val="00CD127C"/>
    <w:rsid w:val="00CD18F8"/>
    <w:rsid w:val="00CD2C82"/>
    <w:rsid w:val="00CD4D63"/>
    <w:rsid w:val="00CD65AA"/>
    <w:rsid w:val="00CD780C"/>
    <w:rsid w:val="00CE5A8A"/>
    <w:rsid w:val="00CF226F"/>
    <w:rsid w:val="00CF3462"/>
    <w:rsid w:val="00D00A88"/>
    <w:rsid w:val="00D0346D"/>
    <w:rsid w:val="00D05192"/>
    <w:rsid w:val="00D201D6"/>
    <w:rsid w:val="00D22724"/>
    <w:rsid w:val="00D2306F"/>
    <w:rsid w:val="00D4277E"/>
    <w:rsid w:val="00D436C6"/>
    <w:rsid w:val="00D447B9"/>
    <w:rsid w:val="00D47B75"/>
    <w:rsid w:val="00D517B4"/>
    <w:rsid w:val="00D60BFE"/>
    <w:rsid w:val="00D620C2"/>
    <w:rsid w:val="00D67C6F"/>
    <w:rsid w:val="00D7091C"/>
    <w:rsid w:val="00D727B5"/>
    <w:rsid w:val="00D76B97"/>
    <w:rsid w:val="00D843C7"/>
    <w:rsid w:val="00D876DF"/>
    <w:rsid w:val="00D91646"/>
    <w:rsid w:val="00D91EF4"/>
    <w:rsid w:val="00D93503"/>
    <w:rsid w:val="00DA08E8"/>
    <w:rsid w:val="00DA1FC4"/>
    <w:rsid w:val="00DA2D6D"/>
    <w:rsid w:val="00DA35E4"/>
    <w:rsid w:val="00DA5393"/>
    <w:rsid w:val="00DA7204"/>
    <w:rsid w:val="00DB0BF5"/>
    <w:rsid w:val="00DB116C"/>
    <w:rsid w:val="00DB1AE9"/>
    <w:rsid w:val="00DB3050"/>
    <w:rsid w:val="00DB5159"/>
    <w:rsid w:val="00DC158F"/>
    <w:rsid w:val="00DC17C6"/>
    <w:rsid w:val="00DC457E"/>
    <w:rsid w:val="00DC476B"/>
    <w:rsid w:val="00DC5FE7"/>
    <w:rsid w:val="00DD1736"/>
    <w:rsid w:val="00DD4881"/>
    <w:rsid w:val="00DD7194"/>
    <w:rsid w:val="00DE053B"/>
    <w:rsid w:val="00DE05BF"/>
    <w:rsid w:val="00DE19D9"/>
    <w:rsid w:val="00DE2498"/>
    <w:rsid w:val="00DE303B"/>
    <w:rsid w:val="00DE33F6"/>
    <w:rsid w:val="00DE44CD"/>
    <w:rsid w:val="00DE5C6F"/>
    <w:rsid w:val="00E020DD"/>
    <w:rsid w:val="00E03D70"/>
    <w:rsid w:val="00E045C1"/>
    <w:rsid w:val="00E10BEA"/>
    <w:rsid w:val="00E12291"/>
    <w:rsid w:val="00E1315D"/>
    <w:rsid w:val="00E13A25"/>
    <w:rsid w:val="00E16374"/>
    <w:rsid w:val="00E16408"/>
    <w:rsid w:val="00E22D69"/>
    <w:rsid w:val="00E22EE5"/>
    <w:rsid w:val="00E25104"/>
    <w:rsid w:val="00E25480"/>
    <w:rsid w:val="00E25913"/>
    <w:rsid w:val="00E324AF"/>
    <w:rsid w:val="00E37688"/>
    <w:rsid w:val="00E4560E"/>
    <w:rsid w:val="00E45BA7"/>
    <w:rsid w:val="00E46A34"/>
    <w:rsid w:val="00E50A80"/>
    <w:rsid w:val="00E5274C"/>
    <w:rsid w:val="00E55313"/>
    <w:rsid w:val="00E604F2"/>
    <w:rsid w:val="00E638E2"/>
    <w:rsid w:val="00E63C0D"/>
    <w:rsid w:val="00E65CA7"/>
    <w:rsid w:val="00E6771C"/>
    <w:rsid w:val="00E7646F"/>
    <w:rsid w:val="00E77F93"/>
    <w:rsid w:val="00E80A06"/>
    <w:rsid w:val="00E81039"/>
    <w:rsid w:val="00E863B8"/>
    <w:rsid w:val="00E87DF5"/>
    <w:rsid w:val="00E94B05"/>
    <w:rsid w:val="00E9526D"/>
    <w:rsid w:val="00EA1D51"/>
    <w:rsid w:val="00EA1F24"/>
    <w:rsid w:val="00EA3B6F"/>
    <w:rsid w:val="00EA54FF"/>
    <w:rsid w:val="00EA746F"/>
    <w:rsid w:val="00EA7A5E"/>
    <w:rsid w:val="00EB1A70"/>
    <w:rsid w:val="00EC0B97"/>
    <w:rsid w:val="00EC1363"/>
    <w:rsid w:val="00EC5581"/>
    <w:rsid w:val="00ED03D1"/>
    <w:rsid w:val="00ED7CD4"/>
    <w:rsid w:val="00ED7DAD"/>
    <w:rsid w:val="00EE06C9"/>
    <w:rsid w:val="00EE1A72"/>
    <w:rsid w:val="00EE33B7"/>
    <w:rsid w:val="00EE47D3"/>
    <w:rsid w:val="00EE5846"/>
    <w:rsid w:val="00EE7885"/>
    <w:rsid w:val="00EF63B5"/>
    <w:rsid w:val="00F016EA"/>
    <w:rsid w:val="00F02326"/>
    <w:rsid w:val="00F02A7B"/>
    <w:rsid w:val="00F031C2"/>
    <w:rsid w:val="00F0386F"/>
    <w:rsid w:val="00F05B25"/>
    <w:rsid w:val="00F10518"/>
    <w:rsid w:val="00F152BC"/>
    <w:rsid w:val="00F200DF"/>
    <w:rsid w:val="00F22043"/>
    <w:rsid w:val="00F273BD"/>
    <w:rsid w:val="00F304C8"/>
    <w:rsid w:val="00F3073C"/>
    <w:rsid w:val="00F36A24"/>
    <w:rsid w:val="00F43F59"/>
    <w:rsid w:val="00F458C5"/>
    <w:rsid w:val="00F4736A"/>
    <w:rsid w:val="00F51690"/>
    <w:rsid w:val="00F53F82"/>
    <w:rsid w:val="00F5502F"/>
    <w:rsid w:val="00F5740D"/>
    <w:rsid w:val="00F61AFF"/>
    <w:rsid w:val="00F61B54"/>
    <w:rsid w:val="00F62058"/>
    <w:rsid w:val="00F63083"/>
    <w:rsid w:val="00F63DE6"/>
    <w:rsid w:val="00F6547E"/>
    <w:rsid w:val="00F65667"/>
    <w:rsid w:val="00F721B4"/>
    <w:rsid w:val="00F7350D"/>
    <w:rsid w:val="00F777F7"/>
    <w:rsid w:val="00F877D3"/>
    <w:rsid w:val="00F911F3"/>
    <w:rsid w:val="00F91398"/>
    <w:rsid w:val="00F94D50"/>
    <w:rsid w:val="00FA0F7D"/>
    <w:rsid w:val="00FA2875"/>
    <w:rsid w:val="00FA2945"/>
    <w:rsid w:val="00FA4688"/>
    <w:rsid w:val="00FA4FB8"/>
    <w:rsid w:val="00FC18BB"/>
    <w:rsid w:val="00FC28A8"/>
    <w:rsid w:val="00FC3C5F"/>
    <w:rsid w:val="00FC6009"/>
    <w:rsid w:val="00FC66A4"/>
    <w:rsid w:val="00FC7E0F"/>
    <w:rsid w:val="00FD214E"/>
    <w:rsid w:val="00FD431E"/>
    <w:rsid w:val="00FD6927"/>
    <w:rsid w:val="00FE24CB"/>
    <w:rsid w:val="00FE3B0F"/>
    <w:rsid w:val="00FF0E16"/>
    <w:rsid w:val="00FF2CC0"/>
    <w:rsid w:val="00FF5CF7"/>
    <w:rsid w:val="00FF615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41A"/>
    <w:pPr>
      <w:spacing w:after="120"/>
      <w:ind w:hanging="15"/>
    </w:pPr>
  </w:style>
  <w:style w:type="paragraph" w:styleId="Heading1">
    <w:name w:val="heading 1"/>
    <w:aliases w:val="H1,R1,TOC 11,l1,h1,Headline1,Section Heading,Headline11,Headline12,Headline13,tchead,1m,1,h11,h12,Heading 1(Report Only),A MAJOR/BOLD,A MAJOR/BOLD1,Section Heading1,Level 1 Head,h1 chapter heading,Para1,SCE,level 1 header,Header1,heade"/>
    <w:basedOn w:val="Normal"/>
    <w:next w:val="Normal"/>
    <w:link w:val="Heading1Char"/>
    <w:uiPriority w:val="1"/>
    <w:qFormat/>
    <w:rsid w:val="009F741A"/>
    <w:pPr>
      <w:keepNext/>
      <w:keepLines/>
      <w:numPr>
        <w:numId w:val="2"/>
      </w:numPr>
      <w:shd w:val="clear" w:color="auto" w:fill="00284A"/>
      <w:spacing w:before="240" w:after="240"/>
      <w:ind w:left="567" w:hanging="567"/>
      <w:jc w:val="both"/>
      <w:outlineLvl w:val="0"/>
    </w:pPr>
    <w:rPr>
      <w:rFonts w:asciiTheme="majorHAnsi" w:eastAsiaTheme="majorEastAsia" w:hAnsiTheme="majorHAnsi" w:cstheme="majorBidi"/>
      <w:b/>
      <w:bCs/>
      <w:color w:val="FFFFFF" w:themeColor="background1"/>
      <w:sz w:val="28"/>
      <w:szCs w:val="28"/>
    </w:rPr>
  </w:style>
  <w:style w:type="paragraph" w:styleId="Heading2">
    <w:name w:val="heading 2"/>
    <w:aliases w:val="H2,(Alt+2),Heading 2 Schedule Sub Title,l2,h2 main heading,B Sub/Bold,B Sub/Bold1,B Sub/Bold2,B Sub/Bold11,h2 main heading1,h2 main heading2,B Sub/Bold3,B Sub/Bold12,h2 main heading3,B Sub/Bold4,B Sub/Bold13,Reset numbering,h2,2m,Level 2 Head"/>
    <w:basedOn w:val="Normal"/>
    <w:next w:val="Normal"/>
    <w:link w:val="Heading2Char"/>
    <w:uiPriority w:val="1"/>
    <w:unhideWhenUsed/>
    <w:qFormat/>
    <w:rsid w:val="009F741A"/>
    <w:pPr>
      <w:keepNext/>
      <w:keepLines/>
      <w:numPr>
        <w:ilvl w:val="1"/>
        <w:numId w:val="2"/>
      </w:numPr>
      <w:spacing w:before="240" w:line="240" w:lineRule="auto"/>
      <w:ind w:left="567" w:hanging="578"/>
      <w:jc w:val="both"/>
      <w:outlineLvl w:val="1"/>
    </w:pPr>
    <w:rPr>
      <w:rFonts w:eastAsiaTheme="majorEastAsia" w:cstheme="minorHAnsi"/>
      <w:b/>
      <w:bCs/>
      <w:sz w:val="24"/>
      <w:szCs w:val="24"/>
    </w:rPr>
  </w:style>
  <w:style w:type="paragraph" w:styleId="Heading3">
    <w:name w:val="heading 3"/>
    <w:aliases w:val="Phoenix Heading 3,Heading 3 Char1,Heading 3 Char Char,Heading 3 Char Char Char Char Char1,Heading 3 Char Char Char Char Char Char Char,Heading 3 Char Char Char Char1,Heading 3 Char Char Char Char Char Char1 Char,Heading 3 Char1 Char,h3,1.2.3."/>
    <w:basedOn w:val="Normal"/>
    <w:next w:val="Normal"/>
    <w:link w:val="Heading3Char"/>
    <w:uiPriority w:val="1"/>
    <w:unhideWhenUsed/>
    <w:qFormat/>
    <w:rsid w:val="009F741A"/>
    <w:pPr>
      <w:keepNext/>
      <w:keepLines/>
      <w:numPr>
        <w:ilvl w:val="2"/>
        <w:numId w:val="2"/>
      </w:numPr>
      <w:spacing w:before="240" w:line="240" w:lineRule="auto"/>
      <w:outlineLvl w:val="2"/>
    </w:pPr>
    <w:rPr>
      <w:rFonts w:eastAsiaTheme="majorEastAsia" w:cstheme="minorHAnsi"/>
      <w:b/>
      <w:bCs/>
    </w:rPr>
  </w:style>
  <w:style w:type="paragraph" w:styleId="Heading4">
    <w:name w:val="heading 4"/>
    <w:basedOn w:val="Normal"/>
    <w:next w:val="Normal"/>
    <w:link w:val="Heading4Char"/>
    <w:uiPriority w:val="9"/>
    <w:unhideWhenUsed/>
    <w:qFormat/>
    <w:rsid w:val="008B1A35"/>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R1 Char,TOC 11 Char,l1 Char,h1 Char,Headline1 Char,Section Heading Char,Headline11 Char,Headline12 Char,Headline13 Char,tchead Char,1m Char,1 Char,h11 Char,h12 Char,Heading 1(Report Only) Char,A MAJOR/BOLD Char,A MAJOR/BOLD1 Char"/>
    <w:basedOn w:val="DefaultParagraphFont"/>
    <w:link w:val="Heading1"/>
    <w:uiPriority w:val="1"/>
    <w:rsid w:val="009F741A"/>
    <w:rPr>
      <w:rFonts w:asciiTheme="majorHAnsi" w:eastAsiaTheme="majorEastAsia" w:hAnsiTheme="majorHAnsi" w:cstheme="majorBidi"/>
      <w:b/>
      <w:bCs/>
      <w:color w:val="FFFFFF" w:themeColor="background1"/>
      <w:sz w:val="28"/>
      <w:szCs w:val="28"/>
      <w:shd w:val="clear" w:color="auto" w:fill="00284A"/>
    </w:rPr>
  </w:style>
  <w:style w:type="character" w:customStyle="1" w:styleId="Heading2Char">
    <w:name w:val="Heading 2 Char"/>
    <w:aliases w:val="H2 Char,(Alt+2) Char,Heading 2 Schedule Sub Title Char,l2 Char,h2 main heading Char,B Sub/Bold Char,B Sub/Bold1 Char,B Sub/Bold2 Char,B Sub/Bold11 Char,h2 main heading1 Char,h2 main heading2 Char,B Sub/Bold3 Char,B Sub/Bold12 Char,h2 Char"/>
    <w:basedOn w:val="DefaultParagraphFont"/>
    <w:link w:val="Heading2"/>
    <w:uiPriority w:val="1"/>
    <w:rsid w:val="009F741A"/>
    <w:rPr>
      <w:rFonts w:eastAsiaTheme="majorEastAsia" w:cstheme="minorHAnsi"/>
      <w:b/>
      <w:bCs/>
      <w:sz w:val="24"/>
      <w:szCs w:val="24"/>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aliases w:val="f,fo,figure"/>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aliases w:val="f Char,fo Char,figure Char"/>
    <w:basedOn w:val="DefaultParagraphFont"/>
    <w:link w:val="Footer"/>
    <w:uiPriority w:val="99"/>
    <w:rsid w:val="00931947"/>
    <w:rPr>
      <w:rFonts w:eastAsiaTheme="minorEastAsia" w:cs="Times New Roman"/>
      <w:lang w:val="en-US"/>
    </w:rPr>
  </w:style>
  <w:style w:type="paragraph" w:styleId="Header">
    <w:name w:val="header"/>
    <w:basedOn w:val="Normal"/>
    <w:link w:val="HeaderChar"/>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aliases w:val="Phoenix Heading 3 Char,Heading 3 Char1 Char1,Heading 3 Char Char Char,Heading 3 Char Char Char Char Char1 Char,Heading 3 Char Char Char Char Char Char Char Char,Heading 3 Char Char Char Char1 Char,Heading 3 Char1 Char Char,h3 Char"/>
    <w:basedOn w:val="DefaultParagraphFont"/>
    <w:link w:val="Heading3"/>
    <w:uiPriority w:val="1"/>
    <w:rsid w:val="009F741A"/>
    <w:rPr>
      <w:rFonts w:eastAsiaTheme="majorEastAsia" w:cstheme="minorHAnsi"/>
      <w:b/>
      <w:bCs/>
    </w:rPr>
  </w:style>
  <w:style w:type="character" w:customStyle="1" w:styleId="Heading4Char">
    <w:name w:val="Heading 4 Char"/>
    <w:basedOn w:val="DefaultParagraphFont"/>
    <w:link w:val="Heading4"/>
    <w:uiPriority w:val="9"/>
    <w:rsid w:val="008B1A3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color w:val="272727" w:themeColor="text1" w:themeTint="D8"/>
      <w:sz w:val="21"/>
      <w:szCs w:val="21"/>
    </w:rPr>
  </w:style>
  <w:style w:type="paragraph" w:styleId="ListParagraph">
    <w:name w:val="List Paragraph"/>
    <w:aliases w:val="Subtitle Cover Page,Bullit 01,Bullet 1,Use Case List Paragraph,lp1,igunore,Colorful List - Accent 11,Bullet List,FooterText,List Paragraph1,lp11,Paragraphe EI,Paragraphe de liste1,EC,ER List,Listenabsatz,numbered,Bulletr List Paragraph,列出"/>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3"/>
      </w:numPr>
      <w:ind w:hanging="720"/>
    </w:pPr>
    <w:rPr>
      <w:b/>
      <w:bCs/>
      <w:i/>
      <w:iCs/>
      <w:sz w:val="24"/>
      <w:szCs w:val="24"/>
    </w:rPr>
  </w:style>
  <w:style w:type="paragraph" w:styleId="BalloonText">
    <w:name w:val="Balloon Text"/>
    <w:basedOn w:val="Normal"/>
    <w:link w:val="BalloonTextChar"/>
    <w:uiPriority w:val="99"/>
    <w:semiHidden/>
    <w:unhideWhenUsed/>
    <w:rsid w:val="005A02FE"/>
    <w:pPr>
      <w:spacing w:after="0" w:line="240" w:lineRule="auto"/>
    </w:pPr>
    <w:rPr>
      <w:rFonts w:ascii="Segoe UI" w:hAnsi="Segoe UI" w:cs="Segoe UI"/>
      <w:sz w:val="18"/>
      <w:szCs w:val="18"/>
    </w:rPr>
  </w:style>
  <w:style w:type="character" w:customStyle="1" w:styleId="ListParagraphChar">
    <w:name w:val="List Paragraph Char"/>
    <w:aliases w:val="Subtitle Cover Page Char,Bullit 01 Char,Bullet 1 Char,Use Case List Paragraph Char,lp1 Char,igunore Char,Colorful List - Accent 11 Char,Bullet List Char,FooterText Char,List Paragraph1 Char,lp11 Char,Paragraphe EI Char,EC Char"/>
    <w:basedOn w:val="DefaultParagraphFont"/>
    <w:link w:val="ListParagraph"/>
    <w:uiPriority w:val="34"/>
    <w:qFormat/>
    <w:rsid w:val="005D6832"/>
    <w:rPr>
      <w:noProof/>
    </w:rPr>
  </w:style>
  <w:style w:type="character" w:customStyle="1" w:styleId="Style1Char">
    <w:name w:val="Style1 Char"/>
    <w:basedOn w:val="ListParagraphChar"/>
    <w:link w:val="Style1"/>
    <w:rsid w:val="005D6832"/>
    <w:rPr>
      <w:b/>
      <w:bCs/>
      <w:i/>
      <w:iCs/>
      <w:noProof/>
      <w:sz w:val="24"/>
      <w:szCs w:val="24"/>
    </w:rPr>
  </w:style>
  <w:style w:type="character" w:customStyle="1" w:styleId="BalloonTextChar">
    <w:name w:val="Balloon Text Char"/>
    <w:basedOn w:val="DefaultParagraphFont"/>
    <w:link w:val="BalloonText"/>
    <w:uiPriority w:val="99"/>
    <w:semiHidden/>
    <w:rsid w:val="005A02FE"/>
    <w:rPr>
      <w:rFonts w:ascii="Segoe UI" w:hAnsi="Segoe UI" w:cs="Segoe UI"/>
      <w:noProof/>
      <w:sz w:val="18"/>
      <w:szCs w:val="18"/>
    </w:rPr>
  </w:style>
  <w:style w:type="character" w:styleId="Hyperlink">
    <w:name w:val="Hyperlink"/>
    <w:basedOn w:val="DefaultParagraphFont"/>
    <w:uiPriority w:val="99"/>
    <w:unhideWhenUsed/>
    <w:rsid w:val="0097409F"/>
    <w:rPr>
      <w:color w:val="0563C1" w:themeColor="hyperlink"/>
      <w:u w:val="single"/>
    </w:rPr>
  </w:style>
  <w:style w:type="character" w:styleId="UnresolvedMention">
    <w:name w:val="Unresolved Mention"/>
    <w:basedOn w:val="DefaultParagraphFont"/>
    <w:uiPriority w:val="99"/>
    <w:semiHidden/>
    <w:unhideWhenUsed/>
    <w:rsid w:val="0097409F"/>
    <w:rPr>
      <w:color w:val="605E5C"/>
      <w:shd w:val="clear" w:color="auto" w:fill="E1DFDD"/>
    </w:rPr>
  </w:style>
  <w:style w:type="character" w:styleId="CommentReference">
    <w:name w:val="annotation reference"/>
    <w:basedOn w:val="DefaultParagraphFont"/>
    <w:uiPriority w:val="99"/>
    <w:unhideWhenUsed/>
    <w:rsid w:val="003B477F"/>
    <w:rPr>
      <w:sz w:val="16"/>
      <w:szCs w:val="16"/>
    </w:rPr>
  </w:style>
  <w:style w:type="paragraph" w:styleId="CommentText">
    <w:name w:val="annotation text"/>
    <w:basedOn w:val="Normal"/>
    <w:link w:val="CommentTextChar"/>
    <w:uiPriority w:val="99"/>
    <w:unhideWhenUsed/>
    <w:rsid w:val="003B477F"/>
    <w:pPr>
      <w:spacing w:line="240" w:lineRule="auto"/>
    </w:pPr>
    <w:rPr>
      <w:sz w:val="20"/>
      <w:szCs w:val="20"/>
    </w:rPr>
  </w:style>
  <w:style w:type="character" w:customStyle="1" w:styleId="CommentTextChar">
    <w:name w:val="Comment Text Char"/>
    <w:basedOn w:val="DefaultParagraphFont"/>
    <w:link w:val="CommentText"/>
    <w:uiPriority w:val="99"/>
    <w:rsid w:val="003B477F"/>
    <w:rPr>
      <w:sz w:val="20"/>
      <w:szCs w:val="20"/>
    </w:rPr>
  </w:style>
  <w:style w:type="paragraph" w:styleId="CommentSubject">
    <w:name w:val="annotation subject"/>
    <w:basedOn w:val="CommentText"/>
    <w:next w:val="CommentText"/>
    <w:link w:val="CommentSubjectChar"/>
    <w:uiPriority w:val="99"/>
    <w:semiHidden/>
    <w:unhideWhenUsed/>
    <w:rsid w:val="003B477F"/>
    <w:rPr>
      <w:b/>
      <w:bCs/>
    </w:rPr>
  </w:style>
  <w:style w:type="character" w:customStyle="1" w:styleId="CommentSubjectChar">
    <w:name w:val="Comment Subject Char"/>
    <w:basedOn w:val="CommentTextChar"/>
    <w:link w:val="CommentSubject"/>
    <w:uiPriority w:val="99"/>
    <w:semiHidden/>
    <w:rsid w:val="003B477F"/>
    <w:rPr>
      <w:b/>
      <w:bCs/>
      <w:sz w:val="20"/>
      <w:szCs w:val="20"/>
    </w:rPr>
  </w:style>
  <w:style w:type="paragraph" w:styleId="TOC1">
    <w:name w:val="toc 1"/>
    <w:basedOn w:val="Normal"/>
    <w:next w:val="Normal"/>
    <w:autoRedefine/>
    <w:uiPriority w:val="39"/>
    <w:unhideWhenUsed/>
    <w:rsid w:val="008C5B49"/>
    <w:pPr>
      <w:tabs>
        <w:tab w:val="left" w:pos="440"/>
        <w:tab w:val="right" w:leader="dot" w:pos="9016"/>
      </w:tabs>
      <w:spacing w:after="100"/>
    </w:pPr>
  </w:style>
  <w:style w:type="paragraph" w:styleId="TOC2">
    <w:name w:val="toc 2"/>
    <w:basedOn w:val="Normal"/>
    <w:next w:val="Normal"/>
    <w:autoRedefine/>
    <w:uiPriority w:val="39"/>
    <w:unhideWhenUsed/>
    <w:rsid w:val="008A4D15"/>
    <w:pPr>
      <w:spacing w:after="100"/>
      <w:ind w:left="220"/>
    </w:pPr>
  </w:style>
  <w:style w:type="paragraph" w:styleId="TOC3">
    <w:name w:val="toc 3"/>
    <w:basedOn w:val="Normal"/>
    <w:next w:val="Normal"/>
    <w:autoRedefine/>
    <w:uiPriority w:val="39"/>
    <w:unhideWhenUsed/>
    <w:rsid w:val="008A4D15"/>
    <w:pPr>
      <w:spacing w:after="100"/>
      <w:ind w:left="440"/>
    </w:pPr>
  </w:style>
  <w:style w:type="paragraph" w:styleId="Revision">
    <w:name w:val="Revision"/>
    <w:hidden/>
    <w:uiPriority w:val="99"/>
    <w:semiHidden/>
    <w:rsid w:val="00FC3C5F"/>
    <w:pPr>
      <w:spacing w:after="0" w:line="240" w:lineRule="auto"/>
    </w:pPr>
  </w:style>
  <w:style w:type="character" w:styleId="FollowedHyperlink">
    <w:name w:val="FollowedHyperlink"/>
    <w:basedOn w:val="DefaultParagraphFont"/>
    <w:uiPriority w:val="99"/>
    <w:semiHidden/>
    <w:unhideWhenUsed/>
    <w:rsid w:val="00C95071"/>
    <w:rPr>
      <w:color w:val="954F72" w:themeColor="followedHyperlink"/>
      <w:u w:val="single"/>
    </w:rPr>
  </w:style>
  <w:style w:type="paragraph" w:styleId="BodyText">
    <w:name w:val="Body Text"/>
    <w:aliases w:val="Normal H,HEA"/>
    <w:basedOn w:val="Normal"/>
    <w:link w:val="BodyTextChar"/>
    <w:semiHidden/>
    <w:rsid w:val="00B1319A"/>
    <w:pPr>
      <w:spacing w:line="240" w:lineRule="auto"/>
      <w:jc w:val="both"/>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B1319A"/>
    <w:rPr>
      <w:rFonts w:ascii="Times New Roman" w:eastAsia="Times New Roman" w:hAnsi="Times New Roman" w:cs="Times New Roman"/>
      <w:sz w:val="20"/>
      <w:szCs w:val="20"/>
    </w:rPr>
  </w:style>
  <w:style w:type="character" w:customStyle="1" w:styleId="cf01">
    <w:name w:val="cf01"/>
    <w:basedOn w:val="DefaultParagraphFont"/>
    <w:rsid w:val="00F36A24"/>
    <w:rPr>
      <w:rFonts w:ascii="Segoe UI" w:hAnsi="Segoe UI" w:cs="Segoe UI" w:hint="default"/>
      <w:b/>
      <w:bCs/>
      <w:color w:val="FF0000"/>
      <w:sz w:val="18"/>
      <w:szCs w:val="18"/>
    </w:rPr>
  </w:style>
  <w:style w:type="character" w:customStyle="1" w:styleId="cf11">
    <w:name w:val="cf11"/>
    <w:basedOn w:val="DefaultParagraphFont"/>
    <w:rsid w:val="00F36A24"/>
    <w:rPr>
      <w:rFonts w:ascii="Segoe UI" w:hAnsi="Segoe UI" w:cs="Segoe UI" w:hint="default"/>
      <w:sz w:val="18"/>
      <w:szCs w:val="18"/>
    </w:rPr>
  </w:style>
  <w:style w:type="paragraph" w:styleId="BodyText2">
    <w:name w:val="Body Text 2"/>
    <w:basedOn w:val="Normal"/>
    <w:link w:val="BodyText2Char"/>
    <w:uiPriority w:val="99"/>
    <w:semiHidden/>
    <w:unhideWhenUsed/>
    <w:rsid w:val="00806C8C"/>
    <w:pPr>
      <w:spacing w:line="480" w:lineRule="auto"/>
    </w:pPr>
  </w:style>
  <w:style w:type="character" w:customStyle="1" w:styleId="BodyText2Char">
    <w:name w:val="Body Text 2 Char"/>
    <w:basedOn w:val="DefaultParagraphFont"/>
    <w:link w:val="BodyText2"/>
    <w:uiPriority w:val="99"/>
    <w:semiHidden/>
    <w:rsid w:val="00806C8C"/>
    <w:rPr>
      <w:lang w:val="en-GB"/>
    </w:rPr>
  </w:style>
  <w:style w:type="paragraph" w:styleId="BodyText3">
    <w:name w:val="Body Text 3"/>
    <w:basedOn w:val="Normal"/>
    <w:link w:val="BodyText3Char"/>
    <w:uiPriority w:val="99"/>
    <w:semiHidden/>
    <w:unhideWhenUsed/>
    <w:rsid w:val="00806C8C"/>
    <w:rPr>
      <w:sz w:val="16"/>
      <w:szCs w:val="16"/>
    </w:rPr>
  </w:style>
  <w:style w:type="character" w:customStyle="1" w:styleId="BodyText3Char">
    <w:name w:val="Body Text 3 Char"/>
    <w:basedOn w:val="DefaultParagraphFont"/>
    <w:link w:val="BodyText3"/>
    <w:uiPriority w:val="99"/>
    <w:semiHidden/>
    <w:rsid w:val="00806C8C"/>
    <w:rPr>
      <w:sz w:val="16"/>
      <w:szCs w:val="16"/>
      <w:lang w:val="en-GB"/>
    </w:rPr>
  </w:style>
  <w:style w:type="paragraph" w:styleId="BodyTextIndent3">
    <w:name w:val="Body Text Indent 3"/>
    <w:basedOn w:val="Normal"/>
    <w:link w:val="BodyTextIndent3Char"/>
    <w:uiPriority w:val="99"/>
    <w:unhideWhenUsed/>
    <w:rsid w:val="00806C8C"/>
    <w:pPr>
      <w:ind w:left="283"/>
    </w:pPr>
    <w:rPr>
      <w:sz w:val="16"/>
      <w:szCs w:val="16"/>
    </w:rPr>
  </w:style>
  <w:style w:type="character" w:customStyle="1" w:styleId="BodyTextIndent3Char">
    <w:name w:val="Body Text Indent 3 Char"/>
    <w:basedOn w:val="DefaultParagraphFont"/>
    <w:link w:val="BodyTextIndent3"/>
    <w:uiPriority w:val="99"/>
    <w:rsid w:val="00806C8C"/>
    <w:rPr>
      <w:sz w:val="16"/>
      <w:szCs w:val="16"/>
      <w:lang w:val="en-GB"/>
    </w:rPr>
  </w:style>
  <w:style w:type="paragraph" w:customStyle="1" w:styleId="TableText">
    <w:name w:val="Table Text"/>
    <w:aliases w:val="Table text"/>
    <w:basedOn w:val="Normal"/>
    <w:rsid w:val="00806C8C"/>
    <w:pPr>
      <w:keepLines/>
      <w:tabs>
        <w:tab w:val="left" w:pos="720"/>
        <w:tab w:val="left" w:pos="1440"/>
        <w:tab w:val="left" w:pos="2304"/>
        <w:tab w:val="right" w:pos="7938"/>
      </w:tabs>
      <w:suppressAutoHyphens/>
      <w:autoSpaceDN w:val="0"/>
      <w:spacing w:before="40" w:after="40" w:line="360" w:lineRule="auto"/>
    </w:pPr>
    <w:rPr>
      <w:rFonts w:ascii="Times New Roman" w:eastAsia="Times New Roman" w:hAnsi="Times New Roman" w:cs="Times New Roman"/>
      <w:kern w:val="3"/>
    </w:rPr>
  </w:style>
  <w:style w:type="paragraph" w:styleId="NoSpacing">
    <w:name w:val="No Spacing"/>
    <w:link w:val="NoSpacingChar"/>
    <w:uiPriority w:val="1"/>
    <w:qFormat/>
    <w:rsid w:val="00830EA7"/>
    <w:pPr>
      <w:spacing w:after="0" w:line="240" w:lineRule="auto"/>
      <w:jc w:val="both"/>
    </w:pPr>
  </w:style>
  <w:style w:type="character" w:customStyle="1" w:styleId="NoSpacingChar">
    <w:name w:val="No Spacing Char"/>
    <w:basedOn w:val="DefaultParagraphFont"/>
    <w:link w:val="NoSpacing"/>
    <w:uiPriority w:val="1"/>
    <w:rsid w:val="00830EA7"/>
  </w:style>
  <w:style w:type="paragraph" w:styleId="FootnoteText">
    <w:name w:val="footnote text"/>
    <w:basedOn w:val="Normal"/>
    <w:link w:val="FootnoteTextChar"/>
    <w:uiPriority w:val="99"/>
    <w:unhideWhenUsed/>
    <w:rsid w:val="003D6349"/>
    <w:pPr>
      <w:spacing w:after="0" w:line="240" w:lineRule="auto"/>
    </w:pPr>
    <w:rPr>
      <w:sz w:val="20"/>
      <w:szCs w:val="20"/>
    </w:rPr>
  </w:style>
  <w:style w:type="character" w:customStyle="1" w:styleId="FootnoteTextChar">
    <w:name w:val="Footnote Text Char"/>
    <w:basedOn w:val="DefaultParagraphFont"/>
    <w:link w:val="FootnoteText"/>
    <w:uiPriority w:val="99"/>
    <w:rsid w:val="003D6349"/>
    <w:rPr>
      <w:sz w:val="20"/>
      <w:szCs w:val="20"/>
      <w:lang w:val="en-GB"/>
    </w:rPr>
  </w:style>
  <w:style w:type="character" w:styleId="FootnoteReference">
    <w:name w:val="footnote reference"/>
    <w:basedOn w:val="DefaultParagraphFont"/>
    <w:uiPriority w:val="99"/>
    <w:unhideWhenUsed/>
    <w:rsid w:val="003D6349"/>
    <w:rPr>
      <w:vertAlign w:val="superscript"/>
    </w:rPr>
  </w:style>
  <w:style w:type="paragraph" w:customStyle="1" w:styleId="NALevel1">
    <w:name w:val="NA Level 1"/>
    <w:basedOn w:val="Normal"/>
    <w:next w:val="Normal"/>
    <w:rsid w:val="00351117"/>
    <w:pPr>
      <w:numPr>
        <w:numId w:val="4"/>
      </w:numPr>
      <w:spacing w:after="0" w:line="240" w:lineRule="auto"/>
      <w:jc w:val="both"/>
    </w:pPr>
    <w:rPr>
      <w:rFonts w:ascii="Times New Roman" w:eastAsia="Times New Roman" w:hAnsi="Times New Roman" w:cs="Times New Roman"/>
      <w:sz w:val="24"/>
      <w:szCs w:val="24"/>
    </w:rPr>
  </w:style>
  <w:style w:type="paragraph" w:customStyle="1" w:styleId="NALevel2">
    <w:name w:val="NA Level 2"/>
    <w:basedOn w:val="Normal"/>
    <w:next w:val="Normal"/>
    <w:rsid w:val="00351117"/>
    <w:pPr>
      <w:numPr>
        <w:ilvl w:val="1"/>
        <w:numId w:val="4"/>
      </w:numPr>
      <w:spacing w:after="0" w:line="240" w:lineRule="auto"/>
      <w:jc w:val="both"/>
    </w:pPr>
    <w:rPr>
      <w:rFonts w:ascii="Times New Roman" w:eastAsia="Times New Roman" w:hAnsi="Times New Roman" w:cs="Times New Roman"/>
      <w:sz w:val="24"/>
      <w:szCs w:val="24"/>
    </w:rPr>
  </w:style>
  <w:style w:type="paragraph" w:customStyle="1" w:styleId="NALevel3">
    <w:name w:val="NA Level 3"/>
    <w:basedOn w:val="Normal"/>
    <w:next w:val="Normal"/>
    <w:rsid w:val="00351117"/>
    <w:pPr>
      <w:numPr>
        <w:ilvl w:val="2"/>
        <w:numId w:val="4"/>
      </w:numPr>
      <w:tabs>
        <w:tab w:val="left" w:pos="1701"/>
      </w:tabs>
      <w:spacing w:after="0" w:line="240" w:lineRule="auto"/>
      <w:jc w:val="both"/>
    </w:pPr>
    <w:rPr>
      <w:rFonts w:ascii="Times New Roman" w:eastAsia="Times New Roman" w:hAnsi="Times New Roman" w:cs="Times New Roman"/>
      <w:sz w:val="24"/>
      <w:szCs w:val="24"/>
    </w:rPr>
  </w:style>
  <w:style w:type="paragraph" w:customStyle="1" w:styleId="NALevel4">
    <w:name w:val="NA Level 4"/>
    <w:basedOn w:val="Normal"/>
    <w:next w:val="Normal"/>
    <w:rsid w:val="00351117"/>
    <w:pPr>
      <w:numPr>
        <w:ilvl w:val="3"/>
        <w:numId w:val="4"/>
      </w:numPr>
      <w:spacing w:after="0" w:line="240" w:lineRule="auto"/>
      <w:jc w:val="both"/>
    </w:pPr>
    <w:rPr>
      <w:rFonts w:ascii="Times New Roman" w:eastAsia="Times New Roman" w:hAnsi="Times New Roman" w:cs="Times New Roman"/>
      <w:sz w:val="24"/>
      <w:szCs w:val="24"/>
    </w:rPr>
  </w:style>
  <w:style w:type="paragraph" w:customStyle="1" w:styleId="NALevel5">
    <w:name w:val="NA Level 5"/>
    <w:basedOn w:val="Normal"/>
    <w:next w:val="Normal"/>
    <w:rsid w:val="00351117"/>
    <w:pPr>
      <w:numPr>
        <w:ilvl w:val="4"/>
        <w:numId w:val="4"/>
      </w:numPr>
      <w:spacing w:after="0" w:line="240" w:lineRule="auto"/>
      <w:jc w:val="both"/>
    </w:pPr>
    <w:rPr>
      <w:rFonts w:ascii="Times New Roman" w:eastAsia="Times New Roman" w:hAnsi="Times New Roman" w:cs="Times New Roman"/>
      <w:sz w:val="24"/>
      <w:szCs w:val="24"/>
    </w:rPr>
  </w:style>
  <w:style w:type="paragraph" w:customStyle="1" w:styleId="NALevel6">
    <w:name w:val="NA Level 6"/>
    <w:basedOn w:val="Normal"/>
    <w:next w:val="Normal"/>
    <w:rsid w:val="00351117"/>
    <w:pPr>
      <w:numPr>
        <w:ilvl w:val="5"/>
        <w:numId w:val="4"/>
      </w:numPr>
      <w:spacing w:after="0" w:line="240" w:lineRule="auto"/>
      <w:jc w:val="both"/>
    </w:pPr>
    <w:rPr>
      <w:rFonts w:ascii="Times New Roman" w:eastAsia="Times New Roman" w:hAnsi="Times New Roman" w:cs="Times New Roman"/>
      <w:sz w:val="24"/>
      <w:szCs w:val="24"/>
    </w:rPr>
  </w:style>
  <w:style w:type="paragraph" w:customStyle="1" w:styleId="NALevel7">
    <w:name w:val="NA Level 7"/>
    <w:basedOn w:val="Normal"/>
    <w:next w:val="Normal"/>
    <w:rsid w:val="00351117"/>
    <w:pPr>
      <w:numPr>
        <w:ilvl w:val="6"/>
        <w:numId w:val="4"/>
      </w:numPr>
      <w:spacing w:after="0" w:line="240" w:lineRule="auto"/>
      <w:jc w:val="both"/>
    </w:pPr>
    <w:rPr>
      <w:rFonts w:ascii="Times New Roman" w:eastAsia="Times New Roman" w:hAnsi="Times New Roman" w:cs="Times New Roman"/>
      <w:sz w:val="24"/>
      <w:szCs w:val="24"/>
    </w:rPr>
  </w:style>
  <w:style w:type="paragraph" w:customStyle="1" w:styleId="NALevel8">
    <w:name w:val="NA Level 8"/>
    <w:basedOn w:val="Normal"/>
    <w:next w:val="Normal"/>
    <w:rsid w:val="00351117"/>
    <w:pPr>
      <w:numPr>
        <w:ilvl w:val="7"/>
        <w:numId w:val="4"/>
      </w:numPr>
      <w:spacing w:after="0" w:line="240" w:lineRule="auto"/>
      <w:jc w:val="both"/>
    </w:pPr>
    <w:rPr>
      <w:rFonts w:ascii="Times New Roman" w:eastAsia="Times New Roman" w:hAnsi="Times New Roman" w:cs="Times New Roman"/>
      <w:sz w:val="24"/>
      <w:szCs w:val="24"/>
    </w:rPr>
  </w:style>
  <w:style w:type="paragraph" w:customStyle="1" w:styleId="CM42">
    <w:name w:val="CM42"/>
    <w:basedOn w:val="Normal"/>
    <w:next w:val="Normal"/>
    <w:uiPriority w:val="99"/>
    <w:rsid w:val="00E25480"/>
    <w:pPr>
      <w:widowControl w:val="0"/>
      <w:autoSpaceDE w:val="0"/>
      <w:autoSpaceDN w:val="0"/>
      <w:adjustRightInd w:val="0"/>
      <w:spacing w:after="255" w:line="240" w:lineRule="auto"/>
    </w:pPr>
    <w:rPr>
      <w:rFonts w:ascii="Garamond" w:eastAsia="Times New Roman" w:hAnsi="Garamond" w:cs="Times New Roman"/>
      <w:sz w:val="24"/>
      <w:szCs w:val="24"/>
      <w:lang w:val="en-US"/>
    </w:rPr>
  </w:style>
  <w:style w:type="paragraph" w:customStyle="1" w:styleId="TableParagraph">
    <w:name w:val="Table Paragraph"/>
    <w:basedOn w:val="Normal"/>
    <w:uiPriority w:val="1"/>
    <w:qFormat/>
    <w:rsid w:val="00DA1FC4"/>
    <w:pPr>
      <w:widowControl w:val="0"/>
      <w:autoSpaceDE w:val="0"/>
      <w:autoSpaceDN w:val="0"/>
      <w:spacing w:after="0" w:line="240" w:lineRule="auto"/>
    </w:pPr>
    <w:rPr>
      <w:rFonts w:ascii="Arial" w:eastAsia="Arial" w:hAnsi="Arial" w:cs="Arial"/>
      <w:lang w:val="en-US"/>
    </w:rPr>
  </w:style>
  <w:style w:type="paragraph" w:customStyle="1" w:styleId="Default">
    <w:name w:val="Default"/>
    <w:rsid w:val="00E4560E"/>
    <w:pPr>
      <w:autoSpaceDE w:val="0"/>
      <w:autoSpaceDN w:val="0"/>
      <w:adjustRightInd w:val="0"/>
      <w:spacing w:after="0" w:line="240" w:lineRule="auto"/>
    </w:pPr>
    <w:rPr>
      <w:rFonts w:ascii="Calibri" w:hAnsi="Calibri" w:cs="Calibri"/>
      <w:color w:val="000000"/>
      <w:sz w:val="24"/>
      <w:szCs w:val="24"/>
    </w:rPr>
  </w:style>
  <w:style w:type="table" w:customStyle="1" w:styleId="TableGrid3">
    <w:name w:val="Table Grid3"/>
    <w:basedOn w:val="TableNormal"/>
    <w:next w:val="TableGrid"/>
    <w:uiPriority w:val="39"/>
    <w:rsid w:val="00E45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9C380C"/>
    <w:pPr>
      <w:spacing w:before="100" w:beforeAutospacing="1" w:after="100" w:afterAutospacing="1" w:line="240" w:lineRule="auto"/>
      <w:ind w:firstLine="0"/>
    </w:pPr>
    <w:rPr>
      <w:rFonts w:ascii="Times New Roman" w:eastAsia="Times New Roman" w:hAnsi="Times New Roman" w:cs="Times New Roman"/>
      <w:sz w:val="24"/>
      <w:szCs w:val="24"/>
      <w:lang w:eastAsia="en-IE"/>
    </w:rPr>
  </w:style>
  <w:style w:type="character" w:customStyle="1" w:styleId="FooterChar1">
    <w:name w:val="Footer Char1"/>
    <w:aliases w:val="f Char1,fo Char1,figure Char1"/>
    <w:basedOn w:val="DefaultParagraphFont"/>
    <w:uiPriority w:val="99"/>
    <w:semiHidden/>
    <w:rsid w:val="009C380C"/>
  </w:style>
  <w:style w:type="character" w:customStyle="1" w:styleId="BodyTextChar1">
    <w:name w:val="Body Text Char1"/>
    <w:aliases w:val="Normal H Char1,HEA Char1"/>
    <w:basedOn w:val="DefaultParagraphFont"/>
    <w:semiHidden/>
    <w:rsid w:val="009C380C"/>
  </w:style>
  <w:style w:type="paragraph" w:customStyle="1" w:styleId="Body">
    <w:name w:val="Body"/>
    <w:basedOn w:val="Normal"/>
    <w:rsid w:val="008B656D"/>
    <w:pPr>
      <w:adjustRightInd w:val="0"/>
      <w:spacing w:after="220" w:line="276" w:lineRule="auto"/>
      <w:ind w:firstLine="0"/>
      <w:jc w:val="both"/>
    </w:pPr>
    <w:rPr>
      <w:rFonts w:ascii="Calibri" w:eastAsia="Times New Roman" w:hAnsi="Calibri" w:cs="Times New Roman"/>
      <w:lang w:val="en-GB"/>
    </w:rPr>
  </w:style>
  <w:style w:type="paragraph" w:customStyle="1" w:styleId="paragraph">
    <w:name w:val="paragraph"/>
    <w:basedOn w:val="Normal"/>
    <w:rsid w:val="008B656D"/>
    <w:pPr>
      <w:spacing w:before="100" w:beforeAutospacing="1" w:after="100" w:afterAutospacing="1" w:line="240" w:lineRule="auto"/>
      <w:ind w:firstLine="0"/>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B656D"/>
  </w:style>
  <w:style w:type="character" w:customStyle="1" w:styleId="eop">
    <w:name w:val="eop"/>
    <w:basedOn w:val="DefaultParagraphFont"/>
    <w:rsid w:val="008B656D"/>
  </w:style>
  <w:style w:type="numbering" w:customStyle="1" w:styleId="LFO1">
    <w:name w:val="LFO1"/>
    <w:basedOn w:val="NoList"/>
    <w:rsid w:val="008B656D"/>
    <w:pPr>
      <w:numPr>
        <w:numId w:val="30"/>
      </w:numPr>
    </w:pPr>
  </w:style>
  <w:style w:type="paragraph" w:styleId="NormalWeb">
    <w:name w:val="Normal (Web)"/>
    <w:basedOn w:val="Normal"/>
    <w:uiPriority w:val="99"/>
    <w:semiHidden/>
    <w:unhideWhenUsed/>
    <w:rsid w:val="008B656D"/>
    <w:rPr>
      <w:rFonts w:ascii="Times New Roman" w:hAnsi="Times New Roman" w:cs="Times New Roman"/>
      <w:sz w:val="24"/>
      <w:szCs w:val="24"/>
    </w:rPr>
  </w:style>
  <w:style w:type="paragraph" w:customStyle="1" w:styleId="pf0">
    <w:name w:val="pf0"/>
    <w:basedOn w:val="Normal"/>
    <w:rsid w:val="008B656D"/>
    <w:pPr>
      <w:spacing w:before="100" w:beforeAutospacing="1" w:after="100" w:afterAutospacing="1" w:line="240" w:lineRule="auto"/>
      <w:ind w:firstLine="0"/>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6673">
      <w:bodyDiv w:val="1"/>
      <w:marLeft w:val="0"/>
      <w:marRight w:val="0"/>
      <w:marTop w:val="0"/>
      <w:marBottom w:val="0"/>
      <w:divBdr>
        <w:top w:val="none" w:sz="0" w:space="0" w:color="auto"/>
        <w:left w:val="none" w:sz="0" w:space="0" w:color="auto"/>
        <w:bottom w:val="none" w:sz="0" w:space="0" w:color="auto"/>
        <w:right w:val="none" w:sz="0" w:space="0" w:color="auto"/>
      </w:divBdr>
    </w:div>
    <w:div w:id="43412043">
      <w:bodyDiv w:val="1"/>
      <w:marLeft w:val="0"/>
      <w:marRight w:val="0"/>
      <w:marTop w:val="0"/>
      <w:marBottom w:val="0"/>
      <w:divBdr>
        <w:top w:val="none" w:sz="0" w:space="0" w:color="auto"/>
        <w:left w:val="none" w:sz="0" w:space="0" w:color="auto"/>
        <w:bottom w:val="none" w:sz="0" w:space="0" w:color="auto"/>
        <w:right w:val="none" w:sz="0" w:space="0" w:color="auto"/>
      </w:divBdr>
    </w:div>
    <w:div w:id="75522359">
      <w:bodyDiv w:val="1"/>
      <w:marLeft w:val="0"/>
      <w:marRight w:val="0"/>
      <w:marTop w:val="0"/>
      <w:marBottom w:val="0"/>
      <w:divBdr>
        <w:top w:val="none" w:sz="0" w:space="0" w:color="auto"/>
        <w:left w:val="none" w:sz="0" w:space="0" w:color="auto"/>
        <w:bottom w:val="none" w:sz="0" w:space="0" w:color="auto"/>
        <w:right w:val="none" w:sz="0" w:space="0" w:color="auto"/>
      </w:divBdr>
    </w:div>
    <w:div w:id="154492482">
      <w:bodyDiv w:val="1"/>
      <w:marLeft w:val="0"/>
      <w:marRight w:val="0"/>
      <w:marTop w:val="0"/>
      <w:marBottom w:val="0"/>
      <w:divBdr>
        <w:top w:val="none" w:sz="0" w:space="0" w:color="auto"/>
        <w:left w:val="none" w:sz="0" w:space="0" w:color="auto"/>
        <w:bottom w:val="none" w:sz="0" w:space="0" w:color="auto"/>
        <w:right w:val="none" w:sz="0" w:space="0" w:color="auto"/>
      </w:divBdr>
    </w:div>
    <w:div w:id="237403935">
      <w:bodyDiv w:val="1"/>
      <w:marLeft w:val="0"/>
      <w:marRight w:val="0"/>
      <w:marTop w:val="0"/>
      <w:marBottom w:val="0"/>
      <w:divBdr>
        <w:top w:val="none" w:sz="0" w:space="0" w:color="auto"/>
        <w:left w:val="none" w:sz="0" w:space="0" w:color="auto"/>
        <w:bottom w:val="none" w:sz="0" w:space="0" w:color="auto"/>
        <w:right w:val="none" w:sz="0" w:space="0" w:color="auto"/>
      </w:divBdr>
    </w:div>
    <w:div w:id="249851484">
      <w:bodyDiv w:val="1"/>
      <w:marLeft w:val="0"/>
      <w:marRight w:val="0"/>
      <w:marTop w:val="0"/>
      <w:marBottom w:val="0"/>
      <w:divBdr>
        <w:top w:val="none" w:sz="0" w:space="0" w:color="auto"/>
        <w:left w:val="none" w:sz="0" w:space="0" w:color="auto"/>
        <w:bottom w:val="none" w:sz="0" w:space="0" w:color="auto"/>
        <w:right w:val="none" w:sz="0" w:space="0" w:color="auto"/>
      </w:divBdr>
    </w:div>
    <w:div w:id="290474733">
      <w:bodyDiv w:val="1"/>
      <w:marLeft w:val="0"/>
      <w:marRight w:val="0"/>
      <w:marTop w:val="0"/>
      <w:marBottom w:val="0"/>
      <w:divBdr>
        <w:top w:val="none" w:sz="0" w:space="0" w:color="auto"/>
        <w:left w:val="none" w:sz="0" w:space="0" w:color="auto"/>
        <w:bottom w:val="none" w:sz="0" w:space="0" w:color="auto"/>
        <w:right w:val="none" w:sz="0" w:space="0" w:color="auto"/>
      </w:divBdr>
    </w:div>
    <w:div w:id="326590775">
      <w:bodyDiv w:val="1"/>
      <w:marLeft w:val="0"/>
      <w:marRight w:val="0"/>
      <w:marTop w:val="0"/>
      <w:marBottom w:val="0"/>
      <w:divBdr>
        <w:top w:val="none" w:sz="0" w:space="0" w:color="auto"/>
        <w:left w:val="none" w:sz="0" w:space="0" w:color="auto"/>
        <w:bottom w:val="none" w:sz="0" w:space="0" w:color="auto"/>
        <w:right w:val="none" w:sz="0" w:space="0" w:color="auto"/>
      </w:divBdr>
    </w:div>
    <w:div w:id="340206358">
      <w:bodyDiv w:val="1"/>
      <w:marLeft w:val="0"/>
      <w:marRight w:val="0"/>
      <w:marTop w:val="0"/>
      <w:marBottom w:val="0"/>
      <w:divBdr>
        <w:top w:val="none" w:sz="0" w:space="0" w:color="auto"/>
        <w:left w:val="none" w:sz="0" w:space="0" w:color="auto"/>
        <w:bottom w:val="none" w:sz="0" w:space="0" w:color="auto"/>
        <w:right w:val="none" w:sz="0" w:space="0" w:color="auto"/>
      </w:divBdr>
    </w:div>
    <w:div w:id="408842788">
      <w:bodyDiv w:val="1"/>
      <w:marLeft w:val="0"/>
      <w:marRight w:val="0"/>
      <w:marTop w:val="0"/>
      <w:marBottom w:val="0"/>
      <w:divBdr>
        <w:top w:val="none" w:sz="0" w:space="0" w:color="auto"/>
        <w:left w:val="none" w:sz="0" w:space="0" w:color="auto"/>
        <w:bottom w:val="none" w:sz="0" w:space="0" w:color="auto"/>
        <w:right w:val="none" w:sz="0" w:space="0" w:color="auto"/>
      </w:divBdr>
    </w:div>
    <w:div w:id="557715792">
      <w:bodyDiv w:val="1"/>
      <w:marLeft w:val="0"/>
      <w:marRight w:val="0"/>
      <w:marTop w:val="0"/>
      <w:marBottom w:val="0"/>
      <w:divBdr>
        <w:top w:val="none" w:sz="0" w:space="0" w:color="auto"/>
        <w:left w:val="none" w:sz="0" w:space="0" w:color="auto"/>
        <w:bottom w:val="none" w:sz="0" w:space="0" w:color="auto"/>
        <w:right w:val="none" w:sz="0" w:space="0" w:color="auto"/>
      </w:divBdr>
    </w:div>
    <w:div w:id="595016602">
      <w:bodyDiv w:val="1"/>
      <w:marLeft w:val="0"/>
      <w:marRight w:val="0"/>
      <w:marTop w:val="0"/>
      <w:marBottom w:val="0"/>
      <w:divBdr>
        <w:top w:val="none" w:sz="0" w:space="0" w:color="auto"/>
        <w:left w:val="none" w:sz="0" w:space="0" w:color="auto"/>
        <w:bottom w:val="none" w:sz="0" w:space="0" w:color="auto"/>
        <w:right w:val="none" w:sz="0" w:space="0" w:color="auto"/>
      </w:divBdr>
    </w:div>
    <w:div w:id="694497250">
      <w:bodyDiv w:val="1"/>
      <w:marLeft w:val="0"/>
      <w:marRight w:val="0"/>
      <w:marTop w:val="0"/>
      <w:marBottom w:val="0"/>
      <w:divBdr>
        <w:top w:val="none" w:sz="0" w:space="0" w:color="auto"/>
        <w:left w:val="none" w:sz="0" w:space="0" w:color="auto"/>
        <w:bottom w:val="none" w:sz="0" w:space="0" w:color="auto"/>
        <w:right w:val="none" w:sz="0" w:space="0" w:color="auto"/>
      </w:divBdr>
    </w:div>
    <w:div w:id="701828735">
      <w:bodyDiv w:val="1"/>
      <w:marLeft w:val="0"/>
      <w:marRight w:val="0"/>
      <w:marTop w:val="0"/>
      <w:marBottom w:val="0"/>
      <w:divBdr>
        <w:top w:val="none" w:sz="0" w:space="0" w:color="auto"/>
        <w:left w:val="none" w:sz="0" w:space="0" w:color="auto"/>
        <w:bottom w:val="none" w:sz="0" w:space="0" w:color="auto"/>
        <w:right w:val="none" w:sz="0" w:space="0" w:color="auto"/>
      </w:divBdr>
    </w:div>
    <w:div w:id="873496574">
      <w:bodyDiv w:val="1"/>
      <w:marLeft w:val="0"/>
      <w:marRight w:val="0"/>
      <w:marTop w:val="0"/>
      <w:marBottom w:val="0"/>
      <w:divBdr>
        <w:top w:val="none" w:sz="0" w:space="0" w:color="auto"/>
        <w:left w:val="none" w:sz="0" w:space="0" w:color="auto"/>
        <w:bottom w:val="none" w:sz="0" w:space="0" w:color="auto"/>
        <w:right w:val="none" w:sz="0" w:space="0" w:color="auto"/>
      </w:divBdr>
    </w:div>
    <w:div w:id="969823581">
      <w:bodyDiv w:val="1"/>
      <w:marLeft w:val="0"/>
      <w:marRight w:val="0"/>
      <w:marTop w:val="0"/>
      <w:marBottom w:val="0"/>
      <w:divBdr>
        <w:top w:val="none" w:sz="0" w:space="0" w:color="auto"/>
        <w:left w:val="none" w:sz="0" w:space="0" w:color="auto"/>
        <w:bottom w:val="none" w:sz="0" w:space="0" w:color="auto"/>
        <w:right w:val="none" w:sz="0" w:space="0" w:color="auto"/>
      </w:divBdr>
    </w:div>
    <w:div w:id="1009480539">
      <w:bodyDiv w:val="1"/>
      <w:marLeft w:val="0"/>
      <w:marRight w:val="0"/>
      <w:marTop w:val="0"/>
      <w:marBottom w:val="0"/>
      <w:divBdr>
        <w:top w:val="none" w:sz="0" w:space="0" w:color="auto"/>
        <w:left w:val="none" w:sz="0" w:space="0" w:color="auto"/>
        <w:bottom w:val="none" w:sz="0" w:space="0" w:color="auto"/>
        <w:right w:val="none" w:sz="0" w:space="0" w:color="auto"/>
      </w:divBdr>
    </w:div>
    <w:div w:id="1123503683">
      <w:bodyDiv w:val="1"/>
      <w:marLeft w:val="0"/>
      <w:marRight w:val="0"/>
      <w:marTop w:val="0"/>
      <w:marBottom w:val="0"/>
      <w:divBdr>
        <w:top w:val="none" w:sz="0" w:space="0" w:color="auto"/>
        <w:left w:val="none" w:sz="0" w:space="0" w:color="auto"/>
        <w:bottom w:val="none" w:sz="0" w:space="0" w:color="auto"/>
        <w:right w:val="none" w:sz="0" w:space="0" w:color="auto"/>
      </w:divBdr>
    </w:div>
    <w:div w:id="1207597749">
      <w:bodyDiv w:val="1"/>
      <w:marLeft w:val="0"/>
      <w:marRight w:val="0"/>
      <w:marTop w:val="0"/>
      <w:marBottom w:val="0"/>
      <w:divBdr>
        <w:top w:val="none" w:sz="0" w:space="0" w:color="auto"/>
        <w:left w:val="none" w:sz="0" w:space="0" w:color="auto"/>
        <w:bottom w:val="none" w:sz="0" w:space="0" w:color="auto"/>
        <w:right w:val="none" w:sz="0" w:space="0" w:color="auto"/>
      </w:divBdr>
    </w:div>
    <w:div w:id="1405255147">
      <w:bodyDiv w:val="1"/>
      <w:marLeft w:val="0"/>
      <w:marRight w:val="0"/>
      <w:marTop w:val="0"/>
      <w:marBottom w:val="0"/>
      <w:divBdr>
        <w:top w:val="none" w:sz="0" w:space="0" w:color="auto"/>
        <w:left w:val="none" w:sz="0" w:space="0" w:color="auto"/>
        <w:bottom w:val="none" w:sz="0" w:space="0" w:color="auto"/>
        <w:right w:val="none" w:sz="0" w:space="0" w:color="auto"/>
      </w:divBdr>
    </w:div>
    <w:div w:id="1532109600">
      <w:bodyDiv w:val="1"/>
      <w:marLeft w:val="0"/>
      <w:marRight w:val="0"/>
      <w:marTop w:val="0"/>
      <w:marBottom w:val="0"/>
      <w:divBdr>
        <w:top w:val="none" w:sz="0" w:space="0" w:color="auto"/>
        <w:left w:val="none" w:sz="0" w:space="0" w:color="auto"/>
        <w:bottom w:val="none" w:sz="0" w:space="0" w:color="auto"/>
        <w:right w:val="none" w:sz="0" w:space="0" w:color="auto"/>
      </w:divBdr>
    </w:div>
    <w:div w:id="1554806082">
      <w:bodyDiv w:val="1"/>
      <w:marLeft w:val="0"/>
      <w:marRight w:val="0"/>
      <w:marTop w:val="0"/>
      <w:marBottom w:val="0"/>
      <w:divBdr>
        <w:top w:val="none" w:sz="0" w:space="0" w:color="auto"/>
        <w:left w:val="none" w:sz="0" w:space="0" w:color="auto"/>
        <w:bottom w:val="none" w:sz="0" w:space="0" w:color="auto"/>
        <w:right w:val="none" w:sz="0" w:space="0" w:color="auto"/>
      </w:divBdr>
    </w:div>
    <w:div w:id="1581794833">
      <w:bodyDiv w:val="1"/>
      <w:marLeft w:val="0"/>
      <w:marRight w:val="0"/>
      <w:marTop w:val="0"/>
      <w:marBottom w:val="0"/>
      <w:divBdr>
        <w:top w:val="none" w:sz="0" w:space="0" w:color="auto"/>
        <w:left w:val="none" w:sz="0" w:space="0" w:color="auto"/>
        <w:bottom w:val="none" w:sz="0" w:space="0" w:color="auto"/>
        <w:right w:val="none" w:sz="0" w:space="0" w:color="auto"/>
      </w:divBdr>
    </w:div>
    <w:div w:id="1826163684">
      <w:bodyDiv w:val="1"/>
      <w:marLeft w:val="0"/>
      <w:marRight w:val="0"/>
      <w:marTop w:val="0"/>
      <w:marBottom w:val="0"/>
      <w:divBdr>
        <w:top w:val="none" w:sz="0" w:space="0" w:color="auto"/>
        <w:left w:val="none" w:sz="0" w:space="0" w:color="auto"/>
        <w:bottom w:val="none" w:sz="0" w:space="0" w:color="auto"/>
        <w:right w:val="none" w:sz="0" w:space="0" w:color="auto"/>
      </w:divBdr>
    </w:div>
    <w:div w:id="1834636276">
      <w:bodyDiv w:val="1"/>
      <w:marLeft w:val="0"/>
      <w:marRight w:val="0"/>
      <w:marTop w:val="0"/>
      <w:marBottom w:val="0"/>
      <w:divBdr>
        <w:top w:val="none" w:sz="0" w:space="0" w:color="auto"/>
        <w:left w:val="none" w:sz="0" w:space="0" w:color="auto"/>
        <w:bottom w:val="none" w:sz="0" w:space="0" w:color="auto"/>
        <w:right w:val="none" w:sz="0" w:space="0" w:color="auto"/>
      </w:divBdr>
    </w:div>
    <w:div w:id="1858541963">
      <w:bodyDiv w:val="1"/>
      <w:marLeft w:val="0"/>
      <w:marRight w:val="0"/>
      <w:marTop w:val="0"/>
      <w:marBottom w:val="0"/>
      <w:divBdr>
        <w:top w:val="none" w:sz="0" w:space="0" w:color="auto"/>
        <w:left w:val="none" w:sz="0" w:space="0" w:color="auto"/>
        <w:bottom w:val="none" w:sz="0" w:space="0" w:color="auto"/>
        <w:right w:val="none" w:sz="0" w:space="0" w:color="auto"/>
      </w:divBdr>
    </w:div>
    <w:div w:id="2036878021">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EN/TXT/PDF/?uri=CELEX:32022R0576&amp;from=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476feb-9ffa-46fd-9e0f-a4f01955a062" xsi:nil="true"/>
    <lcf76f155ced4ddcb4097134ff3c332f xmlns="fb63512a-655f-4858-a467-57950967c15e">
      <Terms xmlns="http://schemas.microsoft.com/office/infopath/2007/PartnerControls"/>
    </lcf76f155ced4ddcb4097134ff3c332f>
    <_Flow_SignoffStatus xmlns="fb63512a-655f-4858-a467-57950967c15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7246C72C47F4448B599F52371A1F283" ma:contentTypeVersion="22" ma:contentTypeDescription="Create a new document." ma:contentTypeScope="" ma:versionID="da4c04aee9092f8291ff4b62824febfb">
  <xsd:schema xmlns:xsd="http://www.w3.org/2001/XMLSchema" xmlns:xs="http://www.w3.org/2001/XMLSchema" xmlns:p="http://schemas.microsoft.com/office/2006/metadata/properties" xmlns:ns2="fb63512a-655f-4858-a467-57950967c15e" xmlns:ns3="35476feb-9ffa-46fd-9e0f-a4f01955a062" targetNamespace="http://schemas.microsoft.com/office/2006/metadata/properties" ma:root="true" ma:fieldsID="6fdd9659c32185029bb44b8a855d5d1a" ns2:_="" ns3:_="">
    <xsd:import namespace="fb63512a-655f-4858-a467-57950967c15e"/>
    <xsd:import namespace="35476feb-9ffa-46fd-9e0f-a4f01955a06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3512a-655f-4858-a467-57950967c1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2a7b14a-1506-44c9-8e39-f9f5727aff8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5" nillable="true" ma:displayName="Sign-off status" ma:internalName="_x0024_Resources_x003a_core_x002c_Signoff_Status">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476feb-9ffa-46fd-9e0f-a4f01955a0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b4c68190-b739-43ad-bcb2-b2ebd9cd04ed}" ma:internalName="TaxCatchAll" ma:showField="CatchAllData" ma:web="35476feb-9ffa-46fd-9e0f-a4f01955a0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496284-86CA-4255-ADEF-5F75DB5218DA}">
  <ds:schemaRefs>
    <ds:schemaRef ds:uri="http://schemas.microsoft.com/office/2006/metadata/properties"/>
    <ds:schemaRef ds:uri="http://schemas.microsoft.com/office/infopath/2007/PartnerControls"/>
    <ds:schemaRef ds:uri="35476feb-9ffa-46fd-9e0f-a4f01955a062"/>
    <ds:schemaRef ds:uri="fb63512a-655f-4858-a467-57950967c15e"/>
  </ds:schemaRefs>
</ds:datastoreItem>
</file>

<file path=customXml/itemProps2.xml><?xml version="1.0" encoding="utf-8"?>
<ds:datastoreItem xmlns:ds="http://schemas.openxmlformats.org/officeDocument/2006/customXml" ds:itemID="{9D8A61D4-BDDE-4FB5-97E4-87547E26EAB0}">
  <ds:schemaRefs>
    <ds:schemaRef ds:uri="http://schemas.openxmlformats.org/officeDocument/2006/bibliography"/>
  </ds:schemaRefs>
</ds:datastoreItem>
</file>

<file path=customXml/itemProps3.xml><?xml version="1.0" encoding="utf-8"?>
<ds:datastoreItem xmlns:ds="http://schemas.openxmlformats.org/officeDocument/2006/customXml" ds:itemID="{CC6ED62E-5C3E-4437-8E42-7726C6DB6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3512a-655f-4858-a467-57950967c15e"/>
    <ds:schemaRef ds:uri="35476feb-9ffa-46fd-9e0f-a4f01955a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18C7AF-0885-43F6-9B1D-AE8735F9E1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7413</Words>
  <Characters>42260</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49574</CharactersWithSpaces>
  <SharedDoc>false</SharedDoc>
  <HLinks>
    <vt:vector size="360" baseType="variant">
      <vt:variant>
        <vt:i4>5832787</vt:i4>
      </vt:variant>
      <vt:variant>
        <vt:i4>342</vt:i4>
      </vt:variant>
      <vt:variant>
        <vt:i4>0</vt:i4>
      </vt:variant>
      <vt:variant>
        <vt:i4>5</vt:i4>
      </vt:variant>
      <vt:variant>
        <vt:lpwstr>https://eur-lex.europa.eu/legal-content/EN/TXT/PDF/?uri=CELEX:32022R0576&amp;from=EN</vt:lpwstr>
      </vt:variant>
      <vt:variant>
        <vt:lpwstr/>
      </vt:variant>
      <vt:variant>
        <vt:i4>3866672</vt:i4>
      </vt:variant>
      <vt:variant>
        <vt:i4>339</vt:i4>
      </vt:variant>
      <vt:variant>
        <vt:i4>0</vt:i4>
      </vt:variant>
      <vt:variant>
        <vt:i4>5</vt:i4>
      </vt:variant>
      <vt:variant>
        <vt:lpwstr>http://www.revenue.ie/en/online/tax-clearance.html</vt:lpwstr>
      </vt:variant>
      <vt:variant>
        <vt:lpwstr/>
      </vt:variant>
      <vt:variant>
        <vt:i4>983089</vt:i4>
      </vt:variant>
      <vt:variant>
        <vt:i4>336</vt:i4>
      </vt:variant>
      <vt:variant>
        <vt:i4>0</vt:i4>
      </vt:variant>
      <vt:variant>
        <vt:i4>5</vt:i4>
      </vt:variant>
      <vt:variant>
        <vt:lpwstr>mailto:irish-eproc-helpdesk@eurodyn.com</vt:lpwstr>
      </vt:variant>
      <vt:variant>
        <vt:lpwstr/>
      </vt:variant>
      <vt:variant>
        <vt:i4>3604516</vt:i4>
      </vt:variant>
      <vt:variant>
        <vt:i4>333</vt:i4>
      </vt:variant>
      <vt:variant>
        <vt:i4>0</vt:i4>
      </vt:variant>
      <vt:variant>
        <vt:i4>5</vt:i4>
      </vt:variant>
      <vt:variant>
        <vt:lpwstr>http://www.etenders.gov.ie/</vt:lpwstr>
      </vt:variant>
      <vt:variant>
        <vt:lpwstr/>
      </vt:variant>
      <vt:variant>
        <vt:i4>3604516</vt:i4>
      </vt:variant>
      <vt:variant>
        <vt:i4>330</vt:i4>
      </vt:variant>
      <vt:variant>
        <vt:i4>0</vt:i4>
      </vt:variant>
      <vt:variant>
        <vt:i4>5</vt:i4>
      </vt:variant>
      <vt:variant>
        <vt:lpwstr>http://www.etenders.gov.ie/</vt:lpwstr>
      </vt:variant>
      <vt:variant>
        <vt:lpwstr/>
      </vt:variant>
      <vt:variant>
        <vt:i4>3604516</vt:i4>
      </vt:variant>
      <vt:variant>
        <vt:i4>327</vt:i4>
      </vt:variant>
      <vt:variant>
        <vt:i4>0</vt:i4>
      </vt:variant>
      <vt:variant>
        <vt:i4>5</vt:i4>
      </vt:variant>
      <vt:variant>
        <vt:lpwstr>http://www.etenders.gov.ie/</vt:lpwstr>
      </vt:variant>
      <vt:variant>
        <vt:lpwstr/>
      </vt:variant>
      <vt:variant>
        <vt:i4>1900595</vt:i4>
      </vt:variant>
      <vt:variant>
        <vt:i4>320</vt:i4>
      </vt:variant>
      <vt:variant>
        <vt:i4>0</vt:i4>
      </vt:variant>
      <vt:variant>
        <vt:i4>5</vt:i4>
      </vt:variant>
      <vt:variant>
        <vt:lpwstr/>
      </vt:variant>
      <vt:variant>
        <vt:lpwstr>_Toc192764605</vt:lpwstr>
      </vt:variant>
      <vt:variant>
        <vt:i4>1900595</vt:i4>
      </vt:variant>
      <vt:variant>
        <vt:i4>314</vt:i4>
      </vt:variant>
      <vt:variant>
        <vt:i4>0</vt:i4>
      </vt:variant>
      <vt:variant>
        <vt:i4>5</vt:i4>
      </vt:variant>
      <vt:variant>
        <vt:lpwstr/>
      </vt:variant>
      <vt:variant>
        <vt:lpwstr>_Toc192764604</vt:lpwstr>
      </vt:variant>
      <vt:variant>
        <vt:i4>1900595</vt:i4>
      </vt:variant>
      <vt:variant>
        <vt:i4>308</vt:i4>
      </vt:variant>
      <vt:variant>
        <vt:i4>0</vt:i4>
      </vt:variant>
      <vt:variant>
        <vt:i4>5</vt:i4>
      </vt:variant>
      <vt:variant>
        <vt:lpwstr/>
      </vt:variant>
      <vt:variant>
        <vt:lpwstr>_Toc192764603</vt:lpwstr>
      </vt:variant>
      <vt:variant>
        <vt:i4>1900595</vt:i4>
      </vt:variant>
      <vt:variant>
        <vt:i4>302</vt:i4>
      </vt:variant>
      <vt:variant>
        <vt:i4>0</vt:i4>
      </vt:variant>
      <vt:variant>
        <vt:i4>5</vt:i4>
      </vt:variant>
      <vt:variant>
        <vt:lpwstr/>
      </vt:variant>
      <vt:variant>
        <vt:lpwstr>_Toc192764602</vt:lpwstr>
      </vt:variant>
      <vt:variant>
        <vt:i4>1900595</vt:i4>
      </vt:variant>
      <vt:variant>
        <vt:i4>296</vt:i4>
      </vt:variant>
      <vt:variant>
        <vt:i4>0</vt:i4>
      </vt:variant>
      <vt:variant>
        <vt:i4>5</vt:i4>
      </vt:variant>
      <vt:variant>
        <vt:lpwstr/>
      </vt:variant>
      <vt:variant>
        <vt:lpwstr>_Toc192764601</vt:lpwstr>
      </vt:variant>
      <vt:variant>
        <vt:i4>1900595</vt:i4>
      </vt:variant>
      <vt:variant>
        <vt:i4>290</vt:i4>
      </vt:variant>
      <vt:variant>
        <vt:i4>0</vt:i4>
      </vt:variant>
      <vt:variant>
        <vt:i4>5</vt:i4>
      </vt:variant>
      <vt:variant>
        <vt:lpwstr/>
      </vt:variant>
      <vt:variant>
        <vt:lpwstr>_Toc192764600</vt:lpwstr>
      </vt:variant>
      <vt:variant>
        <vt:i4>1310768</vt:i4>
      </vt:variant>
      <vt:variant>
        <vt:i4>284</vt:i4>
      </vt:variant>
      <vt:variant>
        <vt:i4>0</vt:i4>
      </vt:variant>
      <vt:variant>
        <vt:i4>5</vt:i4>
      </vt:variant>
      <vt:variant>
        <vt:lpwstr/>
      </vt:variant>
      <vt:variant>
        <vt:lpwstr>_Toc192764599</vt:lpwstr>
      </vt:variant>
      <vt:variant>
        <vt:i4>1310768</vt:i4>
      </vt:variant>
      <vt:variant>
        <vt:i4>278</vt:i4>
      </vt:variant>
      <vt:variant>
        <vt:i4>0</vt:i4>
      </vt:variant>
      <vt:variant>
        <vt:i4>5</vt:i4>
      </vt:variant>
      <vt:variant>
        <vt:lpwstr/>
      </vt:variant>
      <vt:variant>
        <vt:lpwstr>_Toc192764598</vt:lpwstr>
      </vt:variant>
      <vt:variant>
        <vt:i4>1310768</vt:i4>
      </vt:variant>
      <vt:variant>
        <vt:i4>272</vt:i4>
      </vt:variant>
      <vt:variant>
        <vt:i4>0</vt:i4>
      </vt:variant>
      <vt:variant>
        <vt:i4>5</vt:i4>
      </vt:variant>
      <vt:variant>
        <vt:lpwstr/>
      </vt:variant>
      <vt:variant>
        <vt:lpwstr>_Toc192764597</vt:lpwstr>
      </vt:variant>
      <vt:variant>
        <vt:i4>1310768</vt:i4>
      </vt:variant>
      <vt:variant>
        <vt:i4>266</vt:i4>
      </vt:variant>
      <vt:variant>
        <vt:i4>0</vt:i4>
      </vt:variant>
      <vt:variant>
        <vt:i4>5</vt:i4>
      </vt:variant>
      <vt:variant>
        <vt:lpwstr/>
      </vt:variant>
      <vt:variant>
        <vt:lpwstr>_Toc192764596</vt:lpwstr>
      </vt:variant>
      <vt:variant>
        <vt:i4>1310768</vt:i4>
      </vt:variant>
      <vt:variant>
        <vt:i4>260</vt:i4>
      </vt:variant>
      <vt:variant>
        <vt:i4>0</vt:i4>
      </vt:variant>
      <vt:variant>
        <vt:i4>5</vt:i4>
      </vt:variant>
      <vt:variant>
        <vt:lpwstr/>
      </vt:variant>
      <vt:variant>
        <vt:lpwstr>_Toc192764595</vt:lpwstr>
      </vt:variant>
      <vt:variant>
        <vt:i4>1310768</vt:i4>
      </vt:variant>
      <vt:variant>
        <vt:i4>254</vt:i4>
      </vt:variant>
      <vt:variant>
        <vt:i4>0</vt:i4>
      </vt:variant>
      <vt:variant>
        <vt:i4>5</vt:i4>
      </vt:variant>
      <vt:variant>
        <vt:lpwstr/>
      </vt:variant>
      <vt:variant>
        <vt:lpwstr>_Toc192764594</vt:lpwstr>
      </vt:variant>
      <vt:variant>
        <vt:i4>1310768</vt:i4>
      </vt:variant>
      <vt:variant>
        <vt:i4>248</vt:i4>
      </vt:variant>
      <vt:variant>
        <vt:i4>0</vt:i4>
      </vt:variant>
      <vt:variant>
        <vt:i4>5</vt:i4>
      </vt:variant>
      <vt:variant>
        <vt:lpwstr/>
      </vt:variant>
      <vt:variant>
        <vt:lpwstr>_Toc192764593</vt:lpwstr>
      </vt:variant>
      <vt:variant>
        <vt:i4>1310768</vt:i4>
      </vt:variant>
      <vt:variant>
        <vt:i4>242</vt:i4>
      </vt:variant>
      <vt:variant>
        <vt:i4>0</vt:i4>
      </vt:variant>
      <vt:variant>
        <vt:i4>5</vt:i4>
      </vt:variant>
      <vt:variant>
        <vt:lpwstr/>
      </vt:variant>
      <vt:variant>
        <vt:lpwstr>_Toc192764592</vt:lpwstr>
      </vt:variant>
      <vt:variant>
        <vt:i4>1310768</vt:i4>
      </vt:variant>
      <vt:variant>
        <vt:i4>236</vt:i4>
      </vt:variant>
      <vt:variant>
        <vt:i4>0</vt:i4>
      </vt:variant>
      <vt:variant>
        <vt:i4>5</vt:i4>
      </vt:variant>
      <vt:variant>
        <vt:lpwstr/>
      </vt:variant>
      <vt:variant>
        <vt:lpwstr>_Toc192764591</vt:lpwstr>
      </vt:variant>
      <vt:variant>
        <vt:i4>1310768</vt:i4>
      </vt:variant>
      <vt:variant>
        <vt:i4>230</vt:i4>
      </vt:variant>
      <vt:variant>
        <vt:i4>0</vt:i4>
      </vt:variant>
      <vt:variant>
        <vt:i4>5</vt:i4>
      </vt:variant>
      <vt:variant>
        <vt:lpwstr/>
      </vt:variant>
      <vt:variant>
        <vt:lpwstr>_Toc192764590</vt:lpwstr>
      </vt:variant>
      <vt:variant>
        <vt:i4>1376304</vt:i4>
      </vt:variant>
      <vt:variant>
        <vt:i4>224</vt:i4>
      </vt:variant>
      <vt:variant>
        <vt:i4>0</vt:i4>
      </vt:variant>
      <vt:variant>
        <vt:i4>5</vt:i4>
      </vt:variant>
      <vt:variant>
        <vt:lpwstr/>
      </vt:variant>
      <vt:variant>
        <vt:lpwstr>_Toc192764589</vt:lpwstr>
      </vt:variant>
      <vt:variant>
        <vt:i4>1376304</vt:i4>
      </vt:variant>
      <vt:variant>
        <vt:i4>218</vt:i4>
      </vt:variant>
      <vt:variant>
        <vt:i4>0</vt:i4>
      </vt:variant>
      <vt:variant>
        <vt:i4>5</vt:i4>
      </vt:variant>
      <vt:variant>
        <vt:lpwstr/>
      </vt:variant>
      <vt:variant>
        <vt:lpwstr>_Toc192764588</vt:lpwstr>
      </vt:variant>
      <vt:variant>
        <vt:i4>1376304</vt:i4>
      </vt:variant>
      <vt:variant>
        <vt:i4>212</vt:i4>
      </vt:variant>
      <vt:variant>
        <vt:i4>0</vt:i4>
      </vt:variant>
      <vt:variant>
        <vt:i4>5</vt:i4>
      </vt:variant>
      <vt:variant>
        <vt:lpwstr/>
      </vt:variant>
      <vt:variant>
        <vt:lpwstr>_Toc192764587</vt:lpwstr>
      </vt:variant>
      <vt:variant>
        <vt:i4>1376304</vt:i4>
      </vt:variant>
      <vt:variant>
        <vt:i4>206</vt:i4>
      </vt:variant>
      <vt:variant>
        <vt:i4>0</vt:i4>
      </vt:variant>
      <vt:variant>
        <vt:i4>5</vt:i4>
      </vt:variant>
      <vt:variant>
        <vt:lpwstr/>
      </vt:variant>
      <vt:variant>
        <vt:lpwstr>_Toc192764586</vt:lpwstr>
      </vt:variant>
      <vt:variant>
        <vt:i4>1376304</vt:i4>
      </vt:variant>
      <vt:variant>
        <vt:i4>200</vt:i4>
      </vt:variant>
      <vt:variant>
        <vt:i4>0</vt:i4>
      </vt:variant>
      <vt:variant>
        <vt:i4>5</vt:i4>
      </vt:variant>
      <vt:variant>
        <vt:lpwstr/>
      </vt:variant>
      <vt:variant>
        <vt:lpwstr>_Toc192764585</vt:lpwstr>
      </vt:variant>
      <vt:variant>
        <vt:i4>1376304</vt:i4>
      </vt:variant>
      <vt:variant>
        <vt:i4>194</vt:i4>
      </vt:variant>
      <vt:variant>
        <vt:i4>0</vt:i4>
      </vt:variant>
      <vt:variant>
        <vt:i4>5</vt:i4>
      </vt:variant>
      <vt:variant>
        <vt:lpwstr/>
      </vt:variant>
      <vt:variant>
        <vt:lpwstr>_Toc192764584</vt:lpwstr>
      </vt:variant>
      <vt:variant>
        <vt:i4>1376304</vt:i4>
      </vt:variant>
      <vt:variant>
        <vt:i4>188</vt:i4>
      </vt:variant>
      <vt:variant>
        <vt:i4>0</vt:i4>
      </vt:variant>
      <vt:variant>
        <vt:i4>5</vt:i4>
      </vt:variant>
      <vt:variant>
        <vt:lpwstr/>
      </vt:variant>
      <vt:variant>
        <vt:lpwstr>_Toc192764583</vt:lpwstr>
      </vt:variant>
      <vt:variant>
        <vt:i4>1376304</vt:i4>
      </vt:variant>
      <vt:variant>
        <vt:i4>182</vt:i4>
      </vt:variant>
      <vt:variant>
        <vt:i4>0</vt:i4>
      </vt:variant>
      <vt:variant>
        <vt:i4>5</vt:i4>
      </vt:variant>
      <vt:variant>
        <vt:lpwstr/>
      </vt:variant>
      <vt:variant>
        <vt:lpwstr>_Toc192764582</vt:lpwstr>
      </vt:variant>
      <vt:variant>
        <vt:i4>1376304</vt:i4>
      </vt:variant>
      <vt:variant>
        <vt:i4>176</vt:i4>
      </vt:variant>
      <vt:variant>
        <vt:i4>0</vt:i4>
      </vt:variant>
      <vt:variant>
        <vt:i4>5</vt:i4>
      </vt:variant>
      <vt:variant>
        <vt:lpwstr/>
      </vt:variant>
      <vt:variant>
        <vt:lpwstr>_Toc192764581</vt:lpwstr>
      </vt:variant>
      <vt:variant>
        <vt:i4>1376304</vt:i4>
      </vt:variant>
      <vt:variant>
        <vt:i4>170</vt:i4>
      </vt:variant>
      <vt:variant>
        <vt:i4>0</vt:i4>
      </vt:variant>
      <vt:variant>
        <vt:i4>5</vt:i4>
      </vt:variant>
      <vt:variant>
        <vt:lpwstr/>
      </vt:variant>
      <vt:variant>
        <vt:lpwstr>_Toc192764580</vt:lpwstr>
      </vt:variant>
      <vt:variant>
        <vt:i4>1703984</vt:i4>
      </vt:variant>
      <vt:variant>
        <vt:i4>164</vt:i4>
      </vt:variant>
      <vt:variant>
        <vt:i4>0</vt:i4>
      </vt:variant>
      <vt:variant>
        <vt:i4>5</vt:i4>
      </vt:variant>
      <vt:variant>
        <vt:lpwstr/>
      </vt:variant>
      <vt:variant>
        <vt:lpwstr>_Toc192764579</vt:lpwstr>
      </vt:variant>
      <vt:variant>
        <vt:i4>1703984</vt:i4>
      </vt:variant>
      <vt:variant>
        <vt:i4>158</vt:i4>
      </vt:variant>
      <vt:variant>
        <vt:i4>0</vt:i4>
      </vt:variant>
      <vt:variant>
        <vt:i4>5</vt:i4>
      </vt:variant>
      <vt:variant>
        <vt:lpwstr/>
      </vt:variant>
      <vt:variant>
        <vt:lpwstr>_Toc192764578</vt:lpwstr>
      </vt:variant>
      <vt:variant>
        <vt:i4>1703984</vt:i4>
      </vt:variant>
      <vt:variant>
        <vt:i4>152</vt:i4>
      </vt:variant>
      <vt:variant>
        <vt:i4>0</vt:i4>
      </vt:variant>
      <vt:variant>
        <vt:i4>5</vt:i4>
      </vt:variant>
      <vt:variant>
        <vt:lpwstr/>
      </vt:variant>
      <vt:variant>
        <vt:lpwstr>_Toc192764577</vt:lpwstr>
      </vt:variant>
      <vt:variant>
        <vt:i4>1703984</vt:i4>
      </vt:variant>
      <vt:variant>
        <vt:i4>146</vt:i4>
      </vt:variant>
      <vt:variant>
        <vt:i4>0</vt:i4>
      </vt:variant>
      <vt:variant>
        <vt:i4>5</vt:i4>
      </vt:variant>
      <vt:variant>
        <vt:lpwstr/>
      </vt:variant>
      <vt:variant>
        <vt:lpwstr>_Toc192764576</vt:lpwstr>
      </vt:variant>
      <vt:variant>
        <vt:i4>1703984</vt:i4>
      </vt:variant>
      <vt:variant>
        <vt:i4>140</vt:i4>
      </vt:variant>
      <vt:variant>
        <vt:i4>0</vt:i4>
      </vt:variant>
      <vt:variant>
        <vt:i4>5</vt:i4>
      </vt:variant>
      <vt:variant>
        <vt:lpwstr/>
      </vt:variant>
      <vt:variant>
        <vt:lpwstr>_Toc192764575</vt:lpwstr>
      </vt:variant>
      <vt:variant>
        <vt:i4>1703984</vt:i4>
      </vt:variant>
      <vt:variant>
        <vt:i4>134</vt:i4>
      </vt:variant>
      <vt:variant>
        <vt:i4>0</vt:i4>
      </vt:variant>
      <vt:variant>
        <vt:i4>5</vt:i4>
      </vt:variant>
      <vt:variant>
        <vt:lpwstr/>
      </vt:variant>
      <vt:variant>
        <vt:lpwstr>_Toc192764574</vt:lpwstr>
      </vt:variant>
      <vt:variant>
        <vt:i4>1703984</vt:i4>
      </vt:variant>
      <vt:variant>
        <vt:i4>128</vt:i4>
      </vt:variant>
      <vt:variant>
        <vt:i4>0</vt:i4>
      </vt:variant>
      <vt:variant>
        <vt:i4>5</vt:i4>
      </vt:variant>
      <vt:variant>
        <vt:lpwstr/>
      </vt:variant>
      <vt:variant>
        <vt:lpwstr>_Toc192764573</vt:lpwstr>
      </vt:variant>
      <vt:variant>
        <vt:i4>1703984</vt:i4>
      </vt:variant>
      <vt:variant>
        <vt:i4>122</vt:i4>
      </vt:variant>
      <vt:variant>
        <vt:i4>0</vt:i4>
      </vt:variant>
      <vt:variant>
        <vt:i4>5</vt:i4>
      </vt:variant>
      <vt:variant>
        <vt:lpwstr/>
      </vt:variant>
      <vt:variant>
        <vt:lpwstr>_Toc192764572</vt:lpwstr>
      </vt:variant>
      <vt:variant>
        <vt:i4>1703984</vt:i4>
      </vt:variant>
      <vt:variant>
        <vt:i4>116</vt:i4>
      </vt:variant>
      <vt:variant>
        <vt:i4>0</vt:i4>
      </vt:variant>
      <vt:variant>
        <vt:i4>5</vt:i4>
      </vt:variant>
      <vt:variant>
        <vt:lpwstr/>
      </vt:variant>
      <vt:variant>
        <vt:lpwstr>_Toc192764571</vt:lpwstr>
      </vt:variant>
      <vt:variant>
        <vt:i4>1703984</vt:i4>
      </vt:variant>
      <vt:variant>
        <vt:i4>110</vt:i4>
      </vt:variant>
      <vt:variant>
        <vt:i4>0</vt:i4>
      </vt:variant>
      <vt:variant>
        <vt:i4>5</vt:i4>
      </vt:variant>
      <vt:variant>
        <vt:lpwstr/>
      </vt:variant>
      <vt:variant>
        <vt:lpwstr>_Toc192764570</vt:lpwstr>
      </vt:variant>
      <vt:variant>
        <vt:i4>1769520</vt:i4>
      </vt:variant>
      <vt:variant>
        <vt:i4>104</vt:i4>
      </vt:variant>
      <vt:variant>
        <vt:i4>0</vt:i4>
      </vt:variant>
      <vt:variant>
        <vt:i4>5</vt:i4>
      </vt:variant>
      <vt:variant>
        <vt:lpwstr/>
      </vt:variant>
      <vt:variant>
        <vt:lpwstr>_Toc192764569</vt:lpwstr>
      </vt:variant>
      <vt:variant>
        <vt:i4>1769520</vt:i4>
      </vt:variant>
      <vt:variant>
        <vt:i4>98</vt:i4>
      </vt:variant>
      <vt:variant>
        <vt:i4>0</vt:i4>
      </vt:variant>
      <vt:variant>
        <vt:i4>5</vt:i4>
      </vt:variant>
      <vt:variant>
        <vt:lpwstr/>
      </vt:variant>
      <vt:variant>
        <vt:lpwstr>_Toc192764568</vt:lpwstr>
      </vt:variant>
      <vt:variant>
        <vt:i4>1769520</vt:i4>
      </vt:variant>
      <vt:variant>
        <vt:i4>92</vt:i4>
      </vt:variant>
      <vt:variant>
        <vt:i4>0</vt:i4>
      </vt:variant>
      <vt:variant>
        <vt:i4>5</vt:i4>
      </vt:variant>
      <vt:variant>
        <vt:lpwstr/>
      </vt:variant>
      <vt:variant>
        <vt:lpwstr>_Toc192764567</vt:lpwstr>
      </vt:variant>
      <vt:variant>
        <vt:i4>1769520</vt:i4>
      </vt:variant>
      <vt:variant>
        <vt:i4>86</vt:i4>
      </vt:variant>
      <vt:variant>
        <vt:i4>0</vt:i4>
      </vt:variant>
      <vt:variant>
        <vt:i4>5</vt:i4>
      </vt:variant>
      <vt:variant>
        <vt:lpwstr/>
      </vt:variant>
      <vt:variant>
        <vt:lpwstr>_Toc192764566</vt:lpwstr>
      </vt:variant>
      <vt:variant>
        <vt:i4>1769520</vt:i4>
      </vt:variant>
      <vt:variant>
        <vt:i4>80</vt:i4>
      </vt:variant>
      <vt:variant>
        <vt:i4>0</vt:i4>
      </vt:variant>
      <vt:variant>
        <vt:i4>5</vt:i4>
      </vt:variant>
      <vt:variant>
        <vt:lpwstr/>
      </vt:variant>
      <vt:variant>
        <vt:lpwstr>_Toc192764565</vt:lpwstr>
      </vt:variant>
      <vt:variant>
        <vt:i4>1769520</vt:i4>
      </vt:variant>
      <vt:variant>
        <vt:i4>74</vt:i4>
      </vt:variant>
      <vt:variant>
        <vt:i4>0</vt:i4>
      </vt:variant>
      <vt:variant>
        <vt:i4>5</vt:i4>
      </vt:variant>
      <vt:variant>
        <vt:lpwstr/>
      </vt:variant>
      <vt:variant>
        <vt:lpwstr>_Toc192764564</vt:lpwstr>
      </vt:variant>
      <vt:variant>
        <vt:i4>1769520</vt:i4>
      </vt:variant>
      <vt:variant>
        <vt:i4>68</vt:i4>
      </vt:variant>
      <vt:variant>
        <vt:i4>0</vt:i4>
      </vt:variant>
      <vt:variant>
        <vt:i4>5</vt:i4>
      </vt:variant>
      <vt:variant>
        <vt:lpwstr/>
      </vt:variant>
      <vt:variant>
        <vt:lpwstr>_Toc192764563</vt:lpwstr>
      </vt:variant>
      <vt:variant>
        <vt:i4>1769520</vt:i4>
      </vt:variant>
      <vt:variant>
        <vt:i4>62</vt:i4>
      </vt:variant>
      <vt:variant>
        <vt:i4>0</vt:i4>
      </vt:variant>
      <vt:variant>
        <vt:i4>5</vt:i4>
      </vt:variant>
      <vt:variant>
        <vt:lpwstr/>
      </vt:variant>
      <vt:variant>
        <vt:lpwstr>_Toc192764562</vt:lpwstr>
      </vt:variant>
      <vt:variant>
        <vt:i4>1769520</vt:i4>
      </vt:variant>
      <vt:variant>
        <vt:i4>56</vt:i4>
      </vt:variant>
      <vt:variant>
        <vt:i4>0</vt:i4>
      </vt:variant>
      <vt:variant>
        <vt:i4>5</vt:i4>
      </vt:variant>
      <vt:variant>
        <vt:lpwstr/>
      </vt:variant>
      <vt:variant>
        <vt:lpwstr>_Toc192764561</vt:lpwstr>
      </vt:variant>
      <vt:variant>
        <vt:i4>1769520</vt:i4>
      </vt:variant>
      <vt:variant>
        <vt:i4>50</vt:i4>
      </vt:variant>
      <vt:variant>
        <vt:i4>0</vt:i4>
      </vt:variant>
      <vt:variant>
        <vt:i4>5</vt:i4>
      </vt:variant>
      <vt:variant>
        <vt:lpwstr/>
      </vt:variant>
      <vt:variant>
        <vt:lpwstr>_Toc192764560</vt:lpwstr>
      </vt:variant>
      <vt:variant>
        <vt:i4>1572912</vt:i4>
      </vt:variant>
      <vt:variant>
        <vt:i4>44</vt:i4>
      </vt:variant>
      <vt:variant>
        <vt:i4>0</vt:i4>
      </vt:variant>
      <vt:variant>
        <vt:i4>5</vt:i4>
      </vt:variant>
      <vt:variant>
        <vt:lpwstr/>
      </vt:variant>
      <vt:variant>
        <vt:lpwstr>_Toc192764559</vt:lpwstr>
      </vt:variant>
      <vt:variant>
        <vt:i4>1572912</vt:i4>
      </vt:variant>
      <vt:variant>
        <vt:i4>38</vt:i4>
      </vt:variant>
      <vt:variant>
        <vt:i4>0</vt:i4>
      </vt:variant>
      <vt:variant>
        <vt:i4>5</vt:i4>
      </vt:variant>
      <vt:variant>
        <vt:lpwstr/>
      </vt:variant>
      <vt:variant>
        <vt:lpwstr>_Toc192764558</vt:lpwstr>
      </vt:variant>
      <vt:variant>
        <vt:i4>1572912</vt:i4>
      </vt:variant>
      <vt:variant>
        <vt:i4>32</vt:i4>
      </vt:variant>
      <vt:variant>
        <vt:i4>0</vt:i4>
      </vt:variant>
      <vt:variant>
        <vt:i4>5</vt:i4>
      </vt:variant>
      <vt:variant>
        <vt:lpwstr/>
      </vt:variant>
      <vt:variant>
        <vt:lpwstr>_Toc192764557</vt:lpwstr>
      </vt:variant>
      <vt:variant>
        <vt:i4>1572912</vt:i4>
      </vt:variant>
      <vt:variant>
        <vt:i4>26</vt:i4>
      </vt:variant>
      <vt:variant>
        <vt:i4>0</vt:i4>
      </vt:variant>
      <vt:variant>
        <vt:i4>5</vt:i4>
      </vt:variant>
      <vt:variant>
        <vt:lpwstr/>
      </vt:variant>
      <vt:variant>
        <vt:lpwstr>_Toc192764556</vt:lpwstr>
      </vt:variant>
      <vt:variant>
        <vt:i4>1572912</vt:i4>
      </vt:variant>
      <vt:variant>
        <vt:i4>20</vt:i4>
      </vt:variant>
      <vt:variant>
        <vt:i4>0</vt:i4>
      </vt:variant>
      <vt:variant>
        <vt:i4>5</vt:i4>
      </vt:variant>
      <vt:variant>
        <vt:lpwstr/>
      </vt:variant>
      <vt:variant>
        <vt:lpwstr>_Toc192764555</vt:lpwstr>
      </vt:variant>
      <vt:variant>
        <vt:i4>1572912</vt:i4>
      </vt:variant>
      <vt:variant>
        <vt:i4>14</vt:i4>
      </vt:variant>
      <vt:variant>
        <vt:i4>0</vt:i4>
      </vt:variant>
      <vt:variant>
        <vt:i4>5</vt:i4>
      </vt:variant>
      <vt:variant>
        <vt:lpwstr/>
      </vt:variant>
      <vt:variant>
        <vt:lpwstr>_Toc192764554</vt:lpwstr>
      </vt:variant>
      <vt:variant>
        <vt:i4>1572912</vt:i4>
      </vt:variant>
      <vt:variant>
        <vt:i4>8</vt:i4>
      </vt:variant>
      <vt:variant>
        <vt:i4>0</vt:i4>
      </vt:variant>
      <vt:variant>
        <vt:i4>5</vt:i4>
      </vt:variant>
      <vt:variant>
        <vt:lpwstr/>
      </vt:variant>
      <vt:variant>
        <vt:lpwstr>_Toc192764553</vt:lpwstr>
      </vt:variant>
      <vt:variant>
        <vt:i4>1572912</vt:i4>
      </vt:variant>
      <vt:variant>
        <vt:i4>2</vt:i4>
      </vt:variant>
      <vt:variant>
        <vt:i4>0</vt:i4>
      </vt:variant>
      <vt:variant>
        <vt:i4>5</vt:i4>
      </vt:variant>
      <vt:variant>
        <vt:lpwstr/>
      </vt:variant>
      <vt:variant>
        <vt:lpwstr>_Toc192764552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Browne</dc:creator>
  <cp:keywords/>
  <dc:description/>
  <cp:lastModifiedBy>Conor Ahern</cp:lastModifiedBy>
  <cp:revision>4</cp:revision>
  <cp:lastPrinted>2025-08-27T19:37:00Z</cp:lastPrinted>
  <dcterms:created xsi:type="dcterms:W3CDTF">2026-09-17T15:39:00Z</dcterms:created>
  <dcterms:modified xsi:type="dcterms:W3CDTF">2026-09-21T10:32:00Z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0x010100A7246C72C47F4448B599F52371A1F283</vt:lpwstr>
  </property>
  <property fmtid="{D5CDD505-2E9C-101B-9397-08002B2CF9AE}" pid="3" name="docLang">
    <vt:lpwstr>en</vt:lpwstr>
  </property>
  <property fmtid="{D5CDD505-2E9C-101B-9397-08002B2CF9AE}" pid="4" name="MediaServiceImageTags">
    <vt:lpwstr/>
  </property>
</Properties>
</file>