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54D6" w14:textId="752E1AC5" w:rsidR="008223F2" w:rsidRPr="00825371" w:rsidRDefault="008223F2" w:rsidP="007B332F">
      <w:pPr>
        <w:pStyle w:val="Heading1"/>
        <w:jc w:val="center"/>
        <w:rPr>
          <w:rFonts w:ascii="Calibri" w:hAnsi="Calibri"/>
        </w:rPr>
      </w:pPr>
      <w:r w:rsidRPr="00825371">
        <w:rPr>
          <w:rFonts w:ascii="Calibri" w:hAnsi="Calibri"/>
        </w:rPr>
        <w:t>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1D0AC19" w:rsidR="008223F2" w:rsidRPr="00830A49" w:rsidRDefault="00671C26"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EE7C01">
            <w:rPr>
              <w:szCs w:val="22"/>
              <w:highlight w:val="lightGray"/>
            </w:rPr>
            <w:t>Inland fisheries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5EC14C4B" w:rsidR="008223F2" w:rsidRPr="00830A49" w:rsidRDefault="008223F2" w:rsidP="00825371">
          <w:pPr>
            <w:jc w:val="center"/>
            <w:rPr>
              <w:szCs w:val="22"/>
            </w:rPr>
          </w:pPr>
          <w:r w:rsidRPr="000F3067">
            <w:rPr>
              <w:szCs w:val="22"/>
              <w:highlight w:val="lightGray"/>
            </w:rPr>
            <w:t>[</w:t>
          </w:r>
          <w:r w:rsidR="00EC2F87">
            <w:rPr>
              <w:szCs w:val="22"/>
              <w:highlight w:val="lightGray"/>
            </w:rPr>
            <w:t xml:space="preserve">  </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7F1C9029"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rFonts w:eastAsiaTheme="minorEastAsia"/>
            <w:color w:val="002060"/>
            <w:sz w:val="24"/>
            <w:lang w:eastAsia="ja-JP"/>
          </w:rPr>
          <w:alias w:val="Type of Goods"/>
          <w:tag w:val="Type of Goods"/>
          <w:id w:val="-1280946467"/>
          <w:placeholder>
            <w:docPart w:val="2DACB44AC487485BB18746499D1C11A0"/>
          </w:placeholder>
          <w:showingPlcHdr/>
          <w:dataBinding w:prefixMappings="xmlns:ns0='http://schemas.microsoft.com/office/2006/coverPageProps' " w:xpath="/ns0:CoverPageProperties[1]/ns0:CompanyFax[1]" w:storeItemID="{55AF091B-3C7A-41E3-B477-F2FDAA23CFDA}"/>
          <w:text/>
        </w:sdtPr>
        <w:sdtEndPr/>
        <w:sdtContent>
          <w:r w:rsidR="00EC2F87" w:rsidRPr="00C03879">
            <w:rPr>
              <w:rStyle w:val="PlaceholderText"/>
              <w:szCs w:val="22"/>
              <w:highlight w:val="lightGray"/>
            </w:rPr>
            <w:t>[Insert type of goods sought]</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0B3909"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00472A58">
            <w:rPr>
              <w:highlight w:val="lightGray"/>
            </w:rPr>
            <w:t>16</w:t>
          </w:r>
          <w:r w:rsidR="00472A58" w:rsidRPr="00472A58">
            <w:rPr>
              <w:highlight w:val="lightGray"/>
              <w:vertAlign w:val="superscript"/>
            </w:rPr>
            <w:t>th</w:t>
          </w:r>
          <w:r w:rsidR="00472A58">
            <w:rPr>
              <w:highlight w:val="lightGray"/>
            </w:rPr>
            <w:t xml:space="preserve"> </w:t>
          </w:r>
          <w:r w:rsidRPr="00830A49">
            <w:rPr>
              <w:highlight w:val="lightGray"/>
            </w:rPr>
            <w:t>]</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007126A5">
                <w:rPr>
                  <w:highlight w:val="lightGray"/>
                </w:rPr>
                <w:t>SEptember</w:t>
              </w:r>
              <w:r w:rsidRPr="00830A49">
                <w:rPr>
                  <w:highlight w:val="lightGray"/>
                </w:rPr>
                <w:t>]</w:t>
              </w:r>
            </w:sdtContent>
          </w:sdt>
        </w:sdtContent>
      </w:sdt>
      <w:r w:rsidRPr="00830A49">
        <w:t xml:space="preserve"> 20</w:t>
      </w:r>
      <w:sdt>
        <w:sdtPr>
          <w:id w:val="1406404"/>
          <w:placeholder>
            <w:docPart w:val="DefaultPlaceholder_22675703"/>
          </w:placeholder>
        </w:sdtPr>
        <w:sdtEndPr/>
        <w:sdtContent>
          <w:r w:rsidR="007126A5">
            <w:t>26</w:t>
          </w:r>
        </w:sdtContent>
      </w:sdt>
      <w:r w:rsidRPr="00830A49">
        <w:t xml:space="preserve"> BETWEEN:</w:t>
      </w:r>
    </w:p>
    <w:bookmarkStart w:id="0" w:name="Text33"/>
    <w:p w14:paraId="0F56D73A" w14:textId="4D5AF8DE" w:rsidR="008223F2" w:rsidRPr="00830A49" w:rsidRDefault="00671C26"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EE7C01">
            <w:rPr>
              <w:szCs w:val="22"/>
              <w:highlight w:val="lightGray"/>
            </w:rPr>
            <w:t>Inland fisheries Ireland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w:t>
          </w:r>
          <w:r w:rsidR="007126A5">
            <w:rPr>
              <w:noProof/>
              <w:szCs w:val="22"/>
              <w:highlight w:val="lightGray"/>
            </w:rPr>
            <w:t xml:space="preserve">3044 Lake Drive, Citywest Business Campus, </w:t>
          </w:r>
          <w:r w:rsidR="00E00780">
            <w:rPr>
              <w:noProof/>
              <w:szCs w:val="22"/>
              <w:highlight w:val="lightGray"/>
            </w:rPr>
            <w:t>dublin 24 D24 CK66</w:t>
          </w:r>
          <w:r w:rsidR="008223F2" w:rsidRPr="000F3067">
            <w:rPr>
              <w:noProof/>
              <w:szCs w:val="22"/>
              <w:highlight w:val="lightGray"/>
            </w:rPr>
            <w:t>]</w:t>
          </w:r>
          <w:r w:rsidR="00367DD7" w:rsidRPr="000F3067">
            <w:rPr>
              <w:szCs w:val="22"/>
              <w:highlight w:val="lightGray"/>
            </w:rPr>
            <w:fldChar w:fldCharType="end"/>
          </w:r>
        </w:sdtContent>
      </w:sdt>
      <w:r w:rsidR="008223F2" w:rsidRPr="00830A49">
        <w:rPr>
          <w:szCs w:val="22"/>
        </w:rPr>
        <w:t xml:space="preserve"> </w:t>
      </w:r>
      <w:bookmarkEnd w:id="0"/>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030504C" w:rsidR="008223F2" w:rsidRPr="00830A49" w:rsidRDefault="00671C26"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8223F2" w:rsidRPr="00830A49">
            <w:rPr>
              <w:szCs w:val="22"/>
              <w:highlight w:val="lightGray"/>
            </w:rPr>
            <w:t>]</w:t>
          </w:r>
        </w:sdtContent>
      </w:sdt>
      <w:r w:rsidR="008223F2" w:rsidRPr="00830A49">
        <w:rPr>
          <w:szCs w:val="22"/>
        </w:rPr>
        <w:t xml:space="preserve">, of </w:t>
      </w:r>
      <w:bookmarkStart w:id="1"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w:t>
          </w:r>
          <w:r w:rsidR="008223F2" w:rsidRPr="00830A49">
            <w:rPr>
              <w:szCs w:val="22"/>
              <w:highlight w:val="lightGray"/>
            </w:rPr>
            <w:t>:]</w:t>
          </w:r>
          <w:bookmarkEnd w:id="1"/>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44B727EE"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w:t>
                </w:r>
                <w:r w:rsidR="00E00780" w:rsidRPr="00876330">
                  <w:rPr>
                    <w:rFonts w:eastAsiaTheme="minorEastAsia"/>
                    <w:color w:val="002060"/>
                    <w:sz w:val="24"/>
                    <w:lang w:eastAsia="ja-JP"/>
                  </w:rPr>
                  <w:t xml:space="preserve"> </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howingPlcHdr/>
              </w:sdtPr>
              <w:sdtEndPr/>
              <w:sdtContent>
                <w:r w:rsidR="00C6668A" w:rsidRPr="00770025">
                  <w:rPr>
                    <w:rStyle w:val="PlaceholderText"/>
                  </w:rPr>
                  <w:t>Click here to enter text.</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w:t>
                </w:r>
                <w:r w:rsidR="00367DD7" w:rsidRPr="00830A49">
                  <w:rPr>
                    <w:szCs w:val="22"/>
                    <w:highlight w:val="lightGray"/>
                  </w:rPr>
                  <w:fldChar w:fldCharType="end"/>
                </w:r>
                <w:bookmarkStart w:id="2" w:name="Text35"/>
              </w:sdtContent>
            </w:sdt>
            <w:r w:rsidRPr="00830A49">
              <w:rPr>
                <w:szCs w:val="22"/>
              </w:rPr>
              <w:t xml:space="preserve"> </w:t>
            </w:r>
            <w:bookmarkEnd w:id="2"/>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howingPlcHdr/>
              </w:sdtPr>
              <w:sdtEndPr>
                <w:rPr>
                  <w:highlight w:val="cyan"/>
                </w:rPr>
              </w:sdtEndPr>
              <w:sdtContent>
                <w:r w:rsidR="00C6668A" w:rsidRPr="00770025">
                  <w:rPr>
                    <w:rStyle w:val="PlaceholderText"/>
                  </w:rPr>
                  <w:t>Click here to enter text.</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howingPlcHdr/>
              </w:sdtPr>
              <w:sdtEndPr/>
              <w:sdtContent>
                <w:r w:rsidR="00C6668A" w:rsidRPr="00770025">
                  <w:rPr>
                    <w:rStyle w:val="PlaceholderText"/>
                  </w:rPr>
                  <w:t>Click here to enter text.</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200357C"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howingPlcHdr/>
              </w:sdtPr>
              <w:sdtEndPr>
                <w:rPr>
                  <w:highlight w:val="cyan"/>
                </w:rPr>
              </w:sdtEndPr>
              <w:sdtContent>
                <w:r w:rsidR="00C6668A" w:rsidRPr="00770025">
                  <w:rPr>
                    <w:rStyle w:val="PlaceholderText"/>
                  </w:rPr>
                  <w:t>Click here to enter text.</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34EB6735" w:rsidR="008223F2" w:rsidRPr="00830A49" w:rsidRDefault="008223F2" w:rsidP="0095711C">
            <w:pPr>
              <w:spacing w:after="40"/>
              <w:rPr>
                <w:szCs w:val="22"/>
              </w:rPr>
            </w:pPr>
            <w:r w:rsidRPr="00830A49">
              <w:rPr>
                <w:szCs w:val="22"/>
              </w:rPr>
              <w:t xml:space="preserve">This Agreement and Schedules A to </w:t>
            </w:r>
            <w:r w:rsidR="0095711C">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2814E9AE"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w:t>
                </w:r>
              </w:sdtContent>
            </w:sdt>
            <w:r w:rsidRPr="00830A49">
              <w:rPr>
                <w:szCs w:val="22"/>
              </w:rPr>
              <w:t xml:space="preserve"> of </w:t>
            </w:r>
            <w:bookmarkStart w:id="3"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w:t>
                </w:r>
                <w:r w:rsidR="00A842FE">
                  <w:rPr>
                    <w:noProof/>
                    <w:szCs w:val="22"/>
                    <w:highlight w:val="lightGray"/>
                  </w:rPr>
                  <w:t>3044 Lake Drive</w:t>
                </w:r>
                <w:r w:rsidR="00C63681">
                  <w:rPr>
                    <w:noProof/>
                    <w:szCs w:val="22"/>
                    <w:highlight w:val="lightGray"/>
                  </w:rPr>
                  <w:t>, Citywest Business Campus, Dublin 24 D24 CK66</w:t>
                </w:r>
                <w:r w:rsidRPr="00CF074A">
                  <w:rPr>
                    <w:noProof/>
                    <w:szCs w:val="22"/>
                    <w:highlight w:val="lightGray"/>
                  </w:rPr>
                  <w:t>]</w:t>
                </w:r>
                <w:r w:rsidR="00367DD7" w:rsidRPr="00CF074A">
                  <w:rPr>
                    <w:szCs w:val="22"/>
                    <w:highlight w:val="lightGray"/>
                  </w:rPr>
                  <w:fldChar w:fldCharType="end"/>
                </w:r>
                <w:bookmarkEnd w:id="3"/>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w:t>
                </w:r>
              </w:sdtContent>
            </w:sdt>
            <w:r w:rsidRPr="00830A49">
              <w:rPr>
                <w:szCs w:val="22"/>
              </w:rPr>
              <w:t xml:space="preserve"> of </w:t>
            </w:r>
            <w:sdt>
              <w:sdtPr>
                <w:rPr>
                  <w:szCs w:val="22"/>
                  <w:highlight w:val="lightGray"/>
                </w:rPr>
                <w:id w:val="25683195"/>
              </w:sdtPr>
              <w:sdtEndPr/>
              <w:sdtContent>
                <w:r w:rsidRPr="00CF074A">
                  <w:rPr>
                    <w:szCs w:val="22"/>
                    <w:highlight w:val="lightGray"/>
                  </w:rPr>
                  <w:t>[</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4"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4"/>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7"/>
        <w:gridCol w:w="7943"/>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1C571B1F" w:rsidR="005527A6" w:rsidRPr="00830A49" w:rsidRDefault="008223F2" w:rsidP="009A46B0">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9A330C" w:rsidRPr="00830A49" w14:paraId="762B26F7" w14:textId="77777777" w:rsidTr="00984545">
        <w:tc>
          <w:tcPr>
            <w:tcW w:w="618" w:type="dxa"/>
          </w:tcPr>
          <w:p w14:paraId="476D7E35" w14:textId="74AB489D" w:rsidR="009A330C" w:rsidRDefault="009A330C" w:rsidP="00C4073D">
            <w:pPr>
              <w:rPr>
                <w:color w:val="0000FF"/>
                <w:szCs w:val="22"/>
              </w:rPr>
            </w:pPr>
            <w:r>
              <w:rPr>
                <w:color w:val="0000FF"/>
                <w:szCs w:val="22"/>
              </w:rPr>
              <w:t>H.</w:t>
            </w:r>
          </w:p>
        </w:tc>
        <w:tc>
          <w:tcPr>
            <w:tcW w:w="8669" w:type="dxa"/>
            <w:gridSpan w:val="2"/>
          </w:tcPr>
          <w:tbl>
            <w:tblPr>
              <w:tblW w:w="5000" w:type="pct"/>
              <w:tblLook w:val="01E0" w:firstRow="1" w:lastRow="1" w:firstColumn="1" w:lastColumn="1" w:noHBand="0" w:noVBand="0"/>
            </w:tblPr>
            <w:tblGrid>
              <w:gridCol w:w="8244"/>
            </w:tblGrid>
            <w:tr w:rsidR="009A330C" w:rsidRPr="008327B0" w14:paraId="7D60F726" w14:textId="77777777" w:rsidTr="00262097">
              <w:tc>
                <w:tcPr>
                  <w:tcW w:w="4629" w:type="pct"/>
                </w:tcPr>
                <w:p w14:paraId="1B599DEB" w14:textId="77777777" w:rsidR="009A330C" w:rsidRDefault="009A330C" w:rsidP="009A330C">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580BF7F7" w14:textId="77777777" w:rsidR="009A330C" w:rsidRDefault="009A330C" w:rsidP="009A330C">
                  <w:pPr>
                    <w:pStyle w:val="ListParagraph"/>
                    <w:numPr>
                      <w:ilvl w:val="0"/>
                      <w:numId w:val="11"/>
                    </w:numPr>
                    <w:rPr>
                      <w:szCs w:val="22"/>
                    </w:rPr>
                  </w:pPr>
                  <w:r w:rsidRPr="008327B0">
                    <w:rPr>
                      <w:szCs w:val="22"/>
                    </w:rPr>
                    <w:t>not to subcontract more than 50% of the total value of the contract to economic operators originating in a third country which is subject to an IPI measure;</w:t>
                  </w:r>
                </w:p>
                <w:p w14:paraId="5E34B664" w14:textId="77777777" w:rsidR="009A330C" w:rsidRDefault="009A330C" w:rsidP="009A330C">
                  <w:pPr>
                    <w:pStyle w:val="ListParagraph"/>
                    <w:numPr>
                      <w:ilvl w:val="0"/>
                      <w:numId w:val="11"/>
                    </w:numPr>
                    <w:rPr>
                      <w:szCs w:val="22"/>
                    </w:rPr>
                  </w:pPr>
                  <w:r w:rsidRPr="008327B0">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745F73E" w14:textId="77777777" w:rsidR="009A330C" w:rsidRDefault="009A330C" w:rsidP="009A330C">
                  <w:pPr>
                    <w:pStyle w:val="ListParagraph"/>
                    <w:numPr>
                      <w:ilvl w:val="0"/>
                      <w:numId w:val="11"/>
                    </w:numPr>
                    <w:rPr>
                      <w:szCs w:val="22"/>
                    </w:rPr>
                  </w:pPr>
                  <w:r w:rsidRPr="008327B0">
                    <w:rPr>
                      <w:szCs w:val="22"/>
                    </w:rPr>
                    <w:t xml:space="preserve"> to provide , upon request, adequate evidence corresponding to point (i) or (ii) above;</w:t>
                  </w:r>
                </w:p>
                <w:p w14:paraId="422AC1FE" w14:textId="77777777" w:rsidR="009A330C" w:rsidRPr="008327B0" w:rsidRDefault="009A330C" w:rsidP="009A330C">
                  <w:pPr>
                    <w:pStyle w:val="ListParagraph"/>
                    <w:numPr>
                      <w:ilvl w:val="0"/>
                      <w:numId w:val="11"/>
                    </w:numPr>
                    <w:rPr>
                      <w:szCs w:val="22"/>
                    </w:rPr>
                  </w:pPr>
                  <w:r>
                    <w:t>to pay a proportionate charge, in the event of non-observance of the obligations referred to at point (i) or (ii) above, of between 10% and 30% of the total value of the contract.</w:t>
                  </w:r>
                </w:p>
              </w:tc>
            </w:tr>
          </w:tbl>
          <w:p w14:paraId="4E8F9A9C" w14:textId="77777777" w:rsidR="009A330C" w:rsidRPr="00830A49" w:rsidRDefault="009A330C" w:rsidP="00047CDC">
            <w:pPr>
              <w:rPr>
                <w:szCs w:val="22"/>
              </w:rPr>
            </w:pPr>
          </w:p>
        </w:tc>
      </w:tr>
    </w:tbl>
    <w:p w14:paraId="3F1C22A8" w14:textId="77777777" w:rsidR="008223F2" w:rsidRPr="00830A49" w:rsidRDefault="008223F2" w:rsidP="00C4073D">
      <w:pPr>
        <w:pStyle w:val="Heading2"/>
      </w:pPr>
      <w:r w:rsidRPr="00830A49">
        <w:lastRenderedPageBreak/>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5"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5"/>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7CBE8CE4" w:rsidR="00CC4E76" w:rsidRPr="008F6E8F" w:rsidRDefault="00CC4E76" w:rsidP="00CC4E76">
            <w:r w:rsidRPr="008F6E8F">
              <w:t xml:space="preserve">Without prejudice to any general right to damages under this Agreement where the Contractor does not deliver the ordered amount within delivery dates or lead times in accordance with this Agreement, the Client may, at his discretion, deduct </w:t>
            </w:r>
            <w:r w:rsidR="008708AD">
              <w:fldChar w:fldCharType="begin">
                <w:ffData>
                  <w:name w:val="Text106"/>
                  <w:enabled/>
                  <w:calcOnExit w:val="0"/>
                  <w:textInput>
                    <w:default w:val="[insert amount]"/>
                  </w:textInput>
                </w:ffData>
              </w:fldChar>
            </w:r>
            <w:bookmarkStart w:id="6" w:name="Text106"/>
            <w:r w:rsidR="008708AD">
              <w:instrText xml:space="preserve"> FORMTEXT </w:instrText>
            </w:r>
            <w:r w:rsidR="008708AD">
              <w:fldChar w:fldCharType="separate"/>
            </w:r>
            <w:r w:rsidR="008708AD">
              <w:rPr>
                <w:noProof/>
              </w:rPr>
              <w:t>[insert amount]</w:t>
            </w:r>
            <w:bookmarkEnd w:id="6"/>
            <w:r w:rsidR="008708AD">
              <w:fldChar w:fldCharType="end"/>
            </w:r>
            <w:r w:rsidR="0006279C">
              <w:t xml:space="preserve"> </w:t>
            </w:r>
            <w:r w:rsidRPr="008F6E8F">
              <w:t xml:space="preserve"> </w:t>
            </w:r>
            <w:r w:rsidRPr="008F6E8F">
              <w:lastRenderedPageBreak/>
              <w:t>per week</w:t>
            </w:r>
            <w:r w:rsidR="0006279C">
              <w:t>/ day</w:t>
            </w:r>
            <w:r w:rsidRPr="008F6E8F">
              <w:t>, or part thereof, for each week</w:t>
            </w:r>
            <w:r w:rsidR="0006279C">
              <w:t>/day</w:t>
            </w:r>
            <w:r w:rsidRPr="008F6E8F">
              <w:t xml:space="preserve"> of late delivery of the value of the entire relevant invoice or order as liquidated damages up to a maximum amount of </w:t>
            </w:r>
            <w:r w:rsidR="008708AD">
              <w:fldChar w:fldCharType="begin">
                <w:ffData>
                  <w:name w:val="Text106"/>
                  <w:enabled/>
                  <w:calcOnExit w:val="0"/>
                  <w:textInput>
                    <w:default w:val="[insert amount]"/>
                  </w:textInput>
                </w:ffData>
              </w:fldChar>
            </w:r>
            <w:r w:rsidR="008708AD">
              <w:instrText xml:space="preserve"> FORMTEXT </w:instrText>
            </w:r>
            <w:r w:rsidR="008708AD">
              <w:fldChar w:fldCharType="separate"/>
            </w:r>
            <w:r w:rsidR="008708AD">
              <w:rPr>
                <w:noProof/>
              </w:rPr>
              <w:t>[insert amount]</w:t>
            </w:r>
            <w:r w:rsidR="008708AD">
              <w:fldChar w:fldCharType="end"/>
            </w:r>
            <w:r w:rsidR="008708AD">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9A330C">
            <w:pPr>
              <w:pStyle w:val="ListParagraph"/>
              <w:numPr>
                <w:ilvl w:val="0"/>
                <w:numId w:val="5"/>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9A330C">
            <w:pPr>
              <w:pStyle w:val="ListParagraph"/>
              <w:numPr>
                <w:ilvl w:val="0"/>
                <w:numId w:val="5"/>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w:t>
            </w:r>
            <w:r w:rsidRPr="00177AD1">
              <w:rPr>
                <w:bCs/>
                <w:szCs w:val="22"/>
              </w:rPr>
              <w:lastRenderedPageBreak/>
              <w:t xml:space="preserve">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lastRenderedPageBreak/>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w:t>
            </w:r>
            <w:r w:rsidRPr="00830A49">
              <w:rPr>
                <w:szCs w:val="22"/>
              </w:rPr>
              <w:lastRenderedPageBreak/>
              <w:t xml:space="preserve">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8"/>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671C26"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w:t>
            </w:r>
            <w:r w:rsidRPr="00830A49">
              <w:rPr>
                <w:szCs w:val="22"/>
              </w:rPr>
              <w:lastRenderedPageBreak/>
              <w:t xml:space="preserve">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1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1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59AF68E0"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and shall comply with the confidentiality agre</w:t>
            </w:r>
            <w:r w:rsidR="0079413C">
              <w:t>ement as exhibited at Appendix 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30FC3D" w:rsidR="008223F2" w:rsidRPr="00830A49" w:rsidRDefault="0086419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t>
            </w:r>
            <w:r w:rsidRPr="00830A49">
              <w:rPr>
                <w:szCs w:val="22"/>
              </w:rPr>
              <w:lastRenderedPageBreak/>
              <w:t xml:space="preserve">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lastRenderedPageBreak/>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1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1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lastRenderedPageBreak/>
              <w:t>C.</w:t>
            </w:r>
          </w:p>
        </w:tc>
        <w:tc>
          <w:tcPr>
            <w:tcW w:w="8458" w:type="dxa"/>
            <w:gridSpan w:val="2"/>
          </w:tcPr>
          <w:p w14:paraId="23BDE412" w14:textId="77777777" w:rsidR="00F50B78" w:rsidRDefault="00F50B78" w:rsidP="00F50B78">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1CFD307C" w14:textId="77777777" w:rsidR="00F50B78" w:rsidRDefault="00F50B78" w:rsidP="009A330C">
            <w:pPr>
              <w:pStyle w:val="ListParagraph"/>
              <w:numPr>
                <w:ilvl w:val="0"/>
                <w:numId w:val="10"/>
              </w:numPr>
              <w:spacing w:after="200"/>
              <w:rPr>
                <w:szCs w:val="22"/>
              </w:rPr>
            </w:pPr>
            <w:r w:rsidRPr="00AD6109">
              <w:rPr>
                <w:szCs w:val="22"/>
              </w:rPr>
              <w:t xml:space="preserve">that any of the exclusion grounds set out in Regulation 57 of the Regulations apply to the Contractor </w:t>
            </w:r>
          </w:p>
          <w:p w14:paraId="20378318" w14:textId="16F3AB3E" w:rsidR="008223F2" w:rsidRPr="00F50B78" w:rsidRDefault="00F50B78" w:rsidP="009A330C">
            <w:pPr>
              <w:pStyle w:val="ListParagraph"/>
              <w:numPr>
                <w:ilvl w:val="0"/>
                <w:numId w:val="10"/>
              </w:numPr>
              <w:spacing w:after="200"/>
              <w:rPr>
                <w:szCs w:val="22"/>
              </w:rPr>
            </w:pPr>
            <w:r w:rsidRPr="00F50B78">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4C757CA" w:rsidR="008223F2" w:rsidRPr="00830A49" w:rsidRDefault="008223F2" w:rsidP="00C4073D">
            <w:pPr>
              <w:rPr>
                <w:color w:val="0000FF"/>
                <w:szCs w:val="22"/>
              </w:rPr>
            </w:pPr>
          </w:p>
        </w:tc>
        <w:tc>
          <w:tcPr>
            <w:tcW w:w="8458" w:type="dxa"/>
            <w:gridSpan w:val="2"/>
          </w:tcPr>
          <w:p w14:paraId="1F5E78EC" w14:textId="41B7BABD"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1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1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1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1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710EF5CF" w:rsidR="00177AD1" w:rsidRDefault="0050046A" w:rsidP="00FA4167">
            <w:pPr>
              <w:rPr>
                <w:szCs w:val="22"/>
              </w:rPr>
            </w:pPr>
            <w:r w:rsidRPr="00830A49">
              <w:rPr>
                <w:szCs w:val="22"/>
              </w:rPr>
              <w:t>If the Parties are unable to agree on a mediator or if the mediator agreed upon is unable or unwilling to act, either Party may within twenty-one (21) days from the dat</w:t>
            </w:r>
            <w:r w:rsidR="0028400E">
              <w:rPr>
                <w:szCs w:val="22"/>
              </w:rPr>
              <w:t>e of the proposal to appoint a m</w:t>
            </w:r>
            <w:r w:rsidRPr="00830A49">
              <w:rPr>
                <w:szCs w:val="22"/>
              </w:rPr>
              <w:t>ediator or within twenty-one (21) days of notice to either Party that the mediator is unable to act, apply to</w:t>
            </w:r>
            <w:r w:rsidR="0028400E">
              <w:rPr>
                <w:szCs w:val="22"/>
              </w:rPr>
              <w:t xml:space="preserve"> the Chairman of</w:t>
            </w:r>
            <w:r w:rsidRPr="00830A49">
              <w:rPr>
                <w:szCs w:val="22"/>
              </w:rPr>
              <w:t xml:space="preserve"> </w:t>
            </w:r>
            <w:r w:rsidR="0028400E">
              <w:t xml:space="preserve">the Chartered Institute of Arbitrators, Irish Branch </w:t>
            </w:r>
            <w:r w:rsidRPr="00830A49">
              <w:rPr>
                <w:szCs w:val="22"/>
              </w:rPr>
              <w:t>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4083C492" w:rsidR="008223F2" w:rsidRPr="0012131C" w:rsidRDefault="008223F2" w:rsidP="009A330C">
      <w:pPr>
        <w:pStyle w:val="ListParagraph"/>
        <w:numPr>
          <w:ilvl w:val="0"/>
          <w:numId w:val="6"/>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2DB114B5" w:rsidR="0012131C" w:rsidRPr="0012131C" w:rsidRDefault="0012131C" w:rsidP="009A330C">
      <w:pPr>
        <w:pStyle w:val="ListParagraph"/>
        <w:numPr>
          <w:ilvl w:val="0"/>
          <w:numId w:val="6"/>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w:t>
      </w:r>
      <w:r w:rsidR="00F50B78">
        <w:rPr>
          <w:szCs w:val="22"/>
        </w:rPr>
        <w:t>d herein shall be null and void</w:t>
      </w:r>
      <w:r w:rsidRPr="0012131C">
        <w:rPr>
          <w:szCs w:val="22"/>
        </w:rPr>
        <w:t>.</w:t>
      </w:r>
      <w:r w:rsidR="00F50B78">
        <w:rPr>
          <w:szCs w:val="22"/>
        </w:rPr>
        <w:t xml:space="preserve"> </w:t>
      </w:r>
      <w:r w:rsidR="00F50B78">
        <w:t>F</w:t>
      </w:r>
      <w:r w:rsidR="00F50B78" w:rsidRPr="00D17836">
        <w:t>or the purposes of Regulation (EU) No 833/2014 of 31 July 2014 (as amended by EU Regulation 2022/576 or any subsequent amendments to same)</w:t>
      </w:r>
      <w:r w:rsidR="00F50B78">
        <w:t>, t</w:t>
      </w:r>
      <w:r w:rsidR="00F50B78" w:rsidRPr="0037695E">
        <w:t xml:space="preserve">he Client may require information from the Contractor in relation to the status of </w:t>
      </w:r>
      <w:r w:rsidR="00F50B78">
        <w:t>the</w:t>
      </w:r>
      <w:r w:rsidR="00F50B78" w:rsidRPr="0037695E">
        <w:t xml:space="preserve"> proposed subcontractor</w:t>
      </w:r>
      <w:r w:rsidR="00F50B78">
        <w:t>(</w:t>
      </w:r>
      <w:r w:rsidR="00F50B78" w:rsidRPr="0037695E">
        <w:t>s</w:t>
      </w:r>
      <w:r w:rsidR="00F50B78">
        <w:t>)</w:t>
      </w:r>
      <w:r w:rsidR="00F50B78" w:rsidRPr="0037695E">
        <w:t xml:space="preserve"> including, </w:t>
      </w:r>
      <w:r w:rsidR="00F50B78">
        <w:t xml:space="preserve">but not limited to, </w:t>
      </w:r>
      <w:r w:rsidR="00F50B78" w:rsidRPr="0037695E">
        <w:t>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3601888B" w:rsidR="00985ACA"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A22BF0" w:rsidRPr="00A22BF0">
              <w:rPr>
                <w:szCs w:val="22"/>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lastRenderedPageBreak/>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385343">
          <w:headerReference w:type="default" r:id="rId13"/>
          <w:footerReference w:type="default" r:id="rId14"/>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1FDE2B13" w14:textId="77777777" w:rsidR="00CE4C11" w:rsidRPr="00463763" w:rsidRDefault="00CE4C11" w:rsidP="00CE4C11">
          <w:pPr>
            <w:spacing w:after="0"/>
            <w:ind w:left="720"/>
            <w:rPr>
              <w:color w:val="FF0000"/>
            </w:rPr>
          </w:pPr>
        </w:p>
        <w:p w14:paraId="292734D2" w14:textId="77777777" w:rsidR="00CE4C11" w:rsidRPr="007F7DF5"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22299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9A35743"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2A57560B"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38CC061" w14:textId="6AAC69A4"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the Data P</w:t>
          </w:r>
          <w:r w:rsidR="00D240D2">
            <w:rPr>
              <w:rFonts w:asciiTheme="minorHAnsi" w:eastAsiaTheme="minorHAnsi" w:hAnsiTheme="minorHAnsi" w:cstheme="minorBidi"/>
              <w:szCs w:val="22"/>
              <w:lang w:val="en-IE"/>
            </w:rPr>
            <w:t>rotection Commission</w:t>
          </w:r>
          <w:r>
            <w:rPr>
              <w:rFonts w:asciiTheme="minorHAnsi" w:eastAsiaTheme="minorHAnsi" w:hAnsiTheme="minorHAnsi" w:cstheme="minorBidi"/>
              <w:szCs w:val="22"/>
              <w:lang w:val="en-IE"/>
            </w:rPr>
            <w:t xml:space="preserve"> or other supervisory authority for data protection in Ireland.</w:t>
          </w:r>
        </w:p>
        <w:p w14:paraId="79BD4804"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6D80A82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BC0C7BF"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2DBBDEE7"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1B6308C8"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154915C" w14:textId="77777777" w:rsidR="00CE4C11" w:rsidRPr="00743DF9"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45952CE"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51CAA79D"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668D18C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4DFBCBC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FC664F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91B59DB"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7952D40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799D6749" w14:textId="77777777" w:rsidR="00CE4C11" w:rsidRPr="00F27B7A" w:rsidRDefault="00CE4C11" w:rsidP="009A330C">
          <w:pPr>
            <w:numPr>
              <w:ilvl w:val="1"/>
              <w:numId w:val="7"/>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26904BD7"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08BA3560" w14:textId="77777777" w:rsidR="00CE4C11" w:rsidRPr="00F27B7A" w:rsidRDefault="00CE4C11" w:rsidP="009A330C">
          <w:pPr>
            <w:numPr>
              <w:ilvl w:val="1"/>
              <w:numId w:val="7"/>
            </w:numPr>
            <w:spacing w:after="160" w:line="259" w:lineRule="auto"/>
            <w:ind w:right="-108"/>
            <w:contextualSpacing/>
            <w:jc w:val="left"/>
          </w:pPr>
          <w:r w:rsidRPr="00F27B7A">
            <w:t xml:space="preserve">  the data subject has enforceable rights and effective legal remedies;</w:t>
          </w:r>
        </w:p>
        <w:p w14:paraId="6A9E552D"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57368D1E" w14:textId="77777777" w:rsidR="00CE4C11" w:rsidRPr="00F27B7A" w:rsidRDefault="00CE4C11" w:rsidP="009A330C">
          <w:pPr>
            <w:numPr>
              <w:ilvl w:val="1"/>
              <w:numId w:val="7"/>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62D095B5"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770C2A7A" w14:textId="77777777" w:rsidR="00CE4C11" w:rsidRPr="00F27B7A" w:rsidRDefault="00CE4C11" w:rsidP="009A330C">
          <w:pPr>
            <w:numPr>
              <w:ilvl w:val="1"/>
              <w:numId w:val="7"/>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28C66F7A"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5FAF5730"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4B0AB4B" w14:textId="77777777" w:rsidR="00CE4C11"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8A85ACC"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1DB03C4C" w14:textId="77777777" w:rsidR="00CE4C11" w:rsidRPr="00743DF9" w:rsidRDefault="00CE4C11" w:rsidP="00CE4C11">
          <w:pPr>
            <w:pStyle w:val="ListParagraph"/>
            <w:rPr>
              <w:rFonts w:asciiTheme="minorHAnsi" w:eastAsiaTheme="minorHAnsi" w:hAnsiTheme="minorHAnsi" w:cstheme="minorBidi"/>
              <w:szCs w:val="22"/>
              <w:lang w:val="en-IE"/>
            </w:rPr>
          </w:pPr>
        </w:p>
        <w:p w14:paraId="0D05F093"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37EAFD63" w14:textId="77777777" w:rsidR="00CE4C11" w:rsidRPr="00743DF9" w:rsidRDefault="00CE4C11" w:rsidP="00CE4C11">
          <w:pPr>
            <w:pStyle w:val="ListParagraph"/>
            <w:rPr>
              <w:rFonts w:asciiTheme="minorHAnsi" w:eastAsiaTheme="minorHAnsi" w:hAnsiTheme="minorHAnsi" w:cstheme="minorBidi"/>
              <w:szCs w:val="22"/>
              <w:lang w:val="en-IE"/>
            </w:rPr>
          </w:pPr>
        </w:p>
        <w:p w14:paraId="4D078B77"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357E3F87" w14:textId="77777777" w:rsidR="00CE4C11" w:rsidRPr="00743DF9" w:rsidRDefault="00CE4C11" w:rsidP="00CE4C11">
          <w:pPr>
            <w:pStyle w:val="ListParagraph"/>
            <w:rPr>
              <w:rFonts w:asciiTheme="minorHAnsi" w:eastAsiaTheme="minorHAnsi" w:hAnsiTheme="minorHAnsi" w:cstheme="minorBidi"/>
              <w:szCs w:val="22"/>
              <w:lang w:val="en-IE"/>
            </w:rPr>
          </w:pPr>
        </w:p>
        <w:p w14:paraId="4757FC14" w14:textId="1BB5CED5"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D240D2">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 xml:space="preserve">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w:t>
          </w:r>
          <w:r w:rsidRPr="00743DF9">
            <w:rPr>
              <w:rFonts w:asciiTheme="minorHAnsi" w:eastAsiaTheme="minorHAnsi" w:hAnsiTheme="minorHAnsi" w:cstheme="minorBidi"/>
              <w:szCs w:val="22"/>
              <w:lang w:val="en-IE"/>
            </w:rPr>
            <w:lastRenderedPageBreak/>
            <w:t>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156E6389" w14:textId="77777777" w:rsidR="00CE4C11" w:rsidRPr="00743DF9" w:rsidRDefault="00CE4C11" w:rsidP="00CE4C11">
          <w:pPr>
            <w:pStyle w:val="ListParagraph"/>
            <w:rPr>
              <w:rFonts w:asciiTheme="minorHAnsi" w:eastAsiaTheme="minorHAnsi" w:hAnsiTheme="minorHAnsi" w:cstheme="minorBidi"/>
              <w:szCs w:val="22"/>
              <w:lang w:val="en-IE"/>
            </w:rPr>
          </w:pPr>
        </w:p>
        <w:p w14:paraId="46ED3132"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14852E5F" w14:textId="77777777" w:rsidR="00CE4C11" w:rsidRPr="00743DF9" w:rsidRDefault="00CE4C11" w:rsidP="00CE4C11">
          <w:pPr>
            <w:pStyle w:val="ListParagraph"/>
            <w:rPr>
              <w:rFonts w:asciiTheme="minorHAnsi" w:eastAsiaTheme="minorHAnsi" w:hAnsiTheme="minorHAnsi" w:cstheme="minorBidi"/>
              <w:szCs w:val="22"/>
              <w:lang w:val="en-IE"/>
            </w:rPr>
          </w:pPr>
        </w:p>
        <w:p w14:paraId="5450B8DE"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37D10BFE" w14:textId="77777777" w:rsidR="00CE4C11" w:rsidRPr="00743DF9" w:rsidRDefault="00CE4C11" w:rsidP="00CE4C11">
          <w:pPr>
            <w:pStyle w:val="ListParagraph"/>
            <w:rPr>
              <w:rFonts w:asciiTheme="minorHAnsi" w:eastAsiaTheme="minorHAnsi" w:hAnsiTheme="minorHAnsi" w:cstheme="minorBidi"/>
              <w:szCs w:val="22"/>
              <w:lang w:val="en-IE"/>
            </w:rPr>
          </w:pPr>
        </w:p>
        <w:p w14:paraId="69C5E5F7"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681414A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65689E3C"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798B48A6" w14:textId="77777777" w:rsidR="00CE4C11"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122C145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p>
        <w:p w14:paraId="15161D17"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p>
        <w:p w14:paraId="0C66B8CD"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(IF YOU ARE NOT CONSENTING TO A THIRD PARTY PROCESSOR – DELETE IF NOT IN USE)</w:t>
          </w:r>
        </w:p>
        <w:p w14:paraId="6F6EF4E0" w14:textId="77777777" w:rsidR="00CE4C11" w:rsidRPr="00F27B7A" w:rsidRDefault="00CE4C11" w:rsidP="00CE4C11">
          <w:pPr>
            <w:pStyle w:val="ListParagraph"/>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2D5986F"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(OR IF USING A THIRD PARTY PROCESSOR – DELETE IF NOT IN USE)</w:t>
          </w:r>
        </w:p>
        <w:p w14:paraId="543AB58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CE4C11">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6B532AC6" w14:textId="77777777" w:rsidR="00CE4C11" w:rsidRPr="00D6332B"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709CDE3F" w14:textId="77777777" w:rsidR="00CE4C11" w:rsidRPr="00743DF9" w:rsidRDefault="00CE4C11" w:rsidP="00CE4C11">
          <w:pPr>
            <w:pStyle w:val="ListParagraph"/>
            <w:rPr>
              <w:rFonts w:asciiTheme="minorHAnsi" w:eastAsiaTheme="minorHAnsi" w:hAnsiTheme="minorHAnsi" w:cstheme="minorBidi"/>
              <w:szCs w:val="22"/>
              <w:lang w:val="en-IE"/>
            </w:rPr>
          </w:pPr>
        </w:p>
        <w:p w14:paraId="4D06FB84"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73656AB7" w14:textId="5D93F8C9" w:rsidR="0012131C" w:rsidRDefault="00671C26" w:rsidP="00CE4C11">
          <w:pPr>
            <w:spacing w:after="0"/>
            <w:ind w:left="720"/>
            <w:rPr>
              <w:rFonts w:asciiTheme="minorHAnsi" w:eastAsiaTheme="minorHAnsi" w:hAnsiTheme="minorHAnsi" w:cstheme="minorBidi"/>
              <w:szCs w:val="22"/>
              <w:lang w:val="en-IE"/>
            </w:rPr>
          </w:pPr>
        </w:p>
      </w:sdtContent>
    </w:sdt>
    <w:p w14:paraId="7A407307" w14:textId="07CCB298"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rPr>
          <w:color w:val="FF0000"/>
        </w:rPr>
        <w:id w:val="-1711645930"/>
        <w:placeholder>
          <w:docPart w:val="FFF3BCEBFA4841BB9EC522AC12C18272"/>
        </w:placeholder>
      </w:sdtPr>
      <w:sdtEndPr>
        <w:rPr>
          <w:color w:val="auto"/>
        </w:rPr>
      </w:sdtEndPr>
      <w:sdtContent>
        <w:p w14:paraId="662B1E9B" w14:textId="77777777" w:rsidR="00BB51BF" w:rsidRDefault="000D2B57" w:rsidP="005D2B64">
          <w:pPr>
            <w:spacing w:after="0"/>
            <w:ind w:left="720"/>
          </w:pPr>
          <w:r w:rsidRPr="00CD082F">
            <w:t>[</w:t>
          </w:r>
          <w:r w:rsidR="00BB51BF" w:rsidRPr="00BB51BF">
            <w:rPr>
              <w:color w:val="FF0000"/>
            </w:rPr>
            <w:t>Delete and replace with ‘not used’ if not applicable:</w:t>
          </w:r>
        </w:p>
        <w:p w14:paraId="790258C6" w14:textId="1F420A69" w:rsidR="000D2B57" w:rsidRPr="003A3C44" w:rsidRDefault="005D2B64" w:rsidP="005D2B64">
          <w:pPr>
            <w:spacing w:after="0"/>
            <w:ind w:left="720"/>
          </w:pPr>
          <w:r w:rsidRPr="003A3C44">
            <w:lastRenderedPageBreak/>
            <w:t>This is a free text area to a</w:t>
          </w:r>
          <w:r w:rsidR="000D2B57" w:rsidRPr="003A3C4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385343">
          <w:type w:val="continuous"/>
          <w:pgSz w:w="11906" w:h="16838"/>
          <w:pgMar w:top="1440" w:right="1440" w:bottom="1440" w:left="1440" w:header="708" w:footer="708" w:gutter="0"/>
          <w:cols w:space="708"/>
          <w:docGrid w:linePitch="360"/>
        </w:sectPr>
      </w:pPr>
    </w:p>
    <w:p w14:paraId="3BA0EB26" w14:textId="77777777" w:rsidR="006B63D3" w:rsidRPr="006B63D3" w:rsidRDefault="006B63D3" w:rsidP="006B63D3">
      <w:pPr>
        <w:pStyle w:val="ListParagraph"/>
        <w:rPr>
          <w:szCs w:val="22"/>
        </w:rPr>
      </w:pPr>
    </w:p>
    <w:sdt>
      <w:sdtPr>
        <w:rPr>
          <w:szCs w:val="22"/>
        </w:rPr>
        <w:id w:val="192193298"/>
        <w:placeholder>
          <w:docPart w:val="940A38D2F7FB4C658E13D957B605A377"/>
        </w:placeholder>
      </w:sdtPr>
      <w:sdtEndPr/>
      <w:sdtContent>
        <w:p w14:paraId="22CA729B" w14:textId="77777777" w:rsidR="006B63D3" w:rsidRPr="006B63D3" w:rsidRDefault="006B63D3" w:rsidP="006B63D3">
          <w:pPr>
            <w:rPr>
              <w:b/>
              <w:bCs/>
              <w:i/>
              <w:szCs w:val="22"/>
              <w:u w:val="single"/>
            </w:rPr>
          </w:pPr>
          <w:r w:rsidRPr="006B63D3">
            <w:rPr>
              <w:b/>
              <w:bCs/>
              <w:i/>
              <w:szCs w:val="22"/>
              <w:u w:val="single"/>
            </w:rPr>
            <w:t>[complete when completing the contract]</w:t>
          </w:r>
        </w:p>
        <w:p w14:paraId="4B9B577C" w14:textId="77777777" w:rsidR="006B63D3" w:rsidRPr="006B63D3" w:rsidRDefault="006B63D3" w:rsidP="006B63D3">
          <w:pPr>
            <w:rPr>
              <w:b/>
              <w:bCs/>
              <w:szCs w:val="22"/>
              <w:u w:val="single"/>
            </w:rPr>
          </w:pPr>
          <w:r w:rsidRPr="006B63D3">
            <w:rPr>
              <w:b/>
              <w:bCs/>
              <w:szCs w:val="22"/>
              <w:u w:val="single"/>
            </w:rPr>
            <w:t>Processing, Personal Data and Data Subjects</w:t>
          </w:r>
        </w:p>
        <w:p w14:paraId="21780C36" w14:textId="77777777" w:rsidR="006B63D3" w:rsidRPr="006B63D3" w:rsidRDefault="006B63D3" w:rsidP="009A330C">
          <w:pPr>
            <w:pStyle w:val="ListParagraph"/>
            <w:numPr>
              <w:ilvl w:val="0"/>
              <w:numId w:val="9"/>
            </w:numPr>
            <w:jc w:val="left"/>
            <w:rPr>
              <w:b/>
              <w:szCs w:val="22"/>
            </w:rPr>
          </w:pPr>
          <w:r w:rsidRPr="006B63D3">
            <w:rPr>
              <w:b/>
              <w:szCs w:val="22"/>
            </w:rPr>
            <w:t>Processing by the Contractor</w:t>
          </w:r>
        </w:p>
        <w:p w14:paraId="15793721" w14:textId="77777777" w:rsidR="006B63D3" w:rsidRPr="006B63D3" w:rsidRDefault="006B63D3" w:rsidP="006B63D3">
          <w:pPr>
            <w:pStyle w:val="ListParagraph"/>
            <w:jc w:val="left"/>
            <w:rPr>
              <w:b/>
              <w:szCs w:val="22"/>
            </w:rPr>
          </w:pPr>
        </w:p>
        <w:p w14:paraId="6644B9B6" w14:textId="77777777" w:rsidR="006B63D3" w:rsidRPr="006B63D3" w:rsidRDefault="006B63D3" w:rsidP="009A330C">
          <w:pPr>
            <w:pStyle w:val="ListParagraph"/>
            <w:numPr>
              <w:ilvl w:val="1"/>
              <w:numId w:val="9"/>
            </w:numPr>
            <w:ind w:left="1134"/>
            <w:jc w:val="left"/>
            <w:rPr>
              <w:b/>
              <w:szCs w:val="22"/>
            </w:rPr>
          </w:pPr>
          <w:r w:rsidRPr="006B63D3">
            <w:rPr>
              <w:b/>
              <w:szCs w:val="22"/>
            </w:rPr>
            <w:t>Subject matter of processing</w:t>
          </w:r>
        </w:p>
        <w:p w14:paraId="75957B51" w14:textId="77777777" w:rsidR="006B63D3" w:rsidRPr="006B63D3" w:rsidRDefault="006B63D3" w:rsidP="006B63D3">
          <w:pPr>
            <w:pStyle w:val="ListParagraph"/>
            <w:ind w:left="1134"/>
            <w:jc w:val="left"/>
            <w:rPr>
              <w:b/>
              <w:szCs w:val="22"/>
            </w:rPr>
          </w:pPr>
        </w:p>
        <w:p w14:paraId="02A8CA77" w14:textId="77777777" w:rsidR="006B63D3" w:rsidRPr="006B63D3" w:rsidRDefault="006B63D3" w:rsidP="009A330C">
          <w:pPr>
            <w:pStyle w:val="ListParagraph"/>
            <w:numPr>
              <w:ilvl w:val="1"/>
              <w:numId w:val="9"/>
            </w:numPr>
            <w:ind w:left="1134"/>
            <w:jc w:val="left"/>
            <w:rPr>
              <w:b/>
              <w:szCs w:val="22"/>
            </w:rPr>
          </w:pPr>
          <w:r w:rsidRPr="006B63D3">
            <w:rPr>
              <w:b/>
              <w:szCs w:val="22"/>
            </w:rPr>
            <w:t>Nature of processing</w:t>
          </w:r>
          <w:r w:rsidRPr="006B63D3">
            <w:rPr>
              <w:b/>
              <w:szCs w:val="22"/>
            </w:rPr>
            <w:br/>
          </w:r>
        </w:p>
        <w:p w14:paraId="206BEA69" w14:textId="77777777" w:rsidR="006B63D3" w:rsidRPr="006B63D3" w:rsidRDefault="006B63D3" w:rsidP="009A330C">
          <w:pPr>
            <w:pStyle w:val="ListParagraph"/>
            <w:numPr>
              <w:ilvl w:val="1"/>
              <w:numId w:val="9"/>
            </w:numPr>
            <w:ind w:left="1134"/>
            <w:jc w:val="left"/>
            <w:rPr>
              <w:b/>
              <w:szCs w:val="22"/>
            </w:rPr>
          </w:pPr>
          <w:r w:rsidRPr="006B63D3">
            <w:rPr>
              <w:b/>
              <w:szCs w:val="22"/>
            </w:rPr>
            <w:t>Purpose of processing</w:t>
          </w:r>
        </w:p>
        <w:p w14:paraId="670C73F1" w14:textId="77777777" w:rsidR="006B63D3" w:rsidRPr="006B63D3" w:rsidRDefault="006B63D3" w:rsidP="006B63D3">
          <w:pPr>
            <w:pStyle w:val="ListParagraph"/>
            <w:ind w:left="1134"/>
            <w:jc w:val="left"/>
            <w:rPr>
              <w:b/>
              <w:szCs w:val="22"/>
            </w:rPr>
          </w:pPr>
        </w:p>
        <w:p w14:paraId="63C8E56D" w14:textId="77777777" w:rsidR="006B63D3" w:rsidRPr="006B63D3" w:rsidRDefault="006B63D3" w:rsidP="009A330C">
          <w:pPr>
            <w:pStyle w:val="ListParagraph"/>
            <w:numPr>
              <w:ilvl w:val="1"/>
              <w:numId w:val="9"/>
            </w:numPr>
            <w:ind w:left="1134"/>
            <w:jc w:val="left"/>
            <w:rPr>
              <w:b/>
              <w:szCs w:val="22"/>
            </w:rPr>
          </w:pPr>
          <w:r w:rsidRPr="006B63D3">
            <w:rPr>
              <w:b/>
              <w:szCs w:val="22"/>
            </w:rPr>
            <w:t>Duration of the processing</w:t>
          </w:r>
        </w:p>
        <w:p w14:paraId="2D16709F" w14:textId="77777777" w:rsidR="006B63D3" w:rsidRPr="006B63D3" w:rsidRDefault="006B63D3" w:rsidP="006B63D3">
          <w:pPr>
            <w:pStyle w:val="ListParagraph"/>
            <w:rPr>
              <w:b/>
              <w:szCs w:val="22"/>
            </w:rPr>
          </w:pPr>
        </w:p>
        <w:p w14:paraId="50EB5E6D" w14:textId="77777777" w:rsidR="006B63D3" w:rsidRPr="006B63D3" w:rsidRDefault="006B63D3" w:rsidP="009A330C">
          <w:pPr>
            <w:pStyle w:val="ListParagraph"/>
            <w:numPr>
              <w:ilvl w:val="0"/>
              <w:numId w:val="9"/>
            </w:numPr>
            <w:jc w:val="left"/>
            <w:rPr>
              <w:b/>
              <w:szCs w:val="22"/>
            </w:rPr>
          </w:pPr>
          <w:r w:rsidRPr="006B63D3">
            <w:rPr>
              <w:b/>
              <w:szCs w:val="22"/>
            </w:rPr>
            <w:t>Types of personal data</w:t>
          </w:r>
        </w:p>
        <w:p w14:paraId="70924D31" w14:textId="77777777" w:rsidR="006B63D3" w:rsidRPr="006B63D3" w:rsidRDefault="006B63D3" w:rsidP="006B63D3">
          <w:pPr>
            <w:pStyle w:val="ListParagraph"/>
            <w:rPr>
              <w:b/>
              <w:szCs w:val="22"/>
            </w:rPr>
          </w:pPr>
        </w:p>
        <w:p w14:paraId="37A84996" w14:textId="77777777" w:rsidR="006B63D3" w:rsidRPr="006B63D3" w:rsidRDefault="006B63D3" w:rsidP="009A330C">
          <w:pPr>
            <w:pStyle w:val="ListParagraph"/>
            <w:numPr>
              <w:ilvl w:val="0"/>
              <w:numId w:val="9"/>
            </w:numPr>
            <w:spacing w:after="200"/>
            <w:rPr>
              <w:b/>
              <w:bCs/>
              <w:szCs w:val="22"/>
              <w:lang w:val="en-US"/>
            </w:rPr>
          </w:pPr>
          <w:r w:rsidRPr="006B63D3">
            <w:rPr>
              <w:b/>
              <w:szCs w:val="22"/>
            </w:rPr>
            <w:t>Categories of data subject</w:t>
          </w:r>
        </w:p>
        <w:p w14:paraId="33E13C9E" w14:textId="32C58654" w:rsidR="006B63D3" w:rsidRPr="006B63D3" w:rsidRDefault="00671C26" w:rsidP="006B63D3">
          <w:pPr>
            <w:pStyle w:val="ListParagraph"/>
            <w:spacing w:after="200"/>
            <w:rPr>
              <w:rFonts w:asciiTheme="minorHAnsi" w:hAnsiTheme="minorHAnsi"/>
            </w:rPr>
          </w:pPr>
        </w:p>
      </w:sdtContent>
    </w:sdt>
    <w:p w14:paraId="54177412" w14:textId="30A22D34" w:rsidR="00853A8C" w:rsidRPr="006B63D3" w:rsidRDefault="0012131C" w:rsidP="009A330C">
      <w:pPr>
        <w:pStyle w:val="ListParagraph"/>
        <w:numPr>
          <w:ilvl w:val="0"/>
          <w:numId w:val="9"/>
        </w:numPr>
        <w:spacing w:after="200"/>
        <w:rPr>
          <w:b/>
          <w:bCs/>
          <w:color w:val="333399"/>
          <w:sz w:val="32"/>
          <w:szCs w:val="22"/>
          <w:lang w:val="en-US"/>
        </w:rPr>
        <w:sectPr w:rsidR="00853A8C" w:rsidRPr="006B63D3" w:rsidSect="00E06E59">
          <w:type w:val="continuous"/>
          <w:pgSz w:w="11906" w:h="16838"/>
          <w:pgMar w:top="1440" w:right="1440" w:bottom="1440" w:left="1440" w:header="708" w:footer="708" w:gutter="0"/>
          <w:cols w:space="708"/>
          <w:formProt w:val="0"/>
          <w:docGrid w:linePitch="360"/>
        </w:sectPr>
      </w:pPr>
      <w:r w:rsidRPr="003A334D">
        <w:rPr>
          <w:szCs w:val="22"/>
        </w:rPr>
        <w:br w:type="page"/>
      </w:r>
    </w:p>
    <w:p w14:paraId="535487A6" w14:textId="3F940CED" w:rsidR="00855770" w:rsidRPr="006B63D3" w:rsidRDefault="00855770" w:rsidP="006B63D3">
      <w:pPr>
        <w:pStyle w:val="Heading1"/>
        <w:rPr>
          <w:szCs w:val="22"/>
        </w:rPr>
      </w:pPr>
    </w:p>
    <w:sectPr w:rsidR="00855770" w:rsidRPr="006B63D3" w:rsidSect="0052738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78BBA" w14:textId="77777777" w:rsidR="00671C26" w:rsidRDefault="00671C26">
      <w:r>
        <w:separator/>
      </w:r>
    </w:p>
  </w:endnote>
  <w:endnote w:type="continuationSeparator" w:id="0">
    <w:p w14:paraId="38AD97FF" w14:textId="77777777" w:rsidR="00671C26" w:rsidRDefault="00671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56820DC9" w:rsidR="00385343" w:rsidRPr="0095302B" w:rsidRDefault="00385343" w:rsidP="00385343">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85C5C">
          <w:rPr>
            <w:rFonts w:ascii="Calibri Light" w:hAnsi="Calibri Light"/>
            <w:noProof/>
          </w:rPr>
          <w:t>1</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50436" w14:textId="77777777" w:rsidR="00671C26" w:rsidRDefault="00671C26">
      <w:r>
        <w:separator/>
      </w:r>
    </w:p>
  </w:footnote>
  <w:footnote w:type="continuationSeparator" w:id="0">
    <w:p w14:paraId="5B1EB3F5" w14:textId="77777777" w:rsidR="00671C26" w:rsidRDefault="00671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45CE" w14:textId="3F21EA60" w:rsidR="00385343" w:rsidRDefault="00385343">
    <w:pPr>
      <w:pStyle w:val="Header"/>
    </w:pPr>
    <w:r>
      <w:rPr>
        <w:rFonts w:asciiTheme="minorHAnsi" w:hAnsiTheme="minorHAnsi"/>
        <w:sz w:val="16"/>
        <w:szCs w:val="16"/>
        <w:lang w:val="en-IE"/>
      </w:rPr>
      <w:t>G</w:t>
    </w:r>
    <w:r w:rsidR="00FA4167">
      <w:rPr>
        <w:rFonts w:asciiTheme="minorHAnsi" w:hAnsiTheme="minorHAnsi"/>
        <w:sz w:val="16"/>
        <w:szCs w:val="16"/>
        <w:lang w:val="en-IE"/>
      </w:rPr>
      <w:t>oodsContract</w:t>
    </w:r>
    <w:r w:rsidR="007C7E34">
      <w:rPr>
        <w:rFonts w:asciiTheme="minorHAnsi" w:hAnsiTheme="minorHAnsi"/>
        <w:sz w:val="16"/>
        <w:szCs w:val="16"/>
        <w:lang w:val="en-IE"/>
      </w:rPr>
      <w:t>150124</w:t>
    </w:r>
  </w:p>
  <w:p w14:paraId="567083C6" w14:textId="77777777" w:rsidR="00385343" w:rsidRDefault="00385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220D0E"/>
    <w:multiLevelType w:val="hybridMultilevel"/>
    <w:tmpl w:val="F4C009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28560718">
    <w:abstractNumId w:val="12"/>
  </w:num>
  <w:num w:numId="2" w16cid:durableId="1062408659">
    <w:abstractNumId w:val="9"/>
  </w:num>
  <w:num w:numId="3" w16cid:durableId="1895853587">
    <w:abstractNumId w:val="1"/>
  </w:num>
  <w:num w:numId="4" w16cid:durableId="1051147223">
    <w:abstractNumId w:val="5"/>
  </w:num>
  <w:num w:numId="5" w16cid:durableId="891773942">
    <w:abstractNumId w:val="6"/>
  </w:num>
  <w:num w:numId="6" w16cid:durableId="785929404">
    <w:abstractNumId w:val="2"/>
  </w:num>
  <w:num w:numId="7" w16cid:durableId="1207171">
    <w:abstractNumId w:val="11"/>
  </w:num>
  <w:num w:numId="8" w16cid:durableId="601911638">
    <w:abstractNumId w:val="3"/>
  </w:num>
  <w:num w:numId="9" w16cid:durableId="1191726582">
    <w:abstractNumId w:val="7"/>
  </w:num>
  <w:num w:numId="10" w16cid:durableId="119806718">
    <w:abstractNumId w:val="8"/>
  </w:num>
  <w:num w:numId="11" w16cid:durableId="376197882">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IxfINtzs+z7i30v9ZBZGNTszBfShBR/TPaLSUmxOkxhK1yuIySVS3FDgadNdqzajN7W6sQO2G4/dWUrMIjp0lg==" w:salt="K8MAXtD0nzhnLvqxTXlZr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ADE"/>
    <w:rsid w:val="00014C6F"/>
    <w:rsid w:val="00016990"/>
    <w:rsid w:val="00016CD3"/>
    <w:rsid w:val="00017D76"/>
    <w:rsid w:val="00022948"/>
    <w:rsid w:val="0002581D"/>
    <w:rsid w:val="00025C65"/>
    <w:rsid w:val="00026013"/>
    <w:rsid w:val="00027BDC"/>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566D6"/>
    <w:rsid w:val="0006279C"/>
    <w:rsid w:val="00063926"/>
    <w:rsid w:val="0006680A"/>
    <w:rsid w:val="00066992"/>
    <w:rsid w:val="0007225F"/>
    <w:rsid w:val="000732DB"/>
    <w:rsid w:val="00074826"/>
    <w:rsid w:val="00074948"/>
    <w:rsid w:val="00076B39"/>
    <w:rsid w:val="00080D56"/>
    <w:rsid w:val="0008188E"/>
    <w:rsid w:val="0008381E"/>
    <w:rsid w:val="00084CD6"/>
    <w:rsid w:val="000865B3"/>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1FF3"/>
    <w:rsid w:val="000C23C6"/>
    <w:rsid w:val="000C2FC4"/>
    <w:rsid w:val="000C376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33BB"/>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394"/>
    <w:rsid w:val="0025559B"/>
    <w:rsid w:val="00255801"/>
    <w:rsid w:val="00255DDF"/>
    <w:rsid w:val="00263F2D"/>
    <w:rsid w:val="00265139"/>
    <w:rsid w:val="00266937"/>
    <w:rsid w:val="00270B9E"/>
    <w:rsid w:val="002710AB"/>
    <w:rsid w:val="002712EF"/>
    <w:rsid w:val="002750E0"/>
    <w:rsid w:val="00276D21"/>
    <w:rsid w:val="00280941"/>
    <w:rsid w:val="00282092"/>
    <w:rsid w:val="00282101"/>
    <w:rsid w:val="002825F0"/>
    <w:rsid w:val="00283F9D"/>
    <w:rsid w:val="0028400E"/>
    <w:rsid w:val="00285721"/>
    <w:rsid w:val="002860D7"/>
    <w:rsid w:val="002939C9"/>
    <w:rsid w:val="00296AC8"/>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343"/>
    <w:rsid w:val="00385739"/>
    <w:rsid w:val="00390990"/>
    <w:rsid w:val="00393BFD"/>
    <w:rsid w:val="00395404"/>
    <w:rsid w:val="003962F2"/>
    <w:rsid w:val="00397075"/>
    <w:rsid w:val="00397B0E"/>
    <w:rsid w:val="003A237F"/>
    <w:rsid w:val="003A3C44"/>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2A58"/>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13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27383"/>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1C26"/>
    <w:rsid w:val="0067349E"/>
    <w:rsid w:val="00675466"/>
    <w:rsid w:val="00675CA9"/>
    <w:rsid w:val="006774F6"/>
    <w:rsid w:val="006801B0"/>
    <w:rsid w:val="0068677D"/>
    <w:rsid w:val="006915F6"/>
    <w:rsid w:val="00692D05"/>
    <w:rsid w:val="006A2FEE"/>
    <w:rsid w:val="006A47BF"/>
    <w:rsid w:val="006A5237"/>
    <w:rsid w:val="006A7F06"/>
    <w:rsid w:val="006B088C"/>
    <w:rsid w:val="006B0F4D"/>
    <w:rsid w:val="006B4333"/>
    <w:rsid w:val="006B63D3"/>
    <w:rsid w:val="006B7FDD"/>
    <w:rsid w:val="006C08B3"/>
    <w:rsid w:val="006C57B9"/>
    <w:rsid w:val="006C69EB"/>
    <w:rsid w:val="006C708A"/>
    <w:rsid w:val="006D1458"/>
    <w:rsid w:val="006D2DF7"/>
    <w:rsid w:val="006D3486"/>
    <w:rsid w:val="006D7E28"/>
    <w:rsid w:val="006E4559"/>
    <w:rsid w:val="006E4D18"/>
    <w:rsid w:val="006E67D2"/>
    <w:rsid w:val="006F4BB3"/>
    <w:rsid w:val="00702B0A"/>
    <w:rsid w:val="00703D65"/>
    <w:rsid w:val="007126A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0418"/>
    <w:rsid w:val="00762099"/>
    <w:rsid w:val="00764F89"/>
    <w:rsid w:val="0076528B"/>
    <w:rsid w:val="00765F21"/>
    <w:rsid w:val="0076774A"/>
    <w:rsid w:val="007718E3"/>
    <w:rsid w:val="00774010"/>
    <w:rsid w:val="00776340"/>
    <w:rsid w:val="0077659A"/>
    <w:rsid w:val="00782A00"/>
    <w:rsid w:val="00790EDE"/>
    <w:rsid w:val="00791458"/>
    <w:rsid w:val="00791568"/>
    <w:rsid w:val="007931BF"/>
    <w:rsid w:val="0079340F"/>
    <w:rsid w:val="0079413C"/>
    <w:rsid w:val="00794C76"/>
    <w:rsid w:val="0079553E"/>
    <w:rsid w:val="0079787B"/>
    <w:rsid w:val="00797AF4"/>
    <w:rsid w:val="007A0472"/>
    <w:rsid w:val="007A10C4"/>
    <w:rsid w:val="007A2FB5"/>
    <w:rsid w:val="007A41ED"/>
    <w:rsid w:val="007A5AE2"/>
    <w:rsid w:val="007A5C7D"/>
    <w:rsid w:val="007A62DA"/>
    <w:rsid w:val="007A6531"/>
    <w:rsid w:val="007A65B5"/>
    <w:rsid w:val="007A7359"/>
    <w:rsid w:val="007B04DA"/>
    <w:rsid w:val="007B1201"/>
    <w:rsid w:val="007B2C3E"/>
    <w:rsid w:val="007B3258"/>
    <w:rsid w:val="007B332F"/>
    <w:rsid w:val="007B66E2"/>
    <w:rsid w:val="007B68A0"/>
    <w:rsid w:val="007B6917"/>
    <w:rsid w:val="007B79A0"/>
    <w:rsid w:val="007C0089"/>
    <w:rsid w:val="007C0C4D"/>
    <w:rsid w:val="007C2C86"/>
    <w:rsid w:val="007C513B"/>
    <w:rsid w:val="007C74A9"/>
    <w:rsid w:val="007C7E34"/>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195"/>
    <w:rsid w:val="00864820"/>
    <w:rsid w:val="008708AD"/>
    <w:rsid w:val="008742C6"/>
    <w:rsid w:val="00875428"/>
    <w:rsid w:val="00875431"/>
    <w:rsid w:val="008769A8"/>
    <w:rsid w:val="00876CC6"/>
    <w:rsid w:val="00877042"/>
    <w:rsid w:val="008779DE"/>
    <w:rsid w:val="00877A2C"/>
    <w:rsid w:val="00880B7C"/>
    <w:rsid w:val="00880BEB"/>
    <w:rsid w:val="00882812"/>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1BBE"/>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6EEF"/>
    <w:rsid w:val="009173FA"/>
    <w:rsid w:val="009236F8"/>
    <w:rsid w:val="00924FD0"/>
    <w:rsid w:val="00925352"/>
    <w:rsid w:val="00925C41"/>
    <w:rsid w:val="0093541F"/>
    <w:rsid w:val="0093754A"/>
    <w:rsid w:val="00940564"/>
    <w:rsid w:val="00940DE2"/>
    <w:rsid w:val="009423DE"/>
    <w:rsid w:val="0094536E"/>
    <w:rsid w:val="00947B79"/>
    <w:rsid w:val="00950607"/>
    <w:rsid w:val="0095711C"/>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30C"/>
    <w:rsid w:val="009A3D0D"/>
    <w:rsid w:val="009A3D1A"/>
    <w:rsid w:val="009A448C"/>
    <w:rsid w:val="009A46B0"/>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2BF0"/>
    <w:rsid w:val="00A24F72"/>
    <w:rsid w:val="00A26B55"/>
    <w:rsid w:val="00A347BC"/>
    <w:rsid w:val="00A35217"/>
    <w:rsid w:val="00A36418"/>
    <w:rsid w:val="00A37AF4"/>
    <w:rsid w:val="00A40517"/>
    <w:rsid w:val="00A42B18"/>
    <w:rsid w:val="00A444CC"/>
    <w:rsid w:val="00A44BFD"/>
    <w:rsid w:val="00A507AF"/>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2FE"/>
    <w:rsid w:val="00A844A3"/>
    <w:rsid w:val="00A84623"/>
    <w:rsid w:val="00A8488B"/>
    <w:rsid w:val="00A8720D"/>
    <w:rsid w:val="00A905A6"/>
    <w:rsid w:val="00A918D6"/>
    <w:rsid w:val="00A950D1"/>
    <w:rsid w:val="00A95EC3"/>
    <w:rsid w:val="00A970E4"/>
    <w:rsid w:val="00AA13F5"/>
    <w:rsid w:val="00AA168D"/>
    <w:rsid w:val="00AA27E9"/>
    <w:rsid w:val="00AA39EB"/>
    <w:rsid w:val="00AA5CC0"/>
    <w:rsid w:val="00AB0976"/>
    <w:rsid w:val="00AB1CB3"/>
    <w:rsid w:val="00AB3BEA"/>
    <w:rsid w:val="00AB3C4D"/>
    <w:rsid w:val="00AB41B6"/>
    <w:rsid w:val="00AC03D7"/>
    <w:rsid w:val="00AC08A1"/>
    <w:rsid w:val="00AC0D84"/>
    <w:rsid w:val="00AC2BC0"/>
    <w:rsid w:val="00AC680D"/>
    <w:rsid w:val="00AC6B10"/>
    <w:rsid w:val="00AD2A3F"/>
    <w:rsid w:val="00AD338C"/>
    <w:rsid w:val="00AD3C21"/>
    <w:rsid w:val="00AD726F"/>
    <w:rsid w:val="00AE155F"/>
    <w:rsid w:val="00AF03C6"/>
    <w:rsid w:val="00AF1EC0"/>
    <w:rsid w:val="00AF209B"/>
    <w:rsid w:val="00AF22BE"/>
    <w:rsid w:val="00AF2EF4"/>
    <w:rsid w:val="00AF6DA0"/>
    <w:rsid w:val="00B005B6"/>
    <w:rsid w:val="00B0628F"/>
    <w:rsid w:val="00B10042"/>
    <w:rsid w:val="00B106E2"/>
    <w:rsid w:val="00B218C4"/>
    <w:rsid w:val="00B31A11"/>
    <w:rsid w:val="00B343F8"/>
    <w:rsid w:val="00B35369"/>
    <w:rsid w:val="00B364FA"/>
    <w:rsid w:val="00B412BE"/>
    <w:rsid w:val="00B4354F"/>
    <w:rsid w:val="00B436C2"/>
    <w:rsid w:val="00B44099"/>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1D01"/>
    <w:rsid w:val="00B8336D"/>
    <w:rsid w:val="00B8522D"/>
    <w:rsid w:val="00B85C5C"/>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5818"/>
    <w:rsid w:val="00BC68C6"/>
    <w:rsid w:val="00BD041C"/>
    <w:rsid w:val="00BD07F3"/>
    <w:rsid w:val="00BD0EDE"/>
    <w:rsid w:val="00BD60A7"/>
    <w:rsid w:val="00BD61AB"/>
    <w:rsid w:val="00BD6761"/>
    <w:rsid w:val="00BE1256"/>
    <w:rsid w:val="00BE160B"/>
    <w:rsid w:val="00BE1E63"/>
    <w:rsid w:val="00BE3DCF"/>
    <w:rsid w:val="00BE4F7F"/>
    <w:rsid w:val="00BE5DBB"/>
    <w:rsid w:val="00BE7238"/>
    <w:rsid w:val="00BF06C5"/>
    <w:rsid w:val="00BF511E"/>
    <w:rsid w:val="00C018C9"/>
    <w:rsid w:val="00C0264B"/>
    <w:rsid w:val="00C03879"/>
    <w:rsid w:val="00C11184"/>
    <w:rsid w:val="00C12B0D"/>
    <w:rsid w:val="00C13533"/>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681"/>
    <w:rsid w:val="00C63B19"/>
    <w:rsid w:val="00C65601"/>
    <w:rsid w:val="00C6668A"/>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1479"/>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C11"/>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0D2"/>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0780"/>
    <w:rsid w:val="00E01B4E"/>
    <w:rsid w:val="00E02641"/>
    <w:rsid w:val="00E05680"/>
    <w:rsid w:val="00E06E59"/>
    <w:rsid w:val="00E10918"/>
    <w:rsid w:val="00E11321"/>
    <w:rsid w:val="00E1281C"/>
    <w:rsid w:val="00E12D02"/>
    <w:rsid w:val="00E13A0D"/>
    <w:rsid w:val="00E1410E"/>
    <w:rsid w:val="00E25F63"/>
    <w:rsid w:val="00E26D86"/>
    <w:rsid w:val="00E2739B"/>
    <w:rsid w:val="00E3457B"/>
    <w:rsid w:val="00E45258"/>
    <w:rsid w:val="00E4713C"/>
    <w:rsid w:val="00E510D4"/>
    <w:rsid w:val="00E519AF"/>
    <w:rsid w:val="00E52647"/>
    <w:rsid w:val="00E53584"/>
    <w:rsid w:val="00E537B7"/>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9716D"/>
    <w:rsid w:val="00EA109F"/>
    <w:rsid w:val="00EA178D"/>
    <w:rsid w:val="00EA28E7"/>
    <w:rsid w:val="00EB1496"/>
    <w:rsid w:val="00EB22FD"/>
    <w:rsid w:val="00EB2A48"/>
    <w:rsid w:val="00EB5466"/>
    <w:rsid w:val="00EB5B16"/>
    <w:rsid w:val="00EB5EDE"/>
    <w:rsid w:val="00EB6A02"/>
    <w:rsid w:val="00EC0278"/>
    <w:rsid w:val="00EC2F87"/>
    <w:rsid w:val="00EC54CD"/>
    <w:rsid w:val="00ED2387"/>
    <w:rsid w:val="00ED4449"/>
    <w:rsid w:val="00ED515F"/>
    <w:rsid w:val="00EE1471"/>
    <w:rsid w:val="00EE2940"/>
    <w:rsid w:val="00EE5F4E"/>
    <w:rsid w:val="00EE6E62"/>
    <w:rsid w:val="00EE780F"/>
    <w:rsid w:val="00EE7C01"/>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5A37"/>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0B78"/>
    <w:rsid w:val="00F60956"/>
    <w:rsid w:val="00F60F41"/>
    <w:rsid w:val="00F621E5"/>
    <w:rsid w:val="00F6313B"/>
    <w:rsid w:val="00F63F8A"/>
    <w:rsid w:val="00F672B1"/>
    <w:rsid w:val="00F676B5"/>
    <w:rsid w:val="00F70FA2"/>
    <w:rsid w:val="00F71C9D"/>
    <w:rsid w:val="00F73209"/>
    <w:rsid w:val="00F73FFA"/>
    <w:rsid w:val="00F769F2"/>
    <w:rsid w:val="00F832D7"/>
    <w:rsid w:val="00F83E26"/>
    <w:rsid w:val="00F8484A"/>
    <w:rsid w:val="00F851C6"/>
    <w:rsid w:val="00F902AC"/>
    <w:rsid w:val="00F928A6"/>
    <w:rsid w:val="00F95C4A"/>
    <w:rsid w:val="00FA39E3"/>
    <w:rsid w:val="00FA4167"/>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uiPriority w:val="99"/>
    <w:rsid w:val="00B0628F"/>
    <w:pPr>
      <w:tabs>
        <w:tab w:val="center" w:pos="4320"/>
        <w:tab w:val="right" w:pos="8640"/>
      </w:tabs>
    </w:pPr>
  </w:style>
  <w:style w:type="character" w:customStyle="1" w:styleId="HeaderChar">
    <w:name w:val="Header Char"/>
    <w:basedOn w:val="DefaultParagraphFont"/>
    <w:link w:val="Header"/>
    <w:uiPriority w:val="99"/>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3"/>
      </w:numPr>
      <w:suppressAutoHyphens/>
      <w:spacing w:after="240" w:line="312" w:lineRule="auto"/>
    </w:pPr>
    <w:rPr>
      <w:szCs w:val="20"/>
      <w:lang w:eastAsia="ar-SA"/>
    </w:rPr>
  </w:style>
  <w:style w:type="paragraph" w:customStyle="1" w:styleId="Level1">
    <w:name w:val="Level 1"/>
    <w:basedOn w:val="Normal"/>
    <w:rsid w:val="00CD2B28"/>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954090113">
      <w:bodyDiv w:val="1"/>
      <w:marLeft w:val="0"/>
      <w:marRight w:val="0"/>
      <w:marTop w:val="0"/>
      <w:marBottom w:val="0"/>
      <w:divBdr>
        <w:top w:val="none" w:sz="0" w:space="0" w:color="auto"/>
        <w:left w:val="none" w:sz="0" w:space="0" w:color="auto"/>
        <w:bottom w:val="none" w:sz="0" w:space="0" w:color="auto"/>
        <w:right w:val="none" w:sz="0" w:space="0" w:color="auto"/>
      </w:divBdr>
    </w:div>
    <w:div w:id="197035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940A38D2F7FB4C658E13D957B605A377"/>
        <w:category>
          <w:name w:val="General"/>
          <w:gallery w:val="placeholder"/>
        </w:category>
        <w:types>
          <w:type w:val="bbPlcHdr"/>
        </w:types>
        <w:behaviors>
          <w:behavior w:val="content"/>
        </w:behaviors>
        <w:guid w:val="{15ED0B7C-8F70-4CF2-82BA-BEB485E071FC}"/>
      </w:docPartPr>
      <w:docPartBody>
        <w:p w:rsidR="008C7EC8" w:rsidRDefault="0078222B" w:rsidP="0078222B">
          <w:pPr>
            <w:pStyle w:val="940A38D2F7FB4C658E13D957B605A377"/>
          </w:pPr>
          <w:r w:rsidRPr="00CA4F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0FF0"/>
    <w:rsid w:val="000B68EE"/>
    <w:rsid w:val="000C164D"/>
    <w:rsid w:val="000D29DB"/>
    <w:rsid w:val="00102BDD"/>
    <w:rsid w:val="00126097"/>
    <w:rsid w:val="00141751"/>
    <w:rsid w:val="001436C2"/>
    <w:rsid w:val="00144454"/>
    <w:rsid w:val="00150B01"/>
    <w:rsid w:val="0016342C"/>
    <w:rsid w:val="00171339"/>
    <w:rsid w:val="001906B1"/>
    <w:rsid w:val="001B55FD"/>
    <w:rsid w:val="001D530B"/>
    <w:rsid w:val="001E5DF8"/>
    <w:rsid w:val="00210CFC"/>
    <w:rsid w:val="002168D2"/>
    <w:rsid w:val="00227B1E"/>
    <w:rsid w:val="00232082"/>
    <w:rsid w:val="00247EA2"/>
    <w:rsid w:val="00252B6B"/>
    <w:rsid w:val="00292478"/>
    <w:rsid w:val="002A7560"/>
    <w:rsid w:val="002C2D7C"/>
    <w:rsid w:val="002D5478"/>
    <w:rsid w:val="002E6426"/>
    <w:rsid w:val="002F4772"/>
    <w:rsid w:val="002F5C74"/>
    <w:rsid w:val="00334BF7"/>
    <w:rsid w:val="00347AA2"/>
    <w:rsid w:val="003510D1"/>
    <w:rsid w:val="00356F69"/>
    <w:rsid w:val="00367917"/>
    <w:rsid w:val="003A7ECE"/>
    <w:rsid w:val="0040338A"/>
    <w:rsid w:val="00413E84"/>
    <w:rsid w:val="00417744"/>
    <w:rsid w:val="00430D63"/>
    <w:rsid w:val="00444782"/>
    <w:rsid w:val="00455695"/>
    <w:rsid w:val="004A5325"/>
    <w:rsid w:val="004E6687"/>
    <w:rsid w:val="004F325D"/>
    <w:rsid w:val="004F7585"/>
    <w:rsid w:val="00500BED"/>
    <w:rsid w:val="00511452"/>
    <w:rsid w:val="0051393D"/>
    <w:rsid w:val="00520CBD"/>
    <w:rsid w:val="0054095E"/>
    <w:rsid w:val="0054555D"/>
    <w:rsid w:val="00564110"/>
    <w:rsid w:val="00565D35"/>
    <w:rsid w:val="005B2FA6"/>
    <w:rsid w:val="005C11D7"/>
    <w:rsid w:val="005E24A0"/>
    <w:rsid w:val="005E5374"/>
    <w:rsid w:val="005F4548"/>
    <w:rsid w:val="00647FB9"/>
    <w:rsid w:val="00664066"/>
    <w:rsid w:val="00665492"/>
    <w:rsid w:val="00666BC7"/>
    <w:rsid w:val="00677845"/>
    <w:rsid w:val="00682E4F"/>
    <w:rsid w:val="006875B1"/>
    <w:rsid w:val="006973C1"/>
    <w:rsid w:val="006B55EF"/>
    <w:rsid w:val="006C08B3"/>
    <w:rsid w:val="006C5FD3"/>
    <w:rsid w:val="006D07AB"/>
    <w:rsid w:val="006D5164"/>
    <w:rsid w:val="007174AF"/>
    <w:rsid w:val="0076275F"/>
    <w:rsid w:val="00772B7A"/>
    <w:rsid w:val="0078222B"/>
    <w:rsid w:val="007A2493"/>
    <w:rsid w:val="007A7FF6"/>
    <w:rsid w:val="007C0CDE"/>
    <w:rsid w:val="007C1F7C"/>
    <w:rsid w:val="007D2F04"/>
    <w:rsid w:val="007D3E82"/>
    <w:rsid w:val="00813DBC"/>
    <w:rsid w:val="00834E53"/>
    <w:rsid w:val="008579DB"/>
    <w:rsid w:val="008627F1"/>
    <w:rsid w:val="0088589F"/>
    <w:rsid w:val="00887648"/>
    <w:rsid w:val="008960F4"/>
    <w:rsid w:val="008A08BE"/>
    <w:rsid w:val="008A13F4"/>
    <w:rsid w:val="008A14A2"/>
    <w:rsid w:val="008B553A"/>
    <w:rsid w:val="008B7E9B"/>
    <w:rsid w:val="008C7EC8"/>
    <w:rsid w:val="008D4C58"/>
    <w:rsid w:val="008E5878"/>
    <w:rsid w:val="008E6BFD"/>
    <w:rsid w:val="00905622"/>
    <w:rsid w:val="0091378F"/>
    <w:rsid w:val="00916EEF"/>
    <w:rsid w:val="0093158B"/>
    <w:rsid w:val="00933CF0"/>
    <w:rsid w:val="00941761"/>
    <w:rsid w:val="00957D0B"/>
    <w:rsid w:val="00980FBC"/>
    <w:rsid w:val="00984B8B"/>
    <w:rsid w:val="00996C46"/>
    <w:rsid w:val="009C1258"/>
    <w:rsid w:val="009C2255"/>
    <w:rsid w:val="00A018C0"/>
    <w:rsid w:val="00A10132"/>
    <w:rsid w:val="00A16A31"/>
    <w:rsid w:val="00A4154A"/>
    <w:rsid w:val="00A4778F"/>
    <w:rsid w:val="00A5088B"/>
    <w:rsid w:val="00A57178"/>
    <w:rsid w:val="00A623DA"/>
    <w:rsid w:val="00A64138"/>
    <w:rsid w:val="00A77CB5"/>
    <w:rsid w:val="00A80D74"/>
    <w:rsid w:val="00A90272"/>
    <w:rsid w:val="00A913C4"/>
    <w:rsid w:val="00AD1F06"/>
    <w:rsid w:val="00AE4E49"/>
    <w:rsid w:val="00B17A1E"/>
    <w:rsid w:val="00B351FC"/>
    <w:rsid w:val="00B44654"/>
    <w:rsid w:val="00B93AD3"/>
    <w:rsid w:val="00BD1DB6"/>
    <w:rsid w:val="00BD7C53"/>
    <w:rsid w:val="00BE160B"/>
    <w:rsid w:val="00BE5F7B"/>
    <w:rsid w:val="00BF567B"/>
    <w:rsid w:val="00C03E51"/>
    <w:rsid w:val="00C23E5B"/>
    <w:rsid w:val="00C54B76"/>
    <w:rsid w:val="00C5716B"/>
    <w:rsid w:val="00C7472F"/>
    <w:rsid w:val="00C805CB"/>
    <w:rsid w:val="00C92F32"/>
    <w:rsid w:val="00CD15A4"/>
    <w:rsid w:val="00CE5E08"/>
    <w:rsid w:val="00CF658B"/>
    <w:rsid w:val="00CF6CAE"/>
    <w:rsid w:val="00D01151"/>
    <w:rsid w:val="00D029B9"/>
    <w:rsid w:val="00D12B93"/>
    <w:rsid w:val="00D16E25"/>
    <w:rsid w:val="00D33C88"/>
    <w:rsid w:val="00D637D6"/>
    <w:rsid w:val="00D769D9"/>
    <w:rsid w:val="00D8189B"/>
    <w:rsid w:val="00D95999"/>
    <w:rsid w:val="00D96651"/>
    <w:rsid w:val="00DA02DD"/>
    <w:rsid w:val="00DB1980"/>
    <w:rsid w:val="00DB3A11"/>
    <w:rsid w:val="00E02ABC"/>
    <w:rsid w:val="00E231FD"/>
    <w:rsid w:val="00E503AA"/>
    <w:rsid w:val="00E75587"/>
    <w:rsid w:val="00E8756F"/>
    <w:rsid w:val="00E97148"/>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8222B"/>
    <w:rPr>
      <w:color w:val="808080"/>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940A38D2F7FB4C658E13D957B605A377">
    <w:name w:val="940A38D2F7FB4C658E13D957B605A377"/>
    <w:rsid w:val="007822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Inland fisheries Ireland</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42CAFF85-8B64-4667-BF5C-CB968E1F90D4}">
  <ds:schemaRefs>
    <ds:schemaRef ds:uri="http://schemas.openxmlformats.org/officeDocument/2006/bibliography"/>
  </ds:schemaRefs>
</ds:datastoreItem>
</file>

<file path=customXml/itemProps4.xml><?xml version="1.0" encoding="utf-8"?>
<ds:datastoreItem xmlns:ds="http://schemas.openxmlformats.org/officeDocument/2006/customXml" ds:itemID="{6A709F97-1D5E-43C8-A4D2-74912C70717A}"/>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7fac4671-bf79-43e5-b4d3-6a320755f205"/>
    <ds:schemaRef ds:uri="212f76f9-700b-484b-91dd-0dfe9567e12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8699</Words>
  <Characters>49590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58173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Paul Mulligan</cp:lastModifiedBy>
  <cp:revision>2</cp:revision>
  <cp:lastPrinted>2017-05-31T13:38:00Z</cp:lastPrinted>
  <dcterms:created xsi:type="dcterms:W3CDTF">2026-09-18T15:58:00Z</dcterms:created>
  <dcterms:modified xsi:type="dcterms:W3CDTF">2026-09-18T15:58:00Z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eDocs_Year">
    <vt:lpwstr>1;#2016|290abb38-182b-47f5-ab57-7f33b46e6252</vt:lpwstr>
  </property>
  <property fmtid="{D5CDD505-2E9C-101B-9397-08002B2CF9AE}" pid="4" name="eDocs_SeriesSubSeries">
    <vt:lpwstr>2;#002|230b5c71-8bf6-4beb-a83d-cddb41cc2b0c</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23:05:02</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