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7E154" w14:textId="0414DCA6" w:rsidR="00452A7E" w:rsidRPr="00112C60" w:rsidRDefault="002A5644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  <w:r w:rsidRPr="008E2584">
        <w:rPr>
          <w:rFonts w:cstheme="minorHAnsi"/>
          <w:b/>
          <w:bCs/>
          <w:noProof/>
          <w:color w:val="333399"/>
          <w:sz w:val="32"/>
          <w:szCs w:val="32"/>
          <w:lang w:val="en-IE" w:eastAsia="en-IE"/>
        </w:rPr>
        <w:drawing>
          <wp:anchor distT="0" distB="0" distL="114300" distR="114300" simplePos="0" relativeHeight="251659264" behindDoc="0" locked="0" layoutInCell="1" allowOverlap="1" wp14:anchorId="7B10FE90" wp14:editId="4E55787B">
            <wp:simplePos x="0" y="0"/>
            <wp:positionH relativeFrom="margin">
              <wp:posOffset>1104900</wp:posOffset>
            </wp:positionH>
            <wp:positionV relativeFrom="paragraph">
              <wp:posOffset>-130810</wp:posOffset>
            </wp:positionV>
            <wp:extent cx="3848100" cy="1219200"/>
            <wp:effectExtent l="0" t="0" r="0" b="0"/>
            <wp:wrapNone/>
            <wp:docPr id="1" name="Picture 1" descr="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 with medium confidence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3C0112" w14:textId="34EF5BDC" w:rsidR="00902A05" w:rsidRDefault="00902A05" w:rsidP="00902A05">
      <w:pPr>
        <w:widowControl w:val="0"/>
        <w:tabs>
          <w:tab w:val="left" w:pos="2070"/>
        </w:tabs>
        <w:autoSpaceDE w:val="0"/>
        <w:autoSpaceDN w:val="0"/>
        <w:adjustRightInd w:val="0"/>
        <w:jc w:val="center"/>
        <w:rPr>
          <w:rFonts w:cstheme="minorHAnsi"/>
          <w:b/>
          <w:bCs/>
          <w:color w:val="333399"/>
          <w:sz w:val="32"/>
          <w:szCs w:val="32"/>
        </w:rPr>
      </w:pPr>
    </w:p>
    <w:p w14:paraId="748B3FD3" w14:textId="2C134D86" w:rsidR="002A5644" w:rsidRDefault="002A5644" w:rsidP="00902A05">
      <w:pPr>
        <w:widowControl w:val="0"/>
        <w:tabs>
          <w:tab w:val="left" w:pos="2070"/>
        </w:tabs>
        <w:autoSpaceDE w:val="0"/>
        <w:autoSpaceDN w:val="0"/>
        <w:adjustRightInd w:val="0"/>
        <w:jc w:val="center"/>
        <w:rPr>
          <w:rFonts w:cstheme="minorHAnsi"/>
          <w:b/>
          <w:bCs/>
          <w:color w:val="333399"/>
          <w:sz w:val="32"/>
          <w:szCs w:val="32"/>
        </w:rPr>
      </w:pPr>
    </w:p>
    <w:p w14:paraId="50A5AC3D" w14:textId="3D72E344" w:rsidR="002A5644" w:rsidRDefault="002A5644" w:rsidP="00902A05">
      <w:pPr>
        <w:widowControl w:val="0"/>
        <w:tabs>
          <w:tab w:val="left" w:pos="2070"/>
        </w:tabs>
        <w:autoSpaceDE w:val="0"/>
        <w:autoSpaceDN w:val="0"/>
        <w:adjustRightInd w:val="0"/>
        <w:jc w:val="center"/>
        <w:rPr>
          <w:rFonts w:cstheme="minorHAnsi"/>
          <w:b/>
          <w:bCs/>
          <w:color w:val="333399"/>
          <w:sz w:val="32"/>
          <w:szCs w:val="32"/>
        </w:rPr>
      </w:pPr>
    </w:p>
    <w:p w14:paraId="0068D229" w14:textId="368248A8" w:rsidR="00043F89" w:rsidRDefault="00043F89" w:rsidP="0036377E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  <w:sz w:val="32"/>
          <w:szCs w:val="32"/>
        </w:rPr>
      </w:pPr>
    </w:p>
    <w:p w14:paraId="793DDD7E" w14:textId="21CF8772" w:rsidR="008E2584" w:rsidRDefault="008E2584" w:rsidP="00902A05">
      <w:pPr>
        <w:widowControl w:val="0"/>
        <w:tabs>
          <w:tab w:val="left" w:pos="2070"/>
        </w:tabs>
        <w:autoSpaceDE w:val="0"/>
        <w:autoSpaceDN w:val="0"/>
        <w:adjustRightInd w:val="0"/>
        <w:jc w:val="center"/>
        <w:rPr>
          <w:rFonts w:cstheme="minorHAnsi"/>
          <w:b/>
          <w:bCs/>
          <w:color w:val="333399"/>
          <w:sz w:val="32"/>
          <w:szCs w:val="32"/>
        </w:rPr>
      </w:pPr>
    </w:p>
    <w:p w14:paraId="34E6E304" w14:textId="5D237137" w:rsidR="007C28CD" w:rsidRDefault="00902A05" w:rsidP="00902A05">
      <w:pPr>
        <w:widowControl w:val="0"/>
        <w:tabs>
          <w:tab w:val="left" w:pos="2070"/>
        </w:tabs>
        <w:autoSpaceDE w:val="0"/>
        <w:autoSpaceDN w:val="0"/>
        <w:adjustRightInd w:val="0"/>
        <w:jc w:val="center"/>
        <w:rPr>
          <w:rFonts w:cstheme="minorHAnsi"/>
          <w:bCs/>
          <w:color w:val="333399"/>
          <w:sz w:val="32"/>
          <w:szCs w:val="32"/>
        </w:rPr>
      </w:pPr>
      <w:r w:rsidRPr="00D207DD">
        <w:rPr>
          <w:rFonts w:cstheme="minorHAnsi"/>
          <w:b/>
          <w:bCs/>
          <w:color w:val="333399"/>
          <w:sz w:val="32"/>
          <w:szCs w:val="32"/>
        </w:rPr>
        <w:t>TENDERER’S RESPONSE DOCUMENT (TRD)</w:t>
      </w:r>
      <w:r w:rsidR="007C28CD" w:rsidRPr="007C28CD">
        <w:rPr>
          <w:rFonts w:cstheme="minorHAnsi"/>
          <w:bCs/>
          <w:color w:val="333399"/>
          <w:sz w:val="32"/>
          <w:szCs w:val="32"/>
        </w:rPr>
        <w:t xml:space="preserve"> </w:t>
      </w:r>
    </w:p>
    <w:p w14:paraId="189FEE6A" w14:textId="701C7A63" w:rsidR="007C28CD" w:rsidRDefault="007C28CD" w:rsidP="00902A05">
      <w:pPr>
        <w:widowControl w:val="0"/>
        <w:tabs>
          <w:tab w:val="left" w:pos="2070"/>
        </w:tabs>
        <w:autoSpaceDE w:val="0"/>
        <w:autoSpaceDN w:val="0"/>
        <w:adjustRightInd w:val="0"/>
        <w:jc w:val="center"/>
        <w:rPr>
          <w:rFonts w:cstheme="minorHAnsi"/>
          <w:bCs/>
          <w:color w:val="333399"/>
          <w:sz w:val="32"/>
          <w:szCs w:val="32"/>
        </w:rPr>
      </w:pPr>
    </w:p>
    <w:p w14:paraId="77709F23" w14:textId="5047F28E" w:rsidR="00226739" w:rsidRDefault="00226739" w:rsidP="00902A05">
      <w:pPr>
        <w:widowControl w:val="0"/>
        <w:tabs>
          <w:tab w:val="left" w:pos="2070"/>
        </w:tabs>
        <w:autoSpaceDE w:val="0"/>
        <w:autoSpaceDN w:val="0"/>
        <w:adjustRightInd w:val="0"/>
        <w:jc w:val="center"/>
        <w:rPr>
          <w:rFonts w:cstheme="minorHAnsi"/>
          <w:bCs/>
          <w:color w:val="333399"/>
          <w:sz w:val="32"/>
          <w:szCs w:val="32"/>
        </w:rPr>
      </w:pPr>
    </w:p>
    <w:p w14:paraId="445CEFB7" w14:textId="77777777" w:rsidR="000743F2" w:rsidRDefault="007C28CD" w:rsidP="00226739">
      <w:pPr>
        <w:widowControl w:val="0"/>
        <w:tabs>
          <w:tab w:val="left" w:pos="2070"/>
        </w:tabs>
        <w:autoSpaceDE w:val="0"/>
        <w:autoSpaceDN w:val="0"/>
        <w:adjustRightInd w:val="0"/>
        <w:jc w:val="center"/>
        <w:rPr>
          <w:rFonts w:cstheme="minorHAnsi"/>
          <w:b/>
          <w:bCs/>
          <w:color w:val="333399"/>
          <w:sz w:val="32"/>
          <w:szCs w:val="32"/>
        </w:rPr>
      </w:pPr>
      <w:r w:rsidRPr="007C28CD">
        <w:rPr>
          <w:rFonts w:cstheme="minorHAnsi"/>
          <w:b/>
          <w:bCs/>
          <w:color w:val="333399"/>
          <w:sz w:val="32"/>
          <w:szCs w:val="32"/>
        </w:rPr>
        <w:t xml:space="preserve">TENDER FOR THE </w:t>
      </w:r>
      <w:r w:rsidR="00226739">
        <w:rPr>
          <w:rFonts w:cstheme="minorHAnsi"/>
          <w:b/>
          <w:bCs/>
          <w:color w:val="333399"/>
          <w:sz w:val="32"/>
          <w:szCs w:val="32"/>
        </w:rPr>
        <w:t xml:space="preserve">PROVISION OF </w:t>
      </w:r>
    </w:p>
    <w:p w14:paraId="158DA238" w14:textId="1CA995DA" w:rsidR="00902A05" w:rsidRPr="00112C60" w:rsidRDefault="00000000" w:rsidP="00902A05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</w:rPr>
      </w:pPr>
      <w:sdt>
        <w:sdtPr>
          <w:rPr>
            <w:b/>
            <w:bCs/>
            <w:color w:val="2F5496" w:themeColor="accent1" w:themeShade="BF"/>
            <w:sz w:val="40"/>
            <w:szCs w:val="40"/>
          </w:rPr>
          <w:alias w:val="Type of Services"/>
          <w:tag w:val="Type of Services"/>
          <w:id w:val="-2055306172"/>
          <w:placeholder>
            <w:docPart w:val="CD7A254BDED5405B9E74F178C7806B24"/>
          </w:placeholder>
          <w:dataBinding w:prefixMappings="xmlns:ns0='http://schemas.microsoft.com/office/2006/coverPageProps' " w:xpath="/ns0:CoverPageProperties[1]/ns0:CompanyFax[1]" w:storeItemID="{55AF091B-3C7A-41E3-B477-F2FDAA23CFDA}"/>
          <w:text/>
        </w:sdtPr>
        <w:sdtContent>
          <w:r w:rsidR="00731D9C" w:rsidRPr="00731D9C">
            <w:rPr>
              <w:b/>
              <w:bCs/>
              <w:color w:val="2F5496" w:themeColor="accent1" w:themeShade="BF"/>
              <w:sz w:val="40"/>
              <w:szCs w:val="40"/>
            </w:rPr>
            <w:t>Emergency Pharmacy Services &amp; Supplies to the Irish Defence Forces</w:t>
          </w:r>
        </w:sdtContent>
      </w:sdt>
    </w:p>
    <w:tbl>
      <w:tblPr>
        <w:tblStyle w:val="TableGrid"/>
        <w:tblW w:w="0" w:type="auto"/>
        <w:tblInd w:w="1555" w:type="dxa"/>
        <w:tblLook w:val="04A0" w:firstRow="1" w:lastRow="0" w:firstColumn="1" w:lastColumn="0" w:noHBand="0" w:noVBand="1"/>
      </w:tblPr>
      <w:tblGrid>
        <w:gridCol w:w="6253"/>
      </w:tblGrid>
      <w:tr w:rsidR="00902A05" w:rsidRPr="00112C60" w14:paraId="0B9E0E50" w14:textId="77777777" w:rsidTr="00226739">
        <w:trPr>
          <w:trHeight w:val="3612"/>
        </w:trPr>
        <w:tc>
          <w:tcPr>
            <w:tcW w:w="6253" w:type="dxa"/>
          </w:tcPr>
          <w:p w14:paraId="75950838" w14:textId="53B6A4EC" w:rsidR="00902A05" w:rsidRPr="00112C60" w:rsidRDefault="00902A05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333399"/>
              </w:rPr>
            </w:pPr>
          </w:p>
          <w:p w14:paraId="7169504A" w14:textId="77777777" w:rsidR="00902A05" w:rsidRPr="00226739" w:rsidRDefault="00902A05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226739">
              <w:rPr>
                <w:rFonts w:cstheme="minorHAnsi"/>
                <w:b/>
                <w:bCs/>
                <w:color w:val="FF0000"/>
                <w:sz w:val="28"/>
                <w:szCs w:val="28"/>
              </w:rPr>
              <w:t xml:space="preserve">Please read the instructions carefully. </w:t>
            </w:r>
          </w:p>
          <w:p w14:paraId="703A2223" w14:textId="11C8BAD6" w:rsidR="00902A05" w:rsidRPr="00226739" w:rsidRDefault="00902A05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226739">
              <w:rPr>
                <w:rFonts w:cstheme="minorHAnsi"/>
                <w:b/>
                <w:bCs/>
                <w:color w:val="FF0000"/>
                <w:sz w:val="28"/>
                <w:szCs w:val="28"/>
              </w:rPr>
              <w:t xml:space="preserve">Tenderers should use this TRD and once completed and signed submit it to </w:t>
            </w:r>
            <w:r w:rsidR="008E2584" w:rsidRPr="00226739">
              <w:rPr>
                <w:rFonts w:cstheme="minorHAnsi"/>
                <w:b/>
                <w:bCs/>
                <w:color w:val="FF0000"/>
                <w:sz w:val="28"/>
                <w:szCs w:val="28"/>
              </w:rPr>
              <w:t xml:space="preserve">the Defence Forces </w:t>
            </w:r>
            <w:r w:rsidRPr="00226739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via w</w:t>
            </w:r>
            <w:r w:rsidRPr="00226739">
              <w:rPr>
                <w:b/>
                <w:bCs/>
                <w:color w:val="FF0000"/>
                <w:sz w:val="28"/>
                <w:szCs w:val="28"/>
              </w:rPr>
              <w:t>ww.</w:t>
            </w:r>
            <w:r w:rsidRPr="00226739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eTenders.ie b</w:t>
            </w:r>
            <w:r w:rsidRPr="00226739">
              <w:rPr>
                <w:b/>
                <w:bCs/>
                <w:color w:val="FF0000"/>
                <w:sz w:val="28"/>
                <w:szCs w:val="28"/>
              </w:rPr>
              <w:t xml:space="preserve">y </w:t>
            </w:r>
            <w:r w:rsidR="00E85549" w:rsidRPr="00226739">
              <w:rPr>
                <w:b/>
                <w:bCs/>
                <w:color w:val="FF0000"/>
                <w:sz w:val="28"/>
                <w:szCs w:val="28"/>
              </w:rPr>
              <w:t>1</w:t>
            </w:r>
            <w:r w:rsidR="00226739" w:rsidRPr="00226739">
              <w:rPr>
                <w:b/>
                <w:bCs/>
                <w:color w:val="FF0000"/>
                <w:sz w:val="28"/>
                <w:szCs w:val="28"/>
              </w:rPr>
              <w:t>2</w:t>
            </w:r>
            <w:r w:rsidRPr="00226739">
              <w:rPr>
                <w:b/>
                <w:bCs/>
                <w:color w:val="FF0000"/>
                <w:sz w:val="28"/>
                <w:szCs w:val="28"/>
              </w:rPr>
              <w:t xml:space="preserve">00hrs on </w:t>
            </w:r>
            <w:r w:rsidR="00731D9C">
              <w:rPr>
                <w:b/>
                <w:bCs/>
                <w:color w:val="FF0000"/>
                <w:sz w:val="28"/>
                <w:szCs w:val="28"/>
              </w:rPr>
              <w:t>xxxxxxxxx</w:t>
            </w:r>
            <w:r w:rsidR="00D57664">
              <w:rPr>
                <w:b/>
                <w:bCs/>
                <w:color w:val="FF0000"/>
                <w:sz w:val="28"/>
                <w:szCs w:val="28"/>
              </w:rPr>
              <w:t>.</w:t>
            </w:r>
          </w:p>
          <w:p w14:paraId="013C9147" w14:textId="77777777" w:rsidR="00902A05" w:rsidRPr="00C6495A" w:rsidRDefault="00902A05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0000"/>
              </w:rPr>
            </w:pPr>
            <w:r w:rsidRPr="00226739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Failure to complete or respond i</w:t>
            </w:r>
            <w:r w:rsidRPr="00226739">
              <w:rPr>
                <w:b/>
                <w:bCs/>
                <w:color w:val="FF0000"/>
                <w:sz w:val="28"/>
                <w:szCs w:val="28"/>
              </w:rPr>
              <w:t>n an adequate manner</w:t>
            </w:r>
            <w:r w:rsidRPr="00226739">
              <w:rPr>
                <w:color w:val="FF0000"/>
                <w:sz w:val="28"/>
                <w:szCs w:val="28"/>
              </w:rPr>
              <w:t xml:space="preserve"> </w:t>
            </w:r>
            <w:r w:rsidRPr="00226739">
              <w:rPr>
                <w:rFonts w:cstheme="minorHAnsi"/>
                <w:b/>
                <w:bCs/>
                <w:color w:val="FF0000"/>
                <w:sz w:val="28"/>
                <w:szCs w:val="28"/>
              </w:rPr>
              <w:t>to the information requested shall render the tender submission non-compliant.</w:t>
            </w:r>
          </w:p>
        </w:tc>
      </w:tr>
    </w:tbl>
    <w:p w14:paraId="6C9AE66A" w14:textId="1A438329" w:rsidR="007C28CD" w:rsidRDefault="007C28CD" w:rsidP="00902A05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</w:rPr>
      </w:pPr>
    </w:p>
    <w:p w14:paraId="6CACA7B3" w14:textId="77777777" w:rsidR="0036377E" w:rsidRDefault="0036377E" w:rsidP="00902A05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</w:rPr>
      </w:pPr>
    </w:p>
    <w:p w14:paraId="4651C840" w14:textId="77777777" w:rsidR="0036377E" w:rsidRDefault="0036377E" w:rsidP="00902A05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</w:rPr>
      </w:pPr>
    </w:p>
    <w:p w14:paraId="178D6580" w14:textId="77777777" w:rsidR="0036377E" w:rsidRDefault="0036377E" w:rsidP="00902A05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</w:rPr>
      </w:pPr>
    </w:p>
    <w:p w14:paraId="722BFFAA" w14:textId="77777777" w:rsidR="0036377E" w:rsidRDefault="0036377E" w:rsidP="00902A05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</w:rPr>
      </w:pPr>
    </w:p>
    <w:p w14:paraId="0D9F8A53" w14:textId="77777777" w:rsidR="0036377E" w:rsidRDefault="0036377E" w:rsidP="00902A05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</w:rPr>
      </w:pPr>
    </w:p>
    <w:p w14:paraId="274353B3" w14:textId="77777777" w:rsidR="00780EA3" w:rsidRDefault="00780EA3" w:rsidP="00902A05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</w:rPr>
      </w:pPr>
    </w:p>
    <w:p w14:paraId="4D8B4820" w14:textId="77777777" w:rsidR="00780EA3" w:rsidRDefault="00780EA3" w:rsidP="00902A05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</w:rPr>
      </w:pPr>
    </w:p>
    <w:p w14:paraId="2B0B74C4" w14:textId="77777777" w:rsidR="00DA7D9B" w:rsidRDefault="00DA7D9B" w:rsidP="00902A05">
      <w:pPr>
        <w:widowControl w:val="0"/>
        <w:tabs>
          <w:tab w:val="left" w:pos="2070"/>
        </w:tabs>
        <w:autoSpaceDE w:val="0"/>
        <w:autoSpaceDN w:val="0"/>
        <w:adjustRightInd w:val="0"/>
        <w:rPr>
          <w:rFonts w:cstheme="minorHAnsi"/>
          <w:b/>
          <w:bCs/>
          <w:color w:val="333399"/>
        </w:rPr>
      </w:pPr>
    </w:p>
    <w:p w14:paraId="7C88582D" w14:textId="77777777" w:rsidR="00A7675A" w:rsidRPr="00226739" w:rsidRDefault="00487E56" w:rsidP="00A7675A">
      <w:pPr>
        <w:rPr>
          <w:b/>
          <w:sz w:val="24"/>
          <w:szCs w:val="24"/>
        </w:rPr>
      </w:pPr>
      <w:r w:rsidRPr="00226739">
        <w:rPr>
          <w:b/>
          <w:sz w:val="24"/>
          <w:szCs w:val="24"/>
        </w:rPr>
        <w:t xml:space="preserve">Instructions for </w:t>
      </w:r>
      <w:r w:rsidR="00C6495A" w:rsidRPr="00226739">
        <w:rPr>
          <w:b/>
          <w:sz w:val="24"/>
          <w:szCs w:val="24"/>
        </w:rPr>
        <w:t>C</w:t>
      </w:r>
      <w:r w:rsidRPr="00226739">
        <w:rPr>
          <w:b/>
          <w:sz w:val="24"/>
          <w:szCs w:val="24"/>
        </w:rPr>
        <w:t>ompletion</w:t>
      </w:r>
      <w:r w:rsidR="00C6495A" w:rsidRPr="00226739">
        <w:rPr>
          <w:b/>
          <w:sz w:val="24"/>
          <w:szCs w:val="24"/>
        </w:rPr>
        <w:t xml:space="preserve"> of the TRD</w:t>
      </w:r>
    </w:p>
    <w:p w14:paraId="15ABB7E7" w14:textId="77777777" w:rsidR="00A7675A" w:rsidRDefault="00A7675A" w:rsidP="004A0475">
      <w:pPr>
        <w:jc w:val="both"/>
      </w:pPr>
      <w:r>
        <w:t xml:space="preserve">Tenderers should </w:t>
      </w:r>
      <w:r w:rsidR="00487E56" w:rsidRPr="00487E56">
        <w:rPr>
          <w:color w:val="000000" w:themeColor="text1"/>
        </w:rPr>
        <w:t>read the Request for Tender</w:t>
      </w:r>
      <w:r>
        <w:t xml:space="preserve"> </w:t>
      </w:r>
      <w:r w:rsidR="00C6495A">
        <w:t xml:space="preserve">(RFT) </w:t>
      </w:r>
      <w:r>
        <w:t>before they attempt to complete this Tender Response Document</w:t>
      </w:r>
      <w:r w:rsidR="004B1632">
        <w:t xml:space="preserve"> (TRD)</w:t>
      </w:r>
      <w:r>
        <w:t xml:space="preserve">.  </w:t>
      </w:r>
    </w:p>
    <w:p w14:paraId="77BACEA3" w14:textId="098F5840" w:rsidR="00A7675A" w:rsidRDefault="00A7675A" w:rsidP="004A0475">
      <w:pPr>
        <w:jc w:val="both"/>
      </w:pPr>
      <w:r>
        <w:t xml:space="preserve">If you consider that the </w:t>
      </w:r>
      <w:r w:rsidR="004B1632">
        <w:t>TRD</w:t>
      </w:r>
      <w:r>
        <w:t xml:space="preserve"> is missing any sections which would prevent you from preparing a comprehensive response, please contact </w:t>
      </w:r>
      <w:r w:rsidR="008E2584">
        <w:t>the Defence Forces</w:t>
      </w:r>
      <w:r>
        <w:t xml:space="preserve"> as soon as possible </w:t>
      </w:r>
      <w:r w:rsidR="00F23606">
        <w:t xml:space="preserve">via the messaging function on eTenders and </w:t>
      </w:r>
      <w:r w:rsidR="00487E56" w:rsidRPr="00487E56">
        <w:rPr>
          <w:bCs/>
        </w:rPr>
        <w:t>prior to the closing date for queries</w:t>
      </w:r>
      <w:r w:rsidRPr="00F23606">
        <w:rPr>
          <w:bCs/>
        </w:rPr>
        <w:t>.</w:t>
      </w:r>
      <w:r>
        <w:t xml:space="preserve">     </w:t>
      </w:r>
    </w:p>
    <w:p w14:paraId="54964C7C" w14:textId="77777777" w:rsidR="00A7675A" w:rsidRDefault="00A7675A" w:rsidP="004A0475">
      <w:pPr>
        <w:jc w:val="both"/>
      </w:pPr>
      <w:r>
        <w:t xml:space="preserve">Where there is a discrepancy between the contents </w:t>
      </w:r>
      <w:r w:rsidR="00C6495A">
        <w:t>and/or</w:t>
      </w:r>
      <w:r>
        <w:t xml:space="preserve"> instructions in this </w:t>
      </w:r>
      <w:r w:rsidR="00F23606">
        <w:t xml:space="preserve">TRD </w:t>
      </w:r>
      <w:r>
        <w:t>and the R</w:t>
      </w:r>
      <w:r w:rsidR="00C6495A">
        <w:t>FT</w:t>
      </w:r>
      <w:r>
        <w:t xml:space="preserve">, </w:t>
      </w:r>
      <w:r w:rsidR="00487E56" w:rsidRPr="00487E56">
        <w:rPr>
          <w:bCs/>
        </w:rPr>
        <w:t>the RFT will take precedence</w:t>
      </w:r>
      <w:r w:rsidRPr="00F23606">
        <w:rPr>
          <w:bCs/>
        </w:rPr>
        <w:t xml:space="preserve">.   </w:t>
      </w:r>
    </w:p>
    <w:p w14:paraId="250101E5" w14:textId="27C52D00" w:rsidR="00A7675A" w:rsidRDefault="00A7675A" w:rsidP="004A0475">
      <w:pPr>
        <w:spacing w:after="0" w:line="240" w:lineRule="auto"/>
        <w:jc w:val="both"/>
      </w:pPr>
      <w:r>
        <w:t>Tenderers must follow the instructions contained in this document</w:t>
      </w:r>
      <w:r w:rsidR="00611451">
        <w:t>.</w:t>
      </w:r>
      <w:r>
        <w:t xml:space="preserve"> </w:t>
      </w:r>
    </w:p>
    <w:p w14:paraId="710731B3" w14:textId="77777777" w:rsidR="00C6495A" w:rsidRDefault="00C6495A" w:rsidP="00A7675A">
      <w:pPr>
        <w:spacing w:after="0" w:line="240" w:lineRule="auto"/>
      </w:pPr>
    </w:p>
    <w:p w14:paraId="3C0A92BE" w14:textId="77777777" w:rsidR="00A7675A" w:rsidRDefault="00C6495A" w:rsidP="00A7675A">
      <w:pPr>
        <w:spacing w:after="0" w:line="240" w:lineRule="auto"/>
      </w:pPr>
      <w:r>
        <w:t xml:space="preserve">                                                                                 ****</w:t>
      </w:r>
    </w:p>
    <w:p w14:paraId="7CAC6075" w14:textId="77777777" w:rsidR="0073748D" w:rsidRDefault="0073748D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7BFD55BF" w14:textId="77777777" w:rsidR="00452A7E" w:rsidRPr="00112C60" w:rsidRDefault="00452A7E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  <w:r w:rsidRPr="00112C60">
        <w:rPr>
          <w:rFonts w:cstheme="minorHAnsi"/>
          <w:b/>
          <w:bCs/>
          <w:color w:val="333399"/>
        </w:rPr>
        <w:t>STEP 1</w:t>
      </w:r>
    </w:p>
    <w:p w14:paraId="40CF7A4C" w14:textId="77777777" w:rsidR="00452A7E" w:rsidRPr="00112C60" w:rsidRDefault="00452A7E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72937D76" w14:textId="77777777" w:rsidR="00452A7E" w:rsidRPr="00112C60" w:rsidRDefault="00452A7E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</w:rPr>
      </w:pPr>
      <w:r w:rsidRPr="00112C60">
        <w:rPr>
          <w:rFonts w:cstheme="minorHAnsi"/>
          <w:b/>
          <w:bCs/>
          <w:color w:val="000000" w:themeColor="text1"/>
        </w:rPr>
        <w:t>COMPLETE THE EUROPEAN SINGLE PROCUREMENT DOCUMENT</w:t>
      </w:r>
      <w:r w:rsidR="004B1632">
        <w:rPr>
          <w:rFonts w:cstheme="minorHAnsi"/>
          <w:b/>
          <w:bCs/>
          <w:color w:val="000000" w:themeColor="text1"/>
        </w:rPr>
        <w:t xml:space="preserve"> </w:t>
      </w:r>
    </w:p>
    <w:p w14:paraId="1F411F7D" w14:textId="77777777" w:rsidR="00452A7E" w:rsidRPr="00112C60" w:rsidRDefault="00452A7E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15560426" w14:textId="4A829E37" w:rsidR="004B1632" w:rsidRPr="00DA7D9B" w:rsidRDefault="00452A7E" w:rsidP="004A0475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</w:rPr>
      </w:pPr>
      <w:r w:rsidRPr="00112C60">
        <w:rPr>
          <w:rFonts w:cstheme="minorHAnsi"/>
          <w:color w:val="000000" w:themeColor="text1"/>
        </w:rPr>
        <w:t>The ESPD can be</w:t>
      </w:r>
      <w:r w:rsidR="00780EA3">
        <w:rPr>
          <w:rFonts w:cstheme="minorHAnsi"/>
          <w:color w:val="000000" w:themeColor="text1"/>
        </w:rPr>
        <w:t xml:space="preserve"> created on your account</w:t>
      </w:r>
      <w:r w:rsidRPr="00112C60">
        <w:rPr>
          <w:rFonts w:cstheme="minorHAnsi"/>
          <w:color w:val="000000" w:themeColor="text1"/>
        </w:rPr>
        <w:t xml:space="preserve"> </w:t>
      </w:r>
      <w:r w:rsidR="00780EA3">
        <w:rPr>
          <w:rFonts w:cstheme="minorHAnsi"/>
          <w:color w:val="000000" w:themeColor="text1"/>
        </w:rPr>
        <w:t>on eTenders, t</w:t>
      </w:r>
      <w:r w:rsidRPr="00112C60">
        <w:rPr>
          <w:rFonts w:cstheme="minorHAnsi"/>
          <w:color w:val="000000" w:themeColor="text1"/>
        </w:rPr>
        <w:t xml:space="preserve">his </w:t>
      </w:r>
      <w:r w:rsidR="00780EA3">
        <w:rPr>
          <w:rFonts w:cstheme="minorHAnsi"/>
          <w:color w:val="000000" w:themeColor="text1"/>
        </w:rPr>
        <w:t xml:space="preserve">can be </w:t>
      </w:r>
      <w:r w:rsidR="00780EA3" w:rsidRPr="00112C60">
        <w:rPr>
          <w:rFonts w:cstheme="minorHAnsi"/>
          <w:color w:val="000000" w:themeColor="text1"/>
        </w:rPr>
        <w:t>uploaded</w:t>
      </w:r>
      <w:r w:rsidRPr="00112C60">
        <w:rPr>
          <w:rFonts w:cstheme="minorHAnsi"/>
          <w:color w:val="000000" w:themeColor="text1"/>
        </w:rPr>
        <w:t xml:space="preserve"> as part of your tender response.</w:t>
      </w:r>
      <w:r w:rsidR="0088426D" w:rsidRPr="00112C60">
        <w:rPr>
          <w:rFonts w:cstheme="minorHAnsi"/>
          <w:color w:val="000000" w:themeColor="text1"/>
        </w:rPr>
        <w:t xml:space="preserve"> </w:t>
      </w:r>
      <w:r w:rsidR="00487E56" w:rsidRPr="00487E56">
        <w:rPr>
          <w:rFonts w:cstheme="minorHAnsi"/>
          <w:bCs/>
          <w:color w:val="000000" w:themeColor="text1"/>
        </w:rPr>
        <w:t>If sub-contractors are used, they too must also complete the ESPD.</w:t>
      </w:r>
      <w:r w:rsidR="00780EA3">
        <w:rPr>
          <w:rFonts w:cstheme="minorHAnsi"/>
          <w:bCs/>
          <w:color w:val="000000" w:themeColor="text1"/>
        </w:rPr>
        <w:t xml:space="preserve"> Alternatively, you can use the soft copy ESPD uploaded be the PDF</w:t>
      </w:r>
      <w:r w:rsidR="00312DCC">
        <w:rPr>
          <w:rFonts w:cstheme="minorHAnsi"/>
          <w:bCs/>
          <w:color w:val="000000" w:themeColor="text1"/>
        </w:rPr>
        <w:t xml:space="preserve">. </w:t>
      </w:r>
    </w:p>
    <w:p w14:paraId="68EE1494" w14:textId="77777777" w:rsidR="00452A7E" w:rsidRPr="00112C60" w:rsidRDefault="00452A7E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10984F94" w14:textId="77777777" w:rsidR="00452A7E" w:rsidRPr="00112C60" w:rsidRDefault="00452A7E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  <w:r w:rsidRPr="00112C60">
        <w:rPr>
          <w:rFonts w:cstheme="minorHAnsi"/>
          <w:b/>
          <w:bCs/>
          <w:color w:val="333399"/>
        </w:rPr>
        <w:t>STEP 2</w:t>
      </w:r>
    </w:p>
    <w:p w14:paraId="3E31A420" w14:textId="77777777" w:rsidR="00452A7E" w:rsidRPr="00112C60" w:rsidRDefault="00452A7E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117244C8" w14:textId="77777777" w:rsidR="00452A7E" w:rsidRPr="00112C60" w:rsidRDefault="00452A7E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</w:rPr>
      </w:pPr>
      <w:r w:rsidRPr="00112C60">
        <w:rPr>
          <w:rFonts w:cstheme="minorHAnsi"/>
          <w:b/>
          <w:bCs/>
          <w:color w:val="000000" w:themeColor="text1"/>
        </w:rPr>
        <w:t>COMPLETE COMPANY DETAILS AS SET OUT IN TABLE HEREUNDER</w:t>
      </w:r>
    </w:p>
    <w:p w14:paraId="67C5685F" w14:textId="77777777" w:rsidR="00452A7E" w:rsidRPr="00112C60" w:rsidRDefault="00452A7E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</w:rPr>
      </w:pPr>
    </w:p>
    <w:tbl>
      <w:tblPr>
        <w:tblStyle w:val="GridTable1Light-Accent11"/>
        <w:tblW w:w="0" w:type="auto"/>
        <w:tblLook w:val="04A0" w:firstRow="1" w:lastRow="0" w:firstColumn="1" w:lastColumn="0" w:noHBand="0" w:noVBand="1"/>
      </w:tblPr>
      <w:tblGrid>
        <w:gridCol w:w="4248"/>
        <w:gridCol w:w="4762"/>
      </w:tblGrid>
      <w:tr w:rsidR="00452A7E" w:rsidRPr="00112C60" w14:paraId="4EF32291" w14:textId="77777777" w:rsidTr="00A241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B41FBCD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112C60">
              <w:rPr>
                <w:rFonts w:cstheme="minorHAnsi"/>
                <w:color w:val="000000" w:themeColor="text1"/>
              </w:rPr>
              <w:t>Company Name</w:t>
            </w:r>
          </w:p>
        </w:tc>
        <w:tc>
          <w:tcPr>
            <w:tcW w:w="4762" w:type="dxa"/>
          </w:tcPr>
          <w:p w14:paraId="4D65A18B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</w:rPr>
            </w:pPr>
          </w:p>
        </w:tc>
      </w:tr>
      <w:tr w:rsidR="00A241B4" w:rsidRPr="00112C60" w14:paraId="18C99C8F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082030B" w14:textId="77777777" w:rsidR="00A241B4" w:rsidRPr="00112C60" w:rsidRDefault="00A241B4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Company </w:t>
            </w:r>
            <w:r w:rsidR="004C0911">
              <w:rPr>
                <w:rFonts w:cstheme="minorHAnsi"/>
                <w:color w:val="000000" w:themeColor="text1"/>
              </w:rPr>
              <w:t>Legal Form</w:t>
            </w:r>
            <w:r w:rsidR="00B412C3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4762" w:type="dxa"/>
          </w:tcPr>
          <w:p w14:paraId="76BBAC30" w14:textId="77777777" w:rsidR="00A241B4" w:rsidRPr="00112C60" w:rsidRDefault="00A241B4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52A7E" w:rsidRPr="00112C60" w14:paraId="2E40BB77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987DBD1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112C60">
              <w:rPr>
                <w:rFonts w:cstheme="minorHAnsi"/>
                <w:color w:val="000000" w:themeColor="text1"/>
              </w:rPr>
              <w:t>Registered Address</w:t>
            </w:r>
          </w:p>
        </w:tc>
        <w:tc>
          <w:tcPr>
            <w:tcW w:w="4762" w:type="dxa"/>
          </w:tcPr>
          <w:p w14:paraId="3C088771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C0911" w:rsidRPr="00112C60" w14:paraId="04B95CF5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4648DAA" w14:textId="77777777" w:rsidR="004C0911" w:rsidRPr="00112C60" w:rsidRDefault="004C0911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Business Address (if different)</w:t>
            </w:r>
          </w:p>
        </w:tc>
        <w:tc>
          <w:tcPr>
            <w:tcW w:w="4762" w:type="dxa"/>
          </w:tcPr>
          <w:p w14:paraId="209B6689" w14:textId="77777777" w:rsidR="004C0911" w:rsidRPr="00112C60" w:rsidRDefault="004C0911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52A7E" w:rsidRPr="00112C60" w14:paraId="65584728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62FC58B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112C60">
              <w:rPr>
                <w:rFonts w:cstheme="minorHAnsi"/>
                <w:color w:val="000000" w:themeColor="text1"/>
              </w:rPr>
              <w:t>Company Registration Number</w:t>
            </w:r>
          </w:p>
        </w:tc>
        <w:tc>
          <w:tcPr>
            <w:tcW w:w="4762" w:type="dxa"/>
          </w:tcPr>
          <w:p w14:paraId="01BA5B96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52A7E" w:rsidRPr="00112C60" w14:paraId="64ED4051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6AEB62F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112C60">
              <w:rPr>
                <w:rFonts w:cstheme="minorHAnsi"/>
                <w:color w:val="000000" w:themeColor="text1"/>
              </w:rPr>
              <w:t>VAT Registration Number</w:t>
            </w:r>
          </w:p>
        </w:tc>
        <w:tc>
          <w:tcPr>
            <w:tcW w:w="4762" w:type="dxa"/>
          </w:tcPr>
          <w:p w14:paraId="778FDBB9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A241B4" w:rsidRPr="00112C60" w14:paraId="540141CB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CC943DB" w14:textId="77777777" w:rsidR="00A241B4" w:rsidRPr="00112C60" w:rsidRDefault="00A241B4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Tax Clearance Certificate Access Number</w:t>
            </w:r>
          </w:p>
        </w:tc>
        <w:tc>
          <w:tcPr>
            <w:tcW w:w="4762" w:type="dxa"/>
          </w:tcPr>
          <w:p w14:paraId="503D1FFE" w14:textId="77777777" w:rsidR="00A241B4" w:rsidRPr="00112C60" w:rsidRDefault="00A241B4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52A7E" w:rsidRPr="00112C60" w14:paraId="7E9F3D20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F45DF83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112C60">
              <w:rPr>
                <w:rFonts w:cstheme="minorHAnsi"/>
                <w:color w:val="000000" w:themeColor="text1"/>
              </w:rPr>
              <w:t>Contact Person</w:t>
            </w:r>
          </w:p>
        </w:tc>
        <w:tc>
          <w:tcPr>
            <w:tcW w:w="4762" w:type="dxa"/>
          </w:tcPr>
          <w:p w14:paraId="469C8B77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A241B4" w:rsidRPr="00112C60" w14:paraId="130B0A95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DF90038" w14:textId="77777777" w:rsidR="00A241B4" w:rsidRPr="00112C60" w:rsidRDefault="00A241B4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Authorised Representative (if different)</w:t>
            </w:r>
          </w:p>
        </w:tc>
        <w:tc>
          <w:tcPr>
            <w:tcW w:w="4762" w:type="dxa"/>
          </w:tcPr>
          <w:p w14:paraId="148A271C" w14:textId="77777777" w:rsidR="00A241B4" w:rsidRPr="00112C60" w:rsidRDefault="00A241B4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A241B4" w:rsidRPr="00112C60" w14:paraId="5012DE6B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29A1AC74" w14:textId="77777777" w:rsidR="00A241B4" w:rsidRPr="00112C60" w:rsidRDefault="00A241B4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Date business commenced trading</w:t>
            </w:r>
          </w:p>
        </w:tc>
        <w:tc>
          <w:tcPr>
            <w:tcW w:w="4762" w:type="dxa"/>
          </w:tcPr>
          <w:p w14:paraId="3A61AC11" w14:textId="77777777" w:rsidR="00A241B4" w:rsidRPr="00112C60" w:rsidRDefault="00A241B4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52A7E" w:rsidRPr="00112C60" w14:paraId="021BBC06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EEB8B54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112C60">
              <w:rPr>
                <w:rFonts w:cstheme="minorHAnsi"/>
                <w:color w:val="000000" w:themeColor="text1"/>
              </w:rPr>
              <w:t>Email</w:t>
            </w:r>
          </w:p>
        </w:tc>
        <w:tc>
          <w:tcPr>
            <w:tcW w:w="4762" w:type="dxa"/>
          </w:tcPr>
          <w:p w14:paraId="2D4D1B44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52A7E" w:rsidRPr="00112C60" w14:paraId="60CABA6D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7D08EE1E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112C60">
              <w:rPr>
                <w:rFonts w:cstheme="minorHAnsi"/>
                <w:color w:val="000000" w:themeColor="text1"/>
              </w:rPr>
              <w:t>Phone/Mobile</w:t>
            </w:r>
          </w:p>
        </w:tc>
        <w:tc>
          <w:tcPr>
            <w:tcW w:w="4762" w:type="dxa"/>
          </w:tcPr>
          <w:p w14:paraId="5AA40117" w14:textId="77777777" w:rsidR="00452A7E" w:rsidRPr="00112C60" w:rsidRDefault="00452A7E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C0911" w:rsidRPr="00112C60" w14:paraId="5117A836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C5ED717" w14:textId="77777777" w:rsidR="004C0911" w:rsidRPr="00112C60" w:rsidRDefault="004C0911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URL</w:t>
            </w:r>
          </w:p>
        </w:tc>
        <w:tc>
          <w:tcPr>
            <w:tcW w:w="4762" w:type="dxa"/>
          </w:tcPr>
          <w:p w14:paraId="3D6E71FC" w14:textId="77777777" w:rsidR="004C0911" w:rsidRPr="00112C60" w:rsidRDefault="004C0911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B412C3" w:rsidRPr="00112C60" w14:paraId="1CB4D1A8" w14:textId="77777777" w:rsidTr="00A241B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39D0D64" w14:textId="67FCBCEB" w:rsidR="00B412C3" w:rsidRPr="00112C60" w:rsidRDefault="00B412C3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If sub-contractors </w:t>
            </w:r>
            <w:r w:rsidR="004C0911">
              <w:rPr>
                <w:rFonts w:cstheme="minorHAnsi"/>
                <w:color w:val="000000" w:themeColor="text1"/>
              </w:rPr>
              <w:t xml:space="preserve">are </w:t>
            </w:r>
            <w:r>
              <w:rPr>
                <w:rFonts w:cstheme="minorHAnsi"/>
                <w:color w:val="000000" w:themeColor="text1"/>
              </w:rPr>
              <w:t>being used</w:t>
            </w:r>
            <w:r w:rsidR="004C0911">
              <w:rPr>
                <w:rFonts w:cstheme="minorHAnsi"/>
                <w:color w:val="000000" w:themeColor="text1"/>
              </w:rPr>
              <w:t>,</w:t>
            </w:r>
            <w:r>
              <w:rPr>
                <w:rFonts w:cstheme="minorHAnsi"/>
                <w:color w:val="000000" w:themeColor="text1"/>
              </w:rPr>
              <w:t xml:space="preserve"> provide </w:t>
            </w:r>
            <w:r w:rsidR="004C0911">
              <w:rPr>
                <w:rFonts w:cstheme="minorHAnsi"/>
                <w:color w:val="000000" w:themeColor="text1"/>
              </w:rPr>
              <w:t>a brief explanation</w:t>
            </w:r>
            <w:r>
              <w:rPr>
                <w:rFonts w:cstheme="minorHAnsi"/>
                <w:color w:val="000000" w:themeColor="text1"/>
              </w:rPr>
              <w:t xml:space="preserve"> about their involvement in cont</w:t>
            </w:r>
            <w:r w:rsidR="004E730C">
              <w:rPr>
                <w:rFonts w:cstheme="minorHAnsi"/>
                <w:color w:val="000000" w:themeColor="text1"/>
              </w:rPr>
              <w:t>r</w:t>
            </w:r>
            <w:r>
              <w:rPr>
                <w:rFonts w:cstheme="minorHAnsi"/>
                <w:color w:val="000000" w:themeColor="text1"/>
              </w:rPr>
              <w:t>act delivery</w:t>
            </w:r>
          </w:p>
        </w:tc>
        <w:tc>
          <w:tcPr>
            <w:tcW w:w="4762" w:type="dxa"/>
          </w:tcPr>
          <w:p w14:paraId="0B176CC7" w14:textId="77777777" w:rsidR="00B412C3" w:rsidRPr="00112C60" w:rsidRDefault="00B412C3" w:rsidP="00112C60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</w:tbl>
    <w:p w14:paraId="5FDBD8D2" w14:textId="77777777" w:rsidR="00A241B4" w:rsidRPr="00112C60" w:rsidRDefault="00A241B4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</w:rPr>
      </w:pPr>
    </w:p>
    <w:p w14:paraId="0B6E6C29" w14:textId="77777777" w:rsidR="00611451" w:rsidRDefault="00487E56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487E56">
        <w:rPr>
          <w:rFonts w:cstheme="minorHAnsi"/>
          <w:color w:val="000000" w:themeColor="text1"/>
        </w:rPr>
        <w:t xml:space="preserve">If sub-contractors are used their details should be provided using the table hereunder. </w:t>
      </w:r>
    </w:p>
    <w:p w14:paraId="4FD1596D" w14:textId="77777777" w:rsidR="00611451" w:rsidRDefault="00611451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</w:p>
    <w:p w14:paraId="1019D260" w14:textId="2638102D" w:rsidR="00C6495A" w:rsidRPr="00C6495A" w:rsidRDefault="00487E56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  <w:r w:rsidRPr="00487E56">
        <w:rPr>
          <w:rFonts w:cstheme="minorHAnsi"/>
          <w:color w:val="000000" w:themeColor="text1"/>
        </w:rPr>
        <w:t xml:space="preserve">Use </w:t>
      </w:r>
      <w:r w:rsidR="00611451">
        <w:rPr>
          <w:rFonts w:cstheme="minorHAnsi"/>
          <w:color w:val="000000" w:themeColor="text1"/>
        </w:rPr>
        <w:t xml:space="preserve">the table </w:t>
      </w:r>
      <w:r w:rsidRPr="00487E56">
        <w:rPr>
          <w:rFonts w:cstheme="minorHAnsi"/>
          <w:color w:val="000000" w:themeColor="text1"/>
        </w:rPr>
        <w:t>multiple times as appropriate.</w:t>
      </w:r>
    </w:p>
    <w:p w14:paraId="49A8576F" w14:textId="77777777" w:rsidR="00C6495A" w:rsidRDefault="00C6495A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tbl>
      <w:tblPr>
        <w:tblStyle w:val="GridTable1Light-Accent13"/>
        <w:tblW w:w="0" w:type="auto"/>
        <w:tblLook w:val="04A0" w:firstRow="1" w:lastRow="0" w:firstColumn="1" w:lastColumn="0" w:noHBand="0" w:noVBand="1"/>
      </w:tblPr>
      <w:tblGrid>
        <w:gridCol w:w="4248"/>
        <w:gridCol w:w="4762"/>
      </w:tblGrid>
      <w:tr w:rsidR="00241DE8" w:rsidRPr="00EF380B" w14:paraId="6B72253A" w14:textId="77777777" w:rsidTr="00E855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5A2F1DC1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lastRenderedPageBreak/>
              <w:t>Name of company (contractor)</w:t>
            </w:r>
          </w:p>
        </w:tc>
        <w:tc>
          <w:tcPr>
            <w:tcW w:w="4762" w:type="dxa"/>
          </w:tcPr>
          <w:p w14:paraId="5C956C8C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</w:rPr>
            </w:pPr>
          </w:p>
        </w:tc>
      </w:tr>
      <w:tr w:rsidR="00241DE8" w:rsidRPr="00EF380B" w14:paraId="3BAA3EA8" w14:textId="77777777" w:rsidTr="00E8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50B1144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t>Address for correspondence</w:t>
            </w:r>
          </w:p>
        </w:tc>
        <w:tc>
          <w:tcPr>
            <w:tcW w:w="4762" w:type="dxa"/>
          </w:tcPr>
          <w:p w14:paraId="64A22675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241DE8" w:rsidRPr="00EF380B" w14:paraId="64BCC40C" w14:textId="77777777" w:rsidTr="00E8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D3278F1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t>Company registration address (if different)</w:t>
            </w:r>
          </w:p>
        </w:tc>
        <w:tc>
          <w:tcPr>
            <w:tcW w:w="4762" w:type="dxa"/>
          </w:tcPr>
          <w:p w14:paraId="64567B15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241DE8" w:rsidRPr="00EF380B" w14:paraId="58EC9E57" w14:textId="77777777" w:rsidTr="00E8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8B9DE05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t xml:space="preserve">Company Registration Number </w:t>
            </w:r>
          </w:p>
        </w:tc>
        <w:tc>
          <w:tcPr>
            <w:tcW w:w="4762" w:type="dxa"/>
          </w:tcPr>
          <w:p w14:paraId="4D87419A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241DE8" w:rsidRPr="00EF380B" w14:paraId="0BB1BE74" w14:textId="77777777" w:rsidTr="00E8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88350F1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t>VAT Registration Number</w:t>
            </w:r>
          </w:p>
        </w:tc>
        <w:tc>
          <w:tcPr>
            <w:tcW w:w="4762" w:type="dxa"/>
          </w:tcPr>
          <w:p w14:paraId="30C4DF28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241DE8" w:rsidRPr="00EF380B" w14:paraId="4E44CE30" w14:textId="77777777" w:rsidTr="00E8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3CE40F1B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t>Tax Clearance Certificate Access Number</w:t>
            </w:r>
          </w:p>
        </w:tc>
        <w:tc>
          <w:tcPr>
            <w:tcW w:w="4762" w:type="dxa"/>
          </w:tcPr>
          <w:p w14:paraId="142443AC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241DE8" w:rsidRPr="00EF380B" w14:paraId="697FE8E6" w14:textId="77777777" w:rsidTr="00E8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40A6E3D3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t>Contact Person</w:t>
            </w:r>
          </w:p>
        </w:tc>
        <w:tc>
          <w:tcPr>
            <w:tcW w:w="4762" w:type="dxa"/>
          </w:tcPr>
          <w:p w14:paraId="5D7EEE11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241DE8" w:rsidRPr="00EF380B" w14:paraId="08218AA2" w14:textId="77777777" w:rsidTr="00E8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6B16C0E1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t>Legal status</w:t>
            </w:r>
          </w:p>
        </w:tc>
        <w:tc>
          <w:tcPr>
            <w:tcW w:w="4762" w:type="dxa"/>
          </w:tcPr>
          <w:p w14:paraId="62F26535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241DE8" w:rsidRPr="00EF380B" w14:paraId="0F642F69" w14:textId="77777777" w:rsidTr="00E8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09D01D4E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t>URL</w:t>
            </w:r>
          </w:p>
        </w:tc>
        <w:tc>
          <w:tcPr>
            <w:tcW w:w="4762" w:type="dxa"/>
          </w:tcPr>
          <w:p w14:paraId="1000F282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241DE8" w:rsidRPr="00EF380B" w14:paraId="0A1D448F" w14:textId="77777777" w:rsidTr="00E8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17B7BE1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t>Email</w:t>
            </w:r>
          </w:p>
        </w:tc>
        <w:tc>
          <w:tcPr>
            <w:tcW w:w="4762" w:type="dxa"/>
          </w:tcPr>
          <w:p w14:paraId="494C2B13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241DE8" w:rsidRPr="00EF380B" w14:paraId="73BF209F" w14:textId="77777777" w:rsidTr="00E8554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48" w:type="dxa"/>
          </w:tcPr>
          <w:p w14:paraId="1FDBCE75" w14:textId="77777777" w:rsidR="00E85549" w:rsidRDefault="00241DE8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rPr>
                <w:rFonts w:cstheme="minorHAnsi"/>
                <w:b w:val="0"/>
                <w:bCs w:val="0"/>
                <w:color w:val="000000" w:themeColor="text1"/>
              </w:rPr>
            </w:pPr>
            <w:r w:rsidRPr="00EF380B">
              <w:rPr>
                <w:rFonts w:cstheme="minorHAnsi"/>
                <w:color w:val="000000" w:themeColor="text1"/>
              </w:rPr>
              <w:t>Phone/Mobile</w:t>
            </w:r>
          </w:p>
        </w:tc>
        <w:tc>
          <w:tcPr>
            <w:tcW w:w="4762" w:type="dxa"/>
          </w:tcPr>
          <w:p w14:paraId="4E8C344C" w14:textId="77777777" w:rsidR="00E85549" w:rsidRDefault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</w:tbl>
    <w:p w14:paraId="06536BE0" w14:textId="77777777" w:rsidR="00C6495A" w:rsidRDefault="00C6495A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495E2A72" w14:textId="77777777" w:rsidR="00CC5157" w:rsidRPr="00112C60" w:rsidRDefault="00CC5157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  <w:r w:rsidRPr="00112C60">
        <w:rPr>
          <w:rFonts w:cstheme="minorHAnsi"/>
          <w:b/>
          <w:bCs/>
          <w:color w:val="333399"/>
        </w:rPr>
        <w:t xml:space="preserve">STEP </w:t>
      </w:r>
      <w:r w:rsidR="00A241B4">
        <w:rPr>
          <w:rFonts w:cstheme="minorHAnsi"/>
          <w:b/>
          <w:bCs/>
          <w:color w:val="333399"/>
        </w:rPr>
        <w:t>3</w:t>
      </w:r>
    </w:p>
    <w:p w14:paraId="3C8F287D" w14:textId="77777777" w:rsidR="00E13850" w:rsidRDefault="00E13850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5B110B6A" w14:textId="0E525708" w:rsidR="004B1632" w:rsidRDefault="0036377E" w:rsidP="004A0475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>
        <w:rPr>
          <w:rFonts w:cstheme="minorHAnsi"/>
          <w:b/>
          <w:bCs/>
          <w:color w:val="000000" w:themeColor="text1"/>
        </w:rPr>
        <w:t>DECLARE</w:t>
      </w:r>
      <w:r w:rsidR="004B1632" w:rsidRPr="00B412C3">
        <w:rPr>
          <w:rFonts w:cstheme="minorHAnsi"/>
          <w:b/>
          <w:bCs/>
          <w:color w:val="000000" w:themeColor="text1"/>
        </w:rPr>
        <w:t xml:space="preserve"> THAT YOU SATISFY THE SEL</w:t>
      </w:r>
      <w:r w:rsidR="004B1632">
        <w:rPr>
          <w:rFonts w:cstheme="minorHAnsi"/>
          <w:b/>
          <w:bCs/>
          <w:color w:val="000000" w:themeColor="text1"/>
        </w:rPr>
        <w:t>E</w:t>
      </w:r>
      <w:r w:rsidR="004B1632" w:rsidRPr="00B412C3">
        <w:rPr>
          <w:rFonts w:cstheme="minorHAnsi"/>
          <w:b/>
          <w:bCs/>
          <w:color w:val="000000" w:themeColor="text1"/>
        </w:rPr>
        <w:t xml:space="preserve">CTION </w:t>
      </w:r>
      <w:r w:rsidR="004E730C">
        <w:rPr>
          <w:rFonts w:cstheme="minorHAnsi"/>
          <w:b/>
          <w:bCs/>
          <w:color w:val="000000" w:themeColor="text1"/>
        </w:rPr>
        <w:t xml:space="preserve">AND MANDATORY </w:t>
      </w:r>
      <w:r w:rsidR="004B1632" w:rsidRPr="00B412C3">
        <w:rPr>
          <w:rFonts w:cstheme="minorHAnsi"/>
          <w:b/>
          <w:bCs/>
          <w:color w:val="000000" w:themeColor="text1"/>
        </w:rPr>
        <w:t>CRITERIA</w:t>
      </w:r>
      <w:r w:rsidR="004B1632">
        <w:rPr>
          <w:rFonts w:cstheme="minorHAnsi"/>
          <w:b/>
          <w:bCs/>
          <w:color w:val="000000" w:themeColor="text1"/>
        </w:rPr>
        <w:t xml:space="preserve"> AND WILL SUPPLY SUPPORTING EVIDENCE WITHIN </w:t>
      </w:r>
      <w:r w:rsidR="00487E56" w:rsidRPr="00487E56">
        <w:rPr>
          <w:rFonts w:cstheme="minorHAnsi"/>
          <w:b/>
          <w:bCs/>
          <w:color w:val="000000" w:themeColor="text1"/>
        </w:rPr>
        <w:t>SEVEN WORKING DAYS</w:t>
      </w:r>
      <w:r w:rsidR="004B1632">
        <w:rPr>
          <w:rFonts w:cstheme="minorHAnsi"/>
          <w:b/>
          <w:bCs/>
          <w:color w:val="000000" w:themeColor="text1"/>
        </w:rPr>
        <w:t xml:space="preserve"> IF SO REQUESTED (tick box as appropriate)</w:t>
      </w:r>
    </w:p>
    <w:p w14:paraId="37EFD0B4" w14:textId="77777777" w:rsidR="004B1632" w:rsidRDefault="004B1632" w:rsidP="004A0475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</w:p>
    <w:p w14:paraId="06265226" w14:textId="23C49B08" w:rsidR="004B1632" w:rsidRPr="00775C04" w:rsidRDefault="004B1632" w:rsidP="004A04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12C60">
        <w:rPr>
          <w:rFonts w:eastAsiaTheme="minorHAnsi" w:cstheme="minorHAnsi"/>
          <w:b/>
          <w:lang w:val="en-IE"/>
        </w:rPr>
        <w:t>RULE:</w:t>
      </w:r>
      <w:r w:rsidRPr="00112C60">
        <w:rPr>
          <w:rFonts w:cstheme="minorHAnsi"/>
        </w:rPr>
        <w:t xml:space="preserve"> This is a </w:t>
      </w:r>
      <w:r w:rsidRPr="00112C60">
        <w:rPr>
          <w:rFonts w:cstheme="minorHAnsi"/>
          <w:b/>
          <w:bCs/>
        </w:rPr>
        <w:t>Pass/Fail</w:t>
      </w:r>
      <w:r w:rsidRPr="00112C60">
        <w:rPr>
          <w:rFonts w:cstheme="minorHAnsi"/>
        </w:rPr>
        <w:t xml:space="preserve"> requirement</w:t>
      </w:r>
      <w:r>
        <w:rPr>
          <w:rFonts w:cstheme="minorHAnsi"/>
        </w:rPr>
        <w:t xml:space="preserve">: </w:t>
      </w:r>
      <w:r w:rsidRPr="00112C60">
        <w:rPr>
          <w:rFonts w:cstheme="minorHAnsi"/>
        </w:rPr>
        <w:t>if the tender</w:t>
      </w:r>
      <w:r>
        <w:rPr>
          <w:rFonts w:cstheme="minorHAnsi"/>
        </w:rPr>
        <w:t xml:space="preserve">er does not self-declare it meets </w:t>
      </w:r>
      <w:r w:rsidR="00487E56" w:rsidRPr="00487E56">
        <w:rPr>
          <w:rFonts w:cstheme="minorHAnsi"/>
          <w:b/>
        </w:rPr>
        <w:t>all</w:t>
      </w:r>
      <w:r>
        <w:rPr>
          <w:rFonts w:cstheme="minorHAnsi"/>
        </w:rPr>
        <w:t xml:space="preserve"> the selection </w:t>
      </w:r>
      <w:r w:rsidR="004E730C">
        <w:rPr>
          <w:rFonts w:cstheme="minorHAnsi"/>
        </w:rPr>
        <w:t xml:space="preserve">and mandatory </w:t>
      </w:r>
      <w:r>
        <w:rPr>
          <w:rFonts w:cstheme="minorHAnsi"/>
        </w:rPr>
        <w:t>criteria listed hereunder, the</w:t>
      </w:r>
      <w:r w:rsidRPr="00112C60">
        <w:rPr>
          <w:rFonts w:cstheme="minorHAnsi"/>
        </w:rPr>
        <w:t xml:space="preserve"> </w:t>
      </w:r>
      <w:r>
        <w:rPr>
          <w:rFonts w:cstheme="minorHAnsi"/>
        </w:rPr>
        <w:t xml:space="preserve">tender </w:t>
      </w:r>
      <w:r w:rsidRPr="00112C60">
        <w:rPr>
          <w:rFonts w:cstheme="minorHAnsi"/>
        </w:rPr>
        <w:t xml:space="preserve">submission shall be considered as non-compliant and excluded from the </w:t>
      </w:r>
      <w:r w:rsidR="004E730C">
        <w:rPr>
          <w:rFonts w:cstheme="minorHAnsi"/>
        </w:rPr>
        <w:t xml:space="preserve">tender </w:t>
      </w:r>
      <w:r w:rsidRPr="00112C60">
        <w:rPr>
          <w:rFonts w:cstheme="minorHAnsi"/>
        </w:rPr>
        <w:t>competition.</w:t>
      </w:r>
      <w:r>
        <w:rPr>
          <w:rFonts w:cstheme="minorHAnsi"/>
        </w:rPr>
        <w:t xml:space="preserve"> </w:t>
      </w:r>
      <w:r w:rsidR="00487E56" w:rsidRPr="00487E56">
        <w:rPr>
          <w:rFonts w:cstheme="minorHAnsi"/>
          <w:bCs/>
        </w:rPr>
        <w:t>Evidence supporting these declarations will be sought from the preferred tenderer only</w:t>
      </w:r>
      <w:r w:rsidRPr="00F23606">
        <w:rPr>
          <w:rFonts w:cstheme="minorHAnsi"/>
          <w:bCs/>
        </w:rPr>
        <w:t>.</w:t>
      </w: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5387"/>
        <w:gridCol w:w="850"/>
        <w:gridCol w:w="851"/>
      </w:tblGrid>
      <w:tr w:rsidR="004B1632" w14:paraId="31CB8FF5" w14:textId="77777777" w:rsidTr="00E85549">
        <w:tc>
          <w:tcPr>
            <w:tcW w:w="5387" w:type="dxa"/>
          </w:tcPr>
          <w:p w14:paraId="7A89B620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Selection Criteria</w:t>
            </w:r>
          </w:p>
        </w:tc>
        <w:tc>
          <w:tcPr>
            <w:tcW w:w="850" w:type="dxa"/>
          </w:tcPr>
          <w:p w14:paraId="101CD586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Yes</w:t>
            </w:r>
          </w:p>
        </w:tc>
        <w:tc>
          <w:tcPr>
            <w:tcW w:w="851" w:type="dxa"/>
          </w:tcPr>
          <w:p w14:paraId="3D383EBC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No</w:t>
            </w:r>
          </w:p>
        </w:tc>
      </w:tr>
      <w:tr w:rsidR="004B1632" w14:paraId="5CCEB417" w14:textId="77777777" w:rsidTr="00E85549">
        <w:tc>
          <w:tcPr>
            <w:tcW w:w="5387" w:type="dxa"/>
          </w:tcPr>
          <w:p w14:paraId="695E85CA" w14:textId="4272BD7B" w:rsidR="004B1632" w:rsidRPr="00B412C3" w:rsidRDefault="004B1632" w:rsidP="00086943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Comply in full with the economic and financial selection criteria set out in section 3.2A of the RFT </w:t>
            </w:r>
          </w:p>
        </w:tc>
        <w:tc>
          <w:tcPr>
            <w:tcW w:w="850" w:type="dxa"/>
          </w:tcPr>
          <w:p w14:paraId="6A3F83C7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21AF4AA1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6F102F" w14:paraId="62687B0C" w14:textId="77777777" w:rsidTr="00E85549">
        <w:tc>
          <w:tcPr>
            <w:tcW w:w="5387" w:type="dxa"/>
          </w:tcPr>
          <w:p w14:paraId="0AB7DCCA" w14:textId="20FEBE42" w:rsidR="006F102F" w:rsidRPr="00B412C3" w:rsidRDefault="006F102F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Comply in full with the Technical and Professional </w:t>
            </w:r>
            <w:r w:rsidR="00475496">
              <w:rPr>
                <w:rFonts w:cstheme="minorHAnsi"/>
                <w:color w:val="000000" w:themeColor="text1"/>
              </w:rPr>
              <w:t>Criteria set</w:t>
            </w:r>
            <w:r>
              <w:rPr>
                <w:rFonts w:cstheme="minorHAnsi"/>
                <w:color w:val="000000" w:themeColor="text1"/>
              </w:rPr>
              <w:t xml:space="preserve"> out in section 3.2B of the RFT</w:t>
            </w:r>
          </w:p>
        </w:tc>
        <w:tc>
          <w:tcPr>
            <w:tcW w:w="850" w:type="dxa"/>
          </w:tcPr>
          <w:p w14:paraId="4A9DE95B" w14:textId="77777777" w:rsidR="006F102F" w:rsidRDefault="006F102F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270E15D6" w14:textId="77777777" w:rsidR="006F102F" w:rsidRDefault="006F102F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B1632" w14:paraId="4CF841A0" w14:textId="77777777" w:rsidTr="00E85549">
        <w:tc>
          <w:tcPr>
            <w:tcW w:w="5387" w:type="dxa"/>
          </w:tcPr>
          <w:p w14:paraId="00DFB9A4" w14:textId="2B608774" w:rsidR="004B1632" w:rsidRPr="00B412C3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B412C3">
              <w:rPr>
                <w:rFonts w:cstheme="minorHAnsi"/>
                <w:color w:val="000000" w:themeColor="text1"/>
              </w:rPr>
              <w:t>Have insurances listed in section 2.21.1 of the RFT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="005918B6">
              <w:rPr>
                <w:rFonts w:cstheme="minorHAnsi"/>
                <w:color w:val="000000" w:themeColor="text1"/>
              </w:rPr>
              <w:t>and</w:t>
            </w:r>
            <w:r>
              <w:rPr>
                <w:rFonts w:cstheme="minorHAnsi"/>
                <w:color w:val="000000" w:themeColor="text1"/>
              </w:rPr>
              <w:t xml:space="preserve"> can provide </w:t>
            </w:r>
            <w:r w:rsidR="005918B6">
              <w:rPr>
                <w:rFonts w:cstheme="minorHAnsi"/>
                <w:color w:val="000000" w:themeColor="text1"/>
              </w:rPr>
              <w:t xml:space="preserve">evidence of cover </w:t>
            </w:r>
            <w:r>
              <w:rPr>
                <w:rFonts w:cstheme="minorHAnsi"/>
                <w:color w:val="000000" w:themeColor="text1"/>
              </w:rPr>
              <w:t>prior to the award of contract.</w:t>
            </w:r>
          </w:p>
        </w:tc>
        <w:tc>
          <w:tcPr>
            <w:tcW w:w="850" w:type="dxa"/>
          </w:tcPr>
          <w:p w14:paraId="21E16F8B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6080EC5B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B1632" w14:paraId="382E06BB" w14:textId="77777777" w:rsidTr="00E85549">
        <w:tc>
          <w:tcPr>
            <w:tcW w:w="5387" w:type="dxa"/>
          </w:tcPr>
          <w:p w14:paraId="6AFA821F" w14:textId="6ACB4E19" w:rsidR="004B1632" w:rsidRPr="004B1632" w:rsidRDefault="004B1632" w:rsidP="004B1632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4B1632">
              <w:rPr>
                <w:rFonts w:cstheme="minorHAnsi"/>
                <w:color w:val="000000" w:themeColor="text1"/>
              </w:rPr>
              <w:t xml:space="preserve">Comply in full with the </w:t>
            </w:r>
            <w:r w:rsidR="00241DE8">
              <w:rPr>
                <w:rFonts w:cstheme="minorHAnsi"/>
                <w:color w:val="000000" w:themeColor="text1"/>
              </w:rPr>
              <w:t>t</w:t>
            </w:r>
            <w:r>
              <w:rPr>
                <w:rFonts w:cstheme="minorHAnsi"/>
                <w:color w:val="000000" w:themeColor="text1"/>
              </w:rPr>
              <w:t xml:space="preserve">echnical </w:t>
            </w:r>
            <w:r w:rsidR="00490AFF">
              <w:rPr>
                <w:rFonts w:cstheme="minorHAnsi"/>
                <w:color w:val="000000" w:themeColor="text1"/>
              </w:rPr>
              <w:t>specifications and functional</w:t>
            </w:r>
            <w:r w:rsidRPr="004B1632">
              <w:rPr>
                <w:rFonts w:cstheme="minorHAnsi"/>
                <w:color w:val="000000" w:themeColor="text1"/>
              </w:rPr>
              <w:t xml:space="preserve"> requirements set out in the RFT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="00490AFF">
              <w:rPr>
                <w:rFonts w:cstheme="minorHAnsi"/>
                <w:color w:val="000000" w:themeColor="text1"/>
              </w:rPr>
              <w:t>(Appendix 1)</w:t>
            </w:r>
            <w:r w:rsidR="00611451">
              <w:rPr>
                <w:rFonts w:cstheme="minorHAnsi"/>
                <w:color w:val="000000" w:themeColor="text1"/>
              </w:rPr>
              <w:t>.</w:t>
            </w:r>
            <w:r w:rsidR="00490AFF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850" w:type="dxa"/>
          </w:tcPr>
          <w:p w14:paraId="275EC7CA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7A2352D7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  <w:tr w:rsidR="004B1632" w14:paraId="67DC3D5E" w14:textId="77777777" w:rsidTr="00E85549">
        <w:tc>
          <w:tcPr>
            <w:tcW w:w="5387" w:type="dxa"/>
          </w:tcPr>
          <w:p w14:paraId="58C4FAE4" w14:textId="64D00AA2" w:rsidR="004B1632" w:rsidRPr="004B1632" w:rsidRDefault="00490AFF" w:rsidP="004B1632">
            <w:pPr>
              <w:spacing w:after="0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Provide </w:t>
            </w:r>
            <w:r w:rsidR="00475496">
              <w:rPr>
                <w:rFonts w:cstheme="minorHAnsi"/>
                <w:color w:val="000000" w:themeColor="text1"/>
              </w:rPr>
              <w:t>evidence of capacity to provide the service indication Lot</w:t>
            </w:r>
            <w:r w:rsidR="004B1632" w:rsidRPr="004B1632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850" w:type="dxa"/>
          </w:tcPr>
          <w:p w14:paraId="17D9D732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</w:p>
        </w:tc>
        <w:tc>
          <w:tcPr>
            <w:tcW w:w="851" w:type="dxa"/>
          </w:tcPr>
          <w:p w14:paraId="1B214EE4" w14:textId="77777777" w:rsidR="004B1632" w:rsidRDefault="004B1632" w:rsidP="00E85549">
            <w:pPr>
              <w:widowControl w:val="0"/>
              <w:tabs>
                <w:tab w:val="left" w:pos="2070"/>
              </w:tabs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  <w:color w:val="000000" w:themeColor="text1"/>
              </w:rPr>
            </w:pPr>
          </w:p>
        </w:tc>
      </w:tr>
    </w:tbl>
    <w:p w14:paraId="072B365D" w14:textId="77777777" w:rsidR="007C28CD" w:rsidRDefault="007C28CD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18A25634" w14:textId="77777777" w:rsidR="009A019D" w:rsidRPr="00040817" w:rsidRDefault="009A019D" w:rsidP="009A019D">
      <w:pPr>
        <w:pStyle w:val="ListParagraph"/>
        <w:spacing w:after="120" w:line="276" w:lineRule="auto"/>
        <w:ind w:left="786" w:right="137"/>
        <w:rPr>
          <w:rFonts w:cstheme="minorHAnsi"/>
        </w:rPr>
      </w:pPr>
      <w:r w:rsidRPr="00040817">
        <w:rPr>
          <w:rFonts w:cstheme="minorHAnsi"/>
        </w:rPr>
        <w:t xml:space="preserve">The </w:t>
      </w:r>
      <w:r w:rsidRPr="00040817">
        <w:rPr>
          <w:rFonts w:cstheme="minorHAnsi"/>
          <w:b/>
        </w:rPr>
        <w:t>Service Provider</w:t>
      </w:r>
      <w:r w:rsidRPr="00040817">
        <w:rPr>
          <w:rFonts w:cstheme="minorHAnsi"/>
        </w:rPr>
        <w:t xml:space="preserve"> shall be responsible for providing the Service in accordance with the following </w:t>
      </w:r>
      <w:r w:rsidRPr="00040817">
        <w:rPr>
          <w:rFonts w:cstheme="minorHAnsi"/>
          <w:b/>
          <w:u w:val="single"/>
        </w:rPr>
        <w:t>Mandatory Requirements</w:t>
      </w:r>
      <w:r w:rsidRPr="00040817">
        <w:rPr>
          <w:rFonts w:cstheme="minorHAnsi"/>
        </w:rPr>
        <w:t xml:space="preserve">; </w:t>
      </w:r>
    </w:p>
    <w:p w14:paraId="26D1D193" w14:textId="77777777" w:rsidR="009A019D" w:rsidRPr="0036213D" w:rsidRDefault="009A019D" w:rsidP="009A019D">
      <w:pPr>
        <w:ind w:left="34"/>
        <w:rPr>
          <w:b/>
        </w:rPr>
      </w:pPr>
      <w:r>
        <w:rPr>
          <w:b/>
        </w:rPr>
        <w:t xml:space="preserve">               </w:t>
      </w:r>
      <w:r w:rsidRPr="0036213D">
        <w:rPr>
          <w:b/>
        </w:rPr>
        <w:t>Regulations and Standards</w:t>
      </w:r>
    </w:p>
    <w:p w14:paraId="5A61AF38" w14:textId="7EA6799D" w:rsidR="009A019D" w:rsidRPr="0036213D" w:rsidRDefault="009A019D" w:rsidP="009A019D">
      <w:pPr>
        <w:widowControl w:val="0"/>
        <w:autoSpaceDE w:val="0"/>
        <w:autoSpaceDN w:val="0"/>
        <w:spacing w:after="0" w:line="240" w:lineRule="auto"/>
        <w:ind w:left="360"/>
        <w:rPr>
          <w:rFonts w:eastAsia="Arial" w:cs="Arial"/>
          <w:color w:val="000000" w:themeColor="text1"/>
          <w:lang w:val="en-US"/>
        </w:rPr>
      </w:pPr>
      <w:r>
        <w:rPr>
          <w:rFonts w:eastAsia="Arial" w:cs="Arial"/>
          <w:lang w:val="en-US"/>
        </w:rPr>
        <w:tab/>
      </w:r>
      <w:r w:rsidRPr="0036213D">
        <w:rPr>
          <w:rFonts w:eastAsia="Arial" w:cs="Arial"/>
          <w:lang w:val="en-US"/>
        </w:rPr>
        <w:t>The service provided shall comply with the requirements of:</w:t>
      </w:r>
    </w:p>
    <w:p w14:paraId="708BE7BC" w14:textId="77777777" w:rsidR="009A019D" w:rsidRPr="0036213D" w:rsidRDefault="009A019D" w:rsidP="009A019D">
      <w:pPr>
        <w:widowControl w:val="0"/>
        <w:numPr>
          <w:ilvl w:val="2"/>
          <w:numId w:val="23"/>
        </w:numPr>
        <w:autoSpaceDE w:val="0"/>
        <w:autoSpaceDN w:val="0"/>
        <w:spacing w:after="0" w:line="240" w:lineRule="auto"/>
        <w:rPr>
          <w:rFonts w:eastAsia="Arial" w:cs="Arial"/>
          <w:color w:val="000000" w:themeColor="text1"/>
          <w:lang w:val="en-US"/>
        </w:rPr>
      </w:pPr>
      <w:r w:rsidRPr="0036213D">
        <w:rPr>
          <w:rFonts w:eastAsia="Arial" w:cs="Arial"/>
          <w:lang w:val="en-US"/>
        </w:rPr>
        <w:t xml:space="preserve">The Pharmacy Act 2007 </w:t>
      </w:r>
    </w:p>
    <w:p w14:paraId="424602D2" w14:textId="77777777" w:rsidR="009A019D" w:rsidRPr="0036213D" w:rsidRDefault="009A019D" w:rsidP="009A019D">
      <w:pPr>
        <w:widowControl w:val="0"/>
        <w:numPr>
          <w:ilvl w:val="2"/>
          <w:numId w:val="24"/>
        </w:numPr>
        <w:autoSpaceDE w:val="0"/>
        <w:autoSpaceDN w:val="0"/>
        <w:spacing w:after="0" w:line="240" w:lineRule="auto"/>
        <w:rPr>
          <w:rFonts w:eastAsia="Arial" w:cs="Arial"/>
          <w:b/>
          <w:u w:val="single"/>
          <w:lang w:val="en-US"/>
        </w:rPr>
      </w:pPr>
      <w:r w:rsidRPr="0036213D">
        <w:rPr>
          <w:rFonts w:eastAsia="Arial" w:cs="Arial"/>
          <w:lang w:val="en-US"/>
        </w:rPr>
        <w:t>The Regulation of Retail Pharmacy Businesses Regulations 2008 (S.I. No. 488 of 2008)</w:t>
      </w:r>
    </w:p>
    <w:p w14:paraId="12E6FEF2" w14:textId="539481B5" w:rsidR="009A019D" w:rsidRPr="0036213D" w:rsidRDefault="009A019D" w:rsidP="009A019D">
      <w:pPr>
        <w:widowControl w:val="0"/>
        <w:numPr>
          <w:ilvl w:val="2"/>
          <w:numId w:val="23"/>
        </w:numPr>
        <w:autoSpaceDE w:val="0"/>
        <w:autoSpaceDN w:val="0"/>
        <w:spacing w:after="0" w:line="240" w:lineRule="auto"/>
        <w:rPr>
          <w:rFonts w:eastAsia="Arial" w:cs="Arial"/>
          <w:color w:val="000000" w:themeColor="text1"/>
          <w:lang w:val="en-US"/>
        </w:rPr>
      </w:pPr>
      <w:r w:rsidRPr="0036213D">
        <w:rPr>
          <w:rFonts w:eastAsia="Arial" w:cs="Arial"/>
          <w:color w:val="000000" w:themeColor="text1"/>
          <w:lang w:val="en-US"/>
        </w:rPr>
        <w:t>The Medicinal Products (Prescription and Control of Supply) Regulations 2003 (S.I. No. 540 of 2003)</w:t>
      </w:r>
      <w:r>
        <w:rPr>
          <w:rFonts w:eastAsia="Arial" w:cs="Arial"/>
          <w:color w:val="000000" w:themeColor="text1"/>
          <w:lang w:val="en-US"/>
        </w:rPr>
        <w:t xml:space="preserve"> </w:t>
      </w:r>
      <w:r w:rsidRPr="0036213D">
        <w:rPr>
          <w:rFonts w:eastAsia="Arial" w:cs="Arial"/>
          <w:color w:val="000000" w:themeColor="text1"/>
          <w:lang w:val="en-US"/>
        </w:rPr>
        <w:t>(as amended) (the prescription regulations)</w:t>
      </w:r>
    </w:p>
    <w:p w14:paraId="42CF366C" w14:textId="77777777" w:rsidR="009A019D" w:rsidRDefault="009A019D" w:rsidP="009A019D">
      <w:pPr>
        <w:widowControl w:val="0"/>
        <w:numPr>
          <w:ilvl w:val="2"/>
          <w:numId w:val="23"/>
        </w:numPr>
        <w:autoSpaceDE w:val="0"/>
        <w:autoSpaceDN w:val="0"/>
        <w:spacing w:after="0" w:line="240" w:lineRule="auto"/>
        <w:rPr>
          <w:rFonts w:eastAsia="Arial" w:cs="Arial"/>
          <w:color w:val="000000" w:themeColor="text1"/>
          <w:lang w:val="en-US"/>
        </w:rPr>
      </w:pPr>
      <w:r w:rsidRPr="0036213D">
        <w:rPr>
          <w:rFonts w:eastAsia="Arial" w:cs="Arial"/>
          <w:color w:val="000000" w:themeColor="text1"/>
          <w:lang w:val="en-US"/>
        </w:rPr>
        <w:t>Misuse of Drugs Regulations 2017 (S.I. No. 173 of 2017)</w:t>
      </w:r>
    </w:p>
    <w:p w14:paraId="2267A308" w14:textId="77777777" w:rsidR="009A019D" w:rsidRPr="0036213D" w:rsidRDefault="009A019D" w:rsidP="009A019D">
      <w:pPr>
        <w:widowControl w:val="0"/>
        <w:numPr>
          <w:ilvl w:val="2"/>
          <w:numId w:val="23"/>
        </w:numPr>
        <w:autoSpaceDE w:val="0"/>
        <w:autoSpaceDN w:val="0"/>
        <w:spacing w:after="0" w:line="240" w:lineRule="auto"/>
        <w:rPr>
          <w:rFonts w:eastAsia="Arial" w:cs="Arial"/>
          <w:color w:val="000000" w:themeColor="text1"/>
          <w:lang w:val="en-US"/>
        </w:rPr>
      </w:pPr>
      <w:r w:rsidRPr="00802803">
        <w:rPr>
          <w:rFonts w:eastAsia="Arial" w:cs="Arial"/>
          <w:color w:val="000000" w:themeColor="text1"/>
          <w:lang w:val="en-US"/>
        </w:rPr>
        <w:lastRenderedPageBreak/>
        <w:t>Evidence of current Garda vetting for the proposed Supervising Pharmacist</w:t>
      </w:r>
    </w:p>
    <w:p w14:paraId="7CE61C8E" w14:textId="77777777" w:rsidR="009A019D" w:rsidRDefault="009A019D" w:rsidP="009A019D">
      <w:pPr>
        <w:widowControl w:val="0"/>
        <w:numPr>
          <w:ilvl w:val="2"/>
          <w:numId w:val="23"/>
        </w:numPr>
        <w:autoSpaceDE w:val="0"/>
        <w:autoSpaceDN w:val="0"/>
        <w:spacing w:after="0" w:line="240" w:lineRule="auto"/>
        <w:rPr>
          <w:rFonts w:eastAsia="Arial" w:cs="Arial"/>
          <w:color w:val="000000" w:themeColor="text1"/>
          <w:lang w:val="en-US"/>
        </w:rPr>
      </w:pPr>
      <w:r w:rsidRPr="0036213D">
        <w:rPr>
          <w:rFonts w:eastAsia="Arial" w:cs="Arial"/>
          <w:color w:val="000000" w:themeColor="text1"/>
          <w:lang w:val="en-US"/>
        </w:rPr>
        <w:t>Any guidance issued by the PSI to facilitate compliance with any of these Acts and regulations or with any other legislation that may be relevant.</w:t>
      </w:r>
    </w:p>
    <w:p w14:paraId="2C2D2F99" w14:textId="77777777" w:rsidR="009A019D" w:rsidRPr="0036213D" w:rsidRDefault="009A019D" w:rsidP="00D81682">
      <w:pPr>
        <w:widowControl w:val="0"/>
        <w:autoSpaceDE w:val="0"/>
        <w:autoSpaceDN w:val="0"/>
        <w:spacing w:after="0" w:line="240" w:lineRule="auto"/>
        <w:ind w:left="1080"/>
        <w:rPr>
          <w:rFonts w:eastAsia="Arial" w:cs="Arial"/>
          <w:color w:val="000000" w:themeColor="text1"/>
          <w:lang w:val="en-US"/>
        </w:rPr>
      </w:pPr>
    </w:p>
    <w:p w14:paraId="22E26BB3" w14:textId="5C87C870" w:rsidR="009A019D" w:rsidRPr="0036213D" w:rsidRDefault="009A019D" w:rsidP="009A019D">
      <w:pPr>
        <w:widowControl w:val="0"/>
        <w:autoSpaceDE w:val="0"/>
        <w:autoSpaceDN w:val="0"/>
        <w:spacing w:after="0" w:line="240" w:lineRule="auto"/>
        <w:ind w:left="360"/>
        <w:rPr>
          <w:rFonts w:eastAsia="Arial" w:cs="Arial"/>
          <w:lang w:val="en-US"/>
        </w:rPr>
      </w:pPr>
      <w:r>
        <w:rPr>
          <w:rFonts w:eastAsia="Arial" w:cs="Arial"/>
          <w:lang w:val="en-US"/>
        </w:rPr>
        <w:tab/>
      </w:r>
      <w:r w:rsidRPr="0036213D">
        <w:rPr>
          <w:rFonts w:eastAsia="Arial" w:cs="Arial"/>
          <w:lang w:val="en-US"/>
        </w:rPr>
        <w:t xml:space="preserve">Prior to commencement of this contract the service provider must supply the </w:t>
      </w:r>
      <w:r>
        <w:rPr>
          <w:rFonts w:eastAsia="Arial" w:cs="Arial"/>
          <w:lang w:val="en-US"/>
        </w:rPr>
        <w:t>PDF</w:t>
      </w:r>
      <w:r w:rsidRPr="0036213D">
        <w:rPr>
          <w:rFonts w:eastAsia="Arial" w:cs="Arial"/>
          <w:lang w:val="en-US"/>
        </w:rPr>
        <w:t xml:space="preserve"> with the </w:t>
      </w:r>
      <w:r>
        <w:rPr>
          <w:rFonts w:eastAsia="Arial" w:cs="Arial"/>
          <w:lang w:val="en-US"/>
        </w:rPr>
        <w:tab/>
      </w:r>
      <w:r w:rsidRPr="0036213D">
        <w:rPr>
          <w:rFonts w:eastAsia="Arial" w:cs="Arial"/>
          <w:lang w:val="en-US"/>
        </w:rPr>
        <w:t>following:</w:t>
      </w:r>
    </w:p>
    <w:p w14:paraId="634A6C18" w14:textId="77777777" w:rsidR="009A019D" w:rsidRPr="0036213D" w:rsidRDefault="009A019D" w:rsidP="009A019D">
      <w:pPr>
        <w:widowControl w:val="0"/>
        <w:numPr>
          <w:ilvl w:val="2"/>
          <w:numId w:val="25"/>
        </w:numPr>
        <w:autoSpaceDE w:val="0"/>
        <w:autoSpaceDN w:val="0"/>
        <w:spacing w:after="0" w:line="240" w:lineRule="auto"/>
        <w:rPr>
          <w:rFonts w:eastAsia="Arial" w:cs="Arial"/>
          <w:lang w:val="en-US"/>
        </w:rPr>
      </w:pPr>
      <w:r w:rsidRPr="0036213D">
        <w:rPr>
          <w:rFonts w:eastAsia="Arial" w:cs="Arial"/>
        </w:rPr>
        <w:t>The PSI registration number in respect of all pharmacists employed for the purposes of this Contract</w:t>
      </w:r>
    </w:p>
    <w:p w14:paraId="3921CC28" w14:textId="77777777" w:rsidR="009A019D" w:rsidRPr="0036213D" w:rsidRDefault="009A019D" w:rsidP="009A019D">
      <w:pPr>
        <w:widowControl w:val="0"/>
        <w:numPr>
          <w:ilvl w:val="2"/>
          <w:numId w:val="25"/>
        </w:numPr>
        <w:autoSpaceDE w:val="0"/>
        <w:autoSpaceDN w:val="0"/>
        <w:spacing w:after="0" w:line="240" w:lineRule="auto"/>
        <w:rPr>
          <w:rFonts w:eastAsia="Arial" w:cs="Arial"/>
          <w:lang w:val="en-US"/>
        </w:rPr>
      </w:pPr>
      <w:r w:rsidRPr="0036213D">
        <w:rPr>
          <w:rFonts w:eastAsia="Arial" w:cs="Arial"/>
        </w:rPr>
        <w:t>The PSI registration number in respect of all Assistants to Pharmaceutical Chemists employed for the purpose of this contract</w:t>
      </w:r>
    </w:p>
    <w:p w14:paraId="60A1E289" w14:textId="77777777" w:rsidR="009A019D" w:rsidRPr="0036213D" w:rsidRDefault="009A019D" w:rsidP="009A019D">
      <w:pPr>
        <w:widowControl w:val="0"/>
        <w:numPr>
          <w:ilvl w:val="2"/>
          <w:numId w:val="25"/>
        </w:numPr>
        <w:autoSpaceDE w:val="0"/>
        <w:autoSpaceDN w:val="0"/>
        <w:spacing w:after="0" w:line="240" w:lineRule="auto"/>
        <w:rPr>
          <w:rFonts w:eastAsia="Arial" w:cs="Arial"/>
          <w:lang w:val="en-US"/>
        </w:rPr>
      </w:pPr>
      <w:r w:rsidRPr="0036213D">
        <w:rPr>
          <w:rFonts w:eastAsia="Arial" w:cs="Arial"/>
          <w:lang w:val="en-US"/>
        </w:rPr>
        <w:t>Copies of certificate(s) of registration with the PSI in respect of its premises employed</w:t>
      </w:r>
    </w:p>
    <w:p w14:paraId="3D7C90F7" w14:textId="5CF47565" w:rsidR="009A019D" w:rsidRPr="009A019D" w:rsidRDefault="009A019D" w:rsidP="009A019D">
      <w:pPr>
        <w:pStyle w:val="ListParagraph"/>
        <w:widowControl w:val="0"/>
        <w:numPr>
          <w:ilvl w:val="2"/>
          <w:numId w:val="25"/>
        </w:numPr>
        <w:autoSpaceDE w:val="0"/>
        <w:autoSpaceDN w:val="0"/>
        <w:spacing w:after="0" w:line="240" w:lineRule="auto"/>
        <w:rPr>
          <w:rFonts w:eastAsia="Arial" w:cs="Arial"/>
          <w:lang w:val="en-US"/>
        </w:rPr>
      </w:pPr>
      <w:r w:rsidRPr="009A019D">
        <w:rPr>
          <w:rFonts w:eastAsia="Arial" w:cs="Arial"/>
          <w:lang w:val="en-US"/>
        </w:rPr>
        <w:t>Copies of PSI certificates for pharmacists, assistants and the premises employed for delivery of this service shall be provided on an annual basis/on request to the Defence Forces.</w:t>
      </w:r>
    </w:p>
    <w:p w14:paraId="6ED21C7C" w14:textId="77777777" w:rsidR="009A019D" w:rsidRDefault="009A019D" w:rsidP="009A019D">
      <w:pPr>
        <w:spacing w:after="0"/>
        <w:rPr>
          <w:color w:val="FF0000"/>
        </w:rPr>
      </w:pPr>
    </w:p>
    <w:p w14:paraId="1BAFD790" w14:textId="1017C043" w:rsidR="009A019D" w:rsidRDefault="00D81682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  <w:r>
        <w:rPr>
          <w:rFonts w:cstheme="minorHAnsi"/>
          <w:b/>
          <w:bCs/>
          <w:color w:val="333399"/>
        </w:rPr>
        <w:t>I confirm that I met the above mandatory requirements</w:t>
      </w:r>
    </w:p>
    <w:p w14:paraId="3C2AC063" w14:textId="77777777" w:rsidR="00D81682" w:rsidRDefault="00D81682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1A37E988" w14:textId="6B712E59" w:rsidR="00D81682" w:rsidRDefault="00D81682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  <w:r>
        <w:rPr>
          <w:rFonts w:cstheme="minorHAnsi"/>
          <w:b/>
          <w:bCs/>
          <w:color w:val="333399"/>
        </w:rPr>
        <w:t>Signed__________________________________</w:t>
      </w:r>
    </w:p>
    <w:p w14:paraId="4B6F5D82" w14:textId="77777777" w:rsidR="00D81682" w:rsidRDefault="00D81682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4E01EE50" w14:textId="389C1C61" w:rsidR="00D81682" w:rsidRDefault="00D81682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  <w:r>
        <w:rPr>
          <w:rFonts w:cstheme="minorHAnsi"/>
          <w:b/>
          <w:bCs/>
          <w:color w:val="333399"/>
        </w:rPr>
        <w:t>Name: __________________________________</w:t>
      </w:r>
    </w:p>
    <w:p w14:paraId="7A225B3A" w14:textId="77777777" w:rsidR="00D81682" w:rsidRDefault="00D81682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63FECB63" w14:textId="2C2F476B" w:rsidR="00D81682" w:rsidRDefault="00D81682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  <w:r>
        <w:rPr>
          <w:rFonts w:cstheme="minorHAnsi"/>
          <w:b/>
          <w:bCs/>
          <w:color w:val="333399"/>
        </w:rPr>
        <w:t>Date___________________________________</w:t>
      </w:r>
    </w:p>
    <w:p w14:paraId="6AF11C2D" w14:textId="77777777" w:rsidR="009A019D" w:rsidRDefault="009A019D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1FD140E3" w14:textId="375C4C8A" w:rsidR="004B1632" w:rsidRDefault="004B1632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  <w:r w:rsidRPr="00112C60">
        <w:rPr>
          <w:rFonts w:cstheme="minorHAnsi"/>
          <w:b/>
          <w:bCs/>
          <w:color w:val="333399"/>
        </w:rPr>
        <w:t xml:space="preserve">STEP </w:t>
      </w:r>
      <w:r>
        <w:rPr>
          <w:rFonts w:cstheme="minorHAnsi"/>
          <w:b/>
          <w:bCs/>
          <w:color w:val="333399"/>
        </w:rPr>
        <w:t>4</w:t>
      </w:r>
    </w:p>
    <w:p w14:paraId="39B319A9" w14:textId="77777777" w:rsidR="004B1632" w:rsidRDefault="004B1632" w:rsidP="004B1632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26EC3007" w14:textId="7E2CAF7E" w:rsidR="00CC5157" w:rsidRPr="00112C60" w:rsidRDefault="00CC5157" w:rsidP="004A0475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 w:themeColor="text1"/>
        </w:rPr>
      </w:pPr>
      <w:r w:rsidRPr="00112C60">
        <w:rPr>
          <w:rFonts w:cstheme="minorHAnsi"/>
          <w:b/>
          <w:bCs/>
          <w:color w:val="000000" w:themeColor="text1"/>
        </w:rPr>
        <w:t xml:space="preserve">PROVIDE </w:t>
      </w:r>
      <w:r w:rsidR="00312DCC">
        <w:rPr>
          <w:rFonts w:cstheme="minorHAnsi"/>
          <w:b/>
          <w:bCs/>
          <w:color w:val="000000" w:themeColor="text1"/>
        </w:rPr>
        <w:t xml:space="preserve">EVIDENCE OF CAPACITYNTO DELIVER THE SERVICE&lt; </w:t>
      </w:r>
      <w:r w:rsidR="006E12B0" w:rsidRPr="006E12B0">
        <w:rPr>
          <w:rFonts w:cstheme="minorHAnsi"/>
          <w:b/>
          <w:bCs/>
          <w:color w:val="000000" w:themeColor="text1"/>
        </w:rPr>
        <w:t xml:space="preserve"> DECLARE COMPLIANCE WITH STATUTORY REGULATIONS</w:t>
      </w:r>
    </w:p>
    <w:p w14:paraId="4DFB48E5" w14:textId="77777777" w:rsidR="00775C04" w:rsidRDefault="00775C04" w:rsidP="004A04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Theme="minorHAnsi" w:cstheme="minorHAnsi"/>
          <w:b/>
          <w:lang w:val="en-IE"/>
        </w:rPr>
      </w:pPr>
    </w:p>
    <w:p w14:paraId="30B01704" w14:textId="4231F956" w:rsidR="00E13850" w:rsidRPr="00112C60" w:rsidRDefault="00CC5157" w:rsidP="004A04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112C60">
        <w:rPr>
          <w:rFonts w:eastAsiaTheme="minorHAnsi" w:cstheme="minorHAnsi"/>
          <w:b/>
          <w:lang w:val="en-IE"/>
        </w:rPr>
        <w:t>RULE:</w:t>
      </w:r>
      <w:r w:rsidR="00E13850" w:rsidRPr="00112C60">
        <w:rPr>
          <w:rFonts w:cstheme="minorHAnsi"/>
        </w:rPr>
        <w:t xml:space="preserve"> </w:t>
      </w:r>
      <w:r w:rsidR="00A241B4">
        <w:rPr>
          <w:rFonts w:cstheme="minorHAnsi"/>
        </w:rPr>
        <w:t>T</w:t>
      </w:r>
      <w:r w:rsidR="008C6AC6">
        <w:rPr>
          <w:rFonts w:cstheme="minorHAnsi"/>
        </w:rPr>
        <w:t>enderers</w:t>
      </w:r>
      <w:r w:rsidR="00E13850" w:rsidRPr="00112C60">
        <w:rPr>
          <w:rFonts w:cstheme="minorHAnsi"/>
        </w:rPr>
        <w:t xml:space="preserve"> must demonstrate </w:t>
      </w:r>
      <w:r w:rsidR="00611451">
        <w:rPr>
          <w:rFonts w:cstheme="minorHAnsi"/>
        </w:rPr>
        <w:t xml:space="preserve">a proven </w:t>
      </w:r>
      <w:r w:rsidR="00E13850" w:rsidRPr="00112C60">
        <w:rPr>
          <w:rFonts w:cstheme="minorHAnsi"/>
        </w:rPr>
        <w:t>track record</w:t>
      </w:r>
      <w:r w:rsidR="00E13850" w:rsidRPr="00112C60">
        <w:rPr>
          <w:rFonts w:cstheme="minorHAnsi"/>
          <w:b/>
        </w:rPr>
        <w:t xml:space="preserve"> </w:t>
      </w:r>
      <w:r w:rsidR="00E13850" w:rsidRPr="00112C60">
        <w:rPr>
          <w:rFonts w:cstheme="minorHAnsi"/>
        </w:rPr>
        <w:t>in the</w:t>
      </w:r>
      <w:r w:rsidR="00226739">
        <w:rPr>
          <w:rFonts w:cstheme="minorHAnsi"/>
          <w:bCs/>
          <w:color w:val="000000" w:themeColor="text1"/>
        </w:rPr>
        <w:t xml:space="preserve"> provision of </w:t>
      </w:r>
      <w:r w:rsidR="00611451">
        <w:rPr>
          <w:rFonts w:cstheme="minorHAnsi"/>
          <w:bCs/>
          <w:color w:val="000000" w:themeColor="text1"/>
        </w:rPr>
        <w:t xml:space="preserve">comparable </w:t>
      </w:r>
      <w:r w:rsidR="004E730C">
        <w:rPr>
          <w:rFonts w:cstheme="minorHAnsi"/>
          <w:bCs/>
          <w:color w:val="000000" w:themeColor="text1"/>
        </w:rPr>
        <w:t xml:space="preserve">and relevant </w:t>
      </w:r>
      <w:r w:rsidR="00815CBE">
        <w:rPr>
          <w:rFonts w:cstheme="minorHAnsi"/>
          <w:bCs/>
          <w:color w:val="000000" w:themeColor="text1"/>
        </w:rPr>
        <w:t>creative and digital media</w:t>
      </w:r>
      <w:r w:rsidR="00A4052A">
        <w:rPr>
          <w:rFonts w:cstheme="minorHAnsi"/>
          <w:bCs/>
          <w:color w:val="000000" w:themeColor="text1"/>
        </w:rPr>
        <w:t xml:space="preserve"> </w:t>
      </w:r>
      <w:r w:rsidR="00226739">
        <w:rPr>
          <w:rFonts w:cstheme="minorHAnsi"/>
          <w:bCs/>
          <w:color w:val="000000" w:themeColor="text1"/>
        </w:rPr>
        <w:t>services</w:t>
      </w:r>
      <w:r w:rsidR="00487E56" w:rsidRPr="00487E56">
        <w:rPr>
          <w:rFonts w:cstheme="minorHAnsi"/>
          <w:bCs/>
          <w:color w:val="000000" w:themeColor="text1"/>
        </w:rPr>
        <w:t xml:space="preserve"> </w:t>
      </w:r>
      <w:r w:rsidR="00A241B4">
        <w:rPr>
          <w:rFonts w:cstheme="minorHAnsi"/>
        </w:rPr>
        <w:t xml:space="preserve">by way of </w:t>
      </w:r>
      <w:r w:rsidR="00487E56" w:rsidRPr="00487E56">
        <w:rPr>
          <w:rFonts w:cstheme="minorHAnsi"/>
          <w:bCs/>
        </w:rPr>
        <w:t>t</w:t>
      </w:r>
      <w:r w:rsidR="00815CBE">
        <w:rPr>
          <w:rFonts w:cstheme="minorHAnsi"/>
          <w:bCs/>
        </w:rPr>
        <w:t>hree (3)</w:t>
      </w:r>
      <w:r w:rsidR="00DA7D9B">
        <w:rPr>
          <w:rFonts w:cstheme="minorHAnsi"/>
          <w:bCs/>
        </w:rPr>
        <w:t xml:space="preserve"> </w:t>
      </w:r>
      <w:r w:rsidR="00487E56" w:rsidRPr="00487E56">
        <w:rPr>
          <w:rFonts w:cstheme="minorHAnsi"/>
          <w:bCs/>
        </w:rPr>
        <w:t>verifiable reference contracts</w:t>
      </w:r>
      <w:r w:rsidR="00E13850" w:rsidRPr="00112C60">
        <w:rPr>
          <w:rFonts w:cstheme="minorHAnsi"/>
        </w:rPr>
        <w:t xml:space="preserve"> in progress or completed in the past </w:t>
      </w:r>
      <w:r w:rsidR="00226739">
        <w:rPr>
          <w:rFonts w:cstheme="minorHAnsi"/>
        </w:rPr>
        <w:t>three</w:t>
      </w:r>
      <w:r w:rsidR="00E13850" w:rsidRPr="00112C60">
        <w:rPr>
          <w:rFonts w:cstheme="minorHAnsi"/>
        </w:rPr>
        <w:t xml:space="preserve"> years</w:t>
      </w:r>
      <w:r w:rsidR="00A241B4">
        <w:rPr>
          <w:rFonts w:cstheme="minorHAnsi"/>
        </w:rPr>
        <w:t>.</w:t>
      </w:r>
      <w:r w:rsidR="00E13850" w:rsidRPr="00112C60">
        <w:rPr>
          <w:rFonts w:cstheme="minorHAnsi"/>
        </w:rPr>
        <w:t xml:space="preserve"> </w:t>
      </w:r>
      <w:r w:rsidR="00112C60" w:rsidRPr="00112C60">
        <w:rPr>
          <w:rFonts w:cstheme="minorHAnsi"/>
        </w:rPr>
        <w:t xml:space="preserve">This is a </w:t>
      </w:r>
      <w:r w:rsidR="00112C60" w:rsidRPr="00112C60">
        <w:rPr>
          <w:rFonts w:cstheme="minorHAnsi"/>
          <w:b/>
          <w:bCs/>
        </w:rPr>
        <w:t>Pass/Fail</w:t>
      </w:r>
      <w:r w:rsidR="00112C60" w:rsidRPr="00112C60">
        <w:rPr>
          <w:rFonts w:cstheme="minorHAnsi"/>
        </w:rPr>
        <w:t xml:space="preserve"> requirement</w:t>
      </w:r>
      <w:r w:rsidR="004E730C">
        <w:rPr>
          <w:rFonts w:cstheme="minorHAnsi"/>
        </w:rPr>
        <w:t>.</w:t>
      </w:r>
      <w:r w:rsidR="00112C60" w:rsidRPr="00112C60">
        <w:rPr>
          <w:rFonts w:cstheme="minorHAnsi"/>
        </w:rPr>
        <w:t xml:space="preserve"> </w:t>
      </w:r>
      <w:r w:rsidR="004E730C">
        <w:rPr>
          <w:rFonts w:cstheme="minorHAnsi"/>
        </w:rPr>
        <w:t>I</w:t>
      </w:r>
      <w:r w:rsidR="00112C60" w:rsidRPr="00112C60">
        <w:rPr>
          <w:rFonts w:cstheme="minorHAnsi"/>
        </w:rPr>
        <w:t>f the references are not adequate then the tender submission shall be considered as non-compliant and excluded from the competition.</w:t>
      </w:r>
    </w:p>
    <w:p w14:paraId="14429C45" w14:textId="77777777" w:rsidR="00815CBE" w:rsidRDefault="00815CBE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532FDA92" w14:textId="67B4F947" w:rsidR="00E13850" w:rsidRPr="00112C60" w:rsidRDefault="00312DCC" w:rsidP="00112C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Evidence of Capacity</w:t>
      </w:r>
    </w:p>
    <w:p w14:paraId="6DE0FC29" w14:textId="77777777" w:rsidR="00E13850" w:rsidRPr="00112C60" w:rsidRDefault="00E13850" w:rsidP="00112C60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W w:w="9214" w:type="dxa"/>
        <w:tblInd w:w="562" w:type="dxa"/>
        <w:tblBorders>
          <w:top w:val="single" w:sz="4" w:space="0" w:color="9CC2E5"/>
          <w:left w:val="single" w:sz="4" w:space="0" w:color="9CC2E5"/>
          <w:bottom w:val="single" w:sz="4" w:space="0" w:color="9CC2E5"/>
          <w:right w:val="single" w:sz="4" w:space="0" w:color="9CC2E5"/>
          <w:insideH w:val="single" w:sz="4" w:space="0" w:color="9CC2E5"/>
          <w:insideV w:val="single" w:sz="4" w:space="0" w:color="9CC2E5"/>
        </w:tblBorders>
        <w:tblLook w:val="0000" w:firstRow="0" w:lastRow="0" w:firstColumn="0" w:lastColumn="0" w:noHBand="0" w:noVBand="0"/>
      </w:tblPr>
      <w:tblGrid>
        <w:gridCol w:w="2575"/>
        <w:gridCol w:w="6639"/>
      </w:tblGrid>
      <w:tr w:rsidR="00CC5157" w:rsidRPr="00112C60" w14:paraId="0CD6D885" w14:textId="77777777" w:rsidTr="008B330D">
        <w:tc>
          <w:tcPr>
            <w:tcW w:w="2575" w:type="dxa"/>
            <w:shd w:val="clear" w:color="auto" w:fill="DEEAF6"/>
            <w:vAlign w:val="center"/>
          </w:tcPr>
          <w:p w14:paraId="1EEA4D2D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eastAsia="Calibri" w:cstheme="minorHAnsi"/>
                <w:b/>
                <w:bCs/>
                <w:color w:val="1F4E79"/>
                <w:lang w:val="en-IE"/>
              </w:rPr>
            </w:pPr>
            <w:bookmarkStart w:id="0" w:name="_Hlk199945900"/>
            <w:r w:rsidRPr="00112C60">
              <w:rPr>
                <w:rFonts w:cstheme="minorHAnsi"/>
                <w:b/>
                <w:color w:val="1F4E79"/>
                <w:lang w:val="en-US"/>
              </w:rPr>
              <w:t>Name of Project/Contract</w:t>
            </w:r>
          </w:p>
        </w:tc>
        <w:tc>
          <w:tcPr>
            <w:tcW w:w="6639" w:type="dxa"/>
            <w:vAlign w:val="center"/>
          </w:tcPr>
          <w:p w14:paraId="1D9F8C52" w14:textId="77777777" w:rsidR="00CC5157" w:rsidRPr="00112C60" w:rsidRDefault="004C374C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the name of project or matter on which you delivered service"/>
                  </w:textInput>
                </w:ffData>
              </w:fldChar>
            </w:r>
            <w:r w:rsidR="00CC5157" w:rsidRPr="00112C60">
              <w:rPr>
                <w:rFonts w:cstheme="minorHAnsi"/>
                <w:lang w:val="en-US"/>
              </w:rPr>
              <w:instrText xml:space="preserve"> FORMTEXT </w:instrText>
            </w:r>
            <w:r w:rsidRPr="00112C60">
              <w:rPr>
                <w:rFonts w:cstheme="minorHAnsi"/>
                <w:lang w:val="en-US"/>
              </w:rPr>
            </w:r>
            <w:r w:rsidRPr="00112C60">
              <w:rPr>
                <w:rFonts w:cstheme="minorHAnsi"/>
                <w:lang w:val="en-US"/>
              </w:rPr>
              <w:fldChar w:fldCharType="separate"/>
            </w:r>
            <w:r w:rsidR="00CC5157" w:rsidRPr="00112C60">
              <w:rPr>
                <w:rFonts w:cstheme="minorHAnsi"/>
                <w:noProof/>
                <w:lang w:val="en-US"/>
              </w:rPr>
              <w:t>Click here and insert the name of project or matter on which you delivered service</w:t>
            </w:r>
            <w:r w:rsidRPr="00112C60">
              <w:rPr>
                <w:rFonts w:cstheme="minorHAnsi"/>
                <w:lang w:val="en-US"/>
              </w:rPr>
              <w:fldChar w:fldCharType="end"/>
            </w:r>
          </w:p>
        </w:tc>
      </w:tr>
      <w:tr w:rsidR="00CC5157" w:rsidRPr="00112C60" w14:paraId="122D77E7" w14:textId="77777777" w:rsidTr="008B330D">
        <w:tc>
          <w:tcPr>
            <w:tcW w:w="2575" w:type="dxa"/>
            <w:shd w:val="clear" w:color="auto" w:fill="DEEAF6"/>
            <w:vAlign w:val="center"/>
          </w:tcPr>
          <w:p w14:paraId="293D18AC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cstheme="minorHAnsi"/>
                <w:b/>
                <w:color w:val="1F4E79"/>
                <w:lang w:val="en-US"/>
              </w:rPr>
            </w:pPr>
            <w:r w:rsidRPr="00112C60">
              <w:rPr>
                <w:rFonts w:cstheme="minorHAnsi"/>
                <w:b/>
                <w:color w:val="1F4E79"/>
                <w:lang w:val="en-US"/>
              </w:rPr>
              <w:t>Client/Contracting Authority</w:t>
            </w:r>
          </w:p>
        </w:tc>
        <w:tc>
          <w:tcPr>
            <w:tcW w:w="6639" w:type="dxa"/>
            <w:vAlign w:val="center"/>
          </w:tcPr>
          <w:p w14:paraId="27E8345C" w14:textId="77777777" w:rsidR="00CC5157" w:rsidRPr="00112C60" w:rsidRDefault="004C374C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the name of the client or contracting authority"/>
                  </w:textInput>
                </w:ffData>
              </w:fldChar>
            </w:r>
            <w:r w:rsidR="00CC5157" w:rsidRPr="00112C60">
              <w:rPr>
                <w:rFonts w:cstheme="minorHAnsi"/>
                <w:lang w:val="en-US"/>
              </w:rPr>
              <w:instrText xml:space="preserve"> FORMTEXT </w:instrText>
            </w:r>
            <w:r w:rsidRPr="00112C60">
              <w:rPr>
                <w:rFonts w:cstheme="minorHAnsi"/>
                <w:lang w:val="en-US"/>
              </w:rPr>
            </w:r>
            <w:r w:rsidRPr="00112C60">
              <w:rPr>
                <w:rFonts w:cstheme="minorHAnsi"/>
                <w:lang w:val="en-US"/>
              </w:rPr>
              <w:fldChar w:fldCharType="separate"/>
            </w:r>
            <w:r w:rsidR="00CC5157" w:rsidRPr="00112C60">
              <w:rPr>
                <w:rFonts w:cstheme="minorHAnsi"/>
                <w:noProof/>
                <w:lang w:val="en-US"/>
              </w:rPr>
              <w:t>Click here and insert the name of the client or contracting authority</w:t>
            </w:r>
            <w:r w:rsidRPr="00112C60">
              <w:rPr>
                <w:rFonts w:cstheme="minorHAnsi"/>
                <w:lang w:val="en-US"/>
              </w:rPr>
              <w:fldChar w:fldCharType="end"/>
            </w:r>
          </w:p>
        </w:tc>
      </w:tr>
      <w:tr w:rsidR="00CC5157" w:rsidRPr="00112C60" w14:paraId="3ED9FE58" w14:textId="77777777" w:rsidTr="008B330D">
        <w:tc>
          <w:tcPr>
            <w:tcW w:w="2575" w:type="dxa"/>
            <w:shd w:val="clear" w:color="auto" w:fill="DEEAF6"/>
            <w:vAlign w:val="center"/>
          </w:tcPr>
          <w:p w14:paraId="755DA185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cstheme="minorHAnsi"/>
                <w:b/>
                <w:color w:val="1F4E79"/>
                <w:lang w:val="en-US"/>
              </w:rPr>
            </w:pPr>
            <w:r w:rsidRPr="00112C60">
              <w:rPr>
                <w:rFonts w:cstheme="minorHAnsi"/>
                <w:b/>
                <w:color w:val="1F4E79"/>
                <w:lang w:val="en-US"/>
              </w:rPr>
              <w:t>Public or Private Sector?</w:t>
            </w:r>
          </w:p>
        </w:tc>
        <w:tc>
          <w:tcPr>
            <w:tcW w:w="6639" w:type="dxa"/>
            <w:vAlign w:val="center"/>
          </w:tcPr>
          <w:p w14:paraId="240A6BE5" w14:textId="77777777" w:rsidR="00CC5157" w:rsidRPr="00112C60" w:rsidRDefault="004C374C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either Public or Private"/>
                  </w:textInput>
                </w:ffData>
              </w:fldChar>
            </w:r>
            <w:r w:rsidR="00CC5157" w:rsidRPr="00112C60">
              <w:rPr>
                <w:rFonts w:cstheme="minorHAnsi"/>
                <w:lang w:val="en-US"/>
              </w:rPr>
              <w:instrText xml:space="preserve"> FORMTEXT </w:instrText>
            </w:r>
            <w:r w:rsidRPr="00112C60">
              <w:rPr>
                <w:rFonts w:cstheme="minorHAnsi"/>
                <w:lang w:val="en-US"/>
              </w:rPr>
            </w:r>
            <w:r w:rsidRPr="00112C60">
              <w:rPr>
                <w:rFonts w:cstheme="minorHAnsi"/>
                <w:lang w:val="en-US"/>
              </w:rPr>
              <w:fldChar w:fldCharType="separate"/>
            </w:r>
            <w:r w:rsidR="00CC5157" w:rsidRPr="00112C60">
              <w:rPr>
                <w:rFonts w:cstheme="minorHAnsi"/>
                <w:noProof/>
                <w:lang w:val="en-US"/>
              </w:rPr>
              <w:t>Click here and insert either Public or Private</w:t>
            </w:r>
            <w:r w:rsidRPr="00112C60">
              <w:rPr>
                <w:rFonts w:cstheme="minorHAnsi"/>
                <w:lang w:val="en-US"/>
              </w:rPr>
              <w:fldChar w:fldCharType="end"/>
            </w:r>
          </w:p>
        </w:tc>
      </w:tr>
      <w:tr w:rsidR="00CC5157" w:rsidRPr="00112C60" w14:paraId="0A5CCE21" w14:textId="77777777" w:rsidTr="008B330D">
        <w:tc>
          <w:tcPr>
            <w:tcW w:w="2575" w:type="dxa"/>
            <w:shd w:val="clear" w:color="auto" w:fill="DEEAF6"/>
            <w:vAlign w:val="center"/>
          </w:tcPr>
          <w:p w14:paraId="4BFF3AC1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cstheme="minorHAnsi"/>
                <w:b/>
                <w:color w:val="1F4E79"/>
                <w:lang w:val="en-US"/>
              </w:rPr>
            </w:pPr>
            <w:r w:rsidRPr="00112C60">
              <w:rPr>
                <w:rFonts w:cstheme="minorHAnsi"/>
                <w:b/>
                <w:color w:val="1F4E79"/>
                <w:lang w:val="en-US"/>
              </w:rPr>
              <w:t>Contract Description</w:t>
            </w:r>
          </w:p>
        </w:tc>
        <w:tc>
          <w:tcPr>
            <w:tcW w:w="6639" w:type="dxa"/>
            <w:vAlign w:val="center"/>
          </w:tcPr>
          <w:p w14:paraId="197DCE37" w14:textId="50B55016" w:rsidR="00CC5157" w:rsidRPr="00112C60" w:rsidRDefault="004C374C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a full description of services provided to the Client/Contracting Authority"/>
                  </w:textInput>
                </w:ffData>
              </w:fldChar>
            </w:r>
            <w:r w:rsidR="00CC5157" w:rsidRPr="00112C60">
              <w:rPr>
                <w:rFonts w:cstheme="minorHAnsi"/>
                <w:lang w:val="en-US"/>
              </w:rPr>
              <w:instrText xml:space="preserve"> FORMTEXT </w:instrText>
            </w:r>
            <w:r w:rsidRPr="00112C60">
              <w:rPr>
                <w:rFonts w:cstheme="minorHAnsi"/>
                <w:lang w:val="en-US"/>
              </w:rPr>
            </w:r>
            <w:r w:rsidRPr="00112C60">
              <w:rPr>
                <w:rFonts w:cstheme="minorHAnsi"/>
                <w:lang w:val="en-US"/>
              </w:rPr>
              <w:fldChar w:fldCharType="separate"/>
            </w:r>
            <w:r w:rsidR="00CC5157" w:rsidRPr="00112C60">
              <w:rPr>
                <w:rFonts w:cstheme="minorHAnsi"/>
                <w:noProof/>
                <w:lang w:val="en-US"/>
              </w:rPr>
              <w:t xml:space="preserve">Click here and insert a full description of </w:t>
            </w:r>
            <w:r w:rsidR="0036377E">
              <w:rPr>
                <w:rFonts w:cstheme="minorHAnsi"/>
                <w:noProof/>
                <w:lang w:val="en-US"/>
              </w:rPr>
              <w:t xml:space="preserve">the services </w:t>
            </w:r>
            <w:r w:rsidR="00CC5157" w:rsidRPr="00112C60">
              <w:rPr>
                <w:rFonts w:cstheme="minorHAnsi"/>
                <w:noProof/>
                <w:lang w:val="en-US"/>
              </w:rPr>
              <w:t>provided to the Client/Contracting Authority</w:t>
            </w:r>
            <w:r w:rsidRPr="00112C60">
              <w:rPr>
                <w:rFonts w:cstheme="minorHAnsi"/>
                <w:lang w:val="en-US"/>
              </w:rPr>
              <w:fldChar w:fldCharType="end"/>
            </w:r>
          </w:p>
        </w:tc>
      </w:tr>
      <w:tr w:rsidR="00CC5157" w:rsidRPr="00112C60" w14:paraId="020A471F" w14:textId="77777777" w:rsidTr="008B330D">
        <w:tc>
          <w:tcPr>
            <w:tcW w:w="2575" w:type="dxa"/>
            <w:shd w:val="clear" w:color="auto" w:fill="DEEAF6"/>
            <w:vAlign w:val="center"/>
          </w:tcPr>
          <w:p w14:paraId="650CC328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cstheme="minorHAnsi"/>
                <w:b/>
                <w:color w:val="1F4E79"/>
                <w:lang w:val="en-US"/>
              </w:rPr>
            </w:pPr>
            <w:r w:rsidRPr="00112C60">
              <w:rPr>
                <w:rFonts w:cstheme="minorHAnsi"/>
                <w:b/>
                <w:color w:val="1F4E79"/>
                <w:lang w:val="en-US"/>
              </w:rPr>
              <w:t>Contract Value excluding Vat</w:t>
            </w:r>
          </w:p>
        </w:tc>
        <w:tc>
          <w:tcPr>
            <w:tcW w:w="6639" w:type="dxa"/>
            <w:vAlign w:val="center"/>
          </w:tcPr>
          <w:p w14:paraId="35A7D104" w14:textId="77777777" w:rsidR="00CC5157" w:rsidRPr="00112C60" w:rsidRDefault="00CC5157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  <w:lang w:val="en-US"/>
              </w:rPr>
              <w:t>€</w:t>
            </w:r>
            <w:r w:rsidR="004C374C" w:rsidRPr="00112C60">
              <w:rPr>
                <w:rFonts w:cstheme="minorHAnsi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the total value charged"/>
                  </w:textInput>
                </w:ffData>
              </w:fldChar>
            </w:r>
            <w:r w:rsidRPr="00112C60">
              <w:rPr>
                <w:rFonts w:cstheme="minorHAnsi"/>
                <w:lang w:val="en-US"/>
              </w:rPr>
              <w:instrText xml:space="preserve"> FORMTEXT </w:instrText>
            </w:r>
            <w:r w:rsidR="004C374C" w:rsidRPr="00112C60">
              <w:rPr>
                <w:rFonts w:cstheme="minorHAnsi"/>
                <w:lang w:val="en-US"/>
              </w:rPr>
            </w:r>
            <w:r w:rsidR="004C374C" w:rsidRPr="00112C60">
              <w:rPr>
                <w:rFonts w:cstheme="minorHAnsi"/>
                <w:lang w:val="en-US"/>
              </w:rPr>
              <w:fldChar w:fldCharType="separate"/>
            </w:r>
            <w:r w:rsidRPr="00112C60">
              <w:rPr>
                <w:rFonts w:cstheme="minorHAnsi"/>
                <w:noProof/>
                <w:lang w:val="en-US"/>
              </w:rPr>
              <w:t>Click here and insert the total value charged</w:t>
            </w:r>
            <w:r w:rsidR="004C374C" w:rsidRPr="00112C60">
              <w:rPr>
                <w:rFonts w:cstheme="minorHAnsi"/>
                <w:lang w:val="en-US"/>
              </w:rPr>
              <w:fldChar w:fldCharType="end"/>
            </w:r>
          </w:p>
        </w:tc>
      </w:tr>
      <w:tr w:rsidR="00CC5157" w:rsidRPr="00112C60" w14:paraId="094387F1" w14:textId="77777777" w:rsidTr="008B330D">
        <w:tc>
          <w:tcPr>
            <w:tcW w:w="2575" w:type="dxa"/>
            <w:shd w:val="clear" w:color="auto" w:fill="DEEAF6"/>
            <w:vAlign w:val="center"/>
          </w:tcPr>
          <w:p w14:paraId="5F571A5F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cstheme="minorHAnsi"/>
                <w:b/>
                <w:color w:val="1F4E79"/>
                <w:lang w:val="en-US"/>
              </w:rPr>
            </w:pPr>
            <w:r w:rsidRPr="00112C60">
              <w:rPr>
                <w:rFonts w:cstheme="minorHAnsi"/>
                <w:b/>
                <w:color w:val="1F4E79"/>
                <w:lang w:val="en-US"/>
              </w:rPr>
              <w:t>Contract Duration (Start/Finish)</w:t>
            </w:r>
          </w:p>
        </w:tc>
        <w:tc>
          <w:tcPr>
            <w:tcW w:w="6639" w:type="dxa"/>
            <w:vAlign w:val="center"/>
          </w:tcPr>
          <w:p w14:paraId="2B9B8B80" w14:textId="77777777" w:rsidR="00CC5157" w:rsidRPr="00112C60" w:rsidRDefault="004C374C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the start date and finish date of the project/contract"/>
                  </w:textInput>
                </w:ffData>
              </w:fldChar>
            </w:r>
            <w:r w:rsidR="00CC5157" w:rsidRPr="00112C60">
              <w:rPr>
                <w:rFonts w:cstheme="minorHAnsi"/>
                <w:lang w:val="en-US"/>
              </w:rPr>
              <w:instrText xml:space="preserve"> FORMTEXT </w:instrText>
            </w:r>
            <w:r w:rsidRPr="00112C60">
              <w:rPr>
                <w:rFonts w:cstheme="minorHAnsi"/>
                <w:lang w:val="en-US"/>
              </w:rPr>
            </w:r>
            <w:r w:rsidRPr="00112C60">
              <w:rPr>
                <w:rFonts w:cstheme="minorHAnsi"/>
                <w:lang w:val="en-US"/>
              </w:rPr>
              <w:fldChar w:fldCharType="separate"/>
            </w:r>
            <w:r w:rsidR="00CC5157" w:rsidRPr="00112C60">
              <w:rPr>
                <w:rFonts w:cstheme="minorHAnsi"/>
                <w:noProof/>
                <w:lang w:val="en-US"/>
              </w:rPr>
              <w:t>Click here and insert the start date and finish date of the project/contract</w:t>
            </w:r>
            <w:r w:rsidRPr="00112C60">
              <w:rPr>
                <w:rFonts w:cstheme="minorHAnsi"/>
                <w:lang w:val="en-US"/>
              </w:rPr>
              <w:fldChar w:fldCharType="end"/>
            </w:r>
          </w:p>
        </w:tc>
      </w:tr>
      <w:tr w:rsidR="00CC5157" w:rsidRPr="00112C60" w14:paraId="01525A00" w14:textId="77777777" w:rsidTr="008B330D">
        <w:tc>
          <w:tcPr>
            <w:tcW w:w="2575" w:type="dxa"/>
            <w:shd w:val="clear" w:color="auto" w:fill="DEEAF6"/>
            <w:vAlign w:val="center"/>
          </w:tcPr>
          <w:p w14:paraId="7EC2E53D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cstheme="minorHAnsi"/>
                <w:b/>
                <w:color w:val="1F4E79"/>
                <w:lang w:val="en-US"/>
              </w:rPr>
            </w:pPr>
            <w:r w:rsidRPr="00112C60">
              <w:rPr>
                <w:rFonts w:cstheme="minorHAnsi"/>
                <w:b/>
                <w:color w:val="1F4E79"/>
              </w:rPr>
              <w:t>Comparability Narrative</w:t>
            </w:r>
          </w:p>
        </w:tc>
        <w:tc>
          <w:tcPr>
            <w:tcW w:w="6639" w:type="dxa"/>
            <w:vAlign w:val="center"/>
          </w:tcPr>
          <w:p w14:paraId="15E15A50" w14:textId="77777777" w:rsidR="00CC5157" w:rsidRPr="00112C60" w:rsidRDefault="004C374C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a short narrative that outlines the extent to which you feel the services are comparable to the Contracting Authorities current requirements"/>
                  </w:textInput>
                </w:ffData>
              </w:fldChar>
            </w:r>
            <w:r w:rsidR="00CC5157" w:rsidRPr="00112C60">
              <w:rPr>
                <w:rFonts w:cstheme="minorHAnsi"/>
              </w:rPr>
              <w:instrText xml:space="preserve"> FORMTEXT </w:instrText>
            </w:r>
            <w:r w:rsidRPr="00112C60">
              <w:rPr>
                <w:rFonts w:cstheme="minorHAnsi"/>
              </w:rPr>
            </w:r>
            <w:r w:rsidRPr="00112C60">
              <w:rPr>
                <w:rFonts w:cstheme="minorHAnsi"/>
              </w:rPr>
              <w:fldChar w:fldCharType="separate"/>
            </w:r>
            <w:r w:rsidR="00CC5157" w:rsidRPr="00112C60">
              <w:rPr>
                <w:rFonts w:cstheme="minorHAnsi"/>
                <w:noProof/>
              </w:rPr>
              <w:t xml:space="preserve">Click here and insert a short narrative that outlines the extent to which you feel the </w:t>
            </w:r>
            <w:r w:rsidR="004C0911">
              <w:rPr>
                <w:rFonts w:cstheme="minorHAnsi"/>
                <w:noProof/>
              </w:rPr>
              <w:t>services</w:t>
            </w:r>
            <w:r w:rsidR="00CC5157" w:rsidRPr="00112C60">
              <w:rPr>
                <w:rFonts w:cstheme="minorHAnsi"/>
                <w:noProof/>
              </w:rPr>
              <w:t xml:space="preserve"> are comparable to the Contracting Authori</w:t>
            </w:r>
            <w:r w:rsidR="004C0911">
              <w:rPr>
                <w:rFonts w:cstheme="minorHAnsi"/>
                <w:noProof/>
              </w:rPr>
              <w:t>ty'</w:t>
            </w:r>
            <w:r w:rsidR="00CC5157" w:rsidRPr="00112C60">
              <w:rPr>
                <w:rFonts w:cstheme="minorHAnsi"/>
                <w:noProof/>
              </w:rPr>
              <w:t>s current requirements</w:t>
            </w:r>
            <w:r w:rsidRPr="00112C60">
              <w:rPr>
                <w:rFonts w:cstheme="minorHAnsi"/>
              </w:rPr>
              <w:fldChar w:fldCharType="end"/>
            </w:r>
          </w:p>
        </w:tc>
      </w:tr>
      <w:tr w:rsidR="00CC5157" w:rsidRPr="00112C60" w14:paraId="1004E4F5" w14:textId="77777777" w:rsidTr="008B330D">
        <w:tc>
          <w:tcPr>
            <w:tcW w:w="2575" w:type="dxa"/>
            <w:shd w:val="clear" w:color="auto" w:fill="DEEAF6"/>
            <w:vAlign w:val="center"/>
          </w:tcPr>
          <w:p w14:paraId="6E942B82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cstheme="minorHAnsi"/>
                <w:b/>
                <w:color w:val="1F4E79"/>
                <w:lang w:val="en-US"/>
              </w:rPr>
            </w:pPr>
            <w:r w:rsidRPr="00112C60">
              <w:rPr>
                <w:rFonts w:cstheme="minorHAnsi"/>
                <w:b/>
                <w:color w:val="1F4E79"/>
                <w:lang w:val="en-US"/>
              </w:rPr>
              <w:t>Name of Client Referee</w:t>
            </w:r>
          </w:p>
        </w:tc>
        <w:tc>
          <w:tcPr>
            <w:tcW w:w="6639" w:type="dxa"/>
            <w:vAlign w:val="center"/>
          </w:tcPr>
          <w:p w14:paraId="455604D9" w14:textId="77777777" w:rsidR="00CC5157" w:rsidRPr="00112C60" w:rsidRDefault="004C374C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name"/>
                  </w:textInput>
                </w:ffData>
              </w:fldChar>
            </w:r>
            <w:r w:rsidR="00CC5157" w:rsidRPr="00112C60">
              <w:rPr>
                <w:rFonts w:cstheme="minorHAnsi"/>
                <w:lang w:val="en-US"/>
              </w:rPr>
              <w:instrText xml:space="preserve"> FORMTEXT </w:instrText>
            </w:r>
            <w:r w:rsidRPr="00112C60">
              <w:rPr>
                <w:rFonts w:cstheme="minorHAnsi"/>
                <w:lang w:val="en-US"/>
              </w:rPr>
            </w:r>
            <w:r w:rsidRPr="00112C60">
              <w:rPr>
                <w:rFonts w:cstheme="minorHAnsi"/>
                <w:lang w:val="en-US"/>
              </w:rPr>
              <w:fldChar w:fldCharType="separate"/>
            </w:r>
            <w:r w:rsidR="00CC5157" w:rsidRPr="00112C60">
              <w:rPr>
                <w:rFonts w:cstheme="minorHAnsi"/>
                <w:noProof/>
                <w:lang w:val="en-US"/>
              </w:rPr>
              <w:t>Click here and insert name</w:t>
            </w:r>
            <w:r w:rsidRPr="00112C60">
              <w:rPr>
                <w:rFonts w:cstheme="minorHAnsi"/>
                <w:lang w:val="en-US"/>
              </w:rPr>
              <w:fldChar w:fldCharType="end"/>
            </w:r>
          </w:p>
        </w:tc>
      </w:tr>
      <w:tr w:rsidR="00CC5157" w:rsidRPr="00112C60" w14:paraId="435C2A6F" w14:textId="77777777" w:rsidTr="008B330D">
        <w:tc>
          <w:tcPr>
            <w:tcW w:w="2575" w:type="dxa"/>
            <w:shd w:val="clear" w:color="auto" w:fill="DEEAF6"/>
            <w:vAlign w:val="center"/>
          </w:tcPr>
          <w:p w14:paraId="26D0429A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cstheme="minorHAnsi"/>
                <w:b/>
                <w:color w:val="1F4E79"/>
                <w:lang w:val="en-US"/>
              </w:rPr>
            </w:pPr>
            <w:r w:rsidRPr="00112C60">
              <w:rPr>
                <w:rFonts w:cstheme="minorHAnsi"/>
                <w:b/>
                <w:color w:val="1F4E79"/>
                <w:lang w:val="en-US"/>
              </w:rPr>
              <w:t>Address of Client Referee</w:t>
            </w:r>
          </w:p>
        </w:tc>
        <w:tc>
          <w:tcPr>
            <w:tcW w:w="6639" w:type="dxa"/>
            <w:vAlign w:val="center"/>
          </w:tcPr>
          <w:p w14:paraId="1E97DF3F" w14:textId="77777777" w:rsidR="00CC5157" w:rsidRPr="00112C60" w:rsidRDefault="004C374C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address"/>
                  </w:textInput>
                </w:ffData>
              </w:fldChar>
            </w:r>
            <w:r w:rsidR="00CC5157" w:rsidRPr="00112C60">
              <w:rPr>
                <w:rFonts w:cstheme="minorHAnsi"/>
                <w:lang w:val="en-US"/>
              </w:rPr>
              <w:instrText xml:space="preserve"> FORMTEXT </w:instrText>
            </w:r>
            <w:r w:rsidRPr="00112C60">
              <w:rPr>
                <w:rFonts w:cstheme="minorHAnsi"/>
                <w:lang w:val="en-US"/>
              </w:rPr>
            </w:r>
            <w:r w:rsidRPr="00112C60">
              <w:rPr>
                <w:rFonts w:cstheme="minorHAnsi"/>
                <w:lang w:val="en-US"/>
              </w:rPr>
              <w:fldChar w:fldCharType="separate"/>
            </w:r>
            <w:r w:rsidR="00CC5157" w:rsidRPr="00112C60">
              <w:rPr>
                <w:rFonts w:cstheme="minorHAnsi"/>
                <w:noProof/>
                <w:lang w:val="en-US"/>
              </w:rPr>
              <w:t>Click here and insert address</w:t>
            </w:r>
            <w:r w:rsidRPr="00112C60">
              <w:rPr>
                <w:rFonts w:cstheme="minorHAnsi"/>
                <w:lang w:val="en-US"/>
              </w:rPr>
              <w:fldChar w:fldCharType="end"/>
            </w:r>
          </w:p>
        </w:tc>
      </w:tr>
      <w:tr w:rsidR="00CC5157" w:rsidRPr="00112C60" w14:paraId="7A9A80BA" w14:textId="77777777" w:rsidTr="008B330D">
        <w:tc>
          <w:tcPr>
            <w:tcW w:w="2575" w:type="dxa"/>
            <w:shd w:val="clear" w:color="auto" w:fill="DEEAF6"/>
            <w:vAlign w:val="center"/>
          </w:tcPr>
          <w:p w14:paraId="41D4C728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cstheme="minorHAnsi"/>
                <w:b/>
                <w:color w:val="1F4E79"/>
                <w:lang w:val="en-US"/>
              </w:rPr>
            </w:pPr>
            <w:r w:rsidRPr="00112C60">
              <w:rPr>
                <w:rFonts w:cstheme="minorHAnsi"/>
                <w:b/>
                <w:color w:val="1F4E79"/>
                <w:lang w:val="en-US"/>
              </w:rPr>
              <w:t>Telephone of Client Referee</w:t>
            </w:r>
          </w:p>
        </w:tc>
        <w:tc>
          <w:tcPr>
            <w:tcW w:w="6639" w:type="dxa"/>
            <w:vAlign w:val="center"/>
          </w:tcPr>
          <w:p w14:paraId="1AE9136A" w14:textId="77777777" w:rsidR="00CC5157" w:rsidRPr="00112C60" w:rsidRDefault="004C374C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telephone number"/>
                  </w:textInput>
                </w:ffData>
              </w:fldChar>
            </w:r>
            <w:r w:rsidR="00CC5157" w:rsidRPr="00112C60">
              <w:rPr>
                <w:rFonts w:cstheme="minorHAnsi"/>
                <w:lang w:val="en-US"/>
              </w:rPr>
              <w:instrText xml:space="preserve"> FORMTEXT </w:instrText>
            </w:r>
            <w:r w:rsidRPr="00112C60">
              <w:rPr>
                <w:rFonts w:cstheme="minorHAnsi"/>
                <w:lang w:val="en-US"/>
              </w:rPr>
            </w:r>
            <w:r w:rsidRPr="00112C60">
              <w:rPr>
                <w:rFonts w:cstheme="minorHAnsi"/>
                <w:lang w:val="en-US"/>
              </w:rPr>
              <w:fldChar w:fldCharType="separate"/>
            </w:r>
            <w:r w:rsidR="00CC5157" w:rsidRPr="00112C60">
              <w:rPr>
                <w:rFonts w:cstheme="minorHAnsi"/>
                <w:noProof/>
                <w:lang w:val="en-US"/>
              </w:rPr>
              <w:t>Click here and insert telephone number</w:t>
            </w:r>
            <w:r w:rsidRPr="00112C60">
              <w:rPr>
                <w:rFonts w:cstheme="minorHAnsi"/>
                <w:lang w:val="en-US"/>
              </w:rPr>
              <w:fldChar w:fldCharType="end"/>
            </w:r>
          </w:p>
        </w:tc>
      </w:tr>
      <w:tr w:rsidR="00CC5157" w:rsidRPr="00112C60" w14:paraId="657236A9" w14:textId="77777777" w:rsidTr="008B330D">
        <w:tc>
          <w:tcPr>
            <w:tcW w:w="2575" w:type="dxa"/>
            <w:shd w:val="clear" w:color="auto" w:fill="DEEAF6"/>
            <w:vAlign w:val="center"/>
          </w:tcPr>
          <w:p w14:paraId="14495AC1" w14:textId="77777777" w:rsidR="00CC5157" w:rsidRPr="00112C60" w:rsidRDefault="00CC5157" w:rsidP="00112C60">
            <w:pPr>
              <w:tabs>
                <w:tab w:val="left" w:pos="2694"/>
                <w:tab w:val="center" w:pos="4153"/>
                <w:tab w:val="left" w:pos="6120"/>
                <w:tab w:val="left" w:pos="7920"/>
                <w:tab w:val="right" w:pos="8306"/>
              </w:tabs>
              <w:spacing w:line="240" w:lineRule="auto"/>
              <w:rPr>
                <w:rFonts w:cstheme="minorHAnsi"/>
                <w:b/>
                <w:color w:val="1F4E79"/>
                <w:lang w:val="en-US"/>
              </w:rPr>
            </w:pPr>
            <w:r w:rsidRPr="00112C60">
              <w:rPr>
                <w:rFonts w:cstheme="minorHAnsi"/>
                <w:b/>
                <w:color w:val="1F4E79"/>
                <w:lang w:val="en-US"/>
              </w:rPr>
              <w:t>Email Address of Client Referee</w:t>
            </w:r>
          </w:p>
        </w:tc>
        <w:tc>
          <w:tcPr>
            <w:tcW w:w="6639" w:type="dxa"/>
            <w:vAlign w:val="center"/>
          </w:tcPr>
          <w:p w14:paraId="5D2B6944" w14:textId="77777777" w:rsidR="00CC5157" w:rsidRPr="00112C60" w:rsidRDefault="004C374C" w:rsidP="00112C60">
            <w:pPr>
              <w:spacing w:line="240" w:lineRule="auto"/>
              <w:rPr>
                <w:rFonts w:cstheme="minorHAnsi"/>
                <w:lang w:val="en-US"/>
              </w:rPr>
            </w:pPr>
            <w:r w:rsidRPr="00112C60">
              <w:rPr>
                <w:rFonts w:cstheme="minorHAnsi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lick here and insert email address"/>
                  </w:textInput>
                </w:ffData>
              </w:fldChar>
            </w:r>
            <w:r w:rsidR="00CC5157" w:rsidRPr="00112C60">
              <w:rPr>
                <w:rFonts w:cstheme="minorHAnsi"/>
                <w:lang w:val="en-US"/>
              </w:rPr>
              <w:instrText xml:space="preserve"> FORMTEXT </w:instrText>
            </w:r>
            <w:r w:rsidRPr="00112C60">
              <w:rPr>
                <w:rFonts w:cstheme="minorHAnsi"/>
                <w:lang w:val="en-US"/>
              </w:rPr>
            </w:r>
            <w:r w:rsidRPr="00112C60">
              <w:rPr>
                <w:rFonts w:cstheme="minorHAnsi"/>
                <w:lang w:val="en-US"/>
              </w:rPr>
              <w:fldChar w:fldCharType="separate"/>
            </w:r>
            <w:r w:rsidR="00CC5157" w:rsidRPr="00112C60">
              <w:rPr>
                <w:rFonts w:cstheme="minorHAnsi"/>
                <w:noProof/>
                <w:lang w:val="en-US"/>
              </w:rPr>
              <w:t>Click here and insert email address</w:t>
            </w:r>
            <w:r w:rsidRPr="00112C60">
              <w:rPr>
                <w:rFonts w:cstheme="minorHAnsi"/>
                <w:lang w:val="en-US"/>
              </w:rPr>
              <w:fldChar w:fldCharType="end"/>
            </w:r>
          </w:p>
        </w:tc>
      </w:tr>
      <w:bookmarkEnd w:id="0"/>
    </w:tbl>
    <w:p w14:paraId="7C7E355D" w14:textId="77777777" w:rsidR="00DA7D9B" w:rsidRDefault="00DA7D9B">
      <w:pPr>
        <w:spacing w:line="240" w:lineRule="auto"/>
        <w:rPr>
          <w:rFonts w:cstheme="minorHAnsi"/>
          <w:b/>
          <w:bCs/>
        </w:rPr>
      </w:pPr>
    </w:p>
    <w:p w14:paraId="217C8B8C" w14:textId="77777777" w:rsidR="00815CBE" w:rsidRDefault="00815CBE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br w:type="page"/>
      </w:r>
    </w:p>
    <w:p w14:paraId="6750A1E1" w14:textId="3B99E18B" w:rsidR="00815CBE" w:rsidRDefault="00815CBE">
      <w:pPr>
        <w:spacing w:after="0" w:line="240" w:lineRule="auto"/>
        <w:rPr>
          <w:rFonts w:cstheme="minorHAnsi"/>
          <w:b/>
          <w:bCs/>
        </w:rPr>
      </w:pPr>
    </w:p>
    <w:p w14:paraId="6B596A06" w14:textId="582D445C" w:rsidR="00B412C3" w:rsidRPr="00F03512" w:rsidRDefault="00B412C3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  <w:sz w:val="24"/>
          <w:szCs w:val="24"/>
        </w:rPr>
      </w:pPr>
      <w:r w:rsidRPr="00F03512">
        <w:rPr>
          <w:rFonts w:cstheme="minorHAnsi"/>
          <w:b/>
          <w:bCs/>
          <w:color w:val="333399"/>
          <w:sz w:val="24"/>
          <w:szCs w:val="24"/>
        </w:rPr>
        <w:t>STEP 5</w:t>
      </w:r>
    </w:p>
    <w:p w14:paraId="60455007" w14:textId="77777777" w:rsidR="00CC5157" w:rsidRPr="00F03512" w:rsidRDefault="00CC5157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  <w:sz w:val="24"/>
          <w:szCs w:val="24"/>
        </w:rPr>
      </w:pPr>
    </w:p>
    <w:p w14:paraId="5E1C1374" w14:textId="77777777" w:rsidR="00112C60" w:rsidRPr="00F03512" w:rsidRDefault="00112C60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  <w:r w:rsidRPr="00F03512">
        <w:rPr>
          <w:rFonts w:cstheme="minorHAnsi"/>
          <w:b/>
          <w:bCs/>
          <w:color w:val="000000" w:themeColor="text1"/>
          <w:sz w:val="24"/>
          <w:szCs w:val="24"/>
        </w:rPr>
        <w:t>RESPOND TO THE AWARD CRITERIA (refer to section 3.3 of the RFT)</w:t>
      </w:r>
    </w:p>
    <w:p w14:paraId="76232D18" w14:textId="77777777" w:rsidR="00112C60" w:rsidRPr="00F03512" w:rsidRDefault="00112C60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 w:themeColor="text1"/>
          <w:sz w:val="24"/>
          <w:szCs w:val="24"/>
        </w:rPr>
      </w:pPr>
    </w:p>
    <w:p w14:paraId="3E85D766" w14:textId="77777777" w:rsidR="004C0911" w:rsidRPr="00F03512" w:rsidRDefault="00CB2551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F03512">
        <w:rPr>
          <w:rFonts w:cstheme="minorHAnsi"/>
          <w:color w:val="000000" w:themeColor="text1"/>
          <w:sz w:val="24"/>
          <w:szCs w:val="24"/>
        </w:rPr>
        <w:t>Only tenders that meet all the selection cri</w:t>
      </w:r>
      <w:r w:rsidR="001403E2" w:rsidRPr="00F03512">
        <w:rPr>
          <w:rFonts w:cstheme="minorHAnsi"/>
          <w:color w:val="000000" w:themeColor="text1"/>
          <w:sz w:val="24"/>
          <w:szCs w:val="24"/>
        </w:rPr>
        <w:t>teria will be evaluated.</w:t>
      </w:r>
    </w:p>
    <w:p w14:paraId="2FA52A44" w14:textId="77777777" w:rsidR="00CD402C" w:rsidRPr="00F03512" w:rsidRDefault="00CD402C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6E532DBE" w14:textId="4E8D62E1" w:rsidR="00CD402C" w:rsidRPr="00F03512" w:rsidRDefault="00CD402C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F03512">
        <w:rPr>
          <w:rFonts w:cstheme="minorHAnsi"/>
          <w:color w:val="000000" w:themeColor="text1"/>
          <w:sz w:val="24"/>
          <w:szCs w:val="24"/>
        </w:rPr>
        <w:t xml:space="preserve">Tenderers should carefully </w:t>
      </w:r>
      <w:r w:rsidR="00E9796D" w:rsidRPr="00F03512">
        <w:rPr>
          <w:rFonts w:cstheme="minorHAnsi"/>
          <w:color w:val="000000" w:themeColor="text1"/>
          <w:sz w:val="24"/>
          <w:szCs w:val="24"/>
        </w:rPr>
        <w:t xml:space="preserve">review </w:t>
      </w:r>
      <w:r w:rsidRPr="00F03512">
        <w:rPr>
          <w:rFonts w:cstheme="minorHAnsi"/>
          <w:color w:val="000000" w:themeColor="text1"/>
          <w:sz w:val="24"/>
          <w:szCs w:val="24"/>
        </w:rPr>
        <w:t xml:space="preserve">the requirements and </w:t>
      </w:r>
      <w:r w:rsidR="0073748D" w:rsidRPr="00F03512">
        <w:rPr>
          <w:rFonts w:cstheme="minorHAnsi"/>
          <w:color w:val="000000" w:themeColor="text1"/>
          <w:sz w:val="24"/>
          <w:szCs w:val="24"/>
        </w:rPr>
        <w:t xml:space="preserve">all relevant </w:t>
      </w:r>
      <w:r w:rsidRPr="00F03512">
        <w:rPr>
          <w:rFonts w:cstheme="minorHAnsi"/>
          <w:color w:val="000000" w:themeColor="text1"/>
          <w:sz w:val="24"/>
          <w:szCs w:val="24"/>
        </w:rPr>
        <w:t>te</w:t>
      </w:r>
      <w:r w:rsidR="0073748D" w:rsidRPr="00F03512">
        <w:rPr>
          <w:rFonts w:cstheme="minorHAnsi"/>
          <w:color w:val="000000" w:themeColor="text1"/>
          <w:sz w:val="24"/>
          <w:szCs w:val="24"/>
        </w:rPr>
        <w:t xml:space="preserve">chnical specifications </w:t>
      </w:r>
      <w:r w:rsidR="004674CD" w:rsidRPr="00F03512">
        <w:rPr>
          <w:rFonts w:cstheme="minorHAnsi"/>
          <w:color w:val="000000" w:themeColor="text1"/>
          <w:sz w:val="24"/>
          <w:szCs w:val="24"/>
        </w:rPr>
        <w:t>(</w:t>
      </w:r>
      <w:r w:rsidR="00A4052A" w:rsidRPr="00F03512">
        <w:rPr>
          <w:rFonts w:cstheme="minorHAnsi"/>
          <w:color w:val="000000" w:themeColor="text1"/>
          <w:sz w:val="24"/>
          <w:szCs w:val="24"/>
        </w:rPr>
        <w:t xml:space="preserve">RFT, </w:t>
      </w:r>
      <w:r w:rsidR="004674CD" w:rsidRPr="00F03512">
        <w:rPr>
          <w:rFonts w:cstheme="minorHAnsi"/>
          <w:color w:val="000000" w:themeColor="text1"/>
          <w:sz w:val="24"/>
          <w:szCs w:val="24"/>
        </w:rPr>
        <w:t xml:space="preserve">Appendix 1) </w:t>
      </w:r>
      <w:r w:rsidRPr="00F03512">
        <w:rPr>
          <w:rFonts w:cstheme="minorHAnsi"/>
          <w:color w:val="000000" w:themeColor="text1"/>
          <w:sz w:val="24"/>
          <w:szCs w:val="24"/>
        </w:rPr>
        <w:t>before responding</w:t>
      </w:r>
      <w:r w:rsidR="00EE4BC4" w:rsidRPr="00F03512">
        <w:rPr>
          <w:rFonts w:cstheme="minorHAnsi"/>
          <w:color w:val="000000" w:themeColor="text1"/>
          <w:sz w:val="24"/>
          <w:szCs w:val="24"/>
        </w:rPr>
        <w:t xml:space="preserve"> to </w:t>
      </w:r>
      <w:r w:rsidRPr="00F03512">
        <w:rPr>
          <w:rFonts w:cstheme="minorHAnsi"/>
          <w:color w:val="000000" w:themeColor="text1"/>
          <w:sz w:val="24"/>
          <w:szCs w:val="24"/>
        </w:rPr>
        <w:t>the award criteria hereunder.</w:t>
      </w:r>
    </w:p>
    <w:p w14:paraId="193F9AF5" w14:textId="77777777" w:rsidR="00761CB0" w:rsidRPr="00F03512" w:rsidRDefault="00761CB0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7FAA29C4" w14:textId="2DC27205" w:rsidR="00761CB0" w:rsidRPr="00F03512" w:rsidRDefault="00761CB0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F03512">
        <w:rPr>
          <w:rFonts w:cstheme="minorHAnsi"/>
          <w:color w:val="000000" w:themeColor="text1"/>
          <w:sz w:val="24"/>
          <w:szCs w:val="24"/>
        </w:rPr>
        <w:t>Tenderers are encouraged to adhere to the recommended page count limits.</w:t>
      </w:r>
    </w:p>
    <w:p w14:paraId="080ED753" w14:textId="77777777" w:rsidR="004C0911" w:rsidRPr="00F03512" w:rsidRDefault="004C0911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</w:p>
    <w:p w14:paraId="3C674406" w14:textId="384A4AA7" w:rsidR="00CB2551" w:rsidRPr="00F03512" w:rsidRDefault="00CB2551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  <w:sz w:val="24"/>
          <w:szCs w:val="24"/>
        </w:rPr>
      </w:pPr>
      <w:r w:rsidRPr="00F03512">
        <w:rPr>
          <w:rFonts w:cstheme="minorHAnsi"/>
          <w:color w:val="000000" w:themeColor="text1"/>
          <w:sz w:val="24"/>
          <w:szCs w:val="24"/>
        </w:rPr>
        <w:t>Graphics, diagrams</w:t>
      </w:r>
      <w:r w:rsidR="005918B6" w:rsidRPr="00F03512">
        <w:rPr>
          <w:rFonts w:cstheme="minorHAnsi"/>
          <w:color w:val="000000" w:themeColor="text1"/>
          <w:sz w:val="24"/>
          <w:szCs w:val="24"/>
        </w:rPr>
        <w:t>,</w:t>
      </w:r>
      <w:r w:rsidRPr="00F03512">
        <w:rPr>
          <w:rFonts w:cstheme="minorHAnsi"/>
          <w:color w:val="000000" w:themeColor="text1"/>
          <w:sz w:val="24"/>
          <w:szCs w:val="24"/>
        </w:rPr>
        <w:t xml:space="preserve"> and visual material may be used</w:t>
      </w:r>
      <w:r w:rsidR="00265BD0" w:rsidRPr="00F03512">
        <w:rPr>
          <w:rFonts w:cstheme="minorHAnsi"/>
          <w:color w:val="000000" w:themeColor="text1"/>
          <w:sz w:val="24"/>
          <w:szCs w:val="24"/>
        </w:rPr>
        <w:t>.</w:t>
      </w:r>
      <w:r w:rsidRPr="00F03512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60A96ED9" w14:textId="77777777" w:rsidR="00CB2551" w:rsidRPr="00CB2551" w:rsidRDefault="00CB2551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</w:p>
    <w:tbl>
      <w:tblPr>
        <w:tblW w:w="9181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9181"/>
      </w:tblGrid>
      <w:tr w:rsidR="00112C60" w:rsidRPr="004A0475" w14:paraId="2D2622A1" w14:textId="77777777" w:rsidTr="00F03512">
        <w:tc>
          <w:tcPr>
            <w:tcW w:w="9181" w:type="dxa"/>
          </w:tcPr>
          <w:p w14:paraId="2AAB7B6C" w14:textId="30BC73C5" w:rsidR="00F03512" w:rsidRDefault="00112C60" w:rsidP="00F03512">
            <w:pPr>
              <w:spacing w:after="200" w:line="240" w:lineRule="auto"/>
              <w:ind w:right="-3"/>
              <w:jc w:val="both"/>
              <w:rPr>
                <w:rFonts w:cstheme="minorHAnsi"/>
                <w:sz w:val="24"/>
                <w:szCs w:val="24"/>
              </w:rPr>
            </w:pPr>
            <w:r w:rsidRPr="004A0475">
              <w:rPr>
                <w:rFonts w:cstheme="minorHAnsi"/>
                <w:sz w:val="24"/>
                <w:szCs w:val="24"/>
              </w:rPr>
              <w:t>The minimum quali</w:t>
            </w:r>
            <w:r w:rsidR="00611451" w:rsidRPr="004A0475">
              <w:rPr>
                <w:rFonts w:cstheme="minorHAnsi"/>
                <w:sz w:val="24"/>
                <w:szCs w:val="24"/>
              </w:rPr>
              <w:t>fying</w:t>
            </w:r>
            <w:r w:rsidRPr="004A0475">
              <w:rPr>
                <w:rFonts w:cstheme="minorHAnsi"/>
                <w:sz w:val="24"/>
                <w:szCs w:val="24"/>
              </w:rPr>
              <w:t xml:space="preserve"> mark required is </w:t>
            </w:r>
            <w:r w:rsidR="00414822" w:rsidRPr="004A0475">
              <w:rPr>
                <w:rFonts w:cstheme="minorHAnsi"/>
                <w:sz w:val="24"/>
                <w:szCs w:val="24"/>
              </w:rPr>
              <w:t>60%</w:t>
            </w:r>
            <w:r w:rsidR="00EB2075" w:rsidRPr="004A0475">
              <w:rPr>
                <w:rFonts w:cstheme="minorHAnsi"/>
                <w:sz w:val="24"/>
                <w:szCs w:val="24"/>
              </w:rPr>
              <w:t xml:space="preserve"> in relation to each sub-criteri</w:t>
            </w:r>
            <w:r w:rsidR="00611451" w:rsidRPr="004A0475">
              <w:rPr>
                <w:rFonts w:cstheme="minorHAnsi"/>
                <w:sz w:val="24"/>
                <w:szCs w:val="24"/>
              </w:rPr>
              <w:t>a</w:t>
            </w:r>
            <w:r w:rsidR="004E730C" w:rsidRPr="004A0475">
              <w:rPr>
                <w:rFonts w:cstheme="minorHAnsi"/>
                <w:sz w:val="24"/>
                <w:szCs w:val="24"/>
              </w:rPr>
              <w:t xml:space="preserve"> </w:t>
            </w:r>
            <w:r w:rsidRPr="004A0475">
              <w:rPr>
                <w:rFonts w:cstheme="minorHAnsi"/>
                <w:sz w:val="24"/>
                <w:szCs w:val="24"/>
              </w:rPr>
              <w:t>If a tenderer fails to achieve this minimum mark the tender submission shall be deemed non-compliant</w:t>
            </w:r>
            <w:r w:rsidR="001403E2" w:rsidRPr="004A0475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12A9D1B9" w14:textId="3977DFE2" w:rsidR="009A6419" w:rsidRDefault="00F03512" w:rsidP="00F03512">
            <w:pPr>
              <w:spacing w:after="200" w:line="240" w:lineRule="auto"/>
              <w:ind w:right="-3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F03512">
              <w:rPr>
                <w:rFonts w:cstheme="minorHAnsi"/>
                <w:b/>
                <w:bCs/>
                <w:sz w:val="24"/>
                <w:szCs w:val="24"/>
              </w:rPr>
              <w:t>Criterion A</w:t>
            </w:r>
            <w:r>
              <w:rPr>
                <w:rFonts w:cstheme="minorHAnsi"/>
                <w:sz w:val="24"/>
                <w:szCs w:val="24"/>
              </w:rPr>
              <w:t xml:space="preserve">: </w:t>
            </w:r>
            <w:r w:rsidR="000265E8" w:rsidRPr="000265E8">
              <w:rPr>
                <w:b/>
                <w:bCs/>
                <w:color w:val="1F3864"/>
                <w:sz w:val="24"/>
                <w:szCs w:val="24"/>
              </w:rPr>
              <w:t>Methodology for fulfilment of the contract</w:t>
            </w:r>
            <w:r w:rsidR="000265E8">
              <w:rPr>
                <w:rFonts w:cstheme="minorHAnsi"/>
                <w:bCs/>
                <w:sz w:val="24"/>
                <w:szCs w:val="24"/>
              </w:rPr>
              <w:t xml:space="preserve"> </w:t>
            </w:r>
            <w:r w:rsidR="00815CBE"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bCs/>
                <w:sz w:val="24"/>
                <w:szCs w:val="24"/>
              </w:rPr>
              <w:t>5-page</w:t>
            </w:r>
            <w:r w:rsidR="00815CBE" w:rsidRPr="00815CBE">
              <w:rPr>
                <w:rFonts w:cstheme="minorHAnsi"/>
                <w:bCs/>
                <w:sz w:val="24"/>
                <w:szCs w:val="24"/>
              </w:rPr>
              <w:t xml:space="preserve"> count limit; </w:t>
            </w:r>
            <w:r w:rsidR="000265E8" w:rsidRPr="00815CBE">
              <w:rPr>
                <w:rFonts w:cstheme="minorHAnsi"/>
                <w:bCs/>
                <w:sz w:val="24"/>
                <w:szCs w:val="24"/>
              </w:rPr>
              <w:t>Calibri</w:t>
            </w:r>
            <w:r w:rsidR="00815CBE" w:rsidRPr="00815CBE">
              <w:rPr>
                <w:rFonts w:cstheme="minorHAnsi"/>
                <w:bCs/>
                <w:sz w:val="24"/>
                <w:szCs w:val="24"/>
              </w:rPr>
              <w:t xml:space="preserve"> 12; Spacing </w:t>
            </w:r>
            <w:r w:rsidRPr="00F03512">
              <w:rPr>
                <w:rFonts w:cstheme="minorHAnsi"/>
                <w:bCs/>
                <w:sz w:val="24"/>
                <w:szCs w:val="24"/>
              </w:rPr>
              <w:t xml:space="preserve">Tenderers must submit a clear and comprehensive plan that demonstrates the Tenderer’s proposed methodology in respect of the delivery of the requirements identified in Appendix 1 </w:t>
            </w:r>
            <w:r w:rsidR="00815CBE" w:rsidRPr="00815CBE">
              <w:rPr>
                <w:rFonts w:cstheme="minorHAnsi"/>
                <w:bCs/>
                <w:sz w:val="24"/>
                <w:szCs w:val="24"/>
              </w:rPr>
              <w:t xml:space="preserve"> </w:t>
            </w:r>
          </w:p>
          <w:p w14:paraId="44D7BFAB" w14:textId="77777777" w:rsidR="00F03512" w:rsidRPr="00F03512" w:rsidRDefault="00F03512" w:rsidP="00F03512">
            <w:pPr>
              <w:spacing w:after="200" w:line="240" w:lineRule="auto"/>
              <w:ind w:right="-3"/>
              <w:jc w:val="both"/>
              <w:rPr>
                <w:rFonts w:cstheme="minorHAnsi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813"/>
            </w:tblGrid>
            <w:tr w:rsidR="00A04DE4" w:rsidRPr="004A0475" w14:paraId="533C3036" w14:textId="77777777" w:rsidTr="00D72E79">
              <w:tc>
                <w:tcPr>
                  <w:tcW w:w="8813" w:type="dxa"/>
                </w:tcPr>
                <w:p w14:paraId="58C66E80" w14:textId="77777777" w:rsidR="00A04DE4" w:rsidRPr="004A0475" w:rsidRDefault="00A04DE4" w:rsidP="00A04DE4">
                  <w:pPr>
                    <w:jc w:val="both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</w:p>
                <w:p w14:paraId="4F8A08D4" w14:textId="77777777" w:rsidR="00A04DE4" w:rsidRPr="004A0475" w:rsidRDefault="00A04DE4" w:rsidP="00A04DE4">
                  <w:pPr>
                    <w:jc w:val="both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  <w:r w:rsidRPr="004A0475"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  <w:t>Insert Response Here</w:t>
                  </w:r>
                </w:p>
                <w:p w14:paraId="7D818F2B" w14:textId="77777777" w:rsidR="00A04DE4" w:rsidRPr="004A0475" w:rsidRDefault="00A04DE4" w:rsidP="00A04DE4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</w:p>
                <w:p w14:paraId="6E5E62DF" w14:textId="77777777" w:rsidR="00A04DE4" w:rsidRPr="004A0475" w:rsidRDefault="00A04DE4" w:rsidP="00A04DE4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</w:p>
                <w:p w14:paraId="360407C3" w14:textId="77777777" w:rsidR="00A04DE4" w:rsidRPr="004A0475" w:rsidRDefault="00A04DE4" w:rsidP="00A04DE4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</w:p>
                <w:p w14:paraId="53AA9C54" w14:textId="77777777" w:rsidR="00A04DE4" w:rsidRPr="004A0475" w:rsidRDefault="00A04DE4" w:rsidP="00A04DE4">
                  <w:pPr>
                    <w:jc w:val="both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14:paraId="3FEB33FC" w14:textId="77777777" w:rsidR="00F03512" w:rsidRDefault="00F03512" w:rsidP="00F03512">
            <w:pPr>
              <w:pStyle w:val="ListParagraph"/>
              <w:spacing w:after="200" w:line="240" w:lineRule="auto"/>
              <w:ind w:right="-3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63636183" w14:textId="77777777" w:rsidR="00F03512" w:rsidRDefault="00F03512" w:rsidP="00F03512">
            <w:pPr>
              <w:pStyle w:val="ListParagraph"/>
              <w:spacing w:after="200" w:line="240" w:lineRule="auto"/>
              <w:ind w:left="0" w:right="-3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1E6558C" w14:textId="3F44B565" w:rsidR="00AB60D5" w:rsidRPr="004A0475" w:rsidRDefault="00F03512" w:rsidP="00F03512">
            <w:pPr>
              <w:pStyle w:val="ListParagraph"/>
              <w:spacing w:after="200" w:line="240" w:lineRule="auto"/>
              <w:ind w:left="0" w:right="-3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Criterion B: </w:t>
            </w:r>
            <w:r w:rsidR="009C7E79" w:rsidRPr="00F03512">
              <w:rPr>
                <w:rFonts w:cstheme="minorHAnsi"/>
                <w:b/>
                <w:bCs/>
                <w:color w:val="1F3864" w:themeColor="accent1" w:themeShade="80"/>
                <w:sz w:val="24"/>
                <w:szCs w:val="24"/>
              </w:rPr>
              <w:t xml:space="preserve">Contract Management </w:t>
            </w:r>
            <w:r w:rsidR="009C7E79">
              <w:rPr>
                <w:rFonts w:cstheme="minorHAnsi"/>
                <w:bCs/>
                <w:sz w:val="24"/>
                <w:szCs w:val="24"/>
              </w:rPr>
              <w:t>(</w:t>
            </w:r>
            <w:r>
              <w:rPr>
                <w:rFonts w:cstheme="minorHAnsi"/>
                <w:bCs/>
                <w:sz w:val="24"/>
                <w:szCs w:val="24"/>
              </w:rPr>
              <w:t>2-page</w:t>
            </w:r>
            <w:r w:rsidR="009C7E79" w:rsidRPr="00815CBE">
              <w:rPr>
                <w:rFonts w:cstheme="minorHAnsi"/>
                <w:bCs/>
                <w:sz w:val="24"/>
                <w:szCs w:val="24"/>
              </w:rPr>
              <w:t xml:space="preserve"> count limit; </w:t>
            </w:r>
            <w:r w:rsidRPr="00815CBE">
              <w:rPr>
                <w:rFonts w:cstheme="minorHAnsi"/>
                <w:bCs/>
                <w:sz w:val="24"/>
                <w:szCs w:val="24"/>
              </w:rPr>
              <w:t>Calibri</w:t>
            </w:r>
            <w:r w:rsidR="009C7E79" w:rsidRPr="00815CBE">
              <w:rPr>
                <w:rFonts w:cstheme="minorHAnsi"/>
                <w:bCs/>
                <w:sz w:val="24"/>
                <w:szCs w:val="24"/>
              </w:rPr>
              <w:t xml:space="preserve"> 12; Spacing 1) </w:t>
            </w:r>
          </w:p>
          <w:p w14:paraId="36C2424F" w14:textId="458A12B2" w:rsidR="00882E3D" w:rsidRPr="00882E3D" w:rsidRDefault="00AB60D5" w:rsidP="00882E3D">
            <w:pPr>
              <w:jc w:val="both"/>
              <w:rPr>
                <w:rFonts w:cstheme="minorHAnsi"/>
                <w:sz w:val="24"/>
                <w:szCs w:val="24"/>
              </w:rPr>
            </w:pPr>
            <w:r w:rsidRPr="004A0475">
              <w:rPr>
                <w:rFonts w:cstheme="minorHAnsi"/>
                <w:sz w:val="24"/>
                <w:szCs w:val="24"/>
              </w:rPr>
              <w:t xml:space="preserve">Tenderers are required to </w:t>
            </w:r>
            <w:r w:rsidR="003B7AFA" w:rsidRPr="004A0475">
              <w:rPr>
                <w:rFonts w:cstheme="minorHAnsi"/>
                <w:sz w:val="24"/>
                <w:szCs w:val="24"/>
                <w:lang w:val="en-IE"/>
              </w:rPr>
              <w:t xml:space="preserve">submit a proposed contract management plan which clearly and comprehensively sets out the methodology by which, from an operational perspective, the </w:t>
            </w:r>
            <w:r w:rsidR="00A9075D" w:rsidRPr="004A0475">
              <w:rPr>
                <w:rFonts w:cstheme="minorHAnsi"/>
                <w:sz w:val="24"/>
                <w:szCs w:val="24"/>
                <w:lang w:val="en-IE"/>
              </w:rPr>
              <w:t>t</w:t>
            </w:r>
            <w:r w:rsidR="003B7AFA" w:rsidRPr="004A0475">
              <w:rPr>
                <w:rFonts w:cstheme="minorHAnsi"/>
                <w:sz w:val="24"/>
                <w:szCs w:val="24"/>
                <w:lang w:val="en-IE"/>
              </w:rPr>
              <w:t>enderer proposes to perform, manage</w:t>
            </w:r>
            <w:r w:rsidR="006A02F6" w:rsidRPr="004A0475">
              <w:rPr>
                <w:rFonts w:cstheme="minorHAnsi"/>
                <w:sz w:val="24"/>
                <w:szCs w:val="24"/>
                <w:lang w:val="en-IE"/>
              </w:rPr>
              <w:t>,</w:t>
            </w:r>
            <w:r w:rsidR="003B7AFA" w:rsidRPr="004A0475">
              <w:rPr>
                <w:rFonts w:cstheme="minorHAnsi"/>
                <w:sz w:val="24"/>
                <w:szCs w:val="24"/>
                <w:lang w:val="en-IE"/>
              </w:rPr>
              <w:t xml:space="preserve"> and deliver the contract in accordance with the required services as outlined in Appendix 1 of the RFT.</w:t>
            </w:r>
            <w:r w:rsidR="00A9075D" w:rsidRPr="004A0475">
              <w:rPr>
                <w:rFonts w:cstheme="minorHAnsi"/>
                <w:sz w:val="24"/>
                <w:szCs w:val="24"/>
                <w:lang w:val="en-IE"/>
              </w:rPr>
              <w:t xml:space="preserve"> </w:t>
            </w:r>
          </w:p>
          <w:p w14:paraId="5047741A" w14:textId="77777777" w:rsidR="00882E3D" w:rsidRPr="004A0475" w:rsidRDefault="00882E3D" w:rsidP="004A0475">
            <w:pPr>
              <w:jc w:val="both"/>
              <w:rPr>
                <w:rFonts w:cstheme="minorHAnsi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813"/>
            </w:tblGrid>
            <w:tr w:rsidR="00E87891" w:rsidRPr="004A0475" w14:paraId="1F857CC1" w14:textId="77777777" w:rsidTr="00E87891">
              <w:tc>
                <w:tcPr>
                  <w:tcW w:w="8813" w:type="dxa"/>
                </w:tcPr>
                <w:p w14:paraId="435BA5B8" w14:textId="77777777" w:rsidR="0008456A" w:rsidRPr="004A0475" w:rsidRDefault="0008456A" w:rsidP="00E87891">
                  <w:pPr>
                    <w:spacing w:after="200" w:line="240" w:lineRule="auto"/>
                    <w:ind w:right="-3"/>
                    <w:jc w:val="both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</w:p>
                <w:p w14:paraId="6C0BDA7B" w14:textId="0E85F02D" w:rsidR="00E87891" w:rsidRPr="004A0475" w:rsidRDefault="00E87891" w:rsidP="00E87891">
                  <w:pPr>
                    <w:spacing w:after="200" w:line="240" w:lineRule="auto"/>
                    <w:ind w:right="-3"/>
                    <w:jc w:val="both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  <w:r w:rsidRPr="004A0475"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  <w:t>Insert Response H</w:t>
                  </w:r>
                  <w:r w:rsidR="00E50BA9" w:rsidRPr="004A0475"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  <w:t>ere</w:t>
                  </w:r>
                </w:p>
                <w:p w14:paraId="5B7E7297" w14:textId="77777777" w:rsidR="00E50BA9" w:rsidRPr="004A0475" w:rsidRDefault="00E50BA9" w:rsidP="00E87891">
                  <w:pPr>
                    <w:spacing w:after="200" w:line="240" w:lineRule="auto"/>
                    <w:ind w:right="-3"/>
                    <w:jc w:val="both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</w:p>
                <w:p w14:paraId="7A86E799" w14:textId="77777777" w:rsidR="00E50BA9" w:rsidRPr="004A0475" w:rsidRDefault="00E50BA9" w:rsidP="00E87891">
                  <w:pPr>
                    <w:spacing w:after="200" w:line="240" w:lineRule="auto"/>
                    <w:ind w:right="-3"/>
                    <w:jc w:val="both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</w:p>
                <w:p w14:paraId="7246C3E7" w14:textId="3BBE8FFF" w:rsidR="00E50BA9" w:rsidRPr="004A0475" w:rsidRDefault="00E50BA9" w:rsidP="00E87891">
                  <w:pPr>
                    <w:spacing w:after="200" w:line="240" w:lineRule="auto"/>
                    <w:ind w:right="-3"/>
                    <w:jc w:val="both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</w:p>
                <w:p w14:paraId="18A6F95D" w14:textId="77777777" w:rsidR="00E9796D" w:rsidRPr="004A0475" w:rsidRDefault="00E9796D" w:rsidP="00E87891">
                  <w:pPr>
                    <w:spacing w:after="200" w:line="240" w:lineRule="auto"/>
                    <w:ind w:right="-3"/>
                    <w:jc w:val="both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</w:p>
                <w:p w14:paraId="449B93E4" w14:textId="246FDB8F" w:rsidR="00E50BA9" w:rsidRPr="004A0475" w:rsidRDefault="00E50BA9" w:rsidP="00E87891">
                  <w:pPr>
                    <w:spacing w:after="200" w:line="240" w:lineRule="auto"/>
                    <w:ind w:right="-3"/>
                    <w:jc w:val="both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</w:p>
              </w:tc>
            </w:tr>
          </w:tbl>
          <w:p w14:paraId="109C04FE" w14:textId="77777777" w:rsidR="0008763C" w:rsidRDefault="0008763C" w:rsidP="0008763C">
            <w:pPr>
              <w:pStyle w:val="ListParagraph"/>
              <w:spacing w:after="200" w:line="240" w:lineRule="auto"/>
              <w:ind w:right="-3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495CD83" w14:textId="736FBF9F" w:rsidR="009C7E79" w:rsidRPr="004A0475" w:rsidRDefault="0008763C" w:rsidP="0008763C">
            <w:pPr>
              <w:pStyle w:val="ListParagraph"/>
              <w:spacing w:after="200" w:line="240" w:lineRule="auto"/>
              <w:ind w:left="0" w:right="-3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Criterion C: Green/Sustainability </w:t>
            </w:r>
            <w:r w:rsidR="009C7E79">
              <w:rPr>
                <w:rFonts w:cstheme="minorHAnsi"/>
                <w:bCs/>
                <w:sz w:val="24"/>
                <w:szCs w:val="24"/>
              </w:rPr>
              <w:t xml:space="preserve">(1 </w:t>
            </w:r>
            <w:r w:rsidR="009C7E79" w:rsidRPr="00815CBE">
              <w:rPr>
                <w:rFonts w:cstheme="minorHAnsi"/>
                <w:bCs/>
                <w:sz w:val="24"/>
                <w:szCs w:val="24"/>
              </w:rPr>
              <w:t xml:space="preserve">page count limit; </w:t>
            </w:r>
            <w:r w:rsidRPr="00815CBE">
              <w:rPr>
                <w:rFonts w:cstheme="minorHAnsi"/>
                <w:bCs/>
                <w:sz w:val="24"/>
                <w:szCs w:val="24"/>
              </w:rPr>
              <w:t>Calibri</w:t>
            </w:r>
            <w:r w:rsidR="009C7E79" w:rsidRPr="00815CBE">
              <w:rPr>
                <w:rFonts w:cstheme="minorHAnsi"/>
                <w:bCs/>
                <w:sz w:val="24"/>
                <w:szCs w:val="24"/>
              </w:rPr>
              <w:t xml:space="preserve"> 12; Spacing 1) </w:t>
            </w:r>
          </w:p>
          <w:p w14:paraId="521992D2" w14:textId="39D58F85" w:rsidR="002300C4" w:rsidRPr="004A0475" w:rsidRDefault="002300C4" w:rsidP="009C7E79">
            <w:pPr>
              <w:pStyle w:val="ListParagraph"/>
              <w:spacing w:line="240" w:lineRule="auto"/>
              <w:ind w:right="-3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3F512D5" w14:textId="7E7FB0BA" w:rsidR="00E9796D" w:rsidRDefault="007E33E9" w:rsidP="004A0475">
            <w:pPr>
              <w:jc w:val="both"/>
              <w:rPr>
                <w:rFonts w:cstheme="minorHAnsi"/>
                <w:sz w:val="24"/>
                <w:szCs w:val="24"/>
              </w:rPr>
            </w:pPr>
            <w:r w:rsidRPr="004A0475">
              <w:rPr>
                <w:rFonts w:cstheme="minorHAnsi"/>
                <w:sz w:val="24"/>
                <w:szCs w:val="24"/>
              </w:rPr>
              <w:t>Tenderers should</w:t>
            </w:r>
            <w:r w:rsidR="00AF6FDA" w:rsidRPr="004A0475">
              <w:rPr>
                <w:rFonts w:cstheme="minorHAnsi"/>
                <w:sz w:val="24"/>
                <w:szCs w:val="24"/>
              </w:rPr>
              <w:t xml:space="preserve"> i</w:t>
            </w:r>
            <w:r w:rsidRPr="004A0475">
              <w:rPr>
                <w:rFonts w:cstheme="minorHAnsi"/>
                <w:sz w:val="24"/>
                <w:szCs w:val="24"/>
              </w:rPr>
              <w:t xml:space="preserve">dentify </w:t>
            </w:r>
            <w:r w:rsidR="00AF6FDA" w:rsidRPr="004A0475">
              <w:rPr>
                <w:rFonts w:cstheme="minorHAnsi"/>
                <w:sz w:val="24"/>
                <w:szCs w:val="24"/>
              </w:rPr>
              <w:t>how the service will be delivered in a sustainable manner with the least environmental impact</w:t>
            </w:r>
            <w:r w:rsidRPr="004A0475">
              <w:rPr>
                <w:rFonts w:cstheme="minorHAnsi"/>
                <w:sz w:val="24"/>
                <w:szCs w:val="24"/>
              </w:rPr>
              <w:t>.</w:t>
            </w:r>
            <w:r w:rsidR="00A4052A" w:rsidRPr="004A0475">
              <w:rPr>
                <w:rFonts w:cstheme="minorHAnsi"/>
                <w:sz w:val="24"/>
                <w:szCs w:val="24"/>
              </w:rPr>
              <w:t xml:space="preserve"> Any relevant </w:t>
            </w:r>
            <w:r w:rsidR="00882E3D" w:rsidRPr="004A0475">
              <w:rPr>
                <w:rFonts w:cstheme="minorHAnsi"/>
                <w:sz w:val="24"/>
                <w:szCs w:val="24"/>
              </w:rPr>
              <w:t>third-party</w:t>
            </w:r>
            <w:r w:rsidR="00A4052A" w:rsidRPr="004A0475">
              <w:rPr>
                <w:rFonts w:cstheme="minorHAnsi"/>
                <w:sz w:val="24"/>
                <w:szCs w:val="24"/>
              </w:rPr>
              <w:t xml:space="preserve"> certifications should be identified.</w:t>
            </w:r>
          </w:p>
          <w:p w14:paraId="5D3F2264" w14:textId="7A4EDD27" w:rsidR="00882E3D" w:rsidRDefault="00882E3D" w:rsidP="004A0475">
            <w:pPr>
              <w:jc w:val="both"/>
              <w:rPr>
                <w:rFonts w:cstheme="minorHAnsi"/>
                <w:sz w:val="24"/>
                <w:szCs w:val="24"/>
              </w:rPr>
            </w:pPr>
            <w:r w:rsidRPr="00882E3D">
              <w:rPr>
                <w:rFonts w:cstheme="minorHAnsi"/>
                <w:sz w:val="24"/>
                <w:szCs w:val="24"/>
              </w:rPr>
              <w:t>Tenderers must clearly evidence processes, policies and actions they have taken to minimise Environmental impact and or supporting Green Procurement. Tenderers must demonstrate how there are relevant to PDF requirements</w:t>
            </w:r>
            <w:r w:rsidR="00C60166">
              <w:rPr>
                <w:rFonts w:cstheme="minorHAnsi"/>
                <w:sz w:val="24"/>
                <w:szCs w:val="24"/>
              </w:rPr>
              <w:t>. Some examples are:</w:t>
            </w:r>
          </w:p>
          <w:p w14:paraId="5FE7638B" w14:textId="77777777" w:rsidR="00C60166" w:rsidRPr="00C60166" w:rsidRDefault="00C60166" w:rsidP="00C60166">
            <w:pPr>
              <w:pStyle w:val="ListParagraph"/>
              <w:numPr>
                <w:ilvl w:val="0"/>
                <w:numId w:val="21"/>
              </w:numPr>
              <w:jc w:val="both"/>
              <w:rPr>
                <w:rFonts w:cstheme="minorHAnsi"/>
                <w:sz w:val="24"/>
                <w:szCs w:val="24"/>
              </w:rPr>
            </w:pPr>
            <w:r w:rsidRPr="00C60166">
              <w:rPr>
                <w:rFonts w:cstheme="minorHAnsi"/>
                <w:sz w:val="24"/>
                <w:szCs w:val="24"/>
              </w:rPr>
              <w:t>Switch to energy-efficient lighting (such as LEDs), heating, and cooling systems.</w:t>
            </w:r>
          </w:p>
          <w:p w14:paraId="4AE2ABDB" w14:textId="77777777" w:rsidR="00C60166" w:rsidRPr="00C60166" w:rsidRDefault="00C60166" w:rsidP="00C60166">
            <w:pPr>
              <w:jc w:val="both"/>
              <w:rPr>
                <w:rFonts w:cstheme="minorHAnsi"/>
                <w:sz w:val="24"/>
                <w:szCs w:val="24"/>
              </w:rPr>
            </w:pPr>
            <w:r w:rsidRPr="00C60166">
              <w:rPr>
                <w:rFonts w:cstheme="minorHAnsi"/>
                <w:sz w:val="24"/>
                <w:szCs w:val="24"/>
              </w:rPr>
              <w:t>•</w:t>
            </w:r>
            <w:r w:rsidRPr="00C60166">
              <w:rPr>
                <w:rFonts w:cstheme="minorHAnsi"/>
                <w:sz w:val="24"/>
                <w:szCs w:val="24"/>
              </w:rPr>
              <w:tab/>
              <w:t>Adopt a paperless system by using digital records and communications to reduce paper waste.</w:t>
            </w:r>
          </w:p>
          <w:p w14:paraId="74E7BAA9" w14:textId="77777777" w:rsidR="00C60166" w:rsidRPr="00C60166" w:rsidRDefault="00C60166" w:rsidP="00C60166">
            <w:pPr>
              <w:jc w:val="both"/>
              <w:rPr>
                <w:rFonts w:cstheme="minorHAnsi"/>
                <w:sz w:val="24"/>
                <w:szCs w:val="24"/>
              </w:rPr>
            </w:pPr>
            <w:r w:rsidRPr="00C60166">
              <w:rPr>
                <w:rFonts w:cstheme="minorHAnsi"/>
                <w:sz w:val="24"/>
                <w:szCs w:val="24"/>
              </w:rPr>
              <w:t>•</w:t>
            </w:r>
            <w:r w:rsidRPr="00C60166">
              <w:rPr>
                <w:rFonts w:cstheme="minorHAnsi"/>
                <w:sz w:val="24"/>
                <w:szCs w:val="24"/>
              </w:rPr>
              <w:tab/>
              <w:t>Implement effective waste management by segregating and recycling paper, plastic, glass, and metal and reducing single-use plastics.</w:t>
            </w:r>
          </w:p>
          <w:p w14:paraId="61B90404" w14:textId="78F0D7E2" w:rsidR="00C60166" w:rsidRDefault="00C60166" w:rsidP="00C60166">
            <w:pPr>
              <w:jc w:val="both"/>
              <w:rPr>
                <w:rFonts w:cstheme="minorHAnsi"/>
                <w:sz w:val="24"/>
                <w:szCs w:val="24"/>
              </w:rPr>
            </w:pPr>
            <w:r w:rsidRPr="00C60166">
              <w:rPr>
                <w:rFonts w:cstheme="minorHAnsi"/>
                <w:sz w:val="24"/>
                <w:szCs w:val="24"/>
              </w:rPr>
              <w:t>•</w:t>
            </w:r>
            <w:r w:rsidRPr="00C60166">
              <w:rPr>
                <w:rFonts w:cstheme="minorHAnsi"/>
                <w:sz w:val="24"/>
                <w:szCs w:val="24"/>
              </w:rPr>
              <w:tab/>
              <w:t>Use of non-toxic, biodegradable cleaning products</w:t>
            </w:r>
          </w:p>
          <w:p w14:paraId="1BE02748" w14:textId="77777777" w:rsidR="00882E3D" w:rsidRPr="004A0475" w:rsidRDefault="00882E3D" w:rsidP="004A0475">
            <w:pPr>
              <w:jc w:val="both"/>
              <w:rPr>
                <w:rFonts w:cstheme="minorHAnsi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813"/>
            </w:tblGrid>
            <w:tr w:rsidR="002D1021" w:rsidRPr="004A0475" w14:paraId="1F4B555F" w14:textId="77777777" w:rsidTr="002D1021">
              <w:tc>
                <w:tcPr>
                  <w:tcW w:w="8813" w:type="dxa"/>
                </w:tcPr>
                <w:p w14:paraId="38FCAD8B" w14:textId="77777777" w:rsidR="00AF6FDA" w:rsidRPr="004A0475" w:rsidRDefault="00AF6FDA" w:rsidP="002D1021">
                  <w:pPr>
                    <w:spacing w:line="240" w:lineRule="auto"/>
                    <w:ind w:right="-3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</w:p>
                <w:p w14:paraId="761F3403" w14:textId="33CF765D" w:rsidR="002D1021" w:rsidRPr="004A0475" w:rsidRDefault="002D1021" w:rsidP="002D1021">
                  <w:pPr>
                    <w:spacing w:line="240" w:lineRule="auto"/>
                    <w:ind w:right="-3"/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</w:pPr>
                  <w:r w:rsidRPr="004A0475">
                    <w:rPr>
                      <w:rFonts w:cstheme="minorHAnsi"/>
                      <w:b/>
                      <w:bCs/>
                      <w:i/>
                      <w:iCs/>
                      <w:color w:val="FF0000"/>
                      <w:sz w:val="24"/>
                      <w:szCs w:val="24"/>
                    </w:rPr>
                    <w:t>Insert Response Here</w:t>
                  </w:r>
                </w:p>
                <w:p w14:paraId="02EABED2" w14:textId="77777777" w:rsidR="002D1021" w:rsidRPr="004A0475" w:rsidRDefault="002D1021" w:rsidP="002D1021">
                  <w:pPr>
                    <w:spacing w:line="240" w:lineRule="auto"/>
                    <w:ind w:right="-3"/>
                    <w:rPr>
                      <w:rFonts w:cstheme="minorHAnsi"/>
                      <w:sz w:val="24"/>
                      <w:szCs w:val="24"/>
                    </w:rPr>
                  </w:pPr>
                </w:p>
                <w:p w14:paraId="63359D7D" w14:textId="3429ED19" w:rsidR="002D1021" w:rsidRPr="004A0475" w:rsidRDefault="002D1021" w:rsidP="002D1021">
                  <w:pPr>
                    <w:spacing w:line="240" w:lineRule="auto"/>
                    <w:ind w:right="-3"/>
                    <w:rPr>
                      <w:rFonts w:cstheme="minorHAnsi"/>
                      <w:sz w:val="24"/>
                      <w:szCs w:val="24"/>
                    </w:rPr>
                  </w:pPr>
                </w:p>
                <w:p w14:paraId="4779B059" w14:textId="77777777" w:rsidR="00E9796D" w:rsidRPr="004A0475" w:rsidRDefault="00E9796D" w:rsidP="002D1021">
                  <w:pPr>
                    <w:spacing w:line="240" w:lineRule="auto"/>
                    <w:ind w:right="-3"/>
                    <w:rPr>
                      <w:rFonts w:cstheme="minorHAnsi"/>
                      <w:sz w:val="24"/>
                      <w:szCs w:val="24"/>
                    </w:rPr>
                  </w:pPr>
                </w:p>
                <w:p w14:paraId="68FBCF44" w14:textId="02A731FE" w:rsidR="002D1021" w:rsidRPr="004A0475" w:rsidRDefault="002D1021" w:rsidP="002D1021">
                  <w:pPr>
                    <w:spacing w:line="240" w:lineRule="auto"/>
                    <w:ind w:right="-3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14:paraId="63E6ED2F" w14:textId="03832D5D" w:rsidR="002D1021" w:rsidRPr="004A0475" w:rsidRDefault="002D1021" w:rsidP="002D1021">
            <w:pPr>
              <w:spacing w:line="240" w:lineRule="auto"/>
              <w:ind w:right="-3"/>
              <w:rPr>
                <w:rFonts w:cstheme="minorHAnsi"/>
                <w:sz w:val="24"/>
                <w:szCs w:val="24"/>
              </w:rPr>
            </w:pPr>
          </w:p>
        </w:tc>
      </w:tr>
    </w:tbl>
    <w:p w14:paraId="215666BC" w14:textId="77777777" w:rsidR="00F22227" w:rsidRPr="00F64E37" w:rsidRDefault="00F22227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333399"/>
          <w:sz w:val="24"/>
          <w:szCs w:val="24"/>
        </w:rPr>
      </w:pPr>
    </w:p>
    <w:p w14:paraId="7234A654" w14:textId="051567D3" w:rsidR="00882E3D" w:rsidRPr="00C60166" w:rsidRDefault="00C60166" w:rsidP="00C60166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ind w:left="142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Criterion D: </w:t>
      </w:r>
      <w:r w:rsidR="009C7E79" w:rsidRPr="00C60166">
        <w:rPr>
          <w:rFonts w:cstheme="minorHAnsi"/>
          <w:b/>
          <w:bCs/>
        </w:rPr>
        <w:t xml:space="preserve">Cost </w:t>
      </w:r>
    </w:p>
    <w:p w14:paraId="7A22D6B6" w14:textId="304AAD49" w:rsidR="009C7E79" w:rsidRPr="009C7E79" w:rsidRDefault="009C7E79" w:rsidP="009C7E79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</w:rPr>
      </w:pPr>
    </w:p>
    <w:p w14:paraId="212C74BB" w14:textId="7F4A17AC" w:rsidR="00882E3D" w:rsidRPr="009C7E79" w:rsidRDefault="009C7E79" w:rsidP="00120B45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</w:rPr>
      </w:pPr>
      <w:r w:rsidRPr="009C7E79">
        <w:rPr>
          <w:rFonts w:cstheme="minorHAnsi"/>
          <w:bCs/>
        </w:rPr>
        <w:t xml:space="preserve">As per the Pricing Schedule </w:t>
      </w:r>
      <w:r w:rsidR="00120B45">
        <w:rPr>
          <w:rFonts w:cstheme="minorHAnsi"/>
          <w:bCs/>
        </w:rPr>
        <w:t>(Appendix 2 of the RfT</w:t>
      </w:r>
    </w:p>
    <w:p w14:paraId="670ED8BD" w14:textId="77777777" w:rsidR="00FB038A" w:rsidRDefault="00FB038A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206E809A" w14:textId="77777777" w:rsidR="00FB038A" w:rsidRDefault="00FB038A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51E5EC09" w14:textId="77777777" w:rsidR="00FB038A" w:rsidRDefault="00FB038A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2C1AB082" w14:textId="77777777" w:rsidR="00FB038A" w:rsidRDefault="00FB038A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65BE00F4" w14:textId="77777777" w:rsidR="00FB038A" w:rsidRDefault="00FB038A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7A25008B" w14:textId="77777777" w:rsidR="00FB038A" w:rsidRDefault="00FB038A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76398486" w14:textId="30FFCAEB" w:rsidR="00401BF0" w:rsidRPr="00112C60" w:rsidRDefault="00401BF0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  <w:r w:rsidRPr="00112C60">
        <w:rPr>
          <w:rFonts w:cstheme="minorHAnsi"/>
          <w:b/>
          <w:bCs/>
          <w:color w:val="333399"/>
        </w:rPr>
        <w:lastRenderedPageBreak/>
        <w:t xml:space="preserve">STEP </w:t>
      </w:r>
      <w:r w:rsidR="00FB038A">
        <w:rPr>
          <w:rFonts w:cstheme="minorHAnsi"/>
          <w:b/>
          <w:bCs/>
          <w:color w:val="333399"/>
        </w:rPr>
        <w:t>6</w:t>
      </w:r>
    </w:p>
    <w:p w14:paraId="179DFBB3" w14:textId="77777777" w:rsidR="00401BF0" w:rsidRPr="00112C60" w:rsidRDefault="00401BF0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333399"/>
        </w:rPr>
      </w:pPr>
    </w:p>
    <w:p w14:paraId="47B0736F" w14:textId="3BD3C81C" w:rsidR="006A33B9" w:rsidRPr="009C7E79" w:rsidRDefault="00401BF0" w:rsidP="00112C60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333399"/>
          <w:sz w:val="24"/>
          <w:szCs w:val="24"/>
        </w:rPr>
      </w:pPr>
      <w:r w:rsidRPr="009C7E79">
        <w:rPr>
          <w:rFonts w:cstheme="minorHAnsi"/>
          <w:bCs/>
          <w:color w:val="000000" w:themeColor="text1"/>
          <w:sz w:val="24"/>
          <w:szCs w:val="24"/>
        </w:rPr>
        <w:t xml:space="preserve">COMPLETE AND SIGN </w:t>
      </w:r>
      <w:r w:rsidR="00882E3D" w:rsidRPr="009C7E79">
        <w:rPr>
          <w:rFonts w:cstheme="minorHAnsi"/>
          <w:bCs/>
          <w:color w:val="000000" w:themeColor="text1"/>
          <w:sz w:val="24"/>
          <w:szCs w:val="24"/>
        </w:rPr>
        <w:t>APPENDIX 3, included in the RfT</w:t>
      </w:r>
    </w:p>
    <w:p w14:paraId="57493E38" w14:textId="77777777" w:rsidR="00C64D90" w:rsidRPr="009C7E79" w:rsidRDefault="00C64D90" w:rsidP="00112C60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14:paraId="7B8E7413" w14:textId="2256CF54" w:rsidR="007218EE" w:rsidRPr="009C7E79" w:rsidRDefault="002470C4" w:rsidP="002300C4">
      <w:pPr>
        <w:widowControl w:val="0"/>
        <w:tabs>
          <w:tab w:val="left" w:pos="2070"/>
        </w:tabs>
        <w:autoSpaceDE w:val="0"/>
        <w:autoSpaceDN w:val="0"/>
        <w:adjustRightInd w:val="0"/>
        <w:spacing w:after="0" w:line="240" w:lineRule="auto"/>
        <w:rPr>
          <w:rStyle w:val="Hyperlink"/>
          <w:rFonts w:cstheme="minorHAnsi"/>
          <w:b/>
          <w:bCs/>
          <w:color w:val="333399"/>
          <w:sz w:val="24"/>
          <w:szCs w:val="24"/>
          <w:u w:val="none"/>
        </w:rPr>
      </w:pPr>
      <w:r w:rsidRPr="009C7E79">
        <w:rPr>
          <w:rFonts w:cstheme="minorHAnsi"/>
          <w:b/>
          <w:bCs/>
          <w:color w:val="333399"/>
          <w:sz w:val="24"/>
          <w:szCs w:val="24"/>
        </w:rPr>
        <w:t xml:space="preserve">STEP </w:t>
      </w:r>
      <w:r w:rsidR="00FB038A">
        <w:rPr>
          <w:rFonts w:cstheme="minorHAnsi"/>
          <w:b/>
          <w:bCs/>
          <w:color w:val="333399"/>
          <w:sz w:val="24"/>
          <w:szCs w:val="24"/>
        </w:rPr>
        <w:t>7</w:t>
      </w:r>
    </w:p>
    <w:p w14:paraId="04435082" w14:textId="2CD0BF56" w:rsidR="00FF3B41" w:rsidRPr="00112C60" w:rsidRDefault="007218EE">
      <w:pPr>
        <w:pStyle w:val="NormalWeb"/>
        <w:suppressAutoHyphens/>
        <w:spacing w:beforeAutospacing="0" w:after="0" w:afterAutospacing="0"/>
        <w:rPr>
          <w:rStyle w:val="Hyperlink"/>
          <w:rFonts w:asciiTheme="minorHAnsi" w:hAnsiTheme="minorHAnsi" w:cstheme="minorHAnsi"/>
          <w:b/>
          <w:bCs/>
          <w:color w:val="000000" w:themeColor="text1"/>
          <w:sz w:val="22"/>
          <w:szCs w:val="22"/>
          <w:u w:val="none"/>
          <w:lang w:val="en-US"/>
        </w:rPr>
      </w:pPr>
      <w:r w:rsidRPr="009C7E79">
        <w:rPr>
          <w:rStyle w:val="Hyperlink"/>
          <w:rFonts w:asciiTheme="minorHAnsi" w:hAnsiTheme="minorHAnsi" w:cstheme="minorHAnsi"/>
          <w:bCs/>
          <w:color w:val="000000" w:themeColor="text1"/>
          <w:u w:val="none"/>
          <w:lang w:val="en-US"/>
        </w:rPr>
        <w:t xml:space="preserve">SAVE AND </w:t>
      </w:r>
      <w:r w:rsidR="00265BD0" w:rsidRPr="009C7E79">
        <w:rPr>
          <w:rStyle w:val="Hyperlink"/>
          <w:rFonts w:asciiTheme="minorHAnsi" w:hAnsiTheme="minorHAnsi" w:cstheme="minorHAnsi"/>
          <w:bCs/>
          <w:color w:val="000000" w:themeColor="text1"/>
          <w:u w:val="none"/>
          <w:lang w:val="en-US"/>
        </w:rPr>
        <w:t>SUBMIT</w:t>
      </w:r>
      <w:r w:rsidRPr="009C7E79">
        <w:rPr>
          <w:rStyle w:val="Hyperlink"/>
          <w:rFonts w:asciiTheme="minorHAnsi" w:hAnsiTheme="minorHAnsi" w:cstheme="minorHAnsi"/>
          <w:bCs/>
          <w:color w:val="000000" w:themeColor="text1"/>
          <w:u w:val="none"/>
          <w:lang w:val="en-US"/>
        </w:rPr>
        <w:t xml:space="preserve"> THIS TRD (and </w:t>
      </w:r>
      <w:r w:rsidR="00F23606" w:rsidRPr="009C7E79">
        <w:rPr>
          <w:rStyle w:val="Hyperlink"/>
          <w:rFonts w:asciiTheme="minorHAnsi" w:hAnsiTheme="minorHAnsi" w:cstheme="minorHAnsi"/>
          <w:bCs/>
          <w:color w:val="000000" w:themeColor="text1"/>
          <w:u w:val="none"/>
          <w:lang w:val="en-US"/>
        </w:rPr>
        <w:t>the ESPD</w:t>
      </w:r>
      <w:r w:rsidRPr="009C7E79">
        <w:rPr>
          <w:rStyle w:val="Hyperlink"/>
          <w:rFonts w:asciiTheme="minorHAnsi" w:hAnsiTheme="minorHAnsi" w:cstheme="minorHAnsi"/>
          <w:bCs/>
          <w:color w:val="000000" w:themeColor="text1"/>
          <w:u w:val="none"/>
          <w:lang w:val="en-US"/>
        </w:rPr>
        <w:t>) VIA ETENDERS</w:t>
      </w:r>
    </w:p>
    <w:sectPr w:rsidR="00FF3B41" w:rsidRPr="00112C60" w:rsidSect="005268E6">
      <w:footerReference w:type="even" r:id="rId16"/>
      <w:footerReference w:type="default" r:id="rId17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15EEA" w14:textId="77777777" w:rsidR="00B7748E" w:rsidRDefault="00B7748E" w:rsidP="008B330D">
      <w:pPr>
        <w:spacing w:after="0" w:line="240" w:lineRule="auto"/>
      </w:pPr>
      <w:r>
        <w:separator/>
      </w:r>
    </w:p>
  </w:endnote>
  <w:endnote w:type="continuationSeparator" w:id="0">
    <w:p w14:paraId="4DA34CF9" w14:textId="77777777" w:rsidR="00B7748E" w:rsidRDefault="00B7748E" w:rsidP="008B3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100931601"/>
      <w:docPartObj>
        <w:docPartGallery w:val="Page Numbers (Bottom of Page)"/>
        <w:docPartUnique/>
      </w:docPartObj>
    </w:sdtPr>
    <w:sdtContent>
      <w:p w14:paraId="605F4D88" w14:textId="77777777" w:rsidR="00815CBE" w:rsidRDefault="00815CBE" w:rsidP="00DA7D9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32E54B0" w14:textId="77777777" w:rsidR="00815CBE" w:rsidRDefault="00815CBE" w:rsidP="008B330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76329165"/>
      <w:docPartObj>
        <w:docPartGallery w:val="Page Numbers (Bottom of Page)"/>
        <w:docPartUnique/>
      </w:docPartObj>
    </w:sdtPr>
    <w:sdtContent>
      <w:p w14:paraId="486D9D10" w14:textId="3869D032" w:rsidR="00815CBE" w:rsidRDefault="00815CBE" w:rsidP="0008694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C7E79">
          <w:rPr>
            <w:rStyle w:val="PageNumber"/>
            <w:noProof/>
          </w:rPr>
          <w:t>9</w:t>
        </w:r>
        <w:r>
          <w:rPr>
            <w:rStyle w:val="PageNumber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161D6" w14:textId="77777777" w:rsidR="00B7748E" w:rsidRDefault="00B7748E" w:rsidP="008B330D">
      <w:pPr>
        <w:spacing w:after="0" w:line="240" w:lineRule="auto"/>
      </w:pPr>
      <w:r>
        <w:separator/>
      </w:r>
    </w:p>
  </w:footnote>
  <w:footnote w:type="continuationSeparator" w:id="0">
    <w:p w14:paraId="38BA8EC3" w14:textId="77777777" w:rsidR="00B7748E" w:rsidRDefault="00B7748E" w:rsidP="008B33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766C7"/>
    <w:multiLevelType w:val="hybridMultilevel"/>
    <w:tmpl w:val="0AA0E032"/>
    <w:lvl w:ilvl="0" w:tplc="80164B60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8A089C"/>
    <w:multiLevelType w:val="multilevel"/>
    <w:tmpl w:val="1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0D67583E"/>
    <w:multiLevelType w:val="hybridMultilevel"/>
    <w:tmpl w:val="2B12AE26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4F23859"/>
    <w:multiLevelType w:val="hybridMultilevel"/>
    <w:tmpl w:val="6FCA31E4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611445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1EC10FF6"/>
    <w:multiLevelType w:val="hybridMultilevel"/>
    <w:tmpl w:val="B2B8BC92"/>
    <w:lvl w:ilvl="0" w:tplc="9002405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D5347"/>
    <w:multiLevelType w:val="hybridMultilevel"/>
    <w:tmpl w:val="3ACE61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3844FD"/>
    <w:multiLevelType w:val="hybridMultilevel"/>
    <w:tmpl w:val="D11CAF46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6105E8"/>
    <w:multiLevelType w:val="hybridMultilevel"/>
    <w:tmpl w:val="8C9E11F2"/>
    <w:lvl w:ilvl="0" w:tplc="E7BA8EDC">
      <w:start w:val="2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18090019" w:tentative="1">
      <w:start w:val="1"/>
      <w:numFmt w:val="lowerLetter"/>
      <w:lvlText w:val="%2."/>
      <w:lvlJc w:val="left"/>
      <w:pPr>
        <w:ind w:left="1506" w:hanging="360"/>
      </w:pPr>
    </w:lvl>
    <w:lvl w:ilvl="2" w:tplc="1809001B" w:tentative="1">
      <w:start w:val="1"/>
      <w:numFmt w:val="lowerRoman"/>
      <w:lvlText w:val="%3."/>
      <w:lvlJc w:val="right"/>
      <w:pPr>
        <w:ind w:left="2226" w:hanging="180"/>
      </w:pPr>
    </w:lvl>
    <w:lvl w:ilvl="3" w:tplc="1809000F" w:tentative="1">
      <w:start w:val="1"/>
      <w:numFmt w:val="decimal"/>
      <w:lvlText w:val="%4."/>
      <w:lvlJc w:val="left"/>
      <w:pPr>
        <w:ind w:left="2946" w:hanging="360"/>
      </w:pPr>
    </w:lvl>
    <w:lvl w:ilvl="4" w:tplc="18090019" w:tentative="1">
      <w:start w:val="1"/>
      <w:numFmt w:val="lowerLetter"/>
      <w:lvlText w:val="%5."/>
      <w:lvlJc w:val="left"/>
      <w:pPr>
        <w:ind w:left="3666" w:hanging="360"/>
      </w:pPr>
    </w:lvl>
    <w:lvl w:ilvl="5" w:tplc="1809001B" w:tentative="1">
      <w:start w:val="1"/>
      <w:numFmt w:val="lowerRoman"/>
      <w:lvlText w:val="%6."/>
      <w:lvlJc w:val="right"/>
      <w:pPr>
        <w:ind w:left="4386" w:hanging="180"/>
      </w:pPr>
    </w:lvl>
    <w:lvl w:ilvl="6" w:tplc="1809000F" w:tentative="1">
      <w:start w:val="1"/>
      <w:numFmt w:val="decimal"/>
      <w:lvlText w:val="%7."/>
      <w:lvlJc w:val="left"/>
      <w:pPr>
        <w:ind w:left="5106" w:hanging="360"/>
      </w:pPr>
    </w:lvl>
    <w:lvl w:ilvl="7" w:tplc="18090019" w:tentative="1">
      <w:start w:val="1"/>
      <w:numFmt w:val="lowerLetter"/>
      <w:lvlText w:val="%8."/>
      <w:lvlJc w:val="left"/>
      <w:pPr>
        <w:ind w:left="5826" w:hanging="360"/>
      </w:pPr>
    </w:lvl>
    <w:lvl w:ilvl="8" w:tplc="1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B1E1D51"/>
    <w:multiLevelType w:val="hybridMultilevel"/>
    <w:tmpl w:val="DF7C2B1A"/>
    <w:lvl w:ilvl="0" w:tplc="80164B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720" w:hanging="360"/>
      </w:pPr>
    </w:lvl>
    <w:lvl w:ilvl="2" w:tplc="1809001B" w:tentative="1">
      <w:start w:val="1"/>
      <w:numFmt w:val="lowerRoman"/>
      <w:lvlText w:val="%3."/>
      <w:lvlJc w:val="right"/>
      <w:pPr>
        <w:ind w:left="1440" w:hanging="180"/>
      </w:pPr>
    </w:lvl>
    <w:lvl w:ilvl="3" w:tplc="1809000F" w:tentative="1">
      <w:start w:val="1"/>
      <w:numFmt w:val="decimal"/>
      <w:lvlText w:val="%4."/>
      <w:lvlJc w:val="left"/>
      <w:pPr>
        <w:ind w:left="2160" w:hanging="360"/>
      </w:pPr>
    </w:lvl>
    <w:lvl w:ilvl="4" w:tplc="18090019" w:tentative="1">
      <w:start w:val="1"/>
      <w:numFmt w:val="lowerLetter"/>
      <w:lvlText w:val="%5."/>
      <w:lvlJc w:val="left"/>
      <w:pPr>
        <w:ind w:left="2880" w:hanging="360"/>
      </w:pPr>
    </w:lvl>
    <w:lvl w:ilvl="5" w:tplc="1809001B" w:tentative="1">
      <w:start w:val="1"/>
      <w:numFmt w:val="lowerRoman"/>
      <w:lvlText w:val="%6."/>
      <w:lvlJc w:val="right"/>
      <w:pPr>
        <w:ind w:left="3600" w:hanging="180"/>
      </w:pPr>
    </w:lvl>
    <w:lvl w:ilvl="6" w:tplc="1809000F" w:tentative="1">
      <w:start w:val="1"/>
      <w:numFmt w:val="decimal"/>
      <w:lvlText w:val="%7."/>
      <w:lvlJc w:val="left"/>
      <w:pPr>
        <w:ind w:left="4320" w:hanging="360"/>
      </w:pPr>
    </w:lvl>
    <w:lvl w:ilvl="7" w:tplc="18090019" w:tentative="1">
      <w:start w:val="1"/>
      <w:numFmt w:val="lowerLetter"/>
      <w:lvlText w:val="%8."/>
      <w:lvlJc w:val="left"/>
      <w:pPr>
        <w:ind w:left="5040" w:hanging="360"/>
      </w:pPr>
    </w:lvl>
    <w:lvl w:ilvl="8" w:tplc="18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3D245C39"/>
    <w:multiLevelType w:val="hybridMultilevel"/>
    <w:tmpl w:val="54887F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B589F"/>
    <w:multiLevelType w:val="hybridMultilevel"/>
    <w:tmpl w:val="4490973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0565E"/>
    <w:multiLevelType w:val="hybridMultilevel"/>
    <w:tmpl w:val="EA36D6EC"/>
    <w:lvl w:ilvl="0" w:tplc="CCA209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E01012"/>
    <w:multiLevelType w:val="hybridMultilevel"/>
    <w:tmpl w:val="719AB338"/>
    <w:lvl w:ilvl="0" w:tplc="1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2160" w:hanging="360"/>
      </w:pPr>
    </w:lvl>
    <w:lvl w:ilvl="2" w:tplc="1809001B" w:tentative="1">
      <w:start w:val="1"/>
      <w:numFmt w:val="lowerRoman"/>
      <w:lvlText w:val="%3."/>
      <w:lvlJc w:val="right"/>
      <w:pPr>
        <w:ind w:left="2880" w:hanging="180"/>
      </w:pPr>
    </w:lvl>
    <w:lvl w:ilvl="3" w:tplc="1809000F" w:tentative="1">
      <w:start w:val="1"/>
      <w:numFmt w:val="decimal"/>
      <w:lvlText w:val="%4."/>
      <w:lvlJc w:val="left"/>
      <w:pPr>
        <w:ind w:left="3600" w:hanging="360"/>
      </w:pPr>
    </w:lvl>
    <w:lvl w:ilvl="4" w:tplc="18090019" w:tentative="1">
      <w:start w:val="1"/>
      <w:numFmt w:val="lowerLetter"/>
      <w:lvlText w:val="%5."/>
      <w:lvlJc w:val="left"/>
      <w:pPr>
        <w:ind w:left="4320" w:hanging="360"/>
      </w:pPr>
    </w:lvl>
    <w:lvl w:ilvl="5" w:tplc="1809001B" w:tentative="1">
      <w:start w:val="1"/>
      <w:numFmt w:val="lowerRoman"/>
      <w:lvlText w:val="%6."/>
      <w:lvlJc w:val="right"/>
      <w:pPr>
        <w:ind w:left="5040" w:hanging="180"/>
      </w:pPr>
    </w:lvl>
    <w:lvl w:ilvl="6" w:tplc="1809000F" w:tentative="1">
      <w:start w:val="1"/>
      <w:numFmt w:val="decimal"/>
      <w:lvlText w:val="%7."/>
      <w:lvlJc w:val="left"/>
      <w:pPr>
        <w:ind w:left="5760" w:hanging="360"/>
      </w:pPr>
    </w:lvl>
    <w:lvl w:ilvl="7" w:tplc="18090019" w:tentative="1">
      <w:start w:val="1"/>
      <w:numFmt w:val="lowerLetter"/>
      <w:lvlText w:val="%8."/>
      <w:lvlJc w:val="left"/>
      <w:pPr>
        <w:ind w:left="6480" w:hanging="360"/>
      </w:pPr>
    </w:lvl>
    <w:lvl w:ilvl="8" w:tplc="1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1F977CC"/>
    <w:multiLevelType w:val="hybridMultilevel"/>
    <w:tmpl w:val="AC56CB80"/>
    <w:lvl w:ilvl="0" w:tplc="A8D4777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1F36A4"/>
    <w:multiLevelType w:val="hybridMultilevel"/>
    <w:tmpl w:val="870C57C4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800350D"/>
    <w:multiLevelType w:val="multilevel"/>
    <w:tmpl w:val="1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58295819"/>
    <w:multiLevelType w:val="hybridMultilevel"/>
    <w:tmpl w:val="F1A019AE"/>
    <w:lvl w:ilvl="0" w:tplc="A802D422">
      <w:start w:val="1"/>
      <w:numFmt w:val="lowerRoman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604333A1"/>
    <w:multiLevelType w:val="hybridMultilevel"/>
    <w:tmpl w:val="589CEB84"/>
    <w:lvl w:ilvl="0" w:tplc="FB70A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02E8D"/>
    <w:multiLevelType w:val="hybridMultilevel"/>
    <w:tmpl w:val="414A01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CA1279"/>
    <w:multiLevelType w:val="multilevel"/>
    <w:tmpl w:val="18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6CF41AF1"/>
    <w:multiLevelType w:val="hybridMultilevel"/>
    <w:tmpl w:val="ABD0DF2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7168D3"/>
    <w:multiLevelType w:val="hybridMultilevel"/>
    <w:tmpl w:val="6948502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50228"/>
    <w:multiLevelType w:val="hybridMultilevel"/>
    <w:tmpl w:val="AF585318"/>
    <w:lvl w:ilvl="0" w:tplc="C6C28FAE">
      <w:start w:val="4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78105F2E"/>
    <w:multiLevelType w:val="hybridMultilevel"/>
    <w:tmpl w:val="A1AEFB9A"/>
    <w:lvl w:ilvl="0" w:tplc="1BC6F10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D6D0E80"/>
    <w:multiLevelType w:val="hybridMultilevel"/>
    <w:tmpl w:val="E3060356"/>
    <w:lvl w:ilvl="0" w:tplc="19948E9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352584">
    <w:abstractNumId w:val="2"/>
  </w:num>
  <w:num w:numId="2" w16cid:durableId="1685009114">
    <w:abstractNumId w:val="0"/>
  </w:num>
  <w:num w:numId="3" w16cid:durableId="1403140559">
    <w:abstractNumId w:val="3"/>
  </w:num>
  <w:num w:numId="4" w16cid:durableId="1860390788">
    <w:abstractNumId w:val="11"/>
  </w:num>
  <w:num w:numId="5" w16cid:durableId="577982969">
    <w:abstractNumId w:val="13"/>
  </w:num>
  <w:num w:numId="6" w16cid:durableId="962420383">
    <w:abstractNumId w:val="9"/>
  </w:num>
  <w:num w:numId="7" w16cid:durableId="612830773">
    <w:abstractNumId w:val="15"/>
  </w:num>
  <w:num w:numId="8" w16cid:durableId="1889998515">
    <w:abstractNumId w:val="24"/>
  </w:num>
  <w:num w:numId="9" w16cid:durableId="2085565288">
    <w:abstractNumId w:val="21"/>
  </w:num>
  <w:num w:numId="10" w16cid:durableId="1035424750">
    <w:abstractNumId w:val="4"/>
  </w:num>
  <w:num w:numId="11" w16cid:durableId="745764455">
    <w:abstractNumId w:val="22"/>
  </w:num>
  <w:num w:numId="12" w16cid:durableId="1926718290">
    <w:abstractNumId w:val="6"/>
  </w:num>
  <w:num w:numId="13" w16cid:durableId="708381614">
    <w:abstractNumId w:val="5"/>
  </w:num>
  <w:num w:numId="14" w16cid:durableId="1646937020">
    <w:abstractNumId w:val="18"/>
  </w:num>
  <w:num w:numId="15" w16cid:durableId="2035377187">
    <w:abstractNumId w:val="10"/>
  </w:num>
  <w:num w:numId="16" w16cid:durableId="1380669682">
    <w:abstractNumId w:val="25"/>
  </w:num>
  <w:num w:numId="17" w16cid:durableId="458186474">
    <w:abstractNumId w:val="17"/>
  </w:num>
  <w:num w:numId="18" w16cid:durableId="1422262697">
    <w:abstractNumId w:val="23"/>
  </w:num>
  <w:num w:numId="19" w16cid:durableId="381635773">
    <w:abstractNumId w:val="19"/>
  </w:num>
  <w:num w:numId="20" w16cid:durableId="225840394">
    <w:abstractNumId w:val="14"/>
  </w:num>
  <w:num w:numId="21" w16cid:durableId="1295066929">
    <w:abstractNumId w:val="7"/>
  </w:num>
  <w:num w:numId="22" w16cid:durableId="1385836946">
    <w:abstractNumId w:val="12"/>
  </w:num>
  <w:num w:numId="23" w16cid:durableId="1686050376">
    <w:abstractNumId w:val="1"/>
  </w:num>
  <w:num w:numId="24" w16cid:durableId="615064606">
    <w:abstractNumId w:val="20"/>
  </w:num>
  <w:num w:numId="25" w16cid:durableId="1230846254">
    <w:abstractNumId w:val="16"/>
  </w:num>
  <w:num w:numId="26" w16cid:durableId="20024658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F26"/>
    <w:rsid w:val="000131FE"/>
    <w:rsid w:val="000173C2"/>
    <w:rsid w:val="00025608"/>
    <w:rsid w:val="000265E8"/>
    <w:rsid w:val="0004344D"/>
    <w:rsid w:val="00043F89"/>
    <w:rsid w:val="000671CD"/>
    <w:rsid w:val="000743F2"/>
    <w:rsid w:val="00075A17"/>
    <w:rsid w:val="0008456A"/>
    <w:rsid w:val="00086943"/>
    <w:rsid w:val="0008763C"/>
    <w:rsid w:val="00096D54"/>
    <w:rsid w:val="000A0878"/>
    <w:rsid w:val="000A7951"/>
    <w:rsid w:val="000B7761"/>
    <w:rsid w:val="000C28BC"/>
    <w:rsid w:val="000C2EF6"/>
    <w:rsid w:val="000D0450"/>
    <w:rsid w:val="000D1453"/>
    <w:rsid w:val="000E65EF"/>
    <w:rsid w:val="000F4DE8"/>
    <w:rsid w:val="000F6E44"/>
    <w:rsid w:val="000F7B2D"/>
    <w:rsid w:val="00112C60"/>
    <w:rsid w:val="001131A3"/>
    <w:rsid w:val="00120B45"/>
    <w:rsid w:val="001276A2"/>
    <w:rsid w:val="0013725C"/>
    <w:rsid w:val="001403E2"/>
    <w:rsid w:val="00141B8B"/>
    <w:rsid w:val="00143737"/>
    <w:rsid w:val="00147B54"/>
    <w:rsid w:val="00154202"/>
    <w:rsid w:val="00161553"/>
    <w:rsid w:val="001766F6"/>
    <w:rsid w:val="0019280F"/>
    <w:rsid w:val="001B6006"/>
    <w:rsid w:val="001C49AA"/>
    <w:rsid w:val="001C5BC2"/>
    <w:rsid w:val="001E457E"/>
    <w:rsid w:val="00205F6F"/>
    <w:rsid w:val="0022382B"/>
    <w:rsid w:val="00224C43"/>
    <w:rsid w:val="00226739"/>
    <w:rsid w:val="002300C4"/>
    <w:rsid w:val="00241DE8"/>
    <w:rsid w:val="002470C4"/>
    <w:rsid w:val="00254DAB"/>
    <w:rsid w:val="00265BD0"/>
    <w:rsid w:val="002A5644"/>
    <w:rsid w:val="002B098D"/>
    <w:rsid w:val="002D1021"/>
    <w:rsid w:val="002D2714"/>
    <w:rsid w:val="002E7E99"/>
    <w:rsid w:val="00300E52"/>
    <w:rsid w:val="00302266"/>
    <w:rsid w:val="00312DCC"/>
    <w:rsid w:val="00323091"/>
    <w:rsid w:val="00350899"/>
    <w:rsid w:val="00351745"/>
    <w:rsid w:val="0036377E"/>
    <w:rsid w:val="00372368"/>
    <w:rsid w:val="0038467B"/>
    <w:rsid w:val="00394BCE"/>
    <w:rsid w:val="003B7AFA"/>
    <w:rsid w:val="003C3F9A"/>
    <w:rsid w:val="003D23D3"/>
    <w:rsid w:val="003D30CC"/>
    <w:rsid w:val="003E28EA"/>
    <w:rsid w:val="003F3843"/>
    <w:rsid w:val="003F5637"/>
    <w:rsid w:val="00401BF0"/>
    <w:rsid w:val="00412E9B"/>
    <w:rsid w:val="00414822"/>
    <w:rsid w:val="004215CA"/>
    <w:rsid w:val="004408D8"/>
    <w:rsid w:val="0044692E"/>
    <w:rsid w:val="00452A7E"/>
    <w:rsid w:val="00466DB1"/>
    <w:rsid w:val="004674CD"/>
    <w:rsid w:val="00475496"/>
    <w:rsid w:val="00482A02"/>
    <w:rsid w:val="0048723A"/>
    <w:rsid w:val="00487E56"/>
    <w:rsid w:val="00490AFF"/>
    <w:rsid w:val="004A0475"/>
    <w:rsid w:val="004A1516"/>
    <w:rsid w:val="004B1632"/>
    <w:rsid w:val="004B5E35"/>
    <w:rsid w:val="004C0911"/>
    <w:rsid w:val="004C24B4"/>
    <w:rsid w:val="004C374C"/>
    <w:rsid w:val="004E4DCC"/>
    <w:rsid w:val="004E730C"/>
    <w:rsid w:val="004F024B"/>
    <w:rsid w:val="00507250"/>
    <w:rsid w:val="0052480A"/>
    <w:rsid w:val="005268E6"/>
    <w:rsid w:val="005416E4"/>
    <w:rsid w:val="00543EF8"/>
    <w:rsid w:val="0054467D"/>
    <w:rsid w:val="00545AA6"/>
    <w:rsid w:val="005918B6"/>
    <w:rsid w:val="00593470"/>
    <w:rsid w:val="00593B23"/>
    <w:rsid w:val="005B13FB"/>
    <w:rsid w:val="005E5660"/>
    <w:rsid w:val="005F20C5"/>
    <w:rsid w:val="005F59F9"/>
    <w:rsid w:val="005F793F"/>
    <w:rsid w:val="00607213"/>
    <w:rsid w:val="00611451"/>
    <w:rsid w:val="00621C47"/>
    <w:rsid w:val="00622D14"/>
    <w:rsid w:val="00624047"/>
    <w:rsid w:val="00625969"/>
    <w:rsid w:val="00632CF1"/>
    <w:rsid w:val="0065179F"/>
    <w:rsid w:val="00662C29"/>
    <w:rsid w:val="00665C8C"/>
    <w:rsid w:val="006A02F6"/>
    <w:rsid w:val="006A0493"/>
    <w:rsid w:val="006A33B9"/>
    <w:rsid w:val="006B0DE5"/>
    <w:rsid w:val="006B447A"/>
    <w:rsid w:val="006C5140"/>
    <w:rsid w:val="006C7230"/>
    <w:rsid w:val="006E12B0"/>
    <w:rsid w:val="006F0D5B"/>
    <w:rsid w:val="006F102F"/>
    <w:rsid w:val="006F2250"/>
    <w:rsid w:val="00711BCA"/>
    <w:rsid w:val="0071258F"/>
    <w:rsid w:val="007218EE"/>
    <w:rsid w:val="0072739C"/>
    <w:rsid w:val="00731D9C"/>
    <w:rsid w:val="007328F4"/>
    <w:rsid w:val="0073748D"/>
    <w:rsid w:val="00746EB8"/>
    <w:rsid w:val="00756AE9"/>
    <w:rsid w:val="00761CB0"/>
    <w:rsid w:val="00775C04"/>
    <w:rsid w:val="00780EA3"/>
    <w:rsid w:val="007842BB"/>
    <w:rsid w:val="007A33E1"/>
    <w:rsid w:val="007C28CD"/>
    <w:rsid w:val="007C6221"/>
    <w:rsid w:val="007E1654"/>
    <w:rsid w:val="007E33E9"/>
    <w:rsid w:val="0080074B"/>
    <w:rsid w:val="00815CBE"/>
    <w:rsid w:val="00821561"/>
    <w:rsid w:val="00825F73"/>
    <w:rsid w:val="00836F5C"/>
    <w:rsid w:val="00847600"/>
    <w:rsid w:val="00855C4A"/>
    <w:rsid w:val="0087094C"/>
    <w:rsid w:val="00882E3D"/>
    <w:rsid w:val="0088426D"/>
    <w:rsid w:val="008A06E6"/>
    <w:rsid w:val="008B330D"/>
    <w:rsid w:val="008C6AC6"/>
    <w:rsid w:val="008E2584"/>
    <w:rsid w:val="008E27BA"/>
    <w:rsid w:val="008F1E52"/>
    <w:rsid w:val="00902A05"/>
    <w:rsid w:val="00917B81"/>
    <w:rsid w:val="00970077"/>
    <w:rsid w:val="009910C3"/>
    <w:rsid w:val="00993A42"/>
    <w:rsid w:val="009A019D"/>
    <w:rsid w:val="009A6419"/>
    <w:rsid w:val="009B0646"/>
    <w:rsid w:val="009B2753"/>
    <w:rsid w:val="009C7E79"/>
    <w:rsid w:val="009E0997"/>
    <w:rsid w:val="009F6F31"/>
    <w:rsid w:val="00A04DE4"/>
    <w:rsid w:val="00A1395D"/>
    <w:rsid w:val="00A1567C"/>
    <w:rsid w:val="00A20A40"/>
    <w:rsid w:val="00A241B4"/>
    <w:rsid w:val="00A27965"/>
    <w:rsid w:val="00A27B43"/>
    <w:rsid w:val="00A4052A"/>
    <w:rsid w:val="00A44292"/>
    <w:rsid w:val="00A660E2"/>
    <w:rsid w:val="00A7675A"/>
    <w:rsid w:val="00A7794E"/>
    <w:rsid w:val="00A9075D"/>
    <w:rsid w:val="00A92130"/>
    <w:rsid w:val="00AA27B1"/>
    <w:rsid w:val="00AB3AF9"/>
    <w:rsid w:val="00AB5DBD"/>
    <w:rsid w:val="00AB60D5"/>
    <w:rsid w:val="00AB6CEC"/>
    <w:rsid w:val="00AE1CB6"/>
    <w:rsid w:val="00AE2E47"/>
    <w:rsid w:val="00AF115F"/>
    <w:rsid w:val="00AF31A6"/>
    <w:rsid w:val="00AF6FDA"/>
    <w:rsid w:val="00B264C3"/>
    <w:rsid w:val="00B31704"/>
    <w:rsid w:val="00B32C60"/>
    <w:rsid w:val="00B331EE"/>
    <w:rsid w:val="00B412C3"/>
    <w:rsid w:val="00B5125F"/>
    <w:rsid w:val="00B7748E"/>
    <w:rsid w:val="00B80300"/>
    <w:rsid w:val="00B80DBD"/>
    <w:rsid w:val="00B8197A"/>
    <w:rsid w:val="00B8338F"/>
    <w:rsid w:val="00BA0784"/>
    <w:rsid w:val="00BC5B3F"/>
    <w:rsid w:val="00BD0429"/>
    <w:rsid w:val="00BF07E5"/>
    <w:rsid w:val="00BF627C"/>
    <w:rsid w:val="00C06DD4"/>
    <w:rsid w:val="00C258B0"/>
    <w:rsid w:val="00C32F8A"/>
    <w:rsid w:val="00C47E86"/>
    <w:rsid w:val="00C60166"/>
    <w:rsid w:val="00C618FE"/>
    <w:rsid w:val="00C6495A"/>
    <w:rsid w:val="00C64D90"/>
    <w:rsid w:val="00C776D3"/>
    <w:rsid w:val="00CA42AB"/>
    <w:rsid w:val="00CA7A95"/>
    <w:rsid w:val="00CB2551"/>
    <w:rsid w:val="00CB58F2"/>
    <w:rsid w:val="00CB624C"/>
    <w:rsid w:val="00CC3190"/>
    <w:rsid w:val="00CC3FBC"/>
    <w:rsid w:val="00CC5157"/>
    <w:rsid w:val="00CC77C2"/>
    <w:rsid w:val="00CD2B18"/>
    <w:rsid w:val="00CD402C"/>
    <w:rsid w:val="00CD610B"/>
    <w:rsid w:val="00CF17CC"/>
    <w:rsid w:val="00CF55F9"/>
    <w:rsid w:val="00D04E4E"/>
    <w:rsid w:val="00D451A3"/>
    <w:rsid w:val="00D4683F"/>
    <w:rsid w:val="00D57664"/>
    <w:rsid w:val="00D81682"/>
    <w:rsid w:val="00DA7D9B"/>
    <w:rsid w:val="00DE5345"/>
    <w:rsid w:val="00DF0CB3"/>
    <w:rsid w:val="00DF5BEC"/>
    <w:rsid w:val="00E021D5"/>
    <w:rsid w:val="00E13850"/>
    <w:rsid w:val="00E50BA9"/>
    <w:rsid w:val="00E62AA4"/>
    <w:rsid w:val="00E73B7C"/>
    <w:rsid w:val="00E77FFD"/>
    <w:rsid w:val="00E85549"/>
    <w:rsid w:val="00E87891"/>
    <w:rsid w:val="00E9796D"/>
    <w:rsid w:val="00EA240C"/>
    <w:rsid w:val="00EB1D4F"/>
    <w:rsid w:val="00EB2075"/>
    <w:rsid w:val="00EC4445"/>
    <w:rsid w:val="00EE37DB"/>
    <w:rsid w:val="00EE4BC4"/>
    <w:rsid w:val="00F01CBA"/>
    <w:rsid w:val="00F03512"/>
    <w:rsid w:val="00F130D1"/>
    <w:rsid w:val="00F16D66"/>
    <w:rsid w:val="00F22227"/>
    <w:rsid w:val="00F23606"/>
    <w:rsid w:val="00F61F26"/>
    <w:rsid w:val="00F64E37"/>
    <w:rsid w:val="00F73C39"/>
    <w:rsid w:val="00F84C66"/>
    <w:rsid w:val="00FA1773"/>
    <w:rsid w:val="00FA4FB0"/>
    <w:rsid w:val="00FB038A"/>
    <w:rsid w:val="00FB4698"/>
    <w:rsid w:val="00FC28E7"/>
    <w:rsid w:val="00FC3FAD"/>
    <w:rsid w:val="00FC4BDB"/>
    <w:rsid w:val="00FF3278"/>
    <w:rsid w:val="00FF3B41"/>
    <w:rsid w:val="00FF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66C21"/>
  <w15:docId w15:val="{665C1B9B-A2F2-1644-B11D-C86B6B054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CBE"/>
    <w:pPr>
      <w:spacing w:after="160" w:line="259" w:lineRule="auto"/>
    </w:pPr>
    <w:rPr>
      <w:rFonts w:eastAsiaTheme="minorEastAsia" w:cs="Times New Roman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675A"/>
    <w:pPr>
      <w:shd w:val="clear" w:color="auto" w:fill="3FBFB6"/>
      <w:spacing w:before="120" w:after="200" w:line="264" w:lineRule="auto"/>
      <w:jc w:val="both"/>
      <w:outlineLvl w:val="0"/>
    </w:pPr>
    <w:rPr>
      <w:rFonts w:ascii="Arial" w:eastAsia="Times New Roman" w:hAnsi="Arial" w:cs="Arial"/>
      <w:b/>
      <w:bCs/>
      <w:color w:val="FFFFFF" w:themeColor="background1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61F26"/>
    <w:rPr>
      <w:rFonts w:cs="Times New Roman"/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61F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F26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F26"/>
    <w:rPr>
      <w:rFonts w:ascii="Times New Roman" w:eastAsiaTheme="minorEastAsia" w:hAnsi="Times New Roman" w:cs="Times New Roman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452A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1">
    <w:name w:val="Grid Table 1 Light - Accent 11"/>
    <w:basedOn w:val="TableNormal"/>
    <w:uiPriority w:val="46"/>
    <w:rsid w:val="0088426D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8B33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30D"/>
    <w:rPr>
      <w:rFonts w:eastAsiaTheme="minorEastAsia" w:cs="Times New Roman"/>
      <w:sz w:val="22"/>
      <w:szCs w:val="22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8B330D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49AA"/>
    <w:rPr>
      <w:color w:val="605E5C"/>
      <w:shd w:val="clear" w:color="auto" w:fill="E1DFDD"/>
    </w:rPr>
  </w:style>
  <w:style w:type="paragraph" w:styleId="ListParagraph">
    <w:name w:val="List Paragraph"/>
    <w:aliases w:val="Subtitle Cover Page,igunore,Colorful List - Accent 11,Dot pt,No Spacing1,List Paragraph Char Char Char,Indicator Text,Numbered Para 1,List Paragraph1,Bullet 1,Bullet Points,MAIN CONTENT,List Paragraph2,OBC Bullet,List Paragraph11,Bullets"/>
    <w:basedOn w:val="Normal"/>
    <w:link w:val="ListParagraphChar"/>
    <w:uiPriority w:val="34"/>
    <w:qFormat/>
    <w:rsid w:val="00756AE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662C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2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2C29"/>
    <w:rPr>
      <w:rFonts w:eastAsiaTheme="minorEastAsia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C29"/>
    <w:rPr>
      <w:rFonts w:eastAsiaTheme="minorEastAsia" w:cs="Times New Roman"/>
      <w:b/>
      <w:bCs/>
      <w:sz w:val="20"/>
      <w:szCs w:val="20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A078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C5140"/>
    <w:rPr>
      <w:rFonts w:eastAsiaTheme="minorEastAsia" w:cs="Times New Roman"/>
      <w:sz w:val="22"/>
      <w:szCs w:val="22"/>
      <w:lang w:val="en-GB" w:eastAsia="en-GB"/>
    </w:rPr>
  </w:style>
  <w:style w:type="table" w:customStyle="1" w:styleId="GridTable1Light-Accent12">
    <w:name w:val="Grid Table 1 Light - Accent 12"/>
    <w:basedOn w:val="TableNormal"/>
    <w:uiPriority w:val="46"/>
    <w:rsid w:val="000F7B2D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semiHidden/>
    <w:unhideWhenUsed/>
    <w:rsid w:val="00D468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683F"/>
    <w:rPr>
      <w:rFonts w:eastAsiaTheme="minorEastAsia" w:cs="Times New Roman"/>
      <w:sz w:val="22"/>
      <w:szCs w:val="22"/>
      <w:lang w:val="en-GB" w:eastAsia="en-GB"/>
    </w:rPr>
  </w:style>
  <w:style w:type="table" w:customStyle="1" w:styleId="GridTable4-Accent11">
    <w:name w:val="Grid Table 4 - Accent 11"/>
    <w:basedOn w:val="TableNormal"/>
    <w:uiPriority w:val="49"/>
    <w:rsid w:val="00A7675A"/>
    <w:rPr>
      <w:rFonts w:eastAsia="Times New Roman" w:hAnsi="Times New Roman" w:cs="Times New Roman"/>
      <w:sz w:val="22"/>
      <w:szCs w:val="22"/>
      <w:lang w:eastAsia="en-I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A7675A"/>
    <w:rPr>
      <w:rFonts w:ascii="Arial" w:eastAsia="Times New Roman" w:hAnsi="Arial" w:cs="Arial"/>
      <w:b/>
      <w:bCs/>
      <w:color w:val="FFFFFF" w:themeColor="background1"/>
      <w:sz w:val="28"/>
      <w:szCs w:val="28"/>
      <w:shd w:val="clear" w:color="auto" w:fill="3FBFB6"/>
      <w:lang w:val="en-GB"/>
    </w:rPr>
  </w:style>
  <w:style w:type="paragraph" w:customStyle="1" w:styleId="TableText">
    <w:name w:val="Table Text"/>
    <w:aliases w:val="Table text"/>
    <w:basedOn w:val="Normal"/>
    <w:rsid w:val="007218EE"/>
    <w:pPr>
      <w:keepLines/>
      <w:tabs>
        <w:tab w:val="left" w:pos="720"/>
        <w:tab w:val="left" w:pos="1440"/>
        <w:tab w:val="left" w:pos="2304"/>
        <w:tab w:val="right" w:pos="7938"/>
      </w:tabs>
      <w:suppressAutoHyphens/>
      <w:spacing w:before="40" w:after="40" w:line="360" w:lineRule="auto"/>
      <w:jc w:val="both"/>
    </w:pPr>
    <w:rPr>
      <w:rFonts w:ascii="Times New Roman" w:eastAsia="Times New Roman" w:hAnsi="Times New Roman" w:cs="Arial"/>
      <w:color w:val="000000"/>
      <w:kern w:val="28"/>
      <w:lang w:eastAsia="en-US"/>
    </w:rPr>
  </w:style>
  <w:style w:type="character" w:customStyle="1" w:styleId="DefaultTextChar">
    <w:name w:val="Default Text Char"/>
    <w:link w:val="DefaultText"/>
    <w:locked/>
    <w:rsid w:val="007218EE"/>
  </w:style>
  <w:style w:type="paragraph" w:customStyle="1" w:styleId="DefaultText">
    <w:name w:val="Default Text"/>
    <w:basedOn w:val="Normal"/>
    <w:link w:val="DefaultTextChar"/>
    <w:rsid w:val="007218EE"/>
    <w:pPr>
      <w:spacing w:after="0" w:line="240" w:lineRule="auto"/>
    </w:pPr>
    <w:rPr>
      <w:rFonts w:eastAsiaTheme="minorHAnsi" w:cstheme="minorBidi"/>
      <w:sz w:val="24"/>
      <w:szCs w:val="24"/>
      <w:lang w:val="en-IE" w:eastAsia="en-US"/>
    </w:rPr>
  </w:style>
  <w:style w:type="table" w:customStyle="1" w:styleId="GridTable4-Accent51">
    <w:name w:val="Grid Table 4 - Accent 51"/>
    <w:basedOn w:val="TableNormal"/>
    <w:uiPriority w:val="49"/>
    <w:rsid w:val="002470C4"/>
    <w:rPr>
      <w:rFonts w:eastAsia="Times New Roman" w:hAnsi="Times New Roman" w:cs="Times New Roman"/>
      <w:sz w:val="22"/>
      <w:szCs w:val="22"/>
      <w:lang w:eastAsia="en-I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1Light-Accent13">
    <w:name w:val="Grid Table 1 Light - Accent 13"/>
    <w:basedOn w:val="TableNormal"/>
    <w:uiPriority w:val="46"/>
    <w:rsid w:val="00241DE8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4-Accent12">
    <w:name w:val="Grid Table 4 - Accent 12"/>
    <w:basedOn w:val="TableNormal"/>
    <w:uiPriority w:val="49"/>
    <w:rsid w:val="00224C43"/>
    <w:rPr>
      <w:rFonts w:eastAsia="Times New Roman" w:hAnsi="Times New Roman" w:cs="Times New Roman"/>
      <w:sz w:val="22"/>
      <w:szCs w:val="22"/>
      <w:lang w:eastAsia="en-IE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ListParagraphChar">
    <w:name w:val="List Paragraph Char"/>
    <w:aliases w:val="Subtitle Cover Page Char,igunore Char,Colorful List - Accent 11 Char,Dot pt Char,No Spacing1 Char,List Paragraph Char Char Char Char,Indicator Text Char,Numbered Para 1 Char,List Paragraph1 Char,Bullet 1 Char,Bullet Points Char"/>
    <w:link w:val="ListParagraph"/>
    <w:uiPriority w:val="34"/>
    <w:qFormat/>
    <w:locked/>
    <w:rsid w:val="00E62AA4"/>
    <w:rPr>
      <w:rFonts w:eastAsiaTheme="minorEastAsia" w:cs="Times New Roman"/>
      <w:sz w:val="22"/>
      <w:szCs w:val="22"/>
      <w:lang w:val="en-GB" w:eastAsia="en-GB"/>
    </w:rPr>
  </w:style>
  <w:style w:type="table" w:styleId="GridTable1Light-Accent5">
    <w:name w:val="Grid Table 1 Light Accent 5"/>
    <w:basedOn w:val="TableNormal"/>
    <w:uiPriority w:val="46"/>
    <w:rsid w:val="004B5E35"/>
    <w:rPr>
      <w:rFonts w:eastAsia="Times New Roman" w:cstheme="minorHAnsi"/>
      <w:sz w:val="22"/>
      <w:szCs w:val="22"/>
      <w:lang w:val="en-US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173C2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basedOn w:val="DefaultParagraphFont"/>
    <w:uiPriority w:val="99"/>
    <w:rsid w:val="00D5766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3014">
          <w:marLeft w:val="0"/>
          <w:marRight w:val="0"/>
          <w:marTop w:val="133"/>
          <w:marBottom w:val="5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png"/><Relationship Id="rId10" Type="http://schemas.openxmlformats.org/officeDocument/2006/relationships/styles" Target="styl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7A254BDED5405B9E74F178C7806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1FD66-8D7C-4DF8-83B1-CAF95083668B}"/>
      </w:docPartPr>
      <w:docPartBody>
        <w:p w:rsidR="00B303CB" w:rsidRDefault="004A1444" w:rsidP="004A1444">
          <w:pPr>
            <w:pStyle w:val="CD7A254BDED5405B9E74F178C7806B24"/>
          </w:pPr>
          <w:r>
            <w:rPr>
              <w:rStyle w:val="PlaceholderText"/>
              <w:rFonts w:cstheme="minorHAnsi"/>
              <w:sz w:val="40"/>
              <w:szCs w:val="40"/>
              <w:highlight w:val="lightGray"/>
            </w:rPr>
            <w:t>[Insert type of Services required</w:t>
          </w:r>
          <w:r w:rsidRPr="00E907C2">
            <w:rPr>
              <w:rStyle w:val="PlaceholderText"/>
              <w:rFonts w:cstheme="minorHAnsi"/>
              <w:sz w:val="40"/>
              <w:szCs w:val="40"/>
              <w:highlight w:val="lightGray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444"/>
    <w:rsid w:val="0013725C"/>
    <w:rsid w:val="004A1444"/>
    <w:rsid w:val="005416E4"/>
    <w:rsid w:val="005A55A5"/>
    <w:rsid w:val="00625969"/>
    <w:rsid w:val="00A22C12"/>
    <w:rsid w:val="00B303CB"/>
    <w:rsid w:val="00BA7ACD"/>
    <w:rsid w:val="00C22342"/>
    <w:rsid w:val="00CC3FBC"/>
    <w:rsid w:val="00D04E4E"/>
    <w:rsid w:val="00D33B60"/>
    <w:rsid w:val="00FF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en-I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4A1444"/>
    <w:rPr>
      <w:color w:val="808080"/>
    </w:rPr>
  </w:style>
  <w:style w:type="paragraph" w:customStyle="1" w:styleId="CD7A254BDED5405B9E74F178C7806B24">
    <w:name w:val="CD7A254BDED5405B9E74F178C7806B24"/>
    <w:rsid w:val="004A14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overPageProperties xmlns="http://schemas.microsoft.com/office/2006/coverPageProps">
  <PublishDate/>
  <Abstract/>
  <CompanyAddress/>
  <CompanyPhone/>
  <CompanyFax>Emergency Pharmacy Services &amp; Supplies to the Irish Defence Forces</CompanyFax>
  <CompanyEmail/>
</CoverPageProperties>
</file>

<file path=customXml/item2.xml><?xml version="1.0" encoding="utf-8"?>
<?mso-contentType ?>
<spe:Receivers xmlns:spe="http://schemas.microsoft.com/sharepoint/events">
  <Receiver>
    <Name>Policy Auditing</Name>
    <Synchronization>Synchronous</Synchronization>
    <Type>10001</Type>
    <SequenceNumber>1100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10002</Type>
    <SequenceNumber>1101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10004</Type>
    <SequenceNumber>1102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Policy Auditing</Name>
    <Synchronization>Synchronous</Synchronization>
    <Type>10006</Type>
    <SequenceNumber>1103</SequenceNumber>
    <Url/>
    <Assembly>Microsoft.Office.Policy, Version=15.0.0.0, Culture=neutral, PublicKeyToken=71e9bce111e9429c</Assembly>
    <Class>Microsoft.Office.RecordsManagement.Internal.AuditHandler</Class>
    <Data/>
    <Filter/>
  </Receiver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Version=15.0.0.0,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Version=15.0.0.0, Culture=neutral, PublicKeyToken=71e9bce111e9429c</Assembly>
    <Class>Microsoft.Office.RecordsManagement.Internal.UpdateExpireDate</Class>
    <Data/>
    <Filter/>
  </Receiver>
</spe:Receivers>
</file>

<file path=customXml/item3.xml><?xml version="1.0" encoding="utf-8"?>
<?mso-contentType ?>
<SharedContentType xmlns="Microsoft.SharePoint.Taxonomy.ContentTypeSync" SourceId="7b407e0e-7a6b-4831-885b-b2be4f370aca" ContentTypeId="0x0101003972F880EF23E840B1355A06E8B95A170D16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ExpireDateSaved xmlns="http://schemas.microsoft.com/sharepoint/v3" xsi:nil="true"/>
    <_dlc_ExpireDate xmlns="http://schemas.microsoft.com/sharepoint/v3">2024-10-26T09:40:54+00:00</_dlc_ExpireDate>
    <TaxCatchAll xmlns="df4c1941-8112-4d6b-9696-5d7e539e6e6a">
      <Value>242</Value>
      <Value>54</Value>
    </TaxCatchAll>
    <JClass xmlns="df4c1941-8112-4d6b-9696-5d7e539e6e6a">1 Admin</JClass>
    <Classification xmlns="df4c1941-8112-4d6b-9696-5d7e539e6e6a">Unclassified</Classification>
    <k9a02483a8934e59b6cb9a573878b6a2 xmlns="df4c1941-8112-4d6b-9696-5d7e539e6e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J1 HRM</TermName>
          <TermId xmlns="http://schemas.microsoft.com/office/infopath/2007/PartnerControls">034811ad-43e6-4416-a69d-66195b4f6bd3</TermId>
        </TermInfo>
      </Terms>
    </k9a02483a8934e59b6cb9a573878b6a2>
    <d4d39cdee2914e0bae240fabfb14cf2a xmlns="df4c1941-8112-4d6b-9696-5d7e539e6e6a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Administration</TermName>
          <TermId xmlns="http://schemas.microsoft.com/office/infopath/2007/PartnerControls">e705d186-888b-47f5-ac3f-5597e2aabaad</TermId>
        </TermInfo>
      </Terms>
    </d4d39cdee2914e0bae240fabfb14cf2a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ata Protection" ma:contentTypeID="0x0101003972F880EF23E840B1355A06E8B95A170D160080EE27151B641B45B84D4B5A02EBBA19" ma:contentTypeVersion="110" ma:contentTypeDescription="" ma:contentTypeScope="" ma:versionID="54f08f670a10330e780ba6b52e931edb">
  <xsd:schema xmlns:xsd="http://www.w3.org/2001/XMLSchema" xmlns:xs="http://www.w3.org/2001/XMLSchema" xmlns:p="http://schemas.microsoft.com/office/2006/metadata/properties" xmlns:ns1="http://schemas.microsoft.com/sharepoint/v3" xmlns:ns2="df4c1941-8112-4d6b-9696-5d7e539e6e6a" targetNamespace="http://schemas.microsoft.com/office/2006/metadata/properties" ma:root="true" ma:fieldsID="ec3bc4b45e0783177b6b47b5138a6ac2" ns1:_="" ns2:_="">
    <xsd:import namespace="http://schemas.microsoft.com/sharepoint/v3"/>
    <xsd:import namespace="df4c1941-8112-4d6b-9696-5d7e539e6e6a"/>
    <xsd:element name="properties">
      <xsd:complexType>
        <xsd:sequence>
          <xsd:element name="documentManagement">
            <xsd:complexType>
              <xsd:all>
                <xsd:element ref="ns2:Classification"/>
                <xsd:element ref="ns2:JClass"/>
                <xsd:element ref="ns2:TaxCatchAll" minOccurs="0"/>
                <xsd:element ref="ns2:TaxCatchAllLabel" minOccurs="0"/>
                <xsd:element ref="ns2:k9a02483a8934e59b6cb9a573878b6a2" minOccurs="0"/>
                <xsd:element ref="ns2:d4d39cdee2914e0bae240fabfb14cf2a" minOccurs="0"/>
                <xsd:element ref="ns1:_dlc_ExpireDate" minOccurs="0"/>
                <xsd:element ref="ns1:_dlc_ExpireDateSaved" minOccurs="0"/>
                <xsd:element ref="ns1:_dlc_Exem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" ma:index="16" nillable="true" ma:displayName="Expiration Date" ma:description="" ma:hidden="true" ma:indexed="true" ma:internalName="_dlc_ExpireDate" ma:readOnly="true">
      <xsd:simpleType>
        <xsd:restriction base="dms:DateTime"/>
      </xsd:simpleType>
    </xsd:element>
    <xsd:element name="_dlc_ExpireDateSaved" ma:index="17" nillable="true" ma:displayName="Original Expiration Date" ma:hidden="true" ma:internalName="_dlc_ExpireDateSaved" ma:readOnly="true">
      <xsd:simpleType>
        <xsd:restriction base="dms:DateTime"/>
      </xsd:simpleType>
    </xsd:element>
    <xsd:element name="_dlc_Exempt" ma:index="18" nillable="true" ma:displayName="Exempt from Policy" ma:hidden="true" ma:internalName="_dlc_Exemp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4c1941-8112-4d6b-9696-5d7e539e6e6a" elementFormDefault="qualified">
    <xsd:import namespace="http://schemas.microsoft.com/office/2006/documentManagement/types"/>
    <xsd:import namespace="http://schemas.microsoft.com/office/infopath/2007/PartnerControls"/>
    <xsd:element name="Classification" ma:index="2" ma:displayName="Classification" ma:format="RadioButtons" ma:internalName="Classification">
      <xsd:simpleType>
        <xsd:restriction base="dms:Choice">
          <xsd:enumeration value="Restricted"/>
          <xsd:enumeration value="Unclassified"/>
        </xsd:restriction>
      </xsd:simpleType>
    </xsd:element>
    <xsd:element name="JClass" ma:index="3" ma:displayName="J Class" ma:description="Category/Topic of this document" ma:format="Dropdown" ma:internalName="JClass">
      <xsd:simpleType>
        <xsd:restriction base="dms:Choice">
          <xsd:enumeration value="1 Admin"/>
          <xsd:enumeration value="2 Int"/>
          <xsd:enumeration value="3 Ops"/>
          <xsd:enumeration value="4 Logs"/>
          <xsd:enumeration value="5 Plans"/>
          <xsd:enumeration value="6 CIS"/>
          <xsd:enumeration value="7 Training"/>
          <xsd:enumeration value="8 Finance"/>
          <xsd:enumeration value="9 CIMIC"/>
        </xsd:restriction>
      </xsd:simpleType>
    </xsd:element>
    <xsd:element name="TaxCatchAll" ma:index="8" nillable="true" ma:displayName="Taxonomy Catch All Column" ma:hidden="true" ma:list="{6727b1b5-c7c1-4363-be2e-3f9f806b66b9}" ma:internalName="TaxCatchAll" ma:showField="CatchAllData" ma:web="b6bf2d3f-f3da-434b-822b-59792c622d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727b1b5-c7c1-4363-be2e-3f9f806b66b9}" ma:internalName="TaxCatchAllLabel" ma:readOnly="true" ma:showField="CatchAllDataLabel" ma:web="b6bf2d3f-f3da-434b-822b-59792c622d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9a02483a8934e59b6cb9a573878b6a2" ma:index="12" ma:taxonomy="true" ma:internalName="k9a02483a8934e59b6cb9a573878b6a2" ma:taxonomyFieldName="OriginatingOffice" ma:displayName="Originating Office" ma:default="242;#J1 HRM|034811ad-43e6-4416-a69d-66195b4f6bd3" ma:fieldId="{49a02483-a893-4e59-b6cb-9a573878b6a2}" ma:sspId="7b407e0e-7a6b-4831-885b-b2be4f370aca" ma:termSetId="f4b8d462-a239-4820-907e-821885f788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4d39cdee2914e0bae240fabfb14cf2a" ma:index="14" nillable="true" ma:taxonomy="true" ma:internalName="d4d39cdee2914e0bae240fabfb14cf2a" ma:taxonomyFieldName="Tags" ma:displayName="Tags" ma:readOnly="false" ma:default="" ma:fieldId="{d4d39cde-e291-4e0b-ae24-0fabfb14cf2a}" ma:taxonomyMulti="true" ma:sspId="7b407e0e-7a6b-4831-885b-b2be4f370aca" ma:termSetId="51c66cf3-2996-47a7-8b8a-ca246820680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7.xml><?xml version="1.0" encoding="utf-8"?>
<?mso-contentType ?>
<p:Policy xmlns:p="office.server.policy" id="" local="true">
  <p:Name>Category C</p:Name>
  <p:Description/>
  <p:Statement>This document will be retained for 7 years.</p:Statement>
  <p:PolicyItems>
    <p:PolicyItem featureId="Microsoft.Office.RecordsManagement.PolicyFeatures.PolicyAudit" staticId="0x0101003972F880EF23E840B1355A06E8B95A170D|1757814118" UniqueId="46013ee4-8e11-4aa7-b26c-8dabcece8dea">
      <p:Name>Auditing</p:Name>
      <p:Description>Audits user actions on documents and list items to the Audit Log.</p:Description>
      <p:CustomData>
        <Audit>
          <Update/>
          <CheckInOut/>
          <MoveCopy/>
          <DeleteRestore/>
        </Audit>
      </p:CustomData>
    </p:PolicyItem>
    <p:PolicyItem featureId="Microsoft.Office.RecordsManagement.PolicyFeatures.Expiration" staticId="0x0101003972F880EF23E840B1355A06E8B95A170D|-1713086404" UniqueId="9bd0ae8f-ecc1-4588-8715-5d447a76abe6">
      <p:Name>Retention</p:Name>
      <p:Description>Automatic scheduling of content for processing, and performing a retention action on content that has reached its due date.</p:Description>
      <p:CustomData>
        <Schedules nextStageId="2">
          <Schedule type="Default">
            <stages>
              <data stageId="1">
                <formula id="Microsoft.Office.RecordsManagement.PolicyFeatures.Expiration.Formula.BuiltIn">
                  <number>7</number>
                  <property>Modified</property>
                  <propertyId>28cf69c5-fa48-462a-b5cd-27b6f9d2bd5f</propertyId>
                  <period>years</period>
                </formula>
                <action type="action" id="Microsoft.Office.RecordsManagement.PolicyFeatures.Expiration.Action.SubmitFileMove" destnExplanation="Document moved to archives." destnId="0f92442c-16ec-4580-88bf-348af54d0f25" destnName="Archives Centre" destnUrl="https://ikon.defenceforces.net/archives/_vti_bin/OfficialFile.asmx"/>
              </data>
            </stages>
          </Schedule>
        </Schedules>
      </p:CustomData>
    </p:PolicyItem>
  </p:PolicyItems>
</p:Policy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A9D4746-BBFF-4AFE-AD04-510D90F9417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A1C56A1-8670-4947-A69E-301C07FB6C5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BEA2FA3C-E2FA-49CD-ADFE-2DCA8B83871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f4c1941-8112-4d6b-9696-5d7e539e6e6a"/>
  </ds:schemaRefs>
</ds:datastoreItem>
</file>

<file path=customXml/itemProps5.xml><?xml version="1.0" encoding="utf-8"?>
<ds:datastoreItem xmlns:ds="http://schemas.openxmlformats.org/officeDocument/2006/customXml" ds:itemID="{479BA0D9-8418-49BC-896E-E647A537609D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A968E7F1-819A-4A6F-9813-8207D3E86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f4c1941-8112-4d6b-9696-5d7e539e6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7.xml><?xml version="1.0" encoding="utf-8"?>
<ds:datastoreItem xmlns:ds="http://schemas.openxmlformats.org/officeDocument/2006/customXml" ds:itemID="{A83CC4FD-E5AD-41C0-A398-A18B6CC42EA3}">
  <ds:schemaRefs>
    <ds:schemaRef ds:uri="office.server.policy"/>
  </ds:schemaRefs>
</ds:datastoreItem>
</file>

<file path=customXml/itemProps8.xml><?xml version="1.0" encoding="utf-8"?>
<ds:datastoreItem xmlns:ds="http://schemas.openxmlformats.org/officeDocument/2006/customXml" ds:itemID="{9A1380A3-E820-4CC4-8BC7-AE44095BF8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1359</Words>
  <Characters>7752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WCCC  TRD V.002 09122020</vt:lpstr>
    </vt:vector>
  </TitlesOfParts>
  <Company>Waterford County Council</Company>
  <LinksUpToDate>false</LinksUpToDate>
  <CharactersWithSpaces>9093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WCCC  TRD V.002 09122020</dc:title>
  <dc:creator>Peter Brennan</dc:creator>
  <cp:lastModifiedBy>Paul Behan</cp:lastModifiedBy>
  <cp:revision>7</cp:revision>
  <cp:lastPrinted>2024-06-15T11:24:00Z</cp:lastPrinted>
  <dcterms:created xsi:type="dcterms:W3CDTF">2026-03-04T16:35:00Z</dcterms:created>
  <dcterms:modified xsi:type="dcterms:W3CDTF">2026-03-04T16:43:00Z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0x0101003972F880EF23E840B1355A06E8B95A170D160080EE27151B641B45B84D4B5A02EBBA19</vt:lpwstr>
  </property>
  <property fmtid="{D5CDD505-2E9C-101B-9397-08002B2CF9AE}" pid="3" name="_dlc_DocIdItemGuid">
    <vt:lpwstr>6b3725f4-591c-4339-b4a8-9a7f13637ff5</vt:lpwstr>
  </property>
  <property fmtid="{D5CDD505-2E9C-101B-9397-08002B2CF9AE}" pid="4" name="Order">
    <vt:r8>34500</vt:r8>
  </property>
  <property fmtid="{D5CDD505-2E9C-101B-9397-08002B2CF9AE}" pid="5" name="eDocs_FileTopics">
    <vt:lpwstr>3;#Finance|07eb4761-04a0-40ed-838d-05901ba83e7b</vt:lpwstr>
  </property>
  <property fmtid="{D5CDD505-2E9C-101B-9397-08002B2CF9AE}" pid="6" name="eDocs_SecurityClassification">
    <vt:lpwstr>1;#Restricted|38cd8fe7-67d8-4d43-94a6-e0bbe16cad18</vt:lpwstr>
  </property>
  <property fmtid="{D5CDD505-2E9C-101B-9397-08002B2CF9AE}" pid="7" name="eDocs_DocumentTopics">
    <vt:lpwstr/>
  </property>
  <property fmtid="{D5CDD505-2E9C-101B-9397-08002B2CF9AE}" pid="8" name="eDocs_Year">
    <vt:lpwstr>7;#2021|1771cb6b-1c68-4c6e-8854-1f8c2bb7bace</vt:lpwstr>
  </property>
  <property fmtid="{D5CDD505-2E9C-101B-9397-08002B2CF9AE}" pid="9" name="eDocs_SeriesSubSeries">
    <vt:lpwstr>8;#190|c8273e96-35b6-4c00-af5f-1373f24b69b9</vt:lpwstr>
  </property>
  <property fmtid="{D5CDD505-2E9C-101B-9397-08002B2CF9AE}" pid="10" name="_dlc_policyId">
    <vt:lpwstr>0x0101000BC94875665D404BB1351B53C41FD2C0|151133126</vt:lpwstr>
  </property>
  <property fmtid="{D5CDD505-2E9C-101B-9397-08002B2CF9AE}" pid="11" name="ItemRetentionFormula">
    <vt:lpwstr>&lt;formula id="Microsoft.Office.RecordsManagement.PolicyFeatures.Expiration.Formula.BuiltIn"&gt;&lt;number&gt;3&lt;/number&gt;&lt;property&gt;Modified&lt;/property&gt;&lt;period&gt;months&lt;/period&gt;&lt;/formula&gt;</vt:lpwstr>
  </property>
  <property fmtid="{D5CDD505-2E9C-101B-9397-08002B2CF9AE}" pid="12" name="OriginatingOffice">
    <vt:lpwstr>242;#J1 HRM|034811ad-43e6-4416-a69d-66195b4f6bd3</vt:lpwstr>
  </property>
  <property fmtid="{D5CDD505-2E9C-101B-9397-08002B2CF9AE}" pid="13" name="bf39c91b289c4ee3af7d9a44aa77e414">
    <vt:lpwstr/>
  </property>
  <property fmtid="{D5CDD505-2E9C-101B-9397-08002B2CF9AE}" pid="14" name="UnitInspected">
    <vt:lpwstr/>
  </property>
  <property fmtid="{D5CDD505-2E9C-101B-9397-08002B2CF9AE}" pid="15" name="Tags">
    <vt:lpwstr>54;#Administration|e705d186-888b-47f5-ac3f-5597e2aabaad</vt:lpwstr>
  </property>
</Properties>
</file>