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2CE6C04F" w:rsidR="00F650FE" w:rsidRDefault="00BC511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BC511E">
        <w:rPr>
          <w:rFonts w:asciiTheme="minorHAnsi" w:eastAsia="Arial" w:hAnsiTheme="minorHAnsi" w:cstheme="minorHAnsi"/>
          <w:b/>
          <w:bCs/>
          <w:noProof/>
          <w:color w:val="333399"/>
          <w:sz w:val="28"/>
          <w:szCs w:val="28"/>
        </w:rPr>
        <w:drawing>
          <wp:inline distT="0" distB="0" distL="0" distR="0" wp14:anchorId="2B6C6CA5" wp14:editId="7990B687">
            <wp:extent cx="1562318" cy="1571844"/>
            <wp:effectExtent l="0" t="0" r="0" b="9525"/>
            <wp:docPr id="567425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25094" name=""/>
                    <pic:cNvPicPr/>
                  </pic:nvPicPr>
                  <pic:blipFill>
                    <a:blip r:embed="rId13"/>
                    <a:stretch>
                      <a:fillRect/>
                    </a:stretch>
                  </pic:blipFill>
                  <pic:spPr>
                    <a:xfrm>
                      <a:off x="0" y="0"/>
                      <a:ext cx="1562318" cy="1571844"/>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3662A7AD" w14:textId="77777777" w:rsidR="00BC511E" w:rsidRPr="00BC511E" w:rsidRDefault="00BC511E" w:rsidP="00BC511E">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BC511E">
        <w:rPr>
          <w:rFonts w:asciiTheme="minorHAnsi" w:eastAsia="Arial" w:hAnsiTheme="minorHAnsi" w:cstheme="minorHAnsi"/>
          <w:b/>
          <w:bCs/>
          <w:color w:val="333399"/>
          <w:sz w:val="40"/>
          <w:szCs w:val="40"/>
          <w:lang w:val="en-IE"/>
        </w:rPr>
        <w:t>St. Vincent's Convent Primary</w:t>
      </w:r>
    </w:p>
    <w:p w14:paraId="08895A84" w14:textId="77777777" w:rsidR="00BC511E" w:rsidRPr="00BC511E" w:rsidRDefault="00BC511E" w:rsidP="00BC511E">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BC511E">
        <w:rPr>
          <w:rFonts w:asciiTheme="minorHAnsi" w:eastAsia="Arial" w:hAnsiTheme="minorHAnsi" w:cstheme="minorHAnsi"/>
          <w:b/>
          <w:bCs/>
          <w:color w:val="333399"/>
          <w:sz w:val="40"/>
          <w:szCs w:val="40"/>
          <w:lang w:val="en-IE"/>
        </w:rPr>
        <w:t>13696O</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457B7"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46F7B88A" w:rsidR="008A577D" w:rsidRPr="008A577D" w:rsidRDefault="004C2A1D"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30/10/2026</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75C60A35" w:rsidR="00915155" w:rsidRPr="00BC511E" w:rsidRDefault="00BC511E" w:rsidP="00C3400B">
            <w:pPr>
              <w:spacing w:after="0"/>
              <w:rPr>
                <w:rFonts w:asciiTheme="minorHAnsi" w:eastAsia="Arial" w:hAnsiTheme="minorHAnsi" w:cstheme="minorHAnsi"/>
                <w:b/>
                <w:bCs/>
                <w:color w:val="333399"/>
                <w:sz w:val="20"/>
                <w:szCs w:val="20"/>
                <w:lang w:val="en-IE"/>
              </w:rPr>
            </w:pPr>
            <w:r w:rsidRPr="00BC511E">
              <w:rPr>
                <w:rFonts w:asciiTheme="minorHAnsi" w:eastAsia="Arial" w:hAnsiTheme="minorHAnsi" w:cstheme="minorHAnsi"/>
                <w:b/>
                <w:bCs/>
                <w:color w:val="333399"/>
                <w:sz w:val="20"/>
                <w:szCs w:val="20"/>
                <w:lang w:val="en-IE"/>
              </w:rPr>
              <w:t>St. Vincent's Convent Primary</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2F32B15B" w:rsidR="00915155" w:rsidRPr="00BC511E" w:rsidRDefault="00BC511E" w:rsidP="00C3400B">
            <w:pPr>
              <w:spacing w:after="0"/>
              <w:rPr>
                <w:rFonts w:asciiTheme="minorHAnsi" w:eastAsia="Arial" w:hAnsiTheme="minorHAnsi" w:cstheme="minorHAnsi"/>
                <w:b/>
                <w:color w:val="333399"/>
                <w:sz w:val="20"/>
                <w:szCs w:val="20"/>
                <w:lang w:val="en-IE"/>
              </w:rPr>
            </w:pPr>
            <w:r w:rsidRPr="00BC511E">
              <w:rPr>
                <w:rFonts w:asciiTheme="minorHAnsi" w:eastAsia="Arial" w:hAnsiTheme="minorHAnsi" w:cstheme="minorHAnsi"/>
                <w:b/>
                <w:color w:val="333399"/>
                <w:sz w:val="20"/>
                <w:szCs w:val="20"/>
                <w:lang w:val="en-IE"/>
              </w:rPr>
              <w:t>13696O</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583D0D92" w:rsidR="00915155" w:rsidRPr="00BC511E" w:rsidRDefault="00BC511E" w:rsidP="00C3400B">
            <w:pPr>
              <w:spacing w:after="0"/>
              <w:rPr>
                <w:rFonts w:asciiTheme="minorHAnsi" w:eastAsia="Arial" w:hAnsiTheme="minorHAnsi" w:cstheme="minorHAnsi"/>
                <w:b/>
                <w:color w:val="333399"/>
                <w:sz w:val="20"/>
                <w:szCs w:val="20"/>
                <w:lang w:val="en-IE"/>
              </w:rPr>
            </w:pPr>
            <w:r w:rsidRPr="00BC511E">
              <w:rPr>
                <w:rFonts w:asciiTheme="minorHAnsi" w:eastAsia="Arial" w:hAnsiTheme="minorHAnsi" w:cstheme="minorHAnsi"/>
                <w:b/>
                <w:color w:val="333399"/>
                <w:sz w:val="20"/>
                <w:szCs w:val="20"/>
                <w:lang w:val="en-IE"/>
              </w:rPr>
              <w:t>St Marys Road, Cork T23PC43</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0F25A394" w:rsidR="00915155" w:rsidRPr="00BC511E" w:rsidRDefault="00BC511E" w:rsidP="00C3400B">
            <w:pPr>
              <w:spacing w:after="0"/>
              <w:rPr>
                <w:rFonts w:asciiTheme="minorHAnsi" w:eastAsia="Arial" w:hAnsiTheme="minorHAnsi" w:cstheme="minorHAnsi"/>
                <w:b/>
                <w:color w:val="333399"/>
                <w:sz w:val="20"/>
                <w:szCs w:val="20"/>
                <w:lang w:val="en-IE"/>
              </w:rPr>
            </w:pPr>
            <w:r w:rsidRPr="00BC511E">
              <w:rPr>
                <w:rFonts w:asciiTheme="minorHAnsi" w:eastAsia="Arial" w:hAnsiTheme="minorHAnsi" w:cstheme="minorHAnsi"/>
                <w:b/>
                <w:color w:val="333399"/>
                <w:sz w:val="20"/>
                <w:szCs w:val="20"/>
                <w:lang w:val="en-IE"/>
              </w:rPr>
              <w:t>185</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5B5F3EFD" w:rsidR="00915155" w:rsidRPr="006F03A9" w:rsidRDefault="006F03A9" w:rsidP="00C3400B">
            <w:pPr>
              <w:spacing w:after="0"/>
              <w:rPr>
                <w:rFonts w:asciiTheme="minorHAnsi" w:eastAsia="Arial" w:hAnsiTheme="minorHAnsi" w:cstheme="minorHAnsi"/>
                <w:b/>
                <w:color w:val="333399"/>
                <w:sz w:val="20"/>
                <w:szCs w:val="20"/>
                <w:lang w:val="en-IE"/>
              </w:rPr>
            </w:pPr>
            <w:r w:rsidRPr="006F03A9">
              <w:rPr>
                <w:rFonts w:asciiTheme="minorHAnsi" w:eastAsia="Arial" w:hAnsiTheme="minorHAnsi" w:cstheme="minorHAnsi"/>
                <w:b/>
                <w:color w:val="333399"/>
                <w:sz w:val="20"/>
                <w:szCs w:val="20"/>
                <w:lang w:val="en-IE"/>
              </w:rPr>
              <w:t>10:30am and 12:30pm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32EEC139" w:rsidR="00915155" w:rsidRPr="008A577D" w:rsidRDefault="00BC511E" w:rsidP="007D2F06">
            <w:pPr>
              <w:spacing w:after="0"/>
              <w:rPr>
                <w:rFonts w:asciiTheme="minorHAnsi" w:hAnsiTheme="minorHAnsi" w:cstheme="minorHAnsi"/>
                <w:b/>
                <w:color w:val="333399"/>
                <w:sz w:val="20"/>
                <w:szCs w:val="20"/>
                <w:highlight w:val="yellow"/>
              </w:rPr>
            </w:pPr>
            <w:r w:rsidRPr="00BC511E">
              <w:rPr>
                <w:rFonts w:asciiTheme="minorHAnsi" w:hAnsiTheme="minorHAnsi" w:cstheme="minorHAnsi"/>
                <w:b/>
                <w:color w:val="333399"/>
                <w:sz w:val="20"/>
                <w:szCs w:val="20"/>
              </w:rPr>
              <w:t>€323,232</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49A72A15" w:rsidR="00915155" w:rsidRPr="008A577D" w:rsidRDefault="00BC511E"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w:t>
            </w:r>
            <w:r w:rsidR="006E3C3E">
              <w:rPr>
                <w:rFonts w:asciiTheme="minorHAnsi" w:hAnsiTheme="minorHAnsi" w:cstheme="minorHAnsi"/>
                <w:b/>
                <w:color w:val="333399"/>
                <w:sz w:val="20"/>
                <w:szCs w:val="20"/>
              </w:rPr>
              <w:t>7</w:t>
            </w:r>
            <w:r>
              <w:rPr>
                <w:rFonts w:asciiTheme="minorHAnsi" w:hAnsiTheme="minorHAnsi" w:cstheme="minorHAnsi"/>
                <w:b/>
                <w:color w:val="333399"/>
                <w:sz w:val="20"/>
                <w:szCs w:val="20"/>
              </w:rPr>
              <w:t>/09/2026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35A40A2C"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w:t>
            </w:r>
            <w:r w:rsidR="00CB7073" w:rsidRPr="00BC511E">
              <w:rPr>
                <w:rFonts w:asciiTheme="minorHAnsi" w:hAnsiTheme="minorHAnsi" w:cstheme="minorHAnsi"/>
                <w:b/>
                <w:color w:val="333399"/>
                <w:sz w:val="20"/>
                <w:szCs w:val="20"/>
              </w:rPr>
              <w:t>on</w:t>
            </w:r>
            <w:r w:rsidRPr="00BC511E">
              <w:rPr>
                <w:rFonts w:asciiTheme="minorHAnsi" w:hAnsiTheme="minorHAnsi" w:cstheme="minorHAnsi"/>
                <w:b/>
                <w:color w:val="333399"/>
                <w:sz w:val="20"/>
                <w:szCs w:val="20"/>
              </w:rPr>
              <w:t xml:space="preserve"> </w:t>
            </w:r>
            <w:r w:rsidR="00BC511E" w:rsidRPr="00BC511E">
              <w:rPr>
                <w:rFonts w:asciiTheme="minorHAnsi" w:hAnsiTheme="minorHAnsi" w:cstheme="minorHAnsi"/>
                <w:b/>
                <w:color w:val="333399"/>
                <w:sz w:val="20"/>
                <w:szCs w:val="20"/>
              </w:rPr>
              <w:t>08/10/2026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43B426ED"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2F5FD8" w:rsidRPr="002F5FD8">
              <w:rPr>
                <w:rFonts w:asciiTheme="minorHAnsi" w:hAnsiTheme="minorHAnsi" w:cstheme="minorHAnsi"/>
                <w:b/>
                <w:color w:val="333399"/>
                <w:sz w:val="20"/>
                <w:szCs w:val="20"/>
              </w:rPr>
              <w:t>01/10/2026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2000DF89" w:rsidR="00915155" w:rsidRPr="008A577D" w:rsidRDefault="00915155" w:rsidP="00C3400B">
            <w:pPr>
              <w:spacing w:after="0"/>
              <w:rPr>
                <w:rFonts w:asciiTheme="minorHAnsi" w:hAnsiTheme="minorHAnsi" w:cstheme="minorHAnsi"/>
                <w:b/>
                <w:bCs/>
                <w:color w:val="333399"/>
                <w:sz w:val="20"/>
                <w:szCs w:val="20"/>
                <w:highlight w:val="yellow"/>
              </w:rPr>
            </w:pPr>
            <w:r w:rsidRPr="002F5FD8">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0FC4315B" w14:textId="34E218DC" w:rsidR="002F5FD8" w:rsidRPr="002F5FD8" w:rsidRDefault="002F5FD8" w:rsidP="002F5FD8">
            <w:pPr>
              <w:spacing w:after="0"/>
              <w:rPr>
                <w:rFonts w:asciiTheme="minorHAnsi" w:hAnsiTheme="minorHAnsi" w:cstheme="minorHAnsi"/>
                <w:b/>
                <w:color w:val="333399"/>
                <w:sz w:val="20"/>
                <w:szCs w:val="20"/>
                <w:lang w:val="en-IE"/>
              </w:rPr>
            </w:pPr>
            <w:r>
              <w:rPr>
                <w:rFonts w:asciiTheme="minorHAnsi" w:hAnsiTheme="minorHAnsi" w:cstheme="minorHAnsi"/>
                <w:b/>
                <w:color w:val="333399"/>
                <w:sz w:val="20"/>
                <w:szCs w:val="20"/>
              </w:rPr>
              <w:t>2</w:t>
            </w:r>
            <w:r w:rsidR="00796DB0">
              <w:rPr>
                <w:rFonts w:asciiTheme="minorHAnsi" w:hAnsiTheme="minorHAnsi" w:cstheme="minorHAnsi"/>
                <w:b/>
                <w:color w:val="333399"/>
                <w:sz w:val="20"/>
                <w:szCs w:val="20"/>
              </w:rPr>
              <w:t>4/09</w:t>
            </w:r>
            <w:r>
              <w:rPr>
                <w:rFonts w:asciiTheme="minorHAnsi" w:hAnsiTheme="minorHAnsi" w:cstheme="minorHAnsi"/>
                <w:b/>
                <w:color w:val="333399"/>
                <w:sz w:val="20"/>
                <w:szCs w:val="20"/>
              </w:rPr>
              <w:t xml:space="preserve">/2026 - </w:t>
            </w:r>
            <w:r w:rsidR="00796DB0">
              <w:rPr>
                <w:rFonts w:asciiTheme="minorHAnsi" w:hAnsiTheme="minorHAnsi" w:cstheme="minorHAnsi"/>
                <w:b/>
                <w:color w:val="333399"/>
                <w:sz w:val="20"/>
                <w:szCs w:val="20"/>
              </w:rPr>
              <w:t>30</w:t>
            </w:r>
            <w:r>
              <w:rPr>
                <w:rFonts w:asciiTheme="minorHAnsi" w:hAnsiTheme="minorHAnsi" w:cstheme="minorHAnsi"/>
                <w:b/>
                <w:color w:val="333399"/>
                <w:sz w:val="20"/>
                <w:szCs w:val="20"/>
              </w:rPr>
              <w:t>/</w:t>
            </w:r>
            <w:r w:rsidR="00796DB0">
              <w:rPr>
                <w:rFonts w:asciiTheme="minorHAnsi" w:hAnsiTheme="minorHAnsi" w:cstheme="minorHAnsi"/>
                <w:b/>
                <w:color w:val="333399"/>
                <w:sz w:val="20"/>
                <w:szCs w:val="20"/>
              </w:rPr>
              <w:t>09</w:t>
            </w:r>
            <w:r>
              <w:rPr>
                <w:rFonts w:asciiTheme="minorHAnsi" w:hAnsiTheme="minorHAnsi" w:cstheme="minorHAnsi"/>
                <w:b/>
                <w:color w:val="333399"/>
                <w:sz w:val="20"/>
                <w:szCs w:val="20"/>
              </w:rPr>
              <w:t xml:space="preserve">/2026 </w:t>
            </w:r>
            <w:r w:rsidR="00915155" w:rsidRPr="008A577D">
              <w:rPr>
                <w:rFonts w:asciiTheme="minorHAnsi" w:hAnsiTheme="minorHAnsi" w:cstheme="minorHAnsi"/>
                <w:b/>
                <w:color w:val="333399"/>
                <w:sz w:val="20"/>
                <w:szCs w:val="20"/>
              </w:rPr>
              <w:t xml:space="preserve">By Appointment Only to </w:t>
            </w:r>
            <w:r w:rsidRPr="002F5FD8">
              <w:rPr>
                <w:rFonts w:asciiTheme="minorHAnsi" w:hAnsiTheme="minorHAnsi" w:cstheme="minorHAnsi"/>
                <w:b/>
                <w:color w:val="333399"/>
                <w:sz w:val="20"/>
                <w:szCs w:val="20"/>
                <w:lang w:val="en-IE"/>
              </w:rPr>
              <w:t>Jan O’Sullivan:</w:t>
            </w:r>
            <w:r w:rsidRPr="002F5FD8">
              <w:rPr>
                <w:rFonts w:asciiTheme="minorHAnsi" w:eastAsiaTheme="minorHAnsi" w:hAnsiTheme="minorHAnsi" w:cstheme="minorBidi"/>
                <w:kern w:val="2"/>
                <w:sz w:val="24"/>
                <w:lang w:val="en-IE"/>
                <w14:ligatures w14:val="standardContextual"/>
              </w:rPr>
              <w:t xml:space="preserve"> </w:t>
            </w:r>
            <w:hyperlink r:id="rId17" w:history="1">
              <w:r w:rsidRPr="002F5FD8">
                <w:rPr>
                  <w:rStyle w:val="Hyperlink"/>
                  <w:rFonts w:asciiTheme="minorHAnsi" w:hAnsiTheme="minorHAnsi" w:cstheme="minorHAnsi"/>
                  <w:b/>
                  <w:sz w:val="20"/>
                  <w:szCs w:val="20"/>
                  <w:u w:val="none"/>
                  <w:lang w:val="en-IE"/>
                </w:rPr>
                <w:t>principal@stvincentsns.ie</w:t>
              </w:r>
            </w:hyperlink>
          </w:p>
          <w:p w14:paraId="525B2D24" w14:textId="5A831406" w:rsidR="00915155" w:rsidRPr="002F5FD8" w:rsidRDefault="00915155" w:rsidP="002F5FD8">
            <w:pPr>
              <w:spacing w:after="0"/>
              <w:rPr>
                <w:rFonts w:asciiTheme="minorHAnsi" w:hAnsiTheme="minorHAnsi" w:cstheme="minorHAnsi"/>
                <w:b/>
                <w:color w:val="333399"/>
                <w:sz w:val="20"/>
                <w:szCs w:val="20"/>
                <w:lang w:val="en-IE"/>
              </w:rPr>
            </w:pP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51B08BBF" w:rsidR="00915155" w:rsidRPr="002F5FD8" w:rsidRDefault="002F5FD8" w:rsidP="00C3400B">
            <w:pPr>
              <w:spacing w:after="0"/>
              <w:rPr>
                <w:rFonts w:asciiTheme="minorHAnsi" w:hAnsiTheme="minorHAnsi" w:cstheme="minorHAnsi"/>
                <w:b/>
                <w:color w:val="333399"/>
                <w:sz w:val="20"/>
                <w:szCs w:val="20"/>
                <w:highlight w:val="yellow"/>
              </w:rPr>
            </w:pPr>
            <w:r w:rsidRPr="002F5FD8">
              <w:rPr>
                <w:rStyle w:val="Strong"/>
                <w:b w:val="0"/>
              </w:rPr>
              <w:t>N/A</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2DEDD29A" w:rsidR="00915155" w:rsidRPr="008A577D" w:rsidRDefault="002F5FD8" w:rsidP="00C3400B">
            <w:pPr>
              <w:spacing w:after="0" w:line="240" w:lineRule="auto"/>
              <w:rPr>
                <w:rFonts w:asciiTheme="minorHAnsi" w:hAnsiTheme="minorHAnsi" w:cstheme="minorHAnsi"/>
                <w:b/>
                <w:color w:val="333399"/>
                <w:sz w:val="20"/>
                <w:szCs w:val="20"/>
                <w:highlight w:val="yellow"/>
              </w:rPr>
            </w:pPr>
            <w:r w:rsidRPr="001C598F">
              <w:rPr>
                <w:rFonts w:asciiTheme="minorHAnsi" w:hAnsiTheme="minorHAnsi" w:cstheme="minorHAnsi"/>
                <w:b/>
                <w:color w:val="333399"/>
                <w:sz w:val="20"/>
                <w:szCs w:val="20"/>
              </w:rPr>
              <w:t>€107,744</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3E5C6088" w:rsidR="00946C20" w:rsidRPr="008A577D" w:rsidRDefault="001C598F" w:rsidP="00946C20">
            <w:pPr>
              <w:spacing w:after="0" w:line="240" w:lineRule="auto"/>
              <w:rPr>
                <w:rFonts w:asciiTheme="minorHAnsi" w:hAnsiTheme="minorHAnsi" w:cstheme="minorHAnsi"/>
                <w:b/>
                <w:color w:val="333399"/>
                <w:sz w:val="20"/>
                <w:szCs w:val="20"/>
                <w:highlight w:val="yellow"/>
              </w:rPr>
            </w:pPr>
            <w:r w:rsidRPr="001C598F">
              <w:rPr>
                <w:rFonts w:asciiTheme="minorHAnsi" w:hAnsiTheme="minorHAnsi" w:cstheme="minorHAnsi"/>
                <w:b/>
                <w:color w:val="333399"/>
                <w:sz w:val="20"/>
                <w:szCs w:val="20"/>
              </w:rPr>
              <w:t>30/10/2026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322741DD" w14:textId="77777777" w:rsidR="004C2A1D" w:rsidRPr="004C2A1D" w:rsidRDefault="00DA4A63" w:rsidP="004C2A1D">
            <w:pPr>
              <w:jc w:val="both"/>
              <w:rPr>
                <w:rFonts w:cstheme="minorBidi"/>
                <w:b/>
                <w:bCs/>
                <w:highlight w:val="yellow"/>
                <w:lang w:val="en-IE"/>
              </w:rPr>
            </w:pPr>
            <w:r w:rsidRPr="220D17C0">
              <w:rPr>
                <w:rFonts w:cstheme="minorBidi"/>
              </w:rPr>
              <w:t xml:space="preserve">The Board of Management of </w:t>
            </w:r>
            <w:r w:rsidR="004C2A1D" w:rsidRPr="004C2A1D">
              <w:rPr>
                <w:rFonts w:cstheme="minorBidi"/>
                <w:b/>
                <w:bCs/>
                <w:lang w:val="en-IE"/>
              </w:rPr>
              <w:t>St. Vincent's Convent Primary</w:t>
            </w:r>
          </w:p>
          <w:p w14:paraId="48D5A4BE" w14:textId="27168637" w:rsidR="00E26F1F" w:rsidRDefault="00DA4A63" w:rsidP="00AF7D0E">
            <w:pPr>
              <w:jc w:val="both"/>
            </w:pP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1BA0482E" w:rsidR="00A4629A" w:rsidRPr="004C2A1D" w:rsidRDefault="004C2A1D" w:rsidP="009D622A">
                                  <w:pPr>
                                    <w:spacing w:after="0" w:line="240" w:lineRule="auto"/>
                                    <w:jc w:val="center"/>
                                    <w:rPr>
                                      <w:color w:val="0000FF"/>
                                      <w:lang w:val="en-US"/>
                                    </w:rPr>
                                  </w:pPr>
                                  <w:r>
                                    <w:rPr>
                                      <w:color w:val="0000FF"/>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1BA0482E" w:rsidR="00A4629A" w:rsidRPr="004C2A1D" w:rsidRDefault="004C2A1D" w:rsidP="009D622A">
                            <w:pPr>
                              <w:spacing w:after="0" w:line="240" w:lineRule="auto"/>
                              <w:jc w:val="center"/>
                              <w:rPr>
                                <w:color w:val="0000FF"/>
                                <w:lang w:val="en-US"/>
                              </w:rPr>
                            </w:pPr>
                            <w:r>
                              <w:rPr>
                                <w:color w:val="0000FF"/>
                                <w:lang w:val="en-US"/>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9"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0"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1"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w:t>
      </w:r>
      <w:proofErr w:type="gramStart"/>
      <w:r>
        <w:t>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w:t>
      </w:r>
      <w:proofErr w:type="gramStart"/>
      <w:r>
        <w:t>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19DB8ACA" w:rsidR="00187600" w:rsidRPr="001E3562" w:rsidRDefault="00187600" w:rsidP="00187600">
      <w:pPr>
        <w:rPr>
          <w:szCs w:val="22"/>
          <w:lang w:val="en-US"/>
        </w:rPr>
      </w:pPr>
      <w:r w:rsidRPr="001E3562">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457B7"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457B7"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2829BAD2" w:rsidR="003F1DF1" w:rsidRPr="000A395B" w:rsidRDefault="003F1DF1" w:rsidP="003F1DF1">
      <w:pPr>
        <w:rPr>
          <w:rFonts w:asciiTheme="minorHAnsi" w:hAnsiTheme="minorHAnsi" w:cstheme="minorHAnsi"/>
          <w:bCs/>
          <w:i/>
          <w:iCs/>
          <w:lang w:val="en-US"/>
        </w:rPr>
      </w:pPr>
      <w:r w:rsidRPr="000A395B">
        <w:rPr>
          <w:rFonts w:asciiTheme="minorHAnsi" w:hAnsiTheme="minorHAnsi" w:cstheme="minorHAnsi"/>
          <w:bCs/>
          <w:i/>
          <w:iCs/>
        </w:rPr>
        <w:t xml:space="preserve"> This Appendix is not applicable for the service delivery model 1</w:t>
      </w:r>
      <w:r w:rsidRPr="000A395B">
        <w:rPr>
          <w:rFonts w:asciiTheme="minorHAnsi" w:hAnsiTheme="minorHAnsi" w:cstheme="minorHAnsi"/>
          <w:bCs/>
          <w:i/>
          <w:iCs/>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D5F97" w14:textId="77777777" w:rsidR="000457B7" w:rsidRDefault="000457B7" w:rsidP="003C0FB1">
      <w:r>
        <w:separator/>
      </w:r>
    </w:p>
  </w:endnote>
  <w:endnote w:type="continuationSeparator" w:id="0">
    <w:p w14:paraId="3ED72F5B" w14:textId="77777777" w:rsidR="000457B7" w:rsidRDefault="000457B7" w:rsidP="003C0FB1">
      <w:r>
        <w:continuationSeparator/>
      </w:r>
    </w:p>
  </w:endnote>
  <w:endnote w:type="continuationNotice" w:id="1">
    <w:p w14:paraId="25D7D382" w14:textId="77777777" w:rsidR="000457B7" w:rsidRDefault="000457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9AF48" w14:textId="77777777" w:rsidR="000457B7" w:rsidRDefault="000457B7" w:rsidP="003C0FB1">
      <w:r>
        <w:separator/>
      </w:r>
    </w:p>
  </w:footnote>
  <w:footnote w:type="continuationSeparator" w:id="0">
    <w:p w14:paraId="6C6E29FC" w14:textId="77777777" w:rsidR="000457B7" w:rsidRDefault="000457B7" w:rsidP="003C0FB1">
      <w:r>
        <w:continuationSeparator/>
      </w:r>
    </w:p>
  </w:footnote>
  <w:footnote w:type="continuationNotice" w:id="1">
    <w:p w14:paraId="103922FD" w14:textId="77777777" w:rsidR="000457B7" w:rsidRDefault="000457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57B7"/>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395B"/>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49C6"/>
    <w:rsid w:val="001A5381"/>
    <w:rsid w:val="001B1444"/>
    <w:rsid w:val="001B1C9B"/>
    <w:rsid w:val="001B23D3"/>
    <w:rsid w:val="001B47B4"/>
    <w:rsid w:val="001B4D6B"/>
    <w:rsid w:val="001B58F2"/>
    <w:rsid w:val="001B5C7C"/>
    <w:rsid w:val="001B602E"/>
    <w:rsid w:val="001B6CFC"/>
    <w:rsid w:val="001C3A95"/>
    <w:rsid w:val="001C3D44"/>
    <w:rsid w:val="001C44E6"/>
    <w:rsid w:val="001C598F"/>
    <w:rsid w:val="001C61A2"/>
    <w:rsid w:val="001D0F04"/>
    <w:rsid w:val="001D1683"/>
    <w:rsid w:val="001D1C4C"/>
    <w:rsid w:val="001E2C82"/>
    <w:rsid w:val="001E32F6"/>
    <w:rsid w:val="001E3562"/>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5FD8"/>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2A1D"/>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3C3E"/>
    <w:rsid w:val="006E77ED"/>
    <w:rsid w:val="006F03A9"/>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96DB0"/>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02D9"/>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11E"/>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0DBD"/>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footer" Target="footer2.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principal@stvincentsns.ie" TargetMode="External"/><Relationship Id="rId25" Type="http://schemas.openxmlformats.org/officeDocument/2006/relationships/hyperlink" Target="http://www.revenue.ie"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9" Type="http://schemas.openxmlformats.org/officeDocument/2006/relationships/hyperlink" Target="https://assets.gov.ie/static/documents/nutrition-standards-for-hot-school-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A49C6"/>
    <w:rsid w:val="001E12BA"/>
    <w:rsid w:val="00202000"/>
    <w:rsid w:val="002140CB"/>
    <w:rsid w:val="0021568F"/>
    <w:rsid w:val="002411F6"/>
    <w:rsid w:val="002425B3"/>
    <w:rsid w:val="00243E81"/>
    <w:rsid w:val="00257287"/>
    <w:rsid w:val="00265B25"/>
    <w:rsid w:val="00272719"/>
    <w:rsid w:val="002954EC"/>
    <w:rsid w:val="002A10A1"/>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0404"/>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37148</Words>
  <Characters>211748</Characters>
  <Application>Microsoft Office Word</Application>
  <DocSecurity>0</DocSecurity>
  <Lines>1764</Lines>
  <Paragraphs>496</Paragraphs>
  <ScaleCrop>false</ScaleCrop>
  <Company/>
  <LinksUpToDate>false</LinksUpToDate>
  <CharactersWithSpaces>248400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2026-09-17T11:00:00Z</dcterms:created>
  <dcterms:modified xsi:type="dcterms:W3CDTF">2026-09-17T11:27:00Z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