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4F0DCE33" w:rsidR="00B16D05" w:rsidRDefault="002400EA" w:rsidP="4CB48853">
      <w:pPr>
        <w:keepNext/>
        <w:spacing w:line="257" w:lineRule="auto"/>
        <w:jc w:val="center"/>
      </w:pPr>
      <w:r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4CB48853">
      <w:pPr>
        <w:keepNext/>
        <w:spacing w:line="257" w:lineRule="auto"/>
        <w:jc w:val="center"/>
      </w:pPr>
      <w:r w:rsidRPr="4CB48853">
        <w:rPr>
          <w:rFonts w:ascii="Calibri" w:eastAsia="Calibri" w:hAnsi="Calibri" w:cs="Calibri"/>
          <w:sz w:val="20"/>
          <w:szCs w:val="20"/>
        </w:rPr>
        <w:t xml:space="preserve"> </w:t>
      </w:r>
    </w:p>
    <w:p w14:paraId="2EA8F770" w14:textId="196602A1" w:rsidR="00B16D05" w:rsidRDefault="6BC645D5" w:rsidP="4CB48853">
      <w:pPr>
        <w:keepNext/>
        <w:spacing w:line="257" w:lineRule="auto"/>
        <w:jc w:val="center"/>
      </w:pPr>
      <w:r w:rsidRPr="4CB48853">
        <w:rPr>
          <w:rFonts w:ascii="Calibri" w:eastAsia="Calibri" w:hAnsi="Calibri" w:cs="Calibri"/>
          <w:sz w:val="20"/>
          <w:szCs w:val="20"/>
        </w:rPr>
        <w:t xml:space="preserve"> </w:t>
      </w:r>
    </w:p>
    <w:p w14:paraId="5849F406" w14:textId="1BEE6850" w:rsidR="00B16D05" w:rsidRDefault="6BC645D5" w:rsidP="4CB48853">
      <w:pPr>
        <w:keepNext/>
        <w:spacing w:line="257" w:lineRule="auto"/>
        <w:ind w:left="720" w:firstLine="720"/>
        <w:jc w:val="center"/>
      </w:pPr>
      <w:r w:rsidRPr="4CB48853">
        <w:rPr>
          <w:rFonts w:ascii="Calibri" w:eastAsia="Calibri" w:hAnsi="Calibri" w:cs="Calibri"/>
          <w:b/>
          <w:bCs/>
          <w:sz w:val="36"/>
          <w:szCs w:val="36"/>
        </w:rPr>
        <w:t>PRE-QUALIFICATION QUESTIONNAIRE</w:t>
      </w:r>
    </w:p>
    <w:p w14:paraId="127D055C" w14:textId="174400F4"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757E731D" w14:textId="66256E3E"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60BCFF6E" w14:textId="248E2D7F" w:rsidR="00B16D05" w:rsidRDefault="0065BBDD" w:rsidP="00B636D3">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r w:rsidRPr="4CB48853">
        <w:rPr>
          <w:rFonts w:ascii="Calibri" w:eastAsia="Calibri" w:hAnsi="Calibri" w:cs="Calibri"/>
          <w:b/>
          <w:bCs/>
          <w:sz w:val="32"/>
          <w:szCs w:val="32"/>
          <w:lang w:val="fr-FR"/>
        </w:rPr>
        <w:t xml:space="preserve">TENDER REFERENCE: </w:t>
      </w:r>
      <w:r w:rsidR="00B636D3">
        <w:rPr>
          <w:rFonts w:ascii="Calibri" w:eastAsia="Calibri" w:hAnsi="Calibri" w:cs="Calibri"/>
          <w:b/>
          <w:bCs/>
          <w:sz w:val="32"/>
          <w:szCs w:val="32"/>
          <w:lang w:val="fr-FR"/>
        </w:rPr>
        <w:t>9964</w:t>
      </w:r>
    </w:p>
    <w:p w14:paraId="07BC5FEA" w14:textId="5723648C" w:rsidR="00B16D05" w:rsidRDefault="00B16D05" w:rsidP="00B636D3">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p>
    <w:p w14:paraId="70B81B49" w14:textId="17CBBE6C" w:rsidR="00B16D05" w:rsidRDefault="00B636D3" w:rsidP="00B636D3">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r>
        <w:rPr>
          <w:rFonts w:ascii="Calibri" w:eastAsia="Calibri" w:hAnsi="Calibri" w:cs="Calibri"/>
          <w:b/>
          <w:bCs/>
          <w:sz w:val="32"/>
          <w:szCs w:val="32"/>
          <w:lang w:val="en-US"/>
        </w:rPr>
        <w:t>AUTO AND INTER COUPLER OVERHAUL</w:t>
      </w:r>
    </w:p>
    <w:p w14:paraId="76F0E56B" w14:textId="03D542C7" w:rsidR="00B16D05" w:rsidRDefault="00B16D05" w:rsidP="00B636D3">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p>
    <w:p w14:paraId="765F3B5C" w14:textId="276F7FB2" w:rsidR="00B16D05" w:rsidRDefault="00B16D05" w:rsidP="00B636D3">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p>
    <w:p w14:paraId="4709B0FC" w14:textId="45169248" w:rsidR="00B16D05" w:rsidRDefault="0065BBDD" w:rsidP="00B636D3">
      <w:pPr>
        <w:keepNext/>
        <w:pBdr>
          <w:top w:val="single" w:sz="8" w:space="1" w:color="000000"/>
          <w:left w:val="single" w:sz="8" w:space="4" w:color="000000"/>
          <w:bottom w:val="single" w:sz="8" w:space="1" w:color="000000"/>
          <w:right w:val="single" w:sz="8" w:space="4" w:color="000000"/>
        </w:pBdr>
        <w:spacing w:line="257" w:lineRule="auto"/>
        <w:ind w:left="720"/>
        <w:jc w:val="center"/>
      </w:pPr>
      <w:r w:rsidRPr="00B636D3">
        <w:rPr>
          <w:rFonts w:ascii="Calibri" w:eastAsia="Calibri" w:hAnsi="Calibri" w:cs="Calibri"/>
          <w:b/>
          <w:bCs/>
          <w:sz w:val="32"/>
          <w:szCs w:val="32"/>
        </w:rPr>
        <w:t xml:space="preserve">CLOSING DATE FOR RETURN OF COMPLETED QUESTIONNAIRE: </w:t>
      </w:r>
      <w:r w:rsidR="00B636D3" w:rsidRPr="00B636D3">
        <w:rPr>
          <w:rFonts w:ascii="Calibri" w:eastAsia="Calibri" w:hAnsi="Calibri" w:cs="Calibri"/>
          <w:b/>
          <w:bCs/>
          <w:sz w:val="32"/>
          <w:szCs w:val="32"/>
        </w:rPr>
        <w:t>12</w:t>
      </w:r>
      <w:r w:rsidRPr="00B636D3">
        <w:rPr>
          <w:rFonts w:ascii="Calibri" w:eastAsia="Calibri" w:hAnsi="Calibri" w:cs="Calibri"/>
          <w:b/>
          <w:bCs/>
          <w:sz w:val="32"/>
          <w:szCs w:val="32"/>
        </w:rPr>
        <w:t xml:space="preserve"> noon on </w:t>
      </w:r>
      <w:r w:rsidR="00B636D3" w:rsidRPr="00B636D3">
        <w:rPr>
          <w:rFonts w:ascii="Calibri" w:eastAsia="Calibri" w:hAnsi="Calibri" w:cs="Calibri"/>
          <w:b/>
          <w:bCs/>
          <w:sz w:val="32"/>
          <w:szCs w:val="32"/>
        </w:rPr>
        <w:t>23</w:t>
      </w:r>
      <w:r w:rsidR="00B636D3" w:rsidRPr="00B636D3">
        <w:rPr>
          <w:rFonts w:ascii="Calibri" w:eastAsia="Calibri" w:hAnsi="Calibri" w:cs="Calibri"/>
          <w:b/>
          <w:bCs/>
          <w:sz w:val="32"/>
          <w:szCs w:val="32"/>
          <w:vertAlign w:val="superscript"/>
        </w:rPr>
        <w:t>rd</w:t>
      </w:r>
      <w:r w:rsidR="00B636D3" w:rsidRPr="00B636D3">
        <w:rPr>
          <w:rFonts w:ascii="Calibri" w:eastAsia="Calibri" w:hAnsi="Calibri" w:cs="Calibri"/>
          <w:b/>
          <w:bCs/>
          <w:sz w:val="32"/>
          <w:szCs w:val="32"/>
        </w:rPr>
        <w:t xml:space="preserve"> October</w:t>
      </w:r>
      <w:r w:rsidRPr="00B636D3">
        <w:rPr>
          <w:rFonts w:ascii="Calibri" w:eastAsia="Calibri" w:hAnsi="Calibri" w:cs="Calibri"/>
          <w:b/>
          <w:bCs/>
          <w:sz w:val="32"/>
          <w:szCs w:val="32"/>
        </w:rPr>
        <w:t xml:space="preserve"> 20</w:t>
      </w:r>
      <w:r w:rsidR="00B636D3" w:rsidRPr="00B636D3">
        <w:rPr>
          <w:rFonts w:ascii="Calibri" w:eastAsia="Calibri" w:hAnsi="Calibri" w:cs="Calibri"/>
          <w:b/>
          <w:bCs/>
          <w:sz w:val="32"/>
          <w:szCs w:val="32"/>
        </w:rPr>
        <w:t>26</w:t>
      </w:r>
    </w:p>
    <w:p w14:paraId="0E2C94A4" w14:textId="4573163F" w:rsidR="00B16D05" w:rsidRDefault="00B16D05" w:rsidP="4CB48853">
      <w:pPr>
        <w:keepNext/>
        <w:pBdr>
          <w:top w:val="single" w:sz="8" w:space="1" w:color="000000"/>
          <w:left w:val="single" w:sz="8" w:space="4" w:color="000000"/>
          <w:bottom w:val="single" w:sz="8" w:space="1" w:color="000000"/>
          <w:right w:val="single" w:sz="8" w:space="4" w:color="000000"/>
        </w:pBdr>
        <w:spacing w:line="257" w:lineRule="auto"/>
        <w:ind w:left="720"/>
        <w:jc w:val="center"/>
        <w:rPr>
          <w:rFonts w:ascii="Calibri" w:eastAsia="Calibri" w:hAnsi="Calibri" w:cs="Calibri"/>
          <w:b/>
          <w:bCs/>
          <w:sz w:val="32"/>
          <w:szCs w:val="32"/>
        </w:rPr>
      </w:pPr>
    </w:p>
    <w:p w14:paraId="0BE90607" w14:textId="73F71641" w:rsidR="00B16D05" w:rsidRDefault="6BC645D5" w:rsidP="4CB48853">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r w:rsidRPr="4CB48853">
        <w:rPr>
          <w:rFonts w:ascii="Calibri" w:eastAsia="Calibri" w:hAnsi="Calibri" w:cs="Calibri"/>
          <w:b/>
          <w:bCs/>
          <w:sz w:val="32"/>
          <w:szCs w:val="32"/>
        </w:rPr>
        <w:t xml:space="preserve"> </w:t>
      </w:r>
    </w:p>
    <w:p w14:paraId="7CA76FF0" w14:textId="497F6A12"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60412509" w14:textId="101DEB88"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33C9C706" w14:textId="2153A1C7"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2CDE87B3" w14:textId="128FA8C3"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76F89A10" w14:textId="2171D262" w:rsidR="00B16D05" w:rsidRPr="00F15F3F" w:rsidRDefault="49BC27F2" w:rsidP="4CB48853">
      <w:pPr>
        <w:keepNext/>
        <w:spacing w:after="0" w:line="257" w:lineRule="auto"/>
        <w:jc w:val="center"/>
        <w:rPr>
          <w:rFonts w:ascii="Calibri" w:eastAsia="Calibri" w:hAnsi="Calibri" w:cs="Calibri"/>
          <w:b/>
          <w:bCs/>
          <w:sz w:val="32"/>
          <w:szCs w:val="32"/>
        </w:rPr>
      </w:pPr>
      <w:r w:rsidRPr="00F15F3F">
        <w:rPr>
          <w:rFonts w:ascii="Calibri" w:eastAsia="Calibri" w:hAnsi="Calibri" w:cs="Calibri"/>
          <w:b/>
          <w:bCs/>
          <w:sz w:val="32"/>
          <w:szCs w:val="32"/>
        </w:rPr>
        <w:t xml:space="preserve">Issue Date of PQQ: </w:t>
      </w:r>
      <w:r w:rsidR="00F15F3F" w:rsidRPr="00F15F3F">
        <w:rPr>
          <w:rFonts w:ascii="Calibri" w:eastAsia="Calibri" w:hAnsi="Calibri" w:cs="Calibri"/>
          <w:b/>
          <w:bCs/>
          <w:sz w:val="32"/>
          <w:szCs w:val="32"/>
        </w:rPr>
        <w:t>15</w:t>
      </w:r>
      <w:r w:rsidR="00F15F3F" w:rsidRPr="00F15F3F">
        <w:rPr>
          <w:rFonts w:ascii="Calibri" w:eastAsia="Calibri" w:hAnsi="Calibri" w:cs="Calibri"/>
          <w:b/>
          <w:bCs/>
          <w:sz w:val="32"/>
          <w:szCs w:val="32"/>
          <w:vertAlign w:val="superscript"/>
        </w:rPr>
        <w:t>th</w:t>
      </w:r>
      <w:r w:rsidR="00F15F3F" w:rsidRPr="00F15F3F">
        <w:rPr>
          <w:rFonts w:ascii="Calibri" w:eastAsia="Calibri" w:hAnsi="Calibri" w:cs="Calibri"/>
          <w:b/>
          <w:bCs/>
          <w:sz w:val="32"/>
          <w:szCs w:val="32"/>
        </w:rPr>
        <w:t xml:space="preserve"> of October</w:t>
      </w:r>
      <w:r w:rsidRPr="00F15F3F">
        <w:rPr>
          <w:rFonts w:ascii="Calibri" w:eastAsia="Calibri" w:hAnsi="Calibri" w:cs="Calibri"/>
          <w:b/>
          <w:bCs/>
          <w:sz w:val="32"/>
          <w:szCs w:val="32"/>
        </w:rPr>
        <w:t xml:space="preserve"> 20</w:t>
      </w:r>
      <w:r w:rsidR="00F15F3F" w:rsidRPr="00F15F3F">
        <w:rPr>
          <w:rFonts w:ascii="Calibri" w:eastAsia="Calibri" w:hAnsi="Calibri" w:cs="Calibri"/>
          <w:b/>
          <w:bCs/>
          <w:sz w:val="32"/>
          <w:szCs w:val="32"/>
        </w:rPr>
        <w:t>26</w:t>
      </w:r>
      <w:r w:rsidR="6BC645D5" w:rsidRPr="00F15F3F">
        <w:rPr>
          <w:rFonts w:ascii="Calibri" w:eastAsia="Calibri" w:hAnsi="Calibri" w:cs="Calibri"/>
          <w:b/>
          <w:bCs/>
          <w:sz w:val="32"/>
          <w:szCs w:val="32"/>
        </w:rPr>
        <w:t xml:space="preserve"> </w:t>
      </w:r>
    </w:p>
    <w:p w14:paraId="474B2ED5" w14:textId="3E73276F" w:rsidR="00B16D05" w:rsidRDefault="00B16D05" w:rsidP="4CB48853">
      <w:pPr>
        <w:keepNext/>
        <w:jc w:val="center"/>
        <w:rPr>
          <w:sz w:val="20"/>
          <w:szCs w:val="20"/>
        </w:rPr>
      </w:pPr>
    </w:p>
    <w:p w14:paraId="70815AE0" w14:textId="4D426FBE" w:rsidR="00501080" w:rsidRPr="008846C2" w:rsidRDefault="00501080" w:rsidP="4CB48853">
      <w:pPr>
        <w:keepNext/>
        <w:jc w:val="center"/>
        <w:rPr>
          <w:sz w:val="20"/>
          <w:szCs w:val="20"/>
        </w:rPr>
      </w:pPr>
    </w:p>
    <w:p w14:paraId="3232D535" w14:textId="7D45880D" w:rsidR="00501080" w:rsidRPr="008846C2" w:rsidRDefault="00501080" w:rsidP="4CB48853">
      <w:pPr>
        <w:keepNext/>
        <w:jc w:val="center"/>
        <w:rPr>
          <w:sz w:val="20"/>
          <w:szCs w:val="20"/>
        </w:rPr>
      </w:pPr>
    </w:p>
    <w:p w14:paraId="31DEE123" w14:textId="2C17712A" w:rsidR="00501080" w:rsidRPr="008846C2" w:rsidRDefault="00501080" w:rsidP="4CB48853">
      <w:pPr>
        <w:keepNext/>
        <w:jc w:val="center"/>
        <w:rPr>
          <w:sz w:val="20"/>
          <w:szCs w:val="20"/>
        </w:rPr>
      </w:pPr>
    </w:p>
    <w:p w14:paraId="7FA30867" w14:textId="06005665" w:rsidR="00501080" w:rsidRPr="008846C2" w:rsidRDefault="00501080" w:rsidP="4CB48853">
      <w:pPr>
        <w:keepNext/>
        <w:jc w:val="center"/>
        <w:rPr>
          <w:sz w:val="20"/>
          <w:szCs w:val="20"/>
        </w:rPr>
      </w:pPr>
    </w:p>
    <w:p w14:paraId="0F3D0D7C" w14:textId="71F3393A" w:rsidR="00501080" w:rsidRPr="008846C2" w:rsidRDefault="00501080" w:rsidP="4CB48853">
      <w:pPr>
        <w:keepNext/>
        <w:jc w:val="center"/>
        <w:rPr>
          <w:sz w:val="20"/>
          <w:szCs w:val="20"/>
        </w:rPr>
      </w:pPr>
    </w:p>
    <w:p w14:paraId="0487DBB5" w14:textId="4FAE415F" w:rsidR="00501080" w:rsidRPr="008846C2" w:rsidRDefault="00501080" w:rsidP="4CB48853">
      <w:pPr>
        <w:keepNext/>
        <w:jc w:val="center"/>
        <w:rPr>
          <w:sz w:val="20"/>
          <w:szCs w:val="20"/>
        </w:rPr>
      </w:pPr>
    </w:p>
    <w:p w14:paraId="7ADA4C80" w14:textId="13776C6D" w:rsidR="00501080" w:rsidRPr="008846C2" w:rsidRDefault="00501080" w:rsidP="4CB48853">
      <w:pPr>
        <w:keepNext/>
        <w:jc w:val="center"/>
        <w:rPr>
          <w:sz w:val="20"/>
          <w:szCs w:val="20"/>
        </w:rPr>
      </w:pPr>
    </w:p>
    <w:p w14:paraId="102BD7AC" w14:textId="56CEB7AB" w:rsidR="00501080" w:rsidRPr="008846C2" w:rsidRDefault="00501080" w:rsidP="4CB48853">
      <w:pPr>
        <w:keepNext/>
        <w:jc w:val="center"/>
        <w:rPr>
          <w:sz w:val="20"/>
          <w:szCs w:val="20"/>
        </w:rPr>
      </w:pPr>
    </w:p>
    <w:p w14:paraId="474B2ED6" w14:textId="248C947E" w:rsidR="00501080" w:rsidRPr="008846C2" w:rsidRDefault="00B16D05" w:rsidP="4CB48853">
      <w:pPr>
        <w:keepNext/>
        <w:jc w:val="center"/>
        <w:rPr>
          <w:b/>
          <w:bCs/>
          <w:sz w:val="28"/>
          <w:szCs w:val="28"/>
        </w:rPr>
      </w:pPr>
      <w:r w:rsidRPr="4CB48853">
        <w:rPr>
          <w:b/>
          <w:bCs/>
          <w:sz w:val="28"/>
          <w:szCs w:val="28"/>
        </w:rPr>
        <w:t xml:space="preserve"> </w:t>
      </w:r>
      <w:r w:rsidR="00D2316D" w:rsidRPr="4CB48853">
        <w:rPr>
          <w:b/>
          <w:bCs/>
          <w:sz w:val="28"/>
          <w:szCs w:val="28"/>
        </w:rPr>
        <w:t xml:space="preserve">CONTENTS </w:t>
      </w:r>
      <w: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6F6EA7">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6F6EA7">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6F6EA7">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6F6EA7">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6F6EA7">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6F6EA7">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6F6EA7">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E" w14:textId="4157E198" w:rsidR="00B16D05" w:rsidRDefault="009E2910" w:rsidP="4CB48853">
      <w:pPr>
        <w:pStyle w:val="Heading2"/>
        <w:ind w:left="1134" w:hanging="567"/>
        <w:jc w:val="both"/>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lastRenderedPageBreak/>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6F6EA7">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6F6EA7">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6F6EA7">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6F6EA7">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Pr="00F15F3F" w:rsidRDefault="009909EC" w:rsidP="006F6EA7">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w:t>
      </w:r>
      <w:r w:rsidRPr="00F15F3F">
        <w:rPr>
          <w:sz w:val="20"/>
          <w:szCs w:val="20"/>
        </w:rPr>
        <w:t xml:space="preserve">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F15F3F" w:rsidRDefault="009909EC" w:rsidP="009909EC">
      <w:pPr>
        <w:spacing w:after="0"/>
        <w:jc w:val="both"/>
        <w:rPr>
          <w:sz w:val="20"/>
          <w:szCs w:val="20"/>
        </w:rPr>
      </w:pPr>
    </w:p>
    <w:p w14:paraId="5763FF25" w14:textId="291878FF" w:rsidR="007C16B7" w:rsidRPr="00AD4F35" w:rsidRDefault="00CB3CB3" w:rsidP="006F6EA7">
      <w:pPr>
        <w:pStyle w:val="ListParagraph"/>
        <w:numPr>
          <w:ilvl w:val="0"/>
          <w:numId w:val="1"/>
        </w:numPr>
        <w:spacing w:after="0"/>
        <w:ind w:left="567" w:hanging="567"/>
        <w:jc w:val="both"/>
        <w:rPr>
          <w:rFonts w:ascii="Calibri" w:eastAsia="Calibri" w:hAnsi="Calibri" w:cs="Calibri"/>
          <w:sz w:val="20"/>
          <w:szCs w:val="20"/>
          <w:highlight w:val="yellow"/>
        </w:rPr>
      </w:pPr>
      <w:r w:rsidRPr="00F15F3F">
        <w:rPr>
          <w:sz w:val="20"/>
          <w:szCs w:val="20"/>
        </w:rPr>
        <w:t xml:space="preserve">Neither </w:t>
      </w:r>
      <w:r w:rsidR="00A83915" w:rsidRPr="00F15F3F">
        <w:rPr>
          <w:sz w:val="20"/>
          <w:szCs w:val="20"/>
        </w:rPr>
        <w:t xml:space="preserve">IE </w:t>
      </w:r>
      <w:r w:rsidR="00624AB4" w:rsidRPr="00F15F3F">
        <w:rPr>
          <w:sz w:val="20"/>
          <w:szCs w:val="20"/>
        </w:rPr>
        <w:t>nor any of its directors, officers, managers, employees, advisers, servants or agents,</w:t>
      </w:r>
      <w:r w:rsidR="00A83915" w:rsidRPr="00F15F3F">
        <w:rPr>
          <w:sz w:val="20"/>
          <w:szCs w:val="20"/>
        </w:rPr>
        <w:t xml:space="preserve"> warrant or represent that this document, or any other information given to Applican</w:t>
      </w:r>
      <w:r w:rsidR="002D3DB7" w:rsidRPr="00F15F3F">
        <w:rPr>
          <w:sz w:val="20"/>
          <w:szCs w:val="20"/>
        </w:rPr>
        <w:t xml:space="preserve">ts, is accurate or complete, and </w:t>
      </w:r>
      <w:r w:rsidR="00131DBB" w:rsidRPr="00F15F3F">
        <w:rPr>
          <w:sz w:val="20"/>
          <w:szCs w:val="20"/>
        </w:rPr>
        <w:t xml:space="preserve">they </w:t>
      </w:r>
      <w:r w:rsidR="002D3DB7" w:rsidRPr="00F15F3F">
        <w:rPr>
          <w:sz w:val="20"/>
          <w:szCs w:val="20"/>
        </w:rPr>
        <w:t xml:space="preserve">do </w:t>
      </w:r>
      <w:r w:rsidR="00A83915" w:rsidRPr="00F15F3F">
        <w:rPr>
          <w:sz w:val="20"/>
          <w:szCs w:val="20"/>
        </w:rPr>
        <w:t xml:space="preserve">not accept liability for any error, misstatement, or omission (negligent or otherwise) in this document, or in any other information given to Applicants. </w:t>
      </w:r>
      <w:r w:rsidR="0094371C" w:rsidRPr="00F15F3F">
        <w:rPr>
          <w:sz w:val="20"/>
          <w:szCs w:val="20"/>
        </w:rPr>
        <w:t xml:space="preserve"> Neither IE nor any of its directors, managers, officers, employees, advisers, servants or agents owes any duty of care to any recipient of this PQQ either in relation to</w:t>
      </w:r>
      <w:r w:rsidR="0094371C" w:rsidRPr="4CB48853">
        <w:rPr>
          <w:sz w:val="20"/>
          <w:szCs w:val="20"/>
        </w:rPr>
        <w:t xml:space="preserve"> this PQQ or any other information that an Applicant may receive at any time. </w:t>
      </w:r>
    </w:p>
    <w:p w14:paraId="474B2F29" w14:textId="5A8D5BD9" w:rsidR="007C16B7" w:rsidRDefault="007C16B7" w:rsidP="00F64C88">
      <w:pPr>
        <w:spacing w:after="0"/>
        <w:jc w:val="both"/>
        <w:rPr>
          <w:sz w:val="20"/>
          <w:szCs w:val="20"/>
        </w:rPr>
      </w:pPr>
    </w:p>
    <w:p w14:paraId="5CD149BF" w14:textId="77777777" w:rsidR="00F15F3F" w:rsidRDefault="00F15F3F" w:rsidP="00F64C88">
      <w:pPr>
        <w:spacing w:after="0"/>
        <w:jc w:val="both"/>
        <w:rPr>
          <w:sz w:val="20"/>
          <w:szCs w:val="20"/>
        </w:rPr>
      </w:pPr>
    </w:p>
    <w:p w14:paraId="7D5EF134" w14:textId="77777777" w:rsidR="00F15F3F" w:rsidRDefault="00F15F3F" w:rsidP="00F64C88">
      <w:pPr>
        <w:spacing w:after="0"/>
        <w:jc w:val="both"/>
        <w:rPr>
          <w:sz w:val="20"/>
          <w:szCs w:val="20"/>
        </w:rPr>
      </w:pPr>
    </w:p>
    <w:p w14:paraId="5AFC87B6" w14:textId="77777777" w:rsidR="00F15F3F" w:rsidRDefault="00F15F3F" w:rsidP="00F64C88">
      <w:pPr>
        <w:spacing w:after="0"/>
        <w:jc w:val="both"/>
        <w:rPr>
          <w:sz w:val="20"/>
          <w:szCs w:val="20"/>
        </w:rPr>
      </w:pPr>
    </w:p>
    <w:p w14:paraId="06EDE391" w14:textId="77777777" w:rsidR="00F15F3F" w:rsidRDefault="00F15F3F" w:rsidP="00F64C88">
      <w:pPr>
        <w:spacing w:after="0"/>
        <w:jc w:val="both"/>
        <w:rPr>
          <w:sz w:val="20"/>
          <w:szCs w:val="20"/>
        </w:rPr>
      </w:pPr>
    </w:p>
    <w:p w14:paraId="01BCB58B" w14:textId="77777777" w:rsidR="00F15F3F" w:rsidRDefault="00F15F3F" w:rsidP="00F64C88">
      <w:pPr>
        <w:spacing w:after="0"/>
        <w:jc w:val="both"/>
        <w:rPr>
          <w:sz w:val="20"/>
          <w:szCs w:val="20"/>
        </w:rPr>
      </w:pPr>
    </w:p>
    <w:p w14:paraId="27D3E58D" w14:textId="77777777" w:rsidR="00F15F3F" w:rsidRPr="00AD4F35" w:rsidRDefault="00F15F3F"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F15F3F" w:rsidRDefault="00747405" w:rsidP="006F6EA7">
      <w:pPr>
        <w:pStyle w:val="ListParagraph"/>
        <w:numPr>
          <w:ilvl w:val="0"/>
          <w:numId w:val="6"/>
        </w:numPr>
        <w:ind w:left="567" w:hanging="567"/>
        <w:jc w:val="both"/>
        <w:rPr>
          <w:b/>
          <w:sz w:val="20"/>
          <w:szCs w:val="20"/>
          <w:u w:val="single"/>
        </w:rPr>
      </w:pPr>
      <w:r w:rsidRPr="00F15F3F">
        <w:rPr>
          <w:b/>
          <w:sz w:val="20"/>
          <w:szCs w:val="20"/>
          <w:u w:val="single"/>
        </w:rPr>
        <w:lastRenderedPageBreak/>
        <w:t>DESCRIPTION OF THE CONTRACT BEING PROCURED</w:t>
      </w:r>
    </w:p>
    <w:p w14:paraId="749363B4" w14:textId="716C8B91" w:rsidR="00747405" w:rsidRPr="00F15F3F" w:rsidRDefault="00747405" w:rsidP="006F6EA7">
      <w:pPr>
        <w:pStyle w:val="ListParagraph"/>
        <w:numPr>
          <w:ilvl w:val="1"/>
          <w:numId w:val="2"/>
        </w:numPr>
        <w:spacing w:after="0"/>
        <w:ind w:left="567" w:hanging="567"/>
        <w:jc w:val="both"/>
        <w:rPr>
          <w:rFonts w:ascii="Calibri" w:eastAsia="Calibri" w:hAnsi="Calibri" w:cs="Calibri"/>
          <w:sz w:val="20"/>
          <w:szCs w:val="20"/>
        </w:rPr>
      </w:pPr>
      <w:r w:rsidRPr="00F15F3F">
        <w:rPr>
          <w:b/>
          <w:bCs/>
          <w:sz w:val="20"/>
          <w:szCs w:val="20"/>
        </w:rPr>
        <w:t xml:space="preserve">NAME OF </w:t>
      </w:r>
      <w:r w:rsidR="00106A67" w:rsidRPr="00F15F3F">
        <w:rPr>
          <w:b/>
          <w:bCs/>
          <w:sz w:val="20"/>
          <w:szCs w:val="20"/>
        </w:rPr>
        <w:t>CONTRACT</w:t>
      </w:r>
      <w:r w:rsidRPr="00F15F3F">
        <w:rPr>
          <w:b/>
          <w:bCs/>
          <w:sz w:val="20"/>
          <w:szCs w:val="20"/>
        </w:rPr>
        <w:t xml:space="preserve"> AND </w:t>
      </w:r>
      <w:r w:rsidR="0042285F" w:rsidRPr="00F15F3F">
        <w:rPr>
          <w:b/>
          <w:bCs/>
          <w:sz w:val="20"/>
          <w:szCs w:val="20"/>
        </w:rPr>
        <w:t>SUMMARY OF SERVICES/GOODS REQUIRED/SUMMARY OF REQUIREMENTS</w:t>
      </w:r>
      <w:r w:rsidR="168086EB" w:rsidRPr="00F15F3F">
        <w:rPr>
          <w:rFonts w:ascii="Calibri" w:eastAsia="Calibri" w:hAnsi="Calibri" w:cs="Calibri"/>
          <w:sz w:val="20"/>
          <w:szCs w:val="20"/>
        </w:rPr>
        <w:t xml:space="preserve"> </w:t>
      </w:r>
    </w:p>
    <w:p w14:paraId="68239EFA" w14:textId="3CF31417" w:rsidR="00F15F3F" w:rsidRDefault="00F15F3F" w:rsidP="00F15F3F">
      <w:pPr>
        <w:spacing w:after="0" w:line="257" w:lineRule="auto"/>
        <w:ind w:left="567"/>
        <w:jc w:val="both"/>
        <w:rPr>
          <w:rFonts w:ascii="Calibri" w:eastAsia="Calibri" w:hAnsi="Calibri" w:cs="Calibri"/>
          <w:sz w:val="20"/>
          <w:szCs w:val="20"/>
        </w:rPr>
      </w:pPr>
      <w:r w:rsidRPr="00F15F3F">
        <w:rPr>
          <w:rFonts w:ascii="Calibri" w:eastAsia="Calibri" w:hAnsi="Calibri" w:cs="Calibri"/>
          <w:sz w:val="20"/>
          <w:szCs w:val="20"/>
        </w:rPr>
        <w:t xml:space="preserve">This is a call to competition by IE for the procurement of </w:t>
      </w:r>
      <w:r w:rsidRPr="00F15F3F">
        <w:rPr>
          <w:rFonts w:ascii="Calibri" w:eastAsia="Calibri" w:hAnsi="Calibri" w:cs="Calibri"/>
          <w:sz w:val="20"/>
          <w:szCs w:val="20"/>
        </w:rPr>
        <w:t>Auto and inter coupler</w:t>
      </w:r>
      <w:r w:rsidRPr="00F15F3F">
        <w:rPr>
          <w:rFonts w:ascii="Calibri" w:eastAsia="Calibri" w:hAnsi="Calibri" w:cs="Calibri"/>
          <w:sz w:val="20"/>
          <w:szCs w:val="20"/>
        </w:rPr>
        <w:t xml:space="preserve"> Overhauls on a variety of different fleets across the IE network. The contracts will cover specialist engineering services on components deemed to be of a safety critical nature by the Safety Management System within the Chief Mechanical Engineering department.</w:t>
      </w:r>
    </w:p>
    <w:p w14:paraId="7121BD87" w14:textId="77777777" w:rsidR="00F15F3F" w:rsidRDefault="00F15F3F" w:rsidP="00F15F3F">
      <w:pPr>
        <w:spacing w:after="0" w:line="257" w:lineRule="auto"/>
        <w:ind w:left="567"/>
        <w:jc w:val="both"/>
        <w:rPr>
          <w:rFonts w:ascii="Calibri" w:eastAsia="Calibri" w:hAnsi="Calibri" w:cs="Calibri"/>
          <w:sz w:val="20"/>
          <w:szCs w:val="20"/>
        </w:rPr>
      </w:pPr>
    </w:p>
    <w:p w14:paraId="22982628" w14:textId="316CB420" w:rsidR="00F15F3F" w:rsidRDefault="00F15F3F" w:rsidP="00F15F3F">
      <w:pPr>
        <w:spacing w:after="0" w:line="257" w:lineRule="auto"/>
        <w:ind w:left="567"/>
        <w:jc w:val="both"/>
        <w:rPr>
          <w:rFonts w:ascii="Calibri" w:eastAsia="Calibri" w:hAnsi="Calibri" w:cs="Calibri"/>
          <w:sz w:val="20"/>
          <w:szCs w:val="20"/>
        </w:rPr>
      </w:pPr>
      <w:r w:rsidRPr="00F15F3F">
        <w:rPr>
          <w:rFonts w:ascii="Calibri" w:eastAsia="Calibri" w:hAnsi="Calibri" w:cs="Calibri"/>
          <w:sz w:val="20"/>
          <w:szCs w:val="20"/>
        </w:rPr>
        <w:t>Irish Rail operate a fleet of 2 Car DMU and EMU sets built by Tokyu Car Corporation in 1993. Each DMU &amp; EMU set is formed of 2 cars permanently coupled. A train consist of up to eight sets is permissible on the Irish rail network.</w:t>
      </w:r>
      <w:r>
        <w:rPr>
          <w:rFonts w:ascii="Calibri" w:eastAsia="Calibri" w:hAnsi="Calibri" w:cs="Calibri"/>
          <w:sz w:val="20"/>
          <w:szCs w:val="20"/>
        </w:rPr>
        <w:t xml:space="preserve"> </w:t>
      </w:r>
      <w:r w:rsidRPr="00F15F3F">
        <w:rPr>
          <w:rFonts w:ascii="Calibri" w:eastAsia="Calibri" w:hAnsi="Calibri" w:cs="Calibri"/>
          <w:sz w:val="20"/>
          <w:szCs w:val="20"/>
        </w:rPr>
        <w:t>Iarnród Éireann/Irish Rail (IÉ) require the overhaul of auto and semi-permanent couplers fitted to its 2600/2800 DMU and 8500 EMU fleets.</w:t>
      </w:r>
    </w:p>
    <w:p w14:paraId="6900FA62" w14:textId="77777777" w:rsidR="00F15F3F" w:rsidRDefault="00F15F3F" w:rsidP="00F15F3F">
      <w:pPr>
        <w:spacing w:after="0" w:line="257" w:lineRule="auto"/>
        <w:ind w:left="567"/>
        <w:jc w:val="both"/>
        <w:rPr>
          <w:rFonts w:ascii="Calibri" w:eastAsia="Calibri" w:hAnsi="Calibri" w:cs="Calibri"/>
          <w:sz w:val="20"/>
          <w:szCs w:val="20"/>
        </w:rPr>
      </w:pPr>
    </w:p>
    <w:p w14:paraId="033B49E9" w14:textId="77777777" w:rsidR="00F15F3F" w:rsidRPr="00F15F3F" w:rsidRDefault="00F15F3F" w:rsidP="006F6EA7">
      <w:pPr>
        <w:pStyle w:val="ListParagraph"/>
        <w:numPr>
          <w:ilvl w:val="0"/>
          <w:numId w:val="16"/>
        </w:numPr>
        <w:rPr>
          <w:rFonts w:ascii="Calibri" w:eastAsia="Calibri" w:hAnsi="Calibri" w:cs="Calibri"/>
          <w:sz w:val="20"/>
          <w:szCs w:val="20"/>
        </w:rPr>
      </w:pPr>
      <w:r w:rsidRPr="00F15F3F">
        <w:rPr>
          <w:rFonts w:ascii="Calibri" w:eastAsia="Calibri" w:hAnsi="Calibri" w:cs="Calibri"/>
          <w:sz w:val="20"/>
          <w:szCs w:val="20"/>
        </w:rPr>
        <w:t>The class 2600 units entered service in 1994 and operate on the Cork commuter service.</w:t>
      </w:r>
    </w:p>
    <w:p w14:paraId="20A60EC1" w14:textId="77777777" w:rsidR="00F15F3F" w:rsidRPr="00F15F3F" w:rsidRDefault="00F15F3F" w:rsidP="006F6EA7">
      <w:pPr>
        <w:pStyle w:val="ListParagraph"/>
        <w:numPr>
          <w:ilvl w:val="0"/>
          <w:numId w:val="16"/>
        </w:numPr>
        <w:rPr>
          <w:rFonts w:ascii="Calibri" w:eastAsia="Calibri" w:hAnsi="Calibri" w:cs="Calibri"/>
          <w:sz w:val="20"/>
          <w:szCs w:val="20"/>
        </w:rPr>
      </w:pPr>
      <w:r w:rsidRPr="00F15F3F">
        <w:rPr>
          <w:rFonts w:ascii="Calibri" w:eastAsia="Calibri" w:hAnsi="Calibri" w:cs="Calibri"/>
          <w:sz w:val="20"/>
          <w:szCs w:val="20"/>
        </w:rPr>
        <w:t>The class 2800 units entered service in 2000 and operate on the Limerick and western corridor commuter service.</w:t>
      </w:r>
    </w:p>
    <w:p w14:paraId="40A74C37" w14:textId="46BFC709" w:rsidR="00F15F3F" w:rsidRDefault="00F15F3F" w:rsidP="006F6EA7">
      <w:pPr>
        <w:pStyle w:val="ListParagraph"/>
        <w:numPr>
          <w:ilvl w:val="0"/>
          <w:numId w:val="16"/>
        </w:numPr>
        <w:rPr>
          <w:rFonts w:ascii="Calibri" w:eastAsia="Calibri" w:hAnsi="Calibri" w:cs="Calibri"/>
          <w:sz w:val="20"/>
          <w:szCs w:val="20"/>
        </w:rPr>
      </w:pPr>
      <w:r w:rsidRPr="00F15F3F">
        <w:rPr>
          <w:rFonts w:ascii="Calibri" w:eastAsia="Calibri" w:hAnsi="Calibri" w:cs="Calibri"/>
          <w:sz w:val="20"/>
          <w:szCs w:val="20"/>
        </w:rPr>
        <w:t>The class 8500 EMU units entered service in 2001 and operate on the Dublin Dart Line.</w:t>
      </w:r>
    </w:p>
    <w:p w14:paraId="620F6F5B" w14:textId="1082A1E2" w:rsidR="00F15F3F" w:rsidRPr="00F15F3F" w:rsidRDefault="00F15F3F" w:rsidP="00F15F3F">
      <w:pPr>
        <w:spacing w:after="0" w:line="257" w:lineRule="auto"/>
        <w:ind w:left="567"/>
        <w:jc w:val="both"/>
        <w:rPr>
          <w:rFonts w:ascii="Calibri" w:eastAsia="Calibri" w:hAnsi="Calibri" w:cs="Calibri"/>
          <w:sz w:val="20"/>
          <w:szCs w:val="20"/>
        </w:rPr>
      </w:pPr>
      <w:r w:rsidRPr="00F15F3F">
        <w:rPr>
          <w:rFonts w:ascii="Calibri" w:eastAsia="Calibri" w:hAnsi="Calibri" w:cs="Calibri"/>
          <w:sz w:val="20"/>
          <w:szCs w:val="20"/>
        </w:rPr>
        <w:t>The 2600 and 2800 have an estimated overhaul of 36 - 38 auto and semi-permanent couplers to be done over the life of the contract.</w:t>
      </w:r>
      <w:r>
        <w:rPr>
          <w:rFonts w:ascii="Calibri" w:eastAsia="Calibri" w:hAnsi="Calibri" w:cs="Calibri"/>
          <w:sz w:val="20"/>
          <w:szCs w:val="20"/>
        </w:rPr>
        <w:t xml:space="preserve"> </w:t>
      </w:r>
      <w:r w:rsidRPr="00F15F3F">
        <w:rPr>
          <w:rFonts w:ascii="Calibri" w:eastAsia="Calibri" w:hAnsi="Calibri" w:cs="Calibri"/>
          <w:sz w:val="20"/>
          <w:szCs w:val="20"/>
        </w:rPr>
        <w:t>The 8500 units have an estimated overhaul of 12 - 13 auto and semi-permanent couplers to be done over the life of the contract.</w:t>
      </w:r>
      <w:r>
        <w:rPr>
          <w:rFonts w:ascii="Calibri" w:eastAsia="Calibri" w:hAnsi="Calibri" w:cs="Calibri"/>
          <w:sz w:val="20"/>
          <w:szCs w:val="20"/>
        </w:rPr>
        <w:t xml:space="preserve"> </w:t>
      </w:r>
      <w:r w:rsidRPr="00F15F3F">
        <w:rPr>
          <w:rFonts w:ascii="Calibri" w:eastAsia="Calibri" w:hAnsi="Calibri" w:cs="Calibri"/>
          <w:sz w:val="20"/>
          <w:szCs w:val="20"/>
        </w:rPr>
        <w:t>This Overhaul Project is being run by the Fleet Managers co-ordinated by the Heavy Maintenance manager.</w:t>
      </w:r>
      <w:r>
        <w:rPr>
          <w:rFonts w:ascii="Calibri" w:eastAsia="Calibri" w:hAnsi="Calibri" w:cs="Calibri"/>
          <w:sz w:val="20"/>
          <w:szCs w:val="20"/>
        </w:rPr>
        <w:t xml:space="preserve"> </w:t>
      </w:r>
      <w:r w:rsidRPr="00F15F3F">
        <w:rPr>
          <w:rFonts w:ascii="Calibri" w:eastAsia="Calibri" w:hAnsi="Calibri" w:cs="Calibri"/>
          <w:sz w:val="20"/>
          <w:szCs w:val="20"/>
        </w:rPr>
        <w:t xml:space="preserve">It is intended that the 2600 &amp; 2800 Auto and semi-permanent couplers shall be removed and replaced in the CME Limerick wagon works, Roxboro Limerick, V94 W264. It is intended that the 8500 Auto and semi-permanent couplers shall be removed and replaced in the CME Fairview Dart, Clontarf, Dublin 3, D03K6E8. </w:t>
      </w:r>
    </w:p>
    <w:p w14:paraId="052FEA0D" w14:textId="77777777" w:rsidR="00F15F3F" w:rsidRPr="00F15F3F" w:rsidRDefault="00F15F3F" w:rsidP="00F15F3F">
      <w:pPr>
        <w:spacing w:after="0" w:line="257" w:lineRule="auto"/>
        <w:ind w:left="567"/>
        <w:jc w:val="both"/>
        <w:rPr>
          <w:rFonts w:ascii="Calibri" w:eastAsia="Calibri" w:hAnsi="Calibri" w:cs="Calibri"/>
          <w:sz w:val="20"/>
          <w:szCs w:val="20"/>
        </w:rPr>
      </w:pPr>
    </w:p>
    <w:p w14:paraId="195F2EE6" w14:textId="4DF3DB20" w:rsidR="00F15F3F" w:rsidRDefault="00F15F3F" w:rsidP="00F15F3F">
      <w:pPr>
        <w:spacing w:after="0" w:line="257" w:lineRule="auto"/>
        <w:ind w:left="567"/>
        <w:jc w:val="both"/>
        <w:rPr>
          <w:rFonts w:ascii="Calibri" w:eastAsia="Calibri" w:hAnsi="Calibri" w:cs="Calibri"/>
          <w:sz w:val="20"/>
          <w:szCs w:val="20"/>
        </w:rPr>
      </w:pPr>
      <w:r w:rsidRPr="00F15F3F">
        <w:rPr>
          <w:rFonts w:ascii="Calibri" w:eastAsia="Calibri" w:hAnsi="Calibri" w:cs="Calibri"/>
          <w:sz w:val="20"/>
          <w:szCs w:val="20"/>
        </w:rPr>
        <w:t>The coupling systems are manufactured by Dellner, details of each coupler type set out in tables below.</w:t>
      </w:r>
    </w:p>
    <w:p w14:paraId="4F0D5BF0" w14:textId="77777777" w:rsidR="00F15F3F" w:rsidRPr="00C55082" w:rsidRDefault="00F15F3F" w:rsidP="00F15F3F">
      <w:pPr>
        <w:pStyle w:val="ListParagraph"/>
        <w:ind w:left="567"/>
        <w:jc w:val="both"/>
        <w:rPr>
          <w:b/>
          <w:szCs w:val="20"/>
        </w:rPr>
      </w:pPr>
      <w:r>
        <w:rPr>
          <w:b/>
          <w:szCs w:val="20"/>
        </w:rPr>
        <w:t xml:space="preserve">                                              Automatic Couplers</w:t>
      </w:r>
    </w:p>
    <w:tbl>
      <w:tblPr>
        <w:tblStyle w:val="TableGrid"/>
        <w:tblW w:w="6946" w:type="dxa"/>
        <w:jc w:val="center"/>
        <w:tblLook w:val="04A0" w:firstRow="1" w:lastRow="0" w:firstColumn="1" w:lastColumn="0" w:noHBand="0" w:noVBand="1"/>
      </w:tblPr>
      <w:tblGrid>
        <w:gridCol w:w="1276"/>
        <w:gridCol w:w="5670"/>
      </w:tblGrid>
      <w:tr w:rsidR="00F15F3F" w14:paraId="7961953A" w14:textId="77777777" w:rsidTr="003C6382">
        <w:trPr>
          <w:jc w:val="center"/>
        </w:trPr>
        <w:tc>
          <w:tcPr>
            <w:tcW w:w="1276" w:type="dxa"/>
          </w:tcPr>
          <w:p w14:paraId="4E8CDEC1" w14:textId="77777777" w:rsidR="00F15F3F" w:rsidRPr="00CE0895" w:rsidRDefault="00F15F3F" w:rsidP="003C6382">
            <w:pPr>
              <w:pStyle w:val="ListParagraph"/>
              <w:ind w:left="0"/>
              <w:jc w:val="both"/>
              <w:rPr>
                <w:b/>
                <w:i/>
                <w:szCs w:val="20"/>
              </w:rPr>
            </w:pPr>
            <w:r w:rsidRPr="00CE0895">
              <w:rPr>
                <w:b/>
                <w:i/>
                <w:szCs w:val="20"/>
              </w:rPr>
              <w:t>Fleet</w:t>
            </w:r>
          </w:p>
        </w:tc>
        <w:tc>
          <w:tcPr>
            <w:tcW w:w="5670" w:type="dxa"/>
          </w:tcPr>
          <w:p w14:paraId="0D4A606B" w14:textId="77777777" w:rsidR="00F15F3F" w:rsidRPr="00CE0895" w:rsidRDefault="00F15F3F" w:rsidP="003C6382">
            <w:pPr>
              <w:pStyle w:val="ListParagraph"/>
              <w:ind w:left="0"/>
              <w:jc w:val="both"/>
              <w:rPr>
                <w:b/>
                <w:i/>
                <w:szCs w:val="20"/>
              </w:rPr>
            </w:pPr>
            <w:r w:rsidRPr="00CE0895">
              <w:rPr>
                <w:b/>
                <w:i/>
                <w:szCs w:val="20"/>
              </w:rPr>
              <w:t>Coupler</w:t>
            </w:r>
          </w:p>
        </w:tc>
      </w:tr>
      <w:tr w:rsidR="00F15F3F" w14:paraId="4746EDF2" w14:textId="77777777" w:rsidTr="003C6382">
        <w:trPr>
          <w:jc w:val="center"/>
        </w:trPr>
        <w:tc>
          <w:tcPr>
            <w:tcW w:w="1276" w:type="dxa"/>
          </w:tcPr>
          <w:p w14:paraId="2FA6C04B" w14:textId="77777777" w:rsidR="00F15F3F" w:rsidRDefault="00F15F3F" w:rsidP="003C6382">
            <w:pPr>
              <w:pStyle w:val="ListParagraph"/>
              <w:ind w:left="0"/>
              <w:jc w:val="both"/>
              <w:rPr>
                <w:i/>
                <w:szCs w:val="20"/>
              </w:rPr>
            </w:pPr>
            <w:r>
              <w:rPr>
                <w:i/>
                <w:szCs w:val="20"/>
              </w:rPr>
              <w:t>2600</w:t>
            </w:r>
          </w:p>
        </w:tc>
        <w:tc>
          <w:tcPr>
            <w:tcW w:w="5670" w:type="dxa"/>
          </w:tcPr>
          <w:p w14:paraId="2B2BB837" w14:textId="77777777" w:rsidR="00F15F3F" w:rsidRDefault="00F15F3F" w:rsidP="003C6382">
            <w:pPr>
              <w:pStyle w:val="ListParagraph"/>
              <w:ind w:left="0"/>
              <w:jc w:val="both"/>
              <w:rPr>
                <w:i/>
                <w:szCs w:val="20"/>
              </w:rPr>
            </w:pPr>
            <w:r w:rsidRPr="0052726D">
              <w:rPr>
                <w:i/>
                <w:szCs w:val="20"/>
              </w:rPr>
              <w:t>Class 2</w:t>
            </w:r>
            <w:r>
              <w:rPr>
                <w:i/>
                <w:szCs w:val="20"/>
              </w:rPr>
              <w:t>600</w:t>
            </w:r>
            <w:r w:rsidRPr="0052726D">
              <w:rPr>
                <w:i/>
                <w:szCs w:val="20"/>
              </w:rPr>
              <w:t xml:space="preserve"> Automatic Coupler </w:t>
            </w:r>
            <w:r>
              <w:rPr>
                <w:i/>
                <w:szCs w:val="20"/>
              </w:rPr>
              <w:t xml:space="preserve">– Dellner </w:t>
            </w:r>
            <w:r>
              <w:rPr>
                <w:bCs/>
                <w:iCs/>
                <w:color w:val="3C4146"/>
                <w:szCs w:val="20"/>
                <w:lang w:val="en" w:eastAsia="en-IE"/>
              </w:rPr>
              <w:t>(162401)</w:t>
            </w:r>
          </w:p>
        </w:tc>
      </w:tr>
      <w:tr w:rsidR="00F15F3F" w14:paraId="558E25A2" w14:textId="77777777" w:rsidTr="003C6382">
        <w:trPr>
          <w:jc w:val="center"/>
        </w:trPr>
        <w:tc>
          <w:tcPr>
            <w:tcW w:w="1276" w:type="dxa"/>
          </w:tcPr>
          <w:p w14:paraId="07234033" w14:textId="77777777" w:rsidR="00F15F3F" w:rsidRDefault="00F15F3F" w:rsidP="003C6382">
            <w:pPr>
              <w:pStyle w:val="ListParagraph"/>
              <w:ind w:left="0"/>
              <w:jc w:val="both"/>
              <w:rPr>
                <w:i/>
                <w:szCs w:val="20"/>
              </w:rPr>
            </w:pPr>
            <w:r>
              <w:rPr>
                <w:i/>
                <w:szCs w:val="20"/>
              </w:rPr>
              <w:t>2800</w:t>
            </w:r>
          </w:p>
        </w:tc>
        <w:tc>
          <w:tcPr>
            <w:tcW w:w="5670" w:type="dxa"/>
          </w:tcPr>
          <w:p w14:paraId="6E628B7D" w14:textId="77777777" w:rsidR="00F15F3F" w:rsidRDefault="00F15F3F" w:rsidP="003C6382">
            <w:pPr>
              <w:pStyle w:val="ListParagraph"/>
              <w:ind w:left="0"/>
              <w:jc w:val="both"/>
              <w:rPr>
                <w:i/>
                <w:szCs w:val="20"/>
              </w:rPr>
            </w:pPr>
            <w:r w:rsidRPr="00C7674D">
              <w:rPr>
                <w:i/>
                <w:szCs w:val="20"/>
              </w:rPr>
              <w:t xml:space="preserve">Class </w:t>
            </w:r>
            <w:r>
              <w:rPr>
                <w:i/>
                <w:szCs w:val="20"/>
              </w:rPr>
              <w:t>2</w:t>
            </w:r>
            <w:r w:rsidRPr="00C7674D">
              <w:rPr>
                <w:i/>
                <w:szCs w:val="20"/>
              </w:rPr>
              <w:t>800 Automatic Coupler</w:t>
            </w:r>
            <w:r>
              <w:rPr>
                <w:i/>
                <w:szCs w:val="20"/>
              </w:rPr>
              <w:t xml:space="preserve"> – Dellner </w:t>
            </w:r>
            <w:r>
              <w:rPr>
                <w:bCs/>
                <w:iCs/>
                <w:color w:val="3C4146"/>
                <w:szCs w:val="20"/>
                <w:lang w:val="en" w:eastAsia="en-IE"/>
              </w:rPr>
              <w:t>(162401)</w:t>
            </w:r>
          </w:p>
        </w:tc>
      </w:tr>
      <w:tr w:rsidR="00F15F3F" w14:paraId="1DF4B9C9" w14:textId="77777777" w:rsidTr="003C6382">
        <w:trPr>
          <w:jc w:val="center"/>
        </w:trPr>
        <w:tc>
          <w:tcPr>
            <w:tcW w:w="1276" w:type="dxa"/>
          </w:tcPr>
          <w:p w14:paraId="49468EFE" w14:textId="77777777" w:rsidR="00F15F3F" w:rsidRDefault="00F15F3F" w:rsidP="003C6382">
            <w:pPr>
              <w:pStyle w:val="ListParagraph"/>
              <w:ind w:left="0"/>
              <w:jc w:val="both"/>
              <w:rPr>
                <w:i/>
                <w:szCs w:val="20"/>
              </w:rPr>
            </w:pPr>
            <w:r>
              <w:rPr>
                <w:i/>
                <w:szCs w:val="20"/>
              </w:rPr>
              <w:t>8500</w:t>
            </w:r>
          </w:p>
        </w:tc>
        <w:tc>
          <w:tcPr>
            <w:tcW w:w="5670" w:type="dxa"/>
          </w:tcPr>
          <w:p w14:paraId="32E889A1" w14:textId="77777777" w:rsidR="00F15F3F" w:rsidRPr="00C7674D" w:rsidRDefault="00F15F3F" w:rsidP="003C6382">
            <w:pPr>
              <w:pStyle w:val="ListParagraph"/>
              <w:ind w:left="0"/>
              <w:jc w:val="both"/>
              <w:rPr>
                <w:i/>
                <w:szCs w:val="20"/>
              </w:rPr>
            </w:pPr>
            <w:r w:rsidRPr="00C7674D">
              <w:rPr>
                <w:i/>
                <w:szCs w:val="20"/>
              </w:rPr>
              <w:t xml:space="preserve">Class </w:t>
            </w:r>
            <w:r>
              <w:rPr>
                <w:i/>
                <w:szCs w:val="20"/>
              </w:rPr>
              <w:t>85</w:t>
            </w:r>
            <w:r w:rsidRPr="00C7674D">
              <w:rPr>
                <w:i/>
                <w:szCs w:val="20"/>
              </w:rPr>
              <w:t>00 Automatic Coupler</w:t>
            </w:r>
            <w:r>
              <w:rPr>
                <w:i/>
                <w:szCs w:val="20"/>
              </w:rPr>
              <w:t xml:space="preserve"> – Dellner </w:t>
            </w:r>
            <w:r>
              <w:rPr>
                <w:bCs/>
                <w:iCs/>
                <w:color w:val="3C4146"/>
                <w:szCs w:val="20"/>
                <w:lang w:val="en" w:eastAsia="en-IE"/>
              </w:rPr>
              <w:t>(181628)</w:t>
            </w:r>
          </w:p>
        </w:tc>
      </w:tr>
    </w:tbl>
    <w:p w14:paraId="508814C2" w14:textId="77777777" w:rsidR="00F15F3F" w:rsidRPr="00F93522" w:rsidRDefault="00F15F3F" w:rsidP="00F15F3F">
      <w:pPr>
        <w:jc w:val="both"/>
        <w:rPr>
          <w:i/>
          <w:szCs w:val="20"/>
        </w:rPr>
      </w:pPr>
    </w:p>
    <w:p w14:paraId="0F912DEC" w14:textId="77777777" w:rsidR="00F15F3F" w:rsidRDefault="00F15F3F" w:rsidP="00F15F3F">
      <w:pPr>
        <w:pStyle w:val="ListParagraph"/>
        <w:ind w:left="567"/>
        <w:jc w:val="both"/>
        <w:rPr>
          <w:i/>
          <w:szCs w:val="20"/>
        </w:rPr>
      </w:pPr>
      <w:r>
        <w:rPr>
          <w:b/>
          <w:szCs w:val="20"/>
        </w:rPr>
        <w:t xml:space="preserve">                                           Semi - Permeant Couplers</w:t>
      </w:r>
    </w:p>
    <w:tbl>
      <w:tblPr>
        <w:tblStyle w:val="TableGrid"/>
        <w:tblW w:w="9923" w:type="dxa"/>
        <w:tblInd w:w="-5" w:type="dxa"/>
        <w:tblLook w:val="04A0" w:firstRow="1" w:lastRow="0" w:firstColumn="1" w:lastColumn="0" w:noHBand="0" w:noVBand="1"/>
      </w:tblPr>
      <w:tblGrid>
        <w:gridCol w:w="852"/>
        <w:gridCol w:w="9071"/>
      </w:tblGrid>
      <w:tr w:rsidR="00F15F3F" w14:paraId="46FB6EB2" w14:textId="77777777" w:rsidTr="003C6382">
        <w:tc>
          <w:tcPr>
            <w:tcW w:w="852" w:type="dxa"/>
          </w:tcPr>
          <w:p w14:paraId="4F9B693C" w14:textId="77777777" w:rsidR="00F15F3F" w:rsidRPr="00CE0895" w:rsidRDefault="00F15F3F" w:rsidP="003C6382">
            <w:pPr>
              <w:pStyle w:val="ListParagraph"/>
              <w:ind w:left="0"/>
              <w:jc w:val="both"/>
              <w:rPr>
                <w:b/>
                <w:i/>
                <w:szCs w:val="20"/>
              </w:rPr>
            </w:pPr>
            <w:r w:rsidRPr="00CE0895">
              <w:rPr>
                <w:b/>
                <w:i/>
                <w:szCs w:val="20"/>
              </w:rPr>
              <w:t>Fleet</w:t>
            </w:r>
          </w:p>
        </w:tc>
        <w:tc>
          <w:tcPr>
            <w:tcW w:w="9071" w:type="dxa"/>
          </w:tcPr>
          <w:p w14:paraId="18210CF9" w14:textId="77777777" w:rsidR="00F15F3F" w:rsidRPr="00CE0895" w:rsidRDefault="00F15F3F" w:rsidP="003C6382">
            <w:pPr>
              <w:pStyle w:val="ListParagraph"/>
              <w:ind w:left="0"/>
              <w:jc w:val="both"/>
              <w:rPr>
                <w:b/>
                <w:i/>
                <w:szCs w:val="20"/>
              </w:rPr>
            </w:pPr>
            <w:r w:rsidRPr="00CE0895">
              <w:rPr>
                <w:b/>
                <w:i/>
                <w:szCs w:val="20"/>
              </w:rPr>
              <w:t>Coupler</w:t>
            </w:r>
          </w:p>
        </w:tc>
      </w:tr>
      <w:tr w:rsidR="00F15F3F" w14:paraId="2E4C8583" w14:textId="77777777" w:rsidTr="003C6382">
        <w:tc>
          <w:tcPr>
            <w:tcW w:w="852" w:type="dxa"/>
          </w:tcPr>
          <w:p w14:paraId="36D26C05" w14:textId="77777777" w:rsidR="00F15F3F" w:rsidRDefault="00F15F3F" w:rsidP="003C6382">
            <w:pPr>
              <w:pStyle w:val="ListParagraph"/>
              <w:ind w:left="0"/>
              <w:jc w:val="both"/>
              <w:rPr>
                <w:i/>
                <w:szCs w:val="20"/>
              </w:rPr>
            </w:pPr>
            <w:r>
              <w:rPr>
                <w:i/>
                <w:szCs w:val="20"/>
              </w:rPr>
              <w:t>2600</w:t>
            </w:r>
          </w:p>
        </w:tc>
        <w:tc>
          <w:tcPr>
            <w:tcW w:w="9071" w:type="dxa"/>
          </w:tcPr>
          <w:p w14:paraId="4186CEFD" w14:textId="77777777" w:rsidR="00F15F3F" w:rsidRDefault="00F15F3F" w:rsidP="003C6382">
            <w:pPr>
              <w:pStyle w:val="ListParagraph"/>
              <w:ind w:left="0"/>
              <w:jc w:val="both"/>
              <w:rPr>
                <w:bCs/>
                <w:iCs/>
                <w:color w:val="3C4146"/>
                <w:szCs w:val="20"/>
                <w:lang w:val="en" w:eastAsia="en-IE"/>
              </w:rPr>
            </w:pPr>
            <w:r w:rsidRPr="0052726D">
              <w:rPr>
                <w:i/>
                <w:szCs w:val="20"/>
              </w:rPr>
              <w:t>Class 2</w:t>
            </w:r>
            <w:r>
              <w:rPr>
                <w:i/>
                <w:szCs w:val="20"/>
              </w:rPr>
              <w:t>6</w:t>
            </w:r>
            <w:r w:rsidRPr="0052726D">
              <w:rPr>
                <w:i/>
                <w:szCs w:val="20"/>
              </w:rPr>
              <w:t xml:space="preserve">00 </w:t>
            </w:r>
            <w:r>
              <w:rPr>
                <w:i/>
                <w:szCs w:val="20"/>
              </w:rPr>
              <w:t>Semi-Permanent</w:t>
            </w:r>
            <w:r w:rsidRPr="0052726D">
              <w:rPr>
                <w:i/>
                <w:szCs w:val="20"/>
              </w:rPr>
              <w:t xml:space="preserve"> Coupler </w:t>
            </w:r>
            <w:r>
              <w:rPr>
                <w:i/>
                <w:szCs w:val="20"/>
              </w:rPr>
              <w:t xml:space="preserve">– Dellner </w:t>
            </w:r>
            <w:r>
              <w:rPr>
                <w:bCs/>
                <w:iCs/>
                <w:color w:val="3C4146"/>
                <w:szCs w:val="20"/>
                <w:lang w:val="en" w:eastAsia="en-IE"/>
              </w:rPr>
              <w:t>short coupler (buffer 163246) fitted DC1</w:t>
            </w:r>
          </w:p>
          <w:p w14:paraId="6BBF8B36" w14:textId="77777777" w:rsidR="00F15F3F" w:rsidRDefault="00F15F3F" w:rsidP="003C6382">
            <w:pPr>
              <w:pStyle w:val="ListParagraph"/>
              <w:ind w:left="0"/>
              <w:jc w:val="both"/>
              <w:rPr>
                <w:i/>
                <w:szCs w:val="20"/>
              </w:rPr>
            </w:pPr>
            <w:r>
              <w:rPr>
                <w:i/>
                <w:szCs w:val="20"/>
              </w:rPr>
              <w:t xml:space="preserve">                                                        Dellner </w:t>
            </w:r>
            <w:r>
              <w:rPr>
                <w:bCs/>
                <w:iCs/>
                <w:color w:val="3C4146"/>
                <w:szCs w:val="20"/>
                <w:lang w:val="en" w:eastAsia="en-IE"/>
              </w:rPr>
              <w:t>short coupler  (Stiff 163247)   fitted DC2</w:t>
            </w:r>
          </w:p>
        </w:tc>
      </w:tr>
      <w:tr w:rsidR="00F15F3F" w14:paraId="35A797E8" w14:textId="77777777" w:rsidTr="003C6382">
        <w:tc>
          <w:tcPr>
            <w:tcW w:w="852" w:type="dxa"/>
          </w:tcPr>
          <w:p w14:paraId="48AAC5D6" w14:textId="77777777" w:rsidR="00F15F3F" w:rsidRDefault="00F15F3F" w:rsidP="003C6382">
            <w:pPr>
              <w:pStyle w:val="ListParagraph"/>
              <w:ind w:left="0"/>
              <w:jc w:val="both"/>
              <w:rPr>
                <w:i/>
                <w:szCs w:val="20"/>
              </w:rPr>
            </w:pPr>
            <w:r>
              <w:rPr>
                <w:i/>
                <w:szCs w:val="20"/>
              </w:rPr>
              <w:t>2800</w:t>
            </w:r>
          </w:p>
        </w:tc>
        <w:tc>
          <w:tcPr>
            <w:tcW w:w="9071" w:type="dxa"/>
          </w:tcPr>
          <w:p w14:paraId="5A747503" w14:textId="77777777" w:rsidR="00F15F3F" w:rsidRDefault="00F15F3F" w:rsidP="003C6382">
            <w:pPr>
              <w:pStyle w:val="ListParagraph"/>
              <w:ind w:left="0"/>
              <w:jc w:val="both"/>
              <w:rPr>
                <w:bCs/>
                <w:iCs/>
                <w:color w:val="3C4146"/>
                <w:szCs w:val="20"/>
                <w:lang w:val="en" w:eastAsia="en-IE"/>
              </w:rPr>
            </w:pPr>
            <w:r w:rsidRPr="0052726D">
              <w:rPr>
                <w:i/>
                <w:szCs w:val="20"/>
              </w:rPr>
              <w:t>Class 2</w:t>
            </w:r>
            <w:r>
              <w:rPr>
                <w:i/>
                <w:szCs w:val="20"/>
              </w:rPr>
              <w:t>8</w:t>
            </w:r>
            <w:r w:rsidRPr="0052726D">
              <w:rPr>
                <w:i/>
                <w:szCs w:val="20"/>
              </w:rPr>
              <w:t xml:space="preserve">00 </w:t>
            </w:r>
            <w:r>
              <w:rPr>
                <w:i/>
                <w:szCs w:val="20"/>
              </w:rPr>
              <w:t>Semi-Permanent</w:t>
            </w:r>
            <w:r w:rsidRPr="0052726D">
              <w:rPr>
                <w:i/>
                <w:szCs w:val="20"/>
              </w:rPr>
              <w:t xml:space="preserve"> Coupler </w:t>
            </w:r>
            <w:r>
              <w:rPr>
                <w:i/>
                <w:szCs w:val="20"/>
              </w:rPr>
              <w:t xml:space="preserve">– Dellner </w:t>
            </w:r>
            <w:r>
              <w:rPr>
                <w:bCs/>
                <w:iCs/>
                <w:color w:val="3C4146"/>
                <w:szCs w:val="20"/>
                <w:lang w:val="en" w:eastAsia="en-IE"/>
              </w:rPr>
              <w:t>short coupler (buffer 163246) fitted DC1</w:t>
            </w:r>
          </w:p>
          <w:p w14:paraId="40B9DEDD" w14:textId="77777777" w:rsidR="00F15F3F" w:rsidRDefault="00F15F3F" w:rsidP="003C6382">
            <w:pPr>
              <w:pStyle w:val="ListParagraph"/>
              <w:ind w:left="0"/>
              <w:jc w:val="both"/>
              <w:rPr>
                <w:i/>
                <w:szCs w:val="20"/>
              </w:rPr>
            </w:pPr>
            <w:r>
              <w:rPr>
                <w:i/>
                <w:szCs w:val="20"/>
              </w:rPr>
              <w:t xml:space="preserve">                                                        Dellner </w:t>
            </w:r>
            <w:r>
              <w:rPr>
                <w:bCs/>
                <w:iCs/>
                <w:color w:val="3C4146"/>
                <w:szCs w:val="20"/>
                <w:lang w:val="en" w:eastAsia="en-IE"/>
              </w:rPr>
              <w:t>short coupler  (Stiff 163247)   fitted DC2</w:t>
            </w:r>
          </w:p>
        </w:tc>
      </w:tr>
      <w:tr w:rsidR="00F15F3F" w14:paraId="0CAB32F1" w14:textId="77777777" w:rsidTr="003C6382">
        <w:tc>
          <w:tcPr>
            <w:tcW w:w="852" w:type="dxa"/>
          </w:tcPr>
          <w:p w14:paraId="797B6E07" w14:textId="77777777" w:rsidR="00F15F3F" w:rsidRDefault="00F15F3F" w:rsidP="003C6382">
            <w:pPr>
              <w:pStyle w:val="ListParagraph"/>
              <w:ind w:left="0"/>
              <w:jc w:val="both"/>
              <w:rPr>
                <w:i/>
                <w:szCs w:val="20"/>
              </w:rPr>
            </w:pPr>
            <w:r>
              <w:rPr>
                <w:i/>
                <w:szCs w:val="20"/>
              </w:rPr>
              <w:t>8500</w:t>
            </w:r>
          </w:p>
        </w:tc>
        <w:tc>
          <w:tcPr>
            <w:tcW w:w="9071" w:type="dxa"/>
          </w:tcPr>
          <w:p w14:paraId="0F38FF14" w14:textId="77777777" w:rsidR="00F15F3F" w:rsidRDefault="00F15F3F" w:rsidP="003C6382">
            <w:pPr>
              <w:pStyle w:val="ListParagraph"/>
              <w:ind w:left="0"/>
              <w:jc w:val="both"/>
              <w:rPr>
                <w:bCs/>
                <w:iCs/>
                <w:color w:val="3C4146"/>
                <w:szCs w:val="20"/>
                <w:lang w:val="en" w:eastAsia="en-IE"/>
              </w:rPr>
            </w:pPr>
            <w:r w:rsidRPr="0052726D">
              <w:rPr>
                <w:i/>
                <w:szCs w:val="20"/>
              </w:rPr>
              <w:t xml:space="preserve">Class </w:t>
            </w:r>
            <w:r>
              <w:rPr>
                <w:i/>
                <w:szCs w:val="20"/>
              </w:rPr>
              <w:t>85</w:t>
            </w:r>
            <w:r w:rsidRPr="0052726D">
              <w:rPr>
                <w:i/>
                <w:szCs w:val="20"/>
              </w:rPr>
              <w:t xml:space="preserve">00 </w:t>
            </w:r>
            <w:r>
              <w:rPr>
                <w:i/>
                <w:szCs w:val="20"/>
              </w:rPr>
              <w:t>Semi-Permanent</w:t>
            </w:r>
            <w:r w:rsidRPr="0052726D">
              <w:rPr>
                <w:i/>
                <w:szCs w:val="20"/>
              </w:rPr>
              <w:t xml:space="preserve"> Coupler </w:t>
            </w:r>
            <w:r>
              <w:rPr>
                <w:i/>
                <w:szCs w:val="20"/>
              </w:rPr>
              <w:t xml:space="preserve">– Dellner </w:t>
            </w:r>
            <w:r>
              <w:rPr>
                <w:bCs/>
                <w:iCs/>
                <w:color w:val="3C4146"/>
                <w:szCs w:val="20"/>
                <w:lang w:val="en" w:eastAsia="en-IE"/>
              </w:rPr>
              <w:t xml:space="preserve">short coupler (buffer 163246) </w:t>
            </w:r>
          </w:p>
          <w:p w14:paraId="189E518C" w14:textId="77777777" w:rsidR="00F15F3F" w:rsidRPr="0052726D" w:rsidRDefault="00F15F3F" w:rsidP="003C6382">
            <w:pPr>
              <w:pStyle w:val="ListParagraph"/>
              <w:ind w:left="0"/>
              <w:jc w:val="both"/>
              <w:rPr>
                <w:i/>
                <w:szCs w:val="20"/>
              </w:rPr>
            </w:pPr>
            <w:r>
              <w:rPr>
                <w:i/>
                <w:szCs w:val="20"/>
              </w:rPr>
              <w:t xml:space="preserve">                                                        Dellner </w:t>
            </w:r>
            <w:r>
              <w:rPr>
                <w:bCs/>
                <w:iCs/>
                <w:color w:val="3C4146"/>
                <w:szCs w:val="20"/>
                <w:lang w:val="en" w:eastAsia="en-IE"/>
              </w:rPr>
              <w:t xml:space="preserve">short coupler  (Stiff 163247)   </w:t>
            </w:r>
          </w:p>
        </w:tc>
      </w:tr>
    </w:tbl>
    <w:p w14:paraId="7DC82723" w14:textId="77777777" w:rsidR="00F15F3F" w:rsidRDefault="00F15F3F" w:rsidP="00F15F3F">
      <w:pPr>
        <w:spacing w:after="0" w:line="257" w:lineRule="auto"/>
        <w:ind w:left="567"/>
        <w:jc w:val="both"/>
        <w:rPr>
          <w:rFonts w:ascii="Calibri" w:eastAsia="Calibri" w:hAnsi="Calibri" w:cs="Calibri"/>
          <w:sz w:val="20"/>
          <w:szCs w:val="20"/>
        </w:rPr>
      </w:pPr>
    </w:p>
    <w:p w14:paraId="66885BF4" w14:textId="77777777" w:rsidR="00F15F3F" w:rsidRPr="00AD4F35" w:rsidRDefault="00F15F3F" w:rsidP="00F15F3F">
      <w:pPr>
        <w:spacing w:after="0" w:line="257" w:lineRule="auto"/>
        <w:ind w:left="567"/>
        <w:jc w:val="both"/>
      </w:pPr>
    </w:p>
    <w:p w14:paraId="474B2F3A" w14:textId="77777777" w:rsidR="00E51ECC" w:rsidRPr="00CA6EDE" w:rsidRDefault="00747405" w:rsidP="006F6EA7">
      <w:pPr>
        <w:pStyle w:val="ListParagraph"/>
        <w:numPr>
          <w:ilvl w:val="1"/>
          <w:numId w:val="2"/>
        </w:numPr>
        <w:spacing w:after="0"/>
        <w:ind w:left="567" w:hanging="567"/>
        <w:jc w:val="both"/>
        <w:rPr>
          <w:b/>
          <w:sz w:val="20"/>
          <w:szCs w:val="20"/>
        </w:rPr>
      </w:pPr>
      <w:r w:rsidRPr="00CA6EDE">
        <w:rPr>
          <w:b/>
          <w:sz w:val="20"/>
          <w:szCs w:val="20"/>
        </w:rPr>
        <w:t>DURATION OF CONTRACT AND FORM OF CONTRACT</w:t>
      </w:r>
    </w:p>
    <w:p w14:paraId="474B2F3B" w14:textId="3C05FF8F" w:rsidR="007C16B7" w:rsidRPr="00AD4F35" w:rsidRDefault="00E51ECC" w:rsidP="00F64C88">
      <w:pPr>
        <w:pStyle w:val="ListParagraph"/>
        <w:spacing w:after="0"/>
        <w:ind w:left="567"/>
        <w:jc w:val="both"/>
        <w:rPr>
          <w:sz w:val="20"/>
          <w:szCs w:val="20"/>
        </w:rPr>
      </w:pPr>
      <w:r w:rsidRPr="00CA6EDE">
        <w:rPr>
          <w:sz w:val="20"/>
          <w:szCs w:val="20"/>
        </w:rPr>
        <w:t xml:space="preserve">The Contract the subject of this competition is a contract for </w:t>
      </w:r>
      <w:r w:rsidR="00F15F3F" w:rsidRPr="00CA6EDE">
        <w:rPr>
          <w:b/>
          <w:bCs/>
          <w:sz w:val="20"/>
          <w:szCs w:val="20"/>
        </w:rPr>
        <w:t xml:space="preserve">6 </w:t>
      </w:r>
      <w:r w:rsidRPr="00CA6EDE">
        <w:rPr>
          <w:b/>
          <w:bCs/>
          <w:sz w:val="20"/>
          <w:szCs w:val="20"/>
        </w:rPr>
        <w:t>year</w:t>
      </w:r>
      <w:r w:rsidR="00F15F3F" w:rsidRPr="00CA6EDE">
        <w:rPr>
          <w:sz w:val="20"/>
          <w:szCs w:val="20"/>
        </w:rPr>
        <w:t xml:space="preserve"> </w:t>
      </w:r>
      <w:r w:rsidRPr="00CA6EDE">
        <w:rPr>
          <w:sz w:val="20"/>
          <w:szCs w:val="20"/>
        </w:rPr>
        <w:t>wi</w:t>
      </w:r>
      <w:r w:rsidR="00291F24" w:rsidRPr="00CA6EDE">
        <w:rPr>
          <w:sz w:val="20"/>
          <w:szCs w:val="20"/>
        </w:rPr>
        <w:t xml:space="preserve">th an option to extend by </w:t>
      </w:r>
      <w:r w:rsidR="00F15F3F" w:rsidRPr="00CA6EDE">
        <w:rPr>
          <w:b/>
          <w:bCs/>
          <w:sz w:val="20"/>
          <w:szCs w:val="20"/>
        </w:rPr>
        <w:t>2 years</w:t>
      </w:r>
      <w:r w:rsidR="00291F24" w:rsidRPr="00AD4F35">
        <w:rPr>
          <w:sz w:val="20"/>
          <w:szCs w:val="20"/>
        </w:rPr>
        <w:t xml:space="preserve"> </w:t>
      </w:r>
      <w:r w:rsidRPr="00AD4F35">
        <w:rPr>
          <w:sz w:val="20"/>
          <w:szCs w:val="20"/>
        </w:rPr>
        <w:t>at IE’s discretion, subject to the terms and conditions of the Contract].</w:t>
      </w:r>
      <w:r w:rsidR="005637F4" w:rsidRPr="00AD4F35">
        <w:rPr>
          <w:sz w:val="20"/>
          <w:szCs w:val="20"/>
        </w:rPr>
        <w:t xml:space="preserve"> </w:t>
      </w:r>
      <w:r w:rsidR="009770D5" w:rsidRPr="00AD4F35">
        <w:rPr>
          <w:sz w:val="20"/>
          <w:szCs w:val="20"/>
        </w:rPr>
        <w:t xml:space="preserve"> </w:t>
      </w:r>
      <w:r w:rsidR="007F4F8D" w:rsidRPr="00AD4F35">
        <w:rPr>
          <w:sz w:val="20"/>
          <w:szCs w:val="20"/>
        </w:rPr>
        <w:t xml:space="preserve">The Contract Notice is referred to in Section 3.1 of this PQQ. </w:t>
      </w:r>
      <w:r w:rsidR="009770D5" w:rsidRPr="00AD4F35">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6F6EA7">
      <w:pPr>
        <w:pStyle w:val="ListParagraph"/>
        <w:numPr>
          <w:ilvl w:val="0"/>
          <w:numId w:val="6"/>
        </w:numPr>
        <w:ind w:left="567" w:hanging="567"/>
        <w:jc w:val="both"/>
        <w:rPr>
          <w:b/>
          <w:sz w:val="20"/>
          <w:szCs w:val="20"/>
          <w:u w:val="single"/>
        </w:rPr>
      </w:pPr>
      <w:r w:rsidRPr="00AD4F35">
        <w:rPr>
          <w:b/>
          <w:sz w:val="20"/>
          <w:szCs w:val="20"/>
          <w:u w:val="single"/>
        </w:rPr>
        <w:lastRenderedPageBreak/>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6F6EA7">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6F6EA7">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lastRenderedPageBreak/>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6F6EA7">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6F6EA7">
      <w:pPr>
        <w:pStyle w:val="ListParagraph"/>
        <w:numPr>
          <w:ilvl w:val="0"/>
          <w:numId w:val="10"/>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6F6EA7">
      <w:pPr>
        <w:pStyle w:val="BodyText"/>
        <w:numPr>
          <w:ilvl w:val="0"/>
          <w:numId w:val="10"/>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6F6EA7">
      <w:pPr>
        <w:pStyle w:val="BodyText"/>
        <w:numPr>
          <w:ilvl w:val="0"/>
          <w:numId w:val="10"/>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w:t>
      </w:r>
      <w:r w:rsidRPr="00CD5F73">
        <w:rPr>
          <w:rFonts w:asciiTheme="minorHAnsi" w:hAnsiTheme="minorHAnsi" w:cs="Arial"/>
          <w:sz w:val="20"/>
        </w:rPr>
        <w:lastRenderedPageBreak/>
        <w:t xml:space="preserve">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6F6EA7">
      <w:pPr>
        <w:pStyle w:val="BodyText"/>
        <w:numPr>
          <w:ilvl w:val="0"/>
          <w:numId w:val="10"/>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6F6EA7">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6F6EA7">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6F6EA7">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2E596566"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CB2CE5">
        <w:rPr>
          <w:sz w:val="20"/>
          <w:szCs w:val="20"/>
        </w:rPr>
        <w:t xml:space="preserve">Auto and inter coupler overhauls </w:t>
      </w:r>
      <w:r w:rsidR="00AE218D" w:rsidRPr="00AD4F35">
        <w:rPr>
          <w:sz w:val="20"/>
          <w:szCs w:val="20"/>
        </w:rPr>
        <w:t xml:space="preserve"> </w:t>
      </w:r>
      <w:r w:rsidRPr="00AD4F35">
        <w:rPr>
          <w:sz w:val="20"/>
          <w:szCs w:val="20"/>
        </w:rPr>
        <w:t xml:space="preserve">on the </w:t>
      </w:r>
      <w:r w:rsidR="00CB2CE5">
        <w:rPr>
          <w:sz w:val="20"/>
          <w:szCs w:val="20"/>
        </w:rPr>
        <w:t>15</w:t>
      </w:r>
      <w:r w:rsidR="00CB2CE5" w:rsidRPr="00CB2CE5">
        <w:rPr>
          <w:sz w:val="20"/>
          <w:szCs w:val="20"/>
          <w:vertAlign w:val="superscript"/>
        </w:rPr>
        <w:t>th</w:t>
      </w:r>
      <w:r w:rsidR="00CB2CE5">
        <w:rPr>
          <w:sz w:val="20"/>
          <w:szCs w:val="20"/>
        </w:rPr>
        <w:t xml:space="preserve"> </w:t>
      </w:r>
      <w:r w:rsidRPr="00AD4F35">
        <w:rPr>
          <w:sz w:val="20"/>
          <w:szCs w:val="20"/>
        </w:rPr>
        <w:t xml:space="preserve">day of </w:t>
      </w:r>
      <w:r w:rsidR="00CB2CE5">
        <w:rPr>
          <w:sz w:val="20"/>
          <w:szCs w:val="20"/>
        </w:rPr>
        <w:t>October</w:t>
      </w:r>
      <w:r w:rsidRPr="00AD4F35">
        <w:rPr>
          <w:sz w:val="20"/>
          <w:szCs w:val="20"/>
        </w:rPr>
        <w:t xml:space="preserve"> 20</w:t>
      </w:r>
      <w:r w:rsidR="00CB2CE5">
        <w:rPr>
          <w:sz w:val="20"/>
          <w:szCs w:val="20"/>
        </w:rPr>
        <w:t>26</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Reference Number: </w:t>
      </w:r>
      <w:r w:rsidR="00EC2D54" w:rsidRPr="00EC2D54">
        <w:rPr>
          <w:sz w:val="20"/>
          <w:szCs w:val="20"/>
        </w:rPr>
        <w:t>9081343</w:t>
      </w:r>
      <w:r w:rsidR="00EC2D54" w:rsidRPr="00EC2D54">
        <w:rPr>
          <w:sz w:val="20"/>
          <w:szCs w:val="20"/>
        </w:rPr>
        <w:t xml:space="preserve"> </w:t>
      </w:r>
      <w:r w:rsidRPr="00AD4F35">
        <w:rPr>
          <w:sz w:val="20"/>
          <w:szCs w:val="20"/>
        </w:rPr>
        <w:t xml:space="preserve">[on the Irish E-Tenders website, </w:t>
      </w:r>
      <w:hyperlink r:id="rId12" w:history="1">
        <w:r w:rsidRPr="00AD4F35">
          <w:rPr>
            <w:rStyle w:val="Hyperlink"/>
            <w:sz w:val="20"/>
            <w:szCs w:val="20"/>
          </w:rPr>
          <w:t>www.etenders.gov.ie</w:t>
        </w:r>
      </w:hyperlink>
      <w:r w:rsidRPr="00AD4F35">
        <w:rPr>
          <w:sz w:val="20"/>
          <w:szCs w:val="20"/>
        </w:rPr>
        <w:t xml:space="preserve"> on </w:t>
      </w:r>
      <w:r w:rsidR="00EC2D54" w:rsidRPr="00AD4F35">
        <w:rPr>
          <w:sz w:val="20"/>
          <w:szCs w:val="20"/>
        </w:rPr>
        <w:t xml:space="preserve">the </w:t>
      </w:r>
      <w:r w:rsidR="00EC2D54">
        <w:rPr>
          <w:sz w:val="20"/>
          <w:szCs w:val="20"/>
        </w:rPr>
        <w:t>15</w:t>
      </w:r>
      <w:r w:rsidR="00EC2D54" w:rsidRPr="00CB2CE5">
        <w:rPr>
          <w:sz w:val="20"/>
          <w:szCs w:val="20"/>
          <w:vertAlign w:val="superscript"/>
        </w:rPr>
        <w:t>th</w:t>
      </w:r>
      <w:r w:rsidR="00EC2D54">
        <w:rPr>
          <w:sz w:val="20"/>
          <w:szCs w:val="20"/>
        </w:rPr>
        <w:t xml:space="preserve"> </w:t>
      </w:r>
      <w:r w:rsidR="00EC2D54" w:rsidRPr="00AD4F35">
        <w:rPr>
          <w:sz w:val="20"/>
          <w:szCs w:val="20"/>
        </w:rPr>
        <w:t xml:space="preserve">day of </w:t>
      </w:r>
      <w:r w:rsidR="00EC2D54">
        <w:rPr>
          <w:sz w:val="20"/>
          <w:szCs w:val="20"/>
        </w:rPr>
        <w:t>October</w:t>
      </w:r>
      <w:r w:rsidR="00EC2D54" w:rsidRPr="00AD4F35">
        <w:rPr>
          <w:sz w:val="20"/>
          <w:szCs w:val="20"/>
        </w:rPr>
        <w:t xml:space="preserve"> 20</w:t>
      </w:r>
      <w:r w:rsidR="00EC2D54">
        <w:rPr>
          <w:sz w:val="20"/>
          <w:szCs w:val="20"/>
        </w:rPr>
        <w:t>26</w:t>
      </w:r>
      <w:r w:rsidR="00EC2D54">
        <w:rPr>
          <w:sz w:val="20"/>
          <w:szCs w:val="20"/>
        </w:rPr>
        <w:t>.</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6F6EA7">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Default="00FE62EC" w:rsidP="00F64C88">
      <w:pPr>
        <w:pStyle w:val="ListParagraph"/>
        <w:spacing w:after="0"/>
        <w:ind w:left="1440"/>
        <w:jc w:val="both"/>
        <w:rPr>
          <w:sz w:val="20"/>
          <w:szCs w:val="20"/>
        </w:rPr>
      </w:pPr>
    </w:p>
    <w:p w14:paraId="60124B6A" w14:textId="77777777" w:rsidR="00EC2D54" w:rsidRDefault="00EC2D54" w:rsidP="00F64C88">
      <w:pPr>
        <w:pStyle w:val="ListParagraph"/>
        <w:spacing w:after="0"/>
        <w:ind w:left="1440"/>
        <w:jc w:val="both"/>
        <w:rPr>
          <w:sz w:val="20"/>
          <w:szCs w:val="20"/>
        </w:rPr>
      </w:pPr>
    </w:p>
    <w:p w14:paraId="1EC684A4" w14:textId="77777777" w:rsidR="00EC2D54" w:rsidRDefault="00EC2D54" w:rsidP="00F64C88">
      <w:pPr>
        <w:pStyle w:val="ListParagraph"/>
        <w:spacing w:after="0"/>
        <w:ind w:left="1440"/>
        <w:jc w:val="both"/>
        <w:rPr>
          <w:sz w:val="20"/>
          <w:szCs w:val="20"/>
        </w:rPr>
      </w:pPr>
    </w:p>
    <w:p w14:paraId="39AE2922" w14:textId="77777777" w:rsidR="00EC2D54" w:rsidRPr="00AD4F35" w:rsidRDefault="00EC2D54" w:rsidP="00F64C88">
      <w:pPr>
        <w:pStyle w:val="ListParagraph"/>
        <w:spacing w:after="0"/>
        <w:ind w:left="1440"/>
        <w:jc w:val="both"/>
        <w:rPr>
          <w:sz w:val="20"/>
          <w:szCs w:val="20"/>
        </w:rPr>
      </w:pPr>
    </w:p>
    <w:p w14:paraId="474B2F87" w14:textId="77777777" w:rsidR="00747C67" w:rsidRPr="00AD4F35" w:rsidRDefault="00747C67" w:rsidP="006F6EA7">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696CC7C1"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 xml:space="preserv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6F6EA7">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6F6EA7">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6F6EA7">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6F6EA7">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6F6EA7">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132071D6"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2C8DAA21" w:rsidR="00A40143" w:rsidRPr="00AD4F35" w:rsidRDefault="00EC2D54" w:rsidP="002138BC">
            <w:pPr>
              <w:jc w:val="both"/>
              <w:rPr>
                <w:b/>
                <w:sz w:val="20"/>
                <w:szCs w:val="20"/>
              </w:rPr>
            </w:pPr>
            <w:r>
              <w:rPr>
                <w:b/>
                <w:sz w:val="20"/>
                <w:szCs w:val="20"/>
              </w:rPr>
              <w:t>23</w:t>
            </w:r>
            <w:r w:rsidRPr="00EC2D54">
              <w:rPr>
                <w:b/>
                <w:sz w:val="20"/>
                <w:szCs w:val="20"/>
                <w:vertAlign w:val="superscript"/>
              </w:rPr>
              <w:t>rd</w:t>
            </w:r>
            <w:r>
              <w:rPr>
                <w:b/>
                <w:sz w:val="20"/>
                <w:szCs w:val="20"/>
              </w:rPr>
              <w:t xml:space="preserve"> of October 2026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40DB97DA" w:rsidR="00A40143" w:rsidRPr="00AD4F35" w:rsidRDefault="00EC2D54" w:rsidP="002138BC">
            <w:pPr>
              <w:jc w:val="both"/>
              <w:rPr>
                <w:b/>
                <w:sz w:val="20"/>
                <w:szCs w:val="20"/>
              </w:rPr>
            </w:pPr>
            <w:r>
              <w:rPr>
                <w:b/>
                <w:sz w:val="20"/>
                <w:szCs w:val="20"/>
              </w:rPr>
              <w:t>December 2026</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755953FE" w:rsidR="00A40143" w:rsidRPr="00AD4F35" w:rsidRDefault="00EC2D54" w:rsidP="002138BC">
            <w:pPr>
              <w:jc w:val="both"/>
              <w:rPr>
                <w:b/>
                <w:sz w:val="20"/>
                <w:szCs w:val="20"/>
              </w:rPr>
            </w:pPr>
            <w:r>
              <w:rPr>
                <w:b/>
                <w:sz w:val="20"/>
                <w:szCs w:val="20"/>
              </w:rPr>
              <w:t>January 2027</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368A9BCB" w:rsidR="00A40143" w:rsidRPr="00AD4F35" w:rsidRDefault="00EC2D54" w:rsidP="00F64C88">
            <w:pPr>
              <w:jc w:val="both"/>
              <w:rPr>
                <w:b/>
                <w:sz w:val="20"/>
                <w:szCs w:val="20"/>
              </w:rPr>
            </w:pPr>
            <w:r>
              <w:rPr>
                <w:b/>
                <w:sz w:val="20"/>
                <w:szCs w:val="20"/>
              </w:rPr>
              <w:t>March 2027</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6F6EA7">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6F6EA7">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6F6EA7">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6F6EA7">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6F6EA7">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6F6EA7">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6F6EA7">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6F6EA7">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6F6EA7">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6F6EA7">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6F6EA7">
      <w:pPr>
        <w:pStyle w:val="ListParagraph"/>
        <w:numPr>
          <w:ilvl w:val="0"/>
          <w:numId w:val="8"/>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6F6EA7">
      <w:pPr>
        <w:pStyle w:val="ListParagraph"/>
        <w:numPr>
          <w:ilvl w:val="0"/>
          <w:numId w:val="8"/>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6F6EA7">
      <w:pPr>
        <w:pStyle w:val="ListParagraph"/>
        <w:numPr>
          <w:ilvl w:val="0"/>
          <w:numId w:val="8"/>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6F6EA7">
      <w:pPr>
        <w:pStyle w:val="ListParagraph"/>
        <w:numPr>
          <w:ilvl w:val="0"/>
          <w:numId w:val="8"/>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6F6EA7">
      <w:pPr>
        <w:pStyle w:val="ListParagraph"/>
        <w:numPr>
          <w:ilvl w:val="0"/>
          <w:numId w:val="8"/>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6F6EA7">
      <w:pPr>
        <w:pStyle w:val="ListParagraph"/>
        <w:numPr>
          <w:ilvl w:val="0"/>
          <w:numId w:val="8"/>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6F6EA7">
      <w:pPr>
        <w:pStyle w:val="ListParagraph"/>
        <w:numPr>
          <w:ilvl w:val="0"/>
          <w:numId w:val="8"/>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6F6EA7">
      <w:pPr>
        <w:pStyle w:val="ListParagraph"/>
        <w:numPr>
          <w:ilvl w:val="0"/>
          <w:numId w:val="8"/>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 xml:space="preserve">age and contract award </w:t>
      </w:r>
      <w:r w:rsidR="003215F8" w:rsidRPr="00AC2FF1">
        <w:rPr>
          <w:sz w:val="20"/>
          <w:szCs w:val="20"/>
        </w:rPr>
        <w:lastRenderedPageBreak/>
        <w:t>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6F6EA7">
      <w:pPr>
        <w:pStyle w:val="ListParagraph"/>
        <w:numPr>
          <w:ilvl w:val="0"/>
          <w:numId w:val="8"/>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EC2D54" w:rsidRDefault="00747C67" w:rsidP="006F6EA7">
      <w:pPr>
        <w:pStyle w:val="ListParagraph"/>
        <w:numPr>
          <w:ilvl w:val="1"/>
          <w:numId w:val="6"/>
        </w:numPr>
        <w:spacing w:after="0"/>
        <w:ind w:left="567" w:hanging="567"/>
        <w:jc w:val="both"/>
        <w:rPr>
          <w:b/>
          <w:sz w:val="20"/>
          <w:szCs w:val="20"/>
        </w:rPr>
      </w:pPr>
      <w:r w:rsidRPr="00EC2D54">
        <w:rPr>
          <w:b/>
          <w:sz w:val="20"/>
          <w:szCs w:val="20"/>
        </w:rPr>
        <w:t>FORMAT OF PQQ SUBMISSIONS AND RETURN OF PQQ</w:t>
      </w:r>
      <w:r w:rsidR="001F7313" w:rsidRPr="00EC2D54">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EC2D54">
        <w:rPr>
          <w:sz w:val="20"/>
          <w:szCs w:val="20"/>
        </w:rPr>
        <w:t>PQQ submis</w:t>
      </w:r>
      <w:r w:rsidR="00541759" w:rsidRPr="00EC2D54">
        <w:rPr>
          <w:sz w:val="20"/>
          <w:szCs w:val="20"/>
        </w:rPr>
        <w:t>sions and the duly completed Questionnaire</w:t>
      </w:r>
      <w:r w:rsidRPr="00EC2D54">
        <w:rPr>
          <w:sz w:val="20"/>
          <w:szCs w:val="20"/>
        </w:rPr>
        <w:t xml:space="preserve"> should be </w:t>
      </w:r>
      <w:r w:rsidR="00F24931" w:rsidRPr="00EC2D54">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EC2D54" w:rsidRDefault="001C3CF5" w:rsidP="001C3CF5">
            <w:pPr>
              <w:pStyle w:val="ListParagraph"/>
              <w:spacing w:line="360" w:lineRule="auto"/>
              <w:ind w:left="0"/>
              <w:jc w:val="both"/>
              <w:rPr>
                <w:b/>
                <w:sz w:val="20"/>
                <w:szCs w:val="20"/>
              </w:rPr>
            </w:pPr>
            <w:r w:rsidRPr="00EC2D54">
              <w:rPr>
                <w:b/>
                <w:sz w:val="20"/>
                <w:szCs w:val="20"/>
              </w:rPr>
              <w:t>(QUESTIONNAIRE)</w:t>
            </w:r>
          </w:p>
        </w:tc>
        <w:tc>
          <w:tcPr>
            <w:tcW w:w="6521" w:type="dxa"/>
            <w:shd w:val="clear" w:color="auto" w:fill="F2F2F2" w:themeFill="background1" w:themeFillShade="F2"/>
          </w:tcPr>
          <w:p w14:paraId="474B2FE1" w14:textId="71E663A6" w:rsidR="004B3291" w:rsidRPr="00EC2D54" w:rsidRDefault="004B3291" w:rsidP="001C3CF5">
            <w:pPr>
              <w:pStyle w:val="ListParagraph"/>
              <w:spacing w:line="360" w:lineRule="auto"/>
              <w:ind w:left="0"/>
              <w:jc w:val="both"/>
              <w:rPr>
                <w:b/>
                <w:sz w:val="20"/>
                <w:szCs w:val="20"/>
              </w:rPr>
            </w:pPr>
            <w:r w:rsidRPr="00EC2D54">
              <w:rPr>
                <w:b/>
                <w:sz w:val="20"/>
                <w:szCs w:val="20"/>
              </w:rPr>
              <w:t xml:space="preserve">SUBJECT MATTER OF PART </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EC2D54" w:rsidRDefault="004B3291" w:rsidP="001C3CF5">
            <w:pPr>
              <w:pStyle w:val="ListParagraph"/>
              <w:spacing w:line="360" w:lineRule="auto"/>
              <w:ind w:left="0"/>
              <w:jc w:val="both"/>
              <w:rPr>
                <w:b/>
                <w:sz w:val="20"/>
                <w:szCs w:val="20"/>
              </w:rPr>
            </w:pPr>
            <w:r w:rsidRPr="00EC2D54">
              <w:rPr>
                <w:b/>
                <w:sz w:val="20"/>
                <w:szCs w:val="20"/>
              </w:rPr>
              <w:t>Part 1</w:t>
            </w:r>
          </w:p>
        </w:tc>
        <w:tc>
          <w:tcPr>
            <w:tcW w:w="6521" w:type="dxa"/>
            <w:shd w:val="clear" w:color="auto" w:fill="F2F2F2" w:themeFill="background1" w:themeFillShade="F2"/>
          </w:tcPr>
          <w:p w14:paraId="474B2FE4" w14:textId="77777777" w:rsidR="004B3291" w:rsidRPr="00EC2D54" w:rsidRDefault="004B3291" w:rsidP="001C3CF5">
            <w:pPr>
              <w:pStyle w:val="ListParagraph"/>
              <w:spacing w:line="360" w:lineRule="auto"/>
              <w:ind w:left="0"/>
              <w:jc w:val="both"/>
              <w:rPr>
                <w:b/>
                <w:sz w:val="20"/>
                <w:szCs w:val="20"/>
              </w:rPr>
            </w:pPr>
            <w:r w:rsidRPr="00EC2D54">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Pr="00EC2D54" w:rsidRDefault="00592961" w:rsidP="001C3CF5">
            <w:pPr>
              <w:spacing w:line="360" w:lineRule="auto"/>
            </w:pPr>
            <w:r w:rsidRPr="00EC2D54">
              <w:rPr>
                <w:b/>
                <w:sz w:val="20"/>
                <w:szCs w:val="20"/>
              </w:rPr>
              <w:t>Part 2</w:t>
            </w:r>
          </w:p>
        </w:tc>
        <w:tc>
          <w:tcPr>
            <w:tcW w:w="6521" w:type="dxa"/>
            <w:shd w:val="clear" w:color="auto" w:fill="F2F2F2" w:themeFill="background1" w:themeFillShade="F2"/>
          </w:tcPr>
          <w:p w14:paraId="19E63174" w14:textId="77777777" w:rsidR="00EC2D54" w:rsidRPr="00EC2D54" w:rsidRDefault="00EC2D54" w:rsidP="00EC2D54">
            <w:pPr>
              <w:pStyle w:val="ListParagraph"/>
              <w:spacing w:line="360" w:lineRule="auto"/>
              <w:ind w:left="0"/>
              <w:rPr>
                <w:b/>
                <w:sz w:val="20"/>
                <w:szCs w:val="20"/>
              </w:rPr>
            </w:pPr>
            <w:r w:rsidRPr="00EC2D54">
              <w:rPr>
                <w:b/>
                <w:sz w:val="20"/>
                <w:szCs w:val="20"/>
              </w:rPr>
              <w:t xml:space="preserve">Information/Declaration re Minimum Qualification Criteria </w:t>
            </w:r>
          </w:p>
          <w:p w14:paraId="2F03F8CC" w14:textId="77777777" w:rsidR="00EC2D54" w:rsidRPr="00EC2D54" w:rsidRDefault="00EC2D54" w:rsidP="006F6EA7">
            <w:pPr>
              <w:pStyle w:val="ListParagraph"/>
              <w:numPr>
                <w:ilvl w:val="0"/>
                <w:numId w:val="17"/>
              </w:numPr>
              <w:spacing w:line="360" w:lineRule="auto"/>
              <w:rPr>
                <w:b/>
                <w:sz w:val="20"/>
                <w:szCs w:val="20"/>
              </w:rPr>
            </w:pPr>
            <w:r w:rsidRPr="00EC2D54">
              <w:rPr>
                <w:b/>
                <w:sz w:val="20"/>
                <w:szCs w:val="20"/>
              </w:rPr>
              <w:t>Financial</w:t>
            </w:r>
          </w:p>
          <w:p w14:paraId="474B2FE7" w14:textId="466C72CA" w:rsidR="00592961" w:rsidRPr="00EC2D54" w:rsidRDefault="00EC2D54" w:rsidP="006F6EA7">
            <w:pPr>
              <w:pStyle w:val="ListParagraph"/>
              <w:numPr>
                <w:ilvl w:val="0"/>
                <w:numId w:val="17"/>
              </w:numPr>
              <w:spacing w:line="360" w:lineRule="auto"/>
              <w:jc w:val="both"/>
              <w:rPr>
                <w:b/>
                <w:sz w:val="20"/>
                <w:szCs w:val="20"/>
              </w:rPr>
            </w:pPr>
            <w:r w:rsidRPr="00EC2D54">
              <w:rPr>
                <w:b/>
                <w:sz w:val="20"/>
                <w:szCs w:val="20"/>
              </w:rPr>
              <w:t>SMS 009 Requirements</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7777777" w:rsidR="00592961" w:rsidRPr="00EC2D54" w:rsidRDefault="00592961" w:rsidP="001C3CF5">
            <w:pPr>
              <w:pStyle w:val="ListParagraph"/>
              <w:spacing w:line="360" w:lineRule="auto"/>
              <w:ind w:left="0"/>
              <w:jc w:val="both"/>
              <w:rPr>
                <w:b/>
                <w:sz w:val="20"/>
                <w:szCs w:val="20"/>
              </w:rPr>
            </w:pPr>
            <w:r w:rsidRPr="00EC2D54">
              <w:rPr>
                <w:b/>
                <w:sz w:val="20"/>
                <w:szCs w:val="20"/>
              </w:rPr>
              <w:t>Economic and Financial Capacity: Relevant Information</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EC2D54" w:rsidRDefault="00592961" w:rsidP="001C3CF5">
            <w:pPr>
              <w:pStyle w:val="ListParagraph"/>
              <w:spacing w:line="360" w:lineRule="auto"/>
              <w:ind w:left="0"/>
              <w:jc w:val="both"/>
              <w:rPr>
                <w:b/>
                <w:sz w:val="20"/>
                <w:szCs w:val="20"/>
              </w:rPr>
            </w:pPr>
            <w:r w:rsidRPr="00EC2D54">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EC2D54" w:rsidRDefault="00592961" w:rsidP="001C3CF5">
            <w:pPr>
              <w:pStyle w:val="ListParagraph"/>
              <w:spacing w:line="360" w:lineRule="auto"/>
              <w:ind w:left="0"/>
              <w:jc w:val="both"/>
              <w:rPr>
                <w:b/>
                <w:sz w:val="20"/>
                <w:szCs w:val="20"/>
              </w:rPr>
            </w:pPr>
            <w:r w:rsidRPr="00EC2D54">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EC2D54" w:rsidRDefault="00592961" w:rsidP="001C3CF5">
            <w:pPr>
              <w:pStyle w:val="ListParagraph"/>
              <w:spacing w:line="360" w:lineRule="auto"/>
              <w:ind w:left="0"/>
              <w:jc w:val="both"/>
              <w:rPr>
                <w:b/>
                <w:sz w:val="20"/>
                <w:szCs w:val="20"/>
              </w:rPr>
            </w:pPr>
            <w:r w:rsidRPr="00EC2D54">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6F906ED6" w:rsidR="00592961" w:rsidRPr="00EC2D54" w:rsidRDefault="00EC2D54" w:rsidP="001C3CF5">
            <w:pPr>
              <w:pStyle w:val="ListParagraph"/>
              <w:spacing w:line="360" w:lineRule="auto"/>
              <w:ind w:left="0"/>
              <w:jc w:val="both"/>
              <w:rPr>
                <w:b/>
                <w:sz w:val="20"/>
                <w:szCs w:val="20"/>
              </w:rPr>
            </w:pPr>
            <w:r w:rsidRPr="00EC2D54">
              <w:rPr>
                <w:b/>
                <w:sz w:val="20"/>
                <w:szCs w:val="20"/>
              </w:rPr>
              <w:t>Not Applicable</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EC2D54" w:rsidRDefault="005906AE" w:rsidP="001C3CF5">
            <w:pPr>
              <w:pStyle w:val="ListParagraph"/>
              <w:spacing w:line="360" w:lineRule="auto"/>
              <w:ind w:left="0"/>
              <w:jc w:val="both"/>
              <w:rPr>
                <w:b/>
                <w:sz w:val="20"/>
                <w:szCs w:val="20"/>
              </w:rPr>
            </w:pPr>
            <w:r w:rsidRPr="00EC2D54">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EC2D54" w:rsidRDefault="00592961" w:rsidP="001C3CF5">
            <w:pPr>
              <w:pStyle w:val="ListParagraph"/>
              <w:spacing w:line="360" w:lineRule="auto"/>
              <w:ind w:left="0"/>
              <w:jc w:val="both"/>
              <w:rPr>
                <w:b/>
                <w:sz w:val="20"/>
                <w:szCs w:val="20"/>
              </w:rPr>
            </w:pPr>
            <w:r w:rsidRPr="00EC2D54">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lastRenderedPageBreak/>
              <w:t>Appendix 2</w:t>
            </w:r>
          </w:p>
        </w:tc>
        <w:tc>
          <w:tcPr>
            <w:tcW w:w="6521" w:type="dxa"/>
            <w:shd w:val="clear" w:color="auto" w:fill="F2F2F2" w:themeFill="background1" w:themeFillShade="F2"/>
          </w:tcPr>
          <w:p w14:paraId="474B2FFC" w14:textId="77777777" w:rsidR="004B3291" w:rsidRPr="00EC2D54" w:rsidRDefault="004B3291" w:rsidP="001C3CF5">
            <w:pPr>
              <w:pStyle w:val="ListParagraph"/>
              <w:spacing w:line="360" w:lineRule="auto"/>
              <w:ind w:left="0"/>
              <w:jc w:val="both"/>
              <w:rPr>
                <w:b/>
                <w:sz w:val="20"/>
                <w:szCs w:val="20"/>
              </w:rPr>
            </w:pPr>
            <w:r w:rsidRPr="00EC2D54">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EC2D54" w:rsidRDefault="001C3CF5" w:rsidP="001C3CF5">
            <w:pPr>
              <w:pStyle w:val="ListParagraph"/>
              <w:spacing w:line="360" w:lineRule="auto"/>
              <w:ind w:left="0"/>
              <w:jc w:val="both"/>
              <w:rPr>
                <w:b/>
                <w:sz w:val="20"/>
                <w:szCs w:val="20"/>
              </w:rPr>
            </w:pPr>
            <w:r w:rsidRPr="00EC2D54">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EC2D54" w:rsidRDefault="004B3291" w:rsidP="001C3CF5">
            <w:pPr>
              <w:pStyle w:val="ListParagraph"/>
              <w:spacing w:line="360" w:lineRule="auto"/>
              <w:ind w:left="0"/>
              <w:jc w:val="both"/>
              <w:rPr>
                <w:b/>
                <w:sz w:val="20"/>
                <w:szCs w:val="20"/>
              </w:rPr>
            </w:pPr>
            <w:r w:rsidRPr="00EC2D54">
              <w:rPr>
                <w:b/>
                <w:sz w:val="20"/>
                <w:szCs w:val="20"/>
              </w:rPr>
              <w:t>Applicant</w:t>
            </w:r>
            <w:r w:rsidR="001C3CF5" w:rsidRPr="00EC2D54">
              <w:rPr>
                <w:b/>
                <w:sz w:val="20"/>
                <w:szCs w:val="20"/>
              </w:rPr>
              <w:t>’</w:t>
            </w:r>
            <w:r w:rsidRPr="00EC2D54">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6F6EA7">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6F6EA7">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6F6EA7">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702B33F5" w14:textId="7B14F641" w:rsidR="00EC2D54" w:rsidRPr="00EC2D54" w:rsidRDefault="00EC2D54" w:rsidP="006F6EA7">
      <w:pPr>
        <w:pStyle w:val="ListParagraph"/>
        <w:numPr>
          <w:ilvl w:val="0"/>
          <w:numId w:val="18"/>
        </w:numPr>
        <w:spacing w:after="0"/>
        <w:jc w:val="both"/>
        <w:rPr>
          <w:b/>
          <w:sz w:val="20"/>
          <w:szCs w:val="20"/>
        </w:rPr>
      </w:pPr>
      <w:r w:rsidRPr="00EC2D54">
        <w:rPr>
          <w:b/>
          <w:sz w:val="20"/>
          <w:szCs w:val="20"/>
        </w:rPr>
        <w:t>Minimum turnover</w:t>
      </w:r>
    </w:p>
    <w:p w14:paraId="44753A3C" w14:textId="466430BE" w:rsidR="00EC2D54" w:rsidRPr="00EC2D54" w:rsidRDefault="00EC2D54" w:rsidP="006F6EA7">
      <w:pPr>
        <w:pStyle w:val="ListParagraph"/>
        <w:numPr>
          <w:ilvl w:val="0"/>
          <w:numId w:val="18"/>
        </w:numPr>
        <w:spacing w:after="0"/>
        <w:jc w:val="both"/>
        <w:rPr>
          <w:b/>
          <w:sz w:val="20"/>
          <w:szCs w:val="20"/>
        </w:rPr>
      </w:pPr>
      <w:r w:rsidRPr="00EC2D54">
        <w:rPr>
          <w:b/>
          <w:sz w:val="20"/>
          <w:szCs w:val="20"/>
        </w:rPr>
        <w:t>Minimum  Qualification Criteria: SMS 009, QMS</w:t>
      </w:r>
      <w:r>
        <w:rPr>
          <w:b/>
          <w:sz w:val="20"/>
          <w:szCs w:val="20"/>
        </w:rPr>
        <w:t xml:space="preserve"> </w:t>
      </w:r>
      <w:r w:rsidRPr="00EC2D54">
        <w:rPr>
          <w:b/>
          <w:sz w:val="20"/>
          <w:szCs w:val="20"/>
        </w:rPr>
        <w:t>as included in Part 2 below</w:t>
      </w:r>
    </w:p>
    <w:p w14:paraId="474B301C" w14:textId="77777777" w:rsidR="00D83C34" w:rsidRPr="00AD4F35" w:rsidRDefault="00D83C34" w:rsidP="00F64C88">
      <w:pPr>
        <w:spacing w:after="0"/>
        <w:ind w:firstLine="567"/>
        <w:jc w:val="both"/>
        <w:rPr>
          <w:sz w:val="20"/>
          <w:szCs w:val="20"/>
        </w:rPr>
      </w:pPr>
    </w:p>
    <w:p w14:paraId="474B301D" w14:textId="2D38CEC5"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EC2D54">
        <w:rPr>
          <w:b/>
          <w:sz w:val="20"/>
          <w:szCs w:val="20"/>
        </w:rPr>
        <w:t>€750,000</w:t>
      </w:r>
      <w:r w:rsidR="001F4BA8" w:rsidRPr="00AD4F35">
        <w:rPr>
          <w:b/>
          <w:sz w:val="20"/>
          <w:szCs w:val="20"/>
        </w:rPr>
        <w:t xml:space="preserve"> </w:t>
      </w:r>
      <w:r w:rsidR="001F4BA8" w:rsidRPr="00AD4F35">
        <w:rPr>
          <w:sz w:val="20"/>
          <w:szCs w:val="20"/>
        </w:rPr>
        <w:t xml:space="preserve">per annum for the last three 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 xml:space="preserve">by the parent </w:t>
      </w:r>
      <w:r w:rsidR="00D42F5D">
        <w:rPr>
          <w:sz w:val="20"/>
          <w:szCs w:val="20"/>
        </w:rPr>
        <w:lastRenderedPageBreak/>
        <w:t>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A" w14:textId="77777777" w:rsidR="003215F8" w:rsidRPr="00AD4F35" w:rsidRDefault="003215F8" w:rsidP="003215F8">
      <w:pPr>
        <w:pStyle w:val="ListParagraph"/>
        <w:spacing w:after="0"/>
        <w:ind w:left="927"/>
        <w:jc w:val="both"/>
        <w:rPr>
          <w:b/>
          <w:sz w:val="20"/>
          <w:szCs w:val="20"/>
        </w:rPr>
      </w:pPr>
    </w:p>
    <w:p w14:paraId="474B302B" w14:textId="66D8EDF6" w:rsidR="00A728CB" w:rsidRPr="00EC2D54" w:rsidRDefault="00861A5C" w:rsidP="006F6EA7">
      <w:pPr>
        <w:pStyle w:val="ListParagraph"/>
        <w:numPr>
          <w:ilvl w:val="1"/>
          <w:numId w:val="6"/>
        </w:numPr>
        <w:spacing w:after="0"/>
        <w:ind w:left="567" w:hanging="567"/>
        <w:jc w:val="both"/>
        <w:rPr>
          <w:b/>
          <w:sz w:val="20"/>
          <w:szCs w:val="20"/>
        </w:rPr>
      </w:pPr>
      <w:r w:rsidRPr="00EC2D54">
        <w:rPr>
          <w:b/>
          <w:sz w:val="20"/>
          <w:szCs w:val="20"/>
        </w:rPr>
        <w:t>ECONOMIC AND FINANCIAL CAPACITY</w:t>
      </w:r>
      <w:r w:rsidR="00BA378E" w:rsidRPr="00EC2D54">
        <w:rPr>
          <w:b/>
          <w:sz w:val="20"/>
          <w:szCs w:val="20"/>
        </w:rPr>
        <w:t xml:space="preserve"> – </w:t>
      </w:r>
      <w:r w:rsidR="00EC2D54" w:rsidRPr="00EC2D54">
        <w:rPr>
          <w:b/>
          <w:sz w:val="20"/>
          <w:szCs w:val="20"/>
        </w:rPr>
        <w:t>Not Applicable</w:t>
      </w:r>
    </w:p>
    <w:p w14:paraId="1C451D21" w14:textId="77777777" w:rsidR="00EC2D54" w:rsidRPr="00AD4F35" w:rsidRDefault="00EC2D54" w:rsidP="00EC2D54">
      <w:pPr>
        <w:pStyle w:val="ListParagraph"/>
        <w:spacing w:after="0"/>
        <w:ind w:left="567"/>
        <w:jc w:val="both"/>
        <w:rPr>
          <w:b/>
          <w:sz w:val="20"/>
          <w:szCs w:val="20"/>
          <w:highlight w:val="yellow"/>
        </w:rPr>
      </w:pP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Pr="00AD4F35" w:rsidRDefault="00A728CB" w:rsidP="006F6EA7">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5" w14:textId="227B3A01" w:rsidR="00254CF2" w:rsidRPr="00EC2D54" w:rsidRDefault="00254CF2" w:rsidP="00EC2D54">
      <w:pPr>
        <w:spacing w:after="0"/>
        <w:jc w:val="both"/>
        <w:rPr>
          <w:b/>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0002615D">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00F64C88">
            <w:pPr>
              <w:pStyle w:val="ListParagraph"/>
              <w:ind w:left="0"/>
              <w:jc w:val="both"/>
              <w:rPr>
                <w:b/>
                <w:sz w:val="20"/>
                <w:szCs w:val="20"/>
              </w:rPr>
            </w:pPr>
            <w:r w:rsidRPr="00AD4F35">
              <w:rPr>
                <w:b/>
                <w:sz w:val="20"/>
                <w:szCs w:val="20"/>
              </w:rPr>
              <w:t xml:space="preserve">Minimum Rule/Minimum Score </w:t>
            </w:r>
          </w:p>
        </w:tc>
      </w:tr>
      <w:tr w:rsidR="00E86C38" w:rsidRPr="00AD4F35" w14:paraId="474B3053" w14:textId="77777777" w:rsidTr="0002615D">
        <w:tc>
          <w:tcPr>
            <w:tcW w:w="2122" w:type="dxa"/>
            <w:shd w:val="clear" w:color="auto" w:fill="F2F2F2" w:themeFill="background1" w:themeFillShade="F2"/>
          </w:tcPr>
          <w:p w14:paraId="474B304C" w14:textId="77777777" w:rsidR="00EF5787" w:rsidRPr="00AD4F35" w:rsidRDefault="004A0041" w:rsidP="00F64C88">
            <w:pPr>
              <w:pStyle w:val="ListParagraph"/>
              <w:ind w:left="0"/>
              <w:jc w:val="both"/>
              <w:rPr>
                <w:sz w:val="20"/>
                <w:szCs w:val="20"/>
              </w:rPr>
            </w:pPr>
            <w:r w:rsidRPr="00AD4F35">
              <w:rPr>
                <w:sz w:val="20"/>
                <w:szCs w:val="20"/>
              </w:rPr>
              <w:t>Relevant Experience of Applicant</w:t>
            </w:r>
          </w:p>
          <w:p w14:paraId="474B304D"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4E" w14:textId="53DBF9C8" w:rsidR="00EF5787" w:rsidRPr="00AD4F35" w:rsidRDefault="00EC2D54" w:rsidP="00F64C88">
            <w:pPr>
              <w:pStyle w:val="ListParagraph"/>
              <w:ind w:left="0"/>
              <w:jc w:val="both"/>
              <w:rPr>
                <w:sz w:val="20"/>
                <w:szCs w:val="20"/>
              </w:rPr>
            </w:pPr>
            <w:r>
              <w:rPr>
                <w:sz w:val="20"/>
                <w:szCs w:val="20"/>
              </w:rPr>
              <w:t>70</w:t>
            </w:r>
            <w:r w:rsidR="00523AFF" w:rsidRPr="00AD4F35">
              <w:rPr>
                <w:sz w:val="20"/>
                <w:szCs w:val="20"/>
              </w:rPr>
              <w:t>%</w:t>
            </w:r>
          </w:p>
          <w:p w14:paraId="474B304F" w14:textId="6E8E7E37" w:rsidR="00523AFF" w:rsidRPr="00AD4F35" w:rsidRDefault="00EC2D54" w:rsidP="00F64C88">
            <w:pPr>
              <w:pStyle w:val="ListParagraph"/>
              <w:ind w:left="0"/>
              <w:jc w:val="both"/>
              <w:rPr>
                <w:sz w:val="20"/>
                <w:szCs w:val="20"/>
              </w:rPr>
            </w:pPr>
            <w:r>
              <w:rPr>
                <w:sz w:val="20"/>
                <w:szCs w:val="20"/>
              </w:rPr>
              <w:t>7,000</w:t>
            </w:r>
            <w:r w:rsidR="00523AFF" w:rsidRPr="00AD4F35">
              <w:rPr>
                <w:sz w:val="20"/>
                <w:szCs w:val="20"/>
              </w:rPr>
              <w:t xml:space="preserve"> points </w:t>
            </w:r>
            <w:r w:rsidR="0085610C" w:rsidRPr="00AD4F35">
              <w:rPr>
                <w:sz w:val="20"/>
                <w:szCs w:val="20"/>
              </w:rPr>
              <w:t>available</w:t>
            </w:r>
          </w:p>
        </w:tc>
        <w:tc>
          <w:tcPr>
            <w:tcW w:w="1701" w:type="dxa"/>
            <w:shd w:val="clear" w:color="auto" w:fill="F2F2F2" w:themeFill="background1" w:themeFillShade="F2"/>
          </w:tcPr>
          <w:p w14:paraId="474B3050" w14:textId="77777777" w:rsidR="00EF5787" w:rsidRPr="00AD4F35" w:rsidRDefault="004A0041" w:rsidP="001F7313">
            <w:pPr>
              <w:pStyle w:val="ListParagraph"/>
              <w:ind w:left="0"/>
              <w:jc w:val="both"/>
              <w:rPr>
                <w:sz w:val="20"/>
                <w:szCs w:val="20"/>
              </w:rPr>
            </w:pPr>
            <w:r w:rsidRPr="00AD4F35">
              <w:rPr>
                <w:sz w:val="20"/>
                <w:szCs w:val="20"/>
              </w:rPr>
              <w:t xml:space="preserve">Part </w:t>
            </w:r>
            <w:r w:rsidR="00335FB6" w:rsidRPr="00AD4F35">
              <w:rPr>
                <w:sz w:val="20"/>
                <w:szCs w:val="20"/>
              </w:rPr>
              <w:t>4, Appendix 1</w:t>
            </w:r>
          </w:p>
        </w:tc>
        <w:tc>
          <w:tcPr>
            <w:tcW w:w="3209" w:type="dxa"/>
            <w:shd w:val="clear" w:color="auto" w:fill="F2F2F2" w:themeFill="background1" w:themeFillShade="F2"/>
          </w:tcPr>
          <w:p w14:paraId="474B3051" w14:textId="77777777" w:rsidR="00EF5787" w:rsidRPr="00AD4F35" w:rsidRDefault="00077A64" w:rsidP="00F64C88">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00A43B98" w:rsidRPr="003E13FE">
              <w:rPr>
                <w:b/>
                <w:sz w:val="20"/>
                <w:szCs w:val="20"/>
              </w:rPr>
              <w:t>4</w:t>
            </w:r>
            <w:r w:rsidRPr="003E13FE">
              <w:rPr>
                <w:b/>
                <w:sz w:val="20"/>
                <w:szCs w:val="20"/>
              </w:rPr>
              <w:t>0%</w:t>
            </w:r>
            <w:r w:rsidRPr="00AD4F35">
              <w:rPr>
                <w:sz w:val="20"/>
                <w:szCs w:val="20"/>
              </w:rPr>
              <w:t xml:space="preserve"> of the allo</w:t>
            </w:r>
            <w:r w:rsidR="002138BC" w:rsidRPr="00AD4F35">
              <w:rPr>
                <w:sz w:val="20"/>
                <w:szCs w:val="20"/>
              </w:rPr>
              <w:t>cated score under this criteria.</w:t>
            </w:r>
          </w:p>
          <w:p w14:paraId="474B3052" w14:textId="77777777" w:rsidR="00077A64" w:rsidRPr="00AD4F35" w:rsidRDefault="00077A64" w:rsidP="00F64C88">
            <w:pPr>
              <w:pStyle w:val="ListParagraph"/>
              <w:ind w:left="0"/>
              <w:jc w:val="both"/>
              <w:rPr>
                <w:sz w:val="20"/>
                <w:szCs w:val="20"/>
              </w:rPr>
            </w:pPr>
          </w:p>
        </w:tc>
      </w:tr>
      <w:tr w:rsidR="00E86C38" w:rsidRPr="00AD4F35" w14:paraId="474B3066" w14:textId="77777777" w:rsidTr="0002615D">
        <w:tc>
          <w:tcPr>
            <w:tcW w:w="2122" w:type="dxa"/>
            <w:shd w:val="clear" w:color="auto" w:fill="F2F2F2" w:themeFill="background1" w:themeFillShade="F2"/>
          </w:tcPr>
          <w:p w14:paraId="474B305C" w14:textId="77777777" w:rsidR="00E86C38" w:rsidRPr="00AD4F35" w:rsidRDefault="00E86C38" w:rsidP="00F64C88">
            <w:pPr>
              <w:pStyle w:val="ListParagraph"/>
              <w:ind w:left="0"/>
              <w:jc w:val="both"/>
              <w:rPr>
                <w:sz w:val="20"/>
                <w:szCs w:val="20"/>
              </w:rPr>
            </w:pPr>
            <w:r w:rsidRPr="00AD4F35">
              <w:rPr>
                <w:sz w:val="20"/>
                <w:szCs w:val="20"/>
              </w:rPr>
              <w:t>Company/</w:t>
            </w:r>
          </w:p>
          <w:p w14:paraId="474B305D" w14:textId="68A12DEF" w:rsidR="00E86C38" w:rsidRPr="00AD4F35" w:rsidRDefault="00E86C38" w:rsidP="00F64C88">
            <w:pPr>
              <w:pStyle w:val="ListParagraph"/>
              <w:ind w:left="0"/>
              <w:jc w:val="both"/>
              <w:rPr>
                <w:sz w:val="20"/>
                <w:szCs w:val="20"/>
              </w:rPr>
            </w:pPr>
            <w:r w:rsidRPr="00AD4F35">
              <w:rPr>
                <w:sz w:val="20"/>
                <w:szCs w:val="20"/>
              </w:rPr>
              <w:t>Technical</w:t>
            </w:r>
            <w:r w:rsidR="00EC2D54">
              <w:rPr>
                <w:sz w:val="20"/>
                <w:szCs w:val="20"/>
              </w:rPr>
              <w:t xml:space="preserve"> - </w:t>
            </w:r>
            <w:r w:rsidRPr="00AD4F35">
              <w:rPr>
                <w:sz w:val="20"/>
                <w:szCs w:val="20"/>
              </w:rPr>
              <w:t xml:space="preserve"> </w:t>
            </w:r>
          </w:p>
          <w:p w14:paraId="474B305E" w14:textId="77777777" w:rsidR="00EF5787" w:rsidRPr="00AD4F35" w:rsidRDefault="00077A64" w:rsidP="00F64C88">
            <w:pPr>
              <w:pStyle w:val="ListParagraph"/>
              <w:ind w:left="0"/>
              <w:jc w:val="both"/>
              <w:rPr>
                <w:sz w:val="20"/>
                <w:szCs w:val="20"/>
              </w:rPr>
            </w:pPr>
            <w:r w:rsidRPr="00AD4F35">
              <w:rPr>
                <w:sz w:val="20"/>
                <w:szCs w:val="20"/>
              </w:rPr>
              <w:t>Resources</w:t>
            </w:r>
          </w:p>
          <w:p w14:paraId="474B305F" w14:textId="77777777" w:rsidR="00EF5787" w:rsidRPr="00AD4F35" w:rsidRDefault="00EF5787" w:rsidP="00F64C88">
            <w:pPr>
              <w:pStyle w:val="ListParagraph"/>
              <w:ind w:left="0"/>
              <w:jc w:val="both"/>
              <w:rPr>
                <w:sz w:val="20"/>
                <w:szCs w:val="20"/>
              </w:rPr>
            </w:pPr>
          </w:p>
          <w:p w14:paraId="474B3060"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61" w14:textId="49BDFB23" w:rsidR="00523AFF" w:rsidRPr="00AD4F35" w:rsidRDefault="00EC2D54" w:rsidP="00F64C88">
            <w:pPr>
              <w:pStyle w:val="ListParagraph"/>
              <w:ind w:left="0"/>
              <w:jc w:val="both"/>
              <w:rPr>
                <w:sz w:val="20"/>
                <w:szCs w:val="20"/>
              </w:rPr>
            </w:pPr>
            <w:r>
              <w:rPr>
                <w:sz w:val="20"/>
                <w:szCs w:val="20"/>
              </w:rPr>
              <w:t>10%</w:t>
            </w:r>
          </w:p>
          <w:p w14:paraId="474B3062" w14:textId="654E2CD9" w:rsidR="00EF5787" w:rsidRPr="00AD4F35" w:rsidRDefault="00EC2D54" w:rsidP="00F64C88">
            <w:pPr>
              <w:pStyle w:val="ListParagraph"/>
              <w:ind w:left="0"/>
              <w:jc w:val="both"/>
              <w:rPr>
                <w:sz w:val="20"/>
                <w:szCs w:val="20"/>
              </w:rPr>
            </w:pPr>
            <w:r>
              <w:rPr>
                <w:sz w:val="20"/>
                <w:szCs w:val="20"/>
              </w:rPr>
              <w:t>1,000</w:t>
            </w:r>
            <w:r w:rsidR="00523AFF" w:rsidRPr="00AD4F35">
              <w:rPr>
                <w:sz w:val="20"/>
                <w:szCs w:val="20"/>
              </w:rPr>
              <w:t xml:space="preserve"> points</w:t>
            </w:r>
            <w:r w:rsidR="0085610C" w:rsidRPr="00AD4F35">
              <w:rPr>
                <w:sz w:val="20"/>
                <w:szCs w:val="20"/>
              </w:rPr>
              <w:t xml:space="preserve"> available</w:t>
            </w:r>
          </w:p>
        </w:tc>
        <w:tc>
          <w:tcPr>
            <w:tcW w:w="1701" w:type="dxa"/>
            <w:shd w:val="clear" w:color="auto" w:fill="F2F2F2" w:themeFill="background1" w:themeFillShade="F2"/>
          </w:tcPr>
          <w:p w14:paraId="474B3063" w14:textId="6278C6ED" w:rsidR="00EF5787" w:rsidRPr="00AD4F35" w:rsidRDefault="00077A64" w:rsidP="001F7313">
            <w:pPr>
              <w:pStyle w:val="ListParagraph"/>
              <w:ind w:left="0"/>
              <w:jc w:val="both"/>
              <w:rPr>
                <w:sz w:val="20"/>
                <w:szCs w:val="20"/>
              </w:rPr>
            </w:pPr>
            <w:r w:rsidRPr="00AD4F35">
              <w:rPr>
                <w:sz w:val="20"/>
                <w:szCs w:val="20"/>
              </w:rPr>
              <w:t xml:space="preserve">Part </w:t>
            </w:r>
            <w:r w:rsidR="00335FB6" w:rsidRPr="00AD4F35">
              <w:rPr>
                <w:sz w:val="20"/>
                <w:szCs w:val="20"/>
              </w:rPr>
              <w:t>5</w:t>
            </w:r>
            <w:r w:rsidR="00490763">
              <w:rPr>
                <w:sz w:val="20"/>
                <w:szCs w:val="20"/>
              </w:rPr>
              <w:t>.1 &amp; 5.2</w:t>
            </w:r>
            <w:r w:rsidR="00335FB6" w:rsidRPr="00AD4F35">
              <w:rPr>
                <w:sz w:val="20"/>
                <w:szCs w:val="20"/>
              </w:rPr>
              <w:t>, Appendix 1</w:t>
            </w:r>
          </w:p>
        </w:tc>
        <w:tc>
          <w:tcPr>
            <w:tcW w:w="3209" w:type="dxa"/>
            <w:shd w:val="clear" w:color="auto" w:fill="F2F2F2" w:themeFill="background1" w:themeFillShade="F2"/>
          </w:tcPr>
          <w:p w14:paraId="474B3064" w14:textId="77777777" w:rsidR="004361D6" w:rsidRPr="00AD4F35" w:rsidRDefault="004361D6" w:rsidP="00F64C88">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this criteria. </w:t>
            </w:r>
          </w:p>
          <w:p w14:paraId="474B3065" w14:textId="77777777" w:rsidR="004361D6" w:rsidRPr="00AD4F35" w:rsidRDefault="004361D6" w:rsidP="00F64C88">
            <w:pPr>
              <w:pStyle w:val="ListParagraph"/>
              <w:ind w:left="0"/>
              <w:jc w:val="both"/>
              <w:rPr>
                <w:sz w:val="20"/>
                <w:szCs w:val="20"/>
              </w:rPr>
            </w:pPr>
          </w:p>
        </w:tc>
      </w:tr>
      <w:tr w:rsidR="00EC2D54" w:rsidRPr="00AD4F35" w14:paraId="5A95BAF5" w14:textId="77777777" w:rsidTr="0002615D">
        <w:tc>
          <w:tcPr>
            <w:tcW w:w="2122" w:type="dxa"/>
            <w:shd w:val="clear" w:color="auto" w:fill="F2F2F2" w:themeFill="background1" w:themeFillShade="F2"/>
          </w:tcPr>
          <w:p w14:paraId="67B248AD" w14:textId="77777777" w:rsidR="00EC2D54" w:rsidRPr="00AD4F35" w:rsidRDefault="00EC2D54" w:rsidP="00EC2D54">
            <w:pPr>
              <w:pStyle w:val="ListParagraph"/>
              <w:ind w:left="0"/>
              <w:jc w:val="both"/>
              <w:rPr>
                <w:sz w:val="20"/>
                <w:szCs w:val="20"/>
              </w:rPr>
            </w:pPr>
            <w:r w:rsidRPr="00AD4F35">
              <w:rPr>
                <w:sz w:val="20"/>
                <w:szCs w:val="20"/>
              </w:rPr>
              <w:t>Company/</w:t>
            </w:r>
          </w:p>
          <w:p w14:paraId="3D9AFEA6" w14:textId="77777777" w:rsidR="00EC2D54" w:rsidRPr="00AD4F35" w:rsidRDefault="00EC2D54" w:rsidP="00EC2D54">
            <w:pPr>
              <w:pStyle w:val="ListParagraph"/>
              <w:ind w:left="0"/>
              <w:jc w:val="both"/>
              <w:rPr>
                <w:sz w:val="20"/>
                <w:szCs w:val="20"/>
              </w:rPr>
            </w:pPr>
            <w:r w:rsidRPr="00AD4F35">
              <w:rPr>
                <w:sz w:val="20"/>
                <w:szCs w:val="20"/>
              </w:rPr>
              <w:t>Technical</w:t>
            </w:r>
            <w:r>
              <w:rPr>
                <w:sz w:val="20"/>
                <w:szCs w:val="20"/>
              </w:rPr>
              <w:t xml:space="preserve"> - </w:t>
            </w:r>
            <w:r w:rsidRPr="00AD4F35">
              <w:rPr>
                <w:sz w:val="20"/>
                <w:szCs w:val="20"/>
              </w:rPr>
              <w:t xml:space="preserve"> </w:t>
            </w:r>
          </w:p>
          <w:p w14:paraId="7E27EC0F" w14:textId="45E76C41" w:rsidR="00EC2D54" w:rsidRPr="00AD4F35" w:rsidRDefault="00EC2D54" w:rsidP="00EC2D54">
            <w:pPr>
              <w:pStyle w:val="ListParagraph"/>
              <w:ind w:left="0"/>
              <w:jc w:val="both"/>
              <w:rPr>
                <w:sz w:val="20"/>
                <w:szCs w:val="20"/>
              </w:rPr>
            </w:pPr>
            <w:r>
              <w:rPr>
                <w:sz w:val="20"/>
                <w:szCs w:val="20"/>
              </w:rPr>
              <w:t>Capacity</w:t>
            </w:r>
          </w:p>
          <w:p w14:paraId="5C97FFC5" w14:textId="77777777" w:rsidR="00EC2D54" w:rsidRPr="00AD4F35" w:rsidRDefault="00EC2D54" w:rsidP="00EC2D54">
            <w:pPr>
              <w:pStyle w:val="ListParagraph"/>
              <w:ind w:left="0"/>
              <w:jc w:val="both"/>
              <w:rPr>
                <w:sz w:val="20"/>
                <w:szCs w:val="20"/>
              </w:rPr>
            </w:pPr>
          </w:p>
          <w:p w14:paraId="6CF947B2" w14:textId="77777777" w:rsidR="00EC2D54" w:rsidRPr="00AD4F35" w:rsidRDefault="00EC2D54" w:rsidP="00EC2D54">
            <w:pPr>
              <w:pStyle w:val="ListParagraph"/>
              <w:ind w:left="0"/>
              <w:jc w:val="both"/>
              <w:rPr>
                <w:sz w:val="20"/>
                <w:szCs w:val="20"/>
              </w:rPr>
            </w:pPr>
          </w:p>
        </w:tc>
        <w:tc>
          <w:tcPr>
            <w:tcW w:w="1417" w:type="dxa"/>
            <w:shd w:val="clear" w:color="auto" w:fill="F2F2F2" w:themeFill="background1" w:themeFillShade="F2"/>
          </w:tcPr>
          <w:p w14:paraId="4E3C2060" w14:textId="77777777" w:rsidR="00EC2D54" w:rsidRPr="00AD4F35" w:rsidRDefault="00EC2D54" w:rsidP="00EC2D54">
            <w:pPr>
              <w:pStyle w:val="ListParagraph"/>
              <w:ind w:left="0"/>
              <w:jc w:val="both"/>
              <w:rPr>
                <w:sz w:val="20"/>
                <w:szCs w:val="20"/>
              </w:rPr>
            </w:pPr>
            <w:r>
              <w:rPr>
                <w:sz w:val="20"/>
                <w:szCs w:val="20"/>
              </w:rPr>
              <w:t>10%</w:t>
            </w:r>
          </w:p>
          <w:p w14:paraId="32406EF3" w14:textId="73B2EDB8" w:rsidR="00EC2D54" w:rsidRDefault="00EC2D54" w:rsidP="00EC2D54">
            <w:pPr>
              <w:pStyle w:val="ListParagraph"/>
              <w:ind w:left="0"/>
              <w:jc w:val="both"/>
              <w:rPr>
                <w:sz w:val="20"/>
                <w:szCs w:val="20"/>
              </w:rPr>
            </w:pPr>
            <w:r>
              <w:rPr>
                <w:sz w:val="20"/>
                <w:szCs w:val="20"/>
              </w:rPr>
              <w:t>1,000</w:t>
            </w:r>
            <w:r w:rsidRPr="00AD4F35">
              <w:rPr>
                <w:sz w:val="20"/>
                <w:szCs w:val="20"/>
              </w:rPr>
              <w:t xml:space="preserve"> points available</w:t>
            </w:r>
          </w:p>
        </w:tc>
        <w:tc>
          <w:tcPr>
            <w:tcW w:w="1701" w:type="dxa"/>
            <w:shd w:val="clear" w:color="auto" w:fill="F2F2F2" w:themeFill="background1" w:themeFillShade="F2"/>
          </w:tcPr>
          <w:p w14:paraId="6CED40B5" w14:textId="03821D2C" w:rsidR="00EC2D54" w:rsidRPr="00AD4F35" w:rsidRDefault="00EC2D54" w:rsidP="00EC2D54">
            <w:pPr>
              <w:pStyle w:val="ListParagraph"/>
              <w:ind w:left="0"/>
              <w:jc w:val="both"/>
              <w:rPr>
                <w:sz w:val="20"/>
                <w:szCs w:val="20"/>
              </w:rPr>
            </w:pPr>
            <w:r w:rsidRPr="00AD4F35">
              <w:rPr>
                <w:sz w:val="20"/>
                <w:szCs w:val="20"/>
              </w:rPr>
              <w:t>Part 5</w:t>
            </w:r>
            <w:r w:rsidR="00490763">
              <w:rPr>
                <w:sz w:val="20"/>
                <w:szCs w:val="20"/>
              </w:rPr>
              <w:t>.3</w:t>
            </w:r>
            <w:r w:rsidRPr="00AD4F35">
              <w:rPr>
                <w:sz w:val="20"/>
                <w:szCs w:val="20"/>
              </w:rPr>
              <w:t>, Appendix 1</w:t>
            </w:r>
          </w:p>
        </w:tc>
        <w:tc>
          <w:tcPr>
            <w:tcW w:w="3209" w:type="dxa"/>
            <w:shd w:val="clear" w:color="auto" w:fill="F2F2F2" w:themeFill="background1" w:themeFillShade="F2"/>
          </w:tcPr>
          <w:p w14:paraId="422FD8D0" w14:textId="77777777" w:rsidR="00EC2D54" w:rsidRPr="00AD4F35" w:rsidRDefault="00EC2D54" w:rsidP="00EC2D54">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minimum of 40%</w:t>
            </w:r>
            <w:r w:rsidRPr="00AD4F35">
              <w:rPr>
                <w:sz w:val="20"/>
                <w:szCs w:val="20"/>
              </w:rPr>
              <w:t xml:space="preserve"> of the allocated score under this criteria. </w:t>
            </w:r>
          </w:p>
          <w:p w14:paraId="64D85730" w14:textId="77777777" w:rsidR="00EC2D54" w:rsidRPr="00AD4F35" w:rsidRDefault="00EC2D54" w:rsidP="00EC2D54">
            <w:pPr>
              <w:pStyle w:val="ListParagraph"/>
              <w:ind w:left="0"/>
              <w:jc w:val="both"/>
              <w:rPr>
                <w:sz w:val="20"/>
                <w:szCs w:val="20"/>
              </w:rPr>
            </w:pPr>
          </w:p>
        </w:tc>
      </w:tr>
      <w:tr w:rsidR="0079456E" w:rsidRPr="00AD4F35" w14:paraId="32D9AF71" w14:textId="77777777" w:rsidTr="0002615D">
        <w:tc>
          <w:tcPr>
            <w:tcW w:w="2122" w:type="dxa"/>
            <w:shd w:val="clear" w:color="auto" w:fill="F2F2F2" w:themeFill="background1" w:themeFillShade="F2"/>
          </w:tcPr>
          <w:p w14:paraId="1C62565D" w14:textId="236051A8" w:rsidR="0079456E" w:rsidRPr="00AD4F35" w:rsidRDefault="0079456E" w:rsidP="0079456E">
            <w:pPr>
              <w:pStyle w:val="ListParagraph"/>
              <w:ind w:left="0"/>
              <w:jc w:val="both"/>
              <w:rPr>
                <w:sz w:val="20"/>
                <w:szCs w:val="20"/>
              </w:rPr>
            </w:pPr>
            <w:r>
              <w:rPr>
                <w:sz w:val="20"/>
                <w:szCs w:val="20"/>
              </w:rPr>
              <w:t>Organizational Sustainability</w:t>
            </w:r>
          </w:p>
        </w:tc>
        <w:tc>
          <w:tcPr>
            <w:tcW w:w="1417" w:type="dxa"/>
            <w:shd w:val="clear" w:color="auto" w:fill="F2F2F2" w:themeFill="background1" w:themeFillShade="F2"/>
          </w:tcPr>
          <w:p w14:paraId="6AD86396" w14:textId="3044220A" w:rsidR="0079456E" w:rsidRPr="00AD4F35" w:rsidRDefault="00EC2D54" w:rsidP="0079456E">
            <w:pPr>
              <w:pStyle w:val="ListParagraph"/>
              <w:ind w:left="0"/>
              <w:jc w:val="both"/>
              <w:rPr>
                <w:sz w:val="20"/>
                <w:szCs w:val="20"/>
              </w:rPr>
            </w:pPr>
            <w:r>
              <w:rPr>
                <w:sz w:val="20"/>
                <w:szCs w:val="20"/>
              </w:rPr>
              <w:t>10</w:t>
            </w:r>
            <w:r w:rsidR="0079456E" w:rsidRPr="00AD4F35">
              <w:rPr>
                <w:sz w:val="20"/>
                <w:szCs w:val="20"/>
              </w:rPr>
              <w:t>%</w:t>
            </w:r>
          </w:p>
          <w:p w14:paraId="0A715586" w14:textId="27568FB4" w:rsidR="0079456E" w:rsidRPr="00AD4F35" w:rsidRDefault="00EC2D54" w:rsidP="0079456E">
            <w:pPr>
              <w:pStyle w:val="ListParagraph"/>
              <w:ind w:left="0"/>
              <w:jc w:val="both"/>
              <w:rPr>
                <w:sz w:val="20"/>
                <w:szCs w:val="20"/>
              </w:rPr>
            </w:pPr>
            <w:r>
              <w:rPr>
                <w:sz w:val="20"/>
                <w:szCs w:val="20"/>
              </w:rPr>
              <w:t>1,000</w:t>
            </w:r>
            <w:r w:rsidR="0079456E" w:rsidRPr="00AD4F35">
              <w:rPr>
                <w:sz w:val="20"/>
                <w:szCs w:val="20"/>
              </w:rPr>
              <w:t xml:space="preserve"> points available</w:t>
            </w:r>
          </w:p>
          <w:p w14:paraId="0397DD5E" w14:textId="77777777" w:rsidR="0079456E" w:rsidRPr="00AD4F35" w:rsidRDefault="0079456E" w:rsidP="0079456E">
            <w:pPr>
              <w:pStyle w:val="ListParagraph"/>
              <w:ind w:left="0"/>
              <w:jc w:val="both"/>
              <w:rPr>
                <w:sz w:val="20"/>
                <w:szCs w:val="20"/>
              </w:rPr>
            </w:pPr>
          </w:p>
        </w:tc>
        <w:tc>
          <w:tcPr>
            <w:tcW w:w="1701" w:type="dxa"/>
            <w:shd w:val="clear" w:color="auto" w:fill="F2F2F2" w:themeFill="background1" w:themeFillShade="F2"/>
          </w:tcPr>
          <w:p w14:paraId="74141FBC" w14:textId="6AA30DF9" w:rsidR="0079456E" w:rsidRPr="00AD4F35" w:rsidRDefault="0079456E" w:rsidP="0079456E">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203C949E" w14:textId="77777777" w:rsidR="0079456E" w:rsidRPr="00AD4F35" w:rsidRDefault="0079456E" w:rsidP="007945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p w14:paraId="43125F2A" w14:textId="77777777" w:rsidR="0079456E" w:rsidRPr="00AD4F35" w:rsidRDefault="0079456E" w:rsidP="0079456E">
            <w:pPr>
              <w:pStyle w:val="ListParagraph"/>
              <w:ind w:left="0"/>
              <w:jc w:val="both"/>
              <w:rPr>
                <w:sz w:val="20"/>
                <w:szCs w:val="20"/>
              </w:rPr>
            </w:pPr>
          </w:p>
        </w:tc>
      </w:tr>
      <w:tr w:rsidR="0079456E" w:rsidRPr="00AD4F35" w14:paraId="474B307C" w14:textId="77777777" w:rsidTr="0002615D">
        <w:tc>
          <w:tcPr>
            <w:tcW w:w="2122" w:type="dxa"/>
            <w:shd w:val="clear" w:color="auto" w:fill="F2F2F2" w:themeFill="background1" w:themeFillShade="F2"/>
          </w:tcPr>
          <w:p w14:paraId="474B3077" w14:textId="77777777" w:rsidR="0079456E" w:rsidRPr="00AD4F35" w:rsidRDefault="0079456E" w:rsidP="0079456E">
            <w:pPr>
              <w:pStyle w:val="ListParagraph"/>
              <w:ind w:left="0"/>
              <w:jc w:val="both"/>
              <w:rPr>
                <w:b/>
                <w:sz w:val="20"/>
                <w:szCs w:val="20"/>
              </w:rPr>
            </w:pPr>
            <w:r w:rsidRPr="00AD4F35">
              <w:rPr>
                <w:b/>
                <w:sz w:val="20"/>
                <w:szCs w:val="20"/>
              </w:rPr>
              <w:t>TOTAL</w:t>
            </w:r>
          </w:p>
        </w:tc>
        <w:tc>
          <w:tcPr>
            <w:tcW w:w="1417" w:type="dxa"/>
            <w:shd w:val="clear" w:color="auto" w:fill="F2F2F2" w:themeFill="background1" w:themeFillShade="F2"/>
          </w:tcPr>
          <w:p w14:paraId="474B3078" w14:textId="77777777" w:rsidR="0079456E" w:rsidRPr="00AD4F35" w:rsidRDefault="0079456E" w:rsidP="0079456E">
            <w:pPr>
              <w:pStyle w:val="ListParagraph"/>
              <w:ind w:left="0"/>
              <w:jc w:val="both"/>
              <w:rPr>
                <w:b/>
                <w:sz w:val="20"/>
                <w:szCs w:val="20"/>
              </w:rPr>
            </w:pPr>
            <w:r w:rsidRPr="00AD4F35">
              <w:rPr>
                <w:b/>
                <w:sz w:val="20"/>
                <w:szCs w:val="20"/>
              </w:rPr>
              <w:t>100%</w:t>
            </w:r>
          </w:p>
          <w:p w14:paraId="474B3079" w14:textId="2A5499AC" w:rsidR="0079456E" w:rsidRPr="00AD4F35" w:rsidRDefault="00EC2D54" w:rsidP="0079456E">
            <w:pPr>
              <w:pStyle w:val="ListParagraph"/>
              <w:ind w:left="0"/>
              <w:jc w:val="both"/>
              <w:rPr>
                <w:b/>
                <w:sz w:val="20"/>
                <w:szCs w:val="20"/>
              </w:rPr>
            </w:pPr>
            <w:r>
              <w:rPr>
                <w:b/>
                <w:sz w:val="20"/>
                <w:szCs w:val="20"/>
              </w:rPr>
              <w:t>10,000</w:t>
            </w:r>
            <w:r w:rsidR="0079456E" w:rsidRPr="00AD4F35">
              <w:rPr>
                <w:b/>
                <w:sz w:val="20"/>
                <w:szCs w:val="20"/>
              </w:rPr>
              <w:t xml:space="preserve"> points</w:t>
            </w:r>
          </w:p>
        </w:tc>
        <w:tc>
          <w:tcPr>
            <w:tcW w:w="1701" w:type="dxa"/>
            <w:shd w:val="clear" w:color="auto" w:fill="F2F2F2" w:themeFill="background1" w:themeFillShade="F2"/>
          </w:tcPr>
          <w:p w14:paraId="474B307A" w14:textId="77777777" w:rsidR="0079456E" w:rsidRPr="00AD4F35" w:rsidRDefault="0079456E" w:rsidP="0079456E">
            <w:pPr>
              <w:pStyle w:val="ListParagraph"/>
              <w:ind w:left="0"/>
              <w:jc w:val="both"/>
              <w:rPr>
                <w:sz w:val="20"/>
                <w:szCs w:val="20"/>
              </w:rPr>
            </w:pPr>
          </w:p>
        </w:tc>
        <w:tc>
          <w:tcPr>
            <w:tcW w:w="3209" w:type="dxa"/>
            <w:shd w:val="clear" w:color="auto" w:fill="F2F2F2" w:themeFill="background1" w:themeFillShade="F2"/>
          </w:tcPr>
          <w:p w14:paraId="474B307B" w14:textId="77777777" w:rsidR="0079456E" w:rsidRPr="00AD4F35" w:rsidRDefault="0079456E" w:rsidP="007945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Default="00331901" w:rsidP="00F64C88">
      <w:pPr>
        <w:spacing w:after="0"/>
        <w:jc w:val="both"/>
        <w:rPr>
          <w:sz w:val="20"/>
          <w:szCs w:val="20"/>
        </w:rPr>
      </w:pPr>
    </w:p>
    <w:p w14:paraId="094BA4F8" w14:textId="77777777" w:rsidR="00EC2D54" w:rsidRDefault="00EC2D54" w:rsidP="00F64C88">
      <w:pPr>
        <w:spacing w:after="0"/>
        <w:jc w:val="both"/>
        <w:rPr>
          <w:sz w:val="20"/>
          <w:szCs w:val="20"/>
        </w:rPr>
      </w:pPr>
    </w:p>
    <w:p w14:paraId="658568B0" w14:textId="77777777" w:rsidR="00EC2D54" w:rsidRDefault="00EC2D54" w:rsidP="00F64C88">
      <w:pPr>
        <w:spacing w:after="0"/>
        <w:jc w:val="both"/>
        <w:rPr>
          <w:sz w:val="20"/>
          <w:szCs w:val="20"/>
        </w:rPr>
      </w:pPr>
    </w:p>
    <w:p w14:paraId="1B63478C" w14:textId="77777777" w:rsidR="00EC2D54" w:rsidRDefault="00EC2D54" w:rsidP="00F64C88">
      <w:pPr>
        <w:spacing w:after="0"/>
        <w:jc w:val="both"/>
        <w:rPr>
          <w:sz w:val="20"/>
          <w:szCs w:val="20"/>
        </w:rPr>
      </w:pPr>
    </w:p>
    <w:p w14:paraId="3D36D684" w14:textId="77777777" w:rsidR="00EC2D54" w:rsidRDefault="00EC2D54" w:rsidP="00F64C88">
      <w:pPr>
        <w:spacing w:after="0"/>
        <w:jc w:val="both"/>
        <w:rPr>
          <w:sz w:val="20"/>
          <w:szCs w:val="20"/>
        </w:rPr>
      </w:pPr>
    </w:p>
    <w:p w14:paraId="67B2F20C" w14:textId="77777777" w:rsidR="00CA6EDE" w:rsidRDefault="00CA6EDE" w:rsidP="00F64C88">
      <w:pPr>
        <w:spacing w:after="0"/>
        <w:jc w:val="both"/>
        <w:rPr>
          <w:sz w:val="20"/>
          <w:szCs w:val="20"/>
        </w:rPr>
      </w:pPr>
    </w:p>
    <w:p w14:paraId="346DEC98" w14:textId="77777777" w:rsidR="00CA6EDE" w:rsidRPr="00AD4F35" w:rsidRDefault="00CA6EDE" w:rsidP="00F64C88">
      <w:pPr>
        <w:spacing w:after="0"/>
        <w:jc w:val="both"/>
        <w:rPr>
          <w:sz w:val="20"/>
          <w:szCs w:val="20"/>
        </w:rPr>
      </w:pPr>
    </w:p>
    <w:p w14:paraId="474B3080" w14:textId="77777777" w:rsidR="00C170F9" w:rsidRDefault="00861A5C" w:rsidP="006F6EA7">
      <w:pPr>
        <w:pStyle w:val="ListParagraph"/>
        <w:numPr>
          <w:ilvl w:val="0"/>
          <w:numId w:val="6"/>
        </w:numPr>
        <w:ind w:left="567" w:hanging="567"/>
        <w:jc w:val="both"/>
        <w:rPr>
          <w:b/>
          <w:sz w:val="20"/>
          <w:szCs w:val="20"/>
          <w:u w:val="single"/>
        </w:rPr>
      </w:pPr>
      <w:r w:rsidRPr="003E13FE">
        <w:rPr>
          <w:b/>
          <w:sz w:val="20"/>
          <w:szCs w:val="20"/>
          <w:u w:val="single"/>
        </w:rPr>
        <w:lastRenderedPageBreak/>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00203D8C">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00203D8C">
        <w:tc>
          <w:tcPr>
            <w:tcW w:w="8500" w:type="dxa"/>
            <w:gridSpan w:val="3"/>
            <w:shd w:val="clear" w:color="auto" w:fill="F2F2F2" w:themeFill="background1" w:themeFillShade="F2"/>
          </w:tcPr>
          <w:p w14:paraId="4CE6802C" w14:textId="77777777" w:rsidR="00382F87" w:rsidRDefault="00382F87" w:rsidP="00203D8C">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rsidP="00203D8C">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rsidP="00203D8C">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rsidP="00203D8C">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203D8C">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rsidP="00203D8C">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203D8C">
            <w:pPr>
              <w:pStyle w:val="ListParagraph"/>
              <w:ind w:left="0"/>
              <w:jc w:val="both"/>
              <w:rPr>
                <w:b/>
                <w:sz w:val="20"/>
                <w:szCs w:val="20"/>
              </w:rPr>
            </w:pPr>
            <w:r w:rsidRPr="00AD4F35">
              <w:rPr>
                <w:b/>
                <w:sz w:val="20"/>
                <w:szCs w:val="20"/>
              </w:rPr>
              <w:t>100%</w:t>
            </w:r>
          </w:p>
          <w:p w14:paraId="7B7E654B" w14:textId="77777777" w:rsidR="00382F87" w:rsidRPr="00AD4F35" w:rsidRDefault="00382F87" w:rsidP="00203D8C">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00473AEC">
            <w:pPr>
              <w:rPr>
                <w:sz w:val="20"/>
                <w:szCs w:val="20"/>
              </w:rPr>
            </w:pPr>
            <w:r>
              <w:rPr>
                <w:sz w:val="20"/>
                <w:szCs w:val="20"/>
              </w:rPr>
              <w:t xml:space="preserve">A Sustainability Strategy is provided along with an implementation roadmap which is monitored, measured and published in an Annual Sustainability Report. </w:t>
            </w:r>
          </w:p>
          <w:p w14:paraId="017A2520" w14:textId="77777777" w:rsidR="00473AEC" w:rsidRDefault="00473AEC" w:rsidP="00473AEC">
            <w:pPr>
              <w:rPr>
                <w:b/>
                <w:bCs/>
                <w:sz w:val="20"/>
                <w:szCs w:val="20"/>
              </w:rPr>
            </w:pPr>
            <w:r>
              <w:rPr>
                <w:sz w:val="20"/>
                <w:szCs w:val="20"/>
              </w:rPr>
              <w:t xml:space="preserve">The applicant has demonstrated that they have an excellent understanding of their environmental and social sustainability obligations and have demonstrated that the implementation of actions are embedded. </w:t>
            </w:r>
          </w:p>
          <w:p w14:paraId="3B00DA25" w14:textId="640397E8" w:rsidR="00382F87" w:rsidRPr="00AD4F35" w:rsidRDefault="00382F87" w:rsidP="00203D8C">
            <w:pPr>
              <w:pStyle w:val="ListParagraph"/>
              <w:ind w:left="0"/>
              <w:jc w:val="both"/>
              <w:rPr>
                <w:b/>
                <w:sz w:val="20"/>
                <w:szCs w:val="20"/>
              </w:rPr>
            </w:pP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rsidP="00203D8C">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rsidP="00203D8C">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00473AEC">
            <w:pPr>
              <w:rPr>
                <w:b/>
                <w:bCs/>
                <w:sz w:val="20"/>
                <w:szCs w:val="20"/>
              </w:rPr>
            </w:pPr>
            <w:r>
              <w:rPr>
                <w:sz w:val="20"/>
                <w:szCs w:val="20"/>
              </w:rPr>
              <w:t>The applicant has demonstrated that they have a very good understanding of their environmental and social sustainability obligations and demonstrate they are working towards implementation in their operations</w:t>
            </w:r>
            <w:r>
              <w:rPr>
                <w:b/>
                <w:bCs/>
                <w:sz w:val="20"/>
                <w:szCs w:val="20"/>
              </w:rPr>
              <w:t xml:space="preserve">. </w:t>
            </w:r>
            <w:r>
              <w:rPr>
                <w:sz w:val="20"/>
                <w:szCs w:val="20"/>
              </w:rPr>
              <w:t> </w:t>
            </w:r>
          </w:p>
          <w:p w14:paraId="77A34295" w14:textId="4E81AAA6" w:rsidR="00382F87" w:rsidRPr="00AD4F35" w:rsidRDefault="00382F87" w:rsidP="00203D8C">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rsidP="00203D8C">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rsidP="00203D8C">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00473AEC">
            <w:pPr>
              <w:rPr>
                <w:b/>
                <w:bCs/>
                <w:sz w:val="20"/>
                <w:szCs w:val="20"/>
              </w:rPr>
            </w:pPr>
            <w:r>
              <w:rPr>
                <w:sz w:val="20"/>
                <w:szCs w:val="20"/>
              </w:rPr>
              <w:t>The applicant has demonstrated that they have a good understanding of their environmental and social sustainability obligations.</w:t>
            </w:r>
          </w:p>
          <w:p w14:paraId="49BBE994" w14:textId="5CEFEE5B" w:rsidR="00382F87" w:rsidRPr="00AD4F35" w:rsidRDefault="00382F87" w:rsidP="00203D8C">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rsidP="00203D8C">
            <w:pPr>
              <w:pStyle w:val="ListParagraph"/>
              <w:ind w:left="0"/>
              <w:jc w:val="both"/>
              <w:rPr>
                <w:b/>
                <w:sz w:val="20"/>
                <w:szCs w:val="20"/>
              </w:rPr>
            </w:pPr>
            <w:r w:rsidRPr="00AD4F35">
              <w:rPr>
                <w:b/>
                <w:sz w:val="20"/>
                <w:szCs w:val="20"/>
              </w:rPr>
              <w:lastRenderedPageBreak/>
              <w:t>2</w:t>
            </w:r>
          </w:p>
        </w:tc>
        <w:tc>
          <w:tcPr>
            <w:tcW w:w="1366" w:type="dxa"/>
            <w:shd w:val="clear" w:color="auto" w:fill="F2F2F2" w:themeFill="background1" w:themeFillShade="F2"/>
          </w:tcPr>
          <w:p w14:paraId="27D0B14E" w14:textId="77777777" w:rsidR="00382F87" w:rsidRPr="00AD4F35" w:rsidRDefault="00382F87" w:rsidP="00203D8C">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00473AEC">
            <w:pPr>
              <w:rPr>
                <w:sz w:val="20"/>
                <w:szCs w:val="20"/>
              </w:rPr>
            </w:pPr>
            <w:r>
              <w:rPr>
                <w:sz w:val="20"/>
                <w:szCs w:val="20"/>
              </w:rPr>
              <w:t xml:space="preserve">An Environmental Policy is provided and some consideration and commitment on social sustainability is outlined.  </w:t>
            </w:r>
          </w:p>
          <w:p w14:paraId="20917B5F" w14:textId="77777777" w:rsidR="00473AEC" w:rsidRDefault="00473AEC" w:rsidP="00473AEC">
            <w:pPr>
              <w:rPr>
                <w:b/>
                <w:bCs/>
                <w:sz w:val="20"/>
                <w:szCs w:val="20"/>
              </w:rPr>
            </w:pPr>
            <w:r>
              <w:rPr>
                <w:sz w:val="20"/>
                <w:szCs w:val="20"/>
              </w:rPr>
              <w:t>The applicant has demonstrated that they have an acceptable understanding of their environmental and social sustainability obligations</w:t>
            </w:r>
            <w:r>
              <w:rPr>
                <w:b/>
                <w:bCs/>
                <w:sz w:val="20"/>
                <w:szCs w:val="20"/>
              </w:rPr>
              <w:t xml:space="preserve">. </w:t>
            </w:r>
          </w:p>
          <w:p w14:paraId="0C2ED096" w14:textId="4F896BB9" w:rsidR="00382F87" w:rsidRPr="00AD4F35" w:rsidRDefault="00382F87" w:rsidP="00203D8C">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rsidP="00203D8C">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rsidP="00203D8C">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00473AEC">
            <w:pPr>
              <w:rPr>
                <w:sz w:val="20"/>
                <w:szCs w:val="20"/>
              </w:rPr>
            </w:pPr>
            <w:r>
              <w:rPr>
                <w:sz w:val="20"/>
                <w:szCs w:val="20"/>
              </w:rPr>
              <w:t xml:space="preserve">The applicant has not demonstrated that they understand their environmental and social sustainability obligations. </w:t>
            </w:r>
          </w:p>
          <w:p w14:paraId="57FDECE9" w14:textId="390738E6" w:rsidR="00382F87" w:rsidRPr="00AD4F35" w:rsidRDefault="00382F87" w:rsidP="00203D8C">
            <w:pPr>
              <w:pStyle w:val="ListParagraph"/>
              <w:ind w:left="0"/>
              <w:jc w:val="both"/>
              <w:rPr>
                <w:b/>
                <w:sz w:val="20"/>
                <w:szCs w:val="20"/>
              </w:rPr>
            </w:pP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rsidP="00203D8C">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rsidP="00203D8C">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203D8C">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0D53B2D3"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w:t>
      </w:r>
      <w:r w:rsidR="00474BDE">
        <w:rPr>
          <w:sz w:val="20"/>
          <w:szCs w:val="20"/>
        </w:rPr>
        <w:t xml:space="preserve"> </w:t>
      </w:r>
      <w:r w:rsidRPr="00AD4F35">
        <w:rPr>
          <w:sz w:val="20"/>
          <w:szCs w:val="20"/>
        </w:rPr>
        <w:t xml:space="preserve">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6F6EA7">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6F6EA7">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6F6EA7">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41032969"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within</w:t>
      </w:r>
      <w:r w:rsidR="00E327BD" w:rsidRPr="00AD4F35">
        <w:rPr>
          <w:sz w:val="20"/>
          <w:szCs w:val="20"/>
        </w:rPr>
        <w:t xml:space="preserve"> </w:t>
      </w:r>
      <w:r w:rsidR="00EC2D54">
        <w:rPr>
          <w:sz w:val="20"/>
          <w:szCs w:val="20"/>
        </w:rPr>
        <w:t>5</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6F6EA7">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lastRenderedPageBreak/>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6F6EA7">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w:t>
      </w:r>
      <w:proofErr w:type="spellStart"/>
      <w:r w:rsidRPr="00AD4F35">
        <w:rPr>
          <w:sz w:val="20"/>
          <w:szCs w:val="20"/>
        </w:rPr>
        <w:t>Europort</w:t>
      </w:r>
      <w:proofErr w:type="spellEnd"/>
      <w:r w:rsidRPr="00AD4F3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6F6EA7">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w:t>
      </w:r>
      <w:r w:rsidR="00A40D77">
        <w:rPr>
          <w:sz w:val="20"/>
          <w:szCs w:val="20"/>
        </w:rPr>
        <w:lastRenderedPageBreak/>
        <w:t xml:space="preserve">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6F6EA7">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6F6EA7">
      <w:pPr>
        <w:pStyle w:val="ListParagraph"/>
        <w:numPr>
          <w:ilvl w:val="0"/>
          <w:numId w:val="11"/>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6F6EA7">
      <w:pPr>
        <w:pStyle w:val="ListParagraph"/>
        <w:numPr>
          <w:ilvl w:val="0"/>
          <w:numId w:val="11"/>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6F6EA7">
      <w:pPr>
        <w:pStyle w:val="ListParagraph"/>
        <w:numPr>
          <w:ilvl w:val="0"/>
          <w:numId w:val="11"/>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6F6EA7">
      <w:pPr>
        <w:pStyle w:val="ListParagraph"/>
        <w:numPr>
          <w:ilvl w:val="0"/>
          <w:numId w:val="11"/>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6F6EA7">
      <w:pPr>
        <w:pStyle w:val="ListParagraph"/>
        <w:numPr>
          <w:ilvl w:val="0"/>
          <w:numId w:val="11"/>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6F6EA7">
      <w:pPr>
        <w:pStyle w:val="ListParagraph"/>
        <w:numPr>
          <w:ilvl w:val="0"/>
          <w:numId w:val="11"/>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6F6EA7">
      <w:pPr>
        <w:pStyle w:val="ListParagraph"/>
        <w:numPr>
          <w:ilvl w:val="0"/>
          <w:numId w:val="11"/>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6F6EA7">
      <w:pPr>
        <w:pStyle w:val="ListParagraph"/>
        <w:numPr>
          <w:ilvl w:val="0"/>
          <w:numId w:val="11"/>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6F6EA7">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 xml:space="preserve">Applicants are strictly prohibited from discussing any aspect of their application with any other Applicants or otherwise exchanging information or colluding in respect of any matter relating to this procurement </w:t>
      </w:r>
      <w:r w:rsidRPr="00AD4F35">
        <w:rPr>
          <w:sz w:val="20"/>
          <w:szCs w:val="20"/>
        </w:rPr>
        <w:lastRenderedPageBreak/>
        <w:t>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007C6908">
      <w:pPr>
        <w:tabs>
          <w:tab w:val="left" w:pos="5653"/>
        </w:tabs>
        <w:jc w:val="center"/>
        <w:rPr>
          <w:b/>
          <w:sz w:val="20"/>
          <w:szCs w:val="20"/>
        </w:rPr>
      </w:pPr>
    </w:p>
    <w:p w14:paraId="474B30E3" w14:textId="77777777" w:rsidR="003C0E78" w:rsidRDefault="003C0E78" w:rsidP="007C6908">
      <w:pPr>
        <w:tabs>
          <w:tab w:val="left" w:pos="5653"/>
        </w:tabs>
        <w:jc w:val="center"/>
        <w:rPr>
          <w:b/>
          <w:sz w:val="20"/>
          <w:szCs w:val="20"/>
        </w:rPr>
      </w:pPr>
    </w:p>
    <w:p w14:paraId="49F6DF62" w14:textId="77777777" w:rsidR="00874027" w:rsidRDefault="00874027" w:rsidP="007C6908">
      <w:pPr>
        <w:tabs>
          <w:tab w:val="left" w:pos="5653"/>
        </w:tabs>
        <w:jc w:val="center"/>
        <w:rPr>
          <w:b/>
          <w:sz w:val="20"/>
          <w:szCs w:val="20"/>
        </w:rPr>
      </w:pPr>
    </w:p>
    <w:p w14:paraId="3E829887" w14:textId="77777777" w:rsidR="00874027" w:rsidRDefault="00874027" w:rsidP="007C6908">
      <w:pPr>
        <w:tabs>
          <w:tab w:val="left" w:pos="5653"/>
        </w:tabs>
        <w:jc w:val="center"/>
        <w:rPr>
          <w:b/>
          <w:sz w:val="20"/>
          <w:szCs w:val="20"/>
        </w:rPr>
      </w:pPr>
    </w:p>
    <w:p w14:paraId="4667E636" w14:textId="77777777" w:rsidR="00874027" w:rsidRDefault="00874027" w:rsidP="007C6908">
      <w:pPr>
        <w:tabs>
          <w:tab w:val="left" w:pos="5653"/>
        </w:tabs>
        <w:jc w:val="center"/>
        <w:rPr>
          <w:b/>
          <w:sz w:val="20"/>
          <w:szCs w:val="20"/>
        </w:rPr>
      </w:pPr>
    </w:p>
    <w:p w14:paraId="2600C4BC" w14:textId="77777777" w:rsidR="00874027" w:rsidRDefault="00874027" w:rsidP="007C6908">
      <w:pPr>
        <w:tabs>
          <w:tab w:val="left" w:pos="5653"/>
        </w:tabs>
        <w:jc w:val="center"/>
        <w:rPr>
          <w:b/>
          <w:sz w:val="20"/>
          <w:szCs w:val="20"/>
        </w:rPr>
      </w:pPr>
    </w:p>
    <w:p w14:paraId="315C5736" w14:textId="77777777" w:rsidR="00874027" w:rsidRDefault="00874027" w:rsidP="007C6908">
      <w:pPr>
        <w:tabs>
          <w:tab w:val="left" w:pos="5653"/>
        </w:tabs>
        <w:jc w:val="center"/>
        <w:rPr>
          <w:b/>
          <w:sz w:val="20"/>
          <w:szCs w:val="20"/>
        </w:rPr>
      </w:pPr>
    </w:p>
    <w:p w14:paraId="601C45A3" w14:textId="77777777" w:rsidR="00874027" w:rsidRDefault="00874027" w:rsidP="007C6908">
      <w:pPr>
        <w:tabs>
          <w:tab w:val="left" w:pos="5653"/>
        </w:tabs>
        <w:jc w:val="center"/>
        <w:rPr>
          <w:b/>
          <w:sz w:val="20"/>
          <w:szCs w:val="20"/>
        </w:rPr>
      </w:pPr>
    </w:p>
    <w:p w14:paraId="52A56778" w14:textId="77777777" w:rsidR="00874027" w:rsidRDefault="00874027" w:rsidP="007C6908">
      <w:pPr>
        <w:tabs>
          <w:tab w:val="left" w:pos="5653"/>
        </w:tabs>
        <w:jc w:val="center"/>
        <w:rPr>
          <w:b/>
          <w:sz w:val="20"/>
          <w:szCs w:val="20"/>
        </w:rPr>
      </w:pPr>
    </w:p>
    <w:p w14:paraId="64B1FEA8" w14:textId="77777777" w:rsidR="00874027" w:rsidRDefault="00874027" w:rsidP="007C6908">
      <w:pPr>
        <w:tabs>
          <w:tab w:val="left" w:pos="5653"/>
        </w:tabs>
        <w:jc w:val="center"/>
        <w:rPr>
          <w:b/>
          <w:sz w:val="20"/>
          <w:szCs w:val="20"/>
        </w:rPr>
      </w:pPr>
    </w:p>
    <w:p w14:paraId="18ACE73A" w14:textId="77777777" w:rsidR="00874027" w:rsidRDefault="00874027" w:rsidP="007C6908">
      <w:pPr>
        <w:tabs>
          <w:tab w:val="left" w:pos="5653"/>
        </w:tabs>
        <w:jc w:val="center"/>
        <w:rPr>
          <w:b/>
          <w:sz w:val="20"/>
          <w:szCs w:val="20"/>
        </w:rPr>
      </w:pPr>
    </w:p>
    <w:p w14:paraId="00D73F55" w14:textId="77777777" w:rsidR="00874027" w:rsidRDefault="00874027" w:rsidP="007C6908">
      <w:pPr>
        <w:tabs>
          <w:tab w:val="left" w:pos="5653"/>
        </w:tabs>
        <w:jc w:val="center"/>
        <w:rPr>
          <w:b/>
          <w:sz w:val="20"/>
          <w:szCs w:val="20"/>
        </w:rPr>
      </w:pPr>
    </w:p>
    <w:p w14:paraId="4EDD2BD3" w14:textId="77777777" w:rsidR="00874027" w:rsidRDefault="00874027" w:rsidP="007C6908">
      <w:pPr>
        <w:tabs>
          <w:tab w:val="left" w:pos="5653"/>
        </w:tabs>
        <w:jc w:val="center"/>
        <w:rPr>
          <w:b/>
          <w:sz w:val="20"/>
          <w:szCs w:val="20"/>
        </w:rPr>
      </w:pPr>
    </w:p>
    <w:p w14:paraId="5DEA4988" w14:textId="77777777" w:rsidR="00874027" w:rsidRDefault="00874027" w:rsidP="007C6908">
      <w:pPr>
        <w:tabs>
          <w:tab w:val="left" w:pos="5653"/>
        </w:tabs>
        <w:jc w:val="center"/>
        <w:rPr>
          <w:b/>
          <w:sz w:val="20"/>
          <w:szCs w:val="20"/>
        </w:rPr>
      </w:pPr>
    </w:p>
    <w:p w14:paraId="103908C5" w14:textId="77777777" w:rsidR="00874027" w:rsidRDefault="00874027" w:rsidP="007C6908">
      <w:pPr>
        <w:tabs>
          <w:tab w:val="left" w:pos="5653"/>
        </w:tabs>
        <w:jc w:val="center"/>
        <w:rPr>
          <w:b/>
          <w:sz w:val="20"/>
          <w:szCs w:val="20"/>
        </w:rPr>
      </w:pPr>
    </w:p>
    <w:p w14:paraId="0E5F38C2" w14:textId="77777777" w:rsidR="00874027" w:rsidRDefault="00874027" w:rsidP="007C6908">
      <w:pPr>
        <w:tabs>
          <w:tab w:val="left" w:pos="5653"/>
        </w:tabs>
        <w:jc w:val="center"/>
        <w:rPr>
          <w:b/>
          <w:sz w:val="20"/>
          <w:szCs w:val="20"/>
        </w:rPr>
      </w:pPr>
    </w:p>
    <w:p w14:paraId="091BB24D" w14:textId="77777777" w:rsidR="00874027" w:rsidRDefault="00874027" w:rsidP="007C6908">
      <w:pPr>
        <w:tabs>
          <w:tab w:val="left" w:pos="5653"/>
        </w:tabs>
        <w:jc w:val="center"/>
        <w:rPr>
          <w:b/>
          <w:sz w:val="20"/>
          <w:szCs w:val="20"/>
        </w:rPr>
      </w:pPr>
    </w:p>
    <w:p w14:paraId="71EC866A" w14:textId="77777777" w:rsidR="00874027" w:rsidRDefault="00874027" w:rsidP="007C6908">
      <w:pPr>
        <w:tabs>
          <w:tab w:val="left" w:pos="5653"/>
        </w:tabs>
        <w:jc w:val="center"/>
        <w:rPr>
          <w:b/>
          <w:sz w:val="20"/>
          <w:szCs w:val="20"/>
        </w:rPr>
      </w:pPr>
    </w:p>
    <w:p w14:paraId="4779C306" w14:textId="77777777" w:rsidR="00874027" w:rsidRDefault="00874027" w:rsidP="007C6908">
      <w:pPr>
        <w:tabs>
          <w:tab w:val="left" w:pos="5653"/>
        </w:tabs>
        <w:jc w:val="center"/>
        <w:rPr>
          <w:b/>
          <w:sz w:val="20"/>
          <w:szCs w:val="20"/>
        </w:rPr>
      </w:pPr>
    </w:p>
    <w:p w14:paraId="788DDE76" w14:textId="77777777" w:rsidR="00874027" w:rsidRDefault="00874027" w:rsidP="007C6908">
      <w:pPr>
        <w:tabs>
          <w:tab w:val="left" w:pos="5653"/>
        </w:tabs>
        <w:jc w:val="center"/>
        <w:rPr>
          <w:b/>
          <w:sz w:val="20"/>
          <w:szCs w:val="20"/>
        </w:rPr>
      </w:pPr>
    </w:p>
    <w:p w14:paraId="09028AAB" w14:textId="77777777" w:rsidR="00874027" w:rsidRDefault="00874027" w:rsidP="007C6908">
      <w:pPr>
        <w:tabs>
          <w:tab w:val="left" w:pos="5653"/>
        </w:tabs>
        <w:jc w:val="center"/>
        <w:rPr>
          <w:b/>
          <w:sz w:val="20"/>
          <w:szCs w:val="20"/>
        </w:rPr>
      </w:pPr>
    </w:p>
    <w:p w14:paraId="0FDDD04B" w14:textId="77777777" w:rsidR="00874027" w:rsidRDefault="00874027" w:rsidP="007C6908">
      <w:pPr>
        <w:tabs>
          <w:tab w:val="left" w:pos="5653"/>
        </w:tabs>
        <w:jc w:val="center"/>
        <w:rPr>
          <w:b/>
          <w:sz w:val="20"/>
          <w:szCs w:val="20"/>
        </w:rPr>
      </w:pPr>
    </w:p>
    <w:p w14:paraId="69F93671" w14:textId="77777777" w:rsidR="00874027" w:rsidRDefault="00874027" w:rsidP="007C6908">
      <w:pPr>
        <w:tabs>
          <w:tab w:val="left" w:pos="5653"/>
        </w:tabs>
        <w:jc w:val="center"/>
        <w:rPr>
          <w:b/>
          <w:sz w:val="20"/>
          <w:szCs w:val="20"/>
        </w:rPr>
      </w:pPr>
    </w:p>
    <w:p w14:paraId="474B30E4" w14:textId="77777777" w:rsidR="003C0E78" w:rsidRDefault="003C0E78" w:rsidP="007C6908">
      <w:pPr>
        <w:tabs>
          <w:tab w:val="left" w:pos="5653"/>
        </w:tabs>
        <w:jc w:val="center"/>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6F6EA7">
      <w:pPr>
        <w:pStyle w:val="14ptBold"/>
        <w:numPr>
          <w:ilvl w:val="1"/>
          <w:numId w:val="12"/>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8B5B6D">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7C249F20" w14:textId="77777777" w:rsidR="00772B98" w:rsidRPr="004E5275" w:rsidRDefault="00772B98" w:rsidP="00772B98">
      <w:pPr>
        <w:jc w:val="both"/>
        <w:rPr>
          <w:rFonts w:ascii="Calibri" w:hAnsi="Calibri" w:cs="Arial"/>
          <w:bCs/>
          <w:sz w:val="20"/>
          <w:szCs w:val="20"/>
        </w:rPr>
      </w:pPr>
      <w:r w:rsidRPr="004E5275">
        <w:rPr>
          <w:rFonts w:ascii="Calibri" w:hAnsi="Calibri" w:cs="Arial"/>
          <w:bCs/>
          <w:sz w:val="20"/>
          <w:szCs w:val="20"/>
        </w:rPr>
        <w:t>There are a number of parts to the Minimum Qualification Criteria that must be fully satisfied by the evaluation panel, before being able to have the qualitative criteria evaluated. These criteria will be PASS/FAIL and no exceptions will be permitted.</w:t>
      </w:r>
    </w:p>
    <w:p w14:paraId="23F9797A" w14:textId="77777777" w:rsidR="00772B98" w:rsidRPr="004E5275" w:rsidRDefault="00772B98" w:rsidP="006F6EA7">
      <w:pPr>
        <w:pStyle w:val="ListParagraph"/>
        <w:numPr>
          <w:ilvl w:val="1"/>
          <w:numId w:val="19"/>
        </w:numPr>
        <w:jc w:val="both"/>
        <w:rPr>
          <w:rFonts w:ascii="Calibri" w:hAnsi="Calibri" w:cs="Arial"/>
          <w:sz w:val="20"/>
          <w:szCs w:val="20"/>
        </w:rPr>
      </w:pPr>
      <w:r w:rsidRPr="004E5275">
        <w:rPr>
          <w:rFonts w:ascii="Calibri" w:hAnsi="Calibri" w:cs="Arial"/>
          <w:b/>
          <w:sz w:val="20"/>
          <w:szCs w:val="20"/>
        </w:rPr>
        <w:t>Minimum Qualification Criteria – Financial</w:t>
      </w:r>
      <w:r w:rsidRPr="004E5275">
        <w:rPr>
          <w:rFonts w:ascii="Calibri" w:hAnsi="Calibri" w:cs="Arial"/>
          <w:sz w:val="20"/>
          <w:szCs w:val="20"/>
        </w:rPr>
        <w:t xml:space="preserve"> </w:t>
      </w:r>
    </w:p>
    <w:p w14:paraId="34B5F1B2" w14:textId="77777777" w:rsidR="00772B98" w:rsidRPr="00590525" w:rsidRDefault="00772B98" w:rsidP="00772B98">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5.1), </w:t>
      </w:r>
      <w:r w:rsidRPr="00590525">
        <w:rPr>
          <w:rFonts w:ascii="Calibri" w:hAnsi="Calibri" w:cs="Arial"/>
          <w:b/>
          <w:sz w:val="20"/>
          <w:szCs w:val="20"/>
          <w:u w:val="single"/>
        </w:rPr>
        <w:t>Part 2 must ALSO be completed by that other entity</w:t>
      </w:r>
      <w:r>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306123B" w14:textId="77777777" w:rsidR="00772B98" w:rsidRPr="00AD4F35" w:rsidRDefault="00772B98" w:rsidP="00772B98">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5AF62FBB" w14:textId="20FFB27B" w:rsidR="00772B98" w:rsidRPr="00E84487" w:rsidRDefault="00772B98" w:rsidP="00772B98">
      <w:pPr>
        <w:tabs>
          <w:tab w:val="left" w:pos="709"/>
        </w:tabs>
        <w:spacing w:before="120" w:after="120"/>
        <w:jc w:val="both"/>
        <w:rPr>
          <w:rFonts w:ascii="Calibri" w:hAnsi="Calibri" w:cs="Arial"/>
          <w:b/>
          <w:sz w:val="20"/>
          <w:szCs w:val="20"/>
        </w:rPr>
      </w:pPr>
      <w:r w:rsidRPr="00AD4F35">
        <w:rPr>
          <w:rFonts w:ascii="Calibri" w:hAnsi="Calibri" w:cs="Arial"/>
          <w:b/>
          <w:sz w:val="20"/>
          <w:szCs w:val="20"/>
        </w:rPr>
        <w:t xml:space="preserve">Please provide details of the annual turnover which must equal or </w:t>
      </w:r>
      <w:r w:rsidRPr="008B5E04">
        <w:rPr>
          <w:rFonts w:ascii="Calibri" w:hAnsi="Calibri" w:cs="Arial"/>
          <w:b/>
          <w:sz w:val="20"/>
          <w:szCs w:val="20"/>
        </w:rPr>
        <w:t>exceed €</w:t>
      </w:r>
      <w:r>
        <w:rPr>
          <w:rFonts w:ascii="Calibri" w:hAnsi="Calibri" w:cs="Arial"/>
          <w:b/>
          <w:sz w:val="20"/>
          <w:szCs w:val="20"/>
        </w:rPr>
        <w:t>75</w:t>
      </w:r>
      <w:r>
        <w:rPr>
          <w:rFonts w:ascii="Calibri" w:hAnsi="Calibri" w:cs="Arial"/>
          <w:b/>
          <w:sz w:val="20"/>
          <w:szCs w:val="20"/>
        </w:rPr>
        <w:t>0,000</w:t>
      </w:r>
      <w:r w:rsidRPr="00AD4F35">
        <w:rPr>
          <w:rFonts w:ascii="Calibri" w:hAnsi="Calibri" w:cs="Arial"/>
          <w:sz w:val="20"/>
          <w:szCs w:val="20"/>
        </w:rPr>
        <w:t xml:space="preserve"> </w:t>
      </w:r>
      <w:r w:rsidRPr="00AD4F35">
        <w:rPr>
          <w:rFonts w:ascii="Calibri" w:hAnsi="Calibri" w:cs="Arial"/>
          <w:b/>
          <w:sz w:val="20"/>
          <w:szCs w:val="20"/>
        </w:rPr>
        <w:t>per annum for</w:t>
      </w:r>
      <w:r>
        <w:rPr>
          <w:rFonts w:ascii="Calibri" w:hAnsi="Calibri" w:cs="Arial"/>
          <w:b/>
          <w:sz w:val="20"/>
          <w:szCs w:val="20"/>
        </w:rPr>
        <w:t xml:space="preserve"> any three of the last five </w:t>
      </w:r>
      <w:r w:rsidRPr="00AD4F35">
        <w:rPr>
          <w:rFonts w:ascii="Calibri" w:hAnsi="Calibri" w:cs="Arial"/>
          <w:b/>
          <w:sz w:val="20"/>
          <w:szCs w:val="20"/>
        </w:rPr>
        <w:t xml:space="preserve">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772B98" w:rsidRPr="00AD4F35" w14:paraId="26EA1A4C" w14:textId="77777777" w:rsidTr="003C6382">
        <w:tc>
          <w:tcPr>
            <w:tcW w:w="2977" w:type="dxa"/>
            <w:gridSpan w:val="2"/>
            <w:shd w:val="clear" w:color="auto" w:fill="E5DFEC"/>
          </w:tcPr>
          <w:p w14:paraId="31921205" w14:textId="77777777" w:rsidR="00772B98" w:rsidRPr="00AD4F35" w:rsidRDefault="00772B98" w:rsidP="003C6382">
            <w:pPr>
              <w:pStyle w:val="AJTableStyle100"/>
              <w:ind w:left="0"/>
              <w:jc w:val="both"/>
              <w:rPr>
                <w:rFonts w:cs="Calibri"/>
                <w:b/>
                <w:sz w:val="20"/>
                <w:szCs w:val="20"/>
                <w:lang w:val="en-GB"/>
              </w:rPr>
            </w:pPr>
            <w:r w:rsidRPr="00AD4F35">
              <w:rPr>
                <w:rFonts w:cs="Calibri"/>
                <w:b/>
                <w:sz w:val="20"/>
                <w:szCs w:val="20"/>
                <w:lang w:val="en-GB"/>
              </w:rPr>
              <w:t xml:space="preserve">Audited accounts </w:t>
            </w:r>
          </w:p>
        </w:tc>
        <w:tc>
          <w:tcPr>
            <w:tcW w:w="1417" w:type="dxa"/>
            <w:shd w:val="clear" w:color="auto" w:fill="E5DFEC"/>
          </w:tcPr>
          <w:p w14:paraId="4BCA11AC" w14:textId="77777777" w:rsidR="00772B98" w:rsidRPr="00AD4F35" w:rsidRDefault="00772B98" w:rsidP="003C6382">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2214D4BE" w14:textId="77777777" w:rsidR="00772B98" w:rsidRPr="00AD4F35" w:rsidRDefault="00772B98" w:rsidP="003C6382">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14324E06" w14:textId="77777777" w:rsidR="00772B98" w:rsidRPr="00AD4F35" w:rsidRDefault="00772B98" w:rsidP="003C6382">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68E7FD37" w14:textId="77777777" w:rsidR="00772B98" w:rsidRPr="00AD4F35" w:rsidRDefault="00772B98" w:rsidP="003C6382">
            <w:pPr>
              <w:pStyle w:val="AJTableStyle100"/>
              <w:ind w:left="0"/>
              <w:jc w:val="both"/>
              <w:rPr>
                <w:rFonts w:cs="Calibri"/>
                <w:b/>
                <w:sz w:val="20"/>
                <w:szCs w:val="20"/>
                <w:lang w:val="en-GB"/>
              </w:rPr>
            </w:pPr>
            <w:r w:rsidRPr="00AD4F35">
              <w:rPr>
                <w:rFonts w:cs="Calibri"/>
                <w:b/>
                <w:sz w:val="20"/>
                <w:szCs w:val="20"/>
                <w:lang w:val="en-GB"/>
              </w:rPr>
              <w:t>Y-3 years</w:t>
            </w:r>
          </w:p>
        </w:tc>
      </w:tr>
      <w:tr w:rsidR="00772B98" w:rsidRPr="00AD4F35" w14:paraId="03D58DDC" w14:textId="77777777" w:rsidTr="003C6382">
        <w:tc>
          <w:tcPr>
            <w:tcW w:w="611" w:type="dxa"/>
            <w:shd w:val="clear" w:color="auto" w:fill="E5DFEC"/>
          </w:tcPr>
          <w:p w14:paraId="7DFF9DFD" w14:textId="77777777" w:rsidR="00772B98" w:rsidRPr="00AD4F35" w:rsidRDefault="00772B98" w:rsidP="003C6382">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525CDE95" w14:textId="77777777" w:rsidR="00772B98" w:rsidRPr="00AD4F35" w:rsidRDefault="00772B98" w:rsidP="003C6382">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FD3D4B7" w14:textId="77777777" w:rsidR="00772B98" w:rsidRPr="00AD4F35" w:rsidRDefault="00772B98" w:rsidP="003C6382">
            <w:pPr>
              <w:pStyle w:val="AJTableStyle100"/>
              <w:ind w:left="0"/>
              <w:jc w:val="both"/>
              <w:rPr>
                <w:rFonts w:cs="Calibri"/>
                <w:sz w:val="20"/>
                <w:szCs w:val="20"/>
                <w:lang w:val="en-GB"/>
              </w:rPr>
            </w:pPr>
          </w:p>
        </w:tc>
        <w:tc>
          <w:tcPr>
            <w:tcW w:w="1276" w:type="dxa"/>
          </w:tcPr>
          <w:p w14:paraId="0C94617A" w14:textId="77777777" w:rsidR="00772B98" w:rsidRPr="00AD4F35" w:rsidRDefault="00772B98" w:rsidP="003C6382">
            <w:pPr>
              <w:pStyle w:val="AJTableStyle100"/>
              <w:ind w:left="0"/>
              <w:jc w:val="both"/>
              <w:rPr>
                <w:rFonts w:cs="Calibri"/>
                <w:sz w:val="20"/>
                <w:szCs w:val="20"/>
                <w:lang w:val="en-GB"/>
              </w:rPr>
            </w:pPr>
          </w:p>
        </w:tc>
        <w:tc>
          <w:tcPr>
            <w:tcW w:w="1276" w:type="dxa"/>
          </w:tcPr>
          <w:p w14:paraId="336C3580" w14:textId="77777777" w:rsidR="00772B98" w:rsidRPr="00AD4F35" w:rsidRDefault="00772B98" w:rsidP="003C6382">
            <w:pPr>
              <w:pStyle w:val="AJTableStyle100"/>
              <w:ind w:left="0"/>
              <w:jc w:val="both"/>
              <w:rPr>
                <w:rFonts w:cs="Calibri"/>
                <w:sz w:val="20"/>
                <w:szCs w:val="20"/>
                <w:lang w:val="en-GB"/>
              </w:rPr>
            </w:pPr>
          </w:p>
        </w:tc>
        <w:tc>
          <w:tcPr>
            <w:tcW w:w="1276" w:type="dxa"/>
          </w:tcPr>
          <w:p w14:paraId="594D4178" w14:textId="77777777" w:rsidR="00772B98" w:rsidRPr="00AD4F35" w:rsidRDefault="00772B98" w:rsidP="003C6382">
            <w:pPr>
              <w:pStyle w:val="AJTableStyle100"/>
              <w:ind w:left="0"/>
              <w:jc w:val="both"/>
              <w:rPr>
                <w:rFonts w:cs="Calibri"/>
                <w:sz w:val="20"/>
                <w:szCs w:val="20"/>
                <w:lang w:val="en-GB"/>
              </w:rPr>
            </w:pPr>
          </w:p>
        </w:tc>
      </w:tr>
      <w:tr w:rsidR="00772B98" w:rsidRPr="00AD4F35" w14:paraId="57AC0B5E" w14:textId="77777777" w:rsidTr="003C6382">
        <w:tc>
          <w:tcPr>
            <w:tcW w:w="611" w:type="dxa"/>
            <w:shd w:val="clear" w:color="auto" w:fill="E5DFEC"/>
          </w:tcPr>
          <w:p w14:paraId="32AFEEAA" w14:textId="77777777" w:rsidR="00772B98" w:rsidRPr="00AD4F35" w:rsidRDefault="00772B98" w:rsidP="003C6382">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2263BD03" w14:textId="77777777" w:rsidR="00772B98" w:rsidRPr="00AD4F35" w:rsidRDefault="00772B98" w:rsidP="003C6382">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6756D9FB" w14:textId="77777777" w:rsidR="00772B98" w:rsidRPr="00AD4F35" w:rsidRDefault="00772B98" w:rsidP="003C6382">
            <w:pPr>
              <w:pStyle w:val="AJTableStyle100"/>
              <w:ind w:left="0"/>
              <w:jc w:val="both"/>
              <w:rPr>
                <w:rFonts w:cs="Calibri"/>
                <w:sz w:val="20"/>
                <w:szCs w:val="20"/>
                <w:lang w:val="en-GB"/>
              </w:rPr>
            </w:pPr>
          </w:p>
        </w:tc>
        <w:tc>
          <w:tcPr>
            <w:tcW w:w="1276" w:type="dxa"/>
          </w:tcPr>
          <w:p w14:paraId="09F54D60" w14:textId="77777777" w:rsidR="00772B98" w:rsidRPr="00AD4F35" w:rsidRDefault="00772B98" w:rsidP="003C6382">
            <w:pPr>
              <w:pStyle w:val="AJTableStyle100"/>
              <w:ind w:left="0"/>
              <w:jc w:val="both"/>
              <w:rPr>
                <w:rFonts w:cs="Calibri"/>
                <w:sz w:val="20"/>
                <w:szCs w:val="20"/>
                <w:lang w:val="en-GB"/>
              </w:rPr>
            </w:pPr>
          </w:p>
        </w:tc>
        <w:tc>
          <w:tcPr>
            <w:tcW w:w="1276" w:type="dxa"/>
          </w:tcPr>
          <w:p w14:paraId="22A61187" w14:textId="77777777" w:rsidR="00772B98" w:rsidRPr="00AD4F35" w:rsidRDefault="00772B98" w:rsidP="003C6382">
            <w:pPr>
              <w:pStyle w:val="AJTableStyle100"/>
              <w:ind w:left="0"/>
              <w:jc w:val="both"/>
              <w:rPr>
                <w:rFonts w:cs="Calibri"/>
                <w:sz w:val="20"/>
                <w:szCs w:val="20"/>
                <w:lang w:val="en-GB"/>
              </w:rPr>
            </w:pPr>
          </w:p>
        </w:tc>
        <w:tc>
          <w:tcPr>
            <w:tcW w:w="1276" w:type="dxa"/>
          </w:tcPr>
          <w:p w14:paraId="57FB1D9E" w14:textId="77777777" w:rsidR="00772B98" w:rsidRPr="00AD4F35" w:rsidRDefault="00772B98" w:rsidP="003C6382">
            <w:pPr>
              <w:pStyle w:val="AJTableStyle100"/>
              <w:ind w:left="0"/>
              <w:jc w:val="both"/>
              <w:rPr>
                <w:rFonts w:cs="Calibri"/>
                <w:sz w:val="20"/>
                <w:szCs w:val="20"/>
                <w:lang w:val="en-GB"/>
              </w:rPr>
            </w:pPr>
          </w:p>
        </w:tc>
      </w:tr>
    </w:tbl>
    <w:p w14:paraId="7E3CEE3C" w14:textId="77777777" w:rsidR="00772B98" w:rsidRPr="00AD4F35" w:rsidRDefault="00772B98" w:rsidP="00772B98">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772B98" w:rsidRPr="00AD4F35" w14:paraId="370669D8" w14:textId="77777777" w:rsidTr="003C6382">
        <w:tc>
          <w:tcPr>
            <w:tcW w:w="2998" w:type="dxa"/>
          </w:tcPr>
          <w:p w14:paraId="028C72E1" w14:textId="77777777" w:rsidR="00772B98" w:rsidRPr="00AD4F35" w:rsidRDefault="00772B98" w:rsidP="003C6382">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611FD79C" w14:textId="77777777" w:rsidR="00772B98" w:rsidRPr="00AD4F35" w:rsidRDefault="00772B98" w:rsidP="003C6382">
            <w:pPr>
              <w:jc w:val="both"/>
              <w:rPr>
                <w:rFonts w:ascii="Calibri" w:hAnsi="Calibri" w:cs="Arial"/>
                <w:sz w:val="20"/>
                <w:szCs w:val="20"/>
              </w:rPr>
            </w:pPr>
            <w:r w:rsidRPr="00AD4F35">
              <w:rPr>
                <w:rFonts w:ascii="Calibri" w:hAnsi="Calibri" w:cs="Arial"/>
                <w:sz w:val="20"/>
                <w:szCs w:val="20"/>
              </w:rPr>
              <w:t>y-1 year</w:t>
            </w:r>
          </w:p>
        </w:tc>
        <w:tc>
          <w:tcPr>
            <w:tcW w:w="1766" w:type="dxa"/>
          </w:tcPr>
          <w:p w14:paraId="1D9F6C85" w14:textId="77777777" w:rsidR="00772B98" w:rsidRPr="00AD4F35" w:rsidRDefault="00772B98" w:rsidP="003C6382">
            <w:pPr>
              <w:jc w:val="both"/>
              <w:rPr>
                <w:rFonts w:ascii="Calibri" w:hAnsi="Calibri" w:cs="Arial"/>
                <w:sz w:val="20"/>
                <w:szCs w:val="20"/>
              </w:rPr>
            </w:pPr>
            <w:r w:rsidRPr="00AD4F35">
              <w:rPr>
                <w:rFonts w:ascii="Calibri" w:hAnsi="Calibri" w:cs="Arial"/>
                <w:sz w:val="20"/>
                <w:szCs w:val="20"/>
              </w:rPr>
              <w:t>y-2 year</w:t>
            </w:r>
          </w:p>
        </w:tc>
        <w:tc>
          <w:tcPr>
            <w:tcW w:w="1766" w:type="dxa"/>
          </w:tcPr>
          <w:p w14:paraId="0812E391" w14:textId="77777777" w:rsidR="00772B98" w:rsidRPr="00AD4F35" w:rsidRDefault="00772B98" w:rsidP="003C6382">
            <w:pPr>
              <w:jc w:val="both"/>
              <w:rPr>
                <w:rFonts w:ascii="Calibri" w:hAnsi="Calibri" w:cs="Arial"/>
                <w:sz w:val="20"/>
                <w:szCs w:val="20"/>
              </w:rPr>
            </w:pPr>
            <w:r w:rsidRPr="00AD4F35">
              <w:rPr>
                <w:rFonts w:ascii="Calibri" w:hAnsi="Calibri" w:cs="Arial"/>
                <w:sz w:val="20"/>
                <w:szCs w:val="20"/>
              </w:rPr>
              <w:t>y-3 year</w:t>
            </w:r>
          </w:p>
          <w:p w14:paraId="57B0DC75" w14:textId="77777777" w:rsidR="00772B98" w:rsidRPr="00AD4F35" w:rsidRDefault="00772B98" w:rsidP="003C6382">
            <w:pPr>
              <w:jc w:val="both"/>
              <w:rPr>
                <w:rFonts w:ascii="Calibri" w:hAnsi="Calibri" w:cs="Arial"/>
                <w:sz w:val="20"/>
                <w:szCs w:val="20"/>
              </w:rPr>
            </w:pPr>
          </w:p>
        </w:tc>
      </w:tr>
      <w:tr w:rsidR="00772B98" w:rsidRPr="00AD4F35" w14:paraId="4D946D0A" w14:textId="77777777" w:rsidTr="003C6382">
        <w:tc>
          <w:tcPr>
            <w:tcW w:w="2998" w:type="dxa"/>
          </w:tcPr>
          <w:p w14:paraId="0C17482E" w14:textId="77777777" w:rsidR="00772B98" w:rsidRPr="00AD4F35" w:rsidRDefault="00772B98" w:rsidP="003C6382">
            <w:pPr>
              <w:jc w:val="both"/>
              <w:rPr>
                <w:rFonts w:ascii="Calibri" w:hAnsi="Calibri" w:cs="Arial"/>
                <w:sz w:val="20"/>
                <w:szCs w:val="20"/>
              </w:rPr>
            </w:pPr>
            <w:r w:rsidRPr="00AD4F35">
              <w:rPr>
                <w:rFonts w:ascii="Calibri" w:hAnsi="Calibri" w:cs="Arial"/>
                <w:sz w:val="20"/>
                <w:szCs w:val="20"/>
              </w:rPr>
              <w:t xml:space="preserve">Total    </w:t>
            </w:r>
          </w:p>
          <w:p w14:paraId="7438D5D7" w14:textId="77777777" w:rsidR="00772B98" w:rsidRPr="00AD4F35" w:rsidRDefault="00772B98" w:rsidP="003C6382">
            <w:pPr>
              <w:jc w:val="both"/>
              <w:rPr>
                <w:rFonts w:ascii="Calibri" w:hAnsi="Calibri" w:cs="Arial"/>
                <w:sz w:val="20"/>
                <w:szCs w:val="20"/>
              </w:rPr>
            </w:pPr>
          </w:p>
        </w:tc>
        <w:tc>
          <w:tcPr>
            <w:tcW w:w="5298" w:type="dxa"/>
            <w:gridSpan w:val="3"/>
          </w:tcPr>
          <w:p w14:paraId="43707DBC" w14:textId="77777777" w:rsidR="00772B98" w:rsidRPr="00AD4F35" w:rsidRDefault="00772B98" w:rsidP="003C6382">
            <w:pPr>
              <w:jc w:val="both"/>
              <w:rPr>
                <w:rFonts w:ascii="Calibri" w:hAnsi="Calibri" w:cs="Arial"/>
                <w:sz w:val="20"/>
                <w:szCs w:val="20"/>
              </w:rPr>
            </w:pPr>
          </w:p>
        </w:tc>
      </w:tr>
      <w:tr w:rsidR="00772B98" w:rsidRPr="00AD4F35" w14:paraId="338290F1" w14:textId="77777777" w:rsidTr="003C6382">
        <w:tc>
          <w:tcPr>
            <w:tcW w:w="2998" w:type="dxa"/>
          </w:tcPr>
          <w:p w14:paraId="5227E702" w14:textId="77777777" w:rsidR="00772B98" w:rsidRPr="00AD4F35" w:rsidRDefault="00772B98" w:rsidP="003C6382">
            <w:pPr>
              <w:jc w:val="both"/>
              <w:rPr>
                <w:rFonts w:ascii="Calibri" w:hAnsi="Calibri" w:cs="Arial"/>
                <w:sz w:val="20"/>
                <w:szCs w:val="20"/>
              </w:rPr>
            </w:pPr>
            <w:r w:rsidRPr="00AD4F35">
              <w:rPr>
                <w:rFonts w:ascii="Calibri" w:hAnsi="Calibri" w:cs="Arial"/>
                <w:sz w:val="20"/>
                <w:szCs w:val="20"/>
              </w:rPr>
              <w:t xml:space="preserve">Total per financial statements </w:t>
            </w:r>
          </w:p>
          <w:p w14:paraId="5FD6116A" w14:textId="77777777" w:rsidR="00772B98" w:rsidRPr="00AD4F35" w:rsidRDefault="00772B98" w:rsidP="003C6382">
            <w:pPr>
              <w:jc w:val="both"/>
              <w:rPr>
                <w:rFonts w:ascii="Calibri" w:hAnsi="Calibri" w:cs="Arial"/>
                <w:sz w:val="20"/>
                <w:szCs w:val="20"/>
              </w:rPr>
            </w:pPr>
          </w:p>
        </w:tc>
        <w:tc>
          <w:tcPr>
            <w:tcW w:w="5298" w:type="dxa"/>
            <w:gridSpan w:val="3"/>
          </w:tcPr>
          <w:p w14:paraId="3266F99C" w14:textId="77777777" w:rsidR="00772B98" w:rsidRPr="00AD4F35" w:rsidRDefault="00772B98" w:rsidP="003C6382">
            <w:pPr>
              <w:jc w:val="both"/>
              <w:rPr>
                <w:rFonts w:ascii="Calibri" w:hAnsi="Calibri" w:cs="Arial"/>
                <w:sz w:val="20"/>
                <w:szCs w:val="20"/>
              </w:rPr>
            </w:pPr>
          </w:p>
        </w:tc>
      </w:tr>
    </w:tbl>
    <w:p w14:paraId="32FF3B07" w14:textId="77777777" w:rsidR="00772B98" w:rsidRPr="00AD4F35" w:rsidRDefault="00772B98" w:rsidP="00772B98">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0295" behindDoc="0" locked="0" layoutInCell="1" allowOverlap="1" wp14:anchorId="3D9FA0A9" wp14:editId="2FE33FAC">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B1ED71" id="Rectangle 5" o:spid="_x0000_s1026" style="position:absolute;margin-left:-1.3pt;margin-top:22.25pt;width:36pt;height:21.6pt;z-index:251660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04884E58" w14:textId="77777777" w:rsidR="00772B98" w:rsidRPr="00AD4F35" w:rsidRDefault="00772B98" w:rsidP="00772B98">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2 </w:t>
      </w:r>
    </w:p>
    <w:p w14:paraId="7C322E6D" w14:textId="77777777" w:rsidR="00772B98" w:rsidRPr="00AD4F35" w:rsidRDefault="00772B98" w:rsidP="00772B98">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1319" behindDoc="0" locked="0" layoutInCell="1" allowOverlap="1" wp14:anchorId="3C0E7FE1" wp14:editId="134C9EC7">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67C4A" id="Rectangle 6" o:spid="_x0000_s1026" style="position:absolute;margin-left:-1.3pt;margin-top:3.35pt;width:36pt;height:21.6pt;z-index:251661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2C2C0F19" w14:textId="77777777" w:rsidR="00772B98" w:rsidRDefault="00772B98" w:rsidP="00772B98">
      <w:pPr>
        <w:ind w:left="993"/>
        <w:jc w:val="both"/>
        <w:rPr>
          <w:rFonts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2343" behindDoc="0" locked="0" layoutInCell="1" allowOverlap="1" wp14:anchorId="7D73E911" wp14:editId="62C13AE4">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52B872" id="Rectangle 6" o:spid="_x0000_s1026" style="position:absolute;margin-left:-1.5pt;margin-top:1.65pt;width:36pt;height:21.6pt;z-index:251662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C303CE4" w14:textId="77777777" w:rsidR="00772B98" w:rsidRPr="00AD4F35" w:rsidRDefault="00772B98" w:rsidP="00772B98">
      <w:pPr>
        <w:jc w:val="both"/>
        <w:rPr>
          <w:rFonts w:cs="Arial"/>
          <w:b/>
          <w:sz w:val="20"/>
          <w:szCs w:val="20"/>
        </w:rPr>
      </w:pPr>
      <w:r w:rsidRPr="00AD4F35">
        <w:rPr>
          <w:rFonts w:cs="Arial"/>
          <w:b/>
          <w:sz w:val="20"/>
          <w:szCs w:val="20"/>
        </w:rPr>
        <w:t>DECLARATION SIGNED:</w:t>
      </w:r>
      <w:r w:rsidRPr="00AD4F35">
        <w:rPr>
          <w:rFonts w:cs="Arial"/>
          <w:b/>
          <w:sz w:val="20"/>
          <w:szCs w:val="20"/>
        </w:rPr>
        <w:tab/>
      </w:r>
      <w:r w:rsidRPr="00AD4F35">
        <w:rPr>
          <w:rFonts w:cs="Arial"/>
          <w:b/>
          <w:sz w:val="20"/>
          <w:szCs w:val="20"/>
        </w:rPr>
        <w:tab/>
      </w:r>
      <w:r w:rsidRPr="00AD4F35">
        <w:rPr>
          <w:rFonts w:cs="Arial"/>
          <w:b/>
          <w:sz w:val="20"/>
          <w:szCs w:val="20"/>
        </w:rPr>
        <w:tab/>
        <w:t xml:space="preserve"> __________________________________</w:t>
      </w:r>
    </w:p>
    <w:p w14:paraId="719CD16A" w14:textId="77777777" w:rsidR="00772B98" w:rsidRPr="00AD4F35" w:rsidRDefault="00772B98" w:rsidP="00772B98">
      <w:pPr>
        <w:rPr>
          <w:rFonts w:cs="Arial"/>
          <w:b/>
          <w:sz w:val="20"/>
          <w:szCs w:val="20"/>
        </w:rPr>
      </w:pPr>
      <w:r w:rsidRPr="00AD4F35">
        <w:rPr>
          <w:rFonts w:cs="Arial"/>
          <w:b/>
          <w:sz w:val="20"/>
          <w:szCs w:val="20"/>
        </w:rPr>
        <w:t>BY (FULL Name)</w:t>
      </w:r>
      <w:r w:rsidRPr="00AD4F35">
        <w:rPr>
          <w:rFonts w:cs="Arial"/>
          <w:b/>
          <w:sz w:val="20"/>
          <w:szCs w:val="20"/>
        </w:rPr>
        <w:br/>
        <w:t xml:space="preserve">Duly Authorised for and on behalf of:   </w:t>
      </w:r>
      <w:r w:rsidRPr="00AD4F35">
        <w:rPr>
          <w:rFonts w:cs="Arial"/>
          <w:b/>
          <w:sz w:val="20"/>
          <w:szCs w:val="20"/>
        </w:rPr>
        <w:tab/>
        <w:t>___________________________________</w:t>
      </w:r>
    </w:p>
    <w:p w14:paraId="281AC080" w14:textId="77777777" w:rsidR="00772B98" w:rsidRPr="00E6497E" w:rsidRDefault="00772B98" w:rsidP="00772B98">
      <w:pPr>
        <w:rPr>
          <w:rFonts w:cs="Arial"/>
          <w:b/>
          <w:sz w:val="20"/>
          <w:szCs w:val="20"/>
        </w:rPr>
      </w:pPr>
      <w:r w:rsidRPr="00AD4F35">
        <w:rPr>
          <w:rFonts w:cs="Arial"/>
          <w:b/>
          <w:sz w:val="20"/>
          <w:szCs w:val="20"/>
        </w:rPr>
        <w:t>DATED:</w:t>
      </w:r>
      <w:r w:rsidRPr="00AD4F35">
        <w:rPr>
          <w:rFonts w:cs="Arial"/>
          <w:b/>
          <w:sz w:val="20"/>
          <w:szCs w:val="20"/>
        </w:rPr>
        <w:tab/>
      </w:r>
      <w:r w:rsidRPr="00AD4F35">
        <w:rPr>
          <w:rFonts w:cs="Arial"/>
          <w:b/>
          <w:sz w:val="20"/>
          <w:szCs w:val="20"/>
        </w:rPr>
        <w:tab/>
      </w:r>
      <w:r w:rsidRPr="00AD4F35">
        <w:rPr>
          <w:rFonts w:cs="Arial"/>
          <w:b/>
          <w:sz w:val="20"/>
          <w:szCs w:val="20"/>
        </w:rPr>
        <w:tab/>
      </w:r>
      <w:r w:rsidRPr="00AD4F35">
        <w:rPr>
          <w:rFonts w:cs="Arial"/>
          <w:b/>
          <w:sz w:val="20"/>
          <w:szCs w:val="20"/>
        </w:rPr>
        <w:tab/>
      </w:r>
      <w:r w:rsidRPr="00AD4F35">
        <w:rPr>
          <w:rFonts w:cs="Arial"/>
          <w:b/>
          <w:sz w:val="20"/>
          <w:szCs w:val="20"/>
        </w:rPr>
        <w:tab/>
        <w:t xml:space="preserve">___________________________________ </w:t>
      </w:r>
    </w:p>
    <w:p w14:paraId="2557C50B" w14:textId="77777777" w:rsidR="00772B98" w:rsidRDefault="00772B98" w:rsidP="00772B98"/>
    <w:p w14:paraId="332F08F8" w14:textId="77777777" w:rsidR="00772B98" w:rsidRPr="009579AB" w:rsidRDefault="00772B98" w:rsidP="00772B98">
      <w:pPr>
        <w:pStyle w:val="Heading3"/>
        <w:rPr>
          <w:rFonts w:asciiTheme="minorHAnsi" w:hAnsiTheme="minorHAnsi"/>
          <w:sz w:val="24"/>
        </w:rPr>
      </w:pPr>
      <w:bookmarkStart w:id="28" w:name="_Hlk188613522"/>
      <w:r w:rsidRPr="008C12B3">
        <w:rPr>
          <w:rFonts w:asciiTheme="minorHAnsi" w:hAnsiTheme="minorHAnsi"/>
          <w:sz w:val="24"/>
        </w:rPr>
        <w:t xml:space="preserve">PART 2 (QUESTIONNAIRE) </w:t>
      </w:r>
      <w:proofErr w:type="spellStart"/>
      <w:r w:rsidRPr="008C12B3">
        <w:rPr>
          <w:rFonts w:asciiTheme="minorHAnsi" w:hAnsiTheme="minorHAnsi"/>
          <w:sz w:val="24"/>
        </w:rPr>
        <w:t>Contd</w:t>
      </w:r>
      <w:proofErr w:type="spellEnd"/>
      <w:r w:rsidRPr="008C12B3">
        <w:rPr>
          <w:rFonts w:asciiTheme="minorHAnsi" w:hAnsiTheme="minorHAnsi"/>
          <w:sz w:val="24"/>
        </w:rPr>
        <w:t xml:space="preserve">: </w:t>
      </w:r>
      <w:r w:rsidRPr="008C12B3">
        <w:rPr>
          <w:rFonts w:asciiTheme="minorHAnsi" w:hAnsiTheme="minorHAnsi"/>
          <w:sz w:val="24"/>
        </w:rPr>
        <w:tab/>
      </w:r>
      <w:r w:rsidRPr="008C12B3">
        <w:rPr>
          <w:rFonts w:asciiTheme="minorHAnsi" w:hAnsiTheme="minorHAnsi"/>
          <w:sz w:val="24"/>
        </w:rPr>
        <w:br/>
      </w:r>
      <w:bookmarkEnd w:id="28"/>
      <w:r w:rsidRPr="009579AB">
        <w:rPr>
          <w:rFonts w:asciiTheme="minorHAnsi" w:hAnsiTheme="minorHAnsi"/>
          <w:sz w:val="24"/>
        </w:rPr>
        <w:t xml:space="preserve">INFORMATION/DECLARATION RE MINIMUM QUALIFICATION CRITERIA </w:t>
      </w:r>
      <w:r>
        <w:rPr>
          <w:rFonts w:asciiTheme="minorHAnsi" w:hAnsiTheme="minorHAnsi"/>
          <w:sz w:val="24"/>
        </w:rPr>
        <w:t>FOR SAFETY CRITICAL COMPONENTS</w:t>
      </w:r>
    </w:p>
    <w:p w14:paraId="2E77E0FF" w14:textId="77777777" w:rsidR="00772B98" w:rsidRDefault="00772B98" w:rsidP="00772B98">
      <w:r>
        <w:br/>
        <w:t>In order to be approved as a Supplier of Safety Critical Components to Iarnród Éireann (IÉ) for which this tender relates, you must be certified and approved under IÉ’s Standard SMS 009. This approval is awarded to companies who meet the requirements under SMS 009, and it is broken into two stages.</w:t>
      </w:r>
    </w:p>
    <w:p w14:paraId="47FF5461" w14:textId="77777777" w:rsidR="00772B98" w:rsidRDefault="00772B98" w:rsidP="00772B98">
      <w:r>
        <w:t>The first stage is for all participants to submit all of the necessary information required as stipulated below. Failure to submit any of the required documentation may lead to disqualification from the tender process.</w:t>
      </w:r>
    </w:p>
    <w:p w14:paraId="2954DA7E" w14:textId="77777777" w:rsidR="00772B98" w:rsidRDefault="00772B98" w:rsidP="00772B98">
      <w:r>
        <w:t xml:space="preserve">The second stage will be conducted by IÉ’s Supplier Assurance Coordinator, whereby a site visit and full audit will be completed with the proposed winner of the tender. </w:t>
      </w:r>
    </w:p>
    <w:p w14:paraId="374ED1AA" w14:textId="24D2ECBF" w:rsidR="00772B98" w:rsidRDefault="00772B98" w:rsidP="00772B98">
      <w:r w:rsidRPr="00BE3034">
        <w:rPr>
          <w:b/>
          <w:bCs/>
        </w:rPr>
        <w:t>Please note</w:t>
      </w:r>
      <w:r>
        <w:rPr>
          <w:b/>
          <w:bCs/>
        </w:rPr>
        <w:t xml:space="preserve">: </w:t>
      </w:r>
      <w:r>
        <w:t>Not all participants will receive an audit, only the proposed winner</w:t>
      </w:r>
      <w:r w:rsidR="00CA6EDE">
        <w:t>.</w:t>
      </w:r>
    </w:p>
    <w:p w14:paraId="65CE41F2" w14:textId="77777777" w:rsidR="00772B98" w:rsidRPr="00662CE5" w:rsidRDefault="00772B98" w:rsidP="00772B98">
      <w:pPr>
        <w:rPr>
          <w:i/>
          <w:iCs/>
          <w:u w:val="single"/>
        </w:rPr>
      </w:pPr>
      <w:r w:rsidRPr="00662CE5">
        <w:rPr>
          <w:i/>
          <w:iCs/>
          <w:u w:val="single"/>
        </w:rPr>
        <w:t xml:space="preserve">The following table below, sets out the required documents that must be supplied (if applicable) by all participants in the first stage of this PQQ process. Can you please liaise with our SMS auditing team and agree what standards/ certificates and requirements as listed below are applicable to this PQQ for this request </w:t>
      </w:r>
    </w:p>
    <w:p w14:paraId="34C4BCED" w14:textId="77777777" w:rsidR="00772B98" w:rsidRDefault="00772B98" w:rsidP="00772B98"/>
    <w:tbl>
      <w:tblPr>
        <w:tblStyle w:val="TableGrid"/>
        <w:tblW w:w="0" w:type="auto"/>
        <w:jc w:val="center"/>
        <w:tblLook w:val="04A0" w:firstRow="1" w:lastRow="0" w:firstColumn="1" w:lastColumn="0" w:noHBand="0" w:noVBand="1"/>
      </w:tblPr>
      <w:tblGrid>
        <w:gridCol w:w="3964"/>
        <w:gridCol w:w="1134"/>
        <w:gridCol w:w="3918"/>
      </w:tblGrid>
      <w:tr w:rsidR="00772B98" w14:paraId="6CF292B4" w14:textId="77777777" w:rsidTr="003C6382">
        <w:trPr>
          <w:jc w:val="center"/>
        </w:trPr>
        <w:tc>
          <w:tcPr>
            <w:tcW w:w="3964" w:type="dxa"/>
            <w:vAlign w:val="center"/>
          </w:tcPr>
          <w:p w14:paraId="7A90AC08" w14:textId="77777777" w:rsidR="00772B98" w:rsidRPr="002F355E" w:rsidRDefault="00772B98" w:rsidP="006F6EA7">
            <w:pPr>
              <w:pStyle w:val="ListParagraph"/>
              <w:numPr>
                <w:ilvl w:val="0"/>
                <w:numId w:val="20"/>
              </w:numPr>
              <w:ind w:left="306" w:hanging="306"/>
              <w:rPr>
                <w:b/>
                <w:bCs/>
              </w:rPr>
            </w:pPr>
            <w:r w:rsidRPr="002F355E">
              <w:rPr>
                <w:b/>
                <w:bCs/>
              </w:rPr>
              <w:t>Copies of the following certificates</w:t>
            </w:r>
          </w:p>
        </w:tc>
        <w:tc>
          <w:tcPr>
            <w:tcW w:w="1134" w:type="dxa"/>
            <w:vAlign w:val="center"/>
          </w:tcPr>
          <w:p w14:paraId="1B24AA3E" w14:textId="77777777" w:rsidR="00772B98" w:rsidRDefault="00772B98" w:rsidP="003C6382">
            <w:pPr>
              <w:jc w:val="center"/>
            </w:pPr>
            <w:r>
              <w:t>Tick Box</w:t>
            </w:r>
          </w:p>
        </w:tc>
        <w:tc>
          <w:tcPr>
            <w:tcW w:w="3918" w:type="dxa"/>
          </w:tcPr>
          <w:p w14:paraId="68A3BF66" w14:textId="77777777" w:rsidR="00772B98" w:rsidRDefault="00772B98" w:rsidP="003C6382">
            <w:pPr>
              <w:jc w:val="center"/>
            </w:pPr>
            <w:r>
              <w:t>Comment</w:t>
            </w:r>
          </w:p>
        </w:tc>
      </w:tr>
      <w:tr w:rsidR="00772B98" w14:paraId="290907A5" w14:textId="77777777" w:rsidTr="003C6382">
        <w:trPr>
          <w:jc w:val="center"/>
        </w:trPr>
        <w:tc>
          <w:tcPr>
            <w:tcW w:w="3964" w:type="dxa"/>
            <w:vAlign w:val="center"/>
          </w:tcPr>
          <w:p w14:paraId="30F2FDC0" w14:textId="77777777" w:rsidR="00772B98" w:rsidRPr="0052465A" w:rsidRDefault="00772B98" w:rsidP="003C6382">
            <w:pPr>
              <w:rPr>
                <w:highlight w:val="green"/>
              </w:rPr>
            </w:pPr>
            <w:r w:rsidRPr="0052465A">
              <w:rPr>
                <w:highlight w:val="green"/>
              </w:rPr>
              <w:t xml:space="preserve">1.1. ISO9001 </w:t>
            </w:r>
          </w:p>
        </w:tc>
        <w:tc>
          <w:tcPr>
            <w:tcW w:w="1134" w:type="dxa"/>
            <w:vAlign w:val="center"/>
          </w:tcPr>
          <w:p w14:paraId="74FD7A0D" w14:textId="77777777" w:rsidR="00772B98" w:rsidRPr="002F355E" w:rsidRDefault="00772B98" w:rsidP="003C6382">
            <w:pPr>
              <w:jc w:val="center"/>
              <w:rPr>
                <w:sz w:val="28"/>
                <w:szCs w:val="28"/>
              </w:rPr>
            </w:pPr>
            <w:r w:rsidRPr="00A93EFA">
              <w:rPr>
                <w:sz w:val="28"/>
                <w:szCs w:val="28"/>
              </w:rPr>
              <w:sym w:font="Wingdings" w:char="F06F"/>
            </w:r>
          </w:p>
        </w:tc>
        <w:tc>
          <w:tcPr>
            <w:tcW w:w="3918" w:type="dxa"/>
          </w:tcPr>
          <w:p w14:paraId="3B40339E" w14:textId="77777777" w:rsidR="00772B98" w:rsidRDefault="00772B98" w:rsidP="003C6382">
            <w:pPr>
              <w:jc w:val="center"/>
            </w:pPr>
          </w:p>
        </w:tc>
      </w:tr>
      <w:tr w:rsidR="00772B98" w14:paraId="1C497108" w14:textId="77777777" w:rsidTr="003C6382">
        <w:trPr>
          <w:jc w:val="center"/>
        </w:trPr>
        <w:tc>
          <w:tcPr>
            <w:tcW w:w="3964" w:type="dxa"/>
            <w:vAlign w:val="center"/>
          </w:tcPr>
          <w:p w14:paraId="5A771736" w14:textId="77777777" w:rsidR="00772B98" w:rsidRPr="0052465A" w:rsidRDefault="00772B98" w:rsidP="003C6382">
            <w:pPr>
              <w:rPr>
                <w:highlight w:val="green"/>
              </w:rPr>
            </w:pPr>
            <w:r w:rsidRPr="0052465A">
              <w:rPr>
                <w:highlight w:val="green"/>
              </w:rPr>
              <w:t xml:space="preserve">1.2. ISO14001 </w:t>
            </w:r>
          </w:p>
        </w:tc>
        <w:tc>
          <w:tcPr>
            <w:tcW w:w="1134" w:type="dxa"/>
            <w:vAlign w:val="center"/>
          </w:tcPr>
          <w:p w14:paraId="25C25D64" w14:textId="77777777" w:rsidR="00772B98" w:rsidRPr="00A93EFA" w:rsidRDefault="00772B98" w:rsidP="003C6382">
            <w:pPr>
              <w:jc w:val="center"/>
              <w:rPr>
                <w:sz w:val="28"/>
                <w:szCs w:val="28"/>
              </w:rPr>
            </w:pPr>
            <w:r w:rsidRPr="009B522D">
              <w:rPr>
                <w:sz w:val="28"/>
                <w:szCs w:val="28"/>
              </w:rPr>
              <w:sym w:font="Wingdings" w:char="F06F"/>
            </w:r>
          </w:p>
        </w:tc>
        <w:tc>
          <w:tcPr>
            <w:tcW w:w="3918" w:type="dxa"/>
          </w:tcPr>
          <w:p w14:paraId="2C8598F3" w14:textId="77777777" w:rsidR="00772B98" w:rsidRDefault="00772B98" w:rsidP="003C6382">
            <w:pPr>
              <w:jc w:val="center"/>
            </w:pPr>
          </w:p>
        </w:tc>
      </w:tr>
      <w:tr w:rsidR="00772B98" w14:paraId="57063294" w14:textId="77777777" w:rsidTr="003C6382">
        <w:trPr>
          <w:jc w:val="center"/>
        </w:trPr>
        <w:tc>
          <w:tcPr>
            <w:tcW w:w="3964" w:type="dxa"/>
            <w:vAlign w:val="center"/>
          </w:tcPr>
          <w:p w14:paraId="4881EFB6" w14:textId="77777777" w:rsidR="00772B98" w:rsidRPr="0052465A" w:rsidRDefault="00772B98" w:rsidP="003C6382">
            <w:pPr>
              <w:rPr>
                <w:highlight w:val="green"/>
              </w:rPr>
            </w:pPr>
            <w:r w:rsidRPr="0052465A">
              <w:rPr>
                <w:highlight w:val="green"/>
              </w:rPr>
              <w:t xml:space="preserve">1.3. OHSAS 18001 </w:t>
            </w:r>
          </w:p>
        </w:tc>
        <w:tc>
          <w:tcPr>
            <w:tcW w:w="1134" w:type="dxa"/>
            <w:vAlign w:val="center"/>
          </w:tcPr>
          <w:p w14:paraId="3BD5EE9C" w14:textId="77777777" w:rsidR="00772B98" w:rsidRPr="00A93EFA" w:rsidRDefault="00772B98" w:rsidP="003C6382">
            <w:pPr>
              <w:jc w:val="center"/>
              <w:rPr>
                <w:sz w:val="28"/>
                <w:szCs w:val="28"/>
              </w:rPr>
            </w:pPr>
            <w:r w:rsidRPr="009B522D">
              <w:rPr>
                <w:sz w:val="28"/>
                <w:szCs w:val="28"/>
              </w:rPr>
              <w:sym w:font="Wingdings" w:char="F06F"/>
            </w:r>
          </w:p>
        </w:tc>
        <w:tc>
          <w:tcPr>
            <w:tcW w:w="3918" w:type="dxa"/>
          </w:tcPr>
          <w:p w14:paraId="192FBA2E" w14:textId="77777777" w:rsidR="00772B98" w:rsidRDefault="00772B98" w:rsidP="003C6382">
            <w:pPr>
              <w:jc w:val="center"/>
            </w:pPr>
          </w:p>
        </w:tc>
      </w:tr>
      <w:tr w:rsidR="00772B98" w14:paraId="6BB44936" w14:textId="77777777" w:rsidTr="003C6382">
        <w:trPr>
          <w:jc w:val="center"/>
        </w:trPr>
        <w:tc>
          <w:tcPr>
            <w:tcW w:w="3964" w:type="dxa"/>
            <w:vAlign w:val="center"/>
          </w:tcPr>
          <w:p w14:paraId="23CF36A0" w14:textId="77777777" w:rsidR="00772B98" w:rsidRPr="0052465A" w:rsidRDefault="00772B98" w:rsidP="003C6382">
            <w:pPr>
              <w:rPr>
                <w:highlight w:val="green"/>
              </w:rPr>
            </w:pPr>
            <w:r w:rsidRPr="0052465A">
              <w:rPr>
                <w:highlight w:val="green"/>
              </w:rPr>
              <w:t xml:space="preserve">1.4. ISO 45001 </w:t>
            </w:r>
          </w:p>
        </w:tc>
        <w:tc>
          <w:tcPr>
            <w:tcW w:w="1134" w:type="dxa"/>
            <w:vAlign w:val="center"/>
          </w:tcPr>
          <w:p w14:paraId="5F6F7050" w14:textId="77777777" w:rsidR="00772B98" w:rsidRPr="00A93EFA" w:rsidRDefault="00772B98" w:rsidP="003C6382">
            <w:pPr>
              <w:jc w:val="center"/>
              <w:rPr>
                <w:sz w:val="28"/>
                <w:szCs w:val="28"/>
              </w:rPr>
            </w:pPr>
            <w:r w:rsidRPr="009B522D">
              <w:rPr>
                <w:sz w:val="28"/>
                <w:szCs w:val="28"/>
              </w:rPr>
              <w:sym w:font="Wingdings" w:char="F06F"/>
            </w:r>
          </w:p>
        </w:tc>
        <w:tc>
          <w:tcPr>
            <w:tcW w:w="3918" w:type="dxa"/>
          </w:tcPr>
          <w:p w14:paraId="5134A53F" w14:textId="77777777" w:rsidR="00772B98" w:rsidRDefault="00772B98" w:rsidP="003C6382">
            <w:pPr>
              <w:jc w:val="center"/>
            </w:pPr>
          </w:p>
        </w:tc>
      </w:tr>
      <w:tr w:rsidR="00772B98" w14:paraId="5C68099F" w14:textId="77777777" w:rsidTr="003C6382">
        <w:trPr>
          <w:jc w:val="center"/>
        </w:trPr>
        <w:tc>
          <w:tcPr>
            <w:tcW w:w="3964" w:type="dxa"/>
            <w:vAlign w:val="center"/>
          </w:tcPr>
          <w:p w14:paraId="7E6988F6" w14:textId="77777777" w:rsidR="00772B98" w:rsidRPr="0052465A" w:rsidRDefault="00772B98" w:rsidP="003C6382">
            <w:pPr>
              <w:rPr>
                <w:highlight w:val="green"/>
              </w:rPr>
            </w:pPr>
            <w:r w:rsidRPr="0052465A">
              <w:rPr>
                <w:highlight w:val="green"/>
              </w:rPr>
              <w:t xml:space="preserve">1.5. EN15085-2/ISO3834 </w:t>
            </w:r>
          </w:p>
        </w:tc>
        <w:tc>
          <w:tcPr>
            <w:tcW w:w="1134" w:type="dxa"/>
            <w:vAlign w:val="center"/>
          </w:tcPr>
          <w:p w14:paraId="31B83862" w14:textId="77777777" w:rsidR="00772B98" w:rsidRPr="00A93EFA" w:rsidRDefault="00772B98" w:rsidP="003C6382">
            <w:pPr>
              <w:jc w:val="center"/>
              <w:rPr>
                <w:sz w:val="28"/>
                <w:szCs w:val="28"/>
              </w:rPr>
            </w:pPr>
            <w:r w:rsidRPr="009B522D">
              <w:rPr>
                <w:sz w:val="28"/>
                <w:szCs w:val="28"/>
              </w:rPr>
              <w:sym w:font="Wingdings" w:char="F06F"/>
            </w:r>
          </w:p>
        </w:tc>
        <w:tc>
          <w:tcPr>
            <w:tcW w:w="3918" w:type="dxa"/>
          </w:tcPr>
          <w:p w14:paraId="0357DA8D" w14:textId="77777777" w:rsidR="00772B98" w:rsidRDefault="00772B98" w:rsidP="003C6382">
            <w:pPr>
              <w:jc w:val="center"/>
            </w:pPr>
          </w:p>
        </w:tc>
      </w:tr>
      <w:tr w:rsidR="00772B98" w14:paraId="66549B4C" w14:textId="77777777" w:rsidTr="003C6382">
        <w:trPr>
          <w:jc w:val="center"/>
        </w:trPr>
        <w:tc>
          <w:tcPr>
            <w:tcW w:w="3964" w:type="dxa"/>
            <w:vAlign w:val="center"/>
          </w:tcPr>
          <w:p w14:paraId="1E45EDA8" w14:textId="77777777" w:rsidR="00772B98" w:rsidRPr="0052465A" w:rsidRDefault="00772B98" w:rsidP="003C6382">
            <w:pPr>
              <w:rPr>
                <w:highlight w:val="green"/>
              </w:rPr>
            </w:pPr>
            <w:r w:rsidRPr="0052465A">
              <w:rPr>
                <w:highlight w:val="green"/>
              </w:rPr>
              <w:t>1.6. Any other relevant certificates (RISAS, IRIS etc.)</w:t>
            </w:r>
          </w:p>
        </w:tc>
        <w:tc>
          <w:tcPr>
            <w:tcW w:w="1134" w:type="dxa"/>
            <w:vAlign w:val="center"/>
          </w:tcPr>
          <w:p w14:paraId="7BBB1826" w14:textId="77777777" w:rsidR="00772B98" w:rsidRPr="00A93EFA" w:rsidRDefault="00772B98" w:rsidP="003C6382">
            <w:pPr>
              <w:jc w:val="center"/>
              <w:rPr>
                <w:sz w:val="28"/>
                <w:szCs w:val="28"/>
              </w:rPr>
            </w:pPr>
            <w:r w:rsidRPr="009B522D">
              <w:rPr>
                <w:sz w:val="28"/>
                <w:szCs w:val="28"/>
              </w:rPr>
              <w:sym w:font="Wingdings" w:char="F06F"/>
            </w:r>
          </w:p>
        </w:tc>
        <w:tc>
          <w:tcPr>
            <w:tcW w:w="3918" w:type="dxa"/>
          </w:tcPr>
          <w:p w14:paraId="539A6D01" w14:textId="77777777" w:rsidR="00772B98" w:rsidRDefault="00772B98" w:rsidP="003C6382">
            <w:pPr>
              <w:jc w:val="center"/>
            </w:pPr>
          </w:p>
        </w:tc>
      </w:tr>
    </w:tbl>
    <w:p w14:paraId="56D6ADF1" w14:textId="77777777" w:rsidR="00772B98" w:rsidRDefault="00772B98" w:rsidP="00772B98"/>
    <w:tbl>
      <w:tblPr>
        <w:tblStyle w:val="TableGrid"/>
        <w:tblW w:w="0" w:type="auto"/>
        <w:jc w:val="center"/>
        <w:tblLook w:val="04A0" w:firstRow="1" w:lastRow="0" w:firstColumn="1" w:lastColumn="0" w:noHBand="0" w:noVBand="1"/>
      </w:tblPr>
      <w:tblGrid>
        <w:gridCol w:w="3964"/>
        <w:gridCol w:w="1134"/>
        <w:gridCol w:w="3918"/>
      </w:tblGrid>
      <w:tr w:rsidR="00772B98" w14:paraId="7AB74B99" w14:textId="77777777" w:rsidTr="003C6382">
        <w:trPr>
          <w:jc w:val="center"/>
        </w:trPr>
        <w:tc>
          <w:tcPr>
            <w:tcW w:w="3964" w:type="dxa"/>
            <w:vAlign w:val="center"/>
          </w:tcPr>
          <w:p w14:paraId="04DBCFA5" w14:textId="77777777" w:rsidR="00772B98" w:rsidRPr="002F355E" w:rsidRDefault="00772B98" w:rsidP="006F6EA7">
            <w:pPr>
              <w:pStyle w:val="ListParagraph"/>
              <w:numPr>
                <w:ilvl w:val="0"/>
                <w:numId w:val="20"/>
              </w:numPr>
              <w:ind w:left="306" w:hanging="306"/>
              <w:rPr>
                <w:b/>
                <w:bCs/>
              </w:rPr>
            </w:pPr>
            <w:r w:rsidRPr="0052465A">
              <w:rPr>
                <w:b/>
                <w:bCs/>
                <w:highlight w:val="red"/>
              </w:rPr>
              <w:t>Resources</w:t>
            </w:r>
          </w:p>
        </w:tc>
        <w:tc>
          <w:tcPr>
            <w:tcW w:w="1134" w:type="dxa"/>
            <w:vAlign w:val="center"/>
          </w:tcPr>
          <w:p w14:paraId="7FB99F4A" w14:textId="77777777" w:rsidR="00772B98" w:rsidRDefault="00772B98" w:rsidP="003C6382">
            <w:pPr>
              <w:jc w:val="center"/>
            </w:pPr>
            <w:r>
              <w:t>Tick Box</w:t>
            </w:r>
          </w:p>
        </w:tc>
        <w:tc>
          <w:tcPr>
            <w:tcW w:w="3918" w:type="dxa"/>
          </w:tcPr>
          <w:p w14:paraId="0F20DC7C" w14:textId="77777777" w:rsidR="00772B98" w:rsidRDefault="00772B98" w:rsidP="003C6382">
            <w:pPr>
              <w:jc w:val="center"/>
            </w:pPr>
            <w:r>
              <w:t>Comment</w:t>
            </w:r>
          </w:p>
        </w:tc>
      </w:tr>
      <w:tr w:rsidR="00772B98" w14:paraId="3FD80BAE" w14:textId="77777777" w:rsidTr="003C6382">
        <w:trPr>
          <w:jc w:val="center"/>
        </w:trPr>
        <w:tc>
          <w:tcPr>
            <w:tcW w:w="3964" w:type="dxa"/>
            <w:vAlign w:val="center"/>
          </w:tcPr>
          <w:p w14:paraId="64DC2284" w14:textId="77777777" w:rsidR="00772B98" w:rsidRDefault="00772B98" w:rsidP="003C6382">
            <w:r>
              <w:t>2.1. Total No. of Employees on-site</w:t>
            </w:r>
          </w:p>
        </w:tc>
        <w:tc>
          <w:tcPr>
            <w:tcW w:w="1134" w:type="dxa"/>
            <w:vAlign w:val="center"/>
          </w:tcPr>
          <w:p w14:paraId="6C251E8E" w14:textId="77777777" w:rsidR="00772B98" w:rsidRPr="002F355E" w:rsidRDefault="00772B98" w:rsidP="003C6382">
            <w:pPr>
              <w:jc w:val="center"/>
              <w:rPr>
                <w:sz w:val="28"/>
                <w:szCs w:val="28"/>
              </w:rPr>
            </w:pPr>
            <w:r w:rsidRPr="00A93EFA">
              <w:rPr>
                <w:sz w:val="28"/>
                <w:szCs w:val="28"/>
              </w:rPr>
              <w:sym w:font="Wingdings" w:char="F06F"/>
            </w:r>
          </w:p>
        </w:tc>
        <w:tc>
          <w:tcPr>
            <w:tcW w:w="3918" w:type="dxa"/>
          </w:tcPr>
          <w:p w14:paraId="67123069" w14:textId="77777777" w:rsidR="00772B98" w:rsidRDefault="00772B98" w:rsidP="003C6382">
            <w:pPr>
              <w:jc w:val="center"/>
            </w:pPr>
          </w:p>
        </w:tc>
      </w:tr>
      <w:tr w:rsidR="00772B98" w14:paraId="7F598579" w14:textId="77777777" w:rsidTr="003C6382">
        <w:trPr>
          <w:jc w:val="center"/>
        </w:trPr>
        <w:tc>
          <w:tcPr>
            <w:tcW w:w="3964" w:type="dxa"/>
            <w:vAlign w:val="center"/>
          </w:tcPr>
          <w:p w14:paraId="5E44DC63" w14:textId="77777777" w:rsidR="00772B98" w:rsidRDefault="00772B98" w:rsidP="003C6382">
            <w:r>
              <w:t xml:space="preserve">2.2. </w:t>
            </w:r>
            <w:r w:rsidRPr="006C0295">
              <w:t>Total number of employees in site extensions</w:t>
            </w:r>
          </w:p>
        </w:tc>
        <w:tc>
          <w:tcPr>
            <w:tcW w:w="1134" w:type="dxa"/>
            <w:vAlign w:val="center"/>
          </w:tcPr>
          <w:p w14:paraId="12C7BB6D" w14:textId="77777777" w:rsidR="00772B98" w:rsidRPr="00A93EFA" w:rsidRDefault="00772B98" w:rsidP="003C6382">
            <w:pPr>
              <w:jc w:val="center"/>
              <w:rPr>
                <w:sz w:val="28"/>
                <w:szCs w:val="28"/>
              </w:rPr>
            </w:pPr>
            <w:r w:rsidRPr="009B522D">
              <w:rPr>
                <w:sz w:val="28"/>
                <w:szCs w:val="28"/>
              </w:rPr>
              <w:sym w:font="Wingdings" w:char="F06F"/>
            </w:r>
          </w:p>
        </w:tc>
        <w:tc>
          <w:tcPr>
            <w:tcW w:w="3918" w:type="dxa"/>
          </w:tcPr>
          <w:p w14:paraId="136E08EF" w14:textId="77777777" w:rsidR="00772B98" w:rsidRDefault="00772B98" w:rsidP="003C6382">
            <w:pPr>
              <w:jc w:val="center"/>
            </w:pPr>
          </w:p>
        </w:tc>
      </w:tr>
    </w:tbl>
    <w:p w14:paraId="28626C31" w14:textId="77777777" w:rsidR="00772B98" w:rsidRDefault="00772B98" w:rsidP="00772B98"/>
    <w:tbl>
      <w:tblPr>
        <w:tblStyle w:val="TableGrid"/>
        <w:tblW w:w="0" w:type="auto"/>
        <w:jc w:val="center"/>
        <w:tblLook w:val="04A0" w:firstRow="1" w:lastRow="0" w:firstColumn="1" w:lastColumn="0" w:noHBand="0" w:noVBand="1"/>
      </w:tblPr>
      <w:tblGrid>
        <w:gridCol w:w="3964"/>
        <w:gridCol w:w="1134"/>
        <w:gridCol w:w="3918"/>
      </w:tblGrid>
      <w:tr w:rsidR="00772B98" w14:paraId="24D43543" w14:textId="77777777" w:rsidTr="003C6382">
        <w:trPr>
          <w:jc w:val="center"/>
        </w:trPr>
        <w:tc>
          <w:tcPr>
            <w:tcW w:w="3964" w:type="dxa"/>
            <w:vAlign w:val="center"/>
          </w:tcPr>
          <w:p w14:paraId="62DD69BE" w14:textId="77777777" w:rsidR="00772B98" w:rsidRPr="002F355E" w:rsidRDefault="00772B98" w:rsidP="006F6EA7">
            <w:pPr>
              <w:pStyle w:val="ListParagraph"/>
              <w:numPr>
                <w:ilvl w:val="0"/>
                <w:numId w:val="20"/>
              </w:numPr>
              <w:ind w:left="306" w:hanging="306"/>
              <w:rPr>
                <w:b/>
                <w:bCs/>
              </w:rPr>
            </w:pPr>
            <w:r w:rsidRPr="0052465A">
              <w:rPr>
                <w:b/>
                <w:bCs/>
                <w:highlight w:val="yellow"/>
              </w:rPr>
              <w:t>Quality</w:t>
            </w:r>
          </w:p>
        </w:tc>
        <w:tc>
          <w:tcPr>
            <w:tcW w:w="1134" w:type="dxa"/>
            <w:vAlign w:val="center"/>
          </w:tcPr>
          <w:p w14:paraId="632E84F9" w14:textId="77777777" w:rsidR="00772B98" w:rsidRDefault="00772B98" w:rsidP="003C6382">
            <w:pPr>
              <w:jc w:val="center"/>
            </w:pPr>
            <w:r>
              <w:t>Tick Box</w:t>
            </w:r>
          </w:p>
        </w:tc>
        <w:tc>
          <w:tcPr>
            <w:tcW w:w="3918" w:type="dxa"/>
          </w:tcPr>
          <w:p w14:paraId="0AB03454" w14:textId="77777777" w:rsidR="00772B98" w:rsidRDefault="00772B98" w:rsidP="003C6382">
            <w:pPr>
              <w:jc w:val="center"/>
            </w:pPr>
            <w:r>
              <w:t>Comment</w:t>
            </w:r>
          </w:p>
        </w:tc>
      </w:tr>
      <w:tr w:rsidR="00772B98" w14:paraId="21C667AD" w14:textId="77777777" w:rsidTr="003C6382">
        <w:trPr>
          <w:jc w:val="center"/>
        </w:trPr>
        <w:tc>
          <w:tcPr>
            <w:tcW w:w="3964" w:type="dxa"/>
            <w:vAlign w:val="center"/>
          </w:tcPr>
          <w:p w14:paraId="7C0C0E66" w14:textId="77777777" w:rsidR="00772B98" w:rsidRDefault="00772B98" w:rsidP="003C6382">
            <w:r>
              <w:t xml:space="preserve">3.1. </w:t>
            </w:r>
            <w:r w:rsidRPr="006C0295">
              <w:t>Quality Policy statement</w:t>
            </w:r>
          </w:p>
        </w:tc>
        <w:tc>
          <w:tcPr>
            <w:tcW w:w="1134" w:type="dxa"/>
            <w:vAlign w:val="center"/>
          </w:tcPr>
          <w:p w14:paraId="75914EB2" w14:textId="77777777" w:rsidR="00772B98" w:rsidRPr="002F355E" w:rsidRDefault="00772B98" w:rsidP="003C6382">
            <w:pPr>
              <w:jc w:val="center"/>
              <w:rPr>
                <w:sz w:val="28"/>
                <w:szCs w:val="28"/>
              </w:rPr>
            </w:pPr>
            <w:r w:rsidRPr="00A93EFA">
              <w:rPr>
                <w:sz w:val="28"/>
                <w:szCs w:val="28"/>
              </w:rPr>
              <w:sym w:font="Wingdings" w:char="F06F"/>
            </w:r>
          </w:p>
        </w:tc>
        <w:tc>
          <w:tcPr>
            <w:tcW w:w="3918" w:type="dxa"/>
            <w:vAlign w:val="center"/>
          </w:tcPr>
          <w:p w14:paraId="6284F561" w14:textId="77777777" w:rsidR="00772B98" w:rsidRDefault="00772B98" w:rsidP="003C6382">
            <w:pPr>
              <w:jc w:val="center"/>
            </w:pPr>
          </w:p>
        </w:tc>
      </w:tr>
      <w:tr w:rsidR="00772B98" w14:paraId="303870BD" w14:textId="77777777" w:rsidTr="003C6382">
        <w:trPr>
          <w:jc w:val="center"/>
        </w:trPr>
        <w:tc>
          <w:tcPr>
            <w:tcW w:w="3964" w:type="dxa"/>
            <w:vAlign w:val="center"/>
          </w:tcPr>
          <w:p w14:paraId="53841EBB" w14:textId="77777777" w:rsidR="00772B98" w:rsidRDefault="00772B98" w:rsidP="003C6382">
            <w:r>
              <w:t xml:space="preserve">3.2. </w:t>
            </w:r>
            <w:r w:rsidRPr="006C0295">
              <w:t>Safety Policy statement</w:t>
            </w:r>
          </w:p>
        </w:tc>
        <w:tc>
          <w:tcPr>
            <w:tcW w:w="1134" w:type="dxa"/>
            <w:vAlign w:val="center"/>
          </w:tcPr>
          <w:p w14:paraId="0E9BBF55" w14:textId="77777777" w:rsidR="00772B98" w:rsidRPr="00A93EFA" w:rsidRDefault="00772B98" w:rsidP="003C6382">
            <w:pPr>
              <w:jc w:val="center"/>
              <w:rPr>
                <w:sz w:val="28"/>
                <w:szCs w:val="28"/>
              </w:rPr>
            </w:pPr>
            <w:r w:rsidRPr="009B522D">
              <w:rPr>
                <w:sz w:val="28"/>
                <w:szCs w:val="28"/>
              </w:rPr>
              <w:sym w:font="Wingdings" w:char="F06F"/>
            </w:r>
          </w:p>
        </w:tc>
        <w:tc>
          <w:tcPr>
            <w:tcW w:w="3918" w:type="dxa"/>
            <w:vAlign w:val="center"/>
          </w:tcPr>
          <w:p w14:paraId="0807D9BA" w14:textId="77777777" w:rsidR="00772B98" w:rsidRDefault="00772B98" w:rsidP="003C6382">
            <w:pPr>
              <w:jc w:val="center"/>
            </w:pPr>
          </w:p>
        </w:tc>
      </w:tr>
      <w:tr w:rsidR="00772B98" w14:paraId="589FB9AF" w14:textId="77777777" w:rsidTr="003C6382">
        <w:trPr>
          <w:jc w:val="center"/>
        </w:trPr>
        <w:tc>
          <w:tcPr>
            <w:tcW w:w="3964" w:type="dxa"/>
            <w:vAlign w:val="center"/>
          </w:tcPr>
          <w:p w14:paraId="0049D709" w14:textId="77777777" w:rsidR="00772B98" w:rsidRDefault="00772B98" w:rsidP="003C6382">
            <w:r w:rsidRPr="008D76D8">
              <w:t>3.</w:t>
            </w:r>
            <w:r>
              <w:t>3</w:t>
            </w:r>
            <w:r w:rsidRPr="008D76D8">
              <w:t xml:space="preserve">. </w:t>
            </w:r>
            <w:r w:rsidRPr="006C0295">
              <w:t>Environmental Policy statement</w:t>
            </w:r>
          </w:p>
        </w:tc>
        <w:tc>
          <w:tcPr>
            <w:tcW w:w="1134" w:type="dxa"/>
            <w:vAlign w:val="center"/>
          </w:tcPr>
          <w:p w14:paraId="2BCB159D"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2908FB5C" w14:textId="77777777" w:rsidR="00772B98" w:rsidRDefault="00772B98" w:rsidP="003C6382">
            <w:pPr>
              <w:jc w:val="center"/>
            </w:pPr>
          </w:p>
        </w:tc>
      </w:tr>
      <w:tr w:rsidR="00772B98" w14:paraId="7C34125E" w14:textId="77777777" w:rsidTr="003C6382">
        <w:trPr>
          <w:jc w:val="center"/>
        </w:trPr>
        <w:tc>
          <w:tcPr>
            <w:tcW w:w="3964" w:type="dxa"/>
            <w:vAlign w:val="center"/>
          </w:tcPr>
          <w:p w14:paraId="02A3506F" w14:textId="77777777" w:rsidR="00772B98" w:rsidRDefault="00772B98" w:rsidP="003C6382">
            <w:r w:rsidRPr="008D76D8">
              <w:t>3.</w:t>
            </w:r>
            <w:r>
              <w:t>4</w:t>
            </w:r>
            <w:r w:rsidRPr="008D76D8">
              <w:t xml:space="preserve">. </w:t>
            </w:r>
            <w:r>
              <w:t>All policies displayed in Workplace (Provide Evidence)</w:t>
            </w:r>
          </w:p>
        </w:tc>
        <w:tc>
          <w:tcPr>
            <w:tcW w:w="1134" w:type="dxa"/>
            <w:vAlign w:val="center"/>
          </w:tcPr>
          <w:p w14:paraId="4E516E57"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2502EC68" w14:textId="77777777" w:rsidR="00772B98" w:rsidRDefault="00772B98" w:rsidP="003C6382">
            <w:pPr>
              <w:jc w:val="center"/>
            </w:pPr>
          </w:p>
        </w:tc>
      </w:tr>
      <w:tr w:rsidR="00772B98" w14:paraId="6466AAEA" w14:textId="77777777" w:rsidTr="003C6382">
        <w:trPr>
          <w:jc w:val="center"/>
        </w:trPr>
        <w:tc>
          <w:tcPr>
            <w:tcW w:w="3964" w:type="dxa"/>
            <w:vAlign w:val="center"/>
          </w:tcPr>
          <w:p w14:paraId="74B19003" w14:textId="77777777" w:rsidR="00772B98" w:rsidRDefault="00772B98" w:rsidP="003C6382">
            <w:r w:rsidRPr="008D76D8">
              <w:t>3.</w:t>
            </w:r>
            <w:r>
              <w:t>5</w:t>
            </w:r>
            <w:r w:rsidRPr="008D76D8">
              <w:t xml:space="preserve">. </w:t>
            </w:r>
            <w:r>
              <w:t>O</w:t>
            </w:r>
            <w:r w:rsidRPr="006F2FBE">
              <w:t xml:space="preserve">rganisational </w:t>
            </w:r>
            <w:r>
              <w:t>C</w:t>
            </w:r>
            <w:r w:rsidRPr="006F2FBE">
              <w:t>hart showing areas of responsibility.</w:t>
            </w:r>
          </w:p>
        </w:tc>
        <w:tc>
          <w:tcPr>
            <w:tcW w:w="1134" w:type="dxa"/>
            <w:vAlign w:val="center"/>
          </w:tcPr>
          <w:p w14:paraId="5AEECAA2"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15E09952" w14:textId="77777777" w:rsidR="00772B98" w:rsidRDefault="00772B98" w:rsidP="003C6382">
            <w:pPr>
              <w:jc w:val="center"/>
            </w:pPr>
          </w:p>
        </w:tc>
      </w:tr>
      <w:tr w:rsidR="00772B98" w14:paraId="2C1FDC9D" w14:textId="77777777" w:rsidTr="003C6382">
        <w:trPr>
          <w:jc w:val="center"/>
        </w:trPr>
        <w:tc>
          <w:tcPr>
            <w:tcW w:w="3964" w:type="dxa"/>
            <w:vAlign w:val="center"/>
          </w:tcPr>
          <w:p w14:paraId="51B7C1D3" w14:textId="77777777" w:rsidR="00772B98" w:rsidRDefault="00772B98" w:rsidP="003C6382">
            <w:r w:rsidRPr="008D76D8">
              <w:lastRenderedPageBreak/>
              <w:t>3.</w:t>
            </w:r>
            <w:r>
              <w:t>6</w:t>
            </w:r>
            <w:r w:rsidRPr="008D76D8">
              <w:t xml:space="preserve">. </w:t>
            </w:r>
            <w:r w:rsidRPr="006F2FBE">
              <w:t xml:space="preserve">Quality </w:t>
            </w:r>
            <w:r>
              <w:t>M</w:t>
            </w:r>
            <w:r w:rsidRPr="006F2FBE">
              <w:t>anual/Process documents</w:t>
            </w:r>
          </w:p>
        </w:tc>
        <w:tc>
          <w:tcPr>
            <w:tcW w:w="1134" w:type="dxa"/>
            <w:vAlign w:val="center"/>
          </w:tcPr>
          <w:p w14:paraId="1193AE4C"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699249A3" w14:textId="77777777" w:rsidR="00772B98" w:rsidRDefault="00772B98" w:rsidP="003C6382">
            <w:pPr>
              <w:jc w:val="center"/>
            </w:pPr>
          </w:p>
        </w:tc>
      </w:tr>
    </w:tbl>
    <w:p w14:paraId="5D5F4A2D" w14:textId="77777777" w:rsidR="00772B98" w:rsidRDefault="00772B98" w:rsidP="00772B98"/>
    <w:tbl>
      <w:tblPr>
        <w:tblStyle w:val="TableGrid"/>
        <w:tblW w:w="0" w:type="auto"/>
        <w:tblLook w:val="04A0" w:firstRow="1" w:lastRow="0" w:firstColumn="1" w:lastColumn="0" w:noHBand="0" w:noVBand="1"/>
      </w:tblPr>
      <w:tblGrid>
        <w:gridCol w:w="3964"/>
        <w:gridCol w:w="1134"/>
        <w:gridCol w:w="3918"/>
      </w:tblGrid>
      <w:tr w:rsidR="00772B98" w14:paraId="5071E84A" w14:textId="77777777" w:rsidTr="003C6382">
        <w:tc>
          <w:tcPr>
            <w:tcW w:w="3964" w:type="dxa"/>
          </w:tcPr>
          <w:p w14:paraId="2BAD83B4" w14:textId="77777777" w:rsidR="00772B98" w:rsidRPr="002F355E" w:rsidRDefault="00772B98" w:rsidP="006F6EA7">
            <w:pPr>
              <w:pStyle w:val="ListParagraph"/>
              <w:numPr>
                <w:ilvl w:val="0"/>
                <w:numId w:val="20"/>
              </w:numPr>
              <w:ind w:left="306" w:hanging="306"/>
              <w:rPr>
                <w:b/>
                <w:bCs/>
              </w:rPr>
            </w:pPr>
            <w:r w:rsidRPr="0052465A">
              <w:rPr>
                <w:b/>
                <w:bCs/>
                <w:highlight w:val="yellow"/>
              </w:rPr>
              <w:t>Monitoring and Measuring Resources. (Calibration)</w:t>
            </w:r>
          </w:p>
        </w:tc>
        <w:tc>
          <w:tcPr>
            <w:tcW w:w="1134" w:type="dxa"/>
            <w:vAlign w:val="center"/>
          </w:tcPr>
          <w:p w14:paraId="3AA264B0" w14:textId="77777777" w:rsidR="00772B98" w:rsidRDefault="00772B98" w:rsidP="003C6382">
            <w:pPr>
              <w:jc w:val="center"/>
            </w:pPr>
            <w:r>
              <w:t>Tick Box</w:t>
            </w:r>
          </w:p>
        </w:tc>
        <w:tc>
          <w:tcPr>
            <w:tcW w:w="3918" w:type="dxa"/>
            <w:vAlign w:val="center"/>
          </w:tcPr>
          <w:p w14:paraId="02FD74AE" w14:textId="77777777" w:rsidR="00772B98" w:rsidRDefault="00772B98" w:rsidP="003C6382">
            <w:pPr>
              <w:jc w:val="center"/>
            </w:pPr>
            <w:r>
              <w:t>Comment</w:t>
            </w:r>
          </w:p>
        </w:tc>
      </w:tr>
      <w:tr w:rsidR="00772B98" w14:paraId="3B17C903" w14:textId="77777777" w:rsidTr="003C6382">
        <w:tc>
          <w:tcPr>
            <w:tcW w:w="3964" w:type="dxa"/>
          </w:tcPr>
          <w:p w14:paraId="3CE937C0" w14:textId="77777777" w:rsidR="00772B98" w:rsidRDefault="00772B98" w:rsidP="003C6382">
            <w:r>
              <w:t xml:space="preserve">4.1. </w:t>
            </w:r>
            <w:r w:rsidRPr="006F2FBE">
              <w:t>Calibration procedure and/or process flow chart</w:t>
            </w:r>
          </w:p>
        </w:tc>
        <w:tc>
          <w:tcPr>
            <w:tcW w:w="1134" w:type="dxa"/>
            <w:vAlign w:val="center"/>
          </w:tcPr>
          <w:p w14:paraId="5A0C9B90" w14:textId="77777777" w:rsidR="00772B98" w:rsidRPr="002F355E" w:rsidRDefault="00772B98" w:rsidP="003C6382">
            <w:pPr>
              <w:jc w:val="center"/>
              <w:rPr>
                <w:sz w:val="28"/>
                <w:szCs w:val="28"/>
              </w:rPr>
            </w:pPr>
            <w:r w:rsidRPr="00A93EFA">
              <w:rPr>
                <w:sz w:val="28"/>
                <w:szCs w:val="28"/>
              </w:rPr>
              <w:sym w:font="Wingdings" w:char="F06F"/>
            </w:r>
          </w:p>
        </w:tc>
        <w:tc>
          <w:tcPr>
            <w:tcW w:w="3918" w:type="dxa"/>
            <w:vAlign w:val="center"/>
          </w:tcPr>
          <w:p w14:paraId="30B8C2D9" w14:textId="77777777" w:rsidR="00772B98" w:rsidRDefault="00772B98" w:rsidP="003C6382">
            <w:pPr>
              <w:jc w:val="center"/>
            </w:pPr>
          </w:p>
        </w:tc>
      </w:tr>
      <w:tr w:rsidR="00772B98" w14:paraId="19299301" w14:textId="77777777" w:rsidTr="003C6382">
        <w:tc>
          <w:tcPr>
            <w:tcW w:w="3964" w:type="dxa"/>
          </w:tcPr>
          <w:p w14:paraId="1A874B30" w14:textId="77777777" w:rsidR="00772B98" w:rsidRDefault="00772B98" w:rsidP="003C6382">
            <w:r>
              <w:t xml:space="preserve">4.2. </w:t>
            </w:r>
            <w:r w:rsidRPr="006F2FBE">
              <w:t>Document showing the periodicity for the calibration</w:t>
            </w:r>
          </w:p>
        </w:tc>
        <w:tc>
          <w:tcPr>
            <w:tcW w:w="1134" w:type="dxa"/>
            <w:vAlign w:val="center"/>
          </w:tcPr>
          <w:p w14:paraId="535C34C5" w14:textId="77777777" w:rsidR="00772B98" w:rsidRPr="00A93EFA" w:rsidRDefault="00772B98" w:rsidP="003C6382">
            <w:pPr>
              <w:jc w:val="center"/>
              <w:rPr>
                <w:sz w:val="28"/>
                <w:szCs w:val="28"/>
              </w:rPr>
            </w:pPr>
            <w:r w:rsidRPr="009B522D">
              <w:rPr>
                <w:sz w:val="28"/>
                <w:szCs w:val="28"/>
              </w:rPr>
              <w:sym w:font="Wingdings" w:char="F06F"/>
            </w:r>
          </w:p>
        </w:tc>
        <w:tc>
          <w:tcPr>
            <w:tcW w:w="3918" w:type="dxa"/>
            <w:vAlign w:val="center"/>
          </w:tcPr>
          <w:p w14:paraId="13615C96" w14:textId="77777777" w:rsidR="00772B98" w:rsidRDefault="00772B98" w:rsidP="003C6382">
            <w:pPr>
              <w:jc w:val="center"/>
            </w:pPr>
          </w:p>
        </w:tc>
      </w:tr>
      <w:tr w:rsidR="00772B98" w14:paraId="7ACF8CEC" w14:textId="77777777" w:rsidTr="003C6382">
        <w:tc>
          <w:tcPr>
            <w:tcW w:w="3964" w:type="dxa"/>
          </w:tcPr>
          <w:p w14:paraId="6AF93CCA" w14:textId="77777777" w:rsidR="00772B98" w:rsidRDefault="00772B98" w:rsidP="003C6382">
            <w:r>
              <w:t>4</w:t>
            </w:r>
            <w:r w:rsidRPr="008D76D8">
              <w:t>.</w:t>
            </w:r>
            <w:r>
              <w:t>3</w:t>
            </w:r>
            <w:r w:rsidRPr="008D76D8">
              <w:t xml:space="preserve">. </w:t>
            </w:r>
            <w:r w:rsidRPr="006F2FBE">
              <w:t xml:space="preserve">Calibration </w:t>
            </w:r>
            <w:r>
              <w:t>R</w:t>
            </w:r>
            <w:r w:rsidRPr="006F2FBE">
              <w:t>egister (List of calibrated equipment used in your processes)</w:t>
            </w:r>
          </w:p>
        </w:tc>
        <w:tc>
          <w:tcPr>
            <w:tcW w:w="1134" w:type="dxa"/>
            <w:vAlign w:val="center"/>
          </w:tcPr>
          <w:p w14:paraId="769E10C2"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28F5DA97" w14:textId="77777777" w:rsidR="00772B98" w:rsidRDefault="00772B98" w:rsidP="003C6382">
            <w:pPr>
              <w:jc w:val="center"/>
            </w:pPr>
          </w:p>
        </w:tc>
      </w:tr>
      <w:tr w:rsidR="00772B98" w14:paraId="73C40958" w14:textId="77777777" w:rsidTr="003C6382">
        <w:tc>
          <w:tcPr>
            <w:tcW w:w="3964" w:type="dxa"/>
          </w:tcPr>
          <w:p w14:paraId="075E312D" w14:textId="77777777" w:rsidR="00772B98" w:rsidRDefault="00772B98" w:rsidP="003C6382">
            <w:r>
              <w:t>4</w:t>
            </w:r>
            <w:r w:rsidRPr="008D76D8">
              <w:t>.</w:t>
            </w:r>
            <w:r>
              <w:t>4</w:t>
            </w:r>
            <w:r w:rsidRPr="008D76D8">
              <w:t xml:space="preserve">. </w:t>
            </w:r>
            <w:r w:rsidRPr="006F2FBE">
              <w:t>Document show</w:t>
            </w:r>
            <w:r>
              <w:t>ing</w:t>
            </w:r>
            <w:r w:rsidRPr="006F2FBE">
              <w:t xml:space="preserve"> or stating how equipment is calibrated internally</w:t>
            </w:r>
          </w:p>
        </w:tc>
        <w:tc>
          <w:tcPr>
            <w:tcW w:w="1134" w:type="dxa"/>
            <w:vAlign w:val="center"/>
          </w:tcPr>
          <w:p w14:paraId="43912D24"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337D94D9" w14:textId="77777777" w:rsidR="00772B98" w:rsidRDefault="00772B98" w:rsidP="003C6382">
            <w:pPr>
              <w:jc w:val="center"/>
            </w:pPr>
          </w:p>
        </w:tc>
      </w:tr>
      <w:tr w:rsidR="00772B98" w14:paraId="188B7667" w14:textId="77777777" w:rsidTr="003C6382">
        <w:tc>
          <w:tcPr>
            <w:tcW w:w="3964" w:type="dxa"/>
          </w:tcPr>
          <w:p w14:paraId="42A75DDE" w14:textId="77777777" w:rsidR="00772B98" w:rsidRDefault="00772B98" w:rsidP="003C6382">
            <w:r>
              <w:t>4</w:t>
            </w:r>
            <w:r w:rsidRPr="008D76D8">
              <w:t>.</w:t>
            </w:r>
            <w:r>
              <w:t>5</w:t>
            </w:r>
            <w:r w:rsidRPr="008D76D8">
              <w:t xml:space="preserve">. </w:t>
            </w:r>
            <w:r w:rsidRPr="006F2FBE">
              <w:t>Internal calibration records for at least two pieces of equipment.</w:t>
            </w:r>
          </w:p>
        </w:tc>
        <w:tc>
          <w:tcPr>
            <w:tcW w:w="1134" w:type="dxa"/>
            <w:vAlign w:val="center"/>
          </w:tcPr>
          <w:p w14:paraId="29C8F2E1"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1D1A646D" w14:textId="77777777" w:rsidR="00772B98" w:rsidRDefault="00772B98" w:rsidP="003C6382">
            <w:pPr>
              <w:jc w:val="center"/>
            </w:pPr>
          </w:p>
        </w:tc>
      </w:tr>
      <w:tr w:rsidR="00772B98" w14:paraId="70CA4AED" w14:textId="77777777" w:rsidTr="003C6382">
        <w:tc>
          <w:tcPr>
            <w:tcW w:w="3964" w:type="dxa"/>
          </w:tcPr>
          <w:p w14:paraId="394A07DD" w14:textId="77777777" w:rsidR="00772B98" w:rsidRDefault="00772B98" w:rsidP="003C6382">
            <w:r>
              <w:t>4</w:t>
            </w:r>
            <w:r w:rsidRPr="008D76D8">
              <w:t>.</w:t>
            </w:r>
            <w:r>
              <w:t>6</w:t>
            </w:r>
            <w:r w:rsidRPr="008D76D8">
              <w:t xml:space="preserve">. </w:t>
            </w:r>
            <w:r w:rsidRPr="006F2FBE">
              <w:t>External calibration records and certificates for the same two pieces of equipment.</w:t>
            </w:r>
          </w:p>
        </w:tc>
        <w:tc>
          <w:tcPr>
            <w:tcW w:w="1134" w:type="dxa"/>
            <w:vAlign w:val="center"/>
          </w:tcPr>
          <w:p w14:paraId="681C76D5"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2707C982" w14:textId="77777777" w:rsidR="00772B98" w:rsidRDefault="00772B98" w:rsidP="003C6382">
            <w:pPr>
              <w:jc w:val="center"/>
            </w:pPr>
          </w:p>
        </w:tc>
      </w:tr>
    </w:tbl>
    <w:p w14:paraId="1BA969F9" w14:textId="77777777" w:rsidR="00772B98" w:rsidRDefault="00772B98" w:rsidP="00772B98"/>
    <w:tbl>
      <w:tblPr>
        <w:tblStyle w:val="TableGrid"/>
        <w:tblW w:w="0" w:type="auto"/>
        <w:tblLook w:val="04A0" w:firstRow="1" w:lastRow="0" w:firstColumn="1" w:lastColumn="0" w:noHBand="0" w:noVBand="1"/>
      </w:tblPr>
      <w:tblGrid>
        <w:gridCol w:w="3964"/>
        <w:gridCol w:w="1134"/>
        <w:gridCol w:w="3918"/>
      </w:tblGrid>
      <w:tr w:rsidR="00772B98" w14:paraId="4AB307A4" w14:textId="77777777" w:rsidTr="003C6382">
        <w:tc>
          <w:tcPr>
            <w:tcW w:w="3964" w:type="dxa"/>
          </w:tcPr>
          <w:p w14:paraId="4D53434F" w14:textId="77777777" w:rsidR="00772B98" w:rsidRPr="002F355E" w:rsidRDefault="00772B98" w:rsidP="006F6EA7">
            <w:pPr>
              <w:pStyle w:val="ListParagraph"/>
              <w:numPr>
                <w:ilvl w:val="0"/>
                <w:numId w:val="20"/>
              </w:numPr>
              <w:ind w:left="306" w:hanging="306"/>
              <w:rPr>
                <w:b/>
                <w:bCs/>
              </w:rPr>
            </w:pPr>
            <w:r w:rsidRPr="0052465A">
              <w:rPr>
                <w:b/>
                <w:bCs/>
                <w:highlight w:val="red"/>
              </w:rPr>
              <w:t>Competence and Training</w:t>
            </w:r>
          </w:p>
        </w:tc>
        <w:tc>
          <w:tcPr>
            <w:tcW w:w="1134" w:type="dxa"/>
            <w:vAlign w:val="center"/>
          </w:tcPr>
          <w:p w14:paraId="0E49FCFA" w14:textId="77777777" w:rsidR="00772B98" w:rsidRDefault="00772B98" w:rsidP="003C6382">
            <w:pPr>
              <w:jc w:val="center"/>
            </w:pPr>
            <w:r>
              <w:t>Tick Box</w:t>
            </w:r>
          </w:p>
        </w:tc>
        <w:tc>
          <w:tcPr>
            <w:tcW w:w="3918" w:type="dxa"/>
            <w:vAlign w:val="center"/>
          </w:tcPr>
          <w:p w14:paraId="477ABD0A" w14:textId="77777777" w:rsidR="00772B98" w:rsidRDefault="00772B98" w:rsidP="003C6382">
            <w:pPr>
              <w:jc w:val="center"/>
            </w:pPr>
            <w:r>
              <w:t>Comment</w:t>
            </w:r>
          </w:p>
        </w:tc>
      </w:tr>
      <w:tr w:rsidR="00772B98" w14:paraId="4F720EF1" w14:textId="77777777" w:rsidTr="003C6382">
        <w:tc>
          <w:tcPr>
            <w:tcW w:w="3964" w:type="dxa"/>
          </w:tcPr>
          <w:p w14:paraId="513904B4" w14:textId="77777777" w:rsidR="00772B98" w:rsidRDefault="00772B98" w:rsidP="003C6382">
            <w:r>
              <w:t>5.1. C</w:t>
            </w:r>
            <w:r w:rsidRPr="00A729A2">
              <w:t xml:space="preserve">opy of your </w:t>
            </w:r>
            <w:r>
              <w:t>T</w:t>
            </w:r>
            <w:r w:rsidRPr="00A729A2">
              <w:t>raining schedule</w:t>
            </w:r>
          </w:p>
        </w:tc>
        <w:tc>
          <w:tcPr>
            <w:tcW w:w="1134" w:type="dxa"/>
            <w:vAlign w:val="center"/>
          </w:tcPr>
          <w:p w14:paraId="13765D56" w14:textId="77777777" w:rsidR="00772B98" w:rsidRPr="002F355E" w:rsidRDefault="00772B98" w:rsidP="003C6382">
            <w:pPr>
              <w:jc w:val="center"/>
              <w:rPr>
                <w:sz w:val="28"/>
                <w:szCs w:val="28"/>
              </w:rPr>
            </w:pPr>
            <w:r w:rsidRPr="00A93EFA">
              <w:rPr>
                <w:sz w:val="28"/>
                <w:szCs w:val="28"/>
              </w:rPr>
              <w:sym w:font="Wingdings" w:char="F06F"/>
            </w:r>
          </w:p>
        </w:tc>
        <w:tc>
          <w:tcPr>
            <w:tcW w:w="3918" w:type="dxa"/>
            <w:vAlign w:val="center"/>
          </w:tcPr>
          <w:p w14:paraId="3EE76DF4" w14:textId="77777777" w:rsidR="00772B98" w:rsidRDefault="00772B98" w:rsidP="003C6382">
            <w:pPr>
              <w:jc w:val="center"/>
            </w:pPr>
          </w:p>
        </w:tc>
      </w:tr>
      <w:tr w:rsidR="00772B98" w14:paraId="06D05A93" w14:textId="77777777" w:rsidTr="003C6382">
        <w:tc>
          <w:tcPr>
            <w:tcW w:w="3964" w:type="dxa"/>
          </w:tcPr>
          <w:p w14:paraId="65B42391" w14:textId="77777777" w:rsidR="00772B98" w:rsidRDefault="00772B98" w:rsidP="003C6382">
            <w:r>
              <w:t xml:space="preserve">5.2. </w:t>
            </w:r>
            <w:r w:rsidRPr="00A729A2">
              <w:t>Any individual staff member’s training records X 2</w:t>
            </w:r>
          </w:p>
        </w:tc>
        <w:tc>
          <w:tcPr>
            <w:tcW w:w="1134" w:type="dxa"/>
            <w:vAlign w:val="center"/>
          </w:tcPr>
          <w:p w14:paraId="4AC560B8" w14:textId="77777777" w:rsidR="00772B98" w:rsidRPr="00A93EFA" w:rsidRDefault="00772B98" w:rsidP="003C6382">
            <w:pPr>
              <w:jc w:val="center"/>
              <w:rPr>
                <w:sz w:val="28"/>
                <w:szCs w:val="28"/>
              </w:rPr>
            </w:pPr>
            <w:r w:rsidRPr="009B522D">
              <w:rPr>
                <w:sz w:val="28"/>
                <w:szCs w:val="28"/>
              </w:rPr>
              <w:sym w:font="Wingdings" w:char="F06F"/>
            </w:r>
          </w:p>
        </w:tc>
        <w:tc>
          <w:tcPr>
            <w:tcW w:w="3918" w:type="dxa"/>
            <w:vAlign w:val="center"/>
          </w:tcPr>
          <w:p w14:paraId="111C5407" w14:textId="77777777" w:rsidR="00772B98" w:rsidRDefault="00772B98" w:rsidP="003C6382">
            <w:pPr>
              <w:jc w:val="center"/>
            </w:pPr>
          </w:p>
        </w:tc>
      </w:tr>
      <w:tr w:rsidR="00772B98" w14:paraId="41F72ADA" w14:textId="77777777" w:rsidTr="003C6382">
        <w:tc>
          <w:tcPr>
            <w:tcW w:w="3964" w:type="dxa"/>
          </w:tcPr>
          <w:p w14:paraId="022F7E91" w14:textId="77777777" w:rsidR="00772B98" w:rsidRDefault="00772B98" w:rsidP="003C6382">
            <w:r>
              <w:t>5</w:t>
            </w:r>
            <w:r w:rsidRPr="008D76D8">
              <w:t>.</w:t>
            </w:r>
            <w:r>
              <w:t>3</w:t>
            </w:r>
            <w:r w:rsidRPr="008D76D8">
              <w:t xml:space="preserve">. </w:t>
            </w:r>
            <w:r>
              <w:t>C</w:t>
            </w:r>
            <w:r w:rsidRPr="00A729A2">
              <w:t xml:space="preserve">opy of your </w:t>
            </w:r>
            <w:r>
              <w:t>C</w:t>
            </w:r>
            <w:r w:rsidRPr="00A729A2">
              <w:t xml:space="preserve">ompetency </w:t>
            </w:r>
            <w:r>
              <w:t>S</w:t>
            </w:r>
            <w:r w:rsidRPr="00A729A2">
              <w:t>chedule for your staff</w:t>
            </w:r>
          </w:p>
        </w:tc>
        <w:tc>
          <w:tcPr>
            <w:tcW w:w="1134" w:type="dxa"/>
            <w:vAlign w:val="center"/>
          </w:tcPr>
          <w:p w14:paraId="731726E3"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5A3BC4BB" w14:textId="77777777" w:rsidR="00772B98" w:rsidRDefault="00772B98" w:rsidP="003C6382">
            <w:pPr>
              <w:jc w:val="center"/>
            </w:pPr>
          </w:p>
        </w:tc>
      </w:tr>
      <w:tr w:rsidR="00772B98" w14:paraId="49433AFF" w14:textId="77777777" w:rsidTr="003C6382">
        <w:tc>
          <w:tcPr>
            <w:tcW w:w="3964" w:type="dxa"/>
          </w:tcPr>
          <w:p w14:paraId="4233BCC5" w14:textId="77777777" w:rsidR="00772B98" w:rsidRDefault="00772B98" w:rsidP="003C6382">
            <w:r>
              <w:t>5</w:t>
            </w:r>
            <w:r w:rsidRPr="008D76D8">
              <w:t>.</w:t>
            </w:r>
            <w:r>
              <w:t>4</w:t>
            </w:r>
            <w:r w:rsidRPr="008D76D8">
              <w:t xml:space="preserve">. </w:t>
            </w:r>
            <w:r w:rsidRPr="00A729A2">
              <w:t>Any individual staff member’s competency assessment records</w:t>
            </w:r>
          </w:p>
        </w:tc>
        <w:tc>
          <w:tcPr>
            <w:tcW w:w="1134" w:type="dxa"/>
            <w:vAlign w:val="center"/>
          </w:tcPr>
          <w:p w14:paraId="55DDA7A8"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3375CCEC" w14:textId="77777777" w:rsidR="00772B98" w:rsidRDefault="00772B98" w:rsidP="003C6382">
            <w:pPr>
              <w:jc w:val="center"/>
            </w:pPr>
          </w:p>
        </w:tc>
      </w:tr>
      <w:tr w:rsidR="00772B98" w14:paraId="0CB7BDAF" w14:textId="77777777" w:rsidTr="003C6382">
        <w:tc>
          <w:tcPr>
            <w:tcW w:w="3964" w:type="dxa"/>
          </w:tcPr>
          <w:p w14:paraId="333B2A7F" w14:textId="77777777" w:rsidR="00772B98" w:rsidRDefault="00772B98" w:rsidP="003C6382">
            <w:r>
              <w:t>5</w:t>
            </w:r>
            <w:r w:rsidRPr="008D76D8">
              <w:t>.</w:t>
            </w:r>
            <w:r>
              <w:t>5</w:t>
            </w:r>
            <w:r w:rsidRPr="008D76D8">
              <w:t xml:space="preserve">. </w:t>
            </w:r>
            <w:r w:rsidRPr="00A729A2">
              <w:t>Certificates for welding competency to EN15085-2/ ISO 9606 Welders qualification Test certificate (if applicable).</w:t>
            </w:r>
          </w:p>
        </w:tc>
        <w:tc>
          <w:tcPr>
            <w:tcW w:w="1134" w:type="dxa"/>
            <w:vAlign w:val="center"/>
          </w:tcPr>
          <w:p w14:paraId="7FDA0627"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6A2AF2F6" w14:textId="77777777" w:rsidR="00772B98" w:rsidRDefault="00772B98" w:rsidP="003C6382">
            <w:pPr>
              <w:jc w:val="center"/>
            </w:pPr>
          </w:p>
        </w:tc>
      </w:tr>
    </w:tbl>
    <w:p w14:paraId="7FF48EC7" w14:textId="77777777" w:rsidR="00772B98" w:rsidRDefault="00772B98" w:rsidP="00772B98"/>
    <w:tbl>
      <w:tblPr>
        <w:tblStyle w:val="TableGrid"/>
        <w:tblW w:w="0" w:type="auto"/>
        <w:tblLook w:val="04A0" w:firstRow="1" w:lastRow="0" w:firstColumn="1" w:lastColumn="0" w:noHBand="0" w:noVBand="1"/>
      </w:tblPr>
      <w:tblGrid>
        <w:gridCol w:w="3964"/>
        <w:gridCol w:w="1134"/>
        <w:gridCol w:w="3918"/>
      </w:tblGrid>
      <w:tr w:rsidR="00772B98" w14:paraId="6AD6D968" w14:textId="77777777" w:rsidTr="003C6382">
        <w:tc>
          <w:tcPr>
            <w:tcW w:w="3964" w:type="dxa"/>
          </w:tcPr>
          <w:p w14:paraId="64166EF0" w14:textId="77777777" w:rsidR="00772B98" w:rsidRPr="002F355E" w:rsidRDefault="00772B98" w:rsidP="006F6EA7">
            <w:pPr>
              <w:pStyle w:val="ListParagraph"/>
              <w:numPr>
                <w:ilvl w:val="0"/>
                <w:numId w:val="20"/>
              </w:numPr>
              <w:ind w:left="306" w:hanging="306"/>
              <w:rPr>
                <w:b/>
                <w:bCs/>
              </w:rPr>
            </w:pPr>
            <w:r w:rsidRPr="0052465A">
              <w:rPr>
                <w:b/>
                <w:bCs/>
                <w:highlight w:val="yellow"/>
              </w:rPr>
              <w:t>Control of Documented Information</w:t>
            </w:r>
          </w:p>
        </w:tc>
        <w:tc>
          <w:tcPr>
            <w:tcW w:w="1134" w:type="dxa"/>
            <w:vAlign w:val="center"/>
          </w:tcPr>
          <w:p w14:paraId="4BAAD6C3" w14:textId="77777777" w:rsidR="00772B98" w:rsidRDefault="00772B98" w:rsidP="003C6382">
            <w:pPr>
              <w:jc w:val="center"/>
            </w:pPr>
            <w:r>
              <w:t>Tick Box</w:t>
            </w:r>
          </w:p>
        </w:tc>
        <w:tc>
          <w:tcPr>
            <w:tcW w:w="3918" w:type="dxa"/>
            <w:vAlign w:val="center"/>
          </w:tcPr>
          <w:p w14:paraId="73FDCE0E" w14:textId="77777777" w:rsidR="00772B98" w:rsidRDefault="00772B98" w:rsidP="003C6382">
            <w:pPr>
              <w:jc w:val="center"/>
            </w:pPr>
            <w:r>
              <w:t>Comment</w:t>
            </w:r>
          </w:p>
        </w:tc>
      </w:tr>
      <w:tr w:rsidR="00772B98" w14:paraId="34718276" w14:textId="77777777" w:rsidTr="003C6382">
        <w:tc>
          <w:tcPr>
            <w:tcW w:w="3964" w:type="dxa"/>
          </w:tcPr>
          <w:p w14:paraId="4F5F6164" w14:textId="77777777" w:rsidR="00772B98" w:rsidRDefault="00772B98" w:rsidP="003C6382">
            <w:r>
              <w:t xml:space="preserve">6.1. Who is </w:t>
            </w:r>
            <w:r w:rsidRPr="00A729A2">
              <w:t>responsible for the control of documented information</w:t>
            </w:r>
          </w:p>
        </w:tc>
        <w:tc>
          <w:tcPr>
            <w:tcW w:w="1134" w:type="dxa"/>
            <w:vAlign w:val="center"/>
          </w:tcPr>
          <w:p w14:paraId="192827DA" w14:textId="77777777" w:rsidR="00772B98" w:rsidRPr="002F355E" w:rsidRDefault="00772B98" w:rsidP="003C6382">
            <w:pPr>
              <w:jc w:val="center"/>
              <w:rPr>
                <w:sz w:val="28"/>
                <w:szCs w:val="28"/>
              </w:rPr>
            </w:pPr>
            <w:r w:rsidRPr="00A93EFA">
              <w:rPr>
                <w:sz w:val="28"/>
                <w:szCs w:val="28"/>
              </w:rPr>
              <w:sym w:font="Wingdings" w:char="F06F"/>
            </w:r>
          </w:p>
        </w:tc>
        <w:tc>
          <w:tcPr>
            <w:tcW w:w="3918" w:type="dxa"/>
            <w:vAlign w:val="center"/>
          </w:tcPr>
          <w:p w14:paraId="348D869A" w14:textId="77777777" w:rsidR="00772B98" w:rsidRDefault="00772B98" w:rsidP="003C6382">
            <w:pPr>
              <w:jc w:val="center"/>
            </w:pPr>
          </w:p>
        </w:tc>
      </w:tr>
      <w:tr w:rsidR="00772B98" w14:paraId="1C060D9E" w14:textId="77777777" w:rsidTr="003C6382">
        <w:tc>
          <w:tcPr>
            <w:tcW w:w="3964" w:type="dxa"/>
          </w:tcPr>
          <w:p w14:paraId="01A6AB68" w14:textId="77777777" w:rsidR="00772B98" w:rsidRDefault="00772B98" w:rsidP="003C6382">
            <w:r>
              <w:t xml:space="preserve">6.2. </w:t>
            </w:r>
            <w:r w:rsidRPr="00A729A2">
              <w:t>What electronic system is used to control/back up documented information.</w:t>
            </w:r>
          </w:p>
        </w:tc>
        <w:tc>
          <w:tcPr>
            <w:tcW w:w="1134" w:type="dxa"/>
            <w:vAlign w:val="center"/>
          </w:tcPr>
          <w:p w14:paraId="720A73A5" w14:textId="77777777" w:rsidR="00772B98" w:rsidRPr="00A93EFA" w:rsidRDefault="00772B98" w:rsidP="003C6382">
            <w:pPr>
              <w:jc w:val="center"/>
              <w:rPr>
                <w:sz w:val="28"/>
                <w:szCs w:val="28"/>
              </w:rPr>
            </w:pPr>
            <w:r w:rsidRPr="009B522D">
              <w:rPr>
                <w:sz w:val="28"/>
                <w:szCs w:val="28"/>
              </w:rPr>
              <w:sym w:font="Wingdings" w:char="F06F"/>
            </w:r>
          </w:p>
        </w:tc>
        <w:tc>
          <w:tcPr>
            <w:tcW w:w="3918" w:type="dxa"/>
            <w:vAlign w:val="center"/>
          </w:tcPr>
          <w:p w14:paraId="160369FF" w14:textId="77777777" w:rsidR="00772B98" w:rsidRDefault="00772B98" w:rsidP="003C6382">
            <w:pPr>
              <w:jc w:val="center"/>
            </w:pPr>
          </w:p>
        </w:tc>
      </w:tr>
      <w:tr w:rsidR="00772B98" w14:paraId="16EA7CFF" w14:textId="77777777" w:rsidTr="003C6382">
        <w:tc>
          <w:tcPr>
            <w:tcW w:w="3964" w:type="dxa"/>
          </w:tcPr>
          <w:p w14:paraId="2F451FCB" w14:textId="77777777" w:rsidR="00772B98" w:rsidRDefault="00772B98" w:rsidP="003C6382">
            <w:r>
              <w:t>6</w:t>
            </w:r>
            <w:r w:rsidRPr="008D76D8">
              <w:t>.</w:t>
            </w:r>
            <w:r>
              <w:t>3</w:t>
            </w:r>
            <w:r w:rsidRPr="008D76D8">
              <w:t xml:space="preserve">. </w:t>
            </w:r>
            <w:r>
              <w:t>C</w:t>
            </w:r>
            <w:r w:rsidRPr="00A729A2">
              <w:t>opy of the process showing how the control of documented information is managed</w:t>
            </w:r>
          </w:p>
        </w:tc>
        <w:tc>
          <w:tcPr>
            <w:tcW w:w="1134" w:type="dxa"/>
            <w:vAlign w:val="center"/>
          </w:tcPr>
          <w:p w14:paraId="09E18DD5"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2D0AEB1D" w14:textId="77777777" w:rsidR="00772B98" w:rsidRDefault="00772B98" w:rsidP="003C6382">
            <w:pPr>
              <w:jc w:val="center"/>
            </w:pPr>
          </w:p>
        </w:tc>
      </w:tr>
      <w:tr w:rsidR="00772B98" w14:paraId="076DC9B6" w14:textId="77777777" w:rsidTr="003C6382">
        <w:tc>
          <w:tcPr>
            <w:tcW w:w="3964" w:type="dxa"/>
          </w:tcPr>
          <w:p w14:paraId="3CCA04B9" w14:textId="77777777" w:rsidR="00772B98" w:rsidRDefault="00772B98" w:rsidP="003C6382">
            <w:r>
              <w:t>6</w:t>
            </w:r>
            <w:r w:rsidRPr="008D76D8">
              <w:t>.</w:t>
            </w:r>
            <w:r>
              <w:t>4</w:t>
            </w:r>
            <w:r w:rsidRPr="008D76D8">
              <w:t xml:space="preserve">. </w:t>
            </w:r>
            <w:r w:rsidRPr="00A729A2">
              <w:t xml:space="preserve">Copies of </w:t>
            </w:r>
            <w:r>
              <w:t>W</w:t>
            </w:r>
            <w:r w:rsidRPr="00A729A2">
              <w:t xml:space="preserve">ork </w:t>
            </w:r>
            <w:r>
              <w:t>I</w:t>
            </w:r>
            <w:r w:rsidRPr="00A729A2">
              <w:t>nstruction/S.O.P.’s showing document control panel</w:t>
            </w:r>
          </w:p>
        </w:tc>
        <w:tc>
          <w:tcPr>
            <w:tcW w:w="1134" w:type="dxa"/>
            <w:vAlign w:val="center"/>
          </w:tcPr>
          <w:p w14:paraId="2D240EFD"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5B5FDB52" w14:textId="77777777" w:rsidR="00772B98" w:rsidRDefault="00772B98" w:rsidP="003C6382">
            <w:pPr>
              <w:jc w:val="center"/>
            </w:pPr>
          </w:p>
        </w:tc>
      </w:tr>
      <w:tr w:rsidR="00772B98" w14:paraId="09E508CB" w14:textId="77777777" w:rsidTr="003C6382">
        <w:tc>
          <w:tcPr>
            <w:tcW w:w="3964" w:type="dxa"/>
          </w:tcPr>
          <w:p w14:paraId="19DFF455" w14:textId="77777777" w:rsidR="00772B98" w:rsidRDefault="00772B98" w:rsidP="003C6382">
            <w:r>
              <w:t>6</w:t>
            </w:r>
            <w:r w:rsidRPr="008D76D8">
              <w:t>.</w:t>
            </w:r>
            <w:r>
              <w:t>5</w:t>
            </w:r>
            <w:r w:rsidRPr="008D76D8">
              <w:t xml:space="preserve">. </w:t>
            </w:r>
            <w:r w:rsidRPr="00A729A2">
              <w:t>Documents relating to component traceability</w:t>
            </w:r>
          </w:p>
        </w:tc>
        <w:tc>
          <w:tcPr>
            <w:tcW w:w="1134" w:type="dxa"/>
            <w:vAlign w:val="center"/>
          </w:tcPr>
          <w:p w14:paraId="3FAD109C"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6D62FF32" w14:textId="77777777" w:rsidR="00772B98" w:rsidRDefault="00772B98" w:rsidP="003C6382">
            <w:pPr>
              <w:jc w:val="center"/>
            </w:pPr>
          </w:p>
        </w:tc>
      </w:tr>
      <w:tr w:rsidR="00772B98" w14:paraId="14C9BD9D" w14:textId="77777777" w:rsidTr="003C6382">
        <w:tc>
          <w:tcPr>
            <w:tcW w:w="3964" w:type="dxa"/>
          </w:tcPr>
          <w:p w14:paraId="328F0F51" w14:textId="77777777" w:rsidR="00772B98" w:rsidRDefault="00772B98" w:rsidP="003C6382">
            <w:r>
              <w:t>6</w:t>
            </w:r>
            <w:r w:rsidRPr="008D76D8">
              <w:t>.</w:t>
            </w:r>
            <w:r>
              <w:t>6</w:t>
            </w:r>
            <w:r w:rsidRPr="008D76D8">
              <w:t xml:space="preserve">. </w:t>
            </w:r>
            <w:r w:rsidRPr="00A729A2">
              <w:t>Route card or job card for a component being overhauled showing revision/issue number</w:t>
            </w:r>
          </w:p>
        </w:tc>
        <w:tc>
          <w:tcPr>
            <w:tcW w:w="1134" w:type="dxa"/>
            <w:vAlign w:val="center"/>
          </w:tcPr>
          <w:p w14:paraId="354B596A" w14:textId="77777777" w:rsidR="00772B98" w:rsidRPr="00617A73" w:rsidRDefault="00772B98" w:rsidP="003C6382">
            <w:pPr>
              <w:jc w:val="center"/>
              <w:rPr>
                <w:sz w:val="28"/>
                <w:szCs w:val="28"/>
              </w:rPr>
            </w:pPr>
            <w:r w:rsidRPr="00617A73">
              <w:rPr>
                <w:sz w:val="28"/>
                <w:szCs w:val="28"/>
              </w:rPr>
              <w:sym w:font="Wingdings" w:char="F06F"/>
            </w:r>
          </w:p>
        </w:tc>
        <w:tc>
          <w:tcPr>
            <w:tcW w:w="3918" w:type="dxa"/>
            <w:vAlign w:val="center"/>
          </w:tcPr>
          <w:p w14:paraId="26B1F9D2" w14:textId="77777777" w:rsidR="00772B98" w:rsidRDefault="00772B98" w:rsidP="003C6382">
            <w:pPr>
              <w:jc w:val="center"/>
            </w:pPr>
          </w:p>
        </w:tc>
      </w:tr>
    </w:tbl>
    <w:p w14:paraId="1A7BFF16" w14:textId="77777777" w:rsidR="00772B98" w:rsidRDefault="00772B98" w:rsidP="00772B98"/>
    <w:tbl>
      <w:tblPr>
        <w:tblStyle w:val="TableGrid"/>
        <w:tblW w:w="0" w:type="auto"/>
        <w:tblLook w:val="04A0" w:firstRow="1" w:lastRow="0" w:firstColumn="1" w:lastColumn="0" w:noHBand="0" w:noVBand="1"/>
      </w:tblPr>
      <w:tblGrid>
        <w:gridCol w:w="3964"/>
        <w:gridCol w:w="1134"/>
        <w:gridCol w:w="3918"/>
      </w:tblGrid>
      <w:tr w:rsidR="00772B98" w14:paraId="19185971" w14:textId="77777777" w:rsidTr="003C6382">
        <w:tc>
          <w:tcPr>
            <w:tcW w:w="3964" w:type="dxa"/>
          </w:tcPr>
          <w:p w14:paraId="21F5BAAC" w14:textId="77777777" w:rsidR="00772B98" w:rsidRPr="002F355E" w:rsidRDefault="00772B98" w:rsidP="006F6EA7">
            <w:pPr>
              <w:pStyle w:val="ListParagraph"/>
              <w:numPr>
                <w:ilvl w:val="0"/>
                <w:numId w:val="20"/>
              </w:numPr>
              <w:ind w:left="306" w:hanging="306"/>
              <w:rPr>
                <w:b/>
                <w:bCs/>
              </w:rPr>
            </w:pPr>
            <w:r w:rsidRPr="0052465A">
              <w:rPr>
                <w:b/>
                <w:bCs/>
                <w:highlight w:val="yellow"/>
              </w:rPr>
              <w:lastRenderedPageBreak/>
              <w:t>Changes to Requirements for Products and Services</w:t>
            </w:r>
          </w:p>
        </w:tc>
        <w:tc>
          <w:tcPr>
            <w:tcW w:w="1134" w:type="dxa"/>
            <w:vAlign w:val="center"/>
          </w:tcPr>
          <w:p w14:paraId="6B071D7E" w14:textId="77777777" w:rsidR="00772B98" w:rsidRDefault="00772B98" w:rsidP="003C6382">
            <w:pPr>
              <w:jc w:val="center"/>
            </w:pPr>
            <w:r>
              <w:t>Tick Box</w:t>
            </w:r>
          </w:p>
        </w:tc>
        <w:tc>
          <w:tcPr>
            <w:tcW w:w="3918" w:type="dxa"/>
            <w:vAlign w:val="center"/>
          </w:tcPr>
          <w:p w14:paraId="0B034FC8" w14:textId="77777777" w:rsidR="00772B98" w:rsidRDefault="00772B98" w:rsidP="003C6382">
            <w:pPr>
              <w:jc w:val="center"/>
            </w:pPr>
            <w:r>
              <w:t>Comment</w:t>
            </w:r>
          </w:p>
        </w:tc>
      </w:tr>
      <w:tr w:rsidR="00772B98" w14:paraId="1900B76A" w14:textId="77777777" w:rsidTr="003C6382">
        <w:tc>
          <w:tcPr>
            <w:tcW w:w="3964" w:type="dxa"/>
          </w:tcPr>
          <w:p w14:paraId="562BF6DA" w14:textId="77777777" w:rsidR="00772B98" w:rsidRDefault="00772B98" w:rsidP="003C6382">
            <w:r>
              <w:t xml:space="preserve">7.1. </w:t>
            </w:r>
            <w:r w:rsidRPr="00A729A2">
              <w:t>Documents that show how you validate changing a component or a process from a technical point of view. (Engineering Change)</w:t>
            </w:r>
          </w:p>
        </w:tc>
        <w:tc>
          <w:tcPr>
            <w:tcW w:w="1134" w:type="dxa"/>
            <w:vAlign w:val="center"/>
          </w:tcPr>
          <w:p w14:paraId="6FA9E8E0" w14:textId="77777777" w:rsidR="00772B98" w:rsidRPr="002F355E" w:rsidRDefault="00772B98" w:rsidP="003C6382">
            <w:pPr>
              <w:jc w:val="center"/>
              <w:rPr>
                <w:sz w:val="28"/>
                <w:szCs w:val="28"/>
              </w:rPr>
            </w:pPr>
            <w:r w:rsidRPr="00A93EFA">
              <w:rPr>
                <w:sz w:val="28"/>
                <w:szCs w:val="28"/>
              </w:rPr>
              <w:sym w:font="Wingdings" w:char="F06F"/>
            </w:r>
          </w:p>
        </w:tc>
        <w:tc>
          <w:tcPr>
            <w:tcW w:w="3918" w:type="dxa"/>
            <w:vAlign w:val="center"/>
          </w:tcPr>
          <w:p w14:paraId="6457D7DA" w14:textId="77777777" w:rsidR="00772B98" w:rsidRDefault="00772B98" w:rsidP="003C6382">
            <w:pPr>
              <w:jc w:val="center"/>
            </w:pPr>
          </w:p>
        </w:tc>
      </w:tr>
      <w:tr w:rsidR="00772B98" w14:paraId="3BE1102C" w14:textId="77777777" w:rsidTr="003C6382">
        <w:tc>
          <w:tcPr>
            <w:tcW w:w="3964" w:type="dxa"/>
          </w:tcPr>
          <w:p w14:paraId="4B892297" w14:textId="77777777" w:rsidR="00772B98" w:rsidRDefault="00772B98" w:rsidP="003C6382">
            <w:r>
              <w:t xml:space="preserve">7.2. </w:t>
            </w:r>
            <w:r w:rsidRPr="006602E6">
              <w:t>Documents showing how the control of externally provided processes, products and services are managed.</w:t>
            </w:r>
          </w:p>
        </w:tc>
        <w:tc>
          <w:tcPr>
            <w:tcW w:w="1134" w:type="dxa"/>
            <w:vAlign w:val="center"/>
          </w:tcPr>
          <w:p w14:paraId="6700E6D3" w14:textId="77777777" w:rsidR="00772B98" w:rsidRPr="00A93EFA" w:rsidRDefault="00772B98" w:rsidP="003C6382">
            <w:pPr>
              <w:jc w:val="center"/>
              <w:rPr>
                <w:sz w:val="28"/>
                <w:szCs w:val="28"/>
              </w:rPr>
            </w:pPr>
            <w:r w:rsidRPr="009B522D">
              <w:rPr>
                <w:sz w:val="28"/>
                <w:szCs w:val="28"/>
              </w:rPr>
              <w:sym w:font="Wingdings" w:char="F06F"/>
            </w:r>
          </w:p>
        </w:tc>
        <w:tc>
          <w:tcPr>
            <w:tcW w:w="3918" w:type="dxa"/>
            <w:vAlign w:val="center"/>
          </w:tcPr>
          <w:p w14:paraId="28A4230A" w14:textId="77777777" w:rsidR="00772B98" w:rsidRDefault="00772B98" w:rsidP="003C6382">
            <w:pPr>
              <w:jc w:val="center"/>
            </w:pPr>
          </w:p>
        </w:tc>
      </w:tr>
      <w:tr w:rsidR="00772B98" w14:paraId="19D01302" w14:textId="77777777" w:rsidTr="003C6382">
        <w:tc>
          <w:tcPr>
            <w:tcW w:w="3964" w:type="dxa"/>
          </w:tcPr>
          <w:p w14:paraId="44364425" w14:textId="77777777" w:rsidR="00772B98" w:rsidRDefault="00772B98" w:rsidP="003C6382">
            <w:r>
              <w:t>7</w:t>
            </w:r>
            <w:r w:rsidRPr="008D76D8">
              <w:t>.</w:t>
            </w:r>
            <w:r>
              <w:t>3</w:t>
            </w:r>
            <w:r w:rsidRPr="008D76D8">
              <w:t xml:space="preserve">. </w:t>
            </w:r>
            <w:r w:rsidRPr="006602E6">
              <w:t>Sample of evaluation of an external provider. Showing approval process.</w:t>
            </w:r>
          </w:p>
        </w:tc>
        <w:tc>
          <w:tcPr>
            <w:tcW w:w="1134" w:type="dxa"/>
            <w:vAlign w:val="center"/>
          </w:tcPr>
          <w:p w14:paraId="70E12950" w14:textId="77777777" w:rsidR="00772B98" w:rsidRPr="009B522D" w:rsidRDefault="00772B98" w:rsidP="003C6382">
            <w:pPr>
              <w:jc w:val="center"/>
              <w:rPr>
                <w:sz w:val="28"/>
                <w:szCs w:val="28"/>
              </w:rPr>
            </w:pPr>
            <w:r w:rsidRPr="00617A73">
              <w:rPr>
                <w:sz w:val="28"/>
                <w:szCs w:val="28"/>
              </w:rPr>
              <w:sym w:font="Wingdings" w:char="F06F"/>
            </w:r>
          </w:p>
        </w:tc>
        <w:tc>
          <w:tcPr>
            <w:tcW w:w="3918" w:type="dxa"/>
            <w:vAlign w:val="center"/>
          </w:tcPr>
          <w:p w14:paraId="08FAD528" w14:textId="77777777" w:rsidR="00772B98" w:rsidRDefault="00772B98" w:rsidP="003C6382">
            <w:pPr>
              <w:jc w:val="center"/>
            </w:pPr>
          </w:p>
        </w:tc>
      </w:tr>
    </w:tbl>
    <w:p w14:paraId="5E760566" w14:textId="77777777" w:rsidR="00772B98" w:rsidRDefault="00772B98" w:rsidP="00772B98"/>
    <w:tbl>
      <w:tblPr>
        <w:tblStyle w:val="TableGrid"/>
        <w:tblW w:w="0" w:type="auto"/>
        <w:tblLook w:val="04A0" w:firstRow="1" w:lastRow="0" w:firstColumn="1" w:lastColumn="0" w:noHBand="0" w:noVBand="1"/>
      </w:tblPr>
      <w:tblGrid>
        <w:gridCol w:w="3964"/>
        <w:gridCol w:w="1134"/>
        <w:gridCol w:w="3918"/>
      </w:tblGrid>
      <w:tr w:rsidR="00772B98" w14:paraId="7E4F05DA" w14:textId="77777777" w:rsidTr="003C6382">
        <w:tc>
          <w:tcPr>
            <w:tcW w:w="3964" w:type="dxa"/>
          </w:tcPr>
          <w:p w14:paraId="70B9F371" w14:textId="77777777" w:rsidR="00772B98" w:rsidRPr="002F355E" w:rsidRDefault="00772B98" w:rsidP="006F6EA7">
            <w:pPr>
              <w:pStyle w:val="ListParagraph"/>
              <w:numPr>
                <w:ilvl w:val="0"/>
                <w:numId w:val="20"/>
              </w:numPr>
              <w:ind w:left="306" w:hanging="306"/>
              <w:rPr>
                <w:b/>
                <w:bCs/>
              </w:rPr>
            </w:pPr>
            <w:r w:rsidRPr="0052465A">
              <w:rPr>
                <w:b/>
                <w:bCs/>
                <w:highlight w:val="yellow"/>
              </w:rPr>
              <w:t>Identification and Traceability</w:t>
            </w:r>
          </w:p>
        </w:tc>
        <w:tc>
          <w:tcPr>
            <w:tcW w:w="1134" w:type="dxa"/>
            <w:vAlign w:val="center"/>
          </w:tcPr>
          <w:p w14:paraId="28BD2AA4" w14:textId="77777777" w:rsidR="00772B98" w:rsidRDefault="00772B98" w:rsidP="003C6382">
            <w:pPr>
              <w:jc w:val="center"/>
            </w:pPr>
            <w:r>
              <w:t>Tick Box</w:t>
            </w:r>
          </w:p>
        </w:tc>
        <w:tc>
          <w:tcPr>
            <w:tcW w:w="3918" w:type="dxa"/>
            <w:vAlign w:val="center"/>
          </w:tcPr>
          <w:p w14:paraId="7C19A154" w14:textId="77777777" w:rsidR="00772B98" w:rsidRDefault="00772B98" w:rsidP="003C6382">
            <w:pPr>
              <w:jc w:val="center"/>
            </w:pPr>
            <w:r>
              <w:t>Comment</w:t>
            </w:r>
          </w:p>
        </w:tc>
      </w:tr>
      <w:tr w:rsidR="00772B98" w14:paraId="4D75D6F3" w14:textId="77777777" w:rsidTr="003C6382">
        <w:tc>
          <w:tcPr>
            <w:tcW w:w="3964" w:type="dxa"/>
          </w:tcPr>
          <w:p w14:paraId="38A08397" w14:textId="77777777" w:rsidR="00772B98" w:rsidRDefault="00772B98" w:rsidP="003C6382">
            <w:r>
              <w:t xml:space="preserve">8.1. </w:t>
            </w:r>
            <w:r w:rsidRPr="006602E6">
              <w:t>How does the organisation identify outputs when it is necessary to ensure the conformity of products and services. (Serial or batch number)</w:t>
            </w:r>
          </w:p>
        </w:tc>
        <w:tc>
          <w:tcPr>
            <w:tcW w:w="1134" w:type="dxa"/>
            <w:vAlign w:val="center"/>
          </w:tcPr>
          <w:p w14:paraId="00E51A64" w14:textId="77777777" w:rsidR="00772B98" w:rsidRPr="002F355E" w:rsidRDefault="00772B98" w:rsidP="003C6382">
            <w:pPr>
              <w:jc w:val="center"/>
              <w:rPr>
                <w:sz w:val="28"/>
                <w:szCs w:val="28"/>
              </w:rPr>
            </w:pPr>
            <w:r w:rsidRPr="00A93EFA">
              <w:rPr>
                <w:sz w:val="28"/>
                <w:szCs w:val="28"/>
              </w:rPr>
              <w:sym w:font="Wingdings" w:char="F06F"/>
            </w:r>
          </w:p>
        </w:tc>
        <w:tc>
          <w:tcPr>
            <w:tcW w:w="3918" w:type="dxa"/>
            <w:vAlign w:val="center"/>
          </w:tcPr>
          <w:p w14:paraId="70321C55" w14:textId="77777777" w:rsidR="00772B98" w:rsidRDefault="00772B98" w:rsidP="003C6382">
            <w:pPr>
              <w:jc w:val="center"/>
            </w:pPr>
          </w:p>
        </w:tc>
      </w:tr>
      <w:tr w:rsidR="00772B98" w14:paraId="2EA803FA" w14:textId="77777777" w:rsidTr="003C6382">
        <w:tc>
          <w:tcPr>
            <w:tcW w:w="3964" w:type="dxa"/>
          </w:tcPr>
          <w:p w14:paraId="3CC40736" w14:textId="77777777" w:rsidR="00772B98" w:rsidRDefault="00772B98" w:rsidP="003C6382">
            <w:r>
              <w:t xml:space="preserve">8.2. </w:t>
            </w:r>
            <w:r w:rsidRPr="006602E6">
              <w:t>A copy of a sample certificate of conformance for your products.</w:t>
            </w:r>
          </w:p>
        </w:tc>
        <w:tc>
          <w:tcPr>
            <w:tcW w:w="1134" w:type="dxa"/>
            <w:vAlign w:val="center"/>
          </w:tcPr>
          <w:p w14:paraId="475581C7" w14:textId="77777777" w:rsidR="00772B98" w:rsidRPr="00A93EFA" w:rsidRDefault="00772B98" w:rsidP="003C6382">
            <w:pPr>
              <w:jc w:val="center"/>
              <w:rPr>
                <w:sz w:val="28"/>
                <w:szCs w:val="28"/>
              </w:rPr>
            </w:pPr>
            <w:r w:rsidRPr="009B522D">
              <w:rPr>
                <w:sz w:val="28"/>
                <w:szCs w:val="28"/>
              </w:rPr>
              <w:sym w:font="Wingdings" w:char="F06F"/>
            </w:r>
          </w:p>
        </w:tc>
        <w:tc>
          <w:tcPr>
            <w:tcW w:w="3918" w:type="dxa"/>
            <w:vAlign w:val="center"/>
          </w:tcPr>
          <w:p w14:paraId="36607CFF" w14:textId="77777777" w:rsidR="00772B98" w:rsidRDefault="00772B98" w:rsidP="003C6382">
            <w:pPr>
              <w:jc w:val="center"/>
            </w:pPr>
          </w:p>
        </w:tc>
      </w:tr>
    </w:tbl>
    <w:p w14:paraId="7EAD5047" w14:textId="77777777" w:rsidR="00772B98" w:rsidRDefault="00772B98" w:rsidP="00772B98"/>
    <w:tbl>
      <w:tblPr>
        <w:tblStyle w:val="TableGrid"/>
        <w:tblW w:w="0" w:type="auto"/>
        <w:tblLook w:val="04A0" w:firstRow="1" w:lastRow="0" w:firstColumn="1" w:lastColumn="0" w:noHBand="0" w:noVBand="1"/>
      </w:tblPr>
      <w:tblGrid>
        <w:gridCol w:w="3964"/>
        <w:gridCol w:w="1134"/>
        <w:gridCol w:w="3918"/>
      </w:tblGrid>
      <w:tr w:rsidR="00772B98" w14:paraId="3AC14753" w14:textId="77777777" w:rsidTr="003C6382">
        <w:tc>
          <w:tcPr>
            <w:tcW w:w="3964" w:type="dxa"/>
          </w:tcPr>
          <w:p w14:paraId="59EDB86A" w14:textId="77777777" w:rsidR="00772B98" w:rsidRPr="002F355E" w:rsidRDefault="00772B98" w:rsidP="006F6EA7">
            <w:pPr>
              <w:pStyle w:val="ListParagraph"/>
              <w:numPr>
                <w:ilvl w:val="0"/>
                <w:numId w:val="20"/>
              </w:numPr>
              <w:ind w:left="306" w:hanging="306"/>
              <w:rPr>
                <w:b/>
                <w:bCs/>
              </w:rPr>
            </w:pPr>
            <w:r w:rsidRPr="0052465A">
              <w:rPr>
                <w:b/>
                <w:bCs/>
                <w:highlight w:val="yellow"/>
              </w:rPr>
              <w:t>Documentation relating to Auditing of your Processes</w:t>
            </w:r>
          </w:p>
        </w:tc>
        <w:tc>
          <w:tcPr>
            <w:tcW w:w="1134" w:type="dxa"/>
            <w:vAlign w:val="center"/>
          </w:tcPr>
          <w:p w14:paraId="0FC8A7D5" w14:textId="77777777" w:rsidR="00772B98" w:rsidRDefault="00772B98" w:rsidP="003C6382">
            <w:pPr>
              <w:jc w:val="center"/>
            </w:pPr>
            <w:r>
              <w:t>Tick Box</w:t>
            </w:r>
          </w:p>
        </w:tc>
        <w:tc>
          <w:tcPr>
            <w:tcW w:w="3918" w:type="dxa"/>
            <w:vAlign w:val="center"/>
          </w:tcPr>
          <w:p w14:paraId="1FDB4A62" w14:textId="77777777" w:rsidR="00772B98" w:rsidRDefault="00772B98" w:rsidP="003C6382">
            <w:pPr>
              <w:jc w:val="center"/>
            </w:pPr>
            <w:r>
              <w:t>Comment</w:t>
            </w:r>
          </w:p>
        </w:tc>
      </w:tr>
      <w:tr w:rsidR="00772B98" w14:paraId="2E41FD19" w14:textId="77777777" w:rsidTr="003C6382">
        <w:tc>
          <w:tcPr>
            <w:tcW w:w="3964" w:type="dxa"/>
          </w:tcPr>
          <w:p w14:paraId="23DA1E0F" w14:textId="77777777" w:rsidR="00772B98" w:rsidRDefault="00772B98" w:rsidP="003C6382">
            <w:r>
              <w:t xml:space="preserve">9.1. </w:t>
            </w:r>
            <w:r w:rsidRPr="006602E6">
              <w:t>Copy of your current audit programme or plan</w:t>
            </w:r>
          </w:p>
        </w:tc>
        <w:tc>
          <w:tcPr>
            <w:tcW w:w="1134" w:type="dxa"/>
            <w:vAlign w:val="center"/>
          </w:tcPr>
          <w:p w14:paraId="01BFF64D" w14:textId="77777777" w:rsidR="00772B98" w:rsidRPr="002F355E" w:rsidRDefault="00772B98" w:rsidP="003C6382">
            <w:pPr>
              <w:jc w:val="center"/>
              <w:rPr>
                <w:sz w:val="28"/>
                <w:szCs w:val="28"/>
              </w:rPr>
            </w:pPr>
            <w:r w:rsidRPr="00A93EFA">
              <w:rPr>
                <w:sz w:val="28"/>
                <w:szCs w:val="28"/>
              </w:rPr>
              <w:sym w:font="Wingdings" w:char="F06F"/>
            </w:r>
          </w:p>
        </w:tc>
        <w:tc>
          <w:tcPr>
            <w:tcW w:w="3918" w:type="dxa"/>
            <w:vAlign w:val="center"/>
          </w:tcPr>
          <w:p w14:paraId="3C589B13" w14:textId="77777777" w:rsidR="00772B98" w:rsidRDefault="00772B98" w:rsidP="003C6382">
            <w:pPr>
              <w:jc w:val="center"/>
            </w:pPr>
          </w:p>
        </w:tc>
      </w:tr>
      <w:tr w:rsidR="00772B98" w14:paraId="333B3230" w14:textId="77777777" w:rsidTr="003C6382">
        <w:tc>
          <w:tcPr>
            <w:tcW w:w="3964" w:type="dxa"/>
          </w:tcPr>
          <w:p w14:paraId="349786B8" w14:textId="77777777" w:rsidR="00772B98" w:rsidRDefault="00772B98" w:rsidP="003C6382">
            <w:r>
              <w:t xml:space="preserve">9.2. </w:t>
            </w:r>
            <w:r w:rsidRPr="006602E6">
              <w:t>Copies of internal audits to verify compliance of processes, products and services with internal and external requirements.</w:t>
            </w:r>
          </w:p>
        </w:tc>
        <w:tc>
          <w:tcPr>
            <w:tcW w:w="1134" w:type="dxa"/>
            <w:vAlign w:val="center"/>
          </w:tcPr>
          <w:p w14:paraId="34180421" w14:textId="77777777" w:rsidR="00772B98" w:rsidRPr="00A93EFA" w:rsidRDefault="00772B98" w:rsidP="003C6382">
            <w:pPr>
              <w:jc w:val="center"/>
              <w:rPr>
                <w:sz w:val="28"/>
                <w:szCs w:val="28"/>
              </w:rPr>
            </w:pPr>
            <w:r w:rsidRPr="009B522D">
              <w:rPr>
                <w:sz w:val="28"/>
                <w:szCs w:val="28"/>
              </w:rPr>
              <w:sym w:font="Wingdings" w:char="F06F"/>
            </w:r>
          </w:p>
        </w:tc>
        <w:tc>
          <w:tcPr>
            <w:tcW w:w="3918" w:type="dxa"/>
            <w:vAlign w:val="center"/>
          </w:tcPr>
          <w:p w14:paraId="1863442D" w14:textId="77777777" w:rsidR="00772B98" w:rsidRDefault="00772B98" w:rsidP="003C6382">
            <w:pPr>
              <w:jc w:val="center"/>
            </w:pPr>
          </w:p>
        </w:tc>
      </w:tr>
      <w:tr w:rsidR="00772B98" w14:paraId="7160F058" w14:textId="77777777" w:rsidTr="003C6382">
        <w:tc>
          <w:tcPr>
            <w:tcW w:w="3964" w:type="dxa"/>
          </w:tcPr>
          <w:p w14:paraId="01012BFD" w14:textId="77777777" w:rsidR="00772B98" w:rsidRDefault="00772B98" w:rsidP="003C6382">
            <w:r w:rsidRPr="00ED7AE4">
              <w:t>9.</w:t>
            </w:r>
            <w:r>
              <w:t>3</w:t>
            </w:r>
            <w:r w:rsidRPr="00ED7AE4">
              <w:t>. Copies of internal audits to verify compliance of processes, products and services with internal and external requirements.</w:t>
            </w:r>
          </w:p>
        </w:tc>
        <w:tc>
          <w:tcPr>
            <w:tcW w:w="1134" w:type="dxa"/>
            <w:vAlign w:val="center"/>
          </w:tcPr>
          <w:p w14:paraId="25014681" w14:textId="77777777" w:rsidR="00772B98" w:rsidRPr="009B522D" w:rsidRDefault="00772B98" w:rsidP="003C6382">
            <w:pPr>
              <w:jc w:val="center"/>
              <w:rPr>
                <w:sz w:val="28"/>
                <w:szCs w:val="28"/>
              </w:rPr>
            </w:pPr>
            <w:r w:rsidRPr="005963A0">
              <w:rPr>
                <w:sz w:val="28"/>
                <w:szCs w:val="28"/>
              </w:rPr>
              <w:sym w:font="Wingdings" w:char="F06F"/>
            </w:r>
          </w:p>
        </w:tc>
        <w:tc>
          <w:tcPr>
            <w:tcW w:w="3918" w:type="dxa"/>
            <w:vAlign w:val="center"/>
          </w:tcPr>
          <w:p w14:paraId="3CFA822E" w14:textId="77777777" w:rsidR="00772B98" w:rsidRDefault="00772B98" w:rsidP="003C6382">
            <w:pPr>
              <w:jc w:val="center"/>
            </w:pPr>
          </w:p>
        </w:tc>
      </w:tr>
      <w:tr w:rsidR="00772B98" w14:paraId="09BA81BD" w14:textId="77777777" w:rsidTr="003C6382">
        <w:tc>
          <w:tcPr>
            <w:tcW w:w="3964" w:type="dxa"/>
          </w:tcPr>
          <w:p w14:paraId="2EF14905" w14:textId="77777777" w:rsidR="00772B98" w:rsidRDefault="00772B98" w:rsidP="003C6382">
            <w:r w:rsidRPr="00ED7AE4">
              <w:t>9.</w:t>
            </w:r>
            <w:r>
              <w:t>4</w:t>
            </w:r>
            <w:r w:rsidRPr="00ED7AE4">
              <w:t xml:space="preserve">. </w:t>
            </w:r>
            <w:r w:rsidRPr="006602E6">
              <w:t>Copies of any CARs arising from these audits and the corrective actions put in place to close them out</w:t>
            </w:r>
          </w:p>
        </w:tc>
        <w:tc>
          <w:tcPr>
            <w:tcW w:w="1134" w:type="dxa"/>
            <w:vAlign w:val="center"/>
          </w:tcPr>
          <w:p w14:paraId="798B11C4" w14:textId="77777777" w:rsidR="00772B98" w:rsidRPr="009B522D" w:rsidRDefault="00772B98" w:rsidP="003C6382">
            <w:pPr>
              <w:jc w:val="center"/>
              <w:rPr>
                <w:sz w:val="28"/>
                <w:szCs w:val="28"/>
              </w:rPr>
            </w:pPr>
            <w:r w:rsidRPr="005963A0">
              <w:rPr>
                <w:sz w:val="28"/>
                <w:szCs w:val="28"/>
              </w:rPr>
              <w:sym w:font="Wingdings" w:char="F06F"/>
            </w:r>
          </w:p>
        </w:tc>
        <w:tc>
          <w:tcPr>
            <w:tcW w:w="3918" w:type="dxa"/>
            <w:vAlign w:val="center"/>
          </w:tcPr>
          <w:p w14:paraId="67357AF2" w14:textId="77777777" w:rsidR="00772B98" w:rsidRDefault="00772B98" w:rsidP="003C6382">
            <w:pPr>
              <w:jc w:val="center"/>
            </w:pPr>
          </w:p>
        </w:tc>
      </w:tr>
      <w:tr w:rsidR="00772B98" w14:paraId="3BEA1AD3" w14:textId="77777777" w:rsidTr="003C6382">
        <w:tc>
          <w:tcPr>
            <w:tcW w:w="3964" w:type="dxa"/>
          </w:tcPr>
          <w:p w14:paraId="530FF1BF" w14:textId="77777777" w:rsidR="00772B98" w:rsidRDefault="00772B98" w:rsidP="003C6382">
            <w:r w:rsidRPr="00ED7AE4">
              <w:t>9.</w:t>
            </w:r>
            <w:r>
              <w:t>5</w:t>
            </w:r>
            <w:r w:rsidRPr="00ED7AE4">
              <w:t xml:space="preserve">. </w:t>
            </w:r>
            <w:r w:rsidRPr="006602E6">
              <w:t>Copies of any other external audit reports into your processes.</w:t>
            </w:r>
          </w:p>
        </w:tc>
        <w:tc>
          <w:tcPr>
            <w:tcW w:w="1134" w:type="dxa"/>
            <w:vAlign w:val="center"/>
          </w:tcPr>
          <w:p w14:paraId="25BA0E2C" w14:textId="77777777" w:rsidR="00772B98" w:rsidRPr="009B522D" w:rsidRDefault="00772B98" w:rsidP="003C6382">
            <w:pPr>
              <w:jc w:val="center"/>
              <w:rPr>
                <w:sz w:val="28"/>
                <w:szCs w:val="28"/>
              </w:rPr>
            </w:pPr>
            <w:r w:rsidRPr="005963A0">
              <w:rPr>
                <w:sz w:val="28"/>
                <w:szCs w:val="28"/>
              </w:rPr>
              <w:sym w:font="Wingdings" w:char="F06F"/>
            </w:r>
          </w:p>
        </w:tc>
        <w:tc>
          <w:tcPr>
            <w:tcW w:w="3918" w:type="dxa"/>
            <w:vAlign w:val="center"/>
          </w:tcPr>
          <w:p w14:paraId="6DBE6308" w14:textId="77777777" w:rsidR="00772B98" w:rsidRDefault="00772B98" w:rsidP="003C6382">
            <w:pPr>
              <w:jc w:val="center"/>
            </w:pPr>
          </w:p>
        </w:tc>
      </w:tr>
    </w:tbl>
    <w:p w14:paraId="1F13E04E" w14:textId="77777777" w:rsidR="00772B98" w:rsidRDefault="00772B98" w:rsidP="00772B98"/>
    <w:tbl>
      <w:tblPr>
        <w:tblStyle w:val="TableGrid"/>
        <w:tblW w:w="0" w:type="auto"/>
        <w:tblLook w:val="04A0" w:firstRow="1" w:lastRow="0" w:firstColumn="1" w:lastColumn="0" w:noHBand="0" w:noVBand="1"/>
      </w:tblPr>
      <w:tblGrid>
        <w:gridCol w:w="3964"/>
        <w:gridCol w:w="1134"/>
        <w:gridCol w:w="3918"/>
      </w:tblGrid>
      <w:tr w:rsidR="00772B98" w14:paraId="5C3D0761" w14:textId="77777777" w:rsidTr="003C6382">
        <w:tc>
          <w:tcPr>
            <w:tcW w:w="3964" w:type="dxa"/>
          </w:tcPr>
          <w:p w14:paraId="5890C708" w14:textId="77777777" w:rsidR="00772B98" w:rsidRPr="002F355E" w:rsidRDefault="00772B98" w:rsidP="006F6EA7">
            <w:pPr>
              <w:pStyle w:val="ListParagraph"/>
              <w:numPr>
                <w:ilvl w:val="0"/>
                <w:numId w:val="20"/>
              </w:numPr>
              <w:ind w:left="306" w:hanging="306"/>
              <w:rPr>
                <w:b/>
                <w:bCs/>
              </w:rPr>
            </w:pPr>
            <w:r w:rsidRPr="0052465A">
              <w:rPr>
                <w:b/>
                <w:bCs/>
                <w:highlight w:val="yellow"/>
              </w:rPr>
              <w:t>Documentation relating to Non-Conformity and Corrective Action.</w:t>
            </w:r>
          </w:p>
        </w:tc>
        <w:tc>
          <w:tcPr>
            <w:tcW w:w="1134" w:type="dxa"/>
            <w:vAlign w:val="center"/>
          </w:tcPr>
          <w:p w14:paraId="45306EAC" w14:textId="77777777" w:rsidR="00772B98" w:rsidRDefault="00772B98" w:rsidP="003C6382">
            <w:pPr>
              <w:jc w:val="center"/>
            </w:pPr>
            <w:r>
              <w:t>Tick Box</w:t>
            </w:r>
          </w:p>
        </w:tc>
        <w:tc>
          <w:tcPr>
            <w:tcW w:w="3918" w:type="dxa"/>
            <w:vAlign w:val="center"/>
          </w:tcPr>
          <w:p w14:paraId="6E12A47B" w14:textId="77777777" w:rsidR="00772B98" w:rsidRDefault="00772B98" w:rsidP="003C6382">
            <w:pPr>
              <w:jc w:val="center"/>
            </w:pPr>
            <w:r>
              <w:t>Comment</w:t>
            </w:r>
          </w:p>
        </w:tc>
      </w:tr>
      <w:tr w:rsidR="00772B98" w14:paraId="212BC95E" w14:textId="77777777" w:rsidTr="003C6382">
        <w:tc>
          <w:tcPr>
            <w:tcW w:w="3964" w:type="dxa"/>
          </w:tcPr>
          <w:p w14:paraId="2C510874" w14:textId="77777777" w:rsidR="00772B98" w:rsidRDefault="00772B98" w:rsidP="003C6382">
            <w:r>
              <w:t xml:space="preserve">10.1. </w:t>
            </w:r>
            <w:r w:rsidRPr="006602E6">
              <w:t>Sample showing a non-conformance of a product, service or process.</w:t>
            </w:r>
          </w:p>
        </w:tc>
        <w:tc>
          <w:tcPr>
            <w:tcW w:w="1134" w:type="dxa"/>
            <w:vAlign w:val="center"/>
          </w:tcPr>
          <w:p w14:paraId="3BBE196A" w14:textId="77777777" w:rsidR="00772B98" w:rsidRPr="002F355E" w:rsidRDefault="00772B98" w:rsidP="003C6382">
            <w:pPr>
              <w:jc w:val="center"/>
              <w:rPr>
                <w:sz w:val="28"/>
                <w:szCs w:val="28"/>
              </w:rPr>
            </w:pPr>
            <w:r w:rsidRPr="00A93EFA">
              <w:rPr>
                <w:sz w:val="28"/>
                <w:szCs w:val="28"/>
              </w:rPr>
              <w:sym w:font="Wingdings" w:char="F06F"/>
            </w:r>
          </w:p>
        </w:tc>
        <w:tc>
          <w:tcPr>
            <w:tcW w:w="3918" w:type="dxa"/>
            <w:vAlign w:val="center"/>
          </w:tcPr>
          <w:p w14:paraId="06E1D818" w14:textId="77777777" w:rsidR="00772B98" w:rsidRDefault="00772B98" w:rsidP="003C6382">
            <w:pPr>
              <w:jc w:val="center"/>
            </w:pPr>
          </w:p>
        </w:tc>
      </w:tr>
      <w:tr w:rsidR="00772B98" w14:paraId="6999A5FA" w14:textId="77777777" w:rsidTr="003C6382">
        <w:tc>
          <w:tcPr>
            <w:tcW w:w="3964" w:type="dxa"/>
          </w:tcPr>
          <w:p w14:paraId="27D8DAEA" w14:textId="77777777" w:rsidR="00772B98" w:rsidRDefault="00772B98" w:rsidP="003C6382">
            <w:r>
              <w:t xml:space="preserve">10.2. </w:t>
            </w:r>
            <w:r w:rsidRPr="006602E6">
              <w:t>Documents showing correction actions for given sample</w:t>
            </w:r>
          </w:p>
        </w:tc>
        <w:tc>
          <w:tcPr>
            <w:tcW w:w="1134" w:type="dxa"/>
            <w:vAlign w:val="center"/>
          </w:tcPr>
          <w:p w14:paraId="45530C96" w14:textId="77777777" w:rsidR="00772B98" w:rsidRPr="00A93EFA" w:rsidRDefault="00772B98" w:rsidP="003C6382">
            <w:pPr>
              <w:jc w:val="center"/>
              <w:rPr>
                <w:sz w:val="28"/>
                <w:szCs w:val="28"/>
              </w:rPr>
            </w:pPr>
            <w:r w:rsidRPr="009B522D">
              <w:rPr>
                <w:sz w:val="28"/>
                <w:szCs w:val="28"/>
              </w:rPr>
              <w:sym w:font="Wingdings" w:char="F06F"/>
            </w:r>
          </w:p>
        </w:tc>
        <w:tc>
          <w:tcPr>
            <w:tcW w:w="3918" w:type="dxa"/>
            <w:vAlign w:val="center"/>
          </w:tcPr>
          <w:p w14:paraId="1E16BE92" w14:textId="77777777" w:rsidR="00772B98" w:rsidRDefault="00772B98" w:rsidP="003C6382">
            <w:pPr>
              <w:jc w:val="center"/>
            </w:pPr>
          </w:p>
        </w:tc>
      </w:tr>
      <w:tr w:rsidR="00772B98" w14:paraId="0C874800" w14:textId="77777777" w:rsidTr="003C6382">
        <w:tc>
          <w:tcPr>
            <w:tcW w:w="3964" w:type="dxa"/>
          </w:tcPr>
          <w:p w14:paraId="468157D7" w14:textId="77777777" w:rsidR="00772B98" w:rsidRDefault="00772B98" w:rsidP="003C6382">
            <w:r>
              <w:t>10.3</w:t>
            </w:r>
            <w:r w:rsidRPr="00ED7AE4">
              <w:t xml:space="preserve">. </w:t>
            </w:r>
            <w:r w:rsidRPr="006602E6">
              <w:t>Evidence of monitoring of corrective actions</w:t>
            </w:r>
          </w:p>
        </w:tc>
        <w:tc>
          <w:tcPr>
            <w:tcW w:w="1134" w:type="dxa"/>
            <w:vAlign w:val="center"/>
          </w:tcPr>
          <w:p w14:paraId="6B139BC9" w14:textId="77777777" w:rsidR="00772B98" w:rsidRPr="009B522D" w:rsidRDefault="00772B98" w:rsidP="003C6382">
            <w:pPr>
              <w:jc w:val="center"/>
              <w:rPr>
                <w:sz w:val="28"/>
                <w:szCs w:val="28"/>
              </w:rPr>
            </w:pPr>
            <w:r w:rsidRPr="005963A0">
              <w:rPr>
                <w:sz w:val="28"/>
                <w:szCs w:val="28"/>
              </w:rPr>
              <w:sym w:font="Wingdings" w:char="F06F"/>
            </w:r>
          </w:p>
        </w:tc>
        <w:tc>
          <w:tcPr>
            <w:tcW w:w="3918" w:type="dxa"/>
            <w:vAlign w:val="center"/>
          </w:tcPr>
          <w:p w14:paraId="6A4C4F33" w14:textId="77777777" w:rsidR="00772B98" w:rsidRDefault="00772B98" w:rsidP="003C6382">
            <w:pPr>
              <w:jc w:val="center"/>
            </w:pPr>
          </w:p>
        </w:tc>
      </w:tr>
    </w:tbl>
    <w:p w14:paraId="3CE1CDC4" w14:textId="77777777" w:rsidR="00772B98" w:rsidRDefault="00772B98" w:rsidP="00772B98"/>
    <w:p w14:paraId="474B31D8"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 xml:space="preserve">3 </w:t>
      </w:r>
      <w:r w:rsidR="00A5496B">
        <w:rPr>
          <w:rFonts w:asciiTheme="minorHAnsi" w:hAnsiTheme="minorHAnsi"/>
          <w:sz w:val="24"/>
        </w:rPr>
        <w:t xml:space="preserve"> (QUESTIONNAIRE)</w:t>
      </w:r>
      <w:r w:rsidRPr="003C0E78">
        <w:rPr>
          <w:rFonts w:asciiTheme="minorHAnsi" w:hAnsiTheme="minorHAnsi"/>
          <w:sz w:val="24"/>
        </w:rPr>
        <w:tab/>
        <w:t>ECONOMIC AND FINANCIAL CAPACITY: RELEVANT INFORMATION</w:t>
      </w:r>
    </w:p>
    <w:p w14:paraId="474B31DD" w14:textId="5B96BA8E" w:rsidR="00590525" w:rsidRDefault="00772B98" w:rsidP="00F64CCC">
      <w:pPr>
        <w:jc w:val="both"/>
        <w:rPr>
          <w:b/>
          <w:sz w:val="20"/>
          <w:szCs w:val="20"/>
        </w:rPr>
      </w:pPr>
      <w:r>
        <w:rPr>
          <w:b/>
          <w:sz w:val="20"/>
          <w:szCs w:val="20"/>
        </w:rPr>
        <w:t>Not Applicable</w:t>
      </w:r>
    </w:p>
    <w:p w14:paraId="016EA79B" w14:textId="77777777" w:rsidR="00772B98" w:rsidRPr="00AD4F35" w:rsidRDefault="00772B98" w:rsidP="00F64CCC">
      <w:pPr>
        <w:jc w:val="both"/>
        <w:rPr>
          <w:b/>
          <w:sz w:val="20"/>
          <w:szCs w:val="20"/>
        </w:rPr>
      </w:pP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339205DC"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772B98">
        <w:rPr>
          <w:rFonts w:ascii="Calibri" w:hAnsi="Calibri" w:cs="Arial"/>
          <w:sz w:val="20"/>
          <w:szCs w:val="20"/>
        </w:rPr>
        <w:t xml:space="preserve">Please provide details in relation to between </w:t>
      </w:r>
      <w:r w:rsidRPr="00772B98">
        <w:rPr>
          <w:rFonts w:ascii="Calibri" w:hAnsi="Calibri" w:cs="Arial"/>
          <w:b/>
          <w:sz w:val="20"/>
          <w:szCs w:val="20"/>
          <w:u w:val="single"/>
        </w:rPr>
        <w:t>3</w:t>
      </w:r>
      <w:r w:rsidR="00AD775C" w:rsidRPr="00772B98">
        <w:rPr>
          <w:rFonts w:ascii="Calibri" w:hAnsi="Calibri" w:cs="Arial"/>
          <w:b/>
          <w:sz w:val="20"/>
          <w:szCs w:val="20"/>
          <w:u w:val="single"/>
        </w:rPr>
        <w:t xml:space="preserve"> </w:t>
      </w:r>
      <w:r w:rsidRPr="00772B98">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037226" w:rsidRPr="00AD4F35">
        <w:rPr>
          <w:rFonts w:ascii="Calibri" w:hAnsi="Calibri" w:cs="Arial"/>
          <w:sz w:val="20"/>
          <w:szCs w:val="20"/>
        </w:rPr>
        <w:t xml:space="preserve"> </w:t>
      </w:r>
      <w:r w:rsidR="00360ABC">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53292D80" w14:textId="77777777" w:rsidR="00772B98" w:rsidRDefault="00772B98" w:rsidP="00933173">
      <w:pPr>
        <w:pBdr>
          <w:left w:val="single" w:sz="6" w:space="0" w:color="auto"/>
          <w:right w:val="single" w:sz="6" w:space="0" w:color="auto"/>
        </w:pBdr>
        <w:shd w:val="clear" w:color="auto" w:fill="C0C0C0"/>
        <w:ind w:left="142"/>
        <w:jc w:val="both"/>
        <w:rPr>
          <w:rFonts w:ascii="Calibri" w:hAnsi="Calibri" w:cs="Arial"/>
          <w:sz w:val="20"/>
          <w:szCs w:val="20"/>
        </w:rPr>
      </w:pPr>
    </w:p>
    <w:p w14:paraId="7BF89295" w14:textId="47530BAE" w:rsidR="00772B98" w:rsidRPr="00772B98" w:rsidRDefault="00772B98" w:rsidP="00772B98">
      <w:pPr>
        <w:pBdr>
          <w:left w:val="single" w:sz="6" w:space="0" w:color="auto"/>
          <w:right w:val="single" w:sz="6" w:space="0" w:color="auto"/>
        </w:pBdr>
        <w:shd w:val="clear" w:color="auto" w:fill="C0C0C0"/>
        <w:ind w:left="142"/>
        <w:jc w:val="both"/>
        <w:rPr>
          <w:rFonts w:ascii="Calibri" w:hAnsi="Calibri" w:cs="Arial"/>
          <w:b/>
          <w:bCs/>
          <w:sz w:val="20"/>
          <w:szCs w:val="20"/>
        </w:rPr>
      </w:pPr>
      <w:r w:rsidRPr="00772B98">
        <w:rPr>
          <w:rFonts w:ascii="Calibri" w:hAnsi="Calibri" w:cs="Arial"/>
          <w:b/>
          <w:bCs/>
          <w:sz w:val="20"/>
          <w:szCs w:val="20"/>
        </w:rPr>
        <w:t>Applicants are required to provide evidence of their</w:t>
      </w:r>
      <w:r w:rsidRPr="00772B98">
        <w:rPr>
          <w:rFonts w:ascii="Calibri" w:hAnsi="Calibri" w:cs="Arial"/>
          <w:b/>
          <w:bCs/>
          <w:sz w:val="20"/>
          <w:szCs w:val="20"/>
        </w:rPr>
        <w:t xml:space="preserve"> </w:t>
      </w:r>
      <w:r w:rsidRPr="00772B98">
        <w:rPr>
          <w:rFonts w:ascii="Calibri" w:hAnsi="Calibri" w:cs="Arial"/>
          <w:b/>
          <w:bCs/>
          <w:sz w:val="20"/>
          <w:szCs w:val="20"/>
        </w:rPr>
        <w:t>experience by way of 3 case studies in the Overhaul of</w:t>
      </w:r>
      <w:r w:rsidRPr="00772B98">
        <w:rPr>
          <w:rFonts w:ascii="Calibri" w:hAnsi="Calibri" w:cs="Arial"/>
          <w:b/>
          <w:bCs/>
          <w:sz w:val="20"/>
          <w:szCs w:val="20"/>
        </w:rPr>
        <w:t xml:space="preserve"> </w:t>
      </w:r>
      <w:r w:rsidRPr="00772B98">
        <w:rPr>
          <w:rFonts w:ascii="Calibri" w:hAnsi="Calibri" w:cs="Arial"/>
          <w:b/>
          <w:bCs/>
          <w:sz w:val="20"/>
          <w:szCs w:val="20"/>
        </w:rPr>
        <w:t>Auto and Inter Couplers. Your examples must be</w:t>
      </w:r>
      <w:r w:rsidRPr="00772B98">
        <w:rPr>
          <w:rFonts w:ascii="Calibri" w:hAnsi="Calibri" w:cs="Arial"/>
          <w:b/>
          <w:bCs/>
          <w:sz w:val="20"/>
          <w:szCs w:val="20"/>
        </w:rPr>
        <w:t xml:space="preserve"> </w:t>
      </w:r>
      <w:r w:rsidRPr="00772B98">
        <w:rPr>
          <w:rFonts w:ascii="Calibri" w:hAnsi="Calibri" w:cs="Arial"/>
          <w:b/>
          <w:bCs/>
          <w:sz w:val="20"/>
          <w:szCs w:val="20"/>
        </w:rPr>
        <w:t>relevant to IÉ’s requirement in accordance with Section</w:t>
      </w:r>
      <w:r w:rsidRPr="00772B98">
        <w:rPr>
          <w:b/>
          <w:bCs/>
        </w:rPr>
        <w:t xml:space="preserve"> </w:t>
      </w:r>
      <w:r w:rsidRPr="00772B98">
        <w:rPr>
          <w:rFonts w:ascii="Calibri" w:hAnsi="Calibri" w:cs="Arial"/>
          <w:b/>
          <w:bCs/>
          <w:sz w:val="20"/>
          <w:szCs w:val="20"/>
        </w:rPr>
        <w:t>1.1 of the PQQ and have occurred within the past 5</w:t>
      </w:r>
      <w:r w:rsidRPr="00772B98">
        <w:rPr>
          <w:rFonts w:ascii="Calibri" w:hAnsi="Calibri" w:cs="Arial"/>
          <w:b/>
          <w:bCs/>
          <w:sz w:val="20"/>
          <w:szCs w:val="20"/>
        </w:rPr>
        <w:t xml:space="preserve"> </w:t>
      </w:r>
      <w:r w:rsidRPr="00772B98">
        <w:rPr>
          <w:rFonts w:ascii="Calibri" w:hAnsi="Calibri" w:cs="Arial"/>
          <w:b/>
          <w:bCs/>
          <w:sz w:val="20"/>
          <w:szCs w:val="20"/>
        </w:rPr>
        <w:t>years.</w:t>
      </w:r>
    </w:p>
    <w:p w14:paraId="4377231C" w14:textId="58540B2D" w:rsidR="00772B98" w:rsidRPr="00772B98" w:rsidRDefault="00772B98" w:rsidP="00772B98">
      <w:pPr>
        <w:pBdr>
          <w:left w:val="single" w:sz="6" w:space="0" w:color="auto"/>
          <w:right w:val="single" w:sz="6" w:space="0" w:color="auto"/>
        </w:pBdr>
        <w:shd w:val="clear" w:color="auto" w:fill="C0C0C0"/>
        <w:ind w:left="142"/>
        <w:jc w:val="both"/>
        <w:rPr>
          <w:rFonts w:ascii="Calibri" w:hAnsi="Calibri" w:cs="Arial"/>
          <w:b/>
          <w:bCs/>
          <w:sz w:val="20"/>
          <w:szCs w:val="20"/>
          <w:u w:val="single"/>
        </w:rPr>
      </w:pPr>
      <w:r w:rsidRPr="00772B98">
        <w:rPr>
          <w:rFonts w:ascii="Calibri" w:hAnsi="Calibri" w:cs="Arial"/>
          <w:b/>
          <w:bCs/>
          <w:sz w:val="20"/>
          <w:szCs w:val="20"/>
          <w:u w:val="single"/>
        </w:rPr>
        <w:t>Of the three case studies required under this criterion,</w:t>
      </w:r>
      <w:r w:rsidRPr="00772B98">
        <w:rPr>
          <w:rFonts w:ascii="Calibri" w:hAnsi="Calibri" w:cs="Arial"/>
          <w:b/>
          <w:bCs/>
          <w:sz w:val="20"/>
          <w:szCs w:val="20"/>
          <w:u w:val="single"/>
        </w:rPr>
        <w:t xml:space="preserve"> </w:t>
      </w:r>
      <w:r w:rsidRPr="00772B98">
        <w:rPr>
          <w:rFonts w:ascii="Calibri" w:hAnsi="Calibri" w:cs="Arial"/>
          <w:b/>
          <w:bCs/>
          <w:sz w:val="20"/>
          <w:szCs w:val="20"/>
          <w:u w:val="single"/>
        </w:rPr>
        <w:t>at least one case study must be relevant to auto</w:t>
      </w:r>
      <w:r w:rsidRPr="00772B98">
        <w:rPr>
          <w:rFonts w:ascii="Calibri" w:hAnsi="Calibri" w:cs="Arial"/>
          <w:b/>
          <w:bCs/>
          <w:sz w:val="20"/>
          <w:szCs w:val="20"/>
          <w:u w:val="single"/>
        </w:rPr>
        <w:t xml:space="preserve"> </w:t>
      </w:r>
      <w:r w:rsidRPr="00772B98">
        <w:rPr>
          <w:rFonts w:ascii="Calibri" w:hAnsi="Calibri" w:cs="Arial"/>
          <w:b/>
          <w:bCs/>
          <w:sz w:val="20"/>
          <w:szCs w:val="20"/>
          <w:u w:val="single"/>
        </w:rPr>
        <w:t>couplers and at least one case study must be relevant</w:t>
      </w:r>
      <w:r w:rsidRPr="00772B98">
        <w:rPr>
          <w:rFonts w:ascii="Calibri" w:hAnsi="Calibri" w:cs="Arial"/>
          <w:b/>
          <w:bCs/>
          <w:sz w:val="20"/>
          <w:szCs w:val="20"/>
          <w:u w:val="single"/>
        </w:rPr>
        <w:t xml:space="preserve"> </w:t>
      </w:r>
      <w:r w:rsidRPr="00772B98">
        <w:rPr>
          <w:rFonts w:ascii="Calibri" w:hAnsi="Calibri" w:cs="Arial"/>
          <w:b/>
          <w:bCs/>
          <w:sz w:val="20"/>
          <w:szCs w:val="20"/>
          <w:u w:val="single"/>
        </w:rPr>
        <w:t>to inter couplers.</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77E5FB30"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p w14:paraId="474B31EB" w14:textId="4A6D43AF" w:rsidR="00772B98" w:rsidRPr="00AD4F35" w:rsidRDefault="00772B98" w:rsidP="00772B98">
            <w:pPr>
              <w:jc w:val="both"/>
              <w:rPr>
                <w:rFonts w:ascii="Calibri" w:hAnsi="Calibri" w:cs="Arial"/>
                <w:b/>
                <w:sz w:val="20"/>
                <w:szCs w:val="20"/>
              </w:rPr>
            </w:pPr>
            <w:r>
              <w:rPr>
                <w:rFonts w:ascii="Calibri" w:hAnsi="Calibri" w:cs="Arial"/>
                <w:b/>
                <w:sz w:val="20"/>
                <w:szCs w:val="20"/>
              </w:rPr>
              <w:t>(</w:t>
            </w:r>
            <w:r w:rsidRPr="00772B98">
              <w:rPr>
                <w:rFonts w:ascii="Calibri" w:hAnsi="Calibri" w:cs="Arial"/>
                <w:b/>
                <w:sz w:val="20"/>
                <w:szCs w:val="20"/>
              </w:rPr>
              <w:t>Detailed Scope of the Contract to include details on</w:t>
            </w:r>
            <w:r>
              <w:rPr>
                <w:rFonts w:ascii="Calibri" w:hAnsi="Calibri" w:cs="Arial"/>
                <w:b/>
                <w:sz w:val="20"/>
                <w:szCs w:val="20"/>
              </w:rPr>
              <w:t xml:space="preserve"> </w:t>
            </w:r>
            <w:r w:rsidRPr="00772B98">
              <w:rPr>
                <w:rFonts w:ascii="Calibri" w:hAnsi="Calibri" w:cs="Arial"/>
                <w:b/>
                <w:sz w:val="20"/>
                <w:szCs w:val="20"/>
              </w:rPr>
              <w:t>the types of vehicles/fleets, the number of units/cars,</w:t>
            </w:r>
            <w:r>
              <w:rPr>
                <w:rFonts w:ascii="Calibri" w:hAnsi="Calibri" w:cs="Arial"/>
                <w:b/>
                <w:sz w:val="20"/>
                <w:szCs w:val="20"/>
              </w:rPr>
              <w:t xml:space="preserve"> </w:t>
            </w:r>
            <w:r w:rsidRPr="00772B98">
              <w:rPr>
                <w:rFonts w:ascii="Calibri" w:hAnsi="Calibri" w:cs="Arial"/>
                <w:b/>
                <w:sz w:val="20"/>
                <w:szCs w:val="20"/>
              </w:rPr>
              <w:t>the number and type of couplers overhauled.</w:t>
            </w:r>
            <w:r>
              <w:rPr>
                <w:rFonts w:ascii="Calibri" w:hAnsi="Calibri" w:cs="Arial"/>
                <w:b/>
                <w:sz w:val="20"/>
                <w:szCs w:val="20"/>
              </w:rPr>
              <w:t>)</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772B98" w:rsidRPr="00AD4F35" w14:paraId="45637718" w14:textId="77777777" w:rsidTr="009E2256">
        <w:tc>
          <w:tcPr>
            <w:tcW w:w="4562" w:type="dxa"/>
            <w:shd w:val="pct12" w:color="auto" w:fill="auto"/>
          </w:tcPr>
          <w:p w14:paraId="519C667F" w14:textId="77777777" w:rsidR="00772B98" w:rsidRDefault="00772B98" w:rsidP="00772B98">
            <w:pPr>
              <w:jc w:val="both"/>
              <w:rPr>
                <w:rFonts w:ascii="Calibri" w:hAnsi="Calibri" w:cs="Arial"/>
                <w:b/>
                <w:sz w:val="20"/>
                <w:szCs w:val="20"/>
              </w:rPr>
            </w:pPr>
            <w:r w:rsidRPr="00772B98">
              <w:rPr>
                <w:rFonts w:ascii="Calibri" w:hAnsi="Calibri" w:cs="Arial"/>
                <w:b/>
                <w:sz w:val="20"/>
                <w:szCs w:val="20"/>
              </w:rPr>
              <w:t xml:space="preserve">Was any element of the process sub-contracted? </w:t>
            </w:r>
          </w:p>
          <w:p w14:paraId="75528733" w14:textId="13E09CF6" w:rsidR="00772B98" w:rsidRPr="00AD4F35" w:rsidRDefault="00772B98" w:rsidP="00772B98">
            <w:pPr>
              <w:jc w:val="both"/>
              <w:rPr>
                <w:rFonts w:ascii="Calibri" w:hAnsi="Calibri" w:cs="Arial"/>
                <w:b/>
                <w:sz w:val="20"/>
                <w:szCs w:val="20"/>
              </w:rPr>
            </w:pPr>
            <w:r>
              <w:rPr>
                <w:rFonts w:ascii="Calibri" w:hAnsi="Calibri" w:cs="Arial"/>
                <w:b/>
                <w:sz w:val="20"/>
                <w:szCs w:val="20"/>
              </w:rPr>
              <w:t>(</w:t>
            </w:r>
            <w:r w:rsidRPr="00772B98">
              <w:rPr>
                <w:rFonts w:ascii="Calibri" w:hAnsi="Calibri" w:cs="Arial"/>
                <w:b/>
                <w:sz w:val="20"/>
                <w:szCs w:val="20"/>
              </w:rPr>
              <w:t>If</w:t>
            </w:r>
            <w:r>
              <w:rPr>
                <w:rFonts w:ascii="Calibri" w:hAnsi="Calibri" w:cs="Arial"/>
                <w:b/>
                <w:sz w:val="20"/>
                <w:szCs w:val="20"/>
              </w:rPr>
              <w:t xml:space="preserve"> </w:t>
            </w:r>
            <w:r w:rsidRPr="00772B98">
              <w:rPr>
                <w:rFonts w:ascii="Calibri" w:hAnsi="Calibri" w:cs="Arial"/>
                <w:b/>
                <w:sz w:val="20"/>
                <w:szCs w:val="20"/>
              </w:rPr>
              <w:t>yes provide details on what element[s] of the process</w:t>
            </w:r>
            <w:r>
              <w:rPr>
                <w:rFonts w:ascii="Calibri" w:hAnsi="Calibri" w:cs="Arial"/>
                <w:b/>
                <w:sz w:val="20"/>
                <w:szCs w:val="20"/>
              </w:rPr>
              <w:t xml:space="preserve"> </w:t>
            </w:r>
            <w:r w:rsidRPr="00772B98">
              <w:rPr>
                <w:rFonts w:ascii="Calibri" w:hAnsi="Calibri" w:cs="Arial"/>
                <w:b/>
                <w:sz w:val="20"/>
                <w:szCs w:val="20"/>
              </w:rPr>
              <w:t>were sub-contracted</w:t>
            </w:r>
            <w:r>
              <w:rPr>
                <w:rFonts w:ascii="Calibri" w:hAnsi="Calibri" w:cs="Arial"/>
                <w:b/>
                <w:sz w:val="20"/>
                <w:szCs w:val="20"/>
              </w:rPr>
              <w:t>)</w:t>
            </w:r>
          </w:p>
        </w:tc>
        <w:tc>
          <w:tcPr>
            <w:tcW w:w="4961" w:type="dxa"/>
          </w:tcPr>
          <w:p w14:paraId="7A19A889" w14:textId="77777777" w:rsidR="00772B98" w:rsidRPr="00AD4F35" w:rsidRDefault="00772B98" w:rsidP="009E2256">
            <w:pPr>
              <w:jc w:val="both"/>
              <w:rPr>
                <w:rFonts w:ascii="Calibri" w:hAnsi="Calibri" w:cs="Arial"/>
                <w:b/>
                <w:sz w:val="20"/>
                <w:szCs w:val="20"/>
              </w:rPr>
            </w:pPr>
          </w:p>
        </w:tc>
      </w:tr>
      <w:tr w:rsidR="00772B98" w:rsidRPr="00AD4F35" w14:paraId="4A5EAA35" w14:textId="77777777" w:rsidTr="009E2256">
        <w:tc>
          <w:tcPr>
            <w:tcW w:w="4562" w:type="dxa"/>
            <w:shd w:val="pct12" w:color="auto" w:fill="auto"/>
          </w:tcPr>
          <w:p w14:paraId="09F394F1" w14:textId="4DF14ABB" w:rsidR="00772B98" w:rsidRPr="00AD4F35" w:rsidRDefault="00772B98" w:rsidP="009E2256">
            <w:pPr>
              <w:jc w:val="both"/>
              <w:rPr>
                <w:rFonts w:ascii="Calibri" w:hAnsi="Calibri" w:cs="Arial"/>
                <w:b/>
                <w:sz w:val="20"/>
                <w:szCs w:val="20"/>
              </w:rPr>
            </w:pPr>
            <w:r>
              <w:rPr>
                <w:rFonts w:ascii="Calibri" w:hAnsi="Calibri" w:cs="Arial"/>
                <w:b/>
                <w:sz w:val="20"/>
                <w:szCs w:val="20"/>
              </w:rPr>
              <w:t>Average lead time for works undertaken</w:t>
            </w:r>
          </w:p>
        </w:tc>
        <w:tc>
          <w:tcPr>
            <w:tcW w:w="4961" w:type="dxa"/>
          </w:tcPr>
          <w:p w14:paraId="60A58EA8" w14:textId="77777777" w:rsidR="00772B98" w:rsidRPr="00AD4F35" w:rsidRDefault="00772B98" w:rsidP="009E2256">
            <w:pPr>
              <w:jc w:val="both"/>
              <w:rPr>
                <w:rFonts w:ascii="Calibri" w:hAnsi="Calibri" w:cs="Arial"/>
                <w:b/>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772B98" w:rsidRPr="00AD4F35" w14:paraId="5FBDFA41" w14:textId="77777777" w:rsidTr="003C6382">
        <w:trPr>
          <w:tblHeader/>
        </w:trPr>
        <w:tc>
          <w:tcPr>
            <w:tcW w:w="4562" w:type="dxa"/>
            <w:shd w:val="pct12" w:color="auto" w:fill="auto"/>
          </w:tcPr>
          <w:p w14:paraId="5EF5228B"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7D3B1C6A" w14:textId="77777777" w:rsidR="00772B98" w:rsidRPr="00AD4F35" w:rsidRDefault="00772B98" w:rsidP="003C6382">
            <w:pPr>
              <w:jc w:val="both"/>
              <w:rPr>
                <w:rFonts w:ascii="Calibri" w:hAnsi="Calibri" w:cs="Arial"/>
                <w:b/>
                <w:sz w:val="20"/>
                <w:szCs w:val="20"/>
              </w:rPr>
            </w:pPr>
          </w:p>
        </w:tc>
      </w:tr>
      <w:tr w:rsidR="00772B98" w:rsidRPr="00AD4F35" w14:paraId="308F0195" w14:textId="77777777" w:rsidTr="003C6382">
        <w:tc>
          <w:tcPr>
            <w:tcW w:w="4562" w:type="dxa"/>
            <w:shd w:val="pct12" w:color="auto" w:fill="auto"/>
          </w:tcPr>
          <w:p w14:paraId="1636713F"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1A34B5D" w14:textId="77777777" w:rsidR="00772B98" w:rsidRPr="00AD4F35" w:rsidRDefault="00772B98" w:rsidP="003C6382">
            <w:pPr>
              <w:jc w:val="both"/>
              <w:rPr>
                <w:rFonts w:ascii="Calibri" w:hAnsi="Calibri" w:cs="Arial"/>
                <w:sz w:val="20"/>
                <w:szCs w:val="20"/>
              </w:rPr>
            </w:pPr>
          </w:p>
        </w:tc>
      </w:tr>
      <w:tr w:rsidR="00772B98" w:rsidRPr="00AD4F35" w14:paraId="6D8FF3BD" w14:textId="77777777" w:rsidTr="003C6382">
        <w:tc>
          <w:tcPr>
            <w:tcW w:w="4562" w:type="dxa"/>
            <w:shd w:val="pct12" w:color="auto" w:fill="auto"/>
          </w:tcPr>
          <w:p w14:paraId="793C7FF3"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210590C7" w14:textId="77777777" w:rsidR="00772B98" w:rsidRPr="00AD4F35" w:rsidRDefault="00772B98" w:rsidP="003C6382">
            <w:pPr>
              <w:jc w:val="both"/>
              <w:rPr>
                <w:rFonts w:ascii="Calibri" w:hAnsi="Calibri" w:cs="Arial"/>
                <w:sz w:val="20"/>
                <w:szCs w:val="20"/>
              </w:rPr>
            </w:pPr>
          </w:p>
        </w:tc>
      </w:tr>
      <w:tr w:rsidR="00772B98" w:rsidRPr="00AD4F35" w14:paraId="3CC16EE9" w14:textId="77777777" w:rsidTr="003C6382">
        <w:trPr>
          <w:trHeight w:val="544"/>
        </w:trPr>
        <w:tc>
          <w:tcPr>
            <w:tcW w:w="4562" w:type="dxa"/>
            <w:shd w:val="pct12" w:color="auto" w:fill="auto"/>
          </w:tcPr>
          <w:p w14:paraId="46868482" w14:textId="77777777" w:rsidR="00772B98" w:rsidRDefault="00772B98" w:rsidP="003C6382">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p w14:paraId="319649F7" w14:textId="77777777" w:rsidR="00772B98" w:rsidRPr="00AD4F35" w:rsidRDefault="00772B98" w:rsidP="003C6382">
            <w:pPr>
              <w:jc w:val="both"/>
              <w:rPr>
                <w:rFonts w:ascii="Calibri" w:hAnsi="Calibri" w:cs="Arial"/>
                <w:b/>
                <w:sz w:val="20"/>
                <w:szCs w:val="20"/>
              </w:rPr>
            </w:pPr>
            <w:r>
              <w:rPr>
                <w:rFonts w:ascii="Calibri" w:hAnsi="Calibri" w:cs="Arial"/>
                <w:b/>
                <w:sz w:val="20"/>
                <w:szCs w:val="20"/>
              </w:rPr>
              <w:t>(</w:t>
            </w:r>
            <w:r w:rsidRPr="00772B98">
              <w:rPr>
                <w:rFonts w:ascii="Calibri" w:hAnsi="Calibri" w:cs="Arial"/>
                <w:b/>
                <w:sz w:val="20"/>
                <w:szCs w:val="20"/>
              </w:rPr>
              <w:t>Detailed Scope of the Contract to include details on</w:t>
            </w:r>
            <w:r>
              <w:rPr>
                <w:rFonts w:ascii="Calibri" w:hAnsi="Calibri" w:cs="Arial"/>
                <w:b/>
                <w:sz w:val="20"/>
                <w:szCs w:val="20"/>
              </w:rPr>
              <w:t xml:space="preserve"> </w:t>
            </w:r>
            <w:r w:rsidRPr="00772B98">
              <w:rPr>
                <w:rFonts w:ascii="Calibri" w:hAnsi="Calibri" w:cs="Arial"/>
                <w:b/>
                <w:sz w:val="20"/>
                <w:szCs w:val="20"/>
              </w:rPr>
              <w:t>the types of vehicles/fleets, the number of units/cars,</w:t>
            </w:r>
            <w:r>
              <w:rPr>
                <w:rFonts w:ascii="Calibri" w:hAnsi="Calibri" w:cs="Arial"/>
                <w:b/>
                <w:sz w:val="20"/>
                <w:szCs w:val="20"/>
              </w:rPr>
              <w:t xml:space="preserve"> </w:t>
            </w:r>
            <w:r w:rsidRPr="00772B98">
              <w:rPr>
                <w:rFonts w:ascii="Calibri" w:hAnsi="Calibri" w:cs="Arial"/>
                <w:b/>
                <w:sz w:val="20"/>
                <w:szCs w:val="20"/>
              </w:rPr>
              <w:t>the number and type of couplers overhauled.</w:t>
            </w:r>
            <w:r>
              <w:rPr>
                <w:rFonts w:ascii="Calibri" w:hAnsi="Calibri" w:cs="Arial"/>
                <w:b/>
                <w:sz w:val="20"/>
                <w:szCs w:val="20"/>
              </w:rPr>
              <w:t>)</w:t>
            </w:r>
          </w:p>
        </w:tc>
        <w:tc>
          <w:tcPr>
            <w:tcW w:w="4961" w:type="dxa"/>
          </w:tcPr>
          <w:p w14:paraId="6DA0614B" w14:textId="77777777" w:rsidR="00772B98" w:rsidRPr="00AD4F35" w:rsidRDefault="00772B98" w:rsidP="003C6382">
            <w:pPr>
              <w:jc w:val="both"/>
              <w:rPr>
                <w:rFonts w:ascii="Calibri" w:hAnsi="Calibri" w:cs="Arial"/>
                <w:sz w:val="20"/>
                <w:szCs w:val="20"/>
              </w:rPr>
            </w:pPr>
          </w:p>
        </w:tc>
      </w:tr>
      <w:tr w:rsidR="00772B98" w:rsidRPr="00AD4F35" w14:paraId="68F84CF6" w14:textId="77777777" w:rsidTr="003C6382">
        <w:tc>
          <w:tcPr>
            <w:tcW w:w="4562" w:type="dxa"/>
            <w:shd w:val="pct12" w:color="auto" w:fill="auto"/>
          </w:tcPr>
          <w:p w14:paraId="63C8B370" w14:textId="77777777" w:rsidR="00772B98" w:rsidRDefault="00772B98" w:rsidP="003C6382">
            <w:pPr>
              <w:jc w:val="both"/>
              <w:rPr>
                <w:rFonts w:ascii="Calibri" w:hAnsi="Calibri" w:cs="Arial"/>
                <w:b/>
                <w:sz w:val="20"/>
                <w:szCs w:val="20"/>
              </w:rPr>
            </w:pPr>
            <w:r w:rsidRPr="00772B98">
              <w:rPr>
                <w:rFonts w:ascii="Calibri" w:hAnsi="Calibri" w:cs="Arial"/>
                <w:b/>
                <w:sz w:val="20"/>
                <w:szCs w:val="20"/>
              </w:rPr>
              <w:t xml:space="preserve">Was any element of the process sub-contracted? </w:t>
            </w:r>
          </w:p>
          <w:p w14:paraId="2598C4E1" w14:textId="77777777" w:rsidR="00772B98" w:rsidRPr="00AD4F35" w:rsidRDefault="00772B98" w:rsidP="003C6382">
            <w:pPr>
              <w:jc w:val="both"/>
              <w:rPr>
                <w:rFonts w:ascii="Calibri" w:hAnsi="Calibri" w:cs="Arial"/>
                <w:b/>
                <w:sz w:val="20"/>
                <w:szCs w:val="20"/>
              </w:rPr>
            </w:pPr>
            <w:r>
              <w:rPr>
                <w:rFonts w:ascii="Calibri" w:hAnsi="Calibri" w:cs="Arial"/>
                <w:b/>
                <w:sz w:val="20"/>
                <w:szCs w:val="20"/>
              </w:rPr>
              <w:t>(</w:t>
            </w:r>
            <w:r w:rsidRPr="00772B98">
              <w:rPr>
                <w:rFonts w:ascii="Calibri" w:hAnsi="Calibri" w:cs="Arial"/>
                <w:b/>
                <w:sz w:val="20"/>
                <w:szCs w:val="20"/>
              </w:rPr>
              <w:t>If</w:t>
            </w:r>
            <w:r>
              <w:rPr>
                <w:rFonts w:ascii="Calibri" w:hAnsi="Calibri" w:cs="Arial"/>
                <w:b/>
                <w:sz w:val="20"/>
                <w:szCs w:val="20"/>
              </w:rPr>
              <w:t xml:space="preserve"> </w:t>
            </w:r>
            <w:r w:rsidRPr="00772B98">
              <w:rPr>
                <w:rFonts w:ascii="Calibri" w:hAnsi="Calibri" w:cs="Arial"/>
                <w:b/>
                <w:sz w:val="20"/>
                <w:szCs w:val="20"/>
              </w:rPr>
              <w:t>yes provide details on what element[s] of the process</w:t>
            </w:r>
            <w:r>
              <w:rPr>
                <w:rFonts w:ascii="Calibri" w:hAnsi="Calibri" w:cs="Arial"/>
                <w:b/>
                <w:sz w:val="20"/>
                <w:szCs w:val="20"/>
              </w:rPr>
              <w:t xml:space="preserve"> </w:t>
            </w:r>
            <w:r w:rsidRPr="00772B98">
              <w:rPr>
                <w:rFonts w:ascii="Calibri" w:hAnsi="Calibri" w:cs="Arial"/>
                <w:b/>
                <w:sz w:val="20"/>
                <w:szCs w:val="20"/>
              </w:rPr>
              <w:t>were sub-contracted</w:t>
            </w:r>
            <w:r>
              <w:rPr>
                <w:rFonts w:ascii="Calibri" w:hAnsi="Calibri" w:cs="Arial"/>
                <w:b/>
                <w:sz w:val="20"/>
                <w:szCs w:val="20"/>
              </w:rPr>
              <w:t>)</w:t>
            </w:r>
          </w:p>
        </w:tc>
        <w:tc>
          <w:tcPr>
            <w:tcW w:w="4961" w:type="dxa"/>
          </w:tcPr>
          <w:p w14:paraId="70C5A282" w14:textId="77777777" w:rsidR="00772B98" w:rsidRPr="00AD4F35" w:rsidRDefault="00772B98" w:rsidP="003C6382">
            <w:pPr>
              <w:jc w:val="both"/>
              <w:rPr>
                <w:rFonts w:ascii="Calibri" w:hAnsi="Calibri" w:cs="Arial"/>
                <w:b/>
                <w:sz w:val="20"/>
                <w:szCs w:val="20"/>
              </w:rPr>
            </w:pPr>
          </w:p>
        </w:tc>
      </w:tr>
      <w:tr w:rsidR="00772B98" w:rsidRPr="00AD4F35" w14:paraId="5F4C439E" w14:textId="77777777" w:rsidTr="003C6382">
        <w:tc>
          <w:tcPr>
            <w:tcW w:w="4562" w:type="dxa"/>
            <w:shd w:val="pct12" w:color="auto" w:fill="auto"/>
          </w:tcPr>
          <w:p w14:paraId="18AD5D66" w14:textId="77777777" w:rsidR="00772B98" w:rsidRPr="00AD4F35" w:rsidRDefault="00772B98" w:rsidP="003C6382">
            <w:pPr>
              <w:jc w:val="both"/>
              <w:rPr>
                <w:rFonts w:ascii="Calibri" w:hAnsi="Calibri" w:cs="Arial"/>
                <w:b/>
                <w:sz w:val="20"/>
                <w:szCs w:val="20"/>
              </w:rPr>
            </w:pPr>
            <w:r>
              <w:rPr>
                <w:rFonts w:ascii="Calibri" w:hAnsi="Calibri" w:cs="Arial"/>
                <w:b/>
                <w:sz w:val="20"/>
                <w:szCs w:val="20"/>
              </w:rPr>
              <w:t>Average lead time for works undertaken</w:t>
            </w:r>
          </w:p>
        </w:tc>
        <w:tc>
          <w:tcPr>
            <w:tcW w:w="4961" w:type="dxa"/>
          </w:tcPr>
          <w:p w14:paraId="4DE4D856" w14:textId="77777777" w:rsidR="00772B98" w:rsidRPr="00AD4F35" w:rsidRDefault="00772B98" w:rsidP="003C6382">
            <w:pPr>
              <w:jc w:val="both"/>
              <w:rPr>
                <w:rFonts w:ascii="Calibri" w:hAnsi="Calibri" w:cs="Arial"/>
                <w:b/>
                <w:sz w:val="20"/>
                <w:szCs w:val="20"/>
              </w:rPr>
            </w:pPr>
          </w:p>
        </w:tc>
      </w:tr>
      <w:tr w:rsidR="00772B98" w:rsidRPr="00AD4F35" w14:paraId="78467458" w14:textId="77777777" w:rsidTr="003C6382">
        <w:tc>
          <w:tcPr>
            <w:tcW w:w="4562" w:type="dxa"/>
            <w:shd w:val="pct12" w:color="auto" w:fill="auto"/>
          </w:tcPr>
          <w:p w14:paraId="0BCADF37"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00E1FA28" w14:textId="77777777" w:rsidR="00772B98" w:rsidRPr="00AD4F35" w:rsidRDefault="00772B98" w:rsidP="003C6382">
            <w:pPr>
              <w:jc w:val="both"/>
              <w:rPr>
                <w:rFonts w:ascii="Calibri" w:hAnsi="Calibri" w:cs="Arial"/>
                <w:b/>
                <w:sz w:val="20"/>
                <w:szCs w:val="20"/>
              </w:rPr>
            </w:pPr>
          </w:p>
        </w:tc>
      </w:tr>
      <w:tr w:rsidR="00772B98" w:rsidRPr="00AD4F35" w14:paraId="7CC57136" w14:textId="77777777" w:rsidTr="003C6382">
        <w:tc>
          <w:tcPr>
            <w:tcW w:w="4562" w:type="dxa"/>
            <w:shd w:val="pct12" w:color="auto" w:fill="auto"/>
          </w:tcPr>
          <w:p w14:paraId="41EA4D6E"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54A944E9" w14:textId="77777777" w:rsidR="00772B98" w:rsidRPr="00AD4F35" w:rsidRDefault="00772B98" w:rsidP="003C6382">
            <w:pPr>
              <w:jc w:val="both"/>
              <w:rPr>
                <w:rFonts w:ascii="Calibri" w:hAnsi="Calibri" w:cs="Arial"/>
                <w:b/>
                <w:sz w:val="20"/>
                <w:szCs w:val="20"/>
              </w:rPr>
            </w:pPr>
          </w:p>
        </w:tc>
      </w:tr>
      <w:tr w:rsidR="00772B98" w:rsidRPr="00AD4F35" w14:paraId="6A75F239" w14:textId="77777777" w:rsidTr="003C6382">
        <w:tc>
          <w:tcPr>
            <w:tcW w:w="4562" w:type="dxa"/>
            <w:shd w:val="pct12" w:color="auto" w:fill="auto"/>
          </w:tcPr>
          <w:p w14:paraId="3D952B44"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1EA992EB" w14:textId="77777777" w:rsidR="00772B98" w:rsidRPr="00AD4F35" w:rsidRDefault="00772B98" w:rsidP="003C6382">
            <w:pPr>
              <w:jc w:val="both"/>
              <w:rPr>
                <w:rFonts w:ascii="Calibri" w:hAnsi="Calibri" w:cs="Arial"/>
                <w:b/>
                <w:sz w:val="20"/>
                <w:szCs w:val="20"/>
              </w:rPr>
            </w:pPr>
          </w:p>
        </w:tc>
      </w:tr>
      <w:tr w:rsidR="00772B98" w:rsidRPr="00AD4F35" w14:paraId="193094BF" w14:textId="77777777" w:rsidTr="003C6382">
        <w:trPr>
          <w:tblHeader/>
        </w:trPr>
        <w:tc>
          <w:tcPr>
            <w:tcW w:w="4562" w:type="dxa"/>
            <w:shd w:val="pct12" w:color="auto" w:fill="auto"/>
          </w:tcPr>
          <w:p w14:paraId="49DA5F08"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597C8614" w14:textId="77777777" w:rsidR="00772B98" w:rsidRPr="00AD4F35" w:rsidRDefault="00772B98" w:rsidP="003C6382">
            <w:pPr>
              <w:jc w:val="both"/>
              <w:rPr>
                <w:rFonts w:ascii="Calibri" w:hAnsi="Calibri" w:cs="Arial"/>
                <w:b/>
                <w:sz w:val="20"/>
                <w:szCs w:val="20"/>
              </w:rPr>
            </w:pPr>
          </w:p>
        </w:tc>
      </w:tr>
      <w:tr w:rsidR="00772B98" w:rsidRPr="00AD4F35" w14:paraId="352EFC1B" w14:textId="77777777" w:rsidTr="003C6382">
        <w:tc>
          <w:tcPr>
            <w:tcW w:w="4562" w:type="dxa"/>
            <w:shd w:val="pct12" w:color="auto" w:fill="auto"/>
          </w:tcPr>
          <w:p w14:paraId="77C710F1"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2AE1D82D" w14:textId="77777777" w:rsidR="00772B98" w:rsidRPr="00AD4F35" w:rsidRDefault="00772B98" w:rsidP="003C6382">
            <w:pPr>
              <w:jc w:val="both"/>
              <w:rPr>
                <w:rFonts w:ascii="Calibri" w:hAnsi="Calibri" w:cs="Arial"/>
                <w:sz w:val="20"/>
                <w:szCs w:val="20"/>
              </w:rPr>
            </w:pPr>
          </w:p>
        </w:tc>
      </w:tr>
      <w:tr w:rsidR="00772B98" w:rsidRPr="00AD4F35" w14:paraId="0F632685" w14:textId="77777777" w:rsidTr="003C6382">
        <w:trPr>
          <w:trHeight w:val="1226"/>
        </w:trPr>
        <w:tc>
          <w:tcPr>
            <w:tcW w:w="4562" w:type="dxa"/>
            <w:shd w:val="pct12" w:color="auto" w:fill="auto"/>
          </w:tcPr>
          <w:p w14:paraId="668A75C4"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68D4D7DD" w14:textId="77777777" w:rsidR="00772B98" w:rsidRPr="00AD4F35" w:rsidRDefault="00772B98" w:rsidP="003C6382">
            <w:pPr>
              <w:jc w:val="both"/>
              <w:rPr>
                <w:rFonts w:ascii="Calibri" w:hAnsi="Calibri" w:cs="Arial"/>
                <w:b/>
                <w:bCs/>
                <w:sz w:val="20"/>
                <w:szCs w:val="20"/>
              </w:rPr>
            </w:pPr>
            <w:r w:rsidRPr="00AD4F35">
              <w:rPr>
                <w:rFonts w:ascii="Calibri" w:hAnsi="Calibri" w:cs="Arial"/>
                <w:b/>
                <w:bCs/>
                <w:sz w:val="20"/>
                <w:szCs w:val="20"/>
              </w:rPr>
              <w:t>Contact Name:</w:t>
            </w:r>
          </w:p>
          <w:p w14:paraId="486A1632" w14:textId="77777777" w:rsidR="00772B98" w:rsidRPr="00AD4F35" w:rsidRDefault="00772B98" w:rsidP="003C6382">
            <w:pPr>
              <w:jc w:val="both"/>
              <w:rPr>
                <w:rFonts w:ascii="Calibri" w:hAnsi="Calibri" w:cs="Arial"/>
                <w:b/>
                <w:bCs/>
                <w:sz w:val="20"/>
                <w:szCs w:val="20"/>
              </w:rPr>
            </w:pPr>
            <w:r w:rsidRPr="00AD4F35">
              <w:rPr>
                <w:rFonts w:ascii="Calibri" w:hAnsi="Calibri" w:cs="Arial"/>
                <w:b/>
                <w:bCs/>
                <w:sz w:val="20"/>
                <w:szCs w:val="20"/>
              </w:rPr>
              <w:t>Address:</w:t>
            </w:r>
          </w:p>
          <w:p w14:paraId="28E25EFF" w14:textId="77777777" w:rsidR="00772B98" w:rsidRPr="00665DBB" w:rsidRDefault="00772B98" w:rsidP="003C6382">
            <w:pPr>
              <w:jc w:val="both"/>
              <w:rPr>
                <w:rFonts w:ascii="Calibri" w:hAnsi="Calibri" w:cs="Arial"/>
                <w:b/>
                <w:bCs/>
                <w:sz w:val="20"/>
                <w:szCs w:val="20"/>
              </w:rPr>
            </w:pPr>
            <w:r w:rsidRPr="00AD4F35">
              <w:rPr>
                <w:rFonts w:ascii="Calibri" w:hAnsi="Calibri" w:cs="Arial"/>
                <w:b/>
                <w:bCs/>
                <w:sz w:val="20"/>
                <w:szCs w:val="20"/>
              </w:rPr>
              <w:t>Telephone number:</w:t>
            </w:r>
          </w:p>
        </w:tc>
      </w:tr>
    </w:tbl>
    <w:p w14:paraId="6BDED743" w14:textId="77777777" w:rsidR="00772B98" w:rsidRDefault="00772B98" w:rsidP="00F64CCC">
      <w:pPr>
        <w:ind w:left="567"/>
        <w:jc w:val="both"/>
        <w:rPr>
          <w:rFonts w:ascii="Calibri" w:hAnsi="Calibri" w:cs="Arial"/>
          <w:b/>
          <w:bCs/>
          <w:sz w:val="20"/>
          <w:szCs w:val="20"/>
        </w:rPr>
      </w:pPr>
    </w:p>
    <w:p w14:paraId="706249F3" w14:textId="77777777" w:rsidR="00772B98" w:rsidRDefault="00772B98" w:rsidP="00F64CCC">
      <w:pPr>
        <w:ind w:left="567"/>
        <w:jc w:val="both"/>
        <w:rPr>
          <w:rFonts w:ascii="Calibri" w:hAnsi="Calibri" w:cs="Arial"/>
          <w:b/>
          <w:bCs/>
          <w:sz w:val="20"/>
          <w:szCs w:val="20"/>
        </w:rPr>
      </w:pPr>
    </w:p>
    <w:p w14:paraId="13ABACC8" w14:textId="77777777" w:rsidR="00772B98" w:rsidRPr="00AD4F35" w:rsidRDefault="00772B98" w:rsidP="00F64CCC">
      <w:pPr>
        <w:ind w:left="567"/>
        <w:jc w:val="both"/>
        <w:rPr>
          <w:rFonts w:ascii="Calibri" w:hAnsi="Calibri" w:cs="Arial"/>
          <w:b/>
          <w:bCs/>
          <w:sz w:val="20"/>
          <w:szCs w:val="20"/>
        </w:rPr>
      </w:pPr>
    </w:p>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lastRenderedPageBreak/>
        <w:t>4</w:t>
      </w:r>
      <w:r w:rsidR="00F64CCC" w:rsidRPr="00AD4F35">
        <w:rPr>
          <w:rFonts w:ascii="Calibri" w:hAnsi="Calibri" w:cs="Arial"/>
          <w:b/>
          <w:bCs/>
          <w:sz w:val="20"/>
          <w:szCs w:val="20"/>
        </w:rPr>
        <w:t>.3 Reference 3:</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772B98" w:rsidRPr="00AD4F35" w14:paraId="1124BB00" w14:textId="77777777" w:rsidTr="003C6382">
        <w:trPr>
          <w:tblHeader/>
        </w:trPr>
        <w:tc>
          <w:tcPr>
            <w:tcW w:w="4562" w:type="dxa"/>
            <w:shd w:val="pct12" w:color="auto" w:fill="auto"/>
          </w:tcPr>
          <w:p w14:paraId="3C1030C0"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542B0326" w14:textId="77777777" w:rsidR="00772B98" w:rsidRPr="00AD4F35" w:rsidRDefault="00772B98" w:rsidP="003C6382">
            <w:pPr>
              <w:jc w:val="both"/>
              <w:rPr>
                <w:rFonts w:ascii="Calibri" w:hAnsi="Calibri" w:cs="Arial"/>
                <w:b/>
                <w:sz w:val="20"/>
                <w:szCs w:val="20"/>
              </w:rPr>
            </w:pPr>
          </w:p>
        </w:tc>
      </w:tr>
      <w:tr w:rsidR="00772B98" w:rsidRPr="00AD4F35" w14:paraId="44D622B9" w14:textId="77777777" w:rsidTr="003C6382">
        <w:tc>
          <w:tcPr>
            <w:tcW w:w="4562" w:type="dxa"/>
            <w:shd w:val="pct12" w:color="auto" w:fill="auto"/>
          </w:tcPr>
          <w:p w14:paraId="49269B95"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692B7FE3" w14:textId="77777777" w:rsidR="00772B98" w:rsidRPr="00AD4F35" w:rsidRDefault="00772B98" w:rsidP="003C6382">
            <w:pPr>
              <w:jc w:val="both"/>
              <w:rPr>
                <w:rFonts w:ascii="Calibri" w:hAnsi="Calibri" w:cs="Arial"/>
                <w:sz w:val="20"/>
                <w:szCs w:val="20"/>
              </w:rPr>
            </w:pPr>
          </w:p>
        </w:tc>
      </w:tr>
      <w:tr w:rsidR="00772B98" w:rsidRPr="00AD4F35" w14:paraId="599DEC8E" w14:textId="77777777" w:rsidTr="003C6382">
        <w:tc>
          <w:tcPr>
            <w:tcW w:w="4562" w:type="dxa"/>
            <w:shd w:val="pct12" w:color="auto" w:fill="auto"/>
          </w:tcPr>
          <w:p w14:paraId="65FEE554"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7EB0A459" w14:textId="77777777" w:rsidR="00772B98" w:rsidRPr="00AD4F35" w:rsidRDefault="00772B98" w:rsidP="003C6382">
            <w:pPr>
              <w:jc w:val="both"/>
              <w:rPr>
                <w:rFonts w:ascii="Calibri" w:hAnsi="Calibri" w:cs="Arial"/>
                <w:sz w:val="20"/>
                <w:szCs w:val="20"/>
              </w:rPr>
            </w:pPr>
          </w:p>
        </w:tc>
      </w:tr>
      <w:tr w:rsidR="00772B98" w:rsidRPr="00AD4F35" w14:paraId="7ACD3EE9" w14:textId="77777777" w:rsidTr="003C6382">
        <w:trPr>
          <w:trHeight w:val="544"/>
        </w:trPr>
        <w:tc>
          <w:tcPr>
            <w:tcW w:w="4562" w:type="dxa"/>
            <w:shd w:val="pct12" w:color="auto" w:fill="auto"/>
          </w:tcPr>
          <w:p w14:paraId="1A88F81A" w14:textId="77777777" w:rsidR="00772B98" w:rsidRDefault="00772B98" w:rsidP="003C6382">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p w14:paraId="13A2C23C" w14:textId="77777777" w:rsidR="00772B98" w:rsidRPr="00AD4F35" w:rsidRDefault="00772B98" w:rsidP="003C6382">
            <w:pPr>
              <w:jc w:val="both"/>
              <w:rPr>
                <w:rFonts w:ascii="Calibri" w:hAnsi="Calibri" w:cs="Arial"/>
                <w:b/>
                <w:sz w:val="20"/>
                <w:szCs w:val="20"/>
              </w:rPr>
            </w:pPr>
            <w:r>
              <w:rPr>
                <w:rFonts w:ascii="Calibri" w:hAnsi="Calibri" w:cs="Arial"/>
                <w:b/>
                <w:sz w:val="20"/>
                <w:szCs w:val="20"/>
              </w:rPr>
              <w:t>(</w:t>
            </w:r>
            <w:r w:rsidRPr="00772B98">
              <w:rPr>
                <w:rFonts w:ascii="Calibri" w:hAnsi="Calibri" w:cs="Arial"/>
                <w:b/>
                <w:sz w:val="20"/>
                <w:szCs w:val="20"/>
              </w:rPr>
              <w:t>Detailed Scope of the Contract to include details on</w:t>
            </w:r>
            <w:r>
              <w:rPr>
                <w:rFonts w:ascii="Calibri" w:hAnsi="Calibri" w:cs="Arial"/>
                <w:b/>
                <w:sz w:val="20"/>
                <w:szCs w:val="20"/>
              </w:rPr>
              <w:t xml:space="preserve"> </w:t>
            </w:r>
            <w:r w:rsidRPr="00772B98">
              <w:rPr>
                <w:rFonts w:ascii="Calibri" w:hAnsi="Calibri" w:cs="Arial"/>
                <w:b/>
                <w:sz w:val="20"/>
                <w:szCs w:val="20"/>
              </w:rPr>
              <w:t>the types of vehicles/fleets, the number of units/cars,</w:t>
            </w:r>
            <w:r>
              <w:rPr>
                <w:rFonts w:ascii="Calibri" w:hAnsi="Calibri" w:cs="Arial"/>
                <w:b/>
                <w:sz w:val="20"/>
                <w:szCs w:val="20"/>
              </w:rPr>
              <w:t xml:space="preserve"> </w:t>
            </w:r>
            <w:r w:rsidRPr="00772B98">
              <w:rPr>
                <w:rFonts w:ascii="Calibri" w:hAnsi="Calibri" w:cs="Arial"/>
                <w:b/>
                <w:sz w:val="20"/>
                <w:szCs w:val="20"/>
              </w:rPr>
              <w:t>the number and type of couplers overhauled.</w:t>
            </w:r>
            <w:r>
              <w:rPr>
                <w:rFonts w:ascii="Calibri" w:hAnsi="Calibri" w:cs="Arial"/>
                <w:b/>
                <w:sz w:val="20"/>
                <w:szCs w:val="20"/>
              </w:rPr>
              <w:t>)</w:t>
            </w:r>
          </w:p>
        </w:tc>
        <w:tc>
          <w:tcPr>
            <w:tcW w:w="4961" w:type="dxa"/>
          </w:tcPr>
          <w:p w14:paraId="66022188" w14:textId="77777777" w:rsidR="00772B98" w:rsidRPr="00AD4F35" w:rsidRDefault="00772B98" w:rsidP="003C6382">
            <w:pPr>
              <w:jc w:val="both"/>
              <w:rPr>
                <w:rFonts w:ascii="Calibri" w:hAnsi="Calibri" w:cs="Arial"/>
                <w:sz w:val="20"/>
                <w:szCs w:val="20"/>
              </w:rPr>
            </w:pPr>
          </w:p>
        </w:tc>
      </w:tr>
      <w:tr w:rsidR="00772B98" w:rsidRPr="00AD4F35" w14:paraId="3F11DCDD" w14:textId="77777777" w:rsidTr="003C6382">
        <w:tc>
          <w:tcPr>
            <w:tcW w:w="4562" w:type="dxa"/>
            <w:shd w:val="pct12" w:color="auto" w:fill="auto"/>
          </w:tcPr>
          <w:p w14:paraId="2EF36F0D" w14:textId="77777777" w:rsidR="00772B98" w:rsidRDefault="00772B98" w:rsidP="003C6382">
            <w:pPr>
              <w:jc w:val="both"/>
              <w:rPr>
                <w:rFonts w:ascii="Calibri" w:hAnsi="Calibri" w:cs="Arial"/>
                <w:b/>
                <w:sz w:val="20"/>
                <w:szCs w:val="20"/>
              </w:rPr>
            </w:pPr>
            <w:r w:rsidRPr="00772B98">
              <w:rPr>
                <w:rFonts w:ascii="Calibri" w:hAnsi="Calibri" w:cs="Arial"/>
                <w:b/>
                <w:sz w:val="20"/>
                <w:szCs w:val="20"/>
              </w:rPr>
              <w:t xml:space="preserve">Was any element of the process sub-contracted? </w:t>
            </w:r>
          </w:p>
          <w:p w14:paraId="4BF809AF" w14:textId="77777777" w:rsidR="00772B98" w:rsidRPr="00AD4F35" w:rsidRDefault="00772B98" w:rsidP="003C6382">
            <w:pPr>
              <w:jc w:val="both"/>
              <w:rPr>
                <w:rFonts w:ascii="Calibri" w:hAnsi="Calibri" w:cs="Arial"/>
                <w:b/>
                <w:sz w:val="20"/>
                <w:szCs w:val="20"/>
              </w:rPr>
            </w:pPr>
            <w:r>
              <w:rPr>
                <w:rFonts w:ascii="Calibri" w:hAnsi="Calibri" w:cs="Arial"/>
                <w:b/>
                <w:sz w:val="20"/>
                <w:szCs w:val="20"/>
              </w:rPr>
              <w:t>(</w:t>
            </w:r>
            <w:r w:rsidRPr="00772B98">
              <w:rPr>
                <w:rFonts w:ascii="Calibri" w:hAnsi="Calibri" w:cs="Arial"/>
                <w:b/>
                <w:sz w:val="20"/>
                <w:szCs w:val="20"/>
              </w:rPr>
              <w:t>If</w:t>
            </w:r>
            <w:r>
              <w:rPr>
                <w:rFonts w:ascii="Calibri" w:hAnsi="Calibri" w:cs="Arial"/>
                <w:b/>
                <w:sz w:val="20"/>
                <w:szCs w:val="20"/>
              </w:rPr>
              <w:t xml:space="preserve"> </w:t>
            </w:r>
            <w:r w:rsidRPr="00772B98">
              <w:rPr>
                <w:rFonts w:ascii="Calibri" w:hAnsi="Calibri" w:cs="Arial"/>
                <w:b/>
                <w:sz w:val="20"/>
                <w:szCs w:val="20"/>
              </w:rPr>
              <w:t>yes provide details on what element[s] of the process</w:t>
            </w:r>
            <w:r>
              <w:rPr>
                <w:rFonts w:ascii="Calibri" w:hAnsi="Calibri" w:cs="Arial"/>
                <w:b/>
                <w:sz w:val="20"/>
                <w:szCs w:val="20"/>
              </w:rPr>
              <w:t xml:space="preserve"> </w:t>
            </w:r>
            <w:r w:rsidRPr="00772B98">
              <w:rPr>
                <w:rFonts w:ascii="Calibri" w:hAnsi="Calibri" w:cs="Arial"/>
                <w:b/>
                <w:sz w:val="20"/>
                <w:szCs w:val="20"/>
              </w:rPr>
              <w:t>were sub-contracted</w:t>
            </w:r>
            <w:r>
              <w:rPr>
                <w:rFonts w:ascii="Calibri" w:hAnsi="Calibri" w:cs="Arial"/>
                <w:b/>
                <w:sz w:val="20"/>
                <w:szCs w:val="20"/>
              </w:rPr>
              <w:t>)</w:t>
            </w:r>
          </w:p>
        </w:tc>
        <w:tc>
          <w:tcPr>
            <w:tcW w:w="4961" w:type="dxa"/>
          </w:tcPr>
          <w:p w14:paraId="05984EC0" w14:textId="77777777" w:rsidR="00772B98" w:rsidRPr="00AD4F35" w:rsidRDefault="00772B98" w:rsidP="003C6382">
            <w:pPr>
              <w:jc w:val="both"/>
              <w:rPr>
                <w:rFonts w:ascii="Calibri" w:hAnsi="Calibri" w:cs="Arial"/>
                <w:b/>
                <w:sz w:val="20"/>
                <w:szCs w:val="20"/>
              </w:rPr>
            </w:pPr>
          </w:p>
        </w:tc>
      </w:tr>
      <w:tr w:rsidR="00772B98" w:rsidRPr="00AD4F35" w14:paraId="587A9CA3" w14:textId="77777777" w:rsidTr="003C6382">
        <w:tc>
          <w:tcPr>
            <w:tcW w:w="4562" w:type="dxa"/>
            <w:shd w:val="pct12" w:color="auto" w:fill="auto"/>
          </w:tcPr>
          <w:p w14:paraId="2B52DE35" w14:textId="77777777" w:rsidR="00772B98" w:rsidRPr="00AD4F35" w:rsidRDefault="00772B98" w:rsidP="003C6382">
            <w:pPr>
              <w:jc w:val="both"/>
              <w:rPr>
                <w:rFonts w:ascii="Calibri" w:hAnsi="Calibri" w:cs="Arial"/>
                <w:b/>
                <w:sz w:val="20"/>
                <w:szCs w:val="20"/>
              </w:rPr>
            </w:pPr>
            <w:r>
              <w:rPr>
                <w:rFonts w:ascii="Calibri" w:hAnsi="Calibri" w:cs="Arial"/>
                <w:b/>
                <w:sz w:val="20"/>
                <w:szCs w:val="20"/>
              </w:rPr>
              <w:t>Average lead time for works undertaken</w:t>
            </w:r>
          </w:p>
        </w:tc>
        <w:tc>
          <w:tcPr>
            <w:tcW w:w="4961" w:type="dxa"/>
          </w:tcPr>
          <w:p w14:paraId="25235B84" w14:textId="77777777" w:rsidR="00772B98" w:rsidRPr="00AD4F35" w:rsidRDefault="00772B98" w:rsidP="003C6382">
            <w:pPr>
              <w:jc w:val="both"/>
              <w:rPr>
                <w:rFonts w:ascii="Calibri" w:hAnsi="Calibri" w:cs="Arial"/>
                <w:b/>
                <w:sz w:val="20"/>
                <w:szCs w:val="20"/>
              </w:rPr>
            </w:pPr>
          </w:p>
        </w:tc>
      </w:tr>
      <w:tr w:rsidR="00772B98" w:rsidRPr="00AD4F35" w14:paraId="2ED20106" w14:textId="77777777" w:rsidTr="003C6382">
        <w:tc>
          <w:tcPr>
            <w:tcW w:w="4562" w:type="dxa"/>
            <w:shd w:val="pct12" w:color="auto" w:fill="auto"/>
          </w:tcPr>
          <w:p w14:paraId="72D7F034"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6126F6AC" w14:textId="77777777" w:rsidR="00772B98" w:rsidRPr="00AD4F35" w:rsidRDefault="00772B98" w:rsidP="003C6382">
            <w:pPr>
              <w:jc w:val="both"/>
              <w:rPr>
                <w:rFonts w:ascii="Calibri" w:hAnsi="Calibri" w:cs="Arial"/>
                <w:b/>
                <w:sz w:val="20"/>
                <w:szCs w:val="20"/>
              </w:rPr>
            </w:pPr>
          </w:p>
        </w:tc>
      </w:tr>
      <w:tr w:rsidR="00772B98" w:rsidRPr="00AD4F35" w14:paraId="481C5285" w14:textId="77777777" w:rsidTr="003C6382">
        <w:tc>
          <w:tcPr>
            <w:tcW w:w="4562" w:type="dxa"/>
            <w:shd w:val="pct12" w:color="auto" w:fill="auto"/>
          </w:tcPr>
          <w:p w14:paraId="497E032B"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024C671C" w14:textId="77777777" w:rsidR="00772B98" w:rsidRPr="00AD4F35" w:rsidRDefault="00772B98" w:rsidP="003C6382">
            <w:pPr>
              <w:jc w:val="both"/>
              <w:rPr>
                <w:rFonts w:ascii="Calibri" w:hAnsi="Calibri" w:cs="Arial"/>
                <w:b/>
                <w:sz w:val="20"/>
                <w:szCs w:val="20"/>
              </w:rPr>
            </w:pPr>
          </w:p>
        </w:tc>
      </w:tr>
      <w:tr w:rsidR="00772B98" w:rsidRPr="00AD4F35" w14:paraId="7474CC35" w14:textId="77777777" w:rsidTr="003C6382">
        <w:tc>
          <w:tcPr>
            <w:tcW w:w="4562" w:type="dxa"/>
            <w:shd w:val="pct12" w:color="auto" w:fill="auto"/>
          </w:tcPr>
          <w:p w14:paraId="01969EC0"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0A54DB7C" w14:textId="77777777" w:rsidR="00772B98" w:rsidRPr="00AD4F35" w:rsidRDefault="00772B98" w:rsidP="003C6382">
            <w:pPr>
              <w:jc w:val="both"/>
              <w:rPr>
                <w:rFonts w:ascii="Calibri" w:hAnsi="Calibri" w:cs="Arial"/>
                <w:b/>
                <w:sz w:val="20"/>
                <w:szCs w:val="20"/>
              </w:rPr>
            </w:pPr>
          </w:p>
        </w:tc>
      </w:tr>
      <w:tr w:rsidR="00772B98" w:rsidRPr="00AD4F35" w14:paraId="7D81A09E" w14:textId="77777777" w:rsidTr="003C6382">
        <w:trPr>
          <w:tblHeader/>
        </w:trPr>
        <w:tc>
          <w:tcPr>
            <w:tcW w:w="4562" w:type="dxa"/>
            <w:shd w:val="pct12" w:color="auto" w:fill="auto"/>
          </w:tcPr>
          <w:p w14:paraId="3FCB0062"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69DA79DA" w14:textId="77777777" w:rsidR="00772B98" w:rsidRPr="00AD4F35" w:rsidRDefault="00772B98" w:rsidP="003C6382">
            <w:pPr>
              <w:jc w:val="both"/>
              <w:rPr>
                <w:rFonts w:ascii="Calibri" w:hAnsi="Calibri" w:cs="Arial"/>
                <w:b/>
                <w:sz w:val="20"/>
                <w:szCs w:val="20"/>
              </w:rPr>
            </w:pPr>
          </w:p>
        </w:tc>
      </w:tr>
      <w:tr w:rsidR="00772B98" w:rsidRPr="00AD4F35" w14:paraId="14FEDE26" w14:textId="77777777" w:rsidTr="003C6382">
        <w:tc>
          <w:tcPr>
            <w:tcW w:w="4562" w:type="dxa"/>
            <w:shd w:val="pct12" w:color="auto" w:fill="auto"/>
          </w:tcPr>
          <w:p w14:paraId="70FBDA56"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08F408B6" w14:textId="77777777" w:rsidR="00772B98" w:rsidRPr="00AD4F35" w:rsidRDefault="00772B98" w:rsidP="003C6382">
            <w:pPr>
              <w:jc w:val="both"/>
              <w:rPr>
                <w:rFonts w:ascii="Calibri" w:hAnsi="Calibri" w:cs="Arial"/>
                <w:sz w:val="20"/>
                <w:szCs w:val="20"/>
              </w:rPr>
            </w:pPr>
          </w:p>
        </w:tc>
      </w:tr>
      <w:tr w:rsidR="00772B98" w:rsidRPr="00AD4F35" w14:paraId="65F428C4" w14:textId="77777777" w:rsidTr="003C6382">
        <w:trPr>
          <w:trHeight w:val="1226"/>
        </w:trPr>
        <w:tc>
          <w:tcPr>
            <w:tcW w:w="4562" w:type="dxa"/>
            <w:shd w:val="pct12" w:color="auto" w:fill="auto"/>
          </w:tcPr>
          <w:p w14:paraId="109D1BD8" w14:textId="77777777" w:rsidR="00772B98" w:rsidRPr="00AD4F35" w:rsidRDefault="00772B98" w:rsidP="003C6382">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7641DE3E" w14:textId="77777777" w:rsidR="00772B98" w:rsidRPr="00AD4F35" w:rsidRDefault="00772B98" w:rsidP="003C6382">
            <w:pPr>
              <w:jc w:val="both"/>
              <w:rPr>
                <w:rFonts w:ascii="Calibri" w:hAnsi="Calibri" w:cs="Arial"/>
                <w:b/>
                <w:bCs/>
                <w:sz w:val="20"/>
                <w:szCs w:val="20"/>
              </w:rPr>
            </w:pPr>
            <w:r w:rsidRPr="00AD4F35">
              <w:rPr>
                <w:rFonts w:ascii="Calibri" w:hAnsi="Calibri" w:cs="Arial"/>
                <w:b/>
                <w:bCs/>
                <w:sz w:val="20"/>
                <w:szCs w:val="20"/>
              </w:rPr>
              <w:t>Contact Name:</w:t>
            </w:r>
          </w:p>
          <w:p w14:paraId="57F7FA3E" w14:textId="77777777" w:rsidR="00772B98" w:rsidRPr="00AD4F35" w:rsidRDefault="00772B98" w:rsidP="003C6382">
            <w:pPr>
              <w:jc w:val="both"/>
              <w:rPr>
                <w:rFonts w:ascii="Calibri" w:hAnsi="Calibri" w:cs="Arial"/>
                <w:b/>
                <w:bCs/>
                <w:sz w:val="20"/>
                <w:szCs w:val="20"/>
              </w:rPr>
            </w:pPr>
            <w:r w:rsidRPr="00AD4F35">
              <w:rPr>
                <w:rFonts w:ascii="Calibri" w:hAnsi="Calibri" w:cs="Arial"/>
                <w:b/>
                <w:bCs/>
                <w:sz w:val="20"/>
                <w:szCs w:val="20"/>
              </w:rPr>
              <w:t>Address:</w:t>
            </w:r>
          </w:p>
          <w:p w14:paraId="5F47F0F7" w14:textId="77777777" w:rsidR="00772B98" w:rsidRPr="00665DBB" w:rsidRDefault="00772B98" w:rsidP="003C6382">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683E24D1" w14:textId="77777777" w:rsidR="00772B98" w:rsidRDefault="00772B98" w:rsidP="00F64CCC">
      <w:pPr>
        <w:jc w:val="both"/>
        <w:rPr>
          <w:rFonts w:ascii="Calibri" w:hAnsi="Calibri" w:cs="Arial"/>
          <w:b/>
          <w:sz w:val="20"/>
          <w:szCs w:val="20"/>
        </w:rPr>
      </w:pPr>
    </w:p>
    <w:p w14:paraId="1F5A83D7" w14:textId="77777777" w:rsidR="00772B98" w:rsidRDefault="00772B98" w:rsidP="00F64CCC">
      <w:pPr>
        <w:jc w:val="both"/>
        <w:rPr>
          <w:rFonts w:ascii="Calibri" w:hAnsi="Calibri" w:cs="Arial"/>
          <w:b/>
          <w:sz w:val="20"/>
          <w:szCs w:val="20"/>
        </w:rPr>
      </w:pPr>
    </w:p>
    <w:p w14:paraId="56F57392" w14:textId="77777777" w:rsidR="00772B98" w:rsidRDefault="00772B98" w:rsidP="00F64CCC">
      <w:pPr>
        <w:jc w:val="both"/>
        <w:rPr>
          <w:rFonts w:ascii="Calibri" w:hAnsi="Calibri" w:cs="Arial"/>
          <w:b/>
          <w:sz w:val="20"/>
          <w:szCs w:val="20"/>
        </w:rPr>
      </w:pPr>
    </w:p>
    <w:p w14:paraId="697655DB" w14:textId="77777777" w:rsidR="00772B98" w:rsidRDefault="00772B98" w:rsidP="00F64CCC">
      <w:pPr>
        <w:jc w:val="both"/>
        <w:rPr>
          <w:rFonts w:ascii="Calibri" w:hAnsi="Calibri" w:cs="Arial"/>
          <w:b/>
          <w:sz w:val="20"/>
          <w:szCs w:val="20"/>
        </w:rPr>
      </w:pPr>
    </w:p>
    <w:p w14:paraId="591DA6F3" w14:textId="77777777" w:rsidR="00772B98" w:rsidRDefault="00772B98" w:rsidP="00F64CCC">
      <w:pPr>
        <w:jc w:val="both"/>
        <w:rPr>
          <w:rFonts w:ascii="Calibri" w:hAnsi="Calibri" w:cs="Arial"/>
          <w:b/>
          <w:sz w:val="20"/>
          <w:szCs w:val="20"/>
        </w:rPr>
      </w:pPr>
    </w:p>
    <w:p w14:paraId="1130BA06" w14:textId="77777777" w:rsidR="00772B98" w:rsidRPr="00AD4F35" w:rsidRDefault="00772B98"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7777777"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772B98">
        <w:rPr>
          <w:rFonts w:ascii="Calibri" w:hAnsi="Calibri" w:cs="Arial"/>
          <w:sz w:val="20"/>
          <w:szCs w:val="20"/>
        </w:rPr>
        <w:t xml:space="preserve">Part </w:t>
      </w:r>
      <w:r w:rsidR="00BD1399" w:rsidRPr="00772B98">
        <w:rPr>
          <w:rFonts w:ascii="Calibri" w:hAnsi="Calibri" w:cs="Arial"/>
          <w:sz w:val="20"/>
          <w:szCs w:val="20"/>
        </w:rPr>
        <w:t xml:space="preserve">5 </w:t>
      </w:r>
      <w:r w:rsidRPr="00772B98">
        <w:rPr>
          <w:rFonts w:ascii="Calibri" w:hAnsi="Calibri" w:cs="Arial"/>
          <w:sz w:val="20"/>
          <w:szCs w:val="20"/>
        </w:rPr>
        <w:t xml:space="preserve">should be completed by the Applicant </w:t>
      </w:r>
      <w:r w:rsidR="00590525" w:rsidRPr="00772B98">
        <w:rPr>
          <w:rFonts w:ascii="Calibri" w:hAnsi="Calibri" w:cs="Arial"/>
          <w:sz w:val="20"/>
          <w:szCs w:val="20"/>
        </w:rPr>
        <w:t xml:space="preserve">and by each member of the </w:t>
      </w:r>
      <w:r w:rsidR="00933173" w:rsidRPr="00772B98">
        <w:rPr>
          <w:rFonts w:ascii="Calibri" w:hAnsi="Calibri" w:cs="Arial"/>
          <w:sz w:val="20"/>
          <w:szCs w:val="20"/>
        </w:rPr>
        <w:t>Consortium in respect of itself</w:t>
      </w:r>
      <w:r w:rsidRPr="00772B98">
        <w:rPr>
          <w:rFonts w:ascii="Calibri" w:hAnsi="Calibri" w:cs="Arial"/>
          <w:sz w:val="20"/>
          <w:szCs w:val="20"/>
        </w:rPr>
        <w:t>.</w:t>
      </w:r>
      <w:r w:rsidRPr="00772B98">
        <w:rPr>
          <w:rFonts w:ascii="Calibri" w:hAnsi="Calibri" w:cs="Arial"/>
          <w:b/>
          <w:sz w:val="20"/>
          <w:szCs w:val="20"/>
        </w:rPr>
        <w:t xml:space="preserve"> </w:t>
      </w:r>
      <w:r w:rsidR="00037226" w:rsidRPr="00772B98">
        <w:rPr>
          <w:rFonts w:ascii="Calibri" w:hAnsi="Calibri" w:cs="Arial"/>
          <w:b/>
          <w:sz w:val="20"/>
          <w:szCs w:val="20"/>
        </w:rPr>
        <w:t>Link with section 5.3</w:t>
      </w:r>
      <w:r w:rsidR="00665DBB" w:rsidRPr="00772B98">
        <w:rPr>
          <w:rFonts w:ascii="Calibri" w:hAnsi="Calibri" w:cs="Arial"/>
          <w:b/>
          <w:sz w:val="20"/>
          <w:szCs w:val="20"/>
        </w:rPr>
        <w:t xml:space="preserve"> </w:t>
      </w:r>
      <w:r w:rsidR="00590525" w:rsidRPr="00772B98">
        <w:rPr>
          <w:rFonts w:ascii="Calibri" w:hAnsi="Calibri" w:cs="Arial"/>
          <w:sz w:val="20"/>
          <w:szCs w:val="20"/>
        </w:rPr>
        <w:t xml:space="preserve">Identify if any </w:t>
      </w:r>
      <w:r w:rsidR="00590525" w:rsidRPr="00772B98">
        <w:rPr>
          <w:rFonts w:ascii="Calibri" w:hAnsi="Calibri" w:cs="Arial"/>
          <w:sz w:val="20"/>
          <w:szCs w:val="20"/>
          <w:u w:val="single"/>
        </w:rPr>
        <w:t>resources of Consortium members (including any Sub-Contractor) are being relied</w:t>
      </w:r>
      <w:r w:rsidR="00590525" w:rsidRPr="00772B98">
        <w:rPr>
          <w:rFonts w:ascii="Calibri" w:hAnsi="Calibri" w:cs="Arial"/>
          <w:sz w:val="20"/>
          <w:szCs w:val="20"/>
        </w:rPr>
        <w:t xml:space="preserve"> upon</w:t>
      </w:r>
      <w:r w:rsidR="00933173" w:rsidRPr="00772B98">
        <w:rPr>
          <w:rFonts w:ascii="Calibri" w:hAnsi="Calibri" w:cs="Arial"/>
          <w:sz w:val="20"/>
          <w:szCs w:val="20"/>
        </w:rPr>
        <w:t xml:space="preserve"> (including any Sub-Contractor who is a Consortium member),</w:t>
      </w:r>
      <w:r w:rsidR="00590525" w:rsidRPr="00772B98">
        <w:rPr>
          <w:rFonts w:ascii="Calibri" w:hAnsi="Calibri" w:cs="Arial"/>
          <w:sz w:val="20"/>
          <w:szCs w:val="20"/>
        </w:rPr>
        <w:t xml:space="preserve"> by the Applicant in order to fulfil this Selection Criteria</w:t>
      </w:r>
      <w:r w:rsidR="00933173" w:rsidRPr="00772B98">
        <w:rPr>
          <w:rFonts w:ascii="Calibri" w:hAnsi="Calibri" w:cs="Arial"/>
          <w:sz w:val="20"/>
          <w:szCs w:val="20"/>
        </w:rPr>
        <w:t xml:space="preserve"> and</w:t>
      </w:r>
      <w:r w:rsidR="00933173">
        <w:rPr>
          <w:rFonts w:ascii="Calibri" w:hAnsi="Calibri" w:cs="Arial"/>
          <w:sz w:val="20"/>
          <w:szCs w:val="20"/>
        </w:rPr>
        <w:t xml:space="preserve">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28BE42AB" w14:textId="77777777" w:rsidR="00490763" w:rsidRDefault="00490763" w:rsidP="00490763">
      <w:pPr>
        <w:tabs>
          <w:tab w:val="num" w:pos="540"/>
        </w:tabs>
        <w:spacing w:line="276" w:lineRule="auto"/>
        <w:jc w:val="both"/>
        <w:rPr>
          <w:rFonts w:ascii="Calibri" w:hAnsi="Calibri" w:cs="Arial"/>
          <w:sz w:val="20"/>
          <w:szCs w:val="20"/>
        </w:rPr>
      </w:pPr>
      <w:r w:rsidRPr="00332B83">
        <w:rPr>
          <w:rFonts w:ascii="Calibri" w:hAnsi="Calibri" w:cs="Arial"/>
          <w:sz w:val="20"/>
          <w:szCs w:val="20"/>
        </w:rPr>
        <w:t>Applicants are required to demonstrate that they have the capacity and resources to deliver the IÉ requirement. Applicants are expected here to give full details of resources in their organisation (equipment and personnel) and how they are utilised.</w:t>
      </w:r>
    </w:p>
    <w:p w14:paraId="26105B76" w14:textId="77777777" w:rsidR="00490763" w:rsidRDefault="00490763" w:rsidP="00490763">
      <w:pPr>
        <w:jc w:val="both"/>
        <w:rPr>
          <w:rFonts w:ascii="Calibri" w:hAnsi="Calibri" w:cs="Arial"/>
          <w:b/>
          <w:sz w:val="20"/>
          <w:szCs w:val="20"/>
        </w:rPr>
      </w:pPr>
      <w:r>
        <w:rPr>
          <w:rFonts w:ascii="Calibri" w:hAnsi="Calibri" w:cs="Arial"/>
          <w:b/>
          <w:sz w:val="20"/>
          <w:szCs w:val="20"/>
        </w:rPr>
        <w:t>5.1 Relevant Personnel</w:t>
      </w:r>
    </w:p>
    <w:p w14:paraId="5C918054" w14:textId="77777777" w:rsidR="00490763" w:rsidRDefault="00490763" w:rsidP="00490763">
      <w:pPr>
        <w:jc w:val="both"/>
        <w:rPr>
          <w:rFonts w:ascii="Calibri" w:hAnsi="Calibri" w:cs="Arial"/>
          <w:b/>
          <w:sz w:val="20"/>
          <w:szCs w:val="20"/>
        </w:rPr>
      </w:pPr>
      <w:r w:rsidRPr="00913889">
        <w:rPr>
          <w:rFonts w:ascii="Calibri" w:hAnsi="Calibri" w:cs="Arial"/>
          <w:b/>
          <w:sz w:val="20"/>
          <w:szCs w:val="20"/>
        </w:rPr>
        <w:t xml:space="preserve">Applicants are required to demonstrate that they have the </w:t>
      </w:r>
      <w:r>
        <w:rPr>
          <w:rFonts w:ascii="Calibri" w:hAnsi="Calibri" w:cs="Arial"/>
          <w:b/>
          <w:sz w:val="20"/>
          <w:szCs w:val="20"/>
        </w:rPr>
        <w:t>relevant personnel</w:t>
      </w:r>
      <w:r w:rsidRPr="00913889">
        <w:rPr>
          <w:rFonts w:ascii="Calibri" w:hAnsi="Calibri" w:cs="Arial"/>
          <w:b/>
          <w:sz w:val="20"/>
          <w:szCs w:val="20"/>
        </w:rPr>
        <w:t xml:space="preserve"> to deliver the IÉ requirement</w:t>
      </w:r>
      <w:r w:rsidRPr="00AD4F35">
        <w:rPr>
          <w:rFonts w:ascii="Calibri" w:hAnsi="Calibri" w:cs="Arial"/>
          <w:b/>
          <w:sz w:val="20"/>
          <w:szCs w:val="20"/>
        </w:rPr>
        <w:t xml:space="preserve"> 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490763" w:rsidRPr="00AD4F35" w14:paraId="64B7DADF" w14:textId="77777777" w:rsidTr="003C6382">
        <w:tc>
          <w:tcPr>
            <w:tcW w:w="4395" w:type="dxa"/>
            <w:tcBorders>
              <w:top w:val="single" w:sz="4" w:space="0" w:color="auto"/>
              <w:left w:val="single" w:sz="4" w:space="0" w:color="auto"/>
              <w:bottom w:val="single" w:sz="4" w:space="0" w:color="auto"/>
              <w:right w:val="single" w:sz="4" w:space="0" w:color="auto"/>
            </w:tcBorders>
          </w:tcPr>
          <w:p w14:paraId="54F4F4C6" w14:textId="77777777" w:rsidR="00490763" w:rsidRPr="00AD4F35" w:rsidRDefault="00490763" w:rsidP="003C6382">
            <w:pPr>
              <w:jc w:val="both"/>
              <w:rPr>
                <w:rFonts w:ascii="Calibri" w:hAnsi="Calibri" w:cs="Arial"/>
                <w:b/>
                <w:sz w:val="20"/>
                <w:szCs w:val="20"/>
              </w:rPr>
            </w:pPr>
            <w:r>
              <w:rPr>
                <w:rFonts w:ascii="Calibri" w:hAnsi="Calibri" w:cs="Arial"/>
                <w:b/>
                <w:sz w:val="20"/>
                <w:szCs w:val="20"/>
              </w:rPr>
              <w:tab/>
            </w:r>
            <w:r>
              <w:rPr>
                <w:rFonts w:ascii="Calibri" w:hAnsi="Calibri" w:cs="Arial"/>
                <w:b/>
                <w:sz w:val="20"/>
                <w:szCs w:val="20"/>
              </w:rPr>
              <w:tab/>
              <w:t>CATEGORY</w:t>
            </w:r>
            <w:r>
              <w:rPr>
                <w:rFonts w:ascii="Calibri" w:hAnsi="Calibri" w:cs="Arial"/>
                <w:b/>
                <w:sz w:val="20"/>
                <w:szCs w:val="20"/>
              </w:rPr>
              <w:tab/>
              <w:t xml:space="preserve"> </w:t>
            </w:r>
          </w:p>
        </w:tc>
        <w:tc>
          <w:tcPr>
            <w:tcW w:w="4626" w:type="dxa"/>
            <w:tcBorders>
              <w:top w:val="single" w:sz="4" w:space="0" w:color="auto"/>
              <w:left w:val="single" w:sz="4" w:space="0" w:color="auto"/>
              <w:bottom w:val="single" w:sz="4" w:space="0" w:color="auto"/>
              <w:right w:val="single" w:sz="4" w:space="0" w:color="auto"/>
            </w:tcBorders>
          </w:tcPr>
          <w:p w14:paraId="545F3D19" w14:textId="77777777" w:rsidR="00490763" w:rsidRPr="00AD4F35" w:rsidRDefault="00490763" w:rsidP="003C6382">
            <w:pPr>
              <w:jc w:val="both"/>
              <w:rPr>
                <w:rFonts w:ascii="Calibri" w:hAnsi="Calibri" w:cs="Arial"/>
                <w:b/>
                <w:sz w:val="20"/>
                <w:szCs w:val="20"/>
              </w:rPr>
            </w:pPr>
            <w:r w:rsidRPr="00AD4F35">
              <w:rPr>
                <w:rFonts w:ascii="Calibri" w:hAnsi="Calibri" w:cs="Arial"/>
                <w:b/>
                <w:sz w:val="20"/>
                <w:szCs w:val="20"/>
              </w:rPr>
              <w:t>TOTAL NUMBER EMPLOYED</w:t>
            </w:r>
          </w:p>
        </w:tc>
      </w:tr>
      <w:tr w:rsidR="00490763" w:rsidRPr="00AD4F35" w14:paraId="0D0CB8E2" w14:textId="77777777" w:rsidTr="003C6382">
        <w:tc>
          <w:tcPr>
            <w:tcW w:w="4395" w:type="dxa"/>
            <w:tcBorders>
              <w:top w:val="single" w:sz="4" w:space="0" w:color="auto"/>
              <w:left w:val="single" w:sz="4" w:space="0" w:color="auto"/>
              <w:bottom w:val="single" w:sz="4" w:space="0" w:color="auto"/>
              <w:right w:val="single" w:sz="4" w:space="0" w:color="auto"/>
            </w:tcBorders>
          </w:tcPr>
          <w:p w14:paraId="7C548156" w14:textId="77777777" w:rsidR="00490763" w:rsidRPr="00AD4F35" w:rsidRDefault="00490763" w:rsidP="003C6382">
            <w:pPr>
              <w:jc w:val="both"/>
              <w:rPr>
                <w:rFonts w:ascii="Calibri" w:hAnsi="Calibri" w:cs="Arial"/>
                <w:b/>
                <w:sz w:val="20"/>
                <w:szCs w:val="20"/>
              </w:rPr>
            </w:pPr>
            <w:r>
              <w:rPr>
                <w:rFonts w:ascii="Calibri" w:hAnsi="Calibri" w:cs="Arial"/>
                <w:b/>
                <w:sz w:val="20"/>
                <w:szCs w:val="20"/>
              </w:rPr>
              <w:t>Management</w:t>
            </w:r>
          </w:p>
        </w:tc>
        <w:tc>
          <w:tcPr>
            <w:tcW w:w="4626" w:type="dxa"/>
            <w:tcBorders>
              <w:top w:val="single" w:sz="4" w:space="0" w:color="auto"/>
              <w:left w:val="single" w:sz="4" w:space="0" w:color="auto"/>
              <w:bottom w:val="single" w:sz="4" w:space="0" w:color="auto"/>
              <w:right w:val="single" w:sz="4" w:space="0" w:color="auto"/>
            </w:tcBorders>
          </w:tcPr>
          <w:p w14:paraId="50F2C8C3" w14:textId="77777777" w:rsidR="00490763" w:rsidRPr="00AD4F35" w:rsidRDefault="00490763" w:rsidP="003C6382">
            <w:pPr>
              <w:jc w:val="both"/>
              <w:rPr>
                <w:rFonts w:ascii="Calibri" w:hAnsi="Calibri" w:cs="Arial"/>
                <w:b/>
                <w:sz w:val="20"/>
                <w:szCs w:val="20"/>
              </w:rPr>
            </w:pPr>
          </w:p>
        </w:tc>
      </w:tr>
      <w:tr w:rsidR="00490763" w:rsidRPr="00AD4F35" w14:paraId="3F874C22" w14:textId="77777777" w:rsidTr="003C6382">
        <w:tc>
          <w:tcPr>
            <w:tcW w:w="4395" w:type="dxa"/>
            <w:tcBorders>
              <w:top w:val="single" w:sz="4" w:space="0" w:color="auto"/>
              <w:left w:val="single" w:sz="4" w:space="0" w:color="auto"/>
              <w:bottom w:val="single" w:sz="4" w:space="0" w:color="auto"/>
              <w:right w:val="single" w:sz="4" w:space="0" w:color="auto"/>
            </w:tcBorders>
          </w:tcPr>
          <w:p w14:paraId="3C1D79FD" w14:textId="77777777" w:rsidR="00490763" w:rsidRDefault="00490763" w:rsidP="003C6382">
            <w:pPr>
              <w:jc w:val="both"/>
              <w:rPr>
                <w:rFonts w:ascii="Calibri" w:hAnsi="Calibri" w:cs="Arial"/>
                <w:b/>
                <w:sz w:val="20"/>
                <w:szCs w:val="20"/>
              </w:rPr>
            </w:pPr>
            <w:r>
              <w:rPr>
                <w:rFonts w:ascii="Calibri" w:hAnsi="Calibri" w:cs="Arial"/>
                <w:b/>
                <w:sz w:val="20"/>
                <w:szCs w:val="20"/>
              </w:rPr>
              <w:t>Project Management</w:t>
            </w:r>
          </w:p>
        </w:tc>
        <w:tc>
          <w:tcPr>
            <w:tcW w:w="4626" w:type="dxa"/>
            <w:tcBorders>
              <w:top w:val="single" w:sz="4" w:space="0" w:color="auto"/>
              <w:left w:val="single" w:sz="4" w:space="0" w:color="auto"/>
              <w:bottom w:val="single" w:sz="4" w:space="0" w:color="auto"/>
              <w:right w:val="single" w:sz="4" w:space="0" w:color="auto"/>
            </w:tcBorders>
          </w:tcPr>
          <w:p w14:paraId="51DDA81D" w14:textId="77777777" w:rsidR="00490763" w:rsidRPr="00AD4F35" w:rsidRDefault="00490763" w:rsidP="003C6382">
            <w:pPr>
              <w:jc w:val="both"/>
              <w:rPr>
                <w:rFonts w:ascii="Calibri" w:hAnsi="Calibri" w:cs="Arial"/>
                <w:b/>
                <w:sz w:val="20"/>
                <w:szCs w:val="20"/>
              </w:rPr>
            </w:pPr>
          </w:p>
        </w:tc>
      </w:tr>
      <w:tr w:rsidR="00490763" w:rsidRPr="00AD4F35" w14:paraId="64329F87" w14:textId="77777777" w:rsidTr="003C6382">
        <w:tc>
          <w:tcPr>
            <w:tcW w:w="4395" w:type="dxa"/>
            <w:tcBorders>
              <w:top w:val="single" w:sz="4" w:space="0" w:color="auto"/>
              <w:left w:val="single" w:sz="4" w:space="0" w:color="auto"/>
              <w:bottom w:val="single" w:sz="4" w:space="0" w:color="auto"/>
              <w:right w:val="single" w:sz="4" w:space="0" w:color="auto"/>
            </w:tcBorders>
          </w:tcPr>
          <w:p w14:paraId="448087E6" w14:textId="77777777" w:rsidR="00490763" w:rsidRPr="00AD4F35" w:rsidRDefault="00490763" w:rsidP="003C6382">
            <w:pPr>
              <w:jc w:val="both"/>
              <w:rPr>
                <w:rFonts w:ascii="Calibri" w:hAnsi="Calibri" w:cs="Arial"/>
                <w:b/>
                <w:sz w:val="20"/>
                <w:szCs w:val="20"/>
              </w:rPr>
            </w:pPr>
            <w:r>
              <w:rPr>
                <w:rFonts w:ascii="Calibri" w:hAnsi="Calibri" w:cs="Arial"/>
                <w:b/>
                <w:sz w:val="20"/>
                <w:szCs w:val="20"/>
              </w:rPr>
              <w:t xml:space="preserve">Engineers </w:t>
            </w:r>
          </w:p>
        </w:tc>
        <w:tc>
          <w:tcPr>
            <w:tcW w:w="4626" w:type="dxa"/>
            <w:tcBorders>
              <w:top w:val="single" w:sz="4" w:space="0" w:color="auto"/>
              <w:left w:val="single" w:sz="4" w:space="0" w:color="auto"/>
              <w:bottom w:val="single" w:sz="4" w:space="0" w:color="auto"/>
              <w:right w:val="single" w:sz="4" w:space="0" w:color="auto"/>
            </w:tcBorders>
          </w:tcPr>
          <w:p w14:paraId="11EA4A57" w14:textId="77777777" w:rsidR="00490763" w:rsidRPr="00AD4F35" w:rsidRDefault="00490763" w:rsidP="003C6382">
            <w:pPr>
              <w:jc w:val="both"/>
              <w:rPr>
                <w:rFonts w:ascii="Calibri" w:hAnsi="Calibri" w:cs="Arial"/>
                <w:b/>
                <w:sz w:val="20"/>
                <w:szCs w:val="20"/>
              </w:rPr>
            </w:pPr>
          </w:p>
        </w:tc>
      </w:tr>
      <w:tr w:rsidR="00490763" w:rsidRPr="00AD4F35" w14:paraId="058BA03B" w14:textId="77777777" w:rsidTr="003C6382">
        <w:tc>
          <w:tcPr>
            <w:tcW w:w="4395" w:type="dxa"/>
            <w:tcBorders>
              <w:top w:val="single" w:sz="4" w:space="0" w:color="auto"/>
              <w:left w:val="single" w:sz="4" w:space="0" w:color="auto"/>
              <w:bottom w:val="single" w:sz="4" w:space="0" w:color="auto"/>
              <w:right w:val="single" w:sz="4" w:space="0" w:color="auto"/>
            </w:tcBorders>
          </w:tcPr>
          <w:p w14:paraId="051EF987" w14:textId="77777777" w:rsidR="00490763" w:rsidRPr="00AD4F35" w:rsidRDefault="00490763" w:rsidP="003C6382">
            <w:pPr>
              <w:jc w:val="both"/>
              <w:rPr>
                <w:rFonts w:ascii="Calibri" w:hAnsi="Calibri" w:cs="Arial"/>
                <w:b/>
                <w:sz w:val="20"/>
                <w:szCs w:val="20"/>
              </w:rPr>
            </w:pPr>
            <w:r>
              <w:rPr>
                <w:rFonts w:ascii="Calibri" w:hAnsi="Calibri" w:cs="Arial"/>
                <w:b/>
                <w:sz w:val="20"/>
                <w:szCs w:val="20"/>
              </w:rPr>
              <w:t>Technicians (Electrical, Mechanical, Commissioning)</w:t>
            </w:r>
          </w:p>
        </w:tc>
        <w:tc>
          <w:tcPr>
            <w:tcW w:w="4626" w:type="dxa"/>
            <w:tcBorders>
              <w:top w:val="single" w:sz="4" w:space="0" w:color="auto"/>
              <w:left w:val="single" w:sz="4" w:space="0" w:color="auto"/>
              <w:bottom w:val="single" w:sz="4" w:space="0" w:color="auto"/>
              <w:right w:val="single" w:sz="4" w:space="0" w:color="auto"/>
            </w:tcBorders>
          </w:tcPr>
          <w:p w14:paraId="105770B6" w14:textId="77777777" w:rsidR="00490763" w:rsidRPr="00AD4F35" w:rsidRDefault="00490763" w:rsidP="003C6382">
            <w:pPr>
              <w:jc w:val="both"/>
              <w:rPr>
                <w:rFonts w:ascii="Calibri" w:hAnsi="Calibri" w:cs="Arial"/>
                <w:b/>
                <w:sz w:val="20"/>
                <w:szCs w:val="20"/>
              </w:rPr>
            </w:pPr>
          </w:p>
        </w:tc>
      </w:tr>
      <w:tr w:rsidR="00490763" w:rsidRPr="00AD4F35" w14:paraId="5A6B2239" w14:textId="77777777" w:rsidTr="003C6382">
        <w:tc>
          <w:tcPr>
            <w:tcW w:w="4395" w:type="dxa"/>
            <w:tcBorders>
              <w:top w:val="single" w:sz="4" w:space="0" w:color="auto"/>
              <w:left w:val="single" w:sz="4" w:space="0" w:color="auto"/>
              <w:bottom w:val="single" w:sz="4" w:space="0" w:color="auto"/>
              <w:right w:val="single" w:sz="4" w:space="0" w:color="auto"/>
            </w:tcBorders>
          </w:tcPr>
          <w:p w14:paraId="588EAE0E" w14:textId="77777777" w:rsidR="00490763" w:rsidRDefault="00490763" w:rsidP="003C6382">
            <w:pPr>
              <w:jc w:val="both"/>
              <w:rPr>
                <w:rFonts w:ascii="Calibri" w:hAnsi="Calibri" w:cs="Arial"/>
                <w:b/>
                <w:sz w:val="20"/>
                <w:szCs w:val="20"/>
              </w:rPr>
            </w:pPr>
            <w:r>
              <w:rPr>
                <w:rFonts w:ascii="Calibri" w:hAnsi="Calibri" w:cs="Arial"/>
                <w:b/>
                <w:sz w:val="20"/>
                <w:szCs w:val="20"/>
              </w:rPr>
              <w:t>Trades People (Electrical, Mechanical, Body)</w:t>
            </w:r>
          </w:p>
        </w:tc>
        <w:tc>
          <w:tcPr>
            <w:tcW w:w="4626" w:type="dxa"/>
            <w:tcBorders>
              <w:top w:val="single" w:sz="4" w:space="0" w:color="auto"/>
              <w:left w:val="single" w:sz="4" w:space="0" w:color="auto"/>
              <w:bottom w:val="single" w:sz="4" w:space="0" w:color="auto"/>
              <w:right w:val="single" w:sz="4" w:space="0" w:color="auto"/>
            </w:tcBorders>
          </w:tcPr>
          <w:p w14:paraId="74B838E2" w14:textId="77777777" w:rsidR="00490763" w:rsidRPr="00AD4F35" w:rsidRDefault="00490763" w:rsidP="003C6382">
            <w:pPr>
              <w:jc w:val="both"/>
              <w:rPr>
                <w:rFonts w:ascii="Calibri" w:hAnsi="Calibri" w:cs="Arial"/>
                <w:b/>
                <w:sz w:val="20"/>
                <w:szCs w:val="20"/>
              </w:rPr>
            </w:pPr>
          </w:p>
        </w:tc>
      </w:tr>
      <w:tr w:rsidR="00490763" w:rsidRPr="00AD4F35" w14:paraId="415EAEAC" w14:textId="77777777" w:rsidTr="003C6382">
        <w:tc>
          <w:tcPr>
            <w:tcW w:w="4395" w:type="dxa"/>
            <w:tcBorders>
              <w:top w:val="single" w:sz="4" w:space="0" w:color="auto"/>
              <w:left w:val="single" w:sz="4" w:space="0" w:color="auto"/>
              <w:bottom w:val="single" w:sz="4" w:space="0" w:color="auto"/>
              <w:right w:val="single" w:sz="4" w:space="0" w:color="auto"/>
            </w:tcBorders>
          </w:tcPr>
          <w:p w14:paraId="5B0CC2BE" w14:textId="77777777" w:rsidR="00490763" w:rsidRDefault="00490763" w:rsidP="003C6382">
            <w:pPr>
              <w:jc w:val="both"/>
              <w:rPr>
                <w:rFonts w:ascii="Calibri" w:hAnsi="Calibri" w:cs="Arial"/>
                <w:b/>
                <w:sz w:val="20"/>
                <w:szCs w:val="20"/>
              </w:rPr>
            </w:pPr>
            <w:r>
              <w:rPr>
                <w:rFonts w:ascii="Calibri" w:hAnsi="Calibri" w:cs="Arial"/>
                <w:b/>
                <w:sz w:val="20"/>
                <w:szCs w:val="20"/>
              </w:rPr>
              <w:t>Administration</w:t>
            </w:r>
          </w:p>
        </w:tc>
        <w:tc>
          <w:tcPr>
            <w:tcW w:w="4626" w:type="dxa"/>
            <w:tcBorders>
              <w:top w:val="single" w:sz="4" w:space="0" w:color="auto"/>
              <w:left w:val="single" w:sz="4" w:space="0" w:color="auto"/>
              <w:bottom w:val="single" w:sz="4" w:space="0" w:color="auto"/>
              <w:right w:val="single" w:sz="4" w:space="0" w:color="auto"/>
            </w:tcBorders>
          </w:tcPr>
          <w:p w14:paraId="1397CB4B" w14:textId="77777777" w:rsidR="00490763" w:rsidRPr="00AD4F35" w:rsidRDefault="00490763" w:rsidP="003C6382">
            <w:pPr>
              <w:jc w:val="both"/>
              <w:rPr>
                <w:rFonts w:ascii="Calibri" w:hAnsi="Calibri" w:cs="Arial"/>
                <w:b/>
                <w:sz w:val="20"/>
                <w:szCs w:val="20"/>
              </w:rPr>
            </w:pPr>
          </w:p>
        </w:tc>
      </w:tr>
      <w:tr w:rsidR="00490763" w:rsidRPr="00AD4F35" w14:paraId="699DCF5F" w14:textId="77777777" w:rsidTr="003C6382">
        <w:tc>
          <w:tcPr>
            <w:tcW w:w="4395" w:type="dxa"/>
            <w:tcBorders>
              <w:top w:val="single" w:sz="4" w:space="0" w:color="auto"/>
              <w:left w:val="single" w:sz="4" w:space="0" w:color="auto"/>
              <w:bottom w:val="single" w:sz="4" w:space="0" w:color="auto"/>
              <w:right w:val="single" w:sz="4" w:space="0" w:color="auto"/>
            </w:tcBorders>
          </w:tcPr>
          <w:p w14:paraId="685FDFB0" w14:textId="77777777" w:rsidR="00490763" w:rsidRDefault="00490763" w:rsidP="003C6382">
            <w:pPr>
              <w:jc w:val="both"/>
              <w:rPr>
                <w:rFonts w:ascii="Calibri" w:hAnsi="Calibri" w:cs="Arial"/>
                <w:b/>
                <w:sz w:val="20"/>
                <w:szCs w:val="20"/>
              </w:rPr>
            </w:pPr>
            <w:r>
              <w:rPr>
                <w:rFonts w:ascii="Calibri" w:hAnsi="Calibri" w:cs="Arial"/>
                <w:b/>
                <w:sz w:val="20"/>
                <w:szCs w:val="20"/>
              </w:rPr>
              <w:t>[Other]</w:t>
            </w:r>
          </w:p>
        </w:tc>
        <w:tc>
          <w:tcPr>
            <w:tcW w:w="4626" w:type="dxa"/>
            <w:tcBorders>
              <w:top w:val="single" w:sz="4" w:space="0" w:color="auto"/>
              <w:left w:val="single" w:sz="4" w:space="0" w:color="auto"/>
              <w:bottom w:val="single" w:sz="4" w:space="0" w:color="auto"/>
              <w:right w:val="single" w:sz="4" w:space="0" w:color="auto"/>
            </w:tcBorders>
          </w:tcPr>
          <w:p w14:paraId="41154FA9" w14:textId="77777777" w:rsidR="00490763" w:rsidRPr="00AD4F35" w:rsidRDefault="00490763" w:rsidP="003C6382">
            <w:pPr>
              <w:jc w:val="both"/>
              <w:rPr>
                <w:rFonts w:ascii="Calibri" w:hAnsi="Calibri" w:cs="Arial"/>
                <w:b/>
                <w:sz w:val="20"/>
                <w:szCs w:val="20"/>
              </w:rPr>
            </w:pPr>
          </w:p>
        </w:tc>
      </w:tr>
    </w:tbl>
    <w:p w14:paraId="66296C91" w14:textId="77777777" w:rsidR="00490763" w:rsidRDefault="00490763" w:rsidP="00490763">
      <w:pPr>
        <w:jc w:val="both"/>
        <w:rPr>
          <w:rFonts w:ascii="Calibri" w:hAnsi="Calibri" w:cs="Arial"/>
          <w:b/>
          <w:sz w:val="20"/>
          <w:szCs w:val="20"/>
        </w:rPr>
      </w:pPr>
    </w:p>
    <w:p w14:paraId="5E36D695" w14:textId="77777777" w:rsidR="00490763" w:rsidRPr="00AD4F35" w:rsidRDefault="00490763" w:rsidP="00490763">
      <w:pPr>
        <w:jc w:val="both"/>
        <w:rPr>
          <w:rFonts w:ascii="Calibri" w:hAnsi="Calibri" w:cs="Arial"/>
          <w:b/>
          <w:sz w:val="20"/>
          <w:szCs w:val="20"/>
        </w:rPr>
      </w:pPr>
      <w:r w:rsidRPr="00AD4F35">
        <w:rPr>
          <w:rFonts w:ascii="Calibri" w:hAnsi="Calibri" w:cs="Arial"/>
          <w:b/>
          <w:sz w:val="20"/>
          <w:szCs w:val="20"/>
        </w:rPr>
        <w:t>Please confirm the number of employees currently employed in your organisation that are/were involved in the referenced projects outlined in Part 4;</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490763" w:rsidRPr="00AD4F35" w14:paraId="64638B17" w14:textId="77777777" w:rsidTr="003C6382">
        <w:trPr>
          <w:trHeight w:val="537"/>
        </w:trPr>
        <w:tc>
          <w:tcPr>
            <w:tcW w:w="4395" w:type="dxa"/>
          </w:tcPr>
          <w:p w14:paraId="78D2FF25" w14:textId="77777777" w:rsidR="00490763" w:rsidRPr="00AD4F35" w:rsidRDefault="00490763" w:rsidP="003C6382">
            <w:pPr>
              <w:jc w:val="both"/>
              <w:rPr>
                <w:rFonts w:ascii="Calibri" w:hAnsi="Calibri" w:cs="Arial"/>
                <w:b/>
                <w:sz w:val="20"/>
                <w:szCs w:val="20"/>
              </w:rPr>
            </w:pPr>
            <w:r w:rsidRPr="00AD4F35">
              <w:rPr>
                <w:rFonts w:ascii="Calibri" w:hAnsi="Calibri" w:cs="Arial"/>
                <w:b/>
                <w:sz w:val="20"/>
                <w:szCs w:val="20"/>
              </w:rPr>
              <w:tab/>
            </w:r>
          </w:p>
        </w:tc>
        <w:tc>
          <w:tcPr>
            <w:tcW w:w="4626" w:type="dxa"/>
          </w:tcPr>
          <w:p w14:paraId="519339A8" w14:textId="77777777" w:rsidR="00490763" w:rsidRPr="00AD4F35" w:rsidRDefault="00490763" w:rsidP="003C6382">
            <w:pPr>
              <w:jc w:val="both"/>
              <w:rPr>
                <w:rFonts w:ascii="Calibri" w:hAnsi="Calibri" w:cs="Arial"/>
                <w:b/>
                <w:sz w:val="20"/>
                <w:szCs w:val="20"/>
              </w:rPr>
            </w:pPr>
          </w:p>
          <w:p w14:paraId="1817CEC1" w14:textId="77777777" w:rsidR="00490763" w:rsidRPr="00AD4F35" w:rsidRDefault="00490763" w:rsidP="003C6382">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490763" w:rsidRPr="00AD4F35" w14:paraId="31FF69BF" w14:textId="77777777" w:rsidTr="003C6382">
        <w:tc>
          <w:tcPr>
            <w:tcW w:w="4395" w:type="dxa"/>
          </w:tcPr>
          <w:p w14:paraId="59DBEE69" w14:textId="77777777" w:rsidR="00490763" w:rsidRPr="00AD4F35" w:rsidRDefault="00490763" w:rsidP="003C6382">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6556120D" w14:textId="77777777" w:rsidR="00490763" w:rsidRPr="00AD4F35" w:rsidRDefault="00490763" w:rsidP="003C6382">
            <w:pPr>
              <w:jc w:val="both"/>
              <w:rPr>
                <w:rFonts w:ascii="Calibri" w:hAnsi="Calibri" w:cs="Arial"/>
                <w:b/>
                <w:sz w:val="20"/>
                <w:szCs w:val="20"/>
              </w:rPr>
            </w:pPr>
          </w:p>
        </w:tc>
      </w:tr>
      <w:tr w:rsidR="00490763" w:rsidRPr="00AD4F35" w14:paraId="30CAA052" w14:textId="77777777" w:rsidTr="003C6382">
        <w:tc>
          <w:tcPr>
            <w:tcW w:w="4395" w:type="dxa"/>
          </w:tcPr>
          <w:p w14:paraId="2E8882E1" w14:textId="77777777" w:rsidR="00490763" w:rsidRPr="00AD4F35" w:rsidRDefault="00490763" w:rsidP="003C6382">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611B7F2" w14:textId="77777777" w:rsidR="00490763" w:rsidRPr="00AD4F35" w:rsidRDefault="00490763" w:rsidP="003C6382">
            <w:pPr>
              <w:jc w:val="both"/>
              <w:rPr>
                <w:rFonts w:ascii="Calibri" w:hAnsi="Calibri" w:cs="Arial"/>
                <w:b/>
                <w:sz w:val="20"/>
                <w:szCs w:val="20"/>
              </w:rPr>
            </w:pPr>
          </w:p>
        </w:tc>
      </w:tr>
      <w:tr w:rsidR="00490763" w:rsidRPr="00AD4F35" w14:paraId="51A7A3D9" w14:textId="77777777" w:rsidTr="003C6382">
        <w:tc>
          <w:tcPr>
            <w:tcW w:w="4395" w:type="dxa"/>
          </w:tcPr>
          <w:p w14:paraId="687548B9" w14:textId="77777777" w:rsidR="00490763" w:rsidRPr="00AD4F35" w:rsidRDefault="00490763" w:rsidP="003C6382">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7673C05D" w14:textId="77777777" w:rsidR="00490763" w:rsidRPr="00AD4F35" w:rsidRDefault="00490763" w:rsidP="003C6382">
            <w:pPr>
              <w:jc w:val="both"/>
              <w:rPr>
                <w:rFonts w:ascii="Calibri" w:hAnsi="Calibri" w:cs="Arial"/>
                <w:b/>
                <w:sz w:val="20"/>
                <w:szCs w:val="20"/>
              </w:rPr>
            </w:pPr>
          </w:p>
        </w:tc>
      </w:tr>
    </w:tbl>
    <w:p w14:paraId="2745A39C" w14:textId="77777777" w:rsidR="00490763" w:rsidRDefault="00490763" w:rsidP="00490763">
      <w:pPr>
        <w:jc w:val="both"/>
        <w:rPr>
          <w:rFonts w:ascii="Calibri" w:hAnsi="Calibri" w:cs="Arial"/>
          <w:b/>
          <w:sz w:val="20"/>
          <w:szCs w:val="20"/>
        </w:rPr>
      </w:pPr>
    </w:p>
    <w:p w14:paraId="35A2611A" w14:textId="77777777" w:rsidR="00490763" w:rsidRPr="00AD4F35" w:rsidRDefault="00490763" w:rsidP="00490763">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Pr>
          <w:rFonts w:ascii="Calibri" w:hAnsi="Calibri" w:cs="Arial"/>
          <w:b/>
          <w:sz w:val="20"/>
          <w:szCs w:val="20"/>
        </w:rPr>
        <w:t xml:space="preserve">  </w:t>
      </w:r>
      <w:r>
        <w:rPr>
          <w:rFonts w:ascii="Wingdings" w:hAnsi="Wingdings" w:cs="Arial"/>
          <w:b/>
          <w:sz w:val="20"/>
          <w:szCs w:val="20"/>
        </w:rPr>
        <w:t>o</w:t>
      </w:r>
      <w:r>
        <w:rPr>
          <w:rFonts w:ascii="Calibri" w:hAnsi="Calibri" w:cs="Arial"/>
          <w:b/>
          <w:sz w:val="20"/>
          <w:szCs w:val="20"/>
        </w:rPr>
        <w:t xml:space="preserve">  </w:t>
      </w:r>
      <w:r w:rsidRPr="00AD4F35">
        <w:rPr>
          <w:rFonts w:ascii="Calibri" w:hAnsi="Calibri" w:cs="Arial"/>
          <w:b/>
          <w:sz w:val="20"/>
          <w:szCs w:val="20"/>
        </w:rPr>
        <w:t xml:space="preserve"> </w:t>
      </w:r>
      <w:r>
        <w:rPr>
          <w:rFonts w:ascii="Calibri" w:hAnsi="Calibri" w:cs="Arial"/>
          <w:b/>
          <w:sz w:val="20"/>
          <w:szCs w:val="20"/>
        </w:rPr>
        <w:t xml:space="preserve"> </w:t>
      </w:r>
      <w:r w:rsidRPr="00AD4F35">
        <w:rPr>
          <w:rFonts w:ascii="Calibri" w:hAnsi="Calibri" w:cs="Arial"/>
          <w:b/>
          <w:sz w:val="20"/>
          <w:szCs w:val="20"/>
        </w:rPr>
        <w:t xml:space="preserve">  No  </w:t>
      </w:r>
      <w:r>
        <w:rPr>
          <w:rFonts w:ascii="Wingdings" w:hAnsi="Wingdings" w:cs="Arial"/>
          <w:b/>
          <w:sz w:val="20"/>
          <w:szCs w:val="20"/>
        </w:rPr>
        <w:t>o</w:t>
      </w:r>
    </w:p>
    <w:p w14:paraId="3173FC96" w14:textId="77777777" w:rsidR="00490763" w:rsidRPr="00562339" w:rsidRDefault="00490763" w:rsidP="00490763">
      <w:pPr>
        <w:jc w:val="both"/>
        <w:rPr>
          <w:rFonts w:ascii="Calibri" w:hAnsi="Calibri" w:cs="Arial"/>
          <w:sz w:val="20"/>
          <w:szCs w:val="20"/>
        </w:rPr>
      </w:pPr>
      <w:r w:rsidRPr="00AD4F35">
        <w:rPr>
          <w:rFonts w:ascii="Calibri" w:hAnsi="Calibri" w:cs="Arial"/>
          <w:sz w:val="20"/>
          <w:szCs w:val="20"/>
        </w:rPr>
        <w:t xml:space="preserve">If yes please provide details of any subsidiary or associated companies or subcontractors that you would normally propose to subcontract more than </w:t>
      </w:r>
      <w:r w:rsidRPr="003C157B">
        <w:rPr>
          <w:rFonts w:ascii="Calibri" w:hAnsi="Calibri" w:cs="Arial"/>
          <w:b/>
          <w:sz w:val="20"/>
          <w:szCs w:val="20"/>
        </w:rPr>
        <w:t>10%</w:t>
      </w:r>
      <w:r w:rsidRPr="00AD4F35">
        <w:rPr>
          <w:rFonts w:ascii="Calibri" w:hAnsi="Calibri" w:cs="Arial"/>
          <w:sz w:val="20"/>
          <w:szCs w:val="20"/>
        </w:rPr>
        <w:t xml:space="preserve"> of the work to and the type of work they do for you.</w:t>
      </w:r>
    </w:p>
    <w:p w14:paraId="49ADCDAC" w14:textId="77777777" w:rsidR="00490763" w:rsidRDefault="00490763" w:rsidP="00490763">
      <w:pPr>
        <w:jc w:val="both"/>
        <w:rPr>
          <w:rFonts w:ascii="Calibri" w:hAnsi="Calibri" w:cs="Arial"/>
          <w:b/>
          <w:sz w:val="20"/>
          <w:szCs w:val="20"/>
        </w:rPr>
      </w:pPr>
    </w:p>
    <w:p w14:paraId="2BB82EC1" w14:textId="77777777" w:rsidR="00490763" w:rsidRPr="00562339" w:rsidRDefault="00490763" w:rsidP="00490763">
      <w:pPr>
        <w:jc w:val="both"/>
        <w:rPr>
          <w:rFonts w:ascii="Calibri" w:hAnsi="Calibri" w:cs="Arial"/>
          <w:b/>
          <w:sz w:val="20"/>
          <w:szCs w:val="20"/>
        </w:rPr>
      </w:pPr>
      <w:r>
        <w:rPr>
          <w:rFonts w:ascii="Calibri" w:hAnsi="Calibri" w:cs="Arial"/>
          <w:b/>
          <w:sz w:val="20"/>
          <w:szCs w:val="20"/>
        </w:rPr>
        <w:lastRenderedPageBreak/>
        <w:t xml:space="preserve">Part 5.2: </w:t>
      </w:r>
      <w:r w:rsidRPr="00562339">
        <w:rPr>
          <w:rFonts w:ascii="Calibri" w:hAnsi="Calibri" w:cs="Arial"/>
          <w:b/>
          <w:sz w:val="20"/>
          <w:szCs w:val="20"/>
        </w:rPr>
        <w:t>Plant, Facilities, Equipment</w:t>
      </w:r>
    </w:p>
    <w:p w14:paraId="53E671D6" w14:textId="77777777" w:rsidR="00490763" w:rsidRPr="00913889" w:rsidRDefault="00490763" w:rsidP="00490763">
      <w:pPr>
        <w:rPr>
          <w:rFonts w:ascii="Calibri" w:hAnsi="Calibri" w:cs="Arial"/>
          <w:b/>
          <w:sz w:val="20"/>
          <w:szCs w:val="20"/>
        </w:rPr>
      </w:pPr>
      <w:r w:rsidRPr="00913889">
        <w:rPr>
          <w:rFonts w:ascii="Calibri" w:hAnsi="Calibri" w:cs="Arial"/>
          <w:b/>
          <w:sz w:val="20"/>
          <w:szCs w:val="20"/>
        </w:rPr>
        <w:t>Applicants are required to demonstrate that they have access to the required equipment to deliver the IÉ requirement.</w:t>
      </w:r>
    </w:p>
    <w:p w14:paraId="4AAA02C5" w14:textId="77777777" w:rsidR="00490763" w:rsidRDefault="00490763" w:rsidP="00490763">
      <w:pPr>
        <w:jc w:val="both"/>
        <w:rPr>
          <w:rFonts w:ascii="Calibri" w:hAnsi="Calibri" w:cs="Arial"/>
          <w:sz w:val="20"/>
          <w:szCs w:val="20"/>
        </w:rPr>
      </w:pPr>
      <w:r>
        <w:rPr>
          <w:rFonts w:ascii="Calibri" w:hAnsi="Calibri" w:cs="Arial"/>
          <w:sz w:val="20"/>
          <w:szCs w:val="20"/>
        </w:rPr>
        <w:t>Please provide a detailed listing of all available plant, facilities and specialist equipment you currently have access to which would be required to undertake a project of the scale, scope and complexity of the Irish Rail requirement.</w:t>
      </w:r>
    </w:p>
    <w:p w14:paraId="77392C36" w14:textId="77777777" w:rsidR="00490763" w:rsidRDefault="00490763" w:rsidP="00490763">
      <w:pPr>
        <w:jc w:val="both"/>
        <w:rPr>
          <w:rFonts w:ascii="Calibri" w:hAnsi="Calibri" w:cs="Arial"/>
          <w:sz w:val="20"/>
          <w:szCs w:val="20"/>
        </w:rPr>
      </w:pPr>
      <w:r>
        <w:rPr>
          <w:rFonts w:ascii="Calibri" w:hAnsi="Calibri" w:cs="Arial"/>
          <w:sz w:val="20"/>
          <w:szCs w:val="20"/>
        </w:rPr>
        <w:t xml:space="preserve">Information should contain specific details of (but not limited to) workshop space available and specialist test equipment etc. </w:t>
      </w:r>
    </w:p>
    <w:tbl>
      <w:tblPr>
        <w:tblStyle w:val="TableGrid"/>
        <w:tblW w:w="9493" w:type="dxa"/>
        <w:tblLook w:val="04A0" w:firstRow="1" w:lastRow="0" w:firstColumn="1" w:lastColumn="0" w:noHBand="0" w:noVBand="1"/>
      </w:tblPr>
      <w:tblGrid>
        <w:gridCol w:w="1803"/>
        <w:gridCol w:w="1803"/>
        <w:gridCol w:w="1803"/>
        <w:gridCol w:w="2099"/>
        <w:gridCol w:w="1985"/>
      </w:tblGrid>
      <w:tr w:rsidR="00490763" w14:paraId="7C0C41B0" w14:textId="77777777" w:rsidTr="003C6382">
        <w:tc>
          <w:tcPr>
            <w:tcW w:w="1803" w:type="dxa"/>
          </w:tcPr>
          <w:p w14:paraId="6761FBFD" w14:textId="77777777" w:rsidR="00490763" w:rsidRDefault="00490763" w:rsidP="003C6382">
            <w:pPr>
              <w:jc w:val="both"/>
              <w:rPr>
                <w:rFonts w:ascii="Calibri" w:hAnsi="Calibri" w:cs="Arial"/>
                <w:sz w:val="20"/>
                <w:szCs w:val="20"/>
              </w:rPr>
            </w:pPr>
          </w:p>
        </w:tc>
        <w:tc>
          <w:tcPr>
            <w:tcW w:w="1803" w:type="dxa"/>
          </w:tcPr>
          <w:p w14:paraId="350D1A2A" w14:textId="77777777" w:rsidR="00490763" w:rsidRPr="00995275" w:rsidRDefault="00490763" w:rsidP="003C6382">
            <w:pPr>
              <w:jc w:val="both"/>
              <w:rPr>
                <w:rFonts w:ascii="Calibri" w:hAnsi="Calibri" w:cs="Arial"/>
                <w:b/>
                <w:sz w:val="20"/>
                <w:szCs w:val="20"/>
              </w:rPr>
            </w:pPr>
            <w:r w:rsidRPr="00995275">
              <w:rPr>
                <w:rFonts w:ascii="Calibri" w:hAnsi="Calibri" w:cs="Arial"/>
                <w:b/>
                <w:sz w:val="20"/>
                <w:szCs w:val="20"/>
              </w:rPr>
              <w:t>Plant details</w:t>
            </w:r>
          </w:p>
        </w:tc>
        <w:tc>
          <w:tcPr>
            <w:tcW w:w="1803" w:type="dxa"/>
          </w:tcPr>
          <w:p w14:paraId="52B17D65" w14:textId="77777777" w:rsidR="00490763" w:rsidRPr="00995275" w:rsidRDefault="00490763" w:rsidP="003C6382">
            <w:pPr>
              <w:jc w:val="both"/>
              <w:rPr>
                <w:rFonts w:ascii="Calibri" w:hAnsi="Calibri" w:cs="Arial"/>
                <w:b/>
                <w:sz w:val="20"/>
                <w:szCs w:val="20"/>
              </w:rPr>
            </w:pPr>
            <w:r w:rsidRPr="00995275">
              <w:rPr>
                <w:rFonts w:ascii="Calibri" w:hAnsi="Calibri" w:cs="Arial"/>
                <w:b/>
                <w:sz w:val="20"/>
                <w:szCs w:val="20"/>
              </w:rPr>
              <w:t>Facilities details</w:t>
            </w:r>
          </w:p>
        </w:tc>
        <w:tc>
          <w:tcPr>
            <w:tcW w:w="2099" w:type="dxa"/>
          </w:tcPr>
          <w:p w14:paraId="7E24781C" w14:textId="77777777" w:rsidR="00490763" w:rsidRPr="00995275" w:rsidRDefault="00490763" w:rsidP="003C6382">
            <w:pPr>
              <w:jc w:val="both"/>
              <w:rPr>
                <w:rFonts w:ascii="Calibri" w:hAnsi="Calibri" w:cs="Arial"/>
                <w:b/>
                <w:sz w:val="20"/>
                <w:szCs w:val="20"/>
              </w:rPr>
            </w:pPr>
            <w:r w:rsidRPr="00995275">
              <w:rPr>
                <w:rFonts w:ascii="Calibri" w:hAnsi="Calibri" w:cs="Arial"/>
                <w:b/>
                <w:sz w:val="20"/>
                <w:szCs w:val="20"/>
              </w:rPr>
              <w:t>Specialist equipment</w:t>
            </w:r>
          </w:p>
        </w:tc>
        <w:tc>
          <w:tcPr>
            <w:tcW w:w="1985" w:type="dxa"/>
          </w:tcPr>
          <w:p w14:paraId="5820C401" w14:textId="77777777" w:rsidR="00490763" w:rsidRPr="00995275" w:rsidRDefault="00490763" w:rsidP="003C6382">
            <w:pPr>
              <w:jc w:val="both"/>
              <w:rPr>
                <w:rFonts w:ascii="Calibri" w:hAnsi="Calibri" w:cs="Arial"/>
                <w:b/>
                <w:sz w:val="20"/>
                <w:szCs w:val="20"/>
              </w:rPr>
            </w:pPr>
            <w:r w:rsidRPr="00995275">
              <w:rPr>
                <w:rFonts w:ascii="Calibri" w:hAnsi="Calibri" w:cs="Arial"/>
                <w:b/>
                <w:sz w:val="20"/>
                <w:szCs w:val="20"/>
              </w:rPr>
              <w:t>Additional details</w:t>
            </w:r>
          </w:p>
        </w:tc>
      </w:tr>
      <w:tr w:rsidR="00490763" w14:paraId="5D977C11" w14:textId="77777777" w:rsidTr="003C6382">
        <w:trPr>
          <w:trHeight w:val="772"/>
        </w:trPr>
        <w:tc>
          <w:tcPr>
            <w:tcW w:w="1803" w:type="dxa"/>
          </w:tcPr>
          <w:p w14:paraId="7D40E948" w14:textId="77777777" w:rsidR="00490763" w:rsidRDefault="00490763" w:rsidP="003C6382">
            <w:pPr>
              <w:jc w:val="both"/>
              <w:rPr>
                <w:rFonts w:ascii="Calibri" w:hAnsi="Calibri" w:cs="Arial"/>
                <w:sz w:val="20"/>
                <w:szCs w:val="20"/>
              </w:rPr>
            </w:pPr>
            <w:r w:rsidRPr="00AD4F35">
              <w:rPr>
                <w:rFonts w:ascii="Calibri" w:hAnsi="Calibri" w:cs="Arial"/>
                <w:b/>
                <w:bCs/>
                <w:sz w:val="20"/>
                <w:szCs w:val="20"/>
              </w:rPr>
              <w:t>4.1 Reference 1</w:t>
            </w:r>
          </w:p>
        </w:tc>
        <w:tc>
          <w:tcPr>
            <w:tcW w:w="1803" w:type="dxa"/>
          </w:tcPr>
          <w:p w14:paraId="3E42622C" w14:textId="77777777" w:rsidR="00490763" w:rsidRDefault="00490763" w:rsidP="003C6382">
            <w:pPr>
              <w:jc w:val="both"/>
              <w:rPr>
                <w:rFonts w:ascii="Calibri" w:hAnsi="Calibri" w:cs="Arial"/>
                <w:sz w:val="20"/>
                <w:szCs w:val="20"/>
              </w:rPr>
            </w:pPr>
          </w:p>
        </w:tc>
        <w:tc>
          <w:tcPr>
            <w:tcW w:w="1803" w:type="dxa"/>
          </w:tcPr>
          <w:p w14:paraId="13BD04EF" w14:textId="77777777" w:rsidR="00490763" w:rsidRDefault="00490763" w:rsidP="003C6382">
            <w:pPr>
              <w:jc w:val="both"/>
              <w:rPr>
                <w:rFonts w:ascii="Calibri" w:hAnsi="Calibri" w:cs="Arial"/>
                <w:sz w:val="20"/>
                <w:szCs w:val="20"/>
              </w:rPr>
            </w:pPr>
          </w:p>
        </w:tc>
        <w:tc>
          <w:tcPr>
            <w:tcW w:w="2099" w:type="dxa"/>
          </w:tcPr>
          <w:p w14:paraId="5572FB39" w14:textId="77777777" w:rsidR="00490763" w:rsidRDefault="00490763" w:rsidP="003C6382">
            <w:pPr>
              <w:jc w:val="both"/>
              <w:rPr>
                <w:rFonts w:ascii="Calibri" w:hAnsi="Calibri" w:cs="Arial"/>
                <w:sz w:val="20"/>
                <w:szCs w:val="20"/>
              </w:rPr>
            </w:pPr>
          </w:p>
        </w:tc>
        <w:tc>
          <w:tcPr>
            <w:tcW w:w="1985" w:type="dxa"/>
          </w:tcPr>
          <w:p w14:paraId="371C8E9A" w14:textId="77777777" w:rsidR="00490763" w:rsidRDefault="00490763" w:rsidP="003C6382">
            <w:pPr>
              <w:jc w:val="both"/>
              <w:rPr>
                <w:rFonts w:ascii="Calibri" w:hAnsi="Calibri" w:cs="Arial"/>
                <w:sz w:val="20"/>
                <w:szCs w:val="20"/>
              </w:rPr>
            </w:pPr>
          </w:p>
        </w:tc>
      </w:tr>
      <w:tr w:rsidR="00490763" w14:paraId="08C5E6F8" w14:textId="77777777" w:rsidTr="003C6382">
        <w:trPr>
          <w:trHeight w:val="854"/>
        </w:trPr>
        <w:tc>
          <w:tcPr>
            <w:tcW w:w="1803" w:type="dxa"/>
          </w:tcPr>
          <w:p w14:paraId="177F7504" w14:textId="77777777" w:rsidR="00490763" w:rsidRDefault="00490763" w:rsidP="003C6382">
            <w:pPr>
              <w:jc w:val="both"/>
              <w:rPr>
                <w:rFonts w:ascii="Calibri" w:hAnsi="Calibri" w:cs="Arial"/>
                <w:sz w:val="20"/>
                <w:szCs w:val="20"/>
              </w:rPr>
            </w:pPr>
            <w:r w:rsidRPr="00AD4F35">
              <w:rPr>
                <w:rFonts w:ascii="Calibri" w:hAnsi="Calibri" w:cs="Arial"/>
                <w:b/>
                <w:bCs/>
                <w:sz w:val="20"/>
                <w:szCs w:val="20"/>
              </w:rPr>
              <w:t>4</w:t>
            </w:r>
            <w:r>
              <w:rPr>
                <w:rFonts w:ascii="Calibri" w:hAnsi="Calibri" w:cs="Arial"/>
                <w:b/>
                <w:bCs/>
                <w:sz w:val="20"/>
                <w:szCs w:val="20"/>
              </w:rPr>
              <w:t>.2 Reference 2</w:t>
            </w:r>
          </w:p>
        </w:tc>
        <w:tc>
          <w:tcPr>
            <w:tcW w:w="1803" w:type="dxa"/>
          </w:tcPr>
          <w:p w14:paraId="0FB8CFF5" w14:textId="77777777" w:rsidR="00490763" w:rsidRDefault="00490763" w:rsidP="003C6382">
            <w:pPr>
              <w:jc w:val="both"/>
              <w:rPr>
                <w:rFonts w:ascii="Calibri" w:hAnsi="Calibri" w:cs="Arial"/>
                <w:sz w:val="20"/>
                <w:szCs w:val="20"/>
              </w:rPr>
            </w:pPr>
          </w:p>
        </w:tc>
        <w:tc>
          <w:tcPr>
            <w:tcW w:w="1803" w:type="dxa"/>
          </w:tcPr>
          <w:p w14:paraId="400E91A4" w14:textId="77777777" w:rsidR="00490763" w:rsidRDefault="00490763" w:rsidP="003C6382">
            <w:pPr>
              <w:jc w:val="both"/>
              <w:rPr>
                <w:rFonts w:ascii="Calibri" w:hAnsi="Calibri" w:cs="Arial"/>
                <w:sz w:val="20"/>
                <w:szCs w:val="20"/>
              </w:rPr>
            </w:pPr>
          </w:p>
        </w:tc>
        <w:tc>
          <w:tcPr>
            <w:tcW w:w="2099" w:type="dxa"/>
          </w:tcPr>
          <w:p w14:paraId="09F61DCB" w14:textId="77777777" w:rsidR="00490763" w:rsidRDefault="00490763" w:rsidP="003C6382">
            <w:pPr>
              <w:jc w:val="both"/>
              <w:rPr>
                <w:rFonts w:ascii="Calibri" w:hAnsi="Calibri" w:cs="Arial"/>
                <w:sz w:val="20"/>
                <w:szCs w:val="20"/>
              </w:rPr>
            </w:pPr>
          </w:p>
        </w:tc>
        <w:tc>
          <w:tcPr>
            <w:tcW w:w="1985" w:type="dxa"/>
          </w:tcPr>
          <w:p w14:paraId="41E1A6B9" w14:textId="77777777" w:rsidR="00490763" w:rsidRDefault="00490763" w:rsidP="003C6382">
            <w:pPr>
              <w:jc w:val="both"/>
              <w:rPr>
                <w:rFonts w:ascii="Calibri" w:hAnsi="Calibri" w:cs="Arial"/>
                <w:sz w:val="20"/>
                <w:szCs w:val="20"/>
              </w:rPr>
            </w:pPr>
          </w:p>
        </w:tc>
      </w:tr>
      <w:tr w:rsidR="00490763" w14:paraId="32E97883" w14:textId="77777777" w:rsidTr="003C6382">
        <w:trPr>
          <w:trHeight w:val="965"/>
        </w:trPr>
        <w:tc>
          <w:tcPr>
            <w:tcW w:w="1803" w:type="dxa"/>
          </w:tcPr>
          <w:p w14:paraId="2B3A70D1" w14:textId="77777777" w:rsidR="00490763" w:rsidRDefault="00490763" w:rsidP="003C6382">
            <w:pPr>
              <w:jc w:val="both"/>
              <w:rPr>
                <w:rFonts w:ascii="Calibri" w:hAnsi="Calibri" w:cs="Arial"/>
                <w:sz w:val="20"/>
                <w:szCs w:val="20"/>
              </w:rPr>
            </w:pPr>
            <w:r w:rsidRPr="00AD4F35">
              <w:rPr>
                <w:rFonts w:ascii="Calibri" w:hAnsi="Calibri" w:cs="Arial"/>
                <w:b/>
                <w:bCs/>
                <w:sz w:val="20"/>
                <w:szCs w:val="20"/>
              </w:rPr>
              <w:t>4</w:t>
            </w:r>
            <w:r>
              <w:rPr>
                <w:rFonts w:ascii="Calibri" w:hAnsi="Calibri" w:cs="Arial"/>
                <w:b/>
                <w:bCs/>
                <w:sz w:val="20"/>
                <w:szCs w:val="20"/>
              </w:rPr>
              <w:t>.3 Reference 3</w:t>
            </w:r>
          </w:p>
        </w:tc>
        <w:tc>
          <w:tcPr>
            <w:tcW w:w="1803" w:type="dxa"/>
          </w:tcPr>
          <w:p w14:paraId="7C06C8A8" w14:textId="77777777" w:rsidR="00490763" w:rsidRDefault="00490763" w:rsidP="003C6382">
            <w:pPr>
              <w:jc w:val="both"/>
              <w:rPr>
                <w:rFonts w:ascii="Calibri" w:hAnsi="Calibri" w:cs="Arial"/>
                <w:sz w:val="20"/>
                <w:szCs w:val="20"/>
              </w:rPr>
            </w:pPr>
          </w:p>
        </w:tc>
        <w:tc>
          <w:tcPr>
            <w:tcW w:w="1803" w:type="dxa"/>
          </w:tcPr>
          <w:p w14:paraId="2B4CC0DB" w14:textId="77777777" w:rsidR="00490763" w:rsidRDefault="00490763" w:rsidP="003C6382">
            <w:pPr>
              <w:jc w:val="both"/>
              <w:rPr>
                <w:rFonts w:ascii="Calibri" w:hAnsi="Calibri" w:cs="Arial"/>
                <w:sz w:val="20"/>
                <w:szCs w:val="20"/>
              </w:rPr>
            </w:pPr>
          </w:p>
        </w:tc>
        <w:tc>
          <w:tcPr>
            <w:tcW w:w="2099" w:type="dxa"/>
          </w:tcPr>
          <w:p w14:paraId="3A8F53B9" w14:textId="77777777" w:rsidR="00490763" w:rsidRDefault="00490763" w:rsidP="003C6382">
            <w:pPr>
              <w:jc w:val="both"/>
              <w:rPr>
                <w:rFonts w:ascii="Calibri" w:hAnsi="Calibri" w:cs="Arial"/>
                <w:sz w:val="20"/>
                <w:szCs w:val="20"/>
              </w:rPr>
            </w:pPr>
          </w:p>
        </w:tc>
        <w:tc>
          <w:tcPr>
            <w:tcW w:w="1985" w:type="dxa"/>
          </w:tcPr>
          <w:p w14:paraId="278BA298" w14:textId="77777777" w:rsidR="00490763" w:rsidRDefault="00490763" w:rsidP="003C6382">
            <w:pPr>
              <w:jc w:val="both"/>
              <w:rPr>
                <w:rFonts w:ascii="Calibri" w:hAnsi="Calibri" w:cs="Arial"/>
                <w:sz w:val="20"/>
                <w:szCs w:val="20"/>
              </w:rPr>
            </w:pPr>
          </w:p>
        </w:tc>
      </w:tr>
    </w:tbl>
    <w:p w14:paraId="41C10485" w14:textId="77777777" w:rsidR="00490763" w:rsidRDefault="00490763" w:rsidP="00490763">
      <w:pPr>
        <w:jc w:val="both"/>
        <w:rPr>
          <w:rFonts w:ascii="Calibri" w:hAnsi="Calibri" w:cs="Arial"/>
          <w:sz w:val="20"/>
          <w:szCs w:val="20"/>
        </w:rPr>
      </w:pPr>
    </w:p>
    <w:p w14:paraId="24D72E5F" w14:textId="77777777" w:rsidR="00490763" w:rsidRDefault="00490763" w:rsidP="00490763">
      <w:pPr>
        <w:jc w:val="both"/>
        <w:rPr>
          <w:rFonts w:ascii="Calibri" w:hAnsi="Calibri" w:cs="Arial"/>
          <w:b/>
          <w:sz w:val="20"/>
          <w:szCs w:val="20"/>
        </w:rPr>
      </w:pPr>
      <w:r w:rsidRPr="00770539">
        <w:rPr>
          <w:rFonts w:ascii="Calibri" w:hAnsi="Calibri" w:cs="Arial"/>
          <w:b/>
          <w:sz w:val="20"/>
          <w:szCs w:val="20"/>
        </w:rPr>
        <w:t>Part 5.3: Current Contractual Commitment [Capacity]</w:t>
      </w:r>
    </w:p>
    <w:p w14:paraId="6E1AB3FF" w14:textId="77777777" w:rsidR="00490763" w:rsidRDefault="00490763" w:rsidP="00490763">
      <w:pPr>
        <w:jc w:val="both"/>
        <w:rPr>
          <w:rFonts w:ascii="Calibri" w:hAnsi="Calibri" w:cs="Arial"/>
          <w:sz w:val="20"/>
          <w:szCs w:val="20"/>
        </w:rPr>
      </w:pPr>
      <w:r>
        <w:rPr>
          <w:rFonts w:ascii="Calibri" w:hAnsi="Calibri" w:cs="Arial"/>
          <w:sz w:val="20"/>
          <w:szCs w:val="20"/>
        </w:rPr>
        <w:t>Please provide details of your current contractual commitments for undertakings that would require the same resources (Staff and Plant/Facilities) as those listed above.</w:t>
      </w:r>
    </w:p>
    <w:tbl>
      <w:tblPr>
        <w:tblStyle w:val="TableGrid"/>
        <w:tblW w:w="0" w:type="auto"/>
        <w:tblLook w:val="04A0" w:firstRow="1" w:lastRow="0" w:firstColumn="1" w:lastColumn="0" w:noHBand="0" w:noVBand="1"/>
      </w:tblPr>
      <w:tblGrid>
        <w:gridCol w:w="2382"/>
        <w:gridCol w:w="1724"/>
        <w:gridCol w:w="2126"/>
        <w:gridCol w:w="2784"/>
      </w:tblGrid>
      <w:tr w:rsidR="00490763" w14:paraId="52E29BEF" w14:textId="77777777" w:rsidTr="003C6382">
        <w:tc>
          <w:tcPr>
            <w:tcW w:w="2382" w:type="dxa"/>
          </w:tcPr>
          <w:p w14:paraId="11783467" w14:textId="77777777" w:rsidR="00490763" w:rsidRPr="00770539" w:rsidRDefault="00490763" w:rsidP="003C6382">
            <w:pPr>
              <w:jc w:val="both"/>
              <w:rPr>
                <w:rFonts w:ascii="Calibri" w:hAnsi="Calibri" w:cs="Arial"/>
                <w:b/>
                <w:sz w:val="20"/>
                <w:szCs w:val="20"/>
              </w:rPr>
            </w:pPr>
            <w:r w:rsidRPr="00770539">
              <w:rPr>
                <w:rFonts w:ascii="Calibri" w:hAnsi="Calibri" w:cs="Arial"/>
                <w:b/>
                <w:sz w:val="20"/>
                <w:szCs w:val="20"/>
              </w:rPr>
              <w:t>Contract Description</w:t>
            </w:r>
          </w:p>
        </w:tc>
        <w:tc>
          <w:tcPr>
            <w:tcW w:w="1724" w:type="dxa"/>
          </w:tcPr>
          <w:p w14:paraId="4B7F0326" w14:textId="77777777" w:rsidR="00490763" w:rsidRPr="00770539" w:rsidRDefault="00490763" w:rsidP="003C6382">
            <w:pPr>
              <w:jc w:val="both"/>
              <w:rPr>
                <w:rFonts w:ascii="Calibri" w:hAnsi="Calibri" w:cs="Arial"/>
                <w:b/>
                <w:sz w:val="20"/>
                <w:szCs w:val="20"/>
              </w:rPr>
            </w:pPr>
            <w:r w:rsidRPr="00770539">
              <w:rPr>
                <w:rFonts w:ascii="Calibri" w:hAnsi="Calibri" w:cs="Arial"/>
                <w:b/>
                <w:sz w:val="20"/>
                <w:szCs w:val="20"/>
              </w:rPr>
              <w:t>Client</w:t>
            </w:r>
          </w:p>
        </w:tc>
        <w:tc>
          <w:tcPr>
            <w:tcW w:w="2126" w:type="dxa"/>
          </w:tcPr>
          <w:p w14:paraId="62A89754" w14:textId="77777777" w:rsidR="00490763" w:rsidRPr="00770539" w:rsidRDefault="00490763" w:rsidP="003C6382">
            <w:pPr>
              <w:jc w:val="both"/>
              <w:rPr>
                <w:rFonts w:ascii="Calibri" w:hAnsi="Calibri" w:cs="Arial"/>
                <w:b/>
                <w:sz w:val="20"/>
                <w:szCs w:val="20"/>
              </w:rPr>
            </w:pPr>
            <w:r w:rsidRPr="00770539">
              <w:rPr>
                <w:rFonts w:ascii="Calibri" w:hAnsi="Calibri" w:cs="Arial"/>
                <w:b/>
                <w:sz w:val="20"/>
                <w:szCs w:val="20"/>
              </w:rPr>
              <w:t>Resources Required</w:t>
            </w:r>
          </w:p>
        </w:tc>
        <w:tc>
          <w:tcPr>
            <w:tcW w:w="2784" w:type="dxa"/>
          </w:tcPr>
          <w:p w14:paraId="78C25923" w14:textId="77777777" w:rsidR="00490763" w:rsidRPr="00770539" w:rsidRDefault="00490763" w:rsidP="003C6382">
            <w:pPr>
              <w:jc w:val="both"/>
              <w:rPr>
                <w:rFonts w:ascii="Calibri" w:hAnsi="Calibri" w:cs="Arial"/>
                <w:b/>
                <w:sz w:val="20"/>
                <w:szCs w:val="20"/>
              </w:rPr>
            </w:pPr>
            <w:r>
              <w:rPr>
                <w:rFonts w:ascii="Calibri" w:hAnsi="Calibri" w:cs="Arial"/>
                <w:b/>
                <w:sz w:val="20"/>
                <w:szCs w:val="20"/>
              </w:rPr>
              <w:t>Percentage of Overall Capacity</w:t>
            </w:r>
          </w:p>
        </w:tc>
      </w:tr>
      <w:tr w:rsidR="00490763" w14:paraId="02791F4B" w14:textId="77777777" w:rsidTr="003C6382">
        <w:tc>
          <w:tcPr>
            <w:tcW w:w="2382" w:type="dxa"/>
          </w:tcPr>
          <w:p w14:paraId="5A85025B" w14:textId="77777777" w:rsidR="00490763" w:rsidRDefault="00490763" w:rsidP="003C6382">
            <w:pPr>
              <w:jc w:val="both"/>
              <w:rPr>
                <w:rFonts w:ascii="Calibri" w:hAnsi="Calibri" w:cs="Arial"/>
                <w:sz w:val="20"/>
                <w:szCs w:val="20"/>
              </w:rPr>
            </w:pPr>
          </w:p>
        </w:tc>
        <w:tc>
          <w:tcPr>
            <w:tcW w:w="1724" w:type="dxa"/>
          </w:tcPr>
          <w:p w14:paraId="3BB8316E" w14:textId="77777777" w:rsidR="00490763" w:rsidRDefault="00490763" w:rsidP="003C6382">
            <w:pPr>
              <w:jc w:val="both"/>
              <w:rPr>
                <w:rFonts w:ascii="Calibri" w:hAnsi="Calibri" w:cs="Arial"/>
                <w:sz w:val="20"/>
                <w:szCs w:val="20"/>
              </w:rPr>
            </w:pPr>
          </w:p>
        </w:tc>
        <w:tc>
          <w:tcPr>
            <w:tcW w:w="2126" w:type="dxa"/>
          </w:tcPr>
          <w:p w14:paraId="244D10AB" w14:textId="77777777" w:rsidR="00490763" w:rsidRDefault="00490763" w:rsidP="003C6382">
            <w:pPr>
              <w:jc w:val="both"/>
              <w:rPr>
                <w:rFonts w:ascii="Calibri" w:hAnsi="Calibri" w:cs="Arial"/>
                <w:sz w:val="20"/>
                <w:szCs w:val="20"/>
              </w:rPr>
            </w:pPr>
          </w:p>
        </w:tc>
        <w:tc>
          <w:tcPr>
            <w:tcW w:w="2784" w:type="dxa"/>
          </w:tcPr>
          <w:p w14:paraId="3B854371" w14:textId="77777777" w:rsidR="00490763" w:rsidRDefault="00490763" w:rsidP="003C6382">
            <w:pPr>
              <w:jc w:val="both"/>
              <w:rPr>
                <w:rFonts w:ascii="Calibri" w:hAnsi="Calibri" w:cs="Arial"/>
                <w:sz w:val="20"/>
                <w:szCs w:val="20"/>
              </w:rPr>
            </w:pPr>
          </w:p>
        </w:tc>
      </w:tr>
      <w:tr w:rsidR="00490763" w14:paraId="2720DEA7" w14:textId="77777777" w:rsidTr="003C6382">
        <w:tc>
          <w:tcPr>
            <w:tcW w:w="2382" w:type="dxa"/>
          </w:tcPr>
          <w:p w14:paraId="7BB24088" w14:textId="77777777" w:rsidR="00490763" w:rsidRDefault="00490763" w:rsidP="003C6382">
            <w:pPr>
              <w:jc w:val="both"/>
              <w:rPr>
                <w:rFonts w:ascii="Calibri" w:hAnsi="Calibri" w:cs="Arial"/>
                <w:sz w:val="20"/>
                <w:szCs w:val="20"/>
              </w:rPr>
            </w:pPr>
          </w:p>
        </w:tc>
        <w:tc>
          <w:tcPr>
            <w:tcW w:w="1724" w:type="dxa"/>
          </w:tcPr>
          <w:p w14:paraId="00629BC5" w14:textId="77777777" w:rsidR="00490763" w:rsidRDefault="00490763" w:rsidP="003C6382">
            <w:pPr>
              <w:jc w:val="both"/>
              <w:rPr>
                <w:rFonts w:ascii="Calibri" w:hAnsi="Calibri" w:cs="Arial"/>
                <w:sz w:val="20"/>
                <w:szCs w:val="20"/>
              </w:rPr>
            </w:pPr>
          </w:p>
        </w:tc>
        <w:tc>
          <w:tcPr>
            <w:tcW w:w="2126" w:type="dxa"/>
          </w:tcPr>
          <w:p w14:paraId="61FE906F" w14:textId="77777777" w:rsidR="00490763" w:rsidRDefault="00490763" w:rsidP="003C6382">
            <w:pPr>
              <w:jc w:val="both"/>
              <w:rPr>
                <w:rFonts w:ascii="Calibri" w:hAnsi="Calibri" w:cs="Arial"/>
                <w:sz w:val="20"/>
                <w:szCs w:val="20"/>
              </w:rPr>
            </w:pPr>
          </w:p>
        </w:tc>
        <w:tc>
          <w:tcPr>
            <w:tcW w:w="2784" w:type="dxa"/>
          </w:tcPr>
          <w:p w14:paraId="7DF7D12E" w14:textId="77777777" w:rsidR="00490763" w:rsidRDefault="00490763" w:rsidP="003C6382">
            <w:pPr>
              <w:jc w:val="both"/>
              <w:rPr>
                <w:rFonts w:ascii="Calibri" w:hAnsi="Calibri" w:cs="Arial"/>
                <w:sz w:val="20"/>
                <w:szCs w:val="20"/>
              </w:rPr>
            </w:pPr>
          </w:p>
        </w:tc>
      </w:tr>
      <w:tr w:rsidR="00490763" w14:paraId="627B6819" w14:textId="77777777" w:rsidTr="003C6382">
        <w:tc>
          <w:tcPr>
            <w:tcW w:w="2382" w:type="dxa"/>
          </w:tcPr>
          <w:p w14:paraId="330A79C5" w14:textId="77777777" w:rsidR="00490763" w:rsidRDefault="00490763" w:rsidP="003C6382">
            <w:pPr>
              <w:jc w:val="both"/>
              <w:rPr>
                <w:rFonts w:ascii="Calibri" w:hAnsi="Calibri" w:cs="Arial"/>
                <w:sz w:val="20"/>
                <w:szCs w:val="20"/>
              </w:rPr>
            </w:pPr>
          </w:p>
        </w:tc>
        <w:tc>
          <w:tcPr>
            <w:tcW w:w="1724" w:type="dxa"/>
          </w:tcPr>
          <w:p w14:paraId="33EE50E3" w14:textId="77777777" w:rsidR="00490763" w:rsidRDefault="00490763" w:rsidP="003C6382">
            <w:pPr>
              <w:jc w:val="both"/>
              <w:rPr>
                <w:rFonts w:ascii="Calibri" w:hAnsi="Calibri" w:cs="Arial"/>
                <w:sz w:val="20"/>
                <w:szCs w:val="20"/>
              </w:rPr>
            </w:pPr>
          </w:p>
        </w:tc>
        <w:tc>
          <w:tcPr>
            <w:tcW w:w="2126" w:type="dxa"/>
          </w:tcPr>
          <w:p w14:paraId="58A1D188" w14:textId="77777777" w:rsidR="00490763" w:rsidRDefault="00490763" w:rsidP="003C6382">
            <w:pPr>
              <w:jc w:val="both"/>
              <w:rPr>
                <w:rFonts w:ascii="Calibri" w:hAnsi="Calibri" w:cs="Arial"/>
                <w:sz w:val="20"/>
                <w:szCs w:val="20"/>
              </w:rPr>
            </w:pPr>
          </w:p>
        </w:tc>
        <w:tc>
          <w:tcPr>
            <w:tcW w:w="2784" w:type="dxa"/>
          </w:tcPr>
          <w:p w14:paraId="52F029AB" w14:textId="77777777" w:rsidR="00490763" w:rsidRDefault="00490763" w:rsidP="003C6382">
            <w:pPr>
              <w:jc w:val="both"/>
              <w:rPr>
                <w:rFonts w:ascii="Calibri" w:hAnsi="Calibri" w:cs="Arial"/>
                <w:sz w:val="20"/>
                <w:szCs w:val="20"/>
              </w:rPr>
            </w:pPr>
          </w:p>
        </w:tc>
      </w:tr>
      <w:tr w:rsidR="00490763" w14:paraId="25452913" w14:textId="77777777" w:rsidTr="003C6382">
        <w:tc>
          <w:tcPr>
            <w:tcW w:w="2382" w:type="dxa"/>
          </w:tcPr>
          <w:p w14:paraId="33558543" w14:textId="77777777" w:rsidR="00490763" w:rsidRDefault="00490763" w:rsidP="003C6382">
            <w:pPr>
              <w:jc w:val="both"/>
              <w:rPr>
                <w:rFonts w:ascii="Calibri" w:hAnsi="Calibri" w:cs="Arial"/>
                <w:sz w:val="20"/>
                <w:szCs w:val="20"/>
              </w:rPr>
            </w:pPr>
          </w:p>
        </w:tc>
        <w:tc>
          <w:tcPr>
            <w:tcW w:w="1724" w:type="dxa"/>
          </w:tcPr>
          <w:p w14:paraId="72E630AE" w14:textId="77777777" w:rsidR="00490763" w:rsidRDefault="00490763" w:rsidP="003C6382">
            <w:pPr>
              <w:jc w:val="both"/>
              <w:rPr>
                <w:rFonts w:ascii="Calibri" w:hAnsi="Calibri" w:cs="Arial"/>
                <w:sz w:val="20"/>
                <w:szCs w:val="20"/>
              </w:rPr>
            </w:pPr>
          </w:p>
        </w:tc>
        <w:tc>
          <w:tcPr>
            <w:tcW w:w="2126" w:type="dxa"/>
          </w:tcPr>
          <w:p w14:paraId="03E67F25" w14:textId="77777777" w:rsidR="00490763" w:rsidRDefault="00490763" w:rsidP="003C6382">
            <w:pPr>
              <w:jc w:val="both"/>
              <w:rPr>
                <w:rFonts w:ascii="Calibri" w:hAnsi="Calibri" w:cs="Arial"/>
                <w:sz w:val="20"/>
                <w:szCs w:val="20"/>
              </w:rPr>
            </w:pPr>
          </w:p>
        </w:tc>
        <w:tc>
          <w:tcPr>
            <w:tcW w:w="2784" w:type="dxa"/>
          </w:tcPr>
          <w:p w14:paraId="3CA872B4" w14:textId="77777777" w:rsidR="00490763" w:rsidRDefault="00490763" w:rsidP="003C6382">
            <w:pPr>
              <w:jc w:val="both"/>
              <w:rPr>
                <w:rFonts w:ascii="Calibri" w:hAnsi="Calibri" w:cs="Arial"/>
                <w:sz w:val="20"/>
                <w:szCs w:val="20"/>
              </w:rPr>
            </w:pPr>
          </w:p>
        </w:tc>
      </w:tr>
    </w:tbl>
    <w:p w14:paraId="694594E4" w14:textId="77777777" w:rsidR="00490763" w:rsidRDefault="00490763" w:rsidP="00490763">
      <w:pPr>
        <w:jc w:val="both"/>
        <w:rPr>
          <w:rFonts w:ascii="Calibri" w:hAnsi="Calibri" w:cs="Arial"/>
          <w:sz w:val="20"/>
          <w:szCs w:val="20"/>
        </w:rPr>
      </w:pPr>
      <w:r>
        <w:rPr>
          <w:rFonts w:ascii="Calibri" w:hAnsi="Calibri" w:cs="Arial"/>
          <w:sz w:val="20"/>
          <w:szCs w:val="20"/>
        </w:rPr>
        <w:br/>
        <w:t>Of your overall annual capacity to undertake the refurbishment of motor overhauls, what percentage of your capacity is currently spare and available to undertake the Irish Rail requirement?</w:t>
      </w:r>
    </w:p>
    <w:tbl>
      <w:tblPr>
        <w:tblStyle w:val="TableGrid"/>
        <w:tblW w:w="0" w:type="auto"/>
        <w:tblLook w:val="04A0" w:firstRow="1" w:lastRow="0" w:firstColumn="1" w:lastColumn="0" w:noHBand="0" w:noVBand="1"/>
      </w:tblPr>
      <w:tblGrid>
        <w:gridCol w:w="2382"/>
        <w:gridCol w:w="1724"/>
      </w:tblGrid>
      <w:tr w:rsidR="00490763" w14:paraId="3F5BBA9B" w14:textId="77777777" w:rsidTr="003C6382">
        <w:tc>
          <w:tcPr>
            <w:tcW w:w="2382" w:type="dxa"/>
          </w:tcPr>
          <w:p w14:paraId="2D6DEA9C" w14:textId="77777777" w:rsidR="00490763" w:rsidRDefault="00490763" w:rsidP="003C6382">
            <w:pPr>
              <w:jc w:val="both"/>
              <w:rPr>
                <w:rFonts w:ascii="Calibri" w:hAnsi="Calibri" w:cs="Arial"/>
                <w:sz w:val="20"/>
                <w:szCs w:val="20"/>
              </w:rPr>
            </w:pPr>
          </w:p>
        </w:tc>
        <w:tc>
          <w:tcPr>
            <w:tcW w:w="1724" w:type="dxa"/>
          </w:tcPr>
          <w:p w14:paraId="6CCE3F35" w14:textId="77777777" w:rsidR="00490763" w:rsidRPr="00075EA4" w:rsidRDefault="00490763" w:rsidP="003C6382">
            <w:pPr>
              <w:jc w:val="both"/>
              <w:rPr>
                <w:rFonts w:ascii="Calibri" w:hAnsi="Calibri" w:cs="Arial"/>
                <w:b/>
                <w:sz w:val="20"/>
                <w:szCs w:val="20"/>
              </w:rPr>
            </w:pPr>
            <w:r w:rsidRPr="00075EA4">
              <w:rPr>
                <w:rFonts w:ascii="Calibri" w:hAnsi="Calibri" w:cs="Arial"/>
                <w:b/>
                <w:sz w:val="20"/>
                <w:szCs w:val="20"/>
              </w:rPr>
              <w:t>% Capacity</w:t>
            </w:r>
          </w:p>
        </w:tc>
      </w:tr>
      <w:tr w:rsidR="00490763" w14:paraId="541787B6" w14:textId="77777777" w:rsidTr="003C6382">
        <w:tc>
          <w:tcPr>
            <w:tcW w:w="2382" w:type="dxa"/>
            <w:vAlign w:val="center"/>
          </w:tcPr>
          <w:p w14:paraId="3D12AAF2" w14:textId="77777777" w:rsidR="00490763" w:rsidRDefault="00490763" w:rsidP="003C6382">
            <w:pPr>
              <w:rPr>
                <w:rFonts w:ascii="Calibri" w:hAnsi="Calibri" w:cs="Arial"/>
                <w:sz w:val="20"/>
                <w:szCs w:val="20"/>
              </w:rPr>
            </w:pPr>
            <w:r>
              <w:rPr>
                <w:rFonts w:ascii="Calibri" w:hAnsi="Calibri" w:cs="Arial"/>
                <w:sz w:val="20"/>
                <w:szCs w:val="20"/>
              </w:rPr>
              <w:t>Current Spare Capacity to undertake additional motor overhaul refurbishment projects.</w:t>
            </w:r>
          </w:p>
        </w:tc>
        <w:tc>
          <w:tcPr>
            <w:tcW w:w="1724" w:type="dxa"/>
            <w:vAlign w:val="center"/>
          </w:tcPr>
          <w:p w14:paraId="1034C934" w14:textId="77777777" w:rsidR="00490763" w:rsidRDefault="00490763" w:rsidP="003C6382">
            <w:pPr>
              <w:rPr>
                <w:rFonts w:ascii="Calibri" w:hAnsi="Calibri" w:cs="Arial"/>
                <w:sz w:val="20"/>
                <w:szCs w:val="20"/>
              </w:rPr>
            </w:pPr>
            <w:r>
              <w:rPr>
                <w:rFonts w:ascii="Calibri" w:hAnsi="Calibri" w:cs="Arial"/>
                <w:sz w:val="20"/>
                <w:szCs w:val="20"/>
              </w:rPr>
              <w:t>[                ]%</w:t>
            </w:r>
          </w:p>
        </w:tc>
      </w:tr>
    </w:tbl>
    <w:p w14:paraId="25BE3752" w14:textId="77777777" w:rsidR="00490763" w:rsidRDefault="00490763" w:rsidP="00490763">
      <w:pPr>
        <w:tabs>
          <w:tab w:val="num" w:pos="540"/>
        </w:tabs>
        <w:spacing w:line="276" w:lineRule="auto"/>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192D2E0C" w14:textId="77777777" w:rsidR="00490763" w:rsidRDefault="00490763" w:rsidP="00F64CCC">
      <w:pPr>
        <w:jc w:val="both"/>
        <w:rPr>
          <w:rFonts w:ascii="Calibri" w:hAnsi="Calibri" w:cs="Arial"/>
          <w:sz w:val="20"/>
          <w:szCs w:val="20"/>
        </w:rPr>
      </w:pPr>
    </w:p>
    <w:p w14:paraId="095811CB" w14:textId="77777777" w:rsidR="00490763" w:rsidRDefault="00490763" w:rsidP="00F64CCC">
      <w:pPr>
        <w:jc w:val="both"/>
        <w:rPr>
          <w:rFonts w:ascii="Calibri" w:hAnsi="Calibri" w:cs="Arial"/>
          <w:sz w:val="20"/>
          <w:szCs w:val="20"/>
        </w:rPr>
      </w:pPr>
    </w:p>
    <w:p w14:paraId="6D0E55B8" w14:textId="77777777" w:rsidR="00490763" w:rsidRDefault="00490763" w:rsidP="00F64CCC">
      <w:pPr>
        <w:jc w:val="both"/>
        <w:rPr>
          <w:rFonts w:ascii="Calibri" w:hAnsi="Calibri" w:cs="Arial"/>
          <w:sz w:val="20"/>
          <w:szCs w:val="20"/>
        </w:rPr>
      </w:pPr>
    </w:p>
    <w:p w14:paraId="1A053722" w14:textId="77777777" w:rsidR="00490763" w:rsidRDefault="00490763"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933173">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66B1D697"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5520CEFE"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4F824369"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0BC98CFB" w14:textId="77777777" w:rsidR="00490763" w:rsidRDefault="00490763"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348" w14:textId="6B092BC8" w:rsidR="00037226" w:rsidRDefault="00933173" w:rsidP="00F64CCC">
      <w:pPr>
        <w:jc w:val="both"/>
        <w:rPr>
          <w:b/>
          <w:sz w:val="18"/>
          <w:szCs w:val="18"/>
        </w:rPr>
      </w:pPr>
      <w:r w:rsidRPr="003C0E78">
        <w:rPr>
          <w:b/>
          <w:sz w:val="18"/>
          <w:szCs w:val="18"/>
        </w:rPr>
        <w:t xml:space="preserve"> </w:t>
      </w:r>
      <w:r w:rsidR="00490763">
        <w:rPr>
          <w:b/>
          <w:sz w:val="18"/>
          <w:szCs w:val="18"/>
        </w:rPr>
        <w:t>Not applicable</w:t>
      </w:r>
    </w:p>
    <w:p w14:paraId="3B472A3A" w14:textId="77777777" w:rsidR="00490763" w:rsidRDefault="00490763" w:rsidP="00F64CCC">
      <w:pPr>
        <w:jc w:val="both"/>
        <w:rPr>
          <w:b/>
          <w:sz w:val="18"/>
          <w:szCs w:val="18"/>
        </w:rPr>
      </w:pPr>
    </w:p>
    <w:p w14:paraId="10CDE7E5" w14:textId="77777777" w:rsidR="00490763" w:rsidRDefault="00490763" w:rsidP="00F64CCC">
      <w:pPr>
        <w:jc w:val="both"/>
        <w:rPr>
          <w:b/>
          <w:sz w:val="18"/>
          <w:szCs w:val="18"/>
        </w:rPr>
      </w:pPr>
    </w:p>
    <w:p w14:paraId="06050DE8" w14:textId="77777777" w:rsidR="00490763" w:rsidRDefault="00490763" w:rsidP="00F64CCC">
      <w:pPr>
        <w:jc w:val="both"/>
        <w:rPr>
          <w:b/>
          <w:sz w:val="18"/>
          <w:szCs w:val="18"/>
        </w:rPr>
      </w:pPr>
    </w:p>
    <w:p w14:paraId="2E7CF5D5" w14:textId="77777777" w:rsidR="00490763" w:rsidRDefault="00490763" w:rsidP="00F64CCC">
      <w:pPr>
        <w:jc w:val="both"/>
        <w:rPr>
          <w:b/>
          <w:sz w:val="18"/>
          <w:szCs w:val="18"/>
        </w:rPr>
      </w:pPr>
    </w:p>
    <w:p w14:paraId="280AACC1" w14:textId="77777777" w:rsidR="00490763" w:rsidRDefault="00490763" w:rsidP="00F64CCC">
      <w:pPr>
        <w:jc w:val="both"/>
        <w:rPr>
          <w:b/>
          <w:sz w:val="18"/>
          <w:szCs w:val="18"/>
        </w:rPr>
      </w:pPr>
    </w:p>
    <w:p w14:paraId="50F92AD2" w14:textId="77777777" w:rsidR="00490763" w:rsidRDefault="00490763" w:rsidP="00F64CCC">
      <w:pPr>
        <w:jc w:val="both"/>
        <w:rPr>
          <w:b/>
          <w:sz w:val="18"/>
          <w:szCs w:val="18"/>
        </w:rPr>
      </w:pPr>
    </w:p>
    <w:p w14:paraId="6F234351" w14:textId="77777777" w:rsidR="00490763" w:rsidRDefault="00490763" w:rsidP="00F64CCC">
      <w:pPr>
        <w:jc w:val="both"/>
        <w:rPr>
          <w:b/>
          <w:sz w:val="18"/>
          <w:szCs w:val="18"/>
        </w:rPr>
      </w:pPr>
    </w:p>
    <w:p w14:paraId="757D084C" w14:textId="77777777" w:rsidR="00490763" w:rsidRDefault="00490763" w:rsidP="00F64CCC">
      <w:pPr>
        <w:jc w:val="both"/>
        <w:rPr>
          <w:b/>
          <w:sz w:val="18"/>
          <w:szCs w:val="18"/>
        </w:rPr>
      </w:pPr>
    </w:p>
    <w:p w14:paraId="168E2A98" w14:textId="77777777" w:rsidR="00490763" w:rsidRDefault="00490763" w:rsidP="00F64CCC">
      <w:pPr>
        <w:jc w:val="both"/>
        <w:rPr>
          <w:b/>
          <w:sz w:val="18"/>
          <w:szCs w:val="18"/>
        </w:rPr>
      </w:pPr>
    </w:p>
    <w:p w14:paraId="3B467028" w14:textId="77777777" w:rsidR="00490763" w:rsidRDefault="00490763" w:rsidP="00F64CCC">
      <w:pPr>
        <w:jc w:val="both"/>
        <w:rPr>
          <w:b/>
          <w:sz w:val="18"/>
          <w:szCs w:val="18"/>
        </w:rPr>
      </w:pPr>
    </w:p>
    <w:p w14:paraId="56FBE1F3" w14:textId="77777777" w:rsidR="00490763" w:rsidRDefault="00490763" w:rsidP="00F64CCC">
      <w:pPr>
        <w:jc w:val="both"/>
        <w:rPr>
          <w:b/>
          <w:sz w:val="18"/>
          <w:szCs w:val="18"/>
        </w:rPr>
      </w:pPr>
    </w:p>
    <w:p w14:paraId="70539B00" w14:textId="77777777" w:rsidR="00490763" w:rsidRDefault="00490763" w:rsidP="00F64CCC">
      <w:pPr>
        <w:jc w:val="both"/>
        <w:rPr>
          <w:b/>
          <w:sz w:val="18"/>
          <w:szCs w:val="18"/>
        </w:rPr>
      </w:pPr>
    </w:p>
    <w:p w14:paraId="6CCD3077" w14:textId="77777777" w:rsidR="00490763" w:rsidRDefault="00490763" w:rsidP="00F64CCC">
      <w:pPr>
        <w:jc w:val="both"/>
        <w:rPr>
          <w:b/>
          <w:sz w:val="18"/>
          <w:szCs w:val="18"/>
        </w:rPr>
      </w:pPr>
    </w:p>
    <w:p w14:paraId="40FB3659" w14:textId="77777777" w:rsidR="00490763" w:rsidRDefault="00490763" w:rsidP="00F64CCC">
      <w:pPr>
        <w:jc w:val="both"/>
        <w:rPr>
          <w:b/>
          <w:sz w:val="18"/>
          <w:szCs w:val="18"/>
        </w:rPr>
      </w:pPr>
    </w:p>
    <w:p w14:paraId="1ABE7796" w14:textId="77777777" w:rsidR="00490763" w:rsidRDefault="00490763" w:rsidP="00F64CCC">
      <w:pPr>
        <w:jc w:val="both"/>
        <w:rPr>
          <w:b/>
          <w:sz w:val="18"/>
          <w:szCs w:val="18"/>
        </w:rPr>
      </w:pPr>
    </w:p>
    <w:p w14:paraId="1541BB56" w14:textId="77777777" w:rsidR="00490763" w:rsidRDefault="00490763" w:rsidP="00F64CCC">
      <w:pPr>
        <w:jc w:val="both"/>
        <w:rPr>
          <w:b/>
          <w:sz w:val="18"/>
          <w:szCs w:val="18"/>
        </w:rPr>
      </w:pPr>
    </w:p>
    <w:p w14:paraId="7F34350D" w14:textId="77777777" w:rsidR="00490763" w:rsidRDefault="00490763" w:rsidP="00F64CCC">
      <w:pPr>
        <w:jc w:val="both"/>
        <w:rPr>
          <w:b/>
          <w:sz w:val="18"/>
          <w:szCs w:val="18"/>
        </w:rPr>
      </w:pPr>
    </w:p>
    <w:p w14:paraId="1DCE3B17" w14:textId="77777777" w:rsidR="00490763" w:rsidRDefault="00490763" w:rsidP="00F64CCC">
      <w:pPr>
        <w:jc w:val="both"/>
        <w:rPr>
          <w:b/>
          <w:sz w:val="18"/>
          <w:szCs w:val="18"/>
        </w:rPr>
      </w:pPr>
    </w:p>
    <w:p w14:paraId="066A79DE" w14:textId="77777777" w:rsidR="00490763" w:rsidRDefault="00490763" w:rsidP="00F64CCC">
      <w:pPr>
        <w:jc w:val="both"/>
        <w:rPr>
          <w:b/>
          <w:sz w:val="18"/>
          <w:szCs w:val="18"/>
        </w:rPr>
      </w:pPr>
    </w:p>
    <w:p w14:paraId="3C097933" w14:textId="77777777" w:rsidR="00490763" w:rsidRDefault="00490763" w:rsidP="00F64CCC">
      <w:pPr>
        <w:jc w:val="both"/>
        <w:rPr>
          <w:b/>
          <w:sz w:val="18"/>
          <w:szCs w:val="18"/>
        </w:rPr>
      </w:pPr>
    </w:p>
    <w:p w14:paraId="63FA5AD9" w14:textId="77777777" w:rsidR="00490763" w:rsidRDefault="00490763" w:rsidP="00F64CCC">
      <w:pPr>
        <w:jc w:val="both"/>
        <w:rPr>
          <w:b/>
          <w:sz w:val="18"/>
          <w:szCs w:val="18"/>
        </w:rPr>
      </w:pPr>
    </w:p>
    <w:p w14:paraId="3078C994" w14:textId="77777777" w:rsidR="00490763" w:rsidRDefault="00490763" w:rsidP="00F64CCC">
      <w:pPr>
        <w:jc w:val="both"/>
        <w:rPr>
          <w:b/>
          <w:sz w:val="18"/>
          <w:szCs w:val="18"/>
        </w:rPr>
      </w:pPr>
    </w:p>
    <w:p w14:paraId="5D1C7CBA" w14:textId="77777777" w:rsidR="00490763" w:rsidRDefault="00490763" w:rsidP="00F64CCC">
      <w:pPr>
        <w:jc w:val="both"/>
        <w:rPr>
          <w:b/>
          <w:sz w:val="18"/>
          <w:szCs w:val="18"/>
        </w:rPr>
      </w:pPr>
    </w:p>
    <w:p w14:paraId="2EF8D445" w14:textId="77777777" w:rsidR="00490763" w:rsidRDefault="00490763" w:rsidP="00F64CCC">
      <w:pPr>
        <w:jc w:val="both"/>
        <w:rPr>
          <w:b/>
          <w:sz w:val="18"/>
          <w:szCs w:val="18"/>
        </w:rPr>
      </w:pPr>
    </w:p>
    <w:p w14:paraId="2396315D" w14:textId="77777777" w:rsidR="00490763" w:rsidRDefault="00490763" w:rsidP="00F64CCC">
      <w:pPr>
        <w:jc w:val="both"/>
        <w:rPr>
          <w:b/>
          <w:sz w:val="18"/>
          <w:szCs w:val="18"/>
        </w:rPr>
      </w:pPr>
    </w:p>
    <w:p w14:paraId="4C8ACF6E" w14:textId="77777777" w:rsidR="00490763" w:rsidRDefault="00490763" w:rsidP="00F64CCC">
      <w:pPr>
        <w:jc w:val="both"/>
        <w:rPr>
          <w:b/>
          <w:sz w:val="18"/>
          <w:szCs w:val="18"/>
        </w:rPr>
      </w:pPr>
    </w:p>
    <w:p w14:paraId="55AE01B8" w14:textId="77777777" w:rsidR="00490763" w:rsidRDefault="00490763" w:rsidP="00F64CCC">
      <w:pPr>
        <w:jc w:val="both"/>
        <w:rPr>
          <w:b/>
          <w:sz w:val="18"/>
          <w:szCs w:val="18"/>
        </w:rPr>
      </w:pPr>
    </w:p>
    <w:p w14:paraId="7636D95A" w14:textId="77777777" w:rsidR="00490763" w:rsidRDefault="00490763" w:rsidP="00F64CCC">
      <w:pPr>
        <w:jc w:val="both"/>
        <w:rPr>
          <w:b/>
          <w:sz w:val="18"/>
          <w:szCs w:val="18"/>
        </w:rPr>
      </w:pPr>
    </w:p>
    <w:p w14:paraId="1856580F" w14:textId="77777777" w:rsidR="00490763" w:rsidRDefault="00490763" w:rsidP="00F64CCC">
      <w:pPr>
        <w:jc w:val="both"/>
        <w:rPr>
          <w:b/>
          <w:sz w:val="18"/>
          <w:szCs w:val="18"/>
        </w:rPr>
      </w:pPr>
    </w:p>
    <w:p w14:paraId="2E9A463D" w14:textId="77777777" w:rsidR="00490763" w:rsidRDefault="00490763" w:rsidP="00F64CCC">
      <w:pPr>
        <w:jc w:val="both"/>
        <w:rPr>
          <w:b/>
          <w:sz w:val="18"/>
          <w:szCs w:val="18"/>
        </w:rPr>
      </w:pPr>
    </w:p>
    <w:p w14:paraId="6BA9F7E3" w14:textId="77777777" w:rsidR="00490763" w:rsidRDefault="00490763" w:rsidP="00F64CCC">
      <w:pPr>
        <w:jc w:val="both"/>
        <w:rPr>
          <w:b/>
          <w:sz w:val="18"/>
          <w:szCs w:val="18"/>
        </w:rPr>
      </w:pPr>
    </w:p>
    <w:p w14:paraId="3F9E7787" w14:textId="77777777" w:rsidR="00490763" w:rsidRPr="003C0E78" w:rsidRDefault="00490763" w:rsidP="00F64CCC">
      <w:pPr>
        <w:jc w:val="both"/>
        <w:rPr>
          <w:b/>
          <w:sz w:val="18"/>
          <w:szCs w:val="18"/>
        </w:rPr>
      </w:pP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00203D8C">
        <w:tc>
          <w:tcPr>
            <w:tcW w:w="9016" w:type="dxa"/>
          </w:tcPr>
          <w:p w14:paraId="53912C8F" w14:textId="77777777" w:rsidR="00473AEC" w:rsidRPr="001A488E" w:rsidRDefault="00473AEC" w:rsidP="006F6EA7">
            <w:pPr>
              <w:pStyle w:val="ListParagraph"/>
              <w:numPr>
                <w:ilvl w:val="1"/>
                <w:numId w:val="15"/>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203D8C">
            <w:pPr>
              <w:pStyle w:val="ListParagraph"/>
              <w:spacing w:before="120" w:after="120" w:line="276" w:lineRule="auto"/>
              <w:rPr>
                <w:rFonts w:cs="Arial"/>
                <w:bCs/>
                <w:sz w:val="20"/>
                <w:szCs w:val="20"/>
              </w:rPr>
            </w:pPr>
          </w:p>
          <w:p w14:paraId="2A197FA5" w14:textId="77777777" w:rsidR="00473AEC" w:rsidRDefault="00473AEC" w:rsidP="006F6EA7">
            <w:pPr>
              <w:pStyle w:val="ListParagraph"/>
              <w:numPr>
                <w:ilvl w:val="0"/>
                <w:numId w:val="14"/>
              </w:numPr>
              <w:spacing w:before="120" w:after="120" w:line="276" w:lineRule="auto"/>
              <w:rPr>
                <w:rFonts w:cs="Arial"/>
                <w:bCs/>
                <w:sz w:val="20"/>
                <w:szCs w:val="20"/>
              </w:rPr>
            </w:pPr>
            <w:r>
              <w:rPr>
                <w:rFonts w:cs="Arial"/>
                <w:bCs/>
                <w:sz w:val="20"/>
                <w:szCs w:val="20"/>
              </w:rPr>
              <w:t xml:space="preserve">Provide details on </w:t>
            </w:r>
            <w:r w:rsidRPr="000644D6">
              <w:rPr>
                <w:rFonts w:cs="Arial"/>
                <w:bCs/>
                <w:sz w:val="20"/>
                <w:szCs w:val="20"/>
              </w:rPr>
              <w:t xml:space="preserve">internationally recognised and externally audited </w:t>
            </w:r>
            <w:r>
              <w:rPr>
                <w:rFonts w:cs="Arial"/>
                <w:bCs/>
                <w:sz w:val="20"/>
                <w:szCs w:val="20"/>
              </w:rPr>
              <w:t xml:space="preserve">environmental management systems, where applicable, should be provided relevant to the specific requirements of the contract, </w:t>
            </w:r>
            <w:r w:rsidRPr="000644D6">
              <w:rPr>
                <w:rFonts w:cs="Arial"/>
                <w:bCs/>
                <w:sz w:val="20"/>
                <w:szCs w:val="20"/>
              </w:rPr>
              <w:t>i.e</w:t>
            </w:r>
            <w:r>
              <w:rPr>
                <w:rFonts w:cs="Arial"/>
                <w:bCs/>
                <w:sz w:val="20"/>
                <w:szCs w:val="20"/>
              </w:rPr>
              <w:t xml:space="preserve">. </w:t>
            </w:r>
            <w:r w:rsidRPr="000644D6">
              <w:rPr>
                <w:rFonts w:cs="Arial"/>
                <w:bCs/>
                <w:sz w:val="20"/>
                <w:szCs w:val="20"/>
              </w:rPr>
              <w:t xml:space="preserve"> ISO 14001 or equivalent.   </w:t>
            </w:r>
          </w:p>
          <w:p w14:paraId="2F42A759" w14:textId="77777777" w:rsidR="00473AEC" w:rsidRPr="000644D6" w:rsidRDefault="00473AEC" w:rsidP="006F6EA7">
            <w:pPr>
              <w:pStyle w:val="ListParagraph"/>
              <w:numPr>
                <w:ilvl w:val="0"/>
                <w:numId w:val="14"/>
              </w:numPr>
              <w:spacing w:before="120" w:after="120" w:line="276" w:lineRule="auto"/>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B1AC2F9" w14:textId="77777777" w:rsidR="00473AEC" w:rsidRPr="007968C1" w:rsidRDefault="00473AEC" w:rsidP="006F6EA7">
            <w:pPr>
              <w:pStyle w:val="ListParagraph"/>
              <w:numPr>
                <w:ilvl w:val="0"/>
                <w:numId w:val="14"/>
              </w:numPr>
              <w:spacing w:after="200" w:line="360" w:lineRule="auto"/>
              <w:jc w:val="both"/>
              <w:rPr>
                <w:sz w:val="20"/>
                <w:szCs w:val="20"/>
              </w:rPr>
            </w:pPr>
            <w:r w:rsidRPr="007D4893">
              <w:rPr>
                <w:rFonts w:cs="Arial"/>
                <w:bCs/>
                <w:sz w:val="20"/>
                <w:szCs w:val="20"/>
              </w:rPr>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3CB6826E" w14:textId="77777777" w:rsidR="00473AEC" w:rsidRDefault="00473AEC" w:rsidP="006F6EA7">
            <w:pPr>
              <w:pStyle w:val="ListParagraph"/>
              <w:numPr>
                <w:ilvl w:val="0"/>
                <w:numId w:val="14"/>
              </w:numPr>
              <w:spacing w:after="200" w:line="360" w:lineRule="auto"/>
              <w:jc w:val="both"/>
              <w:rPr>
                <w:sz w:val="20"/>
                <w:szCs w:val="20"/>
              </w:rPr>
            </w:pPr>
            <w:r w:rsidRPr="007D4893">
              <w:rPr>
                <w:sz w:val="20"/>
                <w:szCs w:val="20"/>
              </w:rPr>
              <w:t>Demonstrate how the applicants are managing / reducing their companies carbon emissions in relation to this contract</w:t>
            </w:r>
            <w:r>
              <w:rPr>
                <w:sz w:val="20"/>
                <w:szCs w:val="20"/>
              </w:rPr>
              <w:t xml:space="preserve"> </w:t>
            </w:r>
          </w:p>
          <w:p w14:paraId="40B683BD" w14:textId="77777777" w:rsidR="00473AEC" w:rsidRPr="00C44AB9" w:rsidRDefault="00473AEC" w:rsidP="00203D8C">
            <w:pPr>
              <w:pStyle w:val="ListParagraph"/>
              <w:spacing w:after="0" w:line="240" w:lineRule="auto"/>
              <w:jc w:val="both"/>
              <w:rPr>
                <w:rFonts w:cs="Arial"/>
                <w:bCs/>
                <w:sz w:val="20"/>
                <w:szCs w:val="20"/>
              </w:rPr>
            </w:pP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00203D8C">
        <w:tc>
          <w:tcPr>
            <w:tcW w:w="9016" w:type="dxa"/>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00203D8C">
        <w:tc>
          <w:tcPr>
            <w:tcW w:w="9242" w:type="dxa"/>
          </w:tcPr>
          <w:p w14:paraId="728397FA" w14:textId="77777777" w:rsidR="00473AEC" w:rsidRPr="001A488E" w:rsidRDefault="00473AEC" w:rsidP="006F6EA7">
            <w:pPr>
              <w:pStyle w:val="ListParagraph"/>
              <w:numPr>
                <w:ilvl w:val="1"/>
                <w:numId w:val="15"/>
              </w:numPr>
              <w:spacing w:before="120" w:after="120" w:line="276" w:lineRule="auto"/>
              <w:rPr>
                <w:rFonts w:cs="Arial"/>
                <w:b/>
                <w:sz w:val="20"/>
                <w:szCs w:val="20"/>
                <w:u w:val="single"/>
              </w:rPr>
            </w:pPr>
            <w:r w:rsidRPr="001A488E">
              <w:rPr>
                <w:rFonts w:cs="Arial"/>
                <w:b/>
                <w:sz w:val="20"/>
                <w:szCs w:val="20"/>
                <w:u w:val="single"/>
              </w:rPr>
              <w:lastRenderedPageBreak/>
              <w:t>Social and Economic Sustainability:</w:t>
            </w:r>
          </w:p>
          <w:p w14:paraId="3D6A425D" w14:textId="77777777" w:rsidR="00473AEC" w:rsidRDefault="00473AEC" w:rsidP="00203D8C">
            <w:pPr>
              <w:pStyle w:val="AJTableStyle100"/>
              <w:spacing w:before="120" w:after="120" w:line="360" w:lineRule="auto"/>
              <w:ind w:left="0"/>
              <w:rPr>
                <w:rFonts w:asciiTheme="minorHAnsi" w:hAnsiTheme="minorHAnsi" w:cs="Arial"/>
                <w:bCs/>
                <w:sz w:val="20"/>
                <w:szCs w:val="20"/>
              </w:rPr>
            </w:pPr>
          </w:p>
          <w:p w14:paraId="3080BD08" w14:textId="77777777" w:rsidR="00473AEC" w:rsidRDefault="00473AEC" w:rsidP="00203D8C">
            <w:pPr>
              <w:spacing w:before="120" w:after="120" w:line="276" w:lineRule="auto"/>
              <w:rPr>
                <w:rFonts w:ascii="Calibri" w:hAnsi="Calibri" w:cs="Arial"/>
                <w:bCs/>
                <w:sz w:val="20"/>
                <w:szCs w:val="20"/>
                <w:lang w:val="en-GB"/>
              </w:rPr>
            </w:pPr>
            <w:r w:rsidRPr="00665EF5">
              <w:rPr>
                <w:rFonts w:cs="Arial"/>
                <w:bCs/>
                <w:sz w:val="20"/>
                <w:szCs w:val="20"/>
              </w:rPr>
              <w:t xml:space="preserve">Applicants </w:t>
            </w:r>
            <w:r>
              <w:rPr>
                <w:rFonts w:cs="Arial"/>
                <w:bCs/>
                <w:sz w:val="20"/>
                <w:szCs w:val="20"/>
              </w:rPr>
              <w:t xml:space="preserve">are required to </w:t>
            </w:r>
            <w:r w:rsidRPr="00665EF5">
              <w:rPr>
                <w:rFonts w:cs="Arial"/>
                <w:bCs/>
                <w:sz w:val="20"/>
                <w:szCs w:val="20"/>
              </w:rPr>
              <w:t>provide</w:t>
            </w:r>
            <w:r>
              <w:rPr>
                <w:rFonts w:ascii="Calibri" w:hAnsi="Calibri" w:cs="Arial"/>
                <w:bCs/>
                <w:sz w:val="20"/>
                <w:szCs w:val="20"/>
                <w:lang w:val="en-GB"/>
              </w:rPr>
              <w:t xml:space="preserve"> an executive summary of their approach to monitoring, measurement and reporting on sustainability initiatives and obligations within the organization.</w:t>
            </w:r>
          </w:p>
          <w:p w14:paraId="55E0AE2D" w14:textId="77777777" w:rsidR="00473AEC" w:rsidRPr="000644D6" w:rsidRDefault="00473AEC" w:rsidP="00203D8C">
            <w:pPr>
              <w:spacing w:before="120" w:after="120" w:line="276" w:lineRule="auto"/>
              <w:rPr>
                <w:rFonts w:cs="Arial"/>
                <w:bCs/>
                <w:sz w:val="20"/>
                <w:szCs w:val="20"/>
              </w:rPr>
            </w:pPr>
            <w:r w:rsidRPr="000644D6">
              <w:rPr>
                <w:rFonts w:cs="Arial"/>
                <w:bCs/>
                <w:sz w:val="20"/>
                <w:szCs w:val="20"/>
              </w:rPr>
              <w:t>Applicants must provide details of their organisation’s sustainability strategy, codes of practices and the steps taken to embed this in everyday delivery of service taking into account areas such as ethical sourcing, human rights and fair operating and labour practices.</w:t>
            </w:r>
          </w:p>
          <w:p w14:paraId="2786DF1F" w14:textId="77777777" w:rsidR="00473AEC" w:rsidRDefault="00473AEC" w:rsidP="00203D8C">
            <w:pPr>
              <w:spacing w:before="120" w:after="120" w:line="276" w:lineRule="auto"/>
              <w:rPr>
                <w:rFonts w:cs="Arial"/>
                <w:bCs/>
                <w:sz w:val="20"/>
                <w:szCs w:val="20"/>
              </w:rPr>
            </w:pPr>
            <w:r w:rsidRPr="000644D6">
              <w:rPr>
                <w:rFonts w:cs="Arial"/>
                <w:bCs/>
                <w:sz w:val="20"/>
                <w:szCs w:val="20"/>
              </w:rPr>
              <w:t xml:space="preserve">Applicants should </w:t>
            </w:r>
            <w:r>
              <w:rPr>
                <w:rFonts w:cs="Arial"/>
                <w:bCs/>
                <w:sz w:val="20"/>
                <w:szCs w:val="20"/>
              </w:rPr>
              <w:t xml:space="preserve">provide </w:t>
            </w:r>
            <w:r w:rsidRPr="000644D6">
              <w:rPr>
                <w:rFonts w:cs="Arial"/>
                <w:bCs/>
                <w:sz w:val="20"/>
                <w:szCs w:val="20"/>
              </w:rPr>
              <w:t xml:space="preserve">details on any social inclusion and/or community involvement initiatives undertaken by the supplier. </w:t>
            </w:r>
          </w:p>
          <w:p w14:paraId="7C2A7BE1" w14:textId="77777777" w:rsidR="00473AEC" w:rsidRDefault="00473AEC" w:rsidP="00203D8C">
            <w:pPr>
              <w:spacing w:after="0" w:line="240" w:lineRule="auto"/>
              <w:jc w:val="both"/>
              <w:rPr>
                <w:rFonts w:cs="Arial"/>
                <w:bCs/>
                <w:sz w:val="20"/>
                <w:szCs w:val="20"/>
              </w:rPr>
            </w:pPr>
          </w:p>
          <w:p w14:paraId="04DF5BDB" w14:textId="77777777" w:rsidR="00473AEC" w:rsidRPr="003B5CF7" w:rsidRDefault="00473AEC" w:rsidP="00203D8C">
            <w:pPr>
              <w:spacing w:after="0" w:line="240" w:lineRule="auto"/>
              <w:jc w:val="both"/>
              <w:rPr>
                <w:rFonts w:cs="Arial"/>
                <w:bCs/>
                <w:sz w:val="20"/>
                <w:szCs w:val="20"/>
              </w:rPr>
            </w:pPr>
            <w:r>
              <w:rPr>
                <w:rFonts w:cs="Arial"/>
                <w:bCs/>
                <w:sz w:val="20"/>
                <w:szCs w:val="20"/>
              </w:rPr>
              <w:t xml:space="preserve">[To be amended or deleted by buyer: Add in additional specific requirements as necessary.] </w:t>
            </w:r>
          </w:p>
        </w:tc>
      </w:tr>
      <w:tr w:rsidR="00473AEC" w:rsidRPr="00665EF5" w14:paraId="05E017AE" w14:textId="77777777" w:rsidTr="00203D8C">
        <w:tc>
          <w:tcPr>
            <w:tcW w:w="9242" w:type="dxa"/>
          </w:tcPr>
          <w:p w14:paraId="5A58F526"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sidR="008B5B6D">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7777777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r w:rsidRPr="005A3B5A">
        <w:rPr>
          <w:b/>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9" w:name="_DV_M57"/>
      <w:bookmarkEnd w:id="29"/>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6F6EA7">
      <w:pPr>
        <w:pStyle w:val="ListParagraph"/>
        <w:numPr>
          <w:ilvl w:val="0"/>
          <w:numId w:val="7"/>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6F6EA7">
      <w:pPr>
        <w:pStyle w:val="ListParagraph"/>
        <w:numPr>
          <w:ilvl w:val="0"/>
          <w:numId w:val="7"/>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6F6EA7">
      <w:pPr>
        <w:pStyle w:val="ListParagraph"/>
        <w:numPr>
          <w:ilvl w:val="0"/>
          <w:numId w:val="7"/>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6F6EA7">
      <w:pPr>
        <w:pStyle w:val="ListParagraph"/>
        <w:numPr>
          <w:ilvl w:val="0"/>
          <w:numId w:val="7"/>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6F6EA7">
      <w:pPr>
        <w:pStyle w:val="ListParagraph"/>
        <w:numPr>
          <w:ilvl w:val="0"/>
          <w:numId w:val="7"/>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6F6EA7">
      <w:pPr>
        <w:pStyle w:val="ListParagraph"/>
        <w:numPr>
          <w:ilvl w:val="0"/>
          <w:numId w:val="7"/>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6F6EA7">
      <w:pPr>
        <w:pStyle w:val="ListParagraph"/>
        <w:numPr>
          <w:ilvl w:val="0"/>
          <w:numId w:val="7"/>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6F6EA7">
      <w:pPr>
        <w:pStyle w:val="ListParagraph"/>
        <w:numPr>
          <w:ilvl w:val="0"/>
          <w:numId w:val="7"/>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6F6EA7">
      <w:pPr>
        <w:pStyle w:val="ListParagraph"/>
        <w:numPr>
          <w:ilvl w:val="0"/>
          <w:numId w:val="7"/>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6F6EA7">
      <w:pPr>
        <w:pStyle w:val="ListParagraph"/>
        <w:numPr>
          <w:ilvl w:val="0"/>
          <w:numId w:val="7"/>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6F6EA7">
      <w:pPr>
        <w:pStyle w:val="ListParagraph"/>
        <w:numPr>
          <w:ilvl w:val="0"/>
          <w:numId w:val="7"/>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0" w:name="_DV_M44"/>
      <w:bookmarkEnd w:id="30"/>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1" w:name="_DV_M45"/>
      <w:bookmarkEnd w:id="31"/>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2" w:name="_DV_M47"/>
      <w:bookmarkStart w:id="33" w:name="_DV_M48"/>
      <w:bookmarkEnd w:id="32"/>
      <w:bookmarkEnd w:id="33"/>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4" w:name="_DV_M49"/>
      <w:bookmarkEnd w:id="34"/>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5" w:name="_DV_M50"/>
      <w:bookmarkEnd w:id="35"/>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6" w:name="_DV_M51"/>
      <w:bookmarkEnd w:id="36"/>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7" w:name="_DV_M54"/>
      <w:bookmarkEnd w:id="37"/>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8" w:name="_DV_M55"/>
      <w:bookmarkEnd w:id="38"/>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9" w:name="_DV_M56"/>
      <w:bookmarkStart w:id="40" w:name="_DV_C33"/>
      <w:bookmarkEnd w:id="39"/>
      <w:r w:rsidRPr="00AD4F35">
        <w:rPr>
          <w:rFonts w:ascii="Calibri" w:hAnsi="Calibri" w:cs="Arial"/>
          <w:b/>
          <w:sz w:val="20"/>
          <w:szCs w:val="20"/>
        </w:rPr>
        <w:t>If no, in what other undertakings will the Consortium be involved?</w:t>
      </w:r>
      <w:bookmarkEnd w:id="40"/>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1" w:name="_DV_M64"/>
      <w:bookmarkEnd w:id="41"/>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2" w:name="_DV_M63"/>
      <w:bookmarkEnd w:id="42"/>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6F6EA7">
      <w:pPr>
        <w:pStyle w:val="ListParagraph"/>
        <w:numPr>
          <w:ilvl w:val="0"/>
          <w:numId w:val="13"/>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6F6EA7">
      <w:pPr>
        <w:pStyle w:val="ListParagraph"/>
        <w:numPr>
          <w:ilvl w:val="0"/>
          <w:numId w:val="13"/>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6F6EA7">
      <w:pPr>
        <w:pStyle w:val="ListParagraph"/>
        <w:numPr>
          <w:ilvl w:val="0"/>
          <w:numId w:val="13"/>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6F6EA7">
      <w:pPr>
        <w:pStyle w:val="ListParagraph"/>
        <w:numPr>
          <w:ilvl w:val="0"/>
          <w:numId w:val="13"/>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6F6EA7">
      <w:pPr>
        <w:pStyle w:val="ListParagraph"/>
        <w:numPr>
          <w:ilvl w:val="0"/>
          <w:numId w:val="13"/>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6F6EA7">
      <w:pPr>
        <w:pStyle w:val="ListParagraph"/>
        <w:numPr>
          <w:ilvl w:val="0"/>
          <w:numId w:val="13"/>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CONTRACT NOTICE FOR THE SUPPLY OF [                  ]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6F6EA7">
      <w:pPr>
        <w:pStyle w:val="ListParagraph"/>
        <w:numPr>
          <w:ilvl w:val="0"/>
          <w:numId w:val="9"/>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6F6EA7">
      <w:pPr>
        <w:pStyle w:val="ListParagraph"/>
        <w:numPr>
          <w:ilvl w:val="0"/>
          <w:numId w:val="9"/>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6F6EA7">
      <w:pPr>
        <w:pStyle w:val="ListParagraph"/>
        <w:numPr>
          <w:ilvl w:val="0"/>
          <w:numId w:val="9"/>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6F6EA7">
      <w:pPr>
        <w:pStyle w:val="ListParagraph"/>
        <w:numPr>
          <w:ilvl w:val="0"/>
          <w:numId w:val="9"/>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6F6EA7">
      <w:pPr>
        <w:pStyle w:val="ListParagraph"/>
        <w:numPr>
          <w:ilvl w:val="0"/>
          <w:numId w:val="9"/>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6F6EA7">
      <w:pPr>
        <w:pStyle w:val="ListParagraph"/>
        <w:numPr>
          <w:ilvl w:val="0"/>
          <w:numId w:val="9"/>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6F6EA7">
      <w:pPr>
        <w:pStyle w:val="ListParagraph"/>
        <w:numPr>
          <w:ilvl w:val="0"/>
          <w:numId w:val="9"/>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6F6EA7">
      <w:pPr>
        <w:pStyle w:val="ListParagraph"/>
        <w:numPr>
          <w:ilvl w:val="0"/>
          <w:numId w:val="9"/>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6F6EA7">
      <w:pPr>
        <w:pStyle w:val="ListParagraph"/>
        <w:numPr>
          <w:ilvl w:val="0"/>
          <w:numId w:val="9"/>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6F6EA7">
      <w:pPr>
        <w:pStyle w:val="ListParagraph"/>
        <w:numPr>
          <w:ilvl w:val="0"/>
          <w:numId w:val="9"/>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B75911">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6559F" w14:textId="77777777" w:rsidR="006F6EA7" w:rsidRDefault="006F6EA7" w:rsidP="000F6E53">
      <w:pPr>
        <w:spacing w:after="0" w:line="240" w:lineRule="auto"/>
      </w:pPr>
      <w:r>
        <w:separator/>
      </w:r>
    </w:p>
  </w:endnote>
  <w:endnote w:type="continuationSeparator" w:id="0">
    <w:p w14:paraId="4086A31A" w14:textId="77777777" w:rsidR="006F6EA7" w:rsidRDefault="006F6EA7" w:rsidP="000F6E53">
      <w:pPr>
        <w:spacing w:after="0" w:line="240" w:lineRule="auto"/>
      </w:pPr>
      <w:r>
        <w:continuationSeparator/>
      </w:r>
    </w:p>
  </w:endnote>
  <w:endnote w:type="continuationNotice" w:id="1">
    <w:p w14:paraId="19D63D38" w14:textId="77777777" w:rsidR="006F6EA7" w:rsidRDefault="006F6E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C6203" w14:textId="77777777" w:rsidR="006F6EA7" w:rsidRDefault="006F6EA7" w:rsidP="000F6E53">
      <w:pPr>
        <w:spacing w:after="0" w:line="240" w:lineRule="auto"/>
      </w:pPr>
      <w:r>
        <w:separator/>
      </w:r>
    </w:p>
  </w:footnote>
  <w:footnote w:type="continuationSeparator" w:id="0">
    <w:p w14:paraId="6414E5EB" w14:textId="77777777" w:rsidR="006F6EA7" w:rsidRDefault="006F6EA7" w:rsidP="000F6E53">
      <w:pPr>
        <w:spacing w:after="0" w:line="240" w:lineRule="auto"/>
      </w:pPr>
      <w:r>
        <w:continuationSeparator/>
      </w:r>
    </w:p>
  </w:footnote>
  <w:footnote w:type="continuationNotice" w:id="1">
    <w:p w14:paraId="7FCB26C3" w14:textId="77777777" w:rsidR="006F6EA7" w:rsidRDefault="006F6E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55E28496"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 xml:space="preserve">Tender Reference: </w:t>
    </w:r>
    <w:r w:rsidR="00F15F3F">
      <w:rPr>
        <w:sz w:val="20"/>
        <w:szCs w:val="20"/>
      </w:rPr>
      <w:t>9964</w:t>
    </w:r>
    <w:r w:rsidR="4CB48853" w:rsidRPr="00790107">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42C0D7C"/>
    <w:multiLevelType w:val="hybridMultilevel"/>
    <w:tmpl w:val="F81AA3E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9"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A39609F"/>
    <w:multiLevelType w:val="multilevel"/>
    <w:tmpl w:val="E504600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4A93DC8"/>
    <w:multiLevelType w:val="hybridMultilevel"/>
    <w:tmpl w:val="266434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5"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56B9313D"/>
    <w:multiLevelType w:val="hybridMultilevel"/>
    <w:tmpl w:val="3A16CC9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62372263"/>
    <w:multiLevelType w:val="hybridMultilevel"/>
    <w:tmpl w:val="4198DEC8"/>
    <w:lvl w:ilvl="0" w:tplc="542A65E4">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num w:numId="1" w16cid:durableId="96172150">
    <w:abstractNumId w:val="5"/>
  </w:num>
  <w:num w:numId="2" w16cid:durableId="1666588485">
    <w:abstractNumId w:val="8"/>
  </w:num>
  <w:num w:numId="3" w16cid:durableId="1753434374">
    <w:abstractNumId w:val="14"/>
  </w:num>
  <w:num w:numId="4" w16cid:durableId="1471022860">
    <w:abstractNumId w:val="17"/>
  </w:num>
  <w:num w:numId="5" w16cid:durableId="696658183">
    <w:abstractNumId w:val="12"/>
  </w:num>
  <w:num w:numId="6" w16cid:durableId="567961331">
    <w:abstractNumId w:val="7"/>
  </w:num>
  <w:num w:numId="7" w16cid:durableId="490174327">
    <w:abstractNumId w:val="15"/>
  </w:num>
  <w:num w:numId="8" w16cid:durableId="1683362186">
    <w:abstractNumId w:val="18"/>
  </w:num>
  <w:num w:numId="9" w16cid:durableId="27529365">
    <w:abstractNumId w:val="10"/>
  </w:num>
  <w:num w:numId="10" w16cid:durableId="774714429">
    <w:abstractNumId w:val="1"/>
  </w:num>
  <w:num w:numId="11" w16cid:durableId="197857670">
    <w:abstractNumId w:val="3"/>
  </w:num>
  <w:num w:numId="12" w16cid:durableId="457913803">
    <w:abstractNumId w:val="6"/>
  </w:num>
  <w:num w:numId="13" w16cid:durableId="1934164868">
    <w:abstractNumId w:val="0"/>
  </w:num>
  <w:num w:numId="14" w16cid:durableId="1048067113">
    <w:abstractNumId w:val="4"/>
  </w:num>
  <w:num w:numId="15" w16cid:durableId="1098330224">
    <w:abstractNumId w:val="9"/>
  </w:num>
  <w:num w:numId="16" w16cid:durableId="889879727">
    <w:abstractNumId w:val="2"/>
  </w:num>
  <w:num w:numId="17" w16cid:durableId="516390176">
    <w:abstractNumId w:val="13"/>
  </w:num>
  <w:num w:numId="18" w16cid:durableId="1345209449">
    <w:abstractNumId w:val="19"/>
  </w:num>
  <w:num w:numId="19" w16cid:durableId="1869371049">
    <w:abstractNumId w:val="11"/>
  </w:num>
  <w:num w:numId="20" w16cid:durableId="78669904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0ABC"/>
    <w:rsid w:val="0036460E"/>
    <w:rsid w:val="003649AB"/>
    <w:rsid w:val="00365F32"/>
    <w:rsid w:val="00365F3E"/>
    <w:rsid w:val="00374454"/>
    <w:rsid w:val="00382F87"/>
    <w:rsid w:val="00383595"/>
    <w:rsid w:val="00384F06"/>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F3263"/>
    <w:rsid w:val="003F5469"/>
    <w:rsid w:val="00412C67"/>
    <w:rsid w:val="004209F1"/>
    <w:rsid w:val="00421CC2"/>
    <w:rsid w:val="0042285F"/>
    <w:rsid w:val="004361D6"/>
    <w:rsid w:val="00436E0A"/>
    <w:rsid w:val="00454B28"/>
    <w:rsid w:val="00456145"/>
    <w:rsid w:val="00456C80"/>
    <w:rsid w:val="004624EC"/>
    <w:rsid w:val="00470B70"/>
    <w:rsid w:val="004732C2"/>
    <w:rsid w:val="00473504"/>
    <w:rsid w:val="00473AEC"/>
    <w:rsid w:val="00474BDE"/>
    <w:rsid w:val="00476A80"/>
    <w:rsid w:val="00477519"/>
    <w:rsid w:val="004855F6"/>
    <w:rsid w:val="00485662"/>
    <w:rsid w:val="00487EB1"/>
    <w:rsid w:val="00490763"/>
    <w:rsid w:val="004911E1"/>
    <w:rsid w:val="00492B27"/>
    <w:rsid w:val="00494B4F"/>
    <w:rsid w:val="0049533E"/>
    <w:rsid w:val="004A0041"/>
    <w:rsid w:val="004A08C9"/>
    <w:rsid w:val="004A2CFF"/>
    <w:rsid w:val="004B07D4"/>
    <w:rsid w:val="004B3291"/>
    <w:rsid w:val="004B458D"/>
    <w:rsid w:val="004C47EC"/>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5394"/>
    <w:rsid w:val="005D0671"/>
    <w:rsid w:val="005D1F89"/>
    <w:rsid w:val="005D3991"/>
    <w:rsid w:val="005E2317"/>
    <w:rsid w:val="005E66C8"/>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5BBDD"/>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6254"/>
    <w:rsid w:val="006E7945"/>
    <w:rsid w:val="006F07E5"/>
    <w:rsid w:val="006F3F3A"/>
    <w:rsid w:val="006F6EA7"/>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2B98"/>
    <w:rsid w:val="00776635"/>
    <w:rsid w:val="007777B1"/>
    <w:rsid w:val="00780750"/>
    <w:rsid w:val="007824DE"/>
    <w:rsid w:val="00790107"/>
    <w:rsid w:val="0079456E"/>
    <w:rsid w:val="00797040"/>
    <w:rsid w:val="007A321C"/>
    <w:rsid w:val="007A3476"/>
    <w:rsid w:val="007A3E3B"/>
    <w:rsid w:val="007B16C4"/>
    <w:rsid w:val="007C16B7"/>
    <w:rsid w:val="007C5A3C"/>
    <w:rsid w:val="007C6908"/>
    <w:rsid w:val="007D642A"/>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4027"/>
    <w:rsid w:val="00875389"/>
    <w:rsid w:val="008756E2"/>
    <w:rsid w:val="008846C2"/>
    <w:rsid w:val="008907F0"/>
    <w:rsid w:val="00891CB1"/>
    <w:rsid w:val="0089288E"/>
    <w:rsid w:val="008937F0"/>
    <w:rsid w:val="008A2278"/>
    <w:rsid w:val="008A5473"/>
    <w:rsid w:val="008B119A"/>
    <w:rsid w:val="008B3C4C"/>
    <w:rsid w:val="008B3FE6"/>
    <w:rsid w:val="008B5B6D"/>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36D3"/>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84383"/>
    <w:rsid w:val="00C933E6"/>
    <w:rsid w:val="00C97EEF"/>
    <w:rsid w:val="00CA4412"/>
    <w:rsid w:val="00CA6EDE"/>
    <w:rsid w:val="00CB22CE"/>
    <w:rsid w:val="00CB2CE5"/>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E47BC"/>
    <w:rsid w:val="00CE54A0"/>
    <w:rsid w:val="00CF553C"/>
    <w:rsid w:val="00CF751D"/>
    <w:rsid w:val="00D046CA"/>
    <w:rsid w:val="00D106F8"/>
    <w:rsid w:val="00D129C1"/>
    <w:rsid w:val="00D14F3F"/>
    <w:rsid w:val="00D1569C"/>
    <w:rsid w:val="00D2127F"/>
    <w:rsid w:val="00D22D03"/>
    <w:rsid w:val="00D2316D"/>
    <w:rsid w:val="00D31D29"/>
    <w:rsid w:val="00D34B7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2D5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5F3F"/>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94B37"/>
    <w:rsid w:val="00FA185D"/>
    <w:rsid w:val="00FA1E8C"/>
    <w:rsid w:val="00FC064E"/>
    <w:rsid w:val="00FC183A"/>
    <w:rsid w:val="00FC4765"/>
    <w:rsid w:val="00FC523C"/>
    <w:rsid w:val="00FC67DF"/>
    <w:rsid w:val="00FD4F60"/>
    <w:rsid w:val="00FD7131"/>
    <w:rsid w:val="00FE151D"/>
    <w:rsid w:val="00FE304B"/>
    <w:rsid w:val="00FE62EC"/>
    <w:rsid w:val="00FF07F9"/>
    <w:rsid w:val="00FF1448"/>
    <w:rsid w:val="00FF19F6"/>
    <w:rsid w:val="00FF2594"/>
    <w:rsid w:val="06EBAB2D"/>
    <w:rsid w:val="07212401"/>
    <w:rsid w:val="07D217D1"/>
    <w:rsid w:val="09721D83"/>
    <w:rsid w:val="0A300256"/>
    <w:rsid w:val="13F46ACC"/>
    <w:rsid w:val="168086EB"/>
    <w:rsid w:val="177D1C73"/>
    <w:rsid w:val="1A266A1A"/>
    <w:rsid w:val="2009795F"/>
    <w:rsid w:val="212D7421"/>
    <w:rsid w:val="29BA317A"/>
    <w:rsid w:val="2B375071"/>
    <w:rsid w:val="2CD3667B"/>
    <w:rsid w:val="2FDD01C4"/>
    <w:rsid w:val="3BDD7D42"/>
    <w:rsid w:val="3C5F335E"/>
    <w:rsid w:val="3E83413F"/>
    <w:rsid w:val="49BC27F2"/>
    <w:rsid w:val="4CB48853"/>
    <w:rsid w:val="53A78135"/>
    <w:rsid w:val="55ECD5C5"/>
    <w:rsid w:val="58329A8C"/>
    <w:rsid w:val="5B78CC12"/>
    <w:rsid w:val="6BC645D5"/>
    <w:rsid w:val="6C8AAAA8"/>
    <w:rsid w:val="70960353"/>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5FD2FFE9-0E98-4F5C-81AD-9592F3A9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44</Pages>
  <Words>14589</Words>
  <Characters>83158</Characters>
  <Application>Microsoft Office Word</Application>
  <DocSecurity>0</DocSecurity>
  <Lines>692</Lines>
  <Paragraphs>195</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Jamie Cooper</cp:lastModifiedBy>
  <cp:revision>15</cp:revision>
  <cp:lastPrinted>2018-05-26T00:11:00Z</cp:lastPrinted>
  <dcterms:created xsi:type="dcterms:W3CDTF">2024-04-12T18:49:00Z</dcterms:created>
  <dcterms:modified xsi:type="dcterms:W3CDTF">2026-09-15T15:54:00Z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