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2743D8F3" w:rsidR="00A34660" w:rsidRPr="006F1D71" w:rsidRDefault="00A34660" w:rsidP="00A34660">
      <w:pPr>
        <w:jc w:val="center"/>
        <w:rPr>
          <w:b/>
          <w:sz w:val="40"/>
          <w:szCs w:val="40"/>
        </w:rPr>
      </w:pPr>
      <w:r w:rsidRPr="006F1D71">
        <w:rPr>
          <w:b/>
          <w:sz w:val="40"/>
          <w:szCs w:val="40"/>
        </w:rPr>
        <w:t xml:space="preserve">REF: </w:t>
      </w:r>
      <w:r w:rsidR="00AC1409">
        <w:rPr>
          <w:b/>
          <w:sz w:val="40"/>
          <w:szCs w:val="40"/>
        </w:rPr>
        <w:t>MI-CFT26-034</w:t>
      </w:r>
    </w:p>
    <w:p w14:paraId="05CA6B4B" w14:textId="77777777" w:rsidR="00A34660" w:rsidRDefault="00A34660" w:rsidP="00A34660">
      <w:pPr>
        <w:jc w:val="center"/>
        <w:rPr>
          <w:b/>
          <w:sz w:val="36"/>
          <w:szCs w:val="36"/>
        </w:rPr>
      </w:pPr>
    </w:p>
    <w:p w14:paraId="4182C109" w14:textId="208A05BE" w:rsidR="00A34660" w:rsidRDefault="00307B5F" w:rsidP="00A34660">
      <w:pPr>
        <w:jc w:val="center"/>
        <w:rPr>
          <w:b/>
          <w:sz w:val="36"/>
          <w:szCs w:val="36"/>
        </w:rPr>
      </w:pPr>
      <w:r>
        <w:rPr>
          <w:b/>
          <w:sz w:val="36"/>
          <w:szCs w:val="36"/>
        </w:rPr>
        <w:t xml:space="preserve">Call </w:t>
      </w:r>
      <w:r w:rsidR="00F72E78">
        <w:rPr>
          <w:b/>
          <w:sz w:val="36"/>
          <w:szCs w:val="36"/>
        </w:rPr>
        <w:t xml:space="preserve">for Tenders </w:t>
      </w:r>
      <w:r w:rsidR="00A34660">
        <w:rPr>
          <w:b/>
          <w:sz w:val="36"/>
          <w:szCs w:val="36"/>
        </w:rPr>
        <w:t xml:space="preserve">for the </w:t>
      </w:r>
      <w:r w:rsidR="00B04370">
        <w:rPr>
          <w:b/>
          <w:sz w:val="36"/>
          <w:szCs w:val="36"/>
        </w:rPr>
        <w:t>P</w:t>
      </w:r>
      <w:r w:rsidR="00A34660">
        <w:rPr>
          <w:b/>
          <w:sz w:val="36"/>
          <w:szCs w:val="36"/>
        </w:rPr>
        <w:t xml:space="preserve">rovision of </w:t>
      </w:r>
      <w:r w:rsidR="00B04370">
        <w:rPr>
          <w:b/>
          <w:sz w:val="36"/>
          <w:szCs w:val="36"/>
        </w:rPr>
        <w:t>Zooplankton I</w:t>
      </w:r>
      <w:r w:rsidR="003A67E1">
        <w:rPr>
          <w:b/>
          <w:sz w:val="36"/>
          <w:szCs w:val="36"/>
        </w:rPr>
        <w:t>dentification</w:t>
      </w:r>
      <w:r w:rsidR="00B7660F">
        <w:rPr>
          <w:b/>
          <w:sz w:val="36"/>
          <w:szCs w:val="36"/>
        </w:rPr>
        <w:t xml:space="preserve"> </w:t>
      </w:r>
      <w:r w:rsidR="00B04370">
        <w:rPr>
          <w:b/>
          <w:sz w:val="36"/>
          <w:szCs w:val="36"/>
        </w:rPr>
        <w:t xml:space="preserve">Services </w:t>
      </w:r>
      <w:r w:rsidR="00865914">
        <w:rPr>
          <w:b/>
          <w:sz w:val="36"/>
          <w:szCs w:val="36"/>
        </w:rPr>
        <w:t>for the ACCLIMATISE project</w:t>
      </w: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432E0E">
      <w:pPr>
        <w:jc w:val="center"/>
        <w:rPr>
          <w:b/>
          <w:sz w:val="40"/>
          <w:szCs w:val="40"/>
        </w:rPr>
      </w:pPr>
      <w:r w:rsidRPr="006F1D71">
        <w:rPr>
          <w:b/>
          <w:sz w:val="40"/>
          <w:szCs w:val="40"/>
        </w:rPr>
        <w:t>Tender procedure:  Open procedure</w:t>
      </w:r>
    </w:p>
    <w:p w14:paraId="790BFB55" w14:textId="77777777" w:rsidR="006F1D71" w:rsidRDefault="006F1D71" w:rsidP="006F1D71">
      <w:pPr>
        <w:rPr>
          <w:b/>
          <w:sz w:val="36"/>
          <w:szCs w:val="36"/>
        </w:rPr>
      </w:pPr>
    </w:p>
    <w:p w14:paraId="5BB5E616" w14:textId="66D91D07" w:rsidR="00A34660" w:rsidRDefault="00A34660" w:rsidP="00432E0E">
      <w:pPr>
        <w:jc w:val="center"/>
        <w:rPr>
          <w:b/>
          <w:sz w:val="40"/>
          <w:szCs w:val="40"/>
        </w:rPr>
      </w:pPr>
      <w:r w:rsidRPr="006F1D71">
        <w:rPr>
          <w:b/>
          <w:sz w:val="40"/>
          <w:szCs w:val="40"/>
        </w:rPr>
        <w:t xml:space="preserve">Tender Deadline </w:t>
      </w:r>
      <w:r w:rsidR="009F6C98">
        <w:rPr>
          <w:b/>
          <w:sz w:val="40"/>
          <w:szCs w:val="40"/>
        </w:rPr>
        <w:t>10.00am Thursday 8</w:t>
      </w:r>
      <w:r w:rsidR="009F6C98" w:rsidRPr="009F6C98">
        <w:rPr>
          <w:b/>
          <w:sz w:val="40"/>
          <w:szCs w:val="40"/>
          <w:vertAlign w:val="superscript"/>
        </w:rPr>
        <w:t>th</w:t>
      </w:r>
      <w:r w:rsidR="009F6C98">
        <w:rPr>
          <w:b/>
          <w:sz w:val="40"/>
          <w:szCs w:val="40"/>
        </w:rPr>
        <w:t xml:space="preserve"> October</w:t>
      </w:r>
    </w:p>
    <w:p w14:paraId="3DA332FB" w14:textId="39635183" w:rsidR="00F801ED" w:rsidRDefault="00B7660F" w:rsidP="00B7660F">
      <w:pPr>
        <w:jc w:val="center"/>
        <w:rPr>
          <w:b/>
          <w:sz w:val="36"/>
          <w:szCs w:val="36"/>
        </w:rPr>
      </w:pPr>
      <w:r>
        <w:rPr>
          <w:noProof/>
        </w:rPr>
        <w:drawing>
          <wp:inline distT="0" distB="0" distL="0" distR="0" wp14:anchorId="323AF132" wp14:editId="1A43E681">
            <wp:extent cx="4713429" cy="1250831"/>
            <wp:effectExtent l="0" t="0" r="0" b="6985"/>
            <wp:docPr id="66437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2561" t="15071" r="40699" b="13133"/>
                    <a:stretch>
                      <a:fillRect/>
                    </a:stretch>
                  </pic:blipFill>
                  <pic:spPr bwMode="auto">
                    <a:xfrm>
                      <a:off x="0" y="0"/>
                      <a:ext cx="4737269" cy="1257158"/>
                    </a:xfrm>
                    <a:prstGeom prst="rect">
                      <a:avLst/>
                    </a:prstGeom>
                    <a:noFill/>
                    <a:ln>
                      <a:noFill/>
                    </a:ln>
                    <a:extLst>
                      <a:ext uri="{53640926-AAD7-44D8-BBD7-CCE9431645EC}">
                        <a14:shadowObscured xmlns:a14="http://schemas.microsoft.com/office/drawing/2010/main"/>
                      </a:ext>
                    </a:extLst>
                  </pic:spPr>
                </pic:pic>
              </a:graphicData>
            </a:graphic>
          </wp:inline>
        </w:drawing>
      </w:r>
    </w:p>
    <w:p w14:paraId="38E799D5" w14:textId="77777777" w:rsidR="00F526F8" w:rsidRPr="001553F4" w:rsidRDefault="001553F4" w:rsidP="006F1D71">
      <w:pPr>
        <w:rPr>
          <w:b/>
          <w:sz w:val="36"/>
          <w:szCs w:val="36"/>
        </w:rPr>
      </w:pPr>
      <w:r w:rsidRPr="001553F4">
        <w:rPr>
          <w:b/>
          <w:sz w:val="36"/>
          <w:szCs w:val="36"/>
        </w:rPr>
        <w:lastRenderedPageBreak/>
        <w:t>Contents</w:t>
      </w:r>
      <w:r w:rsidR="00F801ED">
        <w:rPr>
          <w:b/>
          <w:sz w:val="36"/>
          <w:szCs w:val="36"/>
        </w:rPr>
        <w:br/>
      </w:r>
      <w:r w:rsidR="00F526F8">
        <w:rPr>
          <w:b/>
          <w:sz w:val="36"/>
          <w:szCs w:val="36"/>
        </w:rPr>
        <w:t>__________________________________________________</w:t>
      </w:r>
    </w:p>
    <w:p w14:paraId="28054145" w14:textId="77777777" w:rsidR="009229C6" w:rsidRPr="002819AF" w:rsidRDefault="00E23611" w:rsidP="006F1D71">
      <w:pPr>
        <w:rPr>
          <w:b/>
          <w:sz w:val="24"/>
          <w:szCs w:val="24"/>
        </w:rPr>
      </w:pPr>
      <w:r w:rsidRPr="002819AF">
        <w:rPr>
          <w:b/>
          <w:sz w:val="24"/>
          <w:szCs w:val="24"/>
        </w:rPr>
        <w:t>Part 1:</w:t>
      </w:r>
      <w:r w:rsidRPr="002819AF">
        <w:rPr>
          <w:b/>
          <w:sz w:val="24"/>
          <w:szCs w:val="24"/>
        </w:rPr>
        <w:tab/>
      </w:r>
      <w:r w:rsidRPr="002819AF">
        <w:rPr>
          <w:b/>
          <w:sz w:val="24"/>
          <w:szCs w:val="24"/>
        </w:rPr>
        <w:tab/>
        <w:t>Introduction</w:t>
      </w:r>
    </w:p>
    <w:p w14:paraId="6CA5B314" w14:textId="77777777" w:rsidR="00E23611" w:rsidRPr="002819AF" w:rsidRDefault="00E23611" w:rsidP="006F1D71">
      <w:pPr>
        <w:rPr>
          <w:b/>
          <w:sz w:val="24"/>
          <w:szCs w:val="24"/>
        </w:rPr>
      </w:pPr>
      <w:r w:rsidRPr="002819AF">
        <w:rPr>
          <w:b/>
          <w:sz w:val="24"/>
          <w:szCs w:val="24"/>
        </w:rPr>
        <w:t>Part 2:</w:t>
      </w:r>
      <w:r w:rsidRPr="002819AF">
        <w:rPr>
          <w:b/>
          <w:sz w:val="24"/>
          <w:szCs w:val="24"/>
        </w:rPr>
        <w:tab/>
      </w:r>
      <w:r w:rsidRPr="002819AF">
        <w:rPr>
          <w:b/>
          <w:sz w:val="24"/>
          <w:szCs w:val="24"/>
        </w:rPr>
        <w:tab/>
        <w:t>Instructions to Tenderers</w:t>
      </w:r>
    </w:p>
    <w:p w14:paraId="2BD3FD41" w14:textId="77777777" w:rsidR="00E23611" w:rsidRPr="002819AF" w:rsidRDefault="00E23611" w:rsidP="006F1D71">
      <w:pPr>
        <w:rPr>
          <w:b/>
          <w:sz w:val="24"/>
          <w:szCs w:val="24"/>
        </w:rPr>
      </w:pPr>
      <w:r w:rsidRPr="002819AF">
        <w:rPr>
          <w:b/>
          <w:sz w:val="24"/>
          <w:szCs w:val="24"/>
        </w:rPr>
        <w:t>Part 3:</w:t>
      </w:r>
      <w:r w:rsidRPr="002819AF">
        <w:rPr>
          <w:b/>
          <w:sz w:val="24"/>
          <w:szCs w:val="24"/>
        </w:rPr>
        <w:tab/>
      </w:r>
      <w:r w:rsidRPr="002819AF">
        <w:rPr>
          <w:b/>
          <w:sz w:val="24"/>
          <w:szCs w:val="24"/>
        </w:rPr>
        <w:tab/>
        <w:t>Selection and Award Criteria</w:t>
      </w:r>
    </w:p>
    <w:p w14:paraId="7EA76B2B" w14:textId="77777777" w:rsidR="00E23611" w:rsidRPr="002819AF" w:rsidRDefault="00E23611" w:rsidP="006F1D71">
      <w:pPr>
        <w:rPr>
          <w:b/>
          <w:sz w:val="24"/>
          <w:szCs w:val="24"/>
        </w:rPr>
      </w:pPr>
    </w:p>
    <w:p w14:paraId="77C7588A" w14:textId="77777777" w:rsidR="00E23611" w:rsidRPr="002819AF" w:rsidRDefault="00E23611" w:rsidP="006F1D71">
      <w:pPr>
        <w:rPr>
          <w:b/>
          <w:sz w:val="24"/>
          <w:szCs w:val="24"/>
        </w:rPr>
      </w:pPr>
      <w:r w:rsidRPr="002819AF">
        <w:rPr>
          <w:b/>
          <w:sz w:val="24"/>
          <w:szCs w:val="24"/>
        </w:rPr>
        <w:t>Appendix 1:</w:t>
      </w:r>
      <w:r w:rsidRPr="002819AF">
        <w:rPr>
          <w:b/>
          <w:sz w:val="24"/>
          <w:szCs w:val="24"/>
        </w:rPr>
        <w:tab/>
        <w:t>Requirements and Specifications</w:t>
      </w:r>
    </w:p>
    <w:p w14:paraId="291142D7" w14:textId="77777777" w:rsidR="00A55D6A" w:rsidRPr="002819AF" w:rsidRDefault="00E23611" w:rsidP="00A55D6A">
      <w:pPr>
        <w:rPr>
          <w:b/>
          <w:sz w:val="24"/>
          <w:szCs w:val="24"/>
        </w:rPr>
      </w:pPr>
      <w:r w:rsidRPr="002819AF">
        <w:rPr>
          <w:b/>
          <w:sz w:val="24"/>
          <w:szCs w:val="24"/>
        </w:rPr>
        <w:t>Appendix 2:</w:t>
      </w:r>
      <w:r w:rsidRPr="002819AF">
        <w:rPr>
          <w:b/>
          <w:sz w:val="24"/>
          <w:szCs w:val="24"/>
        </w:rPr>
        <w:tab/>
        <w:t>Pricing Schedule</w:t>
      </w:r>
    </w:p>
    <w:p w14:paraId="2000E26F" w14:textId="133D3E69" w:rsidR="00A55D6A" w:rsidRDefault="00A55D6A" w:rsidP="00A55D6A">
      <w:pPr>
        <w:rPr>
          <w:b/>
          <w:sz w:val="24"/>
          <w:szCs w:val="24"/>
        </w:rPr>
      </w:pPr>
      <w:r>
        <w:rPr>
          <w:b/>
          <w:sz w:val="24"/>
          <w:szCs w:val="24"/>
        </w:rPr>
        <w:t>Appendix 3:</w:t>
      </w:r>
      <w:r>
        <w:rPr>
          <w:b/>
          <w:sz w:val="24"/>
          <w:szCs w:val="24"/>
        </w:rPr>
        <w:tab/>
      </w:r>
      <w:r w:rsidR="009A6138">
        <w:rPr>
          <w:b/>
          <w:sz w:val="24"/>
          <w:szCs w:val="24"/>
        </w:rPr>
        <w:t>Full community zooplankton analysis procedure</w:t>
      </w:r>
    </w:p>
    <w:p w14:paraId="314085D5" w14:textId="00B819B3" w:rsidR="00AC1409" w:rsidRDefault="00AC1409" w:rsidP="00AC1409">
      <w:pPr>
        <w:rPr>
          <w:b/>
          <w:bCs/>
          <w:sz w:val="24"/>
          <w:szCs w:val="24"/>
        </w:rPr>
      </w:pPr>
      <w:r w:rsidRPr="00152274">
        <w:rPr>
          <w:b/>
          <w:bCs/>
          <w:sz w:val="24"/>
          <w:szCs w:val="24"/>
        </w:rPr>
        <w:t xml:space="preserve">Appendix </w:t>
      </w:r>
      <w:r>
        <w:rPr>
          <w:b/>
          <w:bCs/>
          <w:sz w:val="24"/>
          <w:szCs w:val="24"/>
        </w:rPr>
        <w:t>4</w:t>
      </w:r>
      <w:r w:rsidRPr="00152274">
        <w:rPr>
          <w:b/>
          <w:bCs/>
          <w:sz w:val="24"/>
          <w:szCs w:val="24"/>
        </w:rPr>
        <w:t>:</w:t>
      </w:r>
      <w:r w:rsidRPr="00152274">
        <w:rPr>
          <w:sz w:val="24"/>
          <w:szCs w:val="24"/>
        </w:rPr>
        <w:t xml:space="preserve">    </w:t>
      </w:r>
      <w:r w:rsidRPr="00152274">
        <w:rPr>
          <w:b/>
          <w:bCs/>
          <w:sz w:val="24"/>
          <w:szCs w:val="24"/>
        </w:rPr>
        <w:t xml:space="preserve">Tenderers Statement </w:t>
      </w:r>
    </w:p>
    <w:p w14:paraId="135B17B8" w14:textId="4B619394" w:rsidR="00AC1409" w:rsidRPr="00152274" w:rsidRDefault="00AC1409" w:rsidP="00AC1409">
      <w:pPr>
        <w:rPr>
          <w:b/>
          <w:bCs/>
          <w:color w:val="000000" w:themeColor="text1"/>
          <w:sz w:val="24"/>
          <w:szCs w:val="24"/>
        </w:rPr>
      </w:pPr>
      <w:r w:rsidRPr="00152274">
        <w:rPr>
          <w:b/>
          <w:bCs/>
          <w:sz w:val="24"/>
          <w:szCs w:val="24"/>
        </w:rPr>
        <w:t xml:space="preserve">Appendix </w:t>
      </w:r>
      <w:r>
        <w:rPr>
          <w:b/>
          <w:bCs/>
          <w:sz w:val="24"/>
          <w:szCs w:val="24"/>
        </w:rPr>
        <w:t>5</w:t>
      </w:r>
      <w:r w:rsidRPr="00152274">
        <w:rPr>
          <w:b/>
          <w:bCs/>
          <w:sz w:val="24"/>
          <w:szCs w:val="24"/>
        </w:rPr>
        <w:t xml:space="preserve">: </w:t>
      </w:r>
      <w:r w:rsidRPr="00152274">
        <w:rPr>
          <w:sz w:val="24"/>
          <w:szCs w:val="24"/>
        </w:rPr>
        <w:t xml:space="preserve"> </w:t>
      </w:r>
      <w:r w:rsidRPr="00152274">
        <w:rPr>
          <w:sz w:val="24"/>
          <w:szCs w:val="24"/>
        </w:rPr>
        <w:tab/>
      </w:r>
      <w:r w:rsidRPr="002819AF">
        <w:rPr>
          <w:b/>
          <w:sz w:val="24"/>
          <w:szCs w:val="24"/>
        </w:rPr>
        <w:t>Declaration as to Personal Circumstances of Tenderer</w:t>
      </w:r>
      <w:r w:rsidRPr="00152274">
        <w:rPr>
          <w:b/>
          <w:bCs/>
          <w:sz w:val="24"/>
          <w:szCs w:val="24"/>
        </w:rPr>
        <w:t xml:space="preserve"> </w:t>
      </w:r>
    </w:p>
    <w:p w14:paraId="28A9B16E" w14:textId="1FE2A526" w:rsidR="00AC1409" w:rsidRPr="002819AF" w:rsidRDefault="00AC1409" w:rsidP="00AC1409">
      <w:pPr>
        <w:rPr>
          <w:b/>
          <w:sz w:val="24"/>
          <w:szCs w:val="24"/>
        </w:rPr>
      </w:pPr>
      <w:r>
        <w:rPr>
          <w:b/>
          <w:sz w:val="24"/>
          <w:szCs w:val="24"/>
        </w:rPr>
        <w:t>Appendix 6:</w:t>
      </w:r>
      <w:r>
        <w:rPr>
          <w:b/>
          <w:sz w:val="24"/>
          <w:szCs w:val="24"/>
        </w:rPr>
        <w:tab/>
        <w:t xml:space="preserve">Draft </w:t>
      </w:r>
      <w:r w:rsidRPr="002819AF">
        <w:rPr>
          <w:b/>
          <w:sz w:val="24"/>
          <w:szCs w:val="24"/>
        </w:rPr>
        <w:t>Services Contract</w:t>
      </w:r>
    </w:p>
    <w:p w14:paraId="433A5243" w14:textId="77777777" w:rsidR="00AC1409" w:rsidRPr="002819AF" w:rsidRDefault="00AC1409" w:rsidP="00A55D6A">
      <w:pPr>
        <w:rPr>
          <w:b/>
          <w:sz w:val="24"/>
          <w:szCs w:val="24"/>
        </w:rPr>
      </w:pPr>
    </w:p>
    <w:p w14:paraId="52C62418" w14:textId="522F4B61" w:rsidR="0023102F" w:rsidRPr="002819AF" w:rsidRDefault="0023102F" w:rsidP="006F1D71">
      <w:pPr>
        <w:rPr>
          <w:b/>
          <w:sz w:val="24"/>
          <w:szCs w:val="24"/>
        </w:rPr>
      </w:pP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33F8CEDC" w14:textId="77777777" w:rsidR="00F801ED" w:rsidRDefault="00F801ED" w:rsidP="006F1D71">
      <w:pPr>
        <w:rPr>
          <w:rFonts w:cstheme="minorHAnsi"/>
          <w:b/>
          <w:sz w:val="36"/>
          <w:szCs w:val="36"/>
        </w:rPr>
      </w:pPr>
    </w:p>
    <w:p w14:paraId="570B80B7" w14:textId="77777777" w:rsidR="00691287" w:rsidRDefault="00691287">
      <w:pPr>
        <w:rPr>
          <w:rFonts w:cstheme="minorHAnsi"/>
          <w:b/>
          <w:sz w:val="36"/>
          <w:szCs w:val="36"/>
        </w:rPr>
      </w:pPr>
      <w:r>
        <w:rPr>
          <w:rFonts w:cstheme="minorHAnsi"/>
          <w:b/>
          <w:sz w:val="36"/>
          <w:szCs w:val="36"/>
        </w:rPr>
        <w:br w:type="page"/>
      </w:r>
    </w:p>
    <w:p w14:paraId="3626FFA1" w14:textId="236AE623"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Default="72470198" w:rsidP="45440682">
      <w:pPr>
        <w:spacing w:line="257" w:lineRule="auto"/>
        <w:jc w:val="both"/>
      </w:pPr>
      <w:r w:rsidRPr="45440682">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1D7222" w:rsidRDefault="002232C2" w:rsidP="006F1D71">
      <w:pPr>
        <w:rPr>
          <w:rFonts w:cstheme="minorHAnsi"/>
        </w:rPr>
      </w:pPr>
      <w:r w:rsidRPr="001D7222">
        <w:rPr>
          <w:rFonts w:cstheme="minorHAnsi"/>
        </w:rPr>
        <w:t>The Institute was set up under the 1991 Marine Institute Act with the following general functions:</w:t>
      </w:r>
    </w:p>
    <w:p w14:paraId="24FAD44A" w14:textId="77777777" w:rsidR="002232C2" w:rsidRPr="001D7222" w:rsidRDefault="002232C2" w:rsidP="006F1D71">
      <w:pPr>
        <w:rPr>
          <w:rFonts w:cstheme="minorHAnsi"/>
        </w:rPr>
      </w:pPr>
      <w:r w:rsidRPr="001D7222">
        <w:rPr>
          <w:rFonts w:cstheme="minorHAnsi"/>
        </w:rPr>
        <w:t>“to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1D7222" w:rsidRDefault="002232C2" w:rsidP="006F1D71">
      <w:pPr>
        <w:rPr>
          <w:rFonts w:cstheme="minorHAnsi"/>
        </w:rPr>
      </w:pPr>
      <w:r w:rsidRPr="001D7222">
        <w:rPr>
          <w:rFonts w:cstheme="minorHAnsi"/>
        </w:rPr>
        <w:t xml:space="preserve">General information on the Marine Institute is also available at </w:t>
      </w:r>
      <w:hyperlink r:id="rId13" w:history="1">
        <w:r w:rsidRPr="001D7222">
          <w:rPr>
            <w:rStyle w:val="Hyperlink"/>
            <w:rFonts w:cstheme="minorHAnsi"/>
          </w:rPr>
          <w:t>www.marine.ie</w:t>
        </w:r>
      </w:hyperlink>
    </w:p>
    <w:p w14:paraId="06EA7160" w14:textId="77777777" w:rsidR="00B7660F" w:rsidRPr="00B7660F" w:rsidRDefault="00B7660F" w:rsidP="00B7660F">
      <w:pPr>
        <w:spacing w:after="0" w:line="276" w:lineRule="auto"/>
        <w:rPr>
          <w:rFonts w:cstheme="minorHAnsi"/>
        </w:rPr>
      </w:pPr>
      <w:r w:rsidRPr="00B7660F">
        <w:rPr>
          <w:rFonts w:cstheme="minorHAnsi"/>
        </w:rPr>
        <w:t xml:space="preserve">Ocean Climate and Information Systems (OCIS), a service area of the Marine Institute (MI), provides key services, both within and external to the MI, which includes research vessel and deep water ROV operation and management, oceanography and advanced seabed mapping. The Oceanographic and Climate Services section portfolio includes general coastal oceanography and open ocean applications, model validation in the Irish exclusive economic zone, cooperation with fisheries and environmental scientists and the deployment of long-term lander equipment on and near the seabed. </w:t>
      </w:r>
    </w:p>
    <w:p w14:paraId="6B0C2333" w14:textId="77777777" w:rsidR="00B7660F" w:rsidRPr="00B7660F" w:rsidRDefault="00B7660F" w:rsidP="00B7660F">
      <w:pPr>
        <w:pStyle w:val="ListParagraph"/>
        <w:spacing w:after="0" w:line="276" w:lineRule="auto"/>
        <w:rPr>
          <w:rFonts w:cstheme="minorHAnsi"/>
        </w:rPr>
      </w:pPr>
    </w:p>
    <w:p w14:paraId="4BAF45A0" w14:textId="77777777" w:rsidR="00B7660F" w:rsidRDefault="00B7660F" w:rsidP="00B7660F">
      <w:pPr>
        <w:spacing w:after="0" w:line="276" w:lineRule="auto"/>
        <w:rPr>
          <w:rFonts w:cstheme="minorHAnsi"/>
        </w:rPr>
      </w:pPr>
      <w:r w:rsidRPr="00B7660F">
        <w:rPr>
          <w:rFonts w:cstheme="minorHAnsi"/>
        </w:rPr>
        <w:t>The Marine Institute are proud to be partners in the ACCLIMATISE Project: “</w:t>
      </w:r>
      <w:r w:rsidRPr="00B7660F">
        <w:rPr>
          <w:rFonts w:cstheme="minorHAnsi"/>
          <w:b/>
          <w:bCs/>
        </w:rPr>
        <w:t>A</w:t>
      </w:r>
      <w:r w:rsidRPr="00B7660F">
        <w:rPr>
          <w:rFonts w:cstheme="minorHAnsi"/>
        </w:rPr>
        <w:t xml:space="preserve"> </w:t>
      </w:r>
      <w:r w:rsidRPr="00B7660F">
        <w:rPr>
          <w:rFonts w:cstheme="minorHAnsi"/>
          <w:b/>
          <w:bCs/>
        </w:rPr>
        <w:t>C</w:t>
      </w:r>
      <w:r w:rsidRPr="00B7660F">
        <w:rPr>
          <w:rFonts w:cstheme="minorHAnsi"/>
        </w:rPr>
        <w:t xml:space="preserve">hanging </w:t>
      </w:r>
      <w:r w:rsidRPr="00B7660F">
        <w:rPr>
          <w:rFonts w:cstheme="minorHAnsi"/>
          <w:b/>
          <w:bCs/>
        </w:rPr>
        <w:t>Cl</w:t>
      </w:r>
      <w:r w:rsidRPr="00B7660F">
        <w:rPr>
          <w:rFonts w:cstheme="minorHAnsi"/>
        </w:rPr>
        <w:t xml:space="preserve">imate </w:t>
      </w:r>
      <w:r w:rsidRPr="00B7660F">
        <w:rPr>
          <w:rFonts w:cstheme="minorHAnsi"/>
          <w:b/>
          <w:bCs/>
        </w:rPr>
        <w:t>I</w:t>
      </w:r>
      <w:r w:rsidRPr="00B7660F">
        <w:rPr>
          <w:rFonts w:cstheme="minorHAnsi"/>
        </w:rPr>
        <w:t xml:space="preserve">mpact </w:t>
      </w:r>
      <w:r w:rsidRPr="00B7660F">
        <w:rPr>
          <w:rFonts w:cstheme="minorHAnsi"/>
          <w:b/>
          <w:bCs/>
        </w:rPr>
        <w:t>M</w:t>
      </w:r>
      <w:r w:rsidRPr="00B7660F">
        <w:rPr>
          <w:rFonts w:cstheme="minorHAnsi"/>
        </w:rPr>
        <w:t xml:space="preserve">onitoring and </w:t>
      </w:r>
      <w:r w:rsidRPr="00B7660F">
        <w:rPr>
          <w:rFonts w:cstheme="minorHAnsi"/>
          <w:b/>
          <w:bCs/>
        </w:rPr>
        <w:t>A</w:t>
      </w:r>
      <w:r w:rsidRPr="00B7660F">
        <w:rPr>
          <w:rFonts w:cstheme="minorHAnsi"/>
        </w:rPr>
        <w:t xml:space="preserve">ssessment </w:t>
      </w:r>
      <w:r w:rsidRPr="00B7660F">
        <w:rPr>
          <w:rFonts w:cstheme="minorHAnsi"/>
          <w:b/>
          <w:bCs/>
        </w:rPr>
        <w:t>T</w:t>
      </w:r>
      <w:r w:rsidRPr="00B7660F">
        <w:rPr>
          <w:rFonts w:cstheme="minorHAnsi"/>
        </w:rPr>
        <w:t xml:space="preserve">oolbox for </w:t>
      </w:r>
      <w:r w:rsidRPr="00B7660F">
        <w:rPr>
          <w:rFonts w:cstheme="minorHAnsi"/>
          <w:b/>
          <w:bCs/>
        </w:rPr>
        <w:t>I</w:t>
      </w:r>
      <w:r w:rsidRPr="00B7660F">
        <w:rPr>
          <w:rFonts w:cstheme="minorHAnsi"/>
        </w:rPr>
        <w:t xml:space="preserve">rish </w:t>
      </w:r>
      <w:r w:rsidRPr="00B7660F">
        <w:rPr>
          <w:rFonts w:cstheme="minorHAnsi"/>
          <w:b/>
          <w:bCs/>
        </w:rPr>
        <w:t>Se</w:t>
      </w:r>
      <w:r w:rsidRPr="00B7660F">
        <w:rPr>
          <w:rFonts w:cstheme="minorHAnsi"/>
        </w:rPr>
        <w:t>as”. This project, led by the Agri-Food and Biosciences Institute (AFBI), aims to support climate change adaptation by developing monitoring tools, strategies and action plans for more effective, ecosystem-based marine management.</w:t>
      </w:r>
    </w:p>
    <w:p w14:paraId="1B25E58A" w14:textId="77777777" w:rsidR="00B7660F" w:rsidRPr="00B7660F" w:rsidRDefault="00B7660F" w:rsidP="00B7660F">
      <w:pPr>
        <w:spacing w:after="0" w:line="276" w:lineRule="auto"/>
        <w:rPr>
          <w:rFonts w:cstheme="minorHAnsi"/>
        </w:rPr>
      </w:pPr>
    </w:p>
    <w:p w14:paraId="77B2F800" w14:textId="536D7B6B" w:rsidR="002232C2" w:rsidRDefault="006B0A59" w:rsidP="006B0A59">
      <w:pPr>
        <w:pStyle w:val="ListParagraph"/>
        <w:numPr>
          <w:ilvl w:val="1"/>
          <w:numId w:val="2"/>
        </w:numPr>
        <w:rPr>
          <w:rFonts w:cstheme="minorHAnsi"/>
        </w:rPr>
      </w:pPr>
      <w:r w:rsidRPr="001D7222">
        <w:rPr>
          <w:rFonts w:cstheme="minorHAnsi"/>
        </w:rPr>
        <w:t>The Marine Institute invites tenders (“Tenders”) to this request for tenders (“RFT”) from economic operators (“Tenderers”) for the provision of the services as described in Appendix 1 to this RFT (</w:t>
      </w:r>
      <w:r w:rsidR="00A62BA4" w:rsidRPr="001D7222">
        <w:rPr>
          <w:rFonts w:cstheme="minorHAnsi"/>
        </w:rPr>
        <w:t>the</w:t>
      </w:r>
      <w:r w:rsidR="00A62BA4">
        <w:rPr>
          <w:rFonts w:cstheme="minorHAnsi"/>
        </w:rPr>
        <w:t>” Services</w:t>
      </w:r>
      <w:r w:rsidRPr="001D7222">
        <w:rPr>
          <w:rFonts w:cstheme="minorHAnsi"/>
        </w:rPr>
        <w:t>”).</w:t>
      </w:r>
    </w:p>
    <w:p w14:paraId="11C9AD58" w14:textId="77777777" w:rsidR="00B7660F" w:rsidRPr="001D7222" w:rsidRDefault="00B7660F" w:rsidP="00B7660F">
      <w:pPr>
        <w:pStyle w:val="ListParagraph"/>
        <w:rPr>
          <w:rFonts w:cstheme="minorHAnsi"/>
        </w:rPr>
      </w:pPr>
    </w:p>
    <w:p w14:paraId="45EA7549" w14:textId="26036135" w:rsidR="009C2318" w:rsidRDefault="006B0A59" w:rsidP="00B7660F">
      <w:pPr>
        <w:pStyle w:val="ListParagraph"/>
        <w:numPr>
          <w:ilvl w:val="1"/>
          <w:numId w:val="2"/>
        </w:numPr>
        <w:rPr>
          <w:rFonts w:cstheme="minorHAnsi"/>
        </w:rPr>
      </w:pPr>
      <w:r w:rsidRPr="001D7222">
        <w:rPr>
          <w:rFonts w:cstheme="minorHAnsi"/>
        </w:rPr>
        <w:t xml:space="preserve">In summary, the Services comprise: </w:t>
      </w:r>
      <w:r w:rsidR="003A67E1">
        <w:rPr>
          <w:rFonts w:cstheme="minorHAnsi"/>
        </w:rPr>
        <w:t>the provision of zooplankton identification</w:t>
      </w:r>
      <w:r w:rsidR="009C2318">
        <w:rPr>
          <w:rFonts w:cstheme="minorHAnsi"/>
        </w:rPr>
        <w:t xml:space="preserve"> </w:t>
      </w:r>
      <w:r w:rsidR="00B7660F">
        <w:rPr>
          <w:rFonts w:cstheme="minorHAnsi"/>
        </w:rPr>
        <w:t>services</w:t>
      </w:r>
      <w:r w:rsidR="0089722F">
        <w:rPr>
          <w:rFonts w:cstheme="minorHAnsi"/>
        </w:rPr>
        <w:t xml:space="preserve"> for the ACCLIMATISE project.</w:t>
      </w:r>
    </w:p>
    <w:p w14:paraId="57BFA900" w14:textId="77777777" w:rsidR="00B7660F" w:rsidRPr="00B7660F" w:rsidRDefault="00B7660F" w:rsidP="00B7660F">
      <w:pPr>
        <w:pStyle w:val="ListParagraph"/>
        <w:rPr>
          <w:rFonts w:cstheme="minorHAnsi"/>
        </w:rPr>
      </w:pPr>
    </w:p>
    <w:p w14:paraId="0869A3DA" w14:textId="618EDF16" w:rsidR="00B7660F" w:rsidRDefault="00B7660F" w:rsidP="00B7660F">
      <w:pPr>
        <w:pStyle w:val="ListParagraph"/>
        <w:numPr>
          <w:ilvl w:val="1"/>
          <w:numId w:val="2"/>
        </w:numPr>
        <w:rPr>
          <w:rFonts w:cstheme="minorHAnsi"/>
        </w:rPr>
      </w:pPr>
      <w:r>
        <w:rPr>
          <w:rFonts w:cstheme="minorHAnsi"/>
        </w:rPr>
        <w:t>Not Used</w:t>
      </w:r>
    </w:p>
    <w:p w14:paraId="1431D71E" w14:textId="77777777" w:rsidR="00B7660F" w:rsidRDefault="00B7660F" w:rsidP="00B7660F">
      <w:pPr>
        <w:pStyle w:val="ListParagraph"/>
        <w:rPr>
          <w:rFonts w:cstheme="minorHAnsi"/>
        </w:rPr>
      </w:pPr>
    </w:p>
    <w:p w14:paraId="33D7AFF0" w14:textId="31E7FC44" w:rsidR="006B0A59" w:rsidRPr="00FD08BD" w:rsidRDefault="00D341A9" w:rsidP="00D341A9">
      <w:pPr>
        <w:pStyle w:val="ListParagraph"/>
        <w:numPr>
          <w:ilvl w:val="1"/>
          <w:numId w:val="2"/>
        </w:numPr>
        <w:rPr>
          <w:rFonts w:cstheme="minorHAnsi"/>
        </w:rPr>
      </w:pPr>
      <w:r w:rsidRPr="001D7222">
        <w:rPr>
          <w:rFonts w:cstheme="minorHAnsi"/>
        </w:rP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9C2318">
        <w:rPr>
          <w:rFonts w:cstheme="minorHAnsi"/>
        </w:rPr>
        <w:t xml:space="preserve"> </w:t>
      </w:r>
      <w:r w:rsidR="00FD08BD" w:rsidRPr="00FD08BD">
        <w:rPr>
          <w:rFonts w:cstheme="minorHAnsi"/>
        </w:rPr>
        <w:t>two</w:t>
      </w:r>
      <w:r w:rsidR="009C2318" w:rsidRPr="00FD08BD">
        <w:rPr>
          <w:rFonts w:cstheme="minorHAnsi"/>
        </w:rPr>
        <w:t xml:space="preserve"> (0</w:t>
      </w:r>
      <w:r w:rsidR="00FD08BD" w:rsidRPr="00FD08BD">
        <w:rPr>
          <w:rFonts w:cstheme="minorHAnsi"/>
        </w:rPr>
        <w:t>2</w:t>
      </w:r>
      <w:r w:rsidR="009C2318" w:rsidRPr="00FD08BD">
        <w:rPr>
          <w:rFonts w:cstheme="minorHAnsi"/>
        </w:rPr>
        <w:t>) years</w:t>
      </w:r>
      <w:r w:rsidRPr="00FD08BD">
        <w:rPr>
          <w:rFonts w:cstheme="minorHAnsi"/>
        </w:rPr>
        <w:t>.</w:t>
      </w:r>
    </w:p>
    <w:p w14:paraId="74856A2B" w14:textId="77777777" w:rsidR="00F526F8" w:rsidRPr="001D7222" w:rsidRDefault="00F526F8" w:rsidP="00F526F8">
      <w:pPr>
        <w:pStyle w:val="ListParagraph"/>
        <w:rPr>
          <w:rFonts w:cstheme="minorHAnsi"/>
        </w:rPr>
      </w:pPr>
    </w:p>
    <w:p w14:paraId="761AA8A8" w14:textId="315130C4" w:rsidR="00B7660F" w:rsidRPr="009A51D8" w:rsidRDefault="00A73BF4" w:rsidP="009A51D8">
      <w:pPr>
        <w:pStyle w:val="ListParagraph"/>
        <w:numPr>
          <w:ilvl w:val="1"/>
          <w:numId w:val="2"/>
        </w:numPr>
        <w:rPr>
          <w:rFonts w:cstheme="minorHAnsi"/>
        </w:rPr>
      </w:pPr>
      <w:r w:rsidRPr="009A51D8">
        <w:rPr>
          <w:rFonts w:cstheme="minorHAnsi"/>
        </w:rPr>
        <w:lastRenderedPageBreak/>
        <w:t xml:space="preserve">The Marine Institute reserves the right to extend the Term for a period of up to </w:t>
      </w:r>
      <w:r w:rsidR="00D06519" w:rsidRPr="009A51D8">
        <w:rPr>
          <w:rFonts w:cstheme="minorHAnsi"/>
        </w:rPr>
        <w:t xml:space="preserve">six </w:t>
      </w:r>
      <w:r w:rsidRPr="009A51D8">
        <w:rPr>
          <w:rFonts w:cstheme="minorHAnsi"/>
        </w:rPr>
        <w:t xml:space="preserve">(06) months </w:t>
      </w:r>
      <w:r w:rsidR="001C1BB5" w:rsidRPr="009A51D8">
        <w:t xml:space="preserve">with a maximum of </w:t>
      </w:r>
      <w:r w:rsidR="00D669C0" w:rsidRPr="009A51D8">
        <w:t>two</w:t>
      </w:r>
      <w:r w:rsidR="001C1BB5" w:rsidRPr="009A51D8">
        <w:t xml:space="preserve"> (0</w:t>
      </w:r>
      <w:r w:rsidR="00D669C0" w:rsidRPr="009A51D8">
        <w:t>2</w:t>
      </w:r>
      <w:r w:rsidR="001C1BB5" w:rsidRPr="009A51D8">
        <w:t>) such extensions permitted subject to its obligations at law</w:t>
      </w:r>
      <w:r w:rsidR="001C1BB5" w:rsidRPr="009A51D8">
        <w:rPr>
          <w:rFonts w:cstheme="minorHAnsi"/>
        </w:rPr>
        <w:t>.</w:t>
      </w:r>
    </w:p>
    <w:p w14:paraId="2AA63CDB" w14:textId="77777777" w:rsidR="009A51D8" w:rsidRPr="009A51D8" w:rsidRDefault="009A51D8" w:rsidP="009A51D8">
      <w:pPr>
        <w:pStyle w:val="ListParagraph"/>
        <w:rPr>
          <w:rFonts w:cstheme="minorHAnsi"/>
        </w:rPr>
      </w:pPr>
    </w:p>
    <w:p w14:paraId="7E7EF3A6" w14:textId="77777777" w:rsidR="00B7660F" w:rsidRDefault="00B7660F" w:rsidP="00B7660F">
      <w:pPr>
        <w:pStyle w:val="ListParagraph"/>
        <w:numPr>
          <w:ilvl w:val="1"/>
          <w:numId w:val="2"/>
        </w:numPr>
        <w:rPr>
          <w:rFonts w:cstheme="minorHAnsi"/>
        </w:rPr>
      </w:pPr>
      <w:r>
        <w:rPr>
          <w:rFonts w:cstheme="minorHAnsi"/>
        </w:rPr>
        <w:t>Not Used</w:t>
      </w:r>
    </w:p>
    <w:p w14:paraId="66680998" w14:textId="12C89377" w:rsidR="001E5E2E" w:rsidRPr="00F526F8" w:rsidRDefault="00F526F8" w:rsidP="00F526F8">
      <w:pPr>
        <w:ind w:left="720" w:hanging="720"/>
        <w:rPr>
          <w:rFonts w:cstheme="minorHAnsi"/>
        </w:rPr>
      </w:pPr>
      <w:r w:rsidRPr="00F526F8">
        <w:rPr>
          <w:rFonts w:cstheme="minorHAnsi"/>
          <w:b/>
          <w:color w:val="00B0F0"/>
        </w:rPr>
        <w:t>1.7</w:t>
      </w:r>
      <w:r>
        <w:rPr>
          <w:rFonts w:cstheme="minorHAnsi"/>
        </w:rPr>
        <w:tab/>
      </w:r>
      <w:r w:rsidR="003B3BDC" w:rsidRPr="00F526F8">
        <w:rPr>
          <w:rFonts w:cstheme="minorHAnsi"/>
        </w:rPr>
        <w:t>Marine Institute policy seeks to encourage participation on a fair and equal basis by Small and Medium Enterprises (“</w:t>
      </w:r>
      <w:r w:rsidR="004E3421" w:rsidRPr="00F526F8">
        <w:rPr>
          <w:rFonts w:cstheme="minorHAnsi"/>
        </w:rPr>
        <w:t>SME” s</w:t>
      </w:r>
      <w:r w:rsidR="003B3BDC" w:rsidRPr="00F526F8">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1C6AEB47" w14:textId="77777777" w:rsidR="00974E8D" w:rsidRPr="001D7222" w:rsidRDefault="00974E8D" w:rsidP="003B3BDC">
      <w:pPr>
        <w:pStyle w:val="ListParagraph"/>
        <w:rPr>
          <w:rFonts w:cstheme="minorHAnsi"/>
        </w:rPr>
      </w:pPr>
    </w:p>
    <w:p w14:paraId="293A0322" w14:textId="4BF3FB21" w:rsidR="00D8605E" w:rsidRPr="00AD0F35" w:rsidRDefault="00FC5899" w:rsidP="00FE3C9E">
      <w:pPr>
        <w:pBdr>
          <w:bottom w:val="single" w:sz="12" w:space="1" w:color="auto"/>
        </w:pBdr>
        <w:rPr>
          <w:rFonts w:cstheme="minorHAnsi"/>
          <w:b/>
          <w:sz w:val="36"/>
          <w:szCs w:val="36"/>
        </w:rPr>
      </w:pPr>
      <w:r w:rsidRPr="00AD0F35">
        <w:rPr>
          <w:rFonts w:cstheme="minorHAnsi"/>
          <w:b/>
          <w:sz w:val="36"/>
          <w:szCs w:val="36"/>
        </w:rPr>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67561167"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 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106B2746"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This RFT supersedes and replaces any and all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w:t>
      </w:r>
      <w:r w:rsidRPr="001D7222">
        <w:rPr>
          <w:rFonts w:cstheme="minorHAnsi"/>
        </w:rPr>
        <w:lastRenderedPageBreak/>
        <w:t xml:space="preserve">“General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mpliant or, without 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1783EF1E"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2BB65239"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36A6A29B" w14:textId="77777777" w:rsidR="00E94AE4" w:rsidRPr="001D7222" w:rsidRDefault="00E94AE4" w:rsidP="00E94AE4">
      <w:pPr>
        <w:ind w:left="720"/>
        <w:rPr>
          <w:rFonts w:cstheme="minorHAnsi"/>
        </w:rPr>
      </w:pPr>
      <w:r w:rsidRPr="001D7222">
        <w:rPr>
          <w:rFonts w:cstheme="minorHAnsi"/>
        </w:rPr>
        <w:t>Tenders are required:</w:t>
      </w:r>
    </w:p>
    <w:p w14:paraId="1C72D20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67860BD1"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follow the format of this RFT and respond to each element in the order as set out in the RFT;</w:t>
      </w:r>
    </w:p>
    <w:p w14:paraId="7C686DB3" w14:textId="77777777" w:rsidR="00E66DF5" w:rsidRPr="00197CD8" w:rsidRDefault="00E66DF5" w:rsidP="00197CD8">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19D09B59" w14:textId="77777777" w:rsidR="00E66DF5" w:rsidRPr="001D7222" w:rsidRDefault="00E66DF5" w:rsidP="00E66DF5">
      <w:pPr>
        <w:pStyle w:val="ListParagraph"/>
        <w:rPr>
          <w:rFonts w:cstheme="minorHAnsi"/>
        </w:rPr>
      </w:pPr>
    </w:p>
    <w:p w14:paraId="72E45A9A" w14:textId="33CE01EA" w:rsidR="00E66DF5" w:rsidRPr="001D7222" w:rsidRDefault="00E66DF5" w:rsidP="00E66DF5">
      <w:pPr>
        <w:ind w:left="720" w:hanging="720"/>
        <w:rPr>
          <w:rFonts w:cstheme="minorHAnsi"/>
        </w:rPr>
      </w:pPr>
      <w:r w:rsidRPr="001D7222">
        <w:rPr>
          <w:rFonts w:cstheme="minorHAnsi"/>
          <w:b/>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DD1C7C"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2FCEF441" w14:textId="012C4501" w:rsidR="002819AF" w:rsidRPr="001D7222" w:rsidRDefault="002819AF" w:rsidP="00E66DF5">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 xml:space="preserve">Appendix </w:t>
      </w:r>
      <w:r w:rsidR="00FC37C4">
        <w:rPr>
          <w:rFonts w:cstheme="minorHAnsi"/>
        </w:rPr>
        <w:t>6</w:t>
      </w:r>
      <w:r w:rsidRPr="001518C3">
        <w:rPr>
          <w:rFonts w:cstheme="minorHAnsi"/>
        </w:rPr>
        <w:t xml:space="preserve"> to</w:t>
      </w:r>
      <w:r w:rsidRPr="001D7222">
        <w:rPr>
          <w:rFonts w:cstheme="minorHAnsi"/>
        </w:rPr>
        <w:t xml:space="preserve"> this RFT</w:t>
      </w:r>
      <w:r w:rsidR="00F526F8">
        <w:rPr>
          <w:rFonts w:cstheme="minorHAnsi"/>
        </w:rPr>
        <w:t>.</w:t>
      </w:r>
      <w:r w:rsidR="00D06519" w:rsidRPr="00D06519">
        <w:rPr>
          <w:rFonts w:cstheme="minorHAnsi"/>
        </w:rPr>
        <w:t xml:space="preserve"> </w:t>
      </w:r>
      <w:r w:rsidR="00D06519" w:rsidRPr="001D7222">
        <w:rPr>
          <w:rFonts w:cstheme="minorHAnsi"/>
        </w:rPr>
        <w:t>Tenderers may not amend the Services Contract</w:t>
      </w:r>
    </w:p>
    <w:p w14:paraId="317D1D55" w14:textId="6101A95F" w:rsidR="002819AF" w:rsidRDefault="002819AF" w:rsidP="00E66DF5">
      <w:pPr>
        <w:ind w:left="720" w:hanging="720"/>
        <w:rPr>
          <w:rFonts w:cstheme="minorHAnsi"/>
        </w:rPr>
      </w:pPr>
      <w:r w:rsidRPr="001D7222">
        <w:rPr>
          <w:rFonts w:cstheme="minorHAnsi"/>
          <w:b/>
          <w:color w:val="00B0F0"/>
        </w:rPr>
        <w:t>2.3.2</w:t>
      </w:r>
      <w:r w:rsidRPr="001D7222">
        <w:rPr>
          <w:rFonts w:cstheme="minorHAnsi"/>
        </w:rPr>
        <w:tab/>
      </w:r>
      <w:r w:rsidR="00D06519" w:rsidRPr="005B4267">
        <w:rPr>
          <w:rFonts w:cstheme="minorHAnsi"/>
        </w:rPr>
        <w:t xml:space="preserve">Tenderers are required to confirm their acceptance of the terms and conditions of the </w:t>
      </w:r>
      <w:r w:rsidR="00D06519">
        <w:rPr>
          <w:rFonts w:cstheme="minorHAnsi"/>
        </w:rPr>
        <w:t xml:space="preserve">  </w:t>
      </w:r>
      <w:r w:rsidR="00D06519" w:rsidRPr="005B4267">
        <w:rPr>
          <w:rFonts w:cstheme="minorHAnsi"/>
        </w:rPr>
        <w:t>Pricing Schedule by signing the Pricing Schedule Appendix 2.</w:t>
      </w:r>
      <w:r w:rsidRPr="001D7222">
        <w:rPr>
          <w:rFonts w:cstheme="minorHAnsi"/>
        </w:rPr>
        <w:t xml:space="preserve">  </w:t>
      </w:r>
    </w:p>
    <w:p w14:paraId="0BEB74E9" w14:textId="77777777" w:rsidR="00BF4634" w:rsidRDefault="00BF4634" w:rsidP="00E66DF5">
      <w:pPr>
        <w:ind w:left="720" w:hanging="720"/>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lastRenderedPageBreak/>
        <w:t>Each Tenderer is required to accept the provisions of this RFT.</w:t>
      </w:r>
    </w:p>
    <w:p w14:paraId="047E8634" w14:textId="77777777" w:rsidR="00B7660F" w:rsidRDefault="00B7660F" w:rsidP="00E66DF5">
      <w:pPr>
        <w:rPr>
          <w:rFonts w:cstheme="minorHAnsi"/>
          <w:b/>
          <w:sz w:val="28"/>
          <w:szCs w:val="28"/>
          <w:highlight w:val="lightGray"/>
        </w:rPr>
      </w:pPr>
    </w:p>
    <w:p w14:paraId="657D6FB7" w14:textId="77777777" w:rsidR="00B7660F" w:rsidRDefault="00B7660F" w:rsidP="00E66DF5">
      <w:pPr>
        <w:rPr>
          <w:rFonts w:cstheme="minorHAnsi"/>
          <w:b/>
          <w:sz w:val="28"/>
          <w:szCs w:val="28"/>
          <w:highlight w:val="lightGray"/>
        </w:rPr>
      </w:pPr>
    </w:p>
    <w:p w14:paraId="52381F01" w14:textId="04EF257A" w:rsidR="001D7222" w:rsidRDefault="001D7222" w:rsidP="00E66DF5">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14:paraId="4E0A587B" w14:textId="77777777" w:rsidR="001D7222" w:rsidRDefault="00F526F8" w:rsidP="00FB3ADF">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FB3ADF">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postbox available of </w:t>
      </w:r>
      <w:hyperlink r:id="rId14"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Only Tenders submitted to the electronic postbox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w:t>
      </w:r>
    </w:p>
    <w:p w14:paraId="23BC199F" w14:textId="77777777" w:rsidR="00147BB6" w:rsidRDefault="00147BB6" w:rsidP="00000E74">
      <w:pPr>
        <w:ind w:left="720" w:hanging="720"/>
        <w:rPr>
          <w:rFonts w:cstheme="minorHAnsi"/>
        </w:rPr>
      </w:pPr>
      <w:r w:rsidRPr="00F801ED">
        <w:rPr>
          <w:rFonts w:cstheme="minorHAnsi"/>
        </w:rPr>
        <w:tab/>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334F0B71" w:rsidR="00147BB6" w:rsidRDefault="00147BB6" w:rsidP="00000E74">
      <w:pPr>
        <w:ind w:left="720" w:hanging="720"/>
        <w:rPr>
          <w:rFonts w:cstheme="minorHAnsi"/>
        </w:rPr>
      </w:pPr>
      <w:r w:rsidRPr="00147BB6">
        <w:rPr>
          <w:rFonts w:cstheme="minorHAnsi"/>
          <w:b/>
          <w:color w:val="00B0F0"/>
        </w:rPr>
        <w:t>2.6.2</w:t>
      </w:r>
      <w:r>
        <w:rPr>
          <w:rFonts w:cstheme="minorHAnsi"/>
          <w:b/>
          <w:color w:val="00B0F0"/>
        </w:rPr>
        <w:tab/>
      </w:r>
      <w:r w:rsidRPr="00147BB6">
        <w:rPr>
          <w:rFonts w:cstheme="minorHAnsi"/>
        </w:rPr>
        <w:t>Tenders</w:t>
      </w:r>
      <w:r>
        <w:rPr>
          <w:rFonts w:cstheme="minorHAnsi"/>
        </w:rPr>
        <w:t xml:space="preserve"> must be received not later than </w:t>
      </w:r>
      <w:r w:rsidR="009F6C98">
        <w:rPr>
          <w:rFonts w:cstheme="minorHAnsi"/>
        </w:rPr>
        <w:t>10:00am</w:t>
      </w:r>
      <w:r>
        <w:rPr>
          <w:rFonts w:cstheme="minorHAnsi"/>
        </w:rPr>
        <w:t xml:space="preserve"> on </w:t>
      </w:r>
      <w:r w:rsidR="009F6C98">
        <w:rPr>
          <w:rFonts w:cstheme="minorHAnsi"/>
        </w:rPr>
        <w:t>Thursday 8</w:t>
      </w:r>
      <w:r w:rsidR="009F6C98" w:rsidRPr="009F6C98">
        <w:rPr>
          <w:rFonts w:cstheme="minorHAnsi"/>
          <w:vertAlign w:val="superscript"/>
        </w:rPr>
        <w:t>th</w:t>
      </w:r>
      <w:r w:rsidR="009F6C98">
        <w:rPr>
          <w:rFonts w:cstheme="minorHAnsi"/>
        </w:rPr>
        <w:t xml:space="preserve"> October</w:t>
      </w:r>
      <w:r>
        <w:rPr>
          <w:rFonts w:cstheme="minorHAnsi"/>
        </w:rPr>
        <w:t xml:space="preserve"> (the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499859E5"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 </w:t>
      </w:r>
      <w:r w:rsidR="0039616D" w:rsidRPr="00A11F41">
        <w:rPr>
          <w:rFonts w:cstheme="minorHAnsi"/>
        </w:rPr>
        <w:t>f</w:t>
      </w:r>
      <w:r w:rsidRPr="00A11F41">
        <w:rPr>
          <w:rFonts w:cstheme="minorHAnsi"/>
        </w:rPr>
        <w:t>or each Lot</w:t>
      </w:r>
      <w:r>
        <w:rPr>
          <w:rFonts w:cstheme="minorHAnsi"/>
        </w:rPr>
        <w:t>.</w:t>
      </w:r>
    </w:p>
    <w:p w14:paraId="357207CC" w14:textId="148104A3"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copy must </w:t>
      </w:r>
      <w:r>
        <w:rPr>
          <w:rFonts w:cstheme="minorHAnsi"/>
        </w:rPr>
        <w:t>be compiled such that</w:t>
      </w:r>
      <w:r w:rsidRPr="00CA7BB5">
        <w:rPr>
          <w:rFonts w:cstheme="minorHAnsi"/>
        </w:rPr>
        <w:t xml:space="preserve"> the</w:t>
      </w:r>
      <w:r>
        <w:rPr>
          <w:rFonts w:cstheme="minorHAnsi"/>
        </w:rPr>
        <w:t>y</w:t>
      </w:r>
      <w:r w:rsidRPr="00CA7BB5">
        <w:rPr>
          <w:rFonts w:cstheme="minorHAnsi"/>
        </w:rPr>
        <w:t xml:space="preserve"> can be read immediately </w:t>
      </w:r>
      <w:r w:rsidRPr="00B7660F">
        <w:rPr>
          <w:rFonts w:cstheme="minorHAnsi"/>
        </w:rPr>
        <w:t xml:space="preserve">using Word or PDF </w:t>
      </w:r>
      <w:r w:rsidR="00197CD8" w:rsidRPr="00B7660F">
        <w:rPr>
          <w:rFonts w:cstheme="minorHAnsi"/>
        </w:rPr>
        <w:t>or Excel where appropriate</w:t>
      </w:r>
      <w:r w:rsidR="00B7660F" w:rsidRPr="00B7660F">
        <w:rPr>
          <w:rFonts w:cstheme="minorHAnsi"/>
        </w:rPr>
        <w:t>.</w:t>
      </w:r>
      <w:r w:rsidR="00B7660F">
        <w:rPr>
          <w:rFonts w:cstheme="minorHAnsi"/>
        </w:rPr>
        <w:t xml:space="preserve"> </w:t>
      </w:r>
      <w:r>
        <w:rPr>
          <w:rFonts w:cstheme="minorHAnsi"/>
        </w:rPr>
        <w:t xml:space="preserve">The Marine Institute is not responsible for </w:t>
      </w:r>
      <w:r>
        <w:rPr>
          <w:rFonts w:cstheme="minorHAnsi"/>
        </w:rPr>
        <w:lastRenderedPageBreak/>
        <w:t>corruption in electronic documents.  Tenderers must ensure electronic documents are not corrupt.</w:t>
      </w:r>
    </w:p>
    <w:p w14:paraId="2B91BDF0" w14:textId="77777777" w:rsidR="008B37BF" w:rsidRDefault="008B37BF" w:rsidP="00000E74">
      <w:pPr>
        <w:ind w:left="720" w:hanging="720"/>
        <w:rPr>
          <w:rFonts w:cstheme="minorHAnsi"/>
        </w:rPr>
      </w:pP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77777777"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5" w:history="1">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 5</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6"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77777777"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up to 3</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7" w:history="1">
        <w:r w:rsidRPr="007E4DD1">
          <w:rPr>
            <w:rStyle w:val="Hyperlink"/>
            <w:rFonts w:cstheme="minorHAnsi"/>
          </w:rPr>
          <w:t>www.etenders.gov.ie</w:t>
        </w:r>
      </w:hyperlink>
      <w:r>
        <w:rPr>
          <w:rFonts w:cstheme="minorHAnsi"/>
        </w:rPr>
        <w:t xml:space="preserve"> , in order to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All documentation, data, statistics, drawings, information, patterns, samples or material disclosed or furnished by the Marine Institute to Tenderers during the course of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77777777"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must be returned immediately to the Marine Institute upon cancellation or completion of this Competition if so requested by the Marine Institute.</w:t>
      </w: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lastRenderedPageBreak/>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77777777"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39616D">
        <w:rPr>
          <w:rFonts w:cstheme="minorHAnsi"/>
        </w:rPr>
        <w:t>All prices quoted must be all-inclusive (i.e. including but not being limited to shipping, packaging, delivery, ancillary costs and all other costs/expenses), be expressed in Euro only and exclusive of VAT.  The VAT rate(s) where applicable s</w:t>
      </w:r>
      <w:r w:rsidR="00226020" w:rsidRPr="0039616D">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2C092EA2"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 xml:space="preserve">Appendix </w:t>
      </w:r>
      <w:r w:rsidR="002B105E">
        <w:rPr>
          <w:rFonts w:cstheme="minorHAnsi"/>
        </w:rPr>
        <w:t>5</w:t>
      </w:r>
      <w:r w:rsidR="008B06EA" w:rsidRPr="001518C3">
        <w:rPr>
          <w:rFonts w:cstheme="minorHAnsi"/>
        </w:rPr>
        <w:t xml:space="preserve"> to</w:t>
      </w:r>
      <w:r>
        <w:rPr>
          <w:rFonts w:cstheme="minorHAnsi"/>
        </w:rPr>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00B7660F">
        <w:t>Not used</w:t>
      </w: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as a result of the application of the 2012 Act to the provision of the Services.</w:t>
      </w: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lastRenderedPageBreak/>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8" w:history="1">
        <w:r w:rsidRPr="007E4DD1">
          <w:rPr>
            <w:rStyle w:val="Hyperlink"/>
            <w:rFonts w:cstheme="minorHAnsi"/>
          </w:rPr>
          <w:t>www.irishstatutebook.ie</w:t>
        </w:r>
      </w:hyperlink>
      <w:r>
        <w:rPr>
          <w:rFonts w:cstheme="minorHAnsi"/>
        </w:rPr>
        <w:t>.  The Marine Institute will, at its absolute discretion, decide on the appropriate course of action, which may in appropriate circumstances include eliminating a Tenderer from this Competition or terminating any Services Contract entered into by a Tenderer.</w:t>
      </w: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arine Institute accepts no liability whatsoever in respect of any information provided which is subsequently released (irrespective of notification) or in respect of any consequential damage suffered as a result of such obligations.</w:t>
      </w:r>
    </w:p>
    <w:p w14:paraId="296A83D5" w14:textId="77777777" w:rsidR="009A51D8" w:rsidRDefault="009A51D8" w:rsidP="002E4EF0">
      <w:pPr>
        <w:ind w:left="720" w:hanging="720"/>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lastRenderedPageBreak/>
        <w:t>2.17</w:t>
      </w:r>
      <w:r w:rsidRPr="00F801ED">
        <w:rPr>
          <w:rFonts w:cstheme="minorHAnsi"/>
          <w:b/>
          <w:highlight w:val="lightGray"/>
        </w:rPr>
        <w:tab/>
      </w:r>
      <w:r w:rsidRPr="00F801ED">
        <w:rPr>
          <w:rFonts w:cstheme="minorHAnsi"/>
          <w:b/>
          <w:sz w:val="28"/>
          <w:szCs w:val="28"/>
          <w:highlight w:val="lightGray"/>
        </w:rPr>
        <w:t>TAX CLEARANCE</w:t>
      </w:r>
    </w:p>
    <w:p w14:paraId="0A207AC4" w14:textId="17CB7968"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9"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175D7E">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44A34F" w14:textId="76503BB2" w:rsidR="00266F6F" w:rsidRPr="000C4FDD" w:rsidRDefault="00266F6F" w:rsidP="0055239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w:t>
      </w:r>
      <w:r w:rsidR="009A51D8">
        <w:rPr>
          <w:rFonts w:cstheme="minorHAnsi"/>
          <w:b/>
          <w:sz w:val="28"/>
          <w:szCs w:val="28"/>
          <w:highlight w:val="lightGray"/>
        </w:rPr>
        <w:t>A</w:t>
      </w:r>
      <w:r w:rsidR="008E4434" w:rsidRPr="00F801ED">
        <w:rPr>
          <w:rFonts w:cstheme="minorHAnsi"/>
          <w:b/>
          <w:sz w:val="28"/>
          <w:szCs w:val="28"/>
          <w:highlight w:val="lightGray"/>
        </w:rPr>
        <w:t>L FROM THIS COMPETITION</w:t>
      </w:r>
    </w:p>
    <w:p w14:paraId="3139E644" w14:textId="714D1DBF" w:rsidR="00BC254A" w:rsidRDefault="00BC254A" w:rsidP="0055239D">
      <w:pPr>
        <w:rPr>
          <w:rFonts w:cstheme="minorHAnsi"/>
        </w:rPr>
      </w:pPr>
      <w:r>
        <w:rPr>
          <w:rFonts w:cstheme="minorHAnsi"/>
        </w:rPr>
        <w:t>Tenderers are required to notify the Marine Institute immediately via the e-tenders website, if at a</w:t>
      </w:r>
      <w:r w:rsidR="00B7660F">
        <w:rPr>
          <w:rFonts w:cstheme="minorHAnsi"/>
        </w:rPr>
        <w:t>n</w:t>
      </w:r>
      <w:r>
        <w:rPr>
          <w:rFonts w:cstheme="minorHAnsi"/>
        </w:rPr>
        <w:t>y stage they decide to withdraw from this Competition.</w:t>
      </w:r>
    </w:p>
    <w:p w14:paraId="5B853215" w14:textId="77777777" w:rsidR="00205D54" w:rsidRPr="00041E8B" w:rsidRDefault="00205D54" w:rsidP="0055239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1FDF3DDA" w14:textId="2AC31DC8" w:rsidR="00205D54" w:rsidRDefault="00205D54" w:rsidP="006714E8">
      <w:pPr>
        <w:tabs>
          <w:tab w:val="left" w:pos="720"/>
          <w:tab w:val="left" w:pos="1440"/>
        </w:tabs>
        <w:rPr>
          <w:rFonts w:cstheme="minorHAnsi"/>
        </w:rPr>
      </w:pPr>
      <w:r w:rsidRPr="00041E8B">
        <w:rPr>
          <w:rFonts w:cstheme="minorHAnsi"/>
          <w:b/>
          <w:color w:val="00B0F0"/>
        </w:rPr>
        <w:t>2.20.1</w:t>
      </w:r>
      <w:r w:rsidR="006714E8" w:rsidRPr="00041E8B">
        <w:rPr>
          <w:rFonts w:cstheme="minorHAnsi"/>
          <w:color w:val="00B0F0"/>
        </w:rPr>
        <w:t xml:space="preserve"> </w:t>
      </w:r>
      <w:r w:rsidR="006714E8">
        <w:rPr>
          <w:rFonts w:cstheme="minorHAnsi"/>
        </w:rPr>
        <w:tab/>
      </w:r>
      <w:r w:rsidR="00041E8B" w:rsidRPr="00B7660F">
        <w:rPr>
          <w:rFonts w:cstheme="minorHAnsi"/>
          <w:bCs/>
        </w:rPr>
        <w:t>Not used</w:t>
      </w:r>
    </w:p>
    <w:p w14:paraId="25194609" w14:textId="536A204F" w:rsidR="00041E8B" w:rsidRPr="00B7660F" w:rsidRDefault="00041E8B" w:rsidP="00041E8B">
      <w:pPr>
        <w:tabs>
          <w:tab w:val="left" w:pos="720"/>
          <w:tab w:val="left" w:pos="1440"/>
        </w:tabs>
        <w:rPr>
          <w:rFonts w:cstheme="minorHAnsi"/>
          <w:i/>
          <w:color w:val="FF0000"/>
          <w:highlight w:val="yellow"/>
        </w:rPr>
      </w:pPr>
      <w:r w:rsidRPr="00037F30">
        <w:rPr>
          <w:rFonts w:cstheme="minorHAnsi"/>
          <w:b/>
          <w:color w:val="00B0F0"/>
        </w:rPr>
        <w:t>2.20.2</w:t>
      </w:r>
      <w:r>
        <w:rPr>
          <w:rFonts w:cstheme="minorHAnsi"/>
        </w:rPr>
        <w:tab/>
      </w:r>
      <w:r w:rsidRPr="00B7660F">
        <w:rPr>
          <w:rFonts w:cstheme="minorHAnsi"/>
          <w:bCs/>
        </w:rPr>
        <w:t>Not used</w:t>
      </w:r>
      <w:r w:rsidR="005C5B75">
        <w:rPr>
          <w:rFonts w:cstheme="minorHAnsi"/>
        </w:rPr>
        <w:tab/>
      </w:r>
    </w:p>
    <w:p w14:paraId="55A08FA6" w14:textId="77777777"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rPr>
          <w:rFonts w:ascii="Calibri" w:eastAsia="Calibri" w:hAnsi="Calibri" w:cs="Calibri"/>
          <w:i/>
          <w:iCs/>
        </w:rPr>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p>
    <w:p w14:paraId="4EFCA7E0" w14:textId="77777777" w:rsidR="00D06519" w:rsidRDefault="00D06519" w:rsidP="7727A9A2">
      <w:pPr>
        <w:tabs>
          <w:tab w:val="left" w:pos="720"/>
          <w:tab w:val="left" w:pos="1440"/>
        </w:tabs>
        <w:spacing w:line="257" w:lineRule="auto"/>
        <w:ind w:left="720" w:hanging="720"/>
      </w:pPr>
    </w:p>
    <w:tbl>
      <w:tblPr>
        <w:tblW w:w="8542" w:type="dxa"/>
        <w:tblInd w:w="56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505"/>
        <w:gridCol w:w="4037"/>
      </w:tblGrid>
      <w:tr w:rsidR="00D06519" w14:paraId="56904068" w14:textId="77777777" w:rsidTr="00595A71">
        <w:trPr>
          <w:trHeight w:val="530"/>
        </w:trPr>
        <w:tc>
          <w:tcPr>
            <w:tcW w:w="4505" w:type="dxa"/>
            <w:tcBorders>
              <w:top w:val="nil"/>
              <w:left w:val="nil"/>
              <w:bottom w:val="nil"/>
              <w:right w:val="nil"/>
            </w:tcBorders>
            <w:shd w:val="clear" w:color="auto" w:fill="5B9BD4"/>
          </w:tcPr>
          <w:p w14:paraId="1CA457A9" w14:textId="77777777" w:rsidR="00D06519" w:rsidRDefault="00D06519" w:rsidP="00595A71">
            <w:pPr>
              <w:pStyle w:val="TableParagraph"/>
              <w:spacing w:before="109"/>
              <w:ind w:left="112"/>
              <w:rPr>
                <w:b/>
              </w:rPr>
            </w:pPr>
            <w:r>
              <w:rPr>
                <w:b/>
                <w:color w:val="FFFFFF"/>
              </w:rPr>
              <w:t>Type</w:t>
            </w:r>
            <w:r>
              <w:rPr>
                <w:b/>
                <w:color w:val="FFFFFF"/>
                <w:spacing w:val="-3"/>
              </w:rPr>
              <w:t xml:space="preserve"> </w:t>
            </w:r>
            <w:r>
              <w:rPr>
                <w:b/>
                <w:color w:val="FFFFFF"/>
              </w:rPr>
              <w:t>of</w:t>
            </w:r>
            <w:r>
              <w:rPr>
                <w:b/>
                <w:color w:val="FFFFFF"/>
                <w:spacing w:val="-2"/>
              </w:rPr>
              <w:t xml:space="preserve"> Insurance</w:t>
            </w:r>
          </w:p>
        </w:tc>
        <w:tc>
          <w:tcPr>
            <w:tcW w:w="4037" w:type="dxa"/>
            <w:tcBorders>
              <w:top w:val="nil"/>
              <w:left w:val="nil"/>
              <w:bottom w:val="nil"/>
              <w:right w:val="nil"/>
            </w:tcBorders>
            <w:shd w:val="clear" w:color="auto" w:fill="5B9BD4"/>
          </w:tcPr>
          <w:p w14:paraId="67C39DF9" w14:textId="77777777" w:rsidR="00D06519" w:rsidRDefault="00D06519" w:rsidP="00595A71">
            <w:pPr>
              <w:pStyle w:val="TableParagraph"/>
              <w:spacing w:before="109"/>
              <w:ind w:left="115"/>
              <w:rPr>
                <w:b/>
              </w:rPr>
            </w:pPr>
            <w:r>
              <w:rPr>
                <w:b/>
                <w:color w:val="FFFFFF"/>
              </w:rPr>
              <w:t>Indemnity</w:t>
            </w:r>
            <w:r>
              <w:rPr>
                <w:b/>
                <w:color w:val="FFFFFF"/>
                <w:spacing w:val="-5"/>
              </w:rPr>
              <w:t xml:space="preserve"> </w:t>
            </w:r>
            <w:r>
              <w:rPr>
                <w:b/>
                <w:color w:val="FFFFFF"/>
                <w:spacing w:val="-4"/>
              </w:rPr>
              <w:t>Limit</w:t>
            </w:r>
          </w:p>
        </w:tc>
      </w:tr>
      <w:tr w:rsidR="00D06519" w14:paraId="47E06F92" w14:textId="77777777" w:rsidTr="00595A71">
        <w:trPr>
          <w:trHeight w:val="508"/>
        </w:trPr>
        <w:tc>
          <w:tcPr>
            <w:tcW w:w="4505" w:type="dxa"/>
            <w:tcBorders>
              <w:top w:val="nil"/>
            </w:tcBorders>
            <w:shd w:val="clear" w:color="auto" w:fill="DEEAF6"/>
          </w:tcPr>
          <w:p w14:paraId="7703C5A5" w14:textId="77777777" w:rsidR="00D06519" w:rsidRDefault="00D06519" w:rsidP="00595A71">
            <w:pPr>
              <w:pStyle w:val="TableParagraph"/>
              <w:spacing w:before="97"/>
              <w:ind w:left="107"/>
              <w:rPr>
                <w:b/>
              </w:rPr>
            </w:pPr>
            <w:r>
              <w:rPr>
                <w:b/>
              </w:rPr>
              <w:t>Employer’s</w:t>
            </w:r>
            <w:r>
              <w:rPr>
                <w:b/>
                <w:spacing w:val="-9"/>
              </w:rPr>
              <w:t xml:space="preserve"> </w:t>
            </w:r>
            <w:r>
              <w:rPr>
                <w:b/>
                <w:spacing w:val="-2"/>
              </w:rPr>
              <w:t>Liability</w:t>
            </w:r>
          </w:p>
        </w:tc>
        <w:tc>
          <w:tcPr>
            <w:tcW w:w="4037" w:type="dxa"/>
            <w:tcBorders>
              <w:top w:val="nil"/>
            </w:tcBorders>
            <w:shd w:val="clear" w:color="auto" w:fill="DEEAF6"/>
          </w:tcPr>
          <w:p w14:paraId="66C25269" w14:textId="6F4ED852" w:rsidR="00D06519" w:rsidRDefault="00D06519" w:rsidP="00595A71">
            <w:pPr>
              <w:pStyle w:val="TableParagraph"/>
              <w:spacing w:before="97"/>
              <w:ind w:left="110"/>
            </w:pPr>
            <w:r w:rsidRPr="003572D0">
              <w:rPr>
                <w:noProof/>
              </w:rPr>
              <w:t>€</w:t>
            </w:r>
            <w:r>
              <w:rPr>
                <w:noProof/>
              </w:rPr>
              <w:t>13.0 m</w:t>
            </w:r>
          </w:p>
        </w:tc>
      </w:tr>
      <w:tr w:rsidR="00D06519" w14:paraId="234125B3" w14:textId="77777777" w:rsidTr="00595A71">
        <w:trPr>
          <w:trHeight w:val="510"/>
        </w:trPr>
        <w:tc>
          <w:tcPr>
            <w:tcW w:w="4505" w:type="dxa"/>
          </w:tcPr>
          <w:p w14:paraId="0824FD53" w14:textId="77777777" w:rsidR="00D06519" w:rsidRDefault="00D06519" w:rsidP="00595A71">
            <w:pPr>
              <w:pStyle w:val="TableParagraph"/>
              <w:spacing w:before="100"/>
              <w:ind w:left="107"/>
              <w:rPr>
                <w:b/>
              </w:rPr>
            </w:pPr>
            <w:r>
              <w:rPr>
                <w:b/>
              </w:rPr>
              <w:t>Public</w:t>
            </w:r>
            <w:r>
              <w:rPr>
                <w:b/>
                <w:spacing w:val="-4"/>
              </w:rPr>
              <w:t xml:space="preserve"> </w:t>
            </w:r>
            <w:r>
              <w:rPr>
                <w:b/>
                <w:spacing w:val="-2"/>
              </w:rPr>
              <w:t>Liability</w:t>
            </w:r>
          </w:p>
        </w:tc>
        <w:tc>
          <w:tcPr>
            <w:tcW w:w="4037" w:type="dxa"/>
          </w:tcPr>
          <w:p w14:paraId="0E16FEFF" w14:textId="7F749A99" w:rsidR="00D06519" w:rsidRDefault="00D06519" w:rsidP="00595A71">
            <w:pPr>
              <w:pStyle w:val="TableParagraph"/>
              <w:spacing w:before="100"/>
              <w:ind w:left="110"/>
            </w:pPr>
            <w:r w:rsidRPr="003572D0">
              <w:rPr>
                <w:noProof/>
              </w:rPr>
              <w:t>€6.5</w:t>
            </w:r>
            <w:r>
              <w:rPr>
                <w:noProof/>
              </w:rPr>
              <w:t xml:space="preserve"> </w:t>
            </w:r>
            <w:r w:rsidRPr="003572D0">
              <w:rPr>
                <w:noProof/>
              </w:rPr>
              <w:t>m</w:t>
            </w:r>
          </w:p>
        </w:tc>
      </w:tr>
      <w:tr w:rsidR="00D06519" w14:paraId="2D8147FC" w14:textId="77777777" w:rsidTr="00595A71">
        <w:trPr>
          <w:trHeight w:val="508"/>
        </w:trPr>
        <w:tc>
          <w:tcPr>
            <w:tcW w:w="4505" w:type="dxa"/>
            <w:shd w:val="clear" w:color="auto" w:fill="DEEAF6"/>
          </w:tcPr>
          <w:p w14:paraId="15500C30" w14:textId="4EE02650" w:rsidR="00D06519" w:rsidRDefault="00D06519" w:rsidP="00595A71">
            <w:pPr>
              <w:pStyle w:val="TableParagraph"/>
              <w:spacing w:before="100"/>
              <w:ind w:left="107"/>
              <w:rPr>
                <w:b/>
              </w:rPr>
            </w:pPr>
            <w:r>
              <w:rPr>
                <w:b/>
              </w:rPr>
              <w:t xml:space="preserve">Product Liability </w:t>
            </w:r>
          </w:p>
        </w:tc>
        <w:tc>
          <w:tcPr>
            <w:tcW w:w="4037" w:type="dxa"/>
            <w:shd w:val="clear" w:color="auto" w:fill="DEEAF6"/>
          </w:tcPr>
          <w:p w14:paraId="3AF03DD8" w14:textId="11E7908E" w:rsidR="00D06519" w:rsidRDefault="00D06519" w:rsidP="00595A71">
            <w:pPr>
              <w:pStyle w:val="TableParagraph"/>
              <w:spacing w:before="100"/>
              <w:ind w:left="110"/>
            </w:pPr>
            <w:r w:rsidRPr="003572D0">
              <w:rPr>
                <w:noProof/>
              </w:rPr>
              <w:t>€</w:t>
            </w:r>
            <w:r w:rsidR="00230BEC">
              <w:rPr>
                <w:noProof/>
              </w:rPr>
              <w:t xml:space="preserve"> N/A</w:t>
            </w:r>
          </w:p>
        </w:tc>
      </w:tr>
      <w:tr w:rsidR="00D06519" w14:paraId="5B14F59B" w14:textId="77777777" w:rsidTr="00595A71">
        <w:trPr>
          <w:trHeight w:val="510"/>
        </w:trPr>
        <w:tc>
          <w:tcPr>
            <w:tcW w:w="4505" w:type="dxa"/>
          </w:tcPr>
          <w:p w14:paraId="53B35115" w14:textId="2979D62F" w:rsidR="00D06519" w:rsidRDefault="00D06519" w:rsidP="00595A71">
            <w:pPr>
              <w:pStyle w:val="TableParagraph"/>
              <w:spacing w:before="100"/>
              <w:ind w:left="107"/>
              <w:rPr>
                <w:b/>
              </w:rPr>
            </w:pPr>
            <w:r>
              <w:rPr>
                <w:b/>
              </w:rPr>
              <w:t xml:space="preserve">Professional Indemnity </w:t>
            </w:r>
          </w:p>
        </w:tc>
        <w:tc>
          <w:tcPr>
            <w:tcW w:w="4037" w:type="dxa"/>
          </w:tcPr>
          <w:p w14:paraId="213A77DC" w14:textId="02A3FAEB" w:rsidR="00D06519" w:rsidRDefault="00D06519" w:rsidP="00595A71">
            <w:pPr>
              <w:pStyle w:val="TableParagraph"/>
              <w:spacing w:before="100"/>
              <w:ind w:left="110"/>
            </w:pPr>
            <w:r>
              <w:t xml:space="preserve">€1.5 m </w:t>
            </w:r>
          </w:p>
        </w:tc>
      </w:tr>
    </w:tbl>
    <w:p w14:paraId="18DECE58" w14:textId="77777777" w:rsidR="00D06519" w:rsidRDefault="00D06519" w:rsidP="7727A9A2">
      <w:pPr>
        <w:tabs>
          <w:tab w:val="left" w:pos="720"/>
          <w:tab w:val="left" w:pos="1440"/>
        </w:tabs>
        <w:spacing w:line="257" w:lineRule="auto"/>
        <w:ind w:left="720" w:hanging="720"/>
      </w:pPr>
    </w:p>
    <w:p w14:paraId="35F5C2EE" w14:textId="2508F0B2" w:rsidR="7727A9A2" w:rsidRDefault="7727A9A2" w:rsidP="7727A9A2">
      <w:pPr>
        <w:spacing w:after="0"/>
        <w:ind w:left="720" w:hanging="720"/>
        <w:rPr>
          <w:rFonts w:ascii="Segoe UI" w:eastAsia="Segoe UI" w:hAnsi="Segoe UI" w:cs="Segoe UI"/>
          <w:sz w:val="18"/>
          <w:szCs w:val="18"/>
        </w:rPr>
      </w:pPr>
    </w:p>
    <w:p w14:paraId="1277F853" w14:textId="14B96661" w:rsidR="5FB6D037" w:rsidRDefault="5FB6D037" w:rsidP="7727A9A2">
      <w:pPr>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(i)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2A146900" w14:textId="474B5D1D" w:rsidR="5FB6D037" w:rsidRDefault="5FB6D037" w:rsidP="7727A9A2">
      <w:pPr>
        <w:spacing w:line="257" w:lineRule="auto"/>
        <w:ind w:left="720" w:hanging="720"/>
      </w:pPr>
      <w:r w:rsidRPr="7727A9A2">
        <w:rPr>
          <w:rFonts w:ascii="Calibri" w:eastAsia="Calibri" w:hAnsi="Calibri" w:cs="Calibri"/>
        </w:rPr>
        <w:t xml:space="preserve"> </w:t>
      </w: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Pr="00B7660F" w:rsidRDefault="5FB6D037" w:rsidP="00B7660F">
      <w:pPr>
        <w:spacing w:after="0" w:line="276" w:lineRule="auto"/>
        <w:ind w:left="720" w:hanging="11"/>
        <w:rPr>
          <w:rFonts w:ascii="Calibri" w:eastAsia="Calibri" w:hAnsi="Calibri" w:cs="Calibri"/>
          <w:b/>
          <w:bCs/>
          <w:color w:val="00B0F0"/>
        </w:rPr>
      </w:pPr>
      <w:r w:rsidRPr="7727A9A2">
        <w:rPr>
          <w:rFonts w:ascii="Calibri" w:eastAsia="Calibri" w:hAnsi="Calibri" w:cs="Calibri"/>
          <w:b/>
          <w:bCs/>
          <w:color w:val="00B0F0"/>
        </w:rPr>
        <w:t>(a)</w:t>
      </w:r>
      <w:r w:rsidRPr="00B7660F">
        <w:rPr>
          <w:rFonts w:ascii="Calibri" w:eastAsia="Calibri" w:hAnsi="Calibri" w:cs="Calibri"/>
          <w:b/>
          <w:bCs/>
          <w:color w:val="00B0F0"/>
        </w:rPr>
        <w:tab/>
      </w:r>
      <w:r w:rsidRPr="00B7660F">
        <w:rPr>
          <w:rFonts w:ascii="Calibri" w:eastAsia="Calibri" w:hAnsi="Calibri" w:cs="Calibri"/>
          <w:color w:val="000000" w:themeColor="text1"/>
        </w:rPr>
        <w:t>immediately advise the Marine Institute of any material change to its insured status;</w:t>
      </w:r>
      <w:r w:rsidRPr="00B7660F">
        <w:rPr>
          <w:rFonts w:ascii="Calibri" w:eastAsia="Calibri" w:hAnsi="Calibri" w:cs="Calibri"/>
          <w:b/>
          <w:bCs/>
          <w:color w:val="00B0F0"/>
        </w:rPr>
        <w:t xml:space="preserve"> </w:t>
      </w:r>
    </w:p>
    <w:p w14:paraId="23A53C8D" w14:textId="701A523E" w:rsidR="5FB6D037" w:rsidRPr="00B7660F" w:rsidRDefault="5FB6D037" w:rsidP="00B7660F">
      <w:pPr>
        <w:spacing w:after="0" w:line="276" w:lineRule="auto"/>
        <w:ind w:left="720" w:hanging="11"/>
        <w:rPr>
          <w:rFonts w:ascii="Calibri" w:eastAsia="Calibri" w:hAnsi="Calibri" w:cs="Calibri"/>
          <w:color w:val="000000" w:themeColor="text1"/>
        </w:rPr>
      </w:pPr>
      <w:r w:rsidRPr="7727A9A2">
        <w:rPr>
          <w:rFonts w:ascii="Calibri" w:eastAsia="Calibri" w:hAnsi="Calibri" w:cs="Calibri"/>
          <w:b/>
          <w:bCs/>
          <w:color w:val="00B0F0"/>
        </w:rPr>
        <w:t>(b)</w:t>
      </w:r>
      <w:r w:rsidRPr="00B7660F">
        <w:rPr>
          <w:rFonts w:ascii="Calibri" w:eastAsia="Calibri" w:hAnsi="Calibri" w:cs="Calibri"/>
          <w:b/>
          <w:bCs/>
          <w:color w:val="00B0F0"/>
        </w:rPr>
        <w:tab/>
      </w:r>
      <w:r w:rsidRPr="00B7660F">
        <w:rPr>
          <w:rFonts w:ascii="Calibri" w:eastAsia="Calibri" w:hAnsi="Calibri" w:cs="Calibri"/>
          <w:color w:val="000000" w:themeColor="text1"/>
        </w:rPr>
        <w:t>produce proof of current premiums paid upon request;</w:t>
      </w:r>
    </w:p>
    <w:p w14:paraId="4A739686" w14:textId="342A24CA" w:rsidR="5FB6D037" w:rsidRPr="00B7660F" w:rsidRDefault="5FB6D037" w:rsidP="00B7660F">
      <w:pPr>
        <w:spacing w:after="0" w:line="276" w:lineRule="auto"/>
        <w:ind w:left="720" w:hanging="11"/>
        <w:rPr>
          <w:rFonts w:ascii="Calibri" w:eastAsia="Calibri" w:hAnsi="Calibri" w:cs="Calibri"/>
          <w:b/>
          <w:bCs/>
          <w:color w:val="00B0F0"/>
        </w:rPr>
      </w:pPr>
      <w:r w:rsidRPr="7727A9A2">
        <w:rPr>
          <w:rFonts w:ascii="Calibri" w:eastAsia="Calibri" w:hAnsi="Calibri" w:cs="Calibri"/>
          <w:b/>
          <w:bCs/>
          <w:color w:val="00B0F0"/>
        </w:rPr>
        <w:t>(c)</w:t>
      </w:r>
      <w:r w:rsidRPr="00B7660F">
        <w:rPr>
          <w:rFonts w:ascii="Calibri" w:eastAsia="Calibri" w:hAnsi="Calibri" w:cs="Calibri"/>
          <w:b/>
          <w:bCs/>
          <w:color w:val="00B0F0"/>
        </w:rPr>
        <w:tab/>
      </w:r>
      <w:r w:rsidRPr="00B7660F">
        <w:rPr>
          <w:rFonts w:ascii="Calibri" w:eastAsia="Calibri" w:hAnsi="Calibri" w:cs="Calibri"/>
          <w:color w:val="000000" w:themeColor="text1"/>
        </w:rPr>
        <w:t>produce valid certificates of insurance upon request.</w:t>
      </w:r>
    </w:p>
    <w:p w14:paraId="2B032186" w14:textId="77777777" w:rsidR="00B7660F" w:rsidRDefault="00B7660F" w:rsidP="00125D26">
      <w:pPr>
        <w:rPr>
          <w:rFonts w:cstheme="minorHAnsi"/>
          <w:b/>
          <w:sz w:val="36"/>
          <w:szCs w:val="36"/>
        </w:rPr>
      </w:pPr>
    </w:p>
    <w:p w14:paraId="78F229C6" w14:textId="77777777" w:rsidR="00B7660F" w:rsidRDefault="00B7660F" w:rsidP="00B7660F">
      <w:pPr>
        <w:spacing w:after="0" w:line="276" w:lineRule="auto"/>
        <w:ind w:left="720" w:hanging="720"/>
        <w:rPr>
          <w:rFonts w:cstheme="minorHAnsi"/>
          <w:b/>
          <w:sz w:val="28"/>
          <w:szCs w:val="28"/>
        </w:rPr>
      </w:pPr>
      <w:r w:rsidRPr="00921654">
        <w:rPr>
          <w:rFonts w:cstheme="minorHAnsi"/>
          <w:b/>
          <w:sz w:val="28"/>
          <w:szCs w:val="28"/>
          <w:highlight w:val="lightGray"/>
        </w:rPr>
        <w:t>2.22</w:t>
      </w:r>
      <w:r w:rsidRPr="00921654">
        <w:rPr>
          <w:rFonts w:cstheme="minorHAnsi"/>
          <w:b/>
          <w:sz w:val="28"/>
          <w:szCs w:val="28"/>
          <w:highlight w:val="lightGray"/>
        </w:rPr>
        <w:tab/>
        <w:t>SAMPLES</w:t>
      </w:r>
    </w:p>
    <w:p w14:paraId="7D398D28" w14:textId="560152BD" w:rsidR="00B7660F" w:rsidRDefault="00B7660F" w:rsidP="00B7660F">
      <w:pPr>
        <w:spacing w:after="0" w:line="276" w:lineRule="auto"/>
        <w:ind w:left="720" w:hanging="720"/>
        <w:rPr>
          <w:rFonts w:cstheme="minorHAnsi"/>
          <w:b/>
          <w:i/>
        </w:rPr>
      </w:pPr>
      <w:r w:rsidRPr="008E0F76">
        <w:rPr>
          <w:rFonts w:cstheme="minorHAnsi"/>
          <w:b/>
          <w:color w:val="00B0F0"/>
        </w:rPr>
        <w:t>2.22.1</w:t>
      </w:r>
      <w:r>
        <w:rPr>
          <w:rFonts w:cstheme="minorHAnsi"/>
          <w:b/>
          <w:color w:val="00B0F0"/>
        </w:rPr>
        <w:tab/>
      </w:r>
      <w:r w:rsidRPr="00B7660F">
        <w:rPr>
          <w:rFonts w:cstheme="minorHAnsi"/>
          <w:bCs/>
          <w:iCs/>
          <w:color w:val="FF0000"/>
        </w:rPr>
        <w:t xml:space="preserve"> </w:t>
      </w:r>
      <w:r w:rsidRPr="00B7660F">
        <w:rPr>
          <w:rFonts w:cstheme="minorHAnsi"/>
          <w:bCs/>
          <w:iCs/>
        </w:rPr>
        <w:t>Not used</w:t>
      </w:r>
    </w:p>
    <w:p w14:paraId="159464F8" w14:textId="77777777" w:rsidR="00B7660F" w:rsidRDefault="00B7660F" w:rsidP="00125D26">
      <w:pPr>
        <w:rPr>
          <w:rFonts w:cstheme="minorHAnsi"/>
          <w:b/>
          <w:sz w:val="36"/>
          <w:szCs w:val="36"/>
        </w:rPr>
      </w:pPr>
    </w:p>
    <w:p w14:paraId="1AD2F64C" w14:textId="7BB006D5" w:rsidR="00125D26" w:rsidRDefault="00AF412E" w:rsidP="00125D26">
      <w:pPr>
        <w:rPr>
          <w:rFonts w:cstheme="minorHAnsi"/>
          <w:b/>
          <w:sz w:val="36"/>
          <w:szCs w:val="36"/>
        </w:rPr>
      </w:pPr>
      <w:r>
        <w:rPr>
          <w:rFonts w:cstheme="minorHAnsi"/>
          <w:b/>
          <w:sz w:val="36"/>
          <w:szCs w:val="36"/>
        </w:rPr>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77777777"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EE002D" w:rsidRPr="00EE002D">
        <w:rPr>
          <w:rFonts w:cstheme="minorHAnsi"/>
        </w:rPr>
        <w:t>have:-</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(i)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(i)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A1771A">
      <w:pPr>
        <w:ind w:left="720"/>
        <w:rPr>
          <w:rFonts w:cstheme="minorHAnsi"/>
          <w:b/>
        </w:rPr>
      </w:pPr>
      <w:r w:rsidRPr="00F801ED">
        <w:rPr>
          <w:rFonts w:cstheme="minorHAnsi"/>
          <w:b/>
          <w:sz w:val="28"/>
          <w:szCs w:val="28"/>
          <w:highlight w:val="lightGray"/>
        </w:rPr>
        <w:lastRenderedPageBreak/>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77777777" w:rsidR="00B46E9A" w:rsidRDefault="00E93EFC" w:rsidP="006810E6">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sidRPr="00FD08BD">
        <w:rPr>
          <w:rFonts w:cstheme="minorHAnsi"/>
          <w:bCs/>
        </w:rPr>
        <w:t>Not Used</w:t>
      </w:r>
      <w:r w:rsidR="006810E6">
        <w:rPr>
          <w:rFonts w:cstheme="minorHAnsi"/>
          <w:b/>
        </w:rPr>
        <w:t xml:space="preserve"> </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D00BEE">
        <w:rPr>
          <w:rFonts w:cstheme="minorHAnsi"/>
          <w:b/>
        </w:rPr>
        <w:t>Technical and Professional Ability</w:t>
      </w:r>
    </w:p>
    <w:p w14:paraId="573DEF1D" w14:textId="351D6298" w:rsidR="00917192" w:rsidRPr="00917192" w:rsidRDefault="00917192" w:rsidP="004C5500">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p w14:paraId="389B2AD9" w14:textId="0657DB3A" w:rsidR="00432E0E" w:rsidRDefault="007323CB" w:rsidP="00432E0E">
      <w:pPr>
        <w:ind w:left="720"/>
        <w:rPr>
          <w:rFonts w:cstheme="minorHAnsi"/>
        </w:rPr>
      </w:pPr>
      <w:r w:rsidRPr="007323CB">
        <w:rPr>
          <w:rFonts w:cstheme="minorHAnsi"/>
        </w:rPr>
        <w:t>Tenderers must provide the supporting documentation specified above without delay when requested by the Marine Institute.</w:t>
      </w:r>
    </w:p>
    <w:tbl>
      <w:tblPr>
        <w:tblStyle w:val="TableGrid"/>
        <w:tblW w:w="8879" w:type="dxa"/>
        <w:tblInd w:w="137" w:type="dxa"/>
        <w:tblLook w:val="04A0" w:firstRow="1" w:lastRow="0" w:firstColumn="1" w:lastColumn="0" w:noHBand="0" w:noVBand="1"/>
      </w:tblPr>
      <w:tblGrid>
        <w:gridCol w:w="851"/>
        <w:gridCol w:w="6520"/>
        <w:gridCol w:w="1508"/>
      </w:tblGrid>
      <w:tr w:rsidR="00432E0E" w:rsidRPr="00537A4A" w14:paraId="3E8C463E" w14:textId="77777777" w:rsidTr="009A51D8">
        <w:tc>
          <w:tcPr>
            <w:tcW w:w="851" w:type="dxa"/>
          </w:tcPr>
          <w:p w14:paraId="33C79D73" w14:textId="77777777" w:rsidR="00432E0E" w:rsidRPr="00C07C2B" w:rsidRDefault="00432E0E" w:rsidP="000950CD">
            <w:pPr>
              <w:rPr>
                <w:rFonts w:cstheme="minorHAnsi"/>
                <w:b/>
                <w:sz w:val="20"/>
                <w:szCs w:val="20"/>
              </w:rPr>
            </w:pPr>
          </w:p>
        </w:tc>
        <w:tc>
          <w:tcPr>
            <w:tcW w:w="6520" w:type="dxa"/>
          </w:tcPr>
          <w:p w14:paraId="0BF01DB9" w14:textId="33019844" w:rsidR="00432E0E" w:rsidRPr="00D223FC" w:rsidRDefault="00432E0E" w:rsidP="000950CD">
            <w:pPr>
              <w:rPr>
                <w:rFonts w:cstheme="minorHAnsi"/>
                <w:b/>
              </w:rPr>
            </w:pPr>
            <w:r>
              <w:rPr>
                <w:rFonts w:cstheme="minorHAnsi"/>
                <w:b/>
              </w:rPr>
              <w:t xml:space="preserve">Criteria </w:t>
            </w:r>
          </w:p>
        </w:tc>
        <w:tc>
          <w:tcPr>
            <w:tcW w:w="1508" w:type="dxa"/>
          </w:tcPr>
          <w:p w14:paraId="15B0E6A0" w14:textId="77777777" w:rsidR="00432E0E" w:rsidRPr="00537A4A" w:rsidRDefault="00432E0E" w:rsidP="000950CD">
            <w:pPr>
              <w:rPr>
                <w:b/>
              </w:rPr>
            </w:pPr>
          </w:p>
        </w:tc>
      </w:tr>
      <w:tr w:rsidR="00432E0E" w:rsidRPr="00537A4A" w14:paraId="0659574B" w14:textId="77777777" w:rsidTr="009A51D8">
        <w:tc>
          <w:tcPr>
            <w:tcW w:w="851" w:type="dxa"/>
          </w:tcPr>
          <w:p w14:paraId="266F8241" w14:textId="77777777" w:rsidR="00432E0E" w:rsidRPr="00C07C2B" w:rsidRDefault="00432E0E" w:rsidP="000950CD">
            <w:pPr>
              <w:rPr>
                <w:rFonts w:cstheme="minorHAnsi"/>
                <w:b/>
                <w:sz w:val="20"/>
                <w:szCs w:val="20"/>
              </w:rPr>
            </w:pPr>
            <w:r w:rsidRPr="00C07C2B">
              <w:rPr>
                <w:rFonts w:cstheme="minorHAnsi"/>
                <w:b/>
                <w:sz w:val="20"/>
                <w:szCs w:val="20"/>
              </w:rPr>
              <w:t>1</w:t>
            </w:r>
          </w:p>
        </w:tc>
        <w:tc>
          <w:tcPr>
            <w:tcW w:w="6520" w:type="dxa"/>
          </w:tcPr>
          <w:p w14:paraId="6FB6E690" w14:textId="651177F2" w:rsidR="00432E0E" w:rsidRPr="00314B46" w:rsidRDefault="00D00BEE" w:rsidP="000950CD">
            <w:pPr>
              <w:spacing w:after="120"/>
              <w:rPr>
                <w:rFonts w:cs="Arial"/>
                <w:b/>
                <w:bCs/>
              </w:rPr>
            </w:pPr>
            <w:r w:rsidRPr="00314B46">
              <w:rPr>
                <w:rFonts w:cs="Arial"/>
                <w:b/>
                <w:bCs/>
              </w:rPr>
              <w:t>Proven zooplankton</w:t>
            </w:r>
            <w:r w:rsidR="00B746AD">
              <w:rPr>
                <w:rFonts w:cs="Arial"/>
                <w:b/>
                <w:bCs/>
              </w:rPr>
              <w:t xml:space="preserve"> taxonomic</w:t>
            </w:r>
            <w:r w:rsidRPr="00314B46">
              <w:rPr>
                <w:rFonts w:cs="Arial"/>
                <w:b/>
                <w:bCs/>
              </w:rPr>
              <w:t xml:space="preserve"> identification</w:t>
            </w:r>
            <w:r w:rsidR="008C39EF">
              <w:rPr>
                <w:rFonts w:cs="Arial"/>
                <w:b/>
                <w:bCs/>
              </w:rPr>
              <w:t xml:space="preserve"> expertise</w:t>
            </w:r>
          </w:p>
          <w:p w14:paraId="03627152" w14:textId="225468BF" w:rsidR="00663D4D" w:rsidRDefault="00314B46" w:rsidP="008C39EF">
            <w:pPr>
              <w:spacing w:after="120"/>
              <w:rPr>
                <w:rFonts w:cs="Arial"/>
              </w:rPr>
            </w:pPr>
            <w:r w:rsidRPr="00314B46">
              <w:rPr>
                <w:rFonts w:cs="Arial"/>
              </w:rPr>
              <w:t xml:space="preserve">Provide comprehensive details and a description of </w:t>
            </w:r>
            <w:r w:rsidR="00996979">
              <w:rPr>
                <w:rFonts w:cs="Arial"/>
              </w:rPr>
              <w:t xml:space="preserve">zooplankton taxonomic identification </w:t>
            </w:r>
            <w:r w:rsidRPr="00314B46">
              <w:rPr>
                <w:rFonts w:cs="Arial"/>
              </w:rPr>
              <w:t>expertise provided for previous projects of a similar nature (including identification</w:t>
            </w:r>
            <w:r w:rsidR="00996979">
              <w:rPr>
                <w:rFonts w:cs="Arial"/>
              </w:rPr>
              <w:t xml:space="preserve"> and</w:t>
            </w:r>
            <w:r w:rsidRPr="00314B46">
              <w:rPr>
                <w:rFonts w:cs="Arial"/>
              </w:rPr>
              <w:t xml:space="preserve"> enumeration</w:t>
            </w:r>
            <w:r w:rsidR="00996979">
              <w:rPr>
                <w:rFonts w:cs="Arial"/>
              </w:rPr>
              <w:t>).</w:t>
            </w:r>
          </w:p>
          <w:p w14:paraId="49BD3267" w14:textId="629B85A2" w:rsidR="00314B46" w:rsidRPr="00C07C2B" w:rsidRDefault="00314B46" w:rsidP="000950CD">
            <w:pPr>
              <w:spacing w:after="120"/>
              <w:rPr>
                <w:rFonts w:cs="Arial"/>
              </w:rPr>
            </w:pPr>
            <w:r w:rsidRPr="00314B46">
              <w:rPr>
                <w:rFonts w:cs="Arial"/>
              </w:rPr>
              <w:t>Relevant references must be made available upon request.</w:t>
            </w:r>
          </w:p>
        </w:tc>
        <w:tc>
          <w:tcPr>
            <w:tcW w:w="1508" w:type="dxa"/>
          </w:tcPr>
          <w:p w14:paraId="7A4363D2" w14:textId="77777777" w:rsidR="00432E0E" w:rsidRPr="00537A4A" w:rsidRDefault="00432E0E" w:rsidP="000950CD">
            <w:r w:rsidRPr="009E5722">
              <w:rPr>
                <w:rFonts w:cs="Arial"/>
              </w:rPr>
              <w:t>Pass/Fail</w:t>
            </w:r>
          </w:p>
        </w:tc>
      </w:tr>
    </w:tbl>
    <w:p w14:paraId="0833218B" w14:textId="77777777" w:rsidR="00077990" w:rsidRDefault="00077990" w:rsidP="00A1771A">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The Services Contract will be awarded on the basis of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06CC71E2" w14:textId="77B47C23" w:rsidR="00077990" w:rsidRPr="00B05C4D" w:rsidRDefault="00077990" w:rsidP="00432E0E">
      <w:pPr>
        <w:spacing w:after="0" w:line="240" w:lineRule="auto"/>
        <w:ind w:left="709"/>
        <w:rPr>
          <w:rFonts w:cstheme="minorHAnsi"/>
          <w:b/>
          <w:u w:val="single"/>
        </w:rPr>
      </w:pPr>
      <w:r w:rsidRPr="00B05C4D">
        <w:rPr>
          <w:rFonts w:cstheme="minorHAnsi"/>
          <w:b/>
        </w:rPr>
        <w:t xml:space="preserve">IMPORTANT NOTICE – </w:t>
      </w:r>
      <w:r w:rsidRPr="004B7683">
        <w:rPr>
          <w:rFonts w:cstheme="minorHAnsi"/>
          <w:b/>
          <w:i/>
        </w:rPr>
        <w:t xml:space="preserve">Tenderers should read </w:t>
      </w:r>
      <w:r w:rsidR="00C83709" w:rsidRPr="004B7683">
        <w:rPr>
          <w:rFonts w:cstheme="minorHAnsi"/>
          <w:b/>
          <w:i/>
        </w:rPr>
        <w:t>A</w:t>
      </w:r>
      <w:r w:rsidR="00C83709">
        <w:rPr>
          <w:rFonts w:cstheme="minorHAnsi"/>
          <w:b/>
          <w:i/>
        </w:rPr>
        <w:t>ppendix</w:t>
      </w:r>
      <w:r w:rsidR="00C83709" w:rsidRPr="004B7683">
        <w:rPr>
          <w:rFonts w:cstheme="minorHAnsi"/>
          <w:b/>
          <w:i/>
        </w:rPr>
        <w:t xml:space="preserve"> </w:t>
      </w:r>
      <w:r w:rsidRPr="004B7683">
        <w:rPr>
          <w:rFonts w:cstheme="minorHAnsi"/>
          <w:b/>
          <w:i/>
        </w:rPr>
        <w:t>1 when responding to this section of</w:t>
      </w:r>
      <w:r w:rsidR="00FF408D">
        <w:rPr>
          <w:rFonts w:cstheme="minorHAnsi"/>
          <w:b/>
        </w:rPr>
        <w:t xml:space="preserve"> </w:t>
      </w:r>
      <w:r w:rsidRPr="00B05C4D">
        <w:rPr>
          <w:rFonts w:cstheme="minorHAnsi"/>
          <w:b/>
        </w:rPr>
        <w:t xml:space="preserve">the </w:t>
      </w:r>
      <w:r w:rsidR="00C83709">
        <w:rPr>
          <w:rFonts w:cstheme="minorHAnsi"/>
          <w:b/>
        </w:rPr>
        <w:t>CF</w:t>
      </w:r>
      <w:r w:rsidR="00C83709" w:rsidRPr="00B05C4D">
        <w:rPr>
          <w:rFonts w:cstheme="minorHAnsi"/>
          <w:b/>
        </w:rPr>
        <w:t>T</w:t>
      </w:r>
      <w:r w:rsidRPr="00B05C4D">
        <w:rPr>
          <w:rFonts w:cstheme="minorHAnsi"/>
          <w:b/>
        </w:rPr>
        <w:t xml:space="preserve">.  </w:t>
      </w:r>
      <w:r w:rsidRPr="00B05C4D">
        <w:rPr>
          <w:rFonts w:cstheme="minorHAnsi"/>
        </w:rPr>
        <w:t>A total of 60 marks will be awar</w:t>
      </w:r>
      <w:r w:rsidR="00A314F1" w:rsidRPr="00B05C4D">
        <w:rPr>
          <w:rFonts w:cstheme="minorHAnsi"/>
        </w:rPr>
        <w:t>ded in this phase.</w:t>
      </w:r>
      <w:r w:rsidR="00A314F1" w:rsidRPr="00B05C4D">
        <w:rPr>
          <w:rFonts w:cstheme="minorHAnsi"/>
          <w:b/>
        </w:rPr>
        <w:t xml:space="preserve">  </w:t>
      </w:r>
      <w:r w:rsidR="00B05C4D">
        <w:rPr>
          <w:rFonts w:cstheme="minorHAnsi"/>
          <w:b/>
          <w:u w:val="single"/>
        </w:rPr>
        <w:t xml:space="preserve">Please note </w:t>
      </w:r>
      <w:r w:rsidR="00230BEC" w:rsidRPr="00B05C4D">
        <w:rPr>
          <w:rFonts w:cstheme="minorHAnsi"/>
          <w:b/>
          <w:u w:val="single"/>
        </w:rPr>
        <w:t>respondents</w:t>
      </w:r>
      <w:r w:rsidRPr="00B05C4D">
        <w:rPr>
          <w:rFonts w:cstheme="minorHAnsi"/>
          <w:b/>
          <w:u w:val="single"/>
        </w:rPr>
        <w:t xml:space="preserve"> may</w:t>
      </w:r>
      <w:r w:rsidR="00FF408D">
        <w:rPr>
          <w:rFonts w:cstheme="minorHAnsi"/>
          <w:b/>
          <w:u w:val="single"/>
        </w:rPr>
        <w:t xml:space="preserve"> </w:t>
      </w:r>
      <w:r w:rsidRPr="00B05C4D">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68EE9317" w:rsidR="00077990" w:rsidRDefault="00077990" w:rsidP="00077990">
      <w:pPr>
        <w:spacing w:after="0" w:line="360" w:lineRule="auto"/>
        <w:ind w:left="1440" w:hanging="720"/>
        <w:rPr>
          <w:rFonts w:cstheme="minorHAnsi"/>
        </w:rPr>
      </w:pPr>
      <w:r>
        <w:rPr>
          <w:rFonts w:cstheme="minorHAnsi"/>
        </w:rPr>
        <w:t xml:space="preserve">Obtain 60% or more of the total available marks in this section; AND </w:t>
      </w:r>
    </w:p>
    <w:p w14:paraId="31239C7B" w14:textId="77777777" w:rsidR="00077990" w:rsidRDefault="00077990" w:rsidP="00661AF8">
      <w:pPr>
        <w:spacing w:after="0" w:line="360" w:lineRule="auto"/>
        <w:ind w:firstLine="720"/>
        <w:rPr>
          <w:rFonts w:cstheme="minorHAnsi"/>
        </w:rPr>
      </w:pPr>
      <w:r>
        <w:rPr>
          <w:rFonts w:cstheme="minorHAnsi"/>
        </w:rPr>
        <w:t>Obtain 50% or more of the marks available for each individual criterion listed below.</w:t>
      </w:r>
    </w:p>
    <w:p w14:paraId="3E36D6DA" w14:textId="238DD3B7" w:rsidR="00077990" w:rsidRDefault="00077990" w:rsidP="00077990">
      <w:pPr>
        <w:spacing w:after="0" w:line="360" w:lineRule="auto"/>
        <w:ind w:left="1440" w:hanging="720"/>
        <w:rPr>
          <w:rFonts w:cstheme="minorHAnsi"/>
        </w:rPr>
      </w:pPr>
      <w:r>
        <w:rPr>
          <w:rFonts w:cstheme="minorHAnsi"/>
        </w:rPr>
        <w:t>If fewer marks than specified above are obtained, tenders will be eliminated.</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948"/>
        <w:gridCol w:w="1276"/>
        <w:gridCol w:w="1139"/>
      </w:tblGrid>
      <w:tr w:rsidR="00133B23" w:rsidRPr="00A44BE8" w14:paraId="45EA255A" w14:textId="4168A422"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81E8C7" w14:textId="77777777" w:rsidR="00133B23" w:rsidRPr="00A44BE8" w:rsidRDefault="00133B23" w:rsidP="00A44BE8">
            <w:pPr>
              <w:rPr>
                <w:rFonts w:cstheme="minorHAnsi"/>
                <w:b/>
              </w:rPr>
            </w:pP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C8093" w14:textId="2D3BB7E2" w:rsidR="00133B23" w:rsidRPr="0060038D" w:rsidRDefault="00133B23" w:rsidP="00A44BE8">
            <w:pPr>
              <w:rPr>
                <w:rFonts w:cstheme="minorHAnsi"/>
                <w:b/>
              </w:rPr>
            </w:pPr>
            <w:r w:rsidRPr="00A44BE8">
              <w:rPr>
                <w:rFonts w:cstheme="minorHAnsi"/>
                <w:b/>
              </w:rPr>
              <w:t xml:space="preserve">Criteria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D5A32" w14:textId="4B8A3589" w:rsidR="00133B23" w:rsidRPr="00A44BE8" w:rsidRDefault="009A51D8" w:rsidP="00A44BE8">
            <w:pPr>
              <w:rPr>
                <w:rFonts w:cstheme="minorHAnsi"/>
                <w:b/>
              </w:rPr>
            </w:pPr>
            <w:r>
              <w:rPr>
                <w:rFonts w:cstheme="minorHAnsi"/>
                <w:b/>
              </w:rPr>
              <w:t>Maximum Marks Available</w:t>
            </w:r>
            <w:r w:rsidR="00133B23" w:rsidRPr="00A44BE8">
              <w:rPr>
                <w:rFonts w:cstheme="minorHAnsi"/>
                <w:b/>
              </w:rPr>
              <w:t xml:space="preserve"> </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D7A46" w14:textId="15541C57" w:rsidR="00133B23" w:rsidRPr="00A44BE8" w:rsidRDefault="0060038D" w:rsidP="00A44BE8">
            <w:pPr>
              <w:rPr>
                <w:rFonts w:cstheme="minorHAnsi"/>
                <w:b/>
              </w:rPr>
            </w:pPr>
            <w:r>
              <w:rPr>
                <w:rFonts w:cstheme="minorHAnsi"/>
                <w:b/>
              </w:rPr>
              <w:t>Min</w:t>
            </w:r>
            <w:r w:rsidR="009A51D8">
              <w:rPr>
                <w:rFonts w:cstheme="minorHAnsi"/>
                <w:b/>
              </w:rPr>
              <w:t>imum</w:t>
            </w:r>
            <w:r>
              <w:rPr>
                <w:rFonts w:cstheme="minorHAnsi"/>
                <w:b/>
              </w:rPr>
              <w:t>Points required</w:t>
            </w:r>
          </w:p>
        </w:tc>
      </w:tr>
      <w:tr w:rsidR="00133B23" w:rsidRPr="00A44BE8" w14:paraId="544A0198" w14:textId="77777777"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7CAD5" w14:textId="6F1E1F44" w:rsidR="00133B23" w:rsidRPr="00A44BE8" w:rsidRDefault="00044C40" w:rsidP="00133B23">
            <w:pPr>
              <w:rPr>
                <w:rFonts w:cstheme="minorHAnsi"/>
                <w:b/>
              </w:rPr>
            </w:pPr>
            <w:r>
              <w:rPr>
                <w:rFonts w:cstheme="minorHAnsi"/>
                <w:b/>
              </w:rPr>
              <w:t>2</w:t>
            </w: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D1EC0" w14:textId="118073D0" w:rsidR="00133B23" w:rsidRPr="00A44BE8" w:rsidRDefault="00230BEC" w:rsidP="00133B23">
            <w:pPr>
              <w:rPr>
                <w:rFonts w:cstheme="minorHAnsi"/>
                <w:b/>
                <w:u w:val="single"/>
              </w:rPr>
            </w:pPr>
            <w:r>
              <w:rPr>
                <w:rFonts w:cstheme="minorHAnsi"/>
                <w:b/>
                <w:u w:val="single"/>
              </w:rPr>
              <w:t xml:space="preserve">Previous </w:t>
            </w:r>
            <w:r w:rsidR="00133B23" w:rsidRPr="00A44BE8">
              <w:rPr>
                <w:rFonts w:cstheme="minorHAnsi"/>
                <w:b/>
                <w:u w:val="single"/>
              </w:rPr>
              <w:t>Experience</w:t>
            </w:r>
          </w:p>
          <w:p w14:paraId="1CF797AF" w14:textId="01E6A7ED" w:rsidR="005E14EE" w:rsidRDefault="00133B23" w:rsidP="0060038D">
            <w:pPr>
              <w:jc w:val="both"/>
              <w:rPr>
                <w:rFonts w:ascii="Calibri" w:hAnsi="Calibri" w:cs="Arial"/>
                <w:lang w:val="en-GB"/>
              </w:rPr>
            </w:pPr>
            <w:r w:rsidRPr="00A44BE8">
              <w:rPr>
                <w:rFonts w:ascii="Calibri" w:hAnsi="Calibri" w:cs="Arial"/>
                <w:lang w:val="en-GB"/>
              </w:rPr>
              <w:t xml:space="preserve">Provide comprehensive details </w:t>
            </w:r>
            <w:r w:rsidR="00AC373E" w:rsidRPr="00844EE2">
              <w:rPr>
                <w:rFonts w:ascii="Calibri" w:hAnsi="Calibri" w:cs="Arial"/>
              </w:rPr>
              <w:t xml:space="preserve">including tenderer name </w:t>
            </w:r>
            <w:r w:rsidR="00AC373E">
              <w:rPr>
                <w:rFonts w:ascii="Calibri" w:hAnsi="Calibri" w:cs="Arial"/>
              </w:rPr>
              <w:t xml:space="preserve">and </w:t>
            </w:r>
            <w:r w:rsidR="00FD08BD">
              <w:rPr>
                <w:rFonts w:ascii="Calibri" w:hAnsi="Calibri" w:cs="Arial"/>
              </w:rPr>
              <w:t>a detailed</w:t>
            </w:r>
            <w:r w:rsidR="00AC373E">
              <w:rPr>
                <w:rFonts w:ascii="Calibri" w:hAnsi="Calibri" w:cs="Arial"/>
              </w:rPr>
              <w:t xml:space="preserve"> description </w:t>
            </w:r>
            <w:r w:rsidRPr="00A44BE8">
              <w:rPr>
                <w:rFonts w:ascii="Calibri" w:hAnsi="Calibri" w:cs="Arial"/>
                <w:lang w:val="en-GB"/>
              </w:rPr>
              <w:t>of</w:t>
            </w:r>
            <w:r w:rsidR="00D34579">
              <w:rPr>
                <w:rFonts w:ascii="Calibri" w:hAnsi="Calibri" w:cs="Arial"/>
                <w:lang w:val="en-GB"/>
              </w:rPr>
              <w:t xml:space="preserve"> </w:t>
            </w:r>
            <w:r w:rsidRPr="00A44BE8">
              <w:rPr>
                <w:rFonts w:ascii="Calibri" w:hAnsi="Calibri" w:cs="Arial"/>
                <w:lang w:val="en-GB"/>
              </w:rPr>
              <w:t>expertise</w:t>
            </w:r>
            <w:r w:rsidR="00D34579">
              <w:rPr>
                <w:rFonts w:ascii="Calibri" w:hAnsi="Calibri" w:cs="Arial"/>
                <w:lang w:val="en-GB"/>
              </w:rPr>
              <w:t xml:space="preserve"> </w:t>
            </w:r>
            <w:r w:rsidRPr="00A44BE8">
              <w:rPr>
                <w:rFonts w:ascii="Calibri" w:hAnsi="Calibri" w:cs="Arial"/>
                <w:lang w:val="en-GB"/>
              </w:rPr>
              <w:t xml:space="preserve">provided for </w:t>
            </w:r>
            <w:r w:rsidR="00AC373E">
              <w:rPr>
                <w:rFonts w:ascii="Calibri" w:hAnsi="Calibri" w:cs="Arial"/>
                <w:lang w:val="en-GB"/>
              </w:rPr>
              <w:t>at least four</w:t>
            </w:r>
            <w:r w:rsidR="009A51D8">
              <w:rPr>
                <w:rFonts w:ascii="Calibri" w:hAnsi="Calibri" w:cs="Arial"/>
                <w:lang w:val="en-GB"/>
              </w:rPr>
              <w:t xml:space="preserve"> (04)</w:t>
            </w:r>
            <w:r w:rsidR="00AC373E">
              <w:rPr>
                <w:rFonts w:ascii="Calibri" w:hAnsi="Calibri" w:cs="Arial"/>
                <w:lang w:val="en-GB"/>
              </w:rPr>
              <w:t xml:space="preserve"> assignments for similar </w:t>
            </w:r>
            <w:r w:rsidRPr="00A44BE8">
              <w:rPr>
                <w:rFonts w:ascii="Calibri" w:hAnsi="Calibri" w:cs="Arial"/>
                <w:lang w:val="en-GB"/>
              </w:rPr>
              <w:t>services</w:t>
            </w:r>
            <w:r w:rsidR="00996979">
              <w:rPr>
                <w:rFonts w:ascii="Calibri" w:hAnsi="Calibri" w:cs="Arial"/>
                <w:lang w:val="en-GB"/>
              </w:rPr>
              <w:t xml:space="preserve"> </w:t>
            </w:r>
            <w:r w:rsidR="00AC373E">
              <w:rPr>
                <w:rFonts w:ascii="Calibri" w:hAnsi="Calibri" w:cs="Arial"/>
                <w:lang w:val="en-GB"/>
              </w:rPr>
              <w:t>to those</w:t>
            </w:r>
            <w:r w:rsidRPr="00A44BE8">
              <w:rPr>
                <w:rFonts w:ascii="Calibri" w:hAnsi="Calibri" w:cs="Arial"/>
                <w:lang w:val="en-GB"/>
              </w:rPr>
              <w:t xml:space="preserve"> outlined in </w:t>
            </w:r>
            <w:r w:rsidR="00170E01" w:rsidRPr="002637A8">
              <w:rPr>
                <w:rFonts w:cstheme="minorHAnsi"/>
                <w:i/>
              </w:rPr>
              <w:t>Appendix 1</w:t>
            </w:r>
            <w:r w:rsidR="00582527">
              <w:rPr>
                <w:rFonts w:cstheme="minorHAnsi"/>
                <w:i/>
              </w:rPr>
              <w:t xml:space="preserve"> </w:t>
            </w:r>
            <w:r w:rsidR="00896ED6" w:rsidRPr="00896ED6">
              <w:rPr>
                <w:rFonts w:cstheme="minorHAnsi"/>
                <w:i/>
              </w:rPr>
              <w:t>Requirements and Specifications</w:t>
            </w:r>
            <w:r w:rsidR="00170E01" w:rsidRPr="00AC373E">
              <w:rPr>
                <w:rFonts w:cstheme="minorHAnsi"/>
                <w:i/>
              </w:rPr>
              <w:t xml:space="preserve"> </w:t>
            </w:r>
            <w:r w:rsidR="005E14EE" w:rsidRPr="00996979">
              <w:rPr>
                <w:rFonts w:ascii="Calibri" w:hAnsi="Calibri" w:cs="Arial"/>
              </w:rPr>
              <w:t>over the last five (5) years (including, where applicable, by subcontracting parties or members of a consortium)</w:t>
            </w:r>
            <w:r w:rsidR="005E14EE">
              <w:rPr>
                <w:rFonts w:ascii="Calibri" w:hAnsi="Calibri" w:cs="Arial"/>
              </w:rPr>
              <w:t>.</w:t>
            </w:r>
            <w:r w:rsidR="005E14EE" w:rsidRPr="00A44BE8">
              <w:rPr>
                <w:rFonts w:ascii="Calibri" w:hAnsi="Calibri" w:cs="Arial"/>
                <w:lang w:val="en-GB"/>
              </w:rPr>
              <w:t xml:space="preserve"> </w:t>
            </w:r>
          </w:p>
          <w:p w14:paraId="4742C5A1" w14:textId="488E0489" w:rsidR="0060038D" w:rsidRDefault="005E14EE" w:rsidP="0060038D">
            <w:pPr>
              <w:jc w:val="both"/>
              <w:rPr>
                <w:rFonts w:ascii="Calibri" w:hAnsi="Calibri" w:cs="Arial"/>
              </w:rPr>
            </w:pPr>
            <w:r>
              <w:rPr>
                <w:rFonts w:ascii="Calibri" w:hAnsi="Calibri" w:cs="Arial"/>
                <w:lang w:val="en-GB"/>
              </w:rPr>
              <w:lastRenderedPageBreak/>
              <w:t xml:space="preserve">Details to </w:t>
            </w:r>
            <w:r w:rsidR="00133B23" w:rsidRPr="00A44BE8">
              <w:rPr>
                <w:rFonts w:ascii="Calibri" w:hAnsi="Calibri" w:cs="Arial"/>
                <w:lang w:val="en-GB"/>
              </w:rPr>
              <w:t>includ</w:t>
            </w:r>
            <w:r>
              <w:rPr>
                <w:rFonts w:ascii="Calibri" w:hAnsi="Calibri" w:cs="Arial"/>
                <w:lang w:val="en-GB"/>
              </w:rPr>
              <w:t>e</w:t>
            </w:r>
            <w:r w:rsidR="00133B23" w:rsidRPr="00A44BE8">
              <w:rPr>
                <w:rFonts w:ascii="Calibri" w:hAnsi="Calibri" w:cs="Arial"/>
                <w:lang w:val="en-GB"/>
              </w:rPr>
              <w:t xml:space="preserve"> but not limited to: </w:t>
            </w:r>
            <w:r w:rsidR="00133B23" w:rsidRPr="00A44BE8">
              <w:rPr>
                <w:rFonts w:ascii="Calibri" w:hAnsi="Calibri" w:cs="Arial"/>
              </w:rPr>
              <w:t> </w:t>
            </w:r>
          </w:p>
          <w:p w14:paraId="09800900" w14:textId="70927540" w:rsidR="00AC373E" w:rsidRPr="00A24FD3" w:rsidRDefault="1B2A8414" w:rsidP="0060038D">
            <w:pPr>
              <w:pStyle w:val="ListParagraph"/>
              <w:numPr>
                <w:ilvl w:val="0"/>
                <w:numId w:val="28"/>
              </w:numPr>
              <w:jc w:val="both"/>
              <w:rPr>
                <w:rFonts w:ascii="Calibri" w:hAnsi="Calibri" w:cs="Arial"/>
              </w:rPr>
            </w:pPr>
            <w:r w:rsidRPr="0060038D">
              <w:rPr>
                <w:rFonts w:ascii="Calibri" w:hAnsi="Calibri" w:cs="Arial"/>
                <w:lang w:val="en-GB"/>
              </w:rPr>
              <w:t xml:space="preserve">Demonstrated taxonomical ability </w:t>
            </w:r>
            <w:r w:rsidR="00F66B77">
              <w:rPr>
                <w:rFonts w:ascii="Calibri" w:hAnsi="Calibri" w:cs="Arial"/>
                <w:lang w:val="en-GB"/>
              </w:rPr>
              <w:t>to</w:t>
            </w:r>
            <w:r w:rsidR="00D34579">
              <w:rPr>
                <w:rFonts w:ascii="Calibri" w:hAnsi="Calibri" w:cs="Arial"/>
                <w:lang w:val="en-GB"/>
              </w:rPr>
              <w:t xml:space="preserve"> </w:t>
            </w:r>
            <w:r w:rsidR="4F499D23" w:rsidRPr="3B6DC34D">
              <w:rPr>
                <w:rFonts w:ascii="Calibri" w:hAnsi="Calibri" w:cs="Arial"/>
                <w:lang w:val="en-GB"/>
              </w:rPr>
              <w:t xml:space="preserve">quantitatively </w:t>
            </w:r>
            <w:r w:rsidRPr="3B6DC34D">
              <w:rPr>
                <w:rFonts w:ascii="Calibri" w:hAnsi="Calibri" w:cs="Arial"/>
                <w:lang w:val="en-GB"/>
              </w:rPr>
              <w:t>identify</w:t>
            </w:r>
            <w:r w:rsidR="00D34579">
              <w:rPr>
                <w:rFonts w:ascii="Calibri" w:hAnsi="Calibri" w:cs="Arial"/>
                <w:lang w:val="en-GB"/>
              </w:rPr>
              <w:t xml:space="preserve"> </w:t>
            </w:r>
            <w:r w:rsidR="45A2846B" w:rsidRPr="3B6DC34D">
              <w:rPr>
                <w:lang w:val="en-US"/>
              </w:rPr>
              <w:t>marine zooplankton</w:t>
            </w:r>
            <w:r w:rsidR="00F672D9">
              <w:rPr>
                <w:lang w:val="en-US"/>
              </w:rPr>
              <w:t xml:space="preserve"> in OSPAR Region III (Celtic Seas)</w:t>
            </w:r>
            <w:r w:rsidR="45A2846B" w:rsidRPr="3B6DC34D">
              <w:rPr>
                <w:lang w:val="en-US"/>
              </w:rPr>
              <w:t xml:space="preserve"> to family/ge</w:t>
            </w:r>
            <w:r w:rsidR="2AFC582F" w:rsidRPr="3B6DC34D">
              <w:rPr>
                <w:lang w:val="en-US"/>
              </w:rPr>
              <w:t>n</w:t>
            </w:r>
            <w:r w:rsidR="45A2846B" w:rsidRPr="3B6DC34D">
              <w:rPr>
                <w:lang w:val="en-US"/>
              </w:rPr>
              <w:t>era/species level (nomenclature and coding in accordance with WoRMS</w:t>
            </w:r>
            <w:r w:rsidR="00133B23" w:rsidRPr="3B6DC34D">
              <w:rPr>
                <w:vertAlign w:val="superscript"/>
                <w:lang w:val="en-US"/>
              </w:rPr>
              <w:footnoteReference w:id="2"/>
            </w:r>
            <w:r w:rsidR="45A2846B" w:rsidRPr="3B6DC34D">
              <w:rPr>
                <w:lang w:val="en-US"/>
              </w:rPr>
              <w:t>).</w:t>
            </w:r>
          </w:p>
          <w:p w14:paraId="29D8B6FD" w14:textId="208ACBE2" w:rsidR="00AC373E" w:rsidRPr="005E14EE" w:rsidRDefault="00A24FD3" w:rsidP="00AE6C3C">
            <w:pPr>
              <w:pStyle w:val="ListParagraph"/>
              <w:numPr>
                <w:ilvl w:val="0"/>
                <w:numId w:val="28"/>
              </w:numPr>
              <w:jc w:val="both"/>
              <w:rPr>
                <w:rFonts w:ascii="Calibri" w:hAnsi="Calibri" w:cs="Arial"/>
              </w:rPr>
            </w:pPr>
            <w:r>
              <w:rPr>
                <w:lang w:val="en-US"/>
              </w:rPr>
              <w:t>Timely delivery of high-quality data.</w:t>
            </w:r>
          </w:p>
          <w:p w14:paraId="0DC87DBF" w14:textId="495561F0" w:rsidR="005E14EE" w:rsidRPr="00AE6C3C" w:rsidRDefault="005E14EE" w:rsidP="00AE6C3C">
            <w:pPr>
              <w:pStyle w:val="ListParagraph"/>
              <w:numPr>
                <w:ilvl w:val="0"/>
                <w:numId w:val="28"/>
              </w:numPr>
              <w:jc w:val="both"/>
              <w:rPr>
                <w:rFonts w:ascii="Calibri" w:hAnsi="Calibri" w:cs="Arial"/>
              </w:rPr>
            </w:pPr>
            <w:r>
              <w:rPr>
                <w:rFonts w:ascii="Calibri" w:hAnsi="Calibri" w:cs="Arial"/>
              </w:rPr>
              <w:t>C</w:t>
            </w:r>
            <w:r w:rsidRPr="005E14EE">
              <w:rPr>
                <w:rFonts w:ascii="Calibri" w:hAnsi="Calibri" w:cs="Arial"/>
              </w:rPr>
              <w:t>ommunicating results verbally and by reports</w:t>
            </w:r>
            <w:r>
              <w:rPr>
                <w:rFonts w:ascii="Calibri" w:hAnsi="Calibri" w:cs="Arial"/>
              </w:rPr>
              <w:t>.</w:t>
            </w:r>
          </w:p>
          <w:p w14:paraId="3DDB58C8" w14:textId="7411219F" w:rsidR="00AC373E" w:rsidRPr="00AC373E" w:rsidRDefault="45A2846B" w:rsidP="00AC373E">
            <w:pPr>
              <w:pStyle w:val="ListParagraph"/>
              <w:numPr>
                <w:ilvl w:val="0"/>
                <w:numId w:val="28"/>
              </w:numPr>
              <w:jc w:val="both"/>
              <w:rPr>
                <w:rFonts w:ascii="Calibri" w:hAnsi="Calibri" w:cs="Arial"/>
              </w:rPr>
            </w:pPr>
            <w:r w:rsidRPr="3B6DC34D">
              <w:rPr>
                <w:lang w:val="en-US"/>
              </w:rPr>
              <w:t>Details of taxonomic expertise should also outline published literature, worksh</w:t>
            </w:r>
            <w:r w:rsidRPr="00AC373E">
              <w:rPr>
                <w:lang w:val="en-US"/>
              </w:rPr>
              <w:t>ops attended / given or other.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AC421" w14:textId="41B3E864" w:rsidR="00133B23" w:rsidRPr="00AC373E" w:rsidRDefault="008C39EF" w:rsidP="00AC373E">
            <w:pPr>
              <w:jc w:val="center"/>
              <w:rPr>
                <w:rFonts w:cstheme="minorHAnsi"/>
                <w:b/>
                <w:bCs/>
              </w:rPr>
            </w:pPr>
            <w:r>
              <w:rPr>
                <w:rFonts w:cstheme="minorHAnsi"/>
                <w:b/>
                <w:bCs/>
              </w:rPr>
              <w:lastRenderedPageBreak/>
              <w:t>20</w:t>
            </w:r>
          </w:p>
          <w:p w14:paraId="333730DC" w14:textId="40F7105D" w:rsidR="0060038D" w:rsidRDefault="00AC373E" w:rsidP="00AC373E">
            <w:pPr>
              <w:jc w:val="center"/>
              <w:rPr>
                <w:rFonts w:cstheme="minorHAnsi"/>
              </w:rPr>
            </w:pPr>
            <w:r>
              <w:rPr>
                <w:rFonts w:cstheme="minorHAnsi"/>
              </w:rPr>
              <w:t>(4 x 5)</w:t>
            </w:r>
          </w:p>
          <w:p w14:paraId="0C716953" w14:textId="77777777" w:rsidR="0060038D" w:rsidRDefault="0060038D" w:rsidP="00AC373E">
            <w:pPr>
              <w:jc w:val="center"/>
              <w:rPr>
                <w:rFonts w:cstheme="minorHAnsi"/>
              </w:rPr>
            </w:pPr>
          </w:p>
          <w:p w14:paraId="7E4A733F" w14:textId="77777777" w:rsidR="00170E01" w:rsidRDefault="00170E01" w:rsidP="00AC373E">
            <w:pPr>
              <w:jc w:val="center"/>
              <w:rPr>
                <w:rFonts w:cstheme="minorHAnsi"/>
              </w:rPr>
            </w:pPr>
          </w:p>
          <w:p w14:paraId="142E2196" w14:textId="3FCC4432" w:rsidR="0060038D" w:rsidRDefault="0060038D" w:rsidP="00AC373E">
            <w:pPr>
              <w:jc w:val="center"/>
            </w:pPr>
          </w:p>
          <w:p w14:paraId="2EF59B6F" w14:textId="36571D27" w:rsidR="7D5DE050" w:rsidRDefault="7D5DE050" w:rsidP="00AC373E">
            <w:pPr>
              <w:jc w:val="center"/>
            </w:pPr>
          </w:p>
          <w:p w14:paraId="663F86DF" w14:textId="77777777" w:rsidR="00170E01" w:rsidRDefault="00170E01" w:rsidP="00AC373E">
            <w:pPr>
              <w:jc w:val="center"/>
              <w:rPr>
                <w:rFonts w:cstheme="minorHAnsi"/>
              </w:rPr>
            </w:pPr>
          </w:p>
          <w:p w14:paraId="33B851BB" w14:textId="346B5818" w:rsidR="0060038D" w:rsidRPr="00A44BE8" w:rsidRDefault="0060038D" w:rsidP="00AC373E">
            <w:pPr>
              <w:jc w:val="center"/>
              <w:rPr>
                <w:rFonts w:cstheme="minorHAnsi"/>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28AA3" w14:textId="6F44EEAC" w:rsidR="00133B23" w:rsidRPr="00AC373E" w:rsidRDefault="00AC373E" w:rsidP="00AC373E">
            <w:pPr>
              <w:jc w:val="center"/>
              <w:rPr>
                <w:rFonts w:cstheme="minorHAnsi"/>
                <w:b/>
                <w:bCs/>
              </w:rPr>
            </w:pPr>
            <w:r w:rsidRPr="00AC373E">
              <w:rPr>
                <w:rFonts w:cstheme="minorHAnsi"/>
                <w:b/>
                <w:bCs/>
              </w:rPr>
              <w:lastRenderedPageBreak/>
              <w:t>1</w:t>
            </w:r>
            <w:r w:rsidR="00E325A7">
              <w:rPr>
                <w:rFonts w:cstheme="minorHAnsi"/>
                <w:b/>
                <w:bCs/>
              </w:rPr>
              <w:t>2</w:t>
            </w:r>
          </w:p>
          <w:p w14:paraId="3ACB2193" w14:textId="77777777" w:rsidR="0060038D" w:rsidRDefault="0060038D" w:rsidP="00AC373E">
            <w:pPr>
              <w:jc w:val="center"/>
              <w:rPr>
                <w:rFonts w:cstheme="minorHAnsi"/>
              </w:rPr>
            </w:pPr>
          </w:p>
          <w:p w14:paraId="62107891" w14:textId="77777777" w:rsidR="0060038D" w:rsidRDefault="0060038D" w:rsidP="00AC373E">
            <w:pPr>
              <w:jc w:val="center"/>
              <w:rPr>
                <w:rFonts w:cstheme="minorHAnsi"/>
              </w:rPr>
            </w:pPr>
          </w:p>
          <w:p w14:paraId="01B15D8F" w14:textId="77777777" w:rsidR="00170E01" w:rsidRDefault="00170E01" w:rsidP="00AC373E">
            <w:pPr>
              <w:jc w:val="center"/>
              <w:rPr>
                <w:rFonts w:cstheme="minorHAnsi"/>
              </w:rPr>
            </w:pPr>
          </w:p>
          <w:p w14:paraId="31C9D876" w14:textId="77777777" w:rsidR="00170E01" w:rsidRDefault="00170E01" w:rsidP="00AC373E">
            <w:pPr>
              <w:jc w:val="center"/>
              <w:rPr>
                <w:rFonts w:cstheme="minorHAnsi"/>
              </w:rPr>
            </w:pPr>
          </w:p>
          <w:p w14:paraId="3F36CE69" w14:textId="77777777" w:rsidR="00170E01" w:rsidRDefault="00170E01" w:rsidP="00AC373E">
            <w:pPr>
              <w:jc w:val="center"/>
              <w:rPr>
                <w:rFonts w:cstheme="minorHAnsi"/>
              </w:rPr>
            </w:pPr>
          </w:p>
          <w:p w14:paraId="62683F1C" w14:textId="151F6BD6" w:rsidR="0060038D" w:rsidRPr="00A44BE8" w:rsidRDefault="0060038D" w:rsidP="00AC373E">
            <w:pPr>
              <w:jc w:val="center"/>
              <w:rPr>
                <w:rFonts w:cstheme="minorHAnsi"/>
              </w:rPr>
            </w:pPr>
          </w:p>
        </w:tc>
      </w:tr>
      <w:tr w:rsidR="00133B23" w:rsidRPr="00A44BE8" w14:paraId="2897E7BE" w14:textId="77777777"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2BF7B1" w14:textId="4B12D7D2" w:rsidR="00133B23" w:rsidRPr="00A44BE8" w:rsidRDefault="001B6886" w:rsidP="00A11F41">
            <w:pPr>
              <w:spacing w:after="0" w:line="240" w:lineRule="auto"/>
              <w:rPr>
                <w:rFonts w:cstheme="minorHAnsi"/>
                <w:b/>
              </w:rPr>
            </w:pPr>
            <w:r>
              <w:rPr>
                <w:rFonts w:cstheme="minorHAnsi"/>
                <w:b/>
              </w:rPr>
              <w:lastRenderedPageBreak/>
              <w:t>3</w:t>
            </w: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A021D" w14:textId="77777777" w:rsidR="00133B23" w:rsidRPr="00A44BE8" w:rsidRDefault="00133B23" w:rsidP="00A11F41">
            <w:pPr>
              <w:spacing w:after="0" w:line="240" w:lineRule="auto"/>
              <w:rPr>
                <w:rFonts w:cstheme="minorHAnsi"/>
                <w:b/>
                <w:u w:val="single"/>
              </w:rPr>
            </w:pPr>
            <w:r w:rsidRPr="00A44BE8">
              <w:rPr>
                <w:rFonts w:cstheme="minorHAnsi"/>
                <w:b/>
                <w:u w:val="single"/>
              </w:rPr>
              <w:t>Technical Capacity</w:t>
            </w:r>
          </w:p>
          <w:p w14:paraId="31B0A67D" w14:textId="5EEC7ACD" w:rsidR="00133B23" w:rsidRPr="00AC373E" w:rsidRDefault="00133B23" w:rsidP="00AC373E">
            <w:pPr>
              <w:spacing w:after="0" w:line="240" w:lineRule="auto"/>
              <w:ind w:left="-10" w:firstLine="10"/>
              <w:jc w:val="both"/>
              <w:rPr>
                <w:rFonts w:ascii="Calibri" w:hAnsi="Calibri" w:cs="Arial"/>
                <w:color w:val="000000"/>
              </w:rPr>
            </w:pPr>
            <w:r w:rsidRPr="00844EE2">
              <w:rPr>
                <w:rFonts w:ascii="Calibri" w:hAnsi="Calibri" w:cs="Arial"/>
                <w:color w:val="000000"/>
              </w:rPr>
              <w:t xml:space="preserve">Please clearly demonstrate that you </w:t>
            </w:r>
            <w:r>
              <w:rPr>
                <w:rFonts w:ascii="Calibri" w:hAnsi="Calibri" w:cs="Arial"/>
                <w:color w:val="000000"/>
              </w:rPr>
              <w:t xml:space="preserve">have the professional capacity, </w:t>
            </w:r>
            <w:r w:rsidRPr="00844EE2">
              <w:rPr>
                <w:rFonts w:ascii="Calibri" w:hAnsi="Calibri" w:cs="Arial"/>
                <w:color w:val="000000"/>
              </w:rPr>
              <w:t>technical experience and capability to</w:t>
            </w:r>
            <w:r>
              <w:rPr>
                <w:rFonts w:ascii="Calibri" w:hAnsi="Calibri" w:cs="Arial"/>
                <w:color w:val="000000"/>
              </w:rPr>
              <w:t xml:space="preserve"> </w:t>
            </w:r>
            <w:r w:rsidRPr="00844EE2">
              <w:rPr>
                <w:rFonts w:ascii="Calibri" w:hAnsi="Calibri" w:cs="Arial"/>
                <w:color w:val="000000"/>
              </w:rPr>
              <w:t>fulfil the tender requ</w:t>
            </w:r>
            <w:r>
              <w:rPr>
                <w:rFonts w:ascii="Calibri" w:hAnsi="Calibri" w:cs="Arial"/>
                <w:color w:val="000000"/>
              </w:rPr>
              <w:t>irements as set out in Appendix 1</w:t>
            </w:r>
            <w:r w:rsidRPr="00844EE2">
              <w:rPr>
                <w:rFonts w:ascii="Calibri" w:hAnsi="Calibri" w:cs="Arial"/>
                <w:color w:val="000000"/>
              </w:rPr>
              <w:t xml:space="preserve"> below. </w:t>
            </w:r>
            <w:r w:rsidRPr="00AC373E">
              <w:rPr>
                <w:rFonts w:cstheme="minorHAnsi"/>
                <w:bCs/>
                <w:lang w:val="en-GB"/>
              </w:rPr>
              <w:t>Responses under this section should include:</w:t>
            </w:r>
            <w:r w:rsidRPr="00AC373E">
              <w:rPr>
                <w:rFonts w:cstheme="minorHAnsi"/>
                <w:bCs/>
              </w:rPr>
              <w:t> </w:t>
            </w:r>
          </w:p>
          <w:p w14:paraId="2B896DC2" w14:textId="0A694F77" w:rsidR="00133B23" w:rsidRPr="00FD08BD" w:rsidRDefault="00AC373E" w:rsidP="00FD08BD">
            <w:pPr>
              <w:numPr>
                <w:ilvl w:val="0"/>
                <w:numId w:val="24"/>
              </w:numPr>
              <w:spacing w:after="0" w:line="240" w:lineRule="auto"/>
              <w:ind w:left="714" w:hanging="357"/>
              <w:textAlignment w:val="baseline"/>
              <w:rPr>
                <w:rFonts w:ascii="Calibri" w:hAnsi="Calibri" w:cs="Calibri"/>
              </w:rPr>
            </w:pPr>
            <w:r>
              <w:rPr>
                <w:rFonts w:cstheme="minorHAnsi"/>
                <w:bCs/>
              </w:rPr>
              <w:t>D</w:t>
            </w:r>
            <w:r w:rsidR="00133B23" w:rsidRPr="00133B23">
              <w:rPr>
                <w:rFonts w:cstheme="minorHAnsi"/>
                <w:bCs/>
              </w:rPr>
              <w:t>etails of qualifications and experience of each member of personnel who will deliver this service</w:t>
            </w:r>
            <w:r w:rsidR="00FD08BD">
              <w:rPr>
                <w:rFonts w:cstheme="minorHAnsi"/>
                <w:bCs/>
              </w:rPr>
              <w:t xml:space="preserve"> </w:t>
            </w:r>
            <w:r w:rsidR="00133B23" w:rsidRPr="00133B23">
              <w:rPr>
                <w:rFonts w:cstheme="minorHAnsi"/>
                <w:bCs/>
              </w:rPr>
              <w:t>and</w:t>
            </w:r>
            <w:r w:rsidR="00FD08BD">
              <w:rPr>
                <w:rFonts w:cstheme="minorHAnsi"/>
                <w:bCs/>
              </w:rPr>
              <w:t xml:space="preserve"> </w:t>
            </w:r>
            <w:r w:rsidR="00133B23" w:rsidRPr="00133B23">
              <w:rPr>
                <w:rFonts w:cstheme="minorHAnsi"/>
                <w:bCs/>
              </w:rPr>
              <w:t>demonstrate</w:t>
            </w:r>
            <w:r w:rsidR="00FD08BD">
              <w:rPr>
                <w:rFonts w:cstheme="minorHAnsi"/>
                <w:bCs/>
              </w:rPr>
              <w:t xml:space="preserve"> </w:t>
            </w:r>
            <w:r w:rsidR="00133B23" w:rsidRPr="00133B23">
              <w:rPr>
                <w:rFonts w:cstheme="minorHAnsi"/>
                <w:bCs/>
              </w:rPr>
              <w:t>their ability to deliver the service specifications detailed.</w:t>
            </w:r>
            <w:r w:rsidR="00FD08BD">
              <w:rPr>
                <w:rFonts w:ascii="Calibri" w:hAnsi="Calibri" w:cs="Calibri"/>
              </w:rPr>
              <w:t xml:space="preserve"> </w:t>
            </w:r>
            <w:r w:rsidR="00133B23" w:rsidRPr="00FD08BD">
              <w:rPr>
                <w:rFonts w:cstheme="minorHAnsi"/>
                <w:bCs/>
              </w:rPr>
              <w:t>Provide</w:t>
            </w:r>
            <w:r w:rsidR="00FD08BD" w:rsidRPr="00FD08BD">
              <w:rPr>
                <w:rFonts w:cstheme="minorHAnsi"/>
                <w:bCs/>
              </w:rPr>
              <w:t xml:space="preserve"> </w:t>
            </w:r>
            <w:r w:rsidR="00133B23" w:rsidRPr="00FD08BD">
              <w:rPr>
                <w:rFonts w:cstheme="minorHAnsi"/>
                <w:bCs/>
              </w:rPr>
              <w:t>CV’s</w:t>
            </w:r>
            <w:r w:rsidR="00FD08BD" w:rsidRPr="00FD08BD">
              <w:rPr>
                <w:rFonts w:cstheme="minorHAnsi"/>
                <w:bCs/>
              </w:rPr>
              <w:t xml:space="preserve"> </w:t>
            </w:r>
            <w:r w:rsidR="00133B23" w:rsidRPr="00FD08BD">
              <w:rPr>
                <w:rFonts w:cstheme="minorHAnsi"/>
                <w:bCs/>
              </w:rPr>
              <w:t>of key personnel delivering the service.</w:t>
            </w:r>
          </w:p>
          <w:p w14:paraId="66EAAB09" w14:textId="728C6D86" w:rsidR="00133B23" w:rsidRPr="00133B23" w:rsidRDefault="1B2A8414" w:rsidP="3B6DC34D">
            <w:pPr>
              <w:numPr>
                <w:ilvl w:val="0"/>
                <w:numId w:val="24"/>
              </w:numPr>
              <w:spacing w:after="0" w:line="240" w:lineRule="auto"/>
              <w:ind w:left="714" w:hanging="357"/>
              <w:textAlignment w:val="baseline"/>
              <w:rPr>
                <w:rStyle w:val="eop"/>
                <w:rFonts w:ascii="Calibri" w:hAnsi="Calibri" w:cs="Calibri"/>
              </w:rPr>
            </w:pPr>
            <w:r w:rsidRPr="00133B23">
              <w:rPr>
                <w:rStyle w:val="normaltextrun"/>
                <w:rFonts w:ascii="Calibri" w:hAnsi="Calibri" w:cs="Calibri"/>
                <w:lang w:val="en-GB"/>
              </w:rPr>
              <w:t>Quality control and assurance using</w:t>
            </w:r>
            <w:r w:rsidR="00FD08BD">
              <w:rPr>
                <w:rStyle w:val="normaltextrun"/>
                <w:rFonts w:ascii="Calibri" w:hAnsi="Calibri" w:cs="Calibri"/>
                <w:lang w:val="en-GB"/>
              </w:rPr>
              <w:t xml:space="preserve"> </w:t>
            </w:r>
            <w:r w:rsidRPr="3B6DC34D">
              <w:rPr>
                <w:rStyle w:val="normaltextrun"/>
                <w:rFonts w:ascii="Calibri" w:hAnsi="Calibri" w:cs="Calibri"/>
                <w:lang w:val="en-GB"/>
              </w:rPr>
              <w:t>appropriate protocols.</w:t>
            </w:r>
            <w:r w:rsidR="00FD08BD">
              <w:rPr>
                <w:rStyle w:val="eop"/>
                <w:rFonts w:ascii="Calibri" w:hAnsi="Calibri" w:cs="Calibri"/>
                <w:bdr w:val="none" w:sz="0" w:space="0" w:color="auto" w:frame="1"/>
                <w:shd w:val="clear" w:color="auto" w:fill="C6C6C6"/>
              </w:rPr>
              <w:t xml:space="preserve"> </w:t>
            </w:r>
            <w:r w:rsidR="0CC86860" w:rsidRPr="7D5DE050">
              <w:rPr>
                <w:rStyle w:val="eop"/>
                <w:rFonts w:ascii="Calibri" w:hAnsi="Calibri" w:cs="Calibri"/>
              </w:rPr>
              <w:t>Adherence to the NE Atlantic Marine Biological Analytical Quality Control (NMBAQC) Scheme would</w:t>
            </w:r>
            <w:r w:rsidR="43B0E27A" w:rsidRPr="7D5DE050">
              <w:rPr>
                <w:rStyle w:val="eop"/>
                <w:rFonts w:ascii="Calibri" w:hAnsi="Calibri" w:cs="Calibri"/>
              </w:rPr>
              <w:t xml:space="preserve"> be preferable</w:t>
            </w:r>
          </w:p>
          <w:p w14:paraId="0E25BAE9" w14:textId="77777777" w:rsidR="00305992" w:rsidRPr="00305992" w:rsidRDefault="00305992" w:rsidP="00A11F41">
            <w:pPr>
              <w:pStyle w:val="paragraph"/>
              <w:numPr>
                <w:ilvl w:val="0"/>
                <w:numId w:val="24"/>
              </w:numPr>
              <w:spacing w:before="0" w:beforeAutospacing="0" w:after="0" w:afterAutospacing="0"/>
              <w:ind w:left="714" w:hanging="357"/>
              <w:textAlignment w:val="baseline"/>
              <w:rPr>
                <w:rStyle w:val="normaltextrun"/>
                <w:rFonts w:ascii="Calibri" w:hAnsi="Calibri" w:cs="Calibri"/>
                <w:sz w:val="22"/>
                <w:szCs w:val="22"/>
              </w:rPr>
            </w:pPr>
            <w:r>
              <w:rPr>
                <w:rStyle w:val="normaltextrun"/>
                <w:rFonts w:ascii="Calibri" w:hAnsi="Calibri" w:cs="Calibri"/>
                <w:sz w:val="22"/>
                <w:szCs w:val="22"/>
                <w:lang w:val="en-GB"/>
              </w:rPr>
              <w:t>Data entry and handling</w:t>
            </w:r>
          </w:p>
          <w:p w14:paraId="2B70E70B" w14:textId="6154D2BE" w:rsidR="00133B23" w:rsidRPr="0060038D" w:rsidRDefault="00133B23" w:rsidP="00A11F41">
            <w:pPr>
              <w:pStyle w:val="paragraph"/>
              <w:numPr>
                <w:ilvl w:val="0"/>
                <w:numId w:val="24"/>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Data management</w:t>
            </w:r>
            <w:r w:rsidR="00305992">
              <w:rPr>
                <w:rStyle w:val="normaltextrun"/>
                <w:rFonts w:ascii="Calibri" w:hAnsi="Calibri" w:cs="Calibri"/>
                <w:sz w:val="22"/>
                <w:szCs w:val="22"/>
                <w:lang w:val="en-GB"/>
              </w:rPr>
              <w:t xml:space="preserve"> and delivery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74DC9D" w14:textId="51BBC590" w:rsidR="00133B23" w:rsidRPr="00AC373E" w:rsidRDefault="00133B23" w:rsidP="00AC373E">
            <w:pPr>
              <w:spacing w:after="0" w:line="240" w:lineRule="auto"/>
              <w:jc w:val="center"/>
              <w:rPr>
                <w:rFonts w:cstheme="minorHAnsi"/>
                <w:b/>
                <w:bCs/>
              </w:rPr>
            </w:pPr>
            <w:r w:rsidRPr="00AC373E">
              <w:rPr>
                <w:rFonts w:cstheme="minorHAnsi"/>
                <w:b/>
                <w:bCs/>
              </w:rPr>
              <w:t>20</w:t>
            </w:r>
          </w:p>
          <w:p w14:paraId="27C37443" w14:textId="77777777" w:rsidR="00133B23" w:rsidRPr="00A44BE8" w:rsidRDefault="00133B23" w:rsidP="00AC373E">
            <w:pPr>
              <w:spacing w:after="0" w:line="240" w:lineRule="auto"/>
              <w:jc w:val="center"/>
              <w:rPr>
                <w:rFonts w:cstheme="minorHAnsi"/>
              </w:rPr>
            </w:pPr>
          </w:p>
          <w:p w14:paraId="104FE783" w14:textId="77777777" w:rsidR="00133B23" w:rsidRPr="00A44BE8" w:rsidRDefault="00133B23" w:rsidP="00AC373E">
            <w:pPr>
              <w:spacing w:after="0" w:line="240" w:lineRule="auto"/>
              <w:jc w:val="center"/>
              <w:rPr>
                <w:rFonts w:cstheme="minorHAnsi"/>
              </w:rPr>
            </w:pPr>
          </w:p>
          <w:p w14:paraId="6ADA2AD7" w14:textId="77777777" w:rsidR="00A11F41" w:rsidRDefault="00A11F41" w:rsidP="00AC373E">
            <w:pPr>
              <w:spacing w:after="0" w:line="240" w:lineRule="auto"/>
              <w:jc w:val="center"/>
              <w:rPr>
                <w:rFonts w:cstheme="minorHAnsi"/>
              </w:rPr>
            </w:pPr>
          </w:p>
          <w:p w14:paraId="5F238612" w14:textId="77777777" w:rsidR="008D1A20" w:rsidRPr="00A44BE8" w:rsidRDefault="008D1A20" w:rsidP="00AC373E">
            <w:pPr>
              <w:spacing w:after="0" w:line="240" w:lineRule="auto"/>
              <w:jc w:val="center"/>
              <w:rPr>
                <w:rFonts w:cstheme="minorHAnsi"/>
              </w:rPr>
            </w:pPr>
          </w:p>
          <w:p w14:paraId="5FE6CCF4" w14:textId="7D2EFA2D" w:rsidR="00A11F41" w:rsidRDefault="00A11F41" w:rsidP="00AC373E">
            <w:pPr>
              <w:spacing w:after="0" w:line="240" w:lineRule="auto"/>
              <w:jc w:val="center"/>
            </w:pPr>
          </w:p>
          <w:p w14:paraId="6B1A96A9" w14:textId="5BE7F2AC" w:rsidR="00133B23" w:rsidRPr="00A44BE8" w:rsidRDefault="00AC373E" w:rsidP="00AC373E">
            <w:pPr>
              <w:spacing w:after="0" w:line="240" w:lineRule="auto"/>
              <w:jc w:val="center"/>
              <w:rPr>
                <w:rFonts w:cstheme="minorHAnsi"/>
              </w:rPr>
            </w:pPr>
            <w:r>
              <w:rPr>
                <w:rFonts w:cstheme="minorHAnsi"/>
              </w:rPr>
              <w:t>(</w:t>
            </w:r>
            <w:r w:rsidR="00305992">
              <w:rPr>
                <w:rFonts w:cstheme="minorHAnsi"/>
              </w:rPr>
              <w:t>10</w:t>
            </w:r>
            <w:r>
              <w:rPr>
                <w:rFonts w:cstheme="minorHAnsi"/>
              </w:rPr>
              <w:t>)</w:t>
            </w:r>
          </w:p>
          <w:p w14:paraId="47C6B15F" w14:textId="77777777" w:rsidR="00133B23" w:rsidRDefault="00133B23" w:rsidP="00AC373E">
            <w:pPr>
              <w:spacing w:after="0" w:line="240" w:lineRule="auto"/>
              <w:jc w:val="center"/>
              <w:rPr>
                <w:rFonts w:cstheme="minorHAnsi"/>
              </w:rPr>
            </w:pPr>
          </w:p>
          <w:p w14:paraId="3F72A9A0" w14:textId="77777777" w:rsidR="00A11F41" w:rsidRDefault="00A11F41" w:rsidP="00AC373E">
            <w:pPr>
              <w:spacing w:after="0" w:line="240" w:lineRule="auto"/>
              <w:jc w:val="center"/>
              <w:rPr>
                <w:rFonts w:cstheme="minorHAnsi"/>
              </w:rPr>
            </w:pPr>
          </w:p>
          <w:p w14:paraId="0B14D275" w14:textId="77777777" w:rsidR="00AC373E" w:rsidRPr="00A44BE8" w:rsidRDefault="00AC373E" w:rsidP="00431F44">
            <w:pPr>
              <w:spacing w:after="0" w:line="240" w:lineRule="auto"/>
              <w:rPr>
                <w:rFonts w:cstheme="minorHAnsi"/>
              </w:rPr>
            </w:pPr>
          </w:p>
          <w:p w14:paraId="69DA7728" w14:textId="4922ECEC" w:rsidR="00A11F41" w:rsidRDefault="00AC373E" w:rsidP="00AC373E">
            <w:pPr>
              <w:spacing w:after="0" w:line="240" w:lineRule="auto"/>
              <w:jc w:val="center"/>
              <w:rPr>
                <w:rFonts w:cstheme="minorHAnsi"/>
              </w:rPr>
            </w:pPr>
            <w:r>
              <w:t>(</w:t>
            </w:r>
            <w:r w:rsidR="00305992" w:rsidRPr="7D5DE050">
              <w:t>4</w:t>
            </w:r>
            <w:r>
              <w:t>)</w:t>
            </w:r>
          </w:p>
          <w:p w14:paraId="63A61B81" w14:textId="551BFBB0" w:rsidR="7D5DE050" w:rsidRDefault="7D5DE050" w:rsidP="00431F44">
            <w:pPr>
              <w:spacing w:after="0" w:line="240" w:lineRule="auto"/>
            </w:pPr>
          </w:p>
          <w:p w14:paraId="37082B6D" w14:textId="77777777" w:rsidR="00431F44" w:rsidRDefault="00431F44" w:rsidP="00431F44">
            <w:pPr>
              <w:spacing w:after="0" w:line="240" w:lineRule="auto"/>
            </w:pPr>
          </w:p>
          <w:p w14:paraId="4194B675" w14:textId="6DC8BDB6" w:rsidR="00305992" w:rsidRDefault="00AC373E" w:rsidP="00AC373E">
            <w:pPr>
              <w:spacing w:after="0" w:line="240" w:lineRule="auto"/>
              <w:jc w:val="center"/>
              <w:rPr>
                <w:rFonts w:cstheme="minorHAnsi"/>
              </w:rPr>
            </w:pPr>
            <w:r>
              <w:rPr>
                <w:rFonts w:cstheme="minorHAnsi"/>
              </w:rPr>
              <w:t>(</w:t>
            </w:r>
            <w:r w:rsidR="00305992">
              <w:rPr>
                <w:rFonts w:cstheme="minorHAnsi"/>
              </w:rPr>
              <w:t>2</w:t>
            </w:r>
            <w:r>
              <w:rPr>
                <w:rFonts w:cstheme="minorHAnsi"/>
              </w:rPr>
              <w:t>)</w:t>
            </w:r>
          </w:p>
          <w:p w14:paraId="2976D008" w14:textId="5D06ED41" w:rsidR="00305992" w:rsidRPr="00A44BE8" w:rsidRDefault="00AC373E" w:rsidP="00AC373E">
            <w:pPr>
              <w:spacing w:after="0" w:line="240" w:lineRule="auto"/>
              <w:jc w:val="center"/>
              <w:rPr>
                <w:rFonts w:cstheme="minorHAnsi"/>
              </w:rPr>
            </w:pPr>
            <w:r>
              <w:rPr>
                <w:rFonts w:cstheme="minorHAnsi"/>
              </w:rPr>
              <w:t>(</w:t>
            </w:r>
            <w:r w:rsidR="00305992">
              <w:rPr>
                <w:rFonts w:cstheme="minorHAnsi"/>
              </w:rPr>
              <w:t>4</w:t>
            </w:r>
            <w:r>
              <w:rPr>
                <w:rFonts w:cstheme="minorHAnsi"/>
              </w:rPr>
              <w:t>)</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D5347" w14:textId="3B9537EC" w:rsidR="00133B23" w:rsidRPr="00E325A7" w:rsidRDefault="00E325A7" w:rsidP="00AC373E">
            <w:pPr>
              <w:spacing w:after="0" w:line="240" w:lineRule="auto"/>
              <w:jc w:val="center"/>
              <w:rPr>
                <w:rFonts w:cstheme="minorHAnsi"/>
                <w:b/>
                <w:bCs/>
              </w:rPr>
            </w:pPr>
            <w:r w:rsidRPr="00E325A7">
              <w:rPr>
                <w:rFonts w:cstheme="minorHAnsi"/>
                <w:b/>
                <w:bCs/>
              </w:rPr>
              <w:t>12</w:t>
            </w:r>
          </w:p>
          <w:p w14:paraId="0737A24E" w14:textId="77777777" w:rsidR="00305992" w:rsidRDefault="00305992" w:rsidP="00AC373E">
            <w:pPr>
              <w:spacing w:after="0" w:line="240" w:lineRule="auto"/>
              <w:jc w:val="center"/>
              <w:rPr>
                <w:rFonts w:cstheme="minorHAnsi"/>
              </w:rPr>
            </w:pPr>
          </w:p>
          <w:p w14:paraId="2B335B0F" w14:textId="77777777" w:rsidR="00305992" w:rsidRDefault="00305992" w:rsidP="00AC373E">
            <w:pPr>
              <w:spacing w:after="0" w:line="240" w:lineRule="auto"/>
              <w:jc w:val="center"/>
              <w:rPr>
                <w:rFonts w:cstheme="minorHAnsi"/>
              </w:rPr>
            </w:pPr>
          </w:p>
          <w:p w14:paraId="63AF5FE3" w14:textId="77777777" w:rsidR="00305992" w:rsidRDefault="00305992" w:rsidP="00AC373E">
            <w:pPr>
              <w:spacing w:after="0" w:line="240" w:lineRule="auto"/>
              <w:jc w:val="center"/>
              <w:rPr>
                <w:rFonts w:cstheme="minorHAnsi"/>
              </w:rPr>
            </w:pPr>
          </w:p>
          <w:p w14:paraId="10F489EC" w14:textId="77777777" w:rsidR="00A11F41" w:rsidRDefault="00A11F41" w:rsidP="00AC373E">
            <w:pPr>
              <w:spacing w:after="0" w:line="240" w:lineRule="auto"/>
              <w:jc w:val="center"/>
              <w:rPr>
                <w:rFonts w:cstheme="minorHAnsi"/>
              </w:rPr>
            </w:pPr>
          </w:p>
          <w:p w14:paraId="1E61CA3A" w14:textId="1FEFEC20" w:rsidR="00305992" w:rsidRPr="00A44BE8" w:rsidRDefault="00305992" w:rsidP="00AC373E">
            <w:pPr>
              <w:spacing w:after="0" w:line="240" w:lineRule="auto"/>
              <w:jc w:val="center"/>
              <w:rPr>
                <w:rFonts w:cstheme="minorHAnsi"/>
              </w:rPr>
            </w:pPr>
          </w:p>
        </w:tc>
      </w:tr>
      <w:tr w:rsidR="00133B23" w:rsidRPr="00A44BE8" w14:paraId="50A2603E" w14:textId="77777777"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E44F2" w14:textId="0F4E88C2" w:rsidR="00133B23" w:rsidRPr="00A44BE8" w:rsidRDefault="001B6886" w:rsidP="00B36BFB">
            <w:pPr>
              <w:spacing w:after="0"/>
              <w:rPr>
                <w:rFonts w:cstheme="minorHAnsi"/>
                <w:b/>
              </w:rPr>
            </w:pPr>
            <w:r>
              <w:rPr>
                <w:rFonts w:cstheme="minorHAnsi"/>
                <w:b/>
              </w:rPr>
              <w:t>4</w:t>
            </w: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7A7B7" w14:textId="77777777" w:rsidR="00133B23" w:rsidRPr="00A44BE8" w:rsidRDefault="00133B23" w:rsidP="00B36BFB">
            <w:pPr>
              <w:spacing w:after="0"/>
              <w:rPr>
                <w:rFonts w:cstheme="minorHAnsi"/>
                <w:u w:val="single"/>
              </w:rPr>
            </w:pPr>
            <w:r w:rsidRPr="00A44BE8">
              <w:rPr>
                <w:rFonts w:cstheme="minorHAnsi"/>
                <w:b/>
                <w:u w:val="single"/>
              </w:rPr>
              <w:t>Proposed Project Plan</w:t>
            </w:r>
          </w:p>
          <w:p w14:paraId="627D8DE0" w14:textId="7AB4899F" w:rsidR="00B36BFB" w:rsidRDefault="00133B23" w:rsidP="00B36BFB">
            <w:pPr>
              <w:spacing w:after="120"/>
              <w:rPr>
                <w:rFonts w:ascii="Calibri" w:eastAsia="Calibri" w:hAnsi="Calibri" w:cs="Calibri"/>
                <w:color w:val="000000" w:themeColor="text1"/>
              </w:rPr>
            </w:pPr>
            <w:r w:rsidRPr="3221B286">
              <w:rPr>
                <w:rFonts w:ascii="Calibri" w:eastAsia="Calibri" w:hAnsi="Calibri" w:cs="Calibri"/>
              </w:rPr>
              <w:t xml:space="preserve">This should comprehensively address the requirements of this tender as set out </w:t>
            </w:r>
            <w:r w:rsidRPr="00341681">
              <w:rPr>
                <w:rFonts w:ascii="Calibri" w:eastAsia="Calibri" w:hAnsi="Calibri" w:cs="Calibri"/>
              </w:rPr>
              <w:t xml:space="preserve">in </w:t>
            </w:r>
            <w:r w:rsidR="00D53805" w:rsidRPr="00650C57">
              <w:rPr>
                <w:rFonts w:cstheme="minorHAnsi"/>
                <w:i/>
                <w:iCs/>
              </w:rPr>
              <w:t>Appendix 1</w:t>
            </w:r>
            <w:r w:rsidRPr="00650C57">
              <w:rPr>
                <w:rFonts w:cstheme="minorHAnsi"/>
                <w:i/>
                <w:iCs/>
              </w:rPr>
              <w:t xml:space="preserve"> </w:t>
            </w:r>
            <w:r w:rsidR="00D34579" w:rsidRPr="00D34579">
              <w:rPr>
                <w:rFonts w:cstheme="minorHAnsi"/>
                <w:i/>
                <w:iCs/>
              </w:rPr>
              <w:t>Requirements and Specifications</w:t>
            </w:r>
            <w:r w:rsidRPr="00341681">
              <w:rPr>
                <w:rFonts w:cstheme="minorHAnsi"/>
                <w:i/>
              </w:rPr>
              <w:t xml:space="preserve"> </w:t>
            </w:r>
            <w:r w:rsidRPr="3221B286">
              <w:rPr>
                <w:rFonts w:ascii="Calibri" w:eastAsia="Calibri" w:hAnsi="Calibri" w:cs="Calibri"/>
              </w:rPr>
              <w:t xml:space="preserve">below, including </w:t>
            </w:r>
            <w:r w:rsidRPr="3221B286">
              <w:rPr>
                <w:rFonts w:ascii="Calibri" w:eastAsia="Calibri" w:hAnsi="Calibri" w:cs="Calibri"/>
                <w:color w:val="000000" w:themeColor="text1"/>
              </w:rPr>
              <w:t xml:space="preserve">a </w:t>
            </w:r>
            <w:r w:rsidRPr="3221B286">
              <w:rPr>
                <w:rFonts w:ascii="Calibri" w:eastAsia="Calibri" w:hAnsi="Calibri" w:cs="Calibri"/>
                <w:color w:val="000000" w:themeColor="text1"/>
                <w:u w:val="single"/>
              </w:rPr>
              <w:t>methodology outline</w:t>
            </w:r>
            <w:r w:rsidRPr="3221B286">
              <w:rPr>
                <w:rFonts w:ascii="Calibri" w:eastAsia="Calibri" w:hAnsi="Calibri" w:cs="Calibri"/>
                <w:color w:val="000000" w:themeColor="text1"/>
              </w:rPr>
              <w:t xml:space="preserve"> and separate </w:t>
            </w:r>
            <w:r w:rsidRPr="3221B286">
              <w:rPr>
                <w:rFonts w:ascii="Calibri" w:eastAsia="Calibri" w:hAnsi="Calibri" w:cs="Calibri"/>
                <w:color w:val="000000" w:themeColor="text1"/>
                <w:u w:val="single"/>
              </w:rPr>
              <w:t>project plan</w:t>
            </w:r>
            <w:r w:rsidRPr="3221B286">
              <w:rPr>
                <w:rFonts w:ascii="Calibri" w:eastAsia="Calibri" w:hAnsi="Calibri" w:cs="Calibri"/>
                <w:color w:val="000000" w:themeColor="text1"/>
              </w:rPr>
              <w:t xml:space="preserve"> for completing the work. </w:t>
            </w:r>
          </w:p>
          <w:p w14:paraId="06BE9232" w14:textId="2C7D6AF9" w:rsidR="00133B23" w:rsidRPr="00844EE2" w:rsidRDefault="00133B23" w:rsidP="00B36BFB">
            <w:pPr>
              <w:spacing w:after="0"/>
            </w:pPr>
            <w:r w:rsidRPr="3221B286">
              <w:rPr>
                <w:rFonts w:ascii="Calibri" w:eastAsia="Calibri" w:hAnsi="Calibri" w:cs="Calibri"/>
                <w:color w:val="000000" w:themeColor="text1"/>
              </w:rPr>
              <w:t>This should include:</w:t>
            </w:r>
          </w:p>
          <w:p w14:paraId="35CEA401" w14:textId="77777777" w:rsidR="00133B23" w:rsidRPr="00FF7476" w:rsidRDefault="1B2A8414" w:rsidP="00B36BFB">
            <w:pPr>
              <w:pStyle w:val="ListParagraph"/>
              <w:numPr>
                <w:ilvl w:val="0"/>
                <w:numId w:val="16"/>
              </w:numPr>
              <w:spacing w:after="0"/>
              <w:rPr>
                <w:rFonts w:eastAsia="Calibri" w:cs="Calibri"/>
              </w:rPr>
            </w:pPr>
            <w:r w:rsidRPr="3B6DC34D">
              <w:rPr>
                <w:lang w:val="en-GB"/>
              </w:rPr>
              <w:t>Approach and methodology including and demonstrating the tenderers understanding of the project. This should include a plan indicating how the taxonomy regime will be carried out.</w:t>
            </w:r>
          </w:p>
          <w:p w14:paraId="323F6006" w14:textId="2963984F" w:rsidR="00FF7476" w:rsidRPr="00133B23" w:rsidRDefault="00FF7476" w:rsidP="00B36BFB">
            <w:pPr>
              <w:pStyle w:val="ListParagraph"/>
              <w:numPr>
                <w:ilvl w:val="0"/>
                <w:numId w:val="16"/>
              </w:numPr>
              <w:spacing w:after="0"/>
              <w:rPr>
                <w:rFonts w:eastAsia="Calibri" w:cs="Calibri"/>
              </w:rPr>
            </w:pPr>
            <w:r w:rsidRPr="00FF7476">
              <w:rPr>
                <w:rFonts w:eastAsia="Calibri" w:cs="Calibri"/>
                <w:lang w:val="en-GB"/>
              </w:rPr>
              <w:t>Plan on how data will be delivered and made available</w:t>
            </w:r>
            <w:r>
              <w:rPr>
                <w:rFonts w:eastAsia="Calibri" w:cs="Calibri"/>
              </w:rPr>
              <w:t>.</w:t>
            </w:r>
          </w:p>
          <w:p w14:paraId="5CC70D44" w14:textId="6E370B63" w:rsidR="00133B23" w:rsidRPr="00133B23" w:rsidRDefault="00133B23" w:rsidP="00B36BFB">
            <w:pPr>
              <w:pStyle w:val="ListParagraph"/>
              <w:numPr>
                <w:ilvl w:val="0"/>
                <w:numId w:val="16"/>
              </w:numPr>
              <w:spacing w:after="0"/>
              <w:rPr>
                <w:rFonts w:eastAsia="Calibri" w:cs="Calibri"/>
              </w:rPr>
            </w:pPr>
            <w:r>
              <w:t>Description of key actions affecting data quality.</w:t>
            </w:r>
          </w:p>
          <w:p w14:paraId="7527F41E" w14:textId="77777777" w:rsidR="00342F31" w:rsidRPr="00342F31" w:rsidRDefault="00133B23" w:rsidP="00342F31">
            <w:pPr>
              <w:pStyle w:val="ListParagraph"/>
              <w:numPr>
                <w:ilvl w:val="0"/>
                <w:numId w:val="16"/>
              </w:numPr>
              <w:spacing w:after="0"/>
              <w:rPr>
                <w:rFonts w:eastAsia="Calibri" w:cs="Calibri"/>
              </w:rPr>
            </w:pPr>
            <w:r w:rsidRPr="3221B286">
              <w:t>T</w:t>
            </w:r>
            <w:r>
              <w:t>imelines of data delivery and o</w:t>
            </w:r>
            <w:r w:rsidRPr="3221B286">
              <w:t>ther indicative timelines associated with the delivery of this support, including anticipated frequency of communications</w:t>
            </w:r>
            <w:r>
              <w:t xml:space="preserve"> </w:t>
            </w:r>
            <w:r w:rsidRPr="3221B286">
              <w:t>with the Marine Institute and who will be involved</w:t>
            </w:r>
            <w:r>
              <w:t xml:space="preserve"> should also be outlined</w:t>
            </w:r>
            <w:r w:rsidRPr="3221B286">
              <w:t>.</w:t>
            </w:r>
          </w:p>
          <w:p w14:paraId="10471417" w14:textId="77777777" w:rsidR="00342F31" w:rsidRPr="00342F31" w:rsidRDefault="00342F31" w:rsidP="00342F31">
            <w:pPr>
              <w:pStyle w:val="ListParagraph"/>
              <w:spacing w:after="0"/>
              <w:ind w:left="360"/>
              <w:rPr>
                <w:rFonts w:eastAsia="Calibri" w:cs="Calibri"/>
              </w:rPr>
            </w:pPr>
          </w:p>
          <w:p w14:paraId="60E32D58" w14:textId="77777777" w:rsidR="00133B23" w:rsidRDefault="00133B23" w:rsidP="00B36BFB">
            <w:pPr>
              <w:spacing w:after="0"/>
              <w:rPr>
                <w:rFonts w:ascii="Calibri" w:eastAsia="Calibri" w:hAnsi="Calibri" w:cs="Calibri"/>
              </w:rPr>
            </w:pPr>
            <w:r w:rsidRPr="00C070EC">
              <w:rPr>
                <w:rFonts w:ascii="Calibri" w:eastAsia="Calibri" w:hAnsi="Calibri" w:cs="Calibri"/>
              </w:rPr>
              <w:t>Any assumptions should be clearly stated.</w:t>
            </w:r>
          </w:p>
          <w:p w14:paraId="308A5A9E" w14:textId="15DC6984" w:rsidR="009A51D8" w:rsidRPr="00A44BE8" w:rsidRDefault="009A51D8" w:rsidP="00B36BFB">
            <w:pPr>
              <w:spacing w:after="0"/>
              <w:rPr>
                <w:rFonts w:cstheme="minorHAnsi"/>
                <w:i/>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2042C" w14:textId="79C1826F" w:rsidR="00133B23" w:rsidRPr="00AC373E" w:rsidRDefault="0060038D" w:rsidP="00AC373E">
            <w:pPr>
              <w:spacing w:after="0"/>
              <w:jc w:val="center"/>
              <w:rPr>
                <w:rFonts w:cstheme="minorHAnsi"/>
                <w:b/>
                <w:bCs/>
              </w:rPr>
            </w:pPr>
            <w:r w:rsidRPr="00AC373E">
              <w:rPr>
                <w:rFonts w:cstheme="minorHAnsi"/>
                <w:b/>
                <w:bCs/>
              </w:rPr>
              <w:t>1</w:t>
            </w:r>
            <w:r w:rsidR="00314B46">
              <w:rPr>
                <w:rFonts w:cstheme="minorHAnsi"/>
                <w:b/>
                <w:bCs/>
              </w:rPr>
              <w:t>5</w:t>
            </w:r>
          </w:p>
          <w:p w14:paraId="4AB9B2E4" w14:textId="77777777" w:rsidR="00133B23" w:rsidRDefault="00133B23" w:rsidP="00AC373E">
            <w:pPr>
              <w:spacing w:after="0"/>
              <w:jc w:val="center"/>
              <w:rPr>
                <w:rFonts w:cstheme="minorHAnsi"/>
              </w:rPr>
            </w:pPr>
          </w:p>
          <w:p w14:paraId="2CA9FB58" w14:textId="77777777" w:rsidR="00B36BFB" w:rsidRDefault="00B36BFB" w:rsidP="00AC373E">
            <w:pPr>
              <w:spacing w:after="0"/>
              <w:jc w:val="center"/>
              <w:rPr>
                <w:rFonts w:cstheme="minorHAnsi"/>
              </w:rPr>
            </w:pPr>
          </w:p>
          <w:p w14:paraId="5FFBCF45" w14:textId="77777777" w:rsidR="00B36BFB" w:rsidRDefault="00B36BFB" w:rsidP="00AC373E">
            <w:pPr>
              <w:spacing w:after="120"/>
              <w:jc w:val="center"/>
              <w:rPr>
                <w:rFonts w:cstheme="minorHAnsi"/>
              </w:rPr>
            </w:pPr>
          </w:p>
          <w:p w14:paraId="1B21B77D" w14:textId="77777777" w:rsidR="00B36BFB" w:rsidRDefault="00B36BFB" w:rsidP="00AC373E">
            <w:pPr>
              <w:spacing w:after="0"/>
              <w:jc w:val="center"/>
              <w:rPr>
                <w:rFonts w:cstheme="minorHAnsi"/>
              </w:rPr>
            </w:pPr>
          </w:p>
          <w:p w14:paraId="2826B24D" w14:textId="31AEA7DA" w:rsidR="00937348" w:rsidRDefault="00937348" w:rsidP="00AC373E">
            <w:pPr>
              <w:spacing w:after="0"/>
              <w:jc w:val="center"/>
            </w:pPr>
          </w:p>
          <w:p w14:paraId="7876E885" w14:textId="3E95A2B8" w:rsidR="00133B23" w:rsidRDefault="00342F31" w:rsidP="00AC373E">
            <w:pPr>
              <w:spacing w:after="0"/>
              <w:jc w:val="center"/>
              <w:rPr>
                <w:rFonts w:cstheme="minorHAnsi"/>
              </w:rPr>
            </w:pPr>
            <w:r>
              <w:rPr>
                <w:rFonts w:cstheme="minorHAnsi"/>
              </w:rPr>
              <w:t>(</w:t>
            </w:r>
            <w:r w:rsidR="00996979">
              <w:rPr>
                <w:rFonts w:cstheme="minorHAnsi"/>
              </w:rPr>
              <w:t>8</w:t>
            </w:r>
            <w:r>
              <w:rPr>
                <w:rFonts w:cstheme="minorHAnsi"/>
              </w:rPr>
              <w:t>)</w:t>
            </w:r>
          </w:p>
          <w:p w14:paraId="5F002109" w14:textId="77777777" w:rsidR="0060038D" w:rsidRDefault="0060038D" w:rsidP="00AC373E">
            <w:pPr>
              <w:spacing w:after="0"/>
              <w:jc w:val="center"/>
              <w:rPr>
                <w:rFonts w:cstheme="minorHAnsi"/>
              </w:rPr>
            </w:pPr>
          </w:p>
          <w:p w14:paraId="178AB9F7" w14:textId="77777777" w:rsidR="00B36BFB" w:rsidRPr="00A44BE8" w:rsidRDefault="00B36BFB" w:rsidP="00AC373E">
            <w:pPr>
              <w:spacing w:after="0"/>
              <w:jc w:val="center"/>
              <w:rPr>
                <w:rFonts w:cstheme="minorHAnsi"/>
              </w:rPr>
            </w:pPr>
          </w:p>
          <w:p w14:paraId="795C6574" w14:textId="075D706E" w:rsidR="00133B23" w:rsidRDefault="00342F31" w:rsidP="00AC373E">
            <w:pPr>
              <w:spacing w:after="0"/>
              <w:jc w:val="center"/>
              <w:rPr>
                <w:rFonts w:cstheme="minorHAnsi"/>
              </w:rPr>
            </w:pPr>
            <w:r>
              <w:rPr>
                <w:rFonts w:cstheme="minorHAnsi"/>
              </w:rPr>
              <w:t>(</w:t>
            </w:r>
            <w:r w:rsidR="00996979">
              <w:rPr>
                <w:rFonts w:cstheme="minorHAnsi"/>
              </w:rPr>
              <w:t>3</w:t>
            </w:r>
            <w:r>
              <w:rPr>
                <w:rFonts w:cstheme="minorHAnsi"/>
              </w:rPr>
              <w:t>)</w:t>
            </w:r>
          </w:p>
          <w:p w14:paraId="721F2839" w14:textId="2C012F4F" w:rsidR="0060038D" w:rsidRDefault="00342F31" w:rsidP="00AC373E">
            <w:pPr>
              <w:spacing w:after="0"/>
              <w:jc w:val="center"/>
              <w:rPr>
                <w:rFonts w:cstheme="minorHAnsi"/>
              </w:rPr>
            </w:pPr>
            <w:r>
              <w:rPr>
                <w:rFonts w:cstheme="minorHAnsi"/>
              </w:rPr>
              <w:t>(</w:t>
            </w:r>
            <w:r w:rsidR="0060038D">
              <w:rPr>
                <w:rFonts w:cstheme="minorHAnsi"/>
              </w:rPr>
              <w:t>2</w:t>
            </w:r>
            <w:r>
              <w:rPr>
                <w:rFonts w:cstheme="minorHAnsi"/>
              </w:rPr>
              <w:t>)</w:t>
            </w:r>
          </w:p>
          <w:p w14:paraId="7306FFC2" w14:textId="19D4C293" w:rsidR="0060038D" w:rsidRDefault="00342F31" w:rsidP="00AC373E">
            <w:pPr>
              <w:spacing w:after="0"/>
              <w:jc w:val="center"/>
              <w:rPr>
                <w:rFonts w:cstheme="minorHAnsi"/>
              </w:rPr>
            </w:pPr>
            <w:r>
              <w:rPr>
                <w:rFonts w:cstheme="minorHAnsi"/>
              </w:rPr>
              <w:t>(</w:t>
            </w:r>
            <w:r w:rsidR="0060038D">
              <w:rPr>
                <w:rFonts w:cstheme="minorHAnsi"/>
              </w:rPr>
              <w:t>2</w:t>
            </w:r>
            <w:r>
              <w:rPr>
                <w:rFonts w:cstheme="minorHAnsi"/>
              </w:rPr>
              <w:t>)</w:t>
            </w:r>
          </w:p>
          <w:p w14:paraId="72E2A836" w14:textId="77777777" w:rsidR="00311315" w:rsidRDefault="00311315" w:rsidP="00AC373E">
            <w:pPr>
              <w:spacing w:after="0"/>
              <w:jc w:val="center"/>
              <w:rPr>
                <w:rFonts w:cstheme="minorHAnsi"/>
              </w:rPr>
            </w:pPr>
          </w:p>
          <w:p w14:paraId="711BBCA0" w14:textId="77777777" w:rsidR="00311315" w:rsidRDefault="00311315" w:rsidP="00AC373E">
            <w:pPr>
              <w:spacing w:after="0"/>
              <w:jc w:val="center"/>
              <w:rPr>
                <w:rFonts w:cstheme="minorHAnsi"/>
              </w:rPr>
            </w:pPr>
          </w:p>
          <w:p w14:paraId="7F81E9EB" w14:textId="77777777" w:rsidR="00311315" w:rsidRDefault="00311315" w:rsidP="00AC373E">
            <w:pPr>
              <w:spacing w:after="0"/>
              <w:jc w:val="center"/>
              <w:rPr>
                <w:rFonts w:cstheme="minorHAnsi"/>
              </w:rPr>
            </w:pPr>
          </w:p>
          <w:p w14:paraId="367BC776" w14:textId="555DCC0F" w:rsidR="00311315" w:rsidRPr="00A44BE8" w:rsidRDefault="00311315" w:rsidP="00AC373E">
            <w:pPr>
              <w:spacing w:after="0"/>
              <w:jc w:val="center"/>
              <w:rPr>
                <w:rFonts w:cstheme="minorHAnsi"/>
              </w:rPr>
            </w:pP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7FDF6" w14:textId="582885AD" w:rsidR="00133B23" w:rsidRPr="00AC373E" w:rsidRDefault="00314B46" w:rsidP="00AC373E">
            <w:pPr>
              <w:spacing w:after="0"/>
              <w:jc w:val="center"/>
              <w:rPr>
                <w:rFonts w:cstheme="minorHAnsi"/>
                <w:b/>
                <w:bCs/>
              </w:rPr>
            </w:pPr>
            <w:r>
              <w:rPr>
                <w:rFonts w:cstheme="minorHAnsi"/>
                <w:b/>
                <w:bCs/>
              </w:rPr>
              <w:t>9</w:t>
            </w:r>
          </w:p>
          <w:p w14:paraId="65423297" w14:textId="77777777" w:rsidR="0060038D" w:rsidRDefault="0060038D" w:rsidP="00AC373E">
            <w:pPr>
              <w:spacing w:after="0"/>
              <w:jc w:val="center"/>
              <w:rPr>
                <w:rFonts w:cstheme="minorHAnsi"/>
              </w:rPr>
            </w:pPr>
          </w:p>
          <w:p w14:paraId="69F5C7BB" w14:textId="77777777" w:rsidR="0060038D" w:rsidRDefault="0060038D" w:rsidP="00AC373E">
            <w:pPr>
              <w:spacing w:after="0"/>
              <w:jc w:val="center"/>
              <w:rPr>
                <w:rFonts w:cstheme="minorHAnsi"/>
              </w:rPr>
            </w:pPr>
          </w:p>
          <w:p w14:paraId="4E7EFD27" w14:textId="19EF2740" w:rsidR="00B36BFB" w:rsidRDefault="00B36BFB" w:rsidP="00AC373E">
            <w:pPr>
              <w:spacing w:after="120"/>
              <w:jc w:val="center"/>
            </w:pPr>
          </w:p>
          <w:p w14:paraId="2A0A33B5" w14:textId="77777777" w:rsidR="0060038D" w:rsidRDefault="0060038D" w:rsidP="00AC373E">
            <w:pPr>
              <w:spacing w:after="0"/>
              <w:jc w:val="center"/>
              <w:rPr>
                <w:rFonts w:cstheme="minorHAnsi"/>
              </w:rPr>
            </w:pPr>
          </w:p>
          <w:p w14:paraId="74A2F778" w14:textId="77777777" w:rsidR="00937348" w:rsidRDefault="00937348" w:rsidP="00AC373E">
            <w:pPr>
              <w:spacing w:after="0"/>
              <w:jc w:val="center"/>
              <w:rPr>
                <w:rFonts w:cstheme="minorHAnsi"/>
              </w:rPr>
            </w:pPr>
          </w:p>
          <w:p w14:paraId="6C74B219" w14:textId="77777777" w:rsidR="00311315" w:rsidRDefault="00311315" w:rsidP="00AC373E">
            <w:pPr>
              <w:spacing w:after="0"/>
              <w:jc w:val="center"/>
              <w:rPr>
                <w:rFonts w:cstheme="minorHAnsi"/>
              </w:rPr>
            </w:pPr>
          </w:p>
          <w:p w14:paraId="0674AB2B" w14:textId="77777777" w:rsidR="00311315" w:rsidRDefault="00311315" w:rsidP="00AC373E">
            <w:pPr>
              <w:spacing w:after="0"/>
              <w:jc w:val="center"/>
              <w:rPr>
                <w:rFonts w:cstheme="minorHAnsi"/>
              </w:rPr>
            </w:pPr>
          </w:p>
          <w:p w14:paraId="11FA5DA5" w14:textId="77777777" w:rsidR="00311315" w:rsidRDefault="00311315" w:rsidP="00AC373E">
            <w:pPr>
              <w:spacing w:after="0"/>
              <w:jc w:val="center"/>
              <w:rPr>
                <w:rFonts w:cstheme="minorHAnsi"/>
              </w:rPr>
            </w:pPr>
          </w:p>
          <w:p w14:paraId="6F37F441" w14:textId="0A6A4DDE" w:rsidR="00311315" w:rsidRPr="00A44BE8" w:rsidRDefault="00311315" w:rsidP="00AC373E">
            <w:pPr>
              <w:spacing w:after="0"/>
              <w:jc w:val="center"/>
              <w:rPr>
                <w:rFonts w:cstheme="minorHAnsi"/>
              </w:rPr>
            </w:pPr>
          </w:p>
        </w:tc>
      </w:tr>
      <w:tr w:rsidR="00937348" w:rsidRPr="00A44BE8" w14:paraId="21FA7EF0" w14:textId="77777777"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72F67" w14:textId="1E7E8193" w:rsidR="00937348" w:rsidRDefault="001B6886" w:rsidP="00B36BFB">
            <w:pPr>
              <w:spacing w:after="0"/>
              <w:rPr>
                <w:rFonts w:cstheme="minorHAnsi"/>
                <w:b/>
              </w:rPr>
            </w:pPr>
            <w:r>
              <w:rPr>
                <w:rFonts w:cstheme="minorHAnsi"/>
                <w:b/>
              </w:rPr>
              <w:lastRenderedPageBreak/>
              <w:t>5</w:t>
            </w: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8D1CC" w14:textId="77777777" w:rsidR="004E13C7" w:rsidRPr="004E13C7" w:rsidRDefault="159C5F0C" w:rsidP="3B6DC34D">
            <w:pPr>
              <w:spacing w:after="0"/>
              <w:rPr>
                <w:b/>
                <w:bCs/>
                <w:u w:val="single"/>
                <w:lang w:val="en-GB"/>
              </w:rPr>
            </w:pPr>
            <w:r w:rsidRPr="3B6DC34D">
              <w:rPr>
                <w:b/>
                <w:bCs/>
                <w:u w:val="single"/>
                <w:lang w:val="en-GB"/>
              </w:rPr>
              <w:t>Environmental Impact</w:t>
            </w:r>
          </w:p>
          <w:p w14:paraId="1972D5DF" w14:textId="244165D5" w:rsidR="00314B46" w:rsidRDefault="00937348" w:rsidP="00B36BFB">
            <w:pPr>
              <w:spacing w:after="0"/>
              <w:rPr>
                <w:rFonts w:cstheme="minorHAnsi"/>
                <w:bCs/>
                <w:lang w:val="en-GB"/>
              </w:rPr>
            </w:pPr>
            <w:r>
              <w:rPr>
                <w:rFonts w:cstheme="minorHAnsi"/>
                <w:bCs/>
                <w:lang w:val="en-GB"/>
              </w:rPr>
              <w:t>Gi</w:t>
            </w:r>
            <w:r w:rsidRPr="00133B23">
              <w:rPr>
                <w:rFonts w:cstheme="minorHAnsi"/>
                <w:bCs/>
                <w:lang w:val="en-GB"/>
              </w:rPr>
              <w:t>ve a brief outline of the company’s environmental standards</w:t>
            </w:r>
            <w:r w:rsidR="00D34579">
              <w:rPr>
                <w:rFonts w:cstheme="minorHAnsi"/>
                <w:bCs/>
                <w:lang w:val="en-GB"/>
              </w:rPr>
              <w:t xml:space="preserve"> </w:t>
            </w:r>
            <w:r w:rsidRPr="00133B23">
              <w:rPr>
                <w:rFonts w:cstheme="minorHAnsi"/>
                <w:bCs/>
                <w:lang w:val="en-GB"/>
              </w:rPr>
              <w:t>or considerations/processes relevant to this contract. Please provide all relevant accreditation and certification to support your response</w:t>
            </w:r>
            <w:r>
              <w:rPr>
                <w:rFonts w:cstheme="minorHAnsi"/>
                <w:bCs/>
                <w:lang w:val="en-GB"/>
              </w:rPr>
              <w:t>.</w:t>
            </w:r>
          </w:p>
          <w:p w14:paraId="26BB2939" w14:textId="77777777" w:rsidR="008C39EF" w:rsidRDefault="008C39EF" w:rsidP="00B36BFB">
            <w:pPr>
              <w:spacing w:after="0"/>
              <w:rPr>
                <w:rFonts w:cstheme="minorHAnsi"/>
                <w:bCs/>
                <w:lang w:val="en-GB"/>
              </w:rPr>
            </w:pPr>
          </w:p>
          <w:p w14:paraId="6F64A866" w14:textId="77777777" w:rsidR="008C39EF" w:rsidRDefault="008C39EF" w:rsidP="00B36BFB">
            <w:pPr>
              <w:spacing w:after="0"/>
              <w:rPr>
                <w:rFonts w:cstheme="minorHAnsi"/>
                <w:bCs/>
              </w:rPr>
            </w:pPr>
            <w:r w:rsidRPr="008C39EF">
              <w:rPr>
                <w:rFonts w:cstheme="minorHAnsi"/>
                <w:bCs/>
              </w:rPr>
              <w:t xml:space="preserve">Corporate Social Responsibility Evidence of Corporate Social Responsibility Policy, if no policy is available, please provide details of what steps you will take to ensure the work is carried out in a socially responsible way. </w:t>
            </w:r>
          </w:p>
          <w:p w14:paraId="19606897" w14:textId="77777777" w:rsidR="008C39EF" w:rsidRDefault="008C39EF" w:rsidP="00B36BFB">
            <w:pPr>
              <w:spacing w:after="0"/>
              <w:rPr>
                <w:rFonts w:cstheme="minorHAnsi"/>
                <w:bCs/>
              </w:rPr>
            </w:pPr>
          </w:p>
          <w:p w14:paraId="64B252AA" w14:textId="39CD7077" w:rsidR="00314B46" w:rsidRPr="00314B46" w:rsidRDefault="00314B46" w:rsidP="00B36BFB">
            <w:pPr>
              <w:spacing w:after="0"/>
              <w:rPr>
                <w:rFonts w:cstheme="minorHAnsi"/>
                <w:bCs/>
              </w:rPr>
            </w:pPr>
            <w:r w:rsidRPr="00314B46">
              <w:rPr>
                <w:rFonts w:cstheme="minorHAnsi"/>
                <w:bCs/>
              </w:rPr>
              <w:t>In line with the Government’s Climate Action Plan please provide a copy of your Environmental and Sustainability policy. If no policy is available, please provide details of what steps you will take ensure this work is carried out in an environmentally friendly and sustainable way.</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A3234" w14:textId="24A83C6B" w:rsidR="00937348" w:rsidRPr="00394099" w:rsidRDefault="008C39EF" w:rsidP="00394099">
            <w:pPr>
              <w:spacing w:after="0"/>
              <w:jc w:val="center"/>
              <w:rPr>
                <w:rFonts w:cstheme="minorHAnsi"/>
                <w:b/>
                <w:bCs/>
              </w:rPr>
            </w:pPr>
            <w:r>
              <w:rPr>
                <w:rFonts w:cstheme="minorHAnsi"/>
                <w:b/>
                <w:bCs/>
              </w:rPr>
              <w:t>1</w:t>
            </w:r>
            <w:r w:rsidR="00314B46">
              <w:rPr>
                <w:rFonts w:cstheme="minorHAnsi"/>
                <w:b/>
                <w:bCs/>
              </w:rPr>
              <w:t>5</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4C4B1" w14:textId="25219140" w:rsidR="00937348" w:rsidRPr="00394099" w:rsidRDefault="00481418" w:rsidP="00394099">
            <w:pPr>
              <w:spacing w:after="0"/>
              <w:jc w:val="center"/>
              <w:rPr>
                <w:rFonts w:cstheme="minorHAnsi"/>
                <w:b/>
                <w:bCs/>
              </w:rPr>
            </w:pPr>
            <w:r>
              <w:rPr>
                <w:rFonts w:cstheme="minorHAnsi"/>
                <w:b/>
                <w:bCs/>
              </w:rPr>
              <w:t>9</w:t>
            </w:r>
          </w:p>
        </w:tc>
      </w:tr>
      <w:tr w:rsidR="00133B23" w:rsidRPr="00A44BE8" w14:paraId="0048455D" w14:textId="3FA2DA31" w:rsidTr="009A51D8">
        <w:trPr>
          <w:jc w:val="center"/>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30378" w14:textId="77777777" w:rsidR="00133B23" w:rsidRPr="00A44BE8" w:rsidRDefault="00133B23" w:rsidP="00133B23">
            <w:pPr>
              <w:rPr>
                <w:rFonts w:cstheme="minorHAnsi"/>
              </w:rPr>
            </w:pPr>
          </w:p>
        </w:tc>
        <w:tc>
          <w:tcPr>
            <w:tcW w:w="59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8B703" w14:textId="77777777" w:rsidR="00133B23" w:rsidRPr="00A44BE8" w:rsidRDefault="00133B23" w:rsidP="00133B23">
            <w:pPr>
              <w:rPr>
                <w:rFonts w:cstheme="minorHAnsi"/>
                <w:b/>
              </w:rPr>
            </w:pPr>
            <w:r w:rsidRPr="00A44BE8">
              <w:rPr>
                <w:rFonts w:cstheme="minorHAnsi"/>
                <w:b/>
              </w:rPr>
              <w:t>Total</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1AC35" w14:textId="0E95559E" w:rsidR="00133B23" w:rsidRPr="00A44BE8" w:rsidRDefault="008C39EF" w:rsidP="00394099">
            <w:pPr>
              <w:jc w:val="center"/>
              <w:rPr>
                <w:rFonts w:cstheme="minorHAnsi"/>
                <w:b/>
              </w:rPr>
            </w:pPr>
            <w:r>
              <w:rPr>
                <w:rFonts w:cstheme="minorHAnsi"/>
                <w:b/>
              </w:rPr>
              <w:t>7</w:t>
            </w:r>
            <w:r w:rsidR="00133B23" w:rsidRPr="00A44BE8">
              <w:rPr>
                <w:rFonts w:cstheme="minorHAnsi"/>
                <w:b/>
              </w:rPr>
              <w:t>0</w:t>
            </w:r>
          </w:p>
        </w:tc>
        <w:tc>
          <w:tcPr>
            <w:tcW w:w="1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953E7" w14:textId="05F64823" w:rsidR="00133B23" w:rsidRPr="00A44BE8" w:rsidRDefault="00481418" w:rsidP="00394099">
            <w:pPr>
              <w:jc w:val="center"/>
              <w:rPr>
                <w:rFonts w:cstheme="minorHAnsi"/>
                <w:b/>
              </w:rPr>
            </w:pPr>
            <w:r>
              <w:rPr>
                <w:rFonts w:cstheme="minorHAnsi"/>
                <w:b/>
              </w:rPr>
              <w:t>42</w:t>
            </w:r>
          </w:p>
        </w:tc>
      </w:tr>
    </w:tbl>
    <w:p w14:paraId="2C1AF648" w14:textId="77777777" w:rsidR="00A44BE8" w:rsidRDefault="00A44BE8" w:rsidP="0055239D">
      <w:pPr>
        <w:rPr>
          <w:rFonts w:cstheme="minorHAnsi"/>
        </w:rPr>
      </w:pPr>
    </w:p>
    <w:p w14:paraId="7727A25E" w14:textId="77777777" w:rsidR="00B4443E" w:rsidRPr="00B4443E" w:rsidRDefault="00B4443E" w:rsidP="00B4443E">
      <w:pPr>
        <w:rPr>
          <w:rFonts w:cstheme="minorHAnsi"/>
          <w:b/>
        </w:rPr>
      </w:pPr>
      <w:r w:rsidRPr="00B4443E">
        <w:rPr>
          <w:rFonts w:cstheme="minorHAnsi"/>
          <w:b/>
        </w:rPr>
        <w:t xml:space="preserve">Financial Evaluation: </w:t>
      </w:r>
    </w:p>
    <w:p w14:paraId="27D95F46" w14:textId="3112D893" w:rsidR="00B4443E" w:rsidRDefault="00B4443E" w:rsidP="00B4443E">
      <w:pPr>
        <w:rPr>
          <w:rFonts w:cstheme="minorHAnsi"/>
        </w:rPr>
      </w:pPr>
      <w:r w:rsidRPr="00B4443E">
        <w:rPr>
          <w:rFonts w:cstheme="minorHAnsi"/>
        </w:rPr>
        <w:t>If tenderers achieve sufficient scores in the criteria above, they will then be evaluated based on cost.</w:t>
      </w:r>
    </w:p>
    <w:p w14:paraId="1143E066" w14:textId="77777777" w:rsidR="004E3421" w:rsidRDefault="004E3421" w:rsidP="004E3421">
      <w:pPr>
        <w:rPr>
          <w:b/>
          <w:i/>
        </w:rPr>
      </w:pPr>
      <w:r>
        <w:rPr>
          <w:b/>
        </w:rPr>
        <w:t xml:space="preserve">IMPORTANT NOTICE – </w:t>
      </w:r>
      <w:r w:rsidRPr="008931B7">
        <w:rPr>
          <w:b/>
          <w:i/>
        </w:rPr>
        <w:t xml:space="preserve">Tenderers </w:t>
      </w:r>
      <w:r>
        <w:rPr>
          <w:b/>
          <w:i/>
        </w:rPr>
        <w:t>should</w:t>
      </w:r>
      <w:r w:rsidRPr="008931B7">
        <w:rPr>
          <w:b/>
          <w:i/>
        </w:rPr>
        <w:t xml:space="preserve"> read </w:t>
      </w:r>
      <w:r>
        <w:rPr>
          <w:b/>
          <w:i/>
        </w:rPr>
        <w:t>Appendix 1 (</w:t>
      </w:r>
      <w:r w:rsidRPr="006556EC">
        <w:rPr>
          <w:b/>
          <w:i/>
        </w:rPr>
        <w:t>Requirements and Specifications</w:t>
      </w:r>
      <w:r w:rsidRPr="006556EC" w:rsidDel="00ED173F">
        <w:rPr>
          <w:b/>
          <w:i/>
        </w:rPr>
        <w:t>)</w:t>
      </w:r>
      <w:r>
        <w:rPr>
          <w:b/>
          <w:i/>
        </w:rPr>
        <w:t xml:space="preserve"> and Appendix 2 (Pricing Schedule) </w:t>
      </w:r>
      <w:r w:rsidRPr="008931B7">
        <w:rPr>
          <w:b/>
          <w:i/>
        </w:rPr>
        <w:t xml:space="preserve">carefully </w:t>
      </w:r>
      <w:r>
        <w:rPr>
          <w:b/>
          <w:i/>
        </w:rPr>
        <w:t xml:space="preserve">when responding to this section of the RFT. </w:t>
      </w:r>
    </w:p>
    <w:p w14:paraId="7404685E" w14:textId="65864E86" w:rsidR="004E3421" w:rsidRPr="00AC0E67" w:rsidRDefault="004E3421" w:rsidP="004E3421">
      <w:pPr>
        <w:rPr>
          <w:rFonts w:ascii="Aptos" w:hAnsi="Aptos"/>
          <w:b/>
          <w:bCs/>
        </w:rPr>
      </w:pPr>
      <w:r w:rsidRPr="00AC0E67">
        <w:rPr>
          <w:rFonts w:ascii="Aptos" w:hAnsi="Aptos"/>
        </w:rPr>
        <w:t xml:space="preserve">The cost criterion carries a maximum score of </w:t>
      </w:r>
      <w:r>
        <w:rPr>
          <w:rFonts w:ascii="Aptos" w:hAnsi="Aptos"/>
        </w:rPr>
        <w:t>4</w:t>
      </w:r>
      <w:r w:rsidRPr="00AC0E67">
        <w:rPr>
          <w:rFonts w:ascii="Aptos" w:hAnsi="Aptos"/>
        </w:rPr>
        <w:t xml:space="preserve">0 marks. </w:t>
      </w:r>
    </w:p>
    <w:p w14:paraId="6824CAA4" w14:textId="2A2B2CD2" w:rsidR="004E3421" w:rsidRPr="00AC0E67" w:rsidRDefault="004E3421" w:rsidP="004E3421">
      <w:pPr>
        <w:rPr>
          <w:rFonts w:ascii="Aptos" w:hAnsi="Aptos"/>
        </w:rPr>
      </w:pPr>
      <w:r w:rsidRPr="00AC0E67">
        <w:rPr>
          <w:rFonts w:ascii="Aptos" w:hAnsi="Aptos"/>
        </w:rPr>
        <w:t xml:space="preserve">The tenderer with the lowest Evaluated Price will receive </w:t>
      </w:r>
      <w:r>
        <w:rPr>
          <w:rFonts w:ascii="Aptos" w:hAnsi="Aptos"/>
        </w:rPr>
        <w:t>4</w:t>
      </w:r>
      <w:r w:rsidRPr="00AC0E67">
        <w:rPr>
          <w:rFonts w:ascii="Aptos" w:hAnsi="Aptos"/>
        </w:rPr>
        <w:t>0 marks. All other compliant tenders will receive a proportionate score calculated as:</w:t>
      </w:r>
    </w:p>
    <w:p w14:paraId="667EF661" w14:textId="52C4905D" w:rsidR="004E3421" w:rsidRDefault="004E3421" w:rsidP="004E3421">
      <w:pPr>
        <w:rPr>
          <w:rFonts w:cstheme="minorHAnsi"/>
        </w:rPr>
      </w:pPr>
      <w:r w:rsidRPr="00AC0E67">
        <w:rPr>
          <w:rFonts w:ascii="Aptos" w:hAnsi="Aptos"/>
          <w:b/>
          <w:bCs/>
        </w:rPr>
        <w:t xml:space="preserve">Cost Score = (Lowest Evaluated Price ÷ Tenderer's Evaluated Price) × </w:t>
      </w:r>
      <w:r>
        <w:rPr>
          <w:rFonts w:ascii="Aptos" w:hAnsi="Aptos"/>
          <w:b/>
          <w:bCs/>
        </w:rPr>
        <w:t>4</w:t>
      </w:r>
      <w:r w:rsidRPr="00AC0E67">
        <w:rPr>
          <w:rFonts w:ascii="Aptos" w:hAnsi="Aptos"/>
          <w:b/>
          <w:bCs/>
        </w:rPr>
        <w:t>0</w:t>
      </w:r>
      <w:r>
        <w:rPr>
          <w:rFonts w:cstheme="minorHAnsi"/>
        </w:rPr>
        <w:t>.</w:t>
      </w:r>
    </w:p>
    <w:tbl>
      <w:tblPr>
        <w:tblW w:w="90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237"/>
        <w:gridCol w:w="2127"/>
      </w:tblGrid>
      <w:tr w:rsidR="00B4443E" w:rsidRPr="00B4443E" w14:paraId="6AB8BBFA" w14:textId="77777777" w:rsidTr="00FD08BD">
        <w:tc>
          <w:tcPr>
            <w:tcW w:w="709" w:type="dxa"/>
          </w:tcPr>
          <w:p w14:paraId="5928D04D" w14:textId="77777777" w:rsidR="00B4443E" w:rsidRPr="00B4443E" w:rsidRDefault="00B4443E" w:rsidP="00B4443E">
            <w:pPr>
              <w:rPr>
                <w:rFonts w:cstheme="minorHAnsi"/>
                <w:b/>
              </w:rPr>
            </w:pPr>
            <w:r w:rsidRPr="00B4443E">
              <w:rPr>
                <w:rFonts w:cstheme="minorHAnsi"/>
                <w:b/>
              </w:rPr>
              <w:t>No</w:t>
            </w:r>
          </w:p>
        </w:tc>
        <w:tc>
          <w:tcPr>
            <w:tcW w:w="6237" w:type="dxa"/>
          </w:tcPr>
          <w:p w14:paraId="0DCC0BF1" w14:textId="77777777" w:rsidR="00B4443E" w:rsidRPr="00B4443E" w:rsidRDefault="00B4443E" w:rsidP="00B4443E">
            <w:pPr>
              <w:rPr>
                <w:rFonts w:cstheme="minorHAnsi"/>
                <w:b/>
              </w:rPr>
            </w:pPr>
            <w:r w:rsidRPr="00B4443E">
              <w:rPr>
                <w:rFonts w:cstheme="minorHAnsi"/>
                <w:b/>
              </w:rPr>
              <w:t>Criteria</w:t>
            </w:r>
          </w:p>
        </w:tc>
        <w:tc>
          <w:tcPr>
            <w:tcW w:w="2127" w:type="dxa"/>
          </w:tcPr>
          <w:p w14:paraId="67F2DA97" w14:textId="637B5F0F" w:rsidR="00B4443E" w:rsidRPr="00B4443E" w:rsidRDefault="00B4443E" w:rsidP="00FD08BD">
            <w:pPr>
              <w:jc w:val="center"/>
              <w:rPr>
                <w:rFonts w:cstheme="minorHAnsi"/>
                <w:b/>
              </w:rPr>
            </w:pPr>
            <w:r w:rsidRPr="00B4443E">
              <w:rPr>
                <w:rFonts w:cstheme="minorHAnsi"/>
                <w:b/>
              </w:rPr>
              <w:t>Max Points</w:t>
            </w:r>
          </w:p>
        </w:tc>
      </w:tr>
      <w:tr w:rsidR="00B4443E" w:rsidRPr="00B4443E" w14:paraId="0D9FDEB7" w14:textId="77777777" w:rsidTr="00FD08BD">
        <w:tc>
          <w:tcPr>
            <w:tcW w:w="709" w:type="dxa"/>
          </w:tcPr>
          <w:p w14:paraId="4C105FF4" w14:textId="77777777" w:rsidR="00B4443E" w:rsidRPr="00B4443E" w:rsidRDefault="00B4443E" w:rsidP="00B4443E">
            <w:pPr>
              <w:rPr>
                <w:rFonts w:cstheme="minorHAnsi"/>
                <w:b/>
              </w:rPr>
            </w:pPr>
          </w:p>
        </w:tc>
        <w:tc>
          <w:tcPr>
            <w:tcW w:w="6237" w:type="dxa"/>
          </w:tcPr>
          <w:p w14:paraId="2B3DF054" w14:textId="77777777" w:rsidR="00B4443E" w:rsidRPr="00B4443E" w:rsidRDefault="00B4443E" w:rsidP="00B4443E">
            <w:pPr>
              <w:rPr>
                <w:rFonts w:cstheme="minorHAnsi"/>
                <w:b/>
              </w:rPr>
            </w:pPr>
            <w:r w:rsidRPr="00B4443E">
              <w:rPr>
                <w:rFonts w:cstheme="minorHAnsi"/>
                <w:b/>
              </w:rPr>
              <w:t>Cost</w:t>
            </w:r>
          </w:p>
          <w:p w14:paraId="2FC1C4F6" w14:textId="77777777" w:rsidR="00B4443E" w:rsidRDefault="00B4443E" w:rsidP="00B4443E">
            <w:pPr>
              <w:rPr>
                <w:rFonts w:cstheme="minorHAnsi"/>
              </w:rPr>
            </w:pPr>
            <w:r w:rsidRPr="00B4443E">
              <w:rPr>
                <w:rFonts w:cstheme="minorHAnsi"/>
              </w:rPr>
              <w:t xml:space="preserve">Please complete Appendix 2 Pricing Schedule. </w:t>
            </w:r>
          </w:p>
          <w:p w14:paraId="02399472" w14:textId="06D7740F" w:rsidR="00957438" w:rsidRPr="00B4443E" w:rsidRDefault="00957438" w:rsidP="00B4443E">
            <w:pPr>
              <w:rPr>
                <w:rFonts w:cstheme="minorHAnsi"/>
              </w:rPr>
            </w:pPr>
            <w:r w:rsidRPr="00957438">
              <w:rPr>
                <w:rFonts w:cstheme="minorHAnsi"/>
              </w:rPr>
              <w:t>All prices quoted must be all-inclusive (i.e. including but not being limited to shipping, travel, packaging, delivery, ancillary</w:t>
            </w:r>
            <w:r w:rsidR="00D34579">
              <w:rPr>
                <w:rFonts w:cstheme="minorHAnsi"/>
              </w:rPr>
              <w:t xml:space="preserve"> </w:t>
            </w:r>
            <w:r w:rsidRPr="00957438">
              <w:rPr>
                <w:rFonts w:cstheme="minorHAnsi"/>
              </w:rPr>
              <w:t>costs</w:t>
            </w:r>
            <w:r w:rsidR="00D34579">
              <w:rPr>
                <w:rFonts w:cstheme="minorHAnsi"/>
              </w:rPr>
              <w:t xml:space="preserve"> </w:t>
            </w:r>
            <w:r w:rsidRPr="00957438">
              <w:rPr>
                <w:rFonts w:cstheme="minorHAnsi"/>
              </w:rPr>
              <w:t>and all other costs/expenses), be expressed in Euro only and exclusive of</w:t>
            </w:r>
            <w:r w:rsidR="00D34579">
              <w:rPr>
                <w:rFonts w:cstheme="minorHAnsi"/>
              </w:rPr>
              <w:t xml:space="preserve"> </w:t>
            </w:r>
            <w:r w:rsidRPr="00957438">
              <w:rPr>
                <w:rFonts w:cstheme="minorHAnsi"/>
              </w:rPr>
              <w:t>VAT.</w:t>
            </w:r>
            <w:r w:rsidR="00D34579">
              <w:rPr>
                <w:rFonts w:cstheme="minorHAnsi"/>
              </w:rPr>
              <w:t xml:space="preserve"> </w:t>
            </w:r>
            <w:r w:rsidRPr="00957438">
              <w:rPr>
                <w:rFonts w:cstheme="minorHAnsi"/>
              </w:rPr>
              <w:t>The VAT rate(s) where applicable should be</w:t>
            </w:r>
            <w:r w:rsidR="00D34579">
              <w:rPr>
                <w:rFonts w:cstheme="minorHAnsi"/>
              </w:rPr>
              <w:t xml:space="preserve"> </w:t>
            </w:r>
            <w:r w:rsidRPr="00957438">
              <w:rPr>
                <w:rFonts w:cstheme="minorHAnsi"/>
              </w:rPr>
              <w:t>indicated</w:t>
            </w:r>
            <w:r w:rsidR="00D34579">
              <w:rPr>
                <w:rFonts w:cstheme="minorHAnsi"/>
              </w:rPr>
              <w:t xml:space="preserve"> </w:t>
            </w:r>
            <w:r w:rsidRPr="00957438">
              <w:rPr>
                <w:rFonts w:cstheme="minorHAnsi"/>
              </w:rPr>
              <w:t>separately.</w:t>
            </w:r>
          </w:p>
        </w:tc>
        <w:tc>
          <w:tcPr>
            <w:tcW w:w="2127" w:type="dxa"/>
          </w:tcPr>
          <w:p w14:paraId="7600894A" w14:textId="46373F8A" w:rsidR="00B4443E" w:rsidRPr="00B4443E" w:rsidRDefault="008C39EF" w:rsidP="00FD08BD">
            <w:pPr>
              <w:jc w:val="center"/>
              <w:rPr>
                <w:rFonts w:cstheme="minorHAnsi"/>
                <w:b/>
              </w:rPr>
            </w:pPr>
            <w:r>
              <w:rPr>
                <w:rFonts w:cstheme="minorHAnsi"/>
                <w:b/>
              </w:rPr>
              <w:t>3</w:t>
            </w:r>
            <w:r w:rsidR="00B4443E" w:rsidRPr="00B4443E">
              <w:rPr>
                <w:rFonts w:cstheme="minorHAnsi"/>
                <w:b/>
              </w:rPr>
              <w:t>0</w:t>
            </w:r>
          </w:p>
        </w:tc>
      </w:tr>
      <w:tr w:rsidR="00B4443E" w:rsidRPr="00B4443E" w14:paraId="318E2AFC" w14:textId="77777777" w:rsidTr="00FD08BD">
        <w:tc>
          <w:tcPr>
            <w:tcW w:w="709" w:type="dxa"/>
          </w:tcPr>
          <w:p w14:paraId="492FBC37" w14:textId="77777777" w:rsidR="00B4443E" w:rsidRPr="00B4443E" w:rsidRDefault="00B4443E" w:rsidP="00B4443E">
            <w:pPr>
              <w:rPr>
                <w:rFonts w:cstheme="minorHAnsi"/>
                <w:i/>
              </w:rPr>
            </w:pPr>
          </w:p>
        </w:tc>
        <w:tc>
          <w:tcPr>
            <w:tcW w:w="6237" w:type="dxa"/>
          </w:tcPr>
          <w:p w14:paraId="0C861574" w14:textId="7E03C4B9" w:rsidR="00B4443E" w:rsidRPr="00B4443E" w:rsidRDefault="00B4443E" w:rsidP="00B4443E">
            <w:pPr>
              <w:rPr>
                <w:rFonts w:cstheme="minorHAnsi"/>
                <w:b/>
              </w:rPr>
            </w:pPr>
            <w:r w:rsidRPr="00B4443E">
              <w:rPr>
                <w:rFonts w:cstheme="minorHAnsi"/>
                <w:b/>
              </w:rPr>
              <w:t>Total</w:t>
            </w:r>
            <w:r w:rsidR="009A51D8">
              <w:rPr>
                <w:rFonts w:cstheme="minorHAnsi"/>
                <w:b/>
              </w:rPr>
              <w:t xml:space="preserve"> Mark Available </w:t>
            </w:r>
          </w:p>
        </w:tc>
        <w:tc>
          <w:tcPr>
            <w:tcW w:w="2127" w:type="dxa"/>
          </w:tcPr>
          <w:p w14:paraId="6C6D20BF" w14:textId="43A51B36" w:rsidR="00B4443E" w:rsidRPr="00B4443E" w:rsidRDefault="009A51D8" w:rsidP="00432E0E">
            <w:pPr>
              <w:jc w:val="center"/>
              <w:rPr>
                <w:rFonts w:cstheme="minorHAnsi"/>
                <w:b/>
              </w:rPr>
            </w:pPr>
            <w:r>
              <w:rPr>
                <w:rFonts w:cstheme="minorHAnsi"/>
                <w:b/>
              </w:rPr>
              <w:t>100</w:t>
            </w:r>
          </w:p>
        </w:tc>
      </w:tr>
    </w:tbl>
    <w:p w14:paraId="3613D918" w14:textId="77777777" w:rsidR="00242C35" w:rsidRPr="00C71A23" w:rsidRDefault="00242C35" w:rsidP="0055239D">
      <w:pPr>
        <w:rPr>
          <w:rFonts w:cstheme="minorHAnsi"/>
        </w:rPr>
      </w:pPr>
    </w:p>
    <w:p w14:paraId="7E87D886" w14:textId="77777777" w:rsidR="00A85D9E" w:rsidRPr="00A85D9E" w:rsidRDefault="007A53DC" w:rsidP="00250FCC">
      <w:pPr>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521781EE" w14:textId="54F29618" w:rsidR="0039616D" w:rsidRDefault="00A85D9E" w:rsidP="007A53DC">
      <w:pPr>
        <w:rPr>
          <w:rFonts w:cstheme="minorHAnsi"/>
        </w:rPr>
      </w:pPr>
      <w:r w:rsidRPr="0039616D">
        <w:rPr>
          <w:rFonts w:cstheme="minorHAnsi"/>
        </w:rPr>
        <w:t xml:space="preserve">Not Used </w:t>
      </w:r>
    </w:p>
    <w:p w14:paraId="39823673" w14:textId="719EF9B2" w:rsidR="00866D60" w:rsidRPr="0039616D" w:rsidRDefault="00866D60" w:rsidP="007A53DC">
      <w:pPr>
        <w:rPr>
          <w:rFonts w:cstheme="minorHAnsi"/>
        </w:rPr>
      </w:pPr>
      <w:r w:rsidRPr="00F801ED">
        <w:rPr>
          <w:rFonts w:cstheme="minorHAnsi"/>
          <w:b/>
          <w:sz w:val="28"/>
          <w:szCs w:val="28"/>
          <w:highlight w:val="lightGray"/>
        </w:rPr>
        <w:lastRenderedPageBreak/>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D55236">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00055DAB" w14:textId="77777777" w:rsidR="00A314F1" w:rsidRDefault="00A314F1" w:rsidP="00A314F1">
      <w:pPr>
        <w:ind w:left="720" w:hanging="720"/>
        <w:rPr>
          <w:rFonts w:cstheme="minorHAnsi"/>
        </w:rPr>
      </w:pPr>
    </w:p>
    <w:p w14:paraId="68E71CD2" w14:textId="77777777" w:rsidR="00A314F1" w:rsidRDefault="00A314F1" w:rsidP="00A314F1">
      <w:pPr>
        <w:ind w:left="720" w:hanging="720"/>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A314F1">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71614189" w14:textId="77777777" w:rsidR="00851036" w:rsidRPr="00851036" w:rsidRDefault="00037F30" w:rsidP="00851036">
      <w:pPr>
        <w:ind w:left="720" w:hanging="720"/>
        <w:rPr>
          <w:rFonts w:cstheme="minorHAnsi"/>
          <w:b/>
        </w:rPr>
      </w:pPr>
      <w:r>
        <w:rPr>
          <w:rFonts w:cstheme="minorHAnsi"/>
          <w:b/>
          <w:color w:val="00B0F0"/>
        </w:rPr>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offered the contract through the etenders system. It is a requirement that the successful tenderer accept or decline the award on the platform. The etenders system will notify the successful tenderer when the offer has been made. Marine Institute staff may follow up to ensure this step is completed.</w:t>
      </w:r>
    </w:p>
    <w:p w14:paraId="3B1C0B46" w14:textId="77777777" w:rsidR="00037F30" w:rsidRDefault="00037F30" w:rsidP="00A314F1">
      <w:pPr>
        <w:ind w:left="720" w:hanging="720"/>
        <w:rPr>
          <w:rFonts w:cstheme="minorHAnsi"/>
          <w:b/>
        </w:rPr>
      </w:pPr>
    </w:p>
    <w:p w14:paraId="3DE9427D" w14:textId="77777777" w:rsidR="00282913" w:rsidRDefault="00282913" w:rsidP="00A314F1">
      <w:pPr>
        <w:ind w:left="720" w:hanging="720"/>
        <w:rPr>
          <w:rFonts w:cstheme="minorHAnsi"/>
          <w:b/>
        </w:rPr>
      </w:pPr>
    </w:p>
    <w:p w14:paraId="38A888E2" w14:textId="77777777" w:rsidR="00282913" w:rsidRDefault="00282913" w:rsidP="00A314F1">
      <w:pPr>
        <w:ind w:left="720" w:hanging="720"/>
        <w:rPr>
          <w:rFonts w:cstheme="minorHAnsi"/>
          <w:b/>
        </w:rPr>
      </w:pPr>
    </w:p>
    <w:p w14:paraId="349806EA" w14:textId="77777777" w:rsidR="00242C35" w:rsidRDefault="00242C35" w:rsidP="00A314F1">
      <w:pPr>
        <w:ind w:left="720" w:hanging="720"/>
        <w:rPr>
          <w:rFonts w:cstheme="minorHAnsi"/>
          <w:b/>
        </w:rPr>
      </w:pPr>
    </w:p>
    <w:p w14:paraId="474E1D6B" w14:textId="77777777" w:rsidR="00250FCC" w:rsidRDefault="00250FCC">
      <w:pPr>
        <w:rPr>
          <w:rFonts w:cstheme="minorHAnsi"/>
          <w:b/>
          <w:sz w:val="28"/>
          <w:szCs w:val="28"/>
        </w:rPr>
      </w:pPr>
      <w:r>
        <w:rPr>
          <w:rFonts w:cstheme="minorHAnsi"/>
          <w:b/>
          <w:sz w:val="28"/>
          <w:szCs w:val="28"/>
        </w:rPr>
        <w:br w:type="page"/>
      </w:r>
    </w:p>
    <w:p w14:paraId="1ACB669E"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2E275C35" w14:textId="77777777" w:rsidR="00AD0F35" w:rsidRPr="00AD0F35" w:rsidRDefault="00582A9A" w:rsidP="00AD0F35">
      <w:pPr>
        <w:spacing w:after="0" w:line="240" w:lineRule="auto"/>
        <w:ind w:left="720" w:hanging="720"/>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w:t>
      </w:r>
    </w:p>
    <w:p w14:paraId="3709385E"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a detailed description in each case which demonstrates how these issues and requirements will </w:t>
      </w:r>
    </w:p>
    <w:p w14:paraId="77C44330" w14:textId="77777777" w:rsidR="00AD0F35" w:rsidRPr="00AD0F35" w:rsidRDefault="00BB52B5" w:rsidP="00AD0F35">
      <w:pPr>
        <w:spacing w:after="0" w:line="240" w:lineRule="auto"/>
        <w:ind w:left="720" w:hanging="720"/>
        <w:rPr>
          <w:rFonts w:cstheme="minorHAnsi"/>
          <w:b/>
        </w:rPr>
      </w:pPr>
      <w:r w:rsidRPr="00AD0F35">
        <w:rPr>
          <w:rFonts w:cstheme="minorHAnsi"/>
          <w:b/>
        </w:rPr>
        <w:t>be dealt with/met and their approach to the proposed</w:t>
      </w:r>
      <w:r w:rsidR="00A85D9E">
        <w:rPr>
          <w:rFonts w:cstheme="minorHAnsi"/>
          <w:b/>
        </w:rPr>
        <w:t xml:space="preserve"> delivery of the Services.  A me</w:t>
      </w:r>
      <w:r w:rsidRPr="00AD0F35">
        <w:rPr>
          <w:rFonts w:cstheme="minorHAnsi"/>
          <w:b/>
        </w:rPr>
        <w:t xml:space="preserve">re </w:t>
      </w:r>
    </w:p>
    <w:p w14:paraId="3F528EDC" w14:textId="77777777" w:rsidR="00AD0F35" w:rsidRPr="00AD0F35" w:rsidRDefault="00BB52B5" w:rsidP="00AD0F35">
      <w:pPr>
        <w:spacing w:after="0" w:line="240" w:lineRule="auto"/>
        <w:ind w:left="720" w:hanging="720"/>
        <w:rPr>
          <w:rFonts w:cstheme="minorHAnsi"/>
          <w:b/>
        </w:rPr>
      </w:pPr>
      <w:r w:rsidRPr="00AD0F35">
        <w:rPr>
          <w:rFonts w:cstheme="minorHAnsi"/>
          <w:b/>
        </w:rPr>
        <w:t>affirmative statement by the Tenderer that it can/will do so or a reiteration of the</w:t>
      </w:r>
    </w:p>
    <w:p w14:paraId="5D3F62AA" w14:textId="77777777" w:rsidR="00BB52B5" w:rsidRDefault="00AD0F35" w:rsidP="00AD0F35">
      <w:pPr>
        <w:spacing w:after="0" w:line="240" w:lineRule="auto"/>
        <w:ind w:left="720" w:hanging="720"/>
        <w:rPr>
          <w:rFonts w:cstheme="minorHAnsi"/>
          <w:b/>
        </w:rPr>
      </w:pPr>
      <w:r w:rsidRPr="00AD0F35">
        <w:rPr>
          <w:rFonts w:cstheme="minorHAnsi"/>
          <w:b/>
        </w:rPr>
        <w:t>tender requirements</w:t>
      </w:r>
      <w:r w:rsidR="00282913">
        <w:rPr>
          <w:rFonts w:cstheme="minorHAnsi"/>
          <w:b/>
        </w:rPr>
        <w:t xml:space="preserve"> is</w:t>
      </w:r>
      <w:r w:rsidR="00BB52B5" w:rsidRPr="00AD0F35">
        <w:rPr>
          <w:rFonts w:cstheme="minorHAnsi"/>
          <w:b/>
        </w:rPr>
        <w:t xml:space="preserve"> NOT sufficient in this regard.</w:t>
      </w:r>
    </w:p>
    <w:p w14:paraId="651D796B" w14:textId="77777777" w:rsidR="00F448F8" w:rsidRPr="00F448F8" w:rsidRDefault="00F448F8" w:rsidP="00AD0F35">
      <w:pPr>
        <w:spacing w:after="0" w:line="240" w:lineRule="auto"/>
        <w:ind w:left="720" w:hanging="720"/>
        <w:rPr>
          <w:rFonts w:cstheme="minorHAnsi"/>
          <w:b/>
          <w:bCs/>
        </w:rPr>
      </w:pPr>
    </w:p>
    <w:p w14:paraId="0C0BEE59" w14:textId="09C25E78" w:rsidR="00F448F8" w:rsidRDefault="00F448F8" w:rsidP="00F448F8">
      <w:pPr>
        <w:spacing w:after="0" w:line="240" w:lineRule="auto"/>
        <w:ind w:left="720" w:hanging="720"/>
        <w:rPr>
          <w:rFonts w:cstheme="minorHAnsi"/>
          <w:b/>
          <w:bCs/>
        </w:rPr>
      </w:pPr>
      <w:r w:rsidRPr="00F448F8">
        <w:rPr>
          <w:rFonts w:cstheme="minorHAnsi"/>
          <w:b/>
          <w:bCs/>
          <w:lang w:val="en-GB"/>
        </w:rPr>
        <w:t>Service Specification</w:t>
      </w:r>
    </w:p>
    <w:p w14:paraId="2C6914A9" w14:textId="14BCF917" w:rsidR="00170E01" w:rsidRPr="00170E01" w:rsidRDefault="00170E01" w:rsidP="00170E01">
      <w:pPr>
        <w:spacing w:after="0" w:line="240" w:lineRule="auto"/>
        <w:rPr>
          <w:rFonts w:cstheme="minorHAnsi"/>
        </w:rPr>
      </w:pPr>
      <w:r w:rsidRPr="00F448F8">
        <w:rPr>
          <w:rFonts w:cstheme="minorHAnsi"/>
        </w:rPr>
        <w:t>The </w:t>
      </w:r>
      <w:r>
        <w:rPr>
          <w:rFonts w:cstheme="minorHAnsi"/>
          <w:b/>
          <w:bCs/>
        </w:rPr>
        <w:t>s</w:t>
      </w:r>
      <w:r w:rsidRPr="00F448F8">
        <w:rPr>
          <w:rFonts w:cstheme="minorHAnsi"/>
          <w:b/>
          <w:bCs/>
        </w:rPr>
        <w:t xml:space="preserve">upply of </w:t>
      </w:r>
      <w:r>
        <w:rPr>
          <w:rFonts w:cstheme="minorHAnsi"/>
          <w:b/>
          <w:bCs/>
        </w:rPr>
        <w:t>zooplankton taxonomic analysis</w:t>
      </w:r>
      <w:r w:rsidRPr="00F448F8">
        <w:rPr>
          <w:rFonts w:cstheme="minorHAnsi"/>
          <w:b/>
          <w:bCs/>
        </w:rPr>
        <w:t xml:space="preserve"> </w:t>
      </w:r>
      <w:r w:rsidRPr="00F448F8">
        <w:rPr>
          <w:rFonts w:cstheme="minorHAnsi"/>
        </w:rPr>
        <w:t xml:space="preserve">services now sought by the Marine Institute </w:t>
      </w:r>
      <w:r w:rsidR="00341681">
        <w:rPr>
          <w:rFonts w:cstheme="minorHAnsi"/>
        </w:rPr>
        <w:t xml:space="preserve">in support of the ACCLIMATISE project </w:t>
      </w:r>
      <w:r w:rsidRPr="00F448F8">
        <w:rPr>
          <w:rFonts w:cstheme="minorHAnsi"/>
        </w:rPr>
        <w:t>are described below. In broad terms, service provision by the successful Tenderer(s)</w:t>
      </w:r>
      <w:r>
        <w:rPr>
          <w:rFonts w:cstheme="minorHAnsi"/>
        </w:rPr>
        <w:t xml:space="preserve"> w</w:t>
      </w:r>
      <w:r w:rsidRPr="00F448F8">
        <w:rPr>
          <w:rFonts w:cstheme="minorHAnsi"/>
        </w:rPr>
        <w:t>ill commence in </w:t>
      </w:r>
      <w:r w:rsidRPr="00F66B77">
        <w:rPr>
          <w:rFonts w:cstheme="minorHAnsi"/>
        </w:rPr>
        <w:t>October 2026</w:t>
      </w:r>
      <w:r w:rsidRPr="00F448F8">
        <w:rPr>
          <w:rFonts w:cstheme="minorHAnsi"/>
        </w:rPr>
        <w:t xml:space="preserve"> and terminate in </w:t>
      </w:r>
      <w:r w:rsidR="00F22516" w:rsidRPr="00F66B77">
        <w:rPr>
          <w:rFonts w:cstheme="minorHAnsi"/>
        </w:rPr>
        <w:t>October</w:t>
      </w:r>
      <w:r w:rsidRPr="00F66B77">
        <w:rPr>
          <w:rFonts w:cstheme="minorHAnsi"/>
        </w:rPr>
        <w:t xml:space="preserve"> 2028.</w:t>
      </w:r>
      <w:r w:rsidRPr="00F448F8">
        <w:rPr>
          <w:rFonts w:cstheme="minorHAnsi"/>
        </w:rPr>
        <w:t xml:space="preserve"> Contract management will be led by the Marine Institute as the Contracting Authority, with technical support provided by a project Steering Group which include Marine Institute staff members. </w:t>
      </w:r>
    </w:p>
    <w:p w14:paraId="7C0A3477" w14:textId="77777777" w:rsidR="00170E01" w:rsidRDefault="00170E01" w:rsidP="00F448F8">
      <w:pPr>
        <w:spacing w:after="0" w:line="240" w:lineRule="auto"/>
        <w:ind w:left="720" w:hanging="720"/>
        <w:rPr>
          <w:rFonts w:cstheme="minorHAnsi"/>
          <w:b/>
          <w:bCs/>
        </w:rPr>
      </w:pPr>
    </w:p>
    <w:p w14:paraId="1EC5C81E" w14:textId="6B5E9B4D" w:rsidR="00D53805" w:rsidRPr="00311315" w:rsidRDefault="00D53805" w:rsidP="00D53805">
      <w:r>
        <w:t>This tender is part of ACCLIMATISE project to create a standardised cross-border zooplankton monitoring programme in Ireland.</w:t>
      </w:r>
    </w:p>
    <w:p w14:paraId="3F009ED6" w14:textId="0DC531C3" w:rsidR="004C6ED9" w:rsidRDefault="10A49A4D" w:rsidP="004C6ED9">
      <w:pPr>
        <w:spacing w:after="0"/>
      </w:pPr>
      <w:r w:rsidRPr="08AE76F1">
        <w:t xml:space="preserve">The tender will involve </w:t>
      </w:r>
      <w:r w:rsidR="00394099">
        <w:t xml:space="preserve">the </w:t>
      </w:r>
      <w:r w:rsidRPr="08AE76F1">
        <w:t>taxonom</w:t>
      </w:r>
      <w:r w:rsidR="00394099">
        <w:t>ic analysis</w:t>
      </w:r>
      <w:r w:rsidR="004C6ED9">
        <w:t xml:space="preserve"> and reporting on:</w:t>
      </w:r>
    </w:p>
    <w:p w14:paraId="44E3A1D3" w14:textId="752CEF46" w:rsidR="004C6ED9" w:rsidRDefault="007451C9" w:rsidP="004C6ED9">
      <w:pPr>
        <w:pStyle w:val="ListParagraph"/>
        <w:numPr>
          <w:ilvl w:val="0"/>
          <w:numId w:val="38"/>
        </w:numPr>
        <w:spacing w:after="0"/>
      </w:pPr>
      <w:r>
        <w:t xml:space="preserve">Zooplankton </w:t>
      </w:r>
      <w:r w:rsidR="33792F3B" w:rsidRPr="08AE76F1">
        <w:t>vertical haul</w:t>
      </w:r>
      <w:r w:rsidR="004C6ED9">
        <w:t>s</w:t>
      </w:r>
      <w:r w:rsidR="33792F3B" w:rsidRPr="08AE76F1">
        <w:t xml:space="preserve"> (</w:t>
      </w:r>
      <w:r>
        <w:t xml:space="preserve">varying between </w:t>
      </w:r>
      <w:r w:rsidR="33792F3B" w:rsidRPr="08AE76F1">
        <w:t>65um and 200um)</w:t>
      </w:r>
    </w:p>
    <w:p w14:paraId="49B8448C" w14:textId="40F7F6A5" w:rsidR="004C6ED9" w:rsidRDefault="007451C9" w:rsidP="004C6ED9">
      <w:pPr>
        <w:pStyle w:val="ListParagraph"/>
        <w:numPr>
          <w:ilvl w:val="0"/>
          <w:numId w:val="38"/>
        </w:numPr>
        <w:spacing w:after="0"/>
      </w:pPr>
      <w:r>
        <w:t xml:space="preserve">Zooplankton </w:t>
      </w:r>
      <w:r w:rsidR="33792F3B" w:rsidRPr="08AE76F1">
        <w:t>horizontal haul</w:t>
      </w:r>
      <w:r w:rsidR="004C6ED9">
        <w:t>s</w:t>
      </w:r>
      <w:r w:rsidR="33792F3B" w:rsidRPr="08AE76F1">
        <w:t xml:space="preserve"> </w:t>
      </w:r>
      <w:r w:rsidR="004C6ED9">
        <w:t>(200um)</w:t>
      </w:r>
    </w:p>
    <w:p w14:paraId="3595CF30" w14:textId="5B4D5663" w:rsidR="004C6ED9" w:rsidRDefault="10A49A4D" w:rsidP="004C6ED9">
      <w:pPr>
        <w:pStyle w:val="ListParagraph"/>
        <w:numPr>
          <w:ilvl w:val="0"/>
          <w:numId w:val="38"/>
        </w:numPr>
        <w:spacing w:after="0"/>
      </w:pPr>
      <w:r w:rsidRPr="08AE76F1">
        <w:t xml:space="preserve">Individual organisms </w:t>
      </w:r>
      <w:r w:rsidR="004C6ED9">
        <w:t>to</w:t>
      </w:r>
      <w:r w:rsidRPr="08AE76F1">
        <w:t xml:space="preserve"> be identified to species level</w:t>
      </w:r>
      <w:r w:rsidR="004C6ED9">
        <w:rPr>
          <w:rStyle w:val="FootnoteReference"/>
        </w:rPr>
        <w:footnoteReference w:id="3"/>
      </w:r>
      <w:r w:rsidR="008E3E53">
        <w:t>.</w:t>
      </w:r>
    </w:p>
    <w:p w14:paraId="5813A726" w14:textId="153A1313" w:rsidR="004C6ED9" w:rsidRDefault="10A49A4D" w:rsidP="004C6ED9">
      <w:pPr>
        <w:pStyle w:val="ListParagraph"/>
        <w:numPr>
          <w:ilvl w:val="0"/>
          <w:numId w:val="38"/>
        </w:numPr>
        <w:spacing w:after="0"/>
      </w:pPr>
      <w:r w:rsidRPr="08AE76F1">
        <w:t>Results for species composition and abundance to be provided to MI in tabular form</w:t>
      </w:r>
      <w:r w:rsidR="003A40EA">
        <w:t>. A</w:t>
      </w:r>
      <w:r w:rsidR="003A40EA" w:rsidRPr="003A40EA">
        <w:t xml:space="preserve"> data template will be provided by the MI to the tenderer</w:t>
      </w:r>
      <w:r w:rsidR="003A40EA">
        <w:t>.</w:t>
      </w:r>
    </w:p>
    <w:p w14:paraId="171C5D63" w14:textId="067D33D8" w:rsidR="10A49A4D" w:rsidRDefault="764552C3" w:rsidP="004C6ED9">
      <w:pPr>
        <w:pStyle w:val="ListParagraph"/>
        <w:numPr>
          <w:ilvl w:val="0"/>
          <w:numId w:val="38"/>
        </w:numPr>
        <w:spacing w:after="0"/>
      </w:pPr>
      <w:r w:rsidRPr="08AE76F1">
        <w:t xml:space="preserve">Results </w:t>
      </w:r>
      <w:r w:rsidR="004C6ED9">
        <w:t>to</w:t>
      </w:r>
      <w:r w:rsidRPr="08AE76F1">
        <w:t xml:space="preserve"> include raw counts and analysed volumes. </w:t>
      </w:r>
    </w:p>
    <w:p w14:paraId="55137C9A" w14:textId="14E38E6E" w:rsidR="004C6ED9" w:rsidRDefault="004C6ED9" w:rsidP="004C6ED9">
      <w:pPr>
        <w:pStyle w:val="ListParagraph"/>
        <w:numPr>
          <w:ilvl w:val="0"/>
          <w:numId w:val="38"/>
        </w:numPr>
        <w:spacing w:after="0" w:line="240" w:lineRule="auto"/>
        <w:rPr>
          <w:rFonts w:cstheme="minorHAnsi"/>
        </w:rPr>
      </w:pPr>
      <w:r>
        <w:rPr>
          <w:rFonts w:cstheme="minorHAnsi"/>
        </w:rPr>
        <w:t xml:space="preserve">Samples analysis to follow the standard operating procedure (SOP) </w:t>
      </w:r>
      <w:r w:rsidRPr="00305992">
        <w:rPr>
          <w:rFonts w:cstheme="minorHAnsi"/>
        </w:rPr>
        <w:t>included</w:t>
      </w:r>
      <w:r>
        <w:rPr>
          <w:rFonts w:cstheme="minorHAnsi"/>
        </w:rPr>
        <w:t xml:space="preserve"> in Appendix </w:t>
      </w:r>
      <w:r w:rsidR="008A490F">
        <w:rPr>
          <w:rFonts w:cstheme="minorHAnsi"/>
        </w:rPr>
        <w:t>3</w:t>
      </w:r>
      <w:r>
        <w:rPr>
          <w:rFonts w:cstheme="minorHAnsi"/>
        </w:rPr>
        <w:t>.</w:t>
      </w:r>
    </w:p>
    <w:p w14:paraId="526B651B" w14:textId="3EBBF337" w:rsidR="004C6ED9" w:rsidRPr="004C6ED9" w:rsidRDefault="004C6ED9" w:rsidP="004C6ED9">
      <w:pPr>
        <w:pStyle w:val="ListParagraph"/>
        <w:numPr>
          <w:ilvl w:val="0"/>
          <w:numId w:val="38"/>
        </w:numPr>
        <w:spacing w:after="0" w:line="240" w:lineRule="auto"/>
      </w:pPr>
      <w:r w:rsidRPr="3B6DC34D">
        <w:t>Samples are retained and curated for long-term storage</w:t>
      </w:r>
      <w:r w:rsidR="00FD7B4A">
        <w:t>, and available on request</w:t>
      </w:r>
      <w:r w:rsidRPr="3B6DC34D">
        <w:t>.</w:t>
      </w:r>
    </w:p>
    <w:p w14:paraId="25C56B6E" w14:textId="3278B1E4" w:rsidR="004C6ED9" w:rsidRDefault="004C6ED9" w:rsidP="004C6ED9">
      <w:pPr>
        <w:pStyle w:val="ListParagraph"/>
        <w:numPr>
          <w:ilvl w:val="0"/>
          <w:numId w:val="38"/>
        </w:numPr>
        <w:spacing w:after="0"/>
      </w:pPr>
      <w:r>
        <w:t xml:space="preserve">Reports on taxonomic analysis, including quality assurance measures, to be provided </w:t>
      </w:r>
      <w:r w:rsidRPr="004C6ED9">
        <w:t xml:space="preserve">on </w:t>
      </w:r>
      <w:r>
        <w:t>bi-annual basis</w:t>
      </w:r>
      <w:r w:rsidR="008E3E53">
        <w:t>.</w:t>
      </w:r>
    </w:p>
    <w:p w14:paraId="7665DF6C" w14:textId="77777777" w:rsidR="004C6ED9" w:rsidRDefault="004C6ED9" w:rsidP="004C6ED9">
      <w:pPr>
        <w:pStyle w:val="ListParagraph"/>
        <w:spacing w:after="0"/>
      </w:pPr>
    </w:p>
    <w:p w14:paraId="59510284" w14:textId="25125186" w:rsidR="004C6ED9" w:rsidRPr="004C6ED9" w:rsidRDefault="003E7584" w:rsidP="004C6ED9">
      <w:pPr>
        <w:spacing w:afterLines="160" w:after="384"/>
      </w:pPr>
      <w:r>
        <w:t xml:space="preserve">It is anticipated that the Marine Institute will require the analysis and reporting on approximately </w:t>
      </w:r>
      <w:r w:rsidR="0085334F">
        <w:t>16</w:t>
      </w:r>
      <w:r>
        <w:t xml:space="preserve"> vertical haul samples </w:t>
      </w:r>
      <w:r w:rsidR="00F66B77">
        <w:t xml:space="preserve">(65um and 200um) </w:t>
      </w:r>
      <w:r>
        <w:t xml:space="preserve">and </w:t>
      </w:r>
      <w:r w:rsidR="00F66B77">
        <w:t>5</w:t>
      </w:r>
      <w:r>
        <w:t xml:space="preserve"> horizontal haul samples in any 12-month period.</w:t>
      </w:r>
    </w:p>
    <w:p w14:paraId="1CA67EAB" w14:textId="77777777" w:rsidR="00F448F8" w:rsidRDefault="00F448F8" w:rsidP="00AD0F35">
      <w:pPr>
        <w:spacing w:after="0" w:line="240" w:lineRule="auto"/>
        <w:ind w:left="720" w:hanging="720"/>
        <w:rPr>
          <w:rFonts w:cstheme="minorHAnsi"/>
        </w:rPr>
      </w:pPr>
    </w:p>
    <w:p w14:paraId="32D243AB" w14:textId="77777777" w:rsidR="00311315" w:rsidRDefault="00311315">
      <w:pPr>
        <w:rPr>
          <w:rFonts w:cstheme="minorHAnsi"/>
          <w:b/>
          <w:bCs/>
        </w:rPr>
      </w:pPr>
      <w:bookmarkStart w:id="0" w:name="_Toc84424610"/>
      <w:r>
        <w:rPr>
          <w:rFonts w:cstheme="minorHAnsi"/>
          <w:b/>
          <w:bCs/>
        </w:rPr>
        <w:br w:type="page"/>
      </w:r>
    </w:p>
    <w:bookmarkEnd w:id="0"/>
    <w:p w14:paraId="0CEFFA23" w14:textId="6159CCC2" w:rsidR="0023073B" w:rsidRPr="0023073B" w:rsidRDefault="00242C35" w:rsidP="00654CF6">
      <w:pPr>
        <w:pBdr>
          <w:bottom w:val="single" w:sz="12" w:space="1" w:color="auto"/>
        </w:pBdr>
        <w:rPr>
          <w:rFonts w:cstheme="minorHAnsi"/>
          <w:b/>
          <w:sz w:val="28"/>
          <w:szCs w:val="28"/>
        </w:rPr>
      </w:pPr>
      <w:r w:rsidRPr="0023073B">
        <w:rPr>
          <w:rFonts w:cstheme="minorHAnsi"/>
          <w:b/>
          <w:sz w:val="28"/>
          <w:szCs w:val="28"/>
        </w:rPr>
        <w:lastRenderedPageBreak/>
        <w:t>Appendix 2: Pricing Schedule</w:t>
      </w:r>
    </w:p>
    <w:p w14:paraId="6D5BBDF8" w14:textId="77777777" w:rsidR="00582A9A" w:rsidRDefault="0023073B" w:rsidP="00AD0F35">
      <w:pPr>
        <w:spacing w:after="0" w:line="240" w:lineRule="auto"/>
        <w:ind w:left="720" w:hanging="720"/>
        <w:rPr>
          <w:rFonts w:cstheme="minorHAnsi"/>
        </w:rPr>
      </w:pPr>
      <w:r w:rsidRPr="00853EFA">
        <w:rPr>
          <w:rFonts w:cstheme="minorHAnsi"/>
        </w:rPr>
        <w:t>To: The Marine Institute</w:t>
      </w:r>
    </w:p>
    <w:p w14:paraId="78CD8747" w14:textId="77777777" w:rsidR="001A5DC1" w:rsidRPr="00853EFA" w:rsidRDefault="001A5DC1" w:rsidP="00AD0F35">
      <w:pPr>
        <w:spacing w:after="0" w:line="240" w:lineRule="auto"/>
        <w:ind w:left="720" w:hanging="720"/>
        <w:rPr>
          <w:rFonts w:cstheme="minorHAnsi"/>
        </w:rPr>
      </w:pPr>
    </w:p>
    <w:p w14:paraId="07746F80" w14:textId="77777777" w:rsidR="0023073B" w:rsidRPr="00853EFA" w:rsidRDefault="00A42E18" w:rsidP="00AD0F35">
      <w:pPr>
        <w:spacing w:after="0" w:line="240" w:lineRule="auto"/>
        <w:ind w:left="720" w:hanging="720"/>
        <w:rPr>
          <w:rFonts w:cstheme="minorHAnsi"/>
        </w:rPr>
      </w:pPr>
      <w:r>
        <w:rPr>
          <w:rFonts w:cstheme="minorHAnsi"/>
        </w:rPr>
        <w:t>From (Name of Te</w:t>
      </w:r>
      <w:r w:rsidR="0023073B" w:rsidRPr="00853EFA">
        <w:rPr>
          <w:rFonts w:cstheme="minorHAnsi"/>
        </w:rPr>
        <w:t>ndere</w:t>
      </w:r>
      <w:r w:rsidR="00853EFA" w:rsidRPr="00853EFA">
        <w:rPr>
          <w:rFonts w:cstheme="minorHAnsi"/>
        </w:rPr>
        <w:t>r</w:t>
      </w:r>
      <w:r w:rsidR="0023073B" w:rsidRPr="00853EFA">
        <w:rPr>
          <w:rFonts w:cstheme="minorHAnsi"/>
        </w:rPr>
        <w:t>):</w:t>
      </w:r>
      <w:r w:rsidR="00853EFA" w:rsidRPr="00853EFA">
        <w:rPr>
          <w:rFonts w:cstheme="minorHAnsi"/>
        </w:rPr>
        <w:t xml:space="preserve"> ___________________________________________________________</w:t>
      </w:r>
    </w:p>
    <w:p w14:paraId="04D8DBC9" w14:textId="4ED6FB6A" w:rsidR="00853EFA" w:rsidRDefault="00853EFA" w:rsidP="009A51D8">
      <w:pPr>
        <w:spacing w:after="0" w:line="240" w:lineRule="auto"/>
        <w:rPr>
          <w:rFonts w:cstheme="minorHAnsi"/>
        </w:rPr>
      </w:pPr>
      <w:r w:rsidRPr="009A51D8">
        <w:rPr>
          <w:rFonts w:cstheme="minorHAnsi"/>
          <w:b/>
          <w:bCs/>
          <w:i/>
          <w:iCs/>
        </w:rPr>
        <w:t xml:space="preserve">I/We have reviewed the </w:t>
      </w:r>
      <w:r w:rsidR="001A5DC1" w:rsidRPr="009A51D8">
        <w:rPr>
          <w:b/>
          <w:bCs/>
          <w:i/>
          <w:iCs/>
        </w:rPr>
        <w:t xml:space="preserve">MI-CFT26-034 </w:t>
      </w:r>
      <w:r w:rsidR="001A5DC1" w:rsidRPr="009A51D8">
        <w:rPr>
          <w:rFonts w:cstheme="minorHAnsi"/>
          <w:b/>
          <w:bCs/>
          <w:i/>
          <w:iCs/>
        </w:rPr>
        <w:t xml:space="preserve">Call for </w:t>
      </w:r>
      <w:r w:rsidRPr="009A51D8">
        <w:rPr>
          <w:rFonts w:cstheme="minorHAnsi"/>
          <w:b/>
          <w:bCs/>
          <w:i/>
          <w:iCs/>
        </w:rPr>
        <w:t xml:space="preserve">Tender for </w:t>
      </w:r>
      <w:r w:rsidR="00D34579" w:rsidRPr="009A51D8">
        <w:rPr>
          <w:rFonts w:cstheme="minorHAnsi"/>
          <w:b/>
          <w:bCs/>
          <w:i/>
          <w:iCs/>
        </w:rPr>
        <w:t>the provision of zooplankton identification services for the ACCLIMATISE project</w:t>
      </w:r>
      <w:r w:rsidR="00D34579" w:rsidRPr="009A51D8" w:rsidDel="00D34579">
        <w:rPr>
          <w:rFonts w:cstheme="minorHAnsi"/>
        </w:rPr>
        <w:t xml:space="preserve"> </w:t>
      </w:r>
      <w:r w:rsidRPr="00853EFA">
        <w:rPr>
          <w:rFonts w:cstheme="minorHAnsi"/>
        </w:rPr>
        <w:t xml:space="preserve">and do hereby offer to provide the services </w:t>
      </w:r>
      <w:r w:rsidR="00732C8E">
        <w:rPr>
          <w:rFonts w:cstheme="minorHAnsi"/>
        </w:rPr>
        <w:t>s</w:t>
      </w:r>
      <w:r w:rsidRPr="00853EFA">
        <w:rPr>
          <w:rFonts w:cstheme="minorHAnsi"/>
        </w:rPr>
        <w:t>et out therein, as may be required by the Marine Institute, in exchange for the following fee</w:t>
      </w:r>
      <w:r w:rsidR="00D34579">
        <w:rPr>
          <w:rFonts w:cstheme="minorHAnsi"/>
        </w:rPr>
        <w:t xml:space="preserve"> </w:t>
      </w:r>
      <w:r w:rsidRPr="009A51D8">
        <w:rPr>
          <w:rFonts w:cstheme="minorHAnsi"/>
        </w:rPr>
        <w:t>which is inclusive of all costs, overheads and expenses:</w:t>
      </w:r>
    </w:p>
    <w:tbl>
      <w:tblPr>
        <w:tblStyle w:val="TableGrid"/>
        <w:tblW w:w="0" w:type="auto"/>
        <w:tblInd w:w="-5" w:type="dxa"/>
        <w:tblLook w:val="04A0" w:firstRow="1" w:lastRow="0" w:firstColumn="1" w:lastColumn="0" w:noHBand="0" w:noVBand="1"/>
      </w:tblPr>
      <w:tblGrid>
        <w:gridCol w:w="4253"/>
        <w:gridCol w:w="1843"/>
        <w:gridCol w:w="1559"/>
        <w:gridCol w:w="1366"/>
      </w:tblGrid>
      <w:tr w:rsidR="004C6ED9" w:rsidRPr="00853EFA" w14:paraId="045FFD26" w14:textId="7C432B12" w:rsidTr="003E7584">
        <w:tc>
          <w:tcPr>
            <w:tcW w:w="4253" w:type="dxa"/>
          </w:tcPr>
          <w:p w14:paraId="0E746E16" w14:textId="2877F384" w:rsidR="004C6ED9" w:rsidRPr="00853EFA" w:rsidRDefault="004C6ED9" w:rsidP="00853EFA">
            <w:pPr>
              <w:rPr>
                <w:rFonts w:cstheme="minorHAnsi"/>
                <w:b/>
              </w:rPr>
            </w:pPr>
            <w:r w:rsidRPr="00853EFA">
              <w:rPr>
                <w:rFonts w:cstheme="minorHAnsi"/>
                <w:b/>
              </w:rPr>
              <w:t>Cost</w:t>
            </w:r>
            <w:r w:rsidR="003E7584">
              <w:rPr>
                <w:rFonts w:cstheme="minorHAnsi"/>
                <w:b/>
              </w:rPr>
              <w:t xml:space="preserve"> (</w:t>
            </w:r>
            <w:r w:rsidR="001A5DC1">
              <w:rPr>
                <w:rFonts w:cstheme="minorHAnsi"/>
                <w:b/>
              </w:rPr>
              <w:t>ex-vat</w:t>
            </w:r>
            <w:r w:rsidR="003E7584">
              <w:rPr>
                <w:rFonts w:cstheme="minorHAnsi"/>
                <w:b/>
              </w:rPr>
              <w:t>)</w:t>
            </w:r>
          </w:p>
          <w:p w14:paraId="23B00115" w14:textId="77777777" w:rsidR="004C6ED9" w:rsidRPr="00853EFA" w:rsidRDefault="004C6ED9" w:rsidP="00853EFA">
            <w:pPr>
              <w:rPr>
                <w:rFonts w:cstheme="minorHAnsi"/>
                <w:b/>
              </w:rPr>
            </w:pPr>
          </w:p>
        </w:tc>
        <w:tc>
          <w:tcPr>
            <w:tcW w:w="1843" w:type="dxa"/>
          </w:tcPr>
          <w:p w14:paraId="32265A39" w14:textId="4AFFA19A" w:rsidR="004C6ED9" w:rsidRPr="00853EFA" w:rsidRDefault="003E7584" w:rsidP="003E7584">
            <w:pPr>
              <w:jc w:val="center"/>
              <w:rPr>
                <w:rFonts w:cstheme="minorHAnsi"/>
                <w:b/>
              </w:rPr>
            </w:pPr>
            <w:r>
              <w:rPr>
                <w:rFonts w:cstheme="minorHAnsi"/>
                <w:b/>
              </w:rPr>
              <w:t>2026</w:t>
            </w:r>
          </w:p>
        </w:tc>
        <w:tc>
          <w:tcPr>
            <w:tcW w:w="1559" w:type="dxa"/>
          </w:tcPr>
          <w:p w14:paraId="0ECA7C6D" w14:textId="142E6A81" w:rsidR="004C6ED9" w:rsidRPr="00853EFA" w:rsidRDefault="003E7584" w:rsidP="003E7584">
            <w:pPr>
              <w:jc w:val="center"/>
              <w:rPr>
                <w:rFonts w:cstheme="minorHAnsi"/>
                <w:b/>
              </w:rPr>
            </w:pPr>
            <w:r>
              <w:rPr>
                <w:rFonts w:cstheme="minorHAnsi"/>
                <w:b/>
              </w:rPr>
              <w:t>2027</w:t>
            </w:r>
          </w:p>
        </w:tc>
        <w:tc>
          <w:tcPr>
            <w:tcW w:w="1366" w:type="dxa"/>
          </w:tcPr>
          <w:p w14:paraId="37D85424" w14:textId="3A4DEDF0" w:rsidR="004C6ED9" w:rsidRPr="00853EFA" w:rsidRDefault="003E7584" w:rsidP="003E7584">
            <w:pPr>
              <w:jc w:val="center"/>
              <w:rPr>
                <w:rFonts w:cstheme="minorHAnsi"/>
                <w:b/>
              </w:rPr>
            </w:pPr>
            <w:r>
              <w:rPr>
                <w:rFonts w:cstheme="minorHAnsi"/>
                <w:b/>
              </w:rPr>
              <w:t>2028</w:t>
            </w:r>
          </w:p>
        </w:tc>
      </w:tr>
      <w:tr w:rsidR="003E7584" w:rsidRPr="00853EFA" w14:paraId="29115B1B" w14:textId="77777777" w:rsidTr="009F2E8D">
        <w:tc>
          <w:tcPr>
            <w:tcW w:w="9021" w:type="dxa"/>
            <w:gridSpan w:val="4"/>
          </w:tcPr>
          <w:p w14:paraId="7DFE8A6C" w14:textId="3F93B656" w:rsidR="003E7584" w:rsidRPr="003E7584" w:rsidRDefault="003E7584" w:rsidP="00853EFA">
            <w:pPr>
              <w:rPr>
                <w:rFonts w:cstheme="minorHAnsi"/>
                <w:b/>
              </w:rPr>
            </w:pPr>
            <w:r w:rsidRPr="003E7584">
              <w:rPr>
                <w:rFonts w:cstheme="minorHAnsi"/>
                <w:b/>
              </w:rPr>
              <w:t>Mandatory Requirements</w:t>
            </w:r>
          </w:p>
        </w:tc>
      </w:tr>
      <w:tr w:rsidR="003E7584" w:rsidRPr="00853EFA" w14:paraId="28E762EF" w14:textId="77777777" w:rsidTr="003E7584">
        <w:tc>
          <w:tcPr>
            <w:tcW w:w="4253" w:type="dxa"/>
          </w:tcPr>
          <w:p w14:paraId="5E6D4680" w14:textId="6FF756AB" w:rsidR="003E7584" w:rsidRPr="003E7584" w:rsidRDefault="003E7584" w:rsidP="00853EFA">
            <w:pPr>
              <w:rPr>
                <w:rFonts w:cstheme="minorHAnsi"/>
                <w:bCs/>
              </w:rPr>
            </w:pPr>
            <w:r w:rsidRPr="003E7584">
              <w:rPr>
                <w:rFonts w:cstheme="minorHAnsi"/>
                <w:bCs/>
              </w:rPr>
              <w:t xml:space="preserve">Analysis and reporting </w:t>
            </w:r>
            <w:r>
              <w:rPr>
                <w:rFonts w:cstheme="minorHAnsi"/>
                <w:bCs/>
              </w:rPr>
              <w:t>per</w:t>
            </w:r>
            <w:r w:rsidRPr="003E7584">
              <w:rPr>
                <w:rFonts w:cstheme="minorHAnsi"/>
                <w:bCs/>
              </w:rPr>
              <w:t xml:space="preserve"> vertical haul sample</w:t>
            </w:r>
            <w:r>
              <w:rPr>
                <w:rFonts w:cstheme="minorHAnsi"/>
                <w:bCs/>
              </w:rPr>
              <w:t xml:space="preserve"> [A]</w:t>
            </w:r>
          </w:p>
        </w:tc>
        <w:tc>
          <w:tcPr>
            <w:tcW w:w="1843" w:type="dxa"/>
          </w:tcPr>
          <w:p w14:paraId="21368208" w14:textId="1EC61333" w:rsidR="003E7584" w:rsidRPr="00853EFA" w:rsidRDefault="003E7584" w:rsidP="00853EFA">
            <w:pPr>
              <w:rPr>
                <w:rFonts w:cstheme="minorHAnsi"/>
                <w:b/>
              </w:rPr>
            </w:pPr>
            <w:r>
              <w:rPr>
                <w:rFonts w:cstheme="minorHAnsi"/>
                <w:b/>
              </w:rPr>
              <w:t>€</w:t>
            </w:r>
          </w:p>
        </w:tc>
        <w:tc>
          <w:tcPr>
            <w:tcW w:w="1559" w:type="dxa"/>
          </w:tcPr>
          <w:p w14:paraId="4327251A" w14:textId="5B087288" w:rsidR="003E7584" w:rsidRPr="00853EFA" w:rsidRDefault="003E7584" w:rsidP="00853EFA">
            <w:pPr>
              <w:rPr>
                <w:rFonts w:cstheme="minorHAnsi"/>
                <w:b/>
              </w:rPr>
            </w:pPr>
            <w:r>
              <w:rPr>
                <w:rFonts w:cstheme="minorHAnsi"/>
                <w:b/>
              </w:rPr>
              <w:t>€</w:t>
            </w:r>
          </w:p>
        </w:tc>
        <w:tc>
          <w:tcPr>
            <w:tcW w:w="1366" w:type="dxa"/>
          </w:tcPr>
          <w:p w14:paraId="4FC73920" w14:textId="08F5DC13" w:rsidR="003E7584" w:rsidRPr="00853EFA" w:rsidRDefault="003E7584" w:rsidP="00853EFA">
            <w:pPr>
              <w:rPr>
                <w:rFonts w:cstheme="minorHAnsi"/>
                <w:b/>
              </w:rPr>
            </w:pPr>
            <w:r>
              <w:rPr>
                <w:rFonts w:cstheme="minorHAnsi"/>
                <w:b/>
              </w:rPr>
              <w:t>€</w:t>
            </w:r>
          </w:p>
        </w:tc>
      </w:tr>
      <w:tr w:rsidR="003E7584" w:rsidRPr="00853EFA" w14:paraId="611F31B6" w14:textId="77777777" w:rsidTr="003E7584">
        <w:tc>
          <w:tcPr>
            <w:tcW w:w="4253" w:type="dxa"/>
          </w:tcPr>
          <w:p w14:paraId="7E9650EE" w14:textId="2C10D8A8" w:rsidR="003E7584" w:rsidRPr="003E7584" w:rsidRDefault="003E7584" w:rsidP="00853EFA">
            <w:pPr>
              <w:rPr>
                <w:rFonts w:cstheme="minorHAnsi"/>
                <w:bCs/>
              </w:rPr>
            </w:pPr>
            <w:r w:rsidRPr="003E7584">
              <w:rPr>
                <w:rFonts w:cstheme="minorHAnsi"/>
                <w:bCs/>
              </w:rPr>
              <w:t xml:space="preserve">Analysis &amp; reporting </w:t>
            </w:r>
            <w:r>
              <w:rPr>
                <w:rFonts w:cstheme="minorHAnsi"/>
                <w:bCs/>
              </w:rPr>
              <w:t>per</w:t>
            </w:r>
            <w:r w:rsidRPr="003E7584">
              <w:rPr>
                <w:rFonts w:cstheme="minorHAnsi"/>
                <w:bCs/>
              </w:rPr>
              <w:t xml:space="preserve"> horizontal haul sample</w:t>
            </w:r>
            <w:r>
              <w:rPr>
                <w:rFonts w:cstheme="minorHAnsi"/>
                <w:bCs/>
              </w:rPr>
              <w:t xml:space="preserve"> [B]</w:t>
            </w:r>
          </w:p>
        </w:tc>
        <w:tc>
          <w:tcPr>
            <w:tcW w:w="1843" w:type="dxa"/>
          </w:tcPr>
          <w:p w14:paraId="67ABB50B" w14:textId="6E1EBCFF" w:rsidR="003E7584" w:rsidRPr="00853EFA" w:rsidRDefault="003E7584" w:rsidP="00853EFA">
            <w:pPr>
              <w:rPr>
                <w:rFonts w:cstheme="minorHAnsi"/>
                <w:b/>
              </w:rPr>
            </w:pPr>
            <w:r>
              <w:rPr>
                <w:rFonts w:cstheme="minorHAnsi"/>
                <w:b/>
              </w:rPr>
              <w:t>€</w:t>
            </w:r>
          </w:p>
        </w:tc>
        <w:tc>
          <w:tcPr>
            <w:tcW w:w="1559" w:type="dxa"/>
          </w:tcPr>
          <w:p w14:paraId="414D4721" w14:textId="2C456A90" w:rsidR="003E7584" w:rsidRPr="00853EFA" w:rsidRDefault="003E7584" w:rsidP="00853EFA">
            <w:pPr>
              <w:rPr>
                <w:rFonts w:cstheme="minorHAnsi"/>
                <w:b/>
              </w:rPr>
            </w:pPr>
            <w:r>
              <w:rPr>
                <w:rFonts w:cstheme="minorHAnsi"/>
                <w:b/>
              </w:rPr>
              <w:t>€</w:t>
            </w:r>
          </w:p>
        </w:tc>
        <w:tc>
          <w:tcPr>
            <w:tcW w:w="1366" w:type="dxa"/>
          </w:tcPr>
          <w:p w14:paraId="4CAE988D" w14:textId="7E15EDC0" w:rsidR="003E7584" w:rsidRPr="00853EFA" w:rsidRDefault="003E7584" w:rsidP="00853EFA">
            <w:pPr>
              <w:rPr>
                <w:rFonts w:cstheme="minorHAnsi"/>
                <w:b/>
              </w:rPr>
            </w:pPr>
            <w:r>
              <w:rPr>
                <w:rFonts w:cstheme="minorHAnsi"/>
                <w:b/>
              </w:rPr>
              <w:t>€</w:t>
            </w:r>
          </w:p>
        </w:tc>
      </w:tr>
      <w:tr w:rsidR="003E7584" w:rsidRPr="003E7584" w14:paraId="189847C3" w14:textId="77777777" w:rsidTr="009A51D8">
        <w:tc>
          <w:tcPr>
            <w:tcW w:w="4253" w:type="dxa"/>
            <w:shd w:val="clear" w:color="auto" w:fill="9CC2E5" w:themeFill="accent1" w:themeFillTint="99"/>
          </w:tcPr>
          <w:p w14:paraId="600EEA80" w14:textId="1AD4CC8D" w:rsidR="003E7584" w:rsidRPr="003E7584" w:rsidRDefault="003E7584" w:rsidP="003E7584">
            <w:pPr>
              <w:rPr>
                <w:rFonts w:cstheme="minorHAnsi"/>
                <w:bCs/>
              </w:rPr>
            </w:pPr>
            <w:r w:rsidRPr="003E7584">
              <w:rPr>
                <w:rFonts w:cstheme="minorHAnsi"/>
                <w:bCs/>
              </w:rPr>
              <w:t>Evaluation metric [(</w:t>
            </w:r>
            <w:r w:rsidR="0085334F">
              <w:rPr>
                <w:rFonts w:cstheme="minorHAnsi"/>
                <w:bCs/>
              </w:rPr>
              <w:t>16</w:t>
            </w:r>
            <w:r w:rsidRPr="003E7584">
              <w:rPr>
                <w:rFonts w:cstheme="minorHAnsi"/>
                <w:bCs/>
              </w:rPr>
              <w:t xml:space="preserve"> x A) + (</w:t>
            </w:r>
            <w:r w:rsidR="004C5500">
              <w:rPr>
                <w:rFonts w:cstheme="minorHAnsi"/>
                <w:bCs/>
              </w:rPr>
              <w:t>5</w:t>
            </w:r>
            <w:r w:rsidRPr="003E7584">
              <w:rPr>
                <w:rFonts w:cstheme="minorHAnsi"/>
                <w:bCs/>
              </w:rPr>
              <w:t xml:space="preserve"> x B)]</w:t>
            </w:r>
          </w:p>
        </w:tc>
        <w:tc>
          <w:tcPr>
            <w:tcW w:w="1843" w:type="dxa"/>
            <w:shd w:val="clear" w:color="auto" w:fill="9CC2E5" w:themeFill="accent1" w:themeFillTint="99"/>
          </w:tcPr>
          <w:p w14:paraId="37471C3F" w14:textId="77777777" w:rsidR="003E7584" w:rsidRPr="003E7584" w:rsidRDefault="003E7584" w:rsidP="003E7584">
            <w:pPr>
              <w:rPr>
                <w:rFonts w:cstheme="minorHAnsi"/>
                <w:bCs/>
              </w:rPr>
            </w:pPr>
          </w:p>
        </w:tc>
        <w:tc>
          <w:tcPr>
            <w:tcW w:w="1559" w:type="dxa"/>
            <w:shd w:val="clear" w:color="auto" w:fill="9CC2E5" w:themeFill="accent1" w:themeFillTint="99"/>
          </w:tcPr>
          <w:p w14:paraId="3E137E5E" w14:textId="77777777" w:rsidR="003E7584" w:rsidRPr="003E7584" w:rsidRDefault="003E7584" w:rsidP="003E7584">
            <w:pPr>
              <w:rPr>
                <w:rFonts w:cstheme="minorHAnsi"/>
                <w:bCs/>
              </w:rPr>
            </w:pPr>
          </w:p>
        </w:tc>
        <w:tc>
          <w:tcPr>
            <w:tcW w:w="1366" w:type="dxa"/>
            <w:shd w:val="clear" w:color="auto" w:fill="9CC2E5" w:themeFill="accent1" w:themeFillTint="99"/>
          </w:tcPr>
          <w:p w14:paraId="0CE3C20E" w14:textId="77777777" w:rsidR="003E7584" w:rsidRPr="003E7584" w:rsidRDefault="003E7584" w:rsidP="003E7584">
            <w:pPr>
              <w:rPr>
                <w:rFonts w:cstheme="minorHAnsi"/>
                <w:bCs/>
              </w:rPr>
            </w:pPr>
          </w:p>
        </w:tc>
      </w:tr>
      <w:tr w:rsidR="003E7584" w:rsidRPr="00853EFA" w14:paraId="17674AB5" w14:textId="77777777" w:rsidTr="009F2E8D">
        <w:tc>
          <w:tcPr>
            <w:tcW w:w="9021" w:type="dxa"/>
            <w:gridSpan w:val="4"/>
          </w:tcPr>
          <w:p w14:paraId="4A8625DC" w14:textId="11401DF1" w:rsidR="003E7584" w:rsidRDefault="003E7584" w:rsidP="003E7584">
            <w:pPr>
              <w:rPr>
                <w:rFonts w:cstheme="minorHAnsi"/>
                <w:b/>
              </w:rPr>
            </w:pPr>
            <w:r>
              <w:rPr>
                <w:rFonts w:cstheme="minorHAnsi"/>
                <w:b/>
              </w:rPr>
              <w:t>Total Tendered Price (2026 + 2027 +2028)</w:t>
            </w:r>
          </w:p>
        </w:tc>
      </w:tr>
      <w:tr w:rsidR="003E7584" w:rsidRPr="00853EFA" w14:paraId="2E0FB09F" w14:textId="77777777" w:rsidTr="003E7584">
        <w:tc>
          <w:tcPr>
            <w:tcW w:w="4253" w:type="dxa"/>
          </w:tcPr>
          <w:p w14:paraId="04312ADC" w14:textId="77777777" w:rsidR="003E7584" w:rsidRPr="00853EFA" w:rsidRDefault="003E7584" w:rsidP="003E7584">
            <w:pPr>
              <w:rPr>
                <w:rFonts w:cstheme="minorHAnsi"/>
                <w:b/>
              </w:rPr>
            </w:pPr>
          </w:p>
        </w:tc>
        <w:tc>
          <w:tcPr>
            <w:tcW w:w="1843" w:type="dxa"/>
          </w:tcPr>
          <w:p w14:paraId="6D45EE25" w14:textId="77777777" w:rsidR="003E7584" w:rsidRPr="00853EFA" w:rsidRDefault="003E7584" w:rsidP="003E7584">
            <w:pPr>
              <w:rPr>
                <w:rFonts w:cstheme="minorHAnsi"/>
                <w:b/>
              </w:rPr>
            </w:pPr>
          </w:p>
        </w:tc>
        <w:tc>
          <w:tcPr>
            <w:tcW w:w="1559" w:type="dxa"/>
          </w:tcPr>
          <w:p w14:paraId="2ECDF26F" w14:textId="77777777" w:rsidR="003E7584" w:rsidRPr="00853EFA" w:rsidRDefault="003E7584" w:rsidP="003E7584">
            <w:pPr>
              <w:rPr>
                <w:rFonts w:cstheme="minorHAnsi"/>
                <w:b/>
              </w:rPr>
            </w:pPr>
          </w:p>
        </w:tc>
        <w:tc>
          <w:tcPr>
            <w:tcW w:w="1366" w:type="dxa"/>
          </w:tcPr>
          <w:p w14:paraId="2DDA62DE" w14:textId="77777777" w:rsidR="003E7584" w:rsidRPr="00853EFA" w:rsidRDefault="003E7584" w:rsidP="003E7584">
            <w:pPr>
              <w:rPr>
                <w:rFonts w:cstheme="minorHAnsi"/>
                <w:b/>
              </w:rPr>
            </w:pPr>
          </w:p>
        </w:tc>
      </w:tr>
    </w:tbl>
    <w:p w14:paraId="717F565F" w14:textId="77777777" w:rsidR="00A85D9E" w:rsidRPr="00853EFA" w:rsidRDefault="00A85D9E" w:rsidP="00A85D9E">
      <w:pPr>
        <w:spacing w:after="0" w:line="240" w:lineRule="auto"/>
        <w:rPr>
          <w:rFonts w:cstheme="minorHAnsi"/>
          <w:b/>
        </w:rPr>
      </w:pPr>
    </w:p>
    <w:p w14:paraId="3D2163DD" w14:textId="77777777" w:rsidR="00853EFA" w:rsidRPr="00853EFA" w:rsidRDefault="00853EFA" w:rsidP="00A314F1">
      <w:pPr>
        <w:ind w:left="720" w:hanging="720"/>
        <w:rPr>
          <w:rFonts w:cstheme="minorHAnsi"/>
          <w:b/>
        </w:rPr>
      </w:pPr>
      <w:r w:rsidRPr="00853EFA">
        <w:rPr>
          <w:rFonts w:cstheme="minorHAnsi"/>
          <w:b/>
        </w:rPr>
        <w:t>Fee is to be quoted in Euro (€), excluding VA</w:t>
      </w:r>
      <w:r w:rsidRPr="00D34579">
        <w:rPr>
          <w:rFonts w:cstheme="minorHAnsi"/>
          <w:b/>
        </w:rPr>
        <w:t xml:space="preserve">T </w:t>
      </w:r>
      <w:r w:rsidRPr="009A51D8">
        <w:rPr>
          <w:rFonts w:cstheme="minorHAnsi"/>
          <w:b/>
        </w:rPr>
        <w:t>and must include travel, subsistence and incidentals.</w:t>
      </w:r>
    </w:p>
    <w:p w14:paraId="4500D7BF" w14:textId="5E3B8270" w:rsidR="00D55236" w:rsidRPr="00D55236" w:rsidRDefault="00D55236" w:rsidP="00D55236">
      <w:pPr>
        <w:numPr>
          <w:ilvl w:val="0"/>
          <w:numId w:val="18"/>
        </w:numPr>
        <w:rPr>
          <w:rFonts w:cstheme="minorHAnsi"/>
          <w:bCs/>
          <w:lang w:val="en-GB"/>
        </w:rPr>
      </w:pPr>
      <w:r w:rsidRPr="00D55236">
        <w:rPr>
          <w:rFonts w:cstheme="minorHAnsi"/>
          <w:lang w:val="en-GB"/>
        </w:rPr>
        <w:t>If awarded this contract, the Tenderer accepts the terms of</w:t>
      </w:r>
      <w:r w:rsidR="00D34579">
        <w:rPr>
          <w:rFonts w:cstheme="minorHAnsi"/>
          <w:lang w:val="en-GB"/>
        </w:rPr>
        <w:t xml:space="preserve"> MI-CFT26-034</w:t>
      </w:r>
      <w:r w:rsidRPr="00D55236">
        <w:rPr>
          <w:rFonts w:cstheme="minorHAnsi"/>
          <w:lang w:val="en-GB"/>
        </w:rPr>
        <w:t xml:space="preserve"> </w:t>
      </w:r>
      <w:r w:rsidR="00D34579">
        <w:rPr>
          <w:rFonts w:cstheme="minorHAnsi"/>
          <w:lang w:val="en-GB"/>
        </w:rPr>
        <w:t xml:space="preserve">Request for Tenders for </w:t>
      </w:r>
      <w:r w:rsidR="00D34579" w:rsidRPr="00D34579">
        <w:rPr>
          <w:rFonts w:cstheme="minorHAnsi"/>
          <w:lang w:val="en-GB"/>
        </w:rPr>
        <w:t>the provision of zooplankton identification services for the ACCLIMATISE project</w:t>
      </w:r>
      <w:r w:rsidR="00D34579" w:rsidRPr="009A51D8" w:rsidDel="00D34579">
        <w:rPr>
          <w:rFonts w:cstheme="minorHAnsi"/>
          <w:lang w:val="en-GB"/>
        </w:rPr>
        <w:t xml:space="preserve"> </w:t>
      </w:r>
      <w:r w:rsidRPr="00D55236">
        <w:rPr>
          <w:rFonts w:cstheme="minorHAnsi"/>
          <w:lang w:val="en-GB"/>
        </w:rPr>
        <w:t>Contract</w:t>
      </w:r>
      <w:r w:rsidR="00D34579">
        <w:rPr>
          <w:rFonts w:cstheme="minorHAnsi"/>
          <w:lang w:val="en-GB"/>
        </w:rPr>
        <w:t>.</w:t>
      </w:r>
    </w:p>
    <w:p w14:paraId="4C6198A5" w14:textId="77777777" w:rsidR="00D55236" w:rsidRPr="00E1315B" w:rsidRDefault="00D55236" w:rsidP="00E1315B">
      <w:pPr>
        <w:numPr>
          <w:ilvl w:val="0"/>
          <w:numId w:val="18"/>
        </w:numPr>
        <w:rPr>
          <w:rFonts w:cstheme="minorHAnsi"/>
        </w:rPr>
      </w:pPr>
      <w:r w:rsidRPr="00D55236">
        <w:rPr>
          <w:rFonts w:cstheme="minorHAnsi"/>
          <w:lang w:val="en-GB"/>
        </w:rPr>
        <w:t xml:space="preserve">The Tenderer agrees to keep this offer open for acceptance by the Marine Institute for a period of </w:t>
      </w:r>
      <w:r w:rsidR="00E7581E">
        <w:rPr>
          <w:rFonts w:cstheme="minorHAnsi"/>
          <w:lang w:val="en-GB"/>
        </w:rPr>
        <w:t>12</w:t>
      </w:r>
      <w:r w:rsidRPr="00D55236">
        <w:rPr>
          <w:rFonts w:cstheme="minorHAnsi"/>
          <w:lang w:val="en-GB"/>
        </w:rPr>
        <w:t xml:space="preserve">0 days from the deadline date for receipt of Tenders. </w:t>
      </w:r>
      <w:r w:rsidR="00E1315B" w:rsidRPr="00E1315B">
        <w:rPr>
          <w:rFonts w:cstheme="minorHAnsi"/>
        </w:rPr>
        <w:t>NOTE: This validity period may be extended by agreement between the Marine Institute and awarded / participating tenderers.</w:t>
      </w:r>
    </w:p>
    <w:p w14:paraId="5729DF1C" w14:textId="77777777" w:rsidR="00D55236" w:rsidRPr="00D55236" w:rsidRDefault="00D55236" w:rsidP="00D55236">
      <w:pPr>
        <w:numPr>
          <w:ilvl w:val="0"/>
          <w:numId w:val="18"/>
        </w:numPr>
        <w:rPr>
          <w:rFonts w:cstheme="minorHAnsi"/>
          <w:lang w:val="en-GB"/>
        </w:rPr>
      </w:pPr>
      <w:r w:rsidRPr="00D55236">
        <w:rPr>
          <w:rFonts w:cstheme="minorHAnsi"/>
          <w:lang w:val="en-GB"/>
        </w:rPr>
        <w:t xml:space="preserve">The Tenderer has read and confirms its acceptance of the Instructions to Tenders. </w:t>
      </w:r>
    </w:p>
    <w:p w14:paraId="7C6127F5" w14:textId="77777777" w:rsidR="00D55236" w:rsidRPr="00D55236" w:rsidRDefault="00D55236" w:rsidP="00D55236">
      <w:pPr>
        <w:numPr>
          <w:ilvl w:val="0"/>
          <w:numId w:val="18"/>
        </w:numPr>
        <w:rPr>
          <w:rFonts w:cstheme="minorHAnsi"/>
          <w:lang w:val="en-GB"/>
        </w:rPr>
      </w:pPr>
      <w:r w:rsidRPr="00D55236">
        <w:rPr>
          <w:rFonts w:cstheme="minorHAnsi"/>
          <w:lang w:val="en-GB"/>
        </w:rPr>
        <w:t xml:space="preserve">The Tenderer agrees to treat the details of this offer, together with any subsequent correspondence or contract, as private and confidential. </w:t>
      </w:r>
    </w:p>
    <w:p w14:paraId="3646ECB2" w14:textId="77777777" w:rsidR="00D55236" w:rsidRPr="00D55236" w:rsidRDefault="00D55236" w:rsidP="00D55236">
      <w:pPr>
        <w:numPr>
          <w:ilvl w:val="0"/>
          <w:numId w:val="18"/>
        </w:numPr>
        <w:rPr>
          <w:rFonts w:cstheme="minorHAnsi"/>
          <w:lang w:val="en-GB"/>
        </w:rPr>
      </w:pPr>
      <w:r w:rsidRPr="00D55236">
        <w:rPr>
          <w:rFonts w:cstheme="minorHAnsi"/>
          <w:lang w:val="en-GB"/>
        </w:rPr>
        <w:t>The Tenderer acknowledges that the Marine Institute shall not be responsible for any costs incurred by in the preparation of its Tender or any associated work effort, howsoever arising.</w:t>
      </w:r>
    </w:p>
    <w:p w14:paraId="59F34AE5" w14:textId="77777777" w:rsidR="00D55236" w:rsidRDefault="00D55236" w:rsidP="00D55236">
      <w:pPr>
        <w:numPr>
          <w:ilvl w:val="0"/>
          <w:numId w:val="18"/>
        </w:numPr>
        <w:rPr>
          <w:rFonts w:cstheme="minorHAnsi"/>
          <w:lang w:val="en-GB"/>
        </w:rPr>
      </w:pPr>
      <w:r w:rsidRPr="00D55236">
        <w:rPr>
          <w:rFonts w:cstheme="minorHAnsi"/>
          <w:lang w:val="en-GB"/>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6FFA54E9" w14:textId="48418F12" w:rsidR="00D55236" w:rsidRPr="00D55236" w:rsidRDefault="00D55236" w:rsidP="00D55236">
      <w:pPr>
        <w:ind w:left="720" w:hanging="720"/>
        <w:rPr>
          <w:rFonts w:cstheme="minorHAnsi"/>
          <w:b/>
          <w:bCs/>
          <w:lang w:val="en-GB"/>
        </w:rPr>
      </w:pPr>
      <w:r w:rsidRPr="00D55236">
        <w:rPr>
          <w:rFonts w:cstheme="minorHAnsi"/>
          <w:b/>
          <w:bCs/>
          <w:lang w:val="en-GB"/>
        </w:rPr>
        <w:t>Dated this</w:t>
      </w:r>
      <w:r w:rsidRPr="00D55236">
        <w:rPr>
          <w:rFonts w:cstheme="minorHAnsi"/>
          <w:b/>
          <w:bCs/>
          <w:lang w:val="en-GB"/>
        </w:rPr>
        <w:tab/>
        <w:t xml:space="preserve"> ________ day of _______________20</w:t>
      </w:r>
      <w:r w:rsidR="009A51D8">
        <w:rPr>
          <w:rFonts w:cstheme="minorHAnsi"/>
          <w:b/>
          <w:bCs/>
          <w:lang w:val="en-GB"/>
        </w:rPr>
        <w:t>26</w:t>
      </w:r>
    </w:p>
    <w:p w14:paraId="16240766" w14:textId="77777777" w:rsidR="001A5DC1" w:rsidRPr="00D55236" w:rsidRDefault="00D55236" w:rsidP="001A5DC1">
      <w:pPr>
        <w:ind w:left="720" w:hanging="720"/>
        <w:rPr>
          <w:rFonts w:cstheme="minorHAnsi"/>
          <w:lang w:val="en-GB"/>
        </w:rPr>
      </w:pPr>
      <w:r w:rsidRPr="00D55236">
        <w:rPr>
          <w:rFonts w:cstheme="minorHAnsi"/>
          <w:b/>
          <w:bCs/>
          <w:lang w:val="en-GB"/>
        </w:rPr>
        <w:t xml:space="preserve">Signature: </w:t>
      </w:r>
      <w:r w:rsidR="001A5DC1">
        <w:rPr>
          <w:rFonts w:cstheme="minorHAnsi"/>
          <w:b/>
          <w:bCs/>
          <w:lang w:val="en-GB"/>
        </w:rPr>
        <w:tab/>
      </w:r>
      <w:r w:rsidR="001A5DC1" w:rsidRPr="00D55236">
        <w:rPr>
          <w:rFonts w:cstheme="minorHAnsi"/>
          <w:b/>
          <w:bCs/>
          <w:lang w:val="en-GB"/>
        </w:rPr>
        <w:t>_____________________________________</w:t>
      </w:r>
    </w:p>
    <w:p w14:paraId="69D28806" w14:textId="77777777" w:rsidR="00D55236" w:rsidRPr="00D55236" w:rsidRDefault="00D55236" w:rsidP="00D55236">
      <w:pPr>
        <w:ind w:left="720" w:hanging="720"/>
        <w:rPr>
          <w:rFonts w:cstheme="minorHAnsi"/>
          <w:lang w:val="en-GB"/>
        </w:rPr>
      </w:pPr>
      <w:r w:rsidRPr="00D55236">
        <w:rPr>
          <w:rFonts w:cstheme="minorHAnsi"/>
          <w:b/>
          <w:bCs/>
          <w:lang w:val="en-GB"/>
        </w:rPr>
        <w:t xml:space="preserve">Print Name: </w:t>
      </w:r>
      <w:r w:rsidRPr="00D55236">
        <w:rPr>
          <w:rFonts w:cstheme="minorHAnsi"/>
          <w:b/>
          <w:bCs/>
          <w:lang w:val="en-GB"/>
        </w:rPr>
        <w:tab/>
        <w:t>_____________________________________</w:t>
      </w:r>
    </w:p>
    <w:p w14:paraId="4CB94816" w14:textId="77777777" w:rsidR="00D55236" w:rsidRPr="00D55236" w:rsidRDefault="00D55236" w:rsidP="00D55236">
      <w:pPr>
        <w:ind w:left="720" w:hanging="720"/>
        <w:rPr>
          <w:rFonts w:cstheme="minorHAnsi"/>
          <w:lang w:val="en-GB"/>
        </w:rPr>
      </w:pPr>
      <w:r w:rsidRPr="00D55236">
        <w:rPr>
          <w:rFonts w:cstheme="minorHAnsi"/>
          <w:b/>
          <w:bCs/>
          <w:lang w:val="en-GB"/>
        </w:rPr>
        <w:t xml:space="preserve">Address: </w:t>
      </w:r>
      <w:r w:rsidRPr="00D55236">
        <w:rPr>
          <w:rFonts w:cstheme="minorHAnsi"/>
          <w:b/>
          <w:bCs/>
          <w:lang w:val="en-GB"/>
        </w:rPr>
        <w:tab/>
        <w:t>_____________________________________</w:t>
      </w:r>
    </w:p>
    <w:p w14:paraId="7B0F6222" w14:textId="161A8EAB" w:rsidR="00037F30" w:rsidRPr="00853EFA" w:rsidRDefault="001A5DC1" w:rsidP="00D55236">
      <w:pPr>
        <w:ind w:left="720" w:hanging="720"/>
        <w:rPr>
          <w:rFonts w:cstheme="minorHAnsi"/>
        </w:rPr>
      </w:pPr>
      <w:r>
        <w:rPr>
          <w:rFonts w:cstheme="minorHAnsi"/>
          <w:b/>
          <w:bCs/>
          <w:lang w:val="en-GB"/>
        </w:rPr>
        <w:t>C</w:t>
      </w:r>
      <w:r w:rsidR="00D55236" w:rsidRPr="00D55236">
        <w:rPr>
          <w:rFonts w:cstheme="minorHAnsi"/>
          <w:b/>
          <w:bCs/>
          <w:lang w:val="en-GB"/>
        </w:rPr>
        <w:t>ontact No:</w:t>
      </w:r>
      <w:r w:rsidR="00D55236" w:rsidRPr="00D55236">
        <w:rPr>
          <w:rFonts w:cstheme="minorHAnsi"/>
          <w:b/>
          <w:bCs/>
          <w:lang w:val="en-GB"/>
        </w:rPr>
        <w:tab/>
        <w:t>_____________________________________</w:t>
      </w:r>
    </w:p>
    <w:p w14:paraId="4199958D" w14:textId="5DD91187" w:rsidR="00654CF6" w:rsidRPr="0023073B" w:rsidRDefault="00654CF6" w:rsidP="00654CF6">
      <w:pPr>
        <w:pBdr>
          <w:bottom w:val="single" w:sz="12" w:space="1" w:color="auto"/>
        </w:pBdr>
        <w:rPr>
          <w:rFonts w:cstheme="minorHAnsi"/>
          <w:b/>
          <w:sz w:val="28"/>
          <w:szCs w:val="28"/>
        </w:rPr>
      </w:pPr>
      <w:bookmarkStart w:id="1" w:name="_Toc84424612"/>
      <w:r w:rsidRPr="0023073B">
        <w:rPr>
          <w:rFonts w:cstheme="minorHAnsi"/>
          <w:b/>
          <w:sz w:val="28"/>
          <w:szCs w:val="28"/>
        </w:rPr>
        <w:lastRenderedPageBreak/>
        <w:t xml:space="preserve">Appendix </w:t>
      </w:r>
      <w:r w:rsidR="00A55D6A">
        <w:rPr>
          <w:rFonts w:cstheme="minorHAnsi"/>
          <w:b/>
          <w:sz w:val="28"/>
          <w:szCs w:val="28"/>
        </w:rPr>
        <w:t>3</w:t>
      </w:r>
      <w:r w:rsidRPr="0023073B">
        <w:rPr>
          <w:rFonts w:cstheme="minorHAnsi"/>
          <w:b/>
          <w:sz w:val="28"/>
          <w:szCs w:val="28"/>
        </w:rPr>
        <w:t xml:space="preserve">: </w:t>
      </w:r>
      <w:r>
        <w:rPr>
          <w:rFonts w:cstheme="minorHAnsi"/>
          <w:b/>
          <w:sz w:val="28"/>
          <w:szCs w:val="28"/>
        </w:rPr>
        <w:t>Full community zooplankton analysis procedure</w:t>
      </w:r>
    </w:p>
    <w:bookmarkEnd w:id="1"/>
    <w:p w14:paraId="65334A6F" w14:textId="30987EFA" w:rsidR="00654CF6" w:rsidRPr="00533C02" w:rsidRDefault="00654CF6" w:rsidP="00654CF6">
      <w:pPr>
        <w:spacing w:after="0" w:line="240" w:lineRule="auto"/>
        <w:ind w:left="720" w:hanging="720"/>
        <w:rPr>
          <w:rFonts w:cstheme="minorHAnsi"/>
          <w:b/>
        </w:rPr>
      </w:pPr>
      <w:r w:rsidRPr="00533C02">
        <w:rPr>
          <w:rFonts w:cstheme="minorHAnsi"/>
          <w:b/>
        </w:rPr>
        <w:t>(from Marine Science Scotland Full Community Zooplankton analysis procedure SOP)</w:t>
      </w:r>
    </w:p>
    <w:p w14:paraId="7BBB7605" w14:textId="77777777" w:rsidR="00654CF6" w:rsidRPr="00533C02" w:rsidRDefault="00654CF6" w:rsidP="00654CF6">
      <w:pPr>
        <w:spacing w:after="0" w:line="240" w:lineRule="auto"/>
        <w:ind w:left="720" w:hanging="720"/>
        <w:rPr>
          <w:rFonts w:cstheme="minorHAnsi"/>
          <w:b/>
        </w:rPr>
      </w:pPr>
    </w:p>
    <w:p w14:paraId="61AB9BC5" w14:textId="77777777" w:rsidR="00654CF6" w:rsidRPr="00533C02" w:rsidRDefault="00654CF6" w:rsidP="00654CF6">
      <w:pPr>
        <w:spacing w:after="0" w:line="240" w:lineRule="auto"/>
        <w:ind w:left="720" w:hanging="720"/>
        <w:rPr>
          <w:rFonts w:cstheme="minorHAnsi"/>
          <w:b/>
          <w:bCs/>
        </w:rPr>
      </w:pPr>
      <w:r w:rsidRPr="00533C02">
        <w:rPr>
          <w:rFonts w:cstheme="minorHAnsi"/>
          <w:b/>
        </w:rPr>
        <w:t>Equipment</w:t>
      </w:r>
    </w:p>
    <w:p w14:paraId="0F83BB72" w14:textId="77777777" w:rsidR="00654CF6" w:rsidRPr="00654CF6" w:rsidRDefault="00654CF6" w:rsidP="00654CF6">
      <w:pPr>
        <w:pStyle w:val="ListParagraph"/>
        <w:numPr>
          <w:ilvl w:val="0"/>
          <w:numId w:val="37"/>
        </w:numPr>
        <w:spacing w:after="0" w:line="240" w:lineRule="auto"/>
        <w:rPr>
          <w:rFonts w:cstheme="minorHAnsi"/>
          <w:i/>
          <w:u w:val="single"/>
        </w:rPr>
      </w:pPr>
      <w:r w:rsidRPr="00654CF6">
        <w:rPr>
          <w:rFonts w:cstheme="minorHAnsi"/>
          <w:iCs/>
          <w:u w:val="single"/>
        </w:rPr>
        <w:t>General analysis</w:t>
      </w:r>
    </w:p>
    <w:p w14:paraId="4BBAC6F3" w14:textId="77777777" w:rsidR="00654CF6" w:rsidRPr="00533C02" w:rsidRDefault="00654CF6" w:rsidP="00654CF6">
      <w:pPr>
        <w:numPr>
          <w:ilvl w:val="0"/>
          <w:numId w:val="31"/>
        </w:numPr>
        <w:spacing w:after="0" w:line="240" w:lineRule="auto"/>
        <w:rPr>
          <w:rFonts w:cstheme="minorHAnsi"/>
        </w:rPr>
      </w:pPr>
      <w:r w:rsidRPr="00533C02">
        <w:rPr>
          <w:rFonts w:cstheme="minorHAnsi"/>
        </w:rPr>
        <w:t>Lab coat</w:t>
      </w:r>
    </w:p>
    <w:p w14:paraId="576F3D81" w14:textId="77777777" w:rsidR="00654CF6" w:rsidRPr="00533C02" w:rsidRDefault="00654CF6" w:rsidP="00654CF6">
      <w:pPr>
        <w:numPr>
          <w:ilvl w:val="0"/>
          <w:numId w:val="31"/>
        </w:numPr>
        <w:spacing w:after="0" w:line="240" w:lineRule="auto"/>
        <w:rPr>
          <w:rFonts w:cstheme="minorHAnsi"/>
        </w:rPr>
      </w:pPr>
      <w:r w:rsidRPr="00533C02">
        <w:rPr>
          <w:rFonts w:cstheme="minorHAnsi"/>
        </w:rPr>
        <w:t>Safety glasses</w:t>
      </w:r>
    </w:p>
    <w:p w14:paraId="619766E9" w14:textId="77777777" w:rsidR="00654CF6" w:rsidRPr="00533C02" w:rsidRDefault="00654CF6" w:rsidP="00654CF6">
      <w:pPr>
        <w:numPr>
          <w:ilvl w:val="0"/>
          <w:numId w:val="31"/>
        </w:numPr>
        <w:spacing w:after="0" w:line="240" w:lineRule="auto"/>
        <w:rPr>
          <w:rFonts w:cstheme="minorHAnsi"/>
        </w:rPr>
      </w:pPr>
      <w:r w:rsidRPr="00533C02">
        <w:rPr>
          <w:rFonts w:cstheme="minorHAnsi"/>
        </w:rPr>
        <w:t>Gloves for handling formaldehyde (nitrile or Marigolds)</w:t>
      </w:r>
    </w:p>
    <w:p w14:paraId="0853EBD0" w14:textId="77777777" w:rsidR="00654CF6" w:rsidRPr="00533C02" w:rsidRDefault="00654CF6" w:rsidP="00654CF6">
      <w:pPr>
        <w:numPr>
          <w:ilvl w:val="0"/>
          <w:numId w:val="31"/>
        </w:numPr>
        <w:spacing w:after="0" w:line="240" w:lineRule="auto"/>
        <w:rPr>
          <w:rFonts w:cstheme="minorHAnsi"/>
        </w:rPr>
      </w:pPr>
      <w:r w:rsidRPr="00533C02">
        <w:rPr>
          <w:rFonts w:cstheme="minorHAnsi"/>
        </w:rPr>
        <w:t>Paper towels</w:t>
      </w:r>
    </w:p>
    <w:p w14:paraId="168A4502" w14:textId="77777777" w:rsidR="00654CF6" w:rsidRPr="00533C02" w:rsidRDefault="00654CF6" w:rsidP="00654CF6">
      <w:pPr>
        <w:numPr>
          <w:ilvl w:val="0"/>
          <w:numId w:val="31"/>
        </w:numPr>
        <w:spacing w:after="0" w:line="240" w:lineRule="auto"/>
        <w:rPr>
          <w:rFonts w:cstheme="minorHAnsi"/>
        </w:rPr>
      </w:pPr>
      <w:r w:rsidRPr="00533C02">
        <w:rPr>
          <w:rFonts w:cstheme="minorHAnsi"/>
        </w:rPr>
        <w:t>Pencils and eraser</w:t>
      </w:r>
    </w:p>
    <w:p w14:paraId="51862B47" w14:textId="77777777" w:rsidR="00654CF6" w:rsidRPr="00533C02" w:rsidRDefault="00654CF6" w:rsidP="00654CF6">
      <w:pPr>
        <w:numPr>
          <w:ilvl w:val="0"/>
          <w:numId w:val="31"/>
        </w:numPr>
        <w:spacing w:after="0" w:line="240" w:lineRule="auto"/>
        <w:rPr>
          <w:rFonts w:cstheme="minorHAnsi"/>
        </w:rPr>
      </w:pPr>
      <w:r w:rsidRPr="00533C02">
        <w:rPr>
          <w:rFonts w:cstheme="minorHAnsi"/>
        </w:rPr>
        <w:t>Sample analysis sheet</w:t>
      </w:r>
    </w:p>
    <w:p w14:paraId="23371C8F" w14:textId="77777777" w:rsidR="00654CF6" w:rsidRPr="00533C02" w:rsidRDefault="00654CF6" w:rsidP="00654CF6">
      <w:pPr>
        <w:numPr>
          <w:ilvl w:val="0"/>
          <w:numId w:val="31"/>
        </w:numPr>
        <w:spacing w:after="0" w:line="240" w:lineRule="auto"/>
        <w:rPr>
          <w:rFonts w:cstheme="minorHAnsi"/>
        </w:rPr>
      </w:pPr>
      <w:r w:rsidRPr="00533C02">
        <w:rPr>
          <w:rFonts w:cstheme="minorHAnsi"/>
        </w:rPr>
        <w:t xml:space="preserve">Counter </w:t>
      </w:r>
    </w:p>
    <w:p w14:paraId="144F64A8" w14:textId="77777777" w:rsidR="00654CF6" w:rsidRPr="00533C02" w:rsidRDefault="00654CF6" w:rsidP="00654CF6">
      <w:pPr>
        <w:numPr>
          <w:ilvl w:val="0"/>
          <w:numId w:val="31"/>
        </w:numPr>
        <w:spacing w:after="0" w:line="240" w:lineRule="auto"/>
        <w:rPr>
          <w:rFonts w:cstheme="minorHAnsi"/>
        </w:rPr>
      </w:pPr>
      <w:r w:rsidRPr="00533C02">
        <w:rPr>
          <w:rFonts w:cstheme="minorHAnsi"/>
        </w:rPr>
        <w:t>Stereo microscope (with calibrated eye piece graticule) and light source</w:t>
      </w:r>
    </w:p>
    <w:p w14:paraId="44D5382E" w14:textId="77777777" w:rsidR="00654CF6" w:rsidRPr="00533C02" w:rsidRDefault="00654CF6" w:rsidP="00654CF6">
      <w:pPr>
        <w:numPr>
          <w:ilvl w:val="0"/>
          <w:numId w:val="31"/>
        </w:numPr>
        <w:spacing w:after="0" w:line="240" w:lineRule="auto"/>
        <w:rPr>
          <w:rFonts w:cstheme="minorHAnsi"/>
        </w:rPr>
      </w:pPr>
      <w:r w:rsidRPr="00533C02">
        <w:rPr>
          <w:rFonts w:cstheme="minorHAnsi"/>
        </w:rPr>
        <w:t>Forceps</w:t>
      </w:r>
    </w:p>
    <w:p w14:paraId="42D90A90" w14:textId="77777777" w:rsidR="00654CF6" w:rsidRPr="00533C02" w:rsidRDefault="00654CF6" w:rsidP="00654CF6">
      <w:pPr>
        <w:numPr>
          <w:ilvl w:val="0"/>
          <w:numId w:val="31"/>
        </w:numPr>
        <w:spacing w:after="0" w:line="240" w:lineRule="auto"/>
        <w:rPr>
          <w:rFonts w:cstheme="minorHAnsi"/>
        </w:rPr>
      </w:pPr>
      <w:r w:rsidRPr="00533C02">
        <w:rPr>
          <w:rFonts w:cstheme="minorHAnsi"/>
        </w:rPr>
        <w:t>Mounted needle</w:t>
      </w:r>
    </w:p>
    <w:p w14:paraId="1B770597" w14:textId="77777777" w:rsidR="00654CF6" w:rsidRPr="00533C02" w:rsidRDefault="00654CF6" w:rsidP="00654CF6">
      <w:pPr>
        <w:numPr>
          <w:ilvl w:val="0"/>
          <w:numId w:val="31"/>
        </w:numPr>
        <w:spacing w:after="0" w:line="240" w:lineRule="auto"/>
        <w:rPr>
          <w:rFonts w:cstheme="minorHAnsi"/>
        </w:rPr>
      </w:pPr>
      <w:r w:rsidRPr="00533C02">
        <w:rPr>
          <w:rFonts w:cstheme="minorHAnsi"/>
        </w:rPr>
        <w:t>Wash bottle (tap water)</w:t>
      </w:r>
    </w:p>
    <w:p w14:paraId="401E2C13" w14:textId="77777777" w:rsidR="00654CF6" w:rsidRPr="00533C02" w:rsidRDefault="00654CF6" w:rsidP="00654CF6">
      <w:pPr>
        <w:numPr>
          <w:ilvl w:val="0"/>
          <w:numId w:val="31"/>
        </w:numPr>
        <w:spacing w:after="0" w:line="240" w:lineRule="auto"/>
        <w:rPr>
          <w:rFonts w:cstheme="minorHAnsi"/>
        </w:rPr>
      </w:pPr>
      <w:r w:rsidRPr="00533C02">
        <w:rPr>
          <w:rFonts w:cstheme="minorHAnsi"/>
        </w:rPr>
        <w:t>Petri dishes</w:t>
      </w:r>
    </w:p>
    <w:p w14:paraId="608DB3E9" w14:textId="77777777" w:rsidR="00654CF6" w:rsidRPr="00533C02" w:rsidRDefault="00654CF6" w:rsidP="00654CF6">
      <w:pPr>
        <w:numPr>
          <w:ilvl w:val="0"/>
          <w:numId w:val="31"/>
        </w:numPr>
        <w:spacing w:after="0" w:line="240" w:lineRule="auto"/>
        <w:rPr>
          <w:rFonts w:cstheme="minorHAnsi"/>
        </w:rPr>
      </w:pPr>
      <w:r w:rsidRPr="00533C02">
        <w:rPr>
          <w:rFonts w:cstheme="minorHAnsi"/>
        </w:rPr>
        <w:t>Funnels, various sizes</w:t>
      </w:r>
    </w:p>
    <w:p w14:paraId="373BD7C6" w14:textId="77777777" w:rsidR="00654CF6" w:rsidRPr="00533C02" w:rsidRDefault="00654CF6" w:rsidP="00654CF6">
      <w:pPr>
        <w:numPr>
          <w:ilvl w:val="0"/>
          <w:numId w:val="31"/>
        </w:numPr>
        <w:spacing w:after="0" w:line="240" w:lineRule="auto"/>
        <w:rPr>
          <w:rFonts w:cstheme="minorHAnsi"/>
        </w:rPr>
      </w:pPr>
      <w:r w:rsidRPr="00533C02">
        <w:rPr>
          <w:rFonts w:cstheme="minorHAnsi"/>
        </w:rPr>
        <w:t>Beakers</w:t>
      </w:r>
    </w:p>
    <w:p w14:paraId="0DD19083" w14:textId="77777777" w:rsidR="00654CF6" w:rsidRPr="00533C02" w:rsidRDefault="00654CF6" w:rsidP="00654CF6">
      <w:pPr>
        <w:spacing w:after="0" w:line="240" w:lineRule="auto"/>
        <w:ind w:left="720" w:hanging="720"/>
        <w:rPr>
          <w:rFonts w:cstheme="minorHAnsi"/>
        </w:rPr>
      </w:pPr>
    </w:p>
    <w:p w14:paraId="3BA1B34D" w14:textId="77777777" w:rsidR="00654CF6" w:rsidRPr="00654CF6" w:rsidRDefault="00654CF6" w:rsidP="00654CF6">
      <w:pPr>
        <w:pStyle w:val="ListParagraph"/>
        <w:numPr>
          <w:ilvl w:val="0"/>
          <w:numId w:val="37"/>
        </w:numPr>
        <w:spacing w:after="0" w:line="240" w:lineRule="auto"/>
        <w:rPr>
          <w:rFonts w:cstheme="minorHAnsi"/>
          <w:iCs/>
          <w:u w:val="single"/>
        </w:rPr>
      </w:pPr>
      <w:r w:rsidRPr="00654CF6">
        <w:rPr>
          <w:rFonts w:cstheme="minorHAnsi"/>
          <w:iCs/>
          <w:u w:val="single"/>
        </w:rPr>
        <w:t>Washing and fixing samples</w:t>
      </w:r>
    </w:p>
    <w:p w14:paraId="45687647" w14:textId="77777777" w:rsidR="00654CF6" w:rsidRPr="00533C02" w:rsidRDefault="00654CF6" w:rsidP="00654CF6">
      <w:pPr>
        <w:numPr>
          <w:ilvl w:val="0"/>
          <w:numId w:val="32"/>
        </w:numPr>
        <w:spacing w:after="0" w:line="240" w:lineRule="auto"/>
        <w:rPr>
          <w:rFonts w:cstheme="minorHAnsi"/>
        </w:rPr>
      </w:pPr>
      <w:r w:rsidRPr="00533C02">
        <w:rPr>
          <w:rFonts w:cstheme="minorHAnsi"/>
        </w:rPr>
        <w:t xml:space="preserve">Fume hood </w:t>
      </w:r>
    </w:p>
    <w:p w14:paraId="538E4B72" w14:textId="77777777" w:rsidR="00654CF6" w:rsidRPr="00533C02" w:rsidRDefault="00654CF6" w:rsidP="00654CF6">
      <w:pPr>
        <w:numPr>
          <w:ilvl w:val="0"/>
          <w:numId w:val="32"/>
        </w:numPr>
        <w:spacing w:after="0" w:line="240" w:lineRule="auto"/>
        <w:rPr>
          <w:rFonts w:cstheme="minorHAnsi"/>
        </w:rPr>
      </w:pPr>
      <w:r w:rsidRPr="00533C02">
        <w:rPr>
          <w:rFonts w:cstheme="minorHAnsi"/>
        </w:rPr>
        <w:t>Retaining sieve with mesh ≤ 200 μm</w:t>
      </w:r>
    </w:p>
    <w:p w14:paraId="14F14376" w14:textId="77777777" w:rsidR="00654CF6" w:rsidRPr="00533C02" w:rsidRDefault="00654CF6" w:rsidP="00654CF6">
      <w:pPr>
        <w:numPr>
          <w:ilvl w:val="0"/>
          <w:numId w:val="32"/>
        </w:numPr>
        <w:spacing w:after="0" w:line="240" w:lineRule="auto"/>
        <w:rPr>
          <w:rFonts w:cstheme="minorHAnsi"/>
        </w:rPr>
      </w:pPr>
      <w:r w:rsidRPr="00533C02">
        <w:rPr>
          <w:rFonts w:cstheme="minorHAnsi"/>
        </w:rPr>
        <w:t>Weighted ring</w:t>
      </w:r>
    </w:p>
    <w:p w14:paraId="06B5C0B1" w14:textId="77777777" w:rsidR="00654CF6" w:rsidRPr="00533C02" w:rsidRDefault="00654CF6" w:rsidP="00654CF6">
      <w:pPr>
        <w:numPr>
          <w:ilvl w:val="0"/>
          <w:numId w:val="32"/>
        </w:numPr>
        <w:spacing w:after="0" w:line="240" w:lineRule="auto"/>
        <w:rPr>
          <w:rFonts w:cstheme="minorHAnsi"/>
        </w:rPr>
      </w:pPr>
      <w:r w:rsidRPr="00533C02">
        <w:rPr>
          <w:rFonts w:cstheme="minorHAnsi"/>
        </w:rPr>
        <w:t>30 mL screw-top glass vials and lids</w:t>
      </w:r>
    </w:p>
    <w:p w14:paraId="05ADE9F8" w14:textId="77777777" w:rsidR="00654CF6" w:rsidRPr="00533C02" w:rsidRDefault="00654CF6" w:rsidP="00654CF6">
      <w:pPr>
        <w:numPr>
          <w:ilvl w:val="0"/>
          <w:numId w:val="32"/>
        </w:numPr>
        <w:spacing w:after="0" w:line="240" w:lineRule="auto"/>
        <w:rPr>
          <w:rFonts w:cstheme="minorHAnsi"/>
        </w:rPr>
      </w:pPr>
      <w:r w:rsidRPr="00533C02">
        <w:rPr>
          <w:rFonts w:cstheme="minorHAnsi"/>
        </w:rPr>
        <w:t>“Toxic” labels</w:t>
      </w:r>
    </w:p>
    <w:p w14:paraId="7BF59440" w14:textId="77777777" w:rsidR="00654CF6" w:rsidRPr="00533C02" w:rsidRDefault="00654CF6" w:rsidP="00654CF6">
      <w:pPr>
        <w:numPr>
          <w:ilvl w:val="0"/>
          <w:numId w:val="32"/>
        </w:numPr>
        <w:spacing w:after="0" w:line="240" w:lineRule="auto"/>
        <w:rPr>
          <w:rFonts w:cstheme="minorHAnsi"/>
        </w:rPr>
      </w:pPr>
      <w:r w:rsidRPr="00533C02">
        <w:rPr>
          <w:rFonts w:cstheme="minorHAnsi"/>
        </w:rPr>
        <w:t>Wash bottle (4% formaldehyde)</w:t>
      </w:r>
    </w:p>
    <w:p w14:paraId="17454E31" w14:textId="77777777" w:rsidR="00654CF6" w:rsidRPr="00533C02" w:rsidRDefault="00654CF6" w:rsidP="00654CF6">
      <w:pPr>
        <w:numPr>
          <w:ilvl w:val="0"/>
          <w:numId w:val="32"/>
        </w:numPr>
        <w:spacing w:after="0" w:line="240" w:lineRule="auto"/>
        <w:rPr>
          <w:rFonts w:cstheme="minorHAnsi"/>
        </w:rPr>
      </w:pPr>
      <w:r w:rsidRPr="00533C02">
        <w:rPr>
          <w:rFonts w:cstheme="minorHAnsi"/>
        </w:rPr>
        <w:t>Fine-tip permanent marker</w:t>
      </w:r>
    </w:p>
    <w:p w14:paraId="58D579DA" w14:textId="77777777" w:rsidR="00654CF6" w:rsidRPr="00533C02" w:rsidRDefault="00654CF6" w:rsidP="00654CF6">
      <w:pPr>
        <w:numPr>
          <w:ilvl w:val="0"/>
          <w:numId w:val="32"/>
        </w:numPr>
        <w:spacing w:after="0" w:line="240" w:lineRule="auto"/>
        <w:rPr>
          <w:rFonts w:cstheme="minorHAnsi"/>
        </w:rPr>
      </w:pPr>
      <w:r w:rsidRPr="00533C02">
        <w:rPr>
          <w:rFonts w:cstheme="minorHAnsi"/>
        </w:rPr>
        <w:t>Para-film</w:t>
      </w:r>
    </w:p>
    <w:p w14:paraId="10B0880D" w14:textId="77777777" w:rsidR="00654CF6" w:rsidRPr="00533C02" w:rsidRDefault="00654CF6" w:rsidP="00654CF6">
      <w:pPr>
        <w:numPr>
          <w:ilvl w:val="0"/>
          <w:numId w:val="32"/>
        </w:numPr>
        <w:spacing w:after="0" w:line="240" w:lineRule="auto"/>
        <w:rPr>
          <w:rFonts w:cstheme="minorHAnsi"/>
        </w:rPr>
      </w:pPr>
      <w:r w:rsidRPr="00533C02">
        <w:rPr>
          <w:rFonts w:cstheme="minorHAnsi"/>
        </w:rPr>
        <w:t>Plastic bottles for formaldehyde waste</w:t>
      </w:r>
    </w:p>
    <w:p w14:paraId="5F6004C1" w14:textId="77777777" w:rsidR="00654CF6" w:rsidRPr="00533C02" w:rsidRDefault="00654CF6" w:rsidP="00654CF6">
      <w:pPr>
        <w:spacing w:after="0" w:line="240" w:lineRule="auto"/>
        <w:ind w:left="720" w:hanging="720"/>
        <w:rPr>
          <w:rFonts w:cstheme="minorHAnsi"/>
        </w:rPr>
      </w:pPr>
    </w:p>
    <w:p w14:paraId="01A35C80" w14:textId="59BDF7B3" w:rsidR="00654CF6" w:rsidRPr="00654CF6" w:rsidRDefault="00654CF6" w:rsidP="00654CF6">
      <w:pPr>
        <w:pStyle w:val="ListParagraph"/>
        <w:numPr>
          <w:ilvl w:val="0"/>
          <w:numId w:val="37"/>
        </w:numPr>
        <w:spacing w:after="0" w:line="240" w:lineRule="auto"/>
        <w:rPr>
          <w:rFonts w:cstheme="minorHAnsi"/>
          <w:iCs/>
          <w:u w:val="single"/>
        </w:rPr>
      </w:pPr>
      <w:r w:rsidRPr="00654CF6">
        <w:rPr>
          <w:rFonts w:cstheme="minorHAnsi"/>
          <w:iCs/>
          <w:u w:val="single"/>
        </w:rPr>
        <w:t>First sort process</w:t>
      </w:r>
    </w:p>
    <w:p w14:paraId="73203BB1" w14:textId="77777777" w:rsidR="00654CF6" w:rsidRPr="00533C02" w:rsidRDefault="00654CF6" w:rsidP="00654CF6">
      <w:pPr>
        <w:numPr>
          <w:ilvl w:val="0"/>
          <w:numId w:val="33"/>
        </w:numPr>
        <w:spacing w:after="0" w:line="240" w:lineRule="auto"/>
        <w:rPr>
          <w:rFonts w:cstheme="minorHAnsi"/>
        </w:rPr>
      </w:pPr>
      <w:r w:rsidRPr="00533C02">
        <w:rPr>
          <w:rFonts w:cstheme="minorHAnsi"/>
        </w:rPr>
        <w:t>Glass dish or large petri dish</w:t>
      </w:r>
    </w:p>
    <w:p w14:paraId="369EE10D" w14:textId="77777777" w:rsidR="00654CF6" w:rsidRPr="00533C02" w:rsidRDefault="00654CF6" w:rsidP="00654CF6">
      <w:pPr>
        <w:numPr>
          <w:ilvl w:val="0"/>
          <w:numId w:val="33"/>
        </w:numPr>
        <w:spacing w:after="0" w:line="240" w:lineRule="auto"/>
        <w:rPr>
          <w:rFonts w:cstheme="minorHAnsi"/>
        </w:rPr>
      </w:pPr>
      <w:r w:rsidRPr="00533C02">
        <w:rPr>
          <w:rFonts w:cstheme="minorHAnsi"/>
        </w:rPr>
        <w:t>Angle-poise light</w:t>
      </w:r>
    </w:p>
    <w:p w14:paraId="082C7662" w14:textId="77777777" w:rsidR="00654CF6" w:rsidRPr="00533C02" w:rsidRDefault="00654CF6" w:rsidP="00654CF6">
      <w:pPr>
        <w:numPr>
          <w:ilvl w:val="0"/>
          <w:numId w:val="33"/>
        </w:numPr>
        <w:spacing w:after="0" w:line="240" w:lineRule="auto"/>
        <w:rPr>
          <w:rFonts w:cstheme="minorHAnsi"/>
        </w:rPr>
      </w:pPr>
      <w:r w:rsidRPr="00533C02">
        <w:rPr>
          <w:rFonts w:cstheme="minorHAnsi"/>
        </w:rPr>
        <w:t>Horizontal bench light</w:t>
      </w:r>
    </w:p>
    <w:p w14:paraId="2CC64C18" w14:textId="77777777" w:rsidR="00654CF6" w:rsidRPr="00533C02" w:rsidRDefault="00654CF6" w:rsidP="00654CF6">
      <w:pPr>
        <w:numPr>
          <w:ilvl w:val="0"/>
          <w:numId w:val="33"/>
        </w:numPr>
        <w:spacing w:after="0" w:line="240" w:lineRule="auto"/>
        <w:rPr>
          <w:rFonts w:cstheme="minorHAnsi"/>
        </w:rPr>
      </w:pPr>
      <w:r w:rsidRPr="00533C02">
        <w:rPr>
          <w:rFonts w:cstheme="minorHAnsi"/>
        </w:rPr>
        <w:t>Black background</w:t>
      </w:r>
    </w:p>
    <w:p w14:paraId="4E61FAED" w14:textId="77777777" w:rsidR="00654CF6" w:rsidRPr="00533C02" w:rsidRDefault="00654CF6" w:rsidP="00654CF6">
      <w:pPr>
        <w:numPr>
          <w:ilvl w:val="0"/>
          <w:numId w:val="33"/>
        </w:numPr>
        <w:spacing w:after="0" w:line="240" w:lineRule="auto"/>
        <w:rPr>
          <w:rFonts w:cstheme="minorHAnsi"/>
        </w:rPr>
      </w:pPr>
      <w:r w:rsidRPr="00533C02">
        <w:rPr>
          <w:rFonts w:cstheme="minorHAnsi"/>
        </w:rPr>
        <w:t>Magnifying lens</w:t>
      </w:r>
    </w:p>
    <w:p w14:paraId="1FE43782" w14:textId="77777777" w:rsidR="00654CF6" w:rsidRPr="00533C02" w:rsidRDefault="00654CF6" w:rsidP="00654CF6">
      <w:pPr>
        <w:spacing w:after="0" w:line="240" w:lineRule="auto"/>
        <w:ind w:left="720" w:hanging="720"/>
        <w:rPr>
          <w:rFonts w:cstheme="minorHAnsi"/>
        </w:rPr>
      </w:pPr>
    </w:p>
    <w:p w14:paraId="11322ECD" w14:textId="0CA66D72" w:rsidR="00654CF6" w:rsidRPr="00654CF6" w:rsidRDefault="00654CF6" w:rsidP="00654CF6">
      <w:pPr>
        <w:pStyle w:val="ListParagraph"/>
        <w:numPr>
          <w:ilvl w:val="0"/>
          <w:numId w:val="37"/>
        </w:numPr>
        <w:spacing w:after="0" w:line="240" w:lineRule="auto"/>
        <w:rPr>
          <w:rFonts w:cstheme="minorHAnsi"/>
          <w:iCs/>
          <w:u w:val="single"/>
        </w:rPr>
      </w:pPr>
      <w:r w:rsidRPr="00654CF6">
        <w:rPr>
          <w:rFonts w:cstheme="minorHAnsi"/>
          <w:iCs/>
          <w:u w:val="single"/>
        </w:rPr>
        <w:t>Sub-sampling process</w:t>
      </w:r>
    </w:p>
    <w:p w14:paraId="4D3A2745" w14:textId="77777777" w:rsidR="00654CF6" w:rsidRPr="00533C02" w:rsidRDefault="00654CF6" w:rsidP="00654CF6">
      <w:pPr>
        <w:numPr>
          <w:ilvl w:val="0"/>
          <w:numId w:val="34"/>
        </w:numPr>
        <w:spacing w:after="0" w:line="240" w:lineRule="auto"/>
        <w:rPr>
          <w:rFonts w:cstheme="minorHAnsi"/>
        </w:rPr>
      </w:pPr>
      <w:r w:rsidRPr="00533C02">
        <w:rPr>
          <w:rFonts w:cstheme="minorHAnsi"/>
        </w:rPr>
        <w:t>250 mL graduated beaker (or 500 mL for unusually large samples)</w:t>
      </w:r>
    </w:p>
    <w:p w14:paraId="4B014FC4" w14:textId="77777777" w:rsidR="00654CF6" w:rsidRPr="00533C02" w:rsidRDefault="00654CF6" w:rsidP="00654CF6">
      <w:pPr>
        <w:numPr>
          <w:ilvl w:val="0"/>
          <w:numId w:val="34"/>
        </w:numPr>
        <w:spacing w:after="0" w:line="240" w:lineRule="auto"/>
        <w:rPr>
          <w:rFonts w:cstheme="minorHAnsi"/>
        </w:rPr>
      </w:pPr>
      <w:r w:rsidRPr="00533C02">
        <w:rPr>
          <w:rFonts w:cstheme="minorHAnsi"/>
        </w:rPr>
        <w:t>Stempel pipette (usually 5 mL, occasionally 2.5 mL)</w:t>
      </w:r>
    </w:p>
    <w:p w14:paraId="0C5DF9E8" w14:textId="77777777" w:rsidR="00654CF6" w:rsidRPr="00533C02" w:rsidRDefault="00654CF6" w:rsidP="00654CF6">
      <w:pPr>
        <w:numPr>
          <w:ilvl w:val="0"/>
          <w:numId w:val="34"/>
        </w:numPr>
        <w:spacing w:after="0" w:line="240" w:lineRule="auto"/>
        <w:rPr>
          <w:rFonts w:cstheme="minorHAnsi"/>
        </w:rPr>
      </w:pPr>
      <w:r w:rsidRPr="00533C02">
        <w:rPr>
          <w:rFonts w:cstheme="minorHAnsi"/>
        </w:rPr>
        <w:t>Inverted microscope</w:t>
      </w:r>
    </w:p>
    <w:p w14:paraId="0C48FBBF" w14:textId="77777777" w:rsidR="00654CF6" w:rsidRDefault="00654CF6" w:rsidP="00654CF6">
      <w:pPr>
        <w:numPr>
          <w:ilvl w:val="0"/>
          <w:numId w:val="34"/>
        </w:numPr>
        <w:spacing w:after="0" w:line="240" w:lineRule="auto"/>
        <w:rPr>
          <w:rFonts w:cstheme="minorHAnsi"/>
        </w:rPr>
      </w:pPr>
      <w:r w:rsidRPr="00533C02">
        <w:rPr>
          <w:rFonts w:cstheme="minorHAnsi"/>
        </w:rPr>
        <w:t>Lined/gridded petri dish or Bogorov tray</w:t>
      </w:r>
    </w:p>
    <w:p w14:paraId="66EE8648" w14:textId="77777777" w:rsidR="00654CF6" w:rsidRPr="00533C02" w:rsidRDefault="00654CF6" w:rsidP="00654CF6">
      <w:pPr>
        <w:spacing w:after="0" w:line="240" w:lineRule="auto"/>
        <w:ind w:left="720"/>
        <w:rPr>
          <w:rFonts w:cstheme="minorHAnsi"/>
        </w:rPr>
      </w:pPr>
    </w:p>
    <w:p w14:paraId="67A26553" w14:textId="77777777" w:rsidR="00654CF6" w:rsidRPr="00533C02" w:rsidRDefault="00654CF6" w:rsidP="00654CF6">
      <w:pPr>
        <w:spacing w:after="0" w:line="240" w:lineRule="auto"/>
        <w:ind w:left="720" w:hanging="720"/>
        <w:rPr>
          <w:rFonts w:cstheme="minorHAnsi"/>
          <w:b/>
        </w:rPr>
      </w:pPr>
      <w:r w:rsidRPr="00533C02">
        <w:rPr>
          <w:rFonts w:cstheme="minorHAnsi"/>
          <w:b/>
        </w:rPr>
        <w:t>1.</w:t>
      </w:r>
      <w:r w:rsidRPr="00533C02">
        <w:rPr>
          <w:rFonts w:cstheme="minorHAnsi"/>
          <w:b/>
        </w:rPr>
        <w:tab/>
        <w:t>Introduction</w:t>
      </w:r>
    </w:p>
    <w:p w14:paraId="5C1613F1" w14:textId="77777777" w:rsidR="00654CF6" w:rsidRPr="00533C02" w:rsidRDefault="00654CF6" w:rsidP="00654CF6">
      <w:pPr>
        <w:numPr>
          <w:ilvl w:val="0"/>
          <w:numId w:val="34"/>
        </w:numPr>
        <w:spacing w:after="0" w:line="240" w:lineRule="auto"/>
        <w:rPr>
          <w:rFonts w:cstheme="minorHAnsi"/>
          <w:vanish/>
        </w:rPr>
      </w:pPr>
      <w:r w:rsidRPr="00533C02">
        <w:rPr>
          <w:rFonts w:cstheme="minorHAnsi"/>
          <w:vanish/>
        </w:rPr>
        <w:t xml:space="preserve">SOP Full zooplankton community analysis of LTM 200 </w:t>
      </w:r>
      <w:r w:rsidRPr="00533C02">
        <w:rPr>
          <w:rFonts w:ascii="Times New Roman" w:eastAsia="Times New Roman" w:hAnsi="Times New Roman" w:cstheme="minorHAnsi"/>
          <w:vanish/>
        </w:rPr>
        <w:t>m</w:t>
      </w:r>
      <w:r w:rsidRPr="00533C02">
        <w:rPr>
          <w:rFonts w:cstheme="minorHAnsi"/>
          <w:vanish/>
        </w:rPr>
        <w:t>m bongo net samples</w:t>
      </w:r>
    </w:p>
    <w:p w14:paraId="5607E8E1" w14:textId="77777777" w:rsidR="00654CF6" w:rsidRPr="00533C02" w:rsidRDefault="00654CF6" w:rsidP="00654CF6">
      <w:pPr>
        <w:spacing w:after="0" w:line="240" w:lineRule="auto"/>
        <w:ind w:left="720" w:hanging="720"/>
        <w:rPr>
          <w:rFonts w:cstheme="minorHAnsi"/>
          <w:vanish/>
        </w:rPr>
      </w:pPr>
    </w:p>
    <w:p w14:paraId="087DE1E6" w14:textId="77777777" w:rsidR="00654CF6" w:rsidRPr="00533C02" w:rsidRDefault="00654CF6" w:rsidP="00654CF6">
      <w:pPr>
        <w:spacing w:after="0" w:line="240" w:lineRule="auto"/>
        <w:rPr>
          <w:rFonts w:cstheme="minorHAnsi"/>
        </w:rPr>
      </w:pPr>
      <w:r w:rsidRPr="00533C02">
        <w:rPr>
          <w:rFonts w:cstheme="minorHAnsi"/>
        </w:rPr>
        <w:lastRenderedPageBreak/>
        <w:t xml:space="preserve">This procedure is somewhat adapted from the standard full zooplankton community analysis of the 200 </w:t>
      </w:r>
      <w:r w:rsidRPr="00533C02">
        <w:rPr>
          <w:rFonts w:cstheme="minorHAnsi"/>
          <w:i/>
          <w:iCs/>
        </w:rPr>
        <w:t>μ</w:t>
      </w:r>
      <w:r w:rsidRPr="00533C02">
        <w:rPr>
          <w:rFonts w:cstheme="minorHAnsi"/>
        </w:rPr>
        <w:t xml:space="preserve">m bongo net samples collected at the Stonehaven and Loch Ewe Scottish Coastal Observatory sites.  This analysis method has been used since 1999 at Stonehaven. </w:t>
      </w:r>
    </w:p>
    <w:p w14:paraId="604FE615" w14:textId="77777777" w:rsidR="00654CF6" w:rsidRPr="00533C02" w:rsidRDefault="00654CF6" w:rsidP="00654CF6">
      <w:pPr>
        <w:spacing w:after="0" w:line="240" w:lineRule="auto"/>
        <w:ind w:left="720" w:hanging="720"/>
        <w:rPr>
          <w:rFonts w:cstheme="minorHAnsi"/>
        </w:rPr>
      </w:pPr>
    </w:p>
    <w:p w14:paraId="743A8FF0" w14:textId="77777777" w:rsidR="00654CF6" w:rsidRPr="00533C02" w:rsidRDefault="00654CF6" w:rsidP="00654CF6">
      <w:pPr>
        <w:spacing w:after="0" w:line="240" w:lineRule="auto"/>
        <w:rPr>
          <w:rFonts w:cstheme="minorHAnsi"/>
        </w:rPr>
      </w:pPr>
      <w:r w:rsidRPr="00533C02">
        <w:rPr>
          <w:rFonts w:cstheme="minorHAnsi"/>
          <w:i/>
        </w:rPr>
        <w:t xml:space="preserve">NB:  4% borax buffered formaldehyde is harmful by inhalation, in contact with skin and if swallowed. Samples must be thoroughly washed with water in a fume hood before use.  </w:t>
      </w:r>
    </w:p>
    <w:p w14:paraId="05B0E200" w14:textId="77777777" w:rsidR="00654CF6" w:rsidRPr="00533C02" w:rsidRDefault="00654CF6" w:rsidP="00654CF6">
      <w:pPr>
        <w:spacing w:after="0" w:line="240" w:lineRule="auto"/>
        <w:ind w:left="720" w:hanging="720"/>
        <w:rPr>
          <w:rFonts w:cstheme="minorHAnsi"/>
        </w:rPr>
      </w:pPr>
    </w:p>
    <w:p w14:paraId="6DDADE8F" w14:textId="77777777" w:rsidR="00654CF6" w:rsidRPr="00533C02" w:rsidRDefault="00654CF6" w:rsidP="00654CF6">
      <w:pPr>
        <w:spacing w:after="0" w:line="240" w:lineRule="auto"/>
        <w:ind w:left="720" w:hanging="720"/>
        <w:rPr>
          <w:rFonts w:cstheme="minorHAnsi"/>
          <w:b/>
          <w:bCs/>
        </w:rPr>
      </w:pPr>
      <w:r w:rsidRPr="00533C02">
        <w:rPr>
          <w:rFonts w:cstheme="minorHAnsi"/>
          <w:b/>
        </w:rPr>
        <w:t>2.</w:t>
      </w:r>
      <w:r w:rsidRPr="00533C02">
        <w:rPr>
          <w:rFonts w:cstheme="minorHAnsi"/>
          <w:b/>
        </w:rPr>
        <w:tab/>
        <w:t xml:space="preserve">Principle of the Method </w:t>
      </w:r>
    </w:p>
    <w:p w14:paraId="0098F583" w14:textId="1DF6EEF5" w:rsidR="00654CF6" w:rsidRPr="00533C02" w:rsidRDefault="00654CF6" w:rsidP="00654CF6">
      <w:pPr>
        <w:spacing w:after="0" w:line="240" w:lineRule="auto"/>
        <w:rPr>
          <w:rFonts w:cstheme="minorHAnsi"/>
        </w:rPr>
      </w:pPr>
      <w:r w:rsidRPr="00533C02">
        <w:rPr>
          <w:rFonts w:cstheme="minorHAnsi"/>
        </w:rPr>
        <w:t xml:space="preserve">Samples collected during the sampling trips to </w:t>
      </w:r>
      <w:r>
        <w:rPr>
          <w:rFonts w:cstheme="minorHAnsi"/>
        </w:rPr>
        <w:t>selected sites (e.g. Mace Head)</w:t>
      </w:r>
      <w:r w:rsidRPr="00533C02">
        <w:rPr>
          <w:rFonts w:cstheme="minorHAnsi"/>
        </w:rPr>
        <w:t xml:space="preserve"> are stored in 500 mL nalgene jars and fixed in 4% borax buffered formaldehyde.  Before analysis, samples are washed free of formaldehyde so that they are safe for microscope analysis.  </w:t>
      </w:r>
    </w:p>
    <w:p w14:paraId="070F42E3" w14:textId="77777777" w:rsidR="00654CF6" w:rsidRPr="00533C02" w:rsidRDefault="00654CF6" w:rsidP="00654CF6">
      <w:pPr>
        <w:spacing w:after="0" w:line="240" w:lineRule="auto"/>
        <w:rPr>
          <w:rFonts w:cstheme="minorHAnsi"/>
        </w:rPr>
      </w:pPr>
    </w:p>
    <w:p w14:paraId="6F85BCF4" w14:textId="77777777" w:rsidR="00654CF6" w:rsidRPr="00533C02" w:rsidRDefault="00654CF6" w:rsidP="00654CF6">
      <w:pPr>
        <w:spacing w:after="0" w:line="240" w:lineRule="auto"/>
        <w:rPr>
          <w:rFonts w:cstheme="minorHAnsi"/>
        </w:rPr>
      </w:pPr>
      <w:r w:rsidRPr="00533C02">
        <w:rPr>
          <w:rFonts w:cstheme="minorHAnsi"/>
        </w:rPr>
        <w:t xml:space="preserve">The sample analysis involves a first sort process which identifies and enumerates large and rare organisms and a sub-sampling process to get detailed counts of smaller and more common organisms.  Sub-samples from a known volume containing the whole sample are taken using a Stempel Pipette of 2.5 ml or 5 ml standard sizes.  At least 100 individuals of the most abundant species/stage should be counted.  </w:t>
      </w:r>
    </w:p>
    <w:p w14:paraId="78AED4B6" w14:textId="77777777" w:rsidR="00654CF6" w:rsidRPr="00533C02" w:rsidRDefault="00654CF6" w:rsidP="00654CF6">
      <w:pPr>
        <w:spacing w:after="0" w:line="240" w:lineRule="auto"/>
        <w:rPr>
          <w:rFonts w:cstheme="minorHAnsi"/>
        </w:rPr>
      </w:pPr>
    </w:p>
    <w:p w14:paraId="66233A48" w14:textId="77777777" w:rsidR="00654CF6" w:rsidRPr="00533C02" w:rsidRDefault="11438ABF" w:rsidP="3B6DC34D">
      <w:pPr>
        <w:spacing w:after="0" w:line="240" w:lineRule="auto"/>
      </w:pPr>
      <w:r w:rsidRPr="3B6DC34D">
        <w:t xml:space="preserve">Sub-samples may be taken repeatedly, but WITHOUT REPLACING the sub-sample between sub-samplings, thus building a series of increasingly larger sub-samples.  This allows counts of successively larger sub-samples where smallest are used to count smallest and most abundant species and building the sub-sample sizes to count larger and rarer species. Abundance estimates are calculated from the counts, sub-sample volumes and the volume of water filtered by the bongo net.  </w:t>
      </w:r>
    </w:p>
    <w:p w14:paraId="707FD935" w14:textId="77777777" w:rsidR="00654CF6" w:rsidRPr="00533C02" w:rsidRDefault="00654CF6" w:rsidP="00654CF6">
      <w:pPr>
        <w:spacing w:after="0" w:line="240" w:lineRule="auto"/>
        <w:rPr>
          <w:rFonts w:cstheme="minorHAnsi"/>
        </w:rPr>
      </w:pPr>
    </w:p>
    <w:p w14:paraId="73BCCC86" w14:textId="77777777" w:rsidR="00654CF6" w:rsidRPr="00533C02" w:rsidRDefault="00654CF6" w:rsidP="00654CF6">
      <w:pPr>
        <w:spacing w:after="0" w:line="240" w:lineRule="auto"/>
        <w:rPr>
          <w:rFonts w:cstheme="minorHAnsi"/>
        </w:rPr>
      </w:pPr>
      <w:r w:rsidRPr="00533C02">
        <w:rPr>
          <w:rFonts w:cstheme="minorHAnsi"/>
        </w:rPr>
        <w:t>After analysis the samples are transferred to 30 mL glass vials and preserved in 4% borax buffered formaldehyde.</w:t>
      </w:r>
    </w:p>
    <w:p w14:paraId="2CFF1DB4" w14:textId="77777777" w:rsidR="00654CF6" w:rsidRPr="00533C02" w:rsidRDefault="00654CF6" w:rsidP="00654CF6">
      <w:pPr>
        <w:spacing w:after="0" w:line="240" w:lineRule="auto"/>
        <w:rPr>
          <w:rFonts w:cstheme="minorHAnsi"/>
        </w:rPr>
      </w:pPr>
    </w:p>
    <w:p w14:paraId="522340F4" w14:textId="77777777" w:rsidR="00654CF6" w:rsidRPr="00533C02" w:rsidRDefault="00654CF6" w:rsidP="00654CF6">
      <w:pPr>
        <w:spacing w:after="0" w:line="240" w:lineRule="auto"/>
        <w:rPr>
          <w:rFonts w:cstheme="minorHAnsi"/>
          <w:b/>
          <w:bCs/>
        </w:rPr>
      </w:pPr>
      <w:r w:rsidRPr="00533C02">
        <w:rPr>
          <w:rFonts w:cstheme="minorHAnsi"/>
          <w:b/>
        </w:rPr>
        <w:t>3.</w:t>
      </w:r>
      <w:r w:rsidRPr="00533C02">
        <w:rPr>
          <w:rFonts w:cstheme="minorHAnsi"/>
          <w:b/>
        </w:rPr>
        <w:tab/>
        <w:t>Reagents</w:t>
      </w:r>
    </w:p>
    <w:p w14:paraId="2D7FC42E" w14:textId="77777777" w:rsidR="00654CF6" w:rsidRPr="00533C02" w:rsidRDefault="00654CF6" w:rsidP="00654CF6">
      <w:pPr>
        <w:spacing w:after="0" w:line="240" w:lineRule="auto"/>
        <w:rPr>
          <w:rFonts w:cstheme="minorHAnsi"/>
        </w:rPr>
      </w:pPr>
      <w:r w:rsidRPr="00533C02">
        <w:rPr>
          <w:rFonts w:cstheme="minorHAnsi"/>
        </w:rPr>
        <w:t xml:space="preserve">4% borax buffered formaldehyde </w:t>
      </w:r>
    </w:p>
    <w:p w14:paraId="1995F600" w14:textId="77777777" w:rsidR="00654CF6" w:rsidRPr="00533C02" w:rsidRDefault="00654CF6" w:rsidP="00654CF6">
      <w:pPr>
        <w:spacing w:after="0" w:line="240" w:lineRule="auto"/>
        <w:rPr>
          <w:rFonts w:cstheme="minorHAnsi"/>
        </w:rPr>
      </w:pPr>
      <w:r w:rsidRPr="00533C02">
        <w:rPr>
          <w:rFonts w:cstheme="minorHAnsi"/>
        </w:rPr>
        <w:t>Tap water</w:t>
      </w:r>
    </w:p>
    <w:p w14:paraId="290B16F2" w14:textId="77777777" w:rsidR="00654CF6" w:rsidRPr="00533C02" w:rsidRDefault="00654CF6" w:rsidP="00654CF6">
      <w:pPr>
        <w:spacing w:after="0" w:line="240" w:lineRule="auto"/>
        <w:rPr>
          <w:rFonts w:cstheme="minorHAnsi"/>
        </w:rPr>
      </w:pPr>
      <w:r w:rsidRPr="00533C02">
        <w:rPr>
          <w:rFonts w:cstheme="minorHAnsi"/>
        </w:rPr>
        <w:t>Washing up liquid</w:t>
      </w:r>
    </w:p>
    <w:p w14:paraId="297C1D8E" w14:textId="77777777" w:rsidR="00654CF6" w:rsidRPr="00533C02" w:rsidRDefault="00654CF6" w:rsidP="00654CF6">
      <w:pPr>
        <w:spacing w:after="0" w:line="240" w:lineRule="auto"/>
        <w:rPr>
          <w:rFonts w:cstheme="minorHAnsi"/>
        </w:rPr>
      </w:pPr>
      <w:r w:rsidRPr="00533C02">
        <w:rPr>
          <w:rFonts w:cstheme="minorHAnsi"/>
        </w:rPr>
        <w:t>Glycerol</w:t>
      </w:r>
    </w:p>
    <w:p w14:paraId="198689AF" w14:textId="77777777" w:rsidR="00654CF6" w:rsidRPr="00533C02" w:rsidRDefault="00654CF6" w:rsidP="00654CF6">
      <w:pPr>
        <w:spacing w:after="0" w:line="240" w:lineRule="auto"/>
        <w:rPr>
          <w:rFonts w:cstheme="minorHAnsi"/>
        </w:rPr>
      </w:pPr>
    </w:p>
    <w:p w14:paraId="595CC1C9" w14:textId="77777777" w:rsidR="00654CF6" w:rsidRPr="00533C02" w:rsidRDefault="00654CF6" w:rsidP="00654CF6">
      <w:pPr>
        <w:spacing w:after="0" w:line="240" w:lineRule="auto"/>
        <w:rPr>
          <w:rFonts w:cstheme="minorHAnsi"/>
          <w:bCs/>
        </w:rPr>
      </w:pPr>
      <w:r w:rsidRPr="00533C02">
        <w:rPr>
          <w:rFonts w:cstheme="minorHAnsi"/>
        </w:rPr>
        <w:t>Environmental Control</w:t>
      </w:r>
    </w:p>
    <w:p w14:paraId="5683133C" w14:textId="77777777" w:rsidR="00654CF6" w:rsidRPr="00533C02" w:rsidRDefault="00654CF6" w:rsidP="00654CF6">
      <w:pPr>
        <w:spacing w:after="0" w:line="240" w:lineRule="auto"/>
        <w:rPr>
          <w:rFonts w:cstheme="minorHAnsi"/>
          <w:bCs/>
        </w:rPr>
      </w:pPr>
      <w:r w:rsidRPr="00533C02">
        <w:rPr>
          <w:rFonts w:cstheme="minorHAnsi"/>
        </w:rPr>
        <w:t>The tap water used should be at room temperature to minimise air bubbles in the sample.</w:t>
      </w:r>
    </w:p>
    <w:p w14:paraId="7D85CF1E" w14:textId="77777777" w:rsidR="00654CF6" w:rsidRPr="00533C02" w:rsidRDefault="00654CF6" w:rsidP="00654CF6">
      <w:pPr>
        <w:spacing w:after="0" w:line="240" w:lineRule="auto"/>
        <w:rPr>
          <w:rFonts w:cstheme="minorHAnsi"/>
        </w:rPr>
      </w:pPr>
    </w:p>
    <w:p w14:paraId="1167A870" w14:textId="77777777" w:rsidR="00654CF6" w:rsidRPr="00533C02" w:rsidRDefault="00654CF6" w:rsidP="00654CF6">
      <w:pPr>
        <w:spacing w:after="0" w:line="240" w:lineRule="auto"/>
        <w:rPr>
          <w:rFonts w:cstheme="minorHAnsi"/>
          <w:b/>
          <w:bCs/>
        </w:rPr>
      </w:pPr>
      <w:r w:rsidRPr="00533C02">
        <w:rPr>
          <w:rFonts w:cstheme="minorHAnsi"/>
          <w:b/>
        </w:rPr>
        <w:t>4.</w:t>
      </w:r>
      <w:r w:rsidRPr="00533C02">
        <w:rPr>
          <w:rFonts w:cstheme="minorHAnsi"/>
          <w:b/>
        </w:rPr>
        <w:tab/>
        <w:t>Sampling and Sample Preparation</w:t>
      </w:r>
    </w:p>
    <w:p w14:paraId="50B591F3" w14:textId="77777777" w:rsidR="00654CF6" w:rsidRPr="00533C02" w:rsidRDefault="00654CF6" w:rsidP="00654CF6">
      <w:pPr>
        <w:spacing w:after="0" w:line="240" w:lineRule="auto"/>
        <w:rPr>
          <w:rFonts w:cstheme="minorHAnsi"/>
        </w:rPr>
      </w:pPr>
    </w:p>
    <w:p w14:paraId="60ACF922" w14:textId="77777777" w:rsidR="00654CF6" w:rsidRPr="00311315" w:rsidRDefault="00654CF6" w:rsidP="00654CF6">
      <w:pPr>
        <w:spacing w:after="0" w:line="240" w:lineRule="auto"/>
        <w:rPr>
          <w:rFonts w:cstheme="minorHAnsi"/>
          <w:b/>
          <w:iCs/>
        </w:rPr>
      </w:pPr>
      <w:r w:rsidRPr="00311315">
        <w:rPr>
          <w:rFonts w:cstheme="minorHAnsi"/>
          <w:b/>
          <w:iCs/>
        </w:rPr>
        <w:t>4.1</w:t>
      </w:r>
      <w:r w:rsidRPr="00311315">
        <w:rPr>
          <w:rFonts w:cstheme="minorHAnsi"/>
          <w:b/>
          <w:iCs/>
        </w:rPr>
        <w:tab/>
        <w:t>Washing samples</w:t>
      </w:r>
    </w:p>
    <w:p w14:paraId="66DE6FBB" w14:textId="77777777" w:rsidR="00654CF6" w:rsidRPr="00533C02" w:rsidRDefault="00654CF6" w:rsidP="00654CF6">
      <w:pPr>
        <w:spacing w:after="0" w:line="240" w:lineRule="auto"/>
        <w:rPr>
          <w:rFonts w:cstheme="minorHAnsi"/>
        </w:rPr>
      </w:pPr>
    </w:p>
    <w:p w14:paraId="7E7145BA" w14:textId="77777777" w:rsidR="00654CF6" w:rsidRPr="00533C02" w:rsidRDefault="00654CF6" w:rsidP="00654CF6">
      <w:pPr>
        <w:spacing w:after="0" w:line="240" w:lineRule="auto"/>
        <w:rPr>
          <w:rFonts w:cstheme="minorHAnsi"/>
          <w:i/>
        </w:rPr>
      </w:pPr>
      <w:r w:rsidRPr="00533C02">
        <w:rPr>
          <w:rFonts w:cstheme="minorHAnsi"/>
          <w:i/>
        </w:rPr>
        <w:t xml:space="preserve">NB:  4% borax buffered formaldehyde is harmful by inhalation, in contact with skin and if swallowed.  Lab coat, safety glasses and nitrile gloves should be worn while washing the samples which should take place in the fume-hood.  </w:t>
      </w:r>
    </w:p>
    <w:p w14:paraId="5A8CE6E1" w14:textId="77777777" w:rsidR="00654CF6" w:rsidRPr="00533C02" w:rsidRDefault="00654CF6" w:rsidP="00654CF6">
      <w:pPr>
        <w:spacing w:after="0" w:line="240" w:lineRule="auto"/>
        <w:rPr>
          <w:rFonts w:cstheme="minorHAnsi"/>
        </w:rPr>
      </w:pPr>
    </w:p>
    <w:p w14:paraId="6A823EBF" w14:textId="77777777" w:rsidR="00654CF6" w:rsidRPr="00533C02" w:rsidRDefault="00654CF6" w:rsidP="00654CF6">
      <w:pPr>
        <w:spacing w:after="0" w:line="240" w:lineRule="auto"/>
        <w:rPr>
          <w:rFonts w:cstheme="minorHAnsi"/>
        </w:rPr>
      </w:pPr>
      <w:r w:rsidRPr="00533C02">
        <w:rPr>
          <w:rFonts w:cstheme="minorHAnsi"/>
        </w:rPr>
        <w:t>Turn on the tap in the sink in the fume-hood. Place a large funnel over an 800 mL glass beaker and the sieve over the funnel.</w:t>
      </w:r>
    </w:p>
    <w:p w14:paraId="21AE0CA4" w14:textId="77777777" w:rsidR="00654CF6" w:rsidRPr="00533C02" w:rsidRDefault="00654CF6" w:rsidP="00654CF6">
      <w:pPr>
        <w:spacing w:after="0" w:line="240" w:lineRule="auto"/>
        <w:rPr>
          <w:rFonts w:cstheme="minorHAnsi"/>
        </w:rPr>
      </w:pPr>
    </w:p>
    <w:p w14:paraId="2D27AE98" w14:textId="77777777" w:rsidR="00654CF6" w:rsidRPr="00533C02" w:rsidRDefault="11438ABF" w:rsidP="3B6DC34D">
      <w:pPr>
        <w:spacing w:after="0" w:line="240" w:lineRule="auto"/>
      </w:pPr>
      <w:r w:rsidRPr="3B6DC34D">
        <w:t xml:space="preserve">Using forceps, remove the sample label from the nalgene jar and wash with tap water into the retaining sieve. If there is no sample label, copy the information written outside the jar (sample </w:t>
      </w:r>
      <w:r w:rsidRPr="3B6DC34D">
        <w:lastRenderedPageBreak/>
        <w:t>number and location, date, net type BG, mesh size and F for formaldehyde) to a waterproof sample label. Remove the cod end containing the sample from the nalgene jar and place in the sieve.</w:t>
      </w:r>
    </w:p>
    <w:p w14:paraId="6661CDD7" w14:textId="77777777" w:rsidR="00654CF6" w:rsidRPr="00533C02" w:rsidRDefault="00654CF6" w:rsidP="00654CF6">
      <w:pPr>
        <w:spacing w:after="0" w:line="240" w:lineRule="auto"/>
        <w:rPr>
          <w:rFonts w:cstheme="minorHAnsi"/>
        </w:rPr>
      </w:pPr>
    </w:p>
    <w:p w14:paraId="51229C07" w14:textId="77777777" w:rsidR="00654CF6" w:rsidRPr="00533C02" w:rsidRDefault="11438ABF" w:rsidP="3B6DC34D">
      <w:pPr>
        <w:spacing w:after="0" w:line="240" w:lineRule="auto"/>
      </w:pPr>
      <w:r w:rsidRPr="3B6DC34D">
        <w:t>Gently swirl the contents of the jar and pour into the sieve, rinse the jar with tap water and empty into the sieve. Place the weighted ring so that the ring hangs into the sink, then move the funnel with the retaining sieve from the beaker to the ring.</w:t>
      </w:r>
    </w:p>
    <w:p w14:paraId="37C89A1A" w14:textId="77777777" w:rsidR="00654CF6" w:rsidRPr="00533C02" w:rsidRDefault="00654CF6" w:rsidP="00654CF6">
      <w:pPr>
        <w:spacing w:after="0" w:line="240" w:lineRule="auto"/>
        <w:rPr>
          <w:rFonts w:cstheme="minorHAnsi"/>
        </w:rPr>
      </w:pPr>
    </w:p>
    <w:p w14:paraId="25CC9DF4" w14:textId="77777777" w:rsidR="00654CF6" w:rsidRPr="00533C02" w:rsidRDefault="00654CF6" w:rsidP="00654CF6">
      <w:pPr>
        <w:spacing w:after="0" w:line="240" w:lineRule="auto"/>
        <w:rPr>
          <w:rFonts w:cstheme="minorHAnsi"/>
        </w:rPr>
      </w:pPr>
      <w:r w:rsidRPr="00533C02">
        <w:rPr>
          <w:rFonts w:cstheme="minorHAnsi"/>
        </w:rPr>
        <w:t xml:space="preserve">Empty the contents of the beaker into a formaldehyde waste bottle to be kept in a fume cupboard. </w:t>
      </w:r>
    </w:p>
    <w:p w14:paraId="35D4708F" w14:textId="77777777" w:rsidR="00654CF6" w:rsidRPr="00533C02" w:rsidRDefault="00654CF6" w:rsidP="00654CF6">
      <w:pPr>
        <w:spacing w:after="0" w:line="240" w:lineRule="auto"/>
        <w:rPr>
          <w:rFonts w:cstheme="minorHAnsi"/>
        </w:rPr>
      </w:pPr>
    </w:p>
    <w:p w14:paraId="31EEEC66" w14:textId="77777777" w:rsidR="00654CF6" w:rsidRPr="00533C02" w:rsidRDefault="00654CF6" w:rsidP="00654CF6">
      <w:pPr>
        <w:spacing w:after="0" w:line="240" w:lineRule="auto"/>
        <w:rPr>
          <w:rFonts w:cstheme="minorHAnsi"/>
        </w:rPr>
      </w:pPr>
      <w:r w:rsidRPr="00533C02">
        <w:rPr>
          <w:rFonts w:cstheme="minorHAnsi"/>
        </w:rPr>
        <w:t>Rinse the nalgene jar with tap water into the retaining sieve several times until the jar looks clean, then rinse the empty bottle under the running tap. Use ethanol to remove all writings from the jar and lid surface, rinse and place on the drying rack by the fume cupboard.</w:t>
      </w:r>
    </w:p>
    <w:p w14:paraId="35EFE5B7" w14:textId="77777777" w:rsidR="00654CF6" w:rsidRPr="00533C02" w:rsidRDefault="00654CF6" w:rsidP="00654CF6">
      <w:pPr>
        <w:spacing w:after="0" w:line="240" w:lineRule="auto"/>
        <w:rPr>
          <w:rFonts w:cstheme="minorHAnsi"/>
        </w:rPr>
      </w:pPr>
    </w:p>
    <w:p w14:paraId="4F4C5D18" w14:textId="77777777" w:rsidR="00654CF6" w:rsidRPr="00533C02" w:rsidRDefault="11438ABF" w:rsidP="3B6DC34D">
      <w:pPr>
        <w:spacing w:after="0" w:line="240" w:lineRule="auto"/>
      </w:pPr>
      <w:r w:rsidRPr="3B6DC34D">
        <w:t>Wash the cod end in the retaining sieve thoroughly with tap water so that the sample is washed out from the cod end and retained in the sieve. Turn the cod end inside out, rinse with tap water and make sure no organism is attached to the mesh.</w:t>
      </w:r>
    </w:p>
    <w:p w14:paraId="3F9C43BA" w14:textId="77777777" w:rsidR="00654CF6" w:rsidRPr="00533C02" w:rsidRDefault="00654CF6" w:rsidP="00654CF6">
      <w:pPr>
        <w:spacing w:after="0" w:line="240" w:lineRule="auto"/>
        <w:rPr>
          <w:rFonts w:cstheme="minorHAnsi"/>
        </w:rPr>
      </w:pPr>
    </w:p>
    <w:p w14:paraId="68DF0086" w14:textId="77777777" w:rsidR="00654CF6" w:rsidRPr="00533C02" w:rsidRDefault="00654CF6" w:rsidP="00654CF6">
      <w:pPr>
        <w:spacing w:after="0" w:line="240" w:lineRule="auto"/>
        <w:rPr>
          <w:rFonts w:cstheme="minorHAnsi"/>
        </w:rPr>
      </w:pPr>
      <w:r w:rsidRPr="00533C02">
        <w:rPr>
          <w:rFonts w:cstheme="minorHAnsi"/>
        </w:rPr>
        <w:t>Rinse the sample in the retaining sieve with tap water to remove remaining traces of formaldehyde. Transport the sample from the sieve into a glass 250 mL beaker by concentrating the sample on one side of the sieve. Place a funnel over the beaker mouth and with a wash bottle (filled with tap water) rinse the sample through the funnel into the beaker.</w:t>
      </w:r>
    </w:p>
    <w:p w14:paraId="4E23F93C" w14:textId="77777777" w:rsidR="00654CF6" w:rsidRPr="00533C02" w:rsidRDefault="00654CF6" w:rsidP="00654CF6">
      <w:pPr>
        <w:spacing w:after="0" w:line="240" w:lineRule="auto"/>
        <w:rPr>
          <w:rFonts w:cstheme="minorHAnsi"/>
        </w:rPr>
      </w:pPr>
    </w:p>
    <w:p w14:paraId="551D437E" w14:textId="77777777" w:rsidR="00654CF6" w:rsidRPr="00311315" w:rsidRDefault="00654CF6" w:rsidP="00654CF6">
      <w:pPr>
        <w:spacing w:after="0" w:line="240" w:lineRule="auto"/>
        <w:rPr>
          <w:rFonts w:cstheme="minorHAnsi"/>
          <w:b/>
          <w:iCs/>
        </w:rPr>
      </w:pPr>
      <w:r w:rsidRPr="00311315">
        <w:rPr>
          <w:rFonts w:cstheme="minorHAnsi"/>
          <w:b/>
          <w:iCs/>
        </w:rPr>
        <w:t>4.2</w:t>
      </w:r>
      <w:r w:rsidRPr="00311315">
        <w:rPr>
          <w:rFonts w:cstheme="minorHAnsi"/>
          <w:b/>
          <w:iCs/>
        </w:rPr>
        <w:tab/>
        <w:t>First sort process</w:t>
      </w:r>
    </w:p>
    <w:p w14:paraId="5EB32AAA" w14:textId="77777777" w:rsidR="00654CF6" w:rsidRPr="00533C02" w:rsidRDefault="00654CF6" w:rsidP="00654CF6">
      <w:pPr>
        <w:spacing w:after="0" w:line="240" w:lineRule="auto"/>
        <w:rPr>
          <w:rFonts w:cstheme="minorHAnsi"/>
        </w:rPr>
      </w:pPr>
      <w:r w:rsidRPr="00533C02">
        <w:rPr>
          <w:rFonts w:cstheme="minorHAnsi"/>
        </w:rPr>
        <w:t>Write the sample number and date in the laboratory analysis book, issued to each analyst with a unique number, for the recording of all counts of zooplankton taxa.</w:t>
      </w:r>
    </w:p>
    <w:p w14:paraId="1A789932" w14:textId="77777777" w:rsidR="00654CF6" w:rsidRPr="00533C02" w:rsidRDefault="00654CF6" w:rsidP="00654CF6">
      <w:pPr>
        <w:spacing w:after="0" w:line="240" w:lineRule="auto"/>
        <w:rPr>
          <w:rFonts w:cstheme="minorHAnsi"/>
        </w:rPr>
      </w:pPr>
    </w:p>
    <w:p w14:paraId="1F99DA0C" w14:textId="77777777" w:rsidR="00654CF6" w:rsidRPr="00533C02" w:rsidRDefault="00654CF6" w:rsidP="00654CF6">
      <w:pPr>
        <w:spacing w:after="0" w:line="240" w:lineRule="auto"/>
        <w:rPr>
          <w:rFonts w:cstheme="minorHAnsi"/>
        </w:rPr>
      </w:pPr>
      <w:r w:rsidRPr="00533C02">
        <w:rPr>
          <w:rFonts w:cstheme="minorHAnsi"/>
        </w:rPr>
        <w:t>Place the glass dish on a black plastic background on the bench and light with a suitable lamp (e.g. Angle-poise light or horizontal bench light- side lighting is often the best).</w:t>
      </w:r>
    </w:p>
    <w:p w14:paraId="6C4ED1C1" w14:textId="77777777" w:rsidR="00654CF6" w:rsidRPr="00533C02" w:rsidRDefault="00654CF6" w:rsidP="00654CF6">
      <w:pPr>
        <w:spacing w:after="0" w:line="240" w:lineRule="auto"/>
        <w:rPr>
          <w:rFonts w:cstheme="minorHAnsi"/>
        </w:rPr>
      </w:pPr>
    </w:p>
    <w:p w14:paraId="26D1B953" w14:textId="77777777" w:rsidR="00654CF6" w:rsidRPr="00533C02" w:rsidRDefault="00654CF6" w:rsidP="00654CF6">
      <w:pPr>
        <w:spacing w:after="0" w:line="240" w:lineRule="auto"/>
        <w:rPr>
          <w:rFonts w:cstheme="minorHAnsi"/>
        </w:rPr>
      </w:pPr>
      <w:r w:rsidRPr="00533C02">
        <w:rPr>
          <w:rFonts w:cstheme="minorHAnsi"/>
        </w:rPr>
        <w:t>Pour all, or an initial aliquot of, the sample into the dish, taking care not to over fill the dish either with water or sample.  If in doubt choose less to sort rather than more, since using more smaller aliquots is quicker and more accurate to sort.</w:t>
      </w:r>
    </w:p>
    <w:p w14:paraId="56BF6152" w14:textId="77777777" w:rsidR="00654CF6" w:rsidRPr="00533C02" w:rsidRDefault="00654CF6" w:rsidP="00654CF6">
      <w:pPr>
        <w:spacing w:after="0" w:line="240" w:lineRule="auto"/>
        <w:rPr>
          <w:rFonts w:cstheme="minorHAnsi"/>
        </w:rPr>
      </w:pPr>
    </w:p>
    <w:p w14:paraId="07055B2A" w14:textId="77777777" w:rsidR="00654CF6" w:rsidRPr="00533C02" w:rsidRDefault="00654CF6" w:rsidP="00654CF6">
      <w:pPr>
        <w:spacing w:after="0" w:line="240" w:lineRule="auto"/>
        <w:rPr>
          <w:rFonts w:cstheme="minorHAnsi"/>
        </w:rPr>
      </w:pPr>
      <w:r w:rsidRPr="00533C02">
        <w:rPr>
          <w:rFonts w:cstheme="minorHAnsi"/>
        </w:rPr>
        <w:t>Remove any large debris from the sample and wash or pick off any attached organisms back into the sample.</w:t>
      </w:r>
    </w:p>
    <w:p w14:paraId="7386FB99" w14:textId="77777777" w:rsidR="00654CF6" w:rsidRPr="00533C02" w:rsidRDefault="00654CF6" w:rsidP="00654CF6">
      <w:pPr>
        <w:spacing w:after="0" w:line="240" w:lineRule="auto"/>
        <w:rPr>
          <w:rFonts w:cstheme="minorHAnsi"/>
        </w:rPr>
      </w:pPr>
    </w:p>
    <w:p w14:paraId="1C6F1645" w14:textId="77777777" w:rsidR="00654CF6" w:rsidRPr="00533C02" w:rsidRDefault="00654CF6" w:rsidP="00654CF6">
      <w:pPr>
        <w:spacing w:after="0" w:line="240" w:lineRule="auto"/>
        <w:rPr>
          <w:rFonts w:cstheme="minorHAnsi"/>
        </w:rPr>
      </w:pPr>
      <w:r w:rsidRPr="00533C02">
        <w:rPr>
          <w:rFonts w:cstheme="minorHAnsi"/>
        </w:rPr>
        <w:t>Spread the sample evenly across the base of the dish.</w:t>
      </w:r>
    </w:p>
    <w:p w14:paraId="6CB607F1" w14:textId="77777777" w:rsidR="00654CF6" w:rsidRPr="00533C02" w:rsidRDefault="00654CF6" w:rsidP="00654CF6">
      <w:pPr>
        <w:spacing w:after="0" w:line="240" w:lineRule="auto"/>
        <w:rPr>
          <w:rFonts w:cstheme="minorHAnsi"/>
        </w:rPr>
      </w:pPr>
    </w:p>
    <w:p w14:paraId="1E5B8F34" w14:textId="77777777" w:rsidR="00654CF6" w:rsidRPr="00533C02" w:rsidRDefault="00654CF6" w:rsidP="00654CF6">
      <w:pPr>
        <w:spacing w:after="0" w:line="240" w:lineRule="auto"/>
        <w:rPr>
          <w:rFonts w:cstheme="minorHAnsi"/>
        </w:rPr>
      </w:pPr>
      <w:r w:rsidRPr="00533C02">
        <w:rPr>
          <w:rFonts w:cstheme="minorHAnsi"/>
        </w:rPr>
        <w:t>Using fine forceps, sort carefully through the dish to extract all large specimens and any rare specimens that are visible to the naked eye or magnifier.  Typical extracted species include large crustaceans such as euphausiids, amphipods, decapods and the largest copepods (</w:t>
      </w:r>
      <w:r w:rsidRPr="00533C02">
        <w:rPr>
          <w:rFonts w:cstheme="minorHAnsi"/>
          <w:i/>
        </w:rPr>
        <w:t>Calanus</w:t>
      </w:r>
      <w:r w:rsidRPr="00533C02">
        <w:rPr>
          <w:rFonts w:cstheme="minorHAnsi"/>
        </w:rPr>
        <w:t xml:space="preserve"> and larger), plus polychaetes, chaetognaths, gelatinous zooplankton etc.  As a rule of thumb, extract any specimens that will be too large or too rare to sub-sample with the stempel pipette. For Stonehaven samples, examine sample aliquots under the stereo microscope and record any </w:t>
      </w:r>
      <w:r w:rsidRPr="00533C02">
        <w:rPr>
          <w:rFonts w:cstheme="minorHAnsi"/>
          <w:i/>
        </w:rPr>
        <w:t>Tortanus discaudatus</w:t>
      </w:r>
      <w:r w:rsidRPr="00533C02">
        <w:rPr>
          <w:rFonts w:cstheme="minorHAnsi"/>
        </w:rPr>
        <w:t xml:space="preserve"> copepodites and eggs.  Place the extracted specimens in petri dishes filled with tap water but not </w:t>
      </w:r>
      <w:r w:rsidRPr="00533C02">
        <w:rPr>
          <w:rFonts w:cstheme="minorHAnsi"/>
          <w:i/>
        </w:rPr>
        <w:t>T. discaudatus</w:t>
      </w:r>
      <w:r w:rsidRPr="00533C02">
        <w:rPr>
          <w:rFonts w:cstheme="minorHAnsi"/>
        </w:rPr>
        <w:t xml:space="preserve"> eggs as they are too small to pick.</w:t>
      </w:r>
    </w:p>
    <w:p w14:paraId="39919209" w14:textId="77777777" w:rsidR="00654CF6" w:rsidRPr="00533C02" w:rsidRDefault="00654CF6" w:rsidP="00654CF6">
      <w:pPr>
        <w:spacing w:after="0" w:line="240" w:lineRule="auto"/>
        <w:rPr>
          <w:rFonts w:cstheme="minorHAnsi"/>
        </w:rPr>
      </w:pPr>
    </w:p>
    <w:p w14:paraId="209C3C70" w14:textId="77777777" w:rsidR="00654CF6" w:rsidRPr="00533C02" w:rsidRDefault="00654CF6" w:rsidP="00654CF6">
      <w:pPr>
        <w:spacing w:after="0" w:line="240" w:lineRule="auto"/>
        <w:rPr>
          <w:rFonts w:cstheme="minorHAnsi"/>
        </w:rPr>
      </w:pPr>
      <w:r w:rsidRPr="00533C02">
        <w:rPr>
          <w:rFonts w:cstheme="minorHAnsi"/>
        </w:rPr>
        <w:t>Wash the sorted sample aliquots into a clean 250 mL beaker (or 500 mL for large samples) through a funnel with tap water and repeat until the whole sample has been examined.  After the last aliquot, rinse the glass dish and funnel thoroughly with tap water into the beaker.</w:t>
      </w:r>
    </w:p>
    <w:p w14:paraId="24C74E02" w14:textId="77777777" w:rsidR="00654CF6" w:rsidRPr="00533C02" w:rsidRDefault="00654CF6" w:rsidP="00654CF6">
      <w:pPr>
        <w:spacing w:after="0" w:line="240" w:lineRule="auto"/>
        <w:rPr>
          <w:rFonts w:cstheme="minorHAnsi"/>
        </w:rPr>
      </w:pPr>
    </w:p>
    <w:p w14:paraId="0D087AD8" w14:textId="0F288EBC" w:rsidR="00654CF6" w:rsidRPr="00533C02" w:rsidRDefault="00654CF6" w:rsidP="00654CF6">
      <w:pPr>
        <w:spacing w:after="0" w:line="240" w:lineRule="auto"/>
        <w:rPr>
          <w:rFonts w:cstheme="minorHAnsi"/>
        </w:rPr>
      </w:pPr>
      <w:r w:rsidRPr="00533C02">
        <w:rPr>
          <w:rFonts w:cstheme="minorHAnsi"/>
        </w:rPr>
        <w:lastRenderedPageBreak/>
        <w:t xml:space="preserve">Count and identify all the </w:t>
      </w:r>
      <w:r w:rsidR="004E3421" w:rsidRPr="00533C02">
        <w:rPr>
          <w:rFonts w:cstheme="minorHAnsi"/>
        </w:rPr>
        <w:t>picked-out</w:t>
      </w:r>
      <w:r w:rsidRPr="00533C02">
        <w:rPr>
          <w:rFonts w:cstheme="minorHAnsi"/>
        </w:rPr>
        <w:t xml:space="preserve"> specimens to the taxonomic level required (see Appendix for species list).  Record these data in your laboratory book.</w:t>
      </w:r>
    </w:p>
    <w:p w14:paraId="195D7B53" w14:textId="77777777" w:rsidR="00654CF6" w:rsidRPr="00533C02" w:rsidRDefault="00654CF6" w:rsidP="00654CF6">
      <w:pPr>
        <w:spacing w:after="0" w:line="240" w:lineRule="auto"/>
        <w:rPr>
          <w:rFonts w:cstheme="minorHAnsi"/>
        </w:rPr>
      </w:pPr>
    </w:p>
    <w:p w14:paraId="3250E43D" w14:textId="77777777" w:rsidR="00654CF6" w:rsidRPr="00311315" w:rsidRDefault="00654CF6" w:rsidP="00654CF6">
      <w:pPr>
        <w:spacing w:after="0" w:line="240" w:lineRule="auto"/>
        <w:rPr>
          <w:rFonts w:cstheme="minorHAnsi"/>
          <w:b/>
          <w:iCs/>
        </w:rPr>
      </w:pPr>
      <w:r w:rsidRPr="00311315">
        <w:rPr>
          <w:rFonts w:cstheme="minorHAnsi"/>
          <w:b/>
          <w:iCs/>
        </w:rPr>
        <w:t>4.3</w:t>
      </w:r>
      <w:r w:rsidRPr="00311315">
        <w:rPr>
          <w:rFonts w:cstheme="minorHAnsi"/>
          <w:b/>
          <w:iCs/>
        </w:rPr>
        <w:tab/>
        <w:t>Sub-sampling process</w:t>
      </w:r>
    </w:p>
    <w:p w14:paraId="6450BDC4" w14:textId="77777777" w:rsidR="00654CF6" w:rsidRPr="00533C02" w:rsidRDefault="00654CF6" w:rsidP="00654CF6">
      <w:pPr>
        <w:spacing w:after="0" w:line="240" w:lineRule="auto"/>
        <w:rPr>
          <w:rFonts w:cstheme="minorHAnsi"/>
        </w:rPr>
      </w:pPr>
      <w:r w:rsidRPr="00533C02">
        <w:rPr>
          <w:rFonts w:cstheme="minorHAnsi"/>
        </w:rPr>
        <w:t>NB Sub-samples MUST NOT be returned to the original sample.</w:t>
      </w:r>
    </w:p>
    <w:p w14:paraId="088CFE98" w14:textId="77777777" w:rsidR="00654CF6" w:rsidRPr="00533C02" w:rsidRDefault="00654CF6" w:rsidP="00654CF6">
      <w:pPr>
        <w:spacing w:after="0" w:line="240" w:lineRule="auto"/>
        <w:rPr>
          <w:rFonts w:cstheme="minorHAnsi"/>
        </w:rPr>
      </w:pPr>
    </w:p>
    <w:p w14:paraId="240FC066" w14:textId="77777777" w:rsidR="00654CF6" w:rsidRPr="00533C02" w:rsidRDefault="00654CF6" w:rsidP="00654CF6">
      <w:pPr>
        <w:spacing w:after="0" w:line="240" w:lineRule="auto"/>
        <w:rPr>
          <w:rFonts w:cstheme="minorHAnsi"/>
        </w:rPr>
      </w:pPr>
      <w:r w:rsidRPr="00533C02">
        <w:rPr>
          <w:rFonts w:cstheme="minorHAnsi"/>
        </w:rPr>
        <w:t>NB The total standard volume and the sub-sample volumes MUST be recorded in your laboratory book and on the sample analysis sheet for each sub sampling.</w:t>
      </w:r>
    </w:p>
    <w:p w14:paraId="0B54BEDB" w14:textId="77777777" w:rsidR="00654CF6" w:rsidRPr="00533C02" w:rsidRDefault="00654CF6" w:rsidP="00654CF6">
      <w:pPr>
        <w:spacing w:after="0" w:line="240" w:lineRule="auto"/>
        <w:rPr>
          <w:rFonts w:cstheme="minorHAnsi"/>
        </w:rPr>
      </w:pPr>
    </w:p>
    <w:p w14:paraId="4D2A9B12" w14:textId="34592F55" w:rsidR="00654CF6" w:rsidRPr="00533C02" w:rsidRDefault="00654CF6" w:rsidP="00654CF6">
      <w:pPr>
        <w:spacing w:after="0" w:line="240" w:lineRule="auto"/>
        <w:rPr>
          <w:rFonts w:cstheme="minorHAnsi"/>
        </w:rPr>
      </w:pPr>
      <w:r w:rsidRPr="00533C02">
        <w:rPr>
          <w:rFonts w:cstheme="minorHAnsi"/>
        </w:rPr>
        <w:t xml:space="preserve">Make the sample in the 250 mL (or 500 mL) beaker up to a standard volume with clean tap water at room temperature. Add a few drops of soapy water in the beaker so that animals do not float on the water surface.  The standard volume will depend on sample sizes but is </w:t>
      </w:r>
      <w:r w:rsidR="009A51D8" w:rsidRPr="00533C02">
        <w:rPr>
          <w:rFonts w:cstheme="minorHAnsi"/>
        </w:rPr>
        <w:t>usually 200</w:t>
      </w:r>
      <w:r w:rsidRPr="00533C02">
        <w:rPr>
          <w:rFonts w:cstheme="minorHAnsi"/>
        </w:rPr>
        <w:t xml:space="preserve"> mL.  400ml may be used for large samples.  Record the volume in the laboratory book.</w:t>
      </w:r>
    </w:p>
    <w:p w14:paraId="768BCE43" w14:textId="77777777" w:rsidR="00654CF6" w:rsidRPr="00533C02" w:rsidRDefault="00654CF6" w:rsidP="00654CF6">
      <w:pPr>
        <w:spacing w:after="0" w:line="240" w:lineRule="auto"/>
        <w:rPr>
          <w:rFonts w:cstheme="minorHAnsi"/>
        </w:rPr>
      </w:pPr>
    </w:p>
    <w:p w14:paraId="6C74E08A" w14:textId="77777777" w:rsidR="00654CF6" w:rsidRPr="00533C02" w:rsidRDefault="00654CF6" w:rsidP="00654CF6">
      <w:pPr>
        <w:spacing w:after="0" w:line="240" w:lineRule="auto"/>
        <w:rPr>
          <w:rFonts w:cstheme="minorHAnsi"/>
        </w:rPr>
      </w:pPr>
      <w:r w:rsidRPr="00533C02">
        <w:rPr>
          <w:rFonts w:cstheme="minorHAnsi"/>
        </w:rPr>
        <w:t>Dip the open stempel pipette into the sample and swirl /stir and counter swirl (or use figure of eight movement) to suspend the organisms.  Close the pipette to collect a representative sample.  Sub-samples of 5 mL are usually taken but 2.5 mL sub-samples can be used for very concentrated samples.</w:t>
      </w:r>
    </w:p>
    <w:p w14:paraId="5AD7063E" w14:textId="77777777" w:rsidR="00654CF6" w:rsidRPr="00533C02" w:rsidRDefault="00654CF6" w:rsidP="00654CF6">
      <w:pPr>
        <w:spacing w:after="0" w:line="240" w:lineRule="auto"/>
        <w:rPr>
          <w:rFonts w:cstheme="minorHAnsi"/>
        </w:rPr>
      </w:pPr>
    </w:p>
    <w:p w14:paraId="061758F6" w14:textId="77777777" w:rsidR="00654CF6" w:rsidRPr="00533C02" w:rsidRDefault="00654CF6" w:rsidP="00654CF6">
      <w:pPr>
        <w:spacing w:after="0" w:line="240" w:lineRule="auto"/>
        <w:rPr>
          <w:rFonts w:cstheme="minorHAnsi"/>
        </w:rPr>
      </w:pPr>
      <w:r w:rsidRPr="00533C02">
        <w:rPr>
          <w:rFonts w:cstheme="minorHAnsi"/>
        </w:rPr>
        <w:t>Rinse the material from the stempel pipette into a clean, base-lined/gridded petri dish or a Bogorov tray.  Ensure that there is enough water to cover the sample but that the dish is not too full so that the meniscus distorts microscope view or there is a spill risk.  Record the sub-sample volume on the laboratory book.</w:t>
      </w:r>
    </w:p>
    <w:p w14:paraId="48BC8013" w14:textId="77777777" w:rsidR="00654CF6" w:rsidRPr="00533C02" w:rsidRDefault="00654CF6" w:rsidP="00654CF6">
      <w:pPr>
        <w:spacing w:after="0" w:line="240" w:lineRule="auto"/>
        <w:rPr>
          <w:rFonts w:cstheme="minorHAnsi"/>
        </w:rPr>
      </w:pPr>
    </w:p>
    <w:p w14:paraId="028A4747" w14:textId="77777777" w:rsidR="00654CF6" w:rsidRPr="00533C02" w:rsidRDefault="00654CF6" w:rsidP="00654CF6">
      <w:pPr>
        <w:spacing w:after="0" w:line="240" w:lineRule="auto"/>
        <w:rPr>
          <w:rFonts w:cstheme="minorHAnsi"/>
        </w:rPr>
      </w:pPr>
      <w:r w:rsidRPr="00533C02">
        <w:rPr>
          <w:rFonts w:cstheme="minorHAnsi"/>
        </w:rPr>
        <w:t>With fine forceps gently spread the sample over the base of the petri dish or the groove of the Bogorov tray, teasing out sticky lumps gently, and ensuring as even a distribution of specimens as possible.</w:t>
      </w:r>
    </w:p>
    <w:p w14:paraId="0DDD1143" w14:textId="77777777" w:rsidR="00654CF6" w:rsidRPr="00533C02" w:rsidRDefault="00654CF6" w:rsidP="00654CF6">
      <w:pPr>
        <w:spacing w:after="0" w:line="240" w:lineRule="auto"/>
        <w:rPr>
          <w:rFonts w:cstheme="minorHAnsi"/>
        </w:rPr>
      </w:pPr>
    </w:p>
    <w:p w14:paraId="74EC0018" w14:textId="77777777" w:rsidR="00654CF6" w:rsidRPr="00533C02" w:rsidRDefault="00654CF6" w:rsidP="00654CF6">
      <w:pPr>
        <w:spacing w:after="0" w:line="240" w:lineRule="auto"/>
        <w:rPr>
          <w:rFonts w:cstheme="minorHAnsi"/>
        </w:rPr>
      </w:pPr>
      <w:r w:rsidRPr="00533C02">
        <w:rPr>
          <w:rFonts w:cstheme="minorHAnsi"/>
        </w:rPr>
        <w:t>Under the stereo microscope scan the sample and identify and count the organisms. It might be necessary to scan the petri dish/Bogorov tray more than once counting the smallest and most abundant species first, for example when there are a lot of Cirripedia nauplii in a sample, then the remaining taxa.  If there are specimens that cannot be identified under stereo microscope, remove them from the petri dish/Bogorov tray and examine under a compound microscope (inverted in C403). When you finish with the identification and enumeration, wash the subsample into a clean beaker.</w:t>
      </w:r>
    </w:p>
    <w:p w14:paraId="1CCC97E0" w14:textId="77777777" w:rsidR="00654CF6" w:rsidRPr="00533C02" w:rsidRDefault="00654CF6" w:rsidP="00654CF6">
      <w:pPr>
        <w:spacing w:after="0" w:line="240" w:lineRule="auto"/>
        <w:rPr>
          <w:rFonts w:cstheme="minorHAnsi"/>
        </w:rPr>
      </w:pPr>
    </w:p>
    <w:p w14:paraId="6FEB294A" w14:textId="77777777" w:rsidR="00654CF6" w:rsidRPr="00533C02" w:rsidRDefault="00654CF6" w:rsidP="00654CF6">
      <w:pPr>
        <w:spacing w:after="0" w:line="240" w:lineRule="auto"/>
        <w:rPr>
          <w:rFonts w:cstheme="minorHAnsi"/>
        </w:rPr>
      </w:pPr>
      <w:r w:rsidRPr="00533C02">
        <w:rPr>
          <w:rFonts w:cstheme="minorHAnsi"/>
        </w:rPr>
        <w:t xml:space="preserve">If you have not counted at least 100 individuals of the most abundant species/stage, or if larger, rarer species/stages are not represented in the first sub-sample, then repeat for further sub-samples (WITHOUT replacing the first).  This can then be repeated to cover sufficient counts for all major species in the sample. Species which have already had &gt; 100 individuals counted need not be counted in any subsequent subsamples, as long as the subsample volume is recorded for when &gt;100 counts were reached. For example, if 134 polychaete larvae were counted in the first subsample of 5 mL but two further subsamples were taken to obtain sufficient counts for rarer species/stages, the total subsample volume would be 15 mL for all species/stages counted except for polychaete larvae which would be recorded as 134 in 5 mL. </w:t>
      </w:r>
    </w:p>
    <w:p w14:paraId="2B9BEF93" w14:textId="77777777" w:rsidR="00654CF6" w:rsidRPr="00533C02" w:rsidRDefault="00654CF6" w:rsidP="00654CF6">
      <w:pPr>
        <w:spacing w:after="0" w:line="240" w:lineRule="auto"/>
        <w:rPr>
          <w:rFonts w:cstheme="minorHAnsi"/>
        </w:rPr>
      </w:pPr>
    </w:p>
    <w:p w14:paraId="18429F44" w14:textId="77777777" w:rsidR="00654CF6" w:rsidRPr="00533C02" w:rsidRDefault="00654CF6" w:rsidP="00654CF6">
      <w:pPr>
        <w:spacing w:after="0" w:line="240" w:lineRule="auto"/>
        <w:rPr>
          <w:rFonts w:cstheme="minorHAnsi"/>
        </w:rPr>
      </w:pPr>
      <w:r w:rsidRPr="00533C02">
        <w:rPr>
          <w:rFonts w:cstheme="minorHAnsi"/>
        </w:rPr>
        <w:t>It is usually a good plan to have a scan quickly through a large sub-sample to look for rarities.</w:t>
      </w:r>
    </w:p>
    <w:p w14:paraId="4EE4A468" w14:textId="77777777" w:rsidR="00654CF6" w:rsidRPr="00533C02" w:rsidRDefault="00654CF6" w:rsidP="00654CF6">
      <w:pPr>
        <w:spacing w:after="0" w:line="240" w:lineRule="auto"/>
        <w:rPr>
          <w:rFonts w:cstheme="minorHAnsi"/>
        </w:rPr>
      </w:pPr>
    </w:p>
    <w:p w14:paraId="3484062B" w14:textId="77777777" w:rsidR="00654CF6" w:rsidRPr="00533C02" w:rsidRDefault="00654CF6" w:rsidP="00654CF6">
      <w:pPr>
        <w:spacing w:after="0" w:line="240" w:lineRule="auto"/>
        <w:rPr>
          <w:rFonts w:cstheme="minorHAnsi"/>
        </w:rPr>
      </w:pPr>
      <w:r w:rsidRPr="00533C02">
        <w:rPr>
          <w:rFonts w:cstheme="minorHAnsi"/>
        </w:rPr>
        <w:t>Once the sub-sample counts are completed, enter all data into an analysis sheet.</w:t>
      </w:r>
    </w:p>
    <w:p w14:paraId="47ED7809" w14:textId="77777777" w:rsidR="00654CF6" w:rsidRPr="00533C02" w:rsidRDefault="00654CF6" w:rsidP="00654CF6">
      <w:pPr>
        <w:spacing w:after="0" w:line="240" w:lineRule="auto"/>
        <w:rPr>
          <w:rFonts w:cstheme="minorHAnsi"/>
        </w:rPr>
      </w:pPr>
    </w:p>
    <w:p w14:paraId="7C22D7FE" w14:textId="77777777" w:rsidR="00654CF6" w:rsidRPr="00311315" w:rsidRDefault="00654CF6" w:rsidP="00654CF6">
      <w:pPr>
        <w:spacing w:after="0" w:line="240" w:lineRule="auto"/>
        <w:rPr>
          <w:rFonts w:cstheme="minorHAnsi"/>
          <w:b/>
          <w:iCs/>
        </w:rPr>
      </w:pPr>
      <w:r w:rsidRPr="00311315">
        <w:rPr>
          <w:rFonts w:cstheme="minorHAnsi"/>
          <w:b/>
          <w:iCs/>
        </w:rPr>
        <w:t>4.4</w:t>
      </w:r>
      <w:r w:rsidRPr="00311315">
        <w:rPr>
          <w:rFonts w:cstheme="minorHAnsi"/>
          <w:b/>
          <w:iCs/>
        </w:rPr>
        <w:tab/>
        <w:t>Preserving samples</w:t>
      </w:r>
    </w:p>
    <w:p w14:paraId="5FC52C99" w14:textId="77777777" w:rsidR="00654CF6" w:rsidRPr="00533C02" w:rsidRDefault="00654CF6" w:rsidP="00654CF6">
      <w:pPr>
        <w:spacing w:after="0" w:line="240" w:lineRule="auto"/>
        <w:rPr>
          <w:rFonts w:cstheme="minorHAnsi"/>
          <w:i/>
        </w:rPr>
      </w:pPr>
      <w:r w:rsidRPr="00533C02">
        <w:rPr>
          <w:rFonts w:cstheme="minorHAnsi"/>
          <w:i/>
        </w:rPr>
        <w:lastRenderedPageBreak/>
        <w:t>NB:  4% borax buffered formaldehyde is harmful by inhalation, in contact with skin and if swallowed.  Lab coat, safety glasses and nitrile gloves should be worn while washing the samples which should take place in the fume-hood.</w:t>
      </w:r>
    </w:p>
    <w:p w14:paraId="2A4CD734" w14:textId="77777777" w:rsidR="00654CF6" w:rsidRPr="00533C02" w:rsidRDefault="00654CF6" w:rsidP="00654CF6">
      <w:pPr>
        <w:spacing w:after="0" w:line="240" w:lineRule="auto"/>
        <w:rPr>
          <w:rFonts w:cstheme="minorHAnsi"/>
        </w:rPr>
      </w:pPr>
    </w:p>
    <w:p w14:paraId="60E8B5C3" w14:textId="77777777" w:rsidR="00654CF6" w:rsidRPr="00533C02" w:rsidRDefault="00654CF6" w:rsidP="00654CF6">
      <w:pPr>
        <w:spacing w:after="0" w:line="240" w:lineRule="auto"/>
        <w:rPr>
          <w:rFonts w:cstheme="minorHAnsi"/>
        </w:rPr>
      </w:pPr>
      <w:r w:rsidRPr="00533C02">
        <w:rPr>
          <w:rFonts w:cstheme="minorHAnsi"/>
        </w:rPr>
        <w:t>Turn on the tap in the sink in the fume-hood.</w:t>
      </w:r>
    </w:p>
    <w:p w14:paraId="5A91EBCE" w14:textId="77777777" w:rsidR="00654CF6" w:rsidRPr="00533C02" w:rsidRDefault="00654CF6" w:rsidP="00654CF6">
      <w:pPr>
        <w:spacing w:after="0" w:line="240" w:lineRule="auto"/>
        <w:rPr>
          <w:rFonts w:cstheme="minorHAnsi"/>
        </w:rPr>
      </w:pPr>
    </w:p>
    <w:p w14:paraId="2B10223E" w14:textId="21F869DC" w:rsidR="00654CF6" w:rsidRPr="00533C02" w:rsidRDefault="00654CF6" w:rsidP="00654CF6">
      <w:pPr>
        <w:spacing w:after="0" w:line="240" w:lineRule="auto"/>
        <w:rPr>
          <w:rFonts w:cstheme="minorHAnsi"/>
        </w:rPr>
      </w:pPr>
      <w:r w:rsidRPr="00533C02">
        <w:rPr>
          <w:rFonts w:cstheme="minorHAnsi"/>
        </w:rPr>
        <w:t xml:space="preserve">Place the weighted ring so that the ring hangs into the sink, place a large funnel in the ring, stand a retaining sieve in the large funnel and place a </w:t>
      </w:r>
      <w:r w:rsidR="004E3421" w:rsidRPr="00533C02">
        <w:rPr>
          <w:rFonts w:cstheme="minorHAnsi"/>
        </w:rPr>
        <w:t>tight-fitting</w:t>
      </w:r>
      <w:r w:rsidRPr="00533C02">
        <w:rPr>
          <w:rFonts w:cstheme="minorHAnsi"/>
        </w:rPr>
        <w:t xml:space="preserve"> smaller funnel into the retaining sieve.</w:t>
      </w:r>
    </w:p>
    <w:p w14:paraId="24FE6749" w14:textId="77777777" w:rsidR="00654CF6" w:rsidRPr="00533C02" w:rsidRDefault="00654CF6" w:rsidP="00654CF6">
      <w:pPr>
        <w:spacing w:after="0" w:line="240" w:lineRule="auto"/>
        <w:rPr>
          <w:rFonts w:cstheme="minorHAnsi"/>
        </w:rPr>
      </w:pPr>
    </w:p>
    <w:p w14:paraId="4ECD2F4A" w14:textId="77777777" w:rsidR="00654CF6" w:rsidRPr="00533C02" w:rsidRDefault="00654CF6" w:rsidP="00654CF6">
      <w:pPr>
        <w:spacing w:after="0" w:line="240" w:lineRule="auto"/>
        <w:rPr>
          <w:rFonts w:cstheme="minorHAnsi"/>
        </w:rPr>
      </w:pPr>
      <w:r w:rsidRPr="00533C02">
        <w:rPr>
          <w:rFonts w:cstheme="minorHAnsi"/>
        </w:rPr>
        <w:t>Gently swirl the beaker, then pour the sample into the retaining sieve.</w:t>
      </w:r>
    </w:p>
    <w:p w14:paraId="309C0692" w14:textId="77777777" w:rsidR="00654CF6" w:rsidRPr="00533C02" w:rsidRDefault="00654CF6" w:rsidP="00654CF6">
      <w:pPr>
        <w:spacing w:after="0" w:line="240" w:lineRule="auto"/>
        <w:rPr>
          <w:rFonts w:cstheme="minorHAnsi"/>
        </w:rPr>
      </w:pPr>
    </w:p>
    <w:p w14:paraId="6CB4DCF6" w14:textId="77777777" w:rsidR="00654CF6" w:rsidRPr="00533C02" w:rsidRDefault="00654CF6" w:rsidP="00654CF6">
      <w:pPr>
        <w:spacing w:after="0" w:line="240" w:lineRule="auto"/>
        <w:rPr>
          <w:rFonts w:cstheme="minorHAnsi"/>
        </w:rPr>
      </w:pPr>
      <w:r w:rsidRPr="00533C02">
        <w:rPr>
          <w:rFonts w:cstheme="minorHAnsi"/>
        </w:rPr>
        <w:t>Rinse the beaker with tap water into the retaining sieve several times until the beaker looks clean, then rinse the empty beaker under the running tap.</w:t>
      </w:r>
    </w:p>
    <w:p w14:paraId="718DC5F8" w14:textId="77777777" w:rsidR="00654CF6" w:rsidRPr="00533C02" w:rsidRDefault="00654CF6" w:rsidP="00654CF6">
      <w:pPr>
        <w:spacing w:after="0" w:line="240" w:lineRule="auto"/>
        <w:rPr>
          <w:rFonts w:cstheme="minorHAnsi"/>
        </w:rPr>
      </w:pPr>
    </w:p>
    <w:p w14:paraId="66F0BDFE" w14:textId="77777777" w:rsidR="00654CF6" w:rsidRPr="00533C02" w:rsidRDefault="00654CF6" w:rsidP="00654CF6">
      <w:pPr>
        <w:spacing w:after="0" w:line="240" w:lineRule="auto"/>
        <w:rPr>
          <w:rFonts w:cstheme="minorHAnsi"/>
        </w:rPr>
      </w:pPr>
      <w:r w:rsidRPr="00533C02">
        <w:rPr>
          <w:rFonts w:cstheme="minorHAnsi"/>
        </w:rPr>
        <w:t>Place the sample label in a 30 mL screw-top glass vial so that the information can be seen without removing the label.</w:t>
      </w:r>
    </w:p>
    <w:p w14:paraId="3CB59FB3" w14:textId="77777777" w:rsidR="00654CF6" w:rsidRPr="00533C02" w:rsidRDefault="00654CF6" w:rsidP="00654CF6">
      <w:pPr>
        <w:spacing w:after="0" w:line="240" w:lineRule="auto"/>
        <w:rPr>
          <w:rFonts w:cstheme="minorHAnsi"/>
        </w:rPr>
      </w:pPr>
    </w:p>
    <w:p w14:paraId="1EBC7B7C" w14:textId="77777777" w:rsidR="00654CF6" w:rsidRPr="00533C02" w:rsidRDefault="00654CF6" w:rsidP="00654CF6">
      <w:pPr>
        <w:spacing w:after="0" w:line="240" w:lineRule="auto"/>
        <w:rPr>
          <w:rFonts w:cstheme="minorHAnsi"/>
        </w:rPr>
      </w:pPr>
      <w:r w:rsidRPr="00533C02">
        <w:rPr>
          <w:rFonts w:cstheme="minorHAnsi"/>
        </w:rPr>
        <w:t>Rinse the funnel with tap water, remove from the retaining sieve and rinse under the running tap.</w:t>
      </w:r>
    </w:p>
    <w:p w14:paraId="3FD9F546" w14:textId="77777777" w:rsidR="00654CF6" w:rsidRPr="00533C02" w:rsidRDefault="00654CF6" w:rsidP="00654CF6">
      <w:pPr>
        <w:spacing w:after="0" w:line="240" w:lineRule="auto"/>
        <w:rPr>
          <w:rFonts w:cstheme="minorHAnsi"/>
        </w:rPr>
      </w:pPr>
    </w:p>
    <w:p w14:paraId="27A3653C" w14:textId="77777777" w:rsidR="00654CF6" w:rsidRPr="00533C02" w:rsidRDefault="00654CF6" w:rsidP="00654CF6">
      <w:pPr>
        <w:spacing w:after="0" w:line="240" w:lineRule="auto"/>
        <w:rPr>
          <w:rFonts w:cstheme="minorHAnsi"/>
        </w:rPr>
      </w:pPr>
      <w:r w:rsidRPr="00533C02">
        <w:rPr>
          <w:rFonts w:cstheme="minorHAnsi"/>
        </w:rPr>
        <w:t>Place a small funnel in the top of the 30 mL glass vial.</w:t>
      </w:r>
    </w:p>
    <w:p w14:paraId="426F6A5D" w14:textId="77777777" w:rsidR="00654CF6" w:rsidRPr="00533C02" w:rsidRDefault="00654CF6" w:rsidP="00654CF6">
      <w:pPr>
        <w:spacing w:after="0" w:line="240" w:lineRule="auto"/>
        <w:rPr>
          <w:rFonts w:cstheme="minorHAnsi"/>
        </w:rPr>
      </w:pPr>
    </w:p>
    <w:p w14:paraId="47505B22" w14:textId="77777777" w:rsidR="00654CF6" w:rsidRPr="00533C02" w:rsidRDefault="00654CF6" w:rsidP="00654CF6">
      <w:pPr>
        <w:spacing w:after="0" w:line="240" w:lineRule="auto"/>
        <w:rPr>
          <w:rFonts w:cstheme="minorHAnsi"/>
        </w:rPr>
      </w:pPr>
      <w:r w:rsidRPr="00533C02">
        <w:rPr>
          <w:rFonts w:cstheme="minorHAnsi"/>
        </w:rPr>
        <w:t>Wash the sample with 4% borax buffered formaldehyde (wash bottle) while still on the sieve to remove excess water and then into the 30 mL glass vial.</w:t>
      </w:r>
    </w:p>
    <w:p w14:paraId="70C51006" w14:textId="77777777" w:rsidR="00654CF6" w:rsidRPr="00533C02" w:rsidRDefault="00654CF6" w:rsidP="00654CF6">
      <w:pPr>
        <w:spacing w:after="0" w:line="240" w:lineRule="auto"/>
        <w:rPr>
          <w:rFonts w:cstheme="minorHAnsi"/>
        </w:rPr>
      </w:pPr>
    </w:p>
    <w:p w14:paraId="5304ACDE" w14:textId="5201F32A" w:rsidR="00654CF6" w:rsidRPr="00533C02" w:rsidRDefault="00654CF6" w:rsidP="00654CF6">
      <w:pPr>
        <w:spacing w:after="0" w:line="240" w:lineRule="auto"/>
        <w:rPr>
          <w:rFonts w:cstheme="minorHAnsi"/>
        </w:rPr>
      </w:pPr>
      <w:r w:rsidRPr="00533C02">
        <w:rPr>
          <w:rFonts w:cstheme="minorHAnsi"/>
        </w:rPr>
        <w:t xml:space="preserve">Rinse the retaining mesh and funnel with 4% borax buffered formaldehyde into the 30 mL glass </w:t>
      </w:r>
      <w:r w:rsidR="004E3421" w:rsidRPr="00533C02">
        <w:rPr>
          <w:rFonts w:cstheme="minorHAnsi"/>
        </w:rPr>
        <w:t>vial and</w:t>
      </w:r>
      <w:r w:rsidRPr="00533C02">
        <w:rPr>
          <w:rFonts w:cstheme="minorHAnsi"/>
        </w:rPr>
        <w:t xml:space="preserve"> then rinse them under the running tap.</w:t>
      </w:r>
    </w:p>
    <w:p w14:paraId="75688FB2" w14:textId="77777777" w:rsidR="00654CF6" w:rsidRPr="00533C02" w:rsidRDefault="00654CF6" w:rsidP="00654CF6">
      <w:pPr>
        <w:spacing w:after="0" w:line="240" w:lineRule="auto"/>
        <w:rPr>
          <w:rFonts w:cstheme="minorHAnsi"/>
        </w:rPr>
      </w:pPr>
    </w:p>
    <w:p w14:paraId="475D91B4" w14:textId="77777777" w:rsidR="00654CF6" w:rsidRPr="00533C02" w:rsidRDefault="00654CF6" w:rsidP="00654CF6">
      <w:pPr>
        <w:spacing w:after="0" w:line="240" w:lineRule="auto"/>
        <w:rPr>
          <w:rFonts w:cstheme="minorHAnsi"/>
        </w:rPr>
      </w:pPr>
      <w:r w:rsidRPr="00533C02">
        <w:rPr>
          <w:rFonts w:cstheme="minorHAnsi"/>
        </w:rPr>
        <w:t>Fill the 30 mL glass vial with 4% borax buffered formaldehyde and close with a screw top lid.  Write “ST” and the sample number on the lid in permanent marker, place a “Toxic” label on the side of the vial so that it doesn’t obscure information on the label, and seal the vial with Para-film.  For dense samples, split in two vials and write on the labels and the lids 1 of 2 and 2 of 2 on each vial (it is rare to use 3 vials for one sample).</w:t>
      </w:r>
    </w:p>
    <w:p w14:paraId="6BAB91E9" w14:textId="77777777" w:rsidR="00654CF6" w:rsidRPr="00533C02" w:rsidRDefault="00654CF6" w:rsidP="00654CF6">
      <w:pPr>
        <w:spacing w:after="0" w:line="240" w:lineRule="auto"/>
        <w:rPr>
          <w:rFonts w:cstheme="minorHAnsi"/>
        </w:rPr>
      </w:pPr>
    </w:p>
    <w:p w14:paraId="30098A96" w14:textId="77777777" w:rsidR="00654CF6" w:rsidRPr="00533C02" w:rsidRDefault="00654CF6" w:rsidP="00654CF6">
      <w:pPr>
        <w:spacing w:after="0" w:line="240" w:lineRule="auto"/>
        <w:rPr>
          <w:rFonts w:cstheme="minorHAnsi"/>
          <w:b/>
          <w:bCs/>
          <w:i/>
        </w:rPr>
      </w:pPr>
      <w:r w:rsidRPr="00533C02">
        <w:rPr>
          <w:rFonts w:cstheme="minorHAnsi"/>
          <w:b/>
          <w:i/>
        </w:rPr>
        <w:t>4.6</w:t>
      </w:r>
      <w:r w:rsidRPr="00533C02">
        <w:rPr>
          <w:rFonts w:cstheme="minorHAnsi"/>
          <w:b/>
          <w:i/>
        </w:rPr>
        <w:tab/>
        <w:t>Calculation of Results</w:t>
      </w:r>
    </w:p>
    <w:p w14:paraId="7916688B" w14:textId="77777777" w:rsidR="00654CF6" w:rsidRPr="00533C02" w:rsidRDefault="00654CF6" w:rsidP="00654CF6">
      <w:pPr>
        <w:spacing w:after="0" w:line="240" w:lineRule="auto"/>
        <w:rPr>
          <w:rFonts w:cstheme="minorHAnsi"/>
        </w:rPr>
      </w:pPr>
    </w:p>
    <w:p w14:paraId="6BB58458" w14:textId="77777777" w:rsidR="00654CF6" w:rsidRPr="00533C02" w:rsidRDefault="00654CF6" w:rsidP="00654CF6">
      <w:pPr>
        <w:spacing w:after="0" w:line="240" w:lineRule="auto"/>
        <w:rPr>
          <w:rFonts w:cstheme="minorHAnsi"/>
        </w:rPr>
      </w:pPr>
      <w:r w:rsidRPr="00533C02">
        <w:rPr>
          <w:rFonts w:cstheme="minorHAnsi"/>
        </w:rPr>
        <w:t>Abundance is calculated as the total number of a species or stage in the whole sample/volume of water filtered by the net. The volume of water filtered by the net is calculated from flow meter readings.</w:t>
      </w:r>
    </w:p>
    <w:p w14:paraId="2DA31AE2" w14:textId="77777777" w:rsidR="00654CF6" w:rsidRPr="00533C02" w:rsidRDefault="00654CF6" w:rsidP="00654CF6">
      <w:pPr>
        <w:spacing w:after="0" w:line="240" w:lineRule="auto"/>
        <w:rPr>
          <w:rFonts w:cstheme="minorHAnsi"/>
        </w:rPr>
      </w:pPr>
    </w:p>
    <w:p w14:paraId="654B0DC4" w14:textId="77777777" w:rsidR="00654CF6" w:rsidRPr="00533C02" w:rsidRDefault="00654CF6" w:rsidP="00654CF6">
      <w:pPr>
        <w:spacing w:after="0" w:line="240" w:lineRule="auto"/>
        <w:rPr>
          <w:rFonts w:cstheme="minorHAnsi"/>
        </w:rPr>
      </w:pPr>
      <w:r w:rsidRPr="00533C02">
        <w:rPr>
          <w:rFonts w:cstheme="minorHAnsi"/>
        </w:rPr>
        <w:t>Amount of water filtered by vertical Bongo net:</w:t>
      </w:r>
    </w:p>
    <w:p w14:paraId="0B5C04DA" w14:textId="77777777" w:rsidR="00654CF6" w:rsidRPr="00533C02" w:rsidRDefault="00654CF6" w:rsidP="00654CF6">
      <w:pPr>
        <w:spacing w:after="0" w:line="240" w:lineRule="auto"/>
        <w:rPr>
          <w:rFonts w:cstheme="minorHAnsi"/>
        </w:rPr>
      </w:pPr>
      <w:r w:rsidRPr="00533C02">
        <w:rPr>
          <w:rFonts w:cstheme="minorHAnsi"/>
        </w:rPr>
        <w:t>V</w:t>
      </w:r>
      <w:r w:rsidRPr="00533C02">
        <w:rPr>
          <w:rFonts w:cstheme="minorHAnsi"/>
          <w:vertAlign w:val="subscript"/>
        </w:rPr>
        <w:t>F</w:t>
      </w:r>
      <w:r w:rsidRPr="00533C02">
        <w:rPr>
          <w:rFonts w:cstheme="minorHAnsi"/>
        </w:rPr>
        <w:t xml:space="preserve"> = π × r</w:t>
      </w:r>
      <w:r w:rsidRPr="00533C02">
        <w:rPr>
          <w:rFonts w:cstheme="minorHAnsi"/>
          <w:vertAlign w:val="superscript"/>
        </w:rPr>
        <w:t>2</w:t>
      </w:r>
      <w:r w:rsidRPr="00533C02">
        <w:rPr>
          <w:rFonts w:cstheme="minorHAnsi"/>
        </w:rPr>
        <w:t xml:space="preserve"> × [(F – I) × 0.3]</w:t>
      </w:r>
    </w:p>
    <w:p w14:paraId="6432E135" w14:textId="77777777" w:rsidR="00654CF6" w:rsidRPr="00533C02" w:rsidRDefault="00654CF6" w:rsidP="00654CF6">
      <w:pPr>
        <w:spacing w:after="0" w:line="240" w:lineRule="auto"/>
        <w:rPr>
          <w:rFonts w:cstheme="minorHAnsi"/>
        </w:rPr>
      </w:pPr>
    </w:p>
    <w:p w14:paraId="0EF68912" w14:textId="77777777" w:rsidR="00654CF6" w:rsidRPr="00533C02" w:rsidRDefault="00654CF6" w:rsidP="00654CF6">
      <w:pPr>
        <w:spacing w:after="0" w:line="240" w:lineRule="auto"/>
        <w:rPr>
          <w:rFonts w:cstheme="minorHAnsi"/>
        </w:rPr>
      </w:pPr>
      <w:r w:rsidRPr="00533C02">
        <w:rPr>
          <w:rFonts w:cstheme="minorHAnsi"/>
        </w:rPr>
        <w:t>V</w:t>
      </w:r>
      <w:r w:rsidRPr="00533C02">
        <w:rPr>
          <w:rFonts w:cstheme="minorHAnsi"/>
          <w:vertAlign w:val="subscript"/>
        </w:rPr>
        <w:t>F</w:t>
      </w:r>
      <w:r w:rsidRPr="00533C02">
        <w:rPr>
          <w:rFonts w:cstheme="minorHAnsi"/>
        </w:rPr>
        <w:t xml:space="preserve"> = amount of water filtered by Bongo net (m</w:t>
      </w:r>
      <w:r w:rsidRPr="00533C02">
        <w:rPr>
          <w:rFonts w:cstheme="minorHAnsi"/>
          <w:vertAlign w:val="superscript"/>
        </w:rPr>
        <w:t>3</w:t>
      </w:r>
      <w:r w:rsidRPr="00533C02">
        <w:rPr>
          <w:rFonts w:cstheme="minorHAnsi"/>
        </w:rPr>
        <w:t xml:space="preserve">), </w:t>
      </w:r>
    </w:p>
    <w:p w14:paraId="22F530B6" w14:textId="77777777" w:rsidR="00654CF6" w:rsidRPr="00533C02" w:rsidRDefault="00654CF6" w:rsidP="00654CF6">
      <w:pPr>
        <w:spacing w:after="0" w:line="240" w:lineRule="auto"/>
        <w:rPr>
          <w:rFonts w:cstheme="minorHAnsi"/>
        </w:rPr>
      </w:pPr>
      <w:r w:rsidRPr="00533C02">
        <w:rPr>
          <w:rFonts w:cstheme="minorHAnsi"/>
        </w:rPr>
        <w:t xml:space="preserve">r = radius of Bongo net = 0.2 m, </w:t>
      </w:r>
    </w:p>
    <w:p w14:paraId="335A804C" w14:textId="77777777" w:rsidR="00654CF6" w:rsidRPr="00533C02" w:rsidRDefault="00654CF6" w:rsidP="00654CF6">
      <w:pPr>
        <w:spacing w:after="0" w:line="240" w:lineRule="auto"/>
        <w:rPr>
          <w:rFonts w:cstheme="minorHAnsi"/>
        </w:rPr>
      </w:pPr>
      <w:r w:rsidRPr="00533C02">
        <w:rPr>
          <w:rFonts w:cstheme="minorHAnsi"/>
        </w:rPr>
        <w:t>F - I = the difference between Final and Initial flow meter readings,</w:t>
      </w:r>
    </w:p>
    <w:p w14:paraId="31F8B6B5" w14:textId="77777777" w:rsidR="00654CF6" w:rsidRPr="00533C02" w:rsidRDefault="00654CF6" w:rsidP="00654CF6">
      <w:pPr>
        <w:spacing w:after="0" w:line="240" w:lineRule="auto"/>
        <w:rPr>
          <w:rFonts w:cstheme="minorHAnsi"/>
        </w:rPr>
      </w:pPr>
      <w:r w:rsidRPr="00533C02">
        <w:rPr>
          <w:rFonts w:cstheme="minorHAnsi"/>
        </w:rPr>
        <w:t>0.3 = the pitch of the impeller per revolution for Hydrobios flow meter with backstop.</w:t>
      </w:r>
    </w:p>
    <w:p w14:paraId="2D860217" w14:textId="77777777" w:rsidR="00654CF6" w:rsidRPr="00533C02" w:rsidRDefault="00654CF6" w:rsidP="00654CF6">
      <w:pPr>
        <w:spacing w:after="0" w:line="240" w:lineRule="auto"/>
        <w:rPr>
          <w:rFonts w:cstheme="minorHAnsi"/>
        </w:rPr>
      </w:pPr>
    </w:p>
    <w:p w14:paraId="090AF903" w14:textId="77777777" w:rsidR="00654CF6" w:rsidRPr="00533C02" w:rsidRDefault="00654CF6" w:rsidP="00654CF6">
      <w:pPr>
        <w:spacing w:after="0" w:line="240" w:lineRule="auto"/>
        <w:rPr>
          <w:rFonts w:cstheme="minorHAnsi"/>
        </w:rPr>
      </w:pPr>
      <w:r w:rsidRPr="00533C02">
        <w:rPr>
          <w:rFonts w:cstheme="minorHAnsi"/>
        </w:rPr>
        <w:t>Count of organisms in whole sample:</w:t>
      </w:r>
    </w:p>
    <w:p w14:paraId="04FF949A" w14:textId="77777777" w:rsidR="00654CF6" w:rsidRPr="00533C02" w:rsidRDefault="00654CF6" w:rsidP="00654CF6">
      <w:pPr>
        <w:spacing w:after="0" w:line="240" w:lineRule="auto"/>
        <w:rPr>
          <w:rFonts w:cstheme="minorHAnsi"/>
        </w:rPr>
      </w:pPr>
      <w:r w:rsidRPr="00533C02">
        <w:rPr>
          <w:rFonts w:cstheme="minorHAnsi"/>
        </w:rPr>
        <w:t>N</w:t>
      </w:r>
      <w:r w:rsidRPr="00533C02">
        <w:rPr>
          <w:rFonts w:cstheme="minorHAnsi"/>
          <w:vertAlign w:val="subscript"/>
        </w:rPr>
        <w:t>WS</w:t>
      </w:r>
      <w:r w:rsidRPr="00533C02">
        <w:rPr>
          <w:rFonts w:cstheme="minorHAnsi"/>
        </w:rPr>
        <w:t xml:space="preserve"> = N</w:t>
      </w:r>
      <w:r w:rsidRPr="00533C02">
        <w:rPr>
          <w:rFonts w:cstheme="minorHAnsi"/>
          <w:vertAlign w:val="subscript"/>
        </w:rPr>
        <w:t>SS</w:t>
      </w:r>
      <w:r w:rsidRPr="00533C02">
        <w:rPr>
          <w:rFonts w:cstheme="minorHAnsi"/>
        </w:rPr>
        <w:t xml:space="preserve"> × (V</w:t>
      </w:r>
      <w:r w:rsidRPr="00533C02">
        <w:rPr>
          <w:rFonts w:cstheme="minorHAnsi"/>
          <w:vertAlign w:val="subscript"/>
        </w:rPr>
        <w:t>WS</w:t>
      </w:r>
      <w:r w:rsidRPr="00533C02">
        <w:rPr>
          <w:rFonts w:cstheme="minorHAnsi"/>
        </w:rPr>
        <w:t xml:space="preserve"> / V</w:t>
      </w:r>
      <w:r w:rsidRPr="00533C02">
        <w:rPr>
          <w:rFonts w:cstheme="minorHAnsi"/>
          <w:vertAlign w:val="subscript"/>
        </w:rPr>
        <w:t>SS</w:t>
      </w:r>
      <w:r w:rsidRPr="00533C02">
        <w:rPr>
          <w:rFonts w:cstheme="minorHAnsi"/>
        </w:rPr>
        <w:t>)</w:t>
      </w:r>
    </w:p>
    <w:p w14:paraId="5BF48760" w14:textId="77777777" w:rsidR="00654CF6" w:rsidRPr="00533C02" w:rsidRDefault="00654CF6" w:rsidP="00654CF6">
      <w:pPr>
        <w:spacing w:after="0" w:line="240" w:lineRule="auto"/>
        <w:rPr>
          <w:rFonts w:cstheme="minorHAnsi"/>
        </w:rPr>
      </w:pPr>
    </w:p>
    <w:p w14:paraId="4EFA46E4" w14:textId="77777777" w:rsidR="00654CF6" w:rsidRPr="00533C02" w:rsidRDefault="00654CF6" w:rsidP="00654CF6">
      <w:pPr>
        <w:spacing w:after="0" w:line="240" w:lineRule="auto"/>
        <w:rPr>
          <w:rFonts w:cstheme="minorHAnsi"/>
        </w:rPr>
      </w:pPr>
      <w:r w:rsidRPr="00533C02">
        <w:rPr>
          <w:rFonts w:cstheme="minorHAnsi"/>
        </w:rPr>
        <w:t>N</w:t>
      </w:r>
      <w:r w:rsidRPr="00533C02">
        <w:rPr>
          <w:rFonts w:cstheme="minorHAnsi"/>
          <w:vertAlign w:val="subscript"/>
        </w:rPr>
        <w:t>WS</w:t>
      </w:r>
      <w:r w:rsidRPr="00533C02">
        <w:rPr>
          <w:rFonts w:cstheme="minorHAnsi"/>
        </w:rPr>
        <w:t xml:space="preserve"> = count of organisms in whole sample (No.), </w:t>
      </w:r>
    </w:p>
    <w:p w14:paraId="727E6A92" w14:textId="77777777" w:rsidR="00654CF6" w:rsidRPr="00533C02" w:rsidRDefault="00654CF6" w:rsidP="00654CF6">
      <w:pPr>
        <w:spacing w:after="0" w:line="240" w:lineRule="auto"/>
        <w:rPr>
          <w:rFonts w:cstheme="minorHAnsi"/>
        </w:rPr>
      </w:pPr>
      <w:r w:rsidRPr="00533C02">
        <w:rPr>
          <w:rFonts w:cstheme="minorHAnsi"/>
        </w:rPr>
        <w:lastRenderedPageBreak/>
        <w:t>N</w:t>
      </w:r>
      <w:r w:rsidRPr="00533C02">
        <w:rPr>
          <w:rFonts w:cstheme="minorHAnsi"/>
          <w:vertAlign w:val="subscript"/>
        </w:rPr>
        <w:t>SS</w:t>
      </w:r>
      <w:r w:rsidRPr="00533C02">
        <w:rPr>
          <w:rFonts w:cstheme="minorHAnsi"/>
        </w:rPr>
        <w:t xml:space="preserve"> = count of organisms in subsample (No.), </w:t>
      </w:r>
    </w:p>
    <w:p w14:paraId="76CB69C2" w14:textId="77777777" w:rsidR="00654CF6" w:rsidRPr="00533C02" w:rsidRDefault="00654CF6" w:rsidP="00654CF6">
      <w:pPr>
        <w:spacing w:after="0" w:line="240" w:lineRule="auto"/>
        <w:rPr>
          <w:rFonts w:cstheme="minorHAnsi"/>
        </w:rPr>
      </w:pPr>
      <w:r w:rsidRPr="00533C02">
        <w:rPr>
          <w:rFonts w:cstheme="minorHAnsi"/>
        </w:rPr>
        <w:t>V</w:t>
      </w:r>
      <w:r w:rsidRPr="00533C02">
        <w:rPr>
          <w:rFonts w:cstheme="minorHAnsi"/>
          <w:vertAlign w:val="subscript"/>
        </w:rPr>
        <w:t>WS</w:t>
      </w:r>
      <w:r w:rsidRPr="00533C02">
        <w:rPr>
          <w:rFonts w:cstheme="minorHAnsi"/>
        </w:rPr>
        <w:t xml:space="preserve"> = volume of whole sample (mL) in beaker, </w:t>
      </w:r>
    </w:p>
    <w:p w14:paraId="74A52817" w14:textId="77777777" w:rsidR="00654CF6" w:rsidRPr="00533C02" w:rsidRDefault="00654CF6" w:rsidP="00654CF6">
      <w:pPr>
        <w:spacing w:after="0" w:line="240" w:lineRule="auto"/>
        <w:rPr>
          <w:rFonts w:cstheme="minorHAnsi"/>
        </w:rPr>
      </w:pPr>
      <w:r w:rsidRPr="00533C02">
        <w:rPr>
          <w:rFonts w:cstheme="minorHAnsi"/>
        </w:rPr>
        <w:t>V</w:t>
      </w:r>
      <w:r w:rsidRPr="00533C02">
        <w:rPr>
          <w:rFonts w:cstheme="minorHAnsi"/>
          <w:vertAlign w:val="subscript"/>
        </w:rPr>
        <w:t>SS</w:t>
      </w:r>
      <w:r w:rsidRPr="00533C02">
        <w:rPr>
          <w:rFonts w:cstheme="minorHAnsi"/>
        </w:rPr>
        <w:t xml:space="preserve"> = volume of subsample (mL) counted.</w:t>
      </w:r>
    </w:p>
    <w:p w14:paraId="3D47912E" w14:textId="77777777" w:rsidR="00654CF6" w:rsidRPr="00533C02" w:rsidRDefault="00654CF6" w:rsidP="00654CF6">
      <w:pPr>
        <w:spacing w:after="0" w:line="240" w:lineRule="auto"/>
        <w:rPr>
          <w:rFonts w:cstheme="minorHAnsi"/>
        </w:rPr>
      </w:pPr>
      <w:r w:rsidRPr="00533C02">
        <w:rPr>
          <w:rFonts w:cstheme="minorHAnsi"/>
        </w:rPr>
        <w:t>Abundance of organisms:</w:t>
      </w:r>
    </w:p>
    <w:p w14:paraId="7D9961A8" w14:textId="77777777" w:rsidR="00654CF6" w:rsidRPr="00533C02" w:rsidRDefault="00654CF6" w:rsidP="00654CF6">
      <w:pPr>
        <w:spacing w:after="0" w:line="240" w:lineRule="auto"/>
        <w:rPr>
          <w:rFonts w:cstheme="minorHAnsi"/>
          <w:vertAlign w:val="subscript"/>
        </w:rPr>
      </w:pPr>
      <w:r w:rsidRPr="00533C02">
        <w:rPr>
          <w:rFonts w:cstheme="minorHAnsi"/>
        </w:rPr>
        <w:t>A = N</w:t>
      </w:r>
      <w:r w:rsidRPr="00533C02">
        <w:rPr>
          <w:rFonts w:cstheme="minorHAnsi"/>
          <w:vertAlign w:val="subscript"/>
        </w:rPr>
        <w:t>WS</w:t>
      </w:r>
      <w:r w:rsidRPr="00533C02">
        <w:rPr>
          <w:rFonts w:cstheme="minorHAnsi"/>
        </w:rPr>
        <w:t xml:space="preserve"> / V</w:t>
      </w:r>
      <w:r w:rsidRPr="00533C02">
        <w:rPr>
          <w:rFonts w:cstheme="minorHAnsi"/>
          <w:vertAlign w:val="subscript"/>
        </w:rPr>
        <w:t>F</w:t>
      </w:r>
    </w:p>
    <w:p w14:paraId="004462F8" w14:textId="77777777" w:rsidR="00654CF6" w:rsidRPr="00533C02" w:rsidRDefault="00654CF6" w:rsidP="00654CF6">
      <w:pPr>
        <w:spacing w:after="0" w:line="240" w:lineRule="auto"/>
        <w:rPr>
          <w:rFonts w:cstheme="minorHAnsi"/>
        </w:rPr>
      </w:pPr>
    </w:p>
    <w:p w14:paraId="5A957E29" w14:textId="77777777" w:rsidR="00654CF6" w:rsidRPr="00533C02" w:rsidRDefault="00654CF6" w:rsidP="00654CF6">
      <w:pPr>
        <w:spacing w:after="0" w:line="240" w:lineRule="auto"/>
        <w:rPr>
          <w:rFonts w:cstheme="minorHAnsi"/>
        </w:rPr>
      </w:pPr>
      <w:r w:rsidRPr="00533C02">
        <w:rPr>
          <w:rFonts w:cstheme="minorHAnsi"/>
        </w:rPr>
        <w:t>A = abundance of organisms (No. m</w:t>
      </w:r>
      <w:r w:rsidRPr="00533C02">
        <w:rPr>
          <w:rFonts w:cstheme="minorHAnsi"/>
          <w:vertAlign w:val="superscript"/>
        </w:rPr>
        <w:t>-3</w:t>
      </w:r>
      <w:r w:rsidRPr="00533C02">
        <w:rPr>
          <w:rFonts w:cstheme="minorHAnsi"/>
        </w:rPr>
        <w:t xml:space="preserve">), </w:t>
      </w:r>
    </w:p>
    <w:p w14:paraId="3415E255" w14:textId="77777777" w:rsidR="00654CF6" w:rsidRPr="00533C02" w:rsidRDefault="00654CF6" w:rsidP="00654CF6">
      <w:pPr>
        <w:spacing w:after="0" w:line="240" w:lineRule="auto"/>
        <w:rPr>
          <w:rFonts w:cstheme="minorHAnsi"/>
        </w:rPr>
      </w:pPr>
      <w:r w:rsidRPr="00533C02">
        <w:rPr>
          <w:rFonts w:cstheme="minorHAnsi"/>
        </w:rPr>
        <w:t>N</w:t>
      </w:r>
      <w:r w:rsidRPr="00533C02">
        <w:rPr>
          <w:rFonts w:cstheme="minorHAnsi"/>
          <w:vertAlign w:val="subscript"/>
        </w:rPr>
        <w:t>WS</w:t>
      </w:r>
      <w:r w:rsidRPr="00533C02">
        <w:rPr>
          <w:rFonts w:cstheme="minorHAnsi"/>
        </w:rPr>
        <w:t xml:space="preserve"> = count of organisms in whole sample (No.), </w:t>
      </w:r>
    </w:p>
    <w:p w14:paraId="4698AD45" w14:textId="77777777" w:rsidR="00654CF6" w:rsidRPr="00533C02" w:rsidRDefault="00654CF6" w:rsidP="00654CF6">
      <w:pPr>
        <w:spacing w:after="0" w:line="240" w:lineRule="auto"/>
        <w:rPr>
          <w:rFonts w:cstheme="minorHAnsi"/>
        </w:rPr>
      </w:pPr>
      <w:r w:rsidRPr="00533C02">
        <w:rPr>
          <w:rFonts w:cstheme="minorHAnsi"/>
        </w:rPr>
        <w:t>V</w:t>
      </w:r>
      <w:r w:rsidRPr="00533C02">
        <w:rPr>
          <w:rFonts w:cstheme="minorHAnsi"/>
          <w:vertAlign w:val="subscript"/>
        </w:rPr>
        <w:t>F</w:t>
      </w:r>
      <w:r w:rsidRPr="00533C02">
        <w:rPr>
          <w:rFonts w:cstheme="minorHAnsi"/>
        </w:rPr>
        <w:t xml:space="preserve"> = amount of water filtered by Bongo net (m</w:t>
      </w:r>
      <w:r w:rsidRPr="00533C02">
        <w:rPr>
          <w:rFonts w:cstheme="minorHAnsi"/>
          <w:vertAlign w:val="superscript"/>
        </w:rPr>
        <w:t>3</w:t>
      </w:r>
      <w:r w:rsidRPr="00533C02">
        <w:rPr>
          <w:rFonts w:cstheme="minorHAnsi"/>
        </w:rPr>
        <w:t>).</w:t>
      </w:r>
    </w:p>
    <w:p w14:paraId="6A3C1A76" w14:textId="77777777" w:rsidR="00654CF6" w:rsidRPr="00533C02" w:rsidRDefault="00654CF6" w:rsidP="00654CF6">
      <w:pPr>
        <w:spacing w:after="0" w:line="240" w:lineRule="auto"/>
        <w:rPr>
          <w:rFonts w:cstheme="minorHAnsi"/>
          <w:bCs/>
        </w:rPr>
      </w:pPr>
      <w:r w:rsidRPr="00533C02">
        <w:rPr>
          <w:rFonts w:cstheme="minorHAnsi"/>
        </w:rPr>
        <w:t>Precision, Bias and Limit of Detection</w:t>
      </w:r>
    </w:p>
    <w:p w14:paraId="1ED01E60" w14:textId="77777777" w:rsidR="00654CF6" w:rsidRPr="00533C02" w:rsidRDefault="00654CF6" w:rsidP="00654CF6">
      <w:pPr>
        <w:spacing w:after="0" w:line="240" w:lineRule="auto"/>
        <w:rPr>
          <w:rFonts w:cstheme="minorHAnsi"/>
        </w:rPr>
      </w:pPr>
      <w:r w:rsidRPr="00533C02">
        <w:rPr>
          <w:rFonts w:cstheme="minorHAnsi"/>
        </w:rPr>
        <w:t>Precision obtained at the 95% confidence interval for differing numbers counted (taken from Postel et al. 2000)</w:t>
      </w:r>
    </w:p>
    <w:p w14:paraId="312A05DE" w14:textId="77777777" w:rsidR="00654CF6" w:rsidRPr="00533C02" w:rsidRDefault="00654CF6" w:rsidP="00654CF6">
      <w:pPr>
        <w:spacing w:after="0" w:line="240" w:lineRule="auto"/>
        <w:ind w:left="720" w:hanging="720"/>
        <w:rPr>
          <w:rFonts w:cstheme="minorHAnsi"/>
        </w:rPr>
      </w:pPr>
    </w:p>
    <w:tbl>
      <w:tblPr>
        <w:tblStyle w:val="TableGrid"/>
        <w:tblW w:w="0" w:type="auto"/>
        <w:tblLook w:val="04A0" w:firstRow="1" w:lastRow="0" w:firstColumn="1" w:lastColumn="0" w:noHBand="0" w:noVBand="1"/>
      </w:tblPr>
      <w:tblGrid>
        <w:gridCol w:w="3013"/>
        <w:gridCol w:w="3003"/>
        <w:gridCol w:w="3000"/>
      </w:tblGrid>
      <w:tr w:rsidR="00654CF6" w:rsidRPr="00533C02" w14:paraId="1A2E620A"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342FE9F2" w14:textId="77777777" w:rsidR="00654CF6" w:rsidRPr="00533C02" w:rsidRDefault="00654CF6" w:rsidP="009F2E8D">
            <w:pPr>
              <w:ind w:left="720" w:hanging="720"/>
              <w:rPr>
                <w:rFonts w:cstheme="minorHAnsi"/>
              </w:rPr>
            </w:pPr>
            <w:r w:rsidRPr="00533C02">
              <w:rPr>
                <w:rFonts w:cstheme="minorHAnsi"/>
              </w:rPr>
              <w:t>Organisms counted (n)</w:t>
            </w:r>
          </w:p>
        </w:tc>
        <w:tc>
          <w:tcPr>
            <w:tcW w:w="3081" w:type="dxa"/>
            <w:tcBorders>
              <w:top w:val="single" w:sz="4" w:space="0" w:color="000000"/>
              <w:left w:val="single" w:sz="4" w:space="0" w:color="000000"/>
              <w:bottom w:val="single" w:sz="4" w:space="0" w:color="000000"/>
              <w:right w:val="single" w:sz="4" w:space="0" w:color="000000"/>
            </w:tcBorders>
            <w:hideMark/>
          </w:tcPr>
          <w:p w14:paraId="2D2EA9A7" w14:textId="77777777" w:rsidR="00654CF6" w:rsidRPr="00533C02" w:rsidRDefault="00654CF6" w:rsidP="009F2E8D">
            <w:pPr>
              <w:ind w:left="720" w:hanging="720"/>
              <w:rPr>
                <w:rFonts w:cstheme="minorHAnsi"/>
              </w:rPr>
            </w:pPr>
            <w:r w:rsidRPr="00533C02">
              <w:rPr>
                <w:rFonts w:cstheme="minorHAnsi"/>
              </w:rPr>
              <w:t>Precision in % of count</w:t>
            </w:r>
          </w:p>
        </w:tc>
        <w:tc>
          <w:tcPr>
            <w:tcW w:w="3081" w:type="dxa"/>
            <w:tcBorders>
              <w:top w:val="single" w:sz="4" w:space="0" w:color="000000"/>
              <w:left w:val="single" w:sz="4" w:space="0" w:color="000000"/>
              <w:bottom w:val="single" w:sz="4" w:space="0" w:color="000000"/>
              <w:right w:val="single" w:sz="4" w:space="0" w:color="000000"/>
            </w:tcBorders>
            <w:hideMark/>
          </w:tcPr>
          <w:p w14:paraId="722F431B" w14:textId="77777777" w:rsidR="00654CF6" w:rsidRPr="00533C02" w:rsidRDefault="00654CF6" w:rsidP="009F2E8D">
            <w:pPr>
              <w:ind w:left="720" w:hanging="720"/>
              <w:rPr>
                <w:rFonts w:cstheme="minorHAnsi"/>
              </w:rPr>
            </w:pPr>
            <w:r w:rsidRPr="00533C02">
              <w:rPr>
                <w:rFonts w:cstheme="minorHAnsi"/>
              </w:rPr>
              <w:t>Range (n)</w:t>
            </w:r>
          </w:p>
        </w:tc>
      </w:tr>
      <w:tr w:rsidR="00654CF6" w:rsidRPr="00533C02" w14:paraId="04571560"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0073DD99" w14:textId="77777777" w:rsidR="00654CF6" w:rsidRPr="00533C02" w:rsidRDefault="00654CF6" w:rsidP="009F2E8D">
            <w:pPr>
              <w:ind w:left="720" w:hanging="720"/>
              <w:rPr>
                <w:rFonts w:cstheme="minorHAnsi"/>
              </w:rPr>
            </w:pPr>
            <w:r w:rsidRPr="00533C02">
              <w:rPr>
                <w:rFonts w:cstheme="minorHAnsi"/>
              </w:rPr>
              <w:t>4</w:t>
            </w:r>
          </w:p>
        </w:tc>
        <w:tc>
          <w:tcPr>
            <w:tcW w:w="3081" w:type="dxa"/>
            <w:tcBorders>
              <w:top w:val="single" w:sz="4" w:space="0" w:color="000000"/>
              <w:left w:val="single" w:sz="4" w:space="0" w:color="000000"/>
              <w:bottom w:val="single" w:sz="4" w:space="0" w:color="000000"/>
              <w:right w:val="single" w:sz="4" w:space="0" w:color="000000"/>
            </w:tcBorders>
            <w:hideMark/>
          </w:tcPr>
          <w:p w14:paraId="7808E064" w14:textId="77777777" w:rsidR="00654CF6" w:rsidRPr="00533C02" w:rsidRDefault="00654CF6" w:rsidP="009F2E8D">
            <w:pPr>
              <w:ind w:left="720" w:hanging="720"/>
              <w:rPr>
                <w:rFonts w:cstheme="minorHAnsi"/>
              </w:rPr>
            </w:pPr>
            <w:r w:rsidRPr="00533C02">
              <w:rPr>
                <w:rFonts w:cstheme="minorHAnsi"/>
              </w:rPr>
              <w:t>±100</w:t>
            </w:r>
          </w:p>
        </w:tc>
        <w:tc>
          <w:tcPr>
            <w:tcW w:w="3081" w:type="dxa"/>
            <w:tcBorders>
              <w:top w:val="single" w:sz="4" w:space="0" w:color="000000"/>
              <w:left w:val="single" w:sz="4" w:space="0" w:color="000000"/>
              <w:bottom w:val="single" w:sz="4" w:space="0" w:color="000000"/>
              <w:right w:val="single" w:sz="4" w:space="0" w:color="000000"/>
            </w:tcBorders>
            <w:hideMark/>
          </w:tcPr>
          <w:p w14:paraId="079543CF" w14:textId="77777777" w:rsidR="00654CF6" w:rsidRPr="00533C02" w:rsidRDefault="00654CF6" w:rsidP="009F2E8D">
            <w:pPr>
              <w:ind w:left="720" w:hanging="720"/>
              <w:rPr>
                <w:rFonts w:cstheme="minorHAnsi"/>
              </w:rPr>
            </w:pPr>
            <w:r w:rsidRPr="00533C02">
              <w:rPr>
                <w:rFonts w:cstheme="minorHAnsi"/>
              </w:rPr>
              <w:t>0-8</w:t>
            </w:r>
          </w:p>
        </w:tc>
      </w:tr>
      <w:tr w:rsidR="00654CF6" w:rsidRPr="00533C02" w14:paraId="2E96A5FB"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1BDBA7B1" w14:textId="77777777" w:rsidR="00654CF6" w:rsidRPr="00533C02" w:rsidRDefault="00654CF6" w:rsidP="009F2E8D">
            <w:pPr>
              <w:ind w:left="720" w:hanging="720"/>
              <w:rPr>
                <w:rFonts w:cstheme="minorHAnsi"/>
              </w:rPr>
            </w:pPr>
            <w:r w:rsidRPr="00533C02">
              <w:rPr>
                <w:rFonts w:cstheme="minorHAnsi"/>
              </w:rPr>
              <w:t>11</w:t>
            </w:r>
          </w:p>
        </w:tc>
        <w:tc>
          <w:tcPr>
            <w:tcW w:w="3081" w:type="dxa"/>
            <w:tcBorders>
              <w:top w:val="single" w:sz="4" w:space="0" w:color="000000"/>
              <w:left w:val="single" w:sz="4" w:space="0" w:color="000000"/>
              <w:bottom w:val="single" w:sz="4" w:space="0" w:color="000000"/>
              <w:right w:val="single" w:sz="4" w:space="0" w:color="000000"/>
            </w:tcBorders>
            <w:hideMark/>
          </w:tcPr>
          <w:p w14:paraId="54BD0465" w14:textId="77777777" w:rsidR="00654CF6" w:rsidRPr="00533C02" w:rsidRDefault="00654CF6" w:rsidP="009F2E8D">
            <w:pPr>
              <w:ind w:left="720" w:hanging="720"/>
              <w:rPr>
                <w:rFonts w:cstheme="minorHAnsi"/>
              </w:rPr>
            </w:pPr>
            <w:r w:rsidRPr="00533C02">
              <w:rPr>
                <w:rFonts w:cstheme="minorHAnsi"/>
              </w:rPr>
              <w:t>±60</w:t>
            </w:r>
          </w:p>
        </w:tc>
        <w:tc>
          <w:tcPr>
            <w:tcW w:w="3081" w:type="dxa"/>
            <w:tcBorders>
              <w:top w:val="single" w:sz="4" w:space="0" w:color="000000"/>
              <w:left w:val="single" w:sz="4" w:space="0" w:color="000000"/>
              <w:bottom w:val="single" w:sz="4" w:space="0" w:color="000000"/>
              <w:right w:val="single" w:sz="4" w:space="0" w:color="000000"/>
            </w:tcBorders>
            <w:hideMark/>
          </w:tcPr>
          <w:p w14:paraId="725E8163" w14:textId="77777777" w:rsidR="00654CF6" w:rsidRPr="00533C02" w:rsidRDefault="00654CF6" w:rsidP="009F2E8D">
            <w:pPr>
              <w:ind w:left="720" w:hanging="720"/>
              <w:rPr>
                <w:rFonts w:cstheme="minorHAnsi"/>
              </w:rPr>
            </w:pPr>
            <w:r w:rsidRPr="00533C02">
              <w:rPr>
                <w:rFonts w:cstheme="minorHAnsi"/>
              </w:rPr>
              <w:t>4-18</w:t>
            </w:r>
          </w:p>
        </w:tc>
      </w:tr>
      <w:tr w:rsidR="00654CF6" w:rsidRPr="00533C02" w14:paraId="430B2110"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646A6121" w14:textId="77777777" w:rsidR="00654CF6" w:rsidRPr="00533C02" w:rsidRDefault="00654CF6" w:rsidP="009F2E8D">
            <w:pPr>
              <w:ind w:left="720" w:hanging="720"/>
              <w:rPr>
                <w:rFonts w:cstheme="minorHAnsi"/>
              </w:rPr>
            </w:pPr>
            <w:r w:rsidRPr="00533C02">
              <w:rPr>
                <w:rFonts w:cstheme="minorHAnsi"/>
              </w:rPr>
              <w:t>16</w:t>
            </w:r>
          </w:p>
        </w:tc>
        <w:tc>
          <w:tcPr>
            <w:tcW w:w="3081" w:type="dxa"/>
            <w:tcBorders>
              <w:top w:val="single" w:sz="4" w:space="0" w:color="000000"/>
              <w:left w:val="single" w:sz="4" w:space="0" w:color="000000"/>
              <w:bottom w:val="single" w:sz="4" w:space="0" w:color="000000"/>
              <w:right w:val="single" w:sz="4" w:space="0" w:color="000000"/>
            </w:tcBorders>
            <w:hideMark/>
          </w:tcPr>
          <w:p w14:paraId="601D0BBF" w14:textId="77777777" w:rsidR="00654CF6" w:rsidRPr="00533C02" w:rsidRDefault="00654CF6" w:rsidP="009F2E8D">
            <w:pPr>
              <w:ind w:left="720" w:hanging="720"/>
              <w:rPr>
                <w:rFonts w:cstheme="minorHAnsi"/>
              </w:rPr>
            </w:pPr>
            <w:r w:rsidRPr="00533C02">
              <w:rPr>
                <w:rFonts w:cstheme="minorHAnsi"/>
              </w:rPr>
              <w:t>±50</w:t>
            </w:r>
          </w:p>
        </w:tc>
        <w:tc>
          <w:tcPr>
            <w:tcW w:w="3081" w:type="dxa"/>
            <w:tcBorders>
              <w:top w:val="single" w:sz="4" w:space="0" w:color="000000"/>
              <w:left w:val="single" w:sz="4" w:space="0" w:color="000000"/>
              <w:bottom w:val="single" w:sz="4" w:space="0" w:color="000000"/>
              <w:right w:val="single" w:sz="4" w:space="0" w:color="000000"/>
            </w:tcBorders>
            <w:hideMark/>
          </w:tcPr>
          <w:p w14:paraId="555899A5" w14:textId="77777777" w:rsidR="00654CF6" w:rsidRPr="00533C02" w:rsidRDefault="00654CF6" w:rsidP="009F2E8D">
            <w:pPr>
              <w:ind w:left="720" w:hanging="720"/>
              <w:rPr>
                <w:rFonts w:cstheme="minorHAnsi"/>
              </w:rPr>
            </w:pPr>
            <w:r w:rsidRPr="00533C02">
              <w:rPr>
                <w:rFonts w:cstheme="minorHAnsi"/>
              </w:rPr>
              <w:t>8-24</w:t>
            </w:r>
          </w:p>
        </w:tc>
      </w:tr>
      <w:tr w:rsidR="00654CF6" w:rsidRPr="00533C02" w14:paraId="6C226AF8"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1D003FA7" w14:textId="77777777" w:rsidR="00654CF6" w:rsidRPr="00533C02" w:rsidRDefault="00654CF6" w:rsidP="009F2E8D">
            <w:pPr>
              <w:ind w:left="720" w:hanging="720"/>
              <w:rPr>
                <w:rFonts w:cstheme="minorHAnsi"/>
              </w:rPr>
            </w:pPr>
            <w:r w:rsidRPr="00533C02">
              <w:rPr>
                <w:rFonts w:cstheme="minorHAnsi"/>
              </w:rPr>
              <w:t>25</w:t>
            </w:r>
          </w:p>
        </w:tc>
        <w:tc>
          <w:tcPr>
            <w:tcW w:w="3081" w:type="dxa"/>
            <w:tcBorders>
              <w:top w:val="single" w:sz="4" w:space="0" w:color="000000"/>
              <w:left w:val="single" w:sz="4" w:space="0" w:color="000000"/>
              <w:bottom w:val="single" w:sz="4" w:space="0" w:color="000000"/>
              <w:right w:val="single" w:sz="4" w:space="0" w:color="000000"/>
            </w:tcBorders>
            <w:hideMark/>
          </w:tcPr>
          <w:p w14:paraId="2D969F2B" w14:textId="77777777" w:rsidR="00654CF6" w:rsidRPr="00533C02" w:rsidRDefault="00654CF6" w:rsidP="009F2E8D">
            <w:pPr>
              <w:ind w:left="720" w:hanging="720"/>
              <w:rPr>
                <w:rFonts w:cstheme="minorHAnsi"/>
              </w:rPr>
            </w:pPr>
            <w:r w:rsidRPr="00533C02">
              <w:rPr>
                <w:rFonts w:cstheme="minorHAnsi"/>
              </w:rPr>
              <w:t>±40</w:t>
            </w:r>
          </w:p>
        </w:tc>
        <w:tc>
          <w:tcPr>
            <w:tcW w:w="3081" w:type="dxa"/>
            <w:tcBorders>
              <w:top w:val="single" w:sz="4" w:space="0" w:color="000000"/>
              <w:left w:val="single" w:sz="4" w:space="0" w:color="000000"/>
              <w:bottom w:val="single" w:sz="4" w:space="0" w:color="000000"/>
              <w:right w:val="single" w:sz="4" w:space="0" w:color="000000"/>
            </w:tcBorders>
            <w:hideMark/>
          </w:tcPr>
          <w:p w14:paraId="066502A0" w14:textId="77777777" w:rsidR="00654CF6" w:rsidRPr="00533C02" w:rsidRDefault="00654CF6" w:rsidP="009F2E8D">
            <w:pPr>
              <w:ind w:left="720" w:hanging="720"/>
              <w:rPr>
                <w:rFonts w:cstheme="minorHAnsi"/>
              </w:rPr>
            </w:pPr>
            <w:r w:rsidRPr="00533C02">
              <w:rPr>
                <w:rFonts w:cstheme="minorHAnsi"/>
              </w:rPr>
              <w:t>15-35</w:t>
            </w:r>
          </w:p>
        </w:tc>
      </w:tr>
      <w:tr w:rsidR="00654CF6" w:rsidRPr="00533C02" w14:paraId="08E8FECB"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7F6EAACB" w14:textId="77777777" w:rsidR="00654CF6" w:rsidRPr="00533C02" w:rsidRDefault="00654CF6" w:rsidP="009F2E8D">
            <w:pPr>
              <w:ind w:left="720" w:hanging="720"/>
              <w:rPr>
                <w:rFonts w:cstheme="minorHAnsi"/>
              </w:rPr>
            </w:pPr>
            <w:r w:rsidRPr="00533C02">
              <w:rPr>
                <w:rFonts w:cstheme="minorHAnsi"/>
              </w:rPr>
              <w:t>44</w:t>
            </w:r>
          </w:p>
        </w:tc>
        <w:tc>
          <w:tcPr>
            <w:tcW w:w="3081" w:type="dxa"/>
            <w:tcBorders>
              <w:top w:val="single" w:sz="4" w:space="0" w:color="000000"/>
              <w:left w:val="single" w:sz="4" w:space="0" w:color="000000"/>
              <w:bottom w:val="single" w:sz="4" w:space="0" w:color="000000"/>
              <w:right w:val="single" w:sz="4" w:space="0" w:color="000000"/>
            </w:tcBorders>
            <w:hideMark/>
          </w:tcPr>
          <w:p w14:paraId="539B33F1" w14:textId="77777777" w:rsidR="00654CF6" w:rsidRPr="00533C02" w:rsidRDefault="00654CF6" w:rsidP="009F2E8D">
            <w:pPr>
              <w:ind w:left="720" w:hanging="720"/>
              <w:rPr>
                <w:rFonts w:cstheme="minorHAnsi"/>
              </w:rPr>
            </w:pPr>
            <w:r w:rsidRPr="00533C02">
              <w:rPr>
                <w:rFonts w:cstheme="minorHAnsi"/>
              </w:rPr>
              <w:t>±30</w:t>
            </w:r>
          </w:p>
        </w:tc>
        <w:tc>
          <w:tcPr>
            <w:tcW w:w="3081" w:type="dxa"/>
            <w:tcBorders>
              <w:top w:val="single" w:sz="4" w:space="0" w:color="000000"/>
              <w:left w:val="single" w:sz="4" w:space="0" w:color="000000"/>
              <w:bottom w:val="single" w:sz="4" w:space="0" w:color="000000"/>
              <w:right w:val="single" w:sz="4" w:space="0" w:color="000000"/>
            </w:tcBorders>
            <w:hideMark/>
          </w:tcPr>
          <w:p w14:paraId="04248AAF" w14:textId="77777777" w:rsidR="00654CF6" w:rsidRPr="00533C02" w:rsidRDefault="00654CF6" w:rsidP="009F2E8D">
            <w:pPr>
              <w:ind w:left="720" w:hanging="720"/>
              <w:rPr>
                <w:rFonts w:cstheme="minorHAnsi"/>
              </w:rPr>
            </w:pPr>
            <w:r w:rsidRPr="00533C02">
              <w:rPr>
                <w:rFonts w:cstheme="minorHAnsi"/>
              </w:rPr>
              <w:t>31-57</w:t>
            </w:r>
          </w:p>
        </w:tc>
      </w:tr>
      <w:tr w:rsidR="00654CF6" w:rsidRPr="00533C02" w14:paraId="2D71443E"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6D837375" w14:textId="77777777" w:rsidR="00654CF6" w:rsidRPr="00533C02" w:rsidRDefault="00654CF6" w:rsidP="009F2E8D">
            <w:pPr>
              <w:ind w:left="720" w:hanging="720"/>
              <w:rPr>
                <w:rFonts w:cstheme="minorHAnsi"/>
              </w:rPr>
            </w:pPr>
            <w:r w:rsidRPr="00533C02">
              <w:rPr>
                <w:rFonts w:cstheme="minorHAnsi"/>
              </w:rPr>
              <w:t>64</w:t>
            </w:r>
          </w:p>
        </w:tc>
        <w:tc>
          <w:tcPr>
            <w:tcW w:w="3081" w:type="dxa"/>
            <w:tcBorders>
              <w:top w:val="single" w:sz="4" w:space="0" w:color="000000"/>
              <w:left w:val="single" w:sz="4" w:space="0" w:color="000000"/>
              <w:bottom w:val="single" w:sz="4" w:space="0" w:color="000000"/>
              <w:right w:val="single" w:sz="4" w:space="0" w:color="000000"/>
            </w:tcBorders>
            <w:hideMark/>
          </w:tcPr>
          <w:p w14:paraId="66F134CE" w14:textId="77777777" w:rsidR="00654CF6" w:rsidRPr="00533C02" w:rsidRDefault="00654CF6" w:rsidP="009F2E8D">
            <w:pPr>
              <w:ind w:left="720" w:hanging="720"/>
              <w:rPr>
                <w:rFonts w:cstheme="minorHAnsi"/>
              </w:rPr>
            </w:pPr>
            <w:r w:rsidRPr="00533C02">
              <w:rPr>
                <w:rFonts w:cstheme="minorHAnsi"/>
              </w:rPr>
              <w:t>±25</w:t>
            </w:r>
          </w:p>
        </w:tc>
        <w:tc>
          <w:tcPr>
            <w:tcW w:w="3081" w:type="dxa"/>
            <w:tcBorders>
              <w:top w:val="single" w:sz="4" w:space="0" w:color="000000"/>
              <w:left w:val="single" w:sz="4" w:space="0" w:color="000000"/>
              <w:bottom w:val="single" w:sz="4" w:space="0" w:color="000000"/>
              <w:right w:val="single" w:sz="4" w:space="0" w:color="000000"/>
            </w:tcBorders>
            <w:hideMark/>
          </w:tcPr>
          <w:p w14:paraId="4E83B2DA" w14:textId="77777777" w:rsidR="00654CF6" w:rsidRPr="00533C02" w:rsidRDefault="00654CF6" w:rsidP="009F2E8D">
            <w:pPr>
              <w:ind w:left="720" w:hanging="720"/>
              <w:rPr>
                <w:rFonts w:cstheme="minorHAnsi"/>
              </w:rPr>
            </w:pPr>
            <w:r w:rsidRPr="00533C02">
              <w:rPr>
                <w:rFonts w:cstheme="minorHAnsi"/>
              </w:rPr>
              <w:t>48-80</w:t>
            </w:r>
          </w:p>
        </w:tc>
      </w:tr>
      <w:tr w:rsidR="00654CF6" w:rsidRPr="00533C02" w14:paraId="55166978"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6D53B957" w14:textId="77777777" w:rsidR="00654CF6" w:rsidRPr="00533C02" w:rsidRDefault="00654CF6" w:rsidP="009F2E8D">
            <w:pPr>
              <w:ind w:left="720" w:hanging="720"/>
              <w:rPr>
                <w:rFonts w:cstheme="minorHAnsi"/>
              </w:rPr>
            </w:pPr>
            <w:r w:rsidRPr="00533C02">
              <w:rPr>
                <w:rFonts w:cstheme="minorHAnsi"/>
              </w:rPr>
              <w:t>100</w:t>
            </w:r>
          </w:p>
        </w:tc>
        <w:tc>
          <w:tcPr>
            <w:tcW w:w="3081" w:type="dxa"/>
            <w:tcBorders>
              <w:top w:val="single" w:sz="4" w:space="0" w:color="000000"/>
              <w:left w:val="single" w:sz="4" w:space="0" w:color="000000"/>
              <w:bottom w:val="single" w:sz="4" w:space="0" w:color="000000"/>
              <w:right w:val="single" w:sz="4" w:space="0" w:color="000000"/>
            </w:tcBorders>
            <w:hideMark/>
          </w:tcPr>
          <w:p w14:paraId="3FFA2F00" w14:textId="77777777" w:rsidR="00654CF6" w:rsidRPr="00533C02" w:rsidRDefault="00654CF6" w:rsidP="009F2E8D">
            <w:pPr>
              <w:ind w:left="720" w:hanging="720"/>
              <w:rPr>
                <w:rFonts w:cstheme="minorHAnsi"/>
              </w:rPr>
            </w:pPr>
            <w:r w:rsidRPr="00533C02">
              <w:rPr>
                <w:rFonts w:cstheme="minorHAnsi"/>
              </w:rPr>
              <w:t>±20</w:t>
            </w:r>
          </w:p>
        </w:tc>
        <w:tc>
          <w:tcPr>
            <w:tcW w:w="3081" w:type="dxa"/>
            <w:tcBorders>
              <w:top w:val="single" w:sz="4" w:space="0" w:color="000000"/>
              <w:left w:val="single" w:sz="4" w:space="0" w:color="000000"/>
              <w:bottom w:val="single" w:sz="4" w:space="0" w:color="000000"/>
              <w:right w:val="single" w:sz="4" w:space="0" w:color="000000"/>
            </w:tcBorders>
            <w:hideMark/>
          </w:tcPr>
          <w:p w14:paraId="7BE9D828" w14:textId="77777777" w:rsidR="00654CF6" w:rsidRPr="00533C02" w:rsidRDefault="00654CF6" w:rsidP="009F2E8D">
            <w:pPr>
              <w:ind w:left="720" w:hanging="720"/>
              <w:rPr>
                <w:rFonts w:cstheme="minorHAnsi"/>
              </w:rPr>
            </w:pPr>
            <w:r w:rsidRPr="00533C02">
              <w:rPr>
                <w:rFonts w:cstheme="minorHAnsi"/>
              </w:rPr>
              <w:t>80-120</w:t>
            </w:r>
          </w:p>
        </w:tc>
      </w:tr>
      <w:tr w:rsidR="00654CF6" w:rsidRPr="00533C02" w14:paraId="68549A46"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57D91302" w14:textId="77777777" w:rsidR="00654CF6" w:rsidRPr="00533C02" w:rsidRDefault="00654CF6" w:rsidP="009F2E8D">
            <w:pPr>
              <w:ind w:left="720" w:hanging="720"/>
              <w:rPr>
                <w:rFonts w:cstheme="minorHAnsi"/>
              </w:rPr>
            </w:pPr>
            <w:r w:rsidRPr="00533C02">
              <w:rPr>
                <w:rFonts w:cstheme="minorHAnsi"/>
              </w:rPr>
              <w:t>178</w:t>
            </w:r>
          </w:p>
        </w:tc>
        <w:tc>
          <w:tcPr>
            <w:tcW w:w="3081" w:type="dxa"/>
            <w:tcBorders>
              <w:top w:val="single" w:sz="4" w:space="0" w:color="000000"/>
              <w:left w:val="single" w:sz="4" w:space="0" w:color="000000"/>
              <w:bottom w:val="single" w:sz="4" w:space="0" w:color="000000"/>
              <w:right w:val="single" w:sz="4" w:space="0" w:color="000000"/>
            </w:tcBorders>
            <w:hideMark/>
          </w:tcPr>
          <w:p w14:paraId="3DBB1B94" w14:textId="77777777" w:rsidR="00654CF6" w:rsidRPr="00533C02" w:rsidRDefault="00654CF6" w:rsidP="009F2E8D">
            <w:pPr>
              <w:ind w:left="720" w:hanging="720"/>
              <w:rPr>
                <w:rFonts w:cstheme="minorHAnsi"/>
              </w:rPr>
            </w:pPr>
            <w:r w:rsidRPr="00533C02">
              <w:rPr>
                <w:rFonts w:cstheme="minorHAnsi"/>
              </w:rPr>
              <w:t>±15</w:t>
            </w:r>
          </w:p>
        </w:tc>
        <w:tc>
          <w:tcPr>
            <w:tcW w:w="3081" w:type="dxa"/>
            <w:tcBorders>
              <w:top w:val="single" w:sz="4" w:space="0" w:color="000000"/>
              <w:left w:val="single" w:sz="4" w:space="0" w:color="000000"/>
              <w:bottom w:val="single" w:sz="4" w:space="0" w:color="000000"/>
              <w:right w:val="single" w:sz="4" w:space="0" w:color="000000"/>
            </w:tcBorders>
            <w:hideMark/>
          </w:tcPr>
          <w:p w14:paraId="4E1DCD2A" w14:textId="77777777" w:rsidR="00654CF6" w:rsidRPr="00533C02" w:rsidRDefault="00654CF6" w:rsidP="009F2E8D">
            <w:pPr>
              <w:ind w:left="720" w:hanging="720"/>
              <w:rPr>
                <w:rFonts w:cstheme="minorHAnsi"/>
              </w:rPr>
            </w:pPr>
            <w:r w:rsidRPr="00533C02">
              <w:rPr>
                <w:rFonts w:cstheme="minorHAnsi"/>
              </w:rPr>
              <w:t>151-205</w:t>
            </w:r>
          </w:p>
        </w:tc>
      </w:tr>
      <w:tr w:rsidR="00654CF6" w:rsidRPr="00533C02" w14:paraId="2E9A884A"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10AF5D5A" w14:textId="77777777" w:rsidR="00654CF6" w:rsidRPr="00533C02" w:rsidRDefault="00654CF6" w:rsidP="009F2E8D">
            <w:pPr>
              <w:ind w:left="720" w:hanging="720"/>
              <w:rPr>
                <w:rFonts w:cstheme="minorHAnsi"/>
              </w:rPr>
            </w:pPr>
            <w:r w:rsidRPr="00533C02">
              <w:rPr>
                <w:rFonts w:cstheme="minorHAnsi"/>
              </w:rPr>
              <w:t>400</w:t>
            </w:r>
          </w:p>
        </w:tc>
        <w:tc>
          <w:tcPr>
            <w:tcW w:w="3081" w:type="dxa"/>
            <w:tcBorders>
              <w:top w:val="single" w:sz="4" w:space="0" w:color="000000"/>
              <w:left w:val="single" w:sz="4" w:space="0" w:color="000000"/>
              <w:bottom w:val="single" w:sz="4" w:space="0" w:color="000000"/>
              <w:right w:val="single" w:sz="4" w:space="0" w:color="000000"/>
            </w:tcBorders>
            <w:hideMark/>
          </w:tcPr>
          <w:p w14:paraId="329D0B14" w14:textId="77777777" w:rsidR="00654CF6" w:rsidRPr="00533C02" w:rsidRDefault="00654CF6" w:rsidP="009F2E8D">
            <w:pPr>
              <w:ind w:left="720" w:hanging="720"/>
              <w:rPr>
                <w:rFonts w:cstheme="minorHAnsi"/>
              </w:rPr>
            </w:pPr>
            <w:r w:rsidRPr="00533C02">
              <w:rPr>
                <w:rFonts w:cstheme="minorHAnsi"/>
              </w:rPr>
              <w:t>±10</w:t>
            </w:r>
          </w:p>
        </w:tc>
        <w:tc>
          <w:tcPr>
            <w:tcW w:w="3081" w:type="dxa"/>
            <w:tcBorders>
              <w:top w:val="single" w:sz="4" w:space="0" w:color="000000"/>
              <w:left w:val="single" w:sz="4" w:space="0" w:color="000000"/>
              <w:bottom w:val="single" w:sz="4" w:space="0" w:color="000000"/>
              <w:right w:val="single" w:sz="4" w:space="0" w:color="000000"/>
            </w:tcBorders>
            <w:hideMark/>
          </w:tcPr>
          <w:p w14:paraId="4DBEDFBF" w14:textId="77777777" w:rsidR="00654CF6" w:rsidRPr="00533C02" w:rsidRDefault="00654CF6" w:rsidP="009F2E8D">
            <w:pPr>
              <w:ind w:left="720" w:hanging="720"/>
              <w:rPr>
                <w:rFonts w:cstheme="minorHAnsi"/>
              </w:rPr>
            </w:pPr>
            <w:r w:rsidRPr="00533C02">
              <w:rPr>
                <w:rFonts w:cstheme="minorHAnsi"/>
              </w:rPr>
              <w:t>360-440</w:t>
            </w:r>
          </w:p>
        </w:tc>
      </w:tr>
      <w:tr w:rsidR="00654CF6" w:rsidRPr="00533C02" w14:paraId="13DC4234" w14:textId="77777777" w:rsidTr="009F2E8D">
        <w:tc>
          <w:tcPr>
            <w:tcW w:w="3080" w:type="dxa"/>
            <w:tcBorders>
              <w:top w:val="single" w:sz="4" w:space="0" w:color="000000"/>
              <w:left w:val="single" w:sz="4" w:space="0" w:color="000000"/>
              <w:bottom w:val="single" w:sz="4" w:space="0" w:color="000000"/>
              <w:right w:val="single" w:sz="4" w:space="0" w:color="000000"/>
            </w:tcBorders>
            <w:hideMark/>
          </w:tcPr>
          <w:p w14:paraId="796B59EB" w14:textId="77777777" w:rsidR="00654CF6" w:rsidRPr="00533C02" w:rsidRDefault="00654CF6" w:rsidP="009F2E8D">
            <w:pPr>
              <w:ind w:left="720" w:hanging="720"/>
              <w:rPr>
                <w:rFonts w:cstheme="minorHAnsi"/>
              </w:rPr>
            </w:pPr>
            <w:r w:rsidRPr="00533C02">
              <w:rPr>
                <w:rFonts w:cstheme="minorHAnsi"/>
              </w:rPr>
              <w:t>1600</w:t>
            </w:r>
          </w:p>
        </w:tc>
        <w:tc>
          <w:tcPr>
            <w:tcW w:w="3081" w:type="dxa"/>
            <w:tcBorders>
              <w:top w:val="single" w:sz="4" w:space="0" w:color="000000"/>
              <w:left w:val="single" w:sz="4" w:space="0" w:color="000000"/>
              <w:bottom w:val="single" w:sz="4" w:space="0" w:color="000000"/>
              <w:right w:val="single" w:sz="4" w:space="0" w:color="000000"/>
            </w:tcBorders>
            <w:hideMark/>
          </w:tcPr>
          <w:p w14:paraId="266580D0" w14:textId="77777777" w:rsidR="00654CF6" w:rsidRPr="00533C02" w:rsidRDefault="00654CF6" w:rsidP="009F2E8D">
            <w:pPr>
              <w:ind w:left="720" w:hanging="720"/>
              <w:rPr>
                <w:rFonts w:cstheme="minorHAnsi"/>
              </w:rPr>
            </w:pPr>
            <w:r w:rsidRPr="00533C02">
              <w:rPr>
                <w:rFonts w:cstheme="minorHAnsi"/>
              </w:rPr>
              <w:t>±5</w:t>
            </w:r>
          </w:p>
        </w:tc>
        <w:tc>
          <w:tcPr>
            <w:tcW w:w="3081" w:type="dxa"/>
            <w:tcBorders>
              <w:top w:val="single" w:sz="4" w:space="0" w:color="000000"/>
              <w:left w:val="single" w:sz="4" w:space="0" w:color="000000"/>
              <w:bottom w:val="single" w:sz="4" w:space="0" w:color="000000"/>
              <w:right w:val="single" w:sz="4" w:space="0" w:color="000000"/>
            </w:tcBorders>
            <w:hideMark/>
          </w:tcPr>
          <w:p w14:paraId="1F0B6988" w14:textId="77777777" w:rsidR="00654CF6" w:rsidRPr="00533C02" w:rsidRDefault="00654CF6" w:rsidP="009F2E8D">
            <w:pPr>
              <w:ind w:left="720" w:hanging="720"/>
              <w:rPr>
                <w:rFonts w:cstheme="minorHAnsi"/>
              </w:rPr>
            </w:pPr>
            <w:r w:rsidRPr="00533C02">
              <w:rPr>
                <w:rFonts w:cstheme="minorHAnsi"/>
              </w:rPr>
              <w:t>1520-1680</w:t>
            </w:r>
          </w:p>
        </w:tc>
      </w:tr>
    </w:tbl>
    <w:p w14:paraId="03E4766C" w14:textId="77777777" w:rsidR="00654CF6" w:rsidRPr="00533C02" w:rsidRDefault="00654CF6" w:rsidP="00654CF6">
      <w:pPr>
        <w:spacing w:after="0" w:line="240" w:lineRule="auto"/>
        <w:ind w:left="720" w:hanging="720"/>
        <w:rPr>
          <w:rFonts w:cstheme="minorHAnsi"/>
        </w:rPr>
      </w:pPr>
    </w:p>
    <w:p w14:paraId="6E9FC32E" w14:textId="77777777" w:rsidR="00654CF6" w:rsidRPr="00533C02" w:rsidRDefault="00654CF6" w:rsidP="00654CF6">
      <w:pPr>
        <w:spacing w:after="0" w:line="240" w:lineRule="auto"/>
        <w:ind w:left="720" w:hanging="720"/>
        <w:rPr>
          <w:rFonts w:cstheme="minorHAnsi"/>
          <w:b/>
          <w:bCs/>
        </w:rPr>
      </w:pPr>
      <w:r w:rsidRPr="00533C02">
        <w:rPr>
          <w:rFonts w:cstheme="minorHAnsi"/>
          <w:b/>
        </w:rPr>
        <w:t>Reporting</w:t>
      </w:r>
    </w:p>
    <w:p w14:paraId="020FB386" w14:textId="77777777" w:rsidR="00654CF6" w:rsidRPr="00533C02" w:rsidRDefault="00654CF6" w:rsidP="00654CF6">
      <w:pPr>
        <w:spacing w:after="0" w:line="240" w:lineRule="auto"/>
        <w:ind w:left="720" w:hanging="720"/>
        <w:rPr>
          <w:rFonts w:cstheme="minorHAnsi"/>
        </w:rPr>
      </w:pPr>
      <w:r w:rsidRPr="00533C02">
        <w:rPr>
          <w:rFonts w:cstheme="minorHAnsi"/>
        </w:rPr>
        <w:t>Composition and abundance to be reported in spreadsheet format.</w:t>
      </w:r>
    </w:p>
    <w:p w14:paraId="2F66E03E" w14:textId="77777777" w:rsidR="00654CF6" w:rsidRPr="00533C02" w:rsidRDefault="00654CF6" w:rsidP="00654CF6">
      <w:pPr>
        <w:spacing w:after="0" w:line="240" w:lineRule="auto"/>
        <w:ind w:left="720" w:hanging="720"/>
        <w:rPr>
          <w:rFonts w:cstheme="minorHAnsi"/>
          <w:bCs/>
        </w:rPr>
      </w:pPr>
      <w:r w:rsidRPr="00533C02">
        <w:rPr>
          <w:rFonts w:cstheme="minorHAnsi"/>
        </w:rPr>
        <w:t>Safety</w:t>
      </w:r>
      <w:r>
        <w:rPr>
          <w:rFonts w:cstheme="minorHAnsi"/>
        </w:rPr>
        <w:t>.</w:t>
      </w:r>
    </w:p>
    <w:p w14:paraId="18B565B9" w14:textId="77777777" w:rsidR="00654CF6" w:rsidRPr="00533C02" w:rsidRDefault="00654CF6" w:rsidP="00654CF6">
      <w:pPr>
        <w:spacing w:after="0" w:line="240" w:lineRule="auto"/>
        <w:ind w:left="720" w:hanging="720"/>
        <w:rPr>
          <w:rFonts w:cstheme="minorHAnsi"/>
        </w:rPr>
      </w:pPr>
    </w:p>
    <w:p w14:paraId="020C215C" w14:textId="77777777" w:rsidR="00654CF6" w:rsidRPr="00533C02" w:rsidRDefault="00654CF6" w:rsidP="00654CF6">
      <w:pPr>
        <w:spacing w:after="0" w:line="240" w:lineRule="auto"/>
        <w:ind w:left="720" w:hanging="720"/>
        <w:rPr>
          <w:rFonts w:cstheme="minorHAnsi"/>
          <w:b/>
          <w:bCs/>
        </w:rPr>
      </w:pPr>
      <w:r w:rsidRPr="00533C02">
        <w:rPr>
          <w:rFonts w:cstheme="minorHAnsi"/>
          <w:b/>
        </w:rPr>
        <w:t>Literature References</w:t>
      </w:r>
    </w:p>
    <w:p w14:paraId="26686DE9" w14:textId="77777777" w:rsidR="00654CF6" w:rsidRPr="00533C02" w:rsidRDefault="00654CF6" w:rsidP="00654CF6">
      <w:pPr>
        <w:spacing w:after="0" w:line="240" w:lineRule="auto"/>
        <w:ind w:left="720" w:hanging="720"/>
        <w:rPr>
          <w:rFonts w:cstheme="minorHAnsi"/>
        </w:rPr>
      </w:pPr>
      <w:r w:rsidRPr="00533C02">
        <w:rPr>
          <w:rFonts w:cstheme="minorHAnsi"/>
        </w:rPr>
        <w:t xml:space="preserve">Postel, L., H. Fock, Hagen, W. (2000). Biomass and abundance. </w:t>
      </w:r>
      <w:r w:rsidRPr="00533C02">
        <w:rPr>
          <w:rFonts w:cstheme="minorHAnsi"/>
          <w:i/>
        </w:rPr>
        <w:t>In</w:t>
      </w:r>
      <w:r w:rsidRPr="00533C02">
        <w:rPr>
          <w:rFonts w:cstheme="minorHAnsi"/>
        </w:rPr>
        <w:t xml:space="preserve"> ICES Zooplankton methodology manual. R. P. Harris, P. H. Wiebe, J. Lenz, H. R. Skjoldal and M. Huntley (Eds). London, Academic Press: 83-192.</w:t>
      </w:r>
    </w:p>
    <w:p w14:paraId="0F4D52ED" w14:textId="77777777" w:rsidR="00654CF6" w:rsidRPr="00533C02" w:rsidRDefault="00654CF6" w:rsidP="00654CF6">
      <w:pPr>
        <w:spacing w:after="0" w:line="240" w:lineRule="auto"/>
        <w:ind w:left="720" w:hanging="720"/>
        <w:rPr>
          <w:rFonts w:cstheme="minorHAnsi"/>
        </w:rPr>
        <w:sectPr w:rsidR="00654CF6" w:rsidRPr="00533C02" w:rsidSect="00654CF6">
          <w:footerReference w:type="default" r:id="rId20"/>
          <w:pgSz w:w="11906" w:h="16838"/>
          <w:pgMar w:top="1440" w:right="1440" w:bottom="1440" w:left="1440" w:header="720" w:footer="720" w:gutter="0"/>
          <w:cols w:space="720"/>
        </w:sectPr>
      </w:pPr>
    </w:p>
    <w:p w14:paraId="2472F8F5" w14:textId="77777777" w:rsidR="00654CF6" w:rsidRPr="00533C02" w:rsidRDefault="00654CF6" w:rsidP="109F8B65">
      <w:pPr>
        <w:spacing w:after="0" w:line="240" w:lineRule="auto"/>
        <w:rPr>
          <w:b/>
          <w:bCs/>
        </w:rPr>
      </w:pPr>
      <w:r w:rsidRPr="109F8B65">
        <w:rPr>
          <w:b/>
          <w:bCs/>
        </w:rPr>
        <w:lastRenderedPageBreak/>
        <w:t>Zooplankton species list</w:t>
      </w:r>
    </w:p>
    <w:p w14:paraId="69C5A4F2" w14:textId="77777777" w:rsidR="00654CF6" w:rsidRPr="00533C02" w:rsidRDefault="00654CF6" w:rsidP="00654CF6">
      <w:pPr>
        <w:spacing w:after="0" w:line="240" w:lineRule="auto"/>
        <w:rPr>
          <w:rFonts w:cstheme="minorHAnsi"/>
        </w:rPr>
      </w:pPr>
    </w:p>
    <w:tbl>
      <w:tblPr>
        <w:tblW w:w="6335" w:type="dxa"/>
        <w:tblInd w:w="-5" w:type="dxa"/>
        <w:tblLook w:val="04A0" w:firstRow="1" w:lastRow="0" w:firstColumn="1" w:lastColumn="0" w:noHBand="0" w:noVBand="1"/>
      </w:tblPr>
      <w:tblGrid>
        <w:gridCol w:w="2115"/>
        <w:gridCol w:w="4220"/>
      </w:tblGrid>
      <w:tr w:rsidR="00654CF6" w:rsidRPr="00FF3B31" w14:paraId="7179FD4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vAlign w:val="center"/>
            <w:hideMark/>
          </w:tcPr>
          <w:p w14:paraId="5E55BEDD" w14:textId="77777777" w:rsidR="00654CF6" w:rsidRPr="00FF3B31" w:rsidRDefault="00654CF6" w:rsidP="009F2E8D">
            <w:pPr>
              <w:spacing w:after="0" w:line="240" w:lineRule="auto"/>
              <w:ind w:left="720" w:hanging="720"/>
              <w:rPr>
                <w:rFonts w:cstheme="minorHAnsi"/>
                <w:b/>
                <w:bCs/>
              </w:rPr>
            </w:pPr>
            <w:r w:rsidRPr="00FF3B31">
              <w:rPr>
                <w:rFonts w:cstheme="minorHAnsi"/>
                <w:b/>
                <w:bCs/>
              </w:rPr>
              <w:t>AphiaID</w:t>
            </w:r>
          </w:p>
        </w:tc>
        <w:tc>
          <w:tcPr>
            <w:tcW w:w="4220" w:type="dxa"/>
            <w:tcBorders>
              <w:top w:val="single" w:sz="4" w:space="0" w:color="auto"/>
              <w:left w:val="nil"/>
              <w:bottom w:val="single" w:sz="4" w:space="0" w:color="auto"/>
              <w:right w:val="single" w:sz="4" w:space="0" w:color="auto"/>
            </w:tcBorders>
            <w:vAlign w:val="center"/>
            <w:hideMark/>
          </w:tcPr>
          <w:p w14:paraId="1A881428" w14:textId="77777777" w:rsidR="00654CF6" w:rsidRPr="00FF3B31" w:rsidRDefault="00654CF6" w:rsidP="009F2E8D">
            <w:pPr>
              <w:spacing w:after="0" w:line="240" w:lineRule="auto"/>
              <w:ind w:left="720" w:hanging="720"/>
              <w:rPr>
                <w:rFonts w:cstheme="minorHAnsi"/>
                <w:b/>
                <w:bCs/>
              </w:rPr>
            </w:pPr>
            <w:r w:rsidRPr="00FF3B31">
              <w:rPr>
                <w:rFonts w:cstheme="minorHAnsi"/>
                <w:b/>
                <w:bCs/>
              </w:rPr>
              <w:t>Taxon Name / Stage</w:t>
            </w:r>
          </w:p>
        </w:tc>
      </w:tr>
      <w:tr w:rsidR="00654CF6" w:rsidRPr="00FF3B31" w14:paraId="7153DD40"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FF64FDA" w14:textId="77777777" w:rsidR="00654CF6" w:rsidRPr="00FF3B31" w:rsidRDefault="00654CF6" w:rsidP="009F2E8D">
            <w:pPr>
              <w:spacing w:after="0" w:line="240" w:lineRule="auto"/>
              <w:ind w:left="720" w:hanging="720"/>
              <w:rPr>
                <w:rFonts w:cstheme="minorHAnsi"/>
              </w:rPr>
            </w:pPr>
            <w:r w:rsidRPr="00FF3B31">
              <w:rPr>
                <w:rFonts w:cstheme="minorHAnsi"/>
              </w:rPr>
              <w:t>1410</w:t>
            </w:r>
          </w:p>
        </w:tc>
        <w:tc>
          <w:tcPr>
            <w:tcW w:w="4220" w:type="dxa"/>
            <w:tcBorders>
              <w:top w:val="nil"/>
              <w:left w:val="nil"/>
              <w:bottom w:val="single" w:sz="4" w:space="0" w:color="auto"/>
              <w:right w:val="single" w:sz="4" w:space="0" w:color="auto"/>
            </w:tcBorders>
            <w:noWrap/>
            <w:hideMark/>
          </w:tcPr>
          <w:p w14:paraId="57624DEA" w14:textId="77777777" w:rsidR="00654CF6" w:rsidRPr="00FF3B31" w:rsidRDefault="00654CF6" w:rsidP="009F2E8D">
            <w:pPr>
              <w:spacing w:after="0" w:line="240" w:lineRule="auto"/>
              <w:ind w:left="720" w:hanging="720"/>
              <w:rPr>
                <w:rFonts w:cstheme="minorHAnsi"/>
              </w:rPr>
            </w:pPr>
            <w:r w:rsidRPr="00FF3B31">
              <w:rPr>
                <w:rFonts w:cstheme="minorHAnsi"/>
              </w:rPr>
              <w:t>Foraminfera (Phylum)</w:t>
            </w:r>
          </w:p>
        </w:tc>
      </w:tr>
      <w:tr w:rsidR="00654CF6" w:rsidRPr="00FF3B31" w14:paraId="6C7764B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95BD8E3" w14:textId="77777777" w:rsidR="00654CF6" w:rsidRPr="00FF3B31" w:rsidRDefault="00654CF6" w:rsidP="009F2E8D">
            <w:pPr>
              <w:spacing w:after="0" w:line="240" w:lineRule="auto"/>
              <w:ind w:left="720" w:hanging="720"/>
              <w:rPr>
                <w:rFonts w:cstheme="minorHAnsi"/>
              </w:rPr>
            </w:pPr>
            <w:r w:rsidRPr="00FF3B31">
              <w:rPr>
                <w:rFonts w:cstheme="minorHAnsi"/>
              </w:rPr>
              <w:t>732976</w:t>
            </w:r>
          </w:p>
        </w:tc>
        <w:tc>
          <w:tcPr>
            <w:tcW w:w="4220" w:type="dxa"/>
            <w:tcBorders>
              <w:top w:val="nil"/>
              <w:left w:val="nil"/>
              <w:bottom w:val="single" w:sz="4" w:space="0" w:color="auto"/>
              <w:right w:val="single" w:sz="4" w:space="0" w:color="auto"/>
            </w:tcBorders>
            <w:noWrap/>
            <w:hideMark/>
          </w:tcPr>
          <w:p w14:paraId="139C4107" w14:textId="77777777" w:rsidR="00654CF6" w:rsidRPr="00FF3B31" w:rsidRDefault="00654CF6" w:rsidP="009F2E8D">
            <w:pPr>
              <w:spacing w:after="0" w:line="240" w:lineRule="auto"/>
              <w:ind w:left="720" w:hanging="720"/>
              <w:rPr>
                <w:rFonts w:cstheme="minorHAnsi"/>
              </w:rPr>
            </w:pPr>
            <w:r w:rsidRPr="00FF3B31">
              <w:rPr>
                <w:rFonts w:cstheme="minorHAnsi"/>
              </w:rPr>
              <w:t>Tintinnina</w:t>
            </w:r>
          </w:p>
        </w:tc>
      </w:tr>
      <w:tr w:rsidR="00654CF6" w:rsidRPr="00FF3B31" w14:paraId="7004197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B606D2B" w14:textId="77777777" w:rsidR="00654CF6" w:rsidRPr="00FF3B31" w:rsidRDefault="00654CF6" w:rsidP="009F2E8D">
            <w:pPr>
              <w:spacing w:after="0" w:line="240" w:lineRule="auto"/>
              <w:ind w:left="720" w:hanging="720"/>
              <w:rPr>
                <w:rFonts w:cstheme="minorHAnsi"/>
              </w:rPr>
            </w:pPr>
            <w:r w:rsidRPr="00FF3B31">
              <w:rPr>
                <w:rFonts w:cstheme="minorHAnsi"/>
              </w:rPr>
              <w:t>1267</w:t>
            </w:r>
          </w:p>
        </w:tc>
        <w:tc>
          <w:tcPr>
            <w:tcW w:w="4220" w:type="dxa"/>
            <w:tcBorders>
              <w:top w:val="nil"/>
              <w:left w:val="nil"/>
              <w:bottom w:val="single" w:sz="4" w:space="0" w:color="auto"/>
              <w:right w:val="single" w:sz="4" w:space="0" w:color="auto"/>
            </w:tcBorders>
            <w:noWrap/>
            <w:hideMark/>
          </w:tcPr>
          <w:p w14:paraId="7D48E19C" w14:textId="77777777" w:rsidR="00654CF6" w:rsidRPr="00FF3B31" w:rsidRDefault="00654CF6" w:rsidP="009F2E8D">
            <w:pPr>
              <w:spacing w:after="0" w:line="240" w:lineRule="auto"/>
              <w:ind w:left="720" w:hanging="720"/>
              <w:rPr>
                <w:rFonts w:cstheme="minorHAnsi"/>
              </w:rPr>
            </w:pPr>
            <w:r w:rsidRPr="00FF3B31">
              <w:rPr>
                <w:rFonts w:cstheme="minorHAnsi"/>
              </w:rPr>
              <w:t>Cnidaria</w:t>
            </w:r>
          </w:p>
        </w:tc>
      </w:tr>
      <w:tr w:rsidR="00654CF6" w:rsidRPr="00FF3B31" w14:paraId="1AA534E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85153AD" w14:textId="77777777" w:rsidR="00654CF6" w:rsidRPr="00FF3B31" w:rsidRDefault="00654CF6" w:rsidP="009F2E8D">
            <w:pPr>
              <w:spacing w:after="0" w:line="240" w:lineRule="auto"/>
              <w:ind w:left="720" w:hanging="720"/>
              <w:rPr>
                <w:rFonts w:cstheme="minorHAnsi"/>
              </w:rPr>
            </w:pPr>
            <w:r w:rsidRPr="00FF3B31">
              <w:rPr>
                <w:rFonts w:cstheme="minorHAnsi"/>
              </w:rPr>
              <w:t>13551</w:t>
            </w:r>
          </w:p>
        </w:tc>
        <w:tc>
          <w:tcPr>
            <w:tcW w:w="4220" w:type="dxa"/>
            <w:tcBorders>
              <w:top w:val="nil"/>
              <w:left w:val="nil"/>
              <w:bottom w:val="single" w:sz="4" w:space="0" w:color="auto"/>
              <w:right w:val="single" w:sz="4" w:space="0" w:color="auto"/>
            </w:tcBorders>
            <w:noWrap/>
            <w:hideMark/>
          </w:tcPr>
          <w:p w14:paraId="1303FA47" w14:textId="77777777" w:rsidR="00654CF6" w:rsidRPr="00FF3B31" w:rsidRDefault="00654CF6" w:rsidP="009F2E8D">
            <w:pPr>
              <w:spacing w:after="0" w:line="240" w:lineRule="auto"/>
              <w:ind w:left="720" w:hanging="720"/>
              <w:rPr>
                <w:rFonts w:cstheme="minorHAnsi"/>
              </w:rPr>
            </w:pPr>
            <w:r w:rsidRPr="00FF3B31">
              <w:rPr>
                <w:rFonts w:cstheme="minorHAnsi"/>
              </w:rPr>
              <w:t>Anthoathecata</w:t>
            </w:r>
          </w:p>
        </w:tc>
      </w:tr>
      <w:tr w:rsidR="00654CF6" w:rsidRPr="00FF3B31" w14:paraId="22B88161"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EEA99B1" w14:textId="77777777" w:rsidR="00654CF6" w:rsidRPr="00FF3B31" w:rsidRDefault="00654CF6" w:rsidP="009F2E8D">
            <w:pPr>
              <w:spacing w:after="0" w:line="240" w:lineRule="auto"/>
              <w:ind w:left="720" w:hanging="720"/>
              <w:rPr>
                <w:rFonts w:cstheme="minorHAnsi"/>
              </w:rPr>
            </w:pPr>
            <w:r w:rsidRPr="00FF3B31">
              <w:rPr>
                <w:rFonts w:cstheme="minorHAnsi"/>
              </w:rPr>
              <w:t>117119</w:t>
            </w:r>
          </w:p>
        </w:tc>
        <w:tc>
          <w:tcPr>
            <w:tcW w:w="4220" w:type="dxa"/>
            <w:tcBorders>
              <w:top w:val="nil"/>
              <w:left w:val="nil"/>
              <w:bottom w:val="single" w:sz="4" w:space="0" w:color="auto"/>
              <w:right w:val="single" w:sz="4" w:space="0" w:color="auto"/>
            </w:tcBorders>
            <w:noWrap/>
            <w:hideMark/>
          </w:tcPr>
          <w:p w14:paraId="1917021B" w14:textId="77777777" w:rsidR="00654CF6" w:rsidRPr="00FF3B31" w:rsidRDefault="00654CF6" w:rsidP="009F2E8D">
            <w:pPr>
              <w:spacing w:after="0" w:line="240" w:lineRule="auto"/>
              <w:ind w:left="720" w:hanging="720"/>
              <w:rPr>
                <w:rFonts w:cstheme="minorHAnsi"/>
              </w:rPr>
            </w:pPr>
            <w:r w:rsidRPr="00FF3B31">
              <w:rPr>
                <w:rFonts w:cstheme="minorHAnsi"/>
              </w:rPr>
              <w:t xml:space="preserve">Podocoryna </w:t>
            </w:r>
          </w:p>
        </w:tc>
      </w:tr>
      <w:tr w:rsidR="00654CF6" w:rsidRPr="00FF3B31" w14:paraId="69E577E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B48293A" w14:textId="77777777" w:rsidR="00654CF6" w:rsidRPr="00FF3B31" w:rsidRDefault="00654CF6" w:rsidP="009F2E8D">
            <w:pPr>
              <w:spacing w:after="0" w:line="240" w:lineRule="auto"/>
              <w:ind w:left="720" w:hanging="720"/>
              <w:rPr>
                <w:rFonts w:cstheme="minorHAnsi"/>
              </w:rPr>
            </w:pPr>
            <w:r w:rsidRPr="00FF3B31">
              <w:rPr>
                <w:rFonts w:cstheme="minorHAnsi"/>
              </w:rPr>
              <w:t>117848</w:t>
            </w:r>
          </w:p>
        </w:tc>
        <w:tc>
          <w:tcPr>
            <w:tcW w:w="4220" w:type="dxa"/>
            <w:tcBorders>
              <w:top w:val="nil"/>
              <w:left w:val="nil"/>
              <w:bottom w:val="single" w:sz="4" w:space="0" w:color="auto"/>
              <w:right w:val="single" w:sz="4" w:space="0" w:color="auto"/>
            </w:tcBorders>
            <w:noWrap/>
            <w:hideMark/>
          </w:tcPr>
          <w:p w14:paraId="3A625862" w14:textId="77777777" w:rsidR="00654CF6" w:rsidRPr="00FF3B31" w:rsidRDefault="00654CF6" w:rsidP="009F2E8D">
            <w:pPr>
              <w:spacing w:after="0" w:line="240" w:lineRule="auto"/>
              <w:ind w:left="720" w:hanging="720"/>
              <w:rPr>
                <w:rFonts w:cstheme="minorHAnsi"/>
              </w:rPr>
            </w:pPr>
            <w:r w:rsidRPr="00FF3B31">
              <w:rPr>
                <w:rFonts w:cstheme="minorHAnsi"/>
              </w:rPr>
              <w:t>Rathkea octopunctata</w:t>
            </w:r>
          </w:p>
        </w:tc>
      </w:tr>
      <w:tr w:rsidR="00654CF6" w:rsidRPr="00FF3B31" w14:paraId="0E10410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3368E26" w14:textId="77777777" w:rsidR="00654CF6" w:rsidRPr="00FF3B31" w:rsidRDefault="00654CF6" w:rsidP="009F2E8D">
            <w:pPr>
              <w:spacing w:after="0" w:line="240" w:lineRule="auto"/>
              <w:ind w:left="720" w:hanging="720"/>
              <w:rPr>
                <w:rFonts w:cstheme="minorHAnsi"/>
              </w:rPr>
            </w:pPr>
            <w:r w:rsidRPr="00FF3B31">
              <w:rPr>
                <w:rFonts w:cstheme="minorHAnsi"/>
              </w:rPr>
              <w:t>117345</w:t>
            </w:r>
          </w:p>
        </w:tc>
        <w:tc>
          <w:tcPr>
            <w:tcW w:w="4220" w:type="dxa"/>
            <w:tcBorders>
              <w:top w:val="nil"/>
              <w:left w:val="nil"/>
              <w:bottom w:val="single" w:sz="4" w:space="0" w:color="auto"/>
              <w:right w:val="single" w:sz="4" w:space="0" w:color="auto"/>
            </w:tcBorders>
            <w:noWrap/>
            <w:hideMark/>
          </w:tcPr>
          <w:p w14:paraId="7EF8137B" w14:textId="77777777" w:rsidR="00654CF6" w:rsidRPr="00FF3B31" w:rsidRDefault="00654CF6" w:rsidP="009F2E8D">
            <w:pPr>
              <w:spacing w:after="0" w:line="240" w:lineRule="auto"/>
              <w:ind w:left="720" w:hanging="720"/>
              <w:rPr>
                <w:rFonts w:cstheme="minorHAnsi"/>
              </w:rPr>
            </w:pPr>
            <w:r w:rsidRPr="00FF3B31">
              <w:rPr>
                <w:rFonts w:cstheme="minorHAnsi"/>
              </w:rPr>
              <w:t>Lizzia blondina</w:t>
            </w:r>
          </w:p>
        </w:tc>
      </w:tr>
      <w:tr w:rsidR="00654CF6" w:rsidRPr="00FF3B31" w14:paraId="2718928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09C9B2B" w14:textId="77777777" w:rsidR="00654CF6" w:rsidRPr="00FF3B31" w:rsidRDefault="00654CF6" w:rsidP="009F2E8D">
            <w:pPr>
              <w:spacing w:after="0" w:line="240" w:lineRule="auto"/>
              <w:ind w:left="720" w:hanging="720"/>
              <w:rPr>
                <w:rFonts w:cstheme="minorHAnsi"/>
              </w:rPr>
            </w:pPr>
            <w:r w:rsidRPr="00FF3B31">
              <w:rPr>
                <w:rFonts w:cstheme="minorHAnsi"/>
              </w:rPr>
              <w:t>117015</w:t>
            </w:r>
          </w:p>
        </w:tc>
        <w:tc>
          <w:tcPr>
            <w:tcW w:w="4220" w:type="dxa"/>
            <w:tcBorders>
              <w:top w:val="nil"/>
              <w:left w:val="nil"/>
              <w:bottom w:val="single" w:sz="4" w:space="0" w:color="auto"/>
              <w:right w:val="single" w:sz="4" w:space="0" w:color="auto"/>
            </w:tcBorders>
            <w:noWrap/>
            <w:hideMark/>
          </w:tcPr>
          <w:p w14:paraId="32F9755F" w14:textId="77777777" w:rsidR="00654CF6" w:rsidRPr="00FF3B31" w:rsidRDefault="00654CF6" w:rsidP="009F2E8D">
            <w:pPr>
              <w:spacing w:after="0" w:line="240" w:lineRule="auto"/>
              <w:ind w:left="720" w:hanging="720"/>
              <w:rPr>
                <w:rFonts w:cstheme="minorHAnsi"/>
              </w:rPr>
            </w:pPr>
            <w:r w:rsidRPr="00FF3B31">
              <w:rPr>
                <w:rFonts w:cstheme="minorHAnsi"/>
              </w:rPr>
              <w:t>Bougainvillia spp.</w:t>
            </w:r>
          </w:p>
        </w:tc>
      </w:tr>
      <w:tr w:rsidR="00654CF6" w:rsidRPr="00FF3B31" w14:paraId="74007374"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4BB31A4" w14:textId="77777777" w:rsidR="00654CF6" w:rsidRPr="00FF3B31" w:rsidRDefault="00654CF6" w:rsidP="009F2E8D">
            <w:pPr>
              <w:spacing w:after="0" w:line="240" w:lineRule="auto"/>
              <w:ind w:left="720" w:hanging="720"/>
              <w:rPr>
                <w:rFonts w:cstheme="minorHAnsi"/>
              </w:rPr>
            </w:pPr>
            <w:r w:rsidRPr="00FF3B31">
              <w:rPr>
                <w:rFonts w:cstheme="minorHAnsi"/>
              </w:rPr>
              <w:t>117988</w:t>
            </w:r>
          </w:p>
        </w:tc>
        <w:tc>
          <w:tcPr>
            <w:tcW w:w="4220" w:type="dxa"/>
            <w:tcBorders>
              <w:top w:val="nil"/>
              <w:left w:val="nil"/>
              <w:bottom w:val="single" w:sz="4" w:space="0" w:color="auto"/>
              <w:right w:val="single" w:sz="4" w:space="0" w:color="auto"/>
            </w:tcBorders>
            <w:noWrap/>
            <w:hideMark/>
          </w:tcPr>
          <w:p w14:paraId="4C6C5B89" w14:textId="77777777" w:rsidR="00654CF6" w:rsidRPr="00FF3B31" w:rsidRDefault="00654CF6" w:rsidP="009F2E8D">
            <w:pPr>
              <w:spacing w:after="0" w:line="240" w:lineRule="auto"/>
              <w:ind w:left="720" w:hanging="720"/>
              <w:rPr>
                <w:rFonts w:cstheme="minorHAnsi"/>
              </w:rPr>
            </w:pPr>
            <w:r w:rsidRPr="00FF3B31">
              <w:rPr>
                <w:rFonts w:cstheme="minorHAnsi"/>
              </w:rPr>
              <w:t>Hybocodon prolifer</w:t>
            </w:r>
          </w:p>
        </w:tc>
      </w:tr>
      <w:tr w:rsidR="00654CF6" w:rsidRPr="00FF3B31" w14:paraId="1011365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05A1D6E" w14:textId="77777777" w:rsidR="00654CF6" w:rsidRPr="00FF3B31" w:rsidRDefault="00654CF6" w:rsidP="009F2E8D">
            <w:pPr>
              <w:spacing w:after="0" w:line="240" w:lineRule="auto"/>
              <w:ind w:left="720" w:hanging="720"/>
              <w:rPr>
                <w:rFonts w:cstheme="minorHAnsi"/>
              </w:rPr>
            </w:pPr>
            <w:r w:rsidRPr="00FF3B31">
              <w:rPr>
                <w:rFonts w:cstheme="minorHAnsi"/>
              </w:rPr>
              <w:t>117095</w:t>
            </w:r>
          </w:p>
        </w:tc>
        <w:tc>
          <w:tcPr>
            <w:tcW w:w="4220" w:type="dxa"/>
            <w:tcBorders>
              <w:top w:val="nil"/>
              <w:left w:val="nil"/>
              <w:bottom w:val="single" w:sz="4" w:space="0" w:color="auto"/>
              <w:right w:val="single" w:sz="4" w:space="0" w:color="auto"/>
            </w:tcBorders>
            <w:noWrap/>
            <w:hideMark/>
          </w:tcPr>
          <w:p w14:paraId="2C27DB34" w14:textId="77777777" w:rsidR="00654CF6" w:rsidRPr="00FF3B31" w:rsidRDefault="00654CF6" w:rsidP="009F2E8D">
            <w:pPr>
              <w:spacing w:after="0" w:line="240" w:lineRule="auto"/>
              <w:ind w:left="720" w:hanging="720"/>
              <w:rPr>
                <w:rFonts w:cstheme="minorHAnsi"/>
              </w:rPr>
            </w:pPr>
            <w:r w:rsidRPr="00FF3B31">
              <w:rPr>
                <w:rFonts w:cstheme="minorHAnsi"/>
              </w:rPr>
              <w:t>Euphysa spp.</w:t>
            </w:r>
          </w:p>
        </w:tc>
      </w:tr>
      <w:tr w:rsidR="00654CF6" w:rsidRPr="00FF3B31" w14:paraId="717D4D59"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F5EFA13" w14:textId="77777777" w:rsidR="00654CF6" w:rsidRPr="00FF3B31" w:rsidRDefault="00654CF6" w:rsidP="009F2E8D">
            <w:pPr>
              <w:spacing w:after="0" w:line="240" w:lineRule="auto"/>
              <w:ind w:left="720" w:hanging="720"/>
              <w:rPr>
                <w:rFonts w:cstheme="minorHAnsi"/>
              </w:rPr>
            </w:pPr>
            <w:r w:rsidRPr="00FF3B31">
              <w:rPr>
                <w:rFonts w:cstheme="minorHAnsi"/>
              </w:rPr>
              <w:t>117836</w:t>
            </w:r>
          </w:p>
        </w:tc>
        <w:tc>
          <w:tcPr>
            <w:tcW w:w="4220" w:type="dxa"/>
            <w:tcBorders>
              <w:top w:val="nil"/>
              <w:left w:val="nil"/>
              <w:bottom w:val="single" w:sz="4" w:space="0" w:color="auto"/>
              <w:right w:val="single" w:sz="4" w:space="0" w:color="auto"/>
            </w:tcBorders>
            <w:noWrap/>
            <w:hideMark/>
          </w:tcPr>
          <w:p w14:paraId="79ACB3DE" w14:textId="77777777" w:rsidR="00654CF6" w:rsidRPr="00FF3B31" w:rsidRDefault="00654CF6" w:rsidP="009F2E8D">
            <w:pPr>
              <w:spacing w:after="0" w:line="240" w:lineRule="auto"/>
              <w:ind w:left="720" w:hanging="720"/>
              <w:rPr>
                <w:rFonts w:cstheme="minorHAnsi"/>
              </w:rPr>
            </w:pPr>
            <w:r w:rsidRPr="00FF3B31">
              <w:rPr>
                <w:rFonts w:cstheme="minorHAnsi"/>
              </w:rPr>
              <w:t>Proboscidactyla stellata</w:t>
            </w:r>
          </w:p>
        </w:tc>
      </w:tr>
      <w:tr w:rsidR="00654CF6" w:rsidRPr="00FF3B31" w14:paraId="5DCF94C0"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F0D395A" w14:textId="77777777" w:rsidR="00654CF6" w:rsidRPr="00FF3B31" w:rsidRDefault="00654CF6" w:rsidP="009F2E8D">
            <w:pPr>
              <w:spacing w:after="0" w:line="240" w:lineRule="auto"/>
              <w:ind w:left="720" w:hanging="720"/>
              <w:rPr>
                <w:rFonts w:cstheme="minorHAnsi"/>
              </w:rPr>
            </w:pPr>
            <w:r w:rsidRPr="00FF3B31">
              <w:rPr>
                <w:rFonts w:cstheme="minorHAnsi"/>
              </w:rPr>
              <w:t>117070</w:t>
            </w:r>
          </w:p>
        </w:tc>
        <w:tc>
          <w:tcPr>
            <w:tcW w:w="4220" w:type="dxa"/>
            <w:tcBorders>
              <w:top w:val="nil"/>
              <w:left w:val="nil"/>
              <w:bottom w:val="single" w:sz="4" w:space="0" w:color="auto"/>
              <w:right w:val="single" w:sz="4" w:space="0" w:color="auto"/>
            </w:tcBorders>
            <w:noWrap/>
            <w:hideMark/>
          </w:tcPr>
          <w:p w14:paraId="695E32CB" w14:textId="77777777" w:rsidR="00654CF6" w:rsidRPr="00FF3B31" w:rsidRDefault="00654CF6" w:rsidP="009F2E8D">
            <w:pPr>
              <w:spacing w:after="0" w:line="240" w:lineRule="auto"/>
              <w:ind w:left="720" w:hanging="720"/>
              <w:rPr>
                <w:rFonts w:cstheme="minorHAnsi"/>
              </w:rPr>
            </w:pPr>
            <w:r w:rsidRPr="00FF3B31">
              <w:rPr>
                <w:rFonts w:cstheme="minorHAnsi"/>
              </w:rPr>
              <w:t>Sarsia spp.</w:t>
            </w:r>
          </w:p>
        </w:tc>
      </w:tr>
      <w:tr w:rsidR="00654CF6" w:rsidRPr="00FF3B31" w14:paraId="1EE4FE2E"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F8A5F04" w14:textId="77777777" w:rsidR="00654CF6" w:rsidRPr="00FF3B31" w:rsidRDefault="00654CF6" w:rsidP="009F2E8D">
            <w:pPr>
              <w:spacing w:after="0" w:line="240" w:lineRule="auto"/>
              <w:ind w:left="720" w:hanging="720"/>
              <w:rPr>
                <w:rFonts w:cstheme="minorHAnsi"/>
              </w:rPr>
            </w:pPr>
            <w:r w:rsidRPr="00FF3B31">
              <w:rPr>
                <w:rFonts w:cstheme="minorHAnsi"/>
              </w:rPr>
              <w:t>117491</w:t>
            </w:r>
          </w:p>
        </w:tc>
        <w:tc>
          <w:tcPr>
            <w:tcW w:w="4220" w:type="dxa"/>
            <w:tcBorders>
              <w:top w:val="nil"/>
              <w:left w:val="nil"/>
              <w:bottom w:val="single" w:sz="4" w:space="0" w:color="auto"/>
              <w:right w:val="single" w:sz="4" w:space="0" w:color="auto"/>
            </w:tcBorders>
            <w:noWrap/>
            <w:hideMark/>
          </w:tcPr>
          <w:p w14:paraId="7A6C116A" w14:textId="77777777" w:rsidR="00654CF6" w:rsidRPr="00FF3B31" w:rsidRDefault="00654CF6" w:rsidP="009F2E8D">
            <w:pPr>
              <w:spacing w:after="0" w:line="240" w:lineRule="auto"/>
              <w:ind w:left="720" w:hanging="720"/>
              <w:rPr>
                <w:rFonts w:cstheme="minorHAnsi"/>
              </w:rPr>
            </w:pPr>
            <w:r w:rsidRPr="00FF3B31">
              <w:rPr>
                <w:rFonts w:cstheme="minorHAnsi"/>
              </w:rPr>
              <w:t>Sarsia tubulosa</w:t>
            </w:r>
          </w:p>
        </w:tc>
      </w:tr>
      <w:tr w:rsidR="00654CF6" w:rsidRPr="00FF3B31" w14:paraId="4A73D499"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1F7E920" w14:textId="77777777" w:rsidR="00654CF6" w:rsidRPr="00FF3B31" w:rsidRDefault="00654CF6" w:rsidP="009F2E8D">
            <w:pPr>
              <w:spacing w:after="0" w:line="240" w:lineRule="auto"/>
              <w:ind w:left="720" w:hanging="720"/>
              <w:rPr>
                <w:rFonts w:cstheme="minorHAnsi"/>
              </w:rPr>
            </w:pPr>
            <w:r w:rsidRPr="00FF3B31">
              <w:rPr>
                <w:rFonts w:cstheme="minorHAnsi"/>
              </w:rPr>
              <w:t>117791</w:t>
            </w:r>
          </w:p>
        </w:tc>
        <w:tc>
          <w:tcPr>
            <w:tcW w:w="4220" w:type="dxa"/>
            <w:tcBorders>
              <w:top w:val="nil"/>
              <w:left w:val="nil"/>
              <w:bottom w:val="single" w:sz="4" w:space="0" w:color="auto"/>
              <w:right w:val="single" w:sz="4" w:space="0" w:color="auto"/>
            </w:tcBorders>
            <w:noWrap/>
            <w:hideMark/>
          </w:tcPr>
          <w:p w14:paraId="2EB7563B" w14:textId="77777777" w:rsidR="00654CF6" w:rsidRPr="00FF3B31" w:rsidRDefault="00654CF6" w:rsidP="009F2E8D">
            <w:pPr>
              <w:spacing w:after="0" w:line="240" w:lineRule="auto"/>
              <w:ind w:left="720" w:hanging="720"/>
              <w:rPr>
                <w:rFonts w:cstheme="minorHAnsi"/>
              </w:rPr>
            </w:pPr>
            <w:r w:rsidRPr="00FF3B31">
              <w:rPr>
                <w:rFonts w:cstheme="minorHAnsi"/>
              </w:rPr>
              <w:t>Leuckartiara octona</w:t>
            </w:r>
          </w:p>
        </w:tc>
      </w:tr>
      <w:tr w:rsidR="00654CF6" w:rsidRPr="00FF3B31" w14:paraId="45F20FC8"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8AFD024" w14:textId="77777777" w:rsidR="00654CF6" w:rsidRPr="00FF3B31" w:rsidRDefault="00654CF6" w:rsidP="009F2E8D">
            <w:pPr>
              <w:spacing w:after="0" w:line="240" w:lineRule="auto"/>
              <w:ind w:left="720" w:hanging="720"/>
              <w:rPr>
                <w:rFonts w:cstheme="minorHAnsi"/>
              </w:rPr>
            </w:pPr>
            <w:r w:rsidRPr="00FF3B31">
              <w:rPr>
                <w:rFonts w:cstheme="minorHAnsi"/>
              </w:rPr>
              <w:t>117178</w:t>
            </w:r>
          </w:p>
        </w:tc>
        <w:tc>
          <w:tcPr>
            <w:tcW w:w="4220" w:type="dxa"/>
            <w:tcBorders>
              <w:top w:val="nil"/>
              <w:left w:val="nil"/>
              <w:bottom w:val="single" w:sz="4" w:space="0" w:color="auto"/>
              <w:right w:val="single" w:sz="4" w:space="0" w:color="auto"/>
            </w:tcBorders>
            <w:noWrap/>
            <w:hideMark/>
          </w:tcPr>
          <w:p w14:paraId="6BD0D7C2" w14:textId="77777777" w:rsidR="00654CF6" w:rsidRPr="00FF3B31" w:rsidRDefault="00654CF6" w:rsidP="009F2E8D">
            <w:pPr>
              <w:spacing w:after="0" w:line="240" w:lineRule="auto"/>
              <w:ind w:left="720" w:hanging="720"/>
              <w:rPr>
                <w:rFonts w:cstheme="minorHAnsi"/>
              </w:rPr>
            </w:pPr>
            <w:r w:rsidRPr="00FF3B31">
              <w:rPr>
                <w:rFonts w:cstheme="minorHAnsi"/>
              </w:rPr>
              <w:t>Amphinema spp.</w:t>
            </w:r>
          </w:p>
        </w:tc>
      </w:tr>
      <w:tr w:rsidR="00654CF6" w:rsidRPr="00FF3B31" w14:paraId="12110F3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254517B" w14:textId="77777777" w:rsidR="00654CF6" w:rsidRPr="00FF3B31" w:rsidRDefault="00654CF6" w:rsidP="009F2E8D">
            <w:pPr>
              <w:spacing w:after="0" w:line="240" w:lineRule="auto"/>
              <w:ind w:left="720" w:hanging="720"/>
              <w:rPr>
                <w:rFonts w:cstheme="minorHAnsi"/>
              </w:rPr>
            </w:pPr>
            <w:r w:rsidRPr="00FF3B31">
              <w:rPr>
                <w:rFonts w:cstheme="minorHAnsi"/>
              </w:rPr>
              <w:t>13552</w:t>
            </w:r>
          </w:p>
        </w:tc>
        <w:tc>
          <w:tcPr>
            <w:tcW w:w="4220" w:type="dxa"/>
            <w:tcBorders>
              <w:top w:val="nil"/>
              <w:left w:val="nil"/>
              <w:bottom w:val="single" w:sz="4" w:space="0" w:color="auto"/>
              <w:right w:val="single" w:sz="4" w:space="0" w:color="auto"/>
            </w:tcBorders>
            <w:noWrap/>
            <w:hideMark/>
          </w:tcPr>
          <w:p w14:paraId="27C6D61E" w14:textId="77777777" w:rsidR="00654CF6" w:rsidRPr="00FF3B31" w:rsidRDefault="00654CF6" w:rsidP="009F2E8D">
            <w:pPr>
              <w:spacing w:after="0" w:line="240" w:lineRule="auto"/>
              <w:ind w:left="720" w:hanging="720"/>
              <w:rPr>
                <w:rFonts w:cstheme="minorHAnsi"/>
              </w:rPr>
            </w:pPr>
            <w:r w:rsidRPr="00FF3B31">
              <w:rPr>
                <w:rFonts w:cstheme="minorHAnsi"/>
              </w:rPr>
              <w:t>Leptothecata</w:t>
            </w:r>
          </w:p>
        </w:tc>
      </w:tr>
      <w:tr w:rsidR="00654CF6" w:rsidRPr="00FF3B31" w14:paraId="5A3E010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382AF44" w14:textId="77777777" w:rsidR="00654CF6" w:rsidRPr="00FF3B31" w:rsidRDefault="00654CF6" w:rsidP="009F2E8D">
            <w:pPr>
              <w:spacing w:after="0" w:line="240" w:lineRule="auto"/>
              <w:ind w:left="720" w:hanging="720"/>
              <w:rPr>
                <w:rFonts w:cstheme="minorHAnsi"/>
              </w:rPr>
            </w:pPr>
            <w:r w:rsidRPr="00FF3B31">
              <w:rPr>
                <w:rFonts w:cstheme="minorHAnsi"/>
              </w:rPr>
              <w:t>116998</w:t>
            </w:r>
          </w:p>
        </w:tc>
        <w:tc>
          <w:tcPr>
            <w:tcW w:w="4220" w:type="dxa"/>
            <w:tcBorders>
              <w:top w:val="nil"/>
              <w:left w:val="nil"/>
              <w:bottom w:val="single" w:sz="4" w:space="0" w:color="auto"/>
              <w:right w:val="single" w:sz="4" w:space="0" w:color="auto"/>
            </w:tcBorders>
            <w:noWrap/>
            <w:hideMark/>
          </w:tcPr>
          <w:p w14:paraId="378A9334" w14:textId="77777777" w:rsidR="00654CF6" w:rsidRPr="00FF3B31" w:rsidRDefault="00654CF6" w:rsidP="009F2E8D">
            <w:pPr>
              <w:spacing w:after="0" w:line="240" w:lineRule="auto"/>
              <w:ind w:left="720" w:hanging="720"/>
              <w:rPr>
                <w:rFonts w:cstheme="minorHAnsi"/>
              </w:rPr>
            </w:pPr>
            <w:r w:rsidRPr="00FF3B31">
              <w:rPr>
                <w:rFonts w:cstheme="minorHAnsi"/>
              </w:rPr>
              <w:t>Aequorea spp.</w:t>
            </w:r>
          </w:p>
        </w:tc>
      </w:tr>
      <w:tr w:rsidR="00654CF6" w:rsidRPr="00FF3B31" w14:paraId="2A0DC142"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7B9C91A" w14:textId="77777777" w:rsidR="00654CF6" w:rsidRPr="00FF3B31" w:rsidRDefault="00654CF6" w:rsidP="009F2E8D">
            <w:pPr>
              <w:spacing w:after="0" w:line="240" w:lineRule="auto"/>
              <w:ind w:left="720" w:hanging="720"/>
              <w:rPr>
                <w:rFonts w:cstheme="minorHAnsi"/>
              </w:rPr>
            </w:pPr>
            <w:r w:rsidRPr="00FF3B31">
              <w:rPr>
                <w:rFonts w:cstheme="minorHAnsi"/>
              </w:rPr>
              <w:t>117804</w:t>
            </w:r>
          </w:p>
        </w:tc>
        <w:tc>
          <w:tcPr>
            <w:tcW w:w="4220" w:type="dxa"/>
            <w:tcBorders>
              <w:top w:val="nil"/>
              <w:left w:val="nil"/>
              <w:bottom w:val="single" w:sz="4" w:space="0" w:color="auto"/>
              <w:right w:val="single" w:sz="4" w:space="0" w:color="auto"/>
            </w:tcBorders>
            <w:noWrap/>
            <w:hideMark/>
          </w:tcPr>
          <w:p w14:paraId="4D64AB55" w14:textId="77777777" w:rsidR="00654CF6" w:rsidRPr="00FF3B31" w:rsidRDefault="00654CF6" w:rsidP="009F2E8D">
            <w:pPr>
              <w:spacing w:after="0" w:line="240" w:lineRule="auto"/>
              <w:ind w:left="720" w:hanging="720"/>
              <w:rPr>
                <w:rFonts w:cstheme="minorHAnsi"/>
              </w:rPr>
            </w:pPr>
            <w:r w:rsidRPr="00FF3B31">
              <w:rPr>
                <w:rFonts w:cstheme="minorHAnsi"/>
              </w:rPr>
              <w:t>Phialella quadrata</w:t>
            </w:r>
          </w:p>
        </w:tc>
      </w:tr>
      <w:tr w:rsidR="00654CF6" w:rsidRPr="00FF3B31" w14:paraId="40F9C77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CBBD199" w14:textId="77777777" w:rsidR="00654CF6" w:rsidRPr="00FF3B31" w:rsidRDefault="00654CF6" w:rsidP="009F2E8D">
            <w:pPr>
              <w:spacing w:after="0" w:line="240" w:lineRule="auto"/>
              <w:ind w:left="720" w:hanging="720"/>
              <w:rPr>
                <w:rFonts w:cstheme="minorHAnsi"/>
              </w:rPr>
            </w:pPr>
            <w:r w:rsidRPr="00FF3B31">
              <w:rPr>
                <w:rFonts w:cstheme="minorHAnsi"/>
              </w:rPr>
              <w:t>117515</w:t>
            </w:r>
          </w:p>
        </w:tc>
        <w:tc>
          <w:tcPr>
            <w:tcW w:w="4220" w:type="dxa"/>
            <w:tcBorders>
              <w:top w:val="nil"/>
              <w:left w:val="nil"/>
              <w:bottom w:val="single" w:sz="4" w:space="0" w:color="auto"/>
              <w:right w:val="single" w:sz="4" w:space="0" w:color="auto"/>
            </w:tcBorders>
            <w:noWrap/>
            <w:hideMark/>
          </w:tcPr>
          <w:p w14:paraId="7C64C580" w14:textId="77777777" w:rsidR="00654CF6" w:rsidRPr="00FF3B31" w:rsidRDefault="00654CF6" w:rsidP="009F2E8D">
            <w:pPr>
              <w:spacing w:after="0" w:line="240" w:lineRule="auto"/>
              <w:ind w:left="720" w:hanging="720"/>
              <w:rPr>
                <w:rFonts w:cstheme="minorHAnsi"/>
              </w:rPr>
            </w:pPr>
            <w:r w:rsidRPr="00FF3B31">
              <w:rPr>
                <w:rFonts w:cstheme="minorHAnsi"/>
              </w:rPr>
              <w:t>Eutima gracilis</w:t>
            </w:r>
          </w:p>
        </w:tc>
      </w:tr>
      <w:tr w:rsidR="00654CF6" w:rsidRPr="00FF3B31" w14:paraId="6F759917"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96720B0" w14:textId="77777777" w:rsidR="00654CF6" w:rsidRPr="00FF3B31" w:rsidRDefault="00654CF6" w:rsidP="009F2E8D">
            <w:pPr>
              <w:spacing w:after="0" w:line="240" w:lineRule="auto"/>
              <w:ind w:left="720" w:hanging="720"/>
              <w:rPr>
                <w:rFonts w:cstheme="minorHAnsi"/>
              </w:rPr>
            </w:pPr>
            <w:r w:rsidRPr="00FF3B31">
              <w:rPr>
                <w:rFonts w:cstheme="minorHAnsi"/>
              </w:rPr>
              <w:t>117514</w:t>
            </w:r>
          </w:p>
        </w:tc>
        <w:tc>
          <w:tcPr>
            <w:tcW w:w="4220" w:type="dxa"/>
            <w:tcBorders>
              <w:top w:val="nil"/>
              <w:left w:val="nil"/>
              <w:bottom w:val="single" w:sz="4" w:space="0" w:color="auto"/>
              <w:right w:val="single" w:sz="4" w:space="0" w:color="auto"/>
            </w:tcBorders>
            <w:noWrap/>
            <w:hideMark/>
          </w:tcPr>
          <w:p w14:paraId="145DD9B4" w14:textId="77777777" w:rsidR="00654CF6" w:rsidRPr="00FF3B31" w:rsidRDefault="00654CF6" w:rsidP="009F2E8D">
            <w:pPr>
              <w:spacing w:after="0" w:line="240" w:lineRule="auto"/>
              <w:ind w:left="720" w:hanging="720"/>
              <w:rPr>
                <w:rFonts w:cstheme="minorHAnsi"/>
              </w:rPr>
            </w:pPr>
            <w:r w:rsidRPr="00FF3B31">
              <w:rPr>
                <w:rFonts w:cstheme="minorHAnsi"/>
              </w:rPr>
              <w:t>Eutima gegenbauri</w:t>
            </w:r>
          </w:p>
        </w:tc>
      </w:tr>
      <w:tr w:rsidR="00654CF6" w:rsidRPr="00FF3B31" w14:paraId="415153C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0D7F0B3C" w14:textId="77777777" w:rsidR="00654CF6" w:rsidRPr="00FF3B31" w:rsidRDefault="00654CF6" w:rsidP="009F2E8D">
            <w:pPr>
              <w:spacing w:after="0" w:line="240" w:lineRule="auto"/>
              <w:ind w:left="720" w:hanging="720"/>
              <w:rPr>
                <w:rFonts w:cstheme="minorHAnsi"/>
              </w:rPr>
            </w:pPr>
            <w:r w:rsidRPr="00FF3B31">
              <w:rPr>
                <w:rFonts w:cstheme="minorHAnsi"/>
              </w:rPr>
              <w:t>117978</w:t>
            </w:r>
          </w:p>
        </w:tc>
        <w:tc>
          <w:tcPr>
            <w:tcW w:w="4220" w:type="dxa"/>
            <w:tcBorders>
              <w:top w:val="nil"/>
              <w:left w:val="nil"/>
              <w:bottom w:val="single" w:sz="4" w:space="0" w:color="auto"/>
              <w:right w:val="single" w:sz="4" w:space="0" w:color="auto"/>
            </w:tcBorders>
            <w:noWrap/>
            <w:hideMark/>
          </w:tcPr>
          <w:p w14:paraId="5DDEA448" w14:textId="77777777" w:rsidR="00654CF6" w:rsidRPr="00FF3B31" w:rsidRDefault="00654CF6" w:rsidP="009F2E8D">
            <w:pPr>
              <w:spacing w:after="0" w:line="240" w:lineRule="auto"/>
              <w:ind w:left="720" w:hanging="720"/>
              <w:rPr>
                <w:rFonts w:cstheme="minorHAnsi"/>
              </w:rPr>
            </w:pPr>
            <w:r w:rsidRPr="00FF3B31">
              <w:rPr>
                <w:rFonts w:cstheme="minorHAnsi"/>
              </w:rPr>
              <w:t>Tiaropsis multicirrata</w:t>
            </w:r>
          </w:p>
        </w:tc>
      </w:tr>
      <w:tr w:rsidR="00654CF6" w:rsidRPr="00FF3B31" w14:paraId="7347C6CE"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8087354" w14:textId="77777777" w:rsidR="00654CF6" w:rsidRPr="00FF3B31" w:rsidRDefault="00654CF6" w:rsidP="009F2E8D">
            <w:pPr>
              <w:spacing w:after="0" w:line="240" w:lineRule="auto"/>
              <w:ind w:left="720" w:hanging="720"/>
              <w:rPr>
                <w:rFonts w:cstheme="minorHAnsi"/>
              </w:rPr>
            </w:pPr>
            <w:r w:rsidRPr="00FF3B31">
              <w:rPr>
                <w:rFonts w:cstheme="minorHAnsi"/>
              </w:rPr>
              <w:t>117452</w:t>
            </w:r>
          </w:p>
        </w:tc>
        <w:tc>
          <w:tcPr>
            <w:tcW w:w="4220" w:type="dxa"/>
            <w:tcBorders>
              <w:top w:val="nil"/>
              <w:left w:val="nil"/>
              <w:bottom w:val="single" w:sz="4" w:space="0" w:color="auto"/>
              <w:right w:val="single" w:sz="4" w:space="0" w:color="auto"/>
            </w:tcBorders>
            <w:noWrap/>
            <w:hideMark/>
          </w:tcPr>
          <w:p w14:paraId="273D3C87" w14:textId="77777777" w:rsidR="00654CF6" w:rsidRPr="00FF3B31" w:rsidRDefault="00654CF6" w:rsidP="009F2E8D">
            <w:pPr>
              <w:spacing w:after="0" w:line="240" w:lineRule="auto"/>
              <w:ind w:left="720" w:hanging="720"/>
              <w:rPr>
                <w:rFonts w:cstheme="minorHAnsi"/>
              </w:rPr>
            </w:pPr>
            <w:r w:rsidRPr="00FF3B31">
              <w:rPr>
                <w:rFonts w:cstheme="minorHAnsi"/>
              </w:rPr>
              <w:t xml:space="preserve">Corymorpha nutans </w:t>
            </w:r>
          </w:p>
        </w:tc>
      </w:tr>
      <w:tr w:rsidR="00654CF6" w:rsidRPr="00FF3B31" w14:paraId="34D3E932"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3A2BCC8" w14:textId="77777777" w:rsidR="00654CF6" w:rsidRPr="00FF3B31" w:rsidRDefault="00654CF6" w:rsidP="009F2E8D">
            <w:pPr>
              <w:spacing w:after="0" w:line="240" w:lineRule="auto"/>
              <w:ind w:left="720" w:hanging="720"/>
              <w:rPr>
                <w:rFonts w:cstheme="minorHAnsi"/>
              </w:rPr>
            </w:pPr>
            <w:r w:rsidRPr="00FF3B31">
              <w:rPr>
                <w:rFonts w:cstheme="minorHAnsi"/>
              </w:rPr>
              <w:t>117725</w:t>
            </w:r>
          </w:p>
        </w:tc>
        <w:tc>
          <w:tcPr>
            <w:tcW w:w="4220" w:type="dxa"/>
            <w:tcBorders>
              <w:top w:val="nil"/>
              <w:left w:val="nil"/>
              <w:bottom w:val="single" w:sz="4" w:space="0" w:color="auto"/>
              <w:right w:val="single" w:sz="4" w:space="0" w:color="auto"/>
            </w:tcBorders>
            <w:noWrap/>
            <w:hideMark/>
          </w:tcPr>
          <w:p w14:paraId="35310685" w14:textId="77777777" w:rsidR="00654CF6" w:rsidRPr="00FF3B31" w:rsidRDefault="00654CF6" w:rsidP="009F2E8D">
            <w:pPr>
              <w:spacing w:after="0" w:line="240" w:lineRule="auto"/>
              <w:ind w:left="720" w:hanging="720"/>
              <w:rPr>
                <w:rFonts w:cstheme="minorHAnsi"/>
              </w:rPr>
            </w:pPr>
            <w:r w:rsidRPr="00FF3B31">
              <w:rPr>
                <w:rFonts w:cstheme="minorHAnsi"/>
              </w:rPr>
              <w:t>Laodicea undulata</w:t>
            </w:r>
          </w:p>
        </w:tc>
      </w:tr>
      <w:tr w:rsidR="00654CF6" w:rsidRPr="00FF3B31" w14:paraId="7F06174D"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0A5E494" w14:textId="77777777" w:rsidR="00654CF6" w:rsidRPr="00FF3B31" w:rsidRDefault="00654CF6" w:rsidP="009F2E8D">
            <w:pPr>
              <w:spacing w:after="0" w:line="240" w:lineRule="auto"/>
              <w:ind w:left="720" w:hanging="720"/>
              <w:rPr>
                <w:rFonts w:cstheme="minorHAnsi"/>
              </w:rPr>
            </w:pPr>
            <w:r w:rsidRPr="00FF3B31">
              <w:rPr>
                <w:rFonts w:cstheme="minorHAnsi"/>
              </w:rPr>
              <w:t>594013</w:t>
            </w:r>
          </w:p>
        </w:tc>
        <w:tc>
          <w:tcPr>
            <w:tcW w:w="4220" w:type="dxa"/>
            <w:tcBorders>
              <w:top w:val="nil"/>
              <w:left w:val="nil"/>
              <w:bottom w:val="single" w:sz="4" w:space="0" w:color="auto"/>
              <w:right w:val="single" w:sz="4" w:space="0" w:color="auto"/>
            </w:tcBorders>
            <w:noWrap/>
            <w:hideMark/>
          </w:tcPr>
          <w:p w14:paraId="373ECB32" w14:textId="77777777" w:rsidR="00654CF6" w:rsidRPr="00FF3B31" w:rsidRDefault="00654CF6" w:rsidP="009F2E8D">
            <w:pPr>
              <w:spacing w:after="0" w:line="240" w:lineRule="auto"/>
              <w:ind w:left="720" w:hanging="720"/>
              <w:rPr>
                <w:rFonts w:cstheme="minorHAnsi"/>
              </w:rPr>
            </w:pPr>
            <w:r w:rsidRPr="00FF3B31">
              <w:rPr>
                <w:rFonts w:cstheme="minorHAnsi"/>
              </w:rPr>
              <w:t>Staurostoma mertensii</w:t>
            </w:r>
          </w:p>
        </w:tc>
      </w:tr>
      <w:tr w:rsidR="00654CF6" w:rsidRPr="00FF3B31" w14:paraId="224E772D"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7B8D285" w14:textId="77777777" w:rsidR="00654CF6" w:rsidRPr="00FF3B31" w:rsidRDefault="00654CF6" w:rsidP="009F2E8D">
            <w:pPr>
              <w:spacing w:after="0" w:line="240" w:lineRule="auto"/>
              <w:ind w:left="720" w:hanging="720"/>
              <w:rPr>
                <w:rFonts w:cstheme="minorHAnsi"/>
              </w:rPr>
            </w:pPr>
            <w:r w:rsidRPr="00FF3B31">
              <w:rPr>
                <w:rFonts w:cstheme="minorHAnsi"/>
              </w:rPr>
              <w:t>117755</w:t>
            </w:r>
          </w:p>
        </w:tc>
        <w:tc>
          <w:tcPr>
            <w:tcW w:w="4220" w:type="dxa"/>
            <w:tcBorders>
              <w:top w:val="nil"/>
              <w:left w:val="nil"/>
              <w:bottom w:val="single" w:sz="4" w:space="0" w:color="auto"/>
              <w:right w:val="single" w:sz="4" w:space="0" w:color="auto"/>
            </w:tcBorders>
            <w:noWrap/>
            <w:hideMark/>
          </w:tcPr>
          <w:p w14:paraId="7871015E" w14:textId="77777777" w:rsidR="00654CF6" w:rsidRPr="00FF3B31" w:rsidRDefault="00654CF6" w:rsidP="009F2E8D">
            <w:pPr>
              <w:spacing w:after="0" w:line="240" w:lineRule="auto"/>
              <w:ind w:left="720" w:hanging="720"/>
              <w:rPr>
                <w:rFonts w:cstheme="minorHAnsi"/>
              </w:rPr>
            </w:pPr>
            <w:r w:rsidRPr="00FF3B31">
              <w:rPr>
                <w:rFonts w:cstheme="minorHAnsi"/>
              </w:rPr>
              <w:t>Mitrocomella polydiademata</w:t>
            </w:r>
          </w:p>
        </w:tc>
      </w:tr>
      <w:tr w:rsidR="00654CF6" w:rsidRPr="00FF3B31" w14:paraId="1BC29A7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73EAEEC" w14:textId="77777777" w:rsidR="00654CF6" w:rsidRPr="00FF3B31" w:rsidRDefault="00654CF6" w:rsidP="009F2E8D">
            <w:pPr>
              <w:spacing w:after="0" w:line="240" w:lineRule="auto"/>
              <w:ind w:left="720" w:hanging="720"/>
              <w:rPr>
                <w:rFonts w:cstheme="minorHAnsi"/>
              </w:rPr>
            </w:pPr>
            <w:r w:rsidRPr="00FF3B31">
              <w:rPr>
                <w:rFonts w:cstheme="minorHAnsi"/>
              </w:rPr>
              <w:t>117747</w:t>
            </w:r>
          </w:p>
        </w:tc>
        <w:tc>
          <w:tcPr>
            <w:tcW w:w="4220" w:type="dxa"/>
            <w:tcBorders>
              <w:top w:val="nil"/>
              <w:left w:val="nil"/>
              <w:bottom w:val="single" w:sz="4" w:space="0" w:color="auto"/>
              <w:right w:val="single" w:sz="4" w:space="0" w:color="auto"/>
            </w:tcBorders>
            <w:noWrap/>
            <w:hideMark/>
          </w:tcPr>
          <w:p w14:paraId="7AC968B3" w14:textId="77777777" w:rsidR="00654CF6" w:rsidRPr="00FF3B31" w:rsidRDefault="00654CF6" w:rsidP="009F2E8D">
            <w:pPr>
              <w:spacing w:after="0" w:line="240" w:lineRule="auto"/>
              <w:ind w:left="720" w:hanging="720"/>
              <w:rPr>
                <w:rFonts w:cstheme="minorHAnsi"/>
              </w:rPr>
            </w:pPr>
            <w:r w:rsidRPr="00FF3B31">
              <w:rPr>
                <w:rFonts w:cstheme="minorHAnsi"/>
              </w:rPr>
              <w:t>Cosmetira pilosella</w:t>
            </w:r>
          </w:p>
        </w:tc>
      </w:tr>
      <w:tr w:rsidR="00654CF6" w:rsidRPr="00FF3B31" w14:paraId="6D2CA39D"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3AD397A" w14:textId="77777777" w:rsidR="00654CF6" w:rsidRPr="00FF3B31" w:rsidRDefault="00654CF6" w:rsidP="009F2E8D">
            <w:pPr>
              <w:spacing w:after="0" w:line="240" w:lineRule="auto"/>
              <w:ind w:left="720" w:hanging="720"/>
              <w:rPr>
                <w:rFonts w:cstheme="minorHAnsi"/>
              </w:rPr>
            </w:pPr>
            <w:r w:rsidRPr="00FF3B31">
              <w:rPr>
                <w:rFonts w:cstheme="minorHAnsi"/>
              </w:rPr>
              <w:t>117368</w:t>
            </w:r>
          </w:p>
        </w:tc>
        <w:tc>
          <w:tcPr>
            <w:tcW w:w="4220" w:type="dxa"/>
            <w:tcBorders>
              <w:top w:val="nil"/>
              <w:left w:val="nil"/>
              <w:bottom w:val="single" w:sz="4" w:space="0" w:color="auto"/>
              <w:right w:val="single" w:sz="4" w:space="0" w:color="auto"/>
            </w:tcBorders>
            <w:noWrap/>
            <w:hideMark/>
          </w:tcPr>
          <w:p w14:paraId="7782BA29" w14:textId="77777777" w:rsidR="00654CF6" w:rsidRPr="00FF3B31" w:rsidRDefault="00654CF6" w:rsidP="009F2E8D">
            <w:pPr>
              <w:spacing w:after="0" w:line="240" w:lineRule="auto"/>
              <w:ind w:left="720" w:hanging="720"/>
              <w:rPr>
                <w:rFonts w:cstheme="minorHAnsi"/>
              </w:rPr>
            </w:pPr>
            <w:r w:rsidRPr="00FF3B31">
              <w:rPr>
                <w:rFonts w:cstheme="minorHAnsi"/>
              </w:rPr>
              <w:t>Clytia hemisphaerica</w:t>
            </w:r>
          </w:p>
        </w:tc>
      </w:tr>
      <w:tr w:rsidR="00654CF6" w:rsidRPr="00FF3B31" w14:paraId="117B2C22"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48DAD74" w14:textId="77777777" w:rsidR="00654CF6" w:rsidRPr="00FF3B31" w:rsidRDefault="00654CF6" w:rsidP="009F2E8D">
            <w:pPr>
              <w:spacing w:after="0" w:line="240" w:lineRule="auto"/>
              <w:ind w:left="720" w:hanging="720"/>
              <w:rPr>
                <w:rFonts w:cstheme="minorHAnsi"/>
              </w:rPr>
            </w:pPr>
            <w:r w:rsidRPr="00FF3B31">
              <w:rPr>
                <w:rFonts w:cstheme="minorHAnsi"/>
              </w:rPr>
              <w:t>117034</w:t>
            </w:r>
          </w:p>
        </w:tc>
        <w:tc>
          <w:tcPr>
            <w:tcW w:w="4220" w:type="dxa"/>
            <w:tcBorders>
              <w:top w:val="nil"/>
              <w:left w:val="nil"/>
              <w:bottom w:val="single" w:sz="4" w:space="0" w:color="auto"/>
              <w:right w:val="single" w:sz="4" w:space="0" w:color="auto"/>
            </w:tcBorders>
            <w:noWrap/>
            <w:hideMark/>
          </w:tcPr>
          <w:p w14:paraId="2A4418E1" w14:textId="77777777" w:rsidR="00654CF6" w:rsidRPr="00FF3B31" w:rsidRDefault="00654CF6" w:rsidP="009F2E8D">
            <w:pPr>
              <w:spacing w:after="0" w:line="240" w:lineRule="auto"/>
              <w:ind w:left="720" w:hanging="720"/>
              <w:rPr>
                <w:rFonts w:cstheme="minorHAnsi"/>
              </w:rPr>
            </w:pPr>
            <w:r w:rsidRPr="00FF3B31">
              <w:rPr>
                <w:rFonts w:cstheme="minorHAnsi"/>
              </w:rPr>
              <w:t>Obelia spp.</w:t>
            </w:r>
          </w:p>
        </w:tc>
      </w:tr>
      <w:tr w:rsidR="00654CF6" w:rsidRPr="00FF3B31" w14:paraId="03E62BC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D58D743" w14:textId="77777777" w:rsidR="00654CF6" w:rsidRPr="00FF3B31" w:rsidRDefault="00654CF6" w:rsidP="009F2E8D">
            <w:pPr>
              <w:spacing w:after="0" w:line="240" w:lineRule="auto"/>
              <w:ind w:left="720" w:hanging="720"/>
              <w:rPr>
                <w:rFonts w:cstheme="minorHAnsi"/>
              </w:rPr>
            </w:pPr>
            <w:r w:rsidRPr="00FF3B31">
              <w:rPr>
                <w:rFonts w:cstheme="minorHAnsi"/>
              </w:rPr>
              <w:t>117849</w:t>
            </w:r>
          </w:p>
        </w:tc>
        <w:tc>
          <w:tcPr>
            <w:tcW w:w="4220" w:type="dxa"/>
            <w:tcBorders>
              <w:top w:val="nil"/>
              <w:left w:val="nil"/>
              <w:bottom w:val="single" w:sz="4" w:space="0" w:color="auto"/>
              <w:right w:val="single" w:sz="4" w:space="0" w:color="auto"/>
            </w:tcBorders>
            <w:noWrap/>
            <w:hideMark/>
          </w:tcPr>
          <w:p w14:paraId="1447070D" w14:textId="77777777" w:rsidR="00654CF6" w:rsidRPr="00FF3B31" w:rsidRDefault="00654CF6" w:rsidP="009F2E8D">
            <w:pPr>
              <w:spacing w:after="0" w:line="240" w:lineRule="auto"/>
              <w:ind w:left="720" w:hanging="720"/>
              <w:rPr>
                <w:rFonts w:cstheme="minorHAnsi"/>
              </w:rPr>
            </w:pPr>
            <w:r w:rsidRPr="00FF3B31">
              <w:rPr>
                <w:rFonts w:cstheme="minorHAnsi"/>
              </w:rPr>
              <w:t>Aglantha digitale</w:t>
            </w:r>
          </w:p>
        </w:tc>
      </w:tr>
      <w:tr w:rsidR="00654CF6" w:rsidRPr="00FF3B31" w14:paraId="43AE7AF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02B4C83" w14:textId="77777777" w:rsidR="00654CF6" w:rsidRPr="00FF3B31" w:rsidRDefault="00654CF6" w:rsidP="009F2E8D">
            <w:pPr>
              <w:spacing w:after="0" w:line="240" w:lineRule="auto"/>
              <w:ind w:left="720" w:hanging="720"/>
              <w:rPr>
                <w:rFonts w:cstheme="minorHAnsi"/>
              </w:rPr>
            </w:pPr>
            <w:r w:rsidRPr="00FF3B31">
              <w:rPr>
                <w:rFonts w:cstheme="minorHAnsi"/>
              </w:rPr>
              <w:t>117947</w:t>
            </w:r>
          </w:p>
        </w:tc>
        <w:tc>
          <w:tcPr>
            <w:tcW w:w="4220" w:type="dxa"/>
            <w:tcBorders>
              <w:top w:val="nil"/>
              <w:left w:val="nil"/>
              <w:bottom w:val="single" w:sz="4" w:space="0" w:color="auto"/>
              <w:right w:val="single" w:sz="4" w:space="0" w:color="auto"/>
            </w:tcBorders>
            <w:noWrap/>
            <w:hideMark/>
          </w:tcPr>
          <w:p w14:paraId="08230CCB" w14:textId="77777777" w:rsidR="00654CF6" w:rsidRPr="00FF3B31" w:rsidRDefault="00654CF6" w:rsidP="009F2E8D">
            <w:pPr>
              <w:spacing w:after="0" w:line="240" w:lineRule="auto"/>
              <w:ind w:left="720" w:hanging="720"/>
              <w:rPr>
                <w:rFonts w:cstheme="minorHAnsi"/>
              </w:rPr>
            </w:pPr>
            <w:r w:rsidRPr="00FF3B31">
              <w:rPr>
                <w:rFonts w:cstheme="minorHAnsi"/>
              </w:rPr>
              <w:t>Solmaris corona</w:t>
            </w:r>
          </w:p>
        </w:tc>
      </w:tr>
      <w:tr w:rsidR="00654CF6" w:rsidRPr="00FF3B31" w14:paraId="2AF03B1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7B16BC5" w14:textId="77777777" w:rsidR="00654CF6" w:rsidRPr="00FF3B31" w:rsidRDefault="00654CF6" w:rsidP="009F2E8D">
            <w:pPr>
              <w:spacing w:after="0" w:line="240" w:lineRule="auto"/>
              <w:ind w:left="720" w:hanging="720"/>
              <w:rPr>
                <w:rFonts w:cstheme="minorHAnsi"/>
              </w:rPr>
            </w:pPr>
            <w:r w:rsidRPr="00FF3B31">
              <w:rPr>
                <w:rFonts w:cstheme="minorHAnsi"/>
              </w:rPr>
              <w:t>1371</w:t>
            </w:r>
          </w:p>
        </w:tc>
        <w:tc>
          <w:tcPr>
            <w:tcW w:w="4220" w:type="dxa"/>
            <w:tcBorders>
              <w:top w:val="nil"/>
              <w:left w:val="nil"/>
              <w:bottom w:val="single" w:sz="4" w:space="0" w:color="auto"/>
              <w:right w:val="single" w:sz="4" w:space="0" w:color="auto"/>
            </w:tcBorders>
            <w:noWrap/>
            <w:hideMark/>
          </w:tcPr>
          <w:p w14:paraId="0C8023F6" w14:textId="77777777" w:rsidR="00654CF6" w:rsidRPr="00FF3B31" w:rsidRDefault="00654CF6" w:rsidP="009F2E8D">
            <w:pPr>
              <w:spacing w:after="0" w:line="240" w:lineRule="auto"/>
              <w:ind w:left="720" w:hanging="720"/>
              <w:rPr>
                <w:rFonts w:cstheme="minorHAnsi"/>
              </w:rPr>
            </w:pPr>
            <w:r w:rsidRPr="00FF3B31">
              <w:rPr>
                <w:rFonts w:cstheme="minorHAnsi"/>
              </w:rPr>
              <w:t>Siphonophorae</w:t>
            </w:r>
          </w:p>
        </w:tc>
      </w:tr>
      <w:tr w:rsidR="00654CF6" w:rsidRPr="00FF3B31" w14:paraId="0B5A205A"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D185120" w14:textId="77777777" w:rsidR="00654CF6" w:rsidRPr="00FF3B31" w:rsidRDefault="00654CF6" w:rsidP="009F2E8D">
            <w:pPr>
              <w:spacing w:after="0" w:line="240" w:lineRule="auto"/>
              <w:ind w:left="720" w:hanging="720"/>
              <w:rPr>
                <w:rFonts w:cstheme="minorHAnsi"/>
              </w:rPr>
            </w:pPr>
            <w:r w:rsidRPr="00FF3B31">
              <w:rPr>
                <w:rFonts w:cstheme="minorHAnsi"/>
              </w:rPr>
              <w:t>135484</w:t>
            </w:r>
          </w:p>
        </w:tc>
        <w:tc>
          <w:tcPr>
            <w:tcW w:w="4220" w:type="dxa"/>
            <w:tcBorders>
              <w:top w:val="nil"/>
              <w:left w:val="nil"/>
              <w:bottom w:val="single" w:sz="4" w:space="0" w:color="auto"/>
              <w:right w:val="single" w:sz="4" w:space="0" w:color="auto"/>
            </w:tcBorders>
            <w:noWrap/>
            <w:hideMark/>
          </w:tcPr>
          <w:p w14:paraId="08ED1C0F" w14:textId="77777777" w:rsidR="00654CF6" w:rsidRPr="00FF3B31" w:rsidRDefault="00654CF6" w:rsidP="009F2E8D">
            <w:pPr>
              <w:spacing w:after="0" w:line="240" w:lineRule="auto"/>
              <w:ind w:left="720" w:hanging="720"/>
              <w:rPr>
                <w:rFonts w:cstheme="minorHAnsi"/>
              </w:rPr>
            </w:pPr>
            <w:r w:rsidRPr="00FF3B31">
              <w:rPr>
                <w:rFonts w:cstheme="minorHAnsi"/>
              </w:rPr>
              <w:t>Agalma elegans</w:t>
            </w:r>
          </w:p>
        </w:tc>
      </w:tr>
      <w:tr w:rsidR="00654CF6" w:rsidRPr="00FF3B31" w14:paraId="4F19F215"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B97D951" w14:textId="77777777" w:rsidR="00654CF6" w:rsidRPr="00FF3B31" w:rsidRDefault="00654CF6" w:rsidP="009F2E8D">
            <w:pPr>
              <w:spacing w:after="0" w:line="240" w:lineRule="auto"/>
              <w:ind w:left="720" w:hanging="720"/>
              <w:rPr>
                <w:rFonts w:cstheme="minorHAnsi"/>
              </w:rPr>
            </w:pPr>
            <w:r w:rsidRPr="00FF3B31">
              <w:rPr>
                <w:rFonts w:cstheme="minorHAnsi"/>
              </w:rPr>
              <w:t>135496</w:t>
            </w:r>
          </w:p>
        </w:tc>
        <w:tc>
          <w:tcPr>
            <w:tcW w:w="4220" w:type="dxa"/>
            <w:tcBorders>
              <w:top w:val="nil"/>
              <w:left w:val="nil"/>
              <w:bottom w:val="single" w:sz="4" w:space="0" w:color="auto"/>
              <w:right w:val="single" w:sz="4" w:space="0" w:color="auto"/>
            </w:tcBorders>
            <w:noWrap/>
            <w:hideMark/>
          </w:tcPr>
          <w:p w14:paraId="2B78A9E1" w14:textId="77777777" w:rsidR="00654CF6" w:rsidRPr="00FF3B31" w:rsidRDefault="00654CF6" w:rsidP="009F2E8D">
            <w:pPr>
              <w:spacing w:after="0" w:line="240" w:lineRule="auto"/>
              <w:ind w:left="720" w:hanging="720"/>
              <w:rPr>
                <w:rFonts w:cstheme="minorHAnsi"/>
              </w:rPr>
            </w:pPr>
            <w:r w:rsidRPr="00FF3B31">
              <w:rPr>
                <w:rFonts w:cstheme="minorHAnsi"/>
              </w:rPr>
              <w:t>Nanomia cara</w:t>
            </w:r>
          </w:p>
        </w:tc>
      </w:tr>
      <w:tr w:rsidR="00654CF6" w:rsidRPr="00FF3B31" w14:paraId="106BE054"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168E533" w14:textId="77777777" w:rsidR="00654CF6" w:rsidRPr="00FF3B31" w:rsidRDefault="00654CF6" w:rsidP="009F2E8D">
            <w:pPr>
              <w:spacing w:after="0" w:line="240" w:lineRule="auto"/>
              <w:ind w:left="720" w:hanging="720"/>
              <w:rPr>
                <w:rFonts w:cstheme="minorHAnsi"/>
              </w:rPr>
            </w:pPr>
            <w:r w:rsidRPr="00FF3B31">
              <w:rPr>
                <w:rFonts w:cstheme="minorHAnsi"/>
              </w:rPr>
              <w:t>135338</w:t>
            </w:r>
          </w:p>
        </w:tc>
        <w:tc>
          <w:tcPr>
            <w:tcW w:w="4220" w:type="dxa"/>
            <w:tcBorders>
              <w:top w:val="nil"/>
              <w:left w:val="nil"/>
              <w:bottom w:val="single" w:sz="4" w:space="0" w:color="auto"/>
              <w:right w:val="single" w:sz="4" w:space="0" w:color="auto"/>
            </w:tcBorders>
            <w:noWrap/>
            <w:hideMark/>
          </w:tcPr>
          <w:p w14:paraId="202D99A4" w14:textId="77777777" w:rsidR="00654CF6" w:rsidRPr="00FF3B31" w:rsidRDefault="00654CF6" w:rsidP="009F2E8D">
            <w:pPr>
              <w:spacing w:after="0" w:line="240" w:lineRule="auto"/>
              <w:ind w:left="720" w:hanging="720"/>
              <w:rPr>
                <w:rFonts w:cstheme="minorHAnsi"/>
              </w:rPr>
            </w:pPr>
            <w:r w:rsidRPr="00FF3B31">
              <w:rPr>
                <w:rFonts w:cstheme="minorHAnsi"/>
              </w:rPr>
              <w:t>Diphyidae</w:t>
            </w:r>
          </w:p>
        </w:tc>
      </w:tr>
      <w:tr w:rsidR="00654CF6" w:rsidRPr="00FF3B31" w14:paraId="2FBB536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589AF64" w14:textId="77777777" w:rsidR="00654CF6" w:rsidRPr="00FF3B31" w:rsidRDefault="00654CF6" w:rsidP="009F2E8D">
            <w:pPr>
              <w:spacing w:after="0" w:line="240" w:lineRule="auto"/>
              <w:ind w:left="720" w:hanging="720"/>
              <w:rPr>
                <w:rFonts w:cstheme="minorHAnsi"/>
              </w:rPr>
            </w:pPr>
            <w:r w:rsidRPr="00FF3B31">
              <w:rPr>
                <w:rFonts w:cstheme="minorHAnsi"/>
              </w:rPr>
              <w:t>135441</w:t>
            </w:r>
          </w:p>
        </w:tc>
        <w:tc>
          <w:tcPr>
            <w:tcW w:w="4220" w:type="dxa"/>
            <w:tcBorders>
              <w:top w:val="single" w:sz="4" w:space="0" w:color="auto"/>
              <w:left w:val="nil"/>
              <w:bottom w:val="single" w:sz="4" w:space="0" w:color="auto"/>
              <w:right w:val="single" w:sz="4" w:space="0" w:color="auto"/>
            </w:tcBorders>
            <w:noWrap/>
            <w:hideMark/>
          </w:tcPr>
          <w:p w14:paraId="5E1A3DA2" w14:textId="77777777" w:rsidR="00654CF6" w:rsidRPr="00FF3B31" w:rsidRDefault="00654CF6" w:rsidP="009F2E8D">
            <w:pPr>
              <w:spacing w:after="0" w:line="240" w:lineRule="auto"/>
              <w:ind w:left="720" w:hanging="720"/>
              <w:rPr>
                <w:rFonts w:cstheme="minorHAnsi"/>
              </w:rPr>
            </w:pPr>
            <w:r w:rsidRPr="00FF3B31">
              <w:rPr>
                <w:rFonts w:cstheme="minorHAnsi"/>
              </w:rPr>
              <w:t>Muggiaea atlantica</w:t>
            </w:r>
          </w:p>
        </w:tc>
      </w:tr>
      <w:tr w:rsidR="00654CF6" w:rsidRPr="00FF3B31" w14:paraId="4C0BAE6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07C8C29" w14:textId="77777777" w:rsidR="00654CF6" w:rsidRPr="00FF3B31" w:rsidRDefault="00654CF6" w:rsidP="009F2E8D">
            <w:pPr>
              <w:spacing w:after="0" w:line="240" w:lineRule="auto"/>
              <w:ind w:left="720" w:hanging="720"/>
              <w:rPr>
                <w:rFonts w:cstheme="minorHAnsi"/>
              </w:rPr>
            </w:pPr>
            <w:r w:rsidRPr="00FF3B31">
              <w:rPr>
                <w:rFonts w:cstheme="minorHAnsi"/>
              </w:rPr>
              <w:t>135335</w:t>
            </w:r>
          </w:p>
        </w:tc>
        <w:tc>
          <w:tcPr>
            <w:tcW w:w="4220" w:type="dxa"/>
            <w:tcBorders>
              <w:top w:val="nil"/>
              <w:left w:val="nil"/>
              <w:bottom w:val="single" w:sz="4" w:space="0" w:color="auto"/>
              <w:right w:val="single" w:sz="4" w:space="0" w:color="auto"/>
            </w:tcBorders>
            <w:noWrap/>
            <w:hideMark/>
          </w:tcPr>
          <w:p w14:paraId="0519DBA3" w14:textId="77777777" w:rsidR="00654CF6" w:rsidRPr="00FF3B31" w:rsidRDefault="00654CF6" w:rsidP="009F2E8D">
            <w:pPr>
              <w:spacing w:after="0" w:line="240" w:lineRule="auto"/>
              <w:ind w:left="720" w:hanging="720"/>
              <w:rPr>
                <w:rFonts w:cstheme="minorHAnsi"/>
              </w:rPr>
            </w:pPr>
            <w:r w:rsidRPr="00FF3B31">
              <w:rPr>
                <w:rFonts w:cstheme="minorHAnsi"/>
              </w:rPr>
              <w:t>Physonectae colony fragments</w:t>
            </w:r>
          </w:p>
        </w:tc>
      </w:tr>
      <w:tr w:rsidR="00654CF6" w:rsidRPr="00FF3B31" w14:paraId="567B9E9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72F0D2B"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135220</w:t>
            </w:r>
          </w:p>
        </w:tc>
        <w:tc>
          <w:tcPr>
            <w:tcW w:w="4220" w:type="dxa"/>
            <w:tcBorders>
              <w:top w:val="nil"/>
              <w:left w:val="nil"/>
              <w:bottom w:val="single" w:sz="4" w:space="0" w:color="auto"/>
              <w:right w:val="single" w:sz="4" w:space="0" w:color="auto"/>
            </w:tcBorders>
            <w:noWrap/>
            <w:hideMark/>
          </w:tcPr>
          <w:p w14:paraId="631923B4" w14:textId="77777777" w:rsidR="00654CF6" w:rsidRPr="00FF3B31" w:rsidRDefault="00654CF6" w:rsidP="009F2E8D">
            <w:pPr>
              <w:spacing w:after="0" w:line="240" w:lineRule="auto"/>
              <w:ind w:left="720" w:hanging="720"/>
              <w:rPr>
                <w:rFonts w:cstheme="minorHAnsi"/>
              </w:rPr>
            </w:pPr>
            <w:r w:rsidRPr="00FF3B31">
              <w:rPr>
                <w:rFonts w:cstheme="minorHAnsi"/>
              </w:rPr>
              <w:t>Scyphozoa spp.</w:t>
            </w:r>
          </w:p>
        </w:tc>
      </w:tr>
      <w:tr w:rsidR="00654CF6" w:rsidRPr="00FF3B31" w14:paraId="3E4B3DE8"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F80A7ED" w14:textId="77777777" w:rsidR="00654CF6" w:rsidRPr="00FF3B31" w:rsidRDefault="00654CF6" w:rsidP="009F2E8D">
            <w:pPr>
              <w:spacing w:after="0" w:line="240" w:lineRule="auto"/>
              <w:ind w:left="720" w:hanging="720"/>
              <w:rPr>
                <w:rFonts w:cstheme="minorHAnsi"/>
              </w:rPr>
            </w:pPr>
            <w:r w:rsidRPr="00FF3B31">
              <w:rPr>
                <w:rFonts w:cstheme="minorHAnsi"/>
              </w:rPr>
              <w:t>135220</w:t>
            </w:r>
          </w:p>
        </w:tc>
        <w:tc>
          <w:tcPr>
            <w:tcW w:w="4220" w:type="dxa"/>
            <w:tcBorders>
              <w:top w:val="nil"/>
              <w:left w:val="nil"/>
              <w:bottom w:val="single" w:sz="4" w:space="0" w:color="auto"/>
              <w:right w:val="single" w:sz="4" w:space="0" w:color="auto"/>
            </w:tcBorders>
            <w:noWrap/>
            <w:hideMark/>
          </w:tcPr>
          <w:p w14:paraId="65B72675" w14:textId="77777777" w:rsidR="00654CF6" w:rsidRPr="00FF3B31" w:rsidRDefault="00654CF6" w:rsidP="009F2E8D">
            <w:pPr>
              <w:spacing w:after="0" w:line="240" w:lineRule="auto"/>
              <w:ind w:left="720" w:hanging="720"/>
              <w:rPr>
                <w:rFonts w:cstheme="minorHAnsi"/>
              </w:rPr>
            </w:pPr>
            <w:r w:rsidRPr="00FF3B31">
              <w:rPr>
                <w:rFonts w:cstheme="minorHAnsi"/>
              </w:rPr>
              <w:t>Scyphozoa ephyrae</w:t>
            </w:r>
          </w:p>
        </w:tc>
      </w:tr>
      <w:tr w:rsidR="00654CF6" w:rsidRPr="00FF3B31" w14:paraId="18E6A20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792BA3B" w14:textId="77777777" w:rsidR="00654CF6" w:rsidRPr="00FF3B31" w:rsidRDefault="00654CF6" w:rsidP="009F2E8D">
            <w:pPr>
              <w:spacing w:after="0" w:line="240" w:lineRule="auto"/>
              <w:ind w:left="720" w:hanging="720"/>
              <w:rPr>
                <w:rFonts w:cstheme="minorHAnsi"/>
              </w:rPr>
            </w:pPr>
            <w:r w:rsidRPr="00FF3B31">
              <w:rPr>
                <w:rFonts w:cstheme="minorHAnsi"/>
              </w:rPr>
              <w:t>135259</w:t>
            </w:r>
          </w:p>
        </w:tc>
        <w:tc>
          <w:tcPr>
            <w:tcW w:w="4220" w:type="dxa"/>
            <w:tcBorders>
              <w:top w:val="single" w:sz="4" w:space="0" w:color="auto"/>
              <w:left w:val="single" w:sz="4" w:space="0" w:color="auto"/>
              <w:bottom w:val="single" w:sz="4" w:space="0" w:color="auto"/>
              <w:right w:val="single" w:sz="4" w:space="0" w:color="auto"/>
            </w:tcBorders>
            <w:noWrap/>
            <w:hideMark/>
          </w:tcPr>
          <w:p w14:paraId="02FF582F" w14:textId="77777777" w:rsidR="00654CF6" w:rsidRPr="00FF3B31" w:rsidRDefault="00654CF6" w:rsidP="009F2E8D">
            <w:pPr>
              <w:spacing w:after="0" w:line="240" w:lineRule="auto"/>
              <w:ind w:left="720" w:hanging="720"/>
              <w:rPr>
                <w:rFonts w:cstheme="minorHAnsi"/>
              </w:rPr>
            </w:pPr>
            <w:r w:rsidRPr="00FF3B31">
              <w:rPr>
                <w:rFonts w:cstheme="minorHAnsi"/>
              </w:rPr>
              <w:t>Cyanea spp.</w:t>
            </w:r>
          </w:p>
        </w:tc>
      </w:tr>
      <w:tr w:rsidR="00654CF6" w:rsidRPr="00FF3B31" w14:paraId="1F489518"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2E27455" w14:textId="77777777" w:rsidR="00654CF6" w:rsidRPr="00FF3B31" w:rsidRDefault="00654CF6" w:rsidP="009F2E8D">
            <w:pPr>
              <w:spacing w:after="0" w:line="240" w:lineRule="auto"/>
              <w:ind w:left="720" w:hanging="720"/>
              <w:rPr>
                <w:rFonts w:cstheme="minorHAnsi"/>
              </w:rPr>
            </w:pPr>
            <w:r w:rsidRPr="00FF3B31">
              <w:rPr>
                <w:rFonts w:cstheme="minorHAnsi"/>
              </w:rPr>
              <w:t>135259</w:t>
            </w:r>
          </w:p>
        </w:tc>
        <w:tc>
          <w:tcPr>
            <w:tcW w:w="4220" w:type="dxa"/>
            <w:tcBorders>
              <w:top w:val="nil"/>
              <w:left w:val="nil"/>
              <w:bottom w:val="single" w:sz="4" w:space="0" w:color="auto"/>
              <w:right w:val="single" w:sz="4" w:space="0" w:color="auto"/>
            </w:tcBorders>
            <w:noWrap/>
            <w:hideMark/>
          </w:tcPr>
          <w:p w14:paraId="2495BB8B" w14:textId="77777777" w:rsidR="00654CF6" w:rsidRPr="00FF3B31" w:rsidRDefault="00654CF6" w:rsidP="009F2E8D">
            <w:pPr>
              <w:spacing w:after="0" w:line="240" w:lineRule="auto"/>
              <w:ind w:left="720" w:hanging="720"/>
              <w:rPr>
                <w:rFonts w:cstheme="minorHAnsi"/>
              </w:rPr>
            </w:pPr>
            <w:r w:rsidRPr="00FF3B31">
              <w:rPr>
                <w:rFonts w:cstheme="minorHAnsi"/>
              </w:rPr>
              <w:t>Cyanea spp. ephyrae</w:t>
            </w:r>
          </w:p>
        </w:tc>
      </w:tr>
      <w:tr w:rsidR="00654CF6" w:rsidRPr="00FF3B31" w14:paraId="789B07F9"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E8C8C24" w14:textId="77777777" w:rsidR="00654CF6" w:rsidRPr="00FF3B31" w:rsidRDefault="00654CF6" w:rsidP="009F2E8D">
            <w:pPr>
              <w:spacing w:after="0" w:line="240" w:lineRule="auto"/>
              <w:ind w:left="720" w:hanging="720"/>
              <w:rPr>
                <w:rFonts w:cstheme="minorHAnsi"/>
              </w:rPr>
            </w:pPr>
            <w:r w:rsidRPr="00FF3B31">
              <w:rPr>
                <w:rFonts w:cstheme="minorHAnsi"/>
              </w:rPr>
              <w:t>135301</w:t>
            </w:r>
          </w:p>
        </w:tc>
        <w:tc>
          <w:tcPr>
            <w:tcW w:w="4220" w:type="dxa"/>
            <w:tcBorders>
              <w:top w:val="nil"/>
              <w:left w:val="nil"/>
              <w:bottom w:val="single" w:sz="4" w:space="0" w:color="auto"/>
              <w:right w:val="single" w:sz="4" w:space="0" w:color="auto"/>
            </w:tcBorders>
            <w:noWrap/>
            <w:hideMark/>
          </w:tcPr>
          <w:p w14:paraId="30E9136D" w14:textId="77777777" w:rsidR="00654CF6" w:rsidRPr="00FF3B31" w:rsidRDefault="00654CF6" w:rsidP="009F2E8D">
            <w:pPr>
              <w:spacing w:after="0" w:line="240" w:lineRule="auto"/>
              <w:ind w:left="720" w:hanging="720"/>
              <w:rPr>
                <w:rFonts w:cstheme="minorHAnsi"/>
              </w:rPr>
            </w:pPr>
            <w:r w:rsidRPr="00FF3B31">
              <w:rPr>
                <w:rFonts w:cstheme="minorHAnsi"/>
              </w:rPr>
              <w:t>Cyanea capillata</w:t>
            </w:r>
          </w:p>
        </w:tc>
      </w:tr>
      <w:tr w:rsidR="00654CF6" w:rsidRPr="00FF3B31" w14:paraId="1C86949A"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E8DD151" w14:textId="77777777" w:rsidR="00654CF6" w:rsidRPr="00FF3B31" w:rsidRDefault="00654CF6" w:rsidP="009F2E8D">
            <w:pPr>
              <w:spacing w:after="0" w:line="240" w:lineRule="auto"/>
              <w:ind w:left="720" w:hanging="720"/>
              <w:rPr>
                <w:rFonts w:cstheme="minorHAnsi"/>
              </w:rPr>
            </w:pPr>
            <w:r w:rsidRPr="00FF3B31">
              <w:rPr>
                <w:rFonts w:cstheme="minorHAnsi"/>
              </w:rPr>
              <w:t>135302</w:t>
            </w:r>
          </w:p>
        </w:tc>
        <w:tc>
          <w:tcPr>
            <w:tcW w:w="4220" w:type="dxa"/>
            <w:tcBorders>
              <w:top w:val="nil"/>
              <w:left w:val="nil"/>
              <w:bottom w:val="single" w:sz="4" w:space="0" w:color="auto"/>
              <w:right w:val="single" w:sz="4" w:space="0" w:color="auto"/>
            </w:tcBorders>
            <w:noWrap/>
            <w:hideMark/>
          </w:tcPr>
          <w:p w14:paraId="51A405FD" w14:textId="77777777" w:rsidR="00654CF6" w:rsidRPr="00FF3B31" w:rsidRDefault="00654CF6" w:rsidP="009F2E8D">
            <w:pPr>
              <w:spacing w:after="0" w:line="240" w:lineRule="auto"/>
              <w:ind w:left="720" w:hanging="720"/>
              <w:rPr>
                <w:rFonts w:cstheme="minorHAnsi"/>
              </w:rPr>
            </w:pPr>
            <w:r w:rsidRPr="00FF3B31">
              <w:rPr>
                <w:rFonts w:cstheme="minorHAnsi"/>
              </w:rPr>
              <w:t>Cyanea lamarckii</w:t>
            </w:r>
          </w:p>
        </w:tc>
      </w:tr>
      <w:tr w:rsidR="00654CF6" w:rsidRPr="00FF3B31" w14:paraId="1CAB8306"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1FF9BAE" w14:textId="77777777" w:rsidR="00654CF6" w:rsidRPr="00FF3B31" w:rsidRDefault="00654CF6" w:rsidP="009F2E8D">
            <w:pPr>
              <w:spacing w:after="0" w:line="240" w:lineRule="auto"/>
              <w:ind w:left="720" w:hanging="720"/>
              <w:rPr>
                <w:rFonts w:cstheme="minorHAnsi"/>
              </w:rPr>
            </w:pPr>
            <w:r w:rsidRPr="00FF3B31">
              <w:rPr>
                <w:rFonts w:cstheme="minorHAnsi"/>
              </w:rPr>
              <w:t>135263</w:t>
            </w:r>
          </w:p>
        </w:tc>
        <w:tc>
          <w:tcPr>
            <w:tcW w:w="4220" w:type="dxa"/>
            <w:tcBorders>
              <w:top w:val="nil"/>
              <w:left w:val="nil"/>
              <w:bottom w:val="single" w:sz="4" w:space="0" w:color="auto"/>
              <w:right w:val="single" w:sz="4" w:space="0" w:color="auto"/>
            </w:tcBorders>
            <w:noWrap/>
            <w:hideMark/>
          </w:tcPr>
          <w:p w14:paraId="760443D7" w14:textId="77777777" w:rsidR="00654CF6" w:rsidRPr="00FF3B31" w:rsidRDefault="00654CF6" w:rsidP="009F2E8D">
            <w:pPr>
              <w:spacing w:after="0" w:line="240" w:lineRule="auto"/>
              <w:ind w:left="720" w:hanging="720"/>
              <w:rPr>
                <w:rFonts w:cstheme="minorHAnsi"/>
              </w:rPr>
            </w:pPr>
            <w:r w:rsidRPr="00FF3B31">
              <w:rPr>
                <w:rFonts w:cstheme="minorHAnsi"/>
              </w:rPr>
              <w:t>Aurelia spp. ephyrae</w:t>
            </w:r>
          </w:p>
        </w:tc>
      </w:tr>
      <w:tr w:rsidR="00654CF6" w:rsidRPr="00FF3B31" w14:paraId="10FCC8E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ACE30A7" w14:textId="77777777" w:rsidR="00654CF6" w:rsidRPr="00FF3B31" w:rsidRDefault="00654CF6" w:rsidP="009F2E8D">
            <w:pPr>
              <w:spacing w:after="0" w:line="240" w:lineRule="auto"/>
              <w:ind w:left="720" w:hanging="720"/>
              <w:rPr>
                <w:rFonts w:cstheme="minorHAnsi"/>
              </w:rPr>
            </w:pPr>
            <w:r w:rsidRPr="00FF3B31">
              <w:rPr>
                <w:rFonts w:cstheme="minorHAnsi"/>
              </w:rPr>
              <w:t>135306</w:t>
            </w:r>
          </w:p>
        </w:tc>
        <w:tc>
          <w:tcPr>
            <w:tcW w:w="4220" w:type="dxa"/>
            <w:tcBorders>
              <w:top w:val="single" w:sz="4" w:space="0" w:color="auto"/>
              <w:left w:val="single" w:sz="4" w:space="0" w:color="auto"/>
              <w:bottom w:val="single" w:sz="4" w:space="0" w:color="auto"/>
              <w:right w:val="single" w:sz="4" w:space="0" w:color="auto"/>
            </w:tcBorders>
            <w:noWrap/>
            <w:hideMark/>
          </w:tcPr>
          <w:p w14:paraId="532D6EB4" w14:textId="77777777" w:rsidR="00654CF6" w:rsidRPr="00FF3B31" w:rsidRDefault="00654CF6" w:rsidP="009F2E8D">
            <w:pPr>
              <w:spacing w:after="0" w:line="240" w:lineRule="auto"/>
              <w:ind w:left="720" w:hanging="720"/>
              <w:rPr>
                <w:rFonts w:cstheme="minorHAnsi"/>
              </w:rPr>
            </w:pPr>
            <w:r w:rsidRPr="00FF3B31">
              <w:rPr>
                <w:rFonts w:cstheme="minorHAnsi"/>
              </w:rPr>
              <w:t>Aurelia aurita</w:t>
            </w:r>
          </w:p>
        </w:tc>
      </w:tr>
      <w:tr w:rsidR="00654CF6" w:rsidRPr="00FF3B31" w14:paraId="3AC300F1"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CB52E9F" w14:textId="77777777" w:rsidR="00654CF6" w:rsidRPr="00FF3B31" w:rsidRDefault="00654CF6" w:rsidP="009F2E8D">
            <w:pPr>
              <w:spacing w:after="0" w:line="240" w:lineRule="auto"/>
              <w:ind w:left="720" w:hanging="720"/>
              <w:rPr>
                <w:rFonts w:cstheme="minorHAnsi"/>
              </w:rPr>
            </w:pPr>
            <w:r w:rsidRPr="00FF3B31">
              <w:rPr>
                <w:rFonts w:cstheme="minorHAnsi"/>
              </w:rPr>
              <w:t>135305</w:t>
            </w:r>
          </w:p>
        </w:tc>
        <w:tc>
          <w:tcPr>
            <w:tcW w:w="4220" w:type="dxa"/>
            <w:tcBorders>
              <w:top w:val="nil"/>
              <w:left w:val="nil"/>
              <w:bottom w:val="single" w:sz="4" w:space="0" w:color="auto"/>
              <w:right w:val="single" w:sz="4" w:space="0" w:color="auto"/>
            </w:tcBorders>
            <w:noWrap/>
            <w:hideMark/>
          </w:tcPr>
          <w:p w14:paraId="5DCA73A2" w14:textId="77777777" w:rsidR="00654CF6" w:rsidRPr="00FF3B31" w:rsidRDefault="00654CF6" w:rsidP="009F2E8D">
            <w:pPr>
              <w:spacing w:after="0" w:line="240" w:lineRule="auto"/>
              <w:ind w:left="720" w:hanging="720"/>
              <w:rPr>
                <w:rFonts w:cstheme="minorHAnsi"/>
              </w:rPr>
            </w:pPr>
            <w:r w:rsidRPr="00FF3B31">
              <w:rPr>
                <w:rFonts w:cstheme="minorHAnsi"/>
              </w:rPr>
              <w:t>Pelagia noctiluca</w:t>
            </w:r>
          </w:p>
        </w:tc>
      </w:tr>
      <w:tr w:rsidR="00654CF6" w:rsidRPr="00FF3B31" w14:paraId="5B569E6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607F763" w14:textId="77777777" w:rsidR="00654CF6" w:rsidRPr="00FF3B31" w:rsidRDefault="00654CF6" w:rsidP="009F2E8D">
            <w:pPr>
              <w:spacing w:after="0" w:line="240" w:lineRule="auto"/>
              <w:ind w:left="720" w:hanging="720"/>
              <w:rPr>
                <w:rFonts w:cstheme="minorHAnsi"/>
              </w:rPr>
            </w:pPr>
            <w:r w:rsidRPr="00FF3B31">
              <w:rPr>
                <w:rFonts w:cstheme="minorHAnsi"/>
              </w:rPr>
              <w:t>135304</w:t>
            </w:r>
          </w:p>
        </w:tc>
        <w:tc>
          <w:tcPr>
            <w:tcW w:w="4220" w:type="dxa"/>
            <w:tcBorders>
              <w:top w:val="nil"/>
              <w:left w:val="nil"/>
              <w:bottom w:val="single" w:sz="4" w:space="0" w:color="auto"/>
              <w:right w:val="single" w:sz="4" w:space="0" w:color="auto"/>
            </w:tcBorders>
            <w:noWrap/>
            <w:hideMark/>
          </w:tcPr>
          <w:p w14:paraId="5AAA8900" w14:textId="77777777" w:rsidR="00654CF6" w:rsidRPr="00FF3B31" w:rsidRDefault="00654CF6" w:rsidP="009F2E8D">
            <w:pPr>
              <w:spacing w:after="0" w:line="240" w:lineRule="auto"/>
              <w:ind w:left="720" w:hanging="720"/>
              <w:rPr>
                <w:rFonts w:cstheme="minorHAnsi"/>
              </w:rPr>
            </w:pPr>
            <w:r w:rsidRPr="00FF3B31">
              <w:rPr>
                <w:rFonts w:cstheme="minorHAnsi"/>
              </w:rPr>
              <w:t>Chrysaora hysoscella</w:t>
            </w:r>
          </w:p>
        </w:tc>
      </w:tr>
      <w:tr w:rsidR="00654CF6" w:rsidRPr="00FF3B31" w14:paraId="36616C95"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507308E" w14:textId="77777777" w:rsidR="00654CF6" w:rsidRPr="00FF3B31" w:rsidRDefault="00654CF6" w:rsidP="009F2E8D">
            <w:pPr>
              <w:spacing w:after="0" w:line="240" w:lineRule="auto"/>
              <w:ind w:left="720" w:hanging="720"/>
              <w:rPr>
                <w:rFonts w:cstheme="minorHAnsi"/>
              </w:rPr>
            </w:pPr>
            <w:r w:rsidRPr="00FF3B31">
              <w:rPr>
                <w:rFonts w:cstheme="minorHAnsi"/>
              </w:rPr>
              <w:t>1361</w:t>
            </w:r>
          </w:p>
        </w:tc>
        <w:tc>
          <w:tcPr>
            <w:tcW w:w="4220" w:type="dxa"/>
            <w:tcBorders>
              <w:top w:val="nil"/>
              <w:left w:val="nil"/>
              <w:bottom w:val="single" w:sz="4" w:space="0" w:color="auto"/>
              <w:right w:val="single" w:sz="4" w:space="0" w:color="auto"/>
            </w:tcBorders>
            <w:noWrap/>
            <w:hideMark/>
          </w:tcPr>
          <w:p w14:paraId="1FDE8357" w14:textId="77777777" w:rsidR="00654CF6" w:rsidRPr="00FF3B31" w:rsidRDefault="00654CF6" w:rsidP="009F2E8D">
            <w:pPr>
              <w:spacing w:after="0" w:line="240" w:lineRule="auto"/>
              <w:ind w:left="720" w:hanging="720"/>
              <w:rPr>
                <w:rFonts w:cstheme="minorHAnsi"/>
              </w:rPr>
            </w:pPr>
            <w:r w:rsidRPr="00FF3B31">
              <w:rPr>
                <w:rFonts w:cstheme="minorHAnsi"/>
              </w:rPr>
              <w:t>Ceriantharia</w:t>
            </w:r>
          </w:p>
        </w:tc>
      </w:tr>
      <w:tr w:rsidR="00654CF6" w:rsidRPr="00FF3B31" w14:paraId="6F8DBA50"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28F7103" w14:textId="77777777" w:rsidR="00654CF6" w:rsidRPr="00FF3B31" w:rsidRDefault="00654CF6" w:rsidP="009F2E8D">
            <w:pPr>
              <w:spacing w:after="0" w:line="240" w:lineRule="auto"/>
              <w:ind w:left="720" w:hanging="720"/>
              <w:rPr>
                <w:rFonts w:cstheme="minorHAnsi"/>
              </w:rPr>
            </w:pPr>
            <w:r w:rsidRPr="00FF3B31">
              <w:rPr>
                <w:rFonts w:cstheme="minorHAnsi"/>
              </w:rPr>
              <w:t>1248</w:t>
            </w:r>
          </w:p>
        </w:tc>
        <w:tc>
          <w:tcPr>
            <w:tcW w:w="4220" w:type="dxa"/>
            <w:tcBorders>
              <w:top w:val="nil"/>
              <w:left w:val="nil"/>
              <w:bottom w:val="single" w:sz="4" w:space="0" w:color="auto"/>
              <w:right w:val="single" w:sz="4" w:space="0" w:color="auto"/>
            </w:tcBorders>
            <w:noWrap/>
            <w:hideMark/>
          </w:tcPr>
          <w:p w14:paraId="63EF549B" w14:textId="77777777" w:rsidR="00654CF6" w:rsidRPr="00FF3B31" w:rsidRDefault="00654CF6" w:rsidP="009F2E8D">
            <w:pPr>
              <w:spacing w:after="0" w:line="240" w:lineRule="auto"/>
              <w:ind w:left="720" w:hanging="720"/>
              <w:rPr>
                <w:rFonts w:cstheme="minorHAnsi"/>
              </w:rPr>
            </w:pPr>
            <w:r w:rsidRPr="00FF3B31">
              <w:rPr>
                <w:rFonts w:cstheme="minorHAnsi"/>
              </w:rPr>
              <w:t>Ctenophora remains</w:t>
            </w:r>
          </w:p>
        </w:tc>
      </w:tr>
      <w:tr w:rsidR="00654CF6" w:rsidRPr="00FF3B31" w14:paraId="3215808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B318081" w14:textId="77777777" w:rsidR="00654CF6" w:rsidRPr="00FF3B31" w:rsidRDefault="00654CF6" w:rsidP="009F2E8D">
            <w:pPr>
              <w:spacing w:after="0" w:line="240" w:lineRule="auto"/>
              <w:ind w:left="720" w:hanging="720"/>
              <w:rPr>
                <w:rFonts w:cstheme="minorHAnsi"/>
              </w:rPr>
            </w:pPr>
            <w:r w:rsidRPr="00FF3B31">
              <w:rPr>
                <w:rFonts w:cstheme="minorHAnsi"/>
              </w:rPr>
              <w:t>1248</w:t>
            </w:r>
          </w:p>
        </w:tc>
        <w:tc>
          <w:tcPr>
            <w:tcW w:w="4220" w:type="dxa"/>
            <w:tcBorders>
              <w:top w:val="nil"/>
              <w:left w:val="nil"/>
              <w:bottom w:val="single" w:sz="4" w:space="0" w:color="auto"/>
              <w:right w:val="single" w:sz="4" w:space="0" w:color="auto"/>
            </w:tcBorders>
            <w:noWrap/>
            <w:hideMark/>
          </w:tcPr>
          <w:p w14:paraId="251BAF01" w14:textId="77777777" w:rsidR="00654CF6" w:rsidRPr="00FF3B31" w:rsidRDefault="00654CF6" w:rsidP="009F2E8D">
            <w:pPr>
              <w:spacing w:after="0" w:line="240" w:lineRule="auto"/>
              <w:ind w:left="720" w:hanging="720"/>
              <w:rPr>
                <w:rFonts w:cstheme="minorHAnsi"/>
              </w:rPr>
            </w:pPr>
            <w:r w:rsidRPr="00FF3B31">
              <w:rPr>
                <w:rFonts w:cstheme="minorHAnsi"/>
              </w:rPr>
              <w:t>Ctenophora</w:t>
            </w:r>
          </w:p>
        </w:tc>
      </w:tr>
      <w:tr w:rsidR="00654CF6" w:rsidRPr="00FF3B31" w14:paraId="3A3BB921"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DF143C3" w14:textId="77777777" w:rsidR="00654CF6" w:rsidRPr="00FF3B31" w:rsidRDefault="00654CF6" w:rsidP="009F2E8D">
            <w:pPr>
              <w:spacing w:after="0" w:line="240" w:lineRule="auto"/>
              <w:ind w:left="720" w:hanging="720"/>
              <w:rPr>
                <w:rFonts w:cstheme="minorHAnsi"/>
              </w:rPr>
            </w:pPr>
            <w:r w:rsidRPr="00FF3B31">
              <w:rPr>
                <w:rFonts w:cstheme="minorHAnsi"/>
              </w:rPr>
              <w:t>106386</w:t>
            </w:r>
          </w:p>
        </w:tc>
        <w:tc>
          <w:tcPr>
            <w:tcW w:w="4220" w:type="dxa"/>
            <w:tcBorders>
              <w:top w:val="single" w:sz="4" w:space="0" w:color="auto"/>
              <w:left w:val="nil"/>
              <w:bottom w:val="single" w:sz="4" w:space="0" w:color="auto"/>
              <w:right w:val="single" w:sz="4" w:space="0" w:color="auto"/>
            </w:tcBorders>
            <w:noWrap/>
            <w:hideMark/>
          </w:tcPr>
          <w:p w14:paraId="2BC185EE" w14:textId="77777777" w:rsidR="00654CF6" w:rsidRPr="00FF3B31" w:rsidRDefault="00654CF6" w:rsidP="009F2E8D">
            <w:pPr>
              <w:spacing w:after="0" w:line="240" w:lineRule="auto"/>
              <w:ind w:left="720" w:hanging="720"/>
              <w:rPr>
                <w:rFonts w:cstheme="minorHAnsi"/>
              </w:rPr>
            </w:pPr>
            <w:r w:rsidRPr="00FF3B31">
              <w:rPr>
                <w:rFonts w:cstheme="minorHAnsi"/>
              </w:rPr>
              <w:t>Pleurobrachia pileus</w:t>
            </w:r>
          </w:p>
        </w:tc>
      </w:tr>
      <w:tr w:rsidR="00654CF6" w:rsidRPr="00FF3B31" w14:paraId="4A5DC1D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039ED46" w14:textId="77777777" w:rsidR="00654CF6" w:rsidRPr="00FF3B31" w:rsidRDefault="00654CF6" w:rsidP="009F2E8D">
            <w:pPr>
              <w:spacing w:after="0" w:line="240" w:lineRule="auto"/>
              <w:ind w:left="720" w:hanging="720"/>
              <w:rPr>
                <w:rFonts w:cstheme="minorHAnsi"/>
              </w:rPr>
            </w:pPr>
            <w:r w:rsidRPr="00FF3B31">
              <w:rPr>
                <w:rFonts w:cstheme="minorHAnsi"/>
              </w:rPr>
              <w:t>106358</w:t>
            </w:r>
          </w:p>
        </w:tc>
        <w:tc>
          <w:tcPr>
            <w:tcW w:w="4220" w:type="dxa"/>
            <w:tcBorders>
              <w:top w:val="single" w:sz="4" w:space="0" w:color="auto"/>
              <w:left w:val="single" w:sz="4" w:space="0" w:color="auto"/>
              <w:bottom w:val="single" w:sz="4" w:space="0" w:color="auto"/>
              <w:right w:val="single" w:sz="4" w:space="0" w:color="auto"/>
            </w:tcBorders>
            <w:noWrap/>
            <w:hideMark/>
          </w:tcPr>
          <w:p w14:paraId="69505870" w14:textId="77777777" w:rsidR="00654CF6" w:rsidRPr="00FF3B31" w:rsidRDefault="00654CF6" w:rsidP="009F2E8D">
            <w:pPr>
              <w:spacing w:after="0" w:line="240" w:lineRule="auto"/>
              <w:ind w:left="720" w:hanging="720"/>
              <w:rPr>
                <w:rFonts w:cstheme="minorHAnsi"/>
              </w:rPr>
            </w:pPr>
            <w:r w:rsidRPr="00FF3B31">
              <w:rPr>
                <w:rFonts w:cstheme="minorHAnsi"/>
              </w:rPr>
              <w:t>Beroe cucumis</w:t>
            </w:r>
          </w:p>
        </w:tc>
      </w:tr>
      <w:tr w:rsidR="00654CF6" w:rsidRPr="00FF3B31" w14:paraId="5F8032B0"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09E31AD3" w14:textId="77777777" w:rsidR="00654CF6" w:rsidRPr="00FF3B31" w:rsidRDefault="00654CF6" w:rsidP="009F2E8D">
            <w:pPr>
              <w:spacing w:after="0" w:line="240" w:lineRule="auto"/>
              <w:ind w:left="720" w:hanging="720"/>
              <w:rPr>
                <w:rFonts w:cstheme="minorHAnsi"/>
              </w:rPr>
            </w:pPr>
            <w:r w:rsidRPr="00FF3B31">
              <w:rPr>
                <w:rFonts w:cstheme="minorHAnsi"/>
              </w:rPr>
              <w:t>1066</w:t>
            </w:r>
          </w:p>
        </w:tc>
        <w:tc>
          <w:tcPr>
            <w:tcW w:w="4220" w:type="dxa"/>
            <w:tcBorders>
              <w:top w:val="nil"/>
              <w:left w:val="nil"/>
              <w:bottom w:val="single" w:sz="4" w:space="0" w:color="auto"/>
              <w:right w:val="single" w:sz="4" w:space="0" w:color="auto"/>
            </w:tcBorders>
            <w:noWrap/>
            <w:hideMark/>
          </w:tcPr>
          <w:p w14:paraId="6888B477" w14:textId="77777777" w:rsidR="00654CF6" w:rsidRPr="00FF3B31" w:rsidRDefault="00654CF6" w:rsidP="009F2E8D">
            <w:pPr>
              <w:spacing w:after="0" w:line="240" w:lineRule="auto"/>
              <w:ind w:left="720" w:hanging="720"/>
              <w:rPr>
                <w:rFonts w:cstheme="minorHAnsi"/>
              </w:rPr>
            </w:pPr>
            <w:r w:rsidRPr="00FF3B31">
              <w:rPr>
                <w:rFonts w:cstheme="minorHAnsi"/>
              </w:rPr>
              <w:t xml:space="preserve">Crustacea </w:t>
            </w:r>
          </w:p>
        </w:tc>
      </w:tr>
      <w:tr w:rsidR="00654CF6" w:rsidRPr="00FF3B31" w14:paraId="4235E08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42574A2" w14:textId="77777777" w:rsidR="00654CF6" w:rsidRPr="00FF3B31" w:rsidRDefault="00654CF6" w:rsidP="009F2E8D">
            <w:pPr>
              <w:spacing w:after="0" w:line="240" w:lineRule="auto"/>
              <w:ind w:left="720" w:hanging="720"/>
              <w:rPr>
                <w:rFonts w:cstheme="minorHAnsi"/>
              </w:rPr>
            </w:pPr>
            <w:r w:rsidRPr="00FF3B31">
              <w:rPr>
                <w:rFonts w:cstheme="minorHAnsi"/>
              </w:rPr>
              <w:t>106265</w:t>
            </w:r>
          </w:p>
        </w:tc>
        <w:tc>
          <w:tcPr>
            <w:tcW w:w="4220" w:type="dxa"/>
            <w:tcBorders>
              <w:top w:val="single" w:sz="4" w:space="0" w:color="auto"/>
              <w:left w:val="single" w:sz="4" w:space="0" w:color="auto"/>
              <w:bottom w:val="single" w:sz="4" w:space="0" w:color="auto"/>
              <w:right w:val="single" w:sz="4" w:space="0" w:color="auto"/>
            </w:tcBorders>
            <w:noWrap/>
            <w:hideMark/>
          </w:tcPr>
          <w:p w14:paraId="3BF85DDE" w14:textId="77777777" w:rsidR="00654CF6" w:rsidRPr="00FF3B31" w:rsidRDefault="00654CF6" w:rsidP="009F2E8D">
            <w:pPr>
              <w:spacing w:after="0" w:line="240" w:lineRule="auto"/>
              <w:ind w:left="720" w:hanging="720"/>
              <w:rPr>
                <w:rFonts w:cstheme="minorHAnsi"/>
              </w:rPr>
            </w:pPr>
            <w:r w:rsidRPr="00FF3B31">
              <w:rPr>
                <w:rFonts w:cstheme="minorHAnsi"/>
              </w:rPr>
              <w:t>Bosmina spp.</w:t>
            </w:r>
          </w:p>
        </w:tc>
      </w:tr>
      <w:tr w:rsidR="00654CF6" w:rsidRPr="00FF3B31" w14:paraId="3362462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7F3241C" w14:textId="77777777" w:rsidR="00654CF6" w:rsidRPr="00FF3B31" w:rsidRDefault="00654CF6" w:rsidP="009F2E8D">
            <w:pPr>
              <w:spacing w:after="0" w:line="240" w:lineRule="auto"/>
              <w:ind w:left="720" w:hanging="720"/>
              <w:rPr>
                <w:rFonts w:cstheme="minorHAnsi"/>
              </w:rPr>
            </w:pPr>
            <w:r w:rsidRPr="00FF3B31">
              <w:rPr>
                <w:rFonts w:cstheme="minorHAnsi"/>
              </w:rPr>
              <w:t>106264</w:t>
            </w:r>
          </w:p>
        </w:tc>
        <w:tc>
          <w:tcPr>
            <w:tcW w:w="4220" w:type="dxa"/>
            <w:tcBorders>
              <w:top w:val="single" w:sz="4" w:space="0" w:color="auto"/>
              <w:left w:val="nil"/>
              <w:bottom w:val="single" w:sz="4" w:space="0" w:color="auto"/>
              <w:right w:val="single" w:sz="4" w:space="0" w:color="auto"/>
            </w:tcBorders>
            <w:noWrap/>
            <w:hideMark/>
          </w:tcPr>
          <w:p w14:paraId="35BD1F30" w14:textId="77777777" w:rsidR="00654CF6" w:rsidRPr="00FF3B31" w:rsidRDefault="00654CF6" w:rsidP="009F2E8D">
            <w:pPr>
              <w:spacing w:after="0" w:line="240" w:lineRule="auto"/>
              <w:ind w:left="720" w:hanging="720"/>
              <w:rPr>
                <w:rFonts w:cstheme="minorHAnsi"/>
              </w:rPr>
            </w:pPr>
            <w:r w:rsidRPr="00FF3B31">
              <w:rPr>
                <w:rFonts w:cstheme="minorHAnsi"/>
              </w:rPr>
              <w:t>Podonidae</w:t>
            </w:r>
          </w:p>
        </w:tc>
      </w:tr>
      <w:tr w:rsidR="00654CF6" w:rsidRPr="00FF3B31" w14:paraId="1893651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C2B596E" w14:textId="77777777" w:rsidR="00654CF6" w:rsidRPr="00FF3B31" w:rsidRDefault="00654CF6" w:rsidP="009F2E8D">
            <w:pPr>
              <w:spacing w:after="0" w:line="240" w:lineRule="auto"/>
              <w:ind w:left="720" w:hanging="720"/>
              <w:rPr>
                <w:rFonts w:cstheme="minorHAnsi"/>
              </w:rPr>
            </w:pPr>
            <w:r w:rsidRPr="00FF3B31">
              <w:rPr>
                <w:rFonts w:cstheme="minorHAnsi"/>
              </w:rPr>
              <w:t>106277</w:t>
            </w:r>
          </w:p>
        </w:tc>
        <w:tc>
          <w:tcPr>
            <w:tcW w:w="4220" w:type="dxa"/>
            <w:tcBorders>
              <w:top w:val="single" w:sz="4" w:space="0" w:color="auto"/>
              <w:left w:val="nil"/>
              <w:bottom w:val="single" w:sz="4" w:space="0" w:color="auto"/>
              <w:right w:val="single" w:sz="4" w:space="0" w:color="auto"/>
            </w:tcBorders>
            <w:noWrap/>
            <w:hideMark/>
          </w:tcPr>
          <w:p w14:paraId="0612C16F" w14:textId="77777777" w:rsidR="00654CF6" w:rsidRPr="00FF3B31" w:rsidRDefault="00654CF6" w:rsidP="009F2E8D">
            <w:pPr>
              <w:spacing w:after="0" w:line="240" w:lineRule="auto"/>
              <w:ind w:left="720" w:hanging="720"/>
              <w:rPr>
                <w:rFonts w:cstheme="minorHAnsi"/>
              </w:rPr>
            </w:pPr>
            <w:r w:rsidRPr="00FF3B31">
              <w:rPr>
                <w:rFonts w:cstheme="minorHAnsi"/>
              </w:rPr>
              <w:t>Podon leuckartii</w:t>
            </w:r>
          </w:p>
        </w:tc>
      </w:tr>
      <w:tr w:rsidR="00654CF6" w:rsidRPr="00FF3B31" w14:paraId="62284C7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999EBCF" w14:textId="77777777" w:rsidR="00654CF6" w:rsidRPr="00FF3B31" w:rsidRDefault="00654CF6" w:rsidP="009F2E8D">
            <w:pPr>
              <w:spacing w:after="0" w:line="240" w:lineRule="auto"/>
              <w:ind w:left="720" w:hanging="720"/>
              <w:rPr>
                <w:rFonts w:cstheme="minorHAnsi"/>
              </w:rPr>
            </w:pPr>
            <w:r w:rsidRPr="00FF3B31">
              <w:rPr>
                <w:rFonts w:cstheme="minorHAnsi"/>
              </w:rPr>
              <w:t>106276</w:t>
            </w:r>
          </w:p>
        </w:tc>
        <w:tc>
          <w:tcPr>
            <w:tcW w:w="4220" w:type="dxa"/>
            <w:tcBorders>
              <w:top w:val="single" w:sz="4" w:space="0" w:color="auto"/>
              <w:left w:val="single" w:sz="4" w:space="0" w:color="auto"/>
              <w:bottom w:val="single" w:sz="4" w:space="0" w:color="auto"/>
              <w:right w:val="single" w:sz="4" w:space="0" w:color="auto"/>
            </w:tcBorders>
            <w:noWrap/>
            <w:hideMark/>
          </w:tcPr>
          <w:p w14:paraId="50F856D7" w14:textId="77777777" w:rsidR="00654CF6" w:rsidRPr="00FF3B31" w:rsidRDefault="00654CF6" w:rsidP="009F2E8D">
            <w:pPr>
              <w:spacing w:after="0" w:line="240" w:lineRule="auto"/>
              <w:ind w:left="720" w:hanging="720"/>
              <w:rPr>
                <w:rFonts w:cstheme="minorHAnsi"/>
              </w:rPr>
            </w:pPr>
            <w:r w:rsidRPr="00FF3B31">
              <w:rPr>
                <w:rFonts w:cstheme="minorHAnsi"/>
              </w:rPr>
              <w:t>Podon intermedius</w:t>
            </w:r>
          </w:p>
        </w:tc>
      </w:tr>
      <w:tr w:rsidR="00654CF6" w:rsidRPr="00FF3B31" w14:paraId="642B71F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F0B8E89" w14:textId="77777777" w:rsidR="00654CF6" w:rsidRPr="00FF3B31" w:rsidRDefault="00654CF6" w:rsidP="009F2E8D">
            <w:pPr>
              <w:spacing w:after="0" w:line="240" w:lineRule="auto"/>
              <w:ind w:left="720" w:hanging="720"/>
              <w:rPr>
                <w:rFonts w:cstheme="minorHAnsi"/>
              </w:rPr>
            </w:pPr>
            <w:r w:rsidRPr="00FF3B31">
              <w:rPr>
                <w:rFonts w:cstheme="minorHAnsi"/>
              </w:rPr>
              <w:t>247981</w:t>
            </w:r>
          </w:p>
        </w:tc>
        <w:tc>
          <w:tcPr>
            <w:tcW w:w="4220" w:type="dxa"/>
            <w:tcBorders>
              <w:top w:val="single" w:sz="4" w:space="0" w:color="auto"/>
              <w:left w:val="nil"/>
              <w:bottom w:val="single" w:sz="4" w:space="0" w:color="auto"/>
              <w:right w:val="single" w:sz="4" w:space="0" w:color="auto"/>
            </w:tcBorders>
            <w:noWrap/>
            <w:hideMark/>
          </w:tcPr>
          <w:p w14:paraId="3967F4E9" w14:textId="77777777" w:rsidR="00654CF6" w:rsidRPr="00FF3B31" w:rsidRDefault="00654CF6" w:rsidP="009F2E8D">
            <w:pPr>
              <w:spacing w:after="0" w:line="240" w:lineRule="auto"/>
              <w:ind w:left="720" w:hanging="720"/>
              <w:rPr>
                <w:rFonts w:cstheme="minorHAnsi"/>
              </w:rPr>
            </w:pPr>
            <w:r w:rsidRPr="00FF3B31">
              <w:rPr>
                <w:rFonts w:cstheme="minorHAnsi"/>
              </w:rPr>
              <w:t>Pleopis polyphemoides</w:t>
            </w:r>
          </w:p>
        </w:tc>
      </w:tr>
      <w:tr w:rsidR="00654CF6" w:rsidRPr="00FF3B31" w14:paraId="45B6EFC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1C13E4B" w14:textId="77777777" w:rsidR="00654CF6" w:rsidRPr="00FF3B31" w:rsidRDefault="00654CF6" w:rsidP="009F2E8D">
            <w:pPr>
              <w:spacing w:after="0" w:line="240" w:lineRule="auto"/>
              <w:ind w:left="720" w:hanging="720"/>
              <w:rPr>
                <w:rFonts w:cstheme="minorHAnsi"/>
              </w:rPr>
            </w:pPr>
            <w:r w:rsidRPr="00FF3B31">
              <w:rPr>
                <w:rFonts w:cstheme="minorHAnsi"/>
              </w:rPr>
              <w:t>106273</w:t>
            </w:r>
          </w:p>
        </w:tc>
        <w:tc>
          <w:tcPr>
            <w:tcW w:w="4220" w:type="dxa"/>
            <w:tcBorders>
              <w:top w:val="single" w:sz="4" w:space="0" w:color="auto"/>
              <w:left w:val="nil"/>
              <w:bottom w:val="single" w:sz="4" w:space="0" w:color="auto"/>
              <w:right w:val="single" w:sz="4" w:space="0" w:color="auto"/>
            </w:tcBorders>
            <w:noWrap/>
            <w:hideMark/>
          </w:tcPr>
          <w:p w14:paraId="1D7FAA5A" w14:textId="77777777" w:rsidR="00654CF6" w:rsidRPr="00FF3B31" w:rsidRDefault="00654CF6" w:rsidP="009F2E8D">
            <w:pPr>
              <w:spacing w:after="0" w:line="240" w:lineRule="auto"/>
              <w:ind w:left="720" w:hanging="720"/>
              <w:rPr>
                <w:rFonts w:cstheme="minorHAnsi"/>
              </w:rPr>
            </w:pPr>
            <w:r w:rsidRPr="00FF3B31">
              <w:rPr>
                <w:rFonts w:cstheme="minorHAnsi"/>
              </w:rPr>
              <w:t>Evadne nordmanni</w:t>
            </w:r>
          </w:p>
        </w:tc>
      </w:tr>
      <w:tr w:rsidR="00654CF6" w:rsidRPr="00FF3B31" w14:paraId="60AC4FF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61957CC" w14:textId="77777777" w:rsidR="00654CF6" w:rsidRPr="00FF3B31" w:rsidRDefault="00654CF6" w:rsidP="009F2E8D">
            <w:pPr>
              <w:spacing w:after="0" w:line="240" w:lineRule="auto"/>
              <w:ind w:left="720" w:hanging="720"/>
              <w:rPr>
                <w:rFonts w:cstheme="minorHAnsi"/>
              </w:rPr>
            </w:pPr>
            <w:r w:rsidRPr="00FF3B31">
              <w:rPr>
                <w:rFonts w:cstheme="minorHAnsi"/>
              </w:rPr>
              <w:t>150187</w:t>
            </w:r>
          </w:p>
        </w:tc>
        <w:tc>
          <w:tcPr>
            <w:tcW w:w="4220" w:type="dxa"/>
            <w:tcBorders>
              <w:top w:val="single" w:sz="4" w:space="0" w:color="auto"/>
              <w:left w:val="nil"/>
              <w:bottom w:val="single" w:sz="4" w:space="0" w:color="auto"/>
              <w:right w:val="single" w:sz="4" w:space="0" w:color="auto"/>
            </w:tcBorders>
            <w:noWrap/>
            <w:hideMark/>
          </w:tcPr>
          <w:p w14:paraId="6549F0EB" w14:textId="77777777" w:rsidR="00654CF6" w:rsidRPr="00FF3B31" w:rsidRDefault="00654CF6" w:rsidP="009F2E8D">
            <w:pPr>
              <w:spacing w:after="0" w:line="240" w:lineRule="auto"/>
              <w:ind w:left="720" w:hanging="720"/>
              <w:rPr>
                <w:rFonts w:cstheme="minorHAnsi"/>
              </w:rPr>
            </w:pPr>
            <w:r w:rsidRPr="00FF3B31">
              <w:rPr>
                <w:rFonts w:cstheme="minorHAnsi"/>
              </w:rPr>
              <w:t>Ostracoda Halocypridina spp.</w:t>
            </w:r>
          </w:p>
        </w:tc>
      </w:tr>
      <w:tr w:rsidR="00654CF6" w:rsidRPr="00FF3B31" w14:paraId="1DB8699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D84CCD0" w14:textId="77777777" w:rsidR="00654CF6" w:rsidRPr="00FF3B31" w:rsidRDefault="00654CF6" w:rsidP="009F2E8D">
            <w:pPr>
              <w:spacing w:after="0" w:line="240" w:lineRule="auto"/>
              <w:ind w:left="720" w:hanging="720"/>
              <w:rPr>
                <w:rFonts w:cstheme="minorHAnsi"/>
              </w:rPr>
            </w:pPr>
            <w:r w:rsidRPr="00FF3B31">
              <w:rPr>
                <w:rFonts w:cstheme="minorHAnsi"/>
              </w:rPr>
              <w:t>1082</w:t>
            </w:r>
          </w:p>
        </w:tc>
        <w:tc>
          <w:tcPr>
            <w:tcW w:w="4220" w:type="dxa"/>
            <w:tcBorders>
              <w:top w:val="single" w:sz="4" w:space="0" w:color="auto"/>
              <w:left w:val="nil"/>
              <w:bottom w:val="single" w:sz="4" w:space="0" w:color="auto"/>
              <w:right w:val="single" w:sz="4" w:space="0" w:color="auto"/>
            </w:tcBorders>
            <w:noWrap/>
            <w:hideMark/>
          </w:tcPr>
          <w:p w14:paraId="7AB21ABB" w14:textId="77777777" w:rsidR="00654CF6" w:rsidRPr="00FF3B31" w:rsidRDefault="00654CF6" w:rsidP="009F2E8D">
            <w:pPr>
              <w:spacing w:after="0" w:line="240" w:lineRule="auto"/>
              <w:ind w:left="720" w:hanging="720"/>
              <w:rPr>
                <w:rFonts w:cstheme="minorHAnsi"/>
              </w:rPr>
            </w:pPr>
            <w:r w:rsidRPr="00FF3B31">
              <w:rPr>
                <w:rFonts w:cstheme="minorHAnsi"/>
              </w:rPr>
              <w:t>Cirripedia cypris</w:t>
            </w:r>
          </w:p>
        </w:tc>
      </w:tr>
      <w:tr w:rsidR="00654CF6" w:rsidRPr="00FF3B31" w14:paraId="1FED8ED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6B8018D" w14:textId="77777777" w:rsidR="00654CF6" w:rsidRPr="00FF3B31" w:rsidRDefault="00654CF6" w:rsidP="009F2E8D">
            <w:pPr>
              <w:spacing w:after="0" w:line="240" w:lineRule="auto"/>
              <w:ind w:left="720" w:hanging="720"/>
              <w:rPr>
                <w:rFonts w:cstheme="minorHAnsi"/>
              </w:rPr>
            </w:pPr>
            <w:r w:rsidRPr="00FF3B31">
              <w:rPr>
                <w:rFonts w:cstheme="minorHAnsi"/>
              </w:rPr>
              <w:t>1082</w:t>
            </w:r>
          </w:p>
        </w:tc>
        <w:tc>
          <w:tcPr>
            <w:tcW w:w="4220" w:type="dxa"/>
            <w:tcBorders>
              <w:top w:val="single" w:sz="4" w:space="0" w:color="auto"/>
              <w:left w:val="single" w:sz="4" w:space="0" w:color="auto"/>
              <w:bottom w:val="single" w:sz="4" w:space="0" w:color="auto"/>
              <w:right w:val="single" w:sz="4" w:space="0" w:color="auto"/>
            </w:tcBorders>
            <w:noWrap/>
            <w:hideMark/>
          </w:tcPr>
          <w:p w14:paraId="1C205870" w14:textId="77777777" w:rsidR="00654CF6" w:rsidRPr="00FF3B31" w:rsidRDefault="00654CF6" w:rsidP="009F2E8D">
            <w:pPr>
              <w:spacing w:after="0" w:line="240" w:lineRule="auto"/>
              <w:ind w:left="720" w:hanging="720"/>
              <w:rPr>
                <w:rFonts w:cstheme="minorHAnsi"/>
              </w:rPr>
            </w:pPr>
            <w:r w:rsidRPr="00FF3B31">
              <w:rPr>
                <w:rFonts w:cstheme="minorHAnsi"/>
              </w:rPr>
              <w:t>Cirripedia nauplius</w:t>
            </w:r>
          </w:p>
        </w:tc>
      </w:tr>
      <w:tr w:rsidR="00654CF6" w:rsidRPr="00FF3B31" w14:paraId="454ED8AE"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78D92E3" w14:textId="77777777" w:rsidR="00654CF6" w:rsidRPr="00FF3B31" w:rsidRDefault="00654CF6" w:rsidP="009F2E8D">
            <w:pPr>
              <w:spacing w:after="0" w:line="240" w:lineRule="auto"/>
              <w:ind w:left="720" w:hanging="720"/>
              <w:rPr>
                <w:rFonts w:cstheme="minorHAnsi"/>
              </w:rPr>
            </w:pPr>
            <w:r w:rsidRPr="00FF3B31">
              <w:rPr>
                <w:rFonts w:cstheme="minorHAnsi"/>
              </w:rPr>
              <w:t>1080</w:t>
            </w:r>
          </w:p>
        </w:tc>
        <w:tc>
          <w:tcPr>
            <w:tcW w:w="4220" w:type="dxa"/>
            <w:tcBorders>
              <w:top w:val="nil"/>
              <w:left w:val="nil"/>
              <w:bottom w:val="single" w:sz="4" w:space="0" w:color="auto"/>
              <w:right w:val="single" w:sz="4" w:space="0" w:color="auto"/>
            </w:tcBorders>
            <w:noWrap/>
            <w:hideMark/>
          </w:tcPr>
          <w:p w14:paraId="0D4904EE" w14:textId="77777777" w:rsidR="00654CF6" w:rsidRPr="00FF3B31" w:rsidRDefault="00654CF6" w:rsidP="009F2E8D">
            <w:pPr>
              <w:spacing w:after="0" w:line="240" w:lineRule="auto"/>
              <w:ind w:left="720" w:hanging="720"/>
              <w:rPr>
                <w:rFonts w:cstheme="minorHAnsi"/>
              </w:rPr>
            </w:pPr>
            <w:r w:rsidRPr="00FF3B31">
              <w:rPr>
                <w:rFonts w:cstheme="minorHAnsi"/>
              </w:rPr>
              <w:t>Copepoda C1-5</w:t>
            </w:r>
          </w:p>
        </w:tc>
      </w:tr>
      <w:tr w:rsidR="00654CF6" w:rsidRPr="00FF3B31" w14:paraId="365F079D"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CDB6A37" w14:textId="77777777" w:rsidR="00654CF6" w:rsidRPr="00FF3B31" w:rsidRDefault="00654CF6" w:rsidP="009F2E8D">
            <w:pPr>
              <w:spacing w:after="0" w:line="240" w:lineRule="auto"/>
              <w:ind w:left="720" w:hanging="720"/>
              <w:rPr>
                <w:rFonts w:cstheme="minorHAnsi"/>
              </w:rPr>
            </w:pPr>
            <w:r w:rsidRPr="00FF3B31">
              <w:rPr>
                <w:rFonts w:cstheme="minorHAnsi"/>
              </w:rPr>
              <w:t>1080</w:t>
            </w:r>
          </w:p>
        </w:tc>
        <w:tc>
          <w:tcPr>
            <w:tcW w:w="4220" w:type="dxa"/>
            <w:tcBorders>
              <w:top w:val="nil"/>
              <w:left w:val="nil"/>
              <w:bottom w:val="single" w:sz="4" w:space="0" w:color="auto"/>
              <w:right w:val="single" w:sz="4" w:space="0" w:color="auto"/>
            </w:tcBorders>
            <w:noWrap/>
            <w:hideMark/>
          </w:tcPr>
          <w:p w14:paraId="0886CC7A" w14:textId="77777777" w:rsidR="00654CF6" w:rsidRPr="00FF3B31" w:rsidRDefault="00654CF6" w:rsidP="009F2E8D">
            <w:pPr>
              <w:spacing w:after="0" w:line="240" w:lineRule="auto"/>
              <w:ind w:left="720" w:hanging="720"/>
              <w:rPr>
                <w:rFonts w:cstheme="minorHAnsi"/>
              </w:rPr>
            </w:pPr>
            <w:r w:rsidRPr="00FF3B31">
              <w:rPr>
                <w:rFonts w:cstheme="minorHAnsi"/>
              </w:rPr>
              <w:t>Copepoda C6F</w:t>
            </w:r>
          </w:p>
        </w:tc>
      </w:tr>
      <w:tr w:rsidR="00654CF6" w:rsidRPr="00FF3B31" w14:paraId="156066DD"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6B3DAB6" w14:textId="77777777" w:rsidR="00654CF6" w:rsidRPr="00FF3B31" w:rsidRDefault="00654CF6" w:rsidP="009F2E8D">
            <w:pPr>
              <w:spacing w:after="0" w:line="240" w:lineRule="auto"/>
              <w:ind w:left="720" w:hanging="720"/>
              <w:rPr>
                <w:rFonts w:cstheme="minorHAnsi"/>
              </w:rPr>
            </w:pPr>
            <w:r w:rsidRPr="00FF3B31">
              <w:rPr>
                <w:rFonts w:cstheme="minorHAnsi"/>
              </w:rPr>
              <w:t>1080</w:t>
            </w:r>
          </w:p>
        </w:tc>
        <w:tc>
          <w:tcPr>
            <w:tcW w:w="4220" w:type="dxa"/>
            <w:tcBorders>
              <w:top w:val="nil"/>
              <w:left w:val="nil"/>
              <w:bottom w:val="single" w:sz="4" w:space="0" w:color="auto"/>
              <w:right w:val="single" w:sz="4" w:space="0" w:color="auto"/>
            </w:tcBorders>
            <w:noWrap/>
            <w:hideMark/>
          </w:tcPr>
          <w:p w14:paraId="6CDA7FA9" w14:textId="77777777" w:rsidR="00654CF6" w:rsidRPr="00FF3B31" w:rsidRDefault="00654CF6" w:rsidP="009F2E8D">
            <w:pPr>
              <w:spacing w:after="0" w:line="240" w:lineRule="auto"/>
              <w:ind w:left="720" w:hanging="720"/>
              <w:rPr>
                <w:rFonts w:cstheme="minorHAnsi"/>
              </w:rPr>
            </w:pPr>
            <w:r w:rsidRPr="00FF3B31">
              <w:rPr>
                <w:rFonts w:cstheme="minorHAnsi"/>
              </w:rPr>
              <w:t>Copepoda C6M</w:t>
            </w:r>
          </w:p>
        </w:tc>
      </w:tr>
      <w:tr w:rsidR="00654CF6" w:rsidRPr="00FF3B31" w14:paraId="437EB3E6"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E56F87D" w14:textId="77777777" w:rsidR="00654CF6" w:rsidRPr="00FF3B31" w:rsidRDefault="00654CF6" w:rsidP="009F2E8D">
            <w:pPr>
              <w:spacing w:after="0" w:line="240" w:lineRule="auto"/>
              <w:ind w:left="720" w:hanging="720"/>
              <w:rPr>
                <w:rFonts w:cstheme="minorHAnsi"/>
              </w:rPr>
            </w:pPr>
            <w:r w:rsidRPr="00FF3B31">
              <w:rPr>
                <w:rFonts w:cstheme="minorHAnsi"/>
              </w:rPr>
              <w:t>1080</w:t>
            </w:r>
          </w:p>
        </w:tc>
        <w:tc>
          <w:tcPr>
            <w:tcW w:w="4220" w:type="dxa"/>
            <w:tcBorders>
              <w:top w:val="nil"/>
              <w:left w:val="nil"/>
              <w:bottom w:val="single" w:sz="4" w:space="0" w:color="auto"/>
              <w:right w:val="single" w:sz="4" w:space="0" w:color="auto"/>
            </w:tcBorders>
            <w:noWrap/>
            <w:hideMark/>
          </w:tcPr>
          <w:p w14:paraId="5987A2D5" w14:textId="77777777" w:rsidR="00654CF6" w:rsidRPr="00FF3B31" w:rsidRDefault="00654CF6" w:rsidP="009F2E8D">
            <w:pPr>
              <w:spacing w:after="0" w:line="240" w:lineRule="auto"/>
              <w:ind w:left="720" w:hanging="720"/>
              <w:rPr>
                <w:rFonts w:cstheme="minorHAnsi"/>
              </w:rPr>
            </w:pPr>
            <w:r w:rsidRPr="00FF3B31">
              <w:rPr>
                <w:rFonts w:cstheme="minorHAnsi"/>
              </w:rPr>
              <w:t>Copepod N1-6</w:t>
            </w:r>
          </w:p>
        </w:tc>
      </w:tr>
      <w:tr w:rsidR="00654CF6" w:rsidRPr="00FF3B31" w14:paraId="7D788FB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EC85552" w14:textId="77777777" w:rsidR="00654CF6" w:rsidRPr="00FF3B31" w:rsidRDefault="00654CF6" w:rsidP="009F2E8D">
            <w:pPr>
              <w:spacing w:after="0" w:line="240" w:lineRule="auto"/>
              <w:ind w:left="720" w:hanging="720"/>
              <w:rPr>
                <w:rFonts w:cstheme="minorHAnsi"/>
              </w:rPr>
            </w:pPr>
            <w:r w:rsidRPr="00FF3B31">
              <w:rPr>
                <w:rFonts w:cstheme="minorHAnsi"/>
              </w:rPr>
              <w:t>1100</w:t>
            </w:r>
          </w:p>
        </w:tc>
        <w:tc>
          <w:tcPr>
            <w:tcW w:w="4220" w:type="dxa"/>
            <w:tcBorders>
              <w:top w:val="nil"/>
              <w:left w:val="nil"/>
              <w:bottom w:val="single" w:sz="4" w:space="0" w:color="auto"/>
              <w:right w:val="single" w:sz="4" w:space="0" w:color="auto"/>
            </w:tcBorders>
            <w:noWrap/>
            <w:hideMark/>
          </w:tcPr>
          <w:p w14:paraId="167E11AB" w14:textId="77777777" w:rsidR="00654CF6" w:rsidRPr="00FF3B31" w:rsidRDefault="00654CF6" w:rsidP="009F2E8D">
            <w:pPr>
              <w:spacing w:after="0" w:line="240" w:lineRule="auto"/>
              <w:ind w:left="720" w:hanging="720"/>
              <w:rPr>
                <w:rFonts w:cstheme="minorHAnsi"/>
              </w:rPr>
            </w:pPr>
            <w:r w:rsidRPr="00FF3B31">
              <w:rPr>
                <w:rFonts w:cstheme="minorHAnsi"/>
              </w:rPr>
              <w:t>Calanoida C6F</w:t>
            </w:r>
          </w:p>
        </w:tc>
      </w:tr>
      <w:tr w:rsidR="00654CF6" w:rsidRPr="00FF3B31" w14:paraId="32518F8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52EE522" w14:textId="77777777" w:rsidR="00654CF6" w:rsidRPr="00FF3B31" w:rsidRDefault="00654CF6" w:rsidP="009F2E8D">
            <w:pPr>
              <w:spacing w:after="0" w:line="240" w:lineRule="auto"/>
              <w:ind w:left="720" w:hanging="720"/>
              <w:rPr>
                <w:rFonts w:cstheme="minorHAnsi"/>
              </w:rPr>
            </w:pPr>
            <w:r w:rsidRPr="00FF3B31">
              <w:rPr>
                <w:rFonts w:cstheme="minorHAnsi"/>
              </w:rPr>
              <w:t>1100</w:t>
            </w:r>
          </w:p>
        </w:tc>
        <w:tc>
          <w:tcPr>
            <w:tcW w:w="4220" w:type="dxa"/>
            <w:tcBorders>
              <w:top w:val="nil"/>
              <w:left w:val="nil"/>
              <w:bottom w:val="single" w:sz="4" w:space="0" w:color="auto"/>
              <w:right w:val="single" w:sz="4" w:space="0" w:color="auto"/>
            </w:tcBorders>
            <w:noWrap/>
            <w:hideMark/>
          </w:tcPr>
          <w:p w14:paraId="431907EB" w14:textId="77777777" w:rsidR="00654CF6" w:rsidRPr="00FF3B31" w:rsidRDefault="00654CF6" w:rsidP="009F2E8D">
            <w:pPr>
              <w:spacing w:after="0" w:line="240" w:lineRule="auto"/>
              <w:ind w:left="720" w:hanging="720"/>
              <w:rPr>
                <w:rFonts w:cstheme="minorHAnsi"/>
              </w:rPr>
            </w:pPr>
            <w:r w:rsidRPr="00FF3B31">
              <w:rPr>
                <w:rFonts w:cstheme="minorHAnsi"/>
              </w:rPr>
              <w:t>Calanoida C6M</w:t>
            </w:r>
          </w:p>
        </w:tc>
      </w:tr>
      <w:tr w:rsidR="00654CF6" w:rsidRPr="00FF3B31" w14:paraId="2EF0866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7DFCCB24" w14:textId="77777777" w:rsidR="00654CF6" w:rsidRPr="00FF3B31" w:rsidRDefault="00654CF6" w:rsidP="009F2E8D">
            <w:pPr>
              <w:spacing w:after="0" w:line="240" w:lineRule="auto"/>
              <w:ind w:left="720" w:hanging="720"/>
              <w:rPr>
                <w:rFonts w:cstheme="minorHAnsi"/>
              </w:rPr>
            </w:pPr>
            <w:r w:rsidRPr="00FF3B31">
              <w:rPr>
                <w:rFonts w:cstheme="minorHAnsi"/>
              </w:rPr>
              <w:t>1100</w:t>
            </w:r>
          </w:p>
        </w:tc>
        <w:tc>
          <w:tcPr>
            <w:tcW w:w="4220" w:type="dxa"/>
            <w:tcBorders>
              <w:top w:val="nil"/>
              <w:left w:val="nil"/>
              <w:bottom w:val="single" w:sz="4" w:space="0" w:color="auto"/>
              <w:right w:val="single" w:sz="4" w:space="0" w:color="auto"/>
            </w:tcBorders>
            <w:noWrap/>
            <w:hideMark/>
          </w:tcPr>
          <w:p w14:paraId="660A29C0" w14:textId="77777777" w:rsidR="00654CF6" w:rsidRPr="00FF3B31" w:rsidRDefault="00654CF6" w:rsidP="009F2E8D">
            <w:pPr>
              <w:spacing w:after="0" w:line="240" w:lineRule="auto"/>
              <w:ind w:left="720" w:hanging="720"/>
              <w:rPr>
                <w:rFonts w:cstheme="minorHAnsi"/>
              </w:rPr>
            </w:pPr>
            <w:r w:rsidRPr="00FF3B31">
              <w:rPr>
                <w:rFonts w:cstheme="minorHAnsi"/>
              </w:rPr>
              <w:t>Calanoida C1-5</w:t>
            </w:r>
          </w:p>
        </w:tc>
      </w:tr>
      <w:tr w:rsidR="00654CF6" w:rsidRPr="00FF3B31" w14:paraId="54124F6A"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C60636C" w14:textId="77777777" w:rsidR="00654CF6" w:rsidRPr="00FF3B31" w:rsidRDefault="00654CF6" w:rsidP="009F2E8D">
            <w:pPr>
              <w:spacing w:after="0" w:line="240" w:lineRule="auto"/>
              <w:ind w:left="720" w:hanging="720"/>
              <w:rPr>
                <w:rFonts w:cstheme="minorHAnsi"/>
              </w:rPr>
            </w:pPr>
            <w:r w:rsidRPr="00FF3B31">
              <w:rPr>
                <w:rFonts w:cstheme="minorHAnsi"/>
              </w:rPr>
              <w:t>1100</w:t>
            </w:r>
          </w:p>
        </w:tc>
        <w:tc>
          <w:tcPr>
            <w:tcW w:w="4220" w:type="dxa"/>
            <w:tcBorders>
              <w:top w:val="nil"/>
              <w:left w:val="nil"/>
              <w:bottom w:val="single" w:sz="4" w:space="0" w:color="auto"/>
              <w:right w:val="single" w:sz="4" w:space="0" w:color="auto"/>
            </w:tcBorders>
            <w:noWrap/>
            <w:hideMark/>
          </w:tcPr>
          <w:p w14:paraId="78D30FCE" w14:textId="77777777" w:rsidR="00654CF6" w:rsidRPr="00FF3B31" w:rsidRDefault="00654CF6" w:rsidP="009F2E8D">
            <w:pPr>
              <w:spacing w:after="0" w:line="240" w:lineRule="auto"/>
              <w:ind w:left="720" w:hanging="720"/>
              <w:rPr>
                <w:rFonts w:cstheme="minorHAnsi"/>
              </w:rPr>
            </w:pPr>
            <w:r w:rsidRPr="00FF3B31">
              <w:rPr>
                <w:rFonts w:cstheme="minorHAnsi"/>
              </w:rPr>
              <w:t>Calanoida N1-6</w:t>
            </w:r>
          </w:p>
        </w:tc>
      </w:tr>
      <w:tr w:rsidR="00654CF6" w:rsidRPr="00FF3B31" w14:paraId="6D6FAEB2"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D7D7FD4"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nil"/>
              <w:left w:val="nil"/>
              <w:bottom w:val="single" w:sz="4" w:space="0" w:color="auto"/>
              <w:right w:val="single" w:sz="4" w:space="0" w:color="auto"/>
            </w:tcBorders>
            <w:noWrap/>
            <w:hideMark/>
          </w:tcPr>
          <w:p w14:paraId="329DDE8E" w14:textId="77777777" w:rsidR="00654CF6" w:rsidRPr="00FF3B31" w:rsidRDefault="00654CF6" w:rsidP="009F2E8D">
            <w:pPr>
              <w:spacing w:after="0" w:line="240" w:lineRule="auto"/>
              <w:ind w:left="720" w:hanging="720"/>
              <w:rPr>
                <w:rFonts w:cstheme="minorHAnsi"/>
              </w:rPr>
            </w:pPr>
            <w:r w:rsidRPr="00FF3B31">
              <w:rPr>
                <w:rFonts w:cstheme="minorHAnsi"/>
              </w:rPr>
              <w:t>Calanus spp. C6F</w:t>
            </w:r>
          </w:p>
        </w:tc>
      </w:tr>
      <w:tr w:rsidR="00654CF6" w:rsidRPr="00FF3B31" w14:paraId="07A0E5E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08DDCF2"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single" w:sz="4" w:space="0" w:color="auto"/>
              <w:left w:val="nil"/>
              <w:bottom w:val="single" w:sz="4" w:space="0" w:color="auto"/>
              <w:right w:val="single" w:sz="4" w:space="0" w:color="auto"/>
            </w:tcBorders>
            <w:noWrap/>
            <w:hideMark/>
          </w:tcPr>
          <w:p w14:paraId="0D621A8A" w14:textId="77777777" w:rsidR="00654CF6" w:rsidRPr="00FF3B31" w:rsidRDefault="00654CF6" w:rsidP="009F2E8D">
            <w:pPr>
              <w:spacing w:after="0" w:line="240" w:lineRule="auto"/>
              <w:ind w:left="720" w:hanging="720"/>
              <w:rPr>
                <w:rFonts w:cstheme="minorHAnsi"/>
              </w:rPr>
            </w:pPr>
            <w:r w:rsidRPr="00FF3B31">
              <w:rPr>
                <w:rFonts w:cstheme="minorHAnsi"/>
              </w:rPr>
              <w:t>Calanus spp. C6M</w:t>
            </w:r>
          </w:p>
        </w:tc>
      </w:tr>
      <w:tr w:rsidR="00654CF6" w:rsidRPr="00FF3B31" w14:paraId="7FF3AF1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2A039CA"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single" w:sz="4" w:space="0" w:color="auto"/>
              <w:left w:val="single" w:sz="4" w:space="0" w:color="auto"/>
              <w:bottom w:val="single" w:sz="4" w:space="0" w:color="auto"/>
              <w:right w:val="single" w:sz="4" w:space="0" w:color="auto"/>
            </w:tcBorders>
            <w:noWrap/>
            <w:hideMark/>
          </w:tcPr>
          <w:p w14:paraId="17D5CBAF" w14:textId="77777777" w:rsidR="00654CF6" w:rsidRPr="00FF3B31" w:rsidRDefault="00654CF6" w:rsidP="009F2E8D">
            <w:pPr>
              <w:spacing w:after="0" w:line="240" w:lineRule="auto"/>
              <w:ind w:left="720" w:hanging="720"/>
              <w:rPr>
                <w:rFonts w:cstheme="minorHAnsi"/>
              </w:rPr>
            </w:pPr>
            <w:r w:rsidRPr="00FF3B31">
              <w:rPr>
                <w:rFonts w:cstheme="minorHAnsi"/>
              </w:rPr>
              <w:t>Calanus spp. C1</w:t>
            </w:r>
          </w:p>
        </w:tc>
      </w:tr>
      <w:tr w:rsidR="00654CF6" w:rsidRPr="00FF3B31" w14:paraId="264C780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2921B18"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single" w:sz="4" w:space="0" w:color="auto"/>
              <w:left w:val="nil"/>
              <w:bottom w:val="single" w:sz="4" w:space="0" w:color="auto"/>
              <w:right w:val="single" w:sz="4" w:space="0" w:color="auto"/>
            </w:tcBorders>
            <w:noWrap/>
            <w:hideMark/>
          </w:tcPr>
          <w:p w14:paraId="7A2631AB" w14:textId="77777777" w:rsidR="00654CF6" w:rsidRPr="00FF3B31" w:rsidRDefault="00654CF6" w:rsidP="009F2E8D">
            <w:pPr>
              <w:spacing w:after="0" w:line="240" w:lineRule="auto"/>
              <w:ind w:left="720" w:hanging="720"/>
              <w:rPr>
                <w:rFonts w:cstheme="minorHAnsi"/>
              </w:rPr>
            </w:pPr>
            <w:r w:rsidRPr="00FF3B31">
              <w:rPr>
                <w:rFonts w:cstheme="minorHAnsi"/>
              </w:rPr>
              <w:t>Calanus spp. C2</w:t>
            </w:r>
          </w:p>
        </w:tc>
      </w:tr>
      <w:tr w:rsidR="00654CF6" w:rsidRPr="00FF3B31" w14:paraId="7EAAD6F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EA5E87B"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nil"/>
              <w:left w:val="nil"/>
              <w:bottom w:val="single" w:sz="4" w:space="0" w:color="auto"/>
              <w:right w:val="single" w:sz="4" w:space="0" w:color="auto"/>
            </w:tcBorders>
            <w:noWrap/>
            <w:hideMark/>
          </w:tcPr>
          <w:p w14:paraId="1DD49026" w14:textId="77777777" w:rsidR="00654CF6" w:rsidRPr="00FF3B31" w:rsidRDefault="00654CF6" w:rsidP="009F2E8D">
            <w:pPr>
              <w:spacing w:after="0" w:line="240" w:lineRule="auto"/>
              <w:ind w:left="720" w:hanging="720"/>
              <w:rPr>
                <w:rFonts w:cstheme="minorHAnsi"/>
              </w:rPr>
            </w:pPr>
            <w:r w:rsidRPr="00FF3B31">
              <w:rPr>
                <w:rFonts w:cstheme="minorHAnsi"/>
              </w:rPr>
              <w:t>Calanus spp. C3</w:t>
            </w:r>
          </w:p>
        </w:tc>
      </w:tr>
      <w:tr w:rsidR="00654CF6" w:rsidRPr="00FF3B31" w14:paraId="43A00154" w14:textId="77777777" w:rsidTr="009A51D8">
        <w:trPr>
          <w:trHeight w:val="345"/>
        </w:trPr>
        <w:tc>
          <w:tcPr>
            <w:tcW w:w="2115" w:type="dxa"/>
            <w:tcBorders>
              <w:top w:val="nil"/>
              <w:left w:val="single" w:sz="4" w:space="0" w:color="auto"/>
              <w:bottom w:val="single" w:sz="4" w:space="0" w:color="auto"/>
              <w:right w:val="single" w:sz="4" w:space="0" w:color="auto"/>
            </w:tcBorders>
            <w:hideMark/>
          </w:tcPr>
          <w:p w14:paraId="7B06E2A1" w14:textId="77777777" w:rsidR="00654CF6" w:rsidRPr="00FF3B31" w:rsidRDefault="00654CF6" w:rsidP="009F2E8D">
            <w:pPr>
              <w:spacing w:after="0" w:line="240" w:lineRule="auto"/>
              <w:ind w:left="720" w:hanging="720"/>
              <w:rPr>
                <w:rFonts w:cstheme="minorHAnsi"/>
              </w:rPr>
            </w:pPr>
            <w:r w:rsidRPr="00FF3B31">
              <w:rPr>
                <w:rFonts w:cstheme="minorHAnsi"/>
              </w:rPr>
              <w:t>104152</w:t>
            </w:r>
          </w:p>
        </w:tc>
        <w:tc>
          <w:tcPr>
            <w:tcW w:w="4220" w:type="dxa"/>
            <w:tcBorders>
              <w:top w:val="nil"/>
              <w:left w:val="nil"/>
              <w:bottom w:val="single" w:sz="4" w:space="0" w:color="auto"/>
              <w:right w:val="single" w:sz="4" w:space="0" w:color="auto"/>
            </w:tcBorders>
            <w:noWrap/>
            <w:hideMark/>
          </w:tcPr>
          <w:p w14:paraId="52312D34" w14:textId="77777777" w:rsidR="00654CF6" w:rsidRPr="00FF3B31" w:rsidRDefault="00654CF6" w:rsidP="009F2E8D">
            <w:pPr>
              <w:spacing w:after="0" w:line="240" w:lineRule="auto"/>
              <w:ind w:left="720" w:hanging="720"/>
              <w:rPr>
                <w:rFonts w:cstheme="minorHAnsi"/>
              </w:rPr>
            </w:pPr>
            <w:r w:rsidRPr="00FF3B31">
              <w:rPr>
                <w:rFonts w:cstheme="minorHAnsi"/>
              </w:rPr>
              <w:t>Calanus spp. C4</w:t>
            </w:r>
          </w:p>
        </w:tc>
      </w:tr>
      <w:tr w:rsidR="00654CF6" w:rsidRPr="00FF3B31" w14:paraId="29F75210" w14:textId="77777777" w:rsidTr="009A51D8">
        <w:trPr>
          <w:trHeight w:val="345"/>
        </w:trPr>
        <w:tc>
          <w:tcPr>
            <w:tcW w:w="2115" w:type="dxa"/>
            <w:tcBorders>
              <w:top w:val="single" w:sz="4" w:space="0" w:color="auto"/>
              <w:left w:val="single" w:sz="4" w:space="0" w:color="auto"/>
              <w:bottom w:val="single" w:sz="4" w:space="0" w:color="auto"/>
              <w:right w:val="single" w:sz="4" w:space="0" w:color="auto"/>
            </w:tcBorders>
            <w:hideMark/>
          </w:tcPr>
          <w:p w14:paraId="6C5FBA65"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104152</w:t>
            </w:r>
          </w:p>
        </w:tc>
        <w:tc>
          <w:tcPr>
            <w:tcW w:w="4220" w:type="dxa"/>
            <w:tcBorders>
              <w:top w:val="single" w:sz="4" w:space="0" w:color="auto"/>
              <w:left w:val="nil"/>
              <w:bottom w:val="single" w:sz="4" w:space="0" w:color="auto"/>
              <w:right w:val="single" w:sz="4" w:space="0" w:color="auto"/>
            </w:tcBorders>
            <w:noWrap/>
            <w:hideMark/>
          </w:tcPr>
          <w:p w14:paraId="2F7EAE74" w14:textId="77777777" w:rsidR="00654CF6" w:rsidRPr="00FF3B31" w:rsidRDefault="00654CF6" w:rsidP="009F2E8D">
            <w:pPr>
              <w:spacing w:after="0" w:line="240" w:lineRule="auto"/>
              <w:ind w:left="720" w:hanging="720"/>
              <w:rPr>
                <w:rFonts w:cstheme="minorHAnsi"/>
              </w:rPr>
            </w:pPr>
            <w:r w:rsidRPr="00FF3B31">
              <w:rPr>
                <w:rFonts w:cstheme="minorHAnsi"/>
              </w:rPr>
              <w:t>Calanus spp. C5</w:t>
            </w:r>
          </w:p>
        </w:tc>
      </w:tr>
      <w:tr w:rsidR="00654CF6" w:rsidRPr="00FF3B31" w14:paraId="31F21720"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013F2F4" w14:textId="77777777" w:rsidR="00654CF6" w:rsidRPr="00FF3B31" w:rsidRDefault="00654CF6" w:rsidP="009F2E8D">
            <w:pPr>
              <w:spacing w:after="0" w:line="240" w:lineRule="auto"/>
              <w:ind w:left="720" w:hanging="720"/>
              <w:rPr>
                <w:rFonts w:cstheme="minorHAnsi"/>
              </w:rPr>
            </w:pPr>
            <w:r w:rsidRPr="00FF3B31">
              <w:rPr>
                <w:rFonts w:cstheme="minorHAnsi"/>
              </w:rPr>
              <w:t>104464</w:t>
            </w:r>
          </w:p>
        </w:tc>
        <w:tc>
          <w:tcPr>
            <w:tcW w:w="4220" w:type="dxa"/>
            <w:tcBorders>
              <w:top w:val="nil"/>
              <w:left w:val="nil"/>
              <w:bottom w:val="single" w:sz="4" w:space="0" w:color="auto"/>
              <w:right w:val="single" w:sz="4" w:space="0" w:color="auto"/>
            </w:tcBorders>
            <w:noWrap/>
            <w:hideMark/>
          </w:tcPr>
          <w:p w14:paraId="685C2486" w14:textId="77777777" w:rsidR="00654CF6" w:rsidRPr="00FF3B31" w:rsidRDefault="00654CF6" w:rsidP="009F2E8D">
            <w:pPr>
              <w:spacing w:after="0" w:line="240" w:lineRule="auto"/>
              <w:ind w:left="720" w:hanging="720"/>
              <w:rPr>
                <w:rFonts w:cstheme="minorHAnsi"/>
              </w:rPr>
            </w:pPr>
            <w:r w:rsidRPr="00FF3B31">
              <w:rPr>
                <w:rFonts w:cstheme="minorHAnsi"/>
              </w:rPr>
              <w:t>Calanus finmarchicus C6F</w:t>
            </w:r>
          </w:p>
        </w:tc>
      </w:tr>
      <w:tr w:rsidR="00654CF6" w:rsidRPr="00FF3B31" w14:paraId="3C7857F6"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2F6DF66D" w14:textId="77777777" w:rsidR="00654CF6" w:rsidRPr="00FF3B31" w:rsidRDefault="00654CF6" w:rsidP="009F2E8D">
            <w:pPr>
              <w:spacing w:after="0" w:line="240" w:lineRule="auto"/>
              <w:ind w:left="720" w:hanging="720"/>
              <w:rPr>
                <w:rFonts w:cstheme="minorHAnsi"/>
              </w:rPr>
            </w:pPr>
            <w:r w:rsidRPr="00FF3B31">
              <w:rPr>
                <w:rFonts w:cstheme="minorHAnsi"/>
              </w:rPr>
              <w:t>104464</w:t>
            </w:r>
          </w:p>
        </w:tc>
        <w:tc>
          <w:tcPr>
            <w:tcW w:w="4220" w:type="dxa"/>
            <w:tcBorders>
              <w:top w:val="nil"/>
              <w:left w:val="nil"/>
              <w:bottom w:val="single" w:sz="4" w:space="0" w:color="auto"/>
              <w:right w:val="single" w:sz="4" w:space="0" w:color="auto"/>
            </w:tcBorders>
            <w:noWrap/>
            <w:hideMark/>
          </w:tcPr>
          <w:p w14:paraId="2893783C" w14:textId="77777777" w:rsidR="00654CF6" w:rsidRPr="00FF3B31" w:rsidRDefault="00654CF6" w:rsidP="009F2E8D">
            <w:pPr>
              <w:spacing w:after="0" w:line="240" w:lineRule="auto"/>
              <w:ind w:left="720" w:hanging="720"/>
              <w:rPr>
                <w:rFonts w:cstheme="minorHAnsi"/>
              </w:rPr>
            </w:pPr>
            <w:r w:rsidRPr="00FF3B31">
              <w:rPr>
                <w:rFonts w:cstheme="minorHAnsi"/>
              </w:rPr>
              <w:t>Calanus finmarchicus C6M</w:t>
            </w:r>
          </w:p>
        </w:tc>
      </w:tr>
      <w:tr w:rsidR="00654CF6" w:rsidRPr="00FF3B31" w14:paraId="30E4C1C9"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FD33AC0" w14:textId="77777777" w:rsidR="00654CF6" w:rsidRPr="00FF3B31" w:rsidRDefault="00654CF6" w:rsidP="009F2E8D">
            <w:pPr>
              <w:spacing w:after="0" w:line="240" w:lineRule="auto"/>
              <w:ind w:left="720" w:hanging="720"/>
              <w:rPr>
                <w:rFonts w:cstheme="minorHAnsi"/>
              </w:rPr>
            </w:pPr>
            <w:r w:rsidRPr="00FF3B31">
              <w:rPr>
                <w:rFonts w:cstheme="minorHAnsi"/>
              </w:rPr>
              <w:t>104464</w:t>
            </w:r>
          </w:p>
        </w:tc>
        <w:tc>
          <w:tcPr>
            <w:tcW w:w="4220" w:type="dxa"/>
            <w:tcBorders>
              <w:top w:val="nil"/>
              <w:left w:val="nil"/>
              <w:bottom w:val="single" w:sz="4" w:space="0" w:color="auto"/>
              <w:right w:val="single" w:sz="4" w:space="0" w:color="auto"/>
            </w:tcBorders>
            <w:noWrap/>
            <w:hideMark/>
          </w:tcPr>
          <w:p w14:paraId="1581D568" w14:textId="77777777" w:rsidR="00654CF6" w:rsidRPr="00FF3B31" w:rsidRDefault="00654CF6" w:rsidP="009F2E8D">
            <w:pPr>
              <w:spacing w:after="0" w:line="240" w:lineRule="auto"/>
              <w:ind w:left="720" w:hanging="720"/>
              <w:rPr>
                <w:rFonts w:cstheme="minorHAnsi"/>
              </w:rPr>
            </w:pPr>
            <w:r w:rsidRPr="00FF3B31">
              <w:rPr>
                <w:rFonts w:cstheme="minorHAnsi"/>
              </w:rPr>
              <w:t>Calanus finmarchicus C5</w:t>
            </w:r>
          </w:p>
        </w:tc>
      </w:tr>
      <w:tr w:rsidR="00654CF6" w:rsidRPr="00FF3B31" w14:paraId="67A87E8E"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2EB0F0A" w14:textId="77777777" w:rsidR="00654CF6" w:rsidRPr="00FF3B31" w:rsidRDefault="00654CF6" w:rsidP="009F2E8D">
            <w:pPr>
              <w:spacing w:after="0" w:line="240" w:lineRule="auto"/>
              <w:ind w:left="720" w:hanging="720"/>
              <w:rPr>
                <w:rFonts w:cstheme="minorHAnsi"/>
              </w:rPr>
            </w:pPr>
            <w:r w:rsidRPr="00FF3B31">
              <w:rPr>
                <w:rFonts w:cstheme="minorHAnsi"/>
              </w:rPr>
              <w:t>104466</w:t>
            </w:r>
          </w:p>
        </w:tc>
        <w:tc>
          <w:tcPr>
            <w:tcW w:w="4220" w:type="dxa"/>
            <w:tcBorders>
              <w:top w:val="nil"/>
              <w:left w:val="nil"/>
              <w:bottom w:val="single" w:sz="4" w:space="0" w:color="auto"/>
              <w:right w:val="single" w:sz="4" w:space="0" w:color="auto"/>
            </w:tcBorders>
            <w:noWrap/>
            <w:hideMark/>
          </w:tcPr>
          <w:p w14:paraId="1EACD65D" w14:textId="77777777" w:rsidR="00654CF6" w:rsidRPr="00FF3B31" w:rsidRDefault="00654CF6" w:rsidP="009F2E8D">
            <w:pPr>
              <w:spacing w:after="0" w:line="240" w:lineRule="auto"/>
              <w:ind w:left="720" w:hanging="720"/>
              <w:rPr>
                <w:rFonts w:cstheme="minorHAnsi"/>
              </w:rPr>
            </w:pPr>
            <w:r w:rsidRPr="00FF3B31">
              <w:rPr>
                <w:rFonts w:cstheme="minorHAnsi"/>
              </w:rPr>
              <w:t>Calanus helgolandicus C6F</w:t>
            </w:r>
          </w:p>
        </w:tc>
      </w:tr>
      <w:tr w:rsidR="00654CF6" w:rsidRPr="00FF3B31" w14:paraId="403AF931"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60C0672" w14:textId="77777777" w:rsidR="00654CF6" w:rsidRPr="00FF3B31" w:rsidRDefault="00654CF6" w:rsidP="009F2E8D">
            <w:pPr>
              <w:spacing w:after="0" w:line="240" w:lineRule="auto"/>
              <w:ind w:left="720" w:hanging="720"/>
              <w:rPr>
                <w:rFonts w:cstheme="minorHAnsi"/>
              </w:rPr>
            </w:pPr>
            <w:r w:rsidRPr="00FF3B31">
              <w:rPr>
                <w:rFonts w:cstheme="minorHAnsi"/>
              </w:rPr>
              <w:t>104466</w:t>
            </w:r>
          </w:p>
        </w:tc>
        <w:tc>
          <w:tcPr>
            <w:tcW w:w="4220" w:type="dxa"/>
            <w:tcBorders>
              <w:top w:val="nil"/>
              <w:left w:val="nil"/>
              <w:bottom w:val="single" w:sz="4" w:space="0" w:color="auto"/>
              <w:right w:val="single" w:sz="4" w:space="0" w:color="auto"/>
            </w:tcBorders>
            <w:noWrap/>
            <w:hideMark/>
          </w:tcPr>
          <w:p w14:paraId="56601CBA" w14:textId="77777777" w:rsidR="00654CF6" w:rsidRPr="00FF3B31" w:rsidRDefault="00654CF6" w:rsidP="009F2E8D">
            <w:pPr>
              <w:spacing w:after="0" w:line="240" w:lineRule="auto"/>
              <w:ind w:left="720" w:hanging="720"/>
              <w:rPr>
                <w:rFonts w:cstheme="minorHAnsi"/>
              </w:rPr>
            </w:pPr>
            <w:r w:rsidRPr="00FF3B31">
              <w:rPr>
                <w:rFonts w:cstheme="minorHAnsi"/>
              </w:rPr>
              <w:t>Calanus helgolandicus C6M</w:t>
            </w:r>
          </w:p>
        </w:tc>
      </w:tr>
      <w:tr w:rsidR="00654CF6" w:rsidRPr="00FF3B31" w14:paraId="02CB742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1769CAD" w14:textId="77777777" w:rsidR="00654CF6" w:rsidRPr="00FF3B31" w:rsidRDefault="00654CF6" w:rsidP="009F2E8D">
            <w:pPr>
              <w:spacing w:after="0" w:line="240" w:lineRule="auto"/>
              <w:ind w:left="720" w:hanging="720"/>
              <w:rPr>
                <w:rFonts w:cstheme="minorHAnsi"/>
              </w:rPr>
            </w:pPr>
            <w:r w:rsidRPr="00FF3B31">
              <w:rPr>
                <w:rFonts w:cstheme="minorHAnsi"/>
              </w:rPr>
              <w:t>104466</w:t>
            </w:r>
          </w:p>
        </w:tc>
        <w:tc>
          <w:tcPr>
            <w:tcW w:w="4220" w:type="dxa"/>
            <w:tcBorders>
              <w:top w:val="single" w:sz="4" w:space="0" w:color="auto"/>
              <w:left w:val="single" w:sz="4" w:space="0" w:color="auto"/>
              <w:bottom w:val="single" w:sz="4" w:space="0" w:color="auto"/>
              <w:right w:val="single" w:sz="4" w:space="0" w:color="auto"/>
            </w:tcBorders>
            <w:noWrap/>
            <w:hideMark/>
          </w:tcPr>
          <w:p w14:paraId="2E656474" w14:textId="77777777" w:rsidR="00654CF6" w:rsidRPr="00FF3B31" w:rsidRDefault="00654CF6" w:rsidP="009F2E8D">
            <w:pPr>
              <w:spacing w:after="0" w:line="240" w:lineRule="auto"/>
              <w:ind w:left="720" w:hanging="720"/>
              <w:rPr>
                <w:rFonts w:cstheme="minorHAnsi"/>
              </w:rPr>
            </w:pPr>
            <w:r w:rsidRPr="00FF3B31">
              <w:rPr>
                <w:rFonts w:cstheme="minorHAnsi"/>
              </w:rPr>
              <w:t>Calanus helgolandicus C5</w:t>
            </w:r>
          </w:p>
        </w:tc>
      </w:tr>
      <w:tr w:rsidR="00654CF6" w:rsidRPr="00FF3B31" w14:paraId="14EBFF48"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234F1D6" w14:textId="77777777" w:rsidR="00654CF6" w:rsidRPr="00FF3B31" w:rsidRDefault="00654CF6" w:rsidP="009F2E8D">
            <w:pPr>
              <w:spacing w:after="0" w:line="240" w:lineRule="auto"/>
              <w:ind w:left="720" w:hanging="720"/>
              <w:rPr>
                <w:rFonts w:cstheme="minorHAnsi"/>
              </w:rPr>
            </w:pPr>
            <w:r w:rsidRPr="00FF3B31">
              <w:rPr>
                <w:rFonts w:cstheme="minorHAnsi"/>
              </w:rPr>
              <w:t>847452</w:t>
            </w:r>
          </w:p>
        </w:tc>
        <w:tc>
          <w:tcPr>
            <w:tcW w:w="4220" w:type="dxa"/>
            <w:tcBorders>
              <w:top w:val="nil"/>
              <w:left w:val="nil"/>
              <w:bottom w:val="single" w:sz="4" w:space="0" w:color="auto"/>
              <w:right w:val="single" w:sz="4" w:space="0" w:color="auto"/>
            </w:tcBorders>
            <w:noWrap/>
            <w:hideMark/>
          </w:tcPr>
          <w:p w14:paraId="542E7283" w14:textId="77777777" w:rsidR="00654CF6" w:rsidRPr="00FF3B31" w:rsidRDefault="00654CF6" w:rsidP="009F2E8D">
            <w:pPr>
              <w:spacing w:after="0" w:line="240" w:lineRule="auto"/>
              <w:ind w:left="720" w:hanging="720"/>
              <w:rPr>
                <w:rFonts w:cstheme="minorHAnsi"/>
              </w:rPr>
            </w:pPr>
            <w:r w:rsidRPr="00FF3B31">
              <w:rPr>
                <w:rFonts w:cstheme="minorHAnsi"/>
              </w:rPr>
              <w:t>Eucalanus elongatus elongatus C1-5</w:t>
            </w:r>
          </w:p>
        </w:tc>
      </w:tr>
      <w:tr w:rsidR="00654CF6" w:rsidRPr="00FF3B31" w14:paraId="3D88BCB4"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CAD3204" w14:textId="77777777" w:rsidR="00654CF6" w:rsidRPr="00FF3B31" w:rsidRDefault="00654CF6" w:rsidP="009F2E8D">
            <w:pPr>
              <w:spacing w:after="0" w:line="240" w:lineRule="auto"/>
              <w:ind w:left="720" w:hanging="720"/>
              <w:rPr>
                <w:rFonts w:cstheme="minorHAnsi"/>
              </w:rPr>
            </w:pPr>
            <w:r w:rsidRPr="00FF3B31">
              <w:rPr>
                <w:rFonts w:cstheme="minorHAnsi"/>
              </w:rPr>
              <w:t>847452</w:t>
            </w:r>
          </w:p>
        </w:tc>
        <w:tc>
          <w:tcPr>
            <w:tcW w:w="4220" w:type="dxa"/>
            <w:tcBorders>
              <w:top w:val="nil"/>
              <w:left w:val="nil"/>
              <w:bottom w:val="single" w:sz="4" w:space="0" w:color="auto"/>
              <w:right w:val="single" w:sz="4" w:space="0" w:color="auto"/>
            </w:tcBorders>
            <w:noWrap/>
            <w:hideMark/>
          </w:tcPr>
          <w:p w14:paraId="5B649A85" w14:textId="77777777" w:rsidR="00654CF6" w:rsidRPr="00FF3B31" w:rsidRDefault="00654CF6" w:rsidP="009F2E8D">
            <w:pPr>
              <w:spacing w:after="0" w:line="240" w:lineRule="auto"/>
              <w:ind w:left="720" w:hanging="720"/>
              <w:rPr>
                <w:rFonts w:cstheme="minorHAnsi"/>
              </w:rPr>
            </w:pPr>
            <w:r w:rsidRPr="00FF3B31">
              <w:rPr>
                <w:rFonts w:cstheme="minorHAnsi"/>
              </w:rPr>
              <w:t>Eucalanus elongatus elongatus  C6F</w:t>
            </w:r>
          </w:p>
        </w:tc>
      </w:tr>
      <w:tr w:rsidR="00654CF6" w:rsidRPr="00FF3B31" w14:paraId="1A62C547"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41BC1DCE" w14:textId="77777777" w:rsidR="00654CF6" w:rsidRPr="00FF3B31" w:rsidRDefault="00654CF6" w:rsidP="009F2E8D">
            <w:pPr>
              <w:spacing w:after="0" w:line="240" w:lineRule="auto"/>
              <w:ind w:left="720" w:hanging="720"/>
              <w:rPr>
                <w:rFonts w:cstheme="minorHAnsi"/>
              </w:rPr>
            </w:pPr>
            <w:r w:rsidRPr="00FF3B31">
              <w:rPr>
                <w:rFonts w:cstheme="minorHAnsi"/>
              </w:rPr>
              <w:t>847452</w:t>
            </w:r>
          </w:p>
        </w:tc>
        <w:tc>
          <w:tcPr>
            <w:tcW w:w="4220" w:type="dxa"/>
            <w:tcBorders>
              <w:top w:val="nil"/>
              <w:left w:val="nil"/>
              <w:bottom w:val="single" w:sz="4" w:space="0" w:color="auto"/>
              <w:right w:val="single" w:sz="4" w:space="0" w:color="auto"/>
            </w:tcBorders>
            <w:noWrap/>
            <w:hideMark/>
          </w:tcPr>
          <w:p w14:paraId="68D04E8F" w14:textId="77777777" w:rsidR="00654CF6" w:rsidRPr="00FF3B31" w:rsidRDefault="00654CF6" w:rsidP="009F2E8D">
            <w:pPr>
              <w:spacing w:after="0" w:line="240" w:lineRule="auto"/>
              <w:ind w:left="720" w:hanging="720"/>
              <w:rPr>
                <w:rFonts w:cstheme="minorHAnsi"/>
              </w:rPr>
            </w:pPr>
            <w:r w:rsidRPr="00FF3B31">
              <w:rPr>
                <w:rFonts w:cstheme="minorHAnsi"/>
              </w:rPr>
              <w:t>Eucalanus elongatus elongatus C6M</w:t>
            </w:r>
          </w:p>
        </w:tc>
      </w:tr>
      <w:tr w:rsidR="00654CF6" w:rsidRPr="00FF3B31" w14:paraId="34F73B68"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A36FBE6" w14:textId="77777777" w:rsidR="00654CF6" w:rsidRPr="00FF3B31" w:rsidRDefault="00654CF6" w:rsidP="009F2E8D">
            <w:pPr>
              <w:spacing w:after="0" w:line="240" w:lineRule="auto"/>
              <w:ind w:left="720" w:hanging="720"/>
              <w:rPr>
                <w:rFonts w:cstheme="minorHAnsi"/>
              </w:rPr>
            </w:pPr>
            <w:r w:rsidRPr="00FF3B31">
              <w:rPr>
                <w:rFonts w:cstheme="minorHAnsi"/>
              </w:rPr>
              <w:t>104544</w:t>
            </w:r>
          </w:p>
        </w:tc>
        <w:tc>
          <w:tcPr>
            <w:tcW w:w="4220" w:type="dxa"/>
            <w:tcBorders>
              <w:top w:val="nil"/>
              <w:left w:val="nil"/>
              <w:bottom w:val="single" w:sz="4" w:space="0" w:color="auto"/>
              <w:right w:val="single" w:sz="4" w:space="0" w:color="auto"/>
            </w:tcBorders>
            <w:noWrap/>
            <w:hideMark/>
          </w:tcPr>
          <w:p w14:paraId="0A6A8EDC" w14:textId="77777777" w:rsidR="00654CF6" w:rsidRPr="00FF3B31" w:rsidRDefault="00654CF6" w:rsidP="009F2E8D">
            <w:pPr>
              <w:spacing w:after="0" w:line="240" w:lineRule="auto"/>
              <w:ind w:left="720" w:hanging="720"/>
              <w:rPr>
                <w:rFonts w:cstheme="minorHAnsi"/>
              </w:rPr>
            </w:pPr>
            <w:r w:rsidRPr="00FF3B31">
              <w:rPr>
                <w:rFonts w:cstheme="minorHAnsi"/>
              </w:rPr>
              <w:t>Subeucalanus crassus C1-5</w:t>
            </w:r>
          </w:p>
        </w:tc>
      </w:tr>
      <w:tr w:rsidR="00654CF6" w:rsidRPr="00FF3B31" w14:paraId="3152225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0BAEC213" w14:textId="77777777" w:rsidR="00654CF6" w:rsidRPr="00FF3B31" w:rsidRDefault="00654CF6" w:rsidP="009F2E8D">
            <w:pPr>
              <w:spacing w:after="0" w:line="240" w:lineRule="auto"/>
              <w:ind w:left="720" w:hanging="720"/>
              <w:rPr>
                <w:rFonts w:cstheme="minorHAnsi"/>
              </w:rPr>
            </w:pPr>
            <w:r w:rsidRPr="00FF3B31">
              <w:rPr>
                <w:rFonts w:cstheme="minorHAnsi"/>
              </w:rPr>
              <w:t>104544</w:t>
            </w:r>
          </w:p>
        </w:tc>
        <w:tc>
          <w:tcPr>
            <w:tcW w:w="4220" w:type="dxa"/>
            <w:tcBorders>
              <w:top w:val="nil"/>
              <w:left w:val="nil"/>
              <w:bottom w:val="single" w:sz="4" w:space="0" w:color="auto"/>
              <w:right w:val="single" w:sz="4" w:space="0" w:color="auto"/>
            </w:tcBorders>
            <w:noWrap/>
            <w:hideMark/>
          </w:tcPr>
          <w:p w14:paraId="4A581CB5" w14:textId="77777777" w:rsidR="00654CF6" w:rsidRPr="00FF3B31" w:rsidRDefault="00654CF6" w:rsidP="009F2E8D">
            <w:pPr>
              <w:spacing w:after="0" w:line="240" w:lineRule="auto"/>
              <w:ind w:left="720" w:hanging="720"/>
              <w:rPr>
                <w:rFonts w:cstheme="minorHAnsi"/>
              </w:rPr>
            </w:pPr>
            <w:r w:rsidRPr="00FF3B31">
              <w:rPr>
                <w:rFonts w:cstheme="minorHAnsi"/>
              </w:rPr>
              <w:t>Subeucalanus crassus C6F</w:t>
            </w:r>
          </w:p>
        </w:tc>
      </w:tr>
      <w:tr w:rsidR="00654CF6" w:rsidRPr="00FF3B31" w14:paraId="089D3ED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6FD6F74" w14:textId="77777777" w:rsidR="00654CF6" w:rsidRPr="00FF3B31" w:rsidRDefault="00654CF6" w:rsidP="009F2E8D">
            <w:pPr>
              <w:spacing w:after="0" w:line="240" w:lineRule="auto"/>
              <w:ind w:left="720" w:hanging="720"/>
              <w:rPr>
                <w:rFonts w:cstheme="minorHAnsi"/>
              </w:rPr>
            </w:pPr>
            <w:r w:rsidRPr="00FF3B31">
              <w:rPr>
                <w:rFonts w:cstheme="minorHAnsi"/>
              </w:rPr>
              <w:t>104544</w:t>
            </w:r>
          </w:p>
        </w:tc>
        <w:tc>
          <w:tcPr>
            <w:tcW w:w="4220" w:type="dxa"/>
            <w:tcBorders>
              <w:top w:val="nil"/>
              <w:left w:val="nil"/>
              <w:bottom w:val="single" w:sz="4" w:space="0" w:color="auto"/>
              <w:right w:val="single" w:sz="4" w:space="0" w:color="auto"/>
            </w:tcBorders>
            <w:noWrap/>
            <w:hideMark/>
          </w:tcPr>
          <w:p w14:paraId="33A97FEC" w14:textId="77777777" w:rsidR="00654CF6" w:rsidRPr="00FF3B31" w:rsidRDefault="00654CF6" w:rsidP="009F2E8D">
            <w:pPr>
              <w:spacing w:after="0" w:line="240" w:lineRule="auto"/>
              <w:ind w:left="720" w:hanging="720"/>
              <w:rPr>
                <w:rFonts w:cstheme="minorHAnsi"/>
              </w:rPr>
            </w:pPr>
            <w:r w:rsidRPr="00FF3B31">
              <w:rPr>
                <w:rFonts w:cstheme="minorHAnsi"/>
              </w:rPr>
              <w:t>Subeucalanus crassus C6M</w:t>
            </w:r>
          </w:p>
        </w:tc>
      </w:tr>
      <w:tr w:rsidR="00654CF6" w:rsidRPr="00FF3B31" w14:paraId="36DFED7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380FAEE" w14:textId="77777777" w:rsidR="00654CF6" w:rsidRPr="00FF3B31" w:rsidRDefault="00654CF6" w:rsidP="009F2E8D">
            <w:pPr>
              <w:spacing w:after="0" w:line="240" w:lineRule="auto"/>
              <w:ind w:left="720" w:hanging="720"/>
              <w:rPr>
                <w:rFonts w:cstheme="minorHAnsi"/>
              </w:rPr>
            </w:pPr>
            <w:r w:rsidRPr="00FF3B31">
              <w:rPr>
                <w:rFonts w:cstheme="minorHAnsi"/>
              </w:rPr>
              <w:t>104543</w:t>
            </w:r>
          </w:p>
        </w:tc>
        <w:tc>
          <w:tcPr>
            <w:tcW w:w="4220" w:type="dxa"/>
            <w:tcBorders>
              <w:top w:val="nil"/>
              <w:left w:val="nil"/>
              <w:bottom w:val="single" w:sz="4" w:space="0" w:color="auto"/>
              <w:right w:val="single" w:sz="4" w:space="0" w:color="auto"/>
            </w:tcBorders>
            <w:noWrap/>
            <w:hideMark/>
          </w:tcPr>
          <w:p w14:paraId="562725BF" w14:textId="77777777" w:rsidR="00654CF6" w:rsidRPr="00FF3B31" w:rsidRDefault="00654CF6" w:rsidP="009F2E8D">
            <w:pPr>
              <w:spacing w:after="0" w:line="240" w:lineRule="auto"/>
              <w:ind w:left="720" w:hanging="720"/>
              <w:rPr>
                <w:rFonts w:cstheme="minorHAnsi"/>
              </w:rPr>
            </w:pPr>
            <w:r w:rsidRPr="00FF3B31">
              <w:rPr>
                <w:rFonts w:cstheme="minorHAnsi"/>
              </w:rPr>
              <w:t>Rhincalanus nasutus C6F</w:t>
            </w:r>
          </w:p>
        </w:tc>
      </w:tr>
      <w:tr w:rsidR="00654CF6" w:rsidRPr="00FF3B31" w14:paraId="2B29977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7A51F2E" w14:textId="77777777" w:rsidR="00654CF6" w:rsidRPr="00FF3B31" w:rsidRDefault="00654CF6" w:rsidP="009F2E8D">
            <w:pPr>
              <w:spacing w:after="0" w:line="240" w:lineRule="auto"/>
              <w:ind w:left="720" w:hanging="720"/>
              <w:rPr>
                <w:rFonts w:cstheme="minorHAnsi"/>
              </w:rPr>
            </w:pPr>
            <w:r w:rsidRPr="00FF3B31">
              <w:rPr>
                <w:rFonts w:cstheme="minorHAnsi"/>
              </w:rPr>
              <w:t>104543</w:t>
            </w:r>
          </w:p>
        </w:tc>
        <w:tc>
          <w:tcPr>
            <w:tcW w:w="4220" w:type="dxa"/>
            <w:tcBorders>
              <w:top w:val="single" w:sz="4" w:space="0" w:color="auto"/>
              <w:left w:val="single" w:sz="4" w:space="0" w:color="auto"/>
              <w:bottom w:val="single" w:sz="4" w:space="0" w:color="auto"/>
              <w:right w:val="single" w:sz="4" w:space="0" w:color="auto"/>
            </w:tcBorders>
            <w:noWrap/>
            <w:hideMark/>
          </w:tcPr>
          <w:p w14:paraId="24AA0FB7" w14:textId="77777777" w:rsidR="00654CF6" w:rsidRPr="00FF3B31" w:rsidRDefault="00654CF6" w:rsidP="009F2E8D">
            <w:pPr>
              <w:spacing w:after="0" w:line="240" w:lineRule="auto"/>
              <w:ind w:left="720" w:hanging="720"/>
              <w:rPr>
                <w:rFonts w:cstheme="minorHAnsi"/>
              </w:rPr>
            </w:pPr>
            <w:r w:rsidRPr="00FF3B31">
              <w:rPr>
                <w:rFonts w:cstheme="minorHAnsi"/>
              </w:rPr>
              <w:t>Rhincalanus nasutus C6M</w:t>
            </w:r>
          </w:p>
        </w:tc>
      </w:tr>
      <w:tr w:rsidR="00654CF6" w:rsidRPr="00FF3B31" w14:paraId="0A9E4EA1"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5A40AEA" w14:textId="77777777" w:rsidR="00654CF6" w:rsidRPr="00FF3B31" w:rsidRDefault="00654CF6" w:rsidP="009F2E8D">
            <w:pPr>
              <w:spacing w:after="0" w:line="240" w:lineRule="auto"/>
              <w:ind w:left="720" w:hanging="720"/>
              <w:rPr>
                <w:rFonts w:cstheme="minorHAnsi"/>
              </w:rPr>
            </w:pPr>
            <w:r w:rsidRPr="00FF3B31">
              <w:rPr>
                <w:rFonts w:cstheme="minorHAnsi"/>
              </w:rPr>
              <w:t>104543</w:t>
            </w:r>
          </w:p>
        </w:tc>
        <w:tc>
          <w:tcPr>
            <w:tcW w:w="4220" w:type="dxa"/>
            <w:tcBorders>
              <w:top w:val="single" w:sz="4" w:space="0" w:color="auto"/>
              <w:left w:val="nil"/>
              <w:bottom w:val="single" w:sz="4" w:space="0" w:color="auto"/>
              <w:right w:val="single" w:sz="4" w:space="0" w:color="auto"/>
            </w:tcBorders>
            <w:noWrap/>
            <w:hideMark/>
          </w:tcPr>
          <w:p w14:paraId="3143A1AE" w14:textId="77777777" w:rsidR="00654CF6" w:rsidRPr="00FF3B31" w:rsidRDefault="00654CF6" w:rsidP="009F2E8D">
            <w:pPr>
              <w:spacing w:after="0" w:line="240" w:lineRule="auto"/>
              <w:ind w:left="720" w:hanging="720"/>
              <w:rPr>
                <w:rFonts w:cstheme="minorHAnsi"/>
              </w:rPr>
            </w:pPr>
            <w:r w:rsidRPr="00FF3B31">
              <w:rPr>
                <w:rFonts w:cstheme="minorHAnsi"/>
              </w:rPr>
              <w:t>Rhincalanus nasutus C1-5</w:t>
            </w:r>
          </w:p>
        </w:tc>
      </w:tr>
      <w:tr w:rsidR="00654CF6" w:rsidRPr="00FF3B31" w14:paraId="1BBBCBB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63B35BA" w14:textId="77777777" w:rsidR="00654CF6" w:rsidRPr="00FF3B31" w:rsidRDefault="00654CF6" w:rsidP="009F2E8D">
            <w:pPr>
              <w:spacing w:after="0" w:line="240" w:lineRule="auto"/>
              <w:ind w:left="720" w:hanging="720"/>
              <w:rPr>
                <w:rFonts w:cstheme="minorHAnsi"/>
              </w:rPr>
            </w:pPr>
            <w:r w:rsidRPr="00FF3B31">
              <w:rPr>
                <w:rFonts w:cstheme="minorHAnsi"/>
              </w:rPr>
              <w:t>1100</w:t>
            </w:r>
          </w:p>
        </w:tc>
        <w:tc>
          <w:tcPr>
            <w:tcW w:w="4220" w:type="dxa"/>
            <w:tcBorders>
              <w:top w:val="single" w:sz="4" w:space="0" w:color="auto"/>
              <w:left w:val="single" w:sz="4" w:space="0" w:color="auto"/>
              <w:bottom w:val="single" w:sz="4" w:space="0" w:color="auto"/>
              <w:right w:val="single" w:sz="4" w:space="0" w:color="auto"/>
            </w:tcBorders>
            <w:noWrap/>
            <w:hideMark/>
          </w:tcPr>
          <w:p w14:paraId="58890619" w14:textId="77777777" w:rsidR="00654CF6" w:rsidRPr="00FF3B31" w:rsidRDefault="00654CF6" w:rsidP="009F2E8D">
            <w:pPr>
              <w:spacing w:after="0" w:line="240" w:lineRule="auto"/>
              <w:ind w:left="720" w:hanging="720"/>
              <w:rPr>
                <w:rFonts w:cstheme="minorHAnsi"/>
              </w:rPr>
            </w:pPr>
            <w:r w:rsidRPr="00FF3B31">
              <w:rPr>
                <w:rFonts w:cstheme="minorHAnsi"/>
              </w:rPr>
              <w:t>Para/Clausocalanidae C1-5</w:t>
            </w:r>
          </w:p>
        </w:tc>
      </w:tr>
      <w:tr w:rsidR="00654CF6" w:rsidRPr="00FF3B31" w14:paraId="6BD88B2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E831522" w14:textId="77777777" w:rsidR="00654CF6" w:rsidRPr="00FF3B31" w:rsidRDefault="00654CF6" w:rsidP="009F2E8D">
            <w:pPr>
              <w:spacing w:after="0" w:line="240" w:lineRule="auto"/>
              <w:ind w:left="720" w:hanging="720"/>
              <w:rPr>
                <w:rFonts w:cstheme="minorHAnsi"/>
              </w:rPr>
            </w:pPr>
            <w:r w:rsidRPr="00FF3B31">
              <w:rPr>
                <w:rFonts w:cstheme="minorHAnsi"/>
              </w:rPr>
              <w:t>745865</w:t>
            </w:r>
          </w:p>
        </w:tc>
        <w:tc>
          <w:tcPr>
            <w:tcW w:w="4220" w:type="dxa"/>
            <w:tcBorders>
              <w:top w:val="single" w:sz="4" w:space="0" w:color="auto"/>
              <w:left w:val="nil"/>
              <w:bottom w:val="single" w:sz="4" w:space="0" w:color="auto"/>
              <w:right w:val="single" w:sz="4" w:space="0" w:color="auto"/>
            </w:tcBorders>
            <w:noWrap/>
            <w:hideMark/>
          </w:tcPr>
          <w:p w14:paraId="55CE712C" w14:textId="77777777" w:rsidR="00654CF6" w:rsidRPr="00FF3B31" w:rsidRDefault="00654CF6" w:rsidP="009F2E8D">
            <w:pPr>
              <w:spacing w:after="0" w:line="240" w:lineRule="auto"/>
              <w:ind w:left="720" w:hanging="720"/>
              <w:rPr>
                <w:rFonts w:cstheme="minorHAnsi"/>
              </w:rPr>
            </w:pPr>
            <w:r w:rsidRPr="00FF3B31">
              <w:rPr>
                <w:rFonts w:cstheme="minorHAnsi"/>
              </w:rPr>
              <w:t>Paracalanus parvus parvus C6F</w:t>
            </w:r>
          </w:p>
        </w:tc>
      </w:tr>
      <w:tr w:rsidR="00654CF6" w:rsidRPr="00FF3B31" w14:paraId="20981F2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D6080FC" w14:textId="77777777" w:rsidR="00654CF6" w:rsidRPr="00FF3B31" w:rsidRDefault="00654CF6" w:rsidP="009F2E8D">
            <w:pPr>
              <w:spacing w:after="0" w:line="240" w:lineRule="auto"/>
              <w:ind w:left="720" w:hanging="720"/>
              <w:rPr>
                <w:rFonts w:cstheme="minorHAnsi"/>
              </w:rPr>
            </w:pPr>
            <w:r w:rsidRPr="00FF3B31">
              <w:rPr>
                <w:rFonts w:cstheme="minorHAnsi"/>
              </w:rPr>
              <w:t>745865</w:t>
            </w:r>
          </w:p>
        </w:tc>
        <w:tc>
          <w:tcPr>
            <w:tcW w:w="4220" w:type="dxa"/>
            <w:tcBorders>
              <w:top w:val="single" w:sz="4" w:space="0" w:color="auto"/>
              <w:left w:val="nil"/>
              <w:bottom w:val="single" w:sz="4" w:space="0" w:color="auto"/>
              <w:right w:val="single" w:sz="4" w:space="0" w:color="auto"/>
            </w:tcBorders>
            <w:noWrap/>
            <w:hideMark/>
          </w:tcPr>
          <w:p w14:paraId="2A412794" w14:textId="77777777" w:rsidR="00654CF6" w:rsidRPr="00FF3B31" w:rsidRDefault="00654CF6" w:rsidP="009F2E8D">
            <w:pPr>
              <w:spacing w:after="0" w:line="240" w:lineRule="auto"/>
              <w:ind w:left="720" w:hanging="720"/>
              <w:rPr>
                <w:rFonts w:cstheme="minorHAnsi"/>
              </w:rPr>
            </w:pPr>
            <w:r w:rsidRPr="00FF3B31">
              <w:rPr>
                <w:rFonts w:cstheme="minorHAnsi"/>
              </w:rPr>
              <w:t>Paracalanus parvus parvus C6M</w:t>
            </w:r>
          </w:p>
        </w:tc>
      </w:tr>
      <w:tr w:rsidR="00654CF6" w:rsidRPr="00FF3B31" w14:paraId="00EEDBE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6EED79C" w14:textId="77777777" w:rsidR="00654CF6" w:rsidRPr="00FF3B31" w:rsidRDefault="00654CF6" w:rsidP="009F2E8D">
            <w:pPr>
              <w:spacing w:after="0" w:line="240" w:lineRule="auto"/>
              <w:ind w:left="720" w:hanging="720"/>
              <w:rPr>
                <w:rFonts w:cstheme="minorHAnsi"/>
              </w:rPr>
            </w:pPr>
            <w:r w:rsidRPr="00FF3B31">
              <w:rPr>
                <w:rFonts w:cstheme="minorHAnsi"/>
              </w:rPr>
              <w:t>745865</w:t>
            </w:r>
          </w:p>
        </w:tc>
        <w:tc>
          <w:tcPr>
            <w:tcW w:w="4220" w:type="dxa"/>
            <w:tcBorders>
              <w:top w:val="single" w:sz="4" w:space="0" w:color="auto"/>
              <w:left w:val="nil"/>
              <w:bottom w:val="single" w:sz="4" w:space="0" w:color="auto"/>
              <w:right w:val="single" w:sz="4" w:space="0" w:color="auto"/>
            </w:tcBorders>
            <w:noWrap/>
            <w:hideMark/>
          </w:tcPr>
          <w:p w14:paraId="13D22C01" w14:textId="77777777" w:rsidR="00654CF6" w:rsidRPr="00FF3B31" w:rsidRDefault="00654CF6" w:rsidP="009F2E8D">
            <w:pPr>
              <w:spacing w:after="0" w:line="240" w:lineRule="auto"/>
              <w:ind w:left="720" w:hanging="720"/>
              <w:rPr>
                <w:rFonts w:cstheme="minorHAnsi"/>
              </w:rPr>
            </w:pPr>
            <w:r w:rsidRPr="00FF3B31">
              <w:rPr>
                <w:rFonts w:cstheme="minorHAnsi"/>
              </w:rPr>
              <w:t>Paracalanus parvus parvus C1-5</w:t>
            </w:r>
          </w:p>
        </w:tc>
      </w:tr>
      <w:tr w:rsidR="00654CF6" w:rsidRPr="00FF3B31" w14:paraId="5141CCB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677404D" w14:textId="77777777" w:rsidR="00654CF6" w:rsidRPr="00FF3B31" w:rsidRDefault="00654CF6" w:rsidP="009F2E8D">
            <w:pPr>
              <w:spacing w:after="0" w:line="240" w:lineRule="auto"/>
              <w:ind w:left="720" w:hanging="720"/>
              <w:rPr>
                <w:rFonts w:cstheme="minorHAnsi"/>
              </w:rPr>
            </w:pPr>
            <w:r w:rsidRPr="00FF3B31">
              <w:rPr>
                <w:rFonts w:cstheme="minorHAnsi"/>
              </w:rPr>
              <w:t>104193</w:t>
            </w:r>
          </w:p>
        </w:tc>
        <w:tc>
          <w:tcPr>
            <w:tcW w:w="4220" w:type="dxa"/>
            <w:tcBorders>
              <w:top w:val="single" w:sz="4" w:space="0" w:color="auto"/>
              <w:left w:val="single" w:sz="4" w:space="0" w:color="auto"/>
              <w:bottom w:val="single" w:sz="4" w:space="0" w:color="auto"/>
              <w:right w:val="single" w:sz="4" w:space="0" w:color="auto"/>
            </w:tcBorders>
            <w:noWrap/>
            <w:hideMark/>
          </w:tcPr>
          <w:p w14:paraId="07EAAED5" w14:textId="77777777" w:rsidR="00654CF6" w:rsidRPr="00FF3B31" w:rsidRDefault="00654CF6" w:rsidP="009F2E8D">
            <w:pPr>
              <w:spacing w:after="0" w:line="240" w:lineRule="auto"/>
              <w:ind w:left="720" w:hanging="720"/>
              <w:rPr>
                <w:rFonts w:cstheme="minorHAnsi"/>
              </w:rPr>
            </w:pPr>
            <w:r w:rsidRPr="00FF3B31">
              <w:rPr>
                <w:rFonts w:cstheme="minorHAnsi"/>
              </w:rPr>
              <w:t>Calocalanus spp. C6F</w:t>
            </w:r>
          </w:p>
        </w:tc>
      </w:tr>
      <w:tr w:rsidR="00654CF6" w:rsidRPr="00FF3B31" w14:paraId="27C455C7"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4565553" w14:textId="77777777" w:rsidR="00654CF6" w:rsidRPr="00FF3B31" w:rsidRDefault="00654CF6" w:rsidP="009F2E8D">
            <w:pPr>
              <w:spacing w:after="0" w:line="240" w:lineRule="auto"/>
              <w:ind w:left="720" w:hanging="720"/>
              <w:rPr>
                <w:rFonts w:cstheme="minorHAnsi"/>
              </w:rPr>
            </w:pPr>
            <w:r w:rsidRPr="00FF3B31">
              <w:rPr>
                <w:rFonts w:cstheme="minorHAnsi"/>
              </w:rPr>
              <w:t>104193</w:t>
            </w:r>
          </w:p>
        </w:tc>
        <w:tc>
          <w:tcPr>
            <w:tcW w:w="4220" w:type="dxa"/>
            <w:tcBorders>
              <w:top w:val="nil"/>
              <w:left w:val="nil"/>
              <w:bottom w:val="single" w:sz="4" w:space="0" w:color="auto"/>
              <w:right w:val="single" w:sz="4" w:space="0" w:color="auto"/>
            </w:tcBorders>
            <w:noWrap/>
            <w:hideMark/>
          </w:tcPr>
          <w:p w14:paraId="5F1445BD" w14:textId="77777777" w:rsidR="00654CF6" w:rsidRPr="00FF3B31" w:rsidRDefault="00654CF6" w:rsidP="009F2E8D">
            <w:pPr>
              <w:spacing w:after="0" w:line="240" w:lineRule="auto"/>
              <w:ind w:left="720" w:hanging="720"/>
              <w:rPr>
                <w:rFonts w:cstheme="minorHAnsi"/>
              </w:rPr>
            </w:pPr>
            <w:r w:rsidRPr="00FF3B31">
              <w:rPr>
                <w:rFonts w:cstheme="minorHAnsi"/>
              </w:rPr>
              <w:t>Calocalanus spp. C6M</w:t>
            </w:r>
          </w:p>
        </w:tc>
      </w:tr>
      <w:tr w:rsidR="00654CF6" w:rsidRPr="00FF3B31" w14:paraId="4A23F0CC"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321B7F45" w14:textId="77777777" w:rsidR="00654CF6" w:rsidRPr="00FF3B31" w:rsidRDefault="00654CF6" w:rsidP="009F2E8D">
            <w:pPr>
              <w:spacing w:after="0" w:line="240" w:lineRule="auto"/>
              <w:ind w:left="720" w:hanging="720"/>
              <w:rPr>
                <w:rFonts w:cstheme="minorHAnsi"/>
              </w:rPr>
            </w:pPr>
            <w:r w:rsidRPr="00FF3B31">
              <w:rPr>
                <w:rFonts w:cstheme="minorHAnsi"/>
              </w:rPr>
              <w:t>104193</w:t>
            </w:r>
          </w:p>
        </w:tc>
        <w:tc>
          <w:tcPr>
            <w:tcW w:w="4220" w:type="dxa"/>
            <w:tcBorders>
              <w:top w:val="nil"/>
              <w:left w:val="nil"/>
              <w:bottom w:val="single" w:sz="4" w:space="0" w:color="auto"/>
              <w:right w:val="single" w:sz="4" w:space="0" w:color="auto"/>
            </w:tcBorders>
            <w:noWrap/>
            <w:hideMark/>
          </w:tcPr>
          <w:p w14:paraId="63EE5AF2" w14:textId="77777777" w:rsidR="00654CF6" w:rsidRPr="00FF3B31" w:rsidRDefault="00654CF6" w:rsidP="009F2E8D">
            <w:pPr>
              <w:spacing w:after="0" w:line="240" w:lineRule="auto"/>
              <w:ind w:left="720" w:hanging="720"/>
              <w:rPr>
                <w:rFonts w:cstheme="minorHAnsi"/>
              </w:rPr>
            </w:pPr>
            <w:r w:rsidRPr="00FF3B31">
              <w:rPr>
                <w:rFonts w:cstheme="minorHAnsi"/>
              </w:rPr>
              <w:t>Calocalanus spp. C1-5</w:t>
            </w:r>
          </w:p>
        </w:tc>
      </w:tr>
      <w:tr w:rsidR="00654CF6" w:rsidRPr="00FF3B31" w14:paraId="39B83BCA"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5FD997C0" w14:textId="77777777" w:rsidR="00654CF6" w:rsidRPr="00FF3B31" w:rsidRDefault="00654CF6" w:rsidP="009F2E8D">
            <w:pPr>
              <w:spacing w:after="0" w:line="240" w:lineRule="auto"/>
              <w:ind w:left="720" w:hanging="720"/>
              <w:rPr>
                <w:rFonts w:cstheme="minorHAnsi"/>
              </w:rPr>
            </w:pPr>
            <w:r w:rsidRPr="00FF3B31">
              <w:rPr>
                <w:rFonts w:cstheme="minorHAnsi"/>
              </w:rPr>
              <w:t>104165</w:t>
            </w:r>
          </w:p>
        </w:tc>
        <w:tc>
          <w:tcPr>
            <w:tcW w:w="4220" w:type="dxa"/>
            <w:tcBorders>
              <w:top w:val="nil"/>
              <w:left w:val="nil"/>
              <w:bottom w:val="single" w:sz="4" w:space="0" w:color="auto"/>
              <w:right w:val="single" w:sz="4" w:space="0" w:color="auto"/>
            </w:tcBorders>
            <w:noWrap/>
            <w:hideMark/>
          </w:tcPr>
          <w:p w14:paraId="399F9231" w14:textId="77777777" w:rsidR="00654CF6" w:rsidRPr="00FF3B31" w:rsidRDefault="00654CF6" w:rsidP="009F2E8D">
            <w:pPr>
              <w:spacing w:after="0" w:line="240" w:lineRule="auto"/>
              <w:ind w:left="720" w:hanging="720"/>
              <w:rPr>
                <w:rFonts w:cstheme="minorHAnsi"/>
              </w:rPr>
            </w:pPr>
            <w:r w:rsidRPr="00FF3B31">
              <w:rPr>
                <w:rFonts w:cstheme="minorHAnsi"/>
              </w:rPr>
              <w:t xml:space="preserve">Pseudocalanus spp. C6F </w:t>
            </w:r>
          </w:p>
        </w:tc>
      </w:tr>
      <w:tr w:rsidR="00654CF6" w:rsidRPr="00FF3B31" w14:paraId="4423264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BDA93FD" w14:textId="77777777" w:rsidR="00654CF6" w:rsidRPr="00FF3B31" w:rsidRDefault="00654CF6" w:rsidP="009F2E8D">
            <w:pPr>
              <w:spacing w:after="0" w:line="240" w:lineRule="auto"/>
              <w:ind w:left="720" w:hanging="720"/>
              <w:rPr>
                <w:rFonts w:cstheme="minorHAnsi"/>
              </w:rPr>
            </w:pPr>
            <w:r w:rsidRPr="00FF3B31">
              <w:rPr>
                <w:rFonts w:cstheme="minorHAnsi"/>
              </w:rPr>
              <w:t>104165</w:t>
            </w:r>
          </w:p>
        </w:tc>
        <w:tc>
          <w:tcPr>
            <w:tcW w:w="4220" w:type="dxa"/>
            <w:tcBorders>
              <w:top w:val="single" w:sz="4" w:space="0" w:color="auto"/>
              <w:left w:val="nil"/>
              <w:bottom w:val="single" w:sz="4" w:space="0" w:color="auto"/>
              <w:right w:val="single" w:sz="4" w:space="0" w:color="auto"/>
            </w:tcBorders>
            <w:noWrap/>
            <w:hideMark/>
          </w:tcPr>
          <w:p w14:paraId="3B6C486C" w14:textId="77777777" w:rsidR="00654CF6" w:rsidRPr="00FF3B31" w:rsidRDefault="00654CF6" w:rsidP="009F2E8D">
            <w:pPr>
              <w:spacing w:after="0" w:line="240" w:lineRule="auto"/>
              <w:ind w:left="720" w:hanging="720"/>
              <w:rPr>
                <w:rFonts w:cstheme="minorHAnsi"/>
              </w:rPr>
            </w:pPr>
            <w:r w:rsidRPr="00FF3B31">
              <w:rPr>
                <w:rFonts w:cstheme="minorHAnsi"/>
              </w:rPr>
              <w:t>Pseudocalanus spp. C6M</w:t>
            </w:r>
          </w:p>
        </w:tc>
      </w:tr>
      <w:tr w:rsidR="00654CF6" w:rsidRPr="00FF3B31" w14:paraId="24EFEBC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3808A33" w14:textId="77777777" w:rsidR="00654CF6" w:rsidRPr="00FF3B31" w:rsidRDefault="00654CF6" w:rsidP="009F2E8D">
            <w:pPr>
              <w:spacing w:after="0" w:line="240" w:lineRule="auto"/>
              <w:ind w:left="720" w:hanging="720"/>
              <w:rPr>
                <w:rFonts w:cstheme="minorHAnsi"/>
              </w:rPr>
            </w:pPr>
            <w:r w:rsidRPr="00FF3B31">
              <w:rPr>
                <w:rFonts w:cstheme="minorHAnsi"/>
              </w:rPr>
              <w:t>104165</w:t>
            </w:r>
          </w:p>
        </w:tc>
        <w:tc>
          <w:tcPr>
            <w:tcW w:w="4220" w:type="dxa"/>
            <w:tcBorders>
              <w:top w:val="single" w:sz="4" w:space="0" w:color="auto"/>
              <w:left w:val="nil"/>
              <w:bottom w:val="single" w:sz="4" w:space="0" w:color="auto"/>
              <w:right w:val="single" w:sz="4" w:space="0" w:color="auto"/>
            </w:tcBorders>
            <w:noWrap/>
            <w:hideMark/>
          </w:tcPr>
          <w:p w14:paraId="45428B89" w14:textId="77777777" w:rsidR="00654CF6" w:rsidRPr="00FF3B31" w:rsidRDefault="00654CF6" w:rsidP="009F2E8D">
            <w:pPr>
              <w:spacing w:after="0" w:line="240" w:lineRule="auto"/>
              <w:ind w:left="720" w:hanging="720"/>
              <w:rPr>
                <w:rFonts w:cstheme="minorHAnsi"/>
              </w:rPr>
            </w:pPr>
            <w:r w:rsidRPr="00FF3B31">
              <w:rPr>
                <w:rFonts w:cstheme="minorHAnsi"/>
              </w:rPr>
              <w:t>Pseudocalanus spp. C1-5</w:t>
            </w:r>
          </w:p>
        </w:tc>
      </w:tr>
      <w:tr w:rsidR="00654CF6" w:rsidRPr="00FF3B31" w14:paraId="52552CD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334DF14" w14:textId="77777777" w:rsidR="00654CF6" w:rsidRPr="00FF3B31" w:rsidRDefault="00654CF6" w:rsidP="009F2E8D">
            <w:pPr>
              <w:spacing w:after="0" w:line="240" w:lineRule="auto"/>
              <w:ind w:left="720" w:hanging="720"/>
              <w:rPr>
                <w:rFonts w:cstheme="minorHAnsi"/>
              </w:rPr>
            </w:pPr>
            <w:r w:rsidRPr="00FF3B31">
              <w:rPr>
                <w:rFonts w:cstheme="minorHAnsi"/>
              </w:rPr>
              <w:t>104510</w:t>
            </w:r>
          </w:p>
        </w:tc>
        <w:tc>
          <w:tcPr>
            <w:tcW w:w="4220" w:type="dxa"/>
            <w:tcBorders>
              <w:top w:val="single" w:sz="4" w:space="0" w:color="auto"/>
              <w:left w:val="nil"/>
              <w:bottom w:val="single" w:sz="4" w:space="0" w:color="auto"/>
              <w:right w:val="single" w:sz="4" w:space="0" w:color="auto"/>
            </w:tcBorders>
            <w:noWrap/>
            <w:hideMark/>
          </w:tcPr>
          <w:p w14:paraId="3E5EB511" w14:textId="77777777" w:rsidR="00654CF6" w:rsidRPr="00FF3B31" w:rsidRDefault="00654CF6" w:rsidP="009F2E8D">
            <w:pPr>
              <w:spacing w:after="0" w:line="240" w:lineRule="auto"/>
              <w:ind w:left="720" w:hanging="720"/>
              <w:rPr>
                <w:rFonts w:cstheme="minorHAnsi"/>
              </w:rPr>
            </w:pPr>
            <w:r w:rsidRPr="00FF3B31">
              <w:rPr>
                <w:rFonts w:cstheme="minorHAnsi"/>
              </w:rPr>
              <w:t>Ctenocalanus vanus C6F</w:t>
            </w:r>
          </w:p>
        </w:tc>
      </w:tr>
      <w:tr w:rsidR="00654CF6" w:rsidRPr="00FF3B31" w14:paraId="51DE8E7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8A6CC0A" w14:textId="77777777" w:rsidR="00654CF6" w:rsidRPr="00FF3B31" w:rsidRDefault="00654CF6" w:rsidP="009F2E8D">
            <w:pPr>
              <w:spacing w:after="0" w:line="240" w:lineRule="auto"/>
              <w:ind w:left="720" w:hanging="720"/>
              <w:rPr>
                <w:rFonts w:cstheme="minorHAnsi"/>
              </w:rPr>
            </w:pPr>
            <w:r w:rsidRPr="00FF3B31">
              <w:rPr>
                <w:rFonts w:cstheme="minorHAnsi"/>
              </w:rPr>
              <w:t>104510</w:t>
            </w:r>
          </w:p>
        </w:tc>
        <w:tc>
          <w:tcPr>
            <w:tcW w:w="4220" w:type="dxa"/>
            <w:tcBorders>
              <w:top w:val="single" w:sz="4" w:space="0" w:color="auto"/>
              <w:left w:val="single" w:sz="4" w:space="0" w:color="auto"/>
              <w:bottom w:val="single" w:sz="4" w:space="0" w:color="auto"/>
              <w:right w:val="single" w:sz="4" w:space="0" w:color="auto"/>
            </w:tcBorders>
            <w:noWrap/>
            <w:hideMark/>
          </w:tcPr>
          <w:p w14:paraId="21EE667D" w14:textId="77777777" w:rsidR="00654CF6" w:rsidRPr="00FF3B31" w:rsidRDefault="00654CF6" w:rsidP="009F2E8D">
            <w:pPr>
              <w:spacing w:after="0" w:line="240" w:lineRule="auto"/>
              <w:ind w:left="720" w:hanging="720"/>
              <w:rPr>
                <w:rFonts w:cstheme="minorHAnsi"/>
              </w:rPr>
            </w:pPr>
            <w:r w:rsidRPr="00FF3B31">
              <w:rPr>
                <w:rFonts w:cstheme="minorHAnsi"/>
              </w:rPr>
              <w:t>Ctenocalanus vanus C6M</w:t>
            </w:r>
          </w:p>
        </w:tc>
      </w:tr>
      <w:tr w:rsidR="00654CF6" w:rsidRPr="00FF3B31" w14:paraId="5B3DA3AF"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20D63BE" w14:textId="77777777" w:rsidR="00654CF6" w:rsidRPr="00FF3B31" w:rsidRDefault="00654CF6" w:rsidP="009F2E8D">
            <w:pPr>
              <w:spacing w:after="0" w:line="240" w:lineRule="auto"/>
              <w:ind w:left="720" w:hanging="720"/>
              <w:rPr>
                <w:rFonts w:cstheme="minorHAnsi"/>
              </w:rPr>
            </w:pPr>
            <w:r w:rsidRPr="00FF3B31">
              <w:rPr>
                <w:rFonts w:cstheme="minorHAnsi"/>
              </w:rPr>
              <w:t>104510</w:t>
            </w:r>
          </w:p>
        </w:tc>
        <w:tc>
          <w:tcPr>
            <w:tcW w:w="4220" w:type="dxa"/>
            <w:tcBorders>
              <w:top w:val="nil"/>
              <w:left w:val="nil"/>
              <w:bottom w:val="single" w:sz="4" w:space="0" w:color="auto"/>
              <w:right w:val="single" w:sz="4" w:space="0" w:color="auto"/>
            </w:tcBorders>
            <w:noWrap/>
            <w:hideMark/>
          </w:tcPr>
          <w:p w14:paraId="36B86669" w14:textId="77777777" w:rsidR="00654CF6" w:rsidRPr="00FF3B31" w:rsidRDefault="00654CF6" w:rsidP="009F2E8D">
            <w:pPr>
              <w:spacing w:after="0" w:line="240" w:lineRule="auto"/>
              <w:ind w:left="720" w:hanging="720"/>
              <w:rPr>
                <w:rFonts w:cstheme="minorHAnsi"/>
              </w:rPr>
            </w:pPr>
            <w:r w:rsidRPr="00FF3B31">
              <w:rPr>
                <w:rFonts w:cstheme="minorHAnsi"/>
              </w:rPr>
              <w:t>Ctenocalanus vanus C1-5</w:t>
            </w:r>
          </w:p>
        </w:tc>
      </w:tr>
      <w:tr w:rsidR="00654CF6" w:rsidRPr="00FF3B31" w14:paraId="32010EB6"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6BD4CBC" w14:textId="77777777" w:rsidR="00654CF6" w:rsidRPr="00FF3B31" w:rsidRDefault="00654CF6" w:rsidP="009F2E8D">
            <w:pPr>
              <w:spacing w:after="0" w:line="240" w:lineRule="auto"/>
              <w:ind w:left="720" w:hanging="720"/>
              <w:rPr>
                <w:rFonts w:cstheme="minorHAnsi"/>
              </w:rPr>
            </w:pPr>
            <w:r w:rsidRPr="00FF3B31">
              <w:rPr>
                <w:rFonts w:cstheme="minorHAnsi"/>
              </w:rPr>
              <w:t>157675</w:t>
            </w:r>
          </w:p>
        </w:tc>
        <w:tc>
          <w:tcPr>
            <w:tcW w:w="4220" w:type="dxa"/>
            <w:tcBorders>
              <w:top w:val="nil"/>
              <w:left w:val="nil"/>
              <w:bottom w:val="single" w:sz="4" w:space="0" w:color="auto"/>
              <w:right w:val="single" w:sz="4" w:space="0" w:color="auto"/>
            </w:tcBorders>
            <w:noWrap/>
            <w:hideMark/>
          </w:tcPr>
          <w:p w14:paraId="0735B22D" w14:textId="77777777" w:rsidR="00654CF6" w:rsidRPr="00FF3B31" w:rsidRDefault="00654CF6" w:rsidP="009F2E8D">
            <w:pPr>
              <w:spacing w:after="0" w:line="240" w:lineRule="auto"/>
              <w:ind w:left="720" w:hanging="720"/>
              <w:rPr>
                <w:rFonts w:cstheme="minorHAnsi"/>
              </w:rPr>
            </w:pPr>
            <w:r w:rsidRPr="00FF3B31">
              <w:rPr>
                <w:rFonts w:cstheme="minorHAnsi"/>
              </w:rPr>
              <w:t>Microcalanus pusillus C6F</w:t>
            </w:r>
          </w:p>
        </w:tc>
      </w:tr>
      <w:tr w:rsidR="00654CF6" w:rsidRPr="00FF3B31" w14:paraId="3FADCB63"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6D9E35F4" w14:textId="77777777" w:rsidR="00654CF6" w:rsidRPr="00FF3B31" w:rsidRDefault="00654CF6" w:rsidP="009F2E8D">
            <w:pPr>
              <w:spacing w:after="0" w:line="240" w:lineRule="auto"/>
              <w:ind w:left="720" w:hanging="720"/>
              <w:rPr>
                <w:rFonts w:cstheme="minorHAnsi"/>
              </w:rPr>
            </w:pPr>
            <w:r w:rsidRPr="00FF3B31">
              <w:rPr>
                <w:rFonts w:cstheme="minorHAnsi"/>
              </w:rPr>
              <w:t>157675</w:t>
            </w:r>
          </w:p>
        </w:tc>
        <w:tc>
          <w:tcPr>
            <w:tcW w:w="4220" w:type="dxa"/>
            <w:tcBorders>
              <w:top w:val="nil"/>
              <w:left w:val="nil"/>
              <w:bottom w:val="single" w:sz="4" w:space="0" w:color="auto"/>
              <w:right w:val="single" w:sz="4" w:space="0" w:color="auto"/>
            </w:tcBorders>
            <w:noWrap/>
            <w:hideMark/>
          </w:tcPr>
          <w:p w14:paraId="6988C9AC" w14:textId="77777777" w:rsidR="00654CF6" w:rsidRPr="00FF3B31" w:rsidRDefault="00654CF6" w:rsidP="009F2E8D">
            <w:pPr>
              <w:spacing w:after="0" w:line="240" w:lineRule="auto"/>
              <w:ind w:left="720" w:hanging="720"/>
              <w:rPr>
                <w:rFonts w:cstheme="minorHAnsi"/>
              </w:rPr>
            </w:pPr>
            <w:r w:rsidRPr="00FF3B31">
              <w:rPr>
                <w:rFonts w:cstheme="minorHAnsi"/>
              </w:rPr>
              <w:t>Microcalanus pusillus C6M</w:t>
            </w:r>
          </w:p>
        </w:tc>
      </w:tr>
      <w:tr w:rsidR="00654CF6" w:rsidRPr="00FF3B31" w14:paraId="7092753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9607121" w14:textId="77777777" w:rsidR="00654CF6" w:rsidRPr="00FF3B31" w:rsidRDefault="00654CF6" w:rsidP="009F2E8D">
            <w:pPr>
              <w:spacing w:after="0" w:line="240" w:lineRule="auto"/>
              <w:ind w:left="720" w:hanging="720"/>
              <w:rPr>
                <w:rFonts w:cstheme="minorHAnsi"/>
              </w:rPr>
            </w:pPr>
            <w:r w:rsidRPr="00FF3B31">
              <w:rPr>
                <w:rFonts w:cstheme="minorHAnsi"/>
              </w:rPr>
              <w:t>157675</w:t>
            </w:r>
          </w:p>
        </w:tc>
        <w:tc>
          <w:tcPr>
            <w:tcW w:w="4220" w:type="dxa"/>
            <w:tcBorders>
              <w:top w:val="single" w:sz="4" w:space="0" w:color="auto"/>
              <w:left w:val="single" w:sz="4" w:space="0" w:color="auto"/>
              <w:bottom w:val="single" w:sz="4" w:space="0" w:color="auto"/>
              <w:right w:val="single" w:sz="4" w:space="0" w:color="auto"/>
            </w:tcBorders>
            <w:noWrap/>
            <w:hideMark/>
          </w:tcPr>
          <w:p w14:paraId="53E0C27F" w14:textId="77777777" w:rsidR="00654CF6" w:rsidRPr="00FF3B31" w:rsidRDefault="00654CF6" w:rsidP="009F2E8D">
            <w:pPr>
              <w:spacing w:after="0" w:line="240" w:lineRule="auto"/>
              <w:ind w:left="720" w:hanging="720"/>
              <w:rPr>
                <w:rFonts w:cstheme="minorHAnsi"/>
              </w:rPr>
            </w:pPr>
            <w:r w:rsidRPr="00FF3B31">
              <w:rPr>
                <w:rFonts w:cstheme="minorHAnsi"/>
              </w:rPr>
              <w:t>Microcalanus pusillus C1-5</w:t>
            </w:r>
          </w:p>
        </w:tc>
      </w:tr>
      <w:tr w:rsidR="00654CF6" w:rsidRPr="00FF3B31" w14:paraId="3F6ACBB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DA80BE9" w14:textId="77777777" w:rsidR="00654CF6" w:rsidRPr="00FF3B31" w:rsidRDefault="00654CF6" w:rsidP="009F2E8D">
            <w:pPr>
              <w:spacing w:after="0" w:line="240" w:lineRule="auto"/>
              <w:ind w:left="720" w:hanging="720"/>
              <w:rPr>
                <w:rFonts w:cstheme="minorHAnsi"/>
              </w:rPr>
            </w:pPr>
            <w:r w:rsidRPr="00FF3B31">
              <w:rPr>
                <w:rFonts w:cstheme="minorHAnsi"/>
              </w:rPr>
              <w:t>104161</w:t>
            </w:r>
          </w:p>
        </w:tc>
        <w:tc>
          <w:tcPr>
            <w:tcW w:w="4220" w:type="dxa"/>
            <w:tcBorders>
              <w:top w:val="single" w:sz="4" w:space="0" w:color="auto"/>
              <w:left w:val="nil"/>
              <w:bottom w:val="single" w:sz="4" w:space="0" w:color="auto"/>
              <w:right w:val="single" w:sz="4" w:space="0" w:color="auto"/>
            </w:tcBorders>
            <w:noWrap/>
            <w:hideMark/>
          </w:tcPr>
          <w:p w14:paraId="72DDBB63" w14:textId="77777777" w:rsidR="00654CF6" w:rsidRPr="00FF3B31" w:rsidRDefault="00654CF6" w:rsidP="009F2E8D">
            <w:pPr>
              <w:spacing w:after="0" w:line="240" w:lineRule="auto"/>
              <w:ind w:left="720" w:hanging="720"/>
              <w:rPr>
                <w:rFonts w:cstheme="minorHAnsi"/>
              </w:rPr>
            </w:pPr>
            <w:r w:rsidRPr="00FF3B31">
              <w:rPr>
                <w:rFonts w:cstheme="minorHAnsi"/>
              </w:rPr>
              <w:t>Clausocalanus spp. C6F</w:t>
            </w:r>
          </w:p>
        </w:tc>
      </w:tr>
      <w:tr w:rsidR="00654CF6" w:rsidRPr="00FF3B31" w14:paraId="7F39C30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F14E930" w14:textId="77777777" w:rsidR="00654CF6" w:rsidRPr="00FF3B31" w:rsidRDefault="00654CF6" w:rsidP="009F2E8D">
            <w:pPr>
              <w:spacing w:after="0" w:line="240" w:lineRule="auto"/>
              <w:ind w:left="720" w:hanging="720"/>
              <w:rPr>
                <w:rFonts w:cstheme="minorHAnsi"/>
              </w:rPr>
            </w:pPr>
            <w:r w:rsidRPr="00FF3B31">
              <w:rPr>
                <w:rFonts w:cstheme="minorHAnsi"/>
              </w:rPr>
              <w:t>104161</w:t>
            </w:r>
          </w:p>
        </w:tc>
        <w:tc>
          <w:tcPr>
            <w:tcW w:w="4220" w:type="dxa"/>
            <w:tcBorders>
              <w:top w:val="single" w:sz="4" w:space="0" w:color="auto"/>
              <w:left w:val="nil"/>
              <w:bottom w:val="single" w:sz="4" w:space="0" w:color="auto"/>
              <w:right w:val="single" w:sz="4" w:space="0" w:color="auto"/>
            </w:tcBorders>
            <w:noWrap/>
            <w:hideMark/>
          </w:tcPr>
          <w:p w14:paraId="6042D6DD" w14:textId="77777777" w:rsidR="00654CF6" w:rsidRPr="00FF3B31" w:rsidRDefault="00654CF6" w:rsidP="009F2E8D">
            <w:pPr>
              <w:spacing w:after="0" w:line="240" w:lineRule="auto"/>
              <w:ind w:left="720" w:hanging="720"/>
              <w:rPr>
                <w:rFonts w:cstheme="minorHAnsi"/>
              </w:rPr>
            </w:pPr>
            <w:r w:rsidRPr="00FF3B31">
              <w:rPr>
                <w:rFonts w:cstheme="minorHAnsi"/>
              </w:rPr>
              <w:t>Clausocalanus spp. C6M</w:t>
            </w:r>
          </w:p>
        </w:tc>
      </w:tr>
      <w:tr w:rsidR="00654CF6" w:rsidRPr="00FF3B31" w14:paraId="3C426CD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5FB250D" w14:textId="77777777" w:rsidR="00654CF6" w:rsidRPr="00FF3B31" w:rsidRDefault="00654CF6" w:rsidP="009F2E8D">
            <w:pPr>
              <w:spacing w:after="0" w:line="240" w:lineRule="auto"/>
              <w:ind w:left="720" w:hanging="720"/>
              <w:rPr>
                <w:rFonts w:cstheme="minorHAnsi"/>
              </w:rPr>
            </w:pPr>
            <w:r w:rsidRPr="00FF3B31">
              <w:rPr>
                <w:rFonts w:cstheme="minorHAnsi"/>
              </w:rPr>
              <w:t>104161</w:t>
            </w:r>
          </w:p>
        </w:tc>
        <w:tc>
          <w:tcPr>
            <w:tcW w:w="4220" w:type="dxa"/>
            <w:tcBorders>
              <w:top w:val="single" w:sz="4" w:space="0" w:color="auto"/>
              <w:left w:val="nil"/>
              <w:bottom w:val="single" w:sz="4" w:space="0" w:color="auto"/>
              <w:right w:val="single" w:sz="4" w:space="0" w:color="auto"/>
            </w:tcBorders>
            <w:noWrap/>
            <w:hideMark/>
          </w:tcPr>
          <w:p w14:paraId="6EC95157" w14:textId="77777777" w:rsidR="00654CF6" w:rsidRPr="00FF3B31" w:rsidRDefault="00654CF6" w:rsidP="009F2E8D">
            <w:pPr>
              <w:spacing w:after="0" w:line="240" w:lineRule="auto"/>
              <w:ind w:left="720" w:hanging="720"/>
              <w:rPr>
                <w:rFonts w:cstheme="minorHAnsi"/>
              </w:rPr>
            </w:pPr>
            <w:r w:rsidRPr="00FF3B31">
              <w:rPr>
                <w:rFonts w:cstheme="minorHAnsi"/>
              </w:rPr>
              <w:t>Clausocalanus spp. C1-5</w:t>
            </w:r>
          </w:p>
        </w:tc>
      </w:tr>
      <w:tr w:rsidR="00654CF6" w:rsidRPr="00FF3B31" w14:paraId="36CF6E7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B566638" w14:textId="77777777" w:rsidR="00654CF6" w:rsidRPr="00FF3B31" w:rsidRDefault="00654CF6" w:rsidP="009F2E8D">
            <w:pPr>
              <w:spacing w:after="0" w:line="240" w:lineRule="auto"/>
              <w:ind w:left="720" w:hanging="720"/>
              <w:rPr>
                <w:rFonts w:cstheme="minorHAnsi"/>
              </w:rPr>
            </w:pPr>
            <w:r w:rsidRPr="00FF3B31">
              <w:rPr>
                <w:rFonts w:cstheme="minorHAnsi"/>
              </w:rPr>
              <w:t>104468</w:t>
            </w:r>
          </w:p>
        </w:tc>
        <w:tc>
          <w:tcPr>
            <w:tcW w:w="4220" w:type="dxa"/>
            <w:tcBorders>
              <w:top w:val="single" w:sz="4" w:space="0" w:color="auto"/>
              <w:left w:val="nil"/>
              <w:bottom w:val="single" w:sz="4" w:space="0" w:color="auto"/>
              <w:right w:val="single" w:sz="4" w:space="0" w:color="auto"/>
            </w:tcBorders>
            <w:noWrap/>
            <w:hideMark/>
          </w:tcPr>
          <w:p w14:paraId="1C9C64B0" w14:textId="77777777" w:rsidR="00654CF6" w:rsidRPr="00FF3B31" w:rsidRDefault="00654CF6" w:rsidP="009F2E8D">
            <w:pPr>
              <w:spacing w:after="0" w:line="240" w:lineRule="auto"/>
              <w:ind w:left="720" w:hanging="720"/>
              <w:rPr>
                <w:rFonts w:cstheme="minorHAnsi"/>
              </w:rPr>
            </w:pPr>
            <w:r w:rsidRPr="00FF3B31">
              <w:rPr>
                <w:rFonts w:cstheme="minorHAnsi"/>
              </w:rPr>
              <w:t>Mesocalanus tenuicornis C1-6</w:t>
            </w:r>
          </w:p>
        </w:tc>
      </w:tr>
      <w:tr w:rsidR="00654CF6" w:rsidRPr="00FF3B31" w14:paraId="5B6883B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ECD5306" w14:textId="77777777" w:rsidR="00654CF6" w:rsidRPr="00FF3B31" w:rsidRDefault="00654CF6" w:rsidP="009F2E8D">
            <w:pPr>
              <w:spacing w:after="0" w:line="240" w:lineRule="auto"/>
              <w:ind w:left="720" w:hanging="720"/>
              <w:rPr>
                <w:rFonts w:cstheme="minorHAnsi"/>
              </w:rPr>
            </w:pPr>
            <w:r w:rsidRPr="00FF3B31">
              <w:rPr>
                <w:rFonts w:cstheme="minorHAnsi"/>
              </w:rPr>
              <w:t>104275</w:t>
            </w:r>
          </w:p>
        </w:tc>
        <w:tc>
          <w:tcPr>
            <w:tcW w:w="4220" w:type="dxa"/>
            <w:tcBorders>
              <w:top w:val="single" w:sz="4" w:space="0" w:color="auto"/>
              <w:left w:val="nil"/>
              <w:bottom w:val="single" w:sz="4" w:space="0" w:color="auto"/>
              <w:right w:val="single" w:sz="4" w:space="0" w:color="auto"/>
            </w:tcBorders>
            <w:noWrap/>
            <w:hideMark/>
          </w:tcPr>
          <w:p w14:paraId="35F6E2D3" w14:textId="77777777" w:rsidR="00654CF6" w:rsidRPr="00FF3B31" w:rsidRDefault="00654CF6" w:rsidP="009F2E8D">
            <w:pPr>
              <w:spacing w:after="0" w:line="240" w:lineRule="auto"/>
              <w:ind w:left="720" w:hanging="720"/>
              <w:rPr>
                <w:rFonts w:cstheme="minorHAnsi"/>
              </w:rPr>
            </w:pPr>
            <w:r w:rsidRPr="00FF3B31">
              <w:rPr>
                <w:rFonts w:cstheme="minorHAnsi"/>
              </w:rPr>
              <w:t>Aetideus armatus C1-6</w:t>
            </w:r>
          </w:p>
        </w:tc>
      </w:tr>
      <w:tr w:rsidR="00654CF6" w:rsidRPr="00FF3B31" w14:paraId="6DCAD01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39276EC" w14:textId="77777777" w:rsidR="00654CF6" w:rsidRPr="00FF3B31" w:rsidRDefault="00654CF6" w:rsidP="009F2E8D">
            <w:pPr>
              <w:spacing w:after="0" w:line="240" w:lineRule="auto"/>
              <w:ind w:left="720" w:hanging="720"/>
              <w:rPr>
                <w:rFonts w:cstheme="minorHAnsi"/>
              </w:rPr>
            </w:pPr>
            <w:r w:rsidRPr="00FF3B31">
              <w:rPr>
                <w:rFonts w:cstheme="minorHAnsi"/>
              </w:rPr>
              <w:t>104086</w:t>
            </w:r>
          </w:p>
        </w:tc>
        <w:tc>
          <w:tcPr>
            <w:tcW w:w="4220" w:type="dxa"/>
            <w:tcBorders>
              <w:top w:val="single" w:sz="4" w:space="0" w:color="auto"/>
              <w:left w:val="nil"/>
              <w:bottom w:val="single" w:sz="4" w:space="0" w:color="auto"/>
              <w:right w:val="single" w:sz="4" w:space="0" w:color="auto"/>
            </w:tcBorders>
            <w:noWrap/>
            <w:hideMark/>
          </w:tcPr>
          <w:p w14:paraId="34E91B58" w14:textId="77777777" w:rsidR="00654CF6" w:rsidRPr="00FF3B31" w:rsidRDefault="00654CF6" w:rsidP="009F2E8D">
            <w:pPr>
              <w:spacing w:after="0" w:line="240" w:lineRule="auto"/>
              <w:ind w:left="720" w:hanging="720"/>
              <w:rPr>
                <w:rFonts w:cstheme="minorHAnsi"/>
              </w:rPr>
            </w:pPr>
            <w:r w:rsidRPr="00FF3B31">
              <w:rPr>
                <w:rFonts w:cstheme="minorHAnsi"/>
              </w:rPr>
              <w:t>Euchaetidae C1-6</w:t>
            </w:r>
          </w:p>
        </w:tc>
      </w:tr>
      <w:tr w:rsidR="00654CF6" w:rsidRPr="00FF3B31" w14:paraId="5C9397D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89EDDE0" w14:textId="77777777" w:rsidR="00654CF6" w:rsidRPr="00FF3B31" w:rsidRDefault="00654CF6" w:rsidP="009F2E8D">
            <w:pPr>
              <w:spacing w:after="0" w:line="240" w:lineRule="auto"/>
              <w:ind w:left="720" w:hanging="720"/>
              <w:rPr>
                <w:rFonts w:cstheme="minorHAnsi"/>
              </w:rPr>
            </w:pPr>
            <w:r w:rsidRPr="00FF3B31">
              <w:rPr>
                <w:rFonts w:cstheme="minorHAnsi"/>
              </w:rPr>
              <w:t>104103</w:t>
            </w:r>
          </w:p>
        </w:tc>
        <w:tc>
          <w:tcPr>
            <w:tcW w:w="4220" w:type="dxa"/>
            <w:tcBorders>
              <w:top w:val="single" w:sz="4" w:space="0" w:color="auto"/>
              <w:left w:val="nil"/>
              <w:bottom w:val="single" w:sz="4" w:space="0" w:color="auto"/>
              <w:right w:val="single" w:sz="4" w:space="0" w:color="auto"/>
            </w:tcBorders>
            <w:noWrap/>
            <w:hideMark/>
          </w:tcPr>
          <w:p w14:paraId="21B29F3C" w14:textId="77777777" w:rsidR="00654CF6" w:rsidRPr="00FF3B31" w:rsidRDefault="00654CF6" w:rsidP="009F2E8D">
            <w:pPr>
              <w:spacing w:after="0" w:line="240" w:lineRule="auto"/>
              <w:ind w:left="720" w:hanging="720"/>
              <w:rPr>
                <w:rFonts w:cstheme="minorHAnsi"/>
              </w:rPr>
            </w:pPr>
            <w:r w:rsidRPr="00FF3B31">
              <w:rPr>
                <w:rFonts w:cstheme="minorHAnsi"/>
              </w:rPr>
              <w:t>Scolecitrichidae spp. C1-6</w:t>
            </w:r>
          </w:p>
        </w:tc>
      </w:tr>
      <w:tr w:rsidR="00654CF6" w:rsidRPr="00FF3B31" w14:paraId="1430014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535D5AC"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104811</w:t>
            </w:r>
          </w:p>
        </w:tc>
        <w:tc>
          <w:tcPr>
            <w:tcW w:w="4220" w:type="dxa"/>
            <w:tcBorders>
              <w:top w:val="single" w:sz="4" w:space="0" w:color="auto"/>
              <w:left w:val="nil"/>
              <w:bottom w:val="single" w:sz="4" w:space="0" w:color="auto"/>
              <w:right w:val="single" w:sz="4" w:space="0" w:color="auto"/>
            </w:tcBorders>
            <w:noWrap/>
            <w:hideMark/>
          </w:tcPr>
          <w:p w14:paraId="1D52FFE7" w14:textId="77777777" w:rsidR="00654CF6" w:rsidRPr="00FF3B31" w:rsidRDefault="00654CF6" w:rsidP="009F2E8D">
            <w:pPr>
              <w:spacing w:after="0" w:line="240" w:lineRule="auto"/>
              <w:ind w:left="720" w:hanging="720"/>
              <w:rPr>
                <w:rFonts w:cstheme="minorHAnsi"/>
              </w:rPr>
            </w:pPr>
            <w:r w:rsidRPr="00FF3B31">
              <w:rPr>
                <w:rFonts w:cstheme="minorHAnsi"/>
              </w:rPr>
              <w:t>Scolecithricella minor C6F</w:t>
            </w:r>
          </w:p>
        </w:tc>
      </w:tr>
      <w:tr w:rsidR="00654CF6" w:rsidRPr="00FF3B31" w14:paraId="1490CC7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0AE021F" w14:textId="77777777" w:rsidR="00654CF6" w:rsidRPr="00FF3B31" w:rsidRDefault="00654CF6" w:rsidP="009F2E8D">
            <w:pPr>
              <w:spacing w:after="0" w:line="240" w:lineRule="auto"/>
              <w:ind w:left="720" w:hanging="720"/>
              <w:rPr>
                <w:rFonts w:cstheme="minorHAnsi"/>
              </w:rPr>
            </w:pPr>
            <w:r w:rsidRPr="00FF3B31">
              <w:rPr>
                <w:rFonts w:cstheme="minorHAnsi"/>
              </w:rPr>
              <w:t>104811</w:t>
            </w:r>
          </w:p>
        </w:tc>
        <w:tc>
          <w:tcPr>
            <w:tcW w:w="4220" w:type="dxa"/>
            <w:tcBorders>
              <w:top w:val="single" w:sz="4" w:space="0" w:color="auto"/>
              <w:left w:val="single" w:sz="4" w:space="0" w:color="auto"/>
              <w:bottom w:val="single" w:sz="4" w:space="0" w:color="auto"/>
              <w:right w:val="single" w:sz="4" w:space="0" w:color="auto"/>
            </w:tcBorders>
            <w:noWrap/>
            <w:hideMark/>
          </w:tcPr>
          <w:p w14:paraId="7E94265D" w14:textId="77777777" w:rsidR="00654CF6" w:rsidRPr="00FF3B31" w:rsidRDefault="00654CF6" w:rsidP="009F2E8D">
            <w:pPr>
              <w:spacing w:after="0" w:line="240" w:lineRule="auto"/>
              <w:ind w:left="720" w:hanging="720"/>
              <w:rPr>
                <w:rFonts w:cstheme="minorHAnsi"/>
              </w:rPr>
            </w:pPr>
            <w:r w:rsidRPr="00FF3B31">
              <w:rPr>
                <w:rFonts w:cstheme="minorHAnsi"/>
              </w:rPr>
              <w:t>Scolecithricella minor C6M</w:t>
            </w:r>
          </w:p>
        </w:tc>
      </w:tr>
      <w:tr w:rsidR="00654CF6" w:rsidRPr="00FF3B31" w14:paraId="417E10A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2002BA0" w14:textId="77777777" w:rsidR="00654CF6" w:rsidRPr="00FF3B31" w:rsidRDefault="00654CF6" w:rsidP="009F2E8D">
            <w:pPr>
              <w:spacing w:after="0" w:line="240" w:lineRule="auto"/>
              <w:ind w:left="720" w:hanging="720"/>
              <w:rPr>
                <w:rFonts w:cstheme="minorHAnsi"/>
              </w:rPr>
            </w:pPr>
            <w:r w:rsidRPr="00FF3B31">
              <w:rPr>
                <w:rFonts w:cstheme="minorHAnsi"/>
              </w:rPr>
              <w:t>104811</w:t>
            </w:r>
          </w:p>
        </w:tc>
        <w:tc>
          <w:tcPr>
            <w:tcW w:w="4220" w:type="dxa"/>
            <w:tcBorders>
              <w:top w:val="single" w:sz="4" w:space="0" w:color="auto"/>
              <w:left w:val="nil"/>
              <w:bottom w:val="single" w:sz="4" w:space="0" w:color="auto"/>
              <w:right w:val="single" w:sz="4" w:space="0" w:color="auto"/>
            </w:tcBorders>
            <w:noWrap/>
            <w:hideMark/>
          </w:tcPr>
          <w:p w14:paraId="2B96566B" w14:textId="77777777" w:rsidR="00654CF6" w:rsidRPr="00FF3B31" w:rsidRDefault="00654CF6" w:rsidP="009F2E8D">
            <w:pPr>
              <w:spacing w:after="0" w:line="240" w:lineRule="auto"/>
              <w:ind w:left="720" w:hanging="720"/>
              <w:rPr>
                <w:rFonts w:cstheme="minorHAnsi"/>
              </w:rPr>
            </w:pPr>
            <w:r w:rsidRPr="00FF3B31">
              <w:rPr>
                <w:rFonts w:cstheme="minorHAnsi"/>
              </w:rPr>
              <w:t>Scolecithricella minor C1-5</w:t>
            </w:r>
          </w:p>
        </w:tc>
      </w:tr>
      <w:tr w:rsidR="00654CF6" w:rsidRPr="00FF3B31" w14:paraId="636903C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C529378" w14:textId="77777777" w:rsidR="00654CF6" w:rsidRPr="00FF3B31" w:rsidRDefault="00654CF6" w:rsidP="009F2E8D">
            <w:pPr>
              <w:spacing w:after="0" w:line="240" w:lineRule="auto"/>
              <w:ind w:left="720" w:hanging="720"/>
              <w:rPr>
                <w:rFonts w:cstheme="minorHAnsi"/>
              </w:rPr>
            </w:pPr>
            <w:r w:rsidRPr="00FF3B31">
              <w:rPr>
                <w:rFonts w:cstheme="minorHAnsi"/>
              </w:rPr>
              <w:t>104521</w:t>
            </w:r>
          </w:p>
        </w:tc>
        <w:tc>
          <w:tcPr>
            <w:tcW w:w="4220" w:type="dxa"/>
            <w:tcBorders>
              <w:top w:val="single" w:sz="4" w:space="0" w:color="auto"/>
              <w:left w:val="nil"/>
              <w:bottom w:val="single" w:sz="4" w:space="0" w:color="auto"/>
              <w:right w:val="single" w:sz="4" w:space="0" w:color="auto"/>
            </w:tcBorders>
            <w:noWrap/>
            <w:hideMark/>
          </w:tcPr>
          <w:p w14:paraId="26F0152C" w14:textId="77777777" w:rsidR="00654CF6" w:rsidRPr="00FF3B31" w:rsidRDefault="00654CF6" w:rsidP="009F2E8D">
            <w:pPr>
              <w:spacing w:after="0" w:line="240" w:lineRule="auto"/>
              <w:ind w:left="720" w:hanging="720"/>
              <w:rPr>
                <w:rFonts w:cstheme="minorHAnsi"/>
              </w:rPr>
            </w:pPr>
            <w:r w:rsidRPr="00FF3B31">
              <w:rPr>
                <w:rFonts w:cstheme="minorHAnsi"/>
              </w:rPr>
              <w:t>Diaixis hibernica C6F</w:t>
            </w:r>
          </w:p>
        </w:tc>
      </w:tr>
      <w:tr w:rsidR="00654CF6" w:rsidRPr="00FF3B31" w14:paraId="2EED78F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EC23451" w14:textId="77777777" w:rsidR="00654CF6" w:rsidRPr="00FF3B31" w:rsidRDefault="00654CF6" w:rsidP="009F2E8D">
            <w:pPr>
              <w:spacing w:after="0" w:line="240" w:lineRule="auto"/>
              <w:ind w:left="720" w:hanging="720"/>
              <w:rPr>
                <w:rFonts w:cstheme="minorHAnsi"/>
              </w:rPr>
            </w:pPr>
            <w:r w:rsidRPr="00FF3B31">
              <w:rPr>
                <w:rFonts w:cstheme="minorHAnsi"/>
              </w:rPr>
              <w:t>104521</w:t>
            </w:r>
          </w:p>
        </w:tc>
        <w:tc>
          <w:tcPr>
            <w:tcW w:w="4220" w:type="dxa"/>
            <w:tcBorders>
              <w:top w:val="single" w:sz="4" w:space="0" w:color="auto"/>
              <w:left w:val="nil"/>
              <w:bottom w:val="single" w:sz="4" w:space="0" w:color="auto"/>
              <w:right w:val="single" w:sz="4" w:space="0" w:color="auto"/>
            </w:tcBorders>
            <w:noWrap/>
            <w:hideMark/>
          </w:tcPr>
          <w:p w14:paraId="0B5DF786" w14:textId="77777777" w:rsidR="00654CF6" w:rsidRPr="00FF3B31" w:rsidRDefault="00654CF6" w:rsidP="009F2E8D">
            <w:pPr>
              <w:spacing w:after="0" w:line="240" w:lineRule="auto"/>
              <w:ind w:left="720" w:hanging="720"/>
              <w:rPr>
                <w:rFonts w:cstheme="minorHAnsi"/>
              </w:rPr>
            </w:pPr>
            <w:r w:rsidRPr="00FF3B31">
              <w:rPr>
                <w:rFonts w:cstheme="minorHAnsi"/>
              </w:rPr>
              <w:t>Diaixis hibernica C6M</w:t>
            </w:r>
          </w:p>
        </w:tc>
      </w:tr>
      <w:tr w:rsidR="00654CF6" w:rsidRPr="00FF3B31" w14:paraId="08B56FC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74678CA" w14:textId="77777777" w:rsidR="00654CF6" w:rsidRPr="00FF3B31" w:rsidRDefault="00654CF6" w:rsidP="009F2E8D">
            <w:pPr>
              <w:spacing w:after="0" w:line="240" w:lineRule="auto"/>
              <w:ind w:left="720" w:hanging="720"/>
              <w:rPr>
                <w:rFonts w:cstheme="minorHAnsi"/>
              </w:rPr>
            </w:pPr>
            <w:r w:rsidRPr="00FF3B31">
              <w:rPr>
                <w:rFonts w:cstheme="minorHAnsi"/>
              </w:rPr>
              <w:t>104521</w:t>
            </w:r>
          </w:p>
        </w:tc>
        <w:tc>
          <w:tcPr>
            <w:tcW w:w="4220" w:type="dxa"/>
            <w:tcBorders>
              <w:top w:val="single" w:sz="4" w:space="0" w:color="auto"/>
              <w:left w:val="nil"/>
              <w:bottom w:val="single" w:sz="4" w:space="0" w:color="auto"/>
              <w:right w:val="single" w:sz="4" w:space="0" w:color="auto"/>
            </w:tcBorders>
            <w:noWrap/>
            <w:hideMark/>
          </w:tcPr>
          <w:p w14:paraId="1594CE27" w14:textId="77777777" w:rsidR="00654CF6" w:rsidRPr="00FF3B31" w:rsidRDefault="00654CF6" w:rsidP="009F2E8D">
            <w:pPr>
              <w:spacing w:after="0" w:line="240" w:lineRule="auto"/>
              <w:ind w:left="720" w:hanging="720"/>
              <w:rPr>
                <w:rFonts w:cstheme="minorHAnsi"/>
              </w:rPr>
            </w:pPr>
            <w:r w:rsidRPr="00FF3B31">
              <w:rPr>
                <w:rFonts w:cstheme="minorHAnsi"/>
              </w:rPr>
              <w:t>Diaixis hibernica C1-5</w:t>
            </w:r>
          </w:p>
        </w:tc>
      </w:tr>
      <w:tr w:rsidR="00654CF6" w:rsidRPr="00FF3B31" w14:paraId="5C57422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38F102C" w14:textId="77777777" w:rsidR="00654CF6" w:rsidRPr="00FF3B31" w:rsidRDefault="00654CF6" w:rsidP="009F2E8D">
            <w:pPr>
              <w:spacing w:after="0" w:line="240" w:lineRule="auto"/>
              <w:ind w:left="720" w:hanging="720"/>
              <w:rPr>
                <w:rFonts w:cstheme="minorHAnsi"/>
              </w:rPr>
            </w:pPr>
            <w:r w:rsidRPr="00FF3B31">
              <w:rPr>
                <w:rFonts w:cstheme="minorHAnsi"/>
              </w:rPr>
              <w:t>104878</w:t>
            </w:r>
          </w:p>
        </w:tc>
        <w:tc>
          <w:tcPr>
            <w:tcW w:w="4220" w:type="dxa"/>
            <w:tcBorders>
              <w:top w:val="single" w:sz="4" w:space="0" w:color="auto"/>
              <w:left w:val="nil"/>
              <w:bottom w:val="single" w:sz="4" w:space="0" w:color="auto"/>
              <w:right w:val="single" w:sz="4" w:space="0" w:color="auto"/>
            </w:tcBorders>
            <w:noWrap/>
            <w:hideMark/>
          </w:tcPr>
          <w:p w14:paraId="126C35C3" w14:textId="77777777" w:rsidR="00654CF6" w:rsidRPr="00FF3B31" w:rsidRDefault="00654CF6" w:rsidP="009F2E8D">
            <w:pPr>
              <w:spacing w:after="0" w:line="240" w:lineRule="auto"/>
              <w:ind w:left="720" w:hanging="720"/>
              <w:rPr>
                <w:rFonts w:cstheme="minorHAnsi"/>
              </w:rPr>
            </w:pPr>
            <w:r w:rsidRPr="00FF3B31">
              <w:rPr>
                <w:rFonts w:cstheme="minorHAnsi"/>
              </w:rPr>
              <w:t>Temora longicornis C6F</w:t>
            </w:r>
          </w:p>
        </w:tc>
      </w:tr>
      <w:tr w:rsidR="00654CF6" w:rsidRPr="00FF3B31" w14:paraId="79EA7E8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A916A26" w14:textId="77777777" w:rsidR="00654CF6" w:rsidRPr="00FF3B31" w:rsidRDefault="00654CF6" w:rsidP="009F2E8D">
            <w:pPr>
              <w:spacing w:after="0" w:line="240" w:lineRule="auto"/>
              <w:ind w:left="720" w:hanging="720"/>
              <w:rPr>
                <w:rFonts w:cstheme="minorHAnsi"/>
              </w:rPr>
            </w:pPr>
            <w:r w:rsidRPr="00FF3B31">
              <w:rPr>
                <w:rFonts w:cstheme="minorHAnsi"/>
              </w:rPr>
              <w:t>104878</w:t>
            </w:r>
          </w:p>
        </w:tc>
        <w:tc>
          <w:tcPr>
            <w:tcW w:w="4220" w:type="dxa"/>
            <w:tcBorders>
              <w:top w:val="single" w:sz="4" w:space="0" w:color="auto"/>
              <w:left w:val="nil"/>
              <w:bottom w:val="single" w:sz="4" w:space="0" w:color="auto"/>
              <w:right w:val="single" w:sz="4" w:space="0" w:color="auto"/>
            </w:tcBorders>
            <w:noWrap/>
            <w:hideMark/>
          </w:tcPr>
          <w:p w14:paraId="57A1EC13" w14:textId="77777777" w:rsidR="00654CF6" w:rsidRPr="00FF3B31" w:rsidRDefault="00654CF6" w:rsidP="009F2E8D">
            <w:pPr>
              <w:spacing w:after="0" w:line="240" w:lineRule="auto"/>
              <w:ind w:left="720" w:hanging="720"/>
              <w:rPr>
                <w:rFonts w:cstheme="minorHAnsi"/>
              </w:rPr>
            </w:pPr>
            <w:r w:rsidRPr="00FF3B31">
              <w:rPr>
                <w:rFonts w:cstheme="minorHAnsi"/>
              </w:rPr>
              <w:t>Temora longicornis C6M</w:t>
            </w:r>
          </w:p>
        </w:tc>
      </w:tr>
      <w:tr w:rsidR="00654CF6" w:rsidRPr="00FF3B31" w14:paraId="44C8CFF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405C569" w14:textId="77777777" w:rsidR="00654CF6" w:rsidRPr="00FF3B31" w:rsidRDefault="00654CF6" w:rsidP="009F2E8D">
            <w:pPr>
              <w:spacing w:after="0" w:line="240" w:lineRule="auto"/>
              <w:ind w:left="720" w:hanging="720"/>
              <w:rPr>
                <w:rFonts w:cstheme="minorHAnsi"/>
              </w:rPr>
            </w:pPr>
            <w:r w:rsidRPr="00FF3B31">
              <w:rPr>
                <w:rFonts w:cstheme="minorHAnsi"/>
              </w:rPr>
              <w:t>104878</w:t>
            </w:r>
          </w:p>
        </w:tc>
        <w:tc>
          <w:tcPr>
            <w:tcW w:w="4220" w:type="dxa"/>
            <w:tcBorders>
              <w:top w:val="single" w:sz="4" w:space="0" w:color="auto"/>
              <w:left w:val="nil"/>
              <w:bottom w:val="single" w:sz="4" w:space="0" w:color="auto"/>
              <w:right w:val="single" w:sz="4" w:space="0" w:color="auto"/>
            </w:tcBorders>
            <w:noWrap/>
            <w:hideMark/>
          </w:tcPr>
          <w:p w14:paraId="5C730D0F" w14:textId="77777777" w:rsidR="00654CF6" w:rsidRPr="00FF3B31" w:rsidRDefault="00654CF6" w:rsidP="009F2E8D">
            <w:pPr>
              <w:spacing w:after="0" w:line="240" w:lineRule="auto"/>
              <w:ind w:left="720" w:hanging="720"/>
              <w:rPr>
                <w:rFonts w:cstheme="minorHAnsi"/>
              </w:rPr>
            </w:pPr>
            <w:r w:rsidRPr="00FF3B31">
              <w:rPr>
                <w:rFonts w:cstheme="minorHAnsi"/>
              </w:rPr>
              <w:t>Temora longicornis C1-5</w:t>
            </w:r>
          </w:p>
        </w:tc>
      </w:tr>
      <w:tr w:rsidR="00654CF6" w:rsidRPr="00FF3B31" w14:paraId="772370C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6DF1690" w14:textId="77777777" w:rsidR="00654CF6" w:rsidRPr="00FF3B31" w:rsidRDefault="00654CF6" w:rsidP="009F2E8D">
            <w:pPr>
              <w:spacing w:after="0" w:line="240" w:lineRule="auto"/>
              <w:ind w:left="720" w:hanging="720"/>
              <w:rPr>
                <w:rFonts w:cstheme="minorHAnsi"/>
              </w:rPr>
            </w:pPr>
            <w:r w:rsidRPr="00FF3B31">
              <w:rPr>
                <w:rFonts w:cstheme="minorHAnsi"/>
              </w:rPr>
              <w:t>104190</w:t>
            </w:r>
          </w:p>
        </w:tc>
        <w:tc>
          <w:tcPr>
            <w:tcW w:w="4220" w:type="dxa"/>
            <w:tcBorders>
              <w:top w:val="single" w:sz="4" w:space="0" w:color="auto"/>
              <w:left w:val="nil"/>
              <w:bottom w:val="single" w:sz="4" w:space="0" w:color="auto"/>
              <w:right w:val="single" w:sz="4" w:space="0" w:color="auto"/>
            </w:tcBorders>
            <w:noWrap/>
            <w:hideMark/>
          </w:tcPr>
          <w:p w14:paraId="1771785E" w14:textId="77777777" w:rsidR="00654CF6" w:rsidRPr="00FF3B31" w:rsidRDefault="00654CF6" w:rsidP="009F2E8D">
            <w:pPr>
              <w:spacing w:after="0" w:line="240" w:lineRule="auto"/>
              <w:ind w:left="720" w:hanging="720"/>
              <w:rPr>
                <w:rFonts w:cstheme="minorHAnsi"/>
              </w:rPr>
            </w:pPr>
            <w:r w:rsidRPr="00FF3B31">
              <w:rPr>
                <w:rFonts w:cstheme="minorHAnsi"/>
              </w:rPr>
              <w:t>Metridia spp. C1-6</w:t>
            </w:r>
          </w:p>
        </w:tc>
      </w:tr>
      <w:tr w:rsidR="00654CF6" w:rsidRPr="00FF3B31" w14:paraId="5F3A6CA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5A9AEAD" w14:textId="77777777" w:rsidR="00654CF6" w:rsidRPr="00FF3B31" w:rsidRDefault="00654CF6" w:rsidP="009F2E8D">
            <w:pPr>
              <w:spacing w:after="0" w:line="240" w:lineRule="auto"/>
              <w:ind w:left="720" w:hanging="720"/>
              <w:rPr>
                <w:rFonts w:cstheme="minorHAnsi"/>
              </w:rPr>
            </w:pPr>
            <w:r w:rsidRPr="00FF3B31">
              <w:rPr>
                <w:rFonts w:cstheme="minorHAnsi"/>
              </w:rPr>
              <w:t>850801</w:t>
            </w:r>
          </w:p>
        </w:tc>
        <w:tc>
          <w:tcPr>
            <w:tcW w:w="4220" w:type="dxa"/>
            <w:tcBorders>
              <w:top w:val="single" w:sz="4" w:space="0" w:color="auto"/>
              <w:left w:val="nil"/>
              <w:bottom w:val="single" w:sz="4" w:space="0" w:color="auto"/>
              <w:right w:val="single" w:sz="4" w:space="0" w:color="auto"/>
            </w:tcBorders>
            <w:noWrap/>
            <w:hideMark/>
          </w:tcPr>
          <w:p w14:paraId="799EE169" w14:textId="77777777" w:rsidR="00654CF6" w:rsidRPr="00FF3B31" w:rsidRDefault="00654CF6" w:rsidP="009F2E8D">
            <w:pPr>
              <w:spacing w:after="0" w:line="240" w:lineRule="auto"/>
              <w:ind w:left="720" w:hanging="720"/>
              <w:rPr>
                <w:rFonts w:cstheme="minorHAnsi"/>
              </w:rPr>
            </w:pPr>
            <w:r w:rsidRPr="00FF3B31">
              <w:rPr>
                <w:rFonts w:cstheme="minorHAnsi"/>
              </w:rPr>
              <w:t>Metridia lucens lucens C6F</w:t>
            </w:r>
          </w:p>
        </w:tc>
      </w:tr>
      <w:tr w:rsidR="00654CF6" w:rsidRPr="00FF3B31" w14:paraId="40A603D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F685302" w14:textId="77777777" w:rsidR="00654CF6" w:rsidRPr="00FF3B31" w:rsidRDefault="00654CF6" w:rsidP="009F2E8D">
            <w:pPr>
              <w:spacing w:after="0" w:line="240" w:lineRule="auto"/>
              <w:ind w:left="720" w:hanging="720"/>
              <w:rPr>
                <w:rFonts w:cstheme="minorHAnsi"/>
              </w:rPr>
            </w:pPr>
            <w:r w:rsidRPr="00FF3B31">
              <w:rPr>
                <w:rFonts w:cstheme="minorHAnsi"/>
              </w:rPr>
              <w:t>850801</w:t>
            </w:r>
          </w:p>
        </w:tc>
        <w:tc>
          <w:tcPr>
            <w:tcW w:w="4220" w:type="dxa"/>
            <w:tcBorders>
              <w:top w:val="single" w:sz="4" w:space="0" w:color="auto"/>
              <w:left w:val="nil"/>
              <w:bottom w:val="single" w:sz="4" w:space="0" w:color="auto"/>
              <w:right w:val="single" w:sz="4" w:space="0" w:color="auto"/>
            </w:tcBorders>
            <w:noWrap/>
            <w:hideMark/>
          </w:tcPr>
          <w:p w14:paraId="404560F9" w14:textId="77777777" w:rsidR="00654CF6" w:rsidRPr="00FF3B31" w:rsidRDefault="00654CF6" w:rsidP="009F2E8D">
            <w:pPr>
              <w:spacing w:after="0" w:line="240" w:lineRule="auto"/>
              <w:ind w:left="720" w:hanging="720"/>
              <w:rPr>
                <w:rFonts w:cstheme="minorHAnsi"/>
              </w:rPr>
            </w:pPr>
            <w:r w:rsidRPr="00FF3B31">
              <w:rPr>
                <w:rFonts w:cstheme="minorHAnsi"/>
              </w:rPr>
              <w:t>Metridia lucens lucens C6M</w:t>
            </w:r>
          </w:p>
        </w:tc>
      </w:tr>
      <w:tr w:rsidR="00654CF6" w:rsidRPr="00FF3B31" w14:paraId="4277DDA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BEEA267" w14:textId="77777777" w:rsidR="00654CF6" w:rsidRPr="00FF3B31" w:rsidRDefault="00654CF6" w:rsidP="009F2E8D">
            <w:pPr>
              <w:spacing w:after="0" w:line="240" w:lineRule="auto"/>
              <w:ind w:left="720" w:hanging="720"/>
              <w:rPr>
                <w:rFonts w:cstheme="minorHAnsi"/>
              </w:rPr>
            </w:pPr>
            <w:r w:rsidRPr="00FF3B31">
              <w:rPr>
                <w:rFonts w:cstheme="minorHAnsi"/>
              </w:rPr>
              <w:t>850801</w:t>
            </w:r>
          </w:p>
        </w:tc>
        <w:tc>
          <w:tcPr>
            <w:tcW w:w="4220" w:type="dxa"/>
            <w:tcBorders>
              <w:top w:val="single" w:sz="4" w:space="0" w:color="auto"/>
              <w:left w:val="nil"/>
              <w:bottom w:val="single" w:sz="4" w:space="0" w:color="auto"/>
              <w:right w:val="single" w:sz="4" w:space="0" w:color="auto"/>
            </w:tcBorders>
            <w:noWrap/>
            <w:hideMark/>
          </w:tcPr>
          <w:p w14:paraId="4CD92BF3" w14:textId="77777777" w:rsidR="00654CF6" w:rsidRPr="00FF3B31" w:rsidRDefault="00654CF6" w:rsidP="009F2E8D">
            <w:pPr>
              <w:spacing w:after="0" w:line="240" w:lineRule="auto"/>
              <w:ind w:left="720" w:hanging="720"/>
              <w:rPr>
                <w:rFonts w:cstheme="minorHAnsi"/>
              </w:rPr>
            </w:pPr>
            <w:r w:rsidRPr="00FF3B31">
              <w:rPr>
                <w:rFonts w:cstheme="minorHAnsi"/>
              </w:rPr>
              <w:t>Metridia lucens lucens C1-5</w:t>
            </w:r>
          </w:p>
        </w:tc>
      </w:tr>
      <w:tr w:rsidR="00654CF6" w:rsidRPr="00FF3B31" w14:paraId="74EB3C6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B7EF104" w14:textId="77777777" w:rsidR="00654CF6" w:rsidRPr="00FF3B31" w:rsidRDefault="00654CF6" w:rsidP="009F2E8D">
            <w:pPr>
              <w:spacing w:after="0" w:line="240" w:lineRule="auto"/>
              <w:ind w:left="720" w:hanging="720"/>
              <w:rPr>
                <w:rFonts w:cstheme="minorHAnsi"/>
              </w:rPr>
            </w:pPr>
            <w:r w:rsidRPr="00FF3B31">
              <w:rPr>
                <w:rFonts w:cstheme="minorHAnsi"/>
              </w:rPr>
              <w:t>104496</w:t>
            </w:r>
          </w:p>
        </w:tc>
        <w:tc>
          <w:tcPr>
            <w:tcW w:w="4220" w:type="dxa"/>
            <w:tcBorders>
              <w:top w:val="single" w:sz="4" w:space="0" w:color="auto"/>
              <w:left w:val="nil"/>
              <w:bottom w:val="single" w:sz="4" w:space="0" w:color="auto"/>
              <w:right w:val="single" w:sz="4" w:space="0" w:color="auto"/>
            </w:tcBorders>
            <w:noWrap/>
            <w:hideMark/>
          </w:tcPr>
          <w:p w14:paraId="1FF0D36A" w14:textId="77777777" w:rsidR="00654CF6" w:rsidRPr="00FF3B31" w:rsidRDefault="00654CF6" w:rsidP="009F2E8D">
            <w:pPr>
              <w:spacing w:after="0" w:line="240" w:lineRule="auto"/>
              <w:ind w:left="720" w:hanging="720"/>
              <w:rPr>
                <w:rFonts w:cstheme="minorHAnsi"/>
              </w:rPr>
            </w:pPr>
            <w:r w:rsidRPr="00FF3B31">
              <w:rPr>
                <w:rFonts w:cstheme="minorHAnsi"/>
              </w:rPr>
              <w:t>Centropages hamatus C6F</w:t>
            </w:r>
          </w:p>
        </w:tc>
      </w:tr>
      <w:tr w:rsidR="00654CF6" w:rsidRPr="00FF3B31" w14:paraId="5FC18AB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F786240" w14:textId="77777777" w:rsidR="00654CF6" w:rsidRPr="00FF3B31" w:rsidRDefault="00654CF6" w:rsidP="009F2E8D">
            <w:pPr>
              <w:spacing w:after="0" w:line="240" w:lineRule="auto"/>
              <w:ind w:left="720" w:hanging="720"/>
              <w:rPr>
                <w:rFonts w:cstheme="minorHAnsi"/>
              </w:rPr>
            </w:pPr>
            <w:r w:rsidRPr="00FF3B31">
              <w:rPr>
                <w:rFonts w:cstheme="minorHAnsi"/>
              </w:rPr>
              <w:t>104496</w:t>
            </w:r>
          </w:p>
        </w:tc>
        <w:tc>
          <w:tcPr>
            <w:tcW w:w="4220" w:type="dxa"/>
            <w:tcBorders>
              <w:top w:val="single" w:sz="4" w:space="0" w:color="auto"/>
              <w:left w:val="nil"/>
              <w:bottom w:val="single" w:sz="4" w:space="0" w:color="auto"/>
              <w:right w:val="single" w:sz="4" w:space="0" w:color="auto"/>
            </w:tcBorders>
            <w:noWrap/>
            <w:hideMark/>
          </w:tcPr>
          <w:p w14:paraId="485E2BC2" w14:textId="77777777" w:rsidR="00654CF6" w:rsidRPr="00FF3B31" w:rsidRDefault="00654CF6" w:rsidP="009F2E8D">
            <w:pPr>
              <w:spacing w:after="0" w:line="240" w:lineRule="auto"/>
              <w:ind w:left="720" w:hanging="720"/>
              <w:rPr>
                <w:rFonts w:cstheme="minorHAnsi"/>
              </w:rPr>
            </w:pPr>
            <w:r w:rsidRPr="00FF3B31">
              <w:rPr>
                <w:rFonts w:cstheme="minorHAnsi"/>
              </w:rPr>
              <w:t>Centropages hamatus C6M</w:t>
            </w:r>
          </w:p>
        </w:tc>
      </w:tr>
      <w:tr w:rsidR="00654CF6" w:rsidRPr="00FF3B31" w14:paraId="6F2CBA8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EF37522" w14:textId="77777777" w:rsidR="00654CF6" w:rsidRPr="00FF3B31" w:rsidRDefault="00654CF6" w:rsidP="009F2E8D">
            <w:pPr>
              <w:spacing w:after="0" w:line="240" w:lineRule="auto"/>
              <w:ind w:left="720" w:hanging="720"/>
              <w:rPr>
                <w:rFonts w:cstheme="minorHAnsi"/>
              </w:rPr>
            </w:pPr>
            <w:r w:rsidRPr="00FF3B31">
              <w:rPr>
                <w:rFonts w:cstheme="minorHAnsi"/>
              </w:rPr>
              <w:t>104496</w:t>
            </w:r>
          </w:p>
        </w:tc>
        <w:tc>
          <w:tcPr>
            <w:tcW w:w="4220" w:type="dxa"/>
            <w:tcBorders>
              <w:top w:val="single" w:sz="4" w:space="0" w:color="auto"/>
              <w:left w:val="nil"/>
              <w:bottom w:val="single" w:sz="4" w:space="0" w:color="auto"/>
              <w:right w:val="single" w:sz="4" w:space="0" w:color="auto"/>
            </w:tcBorders>
            <w:noWrap/>
            <w:hideMark/>
          </w:tcPr>
          <w:p w14:paraId="7CE16D58" w14:textId="77777777" w:rsidR="00654CF6" w:rsidRPr="00FF3B31" w:rsidRDefault="00654CF6" w:rsidP="009F2E8D">
            <w:pPr>
              <w:spacing w:after="0" w:line="240" w:lineRule="auto"/>
              <w:ind w:left="720" w:hanging="720"/>
              <w:rPr>
                <w:rFonts w:cstheme="minorHAnsi"/>
              </w:rPr>
            </w:pPr>
            <w:r w:rsidRPr="00FF3B31">
              <w:rPr>
                <w:rFonts w:cstheme="minorHAnsi"/>
              </w:rPr>
              <w:t>Centropages hamatus C1-5</w:t>
            </w:r>
          </w:p>
        </w:tc>
      </w:tr>
      <w:tr w:rsidR="00654CF6" w:rsidRPr="00FF3B31" w14:paraId="5B5D51C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1FDE7E0" w14:textId="77777777" w:rsidR="00654CF6" w:rsidRPr="00FF3B31" w:rsidRDefault="00654CF6" w:rsidP="009F2E8D">
            <w:pPr>
              <w:spacing w:after="0" w:line="240" w:lineRule="auto"/>
              <w:ind w:left="720" w:hanging="720"/>
              <w:rPr>
                <w:rFonts w:cstheme="minorHAnsi"/>
              </w:rPr>
            </w:pPr>
            <w:r w:rsidRPr="00FF3B31">
              <w:rPr>
                <w:rFonts w:cstheme="minorHAnsi"/>
              </w:rPr>
              <w:t>104499</w:t>
            </w:r>
          </w:p>
        </w:tc>
        <w:tc>
          <w:tcPr>
            <w:tcW w:w="4220" w:type="dxa"/>
            <w:tcBorders>
              <w:top w:val="single" w:sz="4" w:space="0" w:color="auto"/>
              <w:left w:val="nil"/>
              <w:bottom w:val="single" w:sz="4" w:space="0" w:color="auto"/>
              <w:right w:val="single" w:sz="4" w:space="0" w:color="auto"/>
            </w:tcBorders>
            <w:noWrap/>
            <w:hideMark/>
          </w:tcPr>
          <w:p w14:paraId="24B553D1" w14:textId="77777777" w:rsidR="00654CF6" w:rsidRPr="00FF3B31" w:rsidRDefault="00654CF6" w:rsidP="009F2E8D">
            <w:pPr>
              <w:spacing w:after="0" w:line="240" w:lineRule="auto"/>
              <w:ind w:left="720" w:hanging="720"/>
              <w:rPr>
                <w:rFonts w:cstheme="minorHAnsi"/>
              </w:rPr>
            </w:pPr>
            <w:r w:rsidRPr="00FF3B31">
              <w:rPr>
                <w:rFonts w:cstheme="minorHAnsi"/>
              </w:rPr>
              <w:t>Centropages typicus C6F</w:t>
            </w:r>
          </w:p>
        </w:tc>
      </w:tr>
      <w:tr w:rsidR="00654CF6" w:rsidRPr="00FF3B31" w14:paraId="4454E6C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6179C8F" w14:textId="77777777" w:rsidR="00654CF6" w:rsidRPr="00FF3B31" w:rsidRDefault="00654CF6" w:rsidP="009F2E8D">
            <w:pPr>
              <w:spacing w:after="0" w:line="240" w:lineRule="auto"/>
              <w:ind w:left="720" w:hanging="720"/>
              <w:rPr>
                <w:rFonts w:cstheme="minorHAnsi"/>
              </w:rPr>
            </w:pPr>
            <w:r w:rsidRPr="00FF3B31">
              <w:rPr>
                <w:rFonts w:cstheme="minorHAnsi"/>
              </w:rPr>
              <w:t>104499</w:t>
            </w:r>
          </w:p>
        </w:tc>
        <w:tc>
          <w:tcPr>
            <w:tcW w:w="4220" w:type="dxa"/>
            <w:tcBorders>
              <w:top w:val="single" w:sz="4" w:space="0" w:color="auto"/>
              <w:left w:val="single" w:sz="4" w:space="0" w:color="auto"/>
              <w:bottom w:val="single" w:sz="4" w:space="0" w:color="auto"/>
              <w:right w:val="single" w:sz="4" w:space="0" w:color="auto"/>
            </w:tcBorders>
            <w:noWrap/>
            <w:hideMark/>
          </w:tcPr>
          <w:p w14:paraId="72DDDC2F" w14:textId="77777777" w:rsidR="00654CF6" w:rsidRPr="00FF3B31" w:rsidRDefault="00654CF6" w:rsidP="009F2E8D">
            <w:pPr>
              <w:spacing w:after="0" w:line="240" w:lineRule="auto"/>
              <w:ind w:left="720" w:hanging="720"/>
              <w:rPr>
                <w:rFonts w:cstheme="minorHAnsi"/>
              </w:rPr>
            </w:pPr>
            <w:r w:rsidRPr="00FF3B31">
              <w:rPr>
                <w:rFonts w:cstheme="minorHAnsi"/>
              </w:rPr>
              <w:t>Centropages typicus C6M</w:t>
            </w:r>
          </w:p>
        </w:tc>
      </w:tr>
      <w:tr w:rsidR="00654CF6" w:rsidRPr="00FF3B31" w14:paraId="493C054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826CCFF" w14:textId="77777777" w:rsidR="00654CF6" w:rsidRPr="00FF3B31" w:rsidRDefault="00654CF6" w:rsidP="009F2E8D">
            <w:pPr>
              <w:spacing w:after="0" w:line="240" w:lineRule="auto"/>
              <w:ind w:left="720" w:hanging="720"/>
              <w:rPr>
                <w:rFonts w:cstheme="minorHAnsi"/>
              </w:rPr>
            </w:pPr>
            <w:r w:rsidRPr="00FF3B31">
              <w:rPr>
                <w:rFonts w:cstheme="minorHAnsi"/>
              </w:rPr>
              <w:t>104499</w:t>
            </w:r>
          </w:p>
        </w:tc>
        <w:tc>
          <w:tcPr>
            <w:tcW w:w="4220" w:type="dxa"/>
            <w:tcBorders>
              <w:top w:val="single" w:sz="4" w:space="0" w:color="auto"/>
              <w:left w:val="nil"/>
              <w:bottom w:val="single" w:sz="4" w:space="0" w:color="auto"/>
              <w:right w:val="single" w:sz="4" w:space="0" w:color="auto"/>
            </w:tcBorders>
            <w:noWrap/>
            <w:hideMark/>
          </w:tcPr>
          <w:p w14:paraId="5392FE8B" w14:textId="77777777" w:rsidR="00654CF6" w:rsidRPr="00FF3B31" w:rsidRDefault="00654CF6" w:rsidP="009F2E8D">
            <w:pPr>
              <w:spacing w:after="0" w:line="240" w:lineRule="auto"/>
              <w:ind w:left="720" w:hanging="720"/>
              <w:rPr>
                <w:rFonts w:cstheme="minorHAnsi"/>
              </w:rPr>
            </w:pPr>
            <w:r w:rsidRPr="00FF3B31">
              <w:rPr>
                <w:rFonts w:cstheme="minorHAnsi"/>
              </w:rPr>
              <w:t>Centropages typicus C1-5</w:t>
            </w:r>
          </w:p>
        </w:tc>
      </w:tr>
      <w:tr w:rsidR="00654CF6" w:rsidRPr="00FF3B31" w14:paraId="6F7CFF1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EA2FBB0" w14:textId="77777777" w:rsidR="00654CF6" w:rsidRPr="00FF3B31" w:rsidRDefault="00654CF6" w:rsidP="009F2E8D">
            <w:pPr>
              <w:spacing w:after="0" w:line="240" w:lineRule="auto"/>
              <w:ind w:left="720" w:hanging="720"/>
              <w:rPr>
                <w:rFonts w:cstheme="minorHAnsi"/>
              </w:rPr>
            </w:pPr>
            <w:r w:rsidRPr="00FF3B31">
              <w:rPr>
                <w:rFonts w:cstheme="minorHAnsi"/>
              </w:rPr>
              <w:t>104501</w:t>
            </w:r>
          </w:p>
        </w:tc>
        <w:tc>
          <w:tcPr>
            <w:tcW w:w="4220" w:type="dxa"/>
            <w:tcBorders>
              <w:top w:val="single" w:sz="4" w:space="0" w:color="auto"/>
              <w:left w:val="nil"/>
              <w:bottom w:val="single" w:sz="4" w:space="0" w:color="auto"/>
              <w:right w:val="single" w:sz="4" w:space="0" w:color="auto"/>
            </w:tcBorders>
            <w:noWrap/>
            <w:hideMark/>
          </w:tcPr>
          <w:p w14:paraId="6D9E5DAF" w14:textId="77777777" w:rsidR="00654CF6" w:rsidRPr="00FF3B31" w:rsidRDefault="00654CF6" w:rsidP="009F2E8D">
            <w:pPr>
              <w:spacing w:after="0" w:line="240" w:lineRule="auto"/>
              <w:ind w:left="720" w:hanging="720"/>
              <w:rPr>
                <w:rFonts w:cstheme="minorHAnsi"/>
              </w:rPr>
            </w:pPr>
            <w:r w:rsidRPr="00FF3B31">
              <w:rPr>
                <w:rFonts w:cstheme="minorHAnsi"/>
              </w:rPr>
              <w:t>Isias clavipes C6F</w:t>
            </w:r>
          </w:p>
        </w:tc>
      </w:tr>
      <w:tr w:rsidR="00654CF6" w:rsidRPr="00FF3B31" w14:paraId="06C31B3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9538474" w14:textId="77777777" w:rsidR="00654CF6" w:rsidRPr="00FF3B31" w:rsidRDefault="00654CF6" w:rsidP="009F2E8D">
            <w:pPr>
              <w:spacing w:after="0" w:line="240" w:lineRule="auto"/>
              <w:ind w:left="720" w:hanging="720"/>
              <w:rPr>
                <w:rFonts w:cstheme="minorHAnsi"/>
              </w:rPr>
            </w:pPr>
            <w:r w:rsidRPr="00FF3B31">
              <w:rPr>
                <w:rFonts w:cstheme="minorHAnsi"/>
              </w:rPr>
              <w:t>104501</w:t>
            </w:r>
          </w:p>
        </w:tc>
        <w:tc>
          <w:tcPr>
            <w:tcW w:w="4220" w:type="dxa"/>
            <w:tcBorders>
              <w:top w:val="single" w:sz="4" w:space="0" w:color="auto"/>
              <w:left w:val="single" w:sz="4" w:space="0" w:color="auto"/>
              <w:bottom w:val="single" w:sz="4" w:space="0" w:color="auto"/>
              <w:right w:val="single" w:sz="4" w:space="0" w:color="auto"/>
            </w:tcBorders>
            <w:noWrap/>
            <w:hideMark/>
          </w:tcPr>
          <w:p w14:paraId="040D214C" w14:textId="77777777" w:rsidR="00654CF6" w:rsidRPr="00FF3B31" w:rsidRDefault="00654CF6" w:rsidP="009F2E8D">
            <w:pPr>
              <w:spacing w:after="0" w:line="240" w:lineRule="auto"/>
              <w:ind w:left="720" w:hanging="720"/>
              <w:rPr>
                <w:rFonts w:cstheme="minorHAnsi"/>
              </w:rPr>
            </w:pPr>
            <w:r w:rsidRPr="00FF3B31">
              <w:rPr>
                <w:rFonts w:cstheme="minorHAnsi"/>
              </w:rPr>
              <w:t>Isias clavipes C6M</w:t>
            </w:r>
          </w:p>
        </w:tc>
      </w:tr>
      <w:tr w:rsidR="00654CF6" w:rsidRPr="00FF3B31" w14:paraId="2F21934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5F77562" w14:textId="77777777" w:rsidR="00654CF6" w:rsidRPr="00FF3B31" w:rsidRDefault="00654CF6" w:rsidP="009F2E8D">
            <w:pPr>
              <w:spacing w:after="0" w:line="240" w:lineRule="auto"/>
              <w:ind w:left="720" w:hanging="720"/>
              <w:rPr>
                <w:rFonts w:cstheme="minorHAnsi"/>
              </w:rPr>
            </w:pPr>
            <w:r w:rsidRPr="00FF3B31">
              <w:rPr>
                <w:rFonts w:cstheme="minorHAnsi"/>
              </w:rPr>
              <w:t>104501</w:t>
            </w:r>
          </w:p>
        </w:tc>
        <w:tc>
          <w:tcPr>
            <w:tcW w:w="4220" w:type="dxa"/>
            <w:tcBorders>
              <w:top w:val="single" w:sz="4" w:space="0" w:color="auto"/>
              <w:left w:val="nil"/>
              <w:bottom w:val="single" w:sz="4" w:space="0" w:color="auto"/>
              <w:right w:val="single" w:sz="4" w:space="0" w:color="auto"/>
            </w:tcBorders>
            <w:noWrap/>
            <w:hideMark/>
          </w:tcPr>
          <w:p w14:paraId="015EDBC4" w14:textId="77777777" w:rsidR="00654CF6" w:rsidRPr="00FF3B31" w:rsidRDefault="00654CF6" w:rsidP="009F2E8D">
            <w:pPr>
              <w:spacing w:after="0" w:line="240" w:lineRule="auto"/>
              <w:ind w:left="720" w:hanging="720"/>
              <w:rPr>
                <w:rFonts w:cstheme="minorHAnsi"/>
              </w:rPr>
            </w:pPr>
            <w:r w:rsidRPr="00FF3B31">
              <w:rPr>
                <w:rFonts w:cstheme="minorHAnsi"/>
              </w:rPr>
              <w:t>Isias clavipes C1-5</w:t>
            </w:r>
          </w:p>
        </w:tc>
      </w:tr>
      <w:tr w:rsidR="00654CF6" w:rsidRPr="00FF3B31" w14:paraId="7B0C694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61C7AB7" w14:textId="77777777" w:rsidR="00654CF6" w:rsidRPr="00FF3B31" w:rsidRDefault="00654CF6" w:rsidP="009F2E8D">
            <w:pPr>
              <w:spacing w:after="0" w:line="240" w:lineRule="auto"/>
              <w:ind w:left="720" w:hanging="720"/>
              <w:rPr>
                <w:rFonts w:cstheme="minorHAnsi"/>
              </w:rPr>
            </w:pPr>
            <w:r w:rsidRPr="00FF3B31">
              <w:rPr>
                <w:rFonts w:cstheme="minorHAnsi"/>
              </w:rPr>
              <w:t>104474</w:t>
            </w:r>
          </w:p>
        </w:tc>
        <w:tc>
          <w:tcPr>
            <w:tcW w:w="4220" w:type="dxa"/>
            <w:tcBorders>
              <w:top w:val="single" w:sz="4" w:space="0" w:color="auto"/>
              <w:left w:val="nil"/>
              <w:bottom w:val="single" w:sz="4" w:space="0" w:color="auto"/>
              <w:right w:val="single" w:sz="4" w:space="0" w:color="auto"/>
            </w:tcBorders>
            <w:noWrap/>
            <w:hideMark/>
          </w:tcPr>
          <w:p w14:paraId="7D9C94FB" w14:textId="77777777" w:rsidR="00654CF6" w:rsidRPr="00FF3B31" w:rsidRDefault="00654CF6" w:rsidP="009F2E8D">
            <w:pPr>
              <w:spacing w:after="0" w:line="240" w:lineRule="auto"/>
              <w:ind w:left="720" w:hanging="720"/>
              <w:rPr>
                <w:rFonts w:cstheme="minorHAnsi"/>
              </w:rPr>
            </w:pPr>
            <w:r w:rsidRPr="00FF3B31">
              <w:rPr>
                <w:rFonts w:cstheme="minorHAnsi"/>
              </w:rPr>
              <w:t>Candacia armata C6M</w:t>
            </w:r>
          </w:p>
        </w:tc>
      </w:tr>
      <w:tr w:rsidR="00654CF6" w:rsidRPr="00FF3B31" w14:paraId="2C693FB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62EB70F" w14:textId="77777777" w:rsidR="00654CF6" w:rsidRPr="00FF3B31" w:rsidRDefault="00654CF6" w:rsidP="009F2E8D">
            <w:pPr>
              <w:spacing w:after="0" w:line="240" w:lineRule="auto"/>
              <w:ind w:left="720" w:hanging="720"/>
              <w:rPr>
                <w:rFonts w:cstheme="minorHAnsi"/>
              </w:rPr>
            </w:pPr>
            <w:r w:rsidRPr="00FF3B31">
              <w:rPr>
                <w:rFonts w:cstheme="minorHAnsi"/>
              </w:rPr>
              <w:t>104474</w:t>
            </w:r>
          </w:p>
        </w:tc>
        <w:tc>
          <w:tcPr>
            <w:tcW w:w="4220" w:type="dxa"/>
            <w:tcBorders>
              <w:top w:val="single" w:sz="4" w:space="0" w:color="auto"/>
              <w:left w:val="nil"/>
              <w:bottom w:val="single" w:sz="4" w:space="0" w:color="auto"/>
              <w:right w:val="single" w:sz="4" w:space="0" w:color="auto"/>
            </w:tcBorders>
            <w:noWrap/>
            <w:hideMark/>
          </w:tcPr>
          <w:p w14:paraId="69318932" w14:textId="77777777" w:rsidR="00654CF6" w:rsidRPr="00FF3B31" w:rsidRDefault="00654CF6" w:rsidP="009F2E8D">
            <w:pPr>
              <w:spacing w:after="0" w:line="240" w:lineRule="auto"/>
              <w:ind w:left="720" w:hanging="720"/>
              <w:rPr>
                <w:rFonts w:cstheme="minorHAnsi"/>
              </w:rPr>
            </w:pPr>
            <w:r w:rsidRPr="00FF3B31">
              <w:rPr>
                <w:rFonts w:cstheme="minorHAnsi"/>
              </w:rPr>
              <w:t>Candacia armata C6F</w:t>
            </w:r>
          </w:p>
        </w:tc>
      </w:tr>
      <w:tr w:rsidR="00654CF6" w:rsidRPr="00FF3B31" w14:paraId="3DBBA28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CBD6528" w14:textId="77777777" w:rsidR="00654CF6" w:rsidRPr="00FF3B31" w:rsidRDefault="00654CF6" w:rsidP="009F2E8D">
            <w:pPr>
              <w:spacing w:after="0" w:line="240" w:lineRule="auto"/>
              <w:ind w:left="720" w:hanging="720"/>
              <w:rPr>
                <w:rFonts w:cstheme="minorHAnsi"/>
              </w:rPr>
            </w:pPr>
            <w:r w:rsidRPr="00FF3B31">
              <w:rPr>
                <w:rFonts w:cstheme="minorHAnsi"/>
              </w:rPr>
              <w:t>104474</w:t>
            </w:r>
          </w:p>
        </w:tc>
        <w:tc>
          <w:tcPr>
            <w:tcW w:w="4220" w:type="dxa"/>
            <w:tcBorders>
              <w:top w:val="single" w:sz="4" w:space="0" w:color="auto"/>
              <w:left w:val="single" w:sz="4" w:space="0" w:color="auto"/>
              <w:bottom w:val="single" w:sz="4" w:space="0" w:color="auto"/>
              <w:right w:val="single" w:sz="4" w:space="0" w:color="auto"/>
            </w:tcBorders>
            <w:noWrap/>
            <w:hideMark/>
          </w:tcPr>
          <w:p w14:paraId="68DE9309" w14:textId="77777777" w:rsidR="00654CF6" w:rsidRPr="00FF3B31" w:rsidRDefault="00654CF6" w:rsidP="009F2E8D">
            <w:pPr>
              <w:spacing w:after="0" w:line="240" w:lineRule="auto"/>
              <w:ind w:left="720" w:hanging="720"/>
              <w:rPr>
                <w:rFonts w:cstheme="minorHAnsi"/>
              </w:rPr>
            </w:pPr>
            <w:r w:rsidRPr="00FF3B31">
              <w:rPr>
                <w:rFonts w:cstheme="minorHAnsi"/>
              </w:rPr>
              <w:t>Candacia armata C1-5</w:t>
            </w:r>
          </w:p>
        </w:tc>
      </w:tr>
      <w:tr w:rsidR="00654CF6" w:rsidRPr="00FF3B31" w14:paraId="61B434D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255E75C" w14:textId="77777777" w:rsidR="00654CF6" w:rsidRPr="00FF3B31" w:rsidRDefault="00654CF6" w:rsidP="009F2E8D">
            <w:pPr>
              <w:spacing w:after="0" w:line="240" w:lineRule="auto"/>
              <w:ind w:left="720" w:hanging="720"/>
              <w:rPr>
                <w:rFonts w:cstheme="minorHAnsi"/>
              </w:rPr>
            </w:pPr>
            <w:r w:rsidRPr="00FF3B31">
              <w:rPr>
                <w:rFonts w:cstheme="minorHAnsi"/>
              </w:rPr>
              <w:t>104722</w:t>
            </w:r>
          </w:p>
        </w:tc>
        <w:tc>
          <w:tcPr>
            <w:tcW w:w="4220" w:type="dxa"/>
            <w:tcBorders>
              <w:top w:val="single" w:sz="4" w:space="0" w:color="auto"/>
              <w:left w:val="nil"/>
              <w:bottom w:val="single" w:sz="4" w:space="0" w:color="auto"/>
              <w:right w:val="single" w:sz="4" w:space="0" w:color="auto"/>
            </w:tcBorders>
            <w:noWrap/>
            <w:hideMark/>
          </w:tcPr>
          <w:p w14:paraId="14998C9E" w14:textId="77777777" w:rsidR="00654CF6" w:rsidRPr="00FF3B31" w:rsidRDefault="00654CF6" w:rsidP="009F2E8D">
            <w:pPr>
              <w:spacing w:after="0" w:line="240" w:lineRule="auto"/>
              <w:ind w:left="720" w:hanging="720"/>
              <w:rPr>
                <w:rFonts w:cstheme="minorHAnsi"/>
              </w:rPr>
            </w:pPr>
            <w:r w:rsidRPr="00FF3B31">
              <w:rPr>
                <w:rFonts w:cstheme="minorHAnsi"/>
              </w:rPr>
              <w:t>Anomalocera patersoni C6F</w:t>
            </w:r>
          </w:p>
        </w:tc>
      </w:tr>
      <w:tr w:rsidR="00654CF6" w:rsidRPr="00FF3B31" w14:paraId="59FBE64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95C9CE2" w14:textId="77777777" w:rsidR="00654CF6" w:rsidRPr="00FF3B31" w:rsidRDefault="00654CF6" w:rsidP="009F2E8D">
            <w:pPr>
              <w:spacing w:after="0" w:line="240" w:lineRule="auto"/>
              <w:ind w:left="720" w:hanging="720"/>
              <w:rPr>
                <w:rFonts w:cstheme="minorHAnsi"/>
              </w:rPr>
            </w:pPr>
            <w:r w:rsidRPr="00FF3B31">
              <w:rPr>
                <w:rFonts w:cstheme="minorHAnsi"/>
              </w:rPr>
              <w:t>104722</w:t>
            </w:r>
          </w:p>
        </w:tc>
        <w:tc>
          <w:tcPr>
            <w:tcW w:w="4220" w:type="dxa"/>
            <w:tcBorders>
              <w:top w:val="single" w:sz="4" w:space="0" w:color="auto"/>
              <w:left w:val="nil"/>
              <w:bottom w:val="single" w:sz="4" w:space="0" w:color="auto"/>
              <w:right w:val="single" w:sz="4" w:space="0" w:color="auto"/>
            </w:tcBorders>
            <w:noWrap/>
            <w:hideMark/>
          </w:tcPr>
          <w:p w14:paraId="50FB7672" w14:textId="77777777" w:rsidR="00654CF6" w:rsidRPr="00FF3B31" w:rsidRDefault="00654CF6" w:rsidP="009F2E8D">
            <w:pPr>
              <w:spacing w:after="0" w:line="240" w:lineRule="auto"/>
              <w:ind w:left="720" w:hanging="720"/>
              <w:rPr>
                <w:rFonts w:cstheme="minorHAnsi"/>
              </w:rPr>
            </w:pPr>
            <w:r w:rsidRPr="00FF3B31">
              <w:rPr>
                <w:rFonts w:cstheme="minorHAnsi"/>
              </w:rPr>
              <w:t>Anomalocera patersoni C6M</w:t>
            </w:r>
          </w:p>
        </w:tc>
      </w:tr>
      <w:tr w:rsidR="00654CF6" w:rsidRPr="00FF3B31" w14:paraId="5696A99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FBE1D17" w14:textId="77777777" w:rsidR="00654CF6" w:rsidRPr="00FF3B31" w:rsidRDefault="00654CF6" w:rsidP="009F2E8D">
            <w:pPr>
              <w:spacing w:after="0" w:line="240" w:lineRule="auto"/>
              <w:ind w:left="720" w:hanging="720"/>
              <w:rPr>
                <w:rFonts w:cstheme="minorHAnsi"/>
              </w:rPr>
            </w:pPr>
            <w:r w:rsidRPr="00FF3B31">
              <w:rPr>
                <w:rFonts w:cstheme="minorHAnsi"/>
              </w:rPr>
              <w:t>104722</w:t>
            </w:r>
          </w:p>
        </w:tc>
        <w:tc>
          <w:tcPr>
            <w:tcW w:w="4220" w:type="dxa"/>
            <w:tcBorders>
              <w:top w:val="single" w:sz="4" w:space="0" w:color="auto"/>
              <w:left w:val="single" w:sz="4" w:space="0" w:color="auto"/>
              <w:bottom w:val="single" w:sz="4" w:space="0" w:color="auto"/>
              <w:right w:val="single" w:sz="4" w:space="0" w:color="auto"/>
            </w:tcBorders>
            <w:noWrap/>
            <w:hideMark/>
          </w:tcPr>
          <w:p w14:paraId="2B6ED964" w14:textId="77777777" w:rsidR="00654CF6" w:rsidRPr="00FF3B31" w:rsidRDefault="00654CF6" w:rsidP="009F2E8D">
            <w:pPr>
              <w:spacing w:after="0" w:line="240" w:lineRule="auto"/>
              <w:ind w:left="720" w:hanging="720"/>
              <w:rPr>
                <w:rFonts w:cstheme="minorHAnsi"/>
              </w:rPr>
            </w:pPr>
            <w:r w:rsidRPr="00FF3B31">
              <w:rPr>
                <w:rFonts w:cstheme="minorHAnsi"/>
              </w:rPr>
              <w:t>Anomalocera patersoni C1-5</w:t>
            </w:r>
          </w:p>
        </w:tc>
      </w:tr>
      <w:tr w:rsidR="00654CF6" w:rsidRPr="00FF3B31" w14:paraId="1006972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CF50502" w14:textId="77777777" w:rsidR="00654CF6" w:rsidRPr="00FF3B31" w:rsidRDefault="00654CF6" w:rsidP="009F2E8D">
            <w:pPr>
              <w:spacing w:after="0" w:line="240" w:lineRule="auto"/>
              <w:ind w:left="720" w:hanging="720"/>
              <w:rPr>
                <w:rFonts w:cstheme="minorHAnsi"/>
              </w:rPr>
            </w:pPr>
            <w:r w:rsidRPr="00FF3B31">
              <w:rPr>
                <w:rFonts w:cstheme="minorHAnsi"/>
              </w:rPr>
              <w:t>149755</w:t>
            </w:r>
          </w:p>
        </w:tc>
        <w:tc>
          <w:tcPr>
            <w:tcW w:w="4220" w:type="dxa"/>
            <w:tcBorders>
              <w:top w:val="single" w:sz="4" w:space="0" w:color="auto"/>
              <w:left w:val="nil"/>
              <w:bottom w:val="single" w:sz="4" w:space="0" w:color="auto"/>
              <w:right w:val="single" w:sz="4" w:space="0" w:color="auto"/>
            </w:tcBorders>
            <w:noWrap/>
            <w:hideMark/>
          </w:tcPr>
          <w:p w14:paraId="0ECE00EF" w14:textId="77777777" w:rsidR="00654CF6" w:rsidRPr="00FF3B31" w:rsidRDefault="00654CF6" w:rsidP="009F2E8D">
            <w:pPr>
              <w:spacing w:after="0" w:line="240" w:lineRule="auto"/>
              <w:ind w:left="720" w:hanging="720"/>
              <w:rPr>
                <w:rFonts w:cstheme="minorHAnsi"/>
              </w:rPr>
            </w:pPr>
            <w:r w:rsidRPr="00FF3B31">
              <w:rPr>
                <w:rFonts w:cstheme="minorHAnsi"/>
              </w:rPr>
              <w:t>Acartia (Acartiura) clausi C6 F</w:t>
            </w:r>
          </w:p>
        </w:tc>
      </w:tr>
      <w:tr w:rsidR="00654CF6" w:rsidRPr="00FF3B31" w14:paraId="243FEC3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7E2AF0D" w14:textId="77777777" w:rsidR="00654CF6" w:rsidRPr="00FF3B31" w:rsidRDefault="00654CF6" w:rsidP="009F2E8D">
            <w:pPr>
              <w:spacing w:after="0" w:line="240" w:lineRule="auto"/>
              <w:ind w:left="720" w:hanging="720"/>
              <w:rPr>
                <w:rFonts w:cstheme="minorHAnsi"/>
              </w:rPr>
            </w:pPr>
            <w:r w:rsidRPr="00FF3B31">
              <w:rPr>
                <w:rFonts w:cstheme="minorHAnsi"/>
              </w:rPr>
              <w:t>149755</w:t>
            </w:r>
          </w:p>
        </w:tc>
        <w:tc>
          <w:tcPr>
            <w:tcW w:w="4220" w:type="dxa"/>
            <w:tcBorders>
              <w:top w:val="single" w:sz="4" w:space="0" w:color="auto"/>
              <w:left w:val="nil"/>
              <w:bottom w:val="single" w:sz="4" w:space="0" w:color="auto"/>
              <w:right w:val="single" w:sz="4" w:space="0" w:color="auto"/>
            </w:tcBorders>
            <w:noWrap/>
            <w:hideMark/>
          </w:tcPr>
          <w:p w14:paraId="7E6282C6" w14:textId="77777777" w:rsidR="00654CF6" w:rsidRPr="00FF3B31" w:rsidRDefault="00654CF6" w:rsidP="009F2E8D">
            <w:pPr>
              <w:spacing w:after="0" w:line="240" w:lineRule="auto"/>
              <w:ind w:left="720" w:hanging="720"/>
              <w:rPr>
                <w:rFonts w:cstheme="minorHAnsi"/>
              </w:rPr>
            </w:pPr>
            <w:r w:rsidRPr="00FF3B31">
              <w:rPr>
                <w:rFonts w:cstheme="minorHAnsi"/>
              </w:rPr>
              <w:t>Acartia (Acartiura) clausi C6 M</w:t>
            </w:r>
          </w:p>
        </w:tc>
      </w:tr>
      <w:tr w:rsidR="00654CF6" w:rsidRPr="00FF3B31" w14:paraId="4862AAB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3554D8C" w14:textId="77777777" w:rsidR="00654CF6" w:rsidRPr="00FF3B31" w:rsidRDefault="00654CF6" w:rsidP="009F2E8D">
            <w:pPr>
              <w:spacing w:after="0" w:line="240" w:lineRule="auto"/>
              <w:ind w:left="720" w:hanging="720"/>
              <w:rPr>
                <w:rFonts w:cstheme="minorHAnsi"/>
              </w:rPr>
            </w:pPr>
            <w:r w:rsidRPr="00FF3B31">
              <w:rPr>
                <w:rFonts w:cstheme="minorHAnsi"/>
              </w:rPr>
              <w:t>149755</w:t>
            </w:r>
          </w:p>
        </w:tc>
        <w:tc>
          <w:tcPr>
            <w:tcW w:w="4220" w:type="dxa"/>
            <w:tcBorders>
              <w:top w:val="single" w:sz="4" w:space="0" w:color="auto"/>
              <w:left w:val="nil"/>
              <w:bottom w:val="single" w:sz="4" w:space="0" w:color="auto"/>
              <w:right w:val="single" w:sz="4" w:space="0" w:color="auto"/>
            </w:tcBorders>
            <w:noWrap/>
            <w:hideMark/>
          </w:tcPr>
          <w:p w14:paraId="3A8CD8B7" w14:textId="77777777" w:rsidR="00654CF6" w:rsidRPr="00FF3B31" w:rsidRDefault="00654CF6" w:rsidP="009F2E8D">
            <w:pPr>
              <w:spacing w:after="0" w:line="240" w:lineRule="auto"/>
              <w:ind w:left="720" w:hanging="720"/>
              <w:rPr>
                <w:rFonts w:cstheme="minorHAnsi"/>
              </w:rPr>
            </w:pPr>
            <w:r w:rsidRPr="00FF3B31">
              <w:rPr>
                <w:rFonts w:cstheme="minorHAnsi"/>
              </w:rPr>
              <w:t>Acartia (Acartiura) clausi C1-5</w:t>
            </w:r>
          </w:p>
        </w:tc>
      </w:tr>
      <w:tr w:rsidR="00654CF6" w:rsidRPr="00FF3B31" w14:paraId="3A46EE1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C3B0359" w14:textId="77777777" w:rsidR="00654CF6" w:rsidRPr="00FF3B31" w:rsidRDefault="00654CF6" w:rsidP="009F2E8D">
            <w:pPr>
              <w:spacing w:after="0" w:line="240" w:lineRule="auto"/>
              <w:ind w:left="720" w:hanging="720"/>
              <w:rPr>
                <w:rFonts w:cstheme="minorHAnsi"/>
              </w:rPr>
            </w:pPr>
            <w:r w:rsidRPr="00FF3B31">
              <w:rPr>
                <w:rFonts w:cstheme="minorHAnsi"/>
              </w:rPr>
              <w:t>346037</w:t>
            </w:r>
          </w:p>
        </w:tc>
        <w:tc>
          <w:tcPr>
            <w:tcW w:w="4220" w:type="dxa"/>
            <w:tcBorders>
              <w:top w:val="single" w:sz="4" w:space="0" w:color="auto"/>
              <w:left w:val="nil"/>
              <w:bottom w:val="single" w:sz="4" w:space="0" w:color="auto"/>
              <w:right w:val="single" w:sz="4" w:space="0" w:color="auto"/>
            </w:tcBorders>
            <w:noWrap/>
            <w:hideMark/>
          </w:tcPr>
          <w:p w14:paraId="4EFC25E7" w14:textId="77777777" w:rsidR="00654CF6" w:rsidRPr="00FF3B31" w:rsidRDefault="00654CF6" w:rsidP="009F2E8D">
            <w:pPr>
              <w:spacing w:after="0" w:line="240" w:lineRule="auto"/>
              <w:ind w:left="720" w:hanging="720"/>
              <w:rPr>
                <w:rFonts w:cstheme="minorHAnsi"/>
              </w:rPr>
            </w:pPr>
            <w:r w:rsidRPr="00FF3B31">
              <w:rPr>
                <w:rFonts w:cstheme="minorHAnsi"/>
              </w:rPr>
              <w:t>Acartia (Acartiura)  longeremis C6F</w:t>
            </w:r>
          </w:p>
        </w:tc>
      </w:tr>
      <w:tr w:rsidR="00654CF6" w:rsidRPr="00FF3B31" w14:paraId="397795C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E2842F7" w14:textId="77777777" w:rsidR="00654CF6" w:rsidRPr="00FF3B31" w:rsidRDefault="00654CF6" w:rsidP="009F2E8D">
            <w:pPr>
              <w:spacing w:after="0" w:line="240" w:lineRule="auto"/>
              <w:ind w:left="720" w:hanging="720"/>
              <w:rPr>
                <w:rFonts w:cstheme="minorHAnsi"/>
              </w:rPr>
            </w:pPr>
            <w:r w:rsidRPr="00FF3B31">
              <w:rPr>
                <w:rFonts w:cstheme="minorHAnsi"/>
              </w:rPr>
              <w:t>346037</w:t>
            </w:r>
          </w:p>
        </w:tc>
        <w:tc>
          <w:tcPr>
            <w:tcW w:w="4220" w:type="dxa"/>
            <w:tcBorders>
              <w:top w:val="single" w:sz="4" w:space="0" w:color="auto"/>
              <w:left w:val="nil"/>
              <w:bottom w:val="single" w:sz="4" w:space="0" w:color="auto"/>
              <w:right w:val="single" w:sz="4" w:space="0" w:color="auto"/>
            </w:tcBorders>
            <w:noWrap/>
            <w:hideMark/>
          </w:tcPr>
          <w:p w14:paraId="799DE56E" w14:textId="77777777" w:rsidR="00654CF6" w:rsidRPr="00FF3B31" w:rsidRDefault="00654CF6" w:rsidP="009F2E8D">
            <w:pPr>
              <w:spacing w:after="0" w:line="240" w:lineRule="auto"/>
              <w:ind w:left="720" w:hanging="720"/>
              <w:rPr>
                <w:rFonts w:cstheme="minorHAnsi"/>
              </w:rPr>
            </w:pPr>
            <w:r w:rsidRPr="00FF3B31">
              <w:rPr>
                <w:rFonts w:cstheme="minorHAnsi"/>
              </w:rPr>
              <w:t>Acartia (Acartiura) longeremis C6 M</w:t>
            </w:r>
          </w:p>
        </w:tc>
      </w:tr>
      <w:tr w:rsidR="00654CF6" w:rsidRPr="00FF3B31" w14:paraId="0FAF180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BBA1E5B" w14:textId="77777777" w:rsidR="00654CF6" w:rsidRPr="00FF3B31" w:rsidRDefault="00654CF6" w:rsidP="009F2E8D">
            <w:pPr>
              <w:spacing w:after="0" w:line="240" w:lineRule="auto"/>
              <w:ind w:left="720" w:hanging="720"/>
              <w:rPr>
                <w:rFonts w:cstheme="minorHAnsi"/>
              </w:rPr>
            </w:pPr>
            <w:r w:rsidRPr="00FF3B31">
              <w:rPr>
                <w:rFonts w:cstheme="minorHAnsi"/>
              </w:rPr>
              <w:t>346037</w:t>
            </w:r>
          </w:p>
        </w:tc>
        <w:tc>
          <w:tcPr>
            <w:tcW w:w="4220" w:type="dxa"/>
            <w:tcBorders>
              <w:top w:val="single" w:sz="4" w:space="0" w:color="auto"/>
              <w:left w:val="nil"/>
              <w:bottom w:val="single" w:sz="4" w:space="0" w:color="auto"/>
              <w:right w:val="single" w:sz="4" w:space="0" w:color="auto"/>
            </w:tcBorders>
            <w:noWrap/>
            <w:hideMark/>
          </w:tcPr>
          <w:p w14:paraId="6E2B56D5" w14:textId="77777777" w:rsidR="00654CF6" w:rsidRPr="00FF3B31" w:rsidRDefault="00654CF6" w:rsidP="009F2E8D">
            <w:pPr>
              <w:spacing w:after="0" w:line="240" w:lineRule="auto"/>
              <w:ind w:left="720" w:hanging="720"/>
              <w:rPr>
                <w:rFonts w:cstheme="minorHAnsi"/>
              </w:rPr>
            </w:pPr>
            <w:r w:rsidRPr="00FF3B31">
              <w:rPr>
                <w:rFonts w:cstheme="minorHAnsi"/>
              </w:rPr>
              <w:t>Acartia (Acartiura) longeremis C1-5</w:t>
            </w:r>
          </w:p>
        </w:tc>
      </w:tr>
      <w:tr w:rsidR="00654CF6" w:rsidRPr="00FF3B31" w14:paraId="29698DF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B3A6923" w14:textId="77777777" w:rsidR="00654CF6" w:rsidRPr="00FF3B31" w:rsidRDefault="00654CF6" w:rsidP="009F2E8D">
            <w:pPr>
              <w:spacing w:after="0" w:line="240" w:lineRule="auto"/>
              <w:ind w:left="720" w:hanging="720"/>
              <w:rPr>
                <w:rFonts w:cstheme="minorHAnsi"/>
              </w:rPr>
            </w:pPr>
            <w:r w:rsidRPr="00FF3B31">
              <w:rPr>
                <w:rFonts w:cstheme="minorHAnsi"/>
              </w:rPr>
              <w:t>234125</w:t>
            </w:r>
          </w:p>
        </w:tc>
        <w:tc>
          <w:tcPr>
            <w:tcW w:w="4220" w:type="dxa"/>
            <w:tcBorders>
              <w:top w:val="single" w:sz="4" w:space="0" w:color="auto"/>
              <w:left w:val="nil"/>
              <w:bottom w:val="single" w:sz="4" w:space="0" w:color="auto"/>
              <w:right w:val="single" w:sz="4" w:space="0" w:color="auto"/>
            </w:tcBorders>
            <w:noWrap/>
            <w:hideMark/>
          </w:tcPr>
          <w:p w14:paraId="1AE04952" w14:textId="77777777" w:rsidR="00654CF6" w:rsidRPr="00FF3B31" w:rsidRDefault="00654CF6" w:rsidP="009F2E8D">
            <w:pPr>
              <w:spacing w:after="0" w:line="240" w:lineRule="auto"/>
              <w:ind w:left="720" w:hanging="720"/>
              <w:rPr>
                <w:rFonts w:cstheme="minorHAnsi"/>
              </w:rPr>
            </w:pPr>
            <w:r w:rsidRPr="00FF3B31">
              <w:rPr>
                <w:rFonts w:cstheme="minorHAnsi"/>
              </w:rPr>
              <w:t>Acartia (Acartiura) discaudata C6F</w:t>
            </w:r>
          </w:p>
        </w:tc>
      </w:tr>
      <w:tr w:rsidR="00654CF6" w:rsidRPr="00FF3B31" w14:paraId="238EC69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177A833" w14:textId="77777777" w:rsidR="00654CF6" w:rsidRPr="00FF3B31" w:rsidRDefault="00654CF6" w:rsidP="009F2E8D">
            <w:pPr>
              <w:spacing w:after="0" w:line="240" w:lineRule="auto"/>
              <w:ind w:left="720" w:hanging="720"/>
              <w:rPr>
                <w:rFonts w:cstheme="minorHAnsi"/>
              </w:rPr>
            </w:pPr>
            <w:r w:rsidRPr="00FF3B31">
              <w:rPr>
                <w:rFonts w:cstheme="minorHAnsi"/>
              </w:rPr>
              <w:t>234125</w:t>
            </w:r>
          </w:p>
        </w:tc>
        <w:tc>
          <w:tcPr>
            <w:tcW w:w="4220" w:type="dxa"/>
            <w:tcBorders>
              <w:top w:val="single" w:sz="4" w:space="0" w:color="auto"/>
              <w:left w:val="single" w:sz="4" w:space="0" w:color="auto"/>
              <w:bottom w:val="single" w:sz="4" w:space="0" w:color="auto"/>
              <w:right w:val="single" w:sz="4" w:space="0" w:color="auto"/>
            </w:tcBorders>
            <w:noWrap/>
            <w:hideMark/>
          </w:tcPr>
          <w:p w14:paraId="767C8F34" w14:textId="77777777" w:rsidR="00654CF6" w:rsidRPr="00FF3B31" w:rsidRDefault="00654CF6" w:rsidP="009F2E8D">
            <w:pPr>
              <w:spacing w:after="0" w:line="240" w:lineRule="auto"/>
              <w:ind w:left="720" w:hanging="720"/>
              <w:rPr>
                <w:rFonts w:cstheme="minorHAnsi"/>
              </w:rPr>
            </w:pPr>
            <w:r w:rsidRPr="00FF3B31">
              <w:rPr>
                <w:rFonts w:cstheme="minorHAnsi"/>
              </w:rPr>
              <w:t>Acartia (Acartiura) discaudata C6M</w:t>
            </w:r>
          </w:p>
        </w:tc>
      </w:tr>
      <w:tr w:rsidR="00654CF6" w:rsidRPr="00FF3B31" w14:paraId="4EF118F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76441C7" w14:textId="77777777" w:rsidR="00654CF6" w:rsidRPr="00FF3B31" w:rsidRDefault="00654CF6" w:rsidP="009F2E8D">
            <w:pPr>
              <w:spacing w:after="0" w:line="240" w:lineRule="auto"/>
              <w:ind w:left="720" w:hanging="720"/>
              <w:rPr>
                <w:rFonts w:cstheme="minorHAnsi"/>
              </w:rPr>
            </w:pPr>
            <w:r w:rsidRPr="00FF3B31">
              <w:rPr>
                <w:rFonts w:cstheme="minorHAnsi"/>
              </w:rPr>
              <w:t>234125</w:t>
            </w:r>
          </w:p>
        </w:tc>
        <w:tc>
          <w:tcPr>
            <w:tcW w:w="4220" w:type="dxa"/>
            <w:tcBorders>
              <w:top w:val="single" w:sz="4" w:space="0" w:color="auto"/>
              <w:left w:val="nil"/>
              <w:bottom w:val="single" w:sz="4" w:space="0" w:color="auto"/>
              <w:right w:val="single" w:sz="4" w:space="0" w:color="auto"/>
            </w:tcBorders>
            <w:noWrap/>
            <w:hideMark/>
          </w:tcPr>
          <w:p w14:paraId="1C3C435D" w14:textId="77777777" w:rsidR="00654CF6" w:rsidRPr="00FF3B31" w:rsidRDefault="00654CF6" w:rsidP="009F2E8D">
            <w:pPr>
              <w:spacing w:after="0" w:line="240" w:lineRule="auto"/>
              <w:ind w:left="720" w:hanging="720"/>
              <w:rPr>
                <w:rFonts w:cstheme="minorHAnsi"/>
              </w:rPr>
            </w:pPr>
            <w:r w:rsidRPr="00FF3B31">
              <w:rPr>
                <w:rFonts w:cstheme="minorHAnsi"/>
              </w:rPr>
              <w:t>Acartia (Acartiura) discaudata C1-5</w:t>
            </w:r>
          </w:p>
        </w:tc>
      </w:tr>
      <w:tr w:rsidR="00654CF6" w:rsidRPr="00FF3B31" w14:paraId="55D7EA0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25838FE" w14:textId="77777777" w:rsidR="00654CF6" w:rsidRPr="00FF3B31" w:rsidRDefault="00654CF6" w:rsidP="009F2E8D">
            <w:pPr>
              <w:spacing w:after="0" w:line="240" w:lineRule="auto"/>
              <w:ind w:left="720" w:hanging="720"/>
              <w:rPr>
                <w:rFonts w:cstheme="minorHAnsi"/>
              </w:rPr>
            </w:pPr>
            <w:r w:rsidRPr="00FF3B31">
              <w:rPr>
                <w:rFonts w:cstheme="minorHAnsi"/>
              </w:rPr>
              <w:t>345919</w:t>
            </w:r>
          </w:p>
        </w:tc>
        <w:tc>
          <w:tcPr>
            <w:tcW w:w="4220" w:type="dxa"/>
            <w:tcBorders>
              <w:top w:val="single" w:sz="4" w:space="0" w:color="auto"/>
              <w:left w:val="nil"/>
              <w:bottom w:val="single" w:sz="4" w:space="0" w:color="auto"/>
              <w:right w:val="single" w:sz="4" w:space="0" w:color="auto"/>
            </w:tcBorders>
            <w:noWrap/>
            <w:hideMark/>
          </w:tcPr>
          <w:p w14:paraId="5D8F19A6" w14:textId="77777777" w:rsidR="00654CF6" w:rsidRPr="00FF3B31" w:rsidRDefault="00654CF6" w:rsidP="009F2E8D">
            <w:pPr>
              <w:spacing w:after="0" w:line="240" w:lineRule="auto"/>
              <w:ind w:left="720" w:hanging="720"/>
              <w:rPr>
                <w:rFonts w:cstheme="minorHAnsi"/>
              </w:rPr>
            </w:pPr>
            <w:r w:rsidRPr="00FF3B31">
              <w:rPr>
                <w:rFonts w:cstheme="minorHAnsi"/>
              </w:rPr>
              <w:t>Acartia (Acanthacartia) bifilosa C6F</w:t>
            </w:r>
          </w:p>
        </w:tc>
      </w:tr>
      <w:tr w:rsidR="00654CF6" w:rsidRPr="00FF3B31" w14:paraId="34BCA81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73A81AF" w14:textId="77777777" w:rsidR="00654CF6" w:rsidRPr="00FF3B31" w:rsidRDefault="00654CF6" w:rsidP="009F2E8D">
            <w:pPr>
              <w:spacing w:after="0" w:line="240" w:lineRule="auto"/>
              <w:ind w:left="720" w:hanging="720"/>
              <w:rPr>
                <w:rFonts w:cstheme="minorHAnsi"/>
              </w:rPr>
            </w:pPr>
            <w:r w:rsidRPr="00FF3B31">
              <w:rPr>
                <w:rFonts w:cstheme="minorHAnsi"/>
              </w:rPr>
              <w:t>345919</w:t>
            </w:r>
          </w:p>
        </w:tc>
        <w:tc>
          <w:tcPr>
            <w:tcW w:w="4220" w:type="dxa"/>
            <w:tcBorders>
              <w:top w:val="single" w:sz="4" w:space="0" w:color="auto"/>
              <w:left w:val="nil"/>
              <w:bottom w:val="single" w:sz="4" w:space="0" w:color="auto"/>
              <w:right w:val="single" w:sz="4" w:space="0" w:color="auto"/>
            </w:tcBorders>
            <w:noWrap/>
            <w:hideMark/>
          </w:tcPr>
          <w:p w14:paraId="7A8E00AB" w14:textId="77777777" w:rsidR="00654CF6" w:rsidRPr="00FF3B31" w:rsidRDefault="00654CF6" w:rsidP="009F2E8D">
            <w:pPr>
              <w:spacing w:after="0" w:line="240" w:lineRule="auto"/>
              <w:ind w:left="720" w:hanging="720"/>
              <w:rPr>
                <w:rFonts w:cstheme="minorHAnsi"/>
              </w:rPr>
            </w:pPr>
            <w:r w:rsidRPr="00FF3B31">
              <w:rPr>
                <w:rFonts w:cstheme="minorHAnsi"/>
              </w:rPr>
              <w:t>Acartia (Acanthacartia) bifilosa C6M</w:t>
            </w:r>
          </w:p>
        </w:tc>
      </w:tr>
      <w:tr w:rsidR="00654CF6" w:rsidRPr="00FF3B31" w14:paraId="08CD343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48A5473"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345919</w:t>
            </w:r>
          </w:p>
        </w:tc>
        <w:tc>
          <w:tcPr>
            <w:tcW w:w="4220" w:type="dxa"/>
            <w:tcBorders>
              <w:top w:val="single" w:sz="4" w:space="0" w:color="auto"/>
              <w:left w:val="nil"/>
              <w:bottom w:val="single" w:sz="4" w:space="0" w:color="auto"/>
              <w:right w:val="single" w:sz="4" w:space="0" w:color="auto"/>
            </w:tcBorders>
            <w:noWrap/>
            <w:hideMark/>
          </w:tcPr>
          <w:p w14:paraId="09D6998C" w14:textId="77777777" w:rsidR="00654CF6" w:rsidRPr="00FF3B31" w:rsidRDefault="00654CF6" w:rsidP="009F2E8D">
            <w:pPr>
              <w:spacing w:after="0" w:line="240" w:lineRule="auto"/>
              <w:ind w:left="720" w:hanging="720"/>
              <w:rPr>
                <w:rFonts w:cstheme="minorHAnsi"/>
              </w:rPr>
            </w:pPr>
            <w:r w:rsidRPr="00FF3B31">
              <w:rPr>
                <w:rFonts w:cstheme="minorHAnsi"/>
              </w:rPr>
              <w:t>Acartia (Acanthacartia) bifilosa C1-5</w:t>
            </w:r>
          </w:p>
        </w:tc>
      </w:tr>
      <w:tr w:rsidR="00654CF6" w:rsidRPr="00FF3B31" w14:paraId="4C75735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358660A" w14:textId="77777777" w:rsidR="00654CF6" w:rsidRPr="00FF3B31" w:rsidRDefault="00654CF6" w:rsidP="009F2E8D">
            <w:pPr>
              <w:spacing w:after="0" w:line="240" w:lineRule="auto"/>
              <w:ind w:left="720" w:hanging="720"/>
              <w:rPr>
                <w:rFonts w:cstheme="minorHAnsi"/>
              </w:rPr>
            </w:pPr>
            <w:r w:rsidRPr="00FF3B31">
              <w:rPr>
                <w:rFonts w:cstheme="minorHAnsi"/>
              </w:rPr>
              <w:t>104097</w:t>
            </w:r>
          </w:p>
        </w:tc>
        <w:tc>
          <w:tcPr>
            <w:tcW w:w="4220" w:type="dxa"/>
            <w:tcBorders>
              <w:top w:val="single" w:sz="4" w:space="0" w:color="auto"/>
              <w:left w:val="nil"/>
              <w:bottom w:val="single" w:sz="4" w:space="0" w:color="auto"/>
              <w:right w:val="single" w:sz="4" w:space="0" w:color="auto"/>
            </w:tcBorders>
            <w:noWrap/>
            <w:hideMark/>
          </w:tcPr>
          <w:p w14:paraId="314F5B7C" w14:textId="77777777" w:rsidR="00654CF6" w:rsidRPr="00FF3B31" w:rsidRDefault="00654CF6" w:rsidP="009F2E8D">
            <w:pPr>
              <w:spacing w:after="0" w:line="240" w:lineRule="auto"/>
              <w:ind w:left="720" w:hanging="720"/>
              <w:rPr>
                <w:rFonts w:cstheme="minorHAnsi"/>
              </w:rPr>
            </w:pPr>
            <w:r w:rsidRPr="00FF3B31">
              <w:rPr>
                <w:rFonts w:cstheme="minorHAnsi"/>
              </w:rPr>
              <w:t>Pontellidae C1-6</w:t>
            </w:r>
          </w:p>
        </w:tc>
      </w:tr>
      <w:tr w:rsidR="00654CF6" w:rsidRPr="00FF3B31" w14:paraId="33E2DC7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0D5F15F" w14:textId="77777777" w:rsidR="00654CF6" w:rsidRPr="00FF3B31" w:rsidRDefault="00654CF6" w:rsidP="009F2E8D">
            <w:pPr>
              <w:spacing w:after="0" w:line="240" w:lineRule="auto"/>
              <w:ind w:left="720" w:hanging="720"/>
              <w:rPr>
                <w:rFonts w:cstheme="minorHAnsi"/>
              </w:rPr>
            </w:pPr>
            <w:r w:rsidRPr="00FF3B31">
              <w:rPr>
                <w:rFonts w:cstheme="minorHAnsi"/>
              </w:rPr>
              <w:t>104686</w:t>
            </w:r>
          </w:p>
        </w:tc>
        <w:tc>
          <w:tcPr>
            <w:tcW w:w="4220" w:type="dxa"/>
            <w:tcBorders>
              <w:top w:val="single" w:sz="4" w:space="0" w:color="auto"/>
              <w:left w:val="nil"/>
              <w:bottom w:val="single" w:sz="4" w:space="0" w:color="auto"/>
              <w:right w:val="single" w:sz="4" w:space="0" w:color="auto"/>
            </w:tcBorders>
            <w:noWrap/>
            <w:hideMark/>
          </w:tcPr>
          <w:p w14:paraId="3A99A885" w14:textId="77777777" w:rsidR="00654CF6" w:rsidRPr="00FF3B31" w:rsidRDefault="00654CF6" w:rsidP="009F2E8D">
            <w:pPr>
              <w:spacing w:after="0" w:line="240" w:lineRule="auto"/>
              <w:ind w:left="720" w:hanging="720"/>
              <w:rPr>
                <w:rFonts w:cstheme="minorHAnsi"/>
              </w:rPr>
            </w:pPr>
            <w:r w:rsidRPr="00FF3B31">
              <w:rPr>
                <w:rFonts w:cstheme="minorHAnsi"/>
              </w:rPr>
              <w:t>Parapontella brevicornis C6F</w:t>
            </w:r>
          </w:p>
        </w:tc>
      </w:tr>
      <w:tr w:rsidR="00654CF6" w:rsidRPr="00FF3B31" w14:paraId="1A15EDA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12FCAFF" w14:textId="77777777" w:rsidR="00654CF6" w:rsidRPr="00FF3B31" w:rsidRDefault="00654CF6" w:rsidP="009F2E8D">
            <w:pPr>
              <w:spacing w:after="0" w:line="240" w:lineRule="auto"/>
              <w:ind w:left="720" w:hanging="720"/>
              <w:rPr>
                <w:rFonts w:cstheme="minorHAnsi"/>
              </w:rPr>
            </w:pPr>
            <w:r w:rsidRPr="00FF3B31">
              <w:rPr>
                <w:rFonts w:cstheme="minorHAnsi"/>
              </w:rPr>
              <w:t>104686</w:t>
            </w:r>
          </w:p>
        </w:tc>
        <w:tc>
          <w:tcPr>
            <w:tcW w:w="4220" w:type="dxa"/>
            <w:tcBorders>
              <w:top w:val="single" w:sz="4" w:space="0" w:color="auto"/>
              <w:left w:val="nil"/>
              <w:bottom w:val="single" w:sz="4" w:space="0" w:color="auto"/>
              <w:right w:val="single" w:sz="4" w:space="0" w:color="auto"/>
            </w:tcBorders>
            <w:noWrap/>
            <w:hideMark/>
          </w:tcPr>
          <w:p w14:paraId="418B5A59" w14:textId="77777777" w:rsidR="00654CF6" w:rsidRPr="00FF3B31" w:rsidRDefault="00654CF6" w:rsidP="009F2E8D">
            <w:pPr>
              <w:spacing w:after="0" w:line="240" w:lineRule="auto"/>
              <w:ind w:left="720" w:hanging="720"/>
              <w:rPr>
                <w:rFonts w:cstheme="minorHAnsi"/>
              </w:rPr>
            </w:pPr>
            <w:r w:rsidRPr="00FF3B31">
              <w:rPr>
                <w:rFonts w:cstheme="minorHAnsi"/>
              </w:rPr>
              <w:t>Parapontella brevicornis C6M</w:t>
            </w:r>
          </w:p>
        </w:tc>
      </w:tr>
      <w:tr w:rsidR="00654CF6" w:rsidRPr="00FF3B31" w14:paraId="642CF57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64A4FDE" w14:textId="77777777" w:rsidR="00654CF6" w:rsidRPr="00FF3B31" w:rsidRDefault="00654CF6" w:rsidP="009F2E8D">
            <w:pPr>
              <w:spacing w:after="0" w:line="240" w:lineRule="auto"/>
              <w:ind w:left="720" w:hanging="720"/>
              <w:rPr>
                <w:rFonts w:cstheme="minorHAnsi"/>
              </w:rPr>
            </w:pPr>
            <w:r w:rsidRPr="00FF3B31">
              <w:rPr>
                <w:rFonts w:cstheme="minorHAnsi"/>
              </w:rPr>
              <w:t>104686</w:t>
            </w:r>
          </w:p>
        </w:tc>
        <w:tc>
          <w:tcPr>
            <w:tcW w:w="4220" w:type="dxa"/>
            <w:tcBorders>
              <w:top w:val="single" w:sz="4" w:space="0" w:color="auto"/>
              <w:left w:val="single" w:sz="4" w:space="0" w:color="auto"/>
              <w:bottom w:val="single" w:sz="4" w:space="0" w:color="auto"/>
              <w:right w:val="single" w:sz="4" w:space="0" w:color="auto"/>
            </w:tcBorders>
            <w:noWrap/>
            <w:hideMark/>
          </w:tcPr>
          <w:p w14:paraId="7BE6E6B0" w14:textId="77777777" w:rsidR="00654CF6" w:rsidRPr="00FF3B31" w:rsidRDefault="00654CF6" w:rsidP="009F2E8D">
            <w:pPr>
              <w:spacing w:after="0" w:line="240" w:lineRule="auto"/>
              <w:ind w:left="720" w:hanging="720"/>
              <w:rPr>
                <w:rFonts w:cstheme="minorHAnsi"/>
              </w:rPr>
            </w:pPr>
            <w:r w:rsidRPr="00FF3B31">
              <w:rPr>
                <w:rFonts w:cstheme="minorHAnsi"/>
              </w:rPr>
              <w:t>Parapontella brevicornis C1-5</w:t>
            </w:r>
          </w:p>
        </w:tc>
      </w:tr>
      <w:tr w:rsidR="00654CF6" w:rsidRPr="00FF3B31" w14:paraId="0E43201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BD26027" w14:textId="77777777" w:rsidR="00654CF6" w:rsidRPr="00FF3B31" w:rsidRDefault="00654CF6" w:rsidP="009F2E8D">
            <w:pPr>
              <w:spacing w:after="0" w:line="240" w:lineRule="auto"/>
              <w:ind w:left="720" w:hanging="720"/>
              <w:rPr>
                <w:rFonts w:cstheme="minorHAnsi"/>
              </w:rPr>
            </w:pPr>
            <w:r w:rsidRPr="00FF3B31">
              <w:rPr>
                <w:rFonts w:cstheme="minorHAnsi"/>
              </w:rPr>
              <w:t>104204</w:t>
            </w:r>
          </w:p>
        </w:tc>
        <w:tc>
          <w:tcPr>
            <w:tcW w:w="4220" w:type="dxa"/>
            <w:tcBorders>
              <w:top w:val="single" w:sz="4" w:space="0" w:color="auto"/>
              <w:left w:val="nil"/>
              <w:bottom w:val="single" w:sz="4" w:space="0" w:color="auto"/>
              <w:right w:val="single" w:sz="4" w:space="0" w:color="auto"/>
            </w:tcBorders>
            <w:noWrap/>
            <w:hideMark/>
          </w:tcPr>
          <w:p w14:paraId="40BF844C" w14:textId="77777777" w:rsidR="00654CF6" w:rsidRPr="00FF3B31" w:rsidRDefault="00654CF6" w:rsidP="009F2E8D">
            <w:pPr>
              <w:spacing w:after="0" w:line="240" w:lineRule="auto"/>
              <w:ind w:left="720" w:hanging="720"/>
              <w:rPr>
                <w:rFonts w:cstheme="minorHAnsi"/>
              </w:rPr>
            </w:pPr>
            <w:r w:rsidRPr="00FF3B31">
              <w:rPr>
                <w:rFonts w:cstheme="minorHAnsi"/>
              </w:rPr>
              <w:t>Xanthocalanus spp. C6F</w:t>
            </w:r>
          </w:p>
        </w:tc>
      </w:tr>
      <w:tr w:rsidR="00654CF6" w:rsidRPr="00FF3B31" w14:paraId="44BF5BC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031F874" w14:textId="77777777" w:rsidR="00654CF6" w:rsidRPr="00FF3B31" w:rsidRDefault="00654CF6" w:rsidP="009F2E8D">
            <w:pPr>
              <w:spacing w:after="0" w:line="240" w:lineRule="auto"/>
              <w:ind w:left="720" w:hanging="720"/>
              <w:rPr>
                <w:rFonts w:cstheme="minorHAnsi"/>
              </w:rPr>
            </w:pPr>
            <w:r w:rsidRPr="00FF3B31">
              <w:rPr>
                <w:rFonts w:cstheme="minorHAnsi"/>
              </w:rPr>
              <w:t>104204</w:t>
            </w:r>
          </w:p>
        </w:tc>
        <w:tc>
          <w:tcPr>
            <w:tcW w:w="4220" w:type="dxa"/>
            <w:tcBorders>
              <w:top w:val="single" w:sz="4" w:space="0" w:color="auto"/>
              <w:left w:val="nil"/>
              <w:bottom w:val="single" w:sz="4" w:space="0" w:color="auto"/>
              <w:right w:val="single" w:sz="4" w:space="0" w:color="auto"/>
            </w:tcBorders>
            <w:noWrap/>
            <w:hideMark/>
          </w:tcPr>
          <w:p w14:paraId="58155088" w14:textId="77777777" w:rsidR="00654CF6" w:rsidRPr="00FF3B31" w:rsidRDefault="00654CF6" w:rsidP="009F2E8D">
            <w:pPr>
              <w:spacing w:after="0" w:line="240" w:lineRule="auto"/>
              <w:ind w:left="720" w:hanging="720"/>
              <w:rPr>
                <w:rFonts w:cstheme="minorHAnsi"/>
              </w:rPr>
            </w:pPr>
            <w:r w:rsidRPr="00FF3B31">
              <w:rPr>
                <w:rFonts w:cstheme="minorHAnsi"/>
              </w:rPr>
              <w:t>Xanthocalanus spp. C6M</w:t>
            </w:r>
          </w:p>
        </w:tc>
      </w:tr>
      <w:tr w:rsidR="00654CF6" w:rsidRPr="00FF3B31" w14:paraId="728128C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C31C4F9" w14:textId="77777777" w:rsidR="00654CF6" w:rsidRPr="00FF3B31" w:rsidRDefault="00654CF6" w:rsidP="009F2E8D">
            <w:pPr>
              <w:spacing w:after="0" w:line="240" w:lineRule="auto"/>
              <w:ind w:left="720" w:hanging="720"/>
              <w:rPr>
                <w:rFonts w:cstheme="minorHAnsi"/>
              </w:rPr>
            </w:pPr>
            <w:r w:rsidRPr="00FF3B31">
              <w:rPr>
                <w:rFonts w:cstheme="minorHAnsi"/>
              </w:rPr>
              <w:t>104204</w:t>
            </w:r>
          </w:p>
        </w:tc>
        <w:tc>
          <w:tcPr>
            <w:tcW w:w="4220" w:type="dxa"/>
            <w:tcBorders>
              <w:top w:val="single" w:sz="4" w:space="0" w:color="auto"/>
              <w:left w:val="nil"/>
              <w:bottom w:val="single" w:sz="4" w:space="0" w:color="auto"/>
              <w:right w:val="single" w:sz="4" w:space="0" w:color="auto"/>
            </w:tcBorders>
            <w:noWrap/>
            <w:hideMark/>
          </w:tcPr>
          <w:p w14:paraId="1C5E8E2E" w14:textId="77777777" w:rsidR="00654CF6" w:rsidRPr="00FF3B31" w:rsidRDefault="00654CF6" w:rsidP="009F2E8D">
            <w:pPr>
              <w:spacing w:after="0" w:line="240" w:lineRule="auto"/>
              <w:ind w:left="720" w:hanging="720"/>
              <w:rPr>
                <w:rFonts w:cstheme="minorHAnsi"/>
              </w:rPr>
            </w:pPr>
            <w:r w:rsidRPr="00FF3B31">
              <w:rPr>
                <w:rFonts w:cstheme="minorHAnsi"/>
              </w:rPr>
              <w:t>Xanthocalanus spp. C1-5</w:t>
            </w:r>
          </w:p>
        </w:tc>
      </w:tr>
      <w:tr w:rsidR="00654CF6" w:rsidRPr="00FF3B31" w14:paraId="62E7D3A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006C26B" w14:textId="77777777" w:rsidR="00654CF6" w:rsidRPr="00FF3B31" w:rsidRDefault="00654CF6" w:rsidP="009F2E8D">
            <w:pPr>
              <w:spacing w:after="0" w:line="240" w:lineRule="auto"/>
              <w:ind w:left="720" w:hanging="720"/>
              <w:rPr>
                <w:rFonts w:cstheme="minorHAnsi"/>
              </w:rPr>
            </w:pPr>
            <w:r w:rsidRPr="00FF3B31">
              <w:rPr>
                <w:rFonts w:cstheme="minorHAnsi"/>
              </w:rPr>
              <w:t>104757</w:t>
            </w:r>
          </w:p>
        </w:tc>
        <w:tc>
          <w:tcPr>
            <w:tcW w:w="4220" w:type="dxa"/>
            <w:tcBorders>
              <w:top w:val="single" w:sz="4" w:space="0" w:color="auto"/>
              <w:left w:val="nil"/>
              <w:bottom w:val="single" w:sz="4" w:space="0" w:color="auto"/>
              <w:right w:val="single" w:sz="4" w:space="0" w:color="auto"/>
            </w:tcBorders>
            <w:noWrap/>
            <w:hideMark/>
          </w:tcPr>
          <w:p w14:paraId="7E5D7894" w14:textId="77777777" w:rsidR="00654CF6" w:rsidRPr="00FF3B31" w:rsidRDefault="00654CF6" w:rsidP="009F2E8D">
            <w:pPr>
              <w:spacing w:after="0" w:line="240" w:lineRule="auto"/>
              <w:ind w:left="720" w:hanging="720"/>
              <w:rPr>
                <w:rFonts w:cstheme="minorHAnsi"/>
              </w:rPr>
            </w:pPr>
            <w:r w:rsidRPr="00FF3B31">
              <w:rPr>
                <w:rFonts w:cstheme="minorHAnsi"/>
              </w:rPr>
              <w:t>Pseudocyclopia minor C6F</w:t>
            </w:r>
          </w:p>
        </w:tc>
      </w:tr>
      <w:tr w:rsidR="00654CF6" w:rsidRPr="00FF3B31" w14:paraId="5AE0027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2B0953F" w14:textId="77777777" w:rsidR="00654CF6" w:rsidRPr="00FF3B31" w:rsidRDefault="00654CF6" w:rsidP="009F2E8D">
            <w:pPr>
              <w:spacing w:after="0" w:line="240" w:lineRule="auto"/>
              <w:ind w:left="720" w:hanging="720"/>
              <w:rPr>
                <w:rFonts w:cstheme="minorHAnsi"/>
              </w:rPr>
            </w:pPr>
            <w:r w:rsidRPr="00FF3B31">
              <w:rPr>
                <w:rFonts w:cstheme="minorHAnsi"/>
              </w:rPr>
              <w:t>104757</w:t>
            </w:r>
          </w:p>
        </w:tc>
        <w:tc>
          <w:tcPr>
            <w:tcW w:w="4220" w:type="dxa"/>
            <w:tcBorders>
              <w:top w:val="single" w:sz="4" w:space="0" w:color="auto"/>
              <w:left w:val="single" w:sz="4" w:space="0" w:color="auto"/>
              <w:bottom w:val="single" w:sz="4" w:space="0" w:color="auto"/>
              <w:right w:val="single" w:sz="4" w:space="0" w:color="auto"/>
            </w:tcBorders>
            <w:noWrap/>
            <w:hideMark/>
          </w:tcPr>
          <w:p w14:paraId="7B5A8652" w14:textId="77777777" w:rsidR="00654CF6" w:rsidRPr="00FF3B31" w:rsidRDefault="00654CF6" w:rsidP="009F2E8D">
            <w:pPr>
              <w:spacing w:after="0" w:line="240" w:lineRule="auto"/>
              <w:ind w:left="720" w:hanging="720"/>
              <w:rPr>
                <w:rFonts w:cstheme="minorHAnsi"/>
              </w:rPr>
            </w:pPr>
            <w:r w:rsidRPr="00FF3B31">
              <w:rPr>
                <w:rFonts w:cstheme="minorHAnsi"/>
              </w:rPr>
              <w:t>Pseudocyclopia minor C6M</w:t>
            </w:r>
          </w:p>
        </w:tc>
      </w:tr>
      <w:tr w:rsidR="00654CF6" w:rsidRPr="00FF3B31" w14:paraId="20A7C9D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ECC0AEA" w14:textId="77777777" w:rsidR="00654CF6" w:rsidRPr="00FF3B31" w:rsidRDefault="00654CF6" w:rsidP="009F2E8D">
            <w:pPr>
              <w:spacing w:after="0" w:line="240" w:lineRule="auto"/>
              <w:ind w:left="720" w:hanging="720"/>
              <w:rPr>
                <w:rFonts w:cstheme="minorHAnsi"/>
              </w:rPr>
            </w:pPr>
            <w:r w:rsidRPr="00FF3B31">
              <w:rPr>
                <w:rFonts w:cstheme="minorHAnsi"/>
              </w:rPr>
              <w:t>104757</w:t>
            </w:r>
          </w:p>
        </w:tc>
        <w:tc>
          <w:tcPr>
            <w:tcW w:w="4220" w:type="dxa"/>
            <w:tcBorders>
              <w:top w:val="single" w:sz="4" w:space="0" w:color="auto"/>
              <w:left w:val="nil"/>
              <w:bottom w:val="single" w:sz="4" w:space="0" w:color="auto"/>
              <w:right w:val="single" w:sz="4" w:space="0" w:color="auto"/>
            </w:tcBorders>
            <w:noWrap/>
            <w:hideMark/>
          </w:tcPr>
          <w:p w14:paraId="54CB91DE" w14:textId="77777777" w:rsidR="00654CF6" w:rsidRPr="00FF3B31" w:rsidRDefault="00654CF6" w:rsidP="009F2E8D">
            <w:pPr>
              <w:spacing w:after="0" w:line="240" w:lineRule="auto"/>
              <w:ind w:left="720" w:hanging="720"/>
              <w:rPr>
                <w:rFonts w:cstheme="minorHAnsi"/>
              </w:rPr>
            </w:pPr>
            <w:r w:rsidRPr="00FF3B31">
              <w:rPr>
                <w:rFonts w:cstheme="minorHAnsi"/>
              </w:rPr>
              <w:t>Pseudocyclopia minor C1-5</w:t>
            </w:r>
          </w:p>
        </w:tc>
      </w:tr>
      <w:tr w:rsidR="00654CF6" w:rsidRPr="00FF3B31" w14:paraId="5BE5F89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FF70EED" w14:textId="77777777" w:rsidR="00654CF6" w:rsidRPr="00FF3B31" w:rsidRDefault="00654CF6" w:rsidP="009F2E8D">
            <w:pPr>
              <w:spacing w:after="0" w:line="240" w:lineRule="auto"/>
              <w:ind w:left="720" w:hanging="720"/>
              <w:rPr>
                <w:rFonts w:cstheme="minorHAnsi"/>
              </w:rPr>
            </w:pPr>
            <w:r w:rsidRPr="00FF3B31">
              <w:rPr>
                <w:rFonts w:cstheme="minorHAnsi"/>
              </w:rPr>
              <w:t>247924</w:t>
            </w:r>
          </w:p>
        </w:tc>
        <w:tc>
          <w:tcPr>
            <w:tcW w:w="4220" w:type="dxa"/>
            <w:tcBorders>
              <w:top w:val="single" w:sz="4" w:space="0" w:color="auto"/>
              <w:left w:val="nil"/>
              <w:bottom w:val="single" w:sz="4" w:space="0" w:color="auto"/>
              <w:right w:val="single" w:sz="4" w:space="0" w:color="auto"/>
            </w:tcBorders>
            <w:noWrap/>
            <w:hideMark/>
          </w:tcPr>
          <w:p w14:paraId="2404816D" w14:textId="77777777" w:rsidR="00654CF6" w:rsidRPr="00FF3B31" w:rsidRDefault="00654CF6" w:rsidP="009F2E8D">
            <w:pPr>
              <w:spacing w:after="0" w:line="240" w:lineRule="auto"/>
              <w:ind w:left="720" w:hanging="720"/>
              <w:rPr>
                <w:rFonts w:cstheme="minorHAnsi"/>
              </w:rPr>
            </w:pPr>
            <w:r w:rsidRPr="00FF3B31">
              <w:rPr>
                <w:rFonts w:cstheme="minorHAnsi"/>
              </w:rPr>
              <w:t>Diaptomus spp. C6F</w:t>
            </w:r>
          </w:p>
        </w:tc>
      </w:tr>
      <w:tr w:rsidR="00654CF6" w:rsidRPr="00FF3B31" w14:paraId="71B3F40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07E38A2" w14:textId="77777777" w:rsidR="00654CF6" w:rsidRPr="00FF3B31" w:rsidRDefault="00654CF6" w:rsidP="009F2E8D">
            <w:pPr>
              <w:spacing w:after="0" w:line="240" w:lineRule="auto"/>
              <w:ind w:left="720" w:hanging="720"/>
              <w:rPr>
                <w:rFonts w:cstheme="minorHAnsi"/>
              </w:rPr>
            </w:pPr>
            <w:r w:rsidRPr="00FF3B31">
              <w:rPr>
                <w:rFonts w:cstheme="minorHAnsi"/>
              </w:rPr>
              <w:t>247924</w:t>
            </w:r>
          </w:p>
        </w:tc>
        <w:tc>
          <w:tcPr>
            <w:tcW w:w="4220" w:type="dxa"/>
            <w:tcBorders>
              <w:top w:val="single" w:sz="4" w:space="0" w:color="auto"/>
              <w:left w:val="nil"/>
              <w:bottom w:val="single" w:sz="4" w:space="0" w:color="auto"/>
              <w:right w:val="single" w:sz="4" w:space="0" w:color="auto"/>
            </w:tcBorders>
            <w:noWrap/>
            <w:hideMark/>
          </w:tcPr>
          <w:p w14:paraId="254F63CA" w14:textId="77777777" w:rsidR="00654CF6" w:rsidRPr="00FF3B31" w:rsidRDefault="00654CF6" w:rsidP="009F2E8D">
            <w:pPr>
              <w:spacing w:after="0" w:line="240" w:lineRule="auto"/>
              <w:ind w:left="720" w:hanging="720"/>
              <w:rPr>
                <w:rFonts w:cstheme="minorHAnsi"/>
              </w:rPr>
            </w:pPr>
            <w:r w:rsidRPr="00FF3B31">
              <w:rPr>
                <w:rFonts w:cstheme="minorHAnsi"/>
              </w:rPr>
              <w:t>Diaptomus spp. C6M</w:t>
            </w:r>
          </w:p>
        </w:tc>
      </w:tr>
      <w:tr w:rsidR="00654CF6" w:rsidRPr="00FF3B31" w14:paraId="5D2015F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FA6955B" w14:textId="77777777" w:rsidR="00654CF6" w:rsidRPr="00FF3B31" w:rsidRDefault="00654CF6" w:rsidP="009F2E8D">
            <w:pPr>
              <w:spacing w:after="0" w:line="240" w:lineRule="auto"/>
              <w:ind w:left="720" w:hanging="720"/>
              <w:rPr>
                <w:rFonts w:cstheme="minorHAnsi"/>
              </w:rPr>
            </w:pPr>
            <w:r w:rsidRPr="00FF3B31">
              <w:rPr>
                <w:rFonts w:cstheme="minorHAnsi"/>
              </w:rPr>
              <w:t>247924</w:t>
            </w:r>
          </w:p>
        </w:tc>
        <w:tc>
          <w:tcPr>
            <w:tcW w:w="4220" w:type="dxa"/>
            <w:tcBorders>
              <w:top w:val="single" w:sz="4" w:space="0" w:color="auto"/>
              <w:left w:val="nil"/>
              <w:bottom w:val="single" w:sz="4" w:space="0" w:color="auto"/>
              <w:right w:val="single" w:sz="4" w:space="0" w:color="auto"/>
            </w:tcBorders>
            <w:noWrap/>
            <w:hideMark/>
          </w:tcPr>
          <w:p w14:paraId="54BC76A2" w14:textId="77777777" w:rsidR="00654CF6" w:rsidRPr="00FF3B31" w:rsidRDefault="00654CF6" w:rsidP="009F2E8D">
            <w:pPr>
              <w:spacing w:after="0" w:line="240" w:lineRule="auto"/>
              <w:ind w:left="720" w:hanging="720"/>
              <w:rPr>
                <w:rFonts w:cstheme="minorHAnsi"/>
              </w:rPr>
            </w:pPr>
            <w:r w:rsidRPr="00FF3B31">
              <w:rPr>
                <w:rFonts w:cstheme="minorHAnsi"/>
              </w:rPr>
              <w:t>Diaptomus spp. C1-5</w:t>
            </w:r>
          </w:p>
        </w:tc>
      </w:tr>
      <w:tr w:rsidR="00654CF6" w:rsidRPr="00FF3B31" w14:paraId="605FEC1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2F895C1" w14:textId="77777777" w:rsidR="00654CF6" w:rsidRPr="00FF3B31" w:rsidRDefault="00654CF6" w:rsidP="009F2E8D">
            <w:pPr>
              <w:spacing w:after="0" w:line="240" w:lineRule="auto"/>
              <w:ind w:left="720" w:hanging="720"/>
              <w:rPr>
                <w:rFonts w:cstheme="minorHAnsi"/>
              </w:rPr>
            </w:pPr>
            <w:r w:rsidRPr="00FF3B31">
              <w:rPr>
                <w:rFonts w:cstheme="minorHAnsi"/>
              </w:rPr>
              <w:t>157683</w:t>
            </w:r>
          </w:p>
        </w:tc>
        <w:tc>
          <w:tcPr>
            <w:tcW w:w="4220" w:type="dxa"/>
            <w:tcBorders>
              <w:top w:val="single" w:sz="4" w:space="0" w:color="auto"/>
              <w:left w:val="nil"/>
              <w:bottom w:val="single" w:sz="4" w:space="0" w:color="auto"/>
              <w:right w:val="single" w:sz="4" w:space="0" w:color="auto"/>
            </w:tcBorders>
            <w:noWrap/>
            <w:hideMark/>
          </w:tcPr>
          <w:p w14:paraId="0595D6D9" w14:textId="77777777" w:rsidR="00654CF6" w:rsidRPr="00FF3B31" w:rsidRDefault="00654CF6" w:rsidP="009F2E8D">
            <w:pPr>
              <w:spacing w:after="0" w:line="240" w:lineRule="auto"/>
              <w:ind w:left="720" w:hanging="720"/>
              <w:rPr>
                <w:rFonts w:cstheme="minorHAnsi"/>
              </w:rPr>
            </w:pPr>
            <w:r w:rsidRPr="00FF3B31">
              <w:rPr>
                <w:rFonts w:cstheme="minorHAnsi"/>
              </w:rPr>
              <w:t>Tortanus spp. C6F</w:t>
            </w:r>
          </w:p>
        </w:tc>
      </w:tr>
      <w:tr w:rsidR="00654CF6" w:rsidRPr="00FF3B31" w14:paraId="270D279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AF217F5" w14:textId="77777777" w:rsidR="00654CF6" w:rsidRPr="00FF3B31" w:rsidRDefault="00654CF6" w:rsidP="009F2E8D">
            <w:pPr>
              <w:spacing w:after="0" w:line="240" w:lineRule="auto"/>
              <w:ind w:left="720" w:hanging="720"/>
              <w:rPr>
                <w:rFonts w:cstheme="minorHAnsi"/>
              </w:rPr>
            </w:pPr>
            <w:r w:rsidRPr="00FF3B31">
              <w:rPr>
                <w:rFonts w:cstheme="minorHAnsi"/>
              </w:rPr>
              <w:t>157683</w:t>
            </w:r>
          </w:p>
        </w:tc>
        <w:tc>
          <w:tcPr>
            <w:tcW w:w="4220" w:type="dxa"/>
            <w:tcBorders>
              <w:top w:val="single" w:sz="4" w:space="0" w:color="auto"/>
              <w:left w:val="nil"/>
              <w:bottom w:val="single" w:sz="4" w:space="0" w:color="auto"/>
              <w:right w:val="single" w:sz="4" w:space="0" w:color="auto"/>
            </w:tcBorders>
            <w:noWrap/>
            <w:hideMark/>
          </w:tcPr>
          <w:p w14:paraId="148E02C6" w14:textId="77777777" w:rsidR="00654CF6" w:rsidRPr="00FF3B31" w:rsidRDefault="00654CF6" w:rsidP="009F2E8D">
            <w:pPr>
              <w:spacing w:after="0" w:line="240" w:lineRule="auto"/>
              <w:ind w:left="720" w:hanging="720"/>
              <w:rPr>
                <w:rFonts w:cstheme="minorHAnsi"/>
              </w:rPr>
            </w:pPr>
            <w:r w:rsidRPr="00FF3B31">
              <w:rPr>
                <w:rFonts w:cstheme="minorHAnsi"/>
              </w:rPr>
              <w:t>Tortanus spp. C6M</w:t>
            </w:r>
          </w:p>
        </w:tc>
      </w:tr>
      <w:tr w:rsidR="00654CF6" w:rsidRPr="00FF3B31" w14:paraId="155730F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EB3C403" w14:textId="77777777" w:rsidR="00654CF6" w:rsidRPr="00FF3B31" w:rsidRDefault="00654CF6" w:rsidP="009F2E8D">
            <w:pPr>
              <w:spacing w:after="0" w:line="240" w:lineRule="auto"/>
              <w:ind w:left="720" w:hanging="720"/>
              <w:rPr>
                <w:rFonts w:cstheme="minorHAnsi"/>
              </w:rPr>
            </w:pPr>
            <w:r w:rsidRPr="00FF3B31">
              <w:rPr>
                <w:rFonts w:cstheme="minorHAnsi"/>
              </w:rPr>
              <w:t>157683</w:t>
            </w:r>
          </w:p>
        </w:tc>
        <w:tc>
          <w:tcPr>
            <w:tcW w:w="4220" w:type="dxa"/>
            <w:tcBorders>
              <w:top w:val="single" w:sz="4" w:space="0" w:color="auto"/>
              <w:left w:val="nil"/>
              <w:bottom w:val="single" w:sz="4" w:space="0" w:color="auto"/>
              <w:right w:val="single" w:sz="4" w:space="0" w:color="auto"/>
            </w:tcBorders>
            <w:noWrap/>
            <w:hideMark/>
          </w:tcPr>
          <w:p w14:paraId="117374DE" w14:textId="77777777" w:rsidR="00654CF6" w:rsidRPr="00FF3B31" w:rsidRDefault="00654CF6" w:rsidP="009F2E8D">
            <w:pPr>
              <w:spacing w:after="0" w:line="240" w:lineRule="auto"/>
              <w:ind w:left="720" w:hanging="720"/>
              <w:rPr>
                <w:rFonts w:cstheme="minorHAnsi"/>
              </w:rPr>
            </w:pPr>
            <w:r w:rsidRPr="00FF3B31">
              <w:rPr>
                <w:rFonts w:cstheme="minorHAnsi"/>
              </w:rPr>
              <w:t>Tortanus spp. C1-5</w:t>
            </w:r>
          </w:p>
        </w:tc>
      </w:tr>
      <w:tr w:rsidR="00654CF6" w:rsidRPr="00FF3B31" w14:paraId="1218E09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CFDE558" w14:textId="77777777" w:rsidR="00654CF6" w:rsidRPr="00FF3B31" w:rsidRDefault="00654CF6" w:rsidP="009F2E8D">
            <w:pPr>
              <w:spacing w:after="0" w:line="240" w:lineRule="auto"/>
              <w:ind w:left="720" w:hanging="720"/>
              <w:rPr>
                <w:rFonts w:cstheme="minorHAnsi"/>
              </w:rPr>
            </w:pPr>
            <w:r w:rsidRPr="00FF3B31">
              <w:rPr>
                <w:rFonts w:cstheme="minorHAnsi"/>
              </w:rPr>
              <w:t>157683</w:t>
            </w:r>
          </w:p>
        </w:tc>
        <w:tc>
          <w:tcPr>
            <w:tcW w:w="4220" w:type="dxa"/>
            <w:tcBorders>
              <w:top w:val="single" w:sz="4" w:space="0" w:color="auto"/>
              <w:left w:val="single" w:sz="4" w:space="0" w:color="auto"/>
              <w:bottom w:val="single" w:sz="4" w:space="0" w:color="auto"/>
              <w:right w:val="single" w:sz="4" w:space="0" w:color="auto"/>
            </w:tcBorders>
            <w:noWrap/>
            <w:hideMark/>
          </w:tcPr>
          <w:p w14:paraId="43543F9A" w14:textId="77777777" w:rsidR="00654CF6" w:rsidRPr="00FF3B31" w:rsidRDefault="00654CF6" w:rsidP="009F2E8D">
            <w:pPr>
              <w:spacing w:after="0" w:line="240" w:lineRule="auto"/>
              <w:ind w:left="720" w:hanging="720"/>
              <w:rPr>
                <w:rFonts w:cstheme="minorHAnsi"/>
              </w:rPr>
            </w:pPr>
            <w:r w:rsidRPr="00FF3B31">
              <w:rPr>
                <w:rFonts w:cstheme="minorHAnsi"/>
              </w:rPr>
              <w:t>Tortanus spp. eggs</w:t>
            </w:r>
          </w:p>
        </w:tc>
      </w:tr>
      <w:tr w:rsidR="00654CF6" w:rsidRPr="00FF3B31" w14:paraId="4D57724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F6D0567" w14:textId="77777777" w:rsidR="00654CF6" w:rsidRPr="00FF3B31" w:rsidRDefault="00654CF6" w:rsidP="009F2E8D">
            <w:pPr>
              <w:spacing w:after="0" w:line="240" w:lineRule="auto"/>
              <w:ind w:left="720" w:hanging="720"/>
              <w:rPr>
                <w:rFonts w:cstheme="minorHAnsi"/>
              </w:rPr>
            </w:pPr>
            <w:r w:rsidRPr="00FF3B31">
              <w:rPr>
                <w:rFonts w:cstheme="minorHAnsi"/>
              </w:rPr>
              <w:t>1102</w:t>
            </w:r>
          </w:p>
        </w:tc>
        <w:tc>
          <w:tcPr>
            <w:tcW w:w="4220" w:type="dxa"/>
            <w:tcBorders>
              <w:top w:val="single" w:sz="4" w:space="0" w:color="auto"/>
              <w:left w:val="nil"/>
              <w:bottom w:val="single" w:sz="4" w:space="0" w:color="auto"/>
              <w:right w:val="single" w:sz="4" w:space="0" w:color="auto"/>
            </w:tcBorders>
            <w:noWrap/>
            <w:hideMark/>
          </w:tcPr>
          <w:p w14:paraId="7475269E" w14:textId="77777777" w:rsidR="00654CF6" w:rsidRPr="00FF3B31" w:rsidRDefault="00654CF6" w:rsidP="009F2E8D">
            <w:pPr>
              <w:spacing w:after="0" w:line="240" w:lineRule="auto"/>
              <w:ind w:left="720" w:hanging="720"/>
              <w:rPr>
                <w:rFonts w:cstheme="minorHAnsi"/>
              </w:rPr>
            </w:pPr>
            <w:r w:rsidRPr="00FF3B31">
              <w:rPr>
                <w:rFonts w:cstheme="minorHAnsi"/>
              </w:rPr>
              <w:t>Harpacticoida C1-6</w:t>
            </w:r>
          </w:p>
        </w:tc>
      </w:tr>
      <w:tr w:rsidR="00654CF6" w:rsidRPr="00FF3B31" w14:paraId="1EB0865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EC924BB" w14:textId="77777777" w:rsidR="00654CF6" w:rsidRPr="00FF3B31" w:rsidRDefault="00654CF6" w:rsidP="009F2E8D">
            <w:pPr>
              <w:spacing w:after="0" w:line="240" w:lineRule="auto"/>
              <w:ind w:left="720" w:hanging="720"/>
              <w:rPr>
                <w:rFonts w:cstheme="minorHAnsi"/>
              </w:rPr>
            </w:pPr>
            <w:r w:rsidRPr="00FF3B31">
              <w:rPr>
                <w:rFonts w:cstheme="minorHAnsi"/>
              </w:rPr>
              <w:t>1102</w:t>
            </w:r>
          </w:p>
        </w:tc>
        <w:tc>
          <w:tcPr>
            <w:tcW w:w="4220" w:type="dxa"/>
            <w:tcBorders>
              <w:top w:val="single" w:sz="4" w:space="0" w:color="auto"/>
              <w:left w:val="nil"/>
              <w:bottom w:val="single" w:sz="4" w:space="0" w:color="auto"/>
              <w:right w:val="single" w:sz="4" w:space="0" w:color="auto"/>
            </w:tcBorders>
            <w:noWrap/>
            <w:hideMark/>
          </w:tcPr>
          <w:p w14:paraId="7592E037" w14:textId="77777777" w:rsidR="00654CF6" w:rsidRPr="00FF3B31" w:rsidRDefault="00654CF6" w:rsidP="009F2E8D">
            <w:pPr>
              <w:spacing w:after="0" w:line="240" w:lineRule="auto"/>
              <w:ind w:left="720" w:hanging="720"/>
              <w:rPr>
                <w:rFonts w:cstheme="minorHAnsi"/>
              </w:rPr>
            </w:pPr>
            <w:r w:rsidRPr="00FF3B31">
              <w:rPr>
                <w:rFonts w:cstheme="minorHAnsi"/>
              </w:rPr>
              <w:t>Harpacticoida N1-6</w:t>
            </w:r>
          </w:p>
        </w:tc>
      </w:tr>
      <w:tr w:rsidR="00654CF6" w:rsidRPr="00FF3B31" w14:paraId="556CD3E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51F2BF2" w14:textId="77777777" w:rsidR="00654CF6" w:rsidRPr="00FF3B31" w:rsidRDefault="00654CF6" w:rsidP="009F2E8D">
            <w:pPr>
              <w:spacing w:after="0" w:line="240" w:lineRule="auto"/>
              <w:ind w:left="720" w:hanging="720"/>
              <w:rPr>
                <w:rFonts w:cstheme="minorHAnsi"/>
              </w:rPr>
            </w:pPr>
            <w:r w:rsidRPr="00FF3B31">
              <w:rPr>
                <w:rFonts w:cstheme="minorHAnsi"/>
              </w:rPr>
              <w:t>116115</w:t>
            </w:r>
          </w:p>
        </w:tc>
        <w:tc>
          <w:tcPr>
            <w:tcW w:w="4220" w:type="dxa"/>
            <w:tcBorders>
              <w:top w:val="single" w:sz="4" w:space="0" w:color="auto"/>
              <w:left w:val="single" w:sz="4" w:space="0" w:color="auto"/>
              <w:bottom w:val="single" w:sz="4" w:space="0" w:color="auto"/>
              <w:right w:val="single" w:sz="4" w:space="0" w:color="auto"/>
            </w:tcBorders>
            <w:noWrap/>
            <w:hideMark/>
          </w:tcPr>
          <w:p w14:paraId="47E5C96A" w14:textId="77777777" w:rsidR="00654CF6" w:rsidRPr="00FF3B31" w:rsidRDefault="00654CF6" w:rsidP="009F2E8D">
            <w:pPr>
              <w:spacing w:after="0" w:line="240" w:lineRule="auto"/>
              <w:ind w:left="720" w:hanging="720"/>
              <w:rPr>
                <w:rFonts w:cstheme="minorHAnsi"/>
              </w:rPr>
            </w:pPr>
            <w:r w:rsidRPr="00FF3B31">
              <w:rPr>
                <w:rFonts w:cstheme="minorHAnsi"/>
              </w:rPr>
              <w:t>Microsetella norvegica C1-6</w:t>
            </w:r>
          </w:p>
        </w:tc>
      </w:tr>
      <w:tr w:rsidR="00654CF6" w:rsidRPr="00FF3B31" w14:paraId="32A33CA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B0B24EE" w14:textId="77777777" w:rsidR="00654CF6" w:rsidRPr="00FF3B31" w:rsidRDefault="00654CF6" w:rsidP="009F2E8D">
            <w:pPr>
              <w:spacing w:after="0" w:line="240" w:lineRule="auto"/>
              <w:ind w:left="720" w:hanging="720"/>
              <w:rPr>
                <w:rFonts w:cstheme="minorHAnsi"/>
              </w:rPr>
            </w:pPr>
            <w:r w:rsidRPr="00FF3B31">
              <w:rPr>
                <w:rFonts w:cstheme="minorHAnsi"/>
              </w:rPr>
              <w:t>116116</w:t>
            </w:r>
          </w:p>
        </w:tc>
        <w:tc>
          <w:tcPr>
            <w:tcW w:w="4220" w:type="dxa"/>
            <w:tcBorders>
              <w:top w:val="single" w:sz="4" w:space="0" w:color="auto"/>
              <w:left w:val="nil"/>
              <w:bottom w:val="single" w:sz="4" w:space="0" w:color="auto"/>
              <w:right w:val="single" w:sz="4" w:space="0" w:color="auto"/>
            </w:tcBorders>
            <w:noWrap/>
            <w:hideMark/>
          </w:tcPr>
          <w:p w14:paraId="0594A5A4" w14:textId="77777777" w:rsidR="00654CF6" w:rsidRPr="00FF3B31" w:rsidRDefault="00654CF6" w:rsidP="009F2E8D">
            <w:pPr>
              <w:spacing w:after="0" w:line="240" w:lineRule="auto"/>
              <w:ind w:left="720" w:hanging="720"/>
              <w:rPr>
                <w:rFonts w:cstheme="minorHAnsi"/>
              </w:rPr>
            </w:pPr>
            <w:r w:rsidRPr="00FF3B31">
              <w:rPr>
                <w:rFonts w:cstheme="minorHAnsi"/>
              </w:rPr>
              <w:t>Microsetella rosea C1-6</w:t>
            </w:r>
          </w:p>
        </w:tc>
      </w:tr>
      <w:tr w:rsidR="00654CF6" w:rsidRPr="00FF3B31" w14:paraId="7BE1603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B599ADF" w14:textId="77777777" w:rsidR="00654CF6" w:rsidRPr="00FF3B31" w:rsidRDefault="00654CF6" w:rsidP="009F2E8D">
            <w:pPr>
              <w:spacing w:after="0" w:line="240" w:lineRule="auto"/>
              <w:ind w:left="720" w:hanging="720"/>
              <w:rPr>
                <w:rFonts w:cstheme="minorHAnsi"/>
              </w:rPr>
            </w:pPr>
            <w:r w:rsidRPr="00FF3B31">
              <w:rPr>
                <w:rFonts w:cstheme="minorHAnsi"/>
              </w:rPr>
              <w:t>128586</w:t>
            </w:r>
          </w:p>
        </w:tc>
        <w:tc>
          <w:tcPr>
            <w:tcW w:w="4220" w:type="dxa"/>
            <w:tcBorders>
              <w:top w:val="single" w:sz="4" w:space="0" w:color="auto"/>
              <w:left w:val="nil"/>
              <w:bottom w:val="single" w:sz="4" w:space="0" w:color="auto"/>
              <w:right w:val="single" w:sz="4" w:space="0" w:color="auto"/>
            </w:tcBorders>
            <w:noWrap/>
            <w:hideMark/>
          </w:tcPr>
          <w:p w14:paraId="77972132" w14:textId="77777777" w:rsidR="00654CF6" w:rsidRPr="00FF3B31" w:rsidRDefault="00654CF6" w:rsidP="009F2E8D">
            <w:pPr>
              <w:spacing w:after="0" w:line="240" w:lineRule="auto"/>
              <w:ind w:left="720" w:hanging="720"/>
              <w:rPr>
                <w:rFonts w:cstheme="minorHAnsi"/>
              </w:rPr>
            </w:pPr>
            <w:r w:rsidRPr="00FF3B31">
              <w:rPr>
                <w:rFonts w:cstheme="minorHAnsi"/>
              </w:rPr>
              <w:t>Oncaeidae C1-6</w:t>
            </w:r>
          </w:p>
        </w:tc>
      </w:tr>
      <w:tr w:rsidR="00654CF6" w:rsidRPr="00FF3B31" w14:paraId="44CFF4C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03605B7" w14:textId="77777777" w:rsidR="00654CF6" w:rsidRPr="00FF3B31" w:rsidRDefault="00654CF6" w:rsidP="009F2E8D">
            <w:pPr>
              <w:spacing w:after="0" w:line="240" w:lineRule="auto"/>
              <w:ind w:left="720" w:hanging="720"/>
              <w:rPr>
                <w:rFonts w:cstheme="minorHAnsi"/>
              </w:rPr>
            </w:pPr>
            <w:r w:rsidRPr="00FF3B31">
              <w:rPr>
                <w:rFonts w:cstheme="minorHAnsi"/>
              </w:rPr>
              <w:t>128569</w:t>
            </w:r>
          </w:p>
        </w:tc>
        <w:tc>
          <w:tcPr>
            <w:tcW w:w="4220" w:type="dxa"/>
            <w:tcBorders>
              <w:top w:val="single" w:sz="4" w:space="0" w:color="auto"/>
              <w:left w:val="nil"/>
              <w:bottom w:val="single" w:sz="4" w:space="0" w:color="auto"/>
              <w:right w:val="single" w:sz="4" w:space="0" w:color="auto"/>
            </w:tcBorders>
            <w:noWrap/>
            <w:hideMark/>
          </w:tcPr>
          <w:p w14:paraId="0385F335" w14:textId="77777777" w:rsidR="00654CF6" w:rsidRPr="00FF3B31" w:rsidRDefault="00654CF6" w:rsidP="009F2E8D">
            <w:pPr>
              <w:spacing w:after="0" w:line="240" w:lineRule="auto"/>
              <w:ind w:left="720" w:hanging="720"/>
              <w:rPr>
                <w:rFonts w:cstheme="minorHAnsi"/>
              </w:rPr>
            </w:pPr>
            <w:r w:rsidRPr="00FF3B31">
              <w:rPr>
                <w:rFonts w:cstheme="minorHAnsi"/>
              </w:rPr>
              <w:t>Corycaeidae C1-6</w:t>
            </w:r>
          </w:p>
        </w:tc>
      </w:tr>
      <w:tr w:rsidR="00654CF6" w:rsidRPr="00FF3B31" w14:paraId="3C99D6F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8EF06F4" w14:textId="77777777" w:rsidR="00654CF6" w:rsidRPr="00FF3B31" w:rsidRDefault="00654CF6" w:rsidP="009F2E8D">
            <w:pPr>
              <w:spacing w:after="0" w:line="240" w:lineRule="auto"/>
              <w:ind w:left="720" w:hanging="720"/>
              <w:rPr>
                <w:rFonts w:cstheme="minorHAnsi"/>
              </w:rPr>
            </w:pPr>
            <w:r w:rsidRPr="00FF3B31">
              <w:rPr>
                <w:rFonts w:cstheme="minorHAnsi"/>
              </w:rPr>
              <w:t>128805</w:t>
            </w:r>
          </w:p>
        </w:tc>
        <w:tc>
          <w:tcPr>
            <w:tcW w:w="4220" w:type="dxa"/>
            <w:tcBorders>
              <w:top w:val="single" w:sz="4" w:space="0" w:color="auto"/>
              <w:left w:val="nil"/>
              <w:bottom w:val="single" w:sz="4" w:space="0" w:color="auto"/>
              <w:right w:val="single" w:sz="4" w:space="0" w:color="auto"/>
            </w:tcBorders>
            <w:noWrap/>
            <w:hideMark/>
          </w:tcPr>
          <w:p w14:paraId="04EABE79" w14:textId="77777777" w:rsidR="00654CF6" w:rsidRPr="00FF3B31" w:rsidRDefault="00654CF6" w:rsidP="009F2E8D">
            <w:pPr>
              <w:spacing w:after="0" w:line="240" w:lineRule="auto"/>
              <w:ind w:left="720" w:hanging="720"/>
              <w:rPr>
                <w:rFonts w:cstheme="minorHAnsi"/>
              </w:rPr>
            </w:pPr>
            <w:r w:rsidRPr="00FF3B31">
              <w:rPr>
                <w:rFonts w:cstheme="minorHAnsi"/>
              </w:rPr>
              <w:t>Ditrichocorycaeus anglicus C6F</w:t>
            </w:r>
          </w:p>
        </w:tc>
      </w:tr>
      <w:tr w:rsidR="00654CF6" w:rsidRPr="00FF3B31" w14:paraId="033770A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4D78AC1" w14:textId="77777777" w:rsidR="00654CF6" w:rsidRPr="00FF3B31" w:rsidRDefault="00654CF6" w:rsidP="009F2E8D">
            <w:pPr>
              <w:spacing w:after="0" w:line="240" w:lineRule="auto"/>
              <w:ind w:left="720" w:hanging="720"/>
              <w:rPr>
                <w:rFonts w:cstheme="minorHAnsi"/>
              </w:rPr>
            </w:pPr>
            <w:r w:rsidRPr="00FF3B31">
              <w:rPr>
                <w:rFonts w:cstheme="minorHAnsi"/>
              </w:rPr>
              <w:t>128805</w:t>
            </w:r>
          </w:p>
        </w:tc>
        <w:tc>
          <w:tcPr>
            <w:tcW w:w="4220" w:type="dxa"/>
            <w:tcBorders>
              <w:top w:val="single" w:sz="4" w:space="0" w:color="auto"/>
              <w:left w:val="nil"/>
              <w:bottom w:val="single" w:sz="4" w:space="0" w:color="auto"/>
              <w:right w:val="single" w:sz="4" w:space="0" w:color="auto"/>
            </w:tcBorders>
            <w:noWrap/>
            <w:hideMark/>
          </w:tcPr>
          <w:p w14:paraId="0BF2F897" w14:textId="77777777" w:rsidR="00654CF6" w:rsidRPr="00FF3B31" w:rsidRDefault="00654CF6" w:rsidP="009F2E8D">
            <w:pPr>
              <w:spacing w:after="0" w:line="240" w:lineRule="auto"/>
              <w:ind w:left="720" w:hanging="720"/>
              <w:rPr>
                <w:rFonts w:cstheme="minorHAnsi"/>
              </w:rPr>
            </w:pPr>
            <w:r w:rsidRPr="00FF3B31">
              <w:rPr>
                <w:rFonts w:cstheme="minorHAnsi"/>
              </w:rPr>
              <w:t>Ditrichocorycaeus anglicus C6M</w:t>
            </w:r>
          </w:p>
        </w:tc>
      </w:tr>
      <w:tr w:rsidR="00654CF6" w:rsidRPr="00FF3B31" w14:paraId="383E040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0EA830E" w14:textId="77777777" w:rsidR="00654CF6" w:rsidRPr="00FF3B31" w:rsidRDefault="00654CF6" w:rsidP="009F2E8D">
            <w:pPr>
              <w:spacing w:after="0" w:line="240" w:lineRule="auto"/>
              <w:ind w:left="720" w:hanging="720"/>
              <w:rPr>
                <w:rFonts w:cstheme="minorHAnsi"/>
              </w:rPr>
            </w:pPr>
            <w:r w:rsidRPr="00FF3B31">
              <w:rPr>
                <w:rFonts w:cstheme="minorHAnsi"/>
              </w:rPr>
              <w:t>1101</w:t>
            </w:r>
          </w:p>
        </w:tc>
        <w:tc>
          <w:tcPr>
            <w:tcW w:w="4220" w:type="dxa"/>
            <w:tcBorders>
              <w:top w:val="single" w:sz="4" w:space="0" w:color="auto"/>
              <w:left w:val="nil"/>
              <w:bottom w:val="single" w:sz="4" w:space="0" w:color="auto"/>
              <w:right w:val="single" w:sz="4" w:space="0" w:color="auto"/>
            </w:tcBorders>
            <w:noWrap/>
            <w:hideMark/>
          </w:tcPr>
          <w:p w14:paraId="3FB25A46" w14:textId="77777777" w:rsidR="00654CF6" w:rsidRPr="00FF3B31" w:rsidRDefault="00654CF6" w:rsidP="009F2E8D">
            <w:pPr>
              <w:spacing w:after="0" w:line="240" w:lineRule="auto"/>
              <w:ind w:left="720" w:hanging="720"/>
              <w:rPr>
                <w:rFonts w:cstheme="minorHAnsi"/>
              </w:rPr>
            </w:pPr>
            <w:r w:rsidRPr="00FF3B31">
              <w:rPr>
                <w:rFonts w:cstheme="minorHAnsi"/>
              </w:rPr>
              <w:t>Cyclopoida C1-6</w:t>
            </w:r>
          </w:p>
        </w:tc>
      </w:tr>
      <w:tr w:rsidR="00654CF6" w:rsidRPr="00FF3B31" w14:paraId="7AAB219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E2CFD52" w14:textId="77777777" w:rsidR="00654CF6" w:rsidRPr="00FF3B31" w:rsidRDefault="00654CF6" w:rsidP="009F2E8D">
            <w:pPr>
              <w:spacing w:after="0" w:line="240" w:lineRule="auto"/>
              <w:ind w:left="720" w:hanging="720"/>
              <w:rPr>
                <w:rFonts w:cstheme="minorHAnsi"/>
              </w:rPr>
            </w:pPr>
            <w:r w:rsidRPr="00FF3B31">
              <w:rPr>
                <w:rFonts w:cstheme="minorHAnsi"/>
              </w:rPr>
              <w:t>1101</w:t>
            </w:r>
          </w:p>
        </w:tc>
        <w:tc>
          <w:tcPr>
            <w:tcW w:w="4220" w:type="dxa"/>
            <w:tcBorders>
              <w:top w:val="single" w:sz="4" w:space="0" w:color="auto"/>
              <w:left w:val="single" w:sz="4" w:space="0" w:color="auto"/>
              <w:bottom w:val="single" w:sz="4" w:space="0" w:color="auto"/>
              <w:right w:val="single" w:sz="4" w:space="0" w:color="auto"/>
            </w:tcBorders>
            <w:noWrap/>
            <w:hideMark/>
          </w:tcPr>
          <w:p w14:paraId="5EFF13E5" w14:textId="77777777" w:rsidR="00654CF6" w:rsidRPr="00FF3B31" w:rsidRDefault="00654CF6" w:rsidP="009F2E8D">
            <w:pPr>
              <w:spacing w:after="0" w:line="240" w:lineRule="auto"/>
              <w:ind w:left="720" w:hanging="720"/>
              <w:rPr>
                <w:rFonts w:cstheme="minorHAnsi"/>
              </w:rPr>
            </w:pPr>
            <w:r w:rsidRPr="00FF3B31">
              <w:rPr>
                <w:rFonts w:cstheme="minorHAnsi"/>
              </w:rPr>
              <w:t>Cyclopoida N1-6</w:t>
            </w:r>
          </w:p>
        </w:tc>
      </w:tr>
      <w:tr w:rsidR="00654CF6" w:rsidRPr="00FF3B31" w14:paraId="4C39BFA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23573AE" w14:textId="77777777" w:rsidR="00654CF6" w:rsidRPr="00FF3B31" w:rsidRDefault="00654CF6" w:rsidP="009F2E8D">
            <w:pPr>
              <w:spacing w:after="0" w:line="240" w:lineRule="auto"/>
              <w:ind w:left="720" w:hanging="720"/>
              <w:rPr>
                <w:rFonts w:cstheme="minorHAnsi"/>
              </w:rPr>
            </w:pPr>
            <w:r w:rsidRPr="00FF3B31">
              <w:rPr>
                <w:rFonts w:cstheme="minorHAnsi"/>
              </w:rPr>
              <w:t>106422</w:t>
            </w:r>
          </w:p>
        </w:tc>
        <w:tc>
          <w:tcPr>
            <w:tcW w:w="4220" w:type="dxa"/>
            <w:tcBorders>
              <w:top w:val="single" w:sz="4" w:space="0" w:color="auto"/>
              <w:left w:val="nil"/>
              <w:bottom w:val="single" w:sz="4" w:space="0" w:color="auto"/>
              <w:right w:val="single" w:sz="4" w:space="0" w:color="auto"/>
            </w:tcBorders>
            <w:noWrap/>
            <w:hideMark/>
          </w:tcPr>
          <w:p w14:paraId="27A3A691" w14:textId="77777777" w:rsidR="00654CF6" w:rsidRPr="00FF3B31" w:rsidRDefault="00654CF6" w:rsidP="009F2E8D">
            <w:pPr>
              <w:spacing w:after="0" w:line="240" w:lineRule="auto"/>
              <w:ind w:left="720" w:hanging="720"/>
              <w:rPr>
                <w:rFonts w:cstheme="minorHAnsi"/>
              </w:rPr>
            </w:pPr>
            <w:r w:rsidRPr="00FF3B31">
              <w:rPr>
                <w:rFonts w:cstheme="minorHAnsi"/>
              </w:rPr>
              <w:t>Oithonidae C1-6</w:t>
            </w:r>
          </w:p>
        </w:tc>
      </w:tr>
      <w:tr w:rsidR="00654CF6" w:rsidRPr="00FF3B31" w14:paraId="717419E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E7B0FC3" w14:textId="77777777" w:rsidR="00654CF6" w:rsidRPr="00FF3B31" w:rsidRDefault="00654CF6" w:rsidP="009F2E8D">
            <w:pPr>
              <w:spacing w:after="0" w:line="240" w:lineRule="auto"/>
              <w:ind w:left="720" w:hanging="720"/>
              <w:rPr>
                <w:rFonts w:cstheme="minorHAnsi"/>
              </w:rPr>
            </w:pPr>
            <w:r w:rsidRPr="00FF3B31">
              <w:rPr>
                <w:rFonts w:cstheme="minorHAnsi"/>
              </w:rPr>
              <w:t>106422</w:t>
            </w:r>
          </w:p>
        </w:tc>
        <w:tc>
          <w:tcPr>
            <w:tcW w:w="4220" w:type="dxa"/>
            <w:tcBorders>
              <w:top w:val="single" w:sz="4" w:space="0" w:color="auto"/>
              <w:left w:val="nil"/>
              <w:bottom w:val="single" w:sz="4" w:space="0" w:color="auto"/>
              <w:right w:val="single" w:sz="4" w:space="0" w:color="auto"/>
            </w:tcBorders>
            <w:noWrap/>
            <w:hideMark/>
          </w:tcPr>
          <w:p w14:paraId="3218835B" w14:textId="77777777" w:rsidR="00654CF6" w:rsidRPr="00FF3B31" w:rsidRDefault="00654CF6" w:rsidP="009F2E8D">
            <w:pPr>
              <w:spacing w:after="0" w:line="240" w:lineRule="auto"/>
              <w:ind w:left="720" w:hanging="720"/>
              <w:rPr>
                <w:rFonts w:cstheme="minorHAnsi"/>
              </w:rPr>
            </w:pPr>
            <w:r w:rsidRPr="00FF3B31">
              <w:rPr>
                <w:rFonts w:cstheme="minorHAnsi"/>
              </w:rPr>
              <w:t>Oithonidae N1-6</w:t>
            </w:r>
          </w:p>
        </w:tc>
      </w:tr>
      <w:tr w:rsidR="00654CF6" w:rsidRPr="00FF3B31" w14:paraId="736E1F0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E1225E2" w14:textId="77777777" w:rsidR="00654CF6" w:rsidRPr="00FF3B31" w:rsidRDefault="00654CF6" w:rsidP="009F2E8D">
            <w:pPr>
              <w:spacing w:after="0" w:line="240" w:lineRule="auto"/>
              <w:ind w:left="720" w:hanging="720"/>
              <w:rPr>
                <w:rFonts w:cstheme="minorHAnsi"/>
              </w:rPr>
            </w:pPr>
            <w:r w:rsidRPr="00FF3B31">
              <w:rPr>
                <w:rFonts w:cstheme="minorHAnsi"/>
              </w:rPr>
              <w:t>106485</w:t>
            </w:r>
          </w:p>
        </w:tc>
        <w:tc>
          <w:tcPr>
            <w:tcW w:w="4220" w:type="dxa"/>
            <w:tcBorders>
              <w:top w:val="single" w:sz="4" w:space="0" w:color="auto"/>
              <w:left w:val="single" w:sz="4" w:space="0" w:color="auto"/>
              <w:bottom w:val="single" w:sz="4" w:space="0" w:color="auto"/>
              <w:right w:val="single" w:sz="4" w:space="0" w:color="auto"/>
            </w:tcBorders>
            <w:noWrap/>
            <w:hideMark/>
          </w:tcPr>
          <w:p w14:paraId="694411DC" w14:textId="77777777" w:rsidR="00654CF6" w:rsidRPr="00FF3B31" w:rsidRDefault="00654CF6" w:rsidP="009F2E8D">
            <w:pPr>
              <w:spacing w:after="0" w:line="240" w:lineRule="auto"/>
              <w:ind w:left="720" w:hanging="720"/>
              <w:rPr>
                <w:rFonts w:cstheme="minorHAnsi"/>
              </w:rPr>
            </w:pPr>
            <w:r w:rsidRPr="00FF3B31">
              <w:rPr>
                <w:rFonts w:cstheme="minorHAnsi"/>
              </w:rPr>
              <w:t>Oithona spp. C1-6</w:t>
            </w:r>
          </w:p>
        </w:tc>
      </w:tr>
      <w:tr w:rsidR="00654CF6" w:rsidRPr="00FF3B31" w14:paraId="329274A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2AA38C5" w14:textId="77777777" w:rsidR="00654CF6" w:rsidRPr="00FF3B31" w:rsidRDefault="00654CF6" w:rsidP="009F2E8D">
            <w:pPr>
              <w:spacing w:after="0" w:line="240" w:lineRule="auto"/>
              <w:ind w:left="720" w:hanging="720"/>
              <w:rPr>
                <w:rFonts w:cstheme="minorHAnsi"/>
              </w:rPr>
            </w:pPr>
            <w:r w:rsidRPr="00FF3B31">
              <w:rPr>
                <w:rFonts w:cstheme="minorHAnsi"/>
              </w:rPr>
              <w:t>106656</w:t>
            </w:r>
          </w:p>
        </w:tc>
        <w:tc>
          <w:tcPr>
            <w:tcW w:w="4220" w:type="dxa"/>
            <w:tcBorders>
              <w:top w:val="single" w:sz="4" w:space="0" w:color="auto"/>
              <w:left w:val="nil"/>
              <w:bottom w:val="single" w:sz="4" w:space="0" w:color="auto"/>
              <w:right w:val="single" w:sz="4" w:space="0" w:color="auto"/>
            </w:tcBorders>
            <w:noWrap/>
            <w:hideMark/>
          </w:tcPr>
          <w:p w14:paraId="3750D1EE" w14:textId="77777777" w:rsidR="00654CF6" w:rsidRPr="00FF3B31" w:rsidRDefault="00654CF6" w:rsidP="009F2E8D">
            <w:pPr>
              <w:spacing w:after="0" w:line="240" w:lineRule="auto"/>
              <w:ind w:left="720" w:hanging="720"/>
              <w:rPr>
                <w:rFonts w:cstheme="minorHAnsi"/>
              </w:rPr>
            </w:pPr>
            <w:r w:rsidRPr="00FF3B31">
              <w:rPr>
                <w:rFonts w:cstheme="minorHAnsi"/>
              </w:rPr>
              <w:t>Oithona similis C6F</w:t>
            </w:r>
          </w:p>
        </w:tc>
      </w:tr>
      <w:tr w:rsidR="00654CF6" w:rsidRPr="00FF3B31" w14:paraId="4E6EB33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792C2D3" w14:textId="77777777" w:rsidR="00654CF6" w:rsidRPr="00FF3B31" w:rsidRDefault="00654CF6" w:rsidP="009F2E8D">
            <w:pPr>
              <w:spacing w:after="0" w:line="240" w:lineRule="auto"/>
              <w:ind w:left="720" w:hanging="720"/>
              <w:rPr>
                <w:rFonts w:cstheme="minorHAnsi"/>
              </w:rPr>
            </w:pPr>
            <w:r w:rsidRPr="00FF3B31">
              <w:rPr>
                <w:rFonts w:cstheme="minorHAnsi"/>
              </w:rPr>
              <w:t>106656</w:t>
            </w:r>
          </w:p>
        </w:tc>
        <w:tc>
          <w:tcPr>
            <w:tcW w:w="4220" w:type="dxa"/>
            <w:tcBorders>
              <w:top w:val="single" w:sz="4" w:space="0" w:color="auto"/>
              <w:left w:val="nil"/>
              <w:bottom w:val="single" w:sz="4" w:space="0" w:color="auto"/>
              <w:right w:val="single" w:sz="4" w:space="0" w:color="auto"/>
            </w:tcBorders>
            <w:noWrap/>
            <w:hideMark/>
          </w:tcPr>
          <w:p w14:paraId="1448F86A" w14:textId="77777777" w:rsidR="00654CF6" w:rsidRPr="00FF3B31" w:rsidRDefault="00654CF6" w:rsidP="009F2E8D">
            <w:pPr>
              <w:spacing w:after="0" w:line="240" w:lineRule="auto"/>
              <w:ind w:left="720" w:hanging="720"/>
              <w:rPr>
                <w:rFonts w:cstheme="minorHAnsi"/>
              </w:rPr>
            </w:pPr>
            <w:r w:rsidRPr="00FF3B31">
              <w:rPr>
                <w:rFonts w:cstheme="minorHAnsi"/>
              </w:rPr>
              <w:t>Oithona similis C6M</w:t>
            </w:r>
          </w:p>
        </w:tc>
      </w:tr>
      <w:tr w:rsidR="00654CF6" w:rsidRPr="00FF3B31" w14:paraId="73D56FB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7DEA52B" w14:textId="77777777" w:rsidR="00654CF6" w:rsidRPr="00FF3B31" w:rsidRDefault="00654CF6" w:rsidP="009F2E8D">
            <w:pPr>
              <w:spacing w:after="0" w:line="240" w:lineRule="auto"/>
              <w:ind w:left="720" w:hanging="720"/>
              <w:rPr>
                <w:rFonts w:cstheme="minorHAnsi"/>
              </w:rPr>
            </w:pPr>
            <w:r w:rsidRPr="00FF3B31">
              <w:rPr>
                <w:rFonts w:cstheme="minorHAnsi"/>
              </w:rPr>
              <w:t>106642</w:t>
            </w:r>
          </w:p>
        </w:tc>
        <w:tc>
          <w:tcPr>
            <w:tcW w:w="4220" w:type="dxa"/>
            <w:tcBorders>
              <w:top w:val="single" w:sz="4" w:space="0" w:color="auto"/>
              <w:left w:val="nil"/>
              <w:bottom w:val="single" w:sz="4" w:space="0" w:color="auto"/>
              <w:right w:val="single" w:sz="4" w:space="0" w:color="auto"/>
            </w:tcBorders>
            <w:noWrap/>
            <w:hideMark/>
          </w:tcPr>
          <w:p w14:paraId="03732815" w14:textId="77777777" w:rsidR="00654CF6" w:rsidRPr="00FF3B31" w:rsidRDefault="00654CF6" w:rsidP="009F2E8D">
            <w:pPr>
              <w:spacing w:after="0" w:line="240" w:lineRule="auto"/>
              <w:ind w:left="720" w:hanging="720"/>
              <w:rPr>
                <w:rFonts w:cstheme="minorHAnsi"/>
              </w:rPr>
            </w:pPr>
            <w:r w:rsidRPr="00FF3B31">
              <w:rPr>
                <w:rFonts w:cstheme="minorHAnsi"/>
              </w:rPr>
              <w:t>Oithona atlantica C6F</w:t>
            </w:r>
          </w:p>
        </w:tc>
      </w:tr>
      <w:tr w:rsidR="00654CF6" w:rsidRPr="00FF3B31" w14:paraId="1D9A308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E2BA143" w14:textId="77777777" w:rsidR="00654CF6" w:rsidRPr="00FF3B31" w:rsidRDefault="00654CF6" w:rsidP="009F2E8D">
            <w:pPr>
              <w:spacing w:after="0" w:line="240" w:lineRule="auto"/>
              <w:ind w:left="720" w:hanging="720"/>
              <w:rPr>
                <w:rFonts w:cstheme="minorHAnsi"/>
              </w:rPr>
            </w:pPr>
            <w:r w:rsidRPr="00FF3B31">
              <w:rPr>
                <w:rFonts w:cstheme="minorHAnsi"/>
              </w:rPr>
              <w:t>106642</w:t>
            </w:r>
          </w:p>
        </w:tc>
        <w:tc>
          <w:tcPr>
            <w:tcW w:w="4220" w:type="dxa"/>
            <w:tcBorders>
              <w:top w:val="single" w:sz="4" w:space="0" w:color="auto"/>
              <w:left w:val="nil"/>
              <w:bottom w:val="single" w:sz="4" w:space="0" w:color="auto"/>
              <w:right w:val="single" w:sz="4" w:space="0" w:color="auto"/>
            </w:tcBorders>
            <w:noWrap/>
            <w:hideMark/>
          </w:tcPr>
          <w:p w14:paraId="4AD662D4" w14:textId="77777777" w:rsidR="00654CF6" w:rsidRPr="00FF3B31" w:rsidRDefault="00654CF6" w:rsidP="009F2E8D">
            <w:pPr>
              <w:spacing w:after="0" w:line="240" w:lineRule="auto"/>
              <w:ind w:left="720" w:hanging="720"/>
              <w:rPr>
                <w:rFonts w:cstheme="minorHAnsi"/>
              </w:rPr>
            </w:pPr>
            <w:r w:rsidRPr="00FF3B31">
              <w:rPr>
                <w:rFonts w:cstheme="minorHAnsi"/>
              </w:rPr>
              <w:t>Oithona atlantica C6M</w:t>
            </w:r>
          </w:p>
        </w:tc>
      </w:tr>
      <w:tr w:rsidR="00654CF6" w:rsidRPr="00FF3B31" w14:paraId="1905A96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F44E996" w14:textId="77777777" w:rsidR="00654CF6" w:rsidRPr="00FF3B31" w:rsidRDefault="00654CF6" w:rsidP="009F2E8D">
            <w:pPr>
              <w:spacing w:after="0" w:line="240" w:lineRule="auto"/>
              <w:ind w:left="720" w:hanging="720"/>
              <w:rPr>
                <w:rFonts w:cstheme="minorHAnsi"/>
              </w:rPr>
            </w:pPr>
            <w:r w:rsidRPr="00FF3B31">
              <w:rPr>
                <w:rFonts w:cstheme="minorHAnsi"/>
              </w:rPr>
              <w:t>106485</w:t>
            </w:r>
          </w:p>
        </w:tc>
        <w:tc>
          <w:tcPr>
            <w:tcW w:w="4220" w:type="dxa"/>
            <w:tcBorders>
              <w:top w:val="single" w:sz="4" w:space="0" w:color="auto"/>
              <w:left w:val="nil"/>
              <w:bottom w:val="single" w:sz="4" w:space="0" w:color="auto"/>
              <w:right w:val="single" w:sz="4" w:space="0" w:color="auto"/>
            </w:tcBorders>
            <w:noWrap/>
            <w:hideMark/>
          </w:tcPr>
          <w:p w14:paraId="51C1F5F5" w14:textId="77777777" w:rsidR="00654CF6" w:rsidRPr="00FF3B31" w:rsidRDefault="00654CF6" w:rsidP="009F2E8D">
            <w:pPr>
              <w:spacing w:after="0" w:line="240" w:lineRule="auto"/>
              <w:ind w:left="720" w:hanging="720"/>
              <w:rPr>
                <w:rFonts w:cstheme="minorHAnsi"/>
              </w:rPr>
            </w:pPr>
            <w:r w:rsidRPr="00FF3B31">
              <w:rPr>
                <w:rFonts w:cstheme="minorHAnsi"/>
              </w:rPr>
              <w:t>Oithona spp. C6 M</w:t>
            </w:r>
          </w:p>
        </w:tc>
      </w:tr>
      <w:tr w:rsidR="00654CF6" w:rsidRPr="00FF3B31" w14:paraId="0DDC347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93F7489" w14:textId="77777777" w:rsidR="00654CF6" w:rsidRPr="00FF3B31" w:rsidRDefault="00654CF6" w:rsidP="009F2E8D">
            <w:pPr>
              <w:spacing w:after="0" w:line="240" w:lineRule="auto"/>
              <w:ind w:left="720" w:hanging="720"/>
              <w:rPr>
                <w:rFonts w:cstheme="minorHAnsi"/>
              </w:rPr>
            </w:pPr>
            <w:r w:rsidRPr="00FF3B31">
              <w:rPr>
                <w:rFonts w:cstheme="minorHAnsi"/>
              </w:rPr>
              <w:t>106485</w:t>
            </w:r>
          </w:p>
        </w:tc>
        <w:tc>
          <w:tcPr>
            <w:tcW w:w="4220" w:type="dxa"/>
            <w:tcBorders>
              <w:top w:val="single" w:sz="4" w:space="0" w:color="auto"/>
              <w:left w:val="single" w:sz="4" w:space="0" w:color="auto"/>
              <w:bottom w:val="single" w:sz="4" w:space="0" w:color="auto"/>
              <w:right w:val="single" w:sz="4" w:space="0" w:color="auto"/>
            </w:tcBorders>
            <w:noWrap/>
            <w:hideMark/>
          </w:tcPr>
          <w:p w14:paraId="62666922" w14:textId="77777777" w:rsidR="00654CF6" w:rsidRPr="00FF3B31" w:rsidRDefault="00654CF6" w:rsidP="009F2E8D">
            <w:pPr>
              <w:spacing w:after="0" w:line="240" w:lineRule="auto"/>
              <w:ind w:left="720" w:hanging="720"/>
              <w:rPr>
                <w:rFonts w:cstheme="minorHAnsi"/>
              </w:rPr>
            </w:pPr>
            <w:r w:rsidRPr="00FF3B31">
              <w:rPr>
                <w:rFonts w:cstheme="minorHAnsi"/>
              </w:rPr>
              <w:t>Oithona spp. C6 F</w:t>
            </w:r>
          </w:p>
        </w:tc>
      </w:tr>
      <w:tr w:rsidR="00654CF6" w:rsidRPr="00FF3B31" w14:paraId="008976D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3D671E8" w14:textId="77777777" w:rsidR="00654CF6" w:rsidRPr="00FF3B31" w:rsidRDefault="00654CF6" w:rsidP="009F2E8D">
            <w:pPr>
              <w:spacing w:after="0" w:line="240" w:lineRule="auto"/>
              <w:ind w:left="720" w:hanging="720"/>
              <w:rPr>
                <w:rFonts w:cstheme="minorHAnsi"/>
              </w:rPr>
            </w:pPr>
            <w:r w:rsidRPr="00FF3B31">
              <w:rPr>
                <w:rFonts w:cstheme="minorHAnsi"/>
              </w:rPr>
              <w:t>1106</w:t>
            </w:r>
          </w:p>
        </w:tc>
        <w:tc>
          <w:tcPr>
            <w:tcW w:w="4220" w:type="dxa"/>
            <w:tcBorders>
              <w:top w:val="single" w:sz="4" w:space="0" w:color="auto"/>
              <w:left w:val="nil"/>
              <w:bottom w:val="single" w:sz="4" w:space="0" w:color="auto"/>
              <w:right w:val="single" w:sz="4" w:space="0" w:color="auto"/>
            </w:tcBorders>
            <w:noWrap/>
            <w:hideMark/>
          </w:tcPr>
          <w:p w14:paraId="64DCAA98" w14:textId="77777777" w:rsidR="00654CF6" w:rsidRPr="00FF3B31" w:rsidRDefault="00654CF6" w:rsidP="009F2E8D">
            <w:pPr>
              <w:spacing w:after="0" w:line="240" w:lineRule="auto"/>
              <w:ind w:left="720" w:hanging="720"/>
              <w:rPr>
                <w:rFonts w:cstheme="minorHAnsi"/>
              </w:rPr>
            </w:pPr>
            <w:r w:rsidRPr="00FF3B31">
              <w:rPr>
                <w:rFonts w:cstheme="minorHAnsi"/>
              </w:rPr>
              <w:t>Monstrilloida C1-6</w:t>
            </w:r>
          </w:p>
        </w:tc>
      </w:tr>
      <w:tr w:rsidR="00654CF6" w:rsidRPr="00FF3B31" w14:paraId="6E4FA3E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4A0E5FB" w14:textId="77777777" w:rsidR="00654CF6" w:rsidRPr="00FF3B31" w:rsidRDefault="00654CF6" w:rsidP="009F2E8D">
            <w:pPr>
              <w:spacing w:after="0" w:line="240" w:lineRule="auto"/>
              <w:ind w:left="720" w:hanging="720"/>
              <w:rPr>
                <w:rFonts w:cstheme="minorHAnsi"/>
              </w:rPr>
            </w:pPr>
            <w:r w:rsidRPr="00FF3B31">
              <w:rPr>
                <w:rFonts w:cstheme="minorHAnsi"/>
              </w:rPr>
              <w:t>135513</w:t>
            </w:r>
          </w:p>
        </w:tc>
        <w:tc>
          <w:tcPr>
            <w:tcW w:w="4220" w:type="dxa"/>
            <w:tcBorders>
              <w:top w:val="single" w:sz="4" w:space="0" w:color="auto"/>
              <w:left w:val="nil"/>
              <w:bottom w:val="single" w:sz="4" w:space="0" w:color="auto"/>
              <w:right w:val="single" w:sz="4" w:space="0" w:color="auto"/>
            </w:tcBorders>
            <w:noWrap/>
            <w:hideMark/>
          </w:tcPr>
          <w:p w14:paraId="1BA399CA" w14:textId="77777777" w:rsidR="00654CF6" w:rsidRPr="00FF3B31" w:rsidRDefault="00654CF6" w:rsidP="009F2E8D">
            <w:pPr>
              <w:spacing w:after="0" w:line="240" w:lineRule="auto"/>
              <w:ind w:left="720" w:hanging="720"/>
              <w:rPr>
                <w:rFonts w:cstheme="minorHAnsi"/>
              </w:rPr>
            </w:pPr>
            <w:r w:rsidRPr="00FF3B31">
              <w:rPr>
                <w:rFonts w:cstheme="minorHAnsi"/>
              </w:rPr>
              <w:t>Caligidae C1-6</w:t>
            </w:r>
          </w:p>
        </w:tc>
      </w:tr>
      <w:tr w:rsidR="00654CF6" w:rsidRPr="00FF3B31" w14:paraId="6C31746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0508C83"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119816</w:t>
            </w:r>
          </w:p>
        </w:tc>
        <w:tc>
          <w:tcPr>
            <w:tcW w:w="4220" w:type="dxa"/>
            <w:tcBorders>
              <w:top w:val="single" w:sz="4" w:space="0" w:color="auto"/>
              <w:left w:val="nil"/>
              <w:bottom w:val="single" w:sz="4" w:space="0" w:color="auto"/>
              <w:right w:val="single" w:sz="4" w:space="0" w:color="auto"/>
            </w:tcBorders>
            <w:noWrap/>
            <w:hideMark/>
          </w:tcPr>
          <w:p w14:paraId="2D2B2B86" w14:textId="77777777" w:rsidR="00654CF6" w:rsidRPr="00FF3B31" w:rsidRDefault="00654CF6" w:rsidP="009F2E8D">
            <w:pPr>
              <w:spacing w:after="0" w:line="240" w:lineRule="auto"/>
              <w:ind w:left="720" w:hanging="720"/>
              <w:rPr>
                <w:rFonts w:cstheme="minorHAnsi"/>
              </w:rPr>
            </w:pPr>
            <w:r w:rsidRPr="00FF3B31">
              <w:rPr>
                <w:rFonts w:cstheme="minorHAnsi"/>
              </w:rPr>
              <w:t>Mormonilla spp. C1-6</w:t>
            </w:r>
          </w:p>
        </w:tc>
      </w:tr>
      <w:tr w:rsidR="00654CF6" w:rsidRPr="00FF3B31" w14:paraId="6E493E2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04C12B3" w14:textId="77777777" w:rsidR="00654CF6" w:rsidRPr="00FF3B31" w:rsidRDefault="00654CF6" w:rsidP="009F2E8D">
            <w:pPr>
              <w:spacing w:after="0" w:line="240" w:lineRule="auto"/>
              <w:ind w:left="720" w:hanging="720"/>
              <w:rPr>
                <w:rFonts w:cstheme="minorHAnsi"/>
              </w:rPr>
            </w:pPr>
            <w:r w:rsidRPr="00FF3B31">
              <w:rPr>
                <w:rFonts w:cstheme="minorHAnsi"/>
              </w:rPr>
              <w:t>1302</w:t>
            </w:r>
          </w:p>
        </w:tc>
        <w:tc>
          <w:tcPr>
            <w:tcW w:w="4220" w:type="dxa"/>
            <w:tcBorders>
              <w:top w:val="single" w:sz="4" w:space="0" w:color="auto"/>
              <w:left w:val="nil"/>
              <w:bottom w:val="single" w:sz="4" w:space="0" w:color="auto"/>
              <w:right w:val="single" w:sz="4" w:space="0" w:color="auto"/>
            </w:tcBorders>
            <w:noWrap/>
            <w:hideMark/>
          </w:tcPr>
          <w:p w14:paraId="4176312C" w14:textId="77777777" w:rsidR="00654CF6" w:rsidRPr="00FF3B31" w:rsidRDefault="00654CF6" w:rsidP="009F2E8D">
            <w:pPr>
              <w:spacing w:after="0" w:line="240" w:lineRule="auto"/>
              <w:ind w:left="720" w:hanging="720"/>
              <w:rPr>
                <w:rFonts w:cstheme="minorHAnsi"/>
              </w:rPr>
            </w:pPr>
            <w:r w:rsidRPr="00FF3B31">
              <w:rPr>
                <w:rFonts w:cstheme="minorHAnsi"/>
              </w:rPr>
              <w:t>Pycnogonida</w:t>
            </w:r>
          </w:p>
        </w:tc>
      </w:tr>
      <w:tr w:rsidR="00654CF6" w:rsidRPr="00FF3B31" w14:paraId="44ED5BC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AE2177E" w14:textId="77777777" w:rsidR="00654CF6" w:rsidRPr="00FF3B31" w:rsidRDefault="00654CF6" w:rsidP="009F2E8D">
            <w:pPr>
              <w:spacing w:after="0" w:line="240" w:lineRule="auto"/>
              <w:ind w:left="720" w:hanging="720"/>
              <w:rPr>
                <w:rFonts w:cstheme="minorHAnsi"/>
              </w:rPr>
            </w:pPr>
            <w:r w:rsidRPr="00FF3B31">
              <w:rPr>
                <w:rFonts w:cstheme="minorHAnsi"/>
              </w:rPr>
              <w:t>1071</w:t>
            </w:r>
          </w:p>
        </w:tc>
        <w:tc>
          <w:tcPr>
            <w:tcW w:w="4220" w:type="dxa"/>
            <w:tcBorders>
              <w:top w:val="single" w:sz="4" w:space="0" w:color="auto"/>
              <w:left w:val="nil"/>
              <w:bottom w:val="single" w:sz="4" w:space="0" w:color="auto"/>
              <w:right w:val="single" w:sz="4" w:space="0" w:color="auto"/>
            </w:tcBorders>
            <w:noWrap/>
            <w:hideMark/>
          </w:tcPr>
          <w:p w14:paraId="1EABEE9A" w14:textId="77777777" w:rsidR="00654CF6" w:rsidRPr="00FF3B31" w:rsidRDefault="00654CF6" w:rsidP="009F2E8D">
            <w:pPr>
              <w:spacing w:after="0" w:line="240" w:lineRule="auto"/>
              <w:ind w:left="720" w:hanging="720"/>
              <w:rPr>
                <w:rFonts w:cstheme="minorHAnsi"/>
              </w:rPr>
            </w:pPr>
            <w:r w:rsidRPr="00FF3B31">
              <w:rPr>
                <w:rFonts w:cstheme="minorHAnsi"/>
              </w:rPr>
              <w:t>Malacostraca</w:t>
            </w:r>
          </w:p>
        </w:tc>
      </w:tr>
      <w:tr w:rsidR="00654CF6" w:rsidRPr="00FF3B31" w14:paraId="6E8AB0D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0E65587" w14:textId="77777777" w:rsidR="00654CF6" w:rsidRPr="00FF3B31" w:rsidRDefault="00654CF6" w:rsidP="009F2E8D">
            <w:pPr>
              <w:spacing w:after="0" w:line="240" w:lineRule="auto"/>
              <w:ind w:left="720" w:hanging="720"/>
              <w:rPr>
                <w:rFonts w:cstheme="minorHAnsi"/>
              </w:rPr>
            </w:pPr>
            <w:r w:rsidRPr="00FF3B31">
              <w:rPr>
                <w:rFonts w:cstheme="minorHAnsi"/>
              </w:rPr>
              <w:t>149668</w:t>
            </w:r>
          </w:p>
        </w:tc>
        <w:tc>
          <w:tcPr>
            <w:tcW w:w="4220" w:type="dxa"/>
            <w:tcBorders>
              <w:top w:val="single" w:sz="4" w:space="0" w:color="auto"/>
              <w:left w:val="nil"/>
              <w:bottom w:val="single" w:sz="4" w:space="0" w:color="auto"/>
              <w:right w:val="single" w:sz="4" w:space="0" w:color="auto"/>
            </w:tcBorders>
            <w:noWrap/>
            <w:hideMark/>
          </w:tcPr>
          <w:p w14:paraId="7F6C0863" w14:textId="77777777" w:rsidR="00654CF6" w:rsidRPr="00FF3B31" w:rsidRDefault="00654CF6" w:rsidP="009F2E8D">
            <w:pPr>
              <w:spacing w:after="0" w:line="240" w:lineRule="auto"/>
              <w:ind w:left="720" w:hanging="720"/>
              <w:rPr>
                <w:rFonts w:cstheme="minorHAnsi"/>
              </w:rPr>
            </w:pPr>
            <w:r w:rsidRPr="00FF3B31">
              <w:rPr>
                <w:rFonts w:cstheme="minorHAnsi"/>
              </w:rPr>
              <w:t>Mysida</w:t>
            </w:r>
          </w:p>
        </w:tc>
      </w:tr>
      <w:tr w:rsidR="00654CF6" w:rsidRPr="00FF3B31" w14:paraId="481F101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9AEA063" w14:textId="77777777" w:rsidR="00654CF6" w:rsidRPr="00FF3B31" w:rsidRDefault="00654CF6" w:rsidP="009F2E8D">
            <w:pPr>
              <w:spacing w:after="0" w:line="240" w:lineRule="auto"/>
              <w:ind w:left="720" w:hanging="720"/>
              <w:rPr>
                <w:rFonts w:cstheme="minorHAnsi"/>
              </w:rPr>
            </w:pPr>
            <w:r w:rsidRPr="00FF3B31">
              <w:rPr>
                <w:rFonts w:cstheme="minorHAnsi"/>
              </w:rPr>
              <w:t>1137</w:t>
            </w:r>
          </w:p>
        </w:tc>
        <w:tc>
          <w:tcPr>
            <w:tcW w:w="4220" w:type="dxa"/>
            <w:tcBorders>
              <w:top w:val="single" w:sz="4" w:space="0" w:color="auto"/>
              <w:left w:val="nil"/>
              <w:bottom w:val="single" w:sz="4" w:space="0" w:color="auto"/>
              <w:right w:val="single" w:sz="4" w:space="0" w:color="auto"/>
            </w:tcBorders>
            <w:noWrap/>
            <w:hideMark/>
          </w:tcPr>
          <w:p w14:paraId="1B4BDB0C" w14:textId="77777777" w:rsidR="00654CF6" w:rsidRPr="00FF3B31" w:rsidRDefault="00654CF6" w:rsidP="009F2E8D">
            <w:pPr>
              <w:spacing w:after="0" w:line="240" w:lineRule="auto"/>
              <w:ind w:left="720" w:hanging="720"/>
              <w:rPr>
                <w:rFonts w:cstheme="minorHAnsi"/>
              </w:rPr>
            </w:pPr>
            <w:r w:rsidRPr="00FF3B31">
              <w:rPr>
                <w:rFonts w:cstheme="minorHAnsi"/>
              </w:rPr>
              <w:t>Cumacea</w:t>
            </w:r>
          </w:p>
        </w:tc>
      </w:tr>
      <w:tr w:rsidR="00654CF6" w:rsidRPr="00FF3B31" w14:paraId="7CD3093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AB9D737" w14:textId="77777777" w:rsidR="00654CF6" w:rsidRPr="00FF3B31" w:rsidRDefault="00654CF6" w:rsidP="009F2E8D">
            <w:pPr>
              <w:spacing w:after="0" w:line="240" w:lineRule="auto"/>
              <w:ind w:left="720" w:hanging="720"/>
              <w:rPr>
                <w:rFonts w:cstheme="minorHAnsi"/>
              </w:rPr>
            </w:pPr>
            <w:r w:rsidRPr="00FF3B31">
              <w:rPr>
                <w:rFonts w:cstheme="minorHAnsi"/>
              </w:rPr>
              <w:t>1131</w:t>
            </w:r>
          </w:p>
        </w:tc>
        <w:tc>
          <w:tcPr>
            <w:tcW w:w="4220" w:type="dxa"/>
            <w:tcBorders>
              <w:top w:val="single" w:sz="4" w:space="0" w:color="auto"/>
              <w:left w:val="nil"/>
              <w:bottom w:val="single" w:sz="4" w:space="0" w:color="auto"/>
              <w:right w:val="single" w:sz="4" w:space="0" w:color="auto"/>
            </w:tcBorders>
            <w:noWrap/>
            <w:hideMark/>
          </w:tcPr>
          <w:p w14:paraId="76823909" w14:textId="77777777" w:rsidR="00654CF6" w:rsidRPr="00FF3B31" w:rsidRDefault="00654CF6" w:rsidP="009F2E8D">
            <w:pPr>
              <w:spacing w:after="0" w:line="240" w:lineRule="auto"/>
              <w:ind w:left="720" w:hanging="720"/>
              <w:rPr>
                <w:rFonts w:cstheme="minorHAnsi"/>
              </w:rPr>
            </w:pPr>
            <w:r w:rsidRPr="00FF3B31">
              <w:rPr>
                <w:rFonts w:cstheme="minorHAnsi"/>
              </w:rPr>
              <w:t>Isopoda</w:t>
            </w:r>
          </w:p>
        </w:tc>
      </w:tr>
      <w:tr w:rsidR="00654CF6" w:rsidRPr="00FF3B31" w14:paraId="4AC1678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715D2C2" w14:textId="77777777" w:rsidR="00654CF6" w:rsidRPr="00FF3B31" w:rsidRDefault="00654CF6" w:rsidP="009F2E8D">
            <w:pPr>
              <w:spacing w:after="0" w:line="240" w:lineRule="auto"/>
              <w:ind w:left="720" w:hanging="720"/>
              <w:rPr>
                <w:rFonts w:cstheme="minorHAnsi"/>
              </w:rPr>
            </w:pPr>
            <w:r w:rsidRPr="00FF3B31">
              <w:rPr>
                <w:rFonts w:cstheme="minorHAnsi"/>
              </w:rPr>
              <w:t>1131</w:t>
            </w:r>
          </w:p>
        </w:tc>
        <w:tc>
          <w:tcPr>
            <w:tcW w:w="4220" w:type="dxa"/>
            <w:tcBorders>
              <w:top w:val="single" w:sz="4" w:space="0" w:color="auto"/>
              <w:left w:val="nil"/>
              <w:bottom w:val="single" w:sz="4" w:space="0" w:color="auto"/>
              <w:right w:val="single" w:sz="4" w:space="0" w:color="auto"/>
            </w:tcBorders>
            <w:noWrap/>
            <w:hideMark/>
          </w:tcPr>
          <w:p w14:paraId="2B432A7A" w14:textId="77777777" w:rsidR="00654CF6" w:rsidRPr="00FF3B31" w:rsidRDefault="00654CF6" w:rsidP="009F2E8D">
            <w:pPr>
              <w:spacing w:after="0" w:line="240" w:lineRule="auto"/>
              <w:ind w:left="720" w:hanging="720"/>
              <w:rPr>
                <w:rFonts w:cstheme="minorHAnsi"/>
              </w:rPr>
            </w:pPr>
            <w:r w:rsidRPr="00FF3B31">
              <w:rPr>
                <w:rFonts w:cstheme="minorHAnsi"/>
              </w:rPr>
              <w:t>Isopoda (parasitic)</w:t>
            </w:r>
          </w:p>
        </w:tc>
      </w:tr>
      <w:tr w:rsidR="00654CF6" w:rsidRPr="00FF3B31" w14:paraId="706951A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8ADA4BE" w14:textId="77777777" w:rsidR="00654CF6" w:rsidRPr="00FF3B31" w:rsidRDefault="00654CF6" w:rsidP="009F2E8D">
            <w:pPr>
              <w:spacing w:after="0" w:line="240" w:lineRule="auto"/>
              <w:ind w:left="720" w:hanging="720"/>
              <w:rPr>
                <w:rFonts w:cstheme="minorHAnsi"/>
              </w:rPr>
            </w:pPr>
            <w:r w:rsidRPr="00FF3B31">
              <w:rPr>
                <w:rFonts w:cstheme="minorHAnsi"/>
              </w:rPr>
              <w:t>1135</w:t>
            </w:r>
          </w:p>
        </w:tc>
        <w:tc>
          <w:tcPr>
            <w:tcW w:w="4220" w:type="dxa"/>
            <w:tcBorders>
              <w:top w:val="single" w:sz="4" w:space="0" w:color="auto"/>
              <w:left w:val="nil"/>
              <w:bottom w:val="single" w:sz="4" w:space="0" w:color="auto"/>
              <w:right w:val="single" w:sz="4" w:space="0" w:color="auto"/>
            </w:tcBorders>
            <w:noWrap/>
            <w:hideMark/>
          </w:tcPr>
          <w:p w14:paraId="38961325" w14:textId="77777777" w:rsidR="00654CF6" w:rsidRPr="00FF3B31" w:rsidRDefault="00654CF6" w:rsidP="009F2E8D">
            <w:pPr>
              <w:spacing w:after="0" w:line="240" w:lineRule="auto"/>
              <w:ind w:left="720" w:hanging="720"/>
              <w:rPr>
                <w:rFonts w:cstheme="minorHAnsi"/>
              </w:rPr>
            </w:pPr>
            <w:r w:rsidRPr="00FF3B31">
              <w:rPr>
                <w:rFonts w:cstheme="minorHAnsi"/>
              </w:rPr>
              <w:t>Amphipoda (non-hyperiidea)</w:t>
            </w:r>
          </w:p>
        </w:tc>
      </w:tr>
      <w:tr w:rsidR="00654CF6" w:rsidRPr="00FF3B31" w14:paraId="78A8475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36F2E85" w14:textId="77777777" w:rsidR="00654CF6" w:rsidRPr="00FF3B31" w:rsidRDefault="00654CF6" w:rsidP="009F2E8D">
            <w:pPr>
              <w:spacing w:after="0" w:line="240" w:lineRule="auto"/>
              <w:ind w:left="720" w:hanging="720"/>
              <w:rPr>
                <w:rFonts w:cstheme="minorHAnsi"/>
              </w:rPr>
            </w:pPr>
            <w:r w:rsidRPr="00FF3B31">
              <w:rPr>
                <w:rFonts w:cstheme="minorHAnsi"/>
              </w:rPr>
              <w:t>101800</w:t>
            </w:r>
          </w:p>
        </w:tc>
        <w:tc>
          <w:tcPr>
            <w:tcW w:w="4220" w:type="dxa"/>
            <w:tcBorders>
              <w:top w:val="single" w:sz="4" w:space="0" w:color="auto"/>
              <w:left w:val="single" w:sz="4" w:space="0" w:color="auto"/>
              <w:bottom w:val="single" w:sz="4" w:space="0" w:color="auto"/>
              <w:right w:val="single" w:sz="4" w:space="0" w:color="auto"/>
            </w:tcBorders>
            <w:noWrap/>
            <w:hideMark/>
          </w:tcPr>
          <w:p w14:paraId="2B5861AF" w14:textId="77777777" w:rsidR="00654CF6" w:rsidRPr="00FF3B31" w:rsidRDefault="00654CF6" w:rsidP="009F2E8D">
            <w:pPr>
              <w:spacing w:after="0" w:line="240" w:lineRule="auto"/>
              <w:ind w:left="720" w:hanging="720"/>
              <w:rPr>
                <w:rFonts w:cstheme="minorHAnsi"/>
              </w:rPr>
            </w:pPr>
            <w:r w:rsidRPr="00FF3B31">
              <w:rPr>
                <w:rFonts w:cstheme="minorHAnsi"/>
              </w:rPr>
              <w:t>Themisto spp.</w:t>
            </w:r>
          </w:p>
        </w:tc>
      </w:tr>
      <w:tr w:rsidR="00654CF6" w:rsidRPr="00FF3B31" w14:paraId="6098951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AC5F3D3" w14:textId="77777777" w:rsidR="00654CF6" w:rsidRPr="00FF3B31" w:rsidRDefault="00654CF6" w:rsidP="009F2E8D">
            <w:pPr>
              <w:spacing w:after="0" w:line="240" w:lineRule="auto"/>
              <w:ind w:left="720" w:hanging="720"/>
              <w:rPr>
                <w:rFonts w:cstheme="minorHAnsi"/>
              </w:rPr>
            </w:pPr>
            <w:r w:rsidRPr="00FF3B31">
              <w:rPr>
                <w:rFonts w:cstheme="minorHAnsi"/>
              </w:rPr>
              <w:t>1135</w:t>
            </w:r>
          </w:p>
        </w:tc>
        <w:tc>
          <w:tcPr>
            <w:tcW w:w="4220" w:type="dxa"/>
            <w:tcBorders>
              <w:top w:val="single" w:sz="4" w:space="0" w:color="auto"/>
              <w:left w:val="nil"/>
              <w:bottom w:val="single" w:sz="4" w:space="0" w:color="auto"/>
              <w:right w:val="single" w:sz="4" w:space="0" w:color="auto"/>
            </w:tcBorders>
            <w:noWrap/>
            <w:hideMark/>
          </w:tcPr>
          <w:p w14:paraId="4727E568" w14:textId="77777777" w:rsidR="00654CF6" w:rsidRPr="00FF3B31" w:rsidRDefault="00654CF6" w:rsidP="009F2E8D">
            <w:pPr>
              <w:spacing w:after="0" w:line="240" w:lineRule="auto"/>
              <w:ind w:left="720" w:hanging="720"/>
              <w:rPr>
                <w:rFonts w:cstheme="minorHAnsi"/>
              </w:rPr>
            </w:pPr>
            <w:r w:rsidRPr="00FF3B31">
              <w:rPr>
                <w:rFonts w:cstheme="minorHAnsi"/>
              </w:rPr>
              <w:t>Amphipoda (parasitic)</w:t>
            </w:r>
          </w:p>
        </w:tc>
      </w:tr>
      <w:tr w:rsidR="00654CF6" w:rsidRPr="00FF3B31" w14:paraId="51C9577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89C1959" w14:textId="77777777" w:rsidR="00654CF6" w:rsidRPr="00FF3B31" w:rsidRDefault="00654CF6" w:rsidP="009F2E8D">
            <w:pPr>
              <w:spacing w:after="0" w:line="240" w:lineRule="auto"/>
              <w:ind w:left="720" w:hanging="720"/>
              <w:rPr>
                <w:rFonts w:cstheme="minorHAnsi"/>
              </w:rPr>
            </w:pPr>
            <w:r w:rsidRPr="00FF3B31">
              <w:rPr>
                <w:rFonts w:cstheme="minorHAnsi"/>
              </w:rPr>
              <w:t>101796</w:t>
            </w:r>
          </w:p>
        </w:tc>
        <w:tc>
          <w:tcPr>
            <w:tcW w:w="4220" w:type="dxa"/>
            <w:tcBorders>
              <w:top w:val="single" w:sz="4" w:space="0" w:color="auto"/>
              <w:left w:val="nil"/>
              <w:bottom w:val="single" w:sz="4" w:space="0" w:color="auto"/>
              <w:right w:val="single" w:sz="4" w:space="0" w:color="auto"/>
            </w:tcBorders>
            <w:noWrap/>
            <w:hideMark/>
          </w:tcPr>
          <w:p w14:paraId="7785598C" w14:textId="77777777" w:rsidR="00654CF6" w:rsidRPr="00FF3B31" w:rsidRDefault="00654CF6" w:rsidP="009F2E8D">
            <w:pPr>
              <w:spacing w:after="0" w:line="240" w:lineRule="auto"/>
              <w:ind w:left="720" w:hanging="720"/>
              <w:rPr>
                <w:rFonts w:cstheme="minorHAnsi"/>
              </w:rPr>
            </w:pPr>
            <w:r w:rsidRPr="00FF3B31">
              <w:rPr>
                <w:rFonts w:cstheme="minorHAnsi"/>
              </w:rPr>
              <w:t>Hyperia spp.</w:t>
            </w:r>
          </w:p>
        </w:tc>
      </w:tr>
      <w:tr w:rsidR="00654CF6" w:rsidRPr="00FF3B31" w14:paraId="15E823C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42DDAD5" w14:textId="77777777" w:rsidR="00654CF6" w:rsidRPr="00FF3B31" w:rsidRDefault="00654CF6" w:rsidP="009F2E8D">
            <w:pPr>
              <w:spacing w:after="0" w:line="240" w:lineRule="auto"/>
              <w:ind w:left="720" w:hanging="720"/>
              <w:rPr>
                <w:rFonts w:cstheme="minorHAnsi"/>
              </w:rPr>
            </w:pPr>
            <w:r w:rsidRPr="00FF3B31">
              <w:rPr>
                <w:rFonts w:cstheme="minorHAnsi"/>
              </w:rPr>
              <w:t>110671</w:t>
            </w:r>
          </w:p>
        </w:tc>
        <w:tc>
          <w:tcPr>
            <w:tcW w:w="4220" w:type="dxa"/>
            <w:tcBorders>
              <w:top w:val="single" w:sz="4" w:space="0" w:color="auto"/>
              <w:left w:val="nil"/>
              <w:bottom w:val="single" w:sz="4" w:space="0" w:color="auto"/>
              <w:right w:val="single" w:sz="4" w:space="0" w:color="auto"/>
            </w:tcBorders>
            <w:noWrap/>
            <w:hideMark/>
          </w:tcPr>
          <w:p w14:paraId="5E30EC5A" w14:textId="77777777" w:rsidR="00654CF6" w:rsidRPr="00FF3B31" w:rsidRDefault="00654CF6" w:rsidP="009F2E8D">
            <w:pPr>
              <w:spacing w:after="0" w:line="240" w:lineRule="auto"/>
              <w:ind w:left="720" w:hanging="720"/>
              <w:rPr>
                <w:rFonts w:cstheme="minorHAnsi"/>
              </w:rPr>
            </w:pPr>
            <w:r w:rsidRPr="00FF3B31">
              <w:rPr>
                <w:rFonts w:cstheme="minorHAnsi"/>
              </w:rPr>
              <w:t>Euphausiidae calyptopis</w:t>
            </w:r>
          </w:p>
        </w:tc>
      </w:tr>
      <w:tr w:rsidR="00654CF6" w:rsidRPr="00FF3B31" w14:paraId="3BABAEE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5B105B3" w14:textId="77777777" w:rsidR="00654CF6" w:rsidRPr="00FF3B31" w:rsidRDefault="00654CF6" w:rsidP="009F2E8D">
            <w:pPr>
              <w:spacing w:after="0" w:line="240" w:lineRule="auto"/>
              <w:ind w:left="720" w:hanging="720"/>
              <w:rPr>
                <w:rFonts w:cstheme="minorHAnsi"/>
              </w:rPr>
            </w:pPr>
            <w:r w:rsidRPr="00FF3B31">
              <w:rPr>
                <w:rFonts w:cstheme="minorHAnsi"/>
              </w:rPr>
              <w:t>110671</w:t>
            </w:r>
          </w:p>
        </w:tc>
        <w:tc>
          <w:tcPr>
            <w:tcW w:w="4220" w:type="dxa"/>
            <w:tcBorders>
              <w:top w:val="single" w:sz="4" w:space="0" w:color="auto"/>
              <w:left w:val="nil"/>
              <w:bottom w:val="single" w:sz="4" w:space="0" w:color="auto"/>
              <w:right w:val="single" w:sz="4" w:space="0" w:color="auto"/>
            </w:tcBorders>
            <w:noWrap/>
            <w:hideMark/>
          </w:tcPr>
          <w:p w14:paraId="7334624A" w14:textId="77777777" w:rsidR="00654CF6" w:rsidRPr="00FF3B31" w:rsidRDefault="00654CF6" w:rsidP="009F2E8D">
            <w:pPr>
              <w:spacing w:after="0" w:line="240" w:lineRule="auto"/>
              <w:ind w:left="720" w:hanging="720"/>
              <w:rPr>
                <w:rFonts w:cstheme="minorHAnsi"/>
              </w:rPr>
            </w:pPr>
            <w:r w:rsidRPr="00FF3B31">
              <w:rPr>
                <w:rFonts w:cstheme="minorHAnsi"/>
              </w:rPr>
              <w:t>Euphausiidae furcilia</w:t>
            </w:r>
          </w:p>
        </w:tc>
      </w:tr>
      <w:tr w:rsidR="00654CF6" w:rsidRPr="00FF3B31" w14:paraId="1CEA9EE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4620E90" w14:textId="77777777" w:rsidR="00654CF6" w:rsidRPr="00FF3B31" w:rsidRDefault="00654CF6" w:rsidP="009F2E8D">
            <w:pPr>
              <w:spacing w:after="0" w:line="240" w:lineRule="auto"/>
              <w:ind w:left="720" w:hanging="720"/>
              <w:rPr>
                <w:rFonts w:cstheme="minorHAnsi"/>
              </w:rPr>
            </w:pPr>
            <w:r w:rsidRPr="00FF3B31">
              <w:rPr>
                <w:rFonts w:cstheme="minorHAnsi"/>
              </w:rPr>
              <w:t>110671</w:t>
            </w:r>
          </w:p>
        </w:tc>
        <w:tc>
          <w:tcPr>
            <w:tcW w:w="4220" w:type="dxa"/>
            <w:tcBorders>
              <w:top w:val="single" w:sz="4" w:space="0" w:color="auto"/>
              <w:left w:val="nil"/>
              <w:bottom w:val="single" w:sz="4" w:space="0" w:color="auto"/>
              <w:right w:val="single" w:sz="4" w:space="0" w:color="auto"/>
            </w:tcBorders>
            <w:noWrap/>
            <w:hideMark/>
          </w:tcPr>
          <w:p w14:paraId="00D59610" w14:textId="77777777" w:rsidR="00654CF6" w:rsidRPr="00FF3B31" w:rsidRDefault="00654CF6" w:rsidP="009F2E8D">
            <w:pPr>
              <w:spacing w:after="0" w:line="240" w:lineRule="auto"/>
              <w:ind w:left="720" w:hanging="720"/>
              <w:rPr>
                <w:rFonts w:cstheme="minorHAnsi"/>
              </w:rPr>
            </w:pPr>
            <w:r w:rsidRPr="00FF3B31">
              <w:rPr>
                <w:rFonts w:cstheme="minorHAnsi"/>
              </w:rPr>
              <w:t>Euphausiidae nauplius</w:t>
            </w:r>
          </w:p>
        </w:tc>
      </w:tr>
      <w:tr w:rsidR="00654CF6" w:rsidRPr="00FF3B31" w14:paraId="291330F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FDFF65D" w14:textId="77777777" w:rsidR="00654CF6" w:rsidRPr="00FF3B31" w:rsidRDefault="00654CF6" w:rsidP="009F2E8D">
            <w:pPr>
              <w:spacing w:after="0" w:line="240" w:lineRule="auto"/>
              <w:ind w:left="720" w:hanging="720"/>
              <w:rPr>
                <w:rFonts w:cstheme="minorHAnsi"/>
              </w:rPr>
            </w:pPr>
            <w:r w:rsidRPr="00FF3B31">
              <w:rPr>
                <w:rFonts w:cstheme="minorHAnsi"/>
              </w:rPr>
              <w:t>110671</w:t>
            </w:r>
          </w:p>
        </w:tc>
        <w:tc>
          <w:tcPr>
            <w:tcW w:w="4220" w:type="dxa"/>
            <w:tcBorders>
              <w:top w:val="single" w:sz="4" w:space="0" w:color="auto"/>
              <w:left w:val="nil"/>
              <w:bottom w:val="single" w:sz="4" w:space="0" w:color="auto"/>
              <w:right w:val="single" w:sz="4" w:space="0" w:color="auto"/>
            </w:tcBorders>
            <w:noWrap/>
            <w:hideMark/>
          </w:tcPr>
          <w:p w14:paraId="7DFB3452" w14:textId="77777777" w:rsidR="00654CF6" w:rsidRPr="00FF3B31" w:rsidRDefault="00654CF6" w:rsidP="009F2E8D">
            <w:pPr>
              <w:spacing w:after="0" w:line="240" w:lineRule="auto"/>
              <w:ind w:left="720" w:hanging="720"/>
              <w:rPr>
                <w:rFonts w:cstheme="minorHAnsi"/>
              </w:rPr>
            </w:pPr>
            <w:r w:rsidRPr="00FF3B31">
              <w:rPr>
                <w:rFonts w:cstheme="minorHAnsi"/>
              </w:rPr>
              <w:t>Euphausiidae adult</w:t>
            </w:r>
          </w:p>
        </w:tc>
      </w:tr>
      <w:tr w:rsidR="00654CF6" w:rsidRPr="00FF3B31" w14:paraId="6208839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04B35D8" w14:textId="77777777" w:rsidR="00654CF6" w:rsidRPr="00FF3B31" w:rsidRDefault="00654CF6" w:rsidP="009F2E8D">
            <w:pPr>
              <w:spacing w:after="0" w:line="240" w:lineRule="auto"/>
              <w:ind w:left="720" w:hanging="720"/>
              <w:rPr>
                <w:rFonts w:cstheme="minorHAnsi"/>
              </w:rPr>
            </w:pPr>
            <w:r w:rsidRPr="00FF3B31">
              <w:rPr>
                <w:rFonts w:cstheme="minorHAnsi"/>
              </w:rPr>
              <w:t>254316</w:t>
            </w:r>
          </w:p>
        </w:tc>
        <w:tc>
          <w:tcPr>
            <w:tcW w:w="4220" w:type="dxa"/>
            <w:tcBorders>
              <w:top w:val="single" w:sz="4" w:space="0" w:color="auto"/>
              <w:left w:val="single" w:sz="4" w:space="0" w:color="auto"/>
              <w:bottom w:val="single" w:sz="4" w:space="0" w:color="auto"/>
              <w:right w:val="single" w:sz="4" w:space="0" w:color="auto"/>
            </w:tcBorders>
            <w:noWrap/>
            <w:hideMark/>
          </w:tcPr>
          <w:p w14:paraId="405D9ACD" w14:textId="77777777" w:rsidR="00654CF6" w:rsidRPr="00FF3B31" w:rsidRDefault="00654CF6" w:rsidP="009F2E8D">
            <w:pPr>
              <w:spacing w:after="0" w:line="240" w:lineRule="auto"/>
              <w:ind w:left="720" w:hanging="720"/>
              <w:rPr>
                <w:rFonts w:cstheme="minorHAnsi"/>
              </w:rPr>
            </w:pPr>
            <w:r w:rsidRPr="00FF3B31">
              <w:rPr>
                <w:rFonts w:cstheme="minorHAnsi"/>
              </w:rPr>
              <w:t>Nyctiphanes couchii adult</w:t>
            </w:r>
          </w:p>
        </w:tc>
      </w:tr>
      <w:tr w:rsidR="00654CF6" w:rsidRPr="00FF3B31" w14:paraId="14AB2F3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BAC0406" w14:textId="77777777" w:rsidR="00654CF6" w:rsidRPr="00FF3B31" w:rsidRDefault="00654CF6" w:rsidP="009F2E8D">
            <w:pPr>
              <w:spacing w:after="0" w:line="240" w:lineRule="auto"/>
              <w:ind w:left="720" w:hanging="720"/>
              <w:rPr>
                <w:rFonts w:cstheme="minorHAnsi"/>
              </w:rPr>
            </w:pPr>
            <w:r w:rsidRPr="00FF3B31">
              <w:rPr>
                <w:rFonts w:cstheme="minorHAnsi"/>
              </w:rPr>
              <w:t>254316</w:t>
            </w:r>
          </w:p>
        </w:tc>
        <w:tc>
          <w:tcPr>
            <w:tcW w:w="4220" w:type="dxa"/>
            <w:tcBorders>
              <w:top w:val="single" w:sz="4" w:space="0" w:color="auto"/>
              <w:left w:val="nil"/>
              <w:bottom w:val="single" w:sz="4" w:space="0" w:color="auto"/>
              <w:right w:val="single" w:sz="4" w:space="0" w:color="auto"/>
            </w:tcBorders>
            <w:noWrap/>
            <w:hideMark/>
          </w:tcPr>
          <w:p w14:paraId="11235CC8" w14:textId="77777777" w:rsidR="00654CF6" w:rsidRPr="00FF3B31" w:rsidRDefault="00654CF6" w:rsidP="009F2E8D">
            <w:pPr>
              <w:spacing w:after="0" w:line="240" w:lineRule="auto"/>
              <w:ind w:left="720" w:hanging="720"/>
              <w:rPr>
                <w:rFonts w:cstheme="minorHAnsi"/>
              </w:rPr>
            </w:pPr>
            <w:r w:rsidRPr="00FF3B31">
              <w:rPr>
                <w:rFonts w:cstheme="minorHAnsi"/>
              </w:rPr>
              <w:t>Nyctiphanes couchii juvenile</w:t>
            </w:r>
          </w:p>
        </w:tc>
      </w:tr>
      <w:tr w:rsidR="00654CF6" w:rsidRPr="00FF3B31" w14:paraId="5C35C2B7"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63EFA32" w14:textId="77777777" w:rsidR="00654CF6" w:rsidRPr="00FF3B31" w:rsidRDefault="00654CF6" w:rsidP="009F2E8D">
            <w:pPr>
              <w:spacing w:after="0" w:line="240" w:lineRule="auto"/>
              <w:ind w:left="720" w:hanging="720"/>
              <w:rPr>
                <w:rFonts w:cstheme="minorHAnsi"/>
              </w:rPr>
            </w:pPr>
            <w:r w:rsidRPr="00FF3B31">
              <w:rPr>
                <w:rFonts w:cstheme="minorHAnsi"/>
              </w:rPr>
              <w:t>254316</w:t>
            </w:r>
          </w:p>
        </w:tc>
        <w:tc>
          <w:tcPr>
            <w:tcW w:w="4220" w:type="dxa"/>
            <w:tcBorders>
              <w:top w:val="single" w:sz="4" w:space="0" w:color="auto"/>
              <w:left w:val="nil"/>
              <w:bottom w:val="single" w:sz="4" w:space="0" w:color="auto"/>
              <w:right w:val="single" w:sz="4" w:space="0" w:color="auto"/>
            </w:tcBorders>
            <w:noWrap/>
            <w:hideMark/>
          </w:tcPr>
          <w:p w14:paraId="3910FFE5" w14:textId="77777777" w:rsidR="00654CF6" w:rsidRPr="00FF3B31" w:rsidRDefault="00654CF6" w:rsidP="009F2E8D">
            <w:pPr>
              <w:spacing w:after="0" w:line="240" w:lineRule="auto"/>
              <w:ind w:left="720" w:hanging="720"/>
              <w:rPr>
                <w:rFonts w:cstheme="minorHAnsi"/>
              </w:rPr>
            </w:pPr>
            <w:r w:rsidRPr="00FF3B31">
              <w:rPr>
                <w:rFonts w:cstheme="minorHAnsi"/>
              </w:rPr>
              <w:t>Nyctiphanes couchii furcilia</w:t>
            </w:r>
          </w:p>
        </w:tc>
      </w:tr>
      <w:tr w:rsidR="00654CF6" w:rsidRPr="00FF3B31" w14:paraId="6AC5332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57BCE1C" w14:textId="77777777" w:rsidR="00654CF6" w:rsidRPr="00FF3B31" w:rsidRDefault="00654CF6" w:rsidP="009F2E8D">
            <w:pPr>
              <w:spacing w:after="0" w:line="240" w:lineRule="auto"/>
              <w:ind w:left="720" w:hanging="720"/>
              <w:rPr>
                <w:rFonts w:cstheme="minorHAnsi"/>
              </w:rPr>
            </w:pPr>
            <w:r w:rsidRPr="00FF3B31">
              <w:rPr>
                <w:rFonts w:cstheme="minorHAnsi"/>
              </w:rPr>
              <w:t>110679</w:t>
            </w:r>
          </w:p>
        </w:tc>
        <w:tc>
          <w:tcPr>
            <w:tcW w:w="4220" w:type="dxa"/>
            <w:tcBorders>
              <w:top w:val="single" w:sz="4" w:space="0" w:color="auto"/>
              <w:left w:val="nil"/>
              <w:bottom w:val="single" w:sz="4" w:space="0" w:color="auto"/>
              <w:right w:val="single" w:sz="4" w:space="0" w:color="auto"/>
            </w:tcBorders>
            <w:noWrap/>
            <w:hideMark/>
          </w:tcPr>
          <w:p w14:paraId="499EC3AA" w14:textId="77777777" w:rsidR="00654CF6" w:rsidRPr="00FF3B31" w:rsidRDefault="00654CF6" w:rsidP="009F2E8D">
            <w:pPr>
              <w:spacing w:after="0" w:line="240" w:lineRule="auto"/>
              <w:ind w:left="720" w:hanging="720"/>
              <w:rPr>
                <w:rFonts w:cstheme="minorHAnsi"/>
              </w:rPr>
            </w:pPr>
            <w:r w:rsidRPr="00FF3B31">
              <w:rPr>
                <w:rFonts w:cstheme="minorHAnsi"/>
              </w:rPr>
              <w:t>Thysanoessa spp. furcilia</w:t>
            </w:r>
          </w:p>
        </w:tc>
      </w:tr>
      <w:tr w:rsidR="00654CF6" w:rsidRPr="00FF3B31" w14:paraId="35654FB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A47B283" w14:textId="77777777" w:rsidR="00654CF6" w:rsidRPr="00FF3B31" w:rsidRDefault="00654CF6" w:rsidP="009F2E8D">
            <w:pPr>
              <w:spacing w:after="0" w:line="240" w:lineRule="auto"/>
              <w:ind w:left="720" w:hanging="720"/>
              <w:rPr>
                <w:rFonts w:cstheme="minorHAnsi"/>
              </w:rPr>
            </w:pPr>
            <w:r w:rsidRPr="00FF3B31">
              <w:rPr>
                <w:rFonts w:cstheme="minorHAnsi"/>
              </w:rPr>
              <w:t>110708</w:t>
            </w:r>
          </w:p>
        </w:tc>
        <w:tc>
          <w:tcPr>
            <w:tcW w:w="4220" w:type="dxa"/>
            <w:tcBorders>
              <w:top w:val="single" w:sz="4" w:space="0" w:color="auto"/>
              <w:left w:val="nil"/>
              <w:bottom w:val="single" w:sz="4" w:space="0" w:color="auto"/>
              <w:right w:val="single" w:sz="4" w:space="0" w:color="auto"/>
            </w:tcBorders>
            <w:noWrap/>
            <w:hideMark/>
          </w:tcPr>
          <w:p w14:paraId="1B981B8A" w14:textId="77777777" w:rsidR="00654CF6" w:rsidRPr="00FF3B31" w:rsidRDefault="00654CF6" w:rsidP="009F2E8D">
            <w:pPr>
              <w:spacing w:after="0" w:line="240" w:lineRule="auto"/>
              <w:ind w:left="720" w:hanging="720"/>
              <w:rPr>
                <w:rFonts w:cstheme="minorHAnsi"/>
              </w:rPr>
            </w:pPr>
            <w:r w:rsidRPr="00FF3B31">
              <w:rPr>
                <w:rFonts w:cstheme="minorHAnsi"/>
              </w:rPr>
              <w:t>Thysanoessa inermis adult</w:t>
            </w:r>
          </w:p>
        </w:tc>
      </w:tr>
      <w:tr w:rsidR="00654CF6" w:rsidRPr="00FF3B31" w14:paraId="286B12C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AAF8CAD" w14:textId="77777777" w:rsidR="00654CF6" w:rsidRPr="00FF3B31" w:rsidRDefault="00654CF6" w:rsidP="009F2E8D">
            <w:pPr>
              <w:spacing w:after="0" w:line="240" w:lineRule="auto"/>
              <w:ind w:left="720" w:hanging="720"/>
              <w:rPr>
                <w:rFonts w:cstheme="minorHAnsi"/>
              </w:rPr>
            </w:pPr>
            <w:r w:rsidRPr="00FF3B31">
              <w:rPr>
                <w:rFonts w:cstheme="minorHAnsi"/>
              </w:rPr>
              <w:t>110709</w:t>
            </w:r>
          </w:p>
        </w:tc>
        <w:tc>
          <w:tcPr>
            <w:tcW w:w="4220" w:type="dxa"/>
            <w:tcBorders>
              <w:top w:val="single" w:sz="4" w:space="0" w:color="auto"/>
              <w:left w:val="nil"/>
              <w:bottom w:val="single" w:sz="4" w:space="0" w:color="auto"/>
              <w:right w:val="single" w:sz="4" w:space="0" w:color="auto"/>
            </w:tcBorders>
            <w:noWrap/>
            <w:hideMark/>
          </w:tcPr>
          <w:p w14:paraId="0BB48BFD" w14:textId="77777777" w:rsidR="00654CF6" w:rsidRPr="00FF3B31" w:rsidRDefault="00654CF6" w:rsidP="009F2E8D">
            <w:pPr>
              <w:spacing w:after="0" w:line="240" w:lineRule="auto"/>
              <w:ind w:left="720" w:hanging="720"/>
              <w:rPr>
                <w:rFonts w:cstheme="minorHAnsi"/>
              </w:rPr>
            </w:pPr>
            <w:r w:rsidRPr="00FF3B31">
              <w:rPr>
                <w:rFonts w:cstheme="minorHAnsi"/>
              </w:rPr>
              <w:t>Thysanoessa longicaudata adult</w:t>
            </w:r>
          </w:p>
        </w:tc>
      </w:tr>
      <w:tr w:rsidR="00654CF6" w:rsidRPr="00FF3B31" w14:paraId="31E3079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EBCE431" w14:textId="77777777" w:rsidR="00654CF6" w:rsidRPr="00FF3B31" w:rsidRDefault="00654CF6" w:rsidP="009F2E8D">
            <w:pPr>
              <w:spacing w:after="0" w:line="240" w:lineRule="auto"/>
              <w:ind w:left="720" w:hanging="720"/>
              <w:rPr>
                <w:rFonts w:cstheme="minorHAnsi"/>
              </w:rPr>
            </w:pPr>
            <w:r w:rsidRPr="00FF3B31">
              <w:rPr>
                <w:rFonts w:cstheme="minorHAnsi"/>
              </w:rPr>
              <w:t>107254</w:t>
            </w:r>
          </w:p>
        </w:tc>
        <w:tc>
          <w:tcPr>
            <w:tcW w:w="4220" w:type="dxa"/>
            <w:tcBorders>
              <w:top w:val="single" w:sz="4" w:space="0" w:color="auto"/>
              <w:left w:val="single" w:sz="4" w:space="0" w:color="auto"/>
              <w:bottom w:val="single" w:sz="4" w:space="0" w:color="auto"/>
              <w:right w:val="single" w:sz="4" w:space="0" w:color="auto"/>
            </w:tcBorders>
            <w:noWrap/>
            <w:hideMark/>
          </w:tcPr>
          <w:p w14:paraId="1F8AFB9A" w14:textId="77777777" w:rsidR="00654CF6" w:rsidRPr="00FF3B31" w:rsidRDefault="00654CF6" w:rsidP="009F2E8D">
            <w:pPr>
              <w:spacing w:after="0" w:line="240" w:lineRule="auto"/>
              <w:ind w:left="720" w:hanging="720"/>
              <w:rPr>
                <w:rFonts w:cstheme="minorHAnsi"/>
              </w:rPr>
            </w:pPr>
            <w:r w:rsidRPr="00FF3B31">
              <w:rPr>
                <w:rFonts w:cstheme="minorHAnsi"/>
              </w:rPr>
              <w:t>Nephrops norvegicus larva</w:t>
            </w:r>
          </w:p>
        </w:tc>
      </w:tr>
      <w:tr w:rsidR="00654CF6" w:rsidRPr="00FF3B31" w14:paraId="3E682A4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DA6A14A" w14:textId="77777777" w:rsidR="00654CF6" w:rsidRPr="00FF3B31" w:rsidRDefault="00654CF6" w:rsidP="009F2E8D">
            <w:pPr>
              <w:spacing w:after="0" w:line="240" w:lineRule="auto"/>
              <w:ind w:left="720" w:hanging="720"/>
              <w:rPr>
                <w:rFonts w:cstheme="minorHAnsi"/>
              </w:rPr>
            </w:pPr>
            <w:r w:rsidRPr="00FF3B31">
              <w:rPr>
                <w:rFonts w:cstheme="minorHAnsi"/>
              </w:rPr>
              <w:t>1130</w:t>
            </w:r>
          </w:p>
        </w:tc>
        <w:tc>
          <w:tcPr>
            <w:tcW w:w="4220" w:type="dxa"/>
            <w:tcBorders>
              <w:top w:val="single" w:sz="4" w:space="0" w:color="auto"/>
              <w:left w:val="nil"/>
              <w:bottom w:val="single" w:sz="4" w:space="0" w:color="auto"/>
              <w:right w:val="single" w:sz="4" w:space="0" w:color="auto"/>
            </w:tcBorders>
            <w:noWrap/>
            <w:hideMark/>
          </w:tcPr>
          <w:p w14:paraId="2C867CA2" w14:textId="77777777" w:rsidR="00654CF6" w:rsidRPr="00FF3B31" w:rsidRDefault="00654CF6" w:rsidP="009F2E8D">
            <w:pPr>
              <w:spacing w:after="0" w:line="240" w:lineRule="auto"/>
              <w:ind w:left="720" w:hanging="720"/>
              <w:rPr>
                <w:rFonts w:cstheme="minorHAnsi"/>
              </w:rPr>
            </w:pPr>
            <w:r w:rsidRPr="00FF3B31">
              <w:rPr>
                <w:rFonts w:cstheme="minorHAnsi"/>
              </w:rPr>
              <w:t>Decapoda larva</w:t>
            </w:r>
          </w:p>
        </w:tc>
      </w:tr>
      <w:tr w:rsidR="00654CF6" w:rsidRPr="00FF3B31" w14:paraId="29795C9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D2B581D" w14:textId="77777777" w:rsidR="00654CF6" w:rsidRPr="00FF3B31" w:rsidRDefault="00654CF6" w:rsidP="009F2E8D">
            <w:pPr>
              <w:spacing w:after="0" w:line="240" w:lineRule="auto"/>
              <w:ind w:left="720" w:hanging="720"/>
              <w:rPr>
                <w:rFonts w:cstheme="minorHAnsi"/>
              </w:rPr>
            </w:pPr>
            <w:r w:rsidRPr="00FF3B31">
              <w:rPr>
                <w:rFonts w:cstheme="minorHAnsi"/>
              </w:rPr>
              <w:t>106673</w:t>
            </w:r>
          </w:p>
        </w:tc>
        <w:tc>
          <w:tcPr>
            <w:tcW w:w="4220" w:type="dxa"/>
            <w:tcBorders>
              <w:top w:val="single" w:sz="4" w:space="0" w:color="auto"/>
              <w:left w:val="nil"/>
              <w:bottom w:val="single" w:sz="4" w:space="0" w:color="auto"/>
              <w:right w:val="single" w:sz="4" w:space="0" w:color="auto"/>
            </w:tcBorders>
            <w:noWrap/>
            <w:hideMark/>
          </w:tcPr>
          <w:p w14:paraId="42E01458" w14:textId="77777777" w:rsidR="00654CF6" w:rsidRPr="00FF3B31" w:rsidRDefault="00654CF6" w:rsidP="009F2E8D">
            <w:pPr>
              <w:spacing w:after="0" w:line="240" w:lineRule="auto"/>
              <w:ind w:left="720" w:hanging="720"/>
              <w:rPr>
                <w:rFonts w:cstheme="minorHAnsi"/>
              </w:rPr>
            </w:pPr>
            <w:r w:rsidRPr="00FF3B31">
              <w:rPr>
                <w:rFonts w:cstheme="minorHAnsi"/>
              </w:rPr>
              <w:t>Brachyura zoea</w:t>
            </w:r>
          </w:p>
        </w:tc>
      </w:tr>
      <w:tr w:rsidR="00654CF6" w:rsidRPr="00FF3B31" w14:paraId="49AC309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FE11665" w14:textId="77777777" w:rsidR="00654CF6" w:rsidRPr="00FF3B31" w:rsidRDefault="00654CF6" w:rsidP="009F2E8D">
            <w:pPr>
              <w:spacing w:after="0" w:line="240" w:lineRule="auto"/>
              <w:ind w:left="720" w:hanging="720"/>
              <w:rPr>
                <w:rFonts w:cstheme="minorHAnsi"/>
              </w:rPr>
            </w:pPr>
            <w:r w:rsidRPr="00FF3B31">
              <w:rPr>
                <w:rFonts w:cstheme="minorHAnsi"/>
              </w:rPr>
              <w:t>106673</w:t>
            </w:r>
          </w:p>
        </w:tc>
        <w:tc>
          <w:tcPr>
            <w:tcW w:w="4220" w:type="dxa"/>
            <w:tcBorders>
              <w:top w:val="single" w:sz="4" w:space="0" w:color="auto"/>
              <w:left w:val="nil"/>
              <w:bottom w:val="single" w:sz="4" w:space="0" w:color="auto"/>
              <w:right w:val="single" w:sz="4" w:space="0" w:color="auto"/>
            </w:tcBorders>
            <w:noWrap/>
            <w:hideMark/>
          </w:tcPr>
          <w:p w14:paraId="6924F3DC" w14:textId="77777777" w:rsidR="00654CF6" w:rsidRPr="00FF3B31" w:rsidRDefault="00654CF6" w:rsidP="009F2E8D">
            <w:pPr>
              <w:spacing w:after="0" w:line="240" w:lineRule="auto"/>
              <w:ind w:left="720" w:hanging="720"/>
              <w:rPr>
                <w:rFonts w:cstheme="minorHAnsi"/>
              </w:rPr>
            </w:pPr>
            <w:r w:rsidRPr="00FF3B31">
              <w:rPr>
                <w:rFonts w:cstheme="minorHAnsi"/>
              </w:rPr>
              <w:t>Brachyura megalopa</w:t>
            </w:r>
          </w:p>
        </w:tc>
      </w:tr>
      <w:tr w:rsidR="00654CF6" w:rsidRPr="00FF3B31" w14:paraId="5F66AFF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DD0D962" w14:textId="77777777" w:rsidR="00654CF6" w:rsidRPr="00FF3B31" w:rsidRDefault="00654CF6" w:rsidP="009F2E8D">
            <w:pPr>
              <w:spacing w:after="0" w:line="240" w:lineRule="auto"/>
              <w:ind w:left="720" w:hanging="720"/>
              <w:rPr>
                <w:rFonts w:cstheme="minorHAnsi"/>
              </w:rPr>
            </w:pPr>
            <w:r w:rsidRPr="00FF3B31">
              <w:rPr>
                <w:rFonts w:cstheme="minorHAnsi"/>
              </w:rPr>
              <w:t>106671</w:t>
            </w:r>
          </w:p>
        </w:tc>
        <w:tc>
          <w:tcPr>
            <w:tcW w:w="4220" w:type="dxa"/>
            <w:tcBorders>
              <w:top w:val="single" w:sz="4" w:space="0" w:color="auto"/>
              <w:left w:val="single" w:sz="4" w:space="0" w:color="auto"/>
              <w:bottom w:val="single" w:sz="4" w:space="0" w:color="auto"/>
              <w:right w:val="single" w:sz="4" w:space="0" w:color="auto"/>
            </w:tcBorders>
            <w:noWrap/>
            <w:hideMark/>
          </w:tcPr>
          <w:p w14:paraId="00307E37" w14:textId="77777777" w:rsidR="00654CF6" w:rsidRPr="00FF3B31" w:rsidRDefault="00654CF6" w:rsidP="009F2E8D">
            <w:pPr>
              <w:spacing w:after="0" w:line="240" w:lineRule="auto"/>
              <w:ind w:left="720" w:hanging="720"/>
              <w:rPr>
                <w:rFonts w:cstheme="minorHAnsi"/>
              </w:rPr>
            </w:pPr>
            <w:r w:rsidRPr="00FF3B31">
              <w:rPr>
                <w:rFonts w:cstheme="minorHAnsi"/>
              </w:rPr>
              <w:t>Anomura zoea</w:t>
            </w:r>
          </w:p>
        </w:tc>
      </w:tr>
      <w:tr w:rsidR="00654CF6" w:rsidRPr="00FF3B31" w14:paraId="5C49CBC7"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0179621D" w14:textId="77777777" w:rsidR="00654CF6" w:rsidRPr="00FF3B31" w:rsidRDefault="00654CF6" w:rsidP="009F2E8D">
            <w:pPr>
              <w:spacing w:after="0" w:line="240" w:lineRule="auto"/>
              <w:ind w:left="720" w:hanging="720"/>
              <w:rPr>
                <w:rFonts w:cstheme="minorHAnsi"/>
              </w:rPr>
            </w:pPr>
            <w:r w:rsidRPr="00FF3B31">
              <w:rPr>
                <w:rFonts w:cstheme="minorHAnsi"/>
              </w:rPr>
              <w:t>106671</w:t>
            </w:r>
          </w:p>
        </w:tc>
        <w:tc>
          <w:tcPr>
            <w:tcW w:w="4220" w:type="dxa"/>
            <w:tcBorders>
              <w:top w:val="nil"/>
              <w:left w:val="nil"/>
              <w:bottom w:val="single" w:sz="4" w:space="0" w:color="auto"/>
              <w:right w:val="single" w:sz="4" w:space="0" w:color="auto"/>
            </w:tcBorders>
            <w:noWrap/>
            <w:hideMark/>
          </w:tcPr>
          <w:p w14:paraId="28B5AA0F" w14:textId="77777777" w:rsidR="00654CF6" w:rsidRPr="00FF3B31" w:rsidRDefault="00654CF6" w:rsidP="009F2E8D">
            <w:pPr>
              <w:spacing w:after="0" w:line="240" w:lineRule="auto"/>
              <w:ind w:left="720" w:hanging="720"/>
              <w:rPr>
                <w:rFonts w:cstheme="minorHAnsi"/>
              </w:rPr>
            </w:pPr>
            <w:r w:rsidRPr="00FF3B31">
              <w:rPr>
                <w:rFonts w:cstheme="minorHAnsi"/>
              </w:rPr>
              <w:t>Anomura megalopa</w:t>
            </w:r>
          </w:p>
        </w:tc>
      </w:tr>
      <w:tr w:rsidR="00654CF6" w:rsidRPr="00FF3B31" w14:paraId="0173683B" w14:textId="77777777" w:rsidTr="109F8B65">
        <w:trPr>
          <w:trHeight w:val="345"/>
        </w:trPr>
        <w:tc>
          <w:tcPr>
            <w:tcW w:w="2115" w:type="dxa"/>
            <w:tcBorders>
              <w:top w:val="nil"/>
              <w:left w:val="single" w:sz="4" w:space="0" w:color="auto"/>
              <w:bottom w:val="single" w:sz="4" w:space="0" w:color="auto"/>
              <w:right w:val="single" w:sz="4" w:space="0" w:color="auto"/>
            </w:tcBorders>
            <w:hideMark/>
          </w:tcPr>
          <w:p w14:paraId="161B7DD4" w14:textId="77777777" w:rsidR="00654CF6" w:rsidRPr="00FF3B31" w:rsidRDefault="00654CF6" w:rsidP="009F2E8D">
            <w:pPr>
              <w:spacing w:after="0" w:line="240" w:lineRule="auto"/>
              <w:ind w:left="720" w:hanging="720"/>
              <w:rPr>
                <w:rFonts w:cstheme="minorHAnsi"/>
              </w:rPr>
            </w:pPr>
            <w:r w:rsidRPr="00FF3B31">
              <w:rPr>
                <w:rFonts w:cstheme="minorHAnsi"/>
              </w:rPr>
              <w:t>106674</w:t>
            </w:r>
          </w:p>
        </w:tc>
        <w:tc>
          <w:tcPr>
            <w:tcW w:w="4220" w:type="dxa"/>
            <w:tcBorders>
              <w:top w:val="nil"/>
              <w:left w:val="nil"/>
              <w:bottom w:val="single" w:sz="4" w:space="0" w:color="auto"/>
              <w:right w:val="single" w:sz="4" w:space="0" w:color="auto"/>
            </w:tcBorders>
            <w:noWrap/>
            <w:hideMark/>
          </w:tcPr>
          <w:p w14:paraId="37B6F8CB" w14:textId="77777777" w:rsidR="00654CF6" w:rsidRPr="00FF3B31" w:rsidRDefault="00654CF6" w:rsidP="009F2E8D">
            <w:pPr>
              <w:spacing w:after="0" w:line="240" w:lineRule="auto"/>
              <w:ind w:left="720" w:hanging="720"/>
              <w:rPr>
                <w:rFonts w:cstheme="minorHAnsi"/>
              </w:rPr>
            </w:pPr>
            <w:r w:rsidRPr="00FF3B31">
              <w:rPr>
                <w:rFonts w:cstheme="minorHAnsi"/>
              </w:rPr>
              <w:t>Caridea zoea</w:t>
            </w:r>
          </w:p>
        </w:tc>
      </w:tr>
      <w:tr w:rsidR="00654CF6" w:rsidRPr="00FF3B31" w14:paraId="7D81C7C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37242CD" w14:textId="77777777" w:rsidR="00654CF6" w:rsidRPr="00FF3B31" w:rsidRDefault="00654CF6" w:rsidP="009F2E8D">
            <w:pPr>
              <w:spacing w:after="0" w:line="240" w:lineRule="auto"/>
              <w:ind w:left="720" w:hanging="720"/>
              <w:rPr>
                <w:rFonts w:cstheme="minorHAnsi"/>
              </w:rPr>
            </w:pPr>
            <w:r w:rsidRPr="00FF3B31">
              <w:rPr>
                <w:rFonts w:cstheme="minorHAnsi"/>
              </w:rPr>
              <w:t>106674</w:t>
            </w:r>
          </w:p>
        </w:tc>
        <w:tc>
          <w:tcPr>
            <w:tcW w:w="4220" w:type="dxa"/>
            <w:tcBorders>
              <w:top w:val="single" w:sz="4" w:space="0" w:color="auto"/>
              <w:left w:val="nil"/>
              <w:bottom w:val="single" w:sz="4" w:space="0" w:color="auto"/>
              <w:right w:val="single" w:sz="4" w:space="0" w:color="auto"/>
            </w:tcBorders>
            <w:noWrap/>
            <w:hideMark/>
          </w:tcPr>
          <w:p w14:paraId="11798220" w14:textId="77777777" w:rsidR="00654CF6" w:rsidRPr="00FF3B31" w:rsidRDefault="00654CF6" w:rsidP="009F2E8D">
            <w:pPr>
              <w:spacing w:after="0" w:line="240" w:lineRule="auto"/>
              <w:ind w:left="720" w:hanging="720"/>
              <w:rPr>
                <w:rFonts w:cstheme="minorHAnsi"/>
              </w:rPr>
            </w:pPr>
            <w:r w:rsidRPr="00FF3B31">
              <w:rPr>
                <w:rFonts w:cstheme="minorHAnsi"/>
              </w:rPr>
              <w:t>Caridea megalopa</w:t>
            </w:r>
          </w:p>
        </w:tc>
      </w:tr>
      <w:tr w:rsidR="00654CF6" w:rsidRPr="00FF3B31" w14:paraId="713350A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6DA52C4" w14:textId="77777777" w:rsidR="00654CF6" w:rsidRPr="00FF3B31" w:rsidRDefault="00654CF6" w:rsidP="009F2E8D">
            <w:pPr>
              <w:spacing w:after="0" w:line="240" w:lineRule="auto"/>
              <w:ind w:left="720" w:hanging="720"/>
              <w:rPr>
                <w:rFonts w:cstheme="minorHAnsi"/>
              </w:rPr>
            </w:pPr>
            <w:r w:rsidRPr="00FF3B31">
              <w:rPr>
                <w:rFonts w:cstheme="minorHAnsi"/>
              </w:rPr>
              <w:t>1820</w:t>
            </w:r>
          </w:p>
        </w:tc>
        <w:tc>
          <w:tcPr>
            <w:tcW w:w="4220" w:type="dxa"/>
            <w:tcBorders>
              <w:top w:val="single" w:sz="4" w:space="0" w:color="auto"/>
              <w:left w:val="nil"/>
              <w:bottom w:val="single" w:sz="4" w:space="0" w:color="auto"/>
              <w:right w:val="single" w:sz="4" w:space="0" w:color="auto"/>
            </w:tcBorders>
            <w:noWrap/>
            <w:hideMark/>
          </w:tcPr>
          <w:p w14:paraId="30A62702" w14:textId="77777777" w:rsidR="00654CF6" w:rsidRPr="00FF3B31" w:rsidRDefault="00654CF6" w:rsidP="009F2E8D">
            <w:pPr>
              <w:spacing w:after="0" w:line="240" w:lineRule="auto"/>
              <w:ind w:left="720" w:hanging="720"/>
              <w:rPr>
                <w:rFonts w:cstheme="minorHAnsi"/>
              </w:rPr>
            </w:pPr>
            <w:r w:rsidRPr="00FF3B31">
              <w:rPr>
                <w:rFonts w:cstheme="minorHAnsi"/>
              </w:rPr>
              <w:t>Enteropneusta larva</w:t>
            </w:r>
          </w:p>
        </w:tc>
      </w:tr>
      <w:tr w:rsidR="00654CF6" w:rsidRPr="00FF3B31" w14:paraId="02DC18B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8AA7AE6" w14:textId="77777777" w:rsidR="00654CF6" w:rsidRPr="00FF3B31" w:rsidRDefault="00654CF6" w:rsidP="009F2E8D">
            <w:pPr>
              <w:spacing w:after="0" w:line="240" w:lineRule="auto"/>
              <w:ind w:left="720" w:hanging="720"/>
              <w:rPr>
                <w:rFonts w:cstheme="minorHAnsi"/>
              </w:rPr>
            </w:pPr>
            <w:r w:rsidRPr="00FF3B31">
              <w:rPr>
                <w:rFonts w:cstheme="minorHAnsi"/>
              </w:rPr>
              <w:t>51</w:t>
            </w:r>
          </w:p>
        </w:tc>
        <w:tc>
          <w:tcPr>
            <w:tcW w:w="4220" w:type="dxa"/>
            <w:tcBorders>
              <w:top w:val="single" w:sz="4" w:space="0" w:color="auto"/>
              <w:left w:val="nil"/>
              <w:bottom w:val="single" w:sz="4" w:space="0" w:color="auto"/>
              <w:right w:val="single" w:sz="4" w:space="0" w:color="auto"/>
            </w:tcBorders>
            <w:noWrap/>
            <w:hideMark/>
          </w:tcPr>
          <w:p w14:paraId="1F39AE30" w14:textId="77777777" w:rsidR="00654CF6" w:rsidRPr="00FF3B31" w:rsidRDefault="00654CF6" w:rsidP="009F2E8D">
            <w:pPr>
              <w:spacing w:after="0" w:line="240" w:lineRule="auto"/>
              <w:ind w:left="720" w:hanging="720"/>
              <w:rPr>
                <w:rFonts w:cstheme="minorHAnsi"/>
              </w:rPr>
            </w:pPr>
            <w:r w:rsidRPr="00FF3B31">
              <w:rPr>
                <w:rFonts w:cstheme="minorHAnsi"/>
              </w:rPr>
              <w:t>Mollusca</w:t>
            </w:r>
          </w:p>
        </w:tc>
      </w:tr>
      <w:tr w:rsidR="00654CF6" w:rsidRPr="00FF3B31" w14:paraId="20B9934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0ADF86E" w14:textId="77777777" w:rsidR="00654CF6" w:rsidRPr="00FF3B31" w:rsidRDefault="00654CF6" w:rsidP="009F2E8D">
            <w:pPr>
              <w:spacing w:after="0" w:line="240" w:lineRule="auto"/>
              <w:ind w:left="720" w:hanging="720"/>
              <w:rPr>
                <w:rFonts w:cstheme="minorHAnsi"/>
              </w:rPr>
            </w:pPr>
            <w:r w:rsidRPr="00FF3B31">
              <w:rPr>
                <w:rFonts w:cstheme="minorHAnsi"/>
              </w:rPr>
              <w:t>101</w:t>
            </w:r>
          </w:p>
        </w:tc>
        <w:tc>
          <w:tcPr>
            <w:tcW w:w="4220" w:type="dxa"/>
            <w:tcBorders>
              <w:top w:val="single" w:sz="4" w:space="0" w:color="auto"/>
              <w:left w:val="single" w:sz="4" w:space="0" w:color="auto"/>
              <w:bottom w:val="single" w:sz="4" w:space="0" w:color="auto"/>
              <w:right w:val="single" w:sz="4" w:space="0" w:color="auto"/>
            </w:tcBorders>
            <w:noWrap/>
            <w:hideMark/>
          </w:tcPr>
          <w:p w14:paraId="3D2071C6" w14:textId="77777777" w:rsidR="00654CF6" w:rsidRPr="00FF3B31" w:rsidRDefault="00654CF6" w:rsidP="009F2E8D">
            <w:pPr>
              <w:spacing w:after="0" w:line="240" w:lineRule="auto"/>
              <w:ind w:left="720" w:hanging="720"/>
              <w:rPr>
                <w:rFonts w:cstheme="minorHAnsi"/>
              </w:rPr>
            </w:pPr>
            <w:r w:rsidRPr="00FF3B31">
              <w:rPr>
                <w:rFonts w:cstheme="minorHAnsi"/>
              </w:rPr>
              <w:t>Gastropod spp. larva</w:t>
            </w:r>
          </w:p>
        </w:tc>
      </w:tr>
      <w:tr w:rsidR="00654CF6" w:rsidRPr="00FF3B31" w14:paraId="3FEC32D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A548056" w14:textId="77777777" w:rsidR="00654CF6" w:rsidRPr="00FF3B31" w:rsidRDefault="00654CF6" w:rsidP="009F2E8D">
            <w:pPr>
              <w:spacing w:after="0" w:line="240" w:lineRule="auto"/>
              <w:ind w:left="720" w:hanging="720"/>
              <w:rPr>
                <w:rFonts w:cstheme="minorHAnsi"/>
              </w:rPr>
            </w:pPr>
            <w:r w:rsidRPr="00FF3B31">
              <w:rPr>
                <w:rFonts w:cstheme="minorHAnsi"/>
              </w:rPr>
              <w:t>101</w:t>
            </w:r>
          </w:p>
        </w:tc>
        <w:tc>
          <w:tcPr>
            <w:tcW w:w="4220" w:type="dxa"/>
            <w:tcBorders>
              <w:top w:val="single" w:sz="4" w:space="0" w:color="auto"/>
              <w:left w:val="nil"/>
              <w:bottom w:val="single" w:sz="4" w:space="0" w:color="auto"/>
              <w:right w:val="single" w:sz="4" w:space="0" w:color="auto"/>
            </w:tcBorders>
            <w:noWrap/>
            <w:hideMark/>
          </w:tcPr>
          <w:p w14:paraId="66CC1FC8" w14:textId="77777777" w:rsidR="00654CF6" w:rsidRPr="00FF3B31" w:rsidRDefault="00654CF6" w:rsidP="009F2E8D">
            <w:pPr>
              <w:spacing w:after="0" w:line="240" w:lineRule="auto"/>
              <w:ind w:left="720" w:hanging="720"/>
              <w:rPr>
                <w:rFonts w:cstheme="minorHAnsi"/>
              </w:rPr>
            </w:pPr>
            <w:r w:rsidRPr="00FF3B31">
              <w:rPr>
                <w:rFonts w:cstheme="minorHAnsi"/>
              </w:rPr>
              <w:t>Gastropod spp. egg</w:t>
            </w:r>
          </w:p>
        </w:tc>
      </w:tr>
      <w:tr w:rsidR="00654CF6" w:rsidRPr="00FF3B31" w14:paraId="3F1CAE91"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368481C" w14:textId="77777777" w:rsidR="00654CF6" w:rsidRPr="00FF3B31" w:rsidRDefault="00654CF6" w:rsidP="009F2E8D">
            <w:pPr>
              <w:spacing w:after="0" w:line="240" w:lineRule="auto"/>
              <w:ind w:left="720" w:hanging="720"/>
              <w:rPr>
                <w:rFonts w:cstheme="minorHAnsi"/>
              </w:rPr>
            </w:pPr>
            <w:r w:rsidRPr="00FF3B31">
              <w:rPr>
                <w:rFonts w:cstheme="minorHAnsi"/>
              </w:rPr>
              <w:t>138122</w:t>
            </w:r>
          </w:p>
        </w:tc>
        <w:tc>
          <w:tcPr>
            <w:tcW w:w="4220" w:type="dxa"/>
            <w:tcBorders>
              <w:top w:val="single" w:sz="4" w:space="0" w:color="auto"/>
              <w:left w:val="nil"/>
              <w:bottom w:val="single" w:sz="4" w:space="0" w:color="auto"/>
              <w:right w:val="single" w:sz="4" w:space="0" w:color="auto"/>
            </w:tcBorders>
            <w:noWrap/>
            <w:hideMark/>
          </w:tcPr>
          <w:p w14:paraId="32A355BB" w14:textId="77777777" w:rsidR="00654CF6" w:rsidRPr="00FF3B31" w:rsidRDefault="00654CF6" w:rsidP="009F2E8D">
            <w:pPr>
              <w:spacing w:after="0" w:line="240" w:lineRule="auto"/>
              <w:ind w:left="720" w:hanging="720"/>
              <w:rPr>
                <w:rFonts w:cstheme="minorHAnsi"/>
              </w:rPr>
            </w:pPr>
            <w:r w:rsidRPr="00FF3B31">
              <w:rPr>
                <w:rFonts w:cstheme="minorHAnsi"/>
              </w:rPr>
              <w:t>Limacina spp.</w:t>
            </w:r>
          </w:p>
        </w:tc>
      </w:tr>
      <w:tr w:rsidR="00654CF6" w:rsidRPr="00FF3B31" w14:paraId="12198E3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A61BD07" w14:textId="77777777" w:rsidR="00654CF6" w:rsidRPr="00FF3B31" w:rsidRDefault="00654CF6" w:rsidP="009F2E8D">
            <w:pPr>
              <w:spacing w:after="0" w:line="240" w:lineRule="auto"/>
              <w:ind w:left="720" w:hanging="720"/>
              <w:rPr>
                <w:rFonts w:cstheme="minorHAnsi"/>
              </w:rPr>
            </w:pPr>
            <w:r w:rsidRPr="00FF3B31">
              <w:rPr>
                <w:rFonts w:cstheme="minorHAnsi"/>
              </w:rPr>
              <w:t>138101</w:t>
            </w:r>
          </w:p>
        </w:tc>
        <w:tc>
          <w:tcPr>
            <w:tcW w:w="4220" w:type="dxa"/>
            <w:tcBorders>
              <w:top w:val="single" w:sz="4" w:space="0" w:color="auto"/>
              <w:left w:val="nil"/>
              <w:bottom w:val="single" w:sz="4" w:space="0" w:color="auto"/>
              <w:right w:val="single" w:sz="4" w:space="0" w:color="auto"/>
            </w:tcBorders>
            <w:noWrap/>
            <w:hideMark/>
          </w:tcPr>
          <w:p w14:paraId="229D92E8" w14:textId="77777777" w:rsidR="00654CF6" w:rsidRPr="00FF3B31" w:rsidRDefault="00654CF6" w:rsidP="009F2E8D">
            <w:pPr>
              <w:spacing w:after="0" w:line="240" w:lineRule="auto"/>
              <w:ind w:left="720" w:hanging="720"/>
              <w:rPr>
                <w:rFonts w:cstheme="minorHAnsi"/>
              </w:rPr>
            </w:pPr>
            <w:r w:rsidRPr="00FF3B31">
              <w:rPr>
                <w:rFonts w:cstheme="minorHAnsi"/>
              </w:rPr>
              <w:t>Lamellaria spp. larva</w:t>
            </w:r>
          </w:p>
        </w:tc>
      </w:tr>
      <w:tr w:rsidR="00654CF6" w:rsidRPr="00FF3B31" w14:paraId="4C6E561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970EBAD" w14:textId="77777777" w:rsidR="00654CF6" w:rsidRPr="00FF3B31" w:rsidRDefault="00654CF6" w:rsidP="009F2E8D">
            <w:pPr>
              <w:spacing w:after="0" w:line="240" w:lineRule="auto"/>
              <w:ind w:left="720" w:hanging="720"/>
              <w:rPr>
                <w:rFonts w:cstheme="minorHAnsi"/>
              </w:rPr>
            </w:pPr>
            <w:r w:rsidRPr="00FF3B31">
              <w:rPr>
                <w:rFonts w:cstheme="minorHAnsi"/>
              </w:rPr>
              <w:t>164</w:t>
            </w:r>
          </w:p>
        </w:tc>
        <w:tc>
          <w:tcPr>
            <w:tcW w:w="4220" w:type="dxa"/>
            <w:tcBorders>
              <w:top w:val="single" w:sz="4" w:space="0" w:color="auto"/>
              <w:left w:val="nil"/>
              <w:bottom w:val="single" w:sz="4" w:space="0" w:color="auto"/>
              <w:right w:val="single" w:sz="4" w:space="0" w:color="auto"/>
            </w:tcBorders>
            <w:noWrap/>
            <w:hideMark/>
          </w:tcPr>
          <w:p w14:paraId="7C0E520A" w14:textId="77777777" w:rsidR="00654CF6" w:rsidRPr="00FF3B31" w:rsidRDefault="00654CF6" w:rsidP="009F2E8D">
            <w:pPr>
              <w:spacing w:after="0" w:line="240" w:lineRule="auto"/>
              <w:ind w:left="720" w:hanging="720"/>
              <w:rPr>
                <w:rFonts w:cstheme="minorHAnsi"/>
              </w:rPr>
            </w:pPr>
            <w:r w:rsidRPr="00FF3B31">
              <w:rPr>
                <w:rFonts w:cstheme="minorHAnsi"/>
              </w:rPr>
              <w:t>Gymnosomata</w:t>
            </w:r>
          </w:p>
        </w:tc>
      </w:tr>
      <w:tr w:rsidR="00654CF6" w:rsidRPr="00FF3B31" w14:paraId="6C8FA7E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FEAD348" w14:textId="77777777" w:rsidR="00654CF6" w:rsidRPr="00FF3B31" w:rsidRDefault="00654CF6" w:rsidP="009F2E8D">
            <w:pPr>
              <w:spacing w:after="0" w:line="240" w:lineRule="auto"/>
              <w:ind w:left="720" w:hanging="720"/>
              <w:rPr>
                <w:rFonts w:cstheme="minorHAnsi"/>
              </w:rPr>
            </w:pPr>
            <w:r w:rsidRPr="00FF3B31">
              <w:rPr>
                <w:rFonts w:cstheme="minorHAnsi"/>
              </w:rPr>
              <w:t>139178</w:t>
            </w:r>
          </w:p>
        </w:tc>
        <w:tc>
          <w:tcPr>
            <w:tcW w:w="4220" w:type="dxa"/>
            <w:tcBorders>
              <w:top w:val="single" w:sz="4" w:space="0" w:color="auto"/>
              <w:left w:val="nil"/>
              <w:bottom w:val="single" w:sz="4" w:space="0" w:color="auto"/>
              <w:right w:val="single" w:sz="4" w:space="0" w:color="auto"/>
            </w:tcBorders>
            <w:noWrap/>
            <w:hideMark/>
          </w:tcPr>
          <w:p w14:paraId="2EB839D7" w14:textId="77777777" w:rsidR="00654CF6" w:rsidRPr="00FF3B31" w:rsidRDefault="00654CF6" w:rsidP="009F2E8D">
            <w:pPr>
              <w:spacing w:after="0" w:line="240" w:lineRule="auto"/>
              <w:ind w:left="720" w:hanging="720"/>
              <w:rPr>
                <w:rFonts w:cstheme="minorHAnsi"/>
              </w:rPr>
            </w:pPr>
            <w:r w:rsidRPr="00FF3B31">
              <w:rPr>
                <w:rFonts w:cstheme="minorHAnsi"/>
              </w:rPr>
              <w:t>Clione limacina</w:t>
            </w:r>
          </w:p>
        </w:tc>
      </w:tr>
      <w:tr w:rsidR="00654CF6" w:rsidRPr="00FF3B31" w14:paraId="44757A62"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E29F920" w14:textId="77777777" w:rsidR="00654CF6" w:rsidRPr="00FF3B31" w:rsidRDefault="00654CF6" w:rsidP="009F2E8D">
            <w:pPr>
              <w:spacing w:after="0" w:line="240" w:lineRule="auto"/>
              <w:ind w:left="720" w:hanging="720"/>
              <w:rPr>
                <w:rFonts w:cstheme="minorHAnsi"/>
              </w:rPr>
            </w:pPr>
            <w:r w:rsidRPr="00FF3B31">
              <w:rPr>
                <w:rFonts w:cstheme="minorHAnsi"/>
              </w:rPr>
              <w:t>105</w:t>
            </w:r>
          </w:p>
        </w:tc>
        <w:tc>
          <w:tcPr>
            <w:tcW w:w="4220" w:type="dxa"/>
            <w:tcBorders>
              <w:top w:val="single" w:sz="4" w:space="0" w:color="auto"/>
              <w:left w:val="nil"/>
              <w:bottom w:val="single" w:sz="4" w:space="0" w:color="auto"/>
              <w:right w:val="single" w:sz="4" w:space="0" w:color="auto"/>
            </w:tcBorders>
            <w:noWrap/>
            <w:hideMark/>
          </w:tcPr>
          <w:p w14:paraId="0B472C27" w14:textId="77777777" w:rsidR="00654CF6" w:rsidRPr="00FF3B31" w:rsidRDefault="00654CF6" w:rsidP="009F2E8D">
            <w:pPr>
              <w:spacing w:after="0" w:line="240" w:lineRule="auto"/>
              <w:ind w:left="720" w:hanging="720"/>
              <w:rPr>
                <w:rFonts w:cstheme="minorHAnsi"/>
              </w:rPr>
            </w:pPr>
            <w:r w:rsidRPr="00FF3B31">
              <w:rPr>
                <w:rFonts w:cstheme="minorHAnsi"/>
              </w:rPr>
              <w:t>Bivalvia larva</w:t>
            </w:r>
          </w:p>
        </w:tc>
      </w:tr>
      <w:tr w:rsidR="00654CF6" w:rsidRPr="00FF3B31" w14:paraId="3FAD55E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9E4CD80" w14:textId="77777777" w:rsidR="00654CF6" w:rsidRPr="00FF3B31" w:rsidRDefault="00654CF6" w:rsidP="009F2E8D">
            <w:pPr>
              <w:spacing w:after="0" w:line="240" w:lineRule="auto"/>
              <w:ind w:left="720" w:hanging="720"/>
              <w:rPr>
                <w:rFonts w:cstheme="minorHAnsi"/>
              </w:rPr>
            </w:pPr>
            <w:r w:rsidRPr="00FF3B31">
              <w:rPr>
                <w:rFonts w:cstheme="minorHAnsi"/>
              </w:rPr>
              <w:t>2081</w:t>
            </w:r>
          </w:p>
        </w:tc>
        <w:tc>
          <w:tcPr>
            <w:tcW w:w="4220" w:type="dxa"/>
            <w:tcBorders>
              <w:top w:val="single" w:sz="4" w:space="0" w:color="auto"/>
              <w:left w:val="nil"/>
              <w:bottom w:val="single" w:sz="4" w:space="0" w:color="auto"/>
              <w:right w:val="single" w:sz="4" w:space="0" w:color="auto"/>
            </w:tcBorders>
            <w:noWrap/>
            <w:hideMark/>
          </w:tcPr>
          <w:p w14:paraId="09ACA7C8" w14:textId="77777777" w:rsidR="00654CF6" w:rsidRPr="00FF3B31" w:rsidRDefault="00654CF6" w:rsidP="009F2E8D">
            <w:pPr>
              <w:spacing w:after="0" w:line="240" w:lineRule="auto"/>
              <w:ind w:left="720" w:hanging="720"/>
              <w:rPr>
                <w:rFonts w:cstheme="minorHAnsi"/>
              </w:rPr>
            </w:pPr>
            <w:r w:rsidRPr="00FF3B31">
              <w:rPr>
                <w:rFonts w:cstheme="minorHAnsi"/>
              </w:rPr>
              <w:t>Chaetognatha</w:t>
            </w:r>
          </w:p>
        </w:tc>
      </w:tr>
      <w:tr w:rsidR="00654CF6" w:rsidRPr="00FF3B31" w14:paraId="34E37C1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7C68717" w14:textId="77777777" w:rsidR="00654CF6" w:rsidRPr="00FF3B31" w:rsidRDefault="00654CF6" w:rsidP="009F2E8D">
            <w:pPr>
              <w:spacing w:after="0" w:line="240" w:lineRule="auto"/>
              <w:ind w:left="720" w:hanging="720"/>
              <w:rPr>
                <w:rFonts w:cstheme="minorHAnsi"/>
              </w:rPr>
            </w:pPr>
            <w:r w:rsidRPr="00FF3B31">
              <w:rPr>
                <w:rFonts w:cstheme="minorHAnsi"/>
              </w:rPr>
              <w:lastRenderedPageBreak/>
              <w:t>5953</w:t>
            </w:r>
          </w:p>
        </w:tc>
        <w:tc>
          <w:tcPr>
            <w:tcW w:w="4220" w:type="dxa"/>
            <w:tcBorders>
              <w:top w:val="single" w:sz="4" w:space="0" w:color="auto"/>
              <w:left w:val="nil"/>
              <w:bottom w:val="single" w:sz="4" w:space="0" w:color="auto"/>
              <w:right w:val="single" w:sz="4" w:space="0" w:color="auto"/>
            </w:tcBorders>
            <w:noWrap/>
            <w:hideMark/>
          </w:tcPr>
          <w:p w14:paraId="16397252" w14:textId="77777777" w:rsidR="00654CF6" w:rsidRPr="00FF3B31" w:rsidRDefault="00654CF6" w:rsidP="009F2E8D">
            <w:pPr>
              <w:spacing w:after="0" w:line="240" w:lineRule="auto"/>
              <w:ind w:left="720" w:hanging="720"/>
              <w:rPr>
                <w:rFonts w:cstheme="minorHAnsi"/>
              </w:rPr>
            </w:pPr>
            <w:r w:rsidRPr="00FF3B31">
              <w:rPr>
                <w:rFonts w:cstheme="minorHAnsi"/>
              </w:rPr>
              <w:t>Sagittidae juvenile</w:t>
            </w:r>
          </w:p>
        </w:tc>
      </w:tr>
      <w:tr w:rsidR="00654CF6" w:rsidRPr="00FF3B31" w14:paraId="6936784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61C896D" w14:textId="77777777" w:rsidR="00654CF6" w:rsidRPr="00FF3B31" w:rsidRDefault="00654CF6" w:rsidP="009F2E8D">
            <w:pPr>
              <w:spacing w:after="0" w:line="240" w:lineRule="auto"/>
              <w:ind w:left="720" w:hanging="720"/>
              <w:rPr>
                <w:rFonts w:cstheme="minorHAnsi"/>
              </w:rPr>
            </w:pPr>
            <w:r w:rsidRPr="00FF3B31">
              <w:rPr>
                <w:rFonts w:cstheme="minorHAnsi"/>
              </w:rPr>
              <w:t>105440</w:t>
            </w:r>
          </w:p>
        </w:tc>
        <w:tc>
          <w:tcPr>
            <w:tcW w:w="4220" w:type="dxa"/>
            <w:tcBorders>
              <w:top w:val="single" w:sz="4" w:space="0" w:color="auto"/>
              <w:left w:val="nil"/>
              <w:bottom w:val="single" w:sz="4" w:space="0" w:color="auto"/>
              <w:right w:val="single" w:sz="4" w:space="0" w:color="auto"/>
            </w:tcBorders>
            <w:noWrap/>
            <w:hideMark/>
          </w:tcPr>
          <w:p w14:paraId="5FD0D2DE" w14:textId="77777777" w:rsidR="00654CF6" w:rsidRPr="00FF3B31" w:rsidRDefault="00654CF6" w:rsidP="009F2E8D">
            <w:pPr>
              <w:spacing w:after="0" w:line="240" w:lineRule="auto"/>
              <w:ind w:left="720" w:hanging="720"/>
              <w:rPr>
                <w:rFonts w:cstheme="minorHAnsi"/>
              </w:rPr>
            </w:pPr>
            <w:r w:rsidRPr="00FF3B31">
              <w:rPr>
                <w:rFonts w:cstheme="minorHAnsi"/>
              </w:rPr>
              <w:t>Parasagitta elegans</w:t>
            </w:r>
          </w:p>
        </w:tc>
      </w:tr>
      <w:tr w:rsidR="00654CF6" w:rsidRPr="00FF3B31" w14:paraId="18CC08D4"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9B1D9CB" w14:textId="77777777" w:rsidR="00654CF6" w:rsidRPr="00FF3B31" w:rsidRDefault="00654CF6" w:rsidP="009F2E8D">
            <w:pPr>
              <w:spacing w:after="0" w:line="240" w:lineRule="auto"/>
              <w:ind w:left="720" w:hanging="720"/>
              <w:rPr>
                <w:rFonts w:cstheme="minorHAnsi"/>
              </w:rPr>
            </w:pPr>
            <w:r w:rsidRPr="00FF3B31">
              <w:rPr>
                <w:rFonts w:cstheme="minorHAnsi"/>
              </w:rPr>
              <w:t>105443</w:t>
            </w:r>
          </w:p>
        </w:tc>
        <w:tc>
          <w:tcPr>
            <w:tcW w:w="4220" w:type="dxa"/>
            <w:tcBorders>
              <w:top w:val="single" w:sz="4" w:space="0" w:color="auto"/>
              <w:left w:val="nil"/>
              <w:bottom w:val="single" w:sz="4" w:space="0" w:color="auto"/>
              <w:right w:val="single" w:sz="4" w:space="0" w:color="auto"/>
            </w:tcBorders>
            <w:noWrap/>
            <w:hideMark/>
          </w:tcPr>
          <w:p w14:paraId="66FD26F2" w14:textId="77777777" w:rsidR="00654CF6" w:rsidRPr="00FF3B31" w:rsidRDefault="00654CF6" w:rsidP="009F2E8D">
            <w:pPr>
              <w:spacing w:after="0" w:line="240" w:lineRule="auto"/>
              <w:ind w:left="720" w:hanging="720"/>
              <w:rPr>
                <w:rFonts w:cstheme="minorHAnsi"/>
              </w:rPr>
            </w:pPr>
            <w:r w:rsidRPr="00FF3B31">
              <w:rPr>
                <w:rFonts w:cstheme="minorHAnsi"/>
              </w:rPr>
              <w:t>Parasagitta setosa</w:t>
            </w:r>
          </w:p>
        </w:tc>
      </w:tr>
      <w:tr w:rsidR="00654CF6" w:rsidRPr="00FF3B31" w14:paraId="7E142D0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67B6A9B" w14:textId="77777777" w:rsidR="00654CF6" w:rsidRPr="00FF3B31" w:rsidRDefault="00654CF6" w:rsidP="009F2E8D">
            <w:pPr>
              <w:spacing w:after="0" w:line="240" w:lineRule="auto"/>
              <w:ind w:left="720" w:hanging="720"/>
              <w:rPr>
                <w:rFonts w:cstheme="minorHAnsi"/>
              </w:rPr>
            </w:pPr>
            <w:r w:rsidRPr="00FF3B31">
              <w:rPr>
                <w:rFonts w:cstheme="minorHAnsi"/>
              </w:rPr>
              <w:t>105408</w:t>
            </w:r>
          </w:p>
        </w:tc>
        <w:tc>
          <w:tcPr>
            <w:tcW w:w="4220" w:type="dxa"/>
            <w:tcBorders>
              <w:top w:val="single" w:sz="4" w:space="0" w:color="auto"/>
              <w:left w:val="nil"/>
              <w:bottom w:val="single" w:sz="4" w:space="0" w:color="auto"/>
              <w:right w:val="single" w:sz="4" w:space="0" w:color="auto"/>
            </w:tcBorders>
            <w:noWrap/>
            <w:hideMark/>
          </w:tcPr>
          <w:p w14:paraId="27B5A1FD" w14:textId="77777777" w:rsidR="00654CF6" w:rsidRPr="00FF3B31" w:rsidRDefault="00654CF6" w:rsidP="009F2E8D">
            <w:pPr>
              <w:spacing w:after="0" w:line="240" w:lineRule="auto"/>
              <w:ind w:left="720" w:hanging="720"/>
              <w:rPr>
                <w:rFonts w:cstheme="minorHAnsi"/>
              </w:rPr>
            </w:pPr>
            <w:r w:rsidRPr="00FF3B31">
              <w:rPr>
                <w:rFonts w:cstheme="minorHAnsi"/>
              </w:rPr>
              <w:t>Parasagitta spp.</w:t>
            </w:r>
          </w:p>
        </w:tc>
      </w:tr>
      <w:tr w:rsidR="00654CF6" w:rsidRPr="00FF3B31" w14:paraId="1A04F9E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710D96F" w14:textId="77777777" w:rsidR="00654CF6" w:rsidRPr="00FF3B31" w:rsidRDefault="00654CF6" w:rsidP="009F2E8D">
            <w:pPr>
              <w:spacing w:after="0" w:line="240" w:lineRule="auto"/>
              <w:ind w:left="720" w:hanging="720"/>
              <w:rPr>
                <w:rFonts w:cstheme="minorHAnsi"/>
              </w:rPr>
            </w:pPr>
            <w:r w:rsidRPr="00FF3B31">
              <w:rPr>
                <w:rFonts w:cstheme="minorHAnsi"/>
              </w:rPr>
              <w:t>105464</w:t>
            </w:r>
          </w:p>
        </w:tc>
        <w:tc>
          <w:tcPr>
            <w:tcW w:w="4220" w:type="dxa"/>
            <w:tcBorders>
              <w:top w:val="single" w:sz="4" w:space="0" w:color="auto"/>
              <w:left w:val="nil"/>
              <w:bottom w:val="single" w:sz="4" w:space="0" w:color="auto"/>
              <w:right w:val="single" w:sz="4" w:space="0" w:color="auto"/>
            </w:tcBorders>
            <w:noWrap/>
            <w:hideMark/>
          </w:tcPr>
          <w:p w14:paraId="0C725A75" w14:textId="77777777" w:rsidR="00654CF6" w:rsidRPr="00FF3B31" w:rsidRDefault="00654CF6" w:rsidP="009F2E8D">
            <w:pPr>
              <w:spacing w:after="0" w:line="240" w:lineRule="auto"/>
              <w:ind w:left="720" w:hanging="720"/>
              <w:rPr>
                <w:rFonts w:cstheme="minorHAnsi"/>
              </w:rPr>
            </w:pPr>
            <w:r w:rsidRPr="00FF3B31">
              <w:rPr>
                <w:rFonts w:cstheme="minorHAnsi"/>
              </w:rPr>
              <w:t>Serratosagitta serratodentata</w:t>
            </w:r>
          </w:p>
        </w:tc>
      </w:tr>
      <w:tr w:rsidR="00654CF6" w:rsidRPr="00FF3B31" w14:paraId="2878C9BE"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BF3934B" w14:textId="77777777" w:rsidR="00654CF6" w:rsidRPr="00FF3B31" w:rsidRDefault="00654CF6" w:rsidP="009F2E8D">
            <w:pPr>
              <w:spacing w:after="0" w:line="240" w:lineRule="auto"/>
              <w:ind w:left="720" w:hanging="720"/>
              <w:rPr>
                <w:rFonts w:cstheme="minorHAnsi"/>
              </w:rPr>
            </w:pPr>
            <w:r w:rsidRPr="00FF3B31">
              <w:rPr>
                <w:rFonts w:cstheme="minorHAnsi"/>
              </w:rPr>
              <w:t>15177</w:t>
            </w:r>
          </w:p>
        </w:tc>
        <w:tc>
          <w:tcPr>
            <w:tcW w:w="4220" w:type="dxa"/>
            <w:tcBorders>
              <w:top w:val="single" w:sz="4" w:space="0" w:color="auto"/>
              <w:left w:val="nil"/>
              <w:bottom w:val="single" w:sz="4" w:space="0" w:color="auto"/>
              <w:right w:val="single" w:sz="4" w:space="0" w:color="auto"/>
            </w:tcBorders>
            <w:noWrap/>
            <w:hideMark/>
          </w:tcPr>
          <w:p w14:paraId="5A667A90" w14:textId="77777777" w:rsidR="00654CF6" w:rsidRPr="00FF3B31" w:rsidRDefault="00654CF6" w:rsidP="009F2E8D">
            <w:pPr>
              <w:spacing w:after="0" w:line="240" w:lineRule="auto"/>
              <w:ind w:left="720" w:hanging="720"/>
              <w:rPr>
                <w:rFonts w:cstheme="minorHAnsi"/>
              </w:rPr>
            </w:pPr>
            <w:r w:rsidRPr="00FF3B31">
              <w:rPr>
                <w:rFonts w:cstheme="minorHAnsi"/>
              </w:rPr>
              <w:t>Spadellidae</w:t>
            </w:r>
          </w:p>
        </w:tc>
      </w:tr>
      <w:tr w:rsidR="00654CF6" w:rsidRPr="00FF3B31" w14:paraId="50F48E51"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CE05949" w14:textId="77777777" w:rsidR="00654CF6" w:rsidRPr="00FF3B31" w:rsidRDefault="00654CF6" w:rsidP="009F2E8D">
            <w:pPr>
              <w:spacing w:after="0" w:line="240" w:lineRule="auto"/>
              <w:ind w:left="720" w:hanging="720"/>
              <w:rPr>
                <w:rFonts w:cstheme="minorHAnsi"/>
              </w:rPr>
            </w:pPr>
            <w:r w:rsidRPr="00FF3B31">
              <w:rPr>
                <w:rFonts w:cstheme="minorHAnsi"/>
              </w:rPr>
              <w:t>11676</w:t>
            </w:r>
          </w:p>
        </w:tc>
        <w:tc>
          <w:tcPr>
            <w:tcW w:w="4220" w:type="dxa"/>
            <w:tcBorders>
              <w:top w:val="single" w:sz="4" w:space="0" w:color="auto"/>
              <w:left w:val="nil"/>
              <w:bottom w:val="single" w:sz="4" w:space="0" w:color="auto"/>
              <w:right w:val="single" w:sz="4" w:space="0" w:color="auto"/>
            </w:tcBorders>
            <w:noWrap/>
            <w:hideMark/>
          </w:tcPr>
          <w:p w14:paraId="05CE2881" w14:textId="77777777" w:rsidR="00654CF6" w:rsidRPr="00FF3B31" w:rsidRDefault="00654CF6" w:rsidP="009F2E8D">
            <w:pPr>
              <w:spacing w:after="0" w:line="240" w:lineRule="auto"/>
              <w:ind w:left="720" w:hanging="720"/>
              <w:rPr>
                <w:rFonts w:cstheme="minorHAnsi"/>
              </w:rPr>
            </w:pPr>
            <w:r w:rsidRPr="00FF3B31">
              <w:rPr>
                <w:rFonts w:cstheme="minorHAnsi"/>
              </w:rPr>
              <w:t>Pisces larva</w:t>
            </w:r>
          </w:p>
        </w:tc>
      </w:tr>
      <w:tr w:rsidR="00654CF6" w:rsidRPr="00FF3B31" w14:paraId="2E608FD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1048EC5" w14:textId="77777777" w:rsidR="00654CF6" w:rsidRPr="00FF3B31" w:rsidRDefault="00654CF6" w:rsidP="009F2E8D">
            <w:pPr>
              <w:spacing w:after="0" w:line="240" w:lineRule="auto"/>
              <w:ind w:left="720" w:hanging="720"/>
              <w:rPr>
                <w:rFonts w:cstheme="minorHAnsi"/>
              </w:rPr>
            </w:pPr>
            <w:r w:rsidRPr="00FF3B31">
              <w:rPr>
                <w:rFonts w:cstheme="minorHAnsi"/>
              </w:rPr>
              <w:t>11676</w:t>
            </w:r>
          </w:p>
        </w:tc>
        <w:tc>
          <w:tcPr>
            <w:tcW w:w="4220" w:type="dxa"/>
            <w:tcBorders>
              <w:top w:val="single" w:sz="4" w:space="0" w:color="auto"/>
              <w:left w:val="nil"/>
              <w:bottom w:val="single" w:sz="4" w:space="0" w:color="auto"/>
              <w:right w:val="single" w:sz="4" w:space="0" w:color="auto"/>
            </w:tcBorders>
            <w:noWrap/>
            <w:hideMark/>
          </w:tcPr>
          <w:p w14:paraId="36E5F123" w14:textId="77777777" w:rsidR="00654CF6" w:rsidRPr="00FF3B31" w:rsidRDefault="00654CF6" w:rsidP="009F2E8D">
            <w:pPr>
              <w:spacing w:after="0" w:line="240" w:lineRule="auto"/>
              <w:ind w:left="720" w:hanging="720"/>
              <w:rPr>
                <w:rFonts w:cstheme="minorHAnsi"/>
              </w:rPr>
            </w:pPr>
            <w:r w:rsidRPr="00FF3B31">
              <w:rPr>
                <w:rFonts w:cstheme="minorHAnsi"/>
              </w:rPr>
              <w:t xml:space="preserve">Pisces egg </w:t>
            </w:r>
          </w:p>
        </w:tc>
      </w:tr>
      <w:tr w:rsidR="00654CF6" w:rsidRPr="00FF3B31" w14:paraId="1EFE8C93"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97A6FC3" w14:textId="77777777" w:rsidR="00654CF6" w:rsidRPr="00FF3B31" w:rsidRDefault="00654CF6" w:rsidP="009F2E8D">
            <w:pPr>
              <w:spacing w:after="0" w:line="240" w:lineRule="auto"/>
              <w:ind w:left="720" w:hanging="720"/>
              <w:rPr>
                <w:rFonts w:cstheme="minorHAnsi"/>
              </w:rPr>
            </w:pPr>
            <w:r w:rsidRPr="00FF3B31">
              <w:rPr>
                <w:rFonts w:cstheme="minorHAnsi"/>
              </w:rPr>
              <w:t>125464</w:t>
            </w:r>
          </w:p>
        </w:tc>
        <w:tc>
          <w:tcPr>
            <w:tcW w:w="4220" w:type="dxa"/>
            <w:tcBorders>
              <w:top w:val="single" w:sz="4" w:space="0" w:color="auto"/>
              <w:left w:val="nil"/>
              <w:bottom w:val="single" w:sz="4" w:space="0" w:color="auto"/>
              <w:right w:val="single" w:sz="4" w:space="0" w:color="auto"/>
            </w:tcBorders>
            <w:noWrap/>
            <w:hideMark/>
          </w:tcPr>
          <w:p w14:paraId="791E6B12" w14:textId="77777777" w:rsidR="00654CF6" w:rsidRPr="00FF3B31" w:rsidRDefault="00654CF6" w:rsidP="009F2E8D">
            <w:pPr>
              <w:spacing w:after="0" w:line="240" w:lineRule="auto"/>
              <w:ind w:left="720" w:hanging="720"/>
              <w:rPr>
                <w:rFonts w:cstheme="minorHAnsi"/>
              </w:rPr>
            </w:pPr>
            <w:r w:rsidRPr="00FF3B31">
              <w:rPr>
                <w:rFonts w:cstheme="minorHAnsi"/>
              </w:rPr>
              <w:t>Clupeidae larva</w:t>
            </w:r>
          </w:p>
        </w:tc>
      </w:tr>
      <w:tr w:rsidR="00654CF6" w:rsidRPr="00FF3B31" w14:paraId="5397BA1A"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2663A0C5" w14:textId="77777777" w:rsidR="00654CF6" w:rsidRPr="00FF3B31" w:rsidRDefault="00654CF6" w:rsidP="009F2E8D">
            <w:pPr>
              <w:spacing w:after="0" w:line="240" w:lineRule="auto"/>
              <w:ind w:left="720" w:hanging="720"/>
              <w:rPr>
                <w:rFonts w:cstheme="minorHAnsi"/>
              </w:rPr>
            </w:pPr>
            <w:r w:rsidRPr="00FF3B31">
              <w:rPr>
                <w:rFonts w:cstheme="minorHAnsi"/>
              </w:rPr>
              <w:t>10313</w:t>
            </w:r>
          </w:p>
        </w:tc>
        <w:tc>
          <w:tcPr>
            <w:tcW w:w="4220" w:type="dxa"/>
            <w:tcBorders>
              <w:top w:val="single" w:sz="4" w:space="0" w:color="auto"/>
              <w:left w:val="nil"/>
              <w:bottom w:val="single" w:sz="4" w:space="0" w:color="auto"/>
              <w:right w:val="single" w:sz="4" w:space="0" w:color="auto"/>
            </w:tcBorders>
            <w:noWrap/>
            <w:hideMark/>
          </w:tcPr>
          <w:p w14:paraId="571B7657" w14:textId="77777777" w:rsidR="00654CF6" w:rsidRPr="00FF3B31" w:rsidRDefault="00654CF6" w:rsidP="009F2E8D">
            <w:pPr>
              <w:spacing w:after="0" w:line="240" w:lineRule="auto"/>
              <w:ind w:left="720" w:hanging="720"/>
              <w:rPr>
                <w:rFonts w:cstheme="minorHAnsi"/>
              </w:rPr>
            </w:pPr>
            <w:r w:rsidRPr="00FF3B31">
              <w:rPr>
                <w:rFonts w:cstheme="minorHAnsi"/>
              </w:rPr>
              <w:t>Gadiformes larva</w:t>
            </w:r>
          </w:p>
        </w:tc>
      </w:tr>
      <w:tr w:rsidR="00654CF6" w:rsidRPr="00FF3B31" w14:paraId="0D045F09"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ECB50C2" w14:textId="77777777" w:rsidR="00654CF6" w:rsidRPr="00FF3B31" w:rsidRDefault="00654CF6" w:rsidP="009F2E8D">
            <w:pPr>
              <w:spacing w:after="0" w:line="240" w:lineRule="auto"/>
              <w:ind w:left="720" w:hanging="720"/>
              <w:rPr>
                <w:rFonts w:cstheme="minorHAnsi"/>
              </w:rPr>
            </w:pPr>
            <w:r w:rsidRPr="00FF3B31">
              <w:rPr>
                <w:rFonts w:cstheme="minorHAnsi"/>
              </w:rPr>
              <w:t>125516</w:t>
            </w:r>
          </w:p>
        </w:tc>
        <w:tc>
          <w:tcPr>
            <w:tcW w:w="4220" w:type="dxa"/>
            <w:tcBorders>
              <w:top w:val="single" w:sz="4" w:space="0" w:color="auto"/>
              <w:left w:val="nil"/>
              <w:bottom w:val="single" w:sz="4" w:space="0" w:color="auto"/>
              <w:right w:val="single" w:sz="4" w:space="0" w:color="auto"/>
            </w:tcBorders>
            <w:noWrap/>
            <w:hideMark/>
          </w:tcPr>
          <w:p w14:paraId="58E61018" w14:textId="77777777" w:rsidR="00654CF6" w:rsidRPr="00FF3B31" w:rsidRDefault="00654CF6" w:rsidP="009F2E8D">
            <w:pPr>
              <w:spacing w:after="0" w:line="240" w:lineRule="auto"/>
              <w:ind w:left="720" w:hanging="720"/>
              <w:rPr>
                <w:rFonts w:cstheme="minorHAnsi"/>
              </w:rPr>
            </w:pPr>
            <w:r w:rsidRPr="00FF3B31">
              <w:rPr>
                <w:rFonts w:cstheme="minorHAnsi"/>
              </w:rPr>
              <w:t>Ammodytidae larva</w:t>
            </w:r>
          </w:p>
        </w:tc>
      </w:tr>
      <w:tr w:rsidR="00654CF6" w:rsidRPr="00FF3B31" w14:paraId="60664D8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BBE8879" w14:textId="77777777" w:rsidR="00654CF6" w:rsidRPr="00FF3B31" w:rsidRDefault="00654CF6" w:rsidP="009F2E8D">
            <w:pPr>
              <w:spacing w:after="0" w:line="240" w:lineRule="auto"/>
              <w:ind w:left="720" w:hanging="720"/>
              <w:rPr>
                <w:rFonts w:cstheme="minorHAnsi"/>
              </w:rPr>
            </w:pPr>
            <w:r w:rsidRPr="00FF3B31">
              <w:rPr>
                <w:rFonts w:cstheme="minorHAnsi"/>
              </w:rPr>
              <w:t>126751</w:t>
            </w:r>
          </w:p>
        </w:tc>
        <w:tc>
          <w:tcPr>
            <w:tcW w:w="4220" w:type="dxa"/>
            <w:tcBorders>
              <w:top w:val="single" w:sz="4" w:space="0" w:color="auto"/>
              <w:left w:val="nil"/>
              <w:bottom w:val="single" w:sz="4" w:space="0" w:color="auto"/>
              <w:right w:val="single" w:sz="4" w:space="0" w:color="auto"/>
            </w:tcBorders>
            <w:noWrap/>
            <w:hideMark/>
          </w:tcPr>
          <w:p w14:paraId="5786909A" w14:textId="77777777" w:rsidR="00654CF6" w:rsidRPr="00FF3B31" w:rsidRDefault="00654CF6" w:rsidP="009F2E8D">
            <w:pPr>
              <w:spacing w:after="0" w:line="240" w:lineRule="auto"/>
              <w:ind w:left="720" w:hanging="720"/>
              <w:rPr>
                <w:rFonts w:cstheme="minorHAnsi"/>
              </w:rPr>
            </w:pPr>
            <w:r w:rsidRPr="00FF3B31">
              <w:rPr>
                <w:rFonts w:cstheme="minorHAnsi"/>
              </w:rPr>
              <w:t>Ammodytes marinus</w:t>
            </w:r>
          </w:p>
        </w:tc>
      </w:tr>
      <w:tr w:rsidR="00654CF6" w:rsidRPr="00FF3B31" w14:paraId="25B6431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FB8BE88" w14:textId="77777777" w:rsidR="00654CF6" w:rsidRPr="00FF3B31" w:rsidRDefault="00654CF6" w:rsidP="009F2E8D">
            <w:pPr>
              <w:spacing w:after="0" w:line="240" w:lineRule="auto"/>
              <w:ind w:left="720" w:hanging="720"/>
              <w:rPr>
                <w:rFonts w:cstheme="minorHAnsi"/>
              </w:rPr>
            </w:pPr>
            <w:r w:rsidRPr="00FF3B31">
              <w:rPr>
                <w:rFonts w:cstheme="minorHAnsi"/>
              </w:rPr>
              <w:t>799</w:t>
            </w:r>
          </w:p>
        </w:tc>
        <w:tc>
          <w:tcPr>
            <w:tcW w:w="4220" w:type="dxa"/>
            <w:tcBorders>
              <w:top w:val="single" w:sz="4" w:space="0" w:color="auto"/>
              <w:left w:val="nil"/>
              <w:bottom w:val="single" w:sz="4" w:space="0" w:color="auto"/>
              <w:right w:val="single" w:sz="4" w:space="0" w:color="auto"/>
            </w:tcBorders>
            <w:noWrap/>
            <w:hideMark/>
          </w:tcPr>
          <w:p w14:paraId="7D7251BA" w14:textId="77777777" w:rsidR="00654CF6" w:rsidRPr="00FF3B31" w:rsidRDefault="00654CF6" w:rsidP="009F2E8D">
            <w:pPr>
              <w:spacing w:after="0" w:line="240" w:lineRule="auto"/>
              <w:ind w:left="720" w:hanging="720"/>
              <w:rPr>
                <w:rFonts w:cstheme="minorHAnsi"/>
              </w:rPr>
            </w:pPr>
            <w:r w:rsidRPr="00FF3B31">
              <w:rPr>
                <w:rFonts w:cstheme="minorHAnsi"/>
              </w:rPr>
              <w:t>Nematoda</w:t>
            </w:r>
          </w:p>
        </w:tc>
      </w:tr>
      <w:tr w:rsidR="00654CF6" w:rsidRPr="00FF3B31" w14:paraId="4101D518"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C394A6F" w14:textId="77777777" w:rsidR="00654CF6" w:rsidRPr="00FF3B31" w:rsidRDefault="00654CF6" w:rsidP="009F2E8D">
            <w:pPr>
              <w:spacing w:after="0" w:line="240" w:lineRule="auto"/>
              <w:ind w:left="720" w:hanging="720"/>
              <w:rPr>
                <w:rFonts w:cstheme="minorHAnsi"/>
              </w:rPr>
            </w:pPr>
            <w:r w:rsidRPr="00FF3B31">
              <w:rPr>
                <w:rFonts w:cstheme="minorHAnsi"/>
              </w:rPr>
              <w:t>883</w:t>
            </w:r>
          </w:p>
        </w:tc>
        <w:tc>
          <w:tcPr>
            <w:tcW w:w="4220" w:type="dxa"/>
            <w:tcBorders>
              <w:top w:val="single" w:sz="4" w:space="0" w:color="auto"/>
              <w:left w:val="nil"/>
              <w:bottom w:val="single" w:sz="4" w:space="0" w:color="auto"/>
              <w:right w:val="single" w:sz="4" w:space="0" w:color="auto"/>
            </w:tcBorders>
            <w:noWrap/>
            <w:hideMark/>
          </w:tcPr>
          <w:p w14:paraId="1CE9662F" w14:textId="77777777" w:rsidR="00654CF6" w:rsidRPr="00FF3B31" w:rsidRDefault="00654CF6" w:rsidP="009F2E8D">
            <w:pPr>
              <w:spacing w:after="0" w:line="240" w:lineRule="auto"/>
              <w:ind w:left="720" w:hanging="720"/>
              <w:rPr>
                <w:rFonts w:cstheme="minorHAnsi"/>
              </w:rPr>
            </w:pPr>
            <w:r w:rsidRPr="00FF3B31">
              <w:rPr>
                <w:rFonts w:cstheme="minorHAnsi"/>
              </w:rPr>
              <w:t>Polychaeta adult</w:t>
            </w:r>
          </w:p>
        </w:tc>
      </w:tr>
      <w:tr w:rsidR="00654CF6" w:rsidRPr="00FF3B31" w14:paraId="2F37198C"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E58C026" w14:textId="77777777" w:rsidR="00654CF6" w:rsidRPr="00FF3B31" w:rsidRDefault="00654CF6" w:rsidP="009F2E8D">
            <w:pPr>
              <w:spacing w:after="0" w:line="240" w:lineRule="auto"/>
              <w:ind w:left="720" w:hanging="720"/>
              <w:rPr>
                <w:rFonts w:cstheme="minorHAnsi"/>
              </w:rPr>
            </w:pPr>
            <w:r w:rsidRPr="00FF3B31">
              <w:rPr>
                <w:rFonts w:cstheme="minorHAnsi"/>
              </w:rPr>
              <w:t>883</w:t>
            </w:r>
          </w:p>
        </w:tc>
        <w:tc>
          <w:tcPr>
            <w:tcW w:w="4220" w:type="dxa"/>
            <w:tcBorders>
              <w:top w:val="single" w:sz="4" w:space="0" w:color="auto"/>
              <w:left w:val="nil"/>
              <w:bottom w:val="single" w:sz="4" w:space="0" w:color="auto"/>
              <w:right w:val="single" w:sz="4" w:space="0" w:color="auto"/>
            </w:tcBorders>
            <w:noWrap/>
            <w:hideMark/>
          </w:tcPr>
          <w:p w14:paraId="2DD0681E" w14:textId="77777777" w:rsidR="00654CF6" w:rsidRPr="00FF3B31" w:rsidRDefault="00654CF6" w:rsidP="009F2E8D">
            <w:pPr>
              <w:spacing w:after="0" w:line="240" w:lineRule="auto"/>
              <w:ind w:left="720" w:hanging="720"/>
              <w:rPr>
                <w:rFonts w:cstheme="minorHAnsi"/>
              </w:rPr>
            </w:pPr>
            <w:r w:rsidRPr="00FF3B31">
              <w:rPr>
                <w:rFonts w:cstheme="minorHAnsi"/>
              </w:rPr>
              <w:t>Polychaeta larva</w:t>
            </w:r>
          </w:p>
        </w:tc>
      </w:tr>
      <w:tr w:rsidR="00654CF6" w:rsidRPr="00FF3B31" w14:paraId="6EFD73E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FDBD0BF" w14:textId="77777777" w:rsidR="00654CF6" w:rsidRPr="00FF3B31" w:rsidRDefault="00654CF6" w:rsidP="009F2E8D">
            <w:pPr>
              <w:spacing w:after="0" w:line="240" w:lineRule="auto"/>
              <w:ind w:left="720" w:hanging="720"/>
              <w:rPr>
                <w:rFonts w:cstheme="minorHAnsi"/>
              </w:rPr>
            </w:pPr>
            <w:r w:rsidRPr="00FF3B31">
              <w:rPr>
                <w:rFonts w:cstheme="minorHAnsi"/>
              </w:rPr>
              <w:t>129715</w:t>
            </w:r>
          </w:p>
        </w:tc>
        <w:tc>
          <w:tcPr>
            <w:tcW w:w="4220" w:type="dxa"/>
            <w:tcBorders>
              <w:top w:val="single" w:sz="4" w:space="0" w:color="auto"/>
              <w:left w:val="nil"/>
              <w:bottom w:val="single" w:sz="4" w:space="0" w:color="auto"/>
              <w:right w:val="single" w:sz="4" w:space="0" w:color="auto"/>
            </w:tcBorders>
            <w:noWrap/>
            <w:hideMark/>
          </w:tcPr>
          <w:p w14:paraId="5EE414C3" w14:textId="77777777" w:rsidR="00654CF6" w:rsidRPr="00FF3B31" w:rsidRDefault="00654CF6" w:rsidP="009F2E8D">
            <w:pPr>
              <w:spacing w:after="0" w:line="240" w:lineRule="auto"/>
              <w:ind w:left="720" w:hanging="720"/>
              <w:rPr>
                <w:rFonts w:cstheme="minorHAnsi"/>
              </w:rPr>
            </w:pPr>
            <w:r w:rsidRPr="00FF3B31">
              <w:rPr>
                <w:rFonts w:cstheme="minorHAnsi"/>
              </w:rPr>
              <w:t>Tomopteris spp.</w:t>
            </w:r>
          </w:p>
        </w:tc>
      </w:tr>
      <w:tr w:rsidR="00654CF6" w:rsidRPr="00FF3B31" w14:paraId="0C840C1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C543073" w14:textId="77777777" w:rsidR="00654CF6" w:rsidRPr="00FF3B31" w:rsidRDefault="00654CF6" w:rsidP="009F2E8D">
            <w:pPr>
              <w:spacing w:after="0" w:line="240" w:lineRule="auto"/>
              <w:ind w:left="720" w:hanging="720"/>
              <w:rPr>
                <w:rFonts w:cstheme="minorHAnsi"/>
              </w:rPr>
            </w:pPr>
            <w:r w:rsidRPr="00FF3B31">
              <w:rPr>
                <w:rFonts w:cstheme="minorHAnsi"/>
              </w:rPr>
              <w:t>146142</w:t>
            </w:r>
          </w:p>
        </w:tc>
        <w:tc>
          <w:tcPr>
            <w:tcW w:w="4220" w:type="dxa"/>
            <w:tcBorders>
              <w:top w:val="single" w:sz="4" w:space="0" w:color="auto"/>
              <w:left w:val="nil"/>
              <w:bottom w:val="single" w:sz="4" w:space="0" w:color="auto"/>
              <w:right w:val="single" w:sz="4" w:space="0" w:color="auto"/>
            </w:tcBorders>
            <w:noWrap/>
            <w:hideMark/>
          </w:tcPr>
          <w:p w14:paraId="14D362DA" w14:textId="77777777" w:rsidR="00654CF6" w:rsidRPr="00FF3B31" w:rsidRDefault="00654CF6" w:rsidP="009F2E8D">
            <w:pPr>
              <w:spacing w:after="0" w:line="240" w:lineRule="auto"/>
              <w:ind w:left="720" w:hanging="720"/>
              <w:rPr>
                <w:rFonts w:cstheme="minorHAnsi"/>
              </w:rPr>
            </w:pPr>
            <w:r w:rsidRPr="00FF3B31">
              <w:rPr>
                <w:rFonts w:cstheme="minorHAnsi"/>
              </w:rPr>
              <w:t>Bryozoa cyphonautes</w:t>
            </w:r>
          </w:p>
        </w:tc>
      </w:tr>
      <w:tr w:rsidR="00654CF6" w:rsidRPr="00FF3B31" w14:paraId="0B009B7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40D02EA9" w14:textId="77777777" w:rsidR="00654CF6" w:rsidRPr="00FF3B31" w:rsidRDefault="00654CF6" w:rsidP="009F2E8D">
            <w:pPr>
              <w:spacing w:after="0" w:line="240" w:lineRule="auto"/>
              <w:ind w:left="720" w:hanging="720"/>
              <w:rPr>
                <w:rFonts w:cstheme="minorHAnsi"/>
              </w:rPr>
            </w:pPr>
            <w:r w:rsidRPr="00FF3B31">
              <w:rPr>
                <w:rFonts w:cstheme="minorHAnsi"/>
              </w:rPr>
              <w:t>1789</w:t>
            </w:r>
          </w:p>
        </w:tc>
        <w:tc>
          <w:tcPr>
            <w:tcW w:w="4220" w:type="dxa"/>
            <w:tcBorders>
              <w:top w:val="single" w:sz="4" w:space="0" w:color="auto"/>
              <w:left w:val="nil"/>
              <w:bottom w:val="single" w:sz="4" w:space="0" w:color="auto"/>
              <w:right w:val="single" w:sz="4" w:space="0" w:color="auto"/>
            </w:tcBorders>
            <w:noWrap/>
            <w:hideMark/>
          </w:tcPr>
          <w:p w14:paraId="0D9AE99B" w14:textId="77777777" w:rsidR="00654CF6" w:rsidRPr="00FF3B31" w:rsidRDefault="00654CF6" w:rsidP="009F2E8D">
            <w:pPr>
              <w:spacing w:after="0" w:line="240" w:lineRule="auto"/>
              <w:ind w:left="720" w:hanging="720"/>
              <w:rPr>
                <w:rFonts w:cstheme="minorHAnsi"/>
              </w:rPr>
            </w:pPr>
            <w:r w:rsidRPr="00FF3B31">
              <w:rPr>
                <w:rFonts w:cstheme="minorHAnsi"/>
              </w:rPr>
              <w:t>Phoronida larva</w:t>
            </w:r>
          </w:p>
        </w:tc>
      </w:tr>
      <w:tr w:rsidR="00654CF6" w:rsidRPr="00FF3B31" w14:paraId="661C790B"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1596BB1" w14:textId="77777777" w:rsidR="00654CF6" w:rsidRPr="00FF3B31" w:rsidRDefault="00654CF6" w:rsidP="009F2E8D">
            <w:pPr>
              <w:spacing w:after="0" w:line="240" w:lineRule="auto"/>
              <w:ind w:left="720" w:hanging="720"/>
              <w:rPr>
                <w:rFonts w:cstheme="minorHAnsi"/>
              </w:rPr>
            </w:pPr>
            <w:r w:rsidRPr="00FF3B31">
              <w:rPr>
                <w:rFonts w:cstheme="minorHAnsi"/>
              </w:rPr>
              <w:t>1806</w:t>
            </w:r>
          </w:p>
        </w:tc>
        <w:tc>
          <w:tcPr>
            <w:tcW w:w="4220" w:type="dxa"/>
            <w:tcBorders>
              <w:top w:val="single" w:sz="4" w:space="0" w:color="auto"/>
              <w:left w:val="nil"/>
              <w:bottom w:val="single" w:sz="4" w:space="0" w:color="auto"/>
              <w:right w:val="single" w:sz="4" w:space="0" w:color="auto"/>
            </w:tcBorders>
            <w:noWrap/>
            <w:hideMark/>
          </w:tcPr>
          <w:p w14:paraId="4E852D02" w14:textId="77777777" w:rsidR="00654CF6" w:rsidRPr="00FF3B31" w:rsidRDefault="00654CF6" w:rsidP="009F2E8D">
            <w:pPr>
              <w:spacing w:after="0" w:line="240" w:lineRule="auto"/>
              <w:ind w:left="720" w:hanging="720"/>
              <w:rPr>
                <w:rFonts w:cstheme="minorHAnsi"/>
              </w:rPr>
            </w:pPr>
            <w:r w:rsidRPr="00FF3B31">
              <w:rPr>
                <w:rFonts w:cstheme="minorHAnsi"/>
              </w:rPr>
              <w:t>Echinodermata larva</w:t>
            </w:r>
          </w:p>
        </w:tc>
      </w:tr>
      <w:tr w:rsidR="00654CF6" w:rsidRPr="00FF3B31" w14:paraId="69F8BFF0"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6D5C9A99" w14:textId="77777777" w:rsidR="00654CF6" w:rsidRPr="00FF3B31" w:rsidRDefault="00654CF6" w:rsidP="009F2E8D">
            <w:pPr>
              <w:spacing w:after="0" w:line="240" w:lineRule="auto"/>
              <w:ind w:left="720" w:hanging="720"/>
              <w:rPr>
                <w:rFonts w:cstheme="minorHAnsi"/>
              </w:rPr>
            </w:pPr>
            <w:r w:rsidRPr="00FF3B31">
              <w:rPr>
                <w:rFonts w:cstheme="minorHAnsi"/>
              </w:rPr>
              <w:t>1818</w:t>
            </w:r>
          </w:p>
        </w:tc>
        <w:tc>
          <w:tcPr>
            <w:tcW w:w="4220" w:type="dxa"/>
            <w:tcBorders>
              <w:top w:val="single" w:sz="4" w:space="0" w:color="auto"/>
              <w:left w:val="nil"/>
              <w:bottom w:val="single" w:sz="4" w:space="0" w:color="auto"/>
              <w:right w:val="single" w:sz="4" w:space="0" w:color="auto"/>
            </w:tcBorders>
            <w:noWrap/>
            <w:hideMark/>
          </w:tcPr>
          <w:p w14:paraId="14A3C63D" w14:textId="77777777" w:rsidR="00654CF6" w:rsidRPr="00FF3B31" w:rsidRDefault="00654CF6" w:rsidP="009F2E8D">
            <w:pPr>
              <w:spacing w:after="0" w:line="240" w:lineRule="auto"/>
              <w:ind w:left="720" w:hanging="720"/>
              <w:rPr>
                <w:rFonts w:cstheme="minorHAnsi"/>
              </w:rPr>
            </w:pPr>
            <w:r w:rsidRPr="00FF3B31">
              <w:rPr>
                <w:rFonts w:cstheme="minorHAnsi"/>
              </w:rPr>
              <w:t>Hemichordata larva</w:t>
            </w:r>
          </w:p>
        </w:tc>
      </w:tr>
      <w:tr w:rsidR="00654CF6" w:rsidRPr="00FF3B31" w14:paraId="5121A05F"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6E859B8" w14:textId="77777777" w:rsidR="00654CF6" w:rsidRPr="00FF3B31" w:rsidRDefault="00654CF6" w:rsidP="009F2E8D">
            <w:pPr>
              <w:spacing w:after="0" w:line="240" w:lineRule="auto"/>
              <w:ind w:left="720" w:hanging="720"/>
              <w:rPr>
                <w:rFonts w:cstheme="minorHAnsi"/>
              </w:rPr>
            </w:pPr>
            <w:r w:rsidRPr="00FF3B31">
              <w:rPr>
                <w:rFonts w:cstheme="minorHAnsi"/>
              </w:rPr>
              <w:t>1839</w:t>
            </w:r>
          </w:p>
        </w:tc>
        <w:tc>
          <w:tcPr>
            <w:tcW w:w="4220" w:type="dxa"/>
            <w:tcBorders>
              <w:top w:val="single" w:sz="4" w:space="0" w:color="auto"/>
              <w:left w:val="nil"/>
              <w:bottom w:val="single" w:sz="4" w:space="0" w:color="auto"/>
              <w:right w:val="single" w:sz="4" w:space="0" w:color="auto"/>
            </w:tcBorders>
            <w:noWrap/>
            <w:hideMark/>
          </w:tcPr>
          <w:p w14:paraId="1AC6A12B" w14:textId="77777777" w:rsidR="00654CF6" w:rsidRPr="00FF3B31" w:rsidRDefault="00654CF6" w:rsidP="009F2E8D">
            <w:pPr>
              <w:spacing w:after="0" w:line="240" w:lineRule="auto"/>
              <w:ind w:left="720" w:hanging="720"/>
              <w:rPr>
                <w:rFonts w:cstheme="minorHAnsi"/>
              </w:rPr>
            </w:pPr>
            <w:r w:rsidRPr="00FF3B31">
              <w:rPr>
                <w:rFonts w:cstheme="minorHAnsi"/>
              </w:rPr>
              <w:t>Ascidiacea larva</w:t>
            </w:r>
          </w:p>
        </w:tc>
      </w:tr>
      <w:tr w:rsidR="00654CF6" w:rsidRPr="00FF3B31" w14:paraId="2D38B96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2124DBB" w14:textId="77777777" w:rsidR="00654CF6" w:rsidRPr="00FF3B31" w:rsidRDefault="00654CF6" w:rsidP="009F2E8D">
            <w:pPr>
              <w:spacing w:after="0" w:line="240" w:lineRule="auto"/>
              <w:ind w:left="720" w:hanging="720"/>
              <w:rPr>
                <w:rFonts w:cstheme="minorHAnsi"/>
              </w:rPr>
            </w:pPr>
            <w:r w:rsidRPr="00FF3B31">
              <w:rPr>
                <w:rFonts w:cstheme="minorHAnsi"/>
              </w:rPr>
              <w:t>146421</w:t>
            </w:r>
          </w:p>
        </w:tc>
        <w:tc>
          <w:tcPr>
            <w:tcW w:w="4220" w:type="dxa"/>
            <w:tcBorders>
              <w:top w:val="single" w:sz="4" w:space="0" w:color="auto"/>
              <w:left w:val="nil"/>
              <w:bottom w:val="single" w:sz="4" w:space="0" w:color="auto"/>
              <w:right w:val="single" w:sz="4" w:space="0" w:color="auto"/>
            </w:tcBorders>
            <w:noWrap/>
            <w:hideMark/>
          </w:tcPr>
          <w:p w14:paraId="633CC404" w14:textId="77777777" w:rsidR="00654CF6" w:rsidRPr="00FF3B31" w:rsidRDefault="00654CF6" w:rsidP="009F2E8D">
            <w:pPr>
              <w:spacing w:after="0" w:line="240" w:lineRule="auto"/>
              <w:ind w:left="720" w:hanging="720"/>
              <w:rPr>
                <w:rFonts w:cstheme="minorHAnsi"/>
              </w:rPr>
            </w:pPr>
            <w:r w:rsidRPr="00FF3B31">
              <w:rPr>
                <w:rFonts w:cstheme="minorHAnsi"/>
              </w:rPr>
              <w:t>Appendicularia</w:t>
            </w:r>
          </w:p>
        </w:tc>
      </w:tr>
      <w:tr w:rsidR="00654CF6" w:rsidRPr="00FF3B31" w14:paraId="7FEFE93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742E5A9E" w14:textId="77777777" w:rsidR="00654CF6" w:rsidRPr="00FF3B31" w:rsidRDefault="00654CF6" w:rsidP="009F2E8D">
            <w:pPr>
              <w:spacing w:after="0" w:line="240" w:lineRule="auto"/>
              <w:ind w:left="720" w:hanging="720"/>
              <w:rPr>
                <w:rFonts w:cstheme="minorHAnsi"/>
              </w:rPr>
            </w:pPr>
            <w:r w:rsidRPr="00FF3B31">
              <w:rPr>
                <w:rFonts w:cstheme="minorHAnsi"/>
              </w:rPr>
              <w:t>137272</w:t>
            </w:r>
          </w:p>
        </w:tc>
        <w:tc>
          <w:tcPr>
            <w:tcW w:w="4220" w:type="dxa"/>
            <w:tcBorders>
              <w:top w:val="single" w:sz="4" w:space="0" w:color="auto"/>
              <w:left w:val="nil"/>
              <w:bottom w:val="single" w:sz="4" w:space="0" w:color="auto"/>
              <w:right w:val="single" w:sz="4" w:space="0" w:color="auto"/>
            </w:tcBorders>
            <w:noWrap/>
            <w:hideMark/>
          </w:tcPr>
          <w:p w14:paraId="31575F4D" w14:textId="77777777" w:rsidR="00654CF6" w:rsidRPr="00FF3B31" w:rsidRDefault="00654CF6" w:rsidP="009F2E8D">
            <w:pPr>
              <w:spacing w:after="0" w:line="240" w:lineRule="auto"/>
              <w:ind w:left="720" w:hanging="720"/>
              <w:rPr>
                <w:rFonts w:cstheme="minorHAnsi"/>
              </w:rPr>
            </w:pPr>
            <w:r w:rsidRPr="00FF3B31">
              <w:rPr>
                <w:rFonts w:cstheme="minorHAnsi"/>
              </w:rPr>
              <w:t>Salpa fusiformis</w:t>
            </w:r>
          </w:p>
        </w:tc>
      </w:tr>
      <w:tr w:rsidR="00654CF6" w:rsidRPr="00FF3B31" w14:paraId="292F03E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31D28719" w14:textId="77777777" w:rsidR="00654CF6" w:rsidRPr="00FF3B31" w:rsidRDefault="00654CF6" w:rsidP="009F2E8D">
            <w:pPr>
              <w:spacing w:after="0" w:line="240" w:lineRule="auto"/>
              <w:ind w:left="720" w:hanging="720"/>
              <w:rPr>
                <w:rFonts w:cstheme="minorHAnsi"/>
              </w:rPr>
            </w:pPr>
            <w:r w:rsidRPr="00FF3B31">
              <w:rPr>
                <w:rFonts w:cstheme="minorHAnsi"/>
              </w:rPr>
              <w:t>137215</w:t>
            </w:r>
          </w:p>
        </w:tc>
        <w:tc>
          <w:tcPr>
            <w:tcW w:w="4220" w:type="dxa"/>
            <w:tcBorders>
              <w:top w:val="single" w:sz="4" w:space="0" w:color="auto"/>
              <w:left w:val="nil"/>
              <w:bottom w:val="single" w:sz="4" w:space="0" w:color="auto"/>
              <w:right w:val="single" w:sz="4" w:space="0" w:color="auto"/>
            </w:tcBorders>
            <w:noWrap/>
            <w:hideMark/>
          </w:tcPr>
          <w:p w14:paraId="749592D6" w14:textId="77777777" w:rsidR="00654CF6" w:rsidRPr="00FF3B31" w:rsidRDefault="00654CF6" w:rsidP="009F2E8D">
            <w:pPr>
              <w:spacing w:after="0" w:line="240" w:lineRule="auto"/>
              <w:ind w:left="720" w:hanging="720"/>
              <w:rPr>
                <w:rFonts w:cstheme="minorHAnsi"/>
              </w:rPr>
            </w:pPr>
            <w:r w:rsidRPr="00FF3B31">
              <w:rPr>
                <w:rFonts w:cstheme="minorHAnsi"/>
              </w:rPr>
              <w:t>Doliolidae</w:t>
            </w:r>
          </w:p>
        </w:tc>
      </w:tr>
      <w:tr w:rsidR="00654CF6" w:rsidRPr="00FF3B31" w14:paraId="0C401A06"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0BB52E41" w14:textId="77777777" w:rsidR="00654CF6" w:rsidRPr="00FF3B31" w:rsidRDefault="00654CF6" w:rsidP="009F2E8D">
            <w:pPr>
              <w:spacing w:after="0" w:line="240" w:lineRule="auto"/>
              <w:ind w:left="720" w:hanging="720"/>
              <w:rPr>
                <w:rFonts w:cstheme="minorHAnsi"/>
              </w:rPr>
            </w:pPr>
            <w:r w:rsidRPr="00FF3B31">
              <w:rPr>
                <w:rFonts w:cstheme="minorHAnsi"/>
              </w:rPr>
              <w:t>793</w:t>
            </w:r>
          </w:p>
        </w:tc>
        <w:tc>
          <w:tcPr>
            <w:tcW w:w="4220" w:type="dxa"/>
            <w:tcBorders>
              <w:top w:val="single" w:sz="4" w:space="0" w:color="auto"/>
              <w:left w:val="nil"/>
              <w:bottom w:val="single" w:sz="4" w:space="0" w:color="auto"/>
              <w:right w:val="single" w:sz="4" w:space="0" w:color="auto"/>
            </w:tcBorders>
            <w:noWrap/>
            <w:hideMark/>
          </w:tcPr>
          <w:p w14:paraId="40BC20B8" w14:textId="77777777" w:rsidR="00654CF6" w:rsidRPr="00FF3B31" w:rsidRDefault="00654CF6" w:rsidP="009F2E8D">
            <w:pPr>
              <w:spacing w:after="0" w:line="240" w:lineRule="auto"/>
              <w:ind w:left="720" w:hanging="720"/>
              <w:rPr>
                <w:rFonts w:cstheme="minorHAnsi"/>
              </w:rPr>
            </w:pPr>
            <w:r w:rsidRPr="00FF3B31">
              <w:rPr>
                <w:rFonts w:cstheme="minorHAnsi"/>
              </w:rPr>
              <w:t>Platyhelminthes</w:t>
            </w:r>
          </w:p>
        </w:tc>
      </w:tr>
      <w:tr w:rsidR="00654CF6" w:rsidRPr="00FF3B31" w14:paraId="10A2F71D"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1233103B" w14:textId="77777777" w:rsidR="00654CF6" w:rsidRPr="00FF3B31" w:rsidRDefault="00654CF6" w:rsidP="009F2E8D">
            <w:pPr>
              <w:spacing w:after="0" w:line="240" w:lineRule="auto"/>
              <w:ind w:left="720" w:hanging="720"/>
              <w:rPr>
                <w:rFonts w:cstheme="minorHAnsi"/>
              </w:rPr>
            </w:pPr>
            <w:r w:rsidRPr="00FF3B31">
              <w:rPr>
                <w:rFonts w:cstheme="minorHAnsi"/>
              </w:rPr>
              <w:t>1824</w:t>
            </w:r>
          </w:p>
        </w:tc>
        <w:tc>
          <w:tcPr>
            <w:tcW w:w="4220" w:type="dxa"/>
            <w:tcBorders>
              <w:top w:val="single" w:sz="4" w:space="0" w:color="auto"/>
              <w:left w:val="nil"/>
              <w:bottom w:val="single" w:sz="4" w:space="0" w:color="auto"/>
              <w:right w:val="single" w:sz="4" w:space="0" w:color="auto"/>
            </w:tcBorders>
            <w:noWrap/>
            <w:hideMark/>
          </w:tcPr>
          <w:p w14:paraId="4C0255D0" w14:textId="77777777" w:rsidR="00654CF6" w:rsidRPr="00FF3B31" w:rsidRDefault="00654CF6" w:rsidP="009F2E8D">
            <w:pPr>
              <w:spacing w:after="0" w:line="240" w:lineRule="auto"/>
              <w:ind w:left="720" w:hanging="720"/>
              <w:rPr>
                <w:rFonts w:cstheme="minorHAnsi"/>
              </w:rPr>
            </w:pPr>
            <w:r w:rsidRPr="00FF3B31">
              <w:rPr>
                <w:rFonts w:cstheme="minorHAnsi"/>
              </w:rPr>
              <w:t>Cephalochordata</w:t>
            </w:r>
          </w:p>
        </w:tc>
      </w:tr>
      <w:tr w:rsidR="00654CF6" w:rsidRPr="00533C02" w14:paraId="07BB10D5" w14:textId="77777777" w:rsidTr="109F8B65">
        <w:trPr>
          <w:trHeight w:val="345"/>
        </w:trPr>
        <w:tc>
          <w:tcPr>
            <w:tcW w:w="2115" w:type="dxa"/>
            <w:tcBorders>
              <w:top w:val="single" w:sz="4" w:space="0" w:color="auto"/>
              <w:left w:val="single" w:sz="4" w:space="0" w:color="auto"/>
              <w:bottom w:val="single" w:sz="4" w:space="0" w:color="auto"/>
              <w:right w:val="single" w:sz="4" w:space="0" w:color="auto"/>
            </w:tcBorders>
            <w:hideMark/>
          </w:tcPr>
          <w:p w14:paraId="56EED240" w14:textId="77777777" w:rsidR="00654CF6" w:rsidRPr="00FF3B31" w:rsidRDefault="00654CF6" w:rsidP="009F2E8D">
            <w:pPr>
              <w:spacing w:after="0" w:line="240" w:lineRule="auto"/>
              <w:ind w:left="720" w:hanging="720"/>
              <w:rPr>
                <w:rFonts w:cstheme="minorHAnsi"/>
              </w:rPr>
            </w:pPr>
            <w:r w:rsidRPr="00FF3B31">
              <w:rPr>
                <w:rFonts w:cstheme="minorHAnsi"/>
              </w:rPr>
              <w:t>292684</w:t>
            </w:r>
          </w:p>
        </w:tc>
        <w:tc>
          <w:tcPr>
            <w:tcW w:w="4220" w:type="dxa"/>
            <w:tcBorders>
              <w:top w:val="single" w:sz="4" w:space="0" w:color="auto"/>
              <w:left w:val="nil"/>
              <w:bottom w:val="single" w:sz="4" w:space="0" w:color="auto"/>
              <w:right w:val="single" w:sz="4" w:space="0" w:color="auto"/>
            </w:tcBorders>
            <w:noWrap/>
            <w:hideMark/>
          </w:tcPr>
          <w:p w14:paraId="2304BC5D" w14:textId="77777777" w:rsidR="00654CF6" w:rsidRPr="00533C02" w:rsidRDefault="00654CF6" w:rsidP="009F2E8D">
            <w:pPr>
              <w:spacing w:after="0" w:line="240" w:lineRule="auto"/>
              <w:ind w:left="720" w:hanging="720"/>
              <w:rPr>
                <w:rFonts w:cstheme="minorHAnsi"/>
              </w:rPr>
            </w:pPr>
            <w:r w:rsidRPr="00FF3B31">
              <w:rPr>
                <w:rFonts w:cstheme="minorHAnsi"/>
              </w:rPr>
              <w:t>Acari</w:t>
            </w:r>
          </w:p>
        </w:tc>
      </w:tr>
    </w:tbl>
    <w:p w14:paraId="2E817513" w14:textId="77777777" w:rsidR="00654CF6" w:rsidRPr="00533C02" w:rsidRDefault="00654CF6" w:rsidP="00654CF6">
      <w:pPr>
        <w:spacing w:after="0" w:line="240" w:lineRule="auto"/>
        <w:ind w:left="720" w:hanging="720"/>
        <w:rPr>
          <w:rFonts w:cstheme="minorHAnsi"/>
          <w:u w:val="single"/>
        </w:rPr>
      </w:pPr>
    </w:p>
    <w:p w14:paraId="37752E7F" w14:textId="77777777" w:rsidR="00654CF6" w:rsidRPr="00305992" w:rsidRDefault="00654CF6" w:rsidP="00654CF6">
      <w:pPr>
        <w:spacing w:after="0" w:line="240" w:lineRule="auto"/>
        <w:ind w:left="720" w:hanging="720"/>
        <w:rPr>
          <w:rFonts w:cstheme="minorHAnsi"/>
          <w:u w:val="single"/>
        </w:rPr>
      </w:pPr>
    </w:p>
    <w:p w14:paraId="25859AC0" w14:textId="77777777" w:rsidR="00654CF6" w:rsidRDefault="00654CF6" w:rsidP="00654CF6">
      <w:pPr>
        <w:spacing w:after="0" w:line="240" w:lineRule="auto"/>
        <w:ind w:left="720" w:hanging="720"/>
        <w:rPr>
          <w:rFonts w:cstheme="minorHAnsi"/>
        </w:rPr>
      </w:pPr>
    </w:p>
    <w:p w14:paraId="118E7EB6" w14:textId="77777777" w:rsidR="00654CF6" w:rsidRDefault="00654CF6" w:rsidP="00654CF6">
      <w:pPr>
        <w:spacing w:after="0" w:line="240" w:lineRule="auto"/>
        <w:ind w:left="720" w:hanging="720"/>
        <w:rPr>
          <w:rFonts w:cstheme="minorHAnsi"/>
        </w:rPr>
      </w:pPr>
    </w:p>
    <w:p w14:paraId="229FC01F" w14:textId="77777777" w:rsidR="00654CF6" w:rsidRDefault="00654CF6" w:rsidP="00654CF6">
      <w:pPr>
        <w:spacing w:after="0" w:line="240" w:lineRule="auto"/>
        <w:ind w:left="720" w:hanging="720"/>
        <w:rPr>
          <w:rFonts w:cstheme="minorHAnsi"/>
        </w:rPr>
      </w:pPr>
    </w:p>
    <w:p w14:paraId="1834B302" w14:textId="77777777" w:rsidR="008D49C2" w:rsidRDefault="008D49C2" w:rsidP="00D55236">
      <w:pPr>
        <w:rPr>
          <w:rFonts w:cstheme="minorHAnsi"/>
        </w:rPr>
      </w:pPr>
    </w:p>
    <w:p w14:paraId="67AB5A55" w14:textId="07820C8E" w:rsidR="00F00519" w:rsidRPr="000D5055" w:rsidRDefault="008D49C2" w:rsidP="00F00519">
      <w:r>
        <w:br w:type="page"/>
      </w:r>
    </w:p>
    <w:p w14:paraId="0DB3206C" w14:textId="77777777" w:rsidR="001C7CF6" w:rsidRDefault="001C7CF6">
      <w:pPr>
        <w:rPr>
          <w:b/>
          <w:bCs/>
          <w:sz w:val="28"/>
          <w:szCs w:val="28"/>
        </w:rPr>
        <w:sectPr w:rsidR="001C7CF6">
          <w:headerReference w:type="default" r:id="rId21"/>
          <w:footerReference w:type="default" r:id="rId22"/>
          <w:pgSz w:w="11906" w:h="16838"/>
          <w:pgMar w:top="1440" w:right="1440" w:bottom="1440" w:left="1440" w:header="708" w:footer="708" w:gutter="0"/>
          <w:cols w:space="708"/>
          <w:docGrid w:linePitch="360"/>
        </w:sectPr>
      </w:pPr>
    </w:p>
    <w:p w14:paraId="38C4028F" w14:textId="69D6683A" w:rsidR="005244B9" w:rsidRPr="00862F17" w:rsidRDefault="008D49C2" w:rsidP="109F8B65">
      <w:pPr>
        <w:pBdr>
          <w:bottom w:val="single" w:sz="12" w:space="1" w:color="auto"/>
        </w:pBdr>
        <w:rPr>
          <w:b/>
          <w:bCs/>
          <w:sz w:val="28"/>
          <w:szCs w:val="28"/>
        </w:rPr>
      </w:pPr>
      <w:r w:rsidRPr="109F8B65">
        <w:rPr>
          <w:b/>
          <w:bCs/>
          <w:sz w:val="28"/>
          <w:szCs w:val="28"/>
        </w:rPr>
        <w:lastRenderedPageBreak/>
        <w:t xml:space="preserve">Appendix </w:t>
      </w:r>
      <w:r w:rsidR="000B7A3D">
        <w:rPr>
          <w:b/>
          <w:bCs/>
          <w:sz w:val="28"/>
          <w:szCs w:val="28"/>
        </w:rPr>
        <w:t>4</w:t>
      </w:r>
      <w:r w:rsidRPr="109F8B65">
        <w:rPr>
          <w:b/>
          <w:bCs/>
          <w:sz w:val="28"/>
          <w:szCs w:val="28"/>
        </w:rPr>
        <w:t xml:space="preserve">:  </w:t>
      </w:r>
      <w:r w:rsidR="00D34579" w:rsidRPr="00D34579">
        <w:rPr>
          <w:b/>
          <w:bCs/>
          <w:sz w:val="28"/>
          <w:szCs w:val="28"/>
        </w:rPr>
        <w:t>Tenderers’ Statement</w:t>
      </w:r>
    </w:p>
    <w:p w14:paraId="1EE69750" w14:textId="77777777" w:rsidR="00D34579" w:rsidRPr="00123F43" w:rsidRDefault="00D34579" w:rsidP="00D34579">
      <w:pPr>
        <w:spacing w:after="0" w:line="240" w:lineRule="auto"/>
        <w:ind w:left="720" w:hanging="720"/>
        <w:rPr>
          <w:rFonts w:cstheme="minorHAnsi"/>
          <w:b/>
          <w:bCs/>
        </w:rPr>
      </w:pPr>
      <w:r w:rsidRPr="00123F43">
        <w:rPr>
          <w:rFonts w:cstheme="minorHAnsi"/>
          <w:b/>
          <w:bCs/>
        </w:rPr>
        <w:t xml:space="preserve">Tenderers shall complete and return the following form of Tenderers’ Statement printed on </w:t>
      </w:r>
    </w:p>
    <w:p w14:paraId="0F47AB03" w14:textId="77777777" w:rsidR="00D34579" w:rsidRPr="00765D83" w:rsidRDefault="00D34579" w:rsidP="00D34579">
      <w:pPr>
        <w:spacing w:after="0" w:line="240" w:lineRule="auto"/>
        <w:ind w:left="720" w:hanging="720"/>
        <w:rPr>
          <w:rFonts w:cstheme="minorHAnsi"/>
        </w:rPr>
      </w:pPr>
      <w:r w:rsidRPr="00123F43">
        <w:rPr>
          <w:rFonts w:cstheme="minorHAnsi"/>
          <w:b/>
          <w:bCs/>
        </w:rPr>
        <w:t>the Tenderers’ headed notepaper (where applicable) and signed by the Tenderer.</w:t>
      </w:r>
      <w:r w:rsidRPr="00765D83">
        <w:rPr>
          <w:rFonts w:cstheme="minorHAnsi"/>
        </w:rPr>
        <w:tab/>
      </w:r>
    </w:p>
    <w:p w14:paraId="4B78487D" w14:textId="77777777" w:rsidR="00D34579" w:rsidRPr="00765D83" w:rsidRDefault="00D34579" w:rsidP="00D34579">
      <w:pPr>
        <w:spacing w:after="0" w:line="240" w:lineRule="auto"/>
        <w:rPr>
          <w:rFonts w:cstheme="minorHAnsi"/>
        </w:rPr>
      </w:pPr>
    </w:p>
    <w:p w14:paraId="6081B84D" w14:textId="77777777" w:rsidR="00D34579" w:rsidRPr="00765D83" w:rsidRDefault="00D34579" w:rsidP="00D34579">
      <w:pPr>
        <w:pStyle w:val="ListParagraph"/>
        <w:jc w:val="center"/>
        <w:rPr>
          <w:rFonts w:cstheme="minorHAnsi"/>
          <w:b/>
          <w:sz w:val="28"/>
          <w:szCs w:val="28"/>
        </w:rPr>
      </w:pPr>
      <w:r w:rsidRPr="00765D83">
        <w:rPr>
          <w:rFonts w:cstheme="minorHAnsi"/>
          <w:b/>
          <w:sz w:val="28"/>
          <w:szCs w:val="28"/>
        </w:rPr>
        <w:t>TENDERERS’ STATEMENT</w:t>
      </w:r>
    </w:p>
    <w:p w14:paraId="6B885A74" w14:textId="77777777" w:rsidR="00D34579" w:rsidRPr="00765D83" w:rsidRDefault="00D34579" w:rsidP="00D34579">
      <w:pPr>
        <w:rPr>
          <w:rFonts w:cstheme="minorHAnsi"/>
        </w:rPr>
      </w:pPr>
      <w:r w:rsidRPr="00765D83">
        <w:rPr>
          <w:rFonts w:cstheme="minorHAnsi"/>
        </w:rPr>
        <w:t>TO: Marine Institute</w:t>
      </w:r>
    </w:p>
    <w:p w14:paraId="69031756" w14:textId="62C21005" w:rsidR="00D34579" w:rsidRPr="001A5DC1" w:rsidRDefault="00D34579" w:rsidP="00D34579">
      <w:pPr>
        <w:rPr>
          <w:b/>
          <w:bCs/>
          <w:i/>
          <w:iCs/>
        </w:rPr>
      </w:pPr>
      <w:r>
        <w:t xml:space="preserve">RE: </w:t>
      </w:r>
      <w:r w:rsidR="001A5DC1" w:rsidRPr="00595A71">
        <w:rPr>
          <w:b/>
          <w:bCs/>
          <w:i/>
          <w:iCs/>
        </w:rPr>
        <w:t xml:space="preserve">MI-CFT26-034 </w:t>
      </w:r>
      <w:r w:rsidR="001A5DC1" w:rsidRPr="00595A71">
        <w:rPr>
          <w:rFonts w:cstheme="minorHAnsi"/>
          <w:b/>
          <w:bCs/>
          <w:i/>
          <w:iCs/>
        </w:rPr>
        <w:t>Call for Tender for the provision of zooplankton identification services for the ACCLIMATISE project</w:t>
      </w:r>
      <w:r w:rsidR="001A5DC1" w:rsidRPr="00595A71" w:rsidDel="00D34579">
        <w:rPr>
          <w:rFonts w:cstheme="minorHAnsi"/>
        </w:rPr>
        <w:t xml:space="preserve"> </w:t>
      </w:r>
    </w:p>
    <w:p w14:paraId="36A3408B" w14:textId="77777777" w:rsidR="00D34579" w:rsidRPr="00765D83" w:rsidRDefault="00D34579" w:rsidP="00D34579">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2FEFE977" w14:textId="77777777" w:rsidR="00D34579" w:rsidRPr="00765D83" w:rsidRDefault="00D34579" w:rsidP="00D34579">
      <w:pPr>
        <w:pStyle w:val="ListParagraph"/>
        <w:numPr>
          <w:ilvl w:val="0"/>
          <w:numId w:val="13"/>
        </w:numPr>
        <w:rPr>
          <w:rFonts w:cstheme="minorHAnsi"/>
        </w:rPr>
      </w:pPr>
      <w:r w:rsidRPr="00765D83">
        <w:rPr>
          <w:rFonts w:cstheme="minorHAnsi"/>
        </w:rPr>
        <w:t>We understand the nature and extent of the Services required to be delivered as described in Requirements and Specifications at Appendix 1 to the RFT.</w:t>
      </w:r>
    </w:p>
    <w:p w14:paraId="21DC5353" w14:textId="77777777" w:rsidR="00D34579" w:rsidRPr="00765D83" w:rsidRDefault="00D34579" w:rsidP="00D34579">
      <w:pPr>
        <w:pStyle w:val="ListParagraph"/>
        <w:rPr>
          <w:rFonts w:cstheme="minorHAnsi"/>
        </w:rPr>
      </w:pPr>
    </w:p>
    <w:p w14:paraId="1C754982" w14:textId="77777777" w:rsidR="00D34579" w:rsidRPr="00765D83" w:rsidRDefault="00D34579" w:rsidP="00D34579">
      <w:pPr>
        <w:pStyle w:val="ListParagraph"/>
        <w:numPr>
          <w:ilvl w:val="0"/>
          <w:numId w:val="13"/>
        </w:numPr>
        <w:spacing w:after="0"/>
        <w:ind w:left="641" w:hanging="357"/>
      </w:pPr>
      <w:r>
        <w:t>We accept all of the Terms and Conditions of the RFT, the Services Contract and the Confidentiality Agreement included at Clause 25 of the Services Contract and agree if awarded a Services Contract to execute the Services Contract at Appendix 5 to the RFT.</w:t>
      </w:r>
    </w:p>
    <w:p w14:paraId="5A91B619" w14:textId="77777777" w:rsidR="00D34579" w:rsidRPr="00765D83" w:rsidRDefault="00D34579" w:rsidP="00D34579">
      <w:pPr>
        <w:spacing w:after="0"/>
        <w:rPr>
          <w:rFonts w:cstheme="minorHAnsi"/>
        </w:rPr>
      </w:pPr>
    </w:p>
    <w:p w14:paraId="2303CDED" w14:textId="77777777" w:rsidR="00D34579" w:rsidRPr="00765D83" w:rsidRDefault="00D34579" w:rsidP="00D34579">
      <w:pPr>
        <w:pStyle w:val="ListParagraph"/>
        <w:numPr>
          <w:ilvl w:val="0"/>
          <w:numId w:val="13"/>
        </w:numPr>
        <w:rPr>
          <w:rFonts w:cstheme="minorHAnsi"/>
        </w:rPr>
      </w:pPr>
      <w:r w:rsidRPr="00765D83">
        <w:rPr>
          <w:rFonts w:cstheme="minorHAnsi"/>
        </w:rPr>
        <w:t>We accept all the Selection and Award Criteria as set out in Part 3 of the RFT.</w:t>
      </w:r>
    </w:p>
    <w:p w14:paraId="63FFC5B4" w14:textId="77777777" w:rsidR="00D34579" w:rsidRPr="00765D83" w:rsidRDefault="00D34579" w:rsidP="00D34579">
      <w:pPr>
        <w:pStyle w:val="ListParagraph"/>
        <w:rPr>
          <w:rFonts w:cstheme="minorHAnsi"/>
        </w:rPr>
      </w:pPr>
    </w:p>
    <w:p w14:paraId="6650649A" w14:textId="77777777" w:rsidR="00D34579" w:rsidRPr="00765D83" w:rsidRDefault="00D34579" w:rsidP="00D34579">
      <w:pPr>
        <w:pStyle w:val="ListParagraph"/>
        <w:numPr>
          <w:ilvl w:val="0"/>
          <w:numId w:val="13"/>
        </w:numPr>
        <w:rPr>
          <w:rFonts w:cstheme="minorHAnsi"/>
        </w:rPr>
      </w:pPr>
      <w:r w:rsidRPr="00765D83">
        <w:rPr>
          <w:rFonts w:cstheme="minorHAnsi"/>
        </w:rPr>
        <w:t>We agree to provide the Marine Institute with the Services in accordance with the RFT and out Tender.</w:t>
      </w:r>
    </w:p>
    <w:p w14:paraId="35305C76" w14:textId="77777777" w:rsidR="00D34579" w:rsidRPr="00765D83" w:rsidRDefault="00D34579" w:rsidP="00D34579">
      <w:pPr>
        <w:spacing w:after="0"/>
        <w:rPr>
          <w:rFonts w:cstheme="minorHAnsi"/>
        </w:rPr>
      </w:pPr>
    </w:p>
    <w:p w14:paraId="1B57DFA7" w14:textId="77777777" w:rsidR="00D34579" w:rsidRPr="00765D83" w:rsidRDefault="00D34579" w:rsidP="00D34579">
      <w:pPr>
        <w:pStyle w:val="ListParagraph"/>
        <w:numPr>
          <w:ilvl w:val="0"/>
          <w:numId w:val="13"/>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152BD9C5" w14:textId="77777777" w:rsidR="00D34579" w:rsidRPr="00765D83" w:rsidRDefault="00D34579" w:rsidP="00D34579">
      <w:pPr>
        <w:pStyle w:val="ListParagraph"/>
        <w:rPr>
          <w:rFonts w:cstheme="minorHAnsi"/>
        </w:rPr>
      </w:pPr>
    </w:p>
    <w:p w14:paraId="4E4E14B6" w14:textId="77777777" w:rsidR="00D34579" w:rsidRPr="00765D83" w:rsidRDefault="00D34579" w:rsidP="00D34579">
      <w:pPr>
        <w:pStyle w:val="ListParagraph"/>
        <w:numPr>
          <w:ilvl w:val="0"/>
          <w:numId w:val="13"/>
        </w:numPr>
        <w:rPr>
          <w:rFonts w:cstheme="minorHAnsi"/>
        </w:rPr>
      </w:pPr>
      <w:r w:rsidRPr="00765D83">
        <w:rPr>
          <w:rFonts w:cstheme="minorHAnsi"/>
        </w:rPr>
        <w:t>We confirm that we have complied with all requirements as set out at Part 2 of the RFT.</w:t>
      </w:r>
    </w:p>
    <w:p w14:paraId="247D6229" w14:textId="77777777" w:rsidR="00D34579" w:rsidRPr="00765D83" w:rsidRDefault="00D34579" w:rsidP="00D34579">
      <w:pPr>
        <w:spacing w:after="0"/>
        <w:rPr>
          <w:rFonts w:cstheme="minorHAnsi"/>
        </w:rPr>
      </w:pPr>
    </w:p>
    <w:p w14:paraId="792B82C7" w14:textId="77777777" w:rsidR="00D34579" w:rsidRPr="00765D83" w:rsidRDefault="00D34579" w:rsidP="00D34579">
      <w:pPr>
        <w:pStyle w:val="ListParagraph"/>
        <w:numPr>
          <w:ilvl w:val="0"/>
          <w:numId w:val="13"/>
        </w:numPr>
        <w:rPr>
          <w:rFonts w:cstheme="minorHAnsi"/>
        </w:rPr>
      </w:pPr>
      <w:r w:rsidRPr="00765D83">
        <w:rPr>
          <w:rFonts w:cstheme="minorHAnsi"/>
        </w:rPr>
        <w:t>We confirm that all prices quoted in our Tender will remain valid for the period of time commencing from the Tender Deadline, as specified at paragraph 2.10.3 of the RFT.</w:t>
      </w:r>
    </w:p>
    <w:p w14:paraId="1544FBDD" w14:textId="77777777" w:rsidR="00D34579" w:rsidRPr="00765D83" w:rsidRDefault="00D34579" w:rsidP="00D34579">
      <w:pPr>
        <w:pStyle w:val="ListParagraph"/>
        <w:rPr>
          <w:rFonts w:cstheme="minorHAnsi"/>
        </w:rPr>
      </w:pPr>
    </w:p>
    <w:p w14:paraId="127F1299" w14:textId="77777777" w:rsidR="00D34579" w:rsidRPr="00765D83" w:rsidRDefault="00D34579" w:rsidP="00D34579">
      <w:pPr>
        <w:pStyle w:val="ListParagraph"/>
        <w:numPr>
          <w:ilvl w:val="0"/>
          <w:numId w:val="13"/>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2FF92BBC" w14:textId="77777777" w:rsidR="00D34579" w:rsidRPr="00765D83" w:rsidRDefault="00D34579" w:rsidP="00D34579">
      <w:pPr>
        <w:pStyle w:val="ListParagraph"/>
        <w:rPr>
          <w:rFonts w:cstheme="minorHAnsi"/>
        </w:rPr>
      </w:pPr>
    </w:p>
    <w:p w14:paraId="050F8EF6" w14:textId="77777777" w:rsidR="00D34579" w:rsidRPr="00765D83" w:rsidRDefault="00D34579" w:rsidP="00D34579">
      <w:pPr>
        <w:pStyle w:val="ListParagraph"/>
        <w:ind w:left="644"/>
        <w:rPr>
          <w:rFonts w:cstheme="minorHAnsi"/>
        </w:rPr>
      </w:pPr>
    </w:p>
    <w:p w14:paraId="40EC27AB" w14:textId="77777777" w:rsidR="00D34579" w:rsidRPr="00765D83" w:rsidRDefault="00D34579" w:rsidP="00D34579">
      <w:pPr>
        <w:pStyle w:val="ListParagraph"/>
        <w:numPr>
          <w:ilvl w:val="0"/>
          <w:numId w:val="13"/>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3EBA9CB8" w14:textId="77777777" w:rsidR="00D34579" w:rsidRPr="00765D83" w:rsidRDefault="00D34579" w:rsidP="00D34579">
      <w:pPr>
        <w:rPr>
          <w:rFonts w:cstheme="minorHAnsi"/>
        </w:rPr>
      </w:pPr>
    </w:p>
    <w:p w14:paraId="181B1145" w14:textId="77777777" w:rsidR="00D34579" w:rsidRPr="00765D83" w:rsidRDefault="00D34579" w:rsidP="00D34579">
      <w:pPr>
        <w:rPr>
          <w:rFonts w:cstheme="minorHAnsi"/>
          <w:color w:val="002060"/>
        </w:rPr>
      </w:pPr>
    </w:p>
    <w:p w14:paraId="6172300C" w14:textId="77777777" w:rsidR="00D34579" w:rsidRPr="00765D83" w:rsidRDefault="00D34579" w:rsidP="00D34579">
      <w:pPr>
        <w:rPr>
          <w:rFonts w:cstheme="minorHAnsi"/>
          <w:b/>
          <w:color w:val="002060"/>
        </w:rPr>
      </w:pPr>
      <w:r w:rsidRPr="00765D83">
        <w:rPr>
          <w:rFonts w:cstheme="minorHAnsi"/>
          <w:b/>
          <w:color w:val="002060"/>
        </w:rPr>
        <w:t>SIGNED</w:t>
      </w:r>
      <w:r w:rsidRPr="00765D83">
        <w:rPr>
          <w:rFonts w:cstheme="minorHAnsi"/>
          <w:b/>
          <w:color w:val="002060"/>
        </w:rPr>
        <w:tab/>
      </w:r>
      <w:r w:rsidRPr="00765D83">
        <w:rPr>
          <w:rFonts w:cstheme="minorHAnsi"/>
          <w:b/>
          <w:color w:val="002060"/>
        </w:rPr>
        <w:tab/>
        <w:t>__________________________</w:t>
      </w:r>
    </w:p>
    <w:p w14:paraId="74AA2E19" w14:textId="77777777" w:rsidR="00D34579" w:rsidRPr="00765D83" w:rsidRDefault="00D34579" w:rsidP="00D34579">
      <w:pPr>
        <w:rPr>
          <w:rFonts w:cstheme="minorHAnsi"/>
          <w:b/>
          <w:color w:val="002060"/>
        </w:rPr>
      </w:pPr>
      <w:r w:rsidRPr="00765D83">
        <w:rPr>
          <w:rFonts w:cstheme="minorHAnsi"/>
          <w:b/>
          <w:color w:val="002060"/>
        </w:rPr>
        <w:t>(Authorised Signatory)</w:t>
      </w:r>
    </w:p>
    <w:p w14:paraId="3FB76AF2" w14:textId="77777777" w:rsidR="00D34579" w:rsidRPr="00765D83" w:rsidRDefault="00D34579" w:rsidP="00D34579">
      <w:pPr>
        <w:rPr>
          <w:rFonts w:cstheme="minorHAnsi"/>
          <w:b/>
          <w:color w:val="002060"/>
        </w:rPr>
      </w:pPr>
    </w:p>
    <w:p w14:paraId="7A8E951C" w14:textId="77777777" w:rsidR="00D34579" w:rsidRPr="00765D83" w:rsidRDefault="00D34579" w:rsidP="00D34579">
      <w:pPr>
        <w:rPr>
          <w:rFonts w:cstheme="minorHAnsi"/>
          <w:b/>
          <w:color w:val="002060"/>
        </w:rPr>
      </w:pPr>
      <w:r w:rsidRPr="00765D83">
        <w:rPr>
          <w:rFonts w:cstheme="minorHAnsi"/>
          <w:b/>
          <w:color w:val="002060"/>
        </w:rPr>
        <w:t>Print name</w:t>
      </w:r>
      <w:r w:rsidRPr="00765D83">
        <w:rPr>
          <w:rFonts w:cstheme="minorHAnsi"/>
          <w:b/>
          <w:color w:val="002060"/>
        </w:rPr>
        <w:tab/>
        <w:t>__________________________</w:t>
      </w:r>
    </w:p>
    <w:p w14:paraId="4AFB5326" w14:textId="77777777" w:rsidR="00D34579" w:rsidRPr="00765D83" w:rsidRDefault="00D34579" w:rsidP="00D34579">
      <w:pPr>
        <w:rPr>
          <w:rFonts w:cstheme="minorHAnsi"/>
          <w:b/>
          <w:color w:val="002060"/>
        </w:rPr>
      </w:pPr>
    </w:p>
    <w:p w14:paraId="26B1BBF0" w14:textId="77777777" w:rsidR="00D34579" w:rsidRPr="00765D83" w:rsidRDefault="00D34579" w:rsidP="00D34579">
      <w:pPr>
        <w:rPr>
          <w:rFonts w:cstheme="minorHAnsi"/>
          <w:b/>
          <w:color w:val="002060"/>
        </w:rPr>
      </w:pPr>
      <w:r w:rsidRPr="00765D83">
        <w:rPr>
          <w:rFonts w:cstheme="minorHAnsi"/>
          <w:b/>
          <w:color w:val="002060"/>
        </w:rPr>
        <w:t>Company</w:t>
      </w:r>
      <w:r w:rsidRPr="00765D83">
        <w:rPr>
          <w:rFonts w:cstheme="minorHAnsi"/>
          <w:b/>
          <w:color w:val="002060"/>
        </w:rPr>
        <w:tab/>
        <w:t>__________________________</w:t>
      </w:r>
    </w:p>
    <w:p w14:paraId="0B83A595" w14:textId="77777777" w:rsidR="00D34579" w:rsidRPr="00765D83" w:rsidRDefault="00D34579" w:rsidP="00D34579">
      <w:pPr>
        <w:rPr>
          <w:rFonts w:cstheme="minorHAnsi"/>
          <w:b/>
          <w:color w:val="002060"/>
        </w:rPr>
      </w:pPr>
    </w:p>
    <w:p w14:paraId="5473EBDE" w14:textId="77777777" w:rsidR="00D34579" w:rsidRPr="00765D83" w:rsidRDefault="00D34579" w:rsidP="00D34579">
      <w:pPr>
        <w:rPr>
          <w:rFonts w:cstheme="minorHAnsi"/>
          <w:b/>
          <w:color w:val="002060"/>
        </w:rPr>
      </w:pPr>
      <w:r w:rsidRPr="00765D83">
        <w:rPr>
          <w:rFonts w:cstheme="minorHAnsi"/>
          <w:b/>
          <w:color w:val="002060"/>
        </w:rPr>
        <w:t>Address</w:t>
      </w:r>
      <w:r w:rsidRPr="00765D83">
        <w:rPr>
          <w:rFonts w:cstheme="minorHAnsi"/>
          <w:b/>
          <w:color w:val="002060"/>
        </w:rPr>
        <w:tab/>
        <w:t>_____________________________________________________________________</w:t>
      </w:r>
    </w:p>
    <w:p w14:paraId="7E2C79F6" w14:textId="77777777" w:rsidR="00D34579" w:rsidRPr="00765D83" w:rsidRDefault="00D34579" w:rsidP="00D34579">
      <w:pPr>
        <w:rPr>
          <w:rFonts w:cstheme="minorHAnsi"/>
          <w:b/>
          <w:color w:val="002060"/>
        </w:rPr>
      </w:pPr>
    </w:p>
    <w:p w14:paraId="0B4FDC2A" w14:textId="77777777" w:rsidR="00D34579" w:rsidRPr="00765D83" w:rsidRDefault="00D34579" w:rsidP="00D34579">
      <w:pPr>
        <w:rPr>
          <w:rFonts w:cstheme="minorHAnsi"/>
          <w:b/>
          <w:color w:val="002060"/>
        </w:rPr>
      </w:pPr>
      <w:r w:rsidRPr="00765D83">
        <w:rPr>
          <w:rFonts w:cstheme="minorHAnsi"/>
          <w:b/>
          <w:color w:val="002060"/>
        </w:rPr>
        <w:t>Date</w:t>
      </w:r>
      <w:r w:rsidRPr="00765D83">
        <w:rPr>
          <w:rFonts w:cstheme="minorHAnsi"/>
          <w:b/>
          <w:color w:val="002060"/>
        </w:rPr>
        <w:tab/>
      </w:r>
      <w:r w:rsidRPr="00765D83">
        <w:rPr>
          <w:rFonts w:cstheme="minorHAnsi"/>
          <w:b/>
          <w:color w:val="002060"/>
        </w:rPr>
        <w:tab/>
        <w:t>__________________________</w:t>
      </w:r>
    </w:p>
    <w:p w14:paraId="11BDEC3C" w14:textId="77777777" w:rsidR="00D34579" w:rsidRPr="00765D83" w:rsidRDefault="00D34579" w:rsidP="00D34579">
      <w:pPr>
        <w:rPr>
          <w:rFonts w:cstheme="minorHAnsi"/>
          <w:b/>
          <w:color w:val="002060"/>
        </w:rPr>
      </w:pPr>
    </w:p>
    <w:p w14:paraId="3E1C7D62" w14:textId="77777777" w:rsidR="00D34579" w:rsidRPr="00765D83" w:rsidRDefault="00D34579" w:rsidP="00D34579">
      <w:pPr>
        <w:rPr>
          <w:rFonts w:cstheme="minorHAnsi"/>
          <w:b/>
          <w:color w:val="002060"/>
        </w:rPr>
      </w:pPr>
    </w:p>
    <w:p w14:paraId="6602EC4B" w14:textId="77777777" w:rsidR="00D34579" w:rsidRPr="00765D83" w:rsidRDefault="00D34579" w:rsidP="00D34579">
      <w:pPr>
        <w:rPr>
          <w:rFonts w:cstheme="minorHAnsi"/>
          <w:b/>
          <w:color w:val="002060"/>
        </w:rPr>
      </w:pPr>
    </w:p>
    <w:p w14:paraId="192FF554" w14:textId="77777777" w:rsidR="00D34579" w:rsidRPr="00765D83" w:rsidRDefault="00D34579" w:rsidP="00D34579">
      <w:pPr>
        <w:rPr>
          <w:rFonts w:cstheme="minorHAnsi"/>
          <w:b/>
          <w:color w:val="002060"/>
        </w:rPr>
      </w:pPr>
    </w:p>
    <w:p w14:paraId="412DF54A" w14:textId="77777777" w:rsidR="00D34579" w:rsidRDefault="00D34579" w:rsidP="00D34579">
      <w:pPr>
        <w:rPr>
          <w:rFonts w:cstheme="minorHAnsi"/>
          <w:b/>
          <w:sz w:val="28"/>
          <w:szCs w:val="28"/>
        </w:rPr>
      </w:pPr>
    </w:p>
    <w:p w14:paraId="1B27F89E" w14:textId="77777777" w:rsidR="00D34579" w:rsidRDefault="00D34579" w:rsidP="00D34579">
      <w:pPr>
        <w:rPr>
          <w:rFonts w:cstheme="minorHAnsi"/>
          <w:b/>
          <w:sz w:val="28"/>
          <w:szCs w:val="28"/>
        </w:rPr>
      </w:pPr>
    </w:p>
    <w:p w14:paraId="67798BFB" w14:textId="77777777" w:rsidR="00D34579" w:rsidRDefault="00D34579" w:rsidP="00D34579">
      <w:pPr>
        <w:rPr>
          <w:rFonts w:cstheme="minorHAnsi"/>
          <w:b/>
          <w:sz w:val="28"/>
          <w:szCs w:val="28"/>
        </w:rPr>
      </w:pPr>
    </w:p>
    <w:p w14:paraId="3CFBFA12" w14:textId="77777777" w:rsidR="00D34579" w:rsidRDefault="00D34579" w:rsidP="00D34579">
      <w:pPr>
        <w:rPr>
          <w:rFonts w:cstheme="minorHAnsi"/>
          <w:b/>
          <w:sz w:val="28"/>
          <w:szCs w:val="28"/>
        </w:rPr>
      </w:pPr>
    </w:p>
    <w:p w14:paraId="29B54EDF" w14:textId="77777777" w:rsidR="00D34579" w:rsidRDefault="00D34579" w:rsidP="00D34579">
      <w:pPr>
        <w:rPr>
          <w:rFonts w:cstheme="minorHAnsi"/>
          <w:b/>
          <w:sz w:val="28"/>
          <w:szCs w:val="28"/>
        </w:rPr>
      </w:pPr>
    </w:p>
    <w:p w14:paraId="2B9F7BAF" w14:textId="77777777" w:rsidR="00D34579" w:rsidRDefault="00D34579" w:rsidP="00D34579">
      <w:pPr>
        <w:rPr>
          <w:rFonts w:cstheme="minorHAnsi"/>
          <w:b/>
          <w:sz w:val="28"/>
          <w:szCs w:val="28"/>
        </w:rPr>
      </w:pPr>
    </w:p>
    <w:p w14:paraId="2058A4AB" w14:textId="77777777" w:rsidR="00D34579" w:rsidRDefault="00D34579" w:rsidP="00D34579">
      <w:pPr>
        <w:rPr>
          <w:rFonts w:cstheme="minorHAnsi"/>
          <w:b/>
          <w:sz w:val="28"/>
          <w:szCs w:val="28"/>
        </w:rPr>
      </w:pPr>
    </w:p>
    <w:p w14:paraId="03B20187" w14:textId="77777777" w:rsidR="00D34579" w:rsidRDefault="00D34579" w:rsidP="00D34579">
      <w:pPr>
        <w:rPr>
          <w:rFonts w:cstheme="minorHAnsi"/>
          <w:b/>
          <w:sz w:val="28"/>
          <w:szCs w:val="28"/>
        </w:rPr>
      </w:pPr>
    </w:p>
    <w:p w14:paraId="5EF13D81" w14:textId="77777777" w:rsidR="00D34579" w:rsidRDefault="00D34579" w:rsidP="00D34579">
      <w:pPr>
        <w:rPr>
          <w:rFonts w:cstheme="minorHAnsi"/>
          <w:b/>
          <w:sz w:val="28"/>
          <w:szCs w:val="28"/>
        </w:rPr>
      </w:pPr>
    </w:p>
    <w:p w14:paraId="67D1772C" w14:textId="77777777" w:rsidR="00D34579" w:rsidRDefault="00D34579" w:rsidP="00D34579">
      <w:pPr>
        <w:rPr>
          <w:rFonts w:cstheme="minorHAnsi"/>
          <w:b/>
          <w:sz w:val="28"/>
          <w:szCs w:val="28"/>
        </w:rPr>
      </w:pPr>
    </w:p>
    <w:p w14:paraId="3AC890DF" w14:textId="77777777" w:rsidR="00E752CD" w:rsidRDefault="00E752CD" w:rsidP="00D34579">
      <w:pPr>
        <w:rPr>
          <w:rFonts w:cstheme="minorHAnsi"/>
          <w:b/>
          <w:sz w:val="28"/>
          <w:szCs w:val="28"/>
        </w:rPr>
      </w:pPr>
    </w:p>
    <w:p w14:paraId="79D00CD3" w14:textId="77777777" w:rsidR="00E752CD" w:rsidRDefault="00E752CD" w:rsidP="00D34579">
      <w:pPr>
        <w:rPr>
          <w:rFonts w:cstheme="minorHAnsi"/>
          <w:b/>
          <w:sz w:val="28"/>
          <w:szCs w:val="28"/>
        </w:rPr>
      </w:pPr>
    </w:p>
    <w:p w14:paraId="69D5AFBE" w14:textId="77777777" w:rsidR="00D34579" w:rsidRDefault="00D34579" w:rsidP="00D34579">
      <w:pPr>
        <w:rPr>
          <w:rFonts w:cstheme="minorHAnsi"/>
          <w:b/>
          <w:sz w:val="28"/>
          <w:szCs w:val="28"/>
        </w:rPr>
      </w:pPr>
    </w:p>
    <w:p w14:paraId="45C40748" w14:textId="5D199DD9" w:rsidR="00D34579" w:rsidRPr="008403A6" w:rsidRDefault="00D34579" w:rsidP="00D34579">
      <w:pPr>
        <w:rPr>
          <w:b/>
          <w:bCs/>
          <w:color w:val="000000" w:themeColor="text1"/>
          <w:sz w:val="28"/>
          <w:szCs w:val="28"/>
        </w:rPr>
      </w:pPr>
      <w:r>
        <w:rPr>
          <w:b/>
          <w:sz w:val="28"/>
          <w:szCs w:val="28"/>
        </w:rPr>
        <w:lastRenderedPageBreak/>
        <w:t xml:space="preserve">Appendix </w:t>
      </w:r>
      <w:r w:rsidR="00C8399F">
        <w:rPr>
          <w:b/>
          <w:sz w:val="28"/>
          <w:szCs w:val="28"/>
        </w:rPr>
        <w:t>5</w:t>
      </w:r>
      <w:r>
        <w:rPr>
          <w:b/>
          <w:sz w:val="28"/>
          <w:szCs w:val="28"/>
        </w:rPr>
        <w:t xml:space="preserve">: </w:t>
      </w:r>
      <w:r w:rsidRPr="008403A6">
        <w:rPr>
          <w:b/>
          <w:sz w:val="28"/>
          <w:szCs w:val="28"/>
        </w:rPr>
        <w:t>Declaration as to Personal Circumstances of Tenderer</w:t>
      </w:r>
      <w:r w:rsidRPr="008403A6">
        <w:rPr>
          <w:b/>
          <w:bCs/>
          <w:sz w:val="28"/>
          <w:szCs w:val="28"/>
        </w:rPr>
        <w:t xml:space="preserve"> </w:t>
      </w:r>
    </w:p>
    <w:p w14:paraId="0C582748" w14:textId="77777777" w:rsidR="00D34579" w:rsidRDefault="00D34579" w:rsidP="00D34579">
      <w:pPr>
        <w:pBdr>
          <w:bottom w:val="single" w:sz="12" w:space="1" w:color="auto"/>
        </w:pBdr>
        <w:rPr>
          <w:rFonts w:cstheme="minorHAnsi"/>
        </w:rPr>
      </w:pPr>
    </w:p>
    <w:p w14:paraId="5C5D9221" w14:textId="32857F93" w:rsidR="001A5DC1" w:rsidRDefault="00D34579" w:rsidP="00D34579">
      <w:pPr>
        <w:rPr>
          <w:rFonts w:cstheme="minorHAnsi"/>
        </w:rPr>
      </w:pPr>
      <w:r w:rsidRPr="002D18D8">
        <w:rPr>
          <w:rFonts w:cstheme="minorHAnsi"/>
        </w:rPr>
        <w:t xml:space="preserve">Re: </w:t>
      </w:r>
      <w:r w:rsidR="001A5DC1" w:rsidRPr="00595A71">
        <w:rPr>
          <w:b/>
          <w:bCs/>
          <w:i/>
          <w:iCs/>
        </w:rPr>
        <w:t xml:space="preserve">MI-CFT26-034 </w:t>
      </w:r>
      <w:r w:rsidR="001A5DC1" w:rsidRPr="00595A71">
        <w:rPr>
          <w:rFonts w:cstheme="minorHAnsi"/>
          <w:b/>
          <w:bCs/>
          <w:i/>
          <w:iCs/>
        </w:rPr>
        <w:t xml:space="preserve">Call for Tender for the provision of </w:t>
      </w:r>
      <w:r w:rsidR="001A5DC1">
        <w:rPr>
          <w:rFonts w:cstheme="minorHAnsi"/>
          <w:b/>
          <w:bCs/>
          <w:i/>
          <w:iCs/>
        </w:rPr>
        <w:t>Z</w:t>
      </w:r>
      <w:r w:rsidR="001A5DC1" w:rsidRPr="00595A71">
        <w:rPr>
          <w:rFonts w:cstheme="minorHAnsi"/>
          <w:b/>
          <w:bCs/>
          <w:i/>
          <w:iCs/>
        </w:rPr>
        <w:t>ooplankton identification services for the ACCLIMATISE project</w:t>
      </w:r>
    </w:p>
    <w:p w14:paraId="4EB01B5A" w14:textId="77777777" w:rsidR="00D34579" w:rsidRDefault="00D34579" w:rsidP="00D34579">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551619B2" w14:textId="77777777" w:rsidR="00D34579" w:rsidRDefault="00D34579" w:rsidP="00D34579">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4BE49EE0" w14:textId="77777777" w:rsidR="00D34579" w:rsidRDefault="00D34579" w:rsidP="00D34579">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1CAFCFB8" w14:textId="77777777" w:rsidR="00D34579" w:rsidRDefault="00D34579" w:rsidP="00D34579">
      <w:pPr>
        <w:pStyle w:val="ListParagraph"/>
        <w:ind w:left="1080"/>
        <w:rPr>
          <w:rFonts w:cstheme="minorHAnsi"/>
        </w:rPr>
      </w:pPr>
    </w:p>
    <w:p w14:paraId="1FC07F3E" w14:textId="77777777" w:rsidR="00D34579" w:rsidRDefault="00D34579" w:rsidP="00D34579">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36DE263F" w14:textId="77777777" w:rsidR="00D34579" w:rsidRPr="00781EB4" w:rsidRDefault="00D34579" w:rsidP="00D34579">
      <w:pPr>
        <w:pStyle w:val="ListParagraph"/>
        <w:rPr>
          <w:rFonts w:cstheme="minorHAnsi"/>
        </w:rPr>
      </w:pPr>
    </w:p>
    <w:p w14:paraId="036E05A0" w14:textId="77777777" w:rsidR="00D34579" w:rsidRDefault="00D34579" w:rsidP="00D34579">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2EDA6A39" w14:textId="77777777" w:rsidR="00D34579" w:rsidRPr="00781EB4" w:rsidRDefault="00D34579" w:rsidP="00D34579">
      <w:pPr>
        <w:pStyle w:val="ListParagraph"/>
        <w:rPr>
          <w:rFonts w:cstheme="minorHAnsi"/>
        </w:rPr>
      </w:pPr>
    </w:p>
    <w:p w14:paraId="0C29CECC" w14:textId="77777777" w:rsidR="00D34579" w:rsidRDefault="00D34579" w:rsidP="00D34579">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3AEF2387" w14:textId="77777777" w:rsidR="00D34579" w:rsidRPr="00781EB4" w:rsidRDefault="00D34579" w:rsidP="00D34579">
      <w:pPr>
        <w:pStyle w:val="ListParagraph"/>
        <w:rPr>
          <w:rFonts w:cstheme="minorHAnsi"/>
        </w:rPr>
      </w:pPr>
    </w:p>
    <w:p w14:paraId="0332CD76" w14:textId="77777777" w:rsidR="00D34579" w:rsidRDefault="00D34579" w:rsidP="00D34579">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4F00CC0F" w14:textId="77777777" w:rsidR="00D34579" w:rsidRPr="00781EB4" w:rsidRDefault="00D34579" w:rsidP="00D34579">
      <w:pPr>
        <w:pStyle w:val="ListParagraph"/>
        <w:rPr>
          <w:rFonts w:cstheme="minorHAnsi"/>
        </w:rPr>
      </w:pPr>
    </w:p>
    <w:p w14:paraId="6CA12B06" w14:textId="77777777" w:rsidR="00D34579" w:rsidRDefault="00D34579" w:rsidP="00D34579">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7DFC7246" w14:textId="77777777" w:rsidR="00D34579" w:rsidRPr="00781EB4" w:rsidRDefault="00D34579" w:rsidP="00D34579">
      <w:pPr>
        <w:pStyle w:val="ListParagraph"/>
        <w:rPr>
          <w:rFonts w:cstheme="minorHAnsi"/>
        </w:rPr>
      </w:pPr>
    </w:p>
    <w:p w14:paraId="58B8D340" w14:textId="77777777" w:rsidR="00D34579" w:rsidRDefault="00D34579" w:rsidP="00D34579">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458D26C6" w14:textId="77777777" w:rsidR="00D34579" w:rsidRPr="00781EB4" w:rsidRDefault="00D34579" w:rsidP="00D34579">
      <w:pPr>
        <w:pStyle w:val="ListParagraph"/>
        <w:rPr>
          <w:rFonts w:cstheme="minorHAnsi"/>
        </w:rPr>
      </w:pPr>
    </w:p>
    <w:p w14:paraId="531562AE" w14:textId="77777777" w:rsidR="00D34579" w:rsidRDefault="00D34579" w:rsidP="00D34579">
      <w:pPr>
        <w:pStyle w:val="ListParagraph"/>
        <w:numPr>
          <w:ilvl w:val="0"/>
          <w:numId w:val="15"/>
        </w:numPr>
        <w:rPr>
          <w:rFonts w:cstheme="minorHAnsi"/>
        </w:rPr>
      </w:pPr>
      <w:r>
        <w:rPr>
          <w:rFonts w:cstheme="minorHAnsi"/>
        </w:rPr>
        <w:t>That the preparation of the tender was carried out independently.</w:t>
      </w:r>
    </w:p>
    <w:p w14:paraId="76778480" w14:textId="77777777" w:rsidR="00D34579" w:rsidRPr="00781EB4" w:rsidRDefault="00D34579" w:rsidP="00D34579">
      <w:pPr>
        <w:pStyle w:val="ListParagraph"/>
        <w:rPr>
          <w:rFonts w:cstheme="minorHAnsi"/>
        </w:rPr>
      </w:pPr>
    </w:p>
    <w:p w14:paraId="622313CA" w14:textId="77777777" w:rsidR="00D34579" w:rsidRDefault="00D34579" w:rsidP="00D34579">
      <w:pPr>
        <w:pStyle w:val="ListParagraph"/>
        <w:numPr>
          <w:ilvl w:val="0"/>
          <w:numId w:val="15"/>
        </w:numPr>
        <w:rPr>
          <w:rFonts w:cstheme="minorHAnsi"/>
        </w:rPr>
      </w:pPr>
      <w:r>
        <w:rPr>
          <w:rFonts w:cstheme="minorHAnsi"/>
        </w:rPr>
        <w:t xml:space="preserve">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w:t>
      </w:r>
      <w:r>
        <w:rPr>
          <w:rFonts w:cstheme="minorHAnsi"/>
        </w:rPr>
        <w:lastRenderedPageBreak/>
        <w:t>listed in Schedule 7 of the European Union (Award of Public Authority Contracts) Regulations 216 (Statutory Instrument 284 of 2016).</w:t>
      </w:r>
    </w:p>
    <w:p w14:paraId="76BB1ECC" w14:textId="77777777" w:rsidR="00D34579" w:rsidRPr="00EB2781" w:rsidRDefault="00D34579" w:rsidP="00D34579">
      <w:pPr>
        <w:pStyle w:val="ListParagraph"/>
        <w:rPr>
          <w:rFonts w:cstheme="minorHAnsi"/>
        </w:rPr>
      </w:pPr>
    </w:p>
    <w:p w14:paraId="03995FF7" w14:textId="77777777" w:rsidR="00D34579" w:rsidRDefault="00D34579" w:rsidP="00D34579">
      <w:pPr>
        <w:pStyle w:val="ListParagraph"/>
        <w:numPr>
          <w:ilvl w:val="0"/>
          <w:numId w:val="15"/>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E0330EB" w14:textId="77777777" w:rsidR="00D34579" w:rsidRPr="00EB2781" w:rsidRDefault="00D34579" w:rsidP="00D34579">
      <w:pPr>
        <w:pStyle w:val="ListParagraph"/>
        <w:rPr>
          <w:rFonts w:cstheme="minorHAnsi"/>
        </w:rPr>
      </w:pPr>
    </w:p>
    <w:p w14:paraId="4B7864F6" w14:textId="77777777" w:rsidR="00D34579" w:rsidRDefault="00D34579" w:rsidP="00D34579">
      <w:pPr>
        <w:pStyle w:val="ListParagraph"/>
        <w:numPr>
          <w:ilvl w:val="0"/>
          <w:numId w:val="15"/>
        </w:numPr>
        <w:rPr>
          <w:rFonts w:cstheme="minorHAnsi"/>
        </w:rPr>
      </w:pPr>
      <w:r>
        <w:rPr>
          <w:rFonts w:cstheme="minorHAnsi"/>
        </w:rPr>
        <w:t>Is not guilty of grave professional misconduct.</w:t>
      </w:r>
    </w:p>
    <w:p w14:paraId="64C6170B" w14:textId="77777777" w:rsidR="00D34579" w:rsidRPr="00EB2781" w:rsidRDefault="00D34579" w:rsidP="00D34579">
      <w:pPr>
        <w:pStyle w:val="ListParagraph"/>
        <w:rPr>
          <w:rFonts w:cstheme="minorHAnsi"/>
        </w:rPr>
      </w:pPr>
    </w:p>
    <w:p w14:paraId="1E6EED7F" w14:textId="77777777" w:rsidR="00D34579" w:rsidRDefault="00D34579" w:rsidP="00D34579">
      <w:pPr>
        <w:pStyle w:val="ListParagraph"/>
        <w:numPr>
          <w:ilvl w:val="0"/>
          <w:numId w:val="15"/>
        </w:numPr>
        <w:rPr>
          <w:rFonts w:cstheme="minorHAnsi"/>
        </w:rPr>
      </w:pPr>
      <w:r>
        <w:rPr>
          <w:rFonts w:cstheme="minorHAnsi"/>
        </w:rPr>
        <w:t>Has not entered into agreements with other economic operators aimed at distorting competition.</w:t>
      </w:r>
    </w:p>
    <w:p w14:paraId="2099D537" w14:textId="77777777" w:rsidR="00D34579" w:rsidRPr="00EB2781" w:rsidRDefault="00D34579" w:rsidP="00D34579">
      <w:pPr>
        <w:pStyle w:val="ListParagraph"/>
        <w:rPr>
          <w:rFonts w:cstheme="minorHAnsi"/>
        </w:rPr>
      </w:pPr>
    </w:p>
    <w:p w14:paraId="48955BAC" w14:textId="77777777" w:rsidR="00D34579" w:rsidRDefault="00D34579" w:rsidP="00D34579">
      <w:pPr>
        <w:pStyle w:val="ListParagraph"/>
        <w:numPr>
          <w:ilvl w:val="0"/>
          <w:numId w:val="15"/>
        </w:numPr>
        <w:rPr>
          <w:rFonts w:cstheme="minorHAnsi"/>
        </w:rPr>
      </w:pPr>
      <w:r>
        <w:rPr>
          <w:rFonts w:cstheme="minorHAnsi"/>
        </w:rPr>
        <w:t>Is not aware of any conflict of interest due to its participation in the Competition.</w:t>
      </w:r>
    </w:p>
    <w:p w14:paraId="24EAB445" w14:textId="77777777" w:rsidR="00D34579" w:rsidRPr="00EB2781" w:rsidRDefault="00D34579" w:rsidP="00D34579">
      <w:pPr>
        <w:pStyle w:val="ListParagraph"/>
        <w:rPr>
          <w:rFonts w:cstheme="minorHAnsi"/>
        </w:rPr>
      </w:pPr>
    </w:p>
    <w:p w14:paraId="5B128C4A" w14:textId="77777777" w:rsidR="00D34579" w:rsidRDefault="00D34579" w:rsidP="00D34579">
      <w:pPr>
        <w:pStyle w:val="ListParagraph"/>
        <w:numPr>
          <w:ilvl w:val="0"/>
          <w:numId w:val="15"/>
        </w:numPr>
        <w:rPr>
          <w:rFonts w:cstheme="minorHAnsi"/>
        </w:rPr>
      </w:pPr>
      <w:r>
        <w:rPr>
          <w:rFonts w:cstheme="minorHAnsi"/>
        </w:rPr>
        <w:t>Has not had any prior involvement in the preparation of the Competition</w:t>
      </w:r>
    </w:p>
    <w:p w14:paraId="719CC8D3" w14:textId="77777777" w:rsidR="00D34579" w:rsidRPr="00EB2781" w:rsidRDefault="00D34579" w:rsidP="00D34579">
      <w:pPr>
        <w:pStyle w:val="ListParagraph"/>
        <w:rPr>
          <w:rFonts w:cstheme="minorHAnsi"/>
        </w:rPr>
      </w:pPr>
    </w:p>
    <w:p w14:paraId="26D12D9B" w14:textId="77777777" w:rsidR="00D34579" w:rsidRDefault="00D34579" w:rsidP="00D34579">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41CF5CF7" w14:textId="77777777" w:rsidR="00D34579" w:rsidRPr="00EB2781" w:rsidRDefault="00D34579" w:rsidP="00D34579">
      <w:pPr>
        <w:pStyle w:val="ListParagraph"/>
        <w:rPr>
          <w:rFonts w:cstheme="minorHAnsi"/>
        </w:rPr>
      </w:pPr>
    </w:p>
    <w:p w14:paraId="4B2E3869" w14:textId="77777777" w:rsidR="00D34579" w:rsidRDefault="00D34579" w:rsidP="00D34579">
      <w:pPr>
        <w:pStyle w:val="ListParagraph"/>
        <w:numPr>
          <w:ilvl w:val="0"/>
          <w:numId w:val="15"/>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4736F554" w14:textId="77777777" w:rsidR="00D34579" w:rsidRPr="00AA250F" w:rsidRDefault="00D34579" w:rsidP="00D34579">
      <w:pPr>
        <w:pStyle w:val="ListParagraph"/>
        <w:rPr>
          <w:rFonts w:cstheme="minorHAnsi"/>
        </w:rPr>
      </w:pPr>
    </w:p>
    <w:p w14:paraId="226E618C" w14:textId="77777777" w:rsidR="00D34579" w:rsidRDefault="00D34579" w:rsidP="00D34579">
      <w:pPr>
        <w:pStyle w:val="ListParagraph"/>
        <w:numPr>
          <w:ilvl w:val="0"/>
          <w:numId w:val="15"/>
        </w:numPr>
        <w:rPr>
          <w:rFonts w:cstheme="minorHAnsi"/>
        </w:rPr>
      </w:pPr>
      <w:r>
        <w:rPr>
          <w:rFonts w:cstheme="minorHAnsi"/>
        </w:rPr>
        <w:t>Has not undertaken to unduly inf</w:t>
      </w:r>
      <w:r w:rsidRPr="00AA250F">
        <w:rPr>
          <w:rFonts w:cstheme="minorHAnsi"/>
        </w:rPr>
        <w:t>luence the decision-making process of the Marine Institute in respect of the Competition or obtain confidential information that may confer upon it undue advantages in respect of the Competition; or negligently provided</w:t>
      </w:r>
      <w:r>
        <w:rPr>
          <w:rFonts w:cstheme="minorHAnsi"/>
        </w:rPr>
        <w:t xml:space="preserve"> misleading information that may have a material influence on decisions concerning exclusion, selection or award.</w:t>
      </w:r>
    </w:p>
    <w:p w14:paraId="7FA0FD04" w14:textId="77777777" w:rsidR="00D34579" w:rsidRPr="00AA250F" w:rsidRDefault="00D34579" w:rsidP="00D34579">
      <w:pPr>
        <w:pStyle w:val="ListParagraph"/>
        <w:rPr>
          <w:rFonts w:cstheme="minorHAnsi"/>
        </w:rPr>
      </w:pPr>
    </w:p>
    <w:p w14:paraId="5E177564" w14:textId="77777777" w:rsidR="00D34579" w:rsidRDefault="00D34579" w:rsidP="00D34579">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44FF6FBE" w14:textId="77777777" w:rsidR="00D34579" w:rsidRDefault="00D34579" w:rsidP="00D34579">
      <w:pPr>
        <w:rPr>
          <w:rFonts w:cstheme="minorHAnsi"/>
        </w:rPr>
      </w:pPr>
    </w:p>
    <w:p w14:paraId="166EB3E0" w14:textId="77777777" w:rsidR="00D34579" w:rsidRPr="00C83C51" w:rsidRDefault="00D34579" w:rsidP="00D34579">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2FF768C6" w14:textId="77777777" w:rsidR="00D34579" w:rsidRPr="00C83C51" w:rsidRDefault="00D34579" w:rsidP="00D34579">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417B49F3" w14:textId="77777777" w:rsidR="00D34579" w:rsidRDefault="00D34579" w:rsidP="00D34579">
      <w:pPr>
        <w:rPr>
          <w:rFonts w:cstheme="minorHAnsi"/>
        </w:rPr>
      </w:pPr>
    </w:p>
    <w:p w14:paraId="31D0B6D6" w14:textId="365F7C73" w:rsidR="00D34579" w:rsidRPr="00862F17" w:rsidRDefault="00D34579" w:rsidP="00D34579">
      <w:pPr>
        <w:pBdr>
          <w:bottom w:val="single" w:sz="12" w:space="1" w:color="auto"/>
        </w:pBdr>
        <w:rPr>
          <w:rFonts w:cstheme="minorHAnsi"/>
          <w:b/>
          <w:sz w:val="28"/>
          <w:szCs w:val="28"/>
        </w:rPr>
      </w:pPr>
      <w:r w:rsidRPr="008D49C2">
        <w:rPr>
          <w:rFonts w:cstheme="minorHAnsi"/>
          <w:b/>
          <w:sz w:val="28"/>
          <w:szCs w:val="28"/>
        </w:rPr>
        <w:lastRenderedPageBreak/>
        <w:t xml:space="preserve">Appendix </w:t>
      </w:r>
      <w:r w:rsidR="00C8399F">
        <w:rPr>
          <w:rFonts w:cstheme="minorHAnsi"/>
          <w:b/>
          <w:sz w:val="28"/>
          <w:szCs w:val="28"/>
        </w:rPr>
        <w:t>6</w:t>
      </w:r>
      <w:r>
        <w:rPr>
          <w:rFonts w:cstheme="minorHAnsi"/>
          <w:b/>
          <w:sz w:val="28"/>
          <w:szCs w:val="28"/>
        </w:rPr>
        <w:t>:</w:t>
      </w:r>
      <w:r w:rsidRPr="008D49C2">
        <w:rPr>
          <w:rFonts w:cstheme="minorHAnsi"/>
          <w:b/>
          <w:sz w:val="28"/>
          <w:szCs w:val="28"/>
        </w:rPr>
        <w:t xml:space="preserve"> </w:t>
      </w:r>
      <w:r>
        <w:rPr>
          <w:rFonts w:cstheme="minorHAnsi"/>
          <w:b/>
          <w:sz w:val="28"/>
          <w:szCs w:val="28"/>
        </w:rPr>
        <w:t xml:space="preserve"> Draft S</w:t>
      </w:r>
      <w:r w:rsidRPr="00862F17">
        <w:rPr>
          <w:rFonts w:cstheme="minorHAnsi"/>
          <w:b/>
          <w:sz w:val="28"/>
          <w:szCs w:val="28"/>
        </w:rPr>
        <w:t>ervices Contract</w:t>
      </w:r>
    </w:p>
    <w:p w14:paraId="2F02F521" w14:textId="77777777" w:rsidR="00D34579" w:rsidRDefault="00D34579" w:rsidP="00D34579">
      <w:pPr>
        <w:rPr>
          <w:rFonts w:cstheme="minorHAnsi"/>
        </w:rPr>
      </w:pPr>
      <w:r>
        <w:rPr>
          <w:rFonts w:cstheme="minorHAnsi"/>
        </w:rPr>
        <w:t>Please See additional document</w:t>
      </w:r>
    </w:p>
    <w:p w14:paraId="1F82AE1C" w14:textId="77777777" w:rsidR="00D34579" w:rsidRDefault="00D34579" w:rsidP="00D34579">
      <w:pPr>
        <w:rPr>
          <w:rFonts w:cstheme="minorHAnsi"/>
        </w:rPr>
      </w:pPr>
    </w:p>
    <w:p w14:paraId="735E27B5" w14:textId="77777777" w:rsidR="00D34579" w:rsidRPr="00862F17" w:rsidRDefault="00D34579" w:rsidP="00D34579">
      <w:pPr>
        <w:rPr>
          <w:rFonts w:cstheme="minorHAnsi"/>
          <w:b/>
          <w:sz w:val="28"/>
          <w:szCs w:val="28"/>
        </w:rPr>
      </w:pPr>
    </w:p>
    <w:p w14:paraId="4FCDF37B" w14:textId="77777777" w:rsidR="00862F17" w:rsidRDefault="00862F17" w:rsidP="00AA250F">
      <w:pPr>
        <w:rPr>
          <w:rFonts w:cstheme="minorHAnsi"/>
        </w:rPr>
      </w:pPr>
    </w:p>
    <w:p w14:paraId="2B02930C" w14:textId="77777777" w:rsidR="00862F17" w:rsidRDefault="00862F17" w:rsidP="00AA250F">
      <w:pPr>
        <w:rPr>
          <w:rFonts w:cstheme="minorHAnsi"/>
        </w:rPr>
      </w:pPr>
    </w:p>
    <w:p w14:paraId="1CCFF347" w14:textId="77777777" w:rsidR="00862F17" w:rsidRDefault="00862F17" w:rsidP="00AA250F">
      <w:pPr>
        <w:rPr>
          <w:rFonts w:cstheme="minorHAnsi"/>
        </w:rPr>
      </w:pPr>
    </w:p>
    <w:p w14:paraId="70B49BF1" w14:textId="77777777" w:rsidR="00862F17" w:rsidRDefault="00862F17" w:rsidP="00AA250F">
      <w:pPr>
        <w:rPr>
          <w:rFonts w:cstheme="minorHAnsi"/>
        </w:rPr>
      </w:pPr>
    </w:p>
    <w:p w14:paraId="5BCF72BF" w14:textId="77777777" w:rsidR="00862F17" w:rsidRDefault="00862F17" w:rsidP="00AA250F">
      <w:pPr>
        <w:rPr>
          <w:rFonts w:cstheme="minorHAnsi"/>
        </w:rPr>
      </w:pPr>
    </w:p>
    <w:p w14:paraId="4071EF84" w14:textId="77777777" w:rsidR="00862F17" w:rsidRDefault="00862F17" w:rsidP="00AA250F">
      <w:pPr>
        <w:rPr>
          <w:rFonts w:cstheme="minorHAnsi"/>
        </w:rPr>
      </w:pPr>
    </w:p>
    <w:p w14:paraId="6DFE6488" w14:textId="77777777" w:rsidR="00862F17" w:rsidRDefault="00862F17" w:rsidP="00AA250F">
      <w:pPr>
        <w:rPr>
          <w:rFonts w:cstheme="minorHAnsi"/>
        </w:rPr>
      </w:pPr>
    </w:p>
    <w:p w14:paraId="53639D7B" w14:textId="77777777" w:rsidR="00862F17" w:rsidRDefault="00862F17" w:rsidP="00AA250F">
      <w:pPr>
        <w:rPr>
          <w:rFonts w:cstheme="minorHAnsi"/>
        </w:rPr>
      </w:pPr>
    </w:p>
    <w:p w14:paraId="2F9D5D10" w14:textId="77777777" w:rsidR="00862F17" w:rsidRDefault="00862F17" w:rsidP="00AA250F">
      <w:pPr>
        <w:rPr>
          <w:rFonts w:cstheme="minorHAnsi"/>
        </w:rPr>
      </w:pPr>
    </w:p>
    <w:p w14:paraId="4307FF6F" w14:textId="77777777" w:rsidR="00862F17" w:rsidRDefault="00862F17" w:rsidP="00AA250F">
      <w:pPr>
        <w:rPr>
          <w:rFonts w:cstheme="minorHAnsi"/>
        </w:rPr>
      </w:pPr>
    </w:p>
    <w:p w14:paraId="24DF3040" w14:textId="77777777" w:rsidR="00862F17" w:rsidRDefault="00862F17" w:rsidP="00AA250F">
      <w:pPr>
        <w:rPr>
          <w:rFonts w:cstheme="minorHAnsi"/>
        </w:rPr>
      </w:pPr>
    </w:p>
    <w:p w14:paraId="214AC272" w14:textId="77777777" w:rsidR="00862F17" w:rsidRDefault="00862F17" w:rsidP="00AA250F">
      <w:pPr>
        <w:rPr>
          <w:rFonts w:cstheme="minorHAnsi"/>
        </w:rPr>
      </w:pPr>
    </w:p>
    <w:p w14:paraId="4C1255EC" w14:textId="77777777" w:rsidR="00862F17" w:rsidRDefault="00862F17" w:rsidP="00AA250F">
      <w:pPr>
        <w:rPr>
          <w:rFonts w:cstheme="minorHAnsi"/>
        </w:rPr>
      </w:pPr>
    </w:p>
    <w:p w14:paraId="767715A6" w14:textId="77777777" w:rsidR="00862F17" w:rsidRDefault="00862F17" w:rsidP="00AA250F">
      <w:pPr>
        <w:rPr>
          <w:rFonts w:cstheme="minorHAnsi"/>
        </w:rPr>
      </w:pPr>
    </w:p>
    <w:p w14:paraId="5186761E" w14:textId="77777777" w:rsidR="00862F17" w:rsidRDefault="00862F17" w:rsidP="00AA250F">
      <w:pPr>
        <w:rPr>
          <w:rFonts w:cstheme="minorHAnsi"/>
        </w:rPr>
      </w:pPr>
    </w:p>
    <w:p w14:paraId="2E6E3DA2" w14:textId="77777777" w:rsidR="00862F17" w:rsidRDefault="00862F17" w:rsidP="00AA250F">
      <w:pPr>
        <w:rPr>
          <w:rFonts w:cstheme="minorHAnsi"/>
        </w:rPr>
      </w:pPr>
    </w:p>
    <w:p w14:paraId="563F366F" w14:textId="77777777" w:rsidR="00862F17" w:rsidRDefault="00862F17" w:rsidP="00AA250F">
      <w:pPr>
        <w:rPr>
          <w:rFonts w:cstheme="minorHAnsi"/>
        </w:rPr>
      </w:pPr>
    </w:p>
    <w:p w14:paraId="52181E35" w14:textId="77777777" w:rsidR="00862F17" w:rsidRDefault="00862F17" w:rsidP="00AA250F">
      <w:pPr>
        <w:rPr>
          <w:rFonts w:cstheme="minorHAnsi"/>
        </w:rPr>
      </w:pPr>
    </w:p>
    <w:p w14:paraId="024BC7F3" w14:textId="77777777" w:rsidR="00862F17" w:rsidRDefault="00862F17" w:rsidP="00AA250F">
      <w:pPr>
        <w:rPr>
          <w:rFonts w:cstheme="minorHAnsi"/>
        </w:rPr>
      </w:pPr>
    </w:p>
    <w:p w14:paraId="30426FF3" w14:textId="77777777" w:rsidR="00862F17" w:rsidRDefault="00862F17" w:rsidP="00AA250F">
      <w:pPr>
        <w:rPr>
          <w:rFonts w:cstheme="minorHAnsi"/>
        </w:rPr>
      </w:pPr>
    </w:p>
    <w:p w14:paraId="7FCD795E" w14:textId="77777777" w:rsidR="00862F17" w:rsidRDefault="00862F17" w:rsidP="00AA250F">
      <w:pPr>
        <w:rPr>
          <w:rFonts w:cstheme="minorHAnsi"/>
        </w:rPr>
      </w:pPr>
    </w:p>
    <w:p w14:paraId="08B615EB" w14:textId="77777777" w:rsidR="00862F17" w:rsidRDefault="00862F17" w:rsidP="00AA250F">
      <w:pPr>
        <w:rPr>
          <w:rFonts w:cstheme="minorHAnsi"/>
        </w:rPr>
      </w:pPr>
    </w:p>
    <w:p w14:paraId="4C739B22" w14:textId="77777777" w:rsidR="00862F17" w:rsidRDefault="00862F17" w:rsidP="00AA250F">
      <w:pPr>
        <w:rPr>
          <w:rFonts w:cstheme="minorHAnsi"/>
        </w:rPr>
      </w:pPr>
    </w:p>
    <w:p w14:paraId="0A133B20" w14:textId="77777777" w:rsidR="00862F17" w:rsidRPr="00862F17" w:rsidRDefault="00862F17" w:rsidP="00AA250F">
      <w:pPr>
        <w:rPr>
          <w:rFonts w:cstheme="minorHAnsi"/>
          <w:b/>
          <w:sz w:val="28"/>
          <w:szCs w:val="28"/>
        </w:rPr>
      </w:pPr>
    </w:p>
    <w:sectPr w:rsidR="00862F17" w:rsidRPr="00862F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E0CCB" w14:textId="77777777" w:rsidR="00A54005" w:rsidRDefault="00A54005" w:rsidP="006F1D71">
      <w:pPr>
        <w:spacing w:after="0" w:line="240" w:lineRule="auto"/>
      </w:pPr>
      <w:r>
        <w:separator/>
      </w:r>
    </w:p>
  </w:endnote>
  <w:endnote w:type="continuationSeparator" w:id="0">
    <w:p w14:paraId="5BBAF8C1" w14:textId="77777777" w:rsidR="00A54005" w:rsidRDefault="00A54005" w:rsidP="006F1D71">
      <w:pPr>
        <w:spacing w:after="0" w:line="240" w:lineRule="auto"/>
      </w:pPr>
      <w:r>
        <w:continuationSeparator/>
      </w:r>
    </w:p>
  </w:endnote>
  <w:endnote w:type="continuationNotice" w:id="1">
    <w:p w14:paraId="467D48E9" w14:textId="77777777" w:rsidR="00A54005" w:rsidRDefault="00A540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31422"/>
      <w:docPartObj>
        <w:docPartGallery w:val="Page Numbers (Bottom of Page)"/>
        <w:docPartUnique/>
      </w:docPartObj>
    </w:sdtPr>
    <w:sdtEndPr>
      <w:rPr>
        <w:noProof/>
      </w:rPr>
    </w:sdtEndPr>
    <w:sdtContent>
      <w:p w14:paraId="1ABB7DFB" w14:textId="63F4D0F7" w:rsidR="00170E01" w:rsidRDefault="00170E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DB9A6" w14:textId="77777777" w:rsidR="00170E01" w:rsidRDefault="00170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E9A8" w14:textId="77777777" w:rsidR="00A54005" w:rsidRDefault="00A54005" w:rsidP="006F1D71">
      <w:pPr>
        <w:spacing w:after="0" w:line="240" w:lineRule="auto"/>
      </w:pPr>
      <w:r>
        <w:separator/>
      </w:r>
    </w:p>
  </w:footnote>
  <w:footnote w:type="continuationSeparator" w:id="0">
    <w:p w14:paraId="50FE4B13" w14:textId="77777777" w:rsidR="00A54005" w:rsidRDefault="00A54005" w:rsidP="006F1D71">
      <w:pPr>
        <w:spacing w:after="0" w:line="240" w:lineRule="auto"/>
      </w:pPr>
      <w:r>
        <w:continuationSeparator/>
      </w:r>
    </w:p>
  </w:footnote>
  <w:footnote w:type="continuationNotice" w:id="1">
    <w:p w14:paraId="0D0366B3" w14:textId="77777777" w:rsidR="00A54005" w:rsidRDefault="00A54005">
      <w:pPr>
        <w:spacing w:after="0" w:line="240" w:lineRule="auto"/>
      </w:pPr>
    </w:p>
  </w:footnote>
  <w:footnote w:id="2">
    <w:p w14:paraId="392F015A" w14:textId="77777777" w:rsidR="0060038D" w:rsidRDefault="0060038D" w:rsidP="0060038D">
      <w:pPr>
        <w:pStyle w:val="FootnoteText"/>
        <w:rPr>
          <w:rFonts w:ascii="Calibri" w:eastAsia="Calibri" w:hAnsi="Calibri" w:cs="Arial"/>
        </w:rPr>
      </w:pPr>
      <w:r>
        <w:rPr>
          <w:rStyle w:val="FootnoteReference"/>
        </w:rPr>
        <w:t>[1]</w:t>
      </w:r>
      <w:r>
        <w:t xml:space="preserve"> http://www.marinespecies.org/index.php</w:t>
      </w:r>
    </w:p>
  </w:footnote>
  <w:footnote w:id="3">
    <w:p w14:paraId="1FEFAB20" w14:textId="1786851D" w:rsidR="004C6ED9" w:rsidRDefault="004C6ED9">
      <w:pPr>
        <w:pStyle w:val="FootnoteText"/>
      </w:pPr>
      <w:r>
        <w:rPr>
          <w:rStyle w:val="FootnoteReference"/>
        </w:rPr>
        <w:footnoteRef/>
      </w:r>
      <w:r>
        <w:t xml:space="preserve"> Where species level cannot be attained, justification to be provided for higher level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0EA9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A7B42"/>
    <w:multiLevelType w:val="hybridMultilevel"/>
    <w:tmpl w:val="C95C73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6010EDA"/>
    <w:multiLevelType w:val="hybridMultilevel"/>
    <w:tmpl w:val="0A526214"/>
    <w:lvl w:ilvl="0" w:tplc="234A2FE6">
      <w:start w:val="1"/>
      <w:numFmt w:val="decimal"/>
      <w:lvlText w:val="%1."/>
      <w:lvlJc w:val="left"/>
      <w:pPr>
        <w:ind w:left="1020" w:hanging="360"/>
      </w:pPr>
    </w:lvl>
    <w:lvl w:ilvl="1" w:tplc="F8E657A4">
      <w:start w:val="1"/>
      <w:numFmt w:val="decimal"/>
      <w:lvlText w:val="%2."/>
      <w:lvlJc w:val="left"/>
      <w:pPr>
        <w:ind w:left="1020" w:hanging="360"/>
      </w:pPr>
    </w:lvl>
    <w:lvl w:ilvl="2" w:tplc="827C5B06">
      <w:start w:val="1"/>
      <w:numFmt w:val="decimal"/>
      <w:lvlText w:val="%3."/>
      <w:lvlJc w:val="left"/>
      <w:pPr>
        <w:ind w:left="1020" w:hanging="360"/>
      </w:pPr>
    </w:lvl>
    <w:lvl w:ilvl="3" w:tplc="78ACFCA2">
      <w:start w:val="1"/>
      <w:numFmt w:val="decimal"/>
      <w:lvlText w:val="%4."/>
      <w:lvlJc w:val="left"/>
      <w:pPr>
        <w:ind w:left="1020" w:hanging="360"/>
      </w:pPr>
    </w:lvl>
    <w:lvl w:ilvl="4" w:tplc="6DA6F5C0">
      <w:start w:val="1"/>
      <w:numFmt w:val="decimal"/>
      <w:lvlText w:val="%5."/>
      <w:lvlJc w:val="left"/>
      <w:pPr>
        <w:ind w:left="1020" w:hanging="360"/>
      </w:pPr>
    </w:lvl>
    <w:lvl w:ilvl="5" w:tplc="5726BA1E">
      <w:start w:val="1"/>
      <w:numFmt w:val="decimal"/>
      <w:lvlText w:val="%6."/>
      <w:lvlJc w:val="left"/>
      <w:pPr>
        <w:ind w:left="1020" w:hanging="360"/>
      </w:pPr>
    </w:lvl>
    <w:lvl w:ilvl="6" w:tplc="8F4E1CC0">
      <w:start w:val="1"/>
      <w:numFmt w:val="decimal"/>
      <w:lvlText w:val="%7."/>
      <w:lvlJc w:val="left"/>
      <w:pPr>
        <w:ind w:left="1020" w:hanging="360"/>
      </w:pPr>
    </w:lvl>
    <w:lvl w:ilvl="7" w:tplc="325C4C1A">
      <w:start w:val="1"/>
      <w:numFmt w:val="decimal"/>
      <w:lvlText w:val="%8."/>
      <w:lvlJc w:val="left"/>
      <w:pPr>
        <w:ind w:left="1020" w:hanging="360"/>
      </w:pPr>
    </w:lvl>
    <w:lvl w:ilvl="8" w:tplc="17289F7E">
      <w:start w:val="1"/>
      <w:numFmt w:val="decimal"/>
      <w:lvlText w:val="%9."/>
      <w:lvlJc w:val="left"/>
      <w:pPr>
        <w:ind w:left="1020" w:hanging="360"/>
      </w:pPr>
    </w:lvl>
  </w:abstractNum>
  <w:abstractNum w:abstractNumId="4" w15:restartNumberingAfterBreak="0">
    <w:nsid w:val="08B941A2"/>
    <w:multiLevelType w:val="hybridMultilevel"/>
    <w:tmpl w:val="4698AEE4"/>
    <w:lvl w:ilvl="0" w:tplc="B44C603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0221BAA"/>
    <w:multiLevelType w:val="hybridMultilevel"/>
    <w:tmpl w:val="F41EA240"/>
    <w:lvl w:ilvl="0" w:tplc="E64EE8A4">
      <w:start w:val="1"/>
      <w:numFmt w:val="bullet"/>
      <w:lvlText w:val=""/>
      <w:lvlJc w:val="left"/>
      <w:pPr>
        <w:ind w:left="1020" w:hanging="360"/>
      </w:pPr>
      <w:rPr>
        <w:rFonts w:ascii="Symbol" w:hAnsi="Symbol"/>
      </w:rPr>
    </w:lvl>
    <w:lvl w:ilvl="1" w:tplc="9272865E">
      <w:start w:val="1"/>
      <w:numFmt w:val="bullet"/>
      <w:lvlText w:val=""/>
      <w:lvlJc w:val="left"/>
      <w:pPr>
        <w:ind w:left="1020" w:hanging="360"/>
      </w:pPr>
      <w:rPr>
        <w:rFonts w:ascii="Symbol" w:hAnsi="Symbol"/>
      </w:rPr>
    </w:lvl>
    <w:lvl w:ilvl="2" w:tplc="5330D870">
      <w:start w:val="1"/>
      <w:numFmt w:val="bullet"/>
      <w:lvlText w:val=""/>
      <w:lvlJc w:val="left"/>
      <w:pPr>
        <w:ind w:left="1020" w:hanging="360"/>
      </w:pPr>
      <w:rPr>
        <w:rFonts w:ascii="Symbol" w:hAnsi="Symbol"/>
      </w:rPr>
    </w:lvl>
    <w:lvl w:ilvl="3" w:tplc="044EA65A">
      <w:start w:val="1"/>
      <w:numFmt w:val="bullet"/>
      <w:lvlText w:val=""/>
      <w:lvlJc w:val="left"/>
      <w:pPr>
        <w:ind w:left="1020" w:hanging="360"/>
      </w:pPr>
      <w:rPr>
        <w:rFonts w:ascii="Symbol" w:hAnsi="Symbol"/>
      </w:rPr>
    </w:lvl>
    <w:lvl w:ilvl="4" w:tplc="7B9C8742">
      <w:start w:val="1"/>
      <w:numFmt w:val="bullet"/>
      <w:lvlText w:val=""/>
      <w:lvlJc w:val="left"/>
      <w:pPr>
        <w:ind w:left="1020" w:hanging="360"/>
      </w:pPr>
      <w:rPr>
        <w:rFonts w:ascii="Symbol" w:hAnsi="Symbol"/>
      </w:rPr>
    </w:lvl>
    <w:lvl w:ilvl="5" w:tplc="5B682586">
      <w:start w:val="1"/>
      <w:numFmt w:val="bullet"/>
      <w:lvlText w:val=""/>
      <w:lvlJc w:val="left"/>
      <w:pPr>
        <w:ind w:left="1020" w:hanging="360"/>
      </w:pPr>
      <w:rPr>
        <w:rFonts w:ascii="Symbol" w:hAnsi="Symbol"/>
      </w:rPr>
    </w:lvl>
    <w:lvl w:ilvl="6" w:tplc="D792A1A2">
      <w:start w:val="1"/>
      <w:numFmt w:val="bullet"/>
      <w:lvlText w:val=""/>
      <w:lvlJc w:val="left"/>
      <w:pPr>
        <w:ind w:left="1020" w:hanging="360"/>
      </w:pPr>
      <w:rPr>
        <w:rFonts w:ascii="Symbol" w:hAnsi="Symbol"/>
      </w:rPr>
    </w:lvl>
    <w:lvl w:ilvl="7" w:tplc="6C36C25C">
      <w:start w:val="1"/>
      <w:numFmt w:val="bullet"/>
      <w:lvlText w:val=""/>
      <w:lvlJc w:val="left"/>
      <w:pPr>
        <w:ind w:left="1020" w:hanging="360"/>
      </w:pPr>
      <w:rPr>
        <w:rFonts w:ascii="Symbol" w:hAnsi="Symbol"/>
      </w:rPr>
    </w:lvl>
    <w:lvl w:ilvl="8" w:tplc="D24AF8C8">
      <w:start w:val="1"/>
      <w:numFmt w:val="bullet"/>
      <w:lvlText w:val=""/>
      <w:lvlJc w:val="left"/>
      <w:pPr>
        <w:ind w:left="1020" w:hanging="360"/>
      </w:pPr>
      <w:rPr>
        <w:rFonts w:ascii="Symbol" w:hAnsi="Symbol"/>
      </w:rPr>
    </w:lvl>
  </w:abstractNum>
  <w:abstractNum w:abstractNumId="7"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9" w15:restartNumberingAfterBreak="0">
    <w:nsid w:val="160E4E8C"/>
    <w:multiLevelType w:val="hybridMultilevel"/>
    <w:tmpl w:val="407EA23A"/>
    <w:lvl w:ilvl="0" w:tplc="121CFB72">
      <w:start w:val="1"/>
      <w:numFmt w:val="decimal"/>
      <w:lvlText w:val="%1."/>
      <w:lvlJc w:val="left"/>
      <w:pPr>
        <w:ind w:left="1020" w:hanging="360"/>
      </w:pPr>
    </w:lvl>
    <w:lvl w:ilvl="1" w:tplc="080E5C6C">
      <w:start w:val="1"/>
      <w:numFmt w:val="decimal"/>
      <w:lvlText w:val="%2."/>
      <w:lvlJc w:val="left"/>
      <w:pPr>
        <w:ind w:left="1020" w:hanging="360"/>
      </w:pPr>
    </w:lvl>
    <w:lvl w:ilvl="2" w:tplc="F16C7C36">
      <w:start w:val="1"/>
      <w:numFmt w:val="decimal"/>
      <w:lvlText w:val="%3."/>
      <w:lvlJc w:val="left"/>
      <w:pPr>
        <w:ind w:left="1020" w:hanging="360"/>
      </w:pPr>
    </w:lvl>
    <w:lvl w:ilvl="3" w:tplc="CAC0CD78">
      <w:start w:val="1"/>
      <w:numFmt w:val="decimal"/>
      <w:lvlText w:val="%4."/>
      <w:lvlJc w:val="left"/>
      <w:pPr>
        <w:ind w:left="1020" w:hanging="360"/>
      </w:pPr>
    </w:lvl>
    <w:lvl w:ilvl="4" w:tplc="2968CB24">
      <w:start w:val="1"/>
      <w:numFmt w:val="decimal"/>
      <w:lvlText w:val="%5."/>
      <w:lvlJc w:val="left"/>
      <w:pPr>
        <w:ind w:left="1020" w:hanging="360"/>
      </w:pPr>
    </w:lvl>
    <w:lvl w:ilvl="5" w:tplc="AEE05E50">
      <w:start w:val="1"/>
      <w:numFmt w:val="decimal"/>
      <w:lvlText w:val="%6."/>
      <w:lvlJc w:val="left"/>
      <w:pPr>
        <w:ind w:left="1020" w:hanging="360"/>
      </w:pPr>
    </w:lvl>
    <w:lvl w:ilvl="6" w:tplc="8C80969A">
      <w:start w:val="1"/>
      <w:numFmt w:val="decimal"/>
      <w:lvlText w:val="%7."/>
      <w:lvlJc w:val="left"/>
      <w:pPr>
        <w:ind w:left="1020" w:hanging="360"/>
      </w:pPr>
    </w:lvl>
    <w:lvl w:ilvl="7" w:tplc="FAE60C9E">
      <w:start w:val="1"/>
      <w:numFmt w:val="decimal"/>
      <w:lvlText w:val="%8."/>
      <w:lvlJc w:val="left"/>
      <w:pPr>
        <w:ind w:left="1020" w:hanging="360"/>
      </w:pPr>
    </w:lvl>
    <w:lvl w:ilvl="8" w:tplc="4DF2C1FA">
      <w:start w:val="1"/>
      <w:numFmt w:val="decimal"/>
      <w:lvlText w:val="%9."/>
      <w:lvlJc w:val="left"/>
      <w:pPr>
        <w:ind w:left="1020" w:hanging="360"/>
      </w:pPr>
    </w:lvl>
  </w:abstractNum>
  <w:abstractNum w:abstractNumId="10" w15:restartNumberingAfterBreak="0">
    <w:nsid w:val="17375A9D"/>
    <w:multiLevelType w:val="hybridMultilevel"/>
    <w:tmpl w:val="018CB9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931390"/>
    <w:multiLevelType w:val="hybridMultilevel"/>
    <w:tmpl w:val="837A80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1E247C2A"/>
    <w:multiLevelType w:val="hybridMultilevel"/>
    <w:tmpl w:val="B63EE7E0"/>
    <w:lvl w:ilvl="0" w:tplc="21CA852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15"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221820"/>
    <w:multiLevelType w:val="multilevel"/>
    <w:tmpl w:val="6ABE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23233C60"/>
    <w:multiLevelType w:val="hybridMultilevel"/>
    <w:tmpl w:val="D1623010"/>
    <w:lvl w:ilvl="0" w:tplc="1B26D3C0">
      <w:start w:val="1"/>
      <w:numFmt w:val="bullet"/>
      <w:lvlText w:val=""/>
      <w:lvlJc w:val="left"/>
      <w:pPr>
        <w:ind w:left="1020" w:hanging="360"/>
      </w:pPr>
      <w:rPr>
        <w:rFonts w:ascii="Symbol" w:hAnsi="Symbol"/>
      </w:rPr>
    </w:lvl>
    <w:lvl w:ilvl="1" w:tplc="214841D8">
      <w:start w:val="1"/>
      <w:numFmt w:val="bullet"/>
      <w:lvlText w:val=""/>
      <w:lvlJc w:val="left"/>
      <w:pPr>
        <w:ind w:left="1020" w:hanging="360"/>
      </w:pPr>
      <w:rPr>
        <w:rFonts w:ascii="Symbol" w:hAnsi="Symbol"/>
      </w:rPr>
    </w:lvl>
    <w:lvl w:ilvl="2" w:tplc="513CD1D0">
      <w:start w:val="1"/>
      <w:numFmt w:val="bullet"/>
      <w:lvlText w:val=""/>
      <w:lvlJc w:val="left"/>
      <w:pPr>
        <w:ind w:left="1020" w:hanging="360"/>
      </w:pPr>
      <w:rPr>
        <w:rFonts w:ascii="Symbol" w:hAnsi="Symbol"/>
      </w:rPr>
    </w:lvl>
    <w:lvl w:ilvl="3" w:tplc="95E2AC6A">
      <w:start w:val="1"/>
      <w:numFmt w:val="bullet"/>
      <w:lvlText w:val=""/>
      <w:lvlJc w:val="left"/>
      <w:pPr>
        <w:ind w:left="1020" w:hanging="360"/>
      </w:pPr>
      <w:rPr>
        <w:rFonts w:ascii="Symbol" w:hAnsi="Symbol"/>
      </w:rPr>
    </w:lvl>
    <w:lvl w:ilvl="4" w:tplc="FEB029D4">
      <w:start w:val="1"/>
      <w:numFmt w:val="bullet"/>
      <w:lvlText w:val=""/>
      <w:lvlJc w:val="left"/>
      <w:pPr>
        <w:ind w:left="1020" w:hanging="360"/>
      </w:pPr>
      <w:rPr>
        <w:rFonts w:ascii="Symbol" w:hAnsi="Symbol"/>
      </w:rPr>
    </w:lvl>
    <w:lvl w:ilvl="5" w:tplc="13CA7302">
      <w:start w:val="1"/>
      <w:numFmt w:val="bullet"/>
      <w:lvlText w:val=""/>
      <w:lvlJc w:val="left"/>
      <w:pPr>
        <w:ind w:left="1020" w:hanging="360"/>
      </w:pPr>
      <w:rPr>
        <w:rFonts w:ascii="Symbol" w:hAnsi="Symbol"/>
      </w:rPr>
    </w:lvl>
    <w:lvl w:ilvl="6" w:tplc="70CE0884">
      <w:start w:val="1"/>
      <w:numFmt w:val="bullet"/>
      <w:lvlText w:val=""/>
      <w:lvlJc w:val="left"/>
      <w:pPr>
        <w:ind w:left="1020" w:hanging="360"/>
      </w:pPr>
      <w:rPr>
        <w:rFonts w:ascii="Symbol" w:hAnsi="Symbol"/>
      </w:rPr>
    </w:lvl>
    <w:lvl w:ilvl="7" w:tplc="276A7616">
      <w:start w:val="1"/>
      <w:numFmt w:val="bullet"/>
      <w:lvlText w:val=""/>
      <w:lvlJc w:val="left"/>
      <w:pPr>
        <w:ind w:left="1020" w:hanging="360"/>
      </w:pPr>
      <w:rPr>
        <w:rFonts w:ascii="Symbol" w:hAnsi="Symbol"/>
      </w:rPr>
    </w:lvl>
    <w:lvl w:ilvl="8" w:tplc="C3DC454C">
      <w:start w:val="1"/>
      <w:numFmt w:val="bullet"/>
      <w:lvlText w:val=""/>
      <w:lvlJc w:val="left"/>
      <w:pPr>
        <w:ind w:left="1020" w:hanging="360"/>
      </w:pPr>
      <w:rPr>
        <w:rFonts w:ascii="Symbol" w:hAnsi="Symbol"/>
      </w:rPr>
    </w:lvl>
  </w:abstractNum>
  <w:abstractNum w:abstractNumId="19" w15:restartNumberingAfterBreak="0">
    <w:nsid w:val="242D134D"/>
    <w:multiLevelType w:val="hybridMultilevel"/>
    <w:tmpl w:val="6D8C303E"/>
    <w:lvl w:ilvl="0" w:tplc="F8ECF902">
      <w:start w:val="30"/>
      <w:numFmt w:val="bullet"/>
      <w:lvlText w:val="-"/>
      <w:lvlJc w:val="left"/>
      <w:pPr>
        <w:ind w:left="720" w:hanging="360"/>
      </w:pPr>
      <w:rPr>
        <w:rFonts w:ascii="Calibri" w:eastAsia="Times New Roman" w:hAnsi="Calibri" w:cs="Calibri" w:hint="default"/>
        <w:color w:val="00000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2A70518F"/>
    <w:multiLevelType w:val="hybridMultilevel"/>
    <w:tmpl w:val="5F606CAC"/>
    <w:lvl w:ilvl="0" w:tplc="92A07632">
      <w:start w:val="1"/>
      <w:numFmt w:val="bullet"/>
      <w:lvlText w:val=""/>
      <w:lvlJc w:val="left"/>
      <w:pPr>
        <w:ind w:left="1020" w:hanging="360"/>
      </w:pPr>
      <w:rPr>
        <w:rFonts w:ascii="Symbol" w:hAnsi="Symbol"/>
      </w:rPr>
    </w:lvl>
    <w:lvl w:ilvl="1" w:tplc="CF14C89E">
      <w:start w:val="1"/>
      <w:numFmt w:val="bullet"/>
      <w:lvlText w:val=""/>
      <w:lvlJc w:val="left"/>
      <w:pPr>
        <w:ind w:left="1020" w:hanging="360"/>
      </w:pPr>
      <w:rPr>
        <w:rFonts w:ascii="Symbol" w:hAnsi="Symbol"/>
      </w:rPr>
    </w:lvl>
    <w:lvl w:ilvl="2" w:tplc="0C00DBBC">
      <w:start w:val="1"/>
      <w:numFmt w:val="bullet"/>
      <w:lvlText w:val=""/>
      <w:lvlJc w:val="left"/>
      <w:pPr>
        <w:ind w:left="1020" w:hanging="360"/>
      </w:pPr>
      <w:rPr>
        <w:rFonts w:ascii="Symbol" w:hAnsi="Symbol"/>
      </w:rPr>
    </w:lvl>
    <w:lvl w:ilvl="3" w:tplc="373EB7E8">
      <w:start w:val="1"/>
      <w:numFmt w:val="bullet"/>
      <w:lvlText w:val=""/>
      <w:lvlJc w:val="left"/>
      <w:pPr>
        <w:ind w:left="1020" w:hanging="360"/>
      </w:pPr>
      <w:rPr>
        <w:rFonts w:ascii="Symbol" w:hAnsi="Symbol"/>
      </w:rPr>
    </w:lvl>
    <w:lvl w:ilvl="4" w:tplc="ADA8B458">
      <w:start w:val="1"/>
      <w:numFmt w:val="bullet"/>
      <w:lvlText w:val=""/>
      <w:lvlJc w:val="left"/>
      <w:pPr>
        <w:ind w:left="1020" w:hanging="360"/>
      </w:pPr>
      <w:rPr>
        <w:rFonts w:ascii="Symbol" w:hAnsi="Symbol"/>
      </w:rPr>
    </w:lvl>
    <w:lvl w:ilvl="5" w:tplc="2550C468">
      <w:start w:val="1"/>
      <w:numFmt w:val="bullet"/>
      <w:lvlText w:val=""/>
      <w:lvlJc w:val="left"/>
      <w:pPr>
        <w:ind w:left="1020" w:hanging="360"/>
      </w:pPr>
      <w:rPr>
        <w:rFonts w:ascii="Symbol" w:hAnsi="Symbol"/>
      </w:rPr>
    </w:lvl>
    <w:lvl w:ilvl="6" w:tplc="6876D946">
      <w:start w:val="1"/>
      <w:numFmt w:val="bullet"/>
      <w:lvlText w:val=""/>
      <w:lvlJc w:val="left"/>
      <w:pPr>
        <w:ind w:left="1020" w:hanging="360"/>
      </w:pPr>
      <w:rPr>
        <w:rFonts w:ascii="Symbol" w:hAnsi="Symbol"/>
      </w:rPr>
    </w:lvl>
    <w:lvl w:ilvl="7" w:tplc="00D0648C">
      <w:start w:val="1"/>
      <w:numFmt w:val="bullet"/>
      <w:lvlText w:val=""/>
      <w:lvlJc w:val="left"/>
      <w:pPr>
        <w:ind w:left="1020" w:hanging="360"/>
      </w:pPr>
      <w:rPr>
        <w:rFonts w:ascii="Symbol" w:hAnsi="Symbol"/>
      </w:rPr>
    </w:lvl>
    <w:lvl w:ilvl="8" w:tplc="D19A837E">
      <w:start w:val="1"/>
      <w:numFmt w:val="bullet"/>
      <w:lvlText w:val=""/>
      <w:lvlJc w:val="left"/>
      <w:pPr>
        <w:ind w:left="1020" w:hanging="360"/>
      </w:pPr>
      <w:rPr>
        <w:rFonts w:ascii="Symbol" w:hAnsi="Symbol"/>
      </w:rPr>
    </w:lvl>
  </w:abstractNum>
  <w:abstractNum w:abstractNumId="23"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F005304"/>
    <w:multiLevelType w:val="multilevel"/>
    <w:tmpl w:val="0B2A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77014E"/>
    <w:multiLevelType w:val="hybridMultilevel"/>
    <w:tmpl w:val="8F262B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8866F9"/>
    <w:multiLevelType w:val="hybridMultilevel"/>
    <w:tmpl w:val="3E221264"/>
    <w:lvl w:ilvl="0" w:tplc="F7D8AC6C">
      <w:start w:val="1"/>
      <w:numFmt w:val="bullet"/>
      <w:lvlText w:val=""/>
      <w:lvlJc w:val="left"/>
      <w:pPr>
        <w:ind w:left="1020" w:hanging="360"/>
      </w:pPr>
      <w:rPr>
        <w:rFonts w:ascii="Symbol" w:hAnsi="Symbol"/>
      </w:rPr>
    </w:lvl>
    <w:lvl w:ilvl="1" w:tplc="342A98C6">
      <w:start w:val="1"/>
      <w:numFmt w:val="bullet"/>
      <w:lvlText w:val=""/>
      <w:lvlJc w:val="left"/>
      <w:pPr>
        <w:ind w:left="1020" w:hanging="360"/>
      </w:pPr>
      <w:rPr>
        <w:rFonts w:ascii="Symbol" w:hAnsi="Symbol"/>
      </w:rPr>
    </w:lvl>
    <w:lvl w:ilvl="2" w:tplc="63345CFE">
      <w:start w:val="1"/>
      <w:numFmt w:val="bullet"/>
      <w:lvlText w:val=""/>
      <w:lvlJc w:val="left"/>
      <w:pPr>
        <w:ind w:left="1020" w:hanging="360"/>
      </w:pPr>
      <w:rPr>
        <w:rFonts w:ascii="Symbol" w:hAnsi="Symbol"/>
      </w:rPr>
    </w:lvl>
    <w:lvl w:ilvl="3" w:tplc="F8D80B52">
      <w:start w:val="1"/>
      <w:numFmt w:val="bullet"/>
      <w:lvlText w:val=""/>
      <w:lvlJc w:val="left"/>
      <w:pPr>
        <w:ind w:left="1020" w:hanging="360"/>
      </w:pPr>
      <w:rPr>
        <w:rFonts w:ascii="Symbol" w:hAnsi="Symbol"/>
      </w:rPr>
    </w:lvl>
    <w:lvl w:ilvl="4" w:tplc="CBE003F0">
      <w:start w:val="1"/>
      <w:numFmt w:val="bullet"/>
      <w:lvlText w:val=""/>
      <w:lvlJc w:val="left"/>
      <w:pPr>
        <w:ind w:left="1020" w:hanging="360"/>
      </w:pPr>
      <w:rPr>
        <w:rFonts w:ascii="Symbol" w:hAnsi="Symbol"/>
      </w:rPr>
    </w:lvl>
    <w:lvl w:ilvl="5" w:tplc="5DD049BA">
      <w:start w:val="1"/>
      <w:numFmt w:val="bullet"/>
      <w:lvlText w:val=""/>
      <w:lvlJc w:val="left"/>
      <w:pPr>
        <w:ind w:left="1020" w:hanging="360"/>
      </w:pPr>
      <w:rPr>
        <w:rFonts w:ascii="Symbol" w:hAnsi="Symbol"/>
      </w:rPr>
    </w:lvl>
    <w:lvl w:ilvl="6" w:tplc="B48C034C">
      <w:start w:val="1"/>
      <w:numFmt w:val="bullet"/>
      <w:lvlText w:val=""/>
      <w:lvlJc w:val="left"/>
      <w:pPr>
        <w:ind w:left="1020" w:hanging="360"/>
      </w:pPr>
      <w:rPr>
        <w:rFonts w:ascii="Symbol" w:hAnsi="Symbol"/>
      </w:rPr>
    </w:lvl>
    <w:lvl w:ilvl="7" w:tplc="C498B27A">
      <w:start w:val="1"/>
      <w:numFmt w:val="bullet"/>
      <w:lvlText w:val=""/>
      <w:lvlJc w:val="left"/>
      <w:pPr>
        <w:ind w:left="1020" w:hanging="360"/>
      </w:pPr>
      <w:rPr>
        <w:rFonts w:ascii="Symbol" w:hAnsi="Symbol"/>
      </w:rPr>
    </w:lvl>
    <w:lvl w:ilvl="8" w:tplc="95AEE0DA">
      <w:start w:val="1"/>
      <w:numFmt w:val="bullet"/>
      <w:lvlText w:val=""/>
      <w:lvlJc w:val="left"/>
      <w:pPr>
        <w:ind w:left="1020" w:hanging="360"/>
      </w:pPr>
      <w:rPr>
        <w:rFonts w:ascii="Symbol" w:hAnsi="Symbol"/>
      </w:rPr>
    </w:lvl>
  </w:abstractNum>
  <w:abstractNum w:abstractNumId="28" w15:restartNumberingAfterBreak="0">
    <w:nsid w:val="498710F2"/>
    <w:multiLevelType w:val="hybridMultilevel"/>
    <w:tmpl w:val="77BCCA58"/>
    <w:lvl w:ilvl="0" w:tplc="0C4AC028">
      <w:start w:val="1"/>
      <w:numFmt w:val="bullet"/>
      <w:lvlText w:val=""/>
      <w:lvlJc w:val="left"/>
      <w:pPr>
        <w:ind w:left="1020" w:hanging="360"/>
      </w:pPr>
      <w:rPr>
        <w:rFonts w:ascii="Symbol" w:hAnsi="Symbol"/>
      </w:rPr>
    </w:lvl>
    <w:lvl w:ilvl="1" w:tplc="7714BD2C">
      <w:start w:val="1"/>
      <w:numFmt w:val="bullet"/>
      <w:lvlText w:val=""/>
      <w:lvlJc w:val="left"/>
      <w:pPr>
        <w:ind w:left="1020" w:hanging="360"/>
      </w:pPr>
      <w:rPr>
        <w:rFonts w:ascii="Symbol" w:hAnsi="Symbol"/>
      </w:rPr>
    </w:lvl>
    <w:lvl w:ilvl="2" w:tplc="F8D25132">
      <w:start w:val="1"/>
      <w:numFmt w:val="bullet"/>
      <w:lvlText w:val=""/>
      <w:lvlJc w:val="left"/>
      <w:pPr>
        <w:ind w:left="1020" w:hanging="360"/>
      </w:pPr>
      <w:rPr>
        <w:rFonts w:ascii="Symbol" w:hAnsi="Symbol"/>
      </w:rPr>
    </w:lvl>
    <w:lvl w:ilvl="3" w:tplc="76949338">
      <w:start w:val="1"/>
      <w:numFmt w:val="bullet"/>
      <w:lvlText w:val=""/>
      <w:lvlJc w:val="left"/>
      <w:pPr>
        <w:ind w:left="1020" w:hanging="360"/>
      </w:pPr>
      <w:rPr>
        <w:rFonts w:ascii="Symbol" w:hAnsi="Symbol"/>
      </w:rPr>
    </w:lvl>
    <w:lvl w:ilvl="4" w:tplc="478E8B8A">
      <w:start w:val="1"/>
      <w:numFmt w:val="bullet"/>
      <w:lvlText w:val=""/>
      <w:lvlJc w:val="left"/>
      <w:pPr>
        <w:ind w:left="1020" w:hanging="360"/>
      </w:pPr>
      <w:rPr>
        <w:rFonts w:ascii="Symbol" w:hAnsi="Symbol"/>
      </w:rPr>
    </w:lvl>
    <w:lvl w:ilvl="5" w:tplc="9ED611F8">
      <w:start w:val="1"/>
      <w:numFmt w:val="bullet"/>
      <w:lvlText w:val=""/>
      <w:lvlJc w:val="left"/>
      <w:pPr>
        <w:ind w:left="1020" w:hanging="360"/>
      </w:pPr>
      <w:rPr>
        <w:rFonts w:ascii="Symbol" w:hAnsi="Symbol"/>
      </w:rPr>
    </w:lvl>
    <w:lvl w:ilvl="6" w:tplc="9FC6EEF8">
      <w:start w:val="1"/>
      <w:numFmt w:val="bullet"/>
      <w:lvlText w:val=""/>
      <w:lvlJc w:val="left"/>
      <w:pPr>
        <w:ind w:left="1020" w:hanging="360"/>
      </w:pPr>
      <w:rPr>
        <w:rFonts w:ascii="Symbol" w:hAnsi="Symbol"/>
      </w:rPr>
    </w:lvl>
    <w:lvl w:ilvl="7" w:tplc="5EF41A22">
      <w:start w:val="1"/>
      <w:numFmt w:val="bullet"/>
      <w:lvlText w:val=""/>
      <w:lvlJc w:val="left"/>
      <w:pPr>
        <w:ind w:left="1020" w:hanging="360"/>
      </w:pPr>
      <w:rPr>
        <w:rFonts w:ascii="Symbol" w:hAnsi="Symbol"/>
      </w:rPr>
    </w:lvl>
    <w:lvl w:ilvl="8" w:tplc="108C1650">
      <w:start w:val="1"/>
      <w:numFmt w:val="bullet"/>
      <w:lvlText w:val=""/>
      <w:lvlJc w:val="left"/>
      <w:pPr>
        <w:ind w:left="1020" w:hanging="360"/>
      </w:pPr>
      <w:rPr>
        <w:rFonts w:ascii="Symbol" w:hAnsi="Symbol"/>
      </w:rPr>
    </w:lvl>
  </w:abstractNum>
  <w:abstractNum w:abstractNumId="29" w15:restartNumberingAfterBreak="0">
    <w:nsid w:val="4B3B6404"/>
    <w:multiLevelType w:val="hybridMultilevel"/>
    <w:tmpl w:val="7AFCB564"/>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31" w15:restartNumberingAfterBreak="0">
    <w:nsid w:val="50144667"/>
    <w:multiLevelType w:val="hybridMultilevel"/>
    <w:tmpl w:val="231C65A8"/>
    <w:lvl w:ilvl="0" w:tplc="D1F680A8">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3" w15:restartNumberingAfterBreak="0">
    <w:nsid w:val="53B3525B"/>
    <w:multiLevelType w:val="multilevel"/>
    <w:tmpl w:val="4CDE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35"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36"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9" w15:restartNumberingAfterBreak="0">
    <w:nsid w:val="658735E5"/>
    <w:multiLevelType w:val="hybridMultilevel"/>
    <w:tmpl w:val="865AD208"/>
    <w:lvl w:ilvl="0" w:tplc="11206216">
      <w:start w:val="1"/>
      <w:numFmt w:val="bullet"/>
      <w:lvlText w:val=""/>
      <w:lvlJc w:val="left"/>
      <w:pPr>
        <w:ind w:left="1020" w:hanging="360"/>
      </w:pPr>
      <w:rPr>
        <w:rFonts w:ascii="Symbol" w:hAnsi="Symbol"/>
      </w:rPr>
    </w:lvl>
    <w:lvl w:ilvl="1" w:tplc="56EC25EE">
      <w:start w:val="1"/>
      <w:numFmt w:val="bullet"/>
      <w:lvlText w:val=""/>
      <w:lvlJc w:val="left"/>
      <w:pPr>
        <w:ind w:left="1020" w:hanging="360"/>
      </w:pPr>
      <w:rPr>
        <w:rFonts w:ascii="Symbol" w:hAnsi="Symbol"/>
      </w:rPr>
    </w:lvl>
    <w:lvl w:ilvl="2" w:tplc="A60CB7EC">
      <w:start w:val="1"/>
      <w:numFmt w:val="bullet"/>
      <w:lvlText w:val=""/>
      <w:lvlJc w:val="left"/>
      <w:pPr>
        <w:ind w:left="1020" w:hanging="360"/>
      </w:pPr>
      <w:rPr>
        <w:rFonts w:ascii="Symbol" w:hAnsi="Symbol"/>
      </w:rPr>
    </w:lvl>
    <w:lvl w:ilvl="3" w:tplc="6E80AF5A">
      <w:start w:val="1"/>
      <w:numFmt w:val="bullet"/>
      <w:lvlText w:val=""/>
      <w:lvlJc w:val="left"/>
      <w:pPr>
        <w:ind w:left="1020" w:hanging="360"/>
      </w:pPr>
      <w:rPr>
        <w:rFonts w:ascii="Symbol" w:hAnsi="Symbol"/>
      </w:rPr>
    </w:lvl>
    <w:lvl w:ilvl="4" w:tplc="BA4C838A">
      <w:start w:val="1"/>
      <w:numFmt w:val="bullet"/>
      <w:lvlText w:val=""/>
      <w:lvlJc w:val="left"/>
      <w:pPr>
        <w:ind w:left="1020" w:hanging="360"/>
      </w:pPr>
      <w:rPr>
        <w:rFonts w:ascii="Symbol" w:hAnsi="Symbol"/>
      </w:rPr>
    </w:lvl>
    <w:lvl w:ilvl="5" w:tplc="C5A49806">
      <w:start w:val="1"/>
      <w:numFmt w:val="bullet"/>
      <w:lvlText w:val=""/>
      <w:lvlJc w:val="left"/>
      <w:pPr>
        <w:ind w:left="1020" w:hanging="360"/>
      </w:pPr>
      <w:rPr>
        <w:rFonts w:ascii="Symbol" w:hAnsi="Symbol"/>
      </w:rPr>
    </w:lvl>
    <w:lvl w:ilvl="6" w:tplc="9F585BA0">
      <w:start w:val="1"/>
      <w:numFmt w:val="bullet"/>
      <w:lvlText w:val=""/>
      <w:lvlJc w:val="left"/>
      <w:pPr>
        <w:ind w:left="1020" w:hanging="360"/>
      </w:pPr>
      <w:rPr>
        <w:rFonts w:ascii="Symbol" w:hAnsi="Symbol"/>
      </w:rPr>
    </w:lvl>
    <w:lvl w:ilvl="7" w:tplc="8AFC67D2">
      <w:start w:val="1"/>
      <w:numFmt w:val="bullet"/>
      <w:lvlText w:val=""/>
      <w:lvlJc w:val="left"/>
      <w:pPr>
        <w:ind w:left="1020" w:hanging="360"/>
      </w:pPr>
      <w:rPr>
        <w:rFonts w:ascii="Symbol" w:hAnsi="Symbol"/>
      </w:rPr>
    </w:lvl>
    <w:lvl w:ilvl="8" w:tplc="43686CC8">
      <w:start w:val="1"/>
      <w:numFmt w:val="bullet"/>
      <w:lvlText w:val=""/>
      <w:lvlJc w:val="left"/>
      <w:pPr>
        <w:ind w:left="1020" w:hanging="360"/>
      </w:pPr>
      <w:rPr>
        <w:rFonts w:ascii="Symbol" w:hAnsi="Symbol"/>
      </w:rPr>
    </w:lvl>
  </w:abstractNum>
  <w:abstractNum w:abstractNumId="40" w15:restartNumberingAfterBreak="0">
    <w:nsid w:val="66134120"/>
    <w:multiLevelType w:val="hybridMultilevel"/>
    <w:tmpl w:val="6ED203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1" w15:restartNumberingAfterBreak="0">
    <w:nsid w:val="6C27502B"/>
    <w:multiLevelType w:val="hybridMultilevel"/>
    <w:tmpl w:val="83141D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3445223"/>
    <w:multiLevelType w:val="multilevel"/>
    <w:tmpl w:val="8D4E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1A5074"/>
    <w:multiLevelType w:val="hybridMultilevel"/>
    <w:tmpl w:val="7D78FAAC"/>
    <w:lvl w:ilvl="0" w:tplc="60BCA9C8">
      <w:start w:val="1"/>
      <w:numFmt w:val="decimal"/>
      <w:lvlText w:val="%1."/>
      <w:lvlJc w:val="left"/>
      <w:pPr>
        <w:ind w:left="1020" w:hanging="360"/>
      </w:pPr>
    </w:lvl>
    <w:lvl w:ilvl="1" w:tplc="E79CD87E">
      <w:start w:val="1"/>
      <w:numFmt w:val="decimal"/>
      <w:lvlText w:val="%2."/>
      <w:lvlJc w:val="left"/>
      <w:pPr>
        <w:ind w:left="1020" w:hanging="360"/>
      </w:pPr>
    </w:lvl>
    <w:lvl w:ilvl="2" w:tplc="10B41F7C">
      <w:start w:val="1"/>
      <w:numFmt w:val="decimal"/>
      <w:lvlText w:val="%3."/>
      <w:lvlJc w:val="left"/>
      <w:pPr>
        <w:ind w:left="1020" w:hanging="360"/>
      </w:pPr>
    </w:lvl>
    <w:lvl w:ilvl="3" w:tplc="59604B8C">
      <w:start w:val="1"/>
      <w:numFmt w:val="decimal"/>
      <w:lvlText w:val="%4."/>
      <w:lvlJc w:val="left"/>
      <w:pPr>
        <w:ind w:left="1020" w:hanging="360"/>
      </w:pPr>
    </w:lvl>
    <w:lvl w:ilvl="4" w:tplc="AB568774">
      <w:start w:val="1"/>
      <w:numFmt w:val="decimal"/>
      <w:lvlText w:val="%5."/>
      <w:lvlJc w:val="left"/>
      <w:pPr>
        <w:ind w:left="1020" w:hanging="360"/>
      </w:pPr>
    </w:lvl>
    <w:lvl w:ilvl="5" w:tplc="E7CE6AB6">
      <w:start w:val="1"/>
      <w:numFmt w:val="decimal"/>
      <w:lvlText w:val="%6."/>
      <w:lvlJc w:val="left"/>
      <w:pPr>
        <w:ind w:left="1020" w:hanging="360"/>
      </w:pPr>
    </w:lvl>
    <w:lvl w:ilvl="6" w:tplc="5E30C916">
      <w:start w:val="1"/>
      <w:numFmt w:val="decimal"/>
      <w:lvlText w:val="%7."/>
      <w:lvlJc w:val="left"/>
      <w:pPr>
        <w:ind w:left="1020" w:hanging="360"/>
      </w:pPr>
    </w:lvl>
    <w:lvl w:ilvl="7" w:tplc="DF102310">
      <w:start w:val="1"/>
      <w:numFmt w:val="decimal"/>
      <w:lvlText w:val="%8."/>
      <w:lvlJc w:val="left"/>
      <w:pPr>
        <w:ind w:left="1020" w:hanging="360"/>
      </w:pPr>
    </w:lvl>
    <w:lvl w:ilvl="8" w:tplc="874CD2A2">
      <w:start w:val="1"/>
      <w:numFmt w:val="decimal"/>
      <w:lvlText w:val="%9."/>
      <w:lvlJc w:val="left"/>
      <w:pPr>
        <w:ind w:left="1020" w:hanging="360"/>
      </w:pPr>
    </w:lvl>
  </w:abstractNum>
  <w:abstractNum w:abstractNumId="45"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614288088">
    <w:abstractNumId w:val="20"/>
  </w:num>
  <w:num w:numId="2" w16cid:durableId="742222736">
    <w:abstractNumId w:val="42"/>
  </w:num>
  <w:num w:numId="3" w16cid:durableId="1322588524">
    <w:abstractNumId w:val="37"/>
  </w:num>
  <w:num w:numId="4" w16cid:durableId="236743958">
    <w:abstractNumId w:val="12"/>
  </w:num>
  <w:num w:numId="5" w16cid:durableId="103351064">
    <w:abstractNumId w:val="15"/>
  </w:num>
  <w:num w:numId="6" w16cid:durableId="875580583">
    <w:abstractNumId w:val="2"/>
  </w:num>
  <w:num w:numId="7" w16cid:durableId="454636461">
    <w:abstractNumId w:val="21"/>
  </w:num>
  <w:num w:numId="8" w16cid:durableId="264575234">
    <w:abstractNumId w:val="17"/>
  </w:num>
  <w:num w:numId="9" w16cid:durableId="183834323">
    <w:abstractNumId w:val="45"/>
  </w:num>
  <w:num w:numId="10" w16cid:durableId="2033216479">
    <w:abstractNumId w:val="38"/>
  </w:num>
  <w:num w:numId="11" w16cid:durableId="1436095837">
    <w:abstractNumId w:val="34"/>
  </w:num>
  <w:num w:numId="12" w16cid:durableId="551498513">
    <w:abstractNumId w:val="8"/>
  </w:num>
  <w:num w:numId="13" w16cid:durableId="1836603929">
    <w:abstractNumId w:val="32"/>
  </w:num>
  <w:num w:numId="14" w16cid:durableId="618531109">
    <w:abstractNumId w:val="23"/>
  </w:num>
  <w:num w:numId="15" w16cid:durableId="517425422">
    <w:abstractNumId w:val="5"/>
  </w:num>
  <w:num w:numId="16" w16cid:durableId="1796287436">
    <w:abstractNumId w:val="35"/>
  </w:num>
  <w:num w:numId="17" w16cid:durableId="109934884">
    <w:abstractNumId w:val="7"/>
  </w:num>
  <w:num w:numId="18" w16cid:durableId="2123574682">
    <w:abstractNumId w:val="14"/>
  </w:num>
  <w:num w:numId="19" w16cid:durableId="1321233487">
    <w:abstractNumId w:val="30"/>
  </w:num>
  <w:num w:numId="20" w16cid:durableId="391776714">
    <w:abstractNumId w:val="36"/>
  </w:num>
  <w:num w:numId="21" w16cid:durableId="1617105973">
    <w:abstractNumId w:val="26"/>
  </w:num>
  <w:num w:numId="22" w16cid:durableId="1110320864">
    <w:abstractNumId w:val="29"/>
  </w:num>
  <w:num w:numId="23" w16cid:durableId="897865959">
    <w:abstractNumId w:val="19"/>
  </w:num>
  <w:num w:numId="24" w16cid:durableId="585581316">
    <w:abstractNumId w:val="16"/>
  </w:num>
  <w:num w:numId="25" w16cid:durableId="1486163002">
    <w:abstractNumId w:val="33"/>
  </w:num>
  <w:num w:numId="26" w16cid:durableId="674191981">
    <w:abstractNumId w:val="24"/>
  </w:num>
  <w:num w:numId="27" w16cid:durableId="629287723">
    <w:abstractNumId w:val="43"/>
  </w:num>
  <w:num w:numId="28" w16cid:durableId="1765299626">
    <w:abstractNumId w:val="10"/>
  </w:num>
  <w:num w:numId="29" w16cid:durableId="871647610">
    <w:abstractNumId w:val="0"/>
  </w:num>
  <w:num w:numId="30" w16cid:durableId="7190149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4426629">
    <w:abstractNumId w:val="11"/>
  </w:num>
  <w:num w:numId="32" w16cid:durableId="668142387">
    <w:abstractNumId w:val="40"/>
  </w:num>
  <w:num w:numId="33" w16cid:durableId="2138525469">
    <w:abstractNumId w:val="25"/>
  </w:num>
  <w:num w:numId="34" w16cid:durableId="1491945445">
    <w:abstractNumId w:val="41"/>
  </w:num>
  <w:num w:numId="35" w16cid:durableId="631791662">
    <w:abstractNumId w:val="13"/>
  </w:num>
  <w:num w:numId="36" w16cid:durableId="915092182">
    <w:abstractNumId w:val="4"/>
  </w:num>
  <w:num w:numId="37" w16cid:durableId="799493551">
    <w:abstractNumId w:val="31"/>
  </w:num>
  <w:num w:numId="38" w16cid:durableId="1295060949">
    <w:abstractNumId w:val="1"/>
  </w:num>
  <w:num w:numId="39" w16cid:durableId="1128012837">
    <w:abstractNumId w:val="27"/>
  </w:num>
  <w:num w:numId="40" w16cid:durableId="1725980245">
    <w:abstractNumId w:val="18"/>
  </w:num>
  <w:num w:numId="41" w16cid:durableId="639924380">
    <w:abstractNumId w:val="28"/>
  </w:num>
  <w:num w:numId="42" w16cid:durableId="1827476968">
    <w:abstractNumId w:val="22"/>
  </w:num>
  <w:num w:numId="43" w16cid:durableId="1818837233">
    <w:abstractNumId w:val="6"/>
  </w:num>
  <w:num w:numId="44" w16cid:durableId="1489249615">
    <w:abstractNumId w:val="39"/>
  </w:num>
  <w:num w:numId="45" w16cid:durableId="493111604">
    <w:abstractNumId w:val="9"/>
  </w:num>
  <w:num w:numId="46" w16cid:durableId="345913256">
    <w:abstractNumId w:val="44"/>
  </w:num>
  <w:num w:numId="47" w16cid:durableId="4288910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781A"/>
    <w:rsid w:val="00016071"/>
    <w:rsid w:val="000229BE"/>
    <w:rsid w:val="00037F30"/>
    <w:rsid w:val="00041E8B"/>
    <w:rsid w:val="00044C40"/>
    <w:rsid w:val="0004708D"/>
    <w:rsid w:val="000550B5"/>
    <w:rsid w:val="00072530"/>
    <w:rsid w:val="00075A82"/>
    <w:rsid w:val="00077990"/>
    <w:rsid w:val="00087443"/>
    <w:rsid w:val="000A02B9"/>
    <w:rsid w:val="000B7A3D"/>
    <w:rsid w:val="000C3A01"/>
    <w:rsid w:val="000C4FDD"/>
    <w:rsid w:val="000D006B"/>
    <w:rsid w:val="000D5055"/>
    <w:rsid w:val="000E2A2C"/>
    <w:rsid w:val="00115731"/>
    <w:rsid w:val="001248EE"/>
    <w:rsid w:val="00125D26"/>
    <w:rsid w:val="00133B23"/>
    <w:rsid w:val="001376EE"/>
    <w:rsid w:val="00146E0E"/>
    <w:rsid w:val="00147BB6"/>
    <w:rsid w:val="001518C3"/>
    <w:rsid w:val="001553F4"/>
    <w:rsid w:val="00162D46"/>
    <w:rsid w:val="00167318"/>
    <w:rsid w:val="00170E01"/>
    <w:rsid w:val="00175D7E"/>
    <w:rsid w:val="00176165"/>
    <w:rsid w:val="00195D4A"/>
    <w:rsid w:val="00197773"/>
    <w:rsid w:val="00197CD8"/>
    <w:rsid w:val="001A5DC1"/>
    <w:rsid w:val="001B6886"/>
    <w:rsid w:val="001C1BB5"/>
    <w:rsid w:val="001C3C3D"/>
    <w:rsid w:val="001C7CF6"/>
    <w:rsid w:val="001D05CE"/>
    <w:rsid w:val="001D34DB"/>
    <w:rsid w:val="001D42E1"/>
    <w:rsid w:val="001D7222"/>
    <w:rsid w:val="001E5E2E"/>
    <w:rsid w:val="001F16D8"/>
    <w:rsid w:val="001F3641"/>
    <w:rsid w:val="001F5ED5"/>
    <w:rsid w:val="001F74EA"/>
    <w:rsid w:val="00205D54"/>
    <w:rsid w:val="002070FF"/>
    <w:rsid w:val="002220ED"/>
    <w:rsid w:val="002232C2"/>
    <w:rsid w:val="00226020"/>
    <w:rsid w:val="0023073B"/>
    <w:rsid w:val="00230BEC"/>
    <w:rsid w:val="0023102F"/>
    <w:rsid w:val="00242C35"/>
    <w:rsid w:val="002458F0"/>
    <w:rsid w:val="00250FCC"/>
    <w:rsid w:val="0026138E"/>
    <w:rsid w:val="002637A8"/>
    <w:rsid w:val="00266F6F"/>
    <w:rsid w:val="002815ED"/>
    <w:rsid w:val="002819AF"/>
    <w:rsid w:val="00282913"/>
    <w:rsid w:val="00291003"/>
    <w:rsid w:val="002971E6"/>
    <w:rsid w:val="002B105E"/>
    <w:rsid w:val="002B38D8"/>
    <w:rsid w:val="002E4EF0"/>
    <w:rsid w:val="002E77E7"/>
    <w:rsid w:val="002F058A"/>
    <w:rsid w:val="002F1ADD"/>
    <w:rsid w:val="003002E6"/>
    <w:rsid w:val="00300ADD"/>
    <w:rsid w:val="00305992"/>
    <w:rsid w:val="00307B5F"/>
    <w:rsid w:val="00311315"/>
    <w:rsid w:val="0031475C"/>
    <w:rsid w:val="00314B46"/>
    <w:rsid w:val="00324D26"/>
    <w:rsid w:val="003307B4"/>
    <w:rsid w:val="0033357B"/>
    <w:rsid w:val="00341681"/>
    <w:rsid w:val="00342F31"/>
    <w:rsid w:val="00350EA9"/>
    <w:rsid w:val="003567D7"/>
    <w:rsid w:val="00371FEC"/>
    <w:rsid w:val="00394099"/>
    <w:rsid w:val="0039616D"/>
    <w:rsid w:val="00397921"/>
    <w:rsid w:val="003A40EA"/>
    <w:rsid w:val="003A5B99"/>
    <w:rsid w:val="003A67E1"/>
    <w:rsid w:val="003B3BDC"/>
    <w:rsid w:val="003E7584"/>
    <w:rsid w:val="00412A7E"/>
    <w:rsid w:val="00431F44"/>
    <w:rsid w:val="00432E0E"/>
    <w:rsid w:val="0044160C"/>
    <w:rsid w:val="004517C5"/>
    <w:rsid w:val="004578C5"/>
    <w:rsid w:val="00462A74"/>
    <w:rsid w:val="00470BA8"/>
    <w:rsid w:val="00481418"/>
    <w:rsid w:val="004A1830"/>
    <w:rsid w:val="004B283E"/>
    <w:rsid w:val="004B7683"/>
    <w:rsid w:val="004B7F35"/>
    <w:rsid w:val="004C0FAA"/>
    <w:rsid w:val="004C4CB1"/>
    <w:rsid w:val="004C5500"/>
    <w:rsid w:val="004C6ED9"/>
    <w:rsid w:val="004D7E3D"/>
    <w:rsid w:val="004E13C7"/>
    <w:rsid w:val="004E3421"/>
    <w:rsid w:val="004F41FC"/>
    <w:rsid w:val="004F732C"/>
    <w:rsid w:val="004F7E62"/>
    <w:rsid w:val="00503A3F"/>
    <w:rsid w:val="0050571F"/>
    <w:rsid w:val="00511F66"/>
    <w:rsid w:val="005244B9"/>
    <w:rsid w:val="00526870"/>
    <w:rsid w:val="0053184A"/>
    <w:rsid w:val="00533C02"/>
    <w:rsid w:val="00543F1B"/>
    <w:rsid w:val="0055239D"/>
    <w:rsid w:val="0056272C"/>
    <w:rsid w:val="0057276A"/>
    <w:rsid w:val="005816DF"/>
    <w:rsid w:val="00582527"/>
    <w:rsid w:val="00582A9A"/>
    <w:rsid w:val="00586AC1"/>
    <w:rsid w:val="005936EA"/>
    <w:rsid w:val="005A0DE5"/>
    <w:rsid w:val="005A3956"/>
    <w:rsid w:val="005A571B"/>
    <w:rsid w:val="005B121A"/>
    <w:rsid w:val="005C0ED5"/>
    <w:rsid w:val="005C215F"/>
    <w:rsid w:val="005C4FC5"/>
    <w:rsid w:val="005C5B75"/>
    <w:rsid w:val="005C7493"/>
    <w:rsid w:val="005D06FB"/>
    <w:rsid w:val="005D0D98"/>
    <w:rsid w:val="005E0DF5"/>
    <w:rsid w:val="005E14EE"/>
    <w:rsid w:val="005E656C"/>
    <w:rsid w:val="005E703F"/>
    <w:rsid w:val="005F1C05"/>
    <w:rsid w:val="005F2A56"/>
    <w:rsid w:val="0060038D"/>
    <w:rsid w:val="00625342"/>
    <w:rsid w:val="00633A1E"/>
    <w:rsid w:val="00633A3E"/>
    <w:rsid w:val="00637315"/>
    <w:rsid w:val="00645AD6"/>
    <w:rsid w:val="00646612"/>
    <w:rsid w:val="00650C57"/>
    <w:rsid w:val="00654CF6"/>
    <w:rsid w:val="00661AF8"/>
    <w:rsid w:val="00663D4D"/>
    <w:rsid w:val="006670DE"/>
    <w:rsid w:val="006714E8"/>
    <w:rsid w:val="006810E6"/>
    <w:rsid w:val="00690A0A"/>
    <w:rsid w:val="00691287"/>
    <w:rsid w:val="00692615"/>
    <w:rsid w:val="0069732E"/>
    <w:rsid w:val="006A2A29"/>
    <w:rsid w:val="006A364F"/>
    <w:rsid w:val="006A6A59"/>
    <w:rsid w:val="006B0A59"/>
    <w:rsid w:val="006B2DC0"/>
    <w:rsid w:val="006C5F93"/>
    <w:rsid w:val="006D702E"/>
    <w:rsid w:val="006D7F7C"/>
    <w:rsid w:val="006E52AE"/>
    <w:rsid w:val="006E61EB"/>
    <w:rsid w:val="006F051A"/>
    <w:rsid w:val="006F1D71"/>
    <w:rsid w:val="00704CEB"/>
    <w:rsid w:val="007323CB"/>
    <w:rsid w:val="00732C8E"/>
    <w:rsid w:val="0073300B"/>
    <w:rsid w:val="007451C9"/>
    <w:rsid w:val="00761E02"/>
    <w:rsid w:val="00765A6F"/>
    <w:rsid w:val="00781EB4"/>
    <w:rsid w:val="00785ED8"/>
    <w:rsid w:val="007A53DC"/>
    <w:rsid w:val="007B22C1"/>
    <w:rsid w:val="007C1C24"/>
    <w:rsid w:val="007D2A6F"/>
    <w:rsid w:val="007D7053"/>
    <w:rsid w:val="008038C9"/>
    <w:rsid w:val="00815A0E"/>
    <w:rsid w:val="008266F2"/>
    <w:rsid w:val="0084102B"/>
    <w:rsid w:val="00846B26"/>
    <w:rsid w:val="00851036"/>
    <w:rsid w:val="0085334F"/>
    <w:rsid w:val="00853EFA"/>
    <w:rsid w:val="00862F17"/>
    <w:rsid w:val="00865914"/>
    <w:rsid w:val="00866D60"/>
    <w:rsid w:val="00890B64"/>
    <w:rsid w:val="00891B71"/>
    <w:rsid w:val="008955CE"/>
    <w:rsid w:val="00896ED6"/>
    <w:rsid w:val="0089722F"/>
    <w:rsid w:val="008A490F"/>
    <w:rsid w:val="008A4CC2"/>
    <w:rsid w:val="008B06EA"/>
    <w:rsid w:val="008B37BF"/>
    <w:rsid w:val="008C39EF"/>
    <w:rsid w:val="008D1A20"/>
    <w:rsid w:val="008D49C2"/>
    <w:rsid w:val="008E2C30"/>
    <w:rsid w:val="008E3E53"/>
    <w:rsid w:val="008E4434"/>
    <w:rsid w:val="008E5AB6"/>
    <w:rsid w:val="008E63A0"/>
    <w:rsid w:val="00917192"/>
    <w:rsid w:val="009229C6"/>
    <w:rsid w:val="00926440"/>
    <w:rsid w:val="0093120E"/>
    <w:rsid w:val="00935D0C"/>
    <w:rsid w:val="00937348"/>
    <w:rsid w:val="00944A0D"/>
    <w:rsid w:val="00957438"/>
    <w:rsid w:val="009619E5"/>
    <w:rsid w:val="009621B7"/>
    <w:rsid w:val="00974E8D"/>
    <w:rsid w:val="00980D5E"/>
    <w:rsid w:val="00996979"/>
    <w:rsid w:val="009A148E"/>
    <w:rsid w:val="009A51D8"/>
    <w:rsid w:val="009A6138"/>
    <w:rsid w:val="009C2318"/>
    <w:rsid w:val="009F2DF2"/>
    <w:rsid w:val="009F2E8D"/>
    <w:rsid w:val="009F6C98"/>
    <w:rsid w:val="00A004CF"/>
    <w:rsid w:val="00A11F41"/>
    <w:rsid w:val="00A14F33"/>
    <w:rsid w:val="00A16449"/>
    <w:rsid w:val="00A1771A"/>
    <w:rsid w:val="00A17C2F"/>
    <w:rsid w:val="00A226F8"/>
    <w:rsid w:val="00A24FD3"/>
    <w:rsid w:val="00A314F1"/>
    <w:rsid w:val="00A34660"/>
    <w:rsid w:val="00A42E18"/>
    <w:rsid w:val="00A44BE8"/>
    <w:rsid w:val="00A45B1D"/>
    <w:rsid w:val="00A503D4"/>
    <w:rsid w:val="00A54005"/>
    <w:rsid w:val="00A55D6A"/>
    <w:rsid w:val="00A62BA4"/>
    <w:rsid w:val="00A7288F"/>
    <w:rsid w:val="00A73BF4"/>
    <w:rsid w:val="00A81550"/>
    <w:rsid w:val="00A85D9E"/>
    <w:rsid w:val="00AA250F"/>
    <w:rsid w:val="00AA6E6A"/>
    <w:rsid w:val="00AB536E"/>
    <w:rsid w:val="00AC1409"/>
    <w:rsid w:val="00AC2A10"/>
    <w:rsid w:val="00AC373E"/>
    <w:rsid w:val="00AD0F35"/>
    <w:rsid w:val="00AE6C3C"/>
    <w:rsid w:val="00AF412E"/>
    <w:rsid w:val="00B011B4"/>
    <w:rsid w:val="00B04370"/>
    <w:rsid w:val="00B05C4D"/>
    <w:rsid w:val="00B13DA0"/>
    <w:rsid w:val="00B13EA4"/>
    <w:rsid w:val="00B218C0"/>
    <w:rsid w:val="00B27AAC"/>
    <w:rsid w:val="00B36BFB"/>
    <w:rsid w:val="00B4443E"/>
    <w:rsid w:val="00B46E9A"/>
    <w:rsid w:val="00B54934"/>
    <w:rsid w:val="00B56E55"/>
    <w:rsid w:val="00B60420"/>
    <w:rsid w:val="00B653EF"/>
    <w:rsid w:val="00B746AD"/>
    <w:rsid w:val="00B7660F"/>
    <w:rsid w:val="00B9348D"/>
    <w:rsid w:val="00BB52B5"/>
    <w:rsid w:val="00BC254A"/>
    <w:rsid w:val="00BC4372"/>
    <w:rsid w:val="00BE1541"/>
    <w:rsid w:val="00BE2AB4"/>
    <w:rsid w:val="00BE78BF"/>
    <w:rsid w:val="00BF4634"/>
    <w:rsid w:val="00BF48F1"/>
    <w:rsid w:val="00BF72E6"/>
    <w:rsid w:val="00C0130C"/>
    <w:rsid w:val="00C06852"/>
    <w:rsid w:val="00C1152A"/>
    <w:rsid w:val="00C45F87"/>
    <w:rsid w:val="00C46B6D"/>
    <w:rsid w:val="00C5373B"/>
    <w:rsid w:val="00C66CDD"/>
    <w:rsid w:val="00C70060"/>
    <w:rsid w:val="00C71A23"/>
    <w:rsid w:val="00C83709"/>
    <w:rsid w:val="00C8399F"/>
    <w:rsid w:val="00C851AE"/>
    <w:rsid w:val="00C94C57"/>
    <w:rsid w:val="00CA7BB5"/>
    <w:rsid w:val="00CB691D"/>
    <w:rsid w:val="00CE2F60"/>
    <w:rsid w:val="00CE7EA6"/>
    <w:rsid w:val="00D00BEE"/>
    <w:rsid w:val="00D047E1"/>
    <w:rsid w:val="00D06519"/>
    <w:rsid w:val="00D133BE"/>
    <w:rsid w:val="00D23EB0"/>
    <w:rsid w:val="00D341A9"/>
    <w:rsid w:val="00D34579"/>
    <w:rsid w:val="00D53805"/>
    <w:rsid w:val="00D55236"/>
    <w:rsid w:val="00D574DE"/>
    <w:rsid w:val="00D669C0"/>
    <w:rsid w:val="00D752E5"/>
    <w:rsid w:val="00D8605E"/>
    <w:rsid w:val="00D87EF0"/>
    <w:rsid w:val="00DA539D"/>
    <w:rsid w:val="00DA7E80"/>
    <w:rsid w:val="00DD1C7C"/>
    <w:rsid w:val="00DE18B4"/>
    <w:rsid w:val="00DE5BA0"/>
    <w:rsid w:val="00E027FA"/>
    <w:rsid w:val="00E1315B"/>
    <w:rsid w:val="00E23611"/>
    <w:rsid w:val="00E273DA"/>
    <w:rsid w:val="00E316C4"/>
    <w:rsid w:val="00E3173B"/>
    <w:rsid w:val="00E324C1"/>
    <w:rsid w:val="00E325A7"/>
    <w:rsid w:val="00E35C8B"/>
    <w:rsid w:val="00E35E85"/>
    <w:rsid w:val="00E401BC"/>
    <w:rsid w:val="00E51097"/>
    <w:rsid w:val="00E574F2"/>
    <w:rsid w:val="00E57CC7"/>
    <w:rsid w:val="00E62355"/>
    <w:rsid w:val="00E66714"/>
    <w:rsid w:val="00E66DF5"/>
    <w:rsid w:val="00E725BF"/>
    <w:rsid w:val="00E7313C"/>
    <w:rsid w:val="00E752CD"/>
    <w:rsid w:val="00E7581E"/>
    <w:rsid w:val="00E93EFC"/>
    <w:rsid w:val="00E94AE4"/>
    <w:rsid w:val="00E96381"/>
    <w:rsid w:val="00E963D7"/>
    <w:rsid w:val="00EB1BE9"/>
    <w:rsid w:val="00EB2781"/>
    <w:rsid w:val="00EB62CF"/>
    <w:rsid w:val="00EC36FF"/>
    <w:rsid w:val="00EE002D"/>
    <w:rsid w:val="00EF6630"/>
    <w:rsid w:val="00EF6978"/>
    <w:rsid w:val="00F00519"/>
    <w:rsid w:val="00F22516"/>
    <w:rsid w:val="00F448F8"/>
    <w:rsid w:val="00F526F8"/>
    <w:rsid w:val="00F538E5"/>
    <w:rsid w:val="00F54FDE"/>
    <w:rsid w:val="00F57CC2"/>
    <w:rsid w:val="00F62B19"/>
    <w:rsid w:val="00F66B77"/>
    <w:rsid w:val="00F672D9"/>
    <w:rsid w:val="00F72E78"/>
    <w:rsid w:val="00F77CD5"/>
    <w:rsid w:val="00F801ED"/>
    <w:rsid w:val="00F81F8B"/>
    <w:rsid w:val="00F94FED"/>
    <w:rsid w:val="00F97FC3"/>
    <w:rsid w:val="00FB3ADF"/>
    <w:rsid w:val="00FB44B2"/>
    <w:rsid w:val="00FB5649"/>
    <w:rsid w:val="00FC0D9F"/>
    <w:rsid w:val="00FC1701"/>
    <w:rsid w:val="00FC37C4"/>
    <w:rsid w:val="00FC5899"/>
    <w:rsid w:val="00FD08BD"/>
    <w:rsid w:val="00FD1649"/>
    <w:rsid w:val="00FD7B4A"/>
    <w:rsid w:val="00FE3C9E"/>
    <w:rsid w:val="00FE7D61"/>
    <w:rsid w:val="00FF38CF"/>
    <w:rsid w:val="00FF3B31"/>
    <w:rsid w:val="00FF3ED0"/>
    <w:rsid w:val="00FF408D"/>
    <w:rsid w:val="00FF7476"/>
    <w:rsid w:val="01991A6F"/>
    <w:rsid w:val="019D24F4"/>
    <w:rsid w:val="024BD75E"/>
    <w:rsid w:val="02DC84F1"/>
    <w:rsid w:val="03497738"/>
    <w:rsid w:val="03A8C689"/>
    <w:rsid w:val="06590134"/>
    <w:rsid w:val="078C2701"/>
    <w:rsid w:val="07D1CEFA"/>
    <w:rsid w:val="08991F8E"/>
    <w:rsid w:val="08AE76F1"/>
    <w:rsid w:val="08C328EB"/>
    <w:rsid w:val="0A040C1C"/>
    <w:rsid w:val="0CC86860"/>
    <w:rsid w:val="0D4031C9"/>
    <w:rsid w:val="0DE32B5E"/>
    <w:rsid w:val="0DFB03D4"/>
    <w:rsid w:val="0E553D04"/>
    <w:rsid w:val="102149E5"/>
    <w:rsid w:val="109F8B65"/>
    <w:rsid w:val="10A49A4D"/>
    <w:rsid w:val="113ACEEE"/>
    <w:rsid w:val="11438ABF"/>
    <w:rsid w:val="123D6D15"/>
    <w:rsid w:val="130CA536"/>
    <w:rsid w:val="143AADCB"/>
    <w:rsid w:val="143E8CD0"/>
    <w:rsid w:val="14A2BB37"/>
    <w:rsid w:val="15636B70"/>
    <w:rsid w:val="15696286"/>
    <w:rsid w:val="159C5F0C"/>
    <w:rsid w:val="1659626F"/>
    <w:rsid w:val="1677B794"/>
    <w:rsid w:val="1719A3CA"/>
    <w:rsid w:val="183CBB2A"/>
    <w:rsid w:val="18A19F21"/>
    <w:rsid w:val="18E7C822"/>
    <w:rsid w:val="18FD5A46"/>
    <w:rsid w:val="193729D7"/>
    <w:rsid w:val="1985FABB"/>
    <w:rsid w:val="1A3BCCCF"/>
    <w:rsid w:val="1ACF329B"/>
    <w:rsid w:val="1B2A8414"/>
    <w:rsid w:val="1BFB8E13"/>
    <w:rsid w:val="1E218229"/>
    <w:rsid w:val="1E875C48"/>
    <w:rsid w:val="1F662C00"/>
    <w:rsid w:val="1FDDC8C0"/>
    <w:rsid w:val="203707EE"/>
    <w:rsid w:val="206B42B4"/>
    <w:rsid w:val="206FD165"/>
    <w:rsid w:val="2074002E"/>
    <w:rsid w:val="2085A341"/>
    <w:rsid w:val="20F9027F"/>
    <w:rsid w:val="214715E3"/>
    <w:rsid w:val="22C82024"/>
    <w:rsid w:val="2395C688"/>
    <w:rsid w:val="24ED113A"/>
    <w:rsid w:val="25FED5E2"/>
    <w:rsid w:val="267AC0CC"/>
    <w:rsid w:val="26B55E91"/>
    <w:rsid w:val="276027FF"/>
    <w:rsid w:val="27DEEE07"/>
    <w:rsid w:val="2883024F"/>
    <w:rsid w:val="28AB0173"/>
    <w:rsid w:val="2960E971"/>
    <w:rsid w:val="2A7AE526"/>
    <w:rsid w:val="2AFC582F"/>
    <w:rsid w:val="2B4BFA2A"/>
    <w:rsid w:val="2CAFF144"/>
    <w:rsid w:val="2CEECBF3"/>
    <w:rsid w:val="2D0E3765"/>
    <w:rsid w:val="2E33C550"/>
    <w:rsid w:val="2FC464B6"/>
    <w:rsid w:val="31B68F51"/>
    <w:rsid w:val="31DB70BC"/>
    <w:rsid w:val="33792F3B"/>
    <w:rsid w:val="33C547CF"/>
    <w:rsid w:val="34C658CD"/>
    <w:rsid w:val="34C6AC84"/>
    <w:rsid w:val="34D8B401"/>
    <w:rsid w:val="35A83513"/>
    <w:rsid w:val="35F3D4EF"/>
    <w:rsid w:val="362D17A5"/>
    <w:rsid w:val="3679290B"/>
    <w:rsid w:val="37BE0B09"/>
    <w:rsid w:val="389FA5A9"/>
    <w:rsid w:val="3990FFC0"/>
    <w:rsid w:val="39E48B96"/>
    <w:rsid w:val="3B6DC34D"/>
    <w:rsid w:val="3BC9769F"/>
    <w:rsid w:val="3C4D6B53"/>
    <w:rsid w:val="3D0526F0"/>
    <w:rsid w:val="3DF7EF40"/>
    <w:rsid w:val="3E3CD3D9"/>
    <w:rsid w:val="3EA12AC3"/>
    <w:rsid w:val="3F3691FE"/>
    <w:rsid w:val="3F43B79D"/>
    <w:rsid w:val="3F6FE00C"/>
    <w:rsid w:val="40F702B3"/>
    <w:rsid w:val="415F8FE0"/>
    <w:rsid w:val="419CFBCF"/>
    <w:rsid w:val="4225423C"/>
    <w:rsid w:val="42CBD1BE"/>
    <w:rsid w:val="42DBD167"/>
    <w:rsid w:val="43B0E27A"/>
    <w:rsid w:val="43ECA62A"/>
    <w:rsid w:val="442AC3D3"/>
    <w:rsid w:val="44C260F4"/>
    <w:rsid w:val="450187D2"/>
    <w:rsid w:val="45440682"/>
    <w:rsid w:val="45A2846B"/>
    <w:rsid w:val="45BDB1E2"/>
    <w:rsid w:val="45E32525"/>
    <w:rsid w:val="463A479D"/>
    <w:rsid w:val="4744307E"/>
    <w:rsid w:val="4805447E"/>
    <w:rsid w:val="48779AEF"/>
    <w:rsid w:val="498610EA"/>
    <w:rsid w:val="4989B5AE"/>
    <w:rsid w:val="4CA683C5"/>
    <w:rsid w:val="4CAEB533"/>
    <w:rsid w:val="4E9E3134"/>
    <w:rsid w:val="4ED62DB4"/>
    <w:rsid w:val="4F499D23"/>
    <w:rsid w:val="522F97C0"/>
    <w:rsid w:val="536C8228"/>
    <w:rsid w:val="5393ECB0"/>
    <w:rsid w:val="55A82342"/>
    <w:rsid w:val="55BE63DE"/>
    <w:rsid w:val="561A2AAA"/>
    <w:rsid w:val="59CF9FA7"/>
    <w:rsid w:val="5D6F2AA7"/>
    <w:rsid w:val="5D8EB417"/>
    <w:rsid w:val="5F3E53F8"/>
    <w:rsid w:val="5FB6D037"/>
    <w:rsid w:val="612774B8"/>
    <w:rsid w:val="627A6B58"/>
    <w:rsid w:val="6313AF77"/>
    <w:rsid w:val="633D0E70"/>
    <w:rsid w:val="63C135AB"/>
    <w:rsid w:val="64232BC2"/>
    <w:rsid w:val="64D4D516"/>
    <w:rsid w:val="676B2FC4"/>
    <w:rsid w:val="679B6FAE"/>
    <w:rsid w:val="67EAC067"/>
    <w:rsid w:val="685D3E7A"/>
    <w:rsid w:val="688270CD"/>
    <w:rsid w:val="68FA0A99"/>
    <w:rsid w:val="6AE87076"/>
    <w:rsid w:val="6C2FC6E7"/>
    <w:rsid w:val="6C337727"/>
    <w:rsid w:val="6C600BB5"/>
    <w:rsid w:val="6DF14F36"/>
    <w:rsid w:val="6F71628E"/>
    <w:rsid w:val="6FC14838"/>
    <w:rsid w:val="708F6B1A"/>
    <w:rsid w:val="711B6744"/>
    <w:rsid w:val="72470198"/>
    <w:rsid w:val="763CF923"/>
    <w:rsid w:val="764552C3"/>
    <w:rsid w:val="7727A9A2"/>
    <w:rsid w:val="7752A346"/>
    <w:rsid w:val="780761DD"/>
    <w:rsid w:val="7817E52F"/>
    <w:rsid w:val="78F3F39A"/>
    <w:rsid w:val="7B65E7C9"/>
    <w:rsid w:val="7BD3E843"/>
    <w:rsid w:val="7D5DE050"/>
    <w:rsid w:val="7EDFE9B0"/>
    <w:rsid w:val="7FC66A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2C82B0BD-00B8-4542-822E-0A2654C03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C02"/>
    <w:pPr>
      <w:keepNext/>
      <w:spacing w:after="0" w:line="240" w:lineRule="auto"/>
      <w:outlineLvl w:val="0"/>
    </w:pPr>
    <w:rPr>
      <w:rFonts w:ascii="Calibri" w:eastAsia="Times New Roman" w:hAnsi="Calibri" w:cs="Arial"/>
      <w:b/>
      <w:bCs/>
      <w:sz w:val="28"/>
      <w:szCs w:val="20"/>
      <w:lang w:eastAsia="en-IE"/>
    </w:rPr>
  </w:style>
  <w:style w:type="paragraph" w:styleId="Heading2">
    <w:name w:val="heading 2"/>
    <w:aliases w:val="2m,2,heading 2,l2,subhead 1,h2,h 2"/>
    <w:basedOn w:val="Normal"/>
    <w:next w:val="Normal"/>
    <w:link w:val="Heading2Char"/>
    <w:semiHidden/>
    <w:unhideWhenUsed/>
    <w:qFormat/>
    <w:rsid w:val="00533C02"/>
    <w:pPr>
      <w:keepNext/>
      <w:spacing w:after="0" w:line="240" w:lineRule="auto"/>
      <w:outlineLvl w:val="1"/>
    </w:pPr>
    <w:rPr>
      <w:rFonts w:ascii="Calibri" w:eastAsia="Times New Roman" w:hAnsi="Calibri" w:cs="Arial"/>
      <w:b/>
      <w:bCs/>
      <w:sz w:val="20"/>
      <w:szCs w:val="20"/>
      <w:lang w:eastAsia="en-IE"/>
    </w:rPr>
  </w:style>
  <w:style w:type="paragraph" w:styleId="Heading3">
    <w:name w:val="heading 3"/>
    <w:basedOn w:val="Normal"/>
    <w:next w:val="Normal"/>
    <w:link w:val="Heading3Char"/>
    <w:semiHidden/>
    <w:unhideWhenUsed/>
    <w:qFormat/>
    <w:rsid w:val="00533C02"/>
    <w:pPr>
      <w:keepNext/>
      <w:autoSpaceDE w:val="0"/>
      <w:autoSpaceDN w:val="0"/>
      <w:adjustRightInd w:val="0"/>
      <w:spacing w:after="0" w:line="240" w:lineRule="auto"/>
      <w:outlineLvl w:val="2"/>
    </w:pPr>
    <w:rPr>
      <w:rFonts w:ascii="Calibri" w:eastAsia="Times New Roman" w:hAnsi="Calibri" w:cs="Arial"/>
      <w:b/>
      <w:bCs/>
      <w:sz w:val="28"/>
      <w:szCs w:val="16"/>
      <w:lang w:val="en-US" w:eastAsia="en-IE"/>
    </w:rPr>
  </w:style>
  <w:style w:type="paragraph" w:styleId="Heading4">
    <w:name w:val="heading 4"/>
    <w:basedOn w:val="Normal"/>
    <w:next w:val="Normal"/>
    <w:link w:val="Heading4Char"/>
    <w:uiPriority w:val="99"/>
    <w:semiHidden/>
    <w:unhideWhenUsed/>
    <w:qFormat/>
    <w:rsid w:val="00533C02"/>
    <w:pPr>
      <w:keepNext/>
      <w:spacing w:after="0" w:line="240" w:lineRule="auto"/>
      <w:jc w:val="center"/>
      <w:outlineLvl w:val="3"/>
    </w:pPr>
    <w:rPr>
      <w:rFonts w:ascii="Calibri" w:eastAsia="Times New Roman" w:hAnsi="Calibri" w:cs="Arial"/>
      <w:b/>
      <w:bCs/>
      <w:sz w:val="28"/>
      <w:szCs w:val="20"/>
      <w:lang w:val="en-US" w:eastAsia="en-IE"/>
    </w:rPr>
  </w:style>
  <w:style w:type="paragraph" w:styleId="Heading5">
    <w:name w:val="heading 5"/>
    <w:basedOn w:val="Normal"/>
    <w:next w:val="Normal"/>
    <w:link w:val="Heading5Char"/>
    <w:semiHidden/>
    <w:unhideWhenUsed/>
    <w:qFormat/>
    <w:rsid w:val="00533C02"/>
    <w:pPr>
      <w:keepNext/>
      <w:spacing w:after="0" w:line="240" w:lineRule="auto"/>
      <w:outlineLvl w:val="4"/>
    </w:pPr>
    <w:rPr>
      <w:rFonts w:ascii="Calibri" w:eastAsia="Times New Roman" w:hAnsi="Calibri" w:cs="Arial"/>
      <w:b/>
      <w:bCs/>
      <w:sz w:val="20"/>
      <w:szCs w:val="20"/>
      <w:lang w:eastAsia="en-IE"/>
    </w:rPr>
  </w:style>
  <w:style w:type="paragraph" w:styleId="Heading6">
    <w:name w:val="heading 6"/>
    <w:basedOn w:val="Normal"/>
    <w:next w:val="Normal"/>
    <w:link w:val="Heading6Char"/>
    <w:semiHidden/>
    <w:unhideWhenUsed/>
    <w:qFormat/>
    <w:rsid w:val="00533C02"/>
    <w:pPr>
      <w:keepNext/>
      <w:spacing w:before="120" w:line="280" w:lineRule="atLeast"/>
      <w:outlineLvl w:val="5"/>
    </w:pPr>
    <w:rPr>
      <w:rFonts w:ascii="Arial" w:eastAsia="Times New Roman" w:hAnsi="Arial" w:cs="Arial"/>
      <w:b/>
      <w:i/>
      <w:sz w:val="20"/>
      <w:szCs w:val="20"/>
      <w:lang w:val="en-US" w:eastAsia="en-IE"/>
    </w:rPr>
  </w:style>
  <w:style w:type="paragraph" w:styleId="Heading7">
    <w:name w:val="heading 7"/>
    <w:basedOn w:val="Normal"/>
    <w:next w:val="Normal"/>
    <w:link w:val="Heading7Char"/>
    <w:uiPriority w:val="99"/>
    <w:semiHidden/>
    <w:unhideWhenUsed/>
    <w:qFormat/>
    <w:rsid w:val="00533C02"/>
    <w:pPr>
      <w:keepNext/>
      <w:spacing w:before="120" w:line="280" w:lineRule="atLeast"/>
      <w:outlineLvl w:val="6"/>
    </w:pPr>
    <w:rPr>
      <w:rFonts w:ascii="Arial" w:eastAsia="Times New Roman" w:hAnsi="Arial" w:cs="Arial"/>
      <w:b/>
      <w:sz w:val="20"/>
      <w:szCs w:val="20"/>
      <w:lang w:val="en-US" w:eastAsia="en-IE"/>
    </w:rPr>
  </w:style>
  <w:style w:type="paragraph" w:styleId="Heading8">
    <w:name w:val="heading 8"/>
    <w:basedOn w:val="Normal"/>
    <w:next w:val="Normal"/>
    <w:link w:val="Heading8Char"/>
    <w:uiPriority w:val="9"/>
    <w:semiHidden/>
    <w:unhideWhenUsed/>
    <w:qFormat/>
    <w:rsid w:val="00533C02"/>
    <w:pPr>
      <w:keepNext/>
      <w:spacing w:before="120" w:line="280" w:lineRule="atLeast"/>
      <w:outlineLvl w:val="7"/>
    </w:pPr>
    <w:rPr>
      <w:rFonts w:ascii="Arial" w:eastAsia="Times New Roman" w:hAnsi="Arial" w:cs="Arial"/>
      <w:b/>
      <w:i/>
      <w:sz w:val="18"/>
      <w:szCs w:val="20"/>
      <w:lang w:val="en-US" w:eastAsia="en-IE"/>
    </w:rPr>
  </w:style>
  <w:style w:type="paragraph" w:styleId="Heading9">
    <w:name w:val="heading 9"/>
    <w:basedOn w:val="Normal"/>
    <w:next w:val="Normal"/>
    <w:link w:val="Heading9Char"/>
    <w:autoRedefine/>
    <w:uiPriority w:val="99"/>
    <w:semiHidden/>
    <w:unhideWhenUsed/>
    <w:qFormat/>
    <w:rsid w:val="00533C02"/>
    <w:pPr>
      <w:keepNext/>
      <w:tabs>
        <w:tab w:val="left" w:pos="567"/>
        <w:tab w:val="num" w:pos="3285"/>
      </w:tabs>
      <w:spacing w:before="120" w:line="280" w:lineRule="atLeast"/>
      <w:outlineLvl w:val="8"/>
    </w:pPr>
    <w:rPr>
      <w:rFonts w:ascii="Arial" w:eastAsia="Times New Roman" w:hAnsi="Arial" w:cs="Arial"/>
      <w:sz w:val="18"/>
      <w:szCs w:val="20"/>
      <w:u w:val="single"/>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basedOn w:val="Normal"/>
    <w:uiPriority w:val="34"/>
    <w:qFormat/>
    <w:rsid w:val="006B0A59"/>
    <w:pPr>
      <w:ind w:left="720"/>
      <w:contextualSpacing/>
    </w:pPr>
  </w:style>
  <w:style w:type="table" w:styleId="TableGrid">
    <w:name w:val="Table Grid"/>
    <w:basedOn w:val="TableNormal"/>
    <w:uiPriority w:val="59"/>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uiPriority w:val="99"/>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semiHidden/>
    <w:unhideWhenUsed/>
    <w:rsid w:val="00EF6630"/>
    <w:rPr>
      <w:vertAlign w:val="superscript"/>
    </w:rPr>
  </w:style>
  <w:style w:type="paragraph" w:customStyle="1" w:styleId="keith">
    <w:name w:val="keith"/>
    <w:basedOn w:val="Normal"/>
    <w:link w:val="keithChar"/>
    <w:uiPriority w:val="99"/>
    <w:rsid w:val="004B7F35"/>
    <w:pPr>
      <w:numPr>
        <w:ilvl w:val="1"/>
        <w:numId w:val="17"/>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D752E5"/>
    <w:pPr>
      <w:spacing w:after="120"/>
    </w:pPr>
  </w:style>
  <w:style w:type="character" w:customStyle="1" w:styleId="BodyTextChar">
    <w:name w:val="Body Text Char"/>
    <w:basedOn w:val="DefaultParagraphFont"/>
    <w:link w:val="BodyText"/>
    <w:uiPriority w:val="99"/>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character" w:styleId="CommentReference">
    <w:name w:val="annotation reference"/>
    <w:basedOn w:val="DefaultParagraphFont"/>
    <w:semiHidden/>
    <w:unhideWhenUsed/>
    <w:rsid w:val="003A67E1"/>
    <w:rPr>
      <w:sz w:val="16"/>
      <w:szCs w:val="16"/>
    </w:rPr>
  </w:style>
  <w:style w:type="paragraph" w:styleId="CommentText">
    <w:name w:val="annotation text"/>
    <w:basedOn w:val="Normal"/>
    <w:link w:val="CommentTextChar"/>
    <w:uiPriority w:val="99"/>
    <w:unhideWhenUsed/>
    <w:rsid w:val="003A67E1"/>
    <w:pPr>
      <w:spacing w:line="240" w:lineRule="auto"/>
    </w:pPr>
    <w:rPr>
      <w:sz w:val="20"/>
      <w:szCs w:val="20"/>
    </w:rPr>
  </w:style>
  <w:style w:type="character" w:customStyle="1" w:styleId="CommentTextChar">
    <w:name w:val="Comment Text Char"/>
    <w:basedOn w:val="DefaultParagraphFont"/>
    <w:link w:val="CommentText"/>
    <w:uiPriority w:val="99"/>
    <w:rsid w:val="003A67E1"/>
    <w:rPr>
      <w:sz w:val="20"/>
      <w:szCs w:val="20"/>
    </w:rPr>
  </w:style>
  <w:style w:type="paragraph" w:styleId="CommentSubject">
    <w:name w:val="annotation subject"/>
    <w:basedOn w:val="CommentText"/>
    <w:next w:val="CommentText"/>
    <w:link w:val="CommentSubjectChar"/>
    <w:uiPriority w:val="99"/>
    <w:semiHidden/>
    <w:unhideWhenUsed/>
    <w:rsid w:val="003A67E1"/>
    <w:rPr>
      <w:b/>
      <w:bCs/>
    </w:rPr>
  </w:style>
  <w:style w:type="character" w:customStyle="1" w:styleId="CommentSubjectChar">
    <w:name w:val="Comment Subject Char"/>
    <w:basedOn w:val="CommentTextChar"/>
    <w:link w:val="CommentSubject"/>
    <w:uiPriority w:val="99"/>
    <w:semiHidden/>
    <w:rsid w:val="003A67E1"/>
    <w:rPr>
      <w:b/>
      <w:bCs/>
      <w:sz w:val="20"/>
      <w:szCs w:val="20"/>
    </w:rPr>
  </w:style>
  <w:style w:type="paragraph" w:customStyle="1" w:styleId="paragraph">
    <w:name w:val="paragraph"/>
    <w:basedOn w:val="Normal"/>
    <w:rsid w:val="008E63A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E63A0"/>
  </w:style>
  <w:style w:type="character" w:customStyle="1" w:styleId="eop">
    <w:name w:val="eop"/>
    <w:basedOn w:val="DefaultParagraphFont"/>
    <w:rsid w:val="008E63A0"/>
  </w:style>
  <w:style w:type="character" w:customStyle="1" w:styleId="Heading1Char">
    <w:name w:val="Heading 1 Char"/>
    <w:basedOn w:val="DefaultParagraphFont"/>
    <w:link w:val="Heading1"/>
    <w:uiPriority w:val="9"/>
    <w:rsid w:val="00533C02"/>
    <w:rPr>
      <w:rFonts w:ascii="Calibri" w:eastAsia="Times New Roman" w:hAnsi="Calibri" w:cs="Arial"/>
      <w:b/>
      <w:bCs/>
      <w:sz w:val="28"/>
      <w:szCs w:val="20"/>
      <w:lang w:eastAsia="en-IE"/>
    </w:rPr>
  </w:style>
  <w:style w:type="character" w:customStyle="1" w:styleId="Heading2Char">
    <w:name w:val="Heading 2 Char"/>
    <w:aliases w:val="2m Char,2 Char,heading 2 Char,l2 Char,subhead 1 Char,h2 Char,h 2 Char"/>
    <w:basedOn w:val="DefaultParagraphFont"/>
    <w:link w:val="Heading2"/>
    <w:semiHidden/>
    <w:rsid w:val="00533C02"/>
    <w:rPr>
      <w:rFonts w:ascii="Calibri" w:eastAsia="Times New Roman" w:hAnsi="Calibri" w:cs="Arial"/>
      <w:b/>
      <w:bCs/>
      <w:sz w:val="20"/>
      <w:szCs w:val="20"/>
      <w:lang w:eastAsia="en-IE"/>
    </w:rPr>
  </w:style>
  <w:style w:type="character" w:customStyle="1" w:styleId="Heading3Char">
    <w:name w:val="Heading 3 Char"/>
    <w:basedOn w:val="DefaultParagraphFont"/>
    <w:link w:val="Heading3"/>
    <w:semiHidden/>
    <w:rsid w:val="00533C02"/>
    <w:rPr>
      <w:rFonts w:ascii="Calibri" w:eastAsia="Times New Roman" w:hAnsi="Calibri" w:cs="Arial"/>
      <w:b/>
      <w:bCs/>
      <w:sz w:val="28"/>
      <w:szCs w:val="16"/>
      <w:lang w:val="en-US" w:eastAsia="en-IE"/>
    </w:rPr>
  </w:style>
  <w:style w:type="character" w:customStyle="1" w:styleId="Heading4Char">
    <w:name w:val="Heading 4 Char"/>
    <w:basedOn w:val="DefaultParagraphFont"/>
    <w:link w:val="Heading4"/>
    <w:uiPriority w:val="99"/>
    <w:semiHidden/>
    <w:rsid w:val="00533C02"/>
    <w:rPr>
      <w:rFonts w:ascii="Calibri" w:eastAsia="Times New Roman" w:hAnsi="Calibri" w:cs="Arial"/>
      <w:b/>
      <w:bCs/>
      <w:sz w:val="28"/>
      <w:szCs w:val="20"/>
      <w:lang w:val="en-US" w:eastAsia="en-IE"/>
    </w:rPr>
  </w:style>
  <w:style w:type="character" w:customStyle="1" w:styleId="Heading5Char">
    <w:name w:val="Heading 5 Char"/>
    <w:basedOn w:val="DefaultParagraphFont"/>
    <w:link w:val="Heading5"/>
    <w:semiHidden/>
    <w:rsid w:val="00533C02"/>
    <w:rPr>
      <w:rFonts w:ascii="Calibri" w:eastAsia="Times New Roman" w:hAnsi="Calibri" w:cs="Arial"/>
      <w:b/>
      <w:bCs/>
      <w:sz w:val="20"/>
      <w:szCs w:val="20"/>
      <w:lang w:eastAsia="en-IE"/>
    </w:rPr>
  </w:style>
  <w:style w:type="character" w:customStyle="1" w:styleId="Heading6Char">
    <w:name w:val="Heading 6 Char"/>
    <w:basedOn w:val="DefaultParagraphFont"/>
    <w:link w:val="Heading6"/>
    <w:semiHidden/>
    <w:rsid w:val="00533C02"/>
    <w:rPr>
      <w:rFonts w:ascii="Arial" w:eastAsia="Times New Roman" w:hAnsi="Arial" w:cs="Arial"/>
      <w:b/>
      <w:i/>
      <w:sz w:val="20"/>
      <w:szCs w:val="20"/>
      <w:lang w:val="en-US" w:eastAsia="en-IE"/>
    </w:rPr>
  </w:style>
  <w:style w:type="character" w:customStyle="1" w:styleId="Heading7Char">
    <w:name w:val="Heading 7 Char"/>
    <w:basedOn w:val="DefaultParagraphFont"/>
    <w:link w:val="Heading7"/>
    <w:uiPriority w:val="99"/>
    <w:semiHidden/>
    <w:rsid w:val="00533C02"/>
    <w:rPr>
      <w:rFonts w:ascii="Arial" w:eastAsia="Times New Roman" w:hAnsi="Arial" w:cs="Arial"/>
      <w:b/>
      <w:sz w:val="20"/>
      <w:szCs w:val="20"/>
      <w:lang w:val="en-US" w:eastAsia="en-IE"/>
    </w:rPr>
  </w:style>
  <w:style w:type="character" w:customStyle="1" w:styleId="Heading8Char">
    <w:name w:val="Heading 8 Char"/>
    <w:basedOn w:val="DefaultParagraphFont"/>
    <w:link w:val="Heading8"/>
    <w:uiPriority w:val="9"/>
    <w:semiHidden/>
    <w:rsid w:val="00533C02"/>
    <w:rPr>
      <w:rFonts w:ascii="Arial" w:eastAsia="Times New Roman" w:hAnsi="Arial" w:cs="Arial"/>
      <w:b/>
      <w:i/>
      <w:sz w:val="18"/>
      <w:szCs w:val="20"/>
      <w:lang w:val="en-US" w:eastAsia="en-IE"/>
    </w:rPr>
  </w:style>
  <w:style w:type="character" w:customStyle="1" w:styleId="Heading9Char">
    <w:name w:val="Heading 9 Char"/>
    <w:basedOn w:val="DefaultParagraphFont"/>
    <w:link w:val="Heading9"/>
    <w:uiPriority w:val="99"/>
    <w:semiHidden/>
    <w:rsid w:val="00533C02"/>
    <w:rPr>
      <w:rFonts w:ascii="Arial" w:eastAsia="Times New Roman" w:hAnsi="Arial" w:cs="Arial"/>
      <w:sz w:val="18"/>
      <w:szCs w:val="20"/>
      <w:u w:val="single"/>
      <w:lang w:val="en-US" w:eastAsia="en-IE"/>
    </w:rPr>
  </w:style>
  <w:style w:type="character" w:styleId="FollowedHyperlink">
    <w:name w:val="FollowedHyperlink"/>
    <w:uiPriority w:val="99"/>
    <w:semiHidden/>
    <w:unhideWhenUsed/>
    <w:rsid w:val="00533C02"/>
    <w:rPr>
      <w:color w:val="954F72"/>
      <w:u w:val="single"/>
    </w:rPr>
  </w:style>
  <w:style w:type="character" w:customStyle="1" w:styleId="Heading2Char1">
    <w:name w:val="Heading 2 Char1"/>
    <w:aliases w:val="2m Char1,2 Char1,heading 2 Char1,l2 Char1,subhead 1 Char1,h2 Char1,h 2 Char1"/>
    <w:basedOn w:val="DefaultParagraphFont"/>
    <w:semiHidden/>
    <w:rsid w:val="00533C02"/>
    <w:rPr>
      <w:rFonts w:asciiTheme="majorHAnsi" w:eastAsiaTheme="majorEastAsia" w:hAnsiTheme="majorHAnsi" w:cstheme="majorBidi"/>
      <w:color w:val="2E74B5" w:themeColor="accent1" w:themeShade="BF"/>
      <w:sz w:val="32"/>
      <w:szCs w:val="32"/>
    </w:rPr>
  </w:style>
  <w:style w:type="paragraph" w:customStyle="1" w:styleId="msonormal0">
    <w:name w:val="msonormal"/>
    <w:basedOn w:val="Normal"/>
    <w:uiPriority w:val="99"/>
    <w:rsid w:val="00533C02"/>
    <w:pPr>
      <w:spacing w:before="100" w:beforeAutospacing="1" w:after="100" w:afterAutospacing="1" w:line="240" w:lineRule="auto"/>
    </w:pPr>
    <w:rPr>
      <w:rFonts w:ascii="Calibri" w:eastAsia="Times New Roman" w:hAnsi="Calibri" w:cs="Arial"/>
      <w:sz w:val="20"/>
      <w:szCs w:val="20"/>
      <w:lang w:eastAsia="en-IE"/>
    </w:rPr>
  </w:style>
  <w:style w:type="paragraph" w:styleId="NormalWeb">
    <w:name w:val="Normal (Web)"/>
    <w:basedOn w:val="Normal"/>
    <w:uiPriority w:val="99"/>
    <w:semiHidden/>
    <w:unhideWhenUsed/>
    <w:rsid w:val="00533C02"/>
    <w:pPr>
      <w:spacing w:before="100" w:beforeAutospacing="1" w:after="100" w:afterAutospacing="1" w:line="240" w:lineRule="auto"/>
    </w:pPr>
    <w:rPr>
      <w:rFonts w:ascii="Calibri" w:eastAsia="Times New Roman" w:hAnsi="Calibri" w:cs="Arial"/>
      <w:sz w:val="20"/>
      <w:szCs w:val="20"/>
      <w:lang w:eastAsia="en-IE"/>
    </w:rPr>
  </w:style>
  <w:style w:type="paragraph" w:styleId="Index1">
    <w:name w:val="index 1"/>
    <w:basedOn w:val="Normal"/>
    <w:next w:val="Normal"/>
    <w:autoRedefine/>
    <w:uiPriority w:val="99"/>
    <w:semiHidden/>
    <w:unhideWhenUsed/>
    <w:rsid w:val="00533C02"/>
    <w:pPr>
      <w:spacing w:after="0" w:line="240" w:lineRule="auto"/>
      <w:jc w:val="both"/>
    </w:pPr>
    <w:rPr>
      <w:rFonts w:ascii="Calibri" w:eastAsia="Times New Roman" w:hAnsi="Calibri" w:cs="Arial"/>
      <w:szCs w:val="20"/>
      <w:lang w:eastAsia="en-IE"/>
    </w:rPr>
  </w:style>
  <w:style w:type="paragraph" w:styleId="Index2">
    <w:name w:val="index 2"/>
    <w:basedOn w:val="Normal"/>
    <w:next w:val="Normal"/>
    <w:autoRedefine/>
    <w:uiPriority w:val="99"/>
    <w:semiHidden/>
    <w:unhideWhenUsed/>
    <w:rsid w:val="00533C02"/>
    <w:pPr>
      <w:spacing w:after="0" w:line="240" w:lineRule="auto"/>
      <w:ind w:left="480" w:hanging="240"/>
    </w:pPr>
    <w:rPr>
      <w:rFonts w:ascii="Calibri" w:eastAsia="Times New Roman" w:hAnsi="Calibri" w:cs="Arial"/>
      <w:sz w:val="20"/>
      <w:szCs w:val="20"/>
      <w:lang w:eastAsia="en-IE"/>
    </w:rPr>
  </w:style>
  <w:style w:type="paragraph" w:styleId="Index3">
    <w:name w:val="index 3"/>
    <w:basedOn w:val="Normal"/>
    <w:next w:val="Normal"/>
    <w:autoRedefine/>
    <w:uiPriority w:val="99"/>
    <w:semiHidden/>
    <w:unhideWhenUsed/>
    <w:rsid w:val="00533C02"/>
    <w:pPr>
      <w:spacing w:after="0" w:line="240" w:lineRule="auto"/>
      <w:ind w:left="720" w:hanging="240"/>
    </w:pPr>
    <w:rPr>
      <w:rFonts w:ascii="Calibri" w:eastAsia="Times New Roman" w:hAnsi="Calibri" w:cs="Arial"/>
      <w:sz w:val="20"/>
      <w:szCs w:val="20"/>
      <w:lang w:eastAsia="en-IE"/>
    </w:rPr>
  </w:style>
  <w:style w:type="paragraph" w:styleId="Index4">
    <w:name w:val="index 4"/>
    <w:basedOn w:val="Normal"/>
    <w:next w:val="Normal"/>
    <w:autoRedefine/>
    <w:uiPriority w:val="99"/>
    <w:semiHidden/>
    <w:unhideWhenUsed/>
    <w:rsid w:val="00533C02"/>
    <w:pPr>
      <w:spacing w:after="0" w:line="240" w:lineRule="auto"/>
      <w:ind w:left="960" w:hanging="240"/>
    </w:pPr>
    <w:rPr>
      <w:rFonts w:ascii="Calibri" w:eastAsia="Times New Roman" w:hAnsi="Calibri" w:cs="Arial"/>
      <w:sz w:val="20"/>
      <w:szCs w:val="20"/>
      <w:lang w:eastAsia="en-IE"/>
    </w:rPr>
  </w:style>
  <w:style w:type="paragraph" w:styleId="Index5">
    <w:name w:val="index 5"/>
    <w:basedOn w:val="Normal"/>
    <w:next w:val="Normal"/>
    <w:autoRedefine/>
    <w:uiPriority w:val="99"/>
    <w:semiHidden/>
    <w:unhideWhenUsed/>
    <w:rsid w:val="00533C02"/>
    <w:pPr>
      <w:spacing w:after="0" w:line="240" w:lineRule="auto"/>
      <w:ind w:left="1200" w:hanging="240"/>
    </w:pPr>
    <w:rPr>
      <w:rFonts w:ascii="Calibri" w:eastAsia="Times New Roman" w:hAnsi="Calibri" w:cs="Arial"/>
      <w:sz w:val="20"/>
      <w:szCs w:val="20"/>
      <w:lang w:eastAsia="en-IE"/>
    </w:rPr>
  </w:style>
  <w:style w:type="paragraph" w:styleId="Index6">
    <w:name w:val="index 6"/>
    <w:basedOn w:val="Normal"/>
    <w:next w:val="Normal"/>
    <w:autoRedefine/>
    <w:uiPriority w:val="99"/>
    <w:semiHidden/>
    <w:unhideWhenUsed/>
    <w:rsid w:val="00533C02"/>
    <w:pPr>
      <w:spacing w:after="0" w:line="240" w:lineRule="auto"/>
      <w:ind w:left="1440" w:hanging="240"/>
    </w:pPr>
    <w:rPr>
      <w:rFonts w:ascii="Calibri" w:eastAsia="Times New Roman" w:hAnsi="Calibri" w:cs="Arial"/>
      <w:sz w:val="20"/>
      <w:szCs w:val="20"/>
      <w:lang w:eastAsia="en-IE"/>
    </w:rPr>
  </w:style>
  <w:style w:type="paragraph" w:styleId="Index7">
    <w:name w:val="index 7"/>
    <w:basedOn w:val="Normal"/>
    <w:next w:val="Normal"/>
    <w:autoRedefine/>
    <w:uiPriority w:val="99"/>
    <w:semiHidden/>
    <w:unhideWhenUsed/>
    <w:rsid w:val="00533C02"/>
    <w:pPr>
      <w:spacing w:after="0" w:line="240" w:lineRule="auto"/>
      <w:ind w:left="1680" w:hanging="240"/>
    </w:pPr>
    <w:rPr>
      <w:rFonts w:ascii="Calibri" w:eastAsia="Times New Roman" w:hAnsi="Calibri" w:cs="Arial"/>
      <w:sz w:val="20"/>
      <w:szCs w:val="20"/>
      <w:lang w:eastAsia="en-IE"/>
    </w:rPr>
  </w:style>
  <w:style w:type="paragraph" w:styleId="Index8">
    <w:name w:val="index 8"/>
    <w:basedOn w:val="Normal"/>
    <w:next w:val="Normal"/>
    <w:autoRedefine/>
    <w:uiPriority w:val="99"/>
    <w:semiHidden/>
    <w:unhideWhenUsed/>
    <w:rsid w:val="00533C02"/>
    <w:pPr>
      <w:spacing w:after="0" w:line="240" w:lineRule="auto"/>
      <w:ind w:left="1920" w:hanging="240"/>
    </w:pPr>
    <w:rPr>
      <w:rFonts w:ascii="Calibri" w:eastAsia="Times New Roman" w:hAnsi="Calibri" w:cs="Arial"/>
      <w:sz w:val="20"/>
      <w:szCs w:val="20"/>
      <w:lang w:eastAsia="en-IE"/>
    </w:rPr>
  </w:style>
  <w:style w:type="paragraph" w:styleId="Index9">
    <w:name w:val="index 9"/>
    <w:basedOn w:val="Normal"/>
    <w:next w:val="Normal"/>
    <w:autoRedefine/>
    <w:uiPriority w:val="99"/>
    <w:semiHidden/>
    <w:unhideWhenUsed/>
    <w:rsid w:val="00533C02"/>
    <w:pPr>
      <w:spacing w:after="0" w:line="240" w:lineRule="auto"/>
      <w:ind w:left="2160" w:hanging="240"/>
    </w:pPr>
    <w:rPr>
      <w:rFonts w:ascii="Calibri" w:eastAsia="Times New Roman" w:hAnsi="Calibri" w:cs="Arial"/>
      <w:sz w:val="20"/>
      <w:szCs w:val="20"/>
      <w:lang w:eastAsia="en-IE"/>
    </w:rPr>
  </w:style>
  <w:style w:type="paragraph" w:styleId="TOC1">
    <w:name w:val="toc 1"/>
    <w:basedOn w:val="Heading1"/>
    <w:next w:val="Normal"/>
    <w:autoRedefine/>
    <w:uiPriority w:val="39"/>
    <w:semiHidden/>
    <w:unhideWhenUsed/>
    <w:rsid w:val="00533C02"/>
    <w:pPr>
      <w:tabs>
        <w:tab w:val="right" w:leader="dot" w:pos="8296"/>
      </w:tabs>
      <w:spacing w:line="360" w:lineRule="auto"/>
      <w:ind w:left="1797" w:hanging="1797"/>
    </w:pPr>
    <w:rPr>
      <w:noProof/>
    </w:rPr>
  </w:style>
  <w:style w:type="paragraph" w:styleId="TOC3">
    <w:name w:val="toc 3"/>
    <w:basedOn w:val="Normal"/>
    <w:next w:val="Normal"/>
    <w:autoRedefine/>
    <w:uiPriority w:val="39"/>
    <w:semiHidden/>
    <w:unhideWhenUsed/>
    <w:rsid w:val="00533C02"/>
    <w:pPr>
      <w:spacing w:after="0" w:line="240" w:lineRule="auto"/>
      <w:ind w:left="480"/>
    </w:pPr>
    <w:rPr>
      <w:rFonts w:ascii="Calibri" w:eastAsia="Times New Roman" w:hAnsi="Calibri" w:cs="Arial"/>
      <w:sz w:val="20"/>
      <w:szCs w:val="20"/>
      <w:lang w:eastAsia="en-IE"/>
    </w:rPr>
  </w:style>
  <w:style w:type="paragraph" w:styleId="TOC4">
    <w:name w:val="toc 4"/>
    <w:basedOn w:val="Normal"/>
    <w:next w:val="Normal"/>
    <w:autoRedefine/>
    <w:uiPriority w:val="99"/>
    <w:semiHidden/>
    <w:unhideWhenUsed/>
    <w:rsid w:val="00533C02"/>
    <w:pPr>
      <w:spacing w:after="0" w:line="240" w:lineRule="auto"/>
      <w:ind w:left="720"/>
    </w:pPr>
    <w:rPr>
      <w:rFonts w:ascii="Calibri" w:eastAsia="Times New Roman" w:hAnsi="Calibri" w:cs="Arial"/>
      <w:sz w:val="20"/>
      <w:szCs w:val="20"/>
      <w:lang w:eastAsia="en-IE"/>
    </w:rPr>
  </w:style>
  <w:style w:type="paragraph" w:styleId="TOC5">
    <w:name w:val="toc 5"/>
    <w:basedOn w:val="Normal"/>
    <w:next w:val="Normal"/>
    <w:autoRedefine/>
    <w:uiPriority w:val="99"/>
    <w:semiHidden/>
    <w:unhideWhenUsed/>
    <w:rsid w:val="00533C02"/>
    <w:pPr>
      <w:spacing w:after="0" w:line="240" w:lineRule="auto"/>
      <w:ind w:left="960"/>
    </w:pPr>
    <w:rPr>
      <w:rFonts w:ascii="Calibri" w:eastAsia="Times New Roman" w:hAnsi="Calibri" w:cs="Arial"/>
      <w:sz w:val="20"/>
      <w:szCs w:val="20"/>
      <w:lang w:eastAsia="en-IE"/>
    </w:rPr>
  </w:style>
  <w:style w:type="paragraph" w:styleId="TOC6">
    <w:name w:val="toc 6"/>
    <w:basedOn w:val="Normal"/>
    <w:next w:val="Normal"/>
    <w:autoRedefine/>
    <w:uiPriority w:val="99"/>
    <w:semiHidden/>
    <w:unhideWhenUsed/>
    <w:rsid w:val="00533C02"/>
    <w:pPr>
      <w:spacing w:after="0" w:line="240" w:lineRule="auto"/>
      <w:ind w:left="1200"/>
    </w:pPr>
    <w:rPr>
      <w:rFonts w:ascii="Calibri" w:eastAsia="Times New Roman" w:hAnsi="Calibri" w:cs="Arial"/>
      <w:sz w:val="20"/>
      <w:szCs w:val="20"/>
      <w:lang w:eastAsia="en-IE"/>
    </w:rPr>
  </w:style>
  <w:style w:type="paragraph" w:styleId="TOC7">
    <w:name w:val="toc 7"/>
    <w:basedOn w:val="Normal"/>
    <w:next w:val="Normal"/>
    <w:autoRedefine/>
    <w:uiPriority w:val="99"/>
    <w:semiHidden/>
    <w:unhideWhenUsed/>
    <w:rsid w:val="00533C02"/>
    <w:pPr>
      <w:spacing w:after="0" w:line="240" w:lineRule="auto"/>
      <w:ind w:left="1440"/>
    </w:pPr>
    <w:rPr>
      <w:rFonts w:ascii="Calibri" w:eastAsia="Times New Roman" w:hAnsi="Calibri" w:cs="Arial"/>
      <w:sz w:val="20"/>
      <w:szCs w:val="20"/>
      <w:lang w:eastAsia="en-IE"/>
    </w:rPr>
  </w:style>
  <w:style w:type="paragraph" w:styleId="TOC8">
    <w:name w:val="toc 8"/>
    <w:basedOn w:val="Normal"/>
    <w:next w:val="Normal"/>
    <w:autoRedefine/>
    <w:uiPriority w:val="99"/>
    <w:semiHidden/>
    <w:unhideWhenUsed/>
    <w:rsid w:val="00533C02"/>
    <w:pPr>
      <w:spacing w:after="0" w:line="240" w:lineRule="auto"/>
      <w:ind w:left="1680"/>
    </w:pPr>
    <w:rPr>
      <w:rFonts w:ascii="Calibri" w:eastAsia="Times New Roman" w:hAnsi="Calibri" w:cs="Arial"/>
      <w:sz w:val="20"/>
      <w:szCs w:val="20"/>
      <w:lang w:eastAsia="en-IE"/>
    </w:rPr>
  </w:style>
  <w:style w:type="paragraph" w:styleId="TOC9">
    <w:name w:val="toc 9"/>
    <w:basedOn w:val="Normal"/>
    <w:next w:val="Normal"/>
    <w:autoRedefine/>
    <w:uiPriority w:val="99"/>
    <w:semiHidden/>
    <w:unhideWhenUsed/>
    <w:rsid w:val="00533C02"/>
    <w:pPr>
      <w:spacing w:after="0" w:line="240" w:lineRule="auto"/>
      <w:ind w:left="1920"/>
    </w:pPr>
    <w:rPr>
      <w:rFonts w:ascii="Calibri" w:eastAsia="Times New Roman" w:hAnsi="Calibri" w:cs="Arial"/>
      <w:sz w:val="20"/>
      <w:szCs w:val="20"/>
      <w:lang w:eastAsia="en-IE"/>
    </w:rPr>
  </w:style>
  <w:style w:type="paragraph" w:styleId="IndexHeading">
    <w:name w:val="index heading"/>
    <w:basedOn w:val="Normal"/>
    <w:next w:val="Index1"/>
    <w:uiPriority w:val="99"/>
    <w:semiHidden/>
    <w:unhideWhenUsed/>
    <w:rsid w:val="00533C02"/>
    <w:pPr>
      <w:spacing w:after="0" w:line="240" w:lineRule="auto"/>
    </w:pPr>
    <w:rPr>
      <w:rFonts w:ascii="Calibri" w:eastAsia="Times New Roman" w:hAnsi="Calibri" w:cs="Arial"/>
      <w:sz w:val="20"/>
      <w:szCs w:val="20"/>
      <w:lang w:eastAsia="en-IE"/>
    </w:rPr>
  </w:style>
  <w:style w:type="paragraph" w:styleId="Caption">
    <w:name w:val="caption"/>
    <w:basedOn w:val="Normal"/>
    <w:next w:val="Normal"/>
    <w:uiPriority w:val="35"/>
    <w:semiHidden/>
    <w:unhideWhenUsed/>
    <w:qFormat/>
    <w:rsid w:val="00533C02"/>
    <w:pPr>
      <w:spacing w:after="200" w:line="240" w:lineRule="auto"/>
    </w:pPr>
    <w:rPr>
      <w:rFonts w:ascii="Calibri" w:hAnsi="Calibri"/>
      <w:bCs/>
      <w:i/>
      <w:iCs/>
      <w:color w:val="44546A" w:themeColor="text2"/>
      <w:sz w:val="18"/>
      <w:szCs w:val="18"/>
    </w:rPr>
  </w:style>
  <w:style w:type="paragraph" w:styleId="ListBullet">
    <w:name w:val="List Bullet"/>
    <w:basedOn w:val="Normal"/>
    <w:autoRedefine/>
    <w:uiPriority w:val="99"/>
    <w:semiHidden/>
    <w:unhideWhenUsed/>
    <w:rsid w:val="00533C02"/>
    <w:pPr>
      <w:numPr>
        <w:numId w:val="29"/>
      </w:numPr>
      <w:tabs>
        <w:tab w:val="clear" w:pos="360"/>
      </w:tabs>
      <w:spacing w:after="0" w:line="240" w:lineRule="auto"/>
      <w:ind w:left="0" w:firstLine="0"/>
    </w:pPr>
    <w:rPr>
      <w:rFonts w:ascii="Calibri" w:eastAsia="Times New Roman" w:hAnsi="Calibri" w:cs="Arial"/>
      <w:sz w:val="20"/>
      <w:szCs w:val="20"/>
      <w:lang w:eastAsia="en-IE"/>
    </w:rPr>
  </w:style>
  <w:style w:type="paragraph" w:styleId="Title">
    <w:name w:val="Title"/>
    <w:basedOn w:val="Normal"/>
    <w:link w:val="TitleChar"/>
    <w:uiPriority w:val="99"/>
    <w:qFormat/>
    <w:rsid w:val="00533C02"/>
    <w:pPr>
      <w:spacing w:after="0" w:line="240" w:lineRule="auto"/>
      <w:jc w:val="center"/>
    </w:pPr>
    <w:rPr>
      <w:rFonts w:ascii="Calibri" w:eastAsia="Times New Roman" w:hAnsi="Calibri" w:cs="Arial"/>
      <w:sz w:val="40"/>
      <w:szCs w:val="20"/>
      <w:lang w:eastAsia="en-IE"/>
    </w:rPr>
  </w:style>
  <w:style w:type="character" w:customStyle="1" w:styleId="TitleChar">
    <w:name w:val="Title Char"/>
    <w:basedOn w:val="DefaultParagraphFont"/>
    <w:link w:val="Title"/>
    <w:uiPriority w:val="99"/>
    <w:rsid w:val="00533C02"/>
    <w:rPr>
      <w:rFonts w:ascii="Calibri" w:eastAsia="Times New Roman" w:hAnsi="Calibri" w:cs="Arial"/>
      <w:sz w:val="40"/>
      <w:szCs w:val="20"/>
      <w:lang w:eastAsia="en-IE"/>
    </w:rPr>
  </w:style>
  <w:style w:type="paragraph" w:styleId="BodyTextIndent">
    <w:name w:val="Body Text Indent"/>
    <w:basedOn w:val="Normal"/>
    <w:link w:val="BodyTextIndentChar"/>
    <w:uiPriority w:val="99"/>
    <w:semiHidden/>
    <w:unhideWhenUsed/>
    <w:rsid w:val="00533C02"/>
    <w:pPr>
      <w:tabs>
        <w:tab w:val="num" w:pos="1440"/>
      </w:tabs>
      <w:spacing w:after="0" w:line="240" w:lineRule="auto"/>
      <w:ind w:left="1440"/>
    </w:pPr>
    <w:rPr>
      <w:rFonts w:ascii="Calibri" w:eastAsia="Times New Roman" w:hAnsi="Calibri" w:cs="Arial"/>
      <w:sz w:val="20"/>
      <w:szCs w:val="20"/>
      <w:lang w:eastAsia="en-IE"/>
    </w:rPr>
  </w:style>
  <w:style w:type="character" w:customStyle="1" w:styleId="BodyTextIndentChar">
    <w:name w:val="Body Text Indent Char"/>
    <w:basedOn w:val="DefaultParagraphFont"/>
    <w:link w:val="BodyTextIndent"/>
    <w:uiPriority w:val="99"/>
    <w:semiHidden/>
    <w:rsid w:val="00533C02"/>
    <w:rPr>
      <w:rFonts w:ascii="Calibri" w:eastAsia="Times New Roman" w:hAnsi="Calibri" w:cs="Arial"/>
      <w:sz w:val="20"/>
      <w:szCs w:val="20"/>
      <w:lang w:eastAsia="en-IE"/>
    </w:rPr>
  </w:style>
  <w:style w:type="paragraph" w:styleId="Subtitle">
    <w:name w:val="Subtitle"/>
    <w:basedOn w:val="Normal"/>
    <w:link w:val="SubtitleChar"/>
    <w:uiPriority w:val="99"/>
    <w:qFormat/>
    <w:rsid w:val="00533C02"/>
    <w:pPr>
      <w:spacing w:after="0" w:line="240" w:lineRule="auto"/>
    </w:pPr>
    <w:rPr>
      <w:rFonts w:ascii="Calibri" w:eastAsia="Times New Roman" w:hAnsi="Calibri" w:cs="Arial"/>
      <w:b/>
      <w:bCs/>
      <w:sz w:val="28"/>
      <w:szCs w:val="20"/>
      <w:lang w:eastAsia="en-IE"/>
    </w:rPr>
  </w:style>
  <w:style w:type="character" w:customStyle="1" w:styleId="SubtitleChar">
    <w:name w:val="Subtitle Char"/>
    <w:basedOn w:val="DefaultParagraphFont"/>
    <w:link w:val="Subtitle"/>
    <w:uiPriority w:val="99"/>
    <w:rsid w:val="00533C02"/>
    <w:rPr>
      <w:rFonts w:ascii="Calibri" w:eastAsia="Times New Roman" w:hAnsi="Calibri" w:cs="Arial"/>
      <w:b/>
      <w:bCs/>
      <w:sz w:val="28"/>
      <w:szCs w:val="20"/>
      <w:lang w:eastAsia="en-IE"/>
    </w:rPr>
  </w:style>
  <w:style w:type="paragraph" w:styleId="BodyText2">
    <w:name w:val="Body Text 2"/>
    <w:basedOn w:val="Normal"/>
    <w:link w:val="BodyText2Char"/>
    <w:uiPriority w:val="99"/>
    <w:semiHidden/>
    <w:unhideWhenUsed/>
    <w:rsid w:val="00533C02"/>
    <w:pPr>
      <w:spacing w:after="0" w:line="240" w:lineRule="auto"/>
    </w:pPr>
    <w:rPr>
      <w:rFonts w:ascii="Calibri" w:eastAsia="Times New Roman" w:hAnsi="Calibri" w:cs="Arial"/>
      <w:b/>
      <w:bCs/>
      <w:color w:val="FF6600"/>
      <w:sz w:val="20"/>
      <w:szCs w:val="20"/>
      <w:lang w:eastAsia="en-IE"/>
    </w:rPr>
  </w:style>
  <w:style w:type="character" w:customStyle="1" w:styleId="BodyText2Char">
    <w:name w:val="Body Text 2 Char"/>
    <w:basedOn w:val="DefaultParagraphFont"/>
    <w:link w:val="BodyText2"/>
    <w:uiPriority w:val="99"/>
    <w:semiHidden/>
    <w:rsid w:val="00533C02"/>
    <w:rPr>
      <w:rFonts w:ascii="Calibri" w:eastAsia="Times New Roman" w:hAnsi="Calibri" w:cs="Arial"/>
      <w:b/>
      <w:bCs/>
      <w:color w:val="FF6600"/>
      <w:sz w:val="20"/>
      <w:szCs w:val="20"/>
      <w:lang w:eastAsia="en-IE"/>
    </w:rPr>
  </w:style>
  <w:style w:type="paragraph" w:styleId="BodyText3">
    <w:name w:val="Body Text 3"/>
    <w:basedOn w:val="Normal"/>
    <w:link w:val="BodyText3Char"/>
    <w:uiPriority w:val="99"/>
    <w:semiHidden/>
    <w:unhideWhenUsed/>
    <w:rsid w:val="00533C02"/>
    <w:pPr>
      <w:spacing w:after="0" w:line="240" w:lineRule="auto"/>
    </w:pPr>
    <w:rPr>
      <w:rFonts w:ascii="Calibri" w:eastAsia="Times New Roman" w:hAnsi="Calibri" w:cs="Arial"/>
      <w:b/>
      <w:bCs/>
      <w:sz w:val="20"/>
      <w:szCs w:val="20"/>
      <w:lang w:eastAsia="en-IE"/>
    </w:rPr>
  </w:style>
  <w:style w:type="character" w:customStyle="1" w:styleId="BodyText3Char">
    <w:name w:val="Body Text 3 Char"/>
    <w:basedOn w:val="DefaultParagraphFont"/>
    <w:link w:val="BodyText3"/>
    <w:uiPriority w:val="99"/>
    <w:semiHidden/>
    <w:rsid w:val="00533C02"/>
    <w:rPr>
      <w:rFonts w:ascii="Calibri" w:eastAsia="Times New Roman" w:hAnsi="Calibri" w:cs="Arial"/>
      <w:b/>
      <w:bCs/>
      <w:sz w:val="20"/>
      <w:szCs w:val="20"/>
      <w:lang w:eastAsia="en-IE"/>
    </w:rPr>
  </w:style>
  <w:style w:type="paragraph" w:styleId="BodyTextIndent2">
    <w:name w:val="Body Text Indent 2"/>
    <w:basedOn w:val="Normal"/>
    <w:link w:val="BodyTextIndent2Char"/>
    <w:uiPriority w:val="99"/>
    <w:semiHidden/>
    <w:unhideWhenUsed/>
    <w:rsid w:val="00533C02"/>
    <w:pPr>
      <w:spacing w:after="120" w:line="480" w:lineRule="auto"/>
      <w:ind w:left="283"/>
    </w:pPr>
    <w:rPr>
      <w:rFonts w:ascii="Calibri" w:eastAsia="Times New Roman" w:hAnsi="Calibri" w:cs="Arial"/>
      <w:sz w:val="20"/>
      <w:szCs w:val="20"/>
      <w:lang w:eastAsia="en-IE"/>
    </w:rPr>
  </w:style>
  <w:style w:type="character" w:customStyle="1" w:styleId="BodyTextIndent2Char">
    <w:name w:val="Body Text Indent 2 Char"/>
    <w:basedOn w:val="DefaultParagraphFont"/>
    <w:link w:val="BodyTextIndent2"/>
    <w:uiPriority w:val="99"/>
    <w:semiHidden/>
    <w:rsid w:val="00533C02"/>
    <w:rPr>
      <w:rFonts w:ascii="Calibri" w:eastAsia="Times New Roman" w:hAnsi="Calibri" w:cs="Arial"/>
      <w:sz w:val="20"/>
      <w:szCs w:val="20"/>
      <w:lang w:eastAsia="en-IE"/>
    </w:rPr>
  </w:style>
  <w:style w:type="paragraph" w:styleId="DocumentMap">
    <w:name w:val="Document Map"/>
    <w:basedOn w:val="Normal"/>
    <w:link w:val="DocumentMapChar"/>
    <w:uiPriority w:val="99"/>
    <w:semiHidden/>
    <w:unhideWhenUsed/>
    <w:rsid w:val="00533C02"/>
    <w:pPr>
      <w:shd w:val="clear" w:color="auto" w:fill="000080"/>
      <w:spacing w:after="0" w:line="240" w:lineRule="auto"/>
    </w:pPr>
    <w:rPr>
      <w:rFonts w:ascii="Tahoma" w:eastAsia="Times New Roman" w:hAnsi="Tahoma" w:cs="Tahoma"/>
      <w:sz w:val="20"/>
      <w:szCs w:val="20"/>
      <w:lang w:eastAsia="en-IE"/>
    </w:rPr>
  </w:style>
  <w:style w:type="character" w:customStyle="1" w:styleId="DocumentMapChar">
    <w:name w:val="Document Map Char"/>
    <w:basedOn w:val="DefaultParagraphFont"/>
    <w:link w:val="DocumentMap"/>
    <w:uiPriority w:val="99"/>
    <w:semiHidden/>
    <w:rsid w:val="00533C02"/>
    <w:rPr>
      <w:rFonts w:ascii="Tahoma" w:eastAsia="Times New Roman" w:hAnsi="Tahoma" w:cs="Tahoma"/>
      <w:sz w:val="20"/>
      <w:szCs w:val="20"/>
      <w:shd w:val="clear" w:color="auto" w:fill="000080"/>
      <w:lang w:eastAsia="en-IE"/>
    </w:rPr>
  </w:style>
  <w:style w:type="paragraph" w:styleId="NoSpacing">
    <w:name w:val="No Spacing"/>
    <w:uiPriority w:val="1"/>
    <w:qFormat/>
    <w:rsid w:val="00533C02"/>
    <w:pPr>
      <w:widowControl w:val="0"/>
      <w:spacing w:after="0" w:line="240" w:lineRule="auto"/>
    </w:pPr>
    <w:rPr>
      <w:rFonts w:ascii="Arial" w:eastAsia="Times New Roman" w:hAnsi="Arial" w:cs="Times New Roman"/>
      <w:szCs w:val="20"/>
      <w:lang w:val="en-GB"/>
    </w:rPr>
  </w:style>
  <w:style w:type="paragraph" w:styleId="Revision">
    <w:name w:val="Revision"/>
    <w:uiPriority w:val="99"/>
    <w:semiHidden/>
    <w:rsid w:val="00533C02"/>
    <w:pPr>
      <w:spacing w:after="0" w:line="240" w:lineRule="auto"/>
    </w:pPr>
    <w:rPr>
      <w:rFonts w:ascii="Calibri" w:eastAsia="Times New Roman" w:hAnsi="Calibri" w:cs="Arial"/>
      <w:bCs/>
      <w:color w:val="000000"/>
      <w:sz w:val="24"/>
      <w:szCs w:val="24"/>
      <w:lang w:val="en-GB"/>
    </w:rPr>
  </w:style>
  <w:style w:type="paragraph" w:styleId="TOCHeading">
    <w:name w:val="TOC Heading"/>
    <w:basedOn w:val="Heading1"/>
    <w:next w:val="Normal"/>
    <w:uiPriority w:val="39"/>
    <w:semiHidden/>
    <w:unhideWhenUsed/>
    <w:qFormat/>
    <w:rsid w:val="00533C02"/>
    <w:pPr>
      <w:keepLines/>
      <w:spacing w:before="240" w:line="256" w:lineRule="auto"/>
      <w:outlineLvl w:val="9"/>
    </w:pPr>
    <w:rPr>
      <w:rFonts w:ascii="Calibri Light" w:hAnsi="Calibri Light" w:cs="Times New Roman"/>
      <w:b w:val="0"/>
      <w:bCs w:val="0"/>
      <w:color w:val="2E74B5"/>
      <w:sz w:val="32"/>
      <w:szCs w:val="32"/>
      <w:lang w:val="en-US"/>
    </w:rPr>
  </w:style>
  <w:style w:type="paragraph" w:customStyle="1" w:styleId="Default">
    <w:name w:val="Default"/>
    <w:rsid w:val="00533C0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customStyle="1" w:styleId="Headerblock">
    <w:name w:val="Header block"/>
    <w:basedOn w:val="Normal"/>
    <w:uiPriority w:val="99"/>
    <w:rsid w:val="00533C02"/>
    <w:pPr>
      <w:widowControl w:val="0"/>
      <w:spacing w:after="0" w:line="240" w:lineRule="auto"/>
    </w:pPr>
    <w:rPr>
      <w:rFonts w:ascii="Arial" w:eastAsia="Times New Roman" w:hAnsi="Arial" w:cs="Times New Roman"/>
      <w:b/>
      <w:bCs/>
      <w:sz w:val="32"/>
      <w:szCs w:val="20"/>
      <w:lang w:val="en-GB"/>
    </w:rPr>
  </w:style>
  <w:style w:type="paragraph" w:customStyle="1" w:styleId="xl79">
    <w:name w:val="xl79"/>
    <w:basedOn w:val="Normal"/>
    <w:uiPriority w:val="99"/>
    <w:rsid w:val="00533C02"/>
    <w:pPr>
      <w:spacing w:before="100" w:beforeAutospacing="1" w:after="100" w:afterAutospacing="1" w:line="240" w:lineRule="auto"/>
    </w:pPr>
    <w:rPr>
      <w:rFonts w:ascii="Arial" w:eastAsia="Times New Roman" w:hAnsi="Arial" w:cs="Arial"/>
      <w:bCs/>
      <w:sz w:val="20"/>
      <w:szCs w:val="20"/>
      <w:lang w:val="en-GB" w:eastAsia="en-GB"/>
    </w:rPr>
  </w:style>
  <w:style w:type="paragraph" w:customStyle="1" w:styleId="xl80">
    <w:name w:val="xl80"/>
    <w:basedOn w:val="Normal"/>
    <w:uiPriority w:val="99"/>
    <w:rsid w:val="00533C02"/>
    <w:pPr>
      <w:spacing w:before="100" w:beforeAutospacing="1" w:after="100" w:afterAutospacing="1" w:line="240" w:lineRule="auto"/>
    </w:pPr>
    <w:rPr>
      <w:rFonts w:ascii="Arial" w:eastAsia="Times New Roman" w:hAnsi="Arial" w:cs="Arial"/>
      <w:b/>
      <w:sz w:val="20"/>
      <w:szCs w:val="20"/>
      <w:lang w:val="en-GB" w:eastAsia="en-GB"/>
    </w:rPr>
  </w:style>
  <w:style w:type="paragraph" w:customStyle="1" w:styleId="xl81">
    <w:name w:val="xl81"/>
    <w:basedOn w:val="Normal"/>
    <w:uiPriority w:val="99"/>
    <w:rsid w:val="00533C02"/>
    <w:pPr>
      <w:spacing w:before="100" w:beforeAutospacing="1" w:after="100" w:afterAutospacing="1" w:line="240" w:lineRule="auto"/>
    </w:pPr>
    <w:rPr>
      <w:rFonts w:ascii="Arial" w:eastAsia="Times New Roman" w:hAnsi="Arial" w:cs="Arial"/>
      <w:b/>
      <w:sz w:val="12"/>
      <w:szCs w:val="12"/>
      <w:lang w:val="en-GB" w:eastAsia="en-GB"/>
    </w:rPr>
  </w:style>
  <w:style w:type="paragraph" w:customStyle="1" w:styleId="xl82">
    <w:name w:val="xl82"/>
    <w:basedOn w:val="Normal"/>
    <w:uiPriority w:val="99"/>
    <w:rsid w:val="00533C02"/>
    <w:pPr>
      <w:spacing w:before="100" w:beforeAutospacing="1" w:after="100" w:afterAutospacing="1" w:line="240" w:lineRule="auto"/>
    </w:pPr>
    <w:rPr>
      <w:rFonts w:ascii="Arial" w:eastAsia="Times New Roman" w:hAnsi="Arial" w:cs="Arial"/>
      <w:b/>
      <w:sz w:val="12"/>
      <w:szCs w:val="12"/>
      <w:lang w:val="en-GB" w:eastAsia="en-GB"/>
    </w:rPr>
  </w:style>
  <w:style w:type="paragraph" w:customStyle="1" w:styleId="xl83">
    <w:name w:val="xl83"/>
    <w:basedOn w:val="Normal"/>
    <w:uiPriority w:val="99"/>
    <w:rsid w:val="00533C02"/>
    <w:pPr>
      <w:spacing w:before="100" w:beforeAutospacing="1" w:after="100" w:afterAutospacing="1" w:line="240" w:lineRule="auto"/>
      <w:jc w:val="center"/>
    </w:pPr>
    <w:rPr>
      <w:rFonts w:ascii="Arial" w:eastAsia="Times New Roman" w:hAnsi="Arial" w:cs="Arial"/>
      <w:bCs/>
      <w:sz w:val="12"/>
      <w:szCs w:val="12"/>
      <w:lang w:val="en-GB" w:eastAsia="en-GB"/>
    </w:rPr>
  </w:style>
  <w:style w:type="paragraph" w:customStyle="1" w:styleId="xl84">
    <w:name w:val="xl84"/>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5">
    <w:name w:val="xl85"/>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6">
    <w:name w:val="xl86"/>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87">
    <w:name w:val="xl87"/>
    <w:basedOn w:val="Normal"/>
    <w:uiPriority w:val="99"/>
    <w:rsid w:val="00533C02"/>
    <w:pPr>
      <w:spacing w:before="100" w:beforeAutospacing="1" w:after="100" w:afterAutospacing="1" w:line="240" w:lineRule="auto"/>
    </w:pPr>
    <w:rPr>
      <w:rFonts w:ascii="Arial" w:eastAsia="Times New Roman" w:hAnsi="Arial" w:cs="Arial"/>
      <w:bCs/>
      <w:sz w:val="12"/>
      <w:szCs w:val="12"/>
      <w:lang w:val="en-GB" w:eastAsia="en-GB"/>
    </w:rPr>
  </w:style>
  <w:style w:type="paragraph" w:customStyle="1" w:styleId="xl65">
    <w:name w:val="xl65"/>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4"/>
      <w:lang w:val="en-GB" w:eastAsia="en-GB"/>
    </w:rPr>
  </w:style>
  <w:style w:type="paragraph" w:customStyle="1" w:styleId="xl66">
    <w:name w:val="xl66"/>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67">
    <w:name w:val="xl67"/>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68">
    <w:name w:val="xl68"/>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4"/>
      <w:lang w:val="en-GB" w:eastAsia="en-GB"/>
    </w:rPr>
  </w:style>
  <w:style w:type="paragraph" w:customStyle="1" w:styleId="xl69">
    <w:name w:val="xl69"/>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0">
    <w:name w:val="xl70"/>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1">
    <w:name w:val="xl71"/>
    <w:basedOn w:val="Normal"/>
    <w:uiPriority w:val="99"/>
    <w:rsid w:val="00533C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72">
    <w:name w:val="xl72"/>
    <w:basedOn w:val="Normal"/>
    <w:uiPriority w:val="99"/>
    <w:rsid w:val="00533C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paragraph" w:customStyle="1" w:styleId="xl73">
    <w:name w:val="xl73"/>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4">
    <w:name w:val="xl74"/>
    <w:basedOn w:val="Normal"/>
    <w:uiPriority w:val="99"/>
    <w:rsid w:val="00533C0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4"/>
      <w:lang w:val="en-GB" w:eastAsia="en-GB"/>
    </w:rPr>
  </w:style>
  <w:style w:type="paragraph" w:customStyle="1" w:styleId="xl75">
    <w:name w:val="xl75"/>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6">
    <w:name w:val="xl76"/>
    <w:basedOn w:val="Normal"/>
    <w:uiPriority w:val="99"/>
    <w:rsid w:val="00533C0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Cs/>
      <w:sz w:val="20"/>
      <w:szCs w:val="24"/>
      <w:lang w:val="en-GB" w:eastAsia="en-GB"/>
    </w:rPr>
  </w:style>
  <w:style w:type="paragraph" w:customStyle="1" w:styleId="xl77">
    <w:name w:val="xl77"/>
    <w:basedOn w:val="Normal"/>
    <w:uiPriority w:val="99"/>
    <w:rsid w:val="00533C0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4"/>
      <w:lang w:val="en-GB" w:eastAsia="en-GB"/>
    </w:rPr>
  </w:style>
  <w:style w:type="character" w:customStyle="1" w:styleId="englishlanguage">
    <w:name w:val="english_language"/>
    <w:rsid w:val="00533C02"/>
  </w:style>
  <w:style w:type="character" w:customStyle="1" w:styleId="irishlanguage">
    <w:name w:val="irish_language"/>
    <w:rsid w:val="00533C02"/>
  </w:style>
  <w:style w:type="character" w:customStyle="1" w:styleId="markedcontent">
    <w:name w:val="markedcontent"/>
    <w:basedOn w:val="DefaultParagraphFont"/>
    <w:rsid w:val="00533C02"/>
  </w:style>
  <w:style w:type="character" w:customStyle="1" w:styleId="Title1">
    <w:name w:val="Title1"/>
    <w:basedOn w:val="DefaultParagraphFont"/>
    <w:rsid w:val="00533C02"/>
  </w:style>
  <w:style w:type="paragraph" w:styleId="TOC2">
    <w:name w:val="toc 2"/>
    <w:basedOn w:val="keith"/>
    <w:next w:val="Normal"/>
    <w:autoRedefine/>
    <w:uiPriority w:val="39"/>
    <w:semiHidden/>
    <w:unhideWhenUsed/>
    <w:rsid w:val="00533C02"/>
    <w:pPr>
      <w:numPr>
        <w:ilvl w:val="0"/>
        <w:numId w:val="0"/>
      </w:numPr>
      <w:tabs>
        <w:tab w:val="right" w:leader="dot" w:pos="8296"/>
      </w:tabs>
      <w:ind w:left="1701" w:hanging="1701"/>
    </w:pPr>
    <w:rPr>
      <w:rFonts w:asciiTheme="minorHAnsi" w:eastAsiaTheme="minorHAnsi" w:hAnsiTheme="minorHAnsi" w:cstheme="minorHAnsi"/>
      <w:bCs/>
      <w:noProof/>
      <w:color w:val="33CCFF"/>
      <w:lang w:val="en-IE"/>
    </w:rPr>
  </w:style>
  <w:style w:type="paragraph" w:customStyle="1" w:styleId="TableParagraph">
    <w:name w:val="Table Paragraph"/>
    <w:basedOn w:val="Normal"/>
    <w:uiPriority w:val="1"/>
    <w:qFormat/>
    <w:rsid w:val="00D06519"/>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rine.ie" TargetMode="External"/><Relationship Id="rId18" Type="http://schemas.openxmlformats.org/officeDocument/2006/relationships/hyperlink" Target="http://www.irishstatutebook.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BBC3A5D1ABA45BF8080FBA38AF96E" ma:contentTypeVersion="3" ma:contentTypeDescription="Create a new document." ma:contentTypeScope="" ma:versionID="126c32dbfab5dd9aa6e4adb3c62cf40c">
  <xsd:schema xmlns:xsd="http://www.w3.org/2001/XMLSchema" xmlns:xs="http://www.w3.org/2001/XMLSchema" xmlns:p="http://schemas.microsoft.com/office/2006/metadata/properties" xmlns:ns2="852013aa-5cc2-42db-9000-e1a64c74af0e" targetNamespace="http://schemas.microsoft.com/office/2006/metadata/properties" ma:root="true" ma:fieldsID="78b0d26ec646f82a315c6cf02824e7cb" ns2:_="">
    <xsd:import namespace="852013aa-5cc2-42db-9000-e1a64c74af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013aa-5cc2-42db-9000-e1a64c74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09B71F-3C89-4FA0-910B-CB995D4C2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013aa-5cc2-42db-9000-e1a64c74a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3.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4CA3DE-3394-4419-BD03-873F25293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35</Pages>
  <Words>9763</Words>
  <Characters>55652</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Aine Farrell</cp:lastModifiedBy>
  <cp:revision>4</cp:revision>
  <dcterms:created xsi:type="dcterms:W3CDTF">2026-09-14T16:12:00Z</dcterms:created>
  <dcterms:modified xsi:type="dcterms:W3CDTF">2026-09-15T07:08:00Z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0x010100E47BBC3A5D1ABA45BF8080FBA38AF96E</vt:lpwstr>
  </property>
</Properties>
</file>