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9745C" w14:textId="0EA43C48" w:rsidR="00465126" w:rsidRDefault="00465126">
      <w:pPr>
        <w:spacing w:line="240" w:lineRule="exact"/>
        <w:rPr>
          <w:sz w:val="24"/>
          <w:szCs w:val="24"/>
        </w:rPr>
      </w:pPr>
    </w:p>
    <w:p w14:paraId="44F1E994" w14:textId="77777777" w:rsidR="00465126" w:rsidRDefault="00465126">
      <w:pPr>
        <w:spacing w:line="240" w:lineRule="exact"/>
        <w:rPr>
          <w:sz w:val="24"/>
          <w:szCs w:val="24"/>
        </w:rPr>
      </w:pPr>
    </w:p>
    <w:p w14:paraId="0F9AABC9" w14:textId="77777777" w:rsidR="00465126" w:rsidRDefault="00465126">
      <w:pPr>
        <w:spacing w:line="240" w:lineRule="exact"/>
        <w:rPr>
          <w:sz w:val="24"/>
          <w:szCs w:val="24"/>
        </w:rPr>
      </w:pPr>
    </w:p>
    <w:p w14:paraId="3BBCE967" w14:textId="77777777" w:rsidR="00465126" w:rsidRDefault="00465126">
      <w:pPr>
        <w:spacing w:line="240" w:lineRule="exact"/>
        <w:rPr>
          <w:sz w:val="24"/>
          <w:szCs w:val="24"/>
        </w:rPr>
      </w:pPr>
    </w:p>
    <w:p w14:paraId="7ADEF9DE" w14:textId="4DA95B64" w:rsidR="00465126" w:rsidRDefault="00844243" w:rsidP="00A029AB">
      <w:pPr>
        <w:widowControl w:val="0"/>
        <w:spacing w:line="240" w:lineRule="auto"/>
        <w:ind w:left="2931" w:right="-20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1" locked="0" layoutInCell="0" allowOverlap="1" wp14:anchorId="27F86C85" wp14:editId="00680476">
                <wp:simplePos x="0" y="0"/>
                <wp:positionH relativeFrom="page">
                  <wp:posOffset>2610611</wp:posOffset>
                </wp:positionH>
                <wp:positionV relativeFrom="paragraph">
                  <wp:posOffset>3175</wp:posOffset>
                </wp:positionV>
                <wp:extent cx="2339340" cy="185928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340" cy="185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9340" h="185928">
                              <a:moveTo>
                                <a:pt x="0" y="0"/>
                              </a:moveTo>
                              <a:lnTo>
                                <a:pt x="0" y="185928"/>
                              </a:lnTo>
                              <a:lnTo>
                                <a:pt x="2339340" y="185928"/>
                              </a:lnTo>
                              <a:lnTo>
                                <a:pt x="233934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4A3F76" id="drawingObject3" o:spid="_x0000_s1026" style="position:absolute;margin-left:205.55pt;margin-top:.25pt;width:184.2pt;height:14.65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39340,185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" o:allowincell="f" path="m,l,185928r2339340,l2339340,,,xe" stroked="f">
                <v:path arrowok="t" textboxrect="0,0,2339340,185928"/>
                <w10:wrap anchorx="page"/>
              </v:shape>
            </w:pict>
          </mc:Fallback>
        </mc:AlternateConten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z w:val="24"/>
          <w:szCs w:val="24"/>
        </w:rPr>
        <w:t>n</w:t>
      </w:r>
      <w:r>
        <w:rPr>
          <w:b/>
          <w:bCs/>
          <w:color w:val="000000"/>
          <w:spacing w:val="1"/>
          <w:sz w:val="24"/>
          <w:szCs w:val="24"/>
        </w:rPr>
        <w:t>d</w:t>
      </w:r>
      <w:r>
        <w:rPr>
          <w:b/>
          <w:bCs/>
          <w:color w:val="000000"/>
          <w:w w:val="99"/>
          <w:sz w:val="24"/>
          <w:szCs w:val="24"/>
        </w:rPr>
        <w:t>e</w:t>
      </w:r>
      <w:r>
        <w:rPr>
          <w:b/>
          <w:bCs/>
          <w:color w:val="000000"/>
          <w:spacing w:val="1"/>
          <w:w w:val="99"/>
          <w:sz w:val="24"/>
          <w:szCs w:val="24"/>
        </w:rPr>
        <w:t>r</w:t>
      </w:r>
      <w:r>
        <w:rPr>
          <w:b/>
          <w:bCs/>
          <w:color w:val="000000"/>
          <w:sz w:val="24"/>
          <w:szCs w:val="24"/>
        </w:rPr>
        <w:t>s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/>
          <w:bCs/>
          <w:color w:val="000000"/>
          <w:w w:val="99"/>
          <w:sz w:val="24"/>
          <w:szCs w:val="24"/>
        </w:rPr>
        <w:t>C</w:t>
      </w:r>
      <w:r>
        <w:rPr>
          <w:b/>
          <w:bCs/>
          <w:color w:val="000000"/>
          <w:spacing w:val="-1"/>
          <w:sz w:val="24"/>
          <w:szCs w:val="24"/>
        </w:rPr>
        <w:t>F</w:t>
      </w:r>
      <w:r>
        <w:rPr>
          <w:b/>
          <w:bCs/>
          <w:color w:val="000000"/>
          <w:sz w:val="24"/>
          <w:szCs w:val="24"/>
        </w:rPr>
        <w:t>T</w:t>
      </w:r>
      <w:r>
        <w:rPr>
          <w:b/>
          <w:bCs/>
          <w:color w:val="000000"/>
          <w:spacing w:val="2"/>
          <w:sz w:val="24"/>
          <w:szCs w:val="24"/>
        </w:rPr>
        <w:t xml:space="preserve"> </w:t>
      </w:r>
    </w:p>
    <w:p w14:paraId="5724AEE9" w14:textId="77777777" w:rsidR="00465126" w:rsidRDefault="00465126">
      <w:pPr>
        <w:spacing w:after="19" w:line="120" w:lineRule="exact"/>
        <w:rPr>
          <w:sz w:val="12"/>
          <w:szCs w:val="12"/>
        </w:rPr>
      </w:pPr>
    </w:p>
    <w:p w14:paraId="6660E6DF" w14:textId="42E37493" w:rsidR="00465126" w:rsidRDefault="00844243" w:rsidP="00955C5B">
      <w:pPr>
        <w:widowControl w:val="0"/>
        <w:spacing w:line="240" w:lineRule="auto"/>
        <w:ind w:left="1299" w:right="-20"/>
        <w:rPr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3" behindDoc="1" locked="0" layoutInCell="0" allowOverlap="1" wp14:anchorId="317FC3B0" wp14:editId="0D82FFD9">
                <wp:simplePos x="0" y="0"/>
                <wp:positionH relativeFrom="page">
                  <wp:posOffset>1969006</wp:posOffset>
                </wp:positionH>
                <wp:positionV relativeFrom="paragraph">
                  <wp:posOffset>3194</wp:posOffset>
                </wp:positionV>
                <wp:extent cx="3622547" cy="170688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2547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22547" h="170688">
                              <a:moveTo>
                                <a:pt x="0" y="0"/>
                              </a:moveTo>
                              <a:lnTo>
                                <a:pt x="0" y="170688"/>
                              </a:lnTo>
                              <a:lnTo>
                                <a:pt x="3622547" y="170688"/>
                              </a:lnTo>
                              <a:lnTo>
                                <a:pt x="362254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930180A" id="drawingObject4" o:spid="_x0000_s1026" style="position:absolute;margin-left:155.05pt;margin-top:.25pt;width:285.25pt;height:13.45pt;z-index:-5033164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622547,17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" o:allowincell="f" path="m,l,170688r3622547,l3622547,,,xe" stroked="f">
                <v:path arrowok="t" textboxrect="0,0,3622547,170688"/>
                <w10:wrap anchorx="page"/>
              </v:shape>
            </w:pict>
          </mc:Fallback>
        </mc:AlternateContent>
      </w:r>
      <w:r>
        <w:rPr>
          <w:b/>
          <w:bCs/>
          <w:color w:val="000000"/>
        </w:rPr>
        <w:t>Call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f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T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nd</w:t>
      </w:r>
      <w:r>
        <w:rPr>
          <w:b/>
          <w:bCs/>
          <w:color w:val="000000"/>
        </w:rPr>
        <w:t>e</w:t>
      </w:r>
      <w:r>
        <w:rPr>
          <w:b/>
          <w:bCs/>
          <w:color w:val="000000"/>
          <w:spacing w:val="-1"/>
        </w:rPr>
        <w:t>r</w:t>
      </w:r>
      <w:r>
        <w:rPr>
          <w:b/>
          <w:bCs/>
          <w:color w:val="000000"/>
        </w:rPr>
        <w:t>s for t</w:t>
      </w:r>
      <w:r>
        <w:rPr>
          <w:b/>
          <w:bCs/>
          <w:color w:val="000000"/>
          <w:spacing w:val="-1"/>
        </w:rPr>
        <w:t>h</w:t>
      </w:r>
      <w:r>
        <w:rPr>
          <w:b/>
          <w:bCs/>
          <w:color w:val="000000"/>
        </w:rPr>
        <w:t>e p</w:t>
      </w:r>
      <w:r>
        <w:rPr>
          <w:b/>
          <w:bCs/>
          <w:color w:val="000000"/>
          <w:spacing w:val="-2"/>
        </w:rPr>
        <w:t>r</w:t>
      </w:r>
      <w:r>
        <w:rPr>
          <w:b/>
          <w:bCs/>
          <w:color w:val="000000"/>
        </w:rPr>
        <w:t xml:space="preserve">ovision 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</w:rPr>
        <w:t>f</w:t>
      </w:r>
      <w:r w:rsidR="008E69C8">
        <w:rPr>
          <w:b/>
          <w:bCs/>
          <w:color w:val="000000"/>
        </w:rPr>
        <w:t xml:space="preserve"> </w:t>
      </w:r>
      <w:r w:rsidR="008E69C8" w:rsidRPr="008E69C8">
        <w:rPr>
          <w:b/>
          <w:bCs/>
          <w:color w:val="000000"/>
        </w:rPr>
        <w:t xml:space="preserve">provision of </w:t>
      </w:r>
      <w:r w:rsidR="00F31B04">
        <w:rPr>
          <w:b/>
          <w:bCs/>
          <w:color w:val="000000"/>
        </w:rPr>
        <w:t>Design Services</w:t>
      </w:r>
    </w:p>
    <w:p w14:paraId="1EE3C9E8" w14:textId="77777777" w:rsidR="00F31B04" w:rsidRDefault="00F31B04" w:rsidP="00955C5B">
      <w:pPr>
        <w:widowControl w:val="0"/>
        <w:spacing w:line="240" w:lineRule="auto"/>
        <w:ind w:left="1299" w:right="-20"/>
        <w:rPr>
          <w:sz w:val="24"/>
          <w:szCs w:val="24"/>
        </w:rPr>
      </w:pPr>
    </w:p>
    <w:p w14:paraId="7C56BC38" w14:textId="79C88FF7" w:rsidR="00A029AB" w:rsidRDefault="00844243" w:rsidP="00790311">
      <w:pPr>
        <w:widowControl w:val="0"/>
        <w:spacing w:line="240" w:lineRule="auto"/>
        <w:ind w:left="1299" w:right="-20"/>
        <w:rPr>
          <w:sz w:val="24"/>
          <w:szCs w:val="24"/>
        </w:rPr>
      </w:pPr>
      <w:r>
        <w:rPr>
          <w:b/>
          <w:bCs/>
          <w:color w:val="000000"/>
        </w:rPr>
        <w:t>C</w:t>
      </w:r>
      <w:r>
        <w:rPr>
          <w:b/>
          <w:bCs/>
          <w:color w:val="000000"/>
          <w:spacing w:val="1"/>
        </w:rPr>
        <w:t>l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  <w:spacing w:val="-2"/>
        </w:rPr>
        <w:t>s</w:t>
      </w:r>
      <w:r>
        <w:rPr>
          <w:b/>
          <w:bCs/>
          <w:color w:val="000000"/>
        </w:rPr>
        <w:t>ing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d</w:t>
      </w:r>
      <w:r>
        <w:rPr>
          <w:b/>
          <w:bCs/>
          <w:color w:val="000000"/>
          <w:spacing w:val="-1"/>
        </w:rPr>
        <w:t>a</w:t>
      </w:r>
      <w:r>
        <w:rPr>
          <w:b/>
          <w:bCs/>
          <w:color w:val="000000"/>
        </w:rPr>
        <w:t>te f</w:t>
      </w:r>
      <w:r>
        <w:rPr>
          <w:b/>
          <w:bCs/>
          <w:color w:val="000000"/>
          <w:spacing w:val="-1"/>
        </w:rPr>
        <w:t>o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-1"/>
        </w:rPr>
        <w:t xml:space="preserve"> </w:t>
      </w:r>
      <w:r>
        <w:rPr>
          <w:b/>
          <w:bCs/>
          <w:color w:val="000000"/>
        </w:rPr>
        <w:t>t</w:t>
      </w:r>
      <w:r>
        <w:rPr>
          <w:b/>
          <w:bCs/>
          <w:color w:val="000000"/>
          <w:spacing w:val="-1"/>
        </w:rPr>
        <w:t>e</w:t>
      </w:r>
      <w:r>
        <w:rPr>
          <w:b/>
          <w:bCs/>
          <w:color w:val="000000"/>
        </w:rPr>
        <w:t>n</w:t>
      </w:r>
      <w:r>
        <w:rPr>
          <w:b/>
          <w:bCs/>
          <w:color w:val="000000"/>
          <w:spacing w:val="-1"/>
        </w:rPr>
        <w:t>de</w:t>
      </w:r>
      <w:r>
        <w:rPr>
          <w:b/>
          <w:bCs/>
          <w:color w:val="000000"/>
        </w:rPr>
        <w:t>r</w:t>
      </w:r>
      <w:r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</w:rPr>
        <w:t>resp</w:t>
      </w:r>
      <w:r>
        <w:rPr>
          <w:b/>
          <w:bCs/>
          <w:color w:val="000000"/>
          <w:spacing w:val="-2"/>
        </w:rPr>
        <w:t>o</w:t>
      </w:r>
      <w:r>
        <w:rPr>
          <w:b/>
          <w:bCs/>
          <w:color w:val="000000"/>
          <w:spacing w:val="-1"/>
        </w:rPr>
        <w:t>n</w:t>
      </w:r>
      <w:r>
        <w:rPr>
          <w:b/>
          <w:bCs/>
          <w:color w:val="000000"/>
        </w:rPr>
        <w:t xml:space="preserve">ses: </w:t>
      </w:r>
      <w:r w:rsidR="00F31B04">
        <w:rPr>
          <w:b/>
          <w:bCs/>
          <w:color w:val="000000"/>
        </w:rPr>
        <w:t>7</w:t>
      </w:r>
      <w:r w:rsidR="00F31B04" w:rsidRPr="00F31B04">
        <w:rPr>
          <w:b/>
          <w:bCs/>
          <w:color w:val="000000"/>
          <w:vertAlign w:val="superscript"/>
        </w:rPr>
        <w:t>th</w:t>
      </w:r>
      <w:r w:rsidR="00F31B04">
        <w:rPr>
          <w:b/>
          <w:bCs/>
          <w:color w:val="000000"/>
        </w:rPr>
        <w:t xml:space="preserve"> October 2026</w:t>
      </w:r>
    </w:p>
    <w:p w14:paraId="66D9276A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FB9D935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p w14:paraId="5081009E" w14:textId="77777777" w:rsidR="00A029AB" w:rsidRDefault="00A029AB">
      <w:pPr>
        <w:widowControl w:val="0"/>
        <w:spacing w:line="240" w:lineRule="auto"/>
        <w:ind w:left="2074" w:right="-20"/>
        <w:rPr>
          <w:b/>
          <w:bCs/>
          <w:color w:val="00000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4"/>
        <w:gridCol w:w="5611"/>
        <w:gridCol w:w="3221"/>
      </w:tblGrid>
      <w:tr w:rsidR="00A029AB" w14:paraId="42331644" w14:textId="77777777" w:rsidTr="008D0A13">
        <w:tc>
          <w:tcPr>
            <w:tcW w:w="1034" w:type="dxa"/>
            <w:shd w:val="pct20" w:color="auto" w:fill="auto"/>
          </w:tcPr>
          <w:p w14:paraId="00F8E5E7" w14:textId="3A10BF2F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5611" w:type="dxa"/>
            <w:shd w:val="pct20" w:color="auto" w:fill="auto"/>
          </w:tcPr>
          <w:p w14:paraId="67988564" w14:textId="01852FA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Query/ Clarification</w:t>
            </w:r>
          </w:p>
        </w:tc>
        <w:tc>
          <w:tcPr>
            <w:tcW w:w="3221" w:type="dxa"/>
            <w:shd w:val="pct20" w:color="auto" w:fill="auto"/>
          </w:tcPr>
          <w:p w14:paraId="61422931" w14:textId="6403D0F8" w:rsidR="00A029AB" w:rsidRPr="00A029AB" w:rsidRDefault="00A029AB" w:rsidP="007A7B30">
            <w:pPr>
              <w:spacing w:line="240" w:lineRule="exact"/>
              <w:jc w:val="center"/>
              <w:rPr>
                <w:b/>
                <w:bCs/>
                <w:sz w:val="24"/>
                <w:szCs w:val="24"/>
              </w:rPr>
            </w:pPr>
            <w:r w:rsidRPr="00A029AB">
              <w:rPr>
                <w:b/>
                <w:bCs/>
                <w:sz w:val="24"/>
                <w:szCs w:val="24"/>
              </w:rPr>
              <w:t>Response</w:t>
            </w:r>
          </w:p>
        </w:tc>
      </w:tr>
      <w:tr w:rsidR="00A029AB" w14:paraId="731ABBF1" w14:textId="77777777" w:rsidTr="008D0A13">
        <w:tc>
          <w:tcPr>
            <w:tcW w:w="1034" w:type="dxa"/>
          </w:tcPr>
          <w:p w14:paraId="48C3EC2C" w14:textId="31BE9BB4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</w:t>
            </w:r>
          </w:p>
        </w:tc>
        <w:tc>
          <w:tcPr>
            <w:tcW w:w="5611" w:type="dxa"/>
          </w:tcPr>
          <w:p w14:paraId="6CA79E02" w14:textId="4C30D0EF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That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three references/contracts and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 are required as separate requirements;</w:t>
            </w:r>
          </w:p>
          <w:p w14:paraId="4174B79C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0D3B08FE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7565AC08" w14:textId="5408DF2D" w:rsidR="00F31B04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whether the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same project may be used both as one of the three reference contracts and as one of the two case studies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provided it meets the applicable requirements for both</w:t>
            </w:r>
          </w:p>
          <w:p w14:paraId="58AFE848" w14:textId="77777777" w:rsidR="00F31B04" w:rsidRPr="008B4211" w:rsidRDefault="00F31B04" w:rsidP="00F31B04">
            <w:pPr>
              <w:pStyle w:val="ListParagraph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448FB8C3" w14:textId="77777777" w:rsidR="00F31B04" w:rsidRPr="008B4211" w:rsidRDefault="00F31B04" w:rsidP="00F31B04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</w:pPr>
          </w:p>
          <w:p w14:paraId="1F482762" w14:textId="53175431" w:rsidR="00A029AB" w:rsidRPr="008B4211" w:rsidRDefault="00F31B04" w:rsidP="00F31B04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As a specific format is provided in the TRD for the three reference contracts but not for the case studies, whether the case studies may be submitted as </w:t>
            </w:r>
            <w:r w:rsidRPr="008B4211">
              <w:rPr>
                <w:rFonts w:asciiTheme="minorHAnsi" w:eastAsia="Times New Roman" w:hAnsiTheme="minorHAnsi" w:cstheme="minorHAnsi"/>
                <w:b/>
                <w:bCs/>
                <w:color w:val="00241A"/>
                <w:sz w:val="24"/>
                <w:szCs w:val="24"/>
              </w:rPr>
              <w:t>separate brief narrative documents</w:t>
            </w:r>
            <w:r w:rsidRPr="008B4211">
              <w:rPr>
                <w:rFonts w:asciiTheme="minorHAnsi" w:eastAsia="Times New Roman" w:hAnsiTheme="minorHAnsi" w:cstheme="minorHAnsi"/>
                <w:color w:val="00241A"/>
                <w:sz w:val="24"/>
                <w:szCs w:val="24"/>
              </w:rPr>
              <w:t>, covering the information requested in the RFT/TRD.</w:t>
            </w:r>
          </w:p>
        </w:tc>
        <w:tc>
          <w:tcPr>
            <w:tcW w:w="3221" w:type="dxa"/>
          </w:tcPr>
          <w:p w14:paraId="7806DCD0" w14:textId="77777777" w:rsidR="007C2ED8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78C89E92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63E1F4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39AFEE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A139A3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E15FC4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35C75E8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8D1533A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4672BBD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6609D68E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15D1DFB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7100D370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FD8D523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1D72600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4DB4ED4F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61B267D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282E8A9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5338916C" w14:textId="77777777" w:rsidR="008B4211" w:rsidRDefault="008B4211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7B27BF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C669ABB" w14:textId="77777777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09E04751" w14:textId="173122F8" w:rsidR="00F31B04" w:rsidRDefault="00F31B04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 submitted as sperate documents</w:t>
            </w:r>
          </w:p>
          <w:p w14:paraId="2E1B9473" w14:textId="16627F8B" w:rsidR="00F31B04" w:rsidRPr="00D8200A" w:rsidRDefault="00F31B04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554E3859" w14:textId="77777777" w:rsidTr="008D0A13">
        <w:tc>
          <w:tcPr>
            <w:tcW w:w="1034" w:type="dxa"/>
          </w:tcPr>
          <w:p w14:paraId="63A90748" w14:textId="4AF0C5E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2</w:t>
            </w:r>
          </w:p>
        </w:tc>
        <w:tc>
          <w:tcPr>
            <w:tcW w:w="5611" w:type="dxa"/>
          </w:tcPr>
          <w:p w14:paraId="5166E374" w14:textId="0F2EF425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Reference in the Service Request to anticipated thresholds to a maximum of €100,000 (</w:t>
            </w:r>
            <w:r w:rsidR="008B4211" w:rsidRPr="008B4211">
              <w:rPr>
                <w:rFonts w:asciiTheme="minorHAnsi" w:hAnsiTheme="minorHAnsi" w:cstheme="minorHAnsi"/>
                <w:sz w:val="24"/>
                <w:szCs w:val="24"/>
              </w:rPr>
              <w:t>ex-Vat</w:t>
            </w: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) over the contract term. Considering the extent of the indicative summary requirements provided can I ask is this [as per Service Request] €100,000 in total for three years?</w:t>
            </w:r>
          </w:p>
          <w:p w14:paraId="11C9C601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A28088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30B5D3" w14:textId="77777777" w:rsidR="00C144C4" w:rsidRPr="008B4211" w:rsidRDefault="00C144C4" w:rsidP="00C144C4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8B4211">
              <w:rPr>
                <w:rFonts w:asciiTheme="minorHAnsi" w:hAnsiTheme="minorHAnsi" w:cstheme="minorHAnsi"/>
                <w:sz w:val="24"/>
                <w:szCs w:val="24"/>
              </w:rPr>
              <w:t>Would it be possible to have sight of an existing "Full colour training binder" content - even as a pdf, to allow review of type of content?</w:t>
            </w:r>
          </w:p>
          <w:p w14:paraId="66894360" w14:textId="01692B61" w:rsidR="00A029AB" w:rsidRPr="008B4211" w:rsidRDefault="00A029AB" w:rsidP="00FD7FA5">
            <w:pPr>
              <w:spacing w:line="240" w:lineRule="exact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221" w:type="dxa"/>
          </w:tcPr>
          <w:p w14:paraId="599758E0" w14:textId="77777777" w:rsidR="00A029AB" w:rsidRDefault="00A029AB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A6EEB51" w14:textId="77777777" w:rsidR="00C144C4" w:rsidRDefault="00C144C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The estimated spend is for five years</w:t>
            </w:r>
          </w:p>
          <w:p w14:paraId="619676A6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549FDBB1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2D81365A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51005B8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4059FD4D" w14:textId="77777777" w:rsidR="00C15534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  <w:p w14:paraId="3AEA9B22" w14:textId="79CA8871" w:rsidR="00C15534" w:rsidRPr="00D8200A" w:rsidRDefault="00C15534" w:rsidP="00FD7FA5">
            <w:pPr>
              <w:spacing w:line="240" w:lineRule="exact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Document uploaded</w:t>
            </w:r>
          </w:p>
        </w:tc>
      </w:tr>
      <w:tr w:rsidR="00A029AB" w14:paraId="09EEF92A" w14:textId="77777777" w:rsidTr="008D0A13">
        <w:tc>
          <w:tcPr>
            <w:tcW w:w="1034" w:type="dxa"/>
          </w:tcPr>
          <w:p w14:paraId="34D495BC" w14:textId="0E679815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3</w:t>
            </w:r>
          </w:p>
        </w:tc>
        <w:tc>
          <w:tcPr>
            <w:tcW w:w="5611" w:type="dxa"/>
          </w:tcPr>
          <w:p w14:paraId="0FF62599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t>Could you please confirm whether projects, works, or deliverables that were not commercially sold to an external client, but were instead created and used as test works or internal proof-of-concept submissions for previous tenders/bids, are acceptable as valid evidence of our technical competence and experience?</w:t>
            </w:r>
          </w:p>
          <w:p w14:paraId="710D1C65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t>Specifically, about the requested projects:</w:t>
            </w:r>
          </w:p>
          <w:p w14:paraId="1F074947" w14:textId="77777777" w:rsidR="002377D2" w:rsidRPr="002377D2" w:rsidRDefault="002377D2" w:rsidP="002377D2">
            <w:pPr>
              <w:spacing w:line="240" w:lineRule="exact"/>
              <w:rPr>
                <w:sz w:val="24"/>
                <w:szCs w:val="24"/>
              </w:rPr>
            </w:pPr>
            <w:r w:rsidRPr="002377D2">
              <w:rPr>
                <w:sz w:val="24"/>
                <w:szCs w:val="24"/>
              </w:rPr>
              <w:lastRenderedPageBreak/>
              <w:t>Full colour annual report and Full colour training binder with inserts</w:t>
            </w:r>
          </w:p>
          <w:p w14:paraId="5A811A3F" w14:textId="5297A08D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0BFB2C03" w14:textId="77777777" w:rsidR="00A029AB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  <w:p w14:paraId="25D8D1A2" w14:textId="17F8CF05" w:rsidR="002377D2" w:rsidRPr="00D8200A" w:rsidRDefault="002377D2" w:rsidP="00FD7FA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this is not acceptable</w:t>
            </w:r>
          </w:p>
        </w:tc>
      </w:tr>
      <w:tr w:rsidR="00A029AB" w14:paraId="797A3018" w14:textId="77777777" w:rsidTr="008D0A13">
        <w:tc>
          <w:tcPr>
            <w:tcW w:w="1034" w:type="dxa"/>
          </w:tcPr>
          <w:p w14:paraId="2FD97469" w14:textId="7DD8FBFE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4</w:t>
            </w:r>
          </w:p>
        </w:tc>
        <w:tc>
          <w:tcPr>
            <w:tcW w:w="5611" w:type="dxa"/>
          </w:tcPr>
          <w:p w14:paraId="4453A3CE" w14:textId="2E234BF9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57BFF080" w14:textId="1DF72A6D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A029AB" w14:paraId="7F0AC422" w14:textId="77777777" w:rsidTr="008D0A13">
        <w:tc>
          <w:tcPr>
            <w:tcW w:w="1034" w:type="dxa"/>
          </w:tcPr>
          <w:p w14:paraId="5F940180" w14:textId="5678BFE9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5</w:t>
            </w:r>
          </w:p>
        </w:tc>
        <w:tc>
          <w:tcPr>
            <w:tcW w:w="5611" w:type="dxa"/>
          </w:tcPr>
          <w:p w14:paraId="4C0A8436" w14:textId="2B717C7B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A7ED6FF" w14:textId="1B266806" w:rsidR="00FD7FA5" w:rsidRPr="00D8200A" w:rsidRDefault="00FD7FA5" w:rsidP="00790311">
            <w:pPr>
              <w:pStyle w:val="ListParagraph"/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A029AB" w14:paraId="1AC5DD61" w14:textId="77777777" w:rsidTr="008D0A13">
        <w:tc>
          <w:tcPr>
            <w:tcW w:w="1034" w:type="dxa"/>
          </w:tcPr>
          <w:p w14:paraId="5B1341D6" w14:textId="20734E6A" w:rsidR="00A029AB" w:rsidRPr="00D8200A" w:rsidRDefault="00FA3034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6</w:t>
            </w:r>
          </w:p>
        </w:tc>
        <w:tc>
          <w:tcPr>
            <w:tcW w:w="5611" w:type="dxa"/>
          </w:tcPr>
          <w:p w14:paraId="0CD1A7C1" w14:textId="3BC14D68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621D5800" w14:textId="77777777" w:rsidR="00A029AB" w:rsidRPr="00D8200A" w:rsidRDefault="00A029AB" w:rsidP="00FD7FA5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7A7B30" w14:paraId="191DF729" w14:textId="77777777" w:rsidTr="008D0A13">
        <w:tc>
          <w:tcPr>
            <w:tcW w:w="1034" w:type="dxa"/>
          </w:tcPr>
          <w:p w14:paraId="74E64665" w14:textId="6A64C910" w:rsidR="007A7B30" w:rsidRPr="00D8200A" w:rsidRDefault="00BF4F35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7</w:t>
            </w:r>
          </w:p>
        </w:tc>
        <w:tc>
          <w:tcPr>
            <w:tcW w:w="5611" w:type="dxa"/>
          </w:tcPr>
          <w:p w14:paraId="4127771E" w14:textId="01C356A4" w:rsidR="007A7B30" w:rsidRPr="00D8200A" w:rsidRDefault="007A7B3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22119F6E" w14:textId="77777777" w:rsidR="007A7B30" w:rsidRPr="00D8200A" w:rsidRDefault="007A7B30" w:rsidP="007A7B30">
            <w:pPr>
              <w:spacing w:line="240" w:lineRule="exact"/>
              <w:jc w:val="center"/>
              <w:rPr>
                <w:sz w:val="24"/>
                <w:szCs w:val="24"/>
                <w:lang w:val="en-GB"/>
              </w:rPr>
            </w:pPr>
          </w:p>
        </w:tc>
      </w:tr>
      <w:tr w:rsidR="00927A78" w14:paraId="03BEF53E" w14:textId="77777777" w:rsidTr="008D0A13">
        <w:tc>
          <w:tcPr>
            <w:tcW w:w="1034" w:type="dxa"/>
          </w:tcPr>
          <w:p w14:paraId="5CBFA8BB" w14:textId="63CE136D" w:rsidR="00927A78" w:rsidRPr="00D8200A" w:rsidRDefault="00927A78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8</w:t>
            </w:r>
          </w:p>
        </w:tc>
        <w:tc>
          <w:tcPr>
            <w:tcW w:w="5611" w:type="dxa"/>
          </w:tcPr>
          <w:p w14:paraId="3FB9049F" w14:textId="441CCEF5" w:rsidR="00927A78" w:rsidRPr="00D8200A" w:rsidRDefault="00927A78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7F316D0" w14:textId="3DDF8C79" w:rsidR="00927A78" w:rsidRPr="00D8200A" w:rsidRDefault="00927A78" w:rsidP="00927A78">
            <w:pPr>
              <w:spacing w:line="240" w:lineRule="exact"/>
              <w:rPr>
                <w:sz w:val="24"/>
                <w:szCs w:val="24"/>
              </w:rPr>
            </w:pPr>
          </w:p>
        </w:tc>
      </w:tr>
      <w:tr w:rsidR="00BC1FFF" w14:paraId="38B1E601" w14:textId="77777777" w:rsidTr="008D0A13">
        <w:tc>
          <w:tcPr>
            <w:tcW w:w="1034" w:type="dxa"/>
          </w:tcPr>
          <w:p w14:paraId="559EE6C0" w14:textId="1BD17F4B" w:rsidR="00BC1FFF" w:rsidRPr="00D8200A" w:rsidRDefault="00BC1FFF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9</w:t>
            </w:r>
          </w:p>
        </w:tc>
        <w:tc>
          <w:tcPr>
            <w:tcW w:w="5611" w:type="dxa"/>
          </w:tcPr>
          <w:p w14:paraId="4C073C46" w14:textId="47FD413F" w:rsidR="00BC1FFF" w:rsidRPr="00D8200A" w:rsidRDefault="00BC1FFF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CA0322E" w14:textId="203C650C" w:rsidR="00BC1FFF" w:rsidRPr="00D8200A" w:rsidRDefault="00BC1FFF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0F1549EF" w14:textId="77777777" w:rsidTr="008D0A13">
        <w:tc>
          <w:tcPr>
            <w:tcW w:w="1034" w:type="dxa"/>
          </w:tcPr>
          <w:p w14:paraId="531D6768" w14:textId="56D9B830" w:rsidR="00C531F0" w:rsidRPr="00D8200A" w:rsidRDefault="00C531F0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10</w:t>
            </w:r>
          </w:p>
        </w:tc>
        <w:tc>
          <w:tcPr>
            <w:tcW w:w="5611" w:type="dxa"/>
          </w:tcPr>
          <w:p w14:paraId="2A14D5AD" w14:textId="3C9478F4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7C561FF7" w14:textId="59BCD717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C531F0" w14:paraId="1B9A8518" w14:textId="77777777" w:rsidTr="008D0A13">
        <w:tc>
          <w:tcPr>
            <w:tcW w:w="1034" w:type="dxa"/>
          </w:tcPr>
          <w:p w14:paraId="4A0B57C8" w14:textId="67CDC60B" w:rsidR="00C531F0" w:rsidRPr="00D8200A" w:rsidRDefault="000A3A6A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11</w:t>
            </w:r>
          </w:p>
        </w:tc>
        <w:tc>
          <w:tcPr>
            <w:tcW w:w="5611" w:type="dxa"/>
          </w:tcPr>
          <w:p w14:paraId="30336FE5" w14:textId="06078539" w:rsidR="00C531F0" w:rsidRPr="00D8200A" w:rsidRDefault="00C531F0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40586EAC" w14:textId="26F0FC30" w:rsidR="00C531F0" w:rsidRPr="00D8200A" w:rsidRDefault="00C531F0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:rsidRPr="00D8200A" w14:paraId="7C209AB3" w14:textId="77777777" w:rsidTr="008D0A13">
        <w:tc>
          <w:tcPr>
            <w:tcW w:w="1034" w:type="dxa"/>
          </w:tcPr>
          <w:p w14:paraId="4DB9B86E" w14:textId="0F997D34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12</w:t>
            </w:r>
          </w:p>
        </w:tc>
        <w:tc>
          <w:tcPr>
            <w:tcW w:w="5611" w:type="dxa"/>
          </w:tcPr>
          <w:p w14:paraId="68E5239C" w14:textId="1D290EF9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993F4BC" w14:textId="698E8FA1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035C42" w14:paraId="51483302" w14:textId="77777777" w:rsidTr="008D0A13">
        <w:tc>
          <w:tcPr>
            <w:tcW w:w="1034" w:type="dxa"/>
          </w:tcPr>
          <w:p w14:paraId="63E5FC42" w14:textId="03D462F8" w:rsidR="00035C42" w:rsidRPr="00D8200A" w:rsidRDefault="00035C42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13</w:t>
            </w:r>
          </w:p>
        </w:tc>
        <w:tc>
          <w:tcPr>
            <w:tcW w:w="5611" w:type="dxa"/>
          </w:tcPr>
          <w:p w14:paraId="090B54C2" w14:textId="1159A0BD" w:rsidR="00035C42" w:rsidRPr="00D8200A" w:rsidRDefault="00035C42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12BF55B8" w14:textId="4B30271F" w:rsidR="00035C42" w:rsidRPr="00D8200A" w:rsidRDefault="00035C42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  <w:tr w:rsidR="001C7CBD" w14:paraId="3DCB188A" w14:textId="77777777" w:rsidTr="008D0A13">
        <w:tc>
          <w:tcPr>
            <w:tcW w:w="1034" w:type="dxa"/>
          </w:tcPr>
          <w:p w14:paraId="2FEF5D76" w14:textId="5D68A945" w:rsidR="001C7CBD" w:rsidRPr="00D8200A" w:rsidRDefault="001C7CBD" w:rsidP="007A7B30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8200A">
              <w:rPr>
                <w:sz w:val="24"/>
                <w:szCs w:val="24"/>
              </w:rPr>
              <w:t>14</w:t>
            </w:r>
          </w:p>
        </w:tc>
        <w:tc>
          <w:tcPr>
            <w:tcW w:w="5611" w:type="dxa"/>
          </w:tcPr>
          <w:p w14:paraId="0CE13ED4" w14:textId="3AD498F5" w:rsidR="001C7CBD" w:rsidRPr="00D8200A" w:rsidRDefault="001C7CBD" w:rsidP="00BF4F35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3221" w:type="dxa"/>
          </w:tcPr>
          <w:p w14:paraId="3833FF04" w14:textId="36782949" w:rsidR="001C7CBD" w:rsidRPr="00D8200A" w:rsidRDefault="001C7CBD" w:rsidP="00927A78">
            <w:pPr>
              <w:spacing w:line="240" w:lineRule="exact"/>
              <w:rPr>
                <w:sz w:val="24"/>
                <w:szCs w:val="24"/>
                <w:lang w:val="en-GB"/>
              </w:rPr>
            </w:pPr>
          </w:p>
        </w:tc>
      </w:tr>
    </w:tbl>
    <w:p w14:paraId="623CFAE3" w14:textId="77777777" w:rsidR="00465126" w:rsidRDefault="00465126">
      <w:pPr>
        <w:spacing w:line="240" w:lineRule="exact"/>
        <w:rPr>
          <w:sz w:val="24"/>
          <w:szCs w:val="24"/>
        </w:rPr>
      </w:pPr>
    </w:p>
    <w:p w14:paraId="5871D3AB" w14:textId="77777777" w:rsidR="00465126" w:rsidRDefault="00465126">
      <w:pPr>
        <w:spacing w:line="240" w:lineRule="exact"/>
        <w:rPr>
          <w:sz w:val="24"/>
          <w:szCs w:val="24"/>
        </w:rPr>
      </w:pPr>
    </w:p>
    <w:p w14:paraId="45C462A8" w14:textId="77777777" w:rsidR="00A029AB" w:rsidRDefault="00A029AB">
      <w:pPr>
        <w:spacing w:line="240" w:lineRule="exact"/>
        <w:rPr>
          <w:sz w:val="24"/>
          <w:szCs w:val="24"/>
        </w:rPr>
      </w:pPr>
    </w:p>
    <w:p w14:paraId="7E565DB7" w14:textId="77777777" w:rsidR="00A029AB" w:rsidRDefault="00A029AB">
      <w:pPr>
        <w:spacing w:line="240" w:lineRule="exact"/>
        <w:rPr>
          <w:sz w:val="24"/>
          <w:szCs w:val="24"/>
        </w:rPr>
      </w:pPr>
    </w:p>
    <w:p w14:paraId="4F761668" w14:textId="77777777" w:rsidR="00A029AB" w:rsidRDefault="00A029AB">
      <w:pPr>
        <w:spacing w:line="240" w:lineRule="exact"/>
        <w:rPr>
          <w:sz w:val="24"/>
          <w:szCs w:val="24"/>
        </w:rPr>
      </w:pPr>
    </w:p>
    <w:p w14:paraId="2C0FFA18" w14:textId="77777777" w:rsidR="00A029AB" w:rsidRDefault="00A029AB">
      <w:pPr>
        <w:spacing w:line="240" w:lineRule="exact"/>
        <w:rPr>
          <w:sz w:val="24"/>
          <w:szCs w:val="24"/>
        </w:rPr>
      </w:pPr>
    </w:p>
    <w:p w14:paraId="4A02AF12" w14:textId="77777777" w:rsidR="00A029AB" w:rsidRDefault="00A029AB">
      <w:pPr>
        <w:spacing w:line="240" w:lineRule="exact"/>
        <w:rPr>
          <w:sz w:val="24"/>
          <w:szCs w:val="24"/>
        </w:rPr>
      </w:pPr>
    </w:p>
    <w:p w14:paraId="6533F0CA" w14:textId="77777777" w:rsidR="00A029AB" w:rsidRDefault="00A029AB">
      <w:pPr>
        <w:spacing w:line="240" w:lineRule="exact"/>
        <w:rPr>
          <w:sz w:val="24"/>
          <w:szCs w:val="24"/>
        </w:rPr>
      </w:pPr>
    </w:p>
    <w:p w14:paraId="4B683B24" w14:textId="337C87D3" w:rsidR="00A029AB" w:rsidRPr="00A029AB" w:rsidRDefault="00A029AB" w:rsidP="00A029AB">
      <w:pPr>
        <w:spacing w:line="240" w:lineRule="exact"/>
        <w:rPr>
          <w:sz w:val="24"/>
          <w:szCs w:val="24"/>
        </w:rPr>
      </w:pPr>
      <w:r w:rsidRPr="00A029AB">
        <w:rPr>
          <w:b/>
          <w:bCs/>
          <w:i/>
          <w:iCs/>
          <w:sz w:val="24"/>
          <w:szCs w:val="24"/>
        </w:rPr>
        <w:t xml:space="preserve">Issue date: </w:t>
      </w:r>
      <w:proofErr w:type="gramStart"/>
      <w:r w:rsidR="00790311">
        <w:rPr>
          <w:b/>
          <w:bCs/>
          <w:i/>
          <w:iCs/>
          <w:sz w:val="24"/>
          <w:szCs w:val="24"/>
        </w:rPr>
        <w:t xml:space="preserve">xx </w:t>
      </w:r>
      <w:r w:rsidR="00D8200A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790311">
        <w:rPr>
          <w:b/>
          <w:bCs/>
          <w:i/>
          <w:iCs/>
          <w:sz w:val="24"/>
          <w:szCs w:val="24"/>
        </w:rPr>
        <w:t>xxxx</w:t>
      </w:r>
      <w:r w:rsidR="00D8200A">
        <w:rPr>
          <w:b/>
          <w:bCs/>
          <w:i/>
          <w:iCs/>
          <w:sz w:val="24"/>
          <w:szCs w:val="24"/>
        </w:rPr>
        <w:t>y</w:t>
      </w:r>
      <w:proofErr w:type="spellEnd"/>
      <w:proofErr w:type="gramEnd"/>
      <w:r w:rsidR="00927A78">
        <w:rPr>
          <w:b/>
          <w:bCs/>
          <w:i/>
          <w:iCs/>
          <w:sz w:val="24"/>
          <w:szCs w:val="24"/>
        </w:rPr>
        <w:t xml:space="preserve"> 2026 </w:t>
      </w:r>
      <w:r w:rsidRPr="00A029AB">
        <w:rPr>
          <w:b/>
          <w:bCs/>
          <w:i/>
          <w:iCs/>
          <w:sz w:val="24"/>
          <w:szCs w:val="24"/>
        </w:rPr>
        <w:t xml:space="preserve">(via </w:t>
      </w:r>
      <w:hyperlink r:id="rId8">
        <w:r w:rsidRPr="00A029AB">
          <w:rPr>
            <w:rStyle w:val="Hyperlink"/>
            <w:i/>
            <w:iCs/>
            <w:sz w:val="24"/>
            <w:szCs w:val="24"/>
          </w:rPr>
          <w:t>www.etenders.gov.ie</w:t>
        </w:r>
        <w:r w:rsidRPr="00A029AB">
          <w:rPr>
            <w:rStyle w:val="Hyperlink"/>
            <w:b/>
            <w:bCs/>
            <w:sz w:val="24"/>
            <w:szCs w:val="24"/>
          </w:rPr>
          <w:t>)</w:t>
        </w:r>
      </w:hyperlink>
    </w:p>
    <w:p w14:paraId="3DAE5F02" w14:textId="77777777" w:rsidR="00465126" w:rsidRDefault="00465126" w:rsidP="00A029AB">
      <w:pPr>
        <w:spacing w:after="91" w:line="240" w:lineRule="exact"/>
        <w:rPr>
          <w:sz w:val="24"/>
          <w:szCs w:val="24"/>
        </w:rPr>
      </w:pPr>
    </w:p>
    <w:sectPr w:rsidR="00465126">
      <w:footerReference w:type="default" r:id="rId9"/>
      <w:type w:val="continuous"/>
      <w:pgSz w:w="11906" w:h="16838"/>
      <w:pgMar w:top="883" w:right="850" w:bottom="1134" w:left="1012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0510" w14:textId="77777777" w:rsidR="00F17D45" w:rsidRDefault="00F17D45" w:rsidP="00927A78">
      <w:pPr>
        <w:spacing w:line="240" w:lineRule="auto"/>
      </w:pPr>
      <w:r>
        <w:separator/>
      </w:r>
    </w:p>
  </w:endnote>
  <w:endnote w:type="continuationSeparator" w:id="0">
    <w:p w14:paraId="12B929E5" w14:textId="77777777" w:rsidR="00F17D45" w:rsidRDefault="00F17D45" w:rsidP="00927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36653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0B83CA" w14:textId="0157EC7B" w:rsidR="00927A78" w:rsidRDefault="00927A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DF4613" w14:textId="77777777" w:rsidR="00927A78" w:rsidRDefault="00927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4F3BC" w14:textId="77777777" w:rsidR="00F17D45" w:rsidRDefault="00F17D45" w:rsidP="00927A78">
      <w:pPr>
        <w:spacing w:line="240" w:lineRule="auto"/>
      </w:pPr>
      <w:r>
        <w:separator/>
      </w:r>
    </w:p>
  </w:footnote>
  <w:footnote w:type="continuationSeparator" w:id="0">
    <w:p w14:paraId="296113BC" w14:textId="77777777" w:rsidR="00F17D45" w:rsidRDefault="00F17D45" w:rsidP="00927A7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639C"/>
    <w:multiLevelType w:val="hybridMultilevel"/>
    <w:tmpl w:val="4AF285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B76CA"/>
    <w:multiLevelType w:val="hybridMultilevel"/>
    <w:tmpl w:val="CF3CEC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94918"/>
    <w:multiLevelType w:val="multilevel"/>
    <w:tmpl w:val="C5469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4971292">
    <w:abstractNumId w:val="1"/>
  </w:num>
  <w:num w:numId="2" w16cid:durableId="1044869364">
    <w:abstractNumId w:val="0"/>
  </w:num>
  <w:num w:numId="3" w16cid:durableId="869147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126"/>
    <w:rsid w:val="00035C42"/>
    <w:rsid w:val="000A3A6A"/>
    <w:rsid w:val="000F69CB"/>
    <w:rsid w:val="001315C5"/>
    <w:rsid w:val="00132384"/>
    <w:rsid w:val="001C7CBD"/>
    <w:rsid w:val="00236EA0"/>
    <w:rsid w:val="002377D2"/>
    <w:rsid w:val="002D649C"/>
    <w:rsid w:val="00326921"/>
    <w:rsid w:val="00341F82"/>
    <w:rsid w:val="00352988"/>
    <w:rsid w:val="003B6B62"/>
    <w:rsid w:val="0040799D"/>
    <w:rsid w:val="00425DEE"/>
    <w:rsid w:val="00465126"/>
    <w:rsid w:val="00467585"/>
    <w:rsid w:val="00493AF2"/>
    <w:rsid w:val="005E2055"/>
    <w:rsid w:val="005F4F70"/>
    <w:rsid w:val="006145B2"/>
    <w:rsid w:val="00790311"/>
    <w:rsid w:val="007A7B30"/>
    <w:rsid w:val="007B06B7"/>
    <w:rsid w:val="007C2ED8"/>
    <w:rsid w:val="007C36A0"/>
    <w:rsid w:val="007F32C1"/>
    <w:rsid w:val="00844243"/>
    <w:rsid w:val="00854C6F"/>
    <w:rsid w:val="008B4211"/>
    <w:rsid w:val="008C5DAA"/>
    <w:rsid w:val="008D0A13"/>
    <w:rsid w:val="008E69C8"/>
    <w:rsid w:val="008F6691"/>
    <w:rsid w:val="009160AB"/>
    <w:rsid w:val="00927A78"/>
    <w:rsid w:val="00955C5B"/>
    <w:rsid w:val="00961CEB"/>
    <w:rsid w:val="00984515"/>
    <w:rsid w:val="009A4CA5"/>
    <w:rsid w:val="00A029AB"/>
    <w:rsid w:val="00A304E6"/>
    <w:rsid w:val="00B07B48"/>
    <w:rsid w:val="00B5779D"/>
    <w:rsid w:val="00BC1FFF"/>
    <w:rsid w:val="00BE13EC"/>
    <w:rsid w:val="00BF4F35"/>
    <w:rsid w:val="00C144C4"/>
    <w:rsid w:val="00C15534"/>
    <w:rsid w:val="00C3032B"/>
    <w:rsid w:val="00C34FB8"/>
    <w:rsid w:val="00C531F0"/>
    <w:rsid w:val="00C95E7A"/>
    <w:rsid w:val="00CC1249"/>
    <w:rsid w:val="00D0249E"/>
    <w:rsid w:val="00D1244D"/>
    <w:rsid w:val="00D25C4E"/>
    <w:rsid w:val="00D8200A"/>
    <w:rsid w:val="00DF7C2A"/>
    <w:rsid w:val="00E41B43"/>
    <w:rsid w:val="00E63328"/>
    <w:rsid w:val="00EF7A8C"/>
    <w:rsid w:val="00F17D45"/>
    <w:rsid w:val="00F31B04"/>
    <w:rsid w:val="00FA3034"/>
    <w:rsid w:val="00FD75C8"/>
    <w:rsid w:val="00FD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226DE"/>
  <w15:docId w15:val="{8F3CC48B-4590-49D3-8E4F-2F4E44C3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E" w:eastAsia="en-IE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29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29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29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A3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3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3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0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A3034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FD7FA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A78"/>
  </w:style>
  <w:style w:type="paragraph" w:styleId="Footer">
    <w:name w:val="footer"/>
    <w:basedOn w:val="Normal"/>
    <w:link w:val="FooterChar"/>
    <w:uiPriority w:val="99"/>
    <w:unhideWhenUsed/>
    <w:rsid w:val="00927A7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enders.gov.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47A48-AFF6-4A61-AA40-92E2DA7CA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Behan</dc:creator>
  <cp:lastModifiedBy>Paul Behan</cp:lastModifiedBy>
  <cp:revision>2</cp:revision>
  <dcterms:created xsi:type="dcterms:W3CDTF">2026-09-14T12:24:00Z</dcterms:created>
  <dcterms:modified xsi:type="dcterms:W3CDTF">2026-09-14T12:24:00Z</dcterms:modified>
</cp:coreProperties>
</file>