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5B028" w14:textId="77777777" w:rsidR="00E5402D" w:rsidRPr="003F204A" w:rsidRDefault="002A5D85" w:rsidP="00B41DBB">
      <w:pPr>
        <w:jc w:val="center"/>
        <w:rPr>
          <w:rFonts w:cs="Calibri"/>
          <w:b/>
          <w:color w:val="1F3864"/>
          <w:sz w:val="52"/>
          <w:szCs w:val="52"/>
        </w:rPr>
      </w:pPr>
      <w:r w:rsidRPr="003F204A">
        <w:rPr>
          <w:rFonts w:cs="Calibri"/>
          <w:b/>
          <w:noProof/>
          <w:color w:val="1F3864"/>
          <w:sz w:val="52"/>
          <w:szCs w:val="52"/>
          <w:lang w:eastAsia="en-IE"/>
        </w:rPr>
        <w:drawing>
          <wp:inline distT="0" distB="0" distL="0" distR="0" wp14:anchorId="30331CF9" wp14:editId="33EB3C26">
            <wp:extent cx="871855" cy="818515"/>
            <wp:effectExtent l="0" t="0" r="0" b="0"/>
            <wp:docPr id="1" name="Picture 1"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855" cy="818515"/>
                    </a:xfrm>
                    <a:prstGeom prst="rect">
                      <a:avLst/>
                    </a:prstGeom>
                    <a:noFill/>
                    <a:ln>
                      <a:noFill/>
                    </a:ln>
                  </pic:spPr>
                </pic:pic>
              </a:graphicData>
            </a:graphic>
          </wp:inline>
        </w:drawing>
      </w:r>
    </w:p>
    <w:p w14:paraId="12FF978E" w14:textId="3A93B652" w:rsidR="00B41DBB" w:rsidRPr="003F204A" w:rsidRDefault="00B41DBB" w:rsidP="003224E7">
      <w:pPr>
        <w:spacing w:line="276" w:lineRule="auto"/>
        <w:ind w:right="157"/>
        <w:jc w:val="center"/>
        <w:rPr>
          <w:b/>
          <w:color w:val="002060"/>
          <w:sz w:val="44"/>
        </w:rPr>
      </w:pPr>
      <w:r w:rsidRPr="003F204A">
        <w:rPr>
          <w:b/>
          <w:color w:val="002060"/>
          <w:sz w:val="44"/>
        </w:rPr>
        <w:t>Tender Response Document</w:t>
      </w:r>
    </w:p>
    <w:p w14:paraId="7265E2DF" w14:textId="78352E81" w:rsidR="00885832" w:rsidRPr="003F204A" w:rsidRDefault="00535BD1" w:rsidP="003224E7">
      <w:pPr>
        <w:spacing w:line="276" w:lineRule="auto"/>
        <w:ind w:right="157"/>
        <w:jc w:val="center"/>
        <w:rPr>
          <w:rFonts w:eastAsia="Times New Roman" w:cs="Arial"/>
          <w:b/>
          <w:color w:val="1F4E79"/>
          <w:sz w:val="44"/>
          <w:szCs w:val="44"/>
          <w:lang w:eastAsia="en-GB"/>
        </w:rPr>
      </w:pPr>
      <w:r w:rsidRPr="003F204A">
        <w:rPr>
          <w:b/>
          <w:color w:val="002060"/>
          <w:sz w:val="36"/>
        </w:rPr>
        <w:t>T.</w:t>
      </w:r>
      <w:r w:rsidR="00AB7A3B">
        <w:rPr>
          <w:b/>
          <w:color w:val="002060"/>
          <w:sz w:val="36"/>
        </w:rPr>
        <w:t>078</w:t>
      </w:r>
      <w:r w:rsidR="000812BB" w:rsidRPr="003F204A">
        <w:rPr>
          <w:b/>
          <w:color w:val="002060"/>
          <w:sz w:val="36"/>
        </w:rPr>
        <w:t>.</w:t>
      </w:r>
      <w:r w:rsidRPr="003F204A">
        <w:rPr>
          <w:b/>
          <w:color w:val="002060"/>
          <w:sz w:val="36"/>
        </w:rPr>
        <w:t>20</w:t>
      </w:r>
      <w:r w:rsidR="000812BB" w:rsidRPr="003F204A">
        <w:rPr>
          <w:b/>
          <w:color w:val="002060"/>
          <w:sz w:val="36"/>
        </w:rPr>
        <w:t>26</w:t>
      </w:r>
      <w:r w:rsidR="00E50CB9" w:rsidRPr="003F204A">
        <w:rPr>
          <w:b/>
          <w:color w:val="002060"/>
          <w:sz w:val="36"/>
        </w:rPr>
        <w:t xml:space="preserve"> – CFT </w:t>
      </w:r>
      <w:r w:rsidR="007F40B7" w:rsidRPr="007F40B7">
        <w:rPr>
          <w:b/>
          <w:color w:val="002060"/>
          <w:sz w:val="36"/>
        </w:rPr>
        <w:t>9058463</w:t>
      </w:r>
    </w:p>
    <w:p w14:paraId="49BD7F5F" w14:textId="77777777" w:rsidR="00885832" w:rsidRPr="003F204A" w:rsidRDefault="00885832" w:rsidP="00885832">
      <w:pPr>
        <w:spacing w:before="120" w:after="120"/>
        <w:jc w:val="center"/>
        <w:rPr>
          <w:rFonts w:eastAsia="Times New Roman" w:cs="Arial"/>
          <w:b/>
          <w:color w:val="1F4E79"/>
          <w:sz w:val="44"/>
          <w:szCs w:val="44"/>
          <w:lang w:eastAsia="en-GB"/>
        </w:rPr>
      </w:pPr>
    </w:p>
    <w:p w14:paraId="05CC2AD2" w14:textId="5F74A07E" w:rsidR="00B41DBB" w:rsidRPr="003F204A" w:rsidRDefault="003224E7" w:rsidP="003224E7">
      <w:pPr>
        <w:spacing w:line="276" w:lineRule="auto"/>
        <w:ind w:right="157"/>
        <w:jc w:val="center"/>
        <w:rPr>
          <w:b/>
          <w:color w:val="002060"/>
          <w:sz w:val="36"/>
        </w:rPr>
      </w:pPr>
      <w:r w:rsidRPr="003F204A">
        <w:rPr>
          <w:b/>
          <w:color w:val="002060"/>
          <w:sz w:val="36"/>
        </w:rPr>
        <w:t xml:space="preserve">Request for Tenders </w:t>
      </w:r>
      <w:r w:rsidR="00193EEE" w:rsidRPr="003F204A">
        <w:rPr>
          <w:b/>
          <w:color w:val="002060"/>
          <w:sz w:val="36"/>
        </w:rPr>
        <w:t>for the Provision of Renewal of Cloudera Data Platform Licenses and Support, to An Garda Síochána</w:t>
      </w:r>
    </w:p>
    <w:p w14:paraId="04935C76" w14:textId="77777777" w:rsidR="00B41DBB" w:rsidRPr="003F204A" w:rsidRDefault="00B41DBB" w:rsidP="00B41DBB">
      <w:pPr>
        <w:spacing w:after="0"/>
        <w:jc w:val="center"/>
        <w:rPr>
          <w:rFonts w:ascii="Arial" w:hAnsi="Arial" w:cs="Arial"/>
          <w:b/>
          <w:color w:val="808080"/>
          <w:sz w:val="36"/>
          <w:szCs w:val="36"/>
        </w:rPr>
      </w:pPr>
    </w:p>
    <w:tbl>
      <w:tblPr>
        <w:tblW w:w="0" w:type="auto"/>
        <w:shd w:val="clear" w:color="auto" w:fill="DEEAF6"/>
        <w:tblLayout w:type="fixed"/>
        <w:tblLook w:val="04A0" w:firstRow="1" w:lastRow="0" w:firstColumn="1" w:lastColumn="0" w:noHBand="0" w:noVBand="1"/>
      </w:tblPr>
      <w:tblGrid>
        <w:gridCol w:w="9000"/>
      </w:tblGrid>
      <w:tr w:rsidR="00B41DBB" w:rsidRPr="003F204A" w14:paraId="7D51E305" w14:textId="77777777" w:rsidTr="00513C31">
        <w:trPr>
          <w:trHeight w:val="20"/>
        </w:trPr>
        <w:tc>
          <w:tcPr>
            <w:tcW w:w="9000" w:type="dxa"/>
            <w:shd w:val="clear" w:color="auto" w:fill="1F4E79"/>
          </w:tcPr>
          <w:p w14:paraId="244EC7C0" w14:textId="731A48AD" w:rsidR="00B41DBB" w:rsidRPr="003F204A" w:rsidRDefault="00B41DBB" w:rsidP="00973881">
            <w:pPr>
              <w:rPr>
                <w:rFonts w:cs="Calibri"/>
                <w:b/>
                <w:bCs/>
                <w:iCs/>
                <w:color w:val="FFFFFF"/>
                <w:sz w:val="32"/>
                <w:szCs w:val="32"/>
              </w:rPr>
            </w:pPr>
            <w:r w:rsidRPr="003F204A">
              <w:rPr>
                <w:rFonts w:cs="Calibri"/>
                <w:b/>
                <w:bCs/>
                <w:iCs/>
                <w:color w:val="FFFFFF"/>
                <w:sz w:val="32"/>
                <w:szCs w:val="32"/>
              </w:rPr>
              <w:t xml:space="preserve">Please </w:t>
            </w:r>
            <w:r w:rsidR="00A379F8">
              <w:rPr>
                <w:rFonts w:cs="Calibri"/>
                <w:b/>
                <w:bCs/>
                <w:iCs/>
                <w:color w:val="FFFFFF"/>
                <w:sz w:val="32"/>
                <w:szCs w:val="32"/>
              </w:rPr>
              <w:t>In</w:t>
            </w:r>
            <w:r w:rsidRPr="003F204A">
              <w:rPr>
                <w:rFonts w:cs="Calibri"/>
                <w:b/>
                <w:bCs/>
                <w:iCs/>
                <w:color w:val="FFFFFF"/>
                <w:sz w:val="32"/>
                <w:szCs w:val="32"/>
              </w:rPr>
              <w:t>sert Tenderer</w:t>
            </w:r>
            <w:r w:rsidR="00A379F8">
              <w:rPr>
                <w:rFonts w:cs="Calibri"/>
                <w:b/>
                <w:bCs/>
                <w:iCs/>
                <w:color w:val="FFFFFF"/>
                <w:sz w:val="32"/>
                <w:szCs w:val="32"/>
              </w:rPr>
              <w:t xml:space="preserve"> Legal</w:t>
            </w:r>
            <w:r w:rsidRPr="003F204A">
              <w:rPr>
                <w:rFonts w:cs="Calibri"/>
                <w:b/>
                <w:bCs/>
                <w:iCs/>
                <w:color w:val="FFFFFF"/>
                <w:sz w:val="32"/>
                <w:szCs w:val="32"/>
              </w:rPr>
              <w:t xml:space="preserve"> Name below</w:t>
            </w:r>
          </w:p>
        </w:tc>
      </w:tr>
      <w:tr w:rsidR="00B41DBB" w:rsidRPr="003F204A" w14:paraId="2D38718D" w14:textId="77777777" w:rsidTr="00513C31">
        <w:trPr>
          <w:trHeight w:val="20"/>
        </w:trPr>
        <w:tc>
          <w:tcPr>
            <w:tcW w:w="9000" w:type="dxa"/>
            <w:shd w:val="clear" w:color="auto" w:fill="DEEAF6"/>
            <w:vAlign w:val="center"/>
          </w:tcPr>
          <w:p w14:paraId="497F2197" w14:textId="4B046DB1" w:rsidR="00B41DBB" w:rsidRPr="003F204A" w:rsidRDefault="00B41DBB" w:rsidP="00973881">
            <w:pPr>
              <w:rPr>
                <w:rFonts w:cs="Calibri"/>
                <w:b/>
                <w:bCs/>
                <w:iCs/>
                <w:color w:val="1F4E79"/>
                <w:sz w:val="32"/>
                <w:szCs w:val="32"/>
              </w:rPr>
            </w:pPr>
            <w:r w:rsidRPr="003F204A">
              <w:rPr>
                <w:rFonts w:cs="Calibri"/>
                <w:b/>
                <w:bCs/>
                <w:iCs/>
                <w:color w:val="1F4E79"/>
                <w:sz w:val="32"/>
                <w:szCs w:val="32"/>
              </w:rPr>
              <w:t xml:space="preserve"> Name:</w:t>
            </w:r>
            <w:r w:rsidR="008E512F">
              <w:rPr>
                <w:rFonts w:cs="Calibri"/>
                <w:b/>
                <w:bCs/>
                <w:iCs/>
                <w:color w:val="1F4E79"/>
                <w:sz w:val="32"/>
                <w:szCs w:val="32"/>
              </w:rPr>
              <w:t xml:space="preserve"> </w:t>
            </w:r>
            <w:r w:rsidR="008E512F" w:rsidRPr="00543F90">
              <w:fldChar w:fldCharType="begin">
                <w:ffData>
                  <w:name w:val="Text1"/>
                  <w:enabled/>
                  <w:calcOnExit w:val="0"/>
                  <w:textInput>
                    <w:default w:val="Click here and insert details"/>
                  </w:textInput>
                </w:ffData>
              </w:fldChar>
            </w:r>
            <w:r w:rsidR="008E512F" w:rsidRPr="00543F90">
              <w:instrText xml:space="preserve"> FORMTEXT </w:instrText>
            </w:r>
            <w:r w:rsidR="008E512F" w:rsidRPr="00543F90">
              <w:fldChar w:fldCharType="separate"/>
            </w:r>
            <w:r w:rsidR="008E512F" w:rsidRPr="00543F90">
              <w:rPr>
                <w:noProof/>
              </w:rPr>
              <w:t>Click here and insert details</w:t>
            </w:r>
            <w:r w:rsidR="008E512F" w:rsidRPr="00543F90">
              <w:fldChar w:fldCharType="end"/>
            </w:r>
          </w:p>
        </w:tc>
      </w:tr>
      <w:tr w:rsidR="00B41DBB" w:rsidRPr="003F204A" w14:paraId="7CC90698" w14:textId="77777777" w:rsidTr="00513C31">
        <w:trPr>
          <w:trHeight w:val="20"/>
        </w:trPr>
        <w:tc>
          <w:tcPr>
            <w:tcW w:w="9000" w:type="dxa"/>
            <w:shd w:val="clear" w:color="auto" w:fill="auto"/>
            <w:vAlign w:val="bottom"/>
          </w:tcPr>
          <w:p w14:paraId="696903F0" w14:textId="77777777" w:rsidR="00B41DBB" w:rsidRPr="007B18BD" w:rsidRDefault="00B41DBB" w:rsidP="007B18BD">
            <w:pPr>
              <w:spacing w:after="120" w:line="360" w:lineRule="auto"/>
              <w:ind w:right="-108"/>
              <w:rPr>
                <w:rFonts w:cs="Calibri"/>
                <w:b/>
                <w:bCs/>
                <w:iCs/>
                <w:color w:val="1F4E79"/>
              </w:rPr>
            </w:pPr>
            <w:r w:rsidRPr="007B18BD">
              <w:rPr>
                <w:rFonts w:cs="Calibri"/>
                <w:b/>
                <w:bCs/>
                <w:iCs/>
                <w:color w:val="FF0000"/>
              </w:rPr>
              <w:t>TENDERERS ARE REMINDED THAT THEY MUST READ THE RFT BEFORE COMPLETING THIS TENDER RESPONSE DOCUMENT.</w:t>
            </w:r>
          </w:p>
        </w:tc>
      </w:tr>
    </w:tbl>
    <w:p w14:paraId="470EF173" w14:textId="77777777" w:rsidR="00B41DBB" w:rsidRPr="003F204A" w:rsidRDefault="00B41DBB" w:rsidP="00B41DBB">
      <w:pPr>
        <w:rPr>
          <w:sz w:val="24"/>
        </w:rPr>
      </w:pPr>
    </w:p>
    <w:p w14:paraId="68C50540" w14:textId="797306E1" w:rsidR="00580BE6" w:rsidRPr="003F204A" w:rsidRDefault="00580BE6" w:rsidP="007B18BD">
      <w:pPr>
        <w:spacing w:line="276" w:lineRule="auto"/>
        <w:ind w:right="157"/>
        <w:jc w:val="center"/>
        <w:rPr>
          <w:b/>
          <w:color w:val="002060"/>
          <w:sz w:val="36"/>
        </w:rPr>
      </w:pPr>
      <w:r w:rsidRPr="003F204A">
        <w:rPr>
          <w:b/>
          <w:color w:val="002060"/>
          <w:sz w:val="36"/>
        </w:rPr>
        <w:t>Queries</w:t>
      </w:r>
      <w:r w:rsidRPr="003F204A">
        <w:rPr>
          <w:b/>
          <w:color w:val="002060"/>
          <w:spacing w:val="-6"/>
          <w:sz w:val="36"/>
        </w:rPr>
        <w:t xml:space="preserve"> </w:t>
      </w:r>
      <w:r w:rsidRPr="003F204A">
        <w:rPr>
          <w:b/>
          <w:color w:val="002060"/>
          <w:sz w:val="36"/>
        </w:rPr>
        <w:t>and</w:t>
      </w:r>
      <w:r w:rsidRPr="003F204A">
        <w:rPr>
          <w:b/>
          <w:color w:val="002060"/>
          <w:spacing w:val="-6"/>
          <w:sz w:val="36"/>
        </w:rPr>
        <w:t xml:space="preserve"> </w:t>
      </w:r>
      <w:r w:rsidRPr="003F204A">
        <w:rPr>
          <w:b/>
          <w:color w:val="002060"/>
          <w:sz w:val="36"/>
        </w:rPr>
        <w:t>Clarifications</w:t>
      </w:r>
      <w:r w:rsidRPr="003F204A">
        <w:rPr>
          <w:b/>
          <w:color w:val="002060"/>
          <w:spacing w:val="-6"/>
          <w:sz w:val="36"/>
        </w:rPr>
        <w:t xml:space="preserve"> </w:t>
      </w:r>
      <w:r w:rsidRPr="003F204A">
        <w:rPr>
          <w:b/>
          <w:color w:val="002060"/>
          <w:sz w:val="36"/>
        </w:rPr>
        <w:t>Deadline:</w:t>
      </w:r>
      <w:r w:rsidRPr="003F204A">
        <w:rPr>
          <w:b/>
          <w:color w:val="002060"/>
          <w:spacing w:val="-6"/>
          <w:sz w:val="36"/>
        </w:rPr>
        <w:t xml:space="preserve"> </w:t>
      </w:r>
      <w:r w:rsidRPr="003F204A">
        <w:rPr>
          <w:b/>
          <w:color w:val="002060"/>
          <w:sz w:val="36"/>
        </w:rPr>
        <w:t xml:space="preserve">15:00 hrs. </w:t>
      </w:r>
      <w:r w:rsidR="00F62B29" w:rsidRPr="003F204A">
        <w:rPr>
          <w:b/>
          <w:color w:val="002060"/>
          <w:sz w:val="36"/>
        </w:rPr>
        <w:t xml:space="preserve">(Irish Standard Time), </w:t>
      </w:r>
      <w:r w:rsidRPr="003F204A">
        <w:rPr>
          <w:b/>
          <w:color w:val="002060"/>
          <w:sz w:val="36"/>
        </w:rPr>
        <w:t xml:space="preserve">on </w:t>
      </w:r>
      <w:r w:rsidR="00460478" w:rsidRPr="003F204A">
        <w:rPr>
          <w:b/>
          <w:color w:val="002060"/>
          <w:sz w:val="36"/>
        </w:rPr>
        <w:t>Thursday</w:t>
      </w:r>
      <w:r w:rsidRPr="003F204A">
        <w:rPr>
          <w:b/>
          <w:color w:val="002060"/>
          <w:sz w:val="36"/>
        </w:rPr>
        <w:t xml:space="preserve"> the </w:t>
      </w:r>
      <w:r w:rsidR="00FC7F7A">
        <w:rPr>
          <w:b/>
          <w:color w:val="002060"/>
          <w:sz w:val="36"/>
        </w:rPr>
        <w:t>8</w:t>
      </w:r>
      <w:r w:rsidRPr="003F204A">
        <w:rPr>
          <w:b/>
          <w:color w:val="002060"/>
          <w:sz w:val="36"/>
          <w:vertAlign w:val="superscript"/>
        </w:rPr>
        <w:t>th</w:t>
      </w:r>
      <w:r w:rsidR="00ED6C9D" w:rsidRPr="003F204A">
        <w:rPr>
          <w:b/>
          <w:color w:val="002060"/>
          <w:sz w:val="36"/>
        </w:rPr>
        <w:t xml:space="preserve"> of </w:t>
      </w:r>
      <w:r w:rsidR="00AB7A3B">
        <w:rPr>
          <w:b/>
          <w:color w:val="002060"/>
          <w:sz w:val="36"/>
        </w:rPr>
        <w:t>October</w:t>
      </w:r>
      <w:r w:rsidR="000812BB" w:rsidRPr="003F204A">
        <w:rPr>
          <w:b/>
          <w:color w:val="002060"/>
          <w:sz w:val="36"/>
        </w:rPr>
        <w:t xml:space="preserve"> 2026</w:t>
      </w:r>
    </w:p>
    <w:p w14:paraId="6967515F" w14:textId="77777777" w:rsidR="00580BE6" w:rsidRPr="003F204A" w:rsidRDefault="00580BE6" w:rsidP="00580BE6">
      <w:pPr>
        <w:spacing w:line="276" w:lineRule="auto"/>
        <w:ind w:left="150" w:right="157"/>
        <w:jc w:val="center"/>
        <w:rPr>
          <w:b/>
          <w:color w:val="002060"/>
          <w:sz w:val="36"/>
        </w:rPr>
      </w:pPr>
    </w:p>
    <w:p w14:paraId="3BA9A3A5" w14:textId="0CC2D5ED" w:rsidR="00580BE6" w:rsidRPr="003F204A" w:rsidRDefault="00580BE6" w:rsidP="00580BE6">
      <w:pPr>
        <w:spacing w:line="276" w:lineRule="auto"/>
        <w:ind w:left="150" w:right="157"/>
        <w:jc w:val="center"/>
        <w:rPr>
          <w:b/>
          <w:color w:val="002060"/>
          <w:sz w:val="36"/>
        </w:rPr>
      </w:pPr>
      <w:r w:rsidRPr="003F204A">
        <w:rPr>
          <w:b/>
          <w:color w:val="002060"/>
          <w:sz w:val="36"/>
        </w:rPr>
        <w:t xml:space="preserve">Response Deadline: 15:00 hrs. </w:t>
      </w:r>
      <w:r w:rsidR="00F62B29" w:rsidRPr="003F204A">
        <w:rPr>
          <w:b/>
          <w:color w:val="002060"/>
          <w:sz w:val="36"/>
        </w:rPr>
        <w:t xml:space="preserve">(Irish Standard Time), </w:t>
      </w:r>
      <w:r w:rsidRPr="003F204A">
        <w:rPr>
          <w:b/>
          <w:color w:val="002060"/>
          <w:sz w:val="36"/>
        </w:rPr>
        <w:t xml:space="preserve">on </w:t>
      </w:r>
      <w:r w:rsidR="00FC7F7A">
        <w:rPr>
          <w:b/>
          <w:color w:val="002060"/>
          <w:sz w:val="36"/>
        </w:rPr>
        <w:t>Thurs</w:t>
      </w:r>
      <w:r w:rsidR="003224E7" w:rsidRPr="003F204A">
        <w:rPr>
          <w:b/>
          <w:color w:val="002060"/>
          <w:sz w:val="36"/>
        </w:rPr>
        <w:t>day</w:t>
      </w:r>
      <w:r w:rsidRPr="003F204A">
        <w:rPr>
          <w:b/>
          <w:color w:val="002060"/>
          <w:sz w:val="36"/>
        </w:rPr>
        <w:t xml:space="preserve"> the</w:t>
      </w:r>
      <w:r w:rsidR="00CC5FF0" w:rsidRPr="003F204A">
        <w:rPr>
          <w:b/>
          <w:color w:val="002060"/>
          <w:sz w:val="36"/>
        </w:rPr>
        <w:t xml:space="preserve"> </w:t>
      </w:r>
      <w:r w:rsidR="00FC7F7A">
        <w:rPr>
          <w:b/>
          <w:color w:val="002060"/>
          <w:sz w:val="36"/>
        </w:rPr>
        <w:t>15</w:t>
      </w:r>
      <w:r w:rsidR="00FC7F7A" w:rsidRPr="00FC7F7A">
        <w:rPr>
          <w:b/>
          <w:color w:val="002060"/>
          <w:sz w:val="36"/>
          <w:vertAlign w:val="superscript"/>
        </w:rPr>
        <w:t>th</w:t>
      </w:r>
      <w:r w:rsidR="00FC7F7A">
        <w:rPr>
          <w:b/>
          <w:color w:val="002060"/>
          <w:sz w:val="36"/>
        </w:rPr>
        <w:t xml:space="preserve"> </w:t>
      </w:r>
      <w:r w:rsidR="00ED6C9D" w:rsidRPr="003F204A">
        <w:rPr>
          <w:b/>
          <w:color w:val="002060"/>
          <w:sz w:val="36"/>
        </w:rPr>
        <w:t>of</w:t>
      </w:r>
      <w:r w:rsidR="00AB7A3B">
        <w:rPr>
          <w:b/>
          <w:color w:val="002060"/>
          <w:sz w:val="36"/>
        </w:rPr>
        <w:t xml:space="preserve"> October</w:t>
      </w:r>
      <w:r w:rsidR="000812BB" w:rsidRPr="003F204A">
        <w:rPr>
          <w:b/>
          <w:color w:val="002060"/>
          <w:sz w:val="36"/>
        </w:rPr>
        <w:t xml:space="preserve"> 2026</w:t>
      </w:r>
    </w:p>
    <w:p w14:paraId="2351A8EA" w14:textId="77777777" w:rsidR="00B41DBB" w:rsidRPr="003F204A" w:rsidRDefault="00B41DBB" w:rsidP="00B41DBB">
      <w:pPr>
        <w:rPr>
          <w:sz w:val="24"/>
        </w:rPr>
      </w:pPr>
    </w:p>
    <w:p w14:paraId="0EC9CE36" w14:textId="77777777" w:rsidR="00B41DBB" w:rsidRPr="003F204A" w:rsidRDefault="00B41DBB" w:rsidP="00B41DBB">
      <w:pPr>
        <w:rPr>
          <w:sz w:val="24"/>
        </w:rPr>
      </w:pPr>
    </w:p>
    <w:p w14:paraId="67D95CE7" w14:textId="77777777" w:rsidR="00580BE6" w:rsidRPr="003F204A" w:rsidRDefault="00580BE6">
      <w:pPr>
        <w:spacing w:after="0"/>
        <w:rPr>
          <w:sz w:val="24"/>
        </w:rPr>
      </w:pPr>
      <w:r w:rsidRPr="003F204A">
        <w:rPr>
          <w:sz w:val="24"/>
        </w:rPr>
        <w:br w:type="page"/>
      </w:r>
    </w:p>
    <w:p w14:paraId="6EF89FBE" w14:textId="1BC17605" w:rsidR="00B41DBB" w:rsidRPr="003F204A" w:rsidRDefault="002A5D85" w:rsidP="00B41DBB">
      <w:pPr>
        <w:rPr>
          <w:sz w:val="24"/>
        </w:rPr>
      </w:pPr>
      <w:r w:rsidRPr="003F204A">
        <w:rPr>
          <w:noProof/>
          <w:sz w:val="24"/>
          <w:lang w:eastAsia="en-IE"/>
        </w:rPr>
        <w:lastRenderedPageBreak/>
        <mc:AlternateContent>
          <mc:Choice Requires="wps">
            <w:drawing>
              <wp:anchor distT="0" distB="0" distL="114300" distR="114300" simplePos="0" relativeHeight="251657728" behindDoc="0" locked="0" layoutInCell="1" allowOverlap="1" wp14:anchorId="626F406A" wp14:editId="61070EB4">
                <wp:simplePos x="0" y="0"/>
                <wp:positionH relativeFrom="margin">
                  <wp:align>right</wp:align>
                </wp:positionH>
                <wp:positionV relativeFrom="paragraph">
                  <wp:posOffset>176530</wp:posOffset>
                </wp:positionV>
                <wp:extent cx="5715000" cy="6191250"/>
                <wp:effectExtent l="0" t="0" r="0" b="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191250"/>
                        </a:xfrm>
                        <a:prstGeom prst="rect">
                          <a:avLst/>
                        </a:prstGeom>
                        <a:solidFill>
                          <a:srgbClr val="DBE5F1"/>
                        </a:solidFill>
                        <a:ln w="9525">
                          <a:solidFill>
                            <a:srgbClr val="000000"/>
                          </a:solidFill>
                          <a:miter lim="800000"/>
                          <a:headEnd/>
                          <a:tailEnd/>
                        </a:ln>
                      </wps:spPr>
                      <wps:txbx>
                        <w:txbxContent>
                          <w:p w14:paraId="6F5BEBA8" w14:textId="77777777" w:rsidR="006D654D" w:rsidRPr="00BE2D23" w:rsidRDefault="006D654D" w:rsidP="00BE2D23">
                            <w:pPr>
                              <w:shd w:val="clear" w:color="auto" w:fill="DEEAF6"/>
                              <w:spacing w:line="276" w:lineRule="auto"/>
                              <w:rPr>
                                <w:rFonts w:cs="Calibri"/>
                                <w:b/>
                                <w:sz w:val="20"/>
                                <w:lang w:val="en-US"/>
                              </w:rPr>
                            </w:pPr>
                          </w:p>
                          <w:p w14:paraId="346C7C33" w14:textId="77777777" w:rsidR="006D654D" w:rsidRPr="00BE2D23" w:rsidRDefault="006D654D" w:rsidP="00BE2D23">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40E58738" w14:textId="77777777" w:rsidR="006D654D" w:rsidRPr="00BE2D23" w:rsidRDefault="006D654D" w:rsidP="00BE2D23">
                            <w:pPr>
                              <w:shd w:val="clear" w:color="auto" w:fill="DEEAF6"/>
                              <w:spacing w:line="276" w:lineRule="auto"/>
                              <w:jc w:val="center"/>
                              <w:rPr>
                                <w:rFonts w:cs="Calibri"/>
                                <w:b/>
                                <w:color w:val="1F4E79"/>
                                <w:sz w:val="32"/>
                                <w:szCs w:val="32"/>
                              </w:rPr>
                            </w:pPr>
                          </w:p>
                          <w:p w14:paraId="40814F41" w14:textId="77777777" w:rsidR="006D654D" w:rsidRDefault="006D654D" w:rsidP="00BE2D23">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3B40D0E4" w14:textId="77777777" w:rsidR="006D654D" w:rsidRDefault="006D654D" w:rsidP="00BE2D23">
                            <w:pPr>
                              <w:shd w:val="clear" w:color="auto" w:fill="DEEAF6"/>
                              <w:spacing w:line="276" w:lineRule="auto"/>
                              <w:rPr>
                                <w:rFonts w:cs="Calibri"/>
                                <w:b/>
                                <w:sz w:val="24"/>
                                <w:szCs w:val="24"/>
                                <w:lang w:val="en-GB"/>
                              </w:rPr>
                            </w:pPr>
                          </w:p>
                          <w:p w14:paraId="7FD2A4F6" w14:textId="64736D9B" w:rsidR="006D654D" w:rsidRPr="00BE2D23" w:rsidRDefault="006D654D" w:rsidP="00BE2D23">
                            <w:pPr>
                              <w:shd w:val="clear" w:color="auto" w:fill="DEEAF6"/>
                              <w:spacing w:line="276" w:lineRule="auto"/>
                              <w:rPr>
                                <w:rFonts w:cs="Calibri"/>
                                <w:b/>
                                <w:sz w:val="24"/>
                                <w:szCs w:val="24"/>
                                <w:lang w:val="en-GB"/>
                              </w:rPr>
                            </w:pPr>
                            <w:r>
                              <w:rPr>
                                <w:rFonts w:cs="Calibri"/>
                                <w:b/>
                                <w:sz w:val="24"/>
                                <w:szCs w:val="24"/>
                                <w:lang w:val="en-GB"/>
                              </w:rPr>
                              <w:t xml:space="preserve">Tenderers must clearly outline where any part of their response utilises AI technology. </w:t>
                            </w:r>
                          </w:p>
                          <w:p w14:paraId="3BCA3745" w14:textId="77777777" w:rsidR="006D654D" w:rsidRPr="00BE2D23" w:rsidRDefault="006D654D" w:rsidP="00BE2D23">
                            <w:pPr>
                              <w:shd w:val="clear" w:color="auto" w:fill="DEEAF6"/>
                              <w:spacing w:line="276" w:lineRule="auto"/>
                              <w:rPr>
                                <w:rFonts w:cs="Calibri"/>
                                <w:b/>
                                <w:sz w:val="24"/>
                                <w:szCs w:val="24"/>
                                <w:lang w:val="en-GB"/>
                              </w:rPr>
                            </w:pPr>
                          </w:p>
                          <w:p w14:paraId="57B736EB" w14:textId="77777777" w:rsidR="006D654D" w:rsidRPr="00CD4317" w:rsidRDefault="006D654D" w:rsidP="00B41DBB">
                            <w:pPr>
                              <w:suppressAutoHyphens/>
                              <w:spacing w:before="120" w:after="120"/>
                              <w:jc w:val="both"/>
                              <w:rPr>
                                <w:rFonts w:eastAsia="Arial Unicode MS"/>
                                <w:sz w:val="24"/>
                                <w:lang w:val="en-GB"/>
                              </w:rPr>
                            </w:pPr>
                            <w:r w:rsidRPr="00CD4317">
                              <w:rPr>
                                <w:rFonts w:cs="Calibri"/>
                                <w:b/>
                                <w:sz w:val="28"/>
                                <w:szCs w:val="24"/>
                                <w:lang w:val="en-GB"/>
                              </w:rPr>
                              <w:t xml:space="preserve">  </w:t>
                            </w:r>
                            <w:r w:rsidRPr="00CD4317">
                              <w:rPr>
                                <w:rFonts w:eastAsia="Arial Unicode MS"/>
                                <w:b/>
                                <w:sz w:val="24"/>
                                <w:lang w:val="en-GB"/>
                              </w:rPr>
                              <w:t>NOTE</w:t>
                            </w:r>
                            <w:r w:rsidRPr="00CD4317">
                              <w:rPr>
                                <w:rFonts w:eastAsia="Arial Unicode MS"/>
                                <w:sz w:val="24"/>
                                <w:lang w:val="en-GB"/>
                              </w:rPr>
                              <w:t>:</w:t>
                            </w:r>
                          </w:p>
                          <w:p w14:paraId="2AC2C1F2" w14:textId="5E52A3D9" w:rsidR="006D654D" w:rsidRPr="00CD4317" w:rsidRDefault="006D654D" w:rsidP="00B41DBB">
                            <w:pPr>
                              <w:suppressAutoHyphens/>
                              <w:spacing w:before="120" w:after="120"/>
                              <w:jc w:val="both"/>
                              <w:rPr>
                                <w:rFonts w:eastAsia="Arial Unicode MS"/>
                                <w:sz w:val="24"/>
                                <w:lang w:val="en-GB"/>
                              </w:rPr>
                            </w:pPr>
                            <w:r w:rsidRPr="00CD4317">
                              <w:rPr>
                                <w:rFonts w:eastAsia="Arial Unicode MS"/>
                                <w:b/>
                                <w:sz w:val="24"/>
                                <w:lang w:val="en-GB"/>
                              </w:rPr>
                              <w:t>Marks will only be awarded for the response given in the Tender Response Document</w:t>
                            </w:r>
                            <w:r w:rsidRPr="00CD4317">
                              <w:rPr>
                                <w:rFonts w:eastAsia="Arial Unicode MS"/>
                                <w:sz w:val="24"/>
                                <w:lang w:val="en-GB"/>
                              </w:rPr>
                              <w:t xml:space="preserve">. Attachments such as the Company Quality Manual Procedures and Standard Operating procedures, the content of these documents will not be awarded any marks. Sample pages can be provided to support your response </w:t>
                            </w:r>
                          </w:p>
                          <w:p w14:paraId="23649EE4" w14:textId="156C7101" w:rsidR="006D654D" w:rsidRPr="00CD4317" w:rsidRDefault="006D654D" w:rsidP="00B41DBB">
                            <w:pPr>
                              <w:suppressAutoHyphens/>
                              <w:spacing w:before="120" w:after="120"/>
                              <w:jc w:val="both"/>
                              <w:rPr>
                                <w:rFonts w:eastAsia="Arial Unicode MS"/>
                                <w:sz w:val="24"/>
                                <w:lang w:val="en-GB"/>
                              </w:rPr>
                            </w:pPr>
                          </w:p>
                          <w:p w14:paraId="0C971BF6" w14:textId="2BC59EE4" w:rsidR="006D654D" w:rsidRDefault="006D654D" w:rsidP="00A379F8">
                            <w:pPr>
                              <w:suppressAutoHyphens/>
                              <w:spacing w:before="120" w:after="120"/>
                              <w:jc w:val="both"/>
                              <w:rPr>
                                <w:rFonts w:eastAsia="Arial Unicode MS"/>
                                <w:b/>
                                <w:sz w:val="24"/>
                                <w:lang w:val="en-GB"/>
                              </w:rPr>
                            </w:pPr>
                            <w:r w:rsidRPr="00CD4317">
                              <w:rPr>
                                <w:rFonts w:eastAsia="Arial Unicode MS"/>
                                <w:b/>
                                <w:sz w:val="24"/>
                                <w:lang w:val="en-GB"/>
                              </w:rPr>
                              <w:t>Tenderers must follow the order of the response document and insert responses to individual criteria and sub criteria in the order as set out.</w:t>
                            </w:r>
                          </w:p>
                          <w:p w14:paraId="1BE6F0B1" w14:textId="77777777" w:rsidR="00A379F8" w:rsidRPr="00A379F8" w:rsidRDefault="00A379F8" w:rsidP="00A379F8">
                            <w:pPr>
                              <w:suppressAutoHyphens/>
                              <w:spacing w:before="120" w:after="120"/>
                              <w:jc w:val="both"/>
                              <w:rPr>
                                <w:rFonts w:eastAsia="Arial Unicode MS"/>
                                <w:b/>
                                <w:sz w:val="24"/>
                                <w:lang w:val="en-GB"/>
                              </w:rPr>
                            </w:pPr>
                          </w:p>
                          <w:p w14:paraId="1C1864F1" w14:textId="77777777" w:rsidR="006D654D" w:rsidRPr="00BE2D23" w:rsidRDefault="006D654D" w:rsidP="00BE2D23">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6F406A" id="_x0000_t202" coordsize="21600,21600" o:spt="202" path="m,l,21600r21600,l21600,xe">
                <v:stroke joinstyle="miter"/>
                <v:path gradientshapeok="t" o:connecttype="rect"/>
              </v:shapetype>
              <v:shape id="Text Box 16" o:spid="_x0000_s1026" type="#_x0000_t202" style="position:absolute;margin-left:398.8pt;margin-top:13.9pt;width:450pt;height:487.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" fillcolor="#dbe5f1">
                <v:textbox>
                  <w:txbxContent>
                    <w:p w14:paraId="6F5BEBA8" w14:textId="77777777" w:rsidR="006D654D" w:rsidRPr="00BE2D23" w:rsidRDefault="006D654D" w:rsidP="00BE2D23">
                      <w:pPr>
                        <w:shd w:val="clear" w:color="auto" w:fill="DEEAF6"/>
                        <w:spacing w:line="276" w:lineRule="auto"/>
                        <w:rPr>
                          <w:rFonts w:cs="Calibri"/>
                          <w:b/>
                          <w:sz w:val="20"/>
                          <w:lang w:val="en-US"/>
                        </w:rPr>
                      </w:pPr>
                    </w:p>
                    <w:p w14:paraId="346C7C33" w14:textId="77777777" w:rsidR="006D654D" w:rsidRPr="00BE2D23" w:rsidRDefault="006D654D" w:rsidP="00BE2D23">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40E58738" w14:textId="77777777" w:rsidR="006D654D" w:rsidRPr="00BE2D23" w:rsidRDefault="006D654D" w:rsidP="00BE2D23">
                      <w:pPr>
                        <w:shd w:val="clear" w:color="auto" w:fill="DEEAF6"/>
                        <w:spacing w:line="276" w:lineRule="auto"/>
                        <w:jc w:val="center"/>
                        <w:rPr>
                          <w:rFonts w:cs="Calibri"/>
                          <w:b/>
                          <w:color w:val="1F4E79"/>
                          <w:sz w:val="32"/>
                          <w:szCs w:val="32"/>
                        </w:rPr>
                      </w:pPr>
                    </w:p>
                    <w:p w14:paraId="40814F41" w14:textId="77777777" w:rsidR="006D654D" w:rsidRDefault="006D654D" w:rsidP="00BE2D23">
                      <w:pPr>
                        <w:shd w:val="clear" w:color="auto" w:fill="DEEAF6"/>
                        <w:spacing w:line="276" w:lineRule="auto"/>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3B40D0E4" w14:textId="77777777" w:rsidR="006D654D" w:rsidRDefault="006D654D" w:rsidP="00BE2D23">
                      <w:pPr>
                        <w:shd w:val="clear" w:color="auto" w:fill="DEEAF6"/>
                        <w:spacing w:line="276" w:lineRule="auto"/>
                        <w:rPr>
                          <w:rFonts w:cs="Calibri"/>
                          <w:b/>
                          <w:sz w:val="24"/>
                          <w:szCs w:val="24"/>
                          <w:lang w:val="en-GB"/>
                        </w:rPr>
                      </w:pPr>
                    </w:p>
                    <w:p w14:paraId="7FD2A4F6" w14:textId="64736D9B" w:rsidR="006D654D" w:rsidRPr="00BE2D23" w:rsidRDefault="006D654D" w:rsidP="00BE2D23">
                      <w:pPr>
                        <w:shd w:val="clear" w:color="auto" w:fill="DEEAF6"/>
                        <w:spacing w:line="276" w:lineRule="auto"/>
                        <w:rPr>
                          <w:rFonts w:cs="Calibri"/>
                          <w:b/>
                          <w:sz w:val="24"/>
                          <w:szCs w:val="24"/>
                          <w:lang w:val="en-GB"/>
                        </w:rPr>
                      </w:pPr>
                      <w:r>
                        <w:rPr>
                          <w:rFonts w:cs="Calibri"/>
                          <w:b/>
                          <w:sz w:val="24"/>
                          <w:szCs w:val="24"/>
                          <w:lang w:val="en-GB"/>
                        </w:rPr>
                        <w:t xml:space="preserve">Tenderers must clearly outline where any part of their response utilises AI technology. </w:t>
                      </w:r>
                    </w:p>
                    <w:p w14:paraId="3BCA3745" w14:textId="77777777" w:rsidR="006D654D" w:rsidRPr="00BE2D23" w:rsidRDefault="006D654D" w:rsidP="00BE2D23">
                      <w:pPr>
                        <w:shd w:val="clear" w:color="auto" w:fill="DEEAF6"/>
                        <w:spacing w:line="276" w:lineRule="auto"/>
                        <w:rPr>
                          <w:rFonts w:cs="Calibri"/>
                          <w:b/>
                          <w:sz w:val="24"/>
                          <w:szCs w:val="24"/>
                          <w:lang w:val="en-GB"/>
                        </w:rPr>
                      </w:pPr>
                    </w:p>
                    <w:p w14:paraId="57B736EB" w14:textId="77777777" w:rsidR="006D654D" w:rsidRPr="00CD4317" w:rsidRDefault="006D654D" w:rsidP="00B41DBB">
                      <w:pPr>
                        <w:suppressAutoHyphens/>
                        <w:spacing w:before="120" w:after="120"/>
                        <w:jc w:val="both"/>
                        <w:rPr>
                          <w:rFonts w:eastAsia="Arial Unicode MS"/>
                          <w:sz w:val="24"/>
                          <w:lang w:val="en-GB"/>
                        </w:rPr>
                      </w:pPr>
                      <w:r w:rsidRPr="00CD4317">
                        <w:rPr>
                          <w:rFonts w:cs="Calibri"/>
                          <w:b/>
                          <w:sz w:val="28"/>
                          <w:szCs w:val="24"/>
                          <w:lang w:val="en-GB"/>
                        </w:rPr>
                        <w:t xml:space="preserve">  </w:t>
                      </w:r>
                      <w:r w:rsidRPr="00CD4317">
                        <w:rPr>
                          <w:rFonts w:eastAsia="Arial Unicode MS"/>
                          <w:b/>
                          <w:sz w:val="24"/>
                          <w:lang w:val="en-GB"/>
                        </w:rPr>
                        <w:t>NOTE</w:t>
                      </w:r>
                      <w:r w:rsidRPr="00CD4317">
                        <w:rPr>
                          <w:rFonts w:eastAsia="Arial Unicode MS"/>
                          <w:sz w:val="24"/>
                          <w:lang w:val="en-GB"/>
                        </w:rPr>
                        <w:t>:</w:t>
                      </w:r>
                    </w:p>
                    <w:p w14:paraId="2AC2C1F2" w14:textId="5E52A3D9" w:rsidR="006D654D" w:rsidRPr="00CD4317" w:rsidRDefault="006D654D" w:rsidP="00B41DBB">
                      <w:pPr>
                        <w:suppressAutoHyphens/>
                        <w:spacing w:before="120" w:after="120"/>
                        <w:jc w:val="both"/>
                        <w:rPr>
                          <w:rFonts w:eastAsia="Arial Unicode MS"/>
                          <w:sz w:val="24"/>
                          <w:lang w:val="en-GB"/>
                        </w:rPr>
                      </w:pPr>
                      <w:r w:rsidRPr="00CD4317">
                        <w:rPr>
                          <w:rFonts w:eastAsia="Arial Unicode MS"/>
                          <w:b/>
                          <w:sz w:val="24"/>
                          <w:lang w:val="en-GB"/>
                        </w:rPr>
                        <w:t>Marks will only be awarded for the response given in the Tender Response Document</w:t>
                      </w:r>
                      <w:r w:rsidRPr="00CD4317">
                        <w:rPr>
                          <w:rFonts w:eastAsia="Arial Unicode MS"/>
                          <w:sz w:val="24"/>
                          <w:lang w:val="en-GB"/>
                        </w:rPr>
                        <w:t xml:space="preserve">. Attachments such as the Company Quality Manual Procedures and Standard Operating procedures, the content of these documents will not be awarded any marks. Sample pages can be provided to support your response </w:t>
                      </w:r>
                    </w:p>
                    <w:p w14:paraId="23649EE4" w14:textId="156C7101" w:rsidR="006D654D" w:rsidRPr="00CD4317" w:rsidRDefault="006D654D" w:rsidP="00B41DBB">
                      <w:pPr>
                        <w:suppressAutoHyphens/>
                        <w:spacing w:before="120" w:after="120"/>
                        <w:jc w:val="both"/>
                        <w:rPr>
                          <w:rFonts w:eastAsia="Arial Unicode MS"/>
                          <w:sz w:val="24"/>
                          <w:lang w:val="en-GB"/>
                        </w:rPr>
                      </w:pPr>
                    </w:p>
                    <w:p w14:paraId="0C971BF6" w14:textId="2BC59EE4" w:rsidR="006D654D" w:rsidRDefault="006D654D" w:rsidP="00A379F8">
                      <w:pPr>
                        <w:suppressAutoHyphens/>
                        <w:spacing w:before="120" w:after="120"/>
                        <w:jc w:val="both"/>
                        <w:rPr>
                          <w:rFonts w:eastAsia="Arial Unicode MS"/>
                          <w:b/>
                          <w:sz w:val="24"/>
                          <w:lang w:val="en-GB"/>
                        </w:rPr>
                      </w:pPr>
                      <w:r w:rsidRPr="00CD4317">
                        <w:rPr>
                          <w:rFonts w:eastAsia="Arial Unicode MS"/>
                          <w:b/>
                          <w:sz w:val="24"/>
                          <w:lang w:val="en-GB"/>
                        </w:rPr>
                        <w:t>Tenderers must follow the order of the response document and insert responses to individual criteria and sub criteria in the order as set out.</w:t>
                      </w:r>
                    </w:p>
                    <w:p w14:paraId="1BE6F0B1" w14:textId="77777777" w:rsidR="00A379F8" w:rsidRPr="00A379F8" w:rsidRDefault="00A379F8" w:rsidP="00A379F8">
                      <w:pPr>
                        <w:suppressAutoHyphens/>
                        <w:spacing w:before="120" w:after="120"/>
                        <w:jc w:val="both"/>
                        <w:rPr>
                          <w:rFonts w:eastAsia="Arial Unicode MS"/>
                          <w:b/>
                          <w:sz w:val="24"/>
                          <w:lang w:val="en-GB"/>
                        </w:rPr>
                      </w:pPr>
                    </w:p>
                    <w:p w14:paraId="1C1864F1" w14:textId="77777777" w:rsidR="006D654D" w:rsidRPr="00BE2D23" w:rsidRDefault="006D654D" w:rsidP="00BE2D23">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v:textbox>
                <w10:wrap anchorx="margin"/>
              </v:shape>
            </w:pict>
          </mc:Fallback>
        </mc:AlternateContent>
      </w:r>
    </w:p>
    <w:p w14:paraId="531529B8" w14:textId="77777777" w:rsidR="00B41DBB" w:rsidRPr="003F204A" w:rsidRDefault="00B41DBB" w:rsidP="00B41DBB">
      <w:pPr>
        <w:rPr>
          <w:sz w:val="24"/>
        </w:rPr>
      </w:pPr>
    </w:p>
    <w:p w14:paraId="6DEE4EAF" w14:textId="77777777" w:rsidR="00B41DBB" w:rsidRPr="003F204A" w:rsidRDefault="00B41DBB" w:rsidP="00B41DBB">
      <w:pPr>
        <w:rPr>
          <w:sz w:val="24"/>
        </w:rPr>
      </w:pPr>
    </w:p>
    <w:p w14:paraId="6A4D7D6B" w14:textId="77777777" w:rsidR="00B41DBB" w:rsidRPr="003F204A" w:rsidRDefault="00B41DBB" w:rsidP="00B41DBB">
      <w:pPr>
        <w:rPr>
          <w:sz w:val="24"/>
        </w:rPr>
      </w:pPr>
    </w:p>
    <w:p w14:paraId="39D156CD" w14:textId="77777777" w:rsidR="00B41DBB" w:rsidRPr="003F204A" w:rsidRDefault="00B41DBB" w:rsidP="00B41DBB">
      <w:pPr>
        <w:rPr>
          <w:sz w:val="24"/>
        </w:rPr>
      </w:pPr>
    </w:p>
    <w:p w14:paraId="2EFBC3A6" w14:textId="77777777" w:rsidR="00B41DBB" w:rsidRPr="003F204A" w:rsidRDefault="00B41DBB" w:rsidP="00B41DBB">
      <w:pPr>
        <w:rPr>
          <w:sz w:val="24"/>
        </w:rPr>
      </w:pPr>
    </w:p>
    <w:p w14:paraId="0B8D9498" w14:textId="77777777" w:rsidR="00B41DBB" w:rsidRPr="003F204A" w:rsidRDefault="00B41DBB" w:rsidP="00B41DBB">
      <w:pPr>
        <w:rPr>
          <w:sz w:val="24"/>
        </w:rPr>
      </w:pPr>
    </w:p>
    <w:p w14:paraId="518A442A" w14:textId="77777777" w:rsidR="00B41DBB" w:rsidRPr="003F204A" w:rsidRDefault="00B41DBB" w:rsidP="00B41DBB">
      <w:pPr>
        <w:rPr>
          <w:sz w:val="24"/>
        </w:rPr>
      </w:pPr>
    </w:p>
    <w:p w14:paraId="4065DAE5" w14:textId="77777777" w:rsidR="00B41DBB" w:rsidRPr="003F204A" w:rsidRDefault="00B41DBB" w:rsidP="00B41DBB">
      <w:pPr>
        <w:pStyle w:val="Default"/>
        <w:tabs>
          <w:tab w:val="left" w:pos="567"/>
        </w:tabs>
        <w:spacing w:line="276" w:lineRule="auto"/>
        <w:jc w:val="both"/>
      </w:pPr>
    </w:p>
    <w:p w14:paraId="1E8B62A7" w14:textId="77777777" w:rsidR="00B41DBB" w:rsidRPr="003F204A" w:rsidRDefault="00B41DBB" w:rsidP="00B41DBB">
      <w:pPr>
        <w:pStyle w:val="Default"/>
        <w:tabs>
          <w:tab w:val="left" w:pos="567"/>
        </w:tabs>
        <w:spacing w:line="276" w:lineRule="auto"/>
        <w:jc w:val="both"/>
      </w:pPr>
    </w:p>
    <w:p w14:paraId="645463E0" w14:textId="77777777" w:rsidR="00B41DBB" w:rsidRPr="003F204A" w:rsidRDefault="00B41DBB" w:rsidP="00B41DBB">
      <w:pPr>
        <w:pStyle w:val="Default"/>
        <w:tabs>
          <w:tab w:val="left" w:pos="567"/>
        </w:tabs>
        <w:spacing w:line="276" w:lineRule="auto"/>
        <w:jc w:val="both"/>
      </w:pPr>
    </w:p>
    <w:p w14:paraId="148885F5" w14:textId="77777777" w:rsidR="00B41DBB" w:rsidRPr="003F204A" w:rsidRDefault="00B41DBB" w:rsidP="00B41DBB">
      <w:pPr>
        <w:pStyle w:val="Default"/>
        <w:tabs>
          <w:tab w:val="left" w:pos="567"/>
        </w:tabs>
        <w:spacing w:line="276" w:lineRule="auto"/>
        <w:jc w:val="both"/>
      </w:pPr>
    </w:p>
    <w:p w14:paraId="5487CBF7" w14:textId="77777777" w:rsidR="00B41DBB" w:rsidRPr="003F204A" w:rsidRDefault="00B41DBB" w:rsidP="00B41DBB">
      <w:pPr>
        <w:pStyle w:val="Default"/>
        <w:tabs>
          <w:tab w:val="left" w:pos="567"/>
        </w:tabs>
        <w:spacing w:line="276" w:lineRule="auto"/>
        <w:jc w:val="both"/>
      </w:pPr>
    </w:p>
    <w:p w14:paraId="78A892E7" w14:textId="77777777" w:rsidR="00B41DBB" w:rsidRPr="003F204A" w:rsidRDefault="00B41DBB" w:rsidP="00B41DBB">
      <w:pPr>
        <w:rPr>
          <w:rFonts w:cs="Calibri"/>
          <w:color w:val="000000"/>
          <w:sz w:val="24"/>
          <w:szCs w:val="24"/>
        </w:rPr>
      </w:pPr>
      <w:r w:rsidRPr="003F204A">
        <w:rPr>
          <w:sz w:val="24"/>
        </w:rPr>
        <w:br w:type="page"/>
      </w:r>
    </w:p>
    <w:p w14:paraId="25A1E62F" w14:textId="68B470AF" w:rsidR="00512D62" w:rsidRPr="003F204A" w:rsidRDefault="00512D62" w:rsidP="002E03D5">
      <w:pPr>
        <w:keepNext/>
        <w:numPr>
          <w:ilvl w:val="0"/>
          <w:numId w:val="7"/>
        </w:numPr>
        <w:spacing w:before="240" w:after="60"/>
        <w:outlineLvl w:val="0"/>
        <w:rPr>
          <w:rFonts w:asciiTheme="minorHAnsi" w:eastAsia="Times New Roman" w:hAnsiTheme="minorHAnsi" w:cstheme="minorHAnsi"/>
          <w:b/>
          <w:bCs/>
          <w:kern w:val="36"/>
          <w:sz w:val="24"/>
        </w:rPr>
      </w:pPr>
      <w:r w:rsidRPr="003F204A">
        <w:rPr>
          <w:rFonts w:asciiTheme="minorHAnsi" w:eastAsia="Times New Roman" w:hAnsiTheme="minorHAnsi" w:cstheme="minorHAnsi"/>
          <w:b/>
          <w:bCs/>
          <w:kern w:val="36"/>
          <w:sz w:val="24"/>
        </w:rPr>
        <w:lastRenderedPageBreak/>
        <w:t>STANDARD TENDERER INFORMATION</w:t>
      </w:r>
    </w:p>
    <w:p w14:paraId="4F086653" w14:textId="77777777" w:rsidR="00512D62" w:rsidRPr="003F204A" w:rsidRDefault="00512D62" w:rsidP="00512D62">
      <w:pPr>
        <w:spacing w:after="0"/>
        <w:ind w:left="360"/>
        <w:rPr>
          <w:rFonts w:asciiTheme="minorHAnsi" w:eastAsia="Times New Roman" w:hAnsiTheme="minorHAnsi" w:cstheme="minorHAnsi"/>
          <w:spacing w:val="-2"/>
          <w:sz w:val="24"/>
          <w:szCs w:val="24"/>
        </w:rPr>
      </w:pP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2834"/>
        <w:gridCol w:w="2320"/>
        <w:gridCol w:w="4329"/>
      </w:tblGrid>
      <w:tr w:rsidR="00512D62" w:rsidRPr="003F204A" w14:paraId="10AE0AF9" w14:textId="77777777" w:rsidTr="000064B8">
        <w:trPr>
          <w:trHeight w:val="397"/>
        </w:trPr>
        <w:tc>
          <w:tcPr>
            <w:tcW w:w="9483" w:type="dxa"/>
            <w:gridSpan w:val="3"/>
            <w:shd w:val="clear" w:color="auto" w:fill="2F5496"/>
          </w:tcPr>
          <w:p w14:paraId="104A6269" w14:textId="77777777" w:rsidR="00512D62" w:rsidRPr="003F204A" w:rsidRDefault="00512D62" w:rsidP="000064B8">
            <w:pPr>
              <w:spacing w:before="60" w:after="60" w:line="276" w:lineRule="auto"/>
              <w:jc w:val="center"/>
              <w:rPr>
                <w:rFonts w:asciiTheme="minorHAnsi" w:eastAsia="Times New Roman" w:hAnsiTheme="minorHAnsi" w:cstheme="minorHAnsi"/>
                <w:color w:val="FFFFFF"/>
                <w:spacing w:val="-2"/>
                <w:sz w:val="24"/>
                <w:szCs w:val="24"/>
              </w:rPr>
            </w:pPr>
            <w:r w:rsidRPr="003F204A">
              <w:rPr>
                <w:rFonts w:asciiTheme="minorHAnsi" w:eastAsia="Times New Roman" w:hAnsiTheme="minorHAnsi" w:cstheme="minorHAnsi"/>
                <w:b/>
                <w:color w:val="FFFFFF"/>
                <w:spacing w:val="-2"/>
                <w:sz w:val="24"/>
                <w:szCs w:val="24"/>
              </w:rPr>
              <w:t>Tender Submission Contact</w:t>
            </w:r>
          </w:p>
        </w:tc>
      </w:tr>
      <w:tr w:rsidR="00512D62" w:rsidRPr="003F204A" w14:paraId="26FB2719" w14:textId="77777777" w:rsidTr="000064B8">
        <w:trPr>
          <w:trHeight w:val="397"/>
        </w:trPr>
        <w:tc>
          <w:tcPr>
            <w:tcW w:w="2834" w:type="dxa"/>
            <w:shd w:val="clear" w:color="auto" w:fill="9CC2E5"/>
            <w:vAlign w:val="center"/>
          </w:tcPr>
          <w:p w14:paraId="7FE7A81A" w14:textId="77777777" w:rsidR="00512D62" w:rsidRPr="003F204A" w:rsidRDefault="00512D62" w:rsidP="000064B8">
            <w:pPr>
              <w:spacing w:before="60" w:after="60" w:line="276" w:lineRule="auto"/>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Name</w:t>
            </w:r>
          </w:p>
        </w:tc>
        <w:tc>
          <w:tcPr>
            <w:tcW w:w="2320" w:type="dxa"/>
            <w:shd w:val="clear" w:color="auto" w:fill="9CC2E5"/>
            <w:vAlign w:val="center"/>
          </w:tcPr>
          <w:p w14:paraId="7528EFBE" w14:textId="77777777" w:rsidR="00512D62" w:rsidRPr="003F204A" w:rsidRDefault="00512D62" w:rsidP="000064B8">
            <w:pPr>
              <w:spacing w:before="60" w:after="60" w:line="276" w:lineRule="auto"/>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Telephone</w:t>
            </w:r>
          </w:p>
        </w:tc>
        <w:tc>
          <w:tcPr>
            <w:tcW w:w="4329" w:type="dxa"/>
            <w:shd w:val="clear" w:color="auto" w:fill="9CC2E5"/>
            <w:vAlign w:val="center"/>
          </w:tcPr>
          <w:p w14:paraId="3E82476E" w14:textId="77777777" w:rsidR="00512D62" w:rsidRPr="003F204A" w:rsidRDefault="00512D62" w:rsidP="000064B8">
            <w:pPr>
              <w:spacing w:before="60" w:after="60" w:line="276" w:lineRule="auto"/>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Email</w:t>
            </w:r>
          </w:p>
        </w:tc>
      </w:tr>
      <w:tr w:rsidR="00512D62" w:rsidRPr="003F204A" w14:paraId="62733C0E" w14:textId="77777777" w:rsidTr="000064B8">
        <w:trPr>
          <w:trHeight w:val="397"/>
        </w:trPr>
        <w:tc>
          <w:tcPr>
            <w:tcW w:w="2834" w:type="dxa"/>
            <w:shd w:val="clear" w:color="auto" w:fill="DEEAF6"/>
          </w:tcPr>
          <w:p w14:paraId="0C179F49" w14:textId="40FEC2BE" w:rsidR="00512D62" w:rsidRPr="003F204A" w:rsidRDefault="00A379F8" w:rsidP="000064B8">
            <w:pPr>
              <w:spacing w:before="60" w:after="60" w:line="276" w:lineRule="auto"/>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c>
          <w:tcPr>
            <w:tcW w:w="2320" w:type="dxa"/>
            <w:shd w:val="clear" w:color="auto" w:fill="DEEAF6"/>
          </w:tcPr>
          <w:p w14:paraId="014665A7" w14:textId="6135C1A7" w:rsidR="00512D62" w:rsidRPr="003F204A" w:rsidRDefault="00A379F8" w:rsidP="000064B8">
            <w:pPr>
              <w:spacing w:before="60" w:after="60" w:line="276" w:lineRule="auto"/>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c>
          <w:tcPr>
            <w:tcW w:w="4329" w:type="dxa"/>
            <w:shd w:val="clear" w:color="auto" w:fill="DEEAF6"/>
          </w:tcPr>
          <w:p w14:paraId="04B658A4" w14:textId="7C61C3D8" w:rsidR="00512D62" w:rsidRPr="003F204A" w:rsidRDefault="00A379F8" w:rsidP="000064B8">
            <w:pPr>
              <w:spacing w:before="60" w:after="60" w:line="276" w:lineRule="auto"/>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00A2DC66" w14:textId="77777777" w:rsidTr="000064B8">
        <w:trPr>
          <w:trHeight w:val="397"/>
        </w:trPr>
        <w:tc>
          <w:tcPr>
            <w:tcW w:w="2834" w:type="dxa"/>
            <w:shd w:val="clear" w:color="auto" w:fill="9CC2E5"/>
          </w:tcPr>
          <w:p w14:paraId="79D3DE6D" w14:textId="77777777" w:rsidR="00512D62" w:rsidRPr="003F204A" w:rsidRDefault="00512D62" w:rsidP="000064B8">
            <w:pPr>
              <w:spacing w:before="60" w:after="60" w:line="276" w:lineRule="auto"/>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Role in your</w:t>
            </w:r>
            <w:r w:rsidRPr="003F204A">
              <w:rPr>
                <w:rFonts w:asciiTheme="minorHAnsi" w:eastAsia="Times New Roman" w:hAnsiTheme="minorHAnsi" w:cstheme="minorHAnsi"/>
                <w:b/>
                <w:color w:val="31849B"/>
                <w:spacing w:val="-2"/>
                <w:sz w:val="24"/>
                <w:szCs w:val="24"/>
              </w:rPr>
              <w:t xml:space="preserve"> </w:t>
            </w:r>
            <w:r w:rsidRPr="003F204A">
              <w:rPr>
                <w:rFonts w:asciiTheme="minorHAnsi" w:eastAsia="Times New Roman" w:hAnsiTheme="minorHAnsi" w:cstheme="minorHAnsi"/>
                <w:b/>
                <w:spacing w:val="-2"/>
                <w:sz w:val="24"/>
                <w:szCs w:val="24"/>
              </w:rPr>
              <w:t>organisation</w:t>
            </w:r>
          </w:p>
        </w:tc>
        <w:tc>
          <w:tcPr>
            <w:tcW w:w="6649" w:type="dxa"/>
            <w:gridSpan w:val="2"/>
            <w:shd w:val="clear" w:color="auto" w:fill="DEEAF6"/>
            <w:vAlign w:val="center"/>
          </w:tcPr>
          <w:p w14:paraId="5008E76B" w14:textId="03109752" w:rsidR="00512D62" w:rsidRPr="003F204A" w:rsidRDefault="00A379F8" w:rsidP="000064B8">
            <w:pPr>
              <w:spacing w:before="60" w:after="60" w:line="276" w:lineRule="auto"/>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bl>
    <w:p w14:paraId="02EDF772" w14:textId="77777777" w:rsidR="00512D62" w:rsidRPr="003F204A" w:rsidRDefault="00512D62" w:rsidP="00512D62">
      <w:pPr>
        <w:keepNext/>
        <w:numPr>
          <w:ilvl w:val="1"/>
          <w:numId w:val="0"/>
        </w:numPr>
        <w:tabs>
          <w:tab w:val="num" w:pos="720"/>
        </w:tabs>
        <w:spacing w:before="240" w:after="60"/>
        <w:ind w:left="720" w:hanging="720"/>
        <w:outlineLvl w:val="1"/>
        <w:rPr>
          <w:rFonts w:asciiTheme="minorHAnsi" w:eastAsia="Times New Roman" w:hAnsiTheme="minorHAnsi" w:cstheme="minorHAnsi"/>
          <w:b/>
          <w:sz w:val="24"/>
          <w:szCs w:val="24"/>
        </w:rPr>
      </w:pPr>
      <w:r w:rsidRPr="003F204A">
        <w:rPr>
          <w:rFonts w:asciiTheme="minorHAnsi" w:eastAsia="Times New Roman" w:hAnsiTheme="minorHAnsi" w:cstheme="minorHAnsi"/>
          <w:b/>
          <w:sz w:val="24"/>
          <w:szCs w:val="24"/>
        </w:rPr>
        <w:t>1.1 Tenderer Details</w:t>
      </w: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1743"/>
        <w:gridCol w:w="313"/>
        <w:gridCol w:w="1105"/>
        <w:gridCol w:w="1295"/>
        <w:gridCol w:w="285"/>
        <w:gridCol w:w="99"/>
        <w:gridCol w:w="1482"/>
        <w:gridCol w:w="874"/>
        <w:gridCol w:w="506"/>
        <w:gridCol w:w="200"/>
        <w:gridCol w:w="1581"/>
      </w:tblGrid>
      <w:tr w:rsidR="00512D62" w:rsidRPr="003F204A" w14:paraId="2580E366" w14:textId="77777777" w:rsidTr="000064B8">
        <w:trPr>
          <w:trHeight w:val="397"/>
        </w:trPr>
        <w:tc>
          <w:tcPr>
            <w:tcW w:w="9483" w:type="dxa"/>
            <w:gridSpan w:val="11"/>
            <w:shd w:val="clear" w:color="auto" w:fill="2F5496"/>
            <w:vAlign w:val="center"/>
          </w:tcPr>
          <w:p w14:paraId="7E3A8157" w14:textId="77777777" w:rsidR="00512D62" w:rsidRPr="003F204A" w:rsidRDefault="00512D62" w:rsidP="000064B8">
            <w:pPr>
              <w:spacing w:after="0"/>
              <w:jc w:val="center"/>
              <w:rPr>
                <w:rFonts w:asciiTheme="minorHAnsi" w:eastAsia="Times New Roman" w:hAnsiTheme="minorHAnsi" w:cstheme="minorHAnsi"/>
                <w:color w:val="FFFFFF"/>
                <w:spacing w:val="-2"/>
                <w:sz w:val="24"/>
                <w:szCs w:val="24"/>
              </w:rPr>
            </w:pPr>
            <w:r w:rsidRPr="003F204A">
              <w:rPr>
                <w:rFonts w:asciiTheme="minorHAnsi" w:eastAsia="Times New Roman" w:hAnsiTheme="minorHAnsi" w:cstheme="minorHAnsi"/>
                <w:b/>
                <w:color w:val="FFFFFF"/>
                <w:spacing w:val="-2"/>
                <w:sz w:val="24"/>
                <w:szCs w:val="24"/>
              </w:rPr>
              <w:t>Tenderer Details</w:t>
            </w:r>
          </w:p>
        </w:tc>
      </w:tr>
      <w:tr w:rsidR="00512D62" w:rsidRPr="003F204A" w14:paraId="67A60975" w14:textId="77777777" w:rsidTr="000064B8">
        <w:trPr>
          <w:trHeight w:val="397"/>
        </w:trPr>
        <w:tc>
          <w:tcPr>
            <w:tcW w:w="3161" w:type="dxa"/>
            <w:gridSpan w:val="3"/>
            <w:shd w:val="clear" w:color="auto" w:fill="9CC2E5"/>
            <w:vAlign w:val="center"/>
          </w:tcPr>
          <w:p w14:paraId="5CA083DD"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Name</w:t>
            </w:r>
          </w:p>
        </w:tc>
        <w:tc>
          <w:tcPr>
            <w:tcW w:w="3161" w:type="dxa"/>
            <w:gridSpan w:val="4"/>
            <w:shd w:val="clear" w:color="auto" w:fill="9CC2E5"/>
            <w:vAlign w:val="center"/>
          </w:tcPr>
          <w:p w14:paraId="14EF9DE3"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Address</w:t>
            </w:r>
          </w:p>
        </w:tc>
        <w:tc>
          <w:tcPr>
            <w:tcW w:w="3161" w:type="dxa"/>
            <w:gridSpan w:val="4"/>
            <w:shd w:val="clear" w:color="auto" w:fill="9CC2E5"/>
            <w:vAlign w:val="center"/>
          </w:tcPr>
          <w:p w14:paraId="4788D6D2"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Website Address</w:t>
            </w:r>
          </w:p>
        </w:tc>
      </w:tr>
      <w:tr w:rsidR="00512D62" w:rsidRPr="003F204A" w14:paraId="71D1DCE1" w14:textId="77777777" w:rsidTr="000064B8">
        <w:trPr>
          <w:trHeight w:val="397"/>
        </w:trPr>
        <w:tc>
          <w:tcPr>
            <w:tcW w:w="3161" w:type="dxa"/>
            <w:gridSpan w:val="3"/>
            <w:shd w:val="clear" w:color="auto" w:fill="DEEAF6"/>
            <w:vAlign w:val="center"/>
          </w:tcPr>
          <w:p w14:paraId="67C5BF2B" w14:textId="20DF6A57"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c>
          <w:tcPr>
            <w:tcW w:w="3161" w:type="dxa"/>
            <w:gridSpan w:val="4"/>
            <w:shd w:val="clear" w:color="auto" w:fill="DEEAF6"/>
            <w:vAlign w:val="center"/>
          </w:tcPr>
          <w:p w14:paraId="2843C384" w14:textId="77777777" w:rsidR="00512D62" w:rsidRPr="003F204A" w:rsidRDefault="00512D62" w:rsidP="000064B8">
            <w:pPr>
              <w:spacing w:after="0"/>
              <w:rPr>
                <w:rFonts w:asciiTheme="minorHAnsi" w:eastAsia="Times New Roman" w:hAnsiTheme="minorHAnsi" w:cstheme="minorHAnsi"/>
                <w:spacing w:val="-2"/>
                <w:sz w:val="24"/>
                <w:szCs w:val="24"/>
              </w:rPr>
            </w:pPr>
          </w:p>
          <w:p w14:paraId="4AB07233" w14:textId="50B4EFC1"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c>
          <w:tcPr>
            <w:tcW w:w="3161" w:type="dxa"/>
            <w:gridSpan w:val="4"/>
            <w:shd w:val="clear" w:color="auto" w:fill="DEEAF6"/>
            <w:vAlign w:val="center"/>
          </w:tcPr>
          <w:p w14:paraId="6E19E0CC" w14:textId="5F1D369E"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4B8D26EF" w14:textId="77777777" w:rsidTr="000064B8">
        <w:trPr>
          <w:trHeight w:val="397"/>
        </w:trPr>
        <w:tc>
          <w:tcPr>
            <w:tcW w:w="3161" w:type="dxa"/>
            <w:gridSpan w:val="3"/>
            <w:shd w:val="clear" w:color="auto" w:fill="9CC2E5"/>
            <w:vAlign w:val="center"/>
          </w:tcPr>
          <w:p w14:paraId="1B139DCD"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How long has the Tenderer traded under this name?</w:t>
            </w:r>
          </w:p>
        </w:tc>
        <w:tc>
          <w:tcPr>
            <w:tcW w:w="6322" w:type="dxa"/>
            <w:gridSpan w:val="8"/>
            <w:shd w:val="clear" w:color="auto" w:fill="DEEAF6"/>
            <w:vAlign w:val="center"/>
          </w:tcPr>
          <w:p w14:paraId="5A9970E7" w14:textId="70CC6B10" w:rsidR="00512D62" w:rsidRPr="003F204A" w:rsidRDefault="00513C31" w:rsidP="000064B8">
            <w:pPr>
              <w:spacing w:after="0"/>
              <w:rPr>
                <w:rFonts w:asciiTheme="minorHAnsi" w:eastAsia="Times New Roman" w:hAnsiTheme="minorHAnsi" w:cstheme="minorHAnsi"/>
                <w:spacing w:val="-2"/>
                <w:sz w:val="24"/>
                <w:szCs w:val="24"/>
              </w:rPr>
            </w:pPr>
            <w:r w:rsidRPr="00543F90">
              <w:fldChar w:fldCharType="begin">
                <w:ffData>
                  <w:name w:val=""/>
                  <w:enabled/>
                  <w:calcOnExit w:val="0"/>
                  <w:textInput>
                    <w:default w:val="Click here and insert duration"/>
                  </w:textInput>
                </w:ffData>
              </w:fldChar>
            </w:r>
            <w:r w:rsidRPr="00543F90">
              <w:instrText xml:space="preserve"> FORMTEXT </w:instrText>
            </w:r>
            <w:r w:rsidRPr="00543F90">
              <w:fldChar w:fldCharType="separate"/>
            </w:r>
            <w:r w:rsidRPr="00543F90">
              <w:rPr>
                <w:noProof/>
              </w:rPr>
              <w:t>Click here and insert duration</w:t>
            </w:r>
            <w:r w:rsidRPr="00543F90">
              <w:fldChar w:fldCharType="end"/>
            </w:r>
          </w:p>
        </w:tc>
      </w:tr>
      <w:tr w:rsidR="00512D62" w:rsidRPr="003F204A" w14:paraId="4F9D2029" w14:textId="77777777" w:rsidTr="000064B8">
        <w:trPr>
          <w:trHeight w:val="397"/>
        </w:trPr>
        <w:tc>
          <w:tcPr>
            <w:tcW w:w="3161" w:type="dxa"/>
            <w:gridSpan w:val="3"/>
            <w:shd w:val="clear" w:color="auto" w:fill="9CC2E5"/>
            <w:vAlign w:val="center"/>
          </w:tcPr>
          <w:p w14:paraId="011B7093"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 xml:space="preserve">VAT Number </w:t>
            </w:r>
          </w:p>
        </w:tc>
        <w:tc>
          <w:tcPr>
            <w:tcW w:w="6322" w:type="dxa"/>
            <w:gridSpan w:val="8"/>
            <w:shd w:val="clear" w:color="auto" w:fill="DEEAF6"/>
            <w:vAlign w:val="center"/>
          </w:tcPr>
          <w:p w14:paraId="14BA7166" w14:textId="1C471ED0"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583BC258" w14:textId="77777777" w:rsidTr="000064B8">
        <w:trPr>
          <w:trHeight w:val="397"/>
        </w:trPr>
        <w:tc>
          <w:tcPr>
            <w:tcW w:w="3161" w:type="dxa"/>
            <w:gridSpan w:val="3"/>
            <w:shd w:val="clear" w:color="auto" w:fill="9CC2E5"/>
            <w:vAlign w:val="center"/>
          </w:tcPr>
          <w:p w14:paraId="59E79C86" w14:textId="77777777" w:rsidR="00512D62" w:rsidRPr="003F204A" w:rsidRDefault="00512D62" w:rsidP="000064B8">
            <w:pPr>
              <w:spacing w:after="0"/>
              <w:rPr>
                <w:rFonts w:asciiTheme="minorHAnsi" w:eastAsia="Times New Roman" w:hAnsiTheme="minorHAnsi" w:cstheme="minorHAnsi"/>
                <w:spacing w:val="-2"/>
                <w:sz w:val="24"/>
                <w:szCs w:val="24"/>
              </w:rPr>
            </w:pPr>
            <w:r w:rsidRPr="003F204A">
              <w:rPr>
                <w:rFonts w:asciiTheme="minorHAnsi" w:eastAsia="Times New Roman" w:hAnsiTheme="minorHAnsi" w:cstheme="minorHAnsi"/>
                <w:b/>
                <w:spacing w:val="-2"/>
                <w:sz w:val="24"/>
                <w:szCs w:val="24"/>
              </w:rPr>
              <w:t>Company Registration No.</w:t>
            </w:r>
          </w:p>
        </w:tc>
        <w:tc>
          <w:tcPr>
            <w:tcW w:w="3161" w:type="dxa"/>
            <w:gridSpan w:val="4"/>
            <w:shd w:val="clear" w:color="auto" w:fill="9CC2E5"/>
            <w:vAlign w:val="center"/>
          </w:tcPr>
          <w:p w14:paraId="256C97C0" w14:textId="77777777" w:rsidR="00512D62" w:rsidRPr="003F204A" w:rsidRDefault="00512D62" w:rsidP="000064B8">
            <w:pPr>
              <w:spacing w:after="0"/>
              <w:rPr>
                <w:rFonts w:asciiTheme="minorHAnsi" w:eastAsia="Times New Roman" w:hAnsiTheme="minorHAnsi" w:cstheme="minorHAnsi"/>
                <w:spacing w:val="-2"/>
                <w:sz w:val="24"/>
                <w:szCs w:val="24"/>
              </w:rPr>
            </w:pPr>
            <w:r w:rsidRPr="003F204A">
              <w:rPr>
                <w:rFonts w:asciiTheme="minorHAnsi" w:eastAsia="Times New Roman" w:hAnsiTheme="minorHAnsi" w:cstheme="minorHAnsi"/>
                <w:b/>
                <w:spacing w:val="-2"/>
                <w:sz w:val="24"/>
                <w:szCs w:val="24"/>
              </w:rPr>
              <w:t>Date of Registration</w:t>
            </w:r>
          </w:p>
        </w:tc>
        <w:tc>
          <w:tcPr>
            <w:tcW w:w="3161" w:type="dxa"/>
            <w:gridSpan w:val="4"/>
            <w:shd w:val="clear" w:color="auto" w:fill="9CC2E5"/>
            <w:vAlign w:val="center"/>
          </w:tcPr>
          <w:p w14:paraId="520656C6" w14:textId="77777777" w:rsidR="00512D62" w:rsidRPr="003F204A" w:rsidRDefault="00512D62" w:rsidP="000064B8">
            <w:pPr>
              <w:spacing w:after="0"/>
              <w:rPr>
                <w:rFonts w:asciiTheme="minorHAnsi" w:eastAsia="Times New Roman" w:hAnsiTheme="minorHAnsi" w:cstheme="minorHAnsi"/>
                <w:spacing w:val="-2"/>
                <w:sz w:val="24"/>
                <w:szCs w:val="24"/>
              </w:rPr>
            </w:pPr>
            <w:r w:rsidRPr="003F204A">
              <w:rPr>
                <w:rFonts w:asciiTheme="minorHAnsi" w:eastAsia="Times New Roman" w:hAnsiTheme="minorHAnsi" w:cstheme="minorHAnsi"/>
                <w:b/>
                <w:spacing w:val="-2"/>
                <w:sz w:val="24"/>
                <w:szCs w:val="24"/>
              </w:rPr>
              <w:t>Country of Registration</w:t>
            </w:r>
          </w:p>
        </w:tc>
      </w:tr>
      <w:tr w:rsidR="00512D62" w:rsidRPr="003F204A" w14:paraId="0A136999" w14:textId="77777777" w:rsidTr="000064B8">
        <w:trPr>
          <w:trHeight w:val="397"/>
        </w:trPr>
        <w:tc>
          <w:tcPr>
            <w:tcW w:w="3161" w:type="dxa"/>
            <w:gridSpan w:val="3"/>
            <w:shd w:val="clear" w:color="auto" w:fill="DEEAF6"/>
            <w:vAlign w:val="center"/>
          </w:tcPr>
          <w:p w14:paraId="079B90B3" w14:textId="5E285C5C"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c>
          <w:tcPr>
            <w:tcW w:w="3161" w:type="dxa"/>
            <w:gridSpan w:val="4"/>
            <w:shd w:val="clear" w:color="auto" w:fill="DEEAF6"/>
            <w:vAlign w:val="center"/>
          </w:tcPr>
          <w:p w14:paraId="760AD7A0" w14:textId="3916D38F"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c>
          <w:tcPr>
            <w:tcW w:w="3161" w:type="dxa"/>
            <w:gridSpan w:val="4"/>
            <w:shd w:val="clear" w:color="auto" w:fill="DEEAF6"/>
            <w:vAlign w:val="center"/>
          </w:tcPr>
          <w:p w14:paraId="18FF0299" w14:textId="1A8F03BC"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68E3823A" w14:textId="77777777" w:rsidTr="000064B8">
        <w:trPr>
          <w:trHeight w:val="397"/>
        </w:trPr>
        <w:tc>
          <w:tcPr>
            <w:tcW w:w="3161" w:type="dxa"/>
            <w:gridSpan w:val="3"/>
            <w:shd w:val="clear" w:color="auto" w:fill="9CC2E5"/>
            <w:vAlign w:val="center"/>
          </w:tcPr>
          <w:p w14:paraId="25C6C709"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Parent Company</w:t>
            </w:r>
          </w:p>
        </w:tc>
        <w:tc>
          <w:tcPr>
            <w:tcW w:w="6322" w:type="dxa"/>
            <w:gridSpan w:val="8"/>
            <w:shd w:val="clear" w:color="auto" w:fill="DEEAF6"/>
            <w:vAlign w:val="center"/>
          </w:tcPr>
          <w:p w14:paraId="55CE5D70" w14:textId="105BCB58"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6A37BAAC" w14:textId="77777777" w:rsidTr="000064B8">
        <w:trPr>
          <w:trHeight w:val="397"/>
        </w:trPr>
        <w:tc>
          <w:tcPr>
            <w:tcW w:w="3161" w:type="dxa"/>
            <w:gridSpan w:val="3"/>
            <w:shd w:val="clear" w:color="auto" w:fill="9CC2E5"/>
            <w:vAlign w:val="center"/>
          </w:tcPr>
          <w:p w14:paraId="7B07E487" w14:textId="77777777" w:rsidR="00512D62" w:rsidRPr="003F204A" w:rsidRDefault="00512D62" w:rsidP="000064B8">
            <w:pPr>
              <w:spacing w:after="0"/>
              <w:rPr>
                <w:rFonts w:asciiTheme="minorHAnsi" w:eastAsia="Times New Roman" w:hAnsiTheme="minorHAnsi" w:cstheme="minorHAnsi"/>
                <w:b/>
                <w:bCs/>
                <w:spacing w:val="-2"/>
                <w:sz w:val="24"/>
                <w:szCs w:val="24"/>
              </w:rPr>
            </w:pPr>
            <w:r w:rsidRPr="003F204A">
              <w:rPr>
                <w:rFonts w:asciiTheme="minorHAnsi" w:eastAsia="Times New Roman" w:hAnsiTheme="minorHAnsi" w:cstheme="minorHAnsi"/>
                <w:b/>
                <w:bCs/>
                <w:spacing w:val="-2"/>
                <w:sz w:val="24"/>
                <w:szCs w:val="24"/>
              </w:rPr>
              <w:t>Other Subsidiary Companies</w:t>
            </w:r>
          </w:p>
        </w:tc>
        <w:tc>
          <w:tcPr>
            <w:tcW w:w="6322" w:type="dxa"/>
            <w:gridSpan w:val="8"/>
            <w:shd w:val="clear" w:color="auto" w:fill="DEEAF6"/>
            <w:vAlign w:val="center"/>
          </w:tcPr>
          <w:p w14:paraId="78D6F9BD" w14:textId="53414725"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0034E4F6" w14:textId="77777777" w:rsidTr="000064B8">
        <w:trPr>
          <w:trHeight w:val="397"/>
        </w:trPr>
        <w:tc>
          <w:tcPr>
            <w:tcW w:w="3161" w:type="dxa"/>
            <w:gridSpan w:val="3"/>
            <w:shd w:val="clear" w:color="auto" w:fill="9CC2E5"/>
            <w:vAlign w:val="center"/>
          </w:tcPr>
          <w:p w14:paraId="770151CA" w14:textId="77777777" w:rsidR="00512D62" w:rsidRPr="003F204A" w:rsidRDefault="00512D62" w:rsidP="000064B8">
            <w:pPr>
              <w:spacing w:after="0"/>
              <w:rPr>
                <w:rFonts w:asciiTheme="minorHAnsi" w:eastAsia="Times New Roman" w:hAnsiTheme="minorHAnsi" w:cstheme="minorHAnsi"/>
                <w:b/>
                <w:bCs/>
                <w:color w:val="31849B"/>
                <w:spacing w:val="-2"/>
                <w:sz w:val="24"/>
                <w:szCs w:val="24"/>
              </w:rPr>
            </w:pPr>
            <w:r w:rsidRPr="003F204A">
              <w:rPr>
                <w:rFonts w:asciiTheme="minorHAnsi" w:eastAsia="Times New Roman" w:hAnsiTheme="minorHAnsi" w:cstheme="minorHAnsi"/>
                <w:b/>
                <w:bCs/>
                <w:spacing w:val="-2"/>
                <w:sz w:val="24"/>
                <w:szCs w:val="24"/>
              </w:rPr>
              <w:t>Is the Tenderer a SME? Please indicate Yes/No</w:t>
            </w:r>
          </w:p>
        </w:tc>
        <w:tc>
          <w:tcPr>
            <w:tcW w:w="1580" w:type="dxa"/>
            <w:gridSpan w:val="2"/>
            <w:shd w:val="clear" w:color="auto" w:fill="9CC2E5"/>
            <w:vAlign w:val="center"/>
          </w:tcPr>
          <w:p w14:paraId="08ABB583"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Yes</w:t>
            </w:r>
          </w:p>
        </w:tc>
        <w:tc>
          <w:tcPr>
            <w:tcW w:w="1581" w:type="dxa"/>
            <w:gridSpan w:val="2"/>
            <w:shd w:val="clear" w:color="auto" w:fill="DEEAF6"/>
            <w:vAlign w:val="center"/>
          </w:tcPr>
          <w:p w14:paraId="3E5F1145" w14:textId="627C9568" w:rsidR="00512D62" w:rsidRPr="003F204A" w:rsidRDefault="00A379F8" w:rsidP="000064B8">
            <w:pPr>
              <w:spacing w:after="0"/>
              <w:rPr>
                <w:rFonts w:asciiTheme="minorHAnsi" w:eastAsia="Times New Roman" w:hAnsiTheme="minorHAnsi" w:cstheme="minorHAnsi"/>
                <w:b/>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c>
          <w:tcPr>
            <w:tcW w:w="1580" w:type="dxa"/>
            <w:gridSpan w:val="3"/>
            <w:shd w:val="clear" w:color="auto" w:fill="9CC2E5"/>
            <w:vAlign w:val="center"/>
          </w:tcPr>
          <w:p w14:paraId="6026641F"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No</w:t>
            </w:r>
          </w:p>
        </w:tc>
        <w:tc>
          <w:tcPr>
            <w:tcW w:w="1581" w:type="dxa"/>
            <w:shd w:val="clear" w:color="auto" w:fill="DEEAF6"/>
            <w:vAlign w:val="center"/>
          </w:tcPr>
          <w:p w14:paraId="3BDBF438" w14:textId="151D420D" w:rsidR="00512D62" w:rsidRPr="003F204A" w:rsidRDefault="00A379F8" w:rsidP="000064B8">
            <w:pPr>
              <w:spacing w:after="0"/>
              <w:rPr>
                <w:rFonts w:asciiTheme="minorHAnsi" w:eastAsia="Times New Roman" w:hAnsiTheme="minorHAnsi" w:cstheme="minorHAnsi"/>
                <w:b/>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269524BC" w14:textId="77777777" w:rsidTr="000064B8">
        <w:trPr>
          <w:trHeight w:val="397"/>
        </w:trPr>
        <w:tc>
          <w:tcPr>
            <w:tcW w:w="9483" w:type="dxa"/>
            <w:gridSpan w:val="11"/>
            <w:shd w:val="clear" w:color="auto" w:fill="2F5496"/>
            <w:vAlign w:val="center"/>
          </w:tcPr>
          <w:p w14:paraId="084051F7" w14:textId="77777777" w:rsidR="00512D62" w:rsidRPr="003F204A" w:rsidRDefault="00512D62" w:rsidP="000064B8">
            <w:pPr>
              <w:spacing w:after="0"/>
              <w:jc w:val="center"/>
              <w:rPr>
                <w:rFonts w:asciiTheme="minorHAnsi" w:eastAsia="Times New Roman" w:hAnsiTheme="minorHAnsi" w:cstheme="minorHAnsi"/>
                <w:b/>
                <w:color w:val="FFFFFF"/>
                <w:spacing w:val="-2"/>
                <w:sz w:val="24"/>
                <w:szCs w:val="24"/>
              </w:rPr>
            </w:pPr>
            <w:r w:rsidRPr="003F204A">
              <w:rPr>
                <w:rFonts w:asciiTheme="minorHAnsi" w:eastAsia="Times New Roman" w:hAnsiTheme="minorHAnsi" w:cstheme="minorHAnsi"/>
                <w:b/>
                <w:color w:val="FFFFFF"/>
                <w:spacing w:val="-2"/>
                <w:sz w:val="24"/>
                <w:szCs w:val="24"/>
              </w:rPr>
              <w:t>Company Status</w:t>
            </w:r>
          </w:p>
        </w:tc>
      </w:tr>
      <w:tr w:rsidR="007B18BD" w:rsidRPr="003F204A" w14:paraId="11AFF2D5" w14:textId="77777777" w:rsidTr="000064B8">
        <w:trPr>
          <w:trHeight w:val="397"/>
        </w:trPr>
        <w:tc>
          <w:tcPr>
            <w:tcW w:w="9483" w:type="dxa"/>
            <w:gridSpan w:val="11"/>
            <w:shd w:val="clear" w:color="auto" w:fill="2F5496"/>
            <w:vAlign w:val="center"/>
          </w:tcPr>
          <w:p w14:paraId="324EBCDB" w14:textId="0F1F03D1" w:rsidR="007B18BD" w:rsidRPr="003F204A" w:rsidRDefault="007B18BD" w:rsidP="007B18BD">
            <w:pPr>
              <w:spacing w:after="0"/>
              <w:rPr>
                <w:rFonts w:asciiTheme="minorHAnsi" w:eastAsia="Times New Roman" w:hAnsiTheme="minorHAnsi" w:cstheme="minorHAnsi"/>
                <w:b/>
                <w:color w:val="FFFFFF"/>
                <w:spacing w:val="-2"/>
                <w:sz w:val="24"/>
                <w:szCs w:val="24"/>
              </w:rPr>
            </w:pPr>
            <w:r w:rsidRPr="007B18BD">
              <w:rPr>
                <w:rFonts w:asciiTheme="minorHAnsi" w:eastAsia="Times New Roman" w:hAnsiTheme="minorHAnsi" w:cstheme="minorHAnsi"/>
                <w:b/>
                <w:color w:val="FFFFFF"/>
                <w:spacing w:val="-2"/>
                <w:sz w:val="20"/>
                <w:szCs w:val="20"/>
              </w:rPr>
              <w:t>Please tick one of the following:</w:t>
            </w:r>
          </w:p>
        </w:tc>
      </w:tr>
      <w:tr w:rsidR="00512D62" w:rsidRPr="003F204A" w14:paraId="7A4FFF6E" w14:textId="77777777" w:rsidTr="000064B8">
        <w:trPr>
          <w:trHeight w:val="397"/>
        </w:trPr>
        <w:tc>
          <w:tcPr>
            <w:tcW w:w="1743" w:type="dxa"/>
            <w:shd w:val="clear" w:color="auto" w:fill="9CC2E5"/>
            <w:vAlign w:val="center"/>
          </w:tcPr>
          <w:p w14:paraId="42AF0466"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Sole Trader</w:t>
            </w:r>
          </w:p>
        </w:tc>
        <w:tc>
          <w:tcPr>
            <w:tcW w:w="313" w:type="dxa"/>
            <w:shd w:val="clear" w:color="auto" w:fill="DEEAF6"/>
            <w:vAlign w:val="center"/>
          </w:tcPr>
          <w:p w14:paraId="4F488BEB" w14:textId="77777777" w:rsidR="00512D62" w:rsidRPr="003F204A" w:rsidRDefault="00512D62" w:rsidP="000064B8">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2D2C83D9"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Partnership</w:t>
            </w:r>
          </w:p>
        </w:tc>
        <w:tc>
          <w:tcPr>
            <w:tcW w:w="384" w:type="dxa"/>
            <w:gridSpan w:val="2"/>
            <w:shd w:val="clear" w:color="auto" w:fill="DEEAF6"/>
            <w:vAlign w:val="center"/>
          </w:tcPr>
          <w:p w14:paraId="1FCAEEA1" w14:textId="77777777" w:rsidR="00512D62" w:rsidRPr="003F204A" w:rsidRDefault="00512D62" w:rsidP="000064B8">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47316550" w14:textId="77777777" w:rsidR="00512D62" w:rsidRPr="003F204A" w:rsidRDefault="00512D62" w:rsidP="000064B8">
            <w:pPr>
              <w:spacing w:after="0"/>
              <w:rPr>
                <w:rFonts w:asciiTheme="minorHAnsi" w:eastAsia="Times New Roman" w:hAnsiTheme="minorHAnsi" w:cstheme="minorHAnsi"/>
                <w:spacing w:val="-2"/>
                <w:sz w:val="24"/>
                <w:szCs w:val="24"/>
              </w:rPr>
            </w:pPr>
            <w:r w:rsidRPr="003F204A">
              <w:rPr>
                <w:rFonts w:asciiTheme="minorHAnsi" w:eastAsia="Times New Roman" w:hAnsiTheme="minorHAnsi" w:cstheme="minorHAnsi"/>
                <w:b/>
                <w:bCs/>
                <w:spacing w:val="-2"/>
                <w:sz w:val="24"/>
                <w:szCs w:val="24"/>
              </w:rPr>
              <w:t>Consortium</w:t>
            </w:r>
          </w:p>
        </w:tc>
        <w:tc>
          <w:tcPr>
            <w:tcW w:w="506" w:type="dxa"/>
            <w:shd w:val="clear" w:color="auto" w:fill="DEEAF6"/>
            <w:vAlign w:val="center"/>
          </w:tcPr>
          <w:p w14:paraId="4D088B33" w14:textId="77777777" w:rsidR="00512D62" w:rsidRPr="003F204A" w:rsidRDefault="00512D62" w:rsidP="000064B8">
            <w:pPr>
              <w:spacing w:after="0"/>
              <w:rPr>
                <w:rFonts w:asciiTheme="minorHAnsi" w:eastAsia="Times New Roman" w:hAnsiTheme="minorHAnsi" w:cstheme="minorHAnsi"/>
                <w:spacing w:val="-2"/>
                <w:sz w:val="24"/>
                <w:szCs w:val="24"/>
              </w:rPr>
            </w:pPr>
          </w:p>
        </w:tc>
        <w:tc>
          <w:tcPr>
            <w:tcW w:w="1781" w:type="dxa"/>
            <w:gridSpan w:val="2"/>
            <w:shd w:val="clear" w:color="auto" w:fill="9CC2E5"/>
            <w:vAlign w:val="center"/>
          </w:tcPr>
          <w:p w14:paraId="5BD0F4E6" w14:textId="77777777" w:rsidR="00512D62" w:rsidRPr="003F204A" w:rsidRDefault="00512D62" w:rsidP="000064B8">
            <w:pPr>
              <w:spacing w:after="0"/>
              <w:rPr>
                <w:rFonts w:asciiTheme="minorHAnsi" w:eastAsia="Times New Roman" w:hAnsiTheme="minorHAnsi" w:cstheme="minorHAnsi"/>
                <w:spacing w:val="-2"/>
                <w:sz w:val="24"/>
                <w:szCs w:val="24"/>
              </w:rPr>
            </w:pPr>
            <w:r w:rsidRPr="003F204A">
              <w:rPr>
                <w:rFonts w:asciiTheme="minorHAnsi" w:eastAsia="Times New Roman" w:hAnsiTheme="minorHAnsi" w:cstheme="minorHAnsi"/>
                <w:b/>
                <w:bCs/>
                <w:spacing w:val="-2"/>
                <w:sz w:val="24"/>
                <w:szCs w:val="24"/>
              </w:rPr>
              <w:t>If other, specify:</w:t>
            </w:r>
          </w:p>
        </w:tc>
      </w:tr>
      <w:tr w:rsidR="00512D62" w:rsidRPr="003F204A" w14:paraId="1D1E9A01" w14:textId="77777777" w:rsidTr="000064B8">
        <w:trPr>
          <w:trHeight w:val="397"/>
        </w:trPr>
        <w:tc>
          <w:tcPr>
            <w:tcW w:w="1743" w:type="dxa"/>
            <w:shd w:val="clear" w:color="auto" w:fill="9CC2E5"/>
            <w:vAlign w:val="center"/>
          </w:tcPr>
          <w:p w14:paraId="6A072408"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bCs/>
                <w:spacing w:val="-2"/>
                <w:sz w:val="24"/>
                <w:szCs w:val="24"/>
              </w:rPr>
              <w:t>Private Company</w:t>
            </w:r>
          </w:p>
        </w:tc>
        <w:tc>
          <w:tcPr>
            <w:tcW w:w="313" w:type="dxa"/>
            <w:shd w:val="clear" w:color="auto" w:fill="DEEAF6"/>
            <w:vAlign w:val="center"/>
          </w:tcPr>
          <w:p w14:paraId="2EFE3786" w14:textId="77777777" w:rsidR="00512D62" w:rsidRPr="003F204A" w:rsidRDefault="00512D62" w:rsidP="000064B8">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69A4E9BE"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bCs/>
                <w:spacing w:val="-2"/>
                <w:sz w:val="24"/>
                <w:szCs w:val="24"/>
              </w:rPr>
              <w:t>Public Company</w:t>
            </w:r>
          </w:p>
        </w:tc>
        <w:tc>
          <w:tcPr>
            <w:tcW w:w="384" w:type="dxa"/>
            <w:gridSpan w:val="2"/>
            <w:shd w:val="clear" w:color="auto" w:fill="DEEAF6"/>
            <w:vAlign w:val="center"/>
          </w:tcPr>
          <w:p w14:paraId="76A80499" w14:textId="77777777" w:rsidR="00512D62" w:rsidRPr="003F204A" w:rsidRDefault="00512D62" w:rsidP="000064B8">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26C554F9" w14:textId="77777777" w:rsidR="00512D62" w:rsidRPr="003F204A" w:rsidRDefault="00512D62" w:rsidP="000064B8">
            <w:pPr>
              <w:spacing w:after="0"/>
              <w:rPr>
                <w:rFonts w:asciiTheme="minorHAnsi" w:eastAsia="Times New Roman" w:hAnsiTheme="minorHAnsi" w:cstheme="minorHAnsi"/>
                <w:spacing w:val="-2"/>
                <w:sz w:val="24"/>
                <w:szCs w:val="24"/>
              </w:rPr>
            </w:pPr>
            <w:r w:rsidRPr="003F204A">
              <w:rPr>
                <w:rFonts w:asciiTheme="minorHAnsi" w:eastAsia="Times New Roman" w:hAnsiTheme="minorHAnsi" w:cstheme="minorHAnsi"/>
                <w:b/>
                <w:bCs/>
                <w:spacing w:val="-2"/>
                <w:sz w:val="24"/>
                <w:szCs w:val="24"/>
              </w:rPr>
              <w:t>Other</w:t>
            </w:r>
          </w:p>
        </w:tc>
        <w:tc>
          <w:tcPr>
            <w:tcW w:w="506" w:type="dxa"/>
            <w:shd w:val="clear" w:color="auto" w:fill="DEEAF6"/>
            <w:vAlign w:val="center"/>
          </w:tcPr>
          <w:p w14:paraId="7B59A3CE" w14:textId="77777777" w:rsidR="00512D62" w:rsidRPr="003F204A" w:rsidRDefault="00512D62" w:rsidP="000064B8">
            <w:pPr>
              <w:spacing w:after="0"/>
              <w:rPr>
                <w:rFonts w:asciiTheme="minorHAnsi" w:eastAsia="Times New Roman" w:hAnsiTheme="minorHAnsi" w:cstheme="minorHAnsi"/>
                <w:spacing w:val="-2"/>
                <w:sz w:val="24"/>
                <w:szCs w:val="24"/>
              </w:rPr>
            </w:pPr>
          </w:p>
        </w:tc>
        <w:tc>
          <w:tcPr>
            <w:tcW w:w="1781" w:type="dxa"/>
            <w:gridSpan w:val="2"/>
            <w:shd w:val="clear" w:color="auto" w:fill="DEEAF6"/>
            <w:vAlign w:val="center"/>
          </w:tcPr>
          <w:p w14:paraId="38EDFD63" w14:textId="77777777" w:rsidR="00512D62" w:rsidRPr="003F204A" w:rsidRDefault="00512D62" w:rsidP="000064B8">
            <w:pPr>
              <w:spacing w:after="0"/>
              <w:rPr>
                <w:rFonts w:asciiTheme="minorHAnsi" w:eastAsia="Times New Roman" w:hAnsiTheme="minorHAnsi" w:cstheme="minorHAnsi"/>
                <w:spacing w:val="-2"/>
                <w:sz w:val="24"/>
                <w:szCs w:val="24"/>
              </w:rPr>
            </w:pPr>
          </w:p>
        </w:tc>
      </w:tr>
      <w:tr w:rsidR="00512D62" w:rsidRPr="003F204A" w14:paraId="7B4EE237" w14:textId="77777777" w:rsidTr="000064B8">
        <w:trPr>
          <w:trHeight w:val="397"/>
        </w:trPr>
        <w:tc>
          <w:tcPr>
            <w:tcW w:w="3161" w:type="dxa"/>
            <w:gridSpan w:val="3"/>
            <w:shd w:val="clear" w:color="auto" w:fill="9CC2E5"/>
            <w:vAlign w:val="center"/>
          </w:tcPr>
          <w:p w14:paraId="3A06E670" w14:textId="77777777" w:rsidR="00512D62" w:rsidRPr="003F204A" w:rsidRDefault="00512D62" w:rsidP="000064B8">
            <w:pPr>
              <w:spacing w:after="0"/>
              <w:rPr>
                <w:rFonts w:asciiTheme="minorHAnsi" w:eastAsia="Times New Roman" w:hAnsiTheme="minorHAnsi" w:cstheme="minorHAnsi"/>
                <w:b/>
                <w:spacing w:val="-2"/>
                <w:sz w:val="24"/>
                <w:szCs w:val="24"/>
              </w:rPr>
            </w:pPr>
            <w:r w:rsidRPr="003F204A">
              <w:rPr>
                <w:rFonts w:asciiTheme="minorHAnsi" w:eastAsia="Times New Roman" w:hAnsiTheme="minorHAnsi" w:cstheme="minorHAnsi"/>
                <w:b/>
                <w:spacing w:val="-2"/>
                <w:sz w:val="24"/>
                <w:szCs w:val="24"/>
              </w:rPr>
              <w:t>Auditor Name &amp; Address</w:t>
            </w:r>
          </w:p>
        </w:tc>
        <w:tc>
          <w:tcPr>
            <w:tcW w:w="6322" w:type="dxa"/>
            <w:gridSpan w:val="8"/>
            <w:shd w:val="clear" w:color="auto" w:fill="DEEAF6"/>
            <w:vAlign w:val="center"/>
          </w:tcPr>
          <w:p w14:paraId="709766C7" w14:textId="7633261B"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594F105E" w14:textId="77777777" w:rsidTr="000064B8">
        <w:trPr>
          <w:trHeight w:val="397"/>
        </w:trPr>
        <w:tc>
          <w:tcPr>
            <w:tcW w:w="3161" w:type="dxa"/>
            <w:gridSpan w:val="3"/>
            <w:shd w:val="clear" w:color="auto" w:fill="9CC2E5"/>
            <w:vAlign w:val="center"/>
          </w:tcPr>
          <w:p w14:paraId="1C4956FD" w14:textId="77777777" w:rsidR="00512D62" w:rsidRPr="003F204A" w:rsidRDefault="00512D62" w:rsidP="000064B8">
            <w:pPr>
              <w:spacing w:after="0"/>
              <w:rPr>
                <w:rFonts w:asciiTheme="minorHAnsi" w:eastAsia="Times New Roman" w:hAnsiTheme="minorHAnsi" w:cstheme="minorHAnsi"/>
                <w:b/>
                <w:bCs/>
                <w:spacing w:val="-2"/>
                <w:sz w:val="24"/>
                <w:szCs w:val="24"/>
              </w:rPr>
            </w:pPr>
            <w:r w:rsidRPr="003F204A">
              <w:rPr>
                <w:rFonts w:asciiTheme="minorHAnsi" w:eastAsia="Times New Roman" w:hAnsiTheme="minorHAnsi" w:cstheme="minorHAnsi"/>
                <w:b/>
                <w:bCs/>
                <w:spacing w:val="-2"/>
                <w:sz w:val="24"/>
                <w:szCs w:val="24"/>
              </w:rPr>
              <w:t>Banking Institution &amp; Address</w:t>
            </w:r>
          </w:p>
        </w:tc>
        <w:tc>
          <w:tcPr>
            <w:tcW w:w="6322" w:type="dxa"/>
            <w:gridSpan w:val="8"/>
            <w:shd w:val="clear" w:color="auto" w:fill="DEEAF6"/>
            <w:vAlign w:val="center"/>
          </w:tcPr>
          <w:p w14:paraId="4CBF132A" w14:textId="04E20A1B"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7535D814" w14:textId="77777777" w:rsidTr="000064B8">
        <w:trPr>
          <w:trHeight w:val="397"/>
        </w:trPr>
        <w:tc>
          <w:tcPr>
            <w:tcW w:w="3161" w:type="dxa"/>
            <w:gridSpan w:val="3"/>
            <w:shd w:val="clear" w:color="auto" w:fill="9CC2E5"/>
            <w:vAlign w:val="center"/>
          </w:tcPr>
          <w:p w14:paraId="4933DC63" w14:textId="77777777" w:rsidR="00512D62" w:rsidRPr="003F204A" w:rsidRDefault="00512D62" w:rsidP="000064B8">
            <w:pPr>
              <w:spacing w:after="0"/>
              <w:rPr>
                <w:rFonts w:asciiTheme="minorHAnsi" w:eastAsia="Times New Roman" w:hAnsiTheme="minorHAnsi" w:cstheme="minorHAnsi"/>
                <w:b/>
                <w:bCs/>
                <w:spacing w:val="-2"/>
                <w:sz w:val="24"/>
                <w:szCs w:val="24"/>
              </w:rPr>
            </w:pPr>
            <w:r w:rsidRPr="003F204A">
              <w:rPr>
                <w:rFonts w:asciiTheme="minorHAnsi" w:eastAsia="Times New Roman" w:hAnsiTheme="minorHAnsi" w:cstheme="minorHAnsi"/>
                <w:b/>
                <w:bCs/>
                <w:spacing w:val="-2"/>
                <w:sz w:val="24"/>
                <w:szCs w:val="24"/>
              </w:rPr>
              <w:t xml:space="preserve">Tax Reference Number </w:t>
            </w:r>
          </w:p>
        </w:tc>
        <w:tc>
          <w:tcPr>
            <w:tcW w:w="6322" w:type="dxa"/>
            <w:gridSpan w:val="8"/>
            <w:shd w:val="clear" w:color="auto" w:fill="DEEAF6"/>
            <w:vAlign w:val="center"/>
          </w:tcPr>
          <w:p w14:paraId="659A8D91" w14:textId="551DF4F4" w:rsidR="00512D62" w:rsidRPr="00A379F8" w:rsidRDefault="00A379F8" w:rsidP="000064B8">
            <w:pPr>
              <w:spacing w:after="0"/>
              <w:rPr>
                <w:rFonts w:asciiTheme="minorHAnsi" w:eastAsia="Times New Roman" w:hAnsiTheme="minorHAnsi" w:cstheme="minorHAnsi"/>
                <w:b/>
                <w:bCs/>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r w:rsidR="00512D62" w:rsidRPr="003F204A" w14:paraId="0DA06BA4" w14:textId="77777777" w:rsidTr="000064B8">
        <w:trPr>
          <w:trHeight w:val="397"/>
        </w:trPr>
        <w:tc>
          <w:tcPr>
            <w:tcW w:w="3161" w:type="dxa"/>
            <w:gridSpan w:val="3"/>
            <w:shd w:val="clear" w:color="auto" w:fill="9CC2E5"/>
            <w:vAlign w:val="center"/>
          </w:tcPr>
          <w:p w14:paraId="2DAF6064" w14:textId="77777777" w:rsidR="00512D62" w:rsidRPr="003F204A" w:rsidRDefault="00512D62" w:rsidP="000064B8">
            <w:pPr>
              <w:spacing w:after="0"/>
              <w:rPr>
                <w:rFonts w:asciiTheme="minorHAnsi" w:eastAsia="Times New Roman" w:hAnsiTheme="minorHAnsi" w:cstheme="minorHAnsi"/>
                <w:b/>
                <w:bCs/>
                <w:spacing w:val="-2"/>
                <w:sz w:val="24"/>
                <w:szCs w:val="24"/>
              </w:rPr>
            </w:pPr>
            <w:r w:rsidRPr="003F204A">
              <w:rPr>
                <w:rFonts w:asciiTheme="minorHAnsi" w:eastAsia="Times New Roman" w:hAnsiTheme="minorHAnsi" w:cstheme="minorHAnsi"/>
                <w:b/>
                <w:bCs/>
                <w:spacing w:val="-2"/>
                <w:sz w:val="24"/>
                <w:szCs w:val="24"/>
              </w:rPr>
              <w:t>Tax Access Number</w:t>
            </w:r>
          </w:p>
        </w:tc>
        <w:tc>
          <w:tcPr>
            <w:tcW w:w="6322" w:type="dxa"/>
            <w:gridSpan w:val="8"/>
            <w:shd w:val="clear" w:color="auto" w:fill="DEEAF6"/>
            <w:vAlign w:val="center"/>
          </w:tcPr>
          <w:p w14:paraId="2D29BD06" w14:textId="35456BF2" w:rsidR="00A379F8"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p w14:paraId="3C11B02C" w14:textId="4A98E145" w:rsidR="00512D62" w:rsidRPr="003F204A" w:rsidRDefault="00513C31" w:rsidP="000064B8">
            <w:pPr>
              <w:spacing w:after="0"/>
              <w:rPr>
                <w:rFonts w:asciiTheme="minorHAnsi" w:eastAsia="Times New Roman" w:hAnsiTheme="minorHAnsi" w:cstheme="minorHAnsi"/>
                <w:spacing w:val="-2"/>
                <w:sz w:val="24"/>
                <w:szCs w:val="24"/>
              </w:rPr>
            </w:pPr>
            <w:r>
              <w:rPr>
                <w:rFonts w:asciiTheme="minorHAnsi" w:eastAsia="Times New Roman" w:hAnsiTheme="minorHAnsi" w:cstheme="minorHAnsi"/>
                <w:spacing w:val="-2"/>
                <w:sz w:val="24"/>
                <w:szCs w:val="24"/>
              </w:rPr>
              <w:t xml:space="preserve">Note: </w:t>
            </w:r>
            <w:r w:rsidR="00512D62" w:rsidRPr="003F204A">
              <w:rPr>
                <w:rFonts w:asciiTheme="minorHAnsi" w:eastAsia="Times New Roman" w:hAnsiTheme="minorHAnsi" w:cstheme="minorHAnsi"/>
                <w:spacing w:val="-2"/>
                <w:sz w:val="24"/>
                <w:szCs w:val="24"/>
              </w:rPr>
              <w:t>Enter the Organisations Tax Access Number or the Details of  a TC1 Certificate issued by the Irish Revenue Commissioners</w:t>
            </w:r>
          </w:p>
        </w:tc>
      </w:tr>
      <w:tr w:rsidR="00512D62" w:rsidRPr="003F204A" w14:paraId="1BB20749" w14:textId="77777777" w:rsidTr="000064B8">
        <w:trPr>
          <w:trHeight w:val="397"/>
        </w:trPr>
        <w:tc>
          <w:tcPr>
            <w:tcW w:w="3161" w:type="dxa"/>
            <w:gridSpan w:val="3"/>
            <w:shd w:val="clear" w:color="auto" w:fill="9CC2E5"/>
            <w:vAlign w:val="center"/>
          </w:tcPr>
          <w:p w14:paraId="5E4E3C62" w14:textId="77777777" w:rsidR="00512D62" w:rsidRPr="003F204A" w:rsidRDefault="00512D62" w:rsidP="000064B8">
            <w:pPr>
              <w:spacing w:after="0"/>
              <w:rPr>
                <w:rFonts w:asciiTheme="minorHAnsi" w:eastAsia="Times New Roman" w:hAnsiTheme="minorHAnsi" w:cstheme="minorHAnsi"/>
                <w:b/>
                <w:bCs/>
                <w:spacing w:val="-2"/>
                <w:sz w:val="24"/>
                <w:szCs w:val="24"/>
              </w:rPr>
            </w:pPr>
            <w:r w:rsidRPr="003F204A">
              <w:rPr>
                <w:rFonts w:asciiTheme="minorHAnsi" w:eastAsia="Times New Roman" w:hAnsiTheme="minorHAnsi" w:cstheme="minorHAnsi"/>
                <w:b/>
                <w:bCs/>
                <w:spacing w:val="-2"/>
                <w:sz w:val="24"/>
                <w:szCs w:val="24"/>
              </w:rPr>
              <w:t>Tax Clearance Expiry Date</w:t>
            </w:r>
          </w:p>
        </w:tc>
        <w:tc>
          <w:tcPr>
            <w:tcW w:w="6322" w:type="dxa"/>
            <w:gridSpan w:val="8"/>
            <w:shd w:val="clear" w:color="auto" w:fill="DEEAF6"/>
            <w:vAlign w:val="center"/>
          </w:tcPr>
          <w:p w14:paraId="7A6F5237" w14:textId="1E6AA3D3" w:rsidR="00512D62" w:rsidRPr="003F204A" w:rsidRDefault="00A379F8" w:rsidP="000064B8">
            <w:pPr>
              <w:spacing w:after="0"/>
              <w:rPr>
                <w:rFonts w:asciiTheme="minorHAnsi" w:eastAsia="Times New Roman" w:hAnsiTheme="minorHAnsi" w:cstheme="minorHAnsi"/>
                <w:spacing w:val="-2"/>
                <w:sz w:val="24"/>
                <w:szCs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r>
    </w:tbl>
    <w:p w14:paraId="17CE4660" w14:textId="77777777" w:rsidR="00512D62" w:rsidRPr="003F204A" w:rsidRDefault="00512D62" w:rsidP="00512D62">
      <w:pPr>
        <w:spacing w:after="0"/>
        <w:jc w:val="both"/>
        <w:rPr>
          <w:rFonts w:asciiTheme="minorHAnsi" w:eastAsia="Times New Roman" w:hAnsiTheme="minorHAnsi" w:cstheme="minorHAnsi"/>
          <w:spacing w:val="-2"/>
          <w:kern w:val="36"/>
          <w:sz w:val="20"/>
          <w:szCs w:val="20"/>
          <w:lang w:eastAsia="en-GB"/>
        </w:rPr>
      </w:pPr>
    </w:p>
    <w:p w14:paraId="5F6E95F5" w14:textId="77777777" w:rsidR="00512D62" w:rsidRPr="003F204A" w:rsidRDefault="00512D62" w:rsidP="00512D62">
      <w:pPr>
        <w:keepNext/>
        <w:numPr>
          <w:ilvl w:val="1"/>
          <w:numId w:val="0"/>
        </w:numPr>
        <w:tabs>
          <w:tab w:val="num" w:pos="720"/>
        </w:tabs>
        <w:spacing w:before="240" w:after="60"/>
        <w:ind w:left="720" w:hanging="720"/>
        <w:outlineLvl w:val="1"/>
        <w:rPr>
          <w:rFonts w:asciiTheme="minorHAnsi" w:eastAsia="Times New Roman" w:hAnsiTheme="minorHAnsi" w:cstheme="minorHAnsi"/>
          <w:b/>
          <w:sz w:val="24"/>
        </w:rPr>
      </w:pPr>
      <w:r w:rsidRPr="003F204A">
        <w:rPr>
          <w:rFonts w:asciiTheme="minorHAnsi" w:eastAsia="Times New Roman" w:hAnsiTheme="minorHAnsi" w:cstheme="minorHAnsi"/>
          <w:b/>
          <w:sz w:val="24"/>
        </w:rPr>
        <w:t>1.2 Insurance</w:t>
      </w:r>
    </w:p>
    <w:p w14:paraId="307BC3FA" w14:textId="77777777" w:rsidR="00512D62" w:rsidRPr="003F204A" w:rsidRDefault="00512D62" w:rsidP="00512D62">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 xml:space="preserve">Please provide details of your current insurance cover. The An Garda Síochána’s standard insurance requirements are set out below. An Garda Síochána may alter its standard insurance requirements where appropriate to the relevant Tender requirements or Contract. Where applicable, details will be set out in the Tender Documents.  </w:t>
      </w:r>
    </w:p>
    <w:p w14:paraId="171A1DD9" w14:textId="77777777" w:rsidR="00512D62" w:rsidRPr="003F204A" w:rsidRDefault="00512D62" w:rsidP="00512D62">
      <w:pPr>
        <w:spacing w:after="0"/>
        <w:jc w:val="both"/>
        <w:rPr>
          <w:rFonts w:asciiTheme="minorHAnsi" w:eastAsia="Times New Roman" w:hAnsiTheme="minorHAnsi" w:cstheme="minorHAnsi"/>
          <w:spacing w:val="-2"/>
          <w:sz w:val="24"/>
        </w:rPr>
      </w:pPr>
    </w:p>
    <w:p w14:paraId="3FF57955" w14:textId="05BA6F94" w:rsidR="00512D62" w:rsidRPr="003F204A" w:rsidRDefault="00512D62" w:rsidP="00512D62">
      <w:pPr>
        <w:autoSpaceDE w:val="0"/>
        <w:autoSpaceDN w:val="0"/>
        <w:adjustRightInd w:val="0"/>
        <w:spacing w:after="0"/>
        <w:ind w:left="3600"/>
        <w:jc w:val="both"/>
        <w:rPr>
          <w:rFonts w:asciiTheme="minorHAnsi" w:eastAsia="Times New Roman" w:hAnsiTheme="minorHAnsi" w:cstheme="minorHAnsi"/>
          <w:spacing w:val="-2"/>
          <w:sz w:val="24"/>
          <w:szCs w:val="24"/>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281"/>
        <w:gridCol w:w="4168"/>
        <w:gridCol w:w="1772"/>
        <w:gridCol w:w="1202"/>
      </w:tblGrid>
      <w:tr w:rsidR="00546717" w:rsidRPr="003F204A" w14:paraId="2F92151E" w14:textId="3383F6E6" w:rsidTr="00546717">
        <w:trPr>
          <w:trHeight w:val="397"/>
        </w:trPr>
        <w:tc>
          <w:tcPr>
            <w:tcW w:w="2281" w:type="dxa"/>
            <w:shd w:val="clear" w:color="auto" w:fill="2F5496"/>
          </w:tcPr>
          <w:p w14:paraId="64D678FF" w14:textId="77777777" w:rsidR="00546717" w:rsidRPr="003F204A" w:rsidRDefault="00546717" w:rsidP="008B5795">
            <w:pPr>
              <w:spacing w:after="0"/>
              <w:jc w:val="center"/>
              <w:rPr>
                <w:rFonts w:asciiTheme="minorHAnsi" w:eastAsia="Times New Roman" w:hAnsiTheme="minorHAnsi" w:cstheme="minorHAnsi"/>
                <w:b/>
                <w:color w:val="FFFFFF" w:themeColor="background1"/>
                <w:spacing w:val="-2"/>
              </w:rPr>
            </w:pPr>
            <w:r w:rsidRPr="003F204A">
              <w:rPr>
                <w:rFonts w:asciiTheme="minorHAnsi" w:eastAsia="Times New Roman" w:hAnsiTheme="minorHAnsi" w:cstheme="minorHAnsi"/>
                <w:b/>
                <w:color w:val="FFFFFF" w:themeColor="background1"/>
                <w:spacing w:val="-2"/>
                <w:sz w:val="24"/>
              </w:rPr>
              <w:t>Insurance Type</w:t>
            </w:r>
          </w:p>
        </w:tc>
        <w:tc>
          <w:tcPr>
            <w:tcW w:w="4168" w:type="dxa"/>
            <w:shd w:val="clear" w:color="auto" w:fill="2F5496"/>
          </w:tcPr>
          <w:p w14:paraId="12ECC4F4" w14:textId="77777777" w:rsidR="00546717" w:rsidRPr="003F204A" w:rsidRDefault="00546717" w:rsidP="008B5795">
            <w:pPr>
              <w:spacing w:after="0"/>
              <w:jc w:val="center"/>
              <w:rPr>
                <w:rFonts w:asciiTheme="minorHAnsi" w:eastAsia="Times New Roman" w:hAnsiTheme="minorHAnsi" w:cstheme="minorHAnsi"/>
                <w:b/>
                <w:color w:val="FFFFFF" w:themeColor="background1"/>
                <w:spacing w:val="-2"/>
              </w:rPr>
            </w:pPr>
            <w:r w:rsidRPr="003F204A">
              <w:rPr>
                <w:rFonts w:asciiTheme="minorHAnsi" w:eastAsia="Times New Roman" w:hAnsiTheme="minorHAnsi" w:cstheme="minorHAnsi"/>
                <w:b/>
                <w:color w:val="FFFFFF" w:themeColor="background1"/>
                <w:spacing w:val="-2"/>
                <w:sz w:val="24"/>
              </w:rPr>
              <w:t>An Garda Síochána Standard Requirement</w:t>
            </w:r>
          </w:p>
        </w:tc>
        <w:tc>
          <w:tcPr>
            <w:tcW w:w="1772" w:type="dxa"/>
            <w:shd w:val="clear" w:color="auto" w:fill="2F5496"/>
          </w:tcPr>
          <w:p w14:paraId="204C70DA" w14:textId="77777777" w:rsidR="00546717" w:rsidRPr="003F204A" w:rsidRDefault="00546717" w:rsidP="008B5795">
            <w:pPr>
              <w:spacing w:after="0"/>
              <w:jc w:val="center"/>
              <w:rPr>
                <w:rFonts w:asciiTheme="minorHAnsi" w:eastAsia="Times New Roman" w:hAnsiTheme="minorHAnsi" w:cstheme="minorHAnsi"/>
                <w:b/>
                <w:color w:val="FFFFFF" w:themeColor="background1"/>
                <w:spacing w:val="-2"/>
              </w:rPr>
            </w:pPr>
            <w:r w:rsidRPr="003F204A">
              <w:rPr>
                <w:rFonts w:asciiTheme="minorHAnsi" w:eastAsia="Times New Roman" w:hAnsiTheme="minorHAnsi" w:cstheme="minorHAnsi"/>
                <w:b/>
                <w:color w:val="FFFFFF" w:themeColor="background1"/>
                <w:spacing w:val="-2"/>
                <w:sz w:val="24"/>
              </w:rPr>
              <w:t>Levels held by Tenderer</w:t>
            </w:r>
          </w:p>
        </w:tc>
        <w:tc>
          <w:tcPr>
            <w:tcW w:w="1202" w:type="dxa"/>
            <w:shd w:val="clear" w:color="auto" w:fill="2F5496"/>
          </w:tcPr>
          <w:p w14:paraId="68A3B53C" w14:textId="2AC4D504" w:rsidR="00546717" w:rsidRPr="003F204A" w:rsidRDefault="00546717" w:rsidP="008B5795">
            <w:pPr>
              <w:spacing w:after="0"/>
              <w:jc w:val="center"/>
              <w:rPr>
                <w:rFonts w:asciiTheme="minorHAnsi" w:eastAsia="Times New Roman" w:hAnsiTheme="minorHAnsi" w:cstheme="minorHAnsi"/>
                <w:b/>
                <w:color w:val="FFFFFF" w:themeColor="background1"/>
                <w:spacing w:val="-2"/>
                <w:sz w:val="24"/>
              </w:rPr>
            </w:pPr>
            <w:r>
              <w:rPr>
                <w:rFonts w:asciiTheme="minorHAnsi" w:eastAsia="Times New Roman" w:hAnsiTheme="minorHAnsi" w:cstheme="minorHAnsi"/>
                <w:b/>
                <w:color w:val="FFFFFF" w:themeColor="background1"/>
                <w:spacing w:val="-2"/>
                <w:sz w:val="24"/>
              </w:rPr>
              <w:t>Renewal Date</w:t>
            </w:r>
          </w:p>
        </w:tc>
      </w:tr>
      <w:tr w:rsidR="00546717" w:rsidRPr="003F204A" w14:paraId="4001D6DB" w14:textId="0FE60077" w:rsidTr="00546717">
        <w:trPr>
          <w:trHeight w:val="397"/>
        </w:trPr>
        <w:tc>
          <w:tcPr>
            <w:tcW w:w="2281" w:type="dxa"/>
            <w:shd w:val="clear" w:color="auto" w:fill="9CC2E5"/>
          </w:tcPr>
          <w:p w14:paraId="1240E30A" w14:textId="77777777" w:rsidR="00546717" w:rsidRPr="003F204A" w:rsidRDefault="00546717" w:rsidP="008B5795">
            <w:pPr>
              <w:spacing w:after="0"/>
              <w:jc w:val="both"/>
              <w:rPr>
                <w:rFonts w:asciiTheme="minorHAnsi" w:eastAsia="Times New Roman" w:hAnsiTheme="minorHAnsi" w:cstheme="minorHAnsi"/>
                <w:b/>
                <w:spacing w:val="-2"/>
              </w:rPr>
            </w:pPr>
            <w:r w:rsidRPr="003F204A">
              <w:rPr>
                <w:rFonts w:asciiTheme="minorHAnsi" w:eastAsia="Times New Roman" w:hAnsiTheme="minorHAnsi" w:cstheme="minorHAnsi"/>
                <w:b/>
                <w:spacing w:val="-2"/>
                <w:sz w:val="24"/>
              </w:rPr>
              <w:t>Employer’s Liability</w:t>
            </w:r>
          </w:p>
        </w:tc>
        <w:tc>
          <w:tcPr>
            <w:tcW w:w="4168" w:type="dxa"/>
            <w:shd w:val="clear" w:color="auto" w:fill="9CC2E5"/>
          </w:tcPr>
          <w:p w14:paraId="5E52A084" w14:textId="4B33FA3D" w:rsidR="00546717" w:rsidRPr="003F204A" w:rsidRDefault="00546717" w:rsidP="008B5795">
            <w:pPr>
              <w:spacing w:after="0"/>
              <w:jc w:val="both"/>
              <w:rPr>
                <w:rFonts w:asciiTheme="minorHAnsi" w:eastAsia="Times New Roman" w:hAnsiTheme="minorHAnsi" w:cstheme="minorHAnsi"/>
                <w:b/>
                <w:spacing w:val="-2"/>
                <w:sz w:val="24"/>
              </w:rPr>
            </w:pPr>
            <w:r w:rsidRPr="003F204A">
              <w:rPr>
                <w:rFonts w:asciiTheme="minorHAnsi" w:eastAsia="Times New Roman" w:hAnsiTheme="minorHAnsi" w:cstheme="minorHAnsi"/>
                <w:spacing w:val="-2"/>
                <w:sz w:val="24"/>
              </w:rPr>
              <w:t>€13,000,000  limit for any one claim or series of claims arising out of a single occurrence, per insurance year</w:t>
            </w:r>
          </w:p>
        </w:tc>
        <w:tc>
          <w:tcPr>
            <w:tcW w:w="1772" w:type="dxa"/>
            <w:shd w:val="clear" w:color="auto" w:fill="DEEAF6"/>
            <w:vAlign w:val="center"/>
          </w:tcPr>
          <w:p w14:paraId="22E4D666" w14:textId="7517A0C3" w:rsidR="00546717" w:rsidRPr="003F204A" w:rsidRDefault="00546717" w:rsidP="008B5795">
            <w:pPr>
              <w:spacing w:after="0"/>
              <w:jc w:val="both"/>
              <w:rPr>
                <w:rFonts w:asciiTheme="minorHAnsi" w:eastAsia="Times New Roman" w:hAnsiTheme="minorHAnsi" w:cstheme="minorHAnsi"/>
                <w:b/>
                <w:spacing w:val="-2"/>
                <w:sz w:val="16"/>
                <w:szCs w:val="16"/>
              </w:rPr>
            </w:pPr>
            <w:r w:rsidRPr="00543F90">
              <w:t xml:space="preserve">€ </w:t>
            </w:r>
            <w:r w:rsidRPr="00543F90">
              <w:rPr>
                <w:rFonts w:cs="Calibri"/>
                <w:b/>
                <w:color w:val="000000" w:themeColor="text1"/>
                <w:shd w:val="clear" w:color="auto" w:fill="FFFFFF" w:themeFill="background1"/>
              </w:rPr>
              <w:fldChar w:fldCharType="begin">
                <w:ffData>
                  <w:name w:val=""/>
                  <w:enabled/>
                  <w:calcOnExit w:val="0"/>
                  <w:textInput>
                    <w:default w:val="Insert your Response"/>
                  </w:textInput>
                </w:ffData>
              </w:fldChar>
            </w:r>
            <w:r w:rsidRPr="00543F90">
              <w:rPr>
                <w:rFonts w:cs="Calibri"/>
                <w:b/>
                <w:color w:val="000000" w:themeColor="text1"/>
                <w:shd w:val="clear" w:color="auto" w:fill="FFFFFF" w:themeFill="background1"/>
              </w:rPr>
              <w:instrText xml:space="preserve"> FORMTEXT </w:instrText>
            </w:r>
            <w:r w:rsidRPr="00543F90">
              <w:rPr>
                <w:rFonts w:cs="Calibri"/>
                <w:b/>
                <w:color w:val="000000" w:themeColor="text1"/>
                <w:shd w:val="clear" w:color="auto" w:fill="FFFFFF" w:themeFill="background1"/>
              </w:rPr>
            </w:r>
            <w:r w:rsidRPr="00543F90">
              <w:rPr>
                <w:rFonts w:cs="Calibri"/>
                <w:b/>
                <w:color w:val="000000" w:themeColor="text1"/>
                <w:shd w:val="clear" w:color="auto" w:fill="FFFFFF" w:themeFill="background1"/>
              </w:rPr>
              <w:fldChar w:fldCharType="separate"/>
            </w:r>
            <w:r w:rsidRPr="00543F90">
              <w:rPr>
                <w:rFonts w:cs="Calibri"/>
                <w:b/>
                <w:noProof/>
                <w:color w:val="000000" w:themeColor="text1"/>
                <w:shd w:val="clear" w:color="auto" w:fill="FFFFFF" w:themeFill="background1"/>
              </w:rPr>
              <w:t>Insert your Response</w:t>
            </w:r>
            <w:r w:rsidRPr="00543F90">
              <w:rPr>
                <w:rFonts w:cs="Calibri"/>
                <w:b/>
                <w:color w:val="000000" w:themeColor="text1"/>
                <w:shd w:val="clear" w:color="auto" w:fill="FFFFFF" w:themeFill="background1"/>
              </w:rPr>
              <w:fldChar w:fldCharType="end"/>
            </w:r>
          </w:p>
        </w:tc>
        <w:tc>
          <w:tcPr>
            <w:tcW w:w="1202" w:type="dxa"/>
            <w:shd w:val="clear" w:color="auto" w:fill="DEEAF6"/>
          </w:tcPr>
          <w:p w14:paraId="05ACA1D0" w14:textId="6251AEAC" w:rsidR="00546717" w:rsidRPr="00543F90" w:rsidRDefault="00513C31" w:rsidP="008B5795">
            <w:pPr>
              <w:spacing w:after="0"/>
              <w:jc w:val="both"/>
            </w:pPr>
            <w:r>
              <w:fldChar w:fldCharType="begin">
                <w:ffData>
                  <w:name w:val=""/>
                  <w:enabled/>
                  <w:calcOnExit w:val="0"/>
                  <w:textInput>
                    <w:default w:val="Click here and insert Renewal Date"/>
                  </w:textInput>
                </w:ffData>
              </w:fldChar>
            </w:r>
            <w:r>
              <w:instrText xml:space="preserve"> FORMTEXT </w:instrText>
            </w:r>
            <w:r>
              <w:fldChar w:fldCharType="separate"/>
            </w:r>
            <w:r>
              <w:rPr>
                <w:noProof/>
              </w:rPr>
              <w:t>Click here and insert Renewal Date</w:t>
            </w:r>
            <w:r>
              <w:fldChar w:fldCharType="end"/>
            </w:r>
          </w:p>
        </w:tc>
      </w:tr>
      <w:tr w:rsidR="00546717" w:rsidRPr="003F204A" w14:paraId="32485136" w14:textId="37654310" w:rsidTr="00546717">
        <w:trPr>
          <w:trHeight w:val="397"/>
        </w:trPr>
        <w:tc>
          <w:tcPr>
            <w:tcW w:w="2281" w:type="dxa"/>
            <w:shd w:val="clear" w:color="auto" w:fill="9CC2E5"/>
          </w:tcPr>
          <w:p w14:paraId="219C5432" w14:textId="77777777" w:rsidR="00546717" w:rsidRPr="003F204A" w:rsidRDefault="00546717" w:rsidP="008B5795">
            <w:pPr>
              <w:spacing w:after="0"/>
              <w:jc w:val="both"/>
              <w:rPr>
                <w:rFonts w:asciiTheme="minorHAnsi" w:eastAsia="Times New Roman" w:hAnsiTheme="minorHAnsi" w:cstheme="minorHAnsi"/>
                <w:b/>
                <w:spacing w:val="-2"/>
              </w:rPr>
            </w:pPr>
            <w:r w:rsidRPr="003F204A">
              <w:rPr>
                <w:rFonts w:asciiTheme="minorHAnsi" w:eastAsia="Times New Roman" w:hAnsiTheme="minorHAnsi" w:cstheme="minorHAnsi"/>
                <w:b/>
                <w:spacing w:val="-2"/>
                <w:sz w:val="24"/>
              </w:rPr>
              <w:t>Public Liability</w:t>
            </w:r>
          </w:p>
        </w:tc>
        <w:tc>
          <w:tcPr>
            <w:tcW w:w="4168" w:type="dxa"/>
            <w:shd w:val="clear" w:color="auto" w:fill="9CC2E5"/>
          </w:tcPr>
          <w:p w14:paraId="0556C454" w14:textId="77777777" w:rsidR="00546717" w:rsidRPr="003F204A" w:rsidRDefault="00546717" w:rsidP="008B5795">
            <w:pPr>
              <w:spacing w:after="0"/>
              <w:jc w:val="both"/>
              <w:rPr>
                <w:rFonts w:asciiTheme="minorHAnsi" w:eastAsia="Times New Roman" w:hAnsiTheme="minorHAnsi" w:cstheme="minorHAnsi"/>
                <w:b/>
                <w:spacing w:val="-2"/>
                <w:sz w:val="24"/>
              </w:rPr>
            </w:pPr>
            <w:r w:rsidRPr="003F204A">
              <w:rPr>
                <w:rFonts w:asciiTheme="minorHAnsi" w:eastAsia="Times New Roman" w:hAnsiTheme="minorHAnsi" w:cstheme="minorHAnsi"/>
                <w:spacing w:val="-2"/>
                <w:sz w:val="24"/>
              </w:rPr>
              <w:t>€6,500,000  limit for any one claim or series of claims arising out of a single occurrence, per insurance year</w:t>
            </w:r>
          </w:p>
        </w:tc>
        <w:tc>
          <w:tcPr>
            <w:tcW w:w="1772" w:type="dxa"/>
            <w:shd w:val="clear" w:color="auto" w:fill="DEEAF6"/>
            <w:vAlign w:val="center"/>
          </w:tcPr>
          <w:p w14:paraId="6CB68CE6" w14:textId="7B4ED1C8" w:rsidR="00546717" w:rsidRPr="003F204A" w:rsidRDefault="00546717" w:rsidP="008B5795">
            <w:pPr>
              <w:spacing w:after="0"/>
              <w:jc w:val="both"/>
              <w:rPr>
                <w:rFonts w:asciiTheme="minorHAnsi" w:eastAsia="Times New Roman" w:hAnsiTheme="minorHAnsi" w:cstheme="minorHAnsi"/>
                <w:b/>
                <w:spacing w:val="-2"/>
                <w:sz w:val="16"/>
                <w:szCs w:val="16"/>
              </w:rPr>
            </w:pPr>
            <w:r w:rsidRPr="00543F90">
              <w:t xml:space="preserve">€ </w:t>
            </w:r>
            <w:r w:rsidRPr="00543F90">
              <w:rPr>
                <w:rFonts w:cs="Calibri"/>
                <w:b/>
                <w:color w:val="000000" w:themeColor="text1"/>
                <w:shd w:val="clear" w:color="auto" w:fill="FFFFFF" w:themeFill="background1"/>
              </w:rPr>
              <w:fldChar w:fldCharType="begin">
                <w:ffData>
                  <w:name w:val=""/>
                  <w:enabled/>
                  <w:calcOnExit w:val="0"/>
                  <w:textInput>
                    <w:default w:val="Insert your Response"/>
                  </w:textInput>
                </w:ffData>
              </w:fldChar>
            </w:r>
            <w:r w:rsidRPr="00543F90">
              <w:rPr>
                <w:rFonts w:cs="Calibri"/>
                <w:b/>
                <w:color w:val="000000" w:themeColor="text1"/>
                <w:shd w:val="clear" w:color="auto" w:fill="FFFFFF" w:themeFill="background1"/>
              </w:rPr>
              <w:instrText xml:space="preserve"> FORMTEXT </w:instrText>
            </w:r>
            <w:r w:rsidRPr="00543F90">
              <w:rPr>
                <w:rFonts w:cs="Calibri"/>
                <w:b/>
                <w:color w:val="000000" w:themeColor="text1"/>
                <w:shd w:val="clear" w:color="auto" w:fill="FFFFFF" w:themeFill="background1"/>
              </w:rPr>
            </w:r>
            <w:r w:rsidRPr="00543F90">
              <w:rPr>
                <w:rFonts w:cs="Calibri"/>
                <w:b/>
                <w:color w:val="000000" w:themeColor="text1"/>
                <w:shd w:val="clear" w:color="auto" w:fill="FFFFFF" w:themeFill="background1"/>
              </w:rPr>
              <w:fldChar w:fldCharType="separate"/>
            </w:r>
            <w:r w:rsidRPr="00543F90">
              <w:rPr>
                <w:rFonts w:cs="Calibri"/>
                <w:b/>
                <w:noProof/>
                <w:color w:val="000000" w:themeColor="text1"/>
                <w:shd w:val="clear" w:color="auto" w:fill="FFFFFF" w:themeFill="background1"/>
              </w:rPr>
              <w:t>Insert your Response</w:t>
            </w:r>
            <w:r w:rsidRPr="00543F90">
              <w:rPr>
                <w:rFonts w:cs="Calibri"/>
                <w:b/>
                <w:color w:val="000000" w:themeColor="text1"/>
                <w:shd w:val="clear" w:color="auto" w:fill="FFFFFF" w:themeFill="background1"/>
              </w:rPr>
              <w:fldChar w:fldCharType="end"/>
            </w:r>
          </w:p>
        </w:tc>
        <w:tc>
          <w:tcPr>
            <w:tcW w:w="1202" w:type="dxa"/>
            <w:shd w:val="clear" w:color="auto" w:fill="DEEAF6"/>
          </w:tcPr>
          <w:p w14:paraId="42CA9215" w14:textId="3C8F3B71" w:rsidR="00546717" w:rsidRPr="00543F90" w:rsidRDefault="00513C31" w:rsidP="008B5795">
            <w:pPr>
              <w:spacing w:after="0"/>
              <w:jc w:val="both"/>
            </w:pPr>
            <w:r>
              <w:fldChar w:fldCharType="begin">
                <w:ffData>
                  <w:name w:val=""/>
                  <w:enabled/>
                  <w:calcOnExit w:val="0"/>
                  <w:textInput>
                    <w:default w:val="Click here and insert Renewal Date"/>
                  </w:textInput>
                </w:ffData>
              </w:fldChar>
            </w:r>
            <w:r>
              <w:instrText xml:space="preserve"> FORMTEXT </w:instrText>
            </w:r>
            <w:r>
              <w:fldChar w:fldCharType="separate"/>
            </w:r>
            <w:r>
              <w:rPr>
                <w:noProof/>
              </w:rPr>
              <w:t>Click here and insert Renewal Date</w:t>
            </w:r>
            <w:r>
              <w:fldChar w:fldCharType="end"/>
            </w:r>
          </w:p>
        </w:tc>
      </w:tr>
      <w:tr w:rsidR="00546717" w:rsidRPr="003F204A" w14:paraId="724373BC" w14:textId="085FD1D8" w:rsidTr="00546717">
        <w:trPr>
          <w:trHeight w:val="397"/>
        </w:trPr>
        <w:tc>
          <w:tcPr>
            <w:tcW w:w="2281" w:type="dxa"/>
            <w:shd w:val="clear" w:color="auto" w:fill="9CC2E5"/>
          </w:tcPr>
          <w:p w14:paraId="1B604F9F" w14:textId="77777777" w:rsidR="00546717" w:rsidRPr="003F204A" w:rsidRDefault="00546717" w:rsidP="008B5795">
            <w:pPr>
              <w:spacing w:after="0"/>
              <w:jc w:val="both"/>
              <w:rPr>
                <w:rFonts w:asciiTheme="minorHAnsi" w:eastAsia="Times New Roman" w:hAnsiTheme="minorHAnsi" w:cstheme="minorHAnsi"/>
                <w:b/>
                <w:spacing w:val="-2"/>
              </w:rPr>
            </w:pPr>
            <w:r w:rsidRPr="003F204A">
              <w:rPr>
                <w:rFonts w:asciiTheme="minorHAnsi" w:eastAsia="Times New Roman" w:hAnsiTheme="minorHAnsi" w:cstheme="minorHAnsi"/>
                <w:b/>
                <w:spacing w:val="-2"/>
                <w:sz w:val="24"/>
              </w:rPr>
              <w:t>Product Liability</w:t>
            </w:r>
          </w:p>
        </w:tc>
        <w:tc>
          <w:tcPr>
            <w:tcW w:w="4168" w:type="dxa"/>
            <w:shd w:val="clear" w:color="auto" w:fill="9CC2E5"/>
          </w:tcPr>
          <w:p w14:paraId="58DB59C8" w14:textId="77777777" w:rsidR="00546717" w:rsidRPr="003F204A" w:rsidRDefault="00546717" w:rsidP="008B5795">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€1,000,000  limit for any one claim or series of claims arising out of a single occurrence, per insurance year</w:t>
            </w:r>
          </w:p>
        </w:tc>
        <w:tc>
          <w:tcPr>
            <w:tcW w:w="1772" w:type="dxa"/>
            <w:shd w:val="clear" w:color="auto" w:fill="DEEAF6"/>
            <w:vAlign w:val="center"/>
          </w:tcPr>
          <w:p w14:paraId="72103162" w14:textId="6390A3DE" w:rsidR="00546717" w:rsidRPr="003F204A" w:rsidRDefault="00546717" w:rsidP="008B5795">
            <w:pPr>
              <w:spacing w:after="0"/>
              <w:jc w:val="both"/>
              <w:rPr>
                <w:rFonts w:asciiTheme="minorHAnsi" w:eastAsia="Times New Roman" w:hAnsiTheme="minorHAnsi" w:cstheme="minorHAnsi"/>
                <w:b/>
                <w:spacing w:val="-2"/>
                <w:sz w:val="16"/>
                <w:szCs w:val="16"/>
              </w:rPr>
            </w:pPr>
            <w:r w:rsidRPr="00543F90">
              <w:t xml:space="preserve">€ </w:t>
            </w:r>
            <w:r w:rsidRPr="00543F90">
              <w:rPr>
                <w:rFonts w:cs="Calibri"/>
                <w:b/>
                <w:color w:val="000000" w:themeColor="text1"/>
                <w:shd w:val="clear" w:color="auto" w:fill="FFFFFF" w:themeFill="background1"/>
              </w:rPr>
              <w:fldChar w:fldCharType="begin">
                <w:ffData>
                  <w:name w:val=""/>
                  <w:enabled/>
                  <w:calcOnExit w:val="0"/>
                  <w:textInput>
                    <w:default w:val="Insert your Response"/>
                  </w:textInput>
                </w:ffData>
              </w:fldChar>
            </w:r>
            <w:r w:rsidRPr="00543F90">
              <w:rPr>
                <w:rFonts w:cs="Calibri"/>
                <w:b/>
                <w:color w:val="000000" w:themeColor="text1"/>
                <w:shd w:val="clear" w:color="auto" w:fill="FFFFFF" w:themeFill="background1"/>
              </w:rPr>
              <w:instrText xml:space="preserve"> FORMTEXT </w:instrText>
            </w:r>
            <w:r w:rsidRPr="00543F90">
              <w:rPr>
                <w:rFonts w:cs="Calibri"/>
                <w:b/>
                <w:color w:val="000000" w:themeColor="text1"/>
                <w:shd w:val="clear" w:color="auto" w:fill="FFFFFF" w:themeFill="background1"/>
              </w:rPr>
            </w:r>
            <w:r w:rsidRPr="00543F90">
              <w:rPr>
                <w:rFonts w:cs="Calibri"/>
                <w:b/>
                <w:color w:val="000000" w:themeColor="text1"/>
                <w:shd w:val="clear" w:color="auto" w:fill="FFFFFF" w:themeFill="background1"/>
              </w:rPr>
              <w:fldChar w:fldCharType="separate"/>
            </w:r>
            <w:r w:rsidRPr="00543F90">
              <w:rPr>
                <w:rFonts w:cs="Calibri"/>
                <w:b/>
                <w:noProof/>
                <w:color w:val="000000" w:themeColor="text1"/>
                <w:shd w:val="clear" w:color="auto" w:fill="FFFFFF" w:themeFill="background1"/>
              </w:rPr>
              <w:t>Insert your Response</w:t>
            </w:r>
            <w:r w:rsidRPr="00543F90">
              <w:rPr>
                <w:rFonts w:cs="Calibri"/>
                <w:b/>
                <w:color w:val="000000" w:themeColor="text1"/>
                <w:shd w:val="clear" w:color="auto" w:fill="FFFFFF" w:themeFill="background1"/>
              </w:rPr>
              <w:fldChar w:fldCharType="end"/>
            </w:r>
          </w:p>
        </w:tc>
        <w:tc>
          <w:tcPr>
            <w:tcW w:w="1202" w:type="dxa"/>
            <w:shd w:val="clear" w:color="auto" w:fill="DEEAF6"/>
          </w:tcPr>
          <w:p w14:paraId="5F01FB6C" w14:textId="7F248FCF" w:rsidR="00546717" w:rsidRPr="00543F90" w:rsidRDefault="00513C31" w:rsidP="008B5795">
            <w:pPr>
              <w:spacing w:after="0"/>
              <w:jc w:val="both"/>
            </w:pPr>
            <w:r>
              <w:fldChar w:fldCharType="begin">
                <w:ffData>
                  <w:name w:val=""/>
                  <w:enabled/>
                  <w:calcOnExit w:val="0"/>
                  <w:textInput>
                    <w:default w:val="Click here and insert Renewal Date"/>
                  </w:textInput>
                </w:ffData>
              </w:fldChar>
            </w:r>
            <w:r>
              <w:instrText xml:space="preserve"> FORMTEXT </w:instrText>
            </w:r>
            <w:r>
              <w:fldChar w:fldCharType="separate"/>
            </w:r>
            <w:r>
              <w:rPr>
                <w:noProof/>
              </w:rPr>
              <w:t>Click here and insert Renewal Date</w:t>
            </w:r>
            <w:r>
              <w:fldChar w:fldCharType="end"/>
            </w:r>
          </w:p>
        </w:tc>
      </w:tr>
      <w:tr w:rsidR="00546717" w:rsidRPr="003F204A" w14:paraId="343D5387" w14:textId="1ED78CCD" w:rsidTr="00546717">
        <w:trPr>
          <w:trHeight w:val="397"/>
        </w:trPr>
        <w:tc>
          <w:tcPr>
            <w:tcW w:w="2281" w:type="dxa"/>
            <w:shd w:val="clear" w:color="auto" w:fill="9CC2E5"/>
          </w:tcPr>
          <w:p w14:paraId="20BBEC4F" w14:textId="77777777" w:rsidR="00546717" w:rsidRPr="003F204A" w:rsidRDefault="00546717" w:rsidP="008B5795">
            <w:pPr>
              <w:spacing w:after="0"/>
              <w:jc w:val="both"/>
              <w:rPr>
                <w:rFonts w:asciiTheme="minorHAnsi" w:eastAsia="Times New Roman" w:hAnsiTheme="minorHAnsi" w:cstheme="minorHAnsi"/>
                <w:b/>
                <w:spacing w:val="-2"/>
              </w:rPr>
            </w:pPr>
            <w:r w:rsidRPr="003F204A">
              <w:rPr>
                <w:rFonts w:asciiTheme="minorHAnsi" w:eastAsia="Times New Roman" w:hAnsiTheme="minorHAnsi" w:cstheme="minorHAnsi"/>
                <w:b/>
                <w:spacing w:val="-2"/>
                <w:sz w:val="24"/>
              </w:rPr>
              <w:t>Professional Indemnity</w:t>
            </w:r>
          </w:p>
        </w:tc>
        <w:tc>
          <w:tcPr>
            <w:tcW w:w="4168" w:type="dxa"/>
            <w:shd w:val="clear" w:color="auto" w:fill="9CC2E5"/>
          </w:tcPr>
          <w:p w14:paraId="646553A9" w14:textId="77777777" w:rsidR="00546717" w:rsidRPr="003F204A" w:rsidRDefault="00546717" w:rsidP="008B5795">
            <w:pPr>
              <w:spacing w:after="0"/>
              <w:jc w:val="both"/>
              <w:rPr>
                <w:rFonts w:asciiTheme="minorHAnsi" w:eastAsia="Times New Roman" w:hAnsiTheme="minorHAnsi" w:cstheme="minorHAnsi"/>
                <w:bCs/>
                <w:spacing w:val="-2"/>
                <w:sz w:val="24"/>
              </w:rPr>
            </w:pPr>
            <w:r w:rsidRPr="003F204A">
              <w:rPr>
                <w:rFonts w:asciiTheme="minorHAnsi" w:eastAsia="Times New Roman" w:hAnsiTheme="minorHAnsi" w:cstheme="minorHAnsi"/>
                <w:spacing w:val="-2"/>
                <w:sz w:val="24"/>
              </w:rPr>
              <w:t>€6,500,000 limit for any one claim or series of claims arising out of a single occurrence, per insurance year</w:t>
            </w:r>
          </w:p>
        </w:tc>
        <w:tc>
          <w:tcPr>
            <w:tcW w:w="1772" w:type="dxa"/>
            <w:shd w:val="clear" w:color="auto" w:fill="DEEAF6"/>
            <w:vAlign w:val="center"/>
          </w:tcPr>
          <w:p w14:paraId="1E4766BE" w14:textId="5F02597C" w:rsidR="00546717" w:rsidRPr="003F204A" w:rsidRDefault="00546717" w:rsidP="008B5795">
            <w:pPr>
              <w:spacing w:after="0"/>
              <w:jc w:val="both"/>
              <w:rPr>
                <w:rFonts w:asciiTheme="minorHAnsi" w:eastAsia="Times New Roman" w:hAnsiTheme="minorHAnsi" w:cstheme="minorHAnsi"/>
                <w:b/>
                <w:spacing w:val="-2"/>
                <w:sz w:val="16"/>
                <w:szCs w:val="16"/>
              </w:rPr>
            </w:pPr>
            <w:r w:rsidRPr="00543F90">
              <w:t xml:space="preserve">€ </w:t>
            </w:r>
            <w:r w:rsidRPr="00543F90">
              <w:rPr>
                <w:rFonts w:cs="Calibri"/>
                <w:b/>
                <w:color w:val="000000" w:themeColor="text1"/>
                <w:shd w:val="clear" w:color="auto" w:fill="FFFFFF" w:themeFill="background1"/>
              </w:rPr>
              <w:fldChar w:fldCharType="begin">
                <w:ffData>
                  <w:name w:val=""/>
                  <w:enabled/>
                  <w:calcOnExit w:val="0"/>
                  <w:textInput>
                    <w:default w:val="Insert your Response"/>
                  </w:textInput>
                </w:ffData>
              </w:fldChar>
            </w:r>
            <w:r w:rsidRPr="00543F90">
              <w:rPr>
                <w:rFonts w:cs="Calibri"/>
                <w:b/>
                <w:color w:val="000000" w:themeColor="text1"/>
                <w:shd w:val="clear" w:color="auto" w:fill="FFFFFF" w:themeFill="background1"/>
              </w:rPr>
              <w:instrText xml:space="preserve"> FORMTEXT </w:instrText>
            </w:r>
            <w:r w:rsidRPr="00543F90">
              <w:rPr>
                <w:rFonts w:cs="Calibri"/>
                <w:b/>
                <w:color w:val="000000" w:themeColor="text1"/>
                <w:shd w:val="clear" w:color="auto" w:fill="FFFFFF" w:themeFill="background1"/>
              </w:rPr>
            </w:r>
            <w:r w:rsidRPr="00543F90">
              <w:rPr>
                <w:rFonts w:cs="Calibri"/>
                <w:b/>
                <w:color w:val="000000" w:themeColor="text1"/>
                <w:shd w:val="clear" w:color="auto" w:fill="FFFFFF" w:themeFill="background1"/>
              </w:rPr>
              <w:fldChar w:fldCharType="separate"/>
            </w:r>
            <w:r w:rsidRPr="00543F90">
              <w:rPr>
                <w:rFonts w:cs="Calibri"/>
                <w:b/>
                <w:noProof/>
                <w:color w:val="000000" w:themeColor="text1"/>
                <w:shd w:val="clear" w:color="auto" w:fill="FFFFFF" w:themeFill="background1"/>
              </w:rPr>
              <w:t>Insert your Response</w:t>
            </w:r>
            <w:r w:rsidRPr="00543F90">
              <w:rPr>
                <w:rFonts w:cs="Calibri"/>
                <w:b/>
                <w:color w:val="000000" w:themeColor="text1"/>
                <w:shd w:val="clear" w:color="auto" w:fill="FFFFFF" w:themeFill="background1"/>
              </w:rPr>
              <w:fldChar w:fldCharType="end"/>
            </w:r>
          </w:p>
        </w:tc>
        <w:tc>
          <w:tcPr>
            <w:tcW w:w="1202" w:type="dxa"/>
            <w:shd w:val="clear" w:color="auto" w:fill="DEEAF6"/>
          </w:tcPr>
          <w:p w14:paraId="4E4145ED" w14:textId="485604F5" w:rsidR="00546717" w:rsidRPr="00543F90" w:rsidRDefault="00513C31" w:rsidP="008B5795">
            <w:pPr>
              <w:spacing w:after="0"/>
              <w:jc w:val="both"/>
            </w:pPr>
            <w:r>
              <w:fldChar w:fldCharType="begin">
                <w:ffData>
                  <w:name w:val=""/>
                  <w:enabled/>
                  <w:calcOnExit w:val="0"/>
                  <w:textInput>
                    <w:default w:val="Click here and insert Renewal Date"/>
                  </w:textInput>
                </w:ffData>
              </w:fldChar>
            </w:r>
            <w:r>
              <w:instrText xml:space="preserve"> FORMTEXT </w:instrText>
            </w:r>
            <w:r>
              <w:fldChar w:fldCharType="separate"/>
            </w:r>
            <w:r>
              <w:rPr>
                <w:noProof/>
              </w:rPr>
              <w:t>Click here and insert Renewal Date</w:t>
            </w:r>
            <w:r>
              <w:fldChar w:fldCharType="end"/>
            </w:r>
          </w:p>
        </w:tc>
      </w:tr>
      <w:tr w:rsidR="00546717" w:rsidRPr="003F204A" w14:paraId="1EB38E72" w14:textId="35E605DF" w:rsidTr="00546717">
        <w:trPr>
          <w:trHeight w:val="397"/>
        </w:trPr>
        <w:tc>
          <w:tcPr>
            <w:tcW w:w="2281" w:type="dxa"/>
            <w:shd w:val="clear" w:color="auto" w:fill="9CC2E5"/>
          </w:tcPr>
          <w:p w14:paraId="2FBA26FA" w14:textId="77777777" w:rsidR="00546717" w:rsidRPr="003F204A" w:rsidRDefault="00546717" w:rsidP="008B5795">
            <w:pPr>
              <w:spacing w:after="0"/>
              <w:jc w:val="both"/>
              <w:rPr>
                <w:rFonts w:asciiTheme="minorHAnsi" w:eastAsia="Times New Roman" w:hAnsiTheme="minorHAnsi" w:cstheme="minorHAnsi"/>
                <w:b/>
                <w:spacing w:val="-2"/>
              </w:rPr>
            </w:pPr>
            <w:r w:rsidRPr="003F204A">
              <w:rPr>
                <w:rFonts w:asciiTheme="minorHAnsi" w:eastAsia="Times New Roman" w:hAnsiTheme="minorHAnsi" w:cstheme="minorHAnsi"/>
                <w:b/>
                <w:spacing w:val="-2"/>
                <w:sz w:val="24"/>
              </w:rPr>
              <w:t xml:space="preserve">Cyber Liability </w:t>
            </w:r>
          </w:p>
        </w:tc>
        <w:tc>
          <w:tcPr>
            <w:tcW w:w="4168" w:type="dxa"/>
            <w:shd w:val="clear" w:color="auto" w:fill="9CC2E5"/>
          </w:tcPr>
          <w:p w14:paraId="137622DC" w14:textId="26B1AAAB" w:rsidR="00546717" w:rsidRPr="003F204A" w:rsidRDefault="00546717" w:rsidP="008B5795">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€3,000,000  limit for any one claim or series of claims arising out of a single occurrence, per insurance year</w:t>
            </w:r>
          </w:p>
        </w:tc>
        <w:tc>
          <w:tcPr>
            <w:tcW w:w="1772" w:type="dxa"/>
            <w:shd w:val="clear" w:color="auto" w:fill="DEEAF6"/>
            <w:vAlign w:val="center"/>
          </w:tcPr>
          <w:p w14:paraId="362403D3" w14:textId="0819272B" w:rsidR="00546717" w:rsidRPr="003F204A" w:rsidRDefault="00546717" w:rsidP="008B5795">
            <w:pPr>
              <w:spacing w:after="0"/>
              <w:jc w:val="both"/>
              <w:rPr>
                <w:rFonts w:asciiTheme="minorHAnsi" w:eastAsia="Times New Roman" w:hAnsiTheme="minorHAnsi" w:cstheme="minorHAnsi"/>
                <w:b/>
                <w:spacing w:val="-2"/>
                <w:sz w:val="16"/>
                <w:szCs w:val="16"/>
              </w:rPr>
            </w:pPr>
            <w:r w:rsidRPr="00543F90">
              <w:t xml:space="preserve">€ </w:t>
            </w:r>
            <w:r w:rsidR="007B18BD">
              <w:rPr>
                <w:rFonts w:cs="Calibri"/>
                <w:b/>
                <w:color w:val="000000" w:themeColor="text1"/>
                <w:shd w:val="clear" w:color="auto" w:fill="FFFFFF" w:themeFill="background1"/>
              </w:rPr>
              <w:fldChar w:fldCharType="begin">
                <w:ffData>
                  <w:name w:val=""/>
                  <w:enabled/>
                  <w:calcOnExit w:val="0"/>
                  <w:textInput>
                    <w:default w:val="Insert your Response"/>
                  </w:textInput>
                </w:ffData>
              </w:fldChar>
            </w:r>
            <w:r w:rsidR="007B18BD">
              <w:rPr>
                <w:rFonts w:cs="Calibri"/>
                <w:b/>
                <w:color w:val="000000" w:themeColor="text1"/>
                <w:shd w:val="clear" w:color="auto" w:fill="FFFFFF" w:themeFill="background1"/>
              </w:rPr>
              <w:instrText xml:space="preserve"> FORMTEXT </w:instrText>
            </w:r>
            <w:r w:rsidR="007B18BD">
              <w:rPr>
                <w:rFonts w:cs="Calibri"/>
                <w:b/>
                <w:color w:val="000000" w:themeColor="text1"/>
                <w:shd w:val="clear" w:color="auto" w:fill="FFFFFF" w:themeFill="background1"/>
              </w:rPr>
            </w:r>
            <w:r w:rsidR="007B18BD">
              <w:rPr>
                <w:rFonts w:cs="Calibri"/>
                <w:b/>
                <w:color w:val="000000" w:themeColor="text1"/>
                <w:shd w:val="clear" w:color="auto" w:fill="FFFFFF" w:themeFill="background1"/>
              </w:rPr>
              <w:fldChar w:fldCharType="separate"/>
            </w:r>
            <w:r w:rsidR="007B18BD">
              <w:rPr>
                <w:rFonts w:cs="Calibri"/>
                <w:b/>
                <w:noProof/>
                <w:color w:val="000000" w:themeColor="text1"/>
                <w:shd w:val="clear" w:color="auto" w:fill="FFFFFF" w:themeFill="background1"/>
              </w:rPr>
              <w:t>Insert your Response</w:t>
            </w:r>
            <w:r w:rsidR="007B18BD">
              <w:rPr>
                <w:rFonts w:cs="Calibri"/>
                <w:b/>
                <w:color w:val="000000" w:themeColor="text1"/>
                <w:shd w:val="clear" w:color="auto" w:fill="FFFFFF" w:themeFill="background1"/>
              </w:rPr>
              <w:fldChar w:fldCharType="end"/>
            </w:r>
          </w:p>
        </w:tc>
        <w:tc>
          <w:tcPr>
            <w:tcW w:w="1202" w:type="dxa"/>
            <w:shd w:val="clear" w:color="auto" w:fill="DEEAF6"/>
          </w:tcPr>
          <w:p w14:paraId="547C1A1F" w14:textId="05E80B21" w:rsidR="00546717" w:rsidRPr="00543F90" w:rsidRDefault="00513C31" w:rsidP="008B5795">
            <w:pPr>
              <w:spacing w:after="0"/>
              <w:jc w:val="both"/>
            </w:pPr>
            <w:r>
              <w:fldChar w:fldCharType="begin">
                <w:ffData>
                  <w:name w:val=""/>
                  <w:enabled/>
                  <w:calcOnExit w:val="0"/>
                  <w:textInput>
                    <w:default w:val="Click here and insert Renewal Date"/>
                  </w:textInput>
                </w:ffData>
              </w:fldChar>
            </w:r>
            <w:r>
              <w:instrText xml:space="preserve"> FORMTEXT </w:instrText>
            </w:r>
            <w:r>
              <w:fldChar w:fldCharType="separate"/>
            </w:r>
            <w:r>
              <w:rPr>
                <w:noProof/>
              </w:rPr>
              <w:t>Click here and insert Renewal Date</w:t>
            </w:r>
            <w:r>
              <w:fldChar w:fldCharType="end"/>
            </w:r>
          </w:p>
        </w:tc>
      </w:tr>
      <w:tr w:rsidR="00546717" w:rsidRPr="003F204A" w14:paraId="36771639" w14:textId="6457D46A" w:rsidTr="00546717">
        <w:trPr>
          <w:trHeight w:val="397"/>
        </w:trPr>
        <w:tc>
          <w:tcPr>
            <w:tcW w:w="2281" w:type="dxa"/>
            <w:shd w:val="clear" w:color="auto" w:fill="9CC2E5"/>
            <w:vAlign w:val="center"/>
          </w:tcPr>
          <w:p w14:paraId="696C6841" w14:textId="77777777" w:rsidR="00546717" w:rsidRPr="003F204A" w:rsidRDefault="00546717" w:rsidP="008B5795">
            <w:pPr>
              <w:spacing w:after="0"/>
              <w:jc w:val="both"/>
              <w:rPr>
                <w:rFonts w:asciiTheme="minorHAnsi" w:eastAsia="Times New Roman" w:hAnsiTheme="minorHAnsi" w:cstheme="minorHAnsi"/>
                <w:b/>
                <w:bCs/>
                <w:spacing w:val="-2"/>
              </w:rPr>
            </w:pPr>
            <w:r w:rsidRPr="003F204A">
              <w:rPr>
                <w:rFonts w:asciiTheme="minorHAnsi" w:eastAsia="Times New Roman" w:hAnsiTheme="minorHAnsi" w:cstheme="minorHAnsi"/>
                <w:b/>
                <w:bCs/>
                <w:spacing w:val="-2"/>
                <w:sz w:val="24"/>
              </w:rPr>
              <w:t>Name of Insurer(s)</w:t>
            </w:r>
          </w:p>
        </w:tc>
        <w:tc>
          <w:tcPr>
            <w:tcW w:w="5940" w:type="dxa"/>
            <w:gridSpan w:val="2"/>
            <w:shd w:val="clear" w:color="auto" w:fill="DEEAF6"/>
          </w:tcPr>
          <w:p w14:paraId="7EE87255" w14:textId="1C21BBCE" w:rsidR="00546717" w:rsidRPr="003F204A" w:rsidRDefault="00546717" w:rsidP="008B5795">
            <w:pPr>
              <w:spacing w:after="0"/>
              <w:jc w:val="both"/>
              <w:rPr>
                <w:rFonts w:asciiTheme="minorHAnsi" w:eastAsia="Times New Roman" w:hAnsiTheme="minorHAnsi" w:cstheme="minorHAnsi"/>
                <w:b/>
                <w:spacing w:val="-2"/>
                <w:sz w:val="24"/>
              </w:rPr>
            </w:pPr>
            <w:r w:rsidRPr="00543F90">
              <w:fldChar w:fldCharType="begin">
                <w:ffData>
                  <w:name w:val="Text1"/>
                  <w:enabled/>
                  <w:calcOnExit w:val="0"/>
                  <w:textInput>
                    <w:default w:val="Click here and insert details"/>
                  </w:textInput>
                </w:ffData>
              </w:fldChar>
            </w:r>
            <w:r w:rsidRPr="00543F90">
              <w:instrText xml:space="preserve"> FORMTEXT </w:instrText>
            </w:r>
            <w:r w:rsidRPr="00543F90">
              <w:fldChar w:fldCharType="separate"/>
            </w:r>
            <w:r w:rsidRPr="00543F90">
              <w:rPr>
                <w:noProof/>
              </w:rPr>
              <w:t>Click here and insert details</w:t>
            </w:r>
            <w:r w:rsidRPr="00543F90">
              <w:fldChar w:fldCharType="end"/>
            </w:r>
          </w:p>
        </w:tc>
        <w:tc>
          <w:tcPr>
            <w:tcW w:w="1202" w:type="dxa"/>
            <w:shd w:val="clear" w:color="auto" w:fill="DEEAF6"/>
          </w:tcPr>
          <w:p w14:paraId="187CCFB6" w14:textId="77777777" w:rsidR="00546717" w:rsidRPr="00543F90" w:rsidRDefault="00546717" w:rsidP="008B5795">
            <w:pPr>
              <w:spacing w:after="0"/>
              <w:jc w:val="both"/>
            </w:pPr>
          </w:p>
        </w:tc>
      </w:tr>
      <w:tr w:rsidR="00546717" w:rsidRPr="003F204A" w14:paraId="672BE17F" w14:textId="77777777" w:rsidTr="00363064">
        <w:trPr>
          <w:trHeight w:val="397"/>
        </w:trPr>
        <w:tc>
          <w:tcPr>
            <w:tcW w:w="9423" w:type="dxa"/>
            <w:gridSpan w:val="4"/>
            <w:shd w:val="clear" w:color="auto" w:fill="9CC2E5"/>
            <w:vAlign w:val="center"/>
          </w:tcPr>
          <w:p w14:paraId="5E00FE62" w14:textId="1D797F77" w:rsidR="00546717" w:rsidRPr="00543F90" w:rsidRDefault="00546717" w:rsidP="008B5795">
            <w:pPr>
              <w:spacing w:after="0"/>
              <w:jc w:val="both"/>
            </w:pPr>
            <w:r>
              <w:rPr>
                <w:rFonts w:asciiTheme="minorHAnsi" w:eastAsia="Times New Roman" w:hAnsiTheme="minorHAnsi" w:cstheme="minorHAnsi"/>
                <w:b/>
                <w:bCs/>
                <w:spacing w:val="-2"/>
                <w:sz w:val="24"/>
              </w:rPr>
              <w:t>AND</w:t>
            </w:r>
          </w:p>
        </w:tc>
      </w:tr>
      <w:tr w:rsidR="009938D3" w:rsidRPr="003F204A" w14:paraId="7799E0F4" w14:textId="77777777" w:rsidTr="003B51E3">
        <w:trPr>
          <w:trHeight w:val="397"/>
        </w:trPr>
        <w:tc>
          <w:tcPr>
            <w:tcW w:w="8221" w:type="dxa"/>
            <w:gridSpan w:val="3"/>
            <w:shd w:val="clear" w:color="auto" w:fill="9CC2E5"/>
            <w:vAlign w:val="center"/>
          </w:tcPr>
          <w:p w14:paraId="79F9893E" w14:textId="1F661ACA" w:rsidR="009938D3" w:rsidRPr="009938D3" w:rsidRDefault="009938D3" w:rsidP="009938D3">
            <w:pPr>
              <w:spacing w:after="0"/>
              <w:rPr>
                <w:rFonts w:cstheme="minorHAnsi"/>
              </w:rPr>
            </w:pPr>
            <w:r w:rsidRPr="0060089E">
              <w:rPr>
                <w:rFonts w:cstheme="minorHAnsi"/>
              </w:rPr>
              <w:t xml:space="preserve">I confirm that if successful, where the levels required under the </w:t>
            </w:r>
            <w:r w:rsidRPr="00C60C35">
              <w:rPr>
                <w:rFonts w:cstheme="minorHAnsi"/>
              </w:rPr>
              <w:t>contract</w:t>
            </w:r>
            <w:r w:rsidRPr="0060089E">
              <w:rPr>
                <w:rFonts w:cstheme="minorHAnsi"/>
              </w:rPr>
              <w:t xml:space="preserve"> are higher than those currently in our possession, I will be in a position to put the required forms and levels of insurances required in place. </w:t>
            </w:r>
          </w:p>
        </w:tc>
        <w:tc>
          <w:tcPr>
            <w:tcW w:w="1202" w:type="dxa"/>
            <w:shd w:val="clear" w:color="auto" w:fill="DEEAF6"/>
          </w:tcPr>
          <w:p w14:paraId="751311AC" w14:textId="61303614" w:rsidR="009938D3" w:rsidRPr="00543F90" w:rsidRDefault="00000000" w:rsidP="008B5795">
            <w:pPr>
              <w:spacing w:after="0"/>
              <w:jc w:val="both"/>
            </w:pPr>
            <w:sdt>
              <w:sdtPr>
                <w:rPr>
                  <w:rFonts w:asciiTheme="minorHAnsi" w:hAnsiTheme="minorHAnsi"/>
                  <w:shd w:val="clear" w:color="auto" w:fill="D0CECE" w:themeFill="background2" w:themeFillShade="E6"/>
                </w:rPr>
                <w:alias w:val="Please State YES or NO to Statement"/>
                <w:tag w:val="Please State YES or NO to Statement"/>
                <w:id w:val="682011622"/>
                <w:placeholder>
                  <w:docPart w:val="621F9B97E36B45E2B0E0A4C2AD209684"/>
                </w:placeholder>
                <w:dropDownList>
                  <w:listItem w:displayText="Please choose Yes or No" w:value="Please choose Yes or No"/>
                  <w:listItem w:displayText="YES" w:value="YES"/>
                  <w:listItem w:displayText="NO" w:value="NO"/>
                </w:dropDownList>
              </w:sdtPr>
              <w:sdtContent>
                <w:r w:rsidR="009938D3" w:rsidRPr="00543F90">
                  <w:rPr>
                    <w:rFonts w:asciiTheme="minorHAnsi" w:hAnsiTheme="minorHAnsi"/>
                    <w:shd w:val="clear" w:color="auto" w:fill="D0CECE" w:themeFill="background2" w:themeFillShade="E6"/>
                  </w:rPr>
                  <w:t>Please choose Yes or No</w:t>
                </w:r>
              </w:sdtContent>
            </w:sdt>
          </w:p>
        </w:tc>
      </w:tr>
      <w:tr w:rsidR="00546717" w:rsidRPr="003F204A" w14:paraId="7C90793A" w14:textId="77777777" w:rsidTr="00636DB4">
        <w:trPr>
          <w:trHeight w:val="397"/>
        </w:trPr>
        <w:tc>
          <w:tcPr>
            <w:tcW w:w="9423" w:type="dxa"/>
            <w:gridSpan w:val="4"/>
            <w:shd w:val="clear" w:color="auto" w:fill="9CC2E5"/>
            <w:vAlign w:val="center"/>
          </w:tcPr>
          <w:p w14:paraId="4263751C" w14:textId="53CC4560" w:rsidR="00546717" w:rsidRPr="00543F90" w:rsidRDefault="00546717" w:rsidP="008B5795">
            <w:pPr>
              <w:spacing w:after="0"/>
              <w:jc w:val="both"/>
            </w:pPr>
            <w:r>
              <w:rPr>
                <w:rFonts w:asciiTheme="minorHAnsi" w:eastAsia="Times New Roman" w:hAnsiTheme="minorHAnsi" w:cstheme="minorHAnsi"/>
                <w:b/>
                <w:bCs/>
                <w:spacing w:val="-2"/>
                <w:sz w:val="24"/>
              </w:rPr>
              <w:t>AND</w:t>
            </w:r>
          </w:p>
        </w:tc>
      </w:tr>
      <w:tr w:rsidR="009938D3" w:rsidRPr="003F204A" w14:paraId="6BA25D83" w14:textId="77777777" w:rsidTr="005562B3">
        <w:trPr>
          <w:trHeight w:val="397"/>
        </w:trPr>
        <w:tc>
          <w:tcPr>
            <w:tcW w:w="8221" w:type="dxa"/>
            <w:gridSpan w:val="3"/>
            <w:shd w:val="clear" w:color="auto" w:fill="9CC2E5"/>
            <w:vAlign w:val="center"/>
          </w:tcPr>
          <w:p w14:paraId="305A02C9" w14:textId="77777777" w:rsidR="009938D3" w:rsidRPr="0060089E" w:rsidRDefault="009938D3" w:rsidP="009938D3">
            <w:pPr>
              <w:spacing w:after="0"/>
              <w:rPr>
                <w:rFonts w:cstheme="minorHAnsi"/>
              </w:rPr>
            </w:pPr>
            <w:r w:rsidRPr="0060089E">
              <w:rPr>
                <w:rFonts w:cstheme="minorHAnsi"/>
              </w:rPr>
              <w:t>I confirm that I will provide the following promptly on request:</w:t>
            </w:r>
          </w:p>
          <w:p w14:paraId="0829951E" w14:textId="77777777" w:rsidR="009938D3" w:rsidRPr="0060089E" w:rsidRDefault="009938D3" w:rsidP="009938D3">
            <w:pPr>
              <w:pStyle w:val="ListParagraph"/>
              <w:numPr>
                <w:ilvl w:val="0"/>
                <w:numId w:val="42"/>
              </w:numPr>
              <w:spacing w:after="0" w:line="240" w:lineRule="auto"/>
              <w:jc w:val="both"/>
              <w:rPr>
                <w:rFonts w:cstheme="minorHAnsi"/>
              </w:rPr>
            </w:pPr>
            <w:r w:rsidRPr="0060089E">
              <w:rPr>
                <w:rFonts w:cstheme="minorHAnsi"/>
              </w:rPr>
              <w:t xml:space="preserve">evidence of insurances in place     </w:t>
            </w:r>
          </w:p>
          <w:p w14:paraId="3E4A46F0" w14:textId="77777777" w:rsidR="009938D3" w:rsidRPr="0060089E" w:rsidRDefault="009938D3" w:rsidP="009938D3">
            <w:pPr>
              <w:pStyle w:val="ListParagraph"/>
              <w:spacing w:after="0" w:line="240" w:lineRule="auto"/>
              <w:ind w:left="360"/>
              <w:rPr>
                <w:rFonts w:cstheme="minorHAnsi"/>
              </w:rPr>
            </w:pPr>
            <w:r w:rsidRPr="0060089E">
              <w:rPr>
                <w:rFonts w:cstheme="minorHAnsi"/>
                <w:b/>
              </w:rPr>
              <w:t xml:space="preserve"> or</w:t>
            </w:r>
            <w:r w:rsidRPr="0060089E">
              <w:rPr>
                <w:rFonts w:cstheme="minorHAnsi"/>
              </w:rPr>
              <w:t xml:space="preserve"> </w:t>
            </w:r>
          </w:p>
          <w:p w14:paraId="670E483E" w14:textId="42903104" w:rsidR="009938D3" w:rsidRPr="00543F90" w:rsidRDefault="009938D3" w:rsidP="009938D3">
            <w:pPr>
              <w:spacing w:after="0"/>
              <w:jc w:val="both"/>
            </w:pPr>
            <w:r w:rsidRPr="0060089E">
              <w:rPr>
                <w:rFonts w:cstheme="minorHAnsi"/>
              </w:rPr>
              <w:t>letter from Insurance Broker confirming that the required levels can be put in place if successful</w:t>
            </w:r>
          </w:p>
        </w:tc>
        <w:tc>
          <w:tcPr>
            <w:tcW w:w="1202" w:type="dxa"/>
            <w:shd w:val="clear" w:color="auto" w:fill="DEEAF6"/>
          </w:tcPr>
          <w:p w14:paraId="29F65EDF" w14:textId="39712B9C" w:rsidR="009938D3" w:rsidRPr="00543F90" w:rsidRDefault="00000000" w:rsidP="008B5795">
            <w:pPr>
              <w:spacing w:after="0"/>
              <w:jc w:val="both"/>
            </w:pPr>
            <w:sdt>
              <w:sdtPr>
                <w:rPr>
                  <w:rFonts w:asciiTheme="minorHAnsi" w:hAnsiTheme="minorHAnsi"/>
                  <w:shd w:val="clear" w:color="auto" w:fill="D0CECE" w:themeFill="background2" w:themeFillShade="E6"/>
                </w:rPr>
                <w:alias w:val="Please State YES or NO to Statement"/>
                <w:tag w:val="Please State YES or NO to Statement"/>
                <w:id w:val="1226799948"/>
                <w:placeholder>
                  <w:docPart w:val="BB929515AC974F35917A4A5A71432875"/>
                </w:placeholder>
                <w:dropDownList>
                  <w:listItem w:displayText="Please choose Yes or No" w:value="Please choose Yes or No"/>
                  <w:listItem w:displayText="YES" w:value="YES"/>
                  <w:listItem w:displayText="NO" w:value="NO"/>
                </w:dropDownList>
              </w:sdtPr>
              <w:sdtContent>
                <w:r w:rsidR="009938D3" w:rsidRPr="00543F90">
                  <w:rPr>
                    <w:rFonts w:asciiTheme="minorHAnsi" w:hAnsiTheme="minorHAnsi"/>
                    <w:shd w:val="clear" w:color="auto" w:fill="D0CECE" w:themeFill="background2" w:themeFillShade="E6"/>
                  </w:rPr>
                  <w:t>Please choose Yes or No</w:t>
                </w:r>
              </w:sdtContent>
            </w:sdt>
          </w:p>
        </w:tc>
      </w:tr>
    </w:tbl>
    <w:p w14:paraId="473C8BB8" w14:textId="77777777" w:rsidR="00512D62" w:rsidRPr="003F204A" w:rsidRDefault="00512D62" w:rsidP="00512D62">
      <w:pPr>
        <w:spacing w:after="0"/>
        <w:jc w:val="both"/>
        <w:rPr>
          <w:rFonts w:asciiTheme="minorHAnsi" w:eastAsia="Times New Roman" w:hAnsiTheme="minorHAnsi" w:cstheme="minorHAnsi"/>
          <w:spacing w:val="-2"/>
          <w:sz w:val="16"/>
          <w:szCs w:val="16"/>
        </w:rPr>
      </w:pPr>
    </w:p>
    <w:p w14:paraId="04C5D729" w14:textId="77777777" w:rsidR="00512D62" w:rsidRPr="003F204A" w:rsidRDefault="00512D62" w:rsidP="00512D62">
      <w:pPr>
        <w:spacing w:after="0"/>
        <w:jc w:val="both"/>
        <w:rPr>
          <w:rFonts w:asciiTheme="minorHAnsi" w:eastAsia="Times New Roman" w:hAnsiTheme="minorHAnsi" w:cstheme="minorHAnsi"/>
          <w:b/>
          <w:spacing w:val="-2"/>
          <w:sz w:val="20"/>
          <w:szCs w:val="20"/>
          <w:u w:val="single"/>
        </w:rPr>
      </w:pPr>
    </w:p>
    <w:p w14:paraId="34DBF6AB" w14:textId="77777777" w:rsidR="00512D62" w:rsidRPr="003F204A" w:rsidRDefault="00512D62" w:rsidP="00512D62">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b/>
          <w:spacing w:val="-2"/>
          <w:sz w:val="24"/>
          <w:u w:val="single"/>
        </w:rPr>
        <w:t>Note:</w:t>
      </w:r>
      <w:r w:rsidRPr="003F204A">
        <w:rPr>
          <w:rFonts w:asciiTheme="minorHAnsi" w:eastAsia="Times New Roman" w:hAnsiTheme="minorHAnsi" w:cstheme="minorHAnsi"/>
          <w:spacing w:val="-2"/>
          <w:sz w:val="24"/>
        </w:rPr>
        <w:t xml:space="preserve"> Please submit </w:t>
      </w:r>
      <w:r w:rsidRPr="003F204A">
        <w:rPr>
          <w:rFonts w:asciiTheme="minorHAnsi" w:eastAsia="Times New Roman" w:hAnsiTheme="minorHAnsi" w:cstheme="minorHAnsi"/>
          <w:bCs/>
          <w:spacing w:val="-2"/>
          <w:sz w:val="24"/>
        </w:rPr>
        <w:t>Tenderer’s Current Insurance Certificate</w:t>
      </w:r>
      <w:r w:rsidRPr="003F204A">
        <w:rPr>
          <w:rFonts w:asciiTheme="minorHAnsi" w:eastAsia="Times New Roman" w:hAnsiTheme="minorHAnsi" w:cstheme="minorHAnsi"/>
          <w:spacing w:val="-2"/>
          <w:sz w:val="24"/>
        </w:rPr>
        <w:t xml:space="preserve"> as an Addendum.</w:t>
      </w:r>
    </w:p>
    <w:p w14:paraId="7592CF7E" w14:textId="77777777" w:rsidR="00512D62" w:rsidRPr="003F204A" w:rsidRDefault="00512D62" w:rsidP="00512D62">
      <w:pPr>
        <w:spacing w:after="0"/>
        <w:jc w:val="both"/>
        <w:rPr>
          <w:rFonts w:asciiTheme="minorHAnsi" w:eastAsia="Times New Roman" w:hAnsiTheme="minorHAnsi" w:cstheme="minorHAnsi"/>
          <w:spacing w:val="-2"/>
          <w:sz w:val="24"/>
        </w:rPr>
      </w:pPr>
    </w:p>
    <w:p w14:paraId="1C2EF8A8" w14:textId="77777777" w:rsidR="00512D62" w:rsidRPr="003F204A" w:rsidRDefault="00512D62" w:rsidP="00512D62">
      <w:pPr>
        <w:keepNext/>
        <w:numPr>
          <w:ilvl w:val="1"/>
          <w:numId w:val="0"/>
        </w:numPr>
        <w:tabs>
          <w:tab w:val="num" w:pos="720"/>
        </w:tabs>
        <w:spacing w:before="240" w:after="60"/>
        <w:ind w:left="720" w:hanging="720"/>
        <w:outlineLvl w:val="1"/>
        <w:rPr>
          <w:rFonts w:asciiTheme="minorHAnsi" w:eastAsia="Times New Roman" w:hAnsiTheme="minorHAnsi" w:cstheme="minorHAnsi"/>
          <w:b/>
          <w:sz w:val="24"/>
        </w:rPr>
      </w:pPr>
      <w:r w:rsidRPr="003F204A">
        <w:rPr>
          <w:rFonts w:asciiTheme="minorHAnsi" w:eastAsia="Times New Roman" w:hAnsiTheme="minorHAnsi" w:cstheme="minorHAnsi"/>
          <w:b/>
          <w:sz w:val="24"/>
        </w:rPr>
        <w:t>1.3 Consortium</w:t>
      </w:r>
    </w:p>
    <w:p w14:paraId="5105FD74" w14:textId="77777777" w:rsidR="00512D62" w:rsidRPr="003F204A" w:rsidRDefault="00512D62" w:rsidP="00512D62">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If the Tender is from a consortium, the Tender should clearly state which entities are proposed to be members of the consortium, which are to be sub-contractors and how each firm would be jointly and severally liable to An Garda Síochána for the fulfilment of the terms of the contract:</w:t>
      </w:r>
    </w:p>
    <w:p w14:paraId="6DD91C5C" w14:textId="77777777" w:rsidR="00512D62" w:rsidRPr="003F204A" w:rsidRDefault="00512D62" w:rsidP="00512D62">
      <w:pPr>
        <w:spacing w:after="0"/>
        <w:rPr>
          <w:rFonts w:asciiTheme="minorHAnsi" w:eastAsia="Times New Roman" w:hAnsiTheme="minorHAnsi" w:cstheme="minorHAnsi"/>
          <w:spacing w:val="-2"/>
          <w:sz w:val="24"/>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376"/>
        <w:gridCol w:w="3776"/>
        <w:gridCol w:w="3388"/>
      </w:tblGrid>
      <w:tr w:rsidR="00512D62" w:rsidRPr="003F204A" w14:paraId="45622712" w14:textId="77777777" w:rsidTr="000064B8">
        <w:trPr>
          <w:trHeight w:val="567"/>
        </w:trPr>
        <w:tc>
          <w:tcPr>
            <w:tcW w:w="2443" w:type="dxa"/>
            <w:shd w:val="clear" w:color="auto" w:fill="2F5496"/>
          </w:tcPr>
          <w:p w14:paraId="3D21F1BA" w14:textId="77777777" w:rsidR="00512D62" w:rsidRPr="003F204A" w:rsidRDefault="00512D62" w:rsidP="000064B8">
            <w:pPr>
              <w:spacing w:after="0"/>
              <w:jc w:val="center"/>
              <w:rPr>
                <w:rFonts w:asciiTheme="minorHAnsi" w:eastAsia="Times New Roman" w:hAnsiTheme="minorHAnsi" w:cstheme="minorHAnsi"/>
                <w:b/>
                <w:color w:val="FFFFFF"/>
                <w:spacing w:val="-2"/>
                <w:sz w:val="24"/>
                <w:szCs w:val="24"/>
              </w:rPr>
            </w:pPr>
            <w:r w:rsidRPr="003F204A">
              <w:rPr>
                <w:rFonts w:asciiTheme="minorHAnsi" w:eastAsia="Times New Roman" w:hAnsiTheme="minorHAnsi" w:cstheme="minorHAnsi"/>
                <w:b/>
                <w:color w:val="FFFFFF"/>
                <w:spacing w:val="-2"/>
                <w:sz w:val="24"/>
                <w:szCs w:val="24"/>
              </w:rPr>
              <w:t>Entity Name</w:t>
            </w:r>
          </w:p>
        </w:tc>
        <w:tc>
          <w:tcPr>
            <w:tcW w:w="3879" w:type="dxa"/>
            <w:shd w:val="clear" w:color="auto" w:fill="2F5496"/>
          </w:tcPr>
          <w:p w14:paraId="5A435398" w14:textId="77777777" w:rsidR="00512D62" w:rsidRPr="003F204A" w:rsidRDefault="00512D62" w:rsidP="000064B8">
            <w:pPr>
              <w:spacing w:after="0"/>
              <w:jc w:val="center"/>
              <w:rPr>
                <w:rFonts w:asciiTheme="minorHAnsi" w:eastAsia="Times New Roman" w:hAnsiTheme="minorHAnsi" w:cstheme="minorHAnsi"/>
                <w:b/>
                <w:color w:val="FFFFFF"/>
                <w:spacing w:val="-2"/>
                <w:sz w:val="24"/>
                <w:szCs w:val="24"/>
              </w:rPr>
            </w:pPr>
            <w:r w:rsidRPr="003F204A">
              <w:rPr>
                <w:rFonts w:asciiTheme="minorHAnsi" w:eastAsia="Times New Roman" w:hAnsiTheme="minorHAnsi" w:cstheme="minorHAnsi"/>
                <w:b/>
                <w:color w:val="FFFFFF"/>
                <w:spacing w:val="-2"/>
                <w:sz w:val="24"/>
                <w:szCs w:val="24"/>
              </w:rPr>
              <w:t>Description of Roles of each member*</w:t>
            </w:r>
          </w:p>
        </w:tc>
        <w:tc>
          <w:tcPr>
            <w:tcW w:w="3490" w:type="dxa"/>
            <w:shd w:val="clear" w:color="auto" w:fill="2F5496"/>
          </w:tcPr>
          <w:p w14:paraId="63EAE50E" w14:textId="77777777" w:rsidR="00512D62" w:rsidRPr="003F204A" w:rsidRDefault="00512D62" w:rsidP="000064B8">
            <w:pPr>
              <w:spacing w:after="0"/>
              <w:jc w:val="center"/>
              <w:rPr>
                <w:rFonts w:asciiTheme="minorHAnsi" w:eastAsia="Times New Roman" w:hAnsiTheme="minorHAnsi" w:cstheme="minorHAnsi"/>
                <w:b/>
                <w:color w:val="FFFFFF"/>
                <w:spacing w:val="-2"/>
                <w:sz w:val="24"/>
                <w:szCs w:val="24"/>
              </w:rPr>
            </w:pPr>
            <w:r w:rsidRPr="003F204A">
              <w:rPr>
                <w:rFonts w:asciiTheme="minorHAnsi" w:eastAsia="Times New Roman" w:hAnsiTheme="minorHAnsi" w:cstheme="minorHAnsi"/>
                <w:b/>
                <w:color w:val="FFFFFF"/>
                <w:spacing w:val="-2"/>
                <w:sz w:val="24"/>
                <w:szCs w:val="24"/>
              </w:rPr>
              <w:t>Liability</w:t>
            </w:r>
          </w:p>
        </w:tc>
      </w:tr>
      <w:tr w:rsidR="00512D62" w:rsidRPr="003F204A" w14:paraId="046B53B0" w14:textId="77777777" w:rsidTr="000064B8">
        <w:trPr>
          <w:trHeight w:val="567"/>
        </w:trPr>
        <w:tc>
          <w:tcPr>
            <w:tcW w:w="2443" w:type="dxa"/>
            <w:shd w:val="clear" w:color="auto" w:fill="DEEAF6"/>
          </w:tcPr>
          <w:p w14:paraId="6181C756" w14:textId="77777777" w:rsidR="00512D62" w:rsidRPr="003F204A" w:rsidRDefault="00512D62" w:rsidP="000064B8">
            <w:pPr>
              <w:spacing w:after="0"/>
              <w:rPr>
                <w:rFonts w:asciiTheme="minorHAnsi" w:eastAsia="Times New Roman" w:hAnsiTheme="minorHAnsi" w:cstheme="minorHAnsi"/>
                <w:bCs/>
                <w:spacing w:val="-2"/>
                <w:sz w:val="24"/>
                <w:szCs w:val="24"/>
              </w:rPr>
            </w:pPr>
          </w:p>
        </w:tc>
        <w:tc>
          <w:tcPr>
            <w:tcW w:w="3879" w:type="dxa"/>
            <w:shd w:val="clear" w:color="auto" w:fill="DEEAF6"/>
          </w:tcPr>
          <w:p w14:paraId="4AC91A5D" w14:textId="77777777" w:rsidR="00512D62" w:rsidRPr="003F204A" w:rsidRDefault="00512D62" w:rsidP="000064B8">
            <w:pPr>
              <w:spacing w:after="0"/>
              <w:rPr>
                <w:rFonts w:asciiTheme="minorHAnsi" w:eastAsia="Times New Roman" w:hAnsiTheme="minorHAnsi" w:cstheme="minorHAnsi"/>
                <w:spacing w:val="-2"/>
                <w:sz w:val="24"/>
                <w:szCs w:val="24"/>
              </w:rPr>
            </w:pPr>
          </w:p>
        </w:tc>
        <w:tc>
          <w:tcPr>
            <w:tcW w:w="3490" w:type="dxa"/>
            <w:shd w:val="clear" w:color="auto" w:fill="DEEAF6"/>
          </w:tcPr>
          <w:p w14:paraId="20053FBF" w14:textId="77777777" w:rsidR="00512D62" w:rsidRPr="003F204A" w:rsidRDefault="00512D62" w:rsidP="000064B8">
            <w:pPr>
              <w:spacing w:after="0"/>
              <w:rPr>
                <w:rFonts w:asciiTheme="minorHAnsi" w:eastAsia="Times New Roman" w:hAnsiTheme="minorHAnsi" w:cstheme="minorHAnsi"/>
                <w:spacing w:val="-2"/>
                <w:sz w:val="24"/>
                <w:szCs w:val="24"/>
              </w:rPr>
            </w:pPr>
          </w:p>
        </w:tc>
      </w:tr>
      <w:tr w:rsidR="00512D62" w:rsidRPr="003F204A" w14:paraId="0EB607FD" w14:textId="77777777" w:rsidTr="000064B8">
        <w:trPr>
          <w:trHeight w:val="567"/>
        </w:trPr>
        <w:tc>
          <w:tcPr>
            <w:tcW w:w="2443" w:type="dxa"/>
            <w:shd w:val="clear" w:color="auto" w:fill="DEEAF6"/>
          </w:tcPr>
          <w:p w14:paraId="24763D7D" w14:textId="77777777" w:rsidR="00512D62" w:rsidRPr="003F204A" w:rsidRDefault="00512D62" w:rsidP="000064B8">
            <w:pPr>
              <w:spacing w:after="0"/>
              <w:rPr>
                <w:rFonts w:asciiTheme="minorHAnsi" w:eastAsia="Times New Roman" w:hAnsiTheme="minorHAnsi" w:cstheme="minorHAnsi"/>
                <w:bCs/>
                <w:spacing w:val="-2"/>
                <w:sz w:val="24"/>
                <w:szCs w:val="24"/>
              </w:rPr>
            </w:pPr>
          </w:p>
        </w:tc>
        <w:tc>
          <w:tcPr>
            <w:tcW w:w="3879" w:type="dxa"/>
            <w:shd w:val="clear" w:color="auto" w:fill="DEEAF6"/>
          </w:tcPr>
          <w:p w14:paraId="6721A0E0" w14:textId="77777777" w:rsidR="00512D62" w:rsidRPr="003F204A" w:rsidRDefault="00512D62" w:rsidP="000064B8">
            <w:pPr>
              <w:spacing w:after="0"/>
              <w:rPr>
                <w:rFonts w:asciiTheme="minorHAnsi" w:eastAsia="Times New Roman" w:hAnsiTheme="minorHAnsi" w:cstheme="minorHAnsi"/>
                <w:spacing w:val="-2"/>
                <w:sz w:val="24"/>
                <w:szCs w:val="24"/>
              </w:rPr>
            </w:pPr>
          </w:p>
        </w:tc>
        <w:tc>
          <w:tcPr>
            <w:tcW w:w="3490" w:type="dxa"/>
            <w:shd w:val="clear" w:color="auto" w:fill="DEEAF6"/>
          </w:tcPr>
          <w:p w14:paraId="1025A19F" w14:textId="77777777" w:rsidR="00512D62" w:rsidRPr="003F204A" w:rsidRDefault="00512D62" w:rsidP="000064B8">
            <w:pPr>
              <w:spacing w:after="0"/>
              <w:rPr>
                <w:rFonts w:asciiTheme="minorHAnsi" w:eastAsia="Times New Roman" w:hAnsiTheme="minorHAnsi" w:cstheme="minorHAnsi"/>
                <w:spacing w:val="-2"/>
                <w:sz w:val="24"/>
                <w:szCs w:val="24"/>
              </w:rPr>
            </w:pPr>
          </w:p>
        </w:tc>
      </w:tr>
      <w:tr w:rsidR="00512D62" w:rsidRPr="003F204A" w14:paraId="082F3FD3" w14:textId="77777777" w:rsidTr="000064B8">
        <w:trPr>
          <w:trHeight w:val="567"/>
        </w:trPr>
        <w:tc>
          <w:tcPr>
            <w:tcW w:w="2443" w:type="dxa"/>
            <w:shd w:val="clear" w:color="auto" w:fill="DEEAF6"/>
          </w:tcPr>
          <w:p w14:paraId="785D235D" w14:textId="77777777" w:rsidR="00512D62" w:rsidRPr="003F204A" w:rsidRDefault="00512D62" w:rsidP="000064B8">
            <w:pPr>
              <w:spacing w:after="0"/>
              <w:rPr>
                <w:rFonts w:asciiTheme="minorHAnsi" w:eastAsia="Times New Roman" w:hAnsiTheme="minorHAnsi" w:cstheme="minorHAnsi"/>
                <w:bCs/>
                <w:spacing w:val="-2"/>
                <w:sz w:val="24"/>
                <w:szCs w:val="24"/>
              </w:rPr>
            </w:pPr>
          </w:p>
        </w:tc>
        <w:tc>
          <w:tcPr>
            <w:tcW w:w="3879" w:type="dxa"/>
            <w:shd w:val="clear" w:color="auto" w:fill="DEEAF6"/>
          </w:tcPr>
          <w:p w14:paraId="2822984E" w14:textId="77777777" w:rsidR="00512D62" w:rsidRPr="003F204A" w:rsidRDefault="00512D62" w:rsidP="000064B8">
            <w:pPr>
              <w:spacing w:after="0"/>
              <w:rPr>
                <w:rFonts w:asciiTheme="minorHAnsi" w:eastAsia="Times New Roman" w:hAnsiTheme="minorHAnsi" w:cstheme="minorHAnsi"/>
                <w:spacing w:val="-2"/>
                <w:sz w:val="24"/>
                <w:szCs w:val="24"/>
              </w:rPr>
            </w:pPr>
          </w:p>
        </w:tc>
        <w:tc>
          <w:tcPr>
            <w:tcW w:w="3490" w:type="dxa"/>
            <w:shd w:val="clear" w:color="auto" w:fill="DEEAF6"/>
          </w:tcPr>
          <w:p w14:paraId="5239A301" w14:textId="77777777" w:rsidR="00512D62" w:rsidRPr="003F204A" w:rsidRDefault="00512D62" w:rsidP="000064B8">
            <w:pPr>
              <w:spacing w:after="0"/>
              <w:rPr>
                <w:rFonts w:asciiTheme="minorHAnsi" w:eastAsia="Times New Roman" w:hAnsiTheme="minorHAnsi" w:cstheme="minorHAnsi"/>
                <w:spacing w:val="-2"/>
                <w:sz w:val="24"/>
                <w:szCs w:val="24"/>
              </w:rPr>
            </w:pPr>
          </w:p>
        </w:tc>
      </w:tr>
    </w:tbl>
    <w:p w14:paraId="17B028B1" w14:textId="77777777" w:rsidR="00512D62" w:rsidRPr="003F204A" w:rsidRDefault="00512D62" w:rsidP="00512D62">
      <w:pPr>
        <w:spacing w:after="0"/>
        <w:jc w:val="both"/>
        <w:rPr>
          <w:rFonts w:asciiTheme="minorHAnsi" w:eastAsia="Times New Roman" w:hAnsiTheme="minorHAnsi" w:cstheme="minorHAnsi"/>
          <w:spacing w:val="-2"/>
          <w:sz w:val="24"/>
          <w:szCs w:val="24"/>
        </w:rPr>
      </w:pPr>
      <w:r w:rsidRPr="003F204A">
        <w:rPr>
          <w:rFonts w:asciiTheme="minorHAnsi" w:eastAsia="Times New Roman" w:hAnsiTheme="minorHAnsi" w:cstheme="minorHAnsi"/>
          <w:spacing w:val="-2"/>
          <w:sz w:val="24"/>
          <w:szCs w:val="24"/>
        </w:rPr>
        <w:t>*Add lines for additional partners as required.</w:t>
      </w:r>
    </w:p>
    <w:p w14:paraId="5C15DA20" w14:textId="77777777" w:rsidR="00512D62" w:rsidRPr="003F204A" w:rsidRDefault="00512D62" w:rsidP="00512D62">
      <w:pPr>
        <w:spacing w:after="0"/>
        <w:jc w:val="both"/>
        <w:rPr>
          <w:rFonts w:asciiTheme="minorHAnsi" w:eastAsia="Times New Roman" w:hAnsiTheme="minorHAnsi" w:cstheme="minorHAnsi"/>
          <w:b/>
          <w:spacing w:val="-2"/>
          <w:sz w:val="24"/>
          <w:szCs w:val="24"/>
          <w:u w:val="single"/>
        </w:rPr>
      </w:pPr>
    </w:p>
    <w:p w14:paraId="4D5DF6EF" w14:textId="77777777" w:rsidR="00512D62" w:rsidRPr="003F204A" w:rsidRDefault="00512D62" w:rsidP="00512D62">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b/>
          <w:spacing w:val="-2"/>
          <w:sz w:val="24"/>
          <w:u w:val="single"/>
        </w:rPr>
        <w:t>Note</w:t>
      </w:r>
      <w:r w:rsidRPr="003F204A">
        <w:rPr>
          <w:rFonts w:asciiTheme="minorHAnsi" w:eastAsia="Times New Roman" w:hAnsiTheme="minorHAnsi" w:cstheme="minorHAnsi"/>
          <w:b/>
          <w:spacing w:val="-2"/>
          <w:sz w:val="24"/>
        </w:rPr>
        <w:t>:</w:t>
      </w:r>
      <w:r w:rsidRPr="003F204A">
        <w:rPr>
          <w:rFonts w:asciiTheme="minorHAnsi" w:eastAsia="Times New Roman" w:hAnsiTheme="minorHAnsi" w:cstheme="minorHAnsi"/>
          <w:spacing w:val="-2"/>
          <w:sz w:val="24"/>
        </w:rPr>
        <w:t xml:space="preserve"> It is essential that where the capacity of an entity is relied upon to support the tender, evidence of that support is provided in each relevant section of this Tender Response Document.</w:t>
      </w:r>
    </w:p>
    <w:p w14:paraId="28D70B96" w14:textId="77777777" w:rsidR="00512D62" w:rsidRPr="003F204A" w:rsidRDefault="00512D62" w:rsidP="00512D62">
      <w:pPr>
        <w:spacing w:after="0"/>
        <w:jc w:val="both"/>
        <w:rPr>
          <w:rFonts w:asciiTheme="minorHAnsi" w:eastAsia="Times New Roman" w:hAnsiTheme="minorHAnsi" w:cstheme="minorHAnsi"/>
          <w:spacing w:val="-2"/>
          <w:sz w:val="24"/>
        </w:rPr>
      </w:pPr>
    </w:p>
    <w:p w14:paraId="5CE44E62" w14:textId="77777777" w:rsidR="00512D62" w:rsidRPr="003F204A" w:rsidRDefault="00512D62" w:rsidP="00512D62">
      <w:pPr>
        <w:keepNext/>
        <w:numPr>
          <w:ilvl w:val="1"/>
          <w:numId w:val="0"/>
        </w:numPr>
        <w:tabs>
          <w:tab w:val="num" w:pos="720"/>
        </w:tabs>
        <w:spacing w:before="240" w:after="60"/>
        <w:ind w:left="2376" w:hanging="2376"/>
        <w:jc w:val="both"/>
        <w:outlineLvl w:val="1"/>
        <w:rPr>
          <w:rFonts w:asciiTheme="minorHAnsi" w:eastAsia="Times New Roman" w:hAnsiTheme="minorHAnsi" w:cstheme="minorHAnsi"/>
          <w:b/>
          <w:sz w:val="24"/>
        </w:rPr>
      </w:pPr>
      <w:r w:rsidRPr="003F204A">
        <w:rPr>
          <w:rFonts w:asciiTheme="minorHAnsi" w:eastAsia="Times New Roman" w:hAnsiTheme="minorHAnsi" w:cstheme="minorHAnsi"/>
          <w:b/>
          <w:sz w:val="24"/>
        </w:rPr>
        <w:t>1.4 Conflict of Interest</w:t>
      </w:r>
    </w:p>
    <w:p w14:paraId="3D9FFE16" w14:textId="77777777" w:rsidR="00512D62" w:rsidRPr="003F204A" w:rsidRDefault="00512D62" w:rsidP="00512D62">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Tenderers must declare any current or previous work undertaken, or any relationship that may be reasonably perceived to potentially conflict with the scope of the Contract and proposals for dealing with same:</w:t>
      </w:r>
    </w:p>
    <w:p w14:paraId="3DE36ED4" w14:textId="77777777" w:rsidR="00512D62" w:rsidRPr="003F204A" w:rsidRDefault="00512D62" w:rsidP="00512D62">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 xml:space="preserve">Tenderers are required to note that the European Working Time Directive applies to this tender </w:t>
      </w:r>
      <w:r w:rsidRPr="003F204A">
        <w:rPr>
          <w:rFonts w:asciiTheme="minorHAnsi" w:eastAsia="Times New Roman" w:hAnsiTheme="minorHAnsi" w:cstheme="minorHAnsi"/>
          <w:i/>
          <w:spacing w:val="-2"/>
          <w:sz w:val="24"/>
        </w:rPr>
        <w:t>[if applicable].</w:t>
      </w:r>
    </w:p>
    <w:p w14:paraId="591F96E0" w14:textId="77777777" w:rsidR="00512D62" w:rsidRPr="003F204A" w:rsidRDefault="00512D62" w:rsidP="00512D62">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512D62" w:rsidRPr="003F204A" w14:paraId="7B8CA639" w14:textId="77777777" w:rsidTr="000064B8">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185846E0" w14:textId="5874A6F0" w:rsidR="00512D62" w:rsidRPr="009938D3" w:rsidRDefault="00243027" w:rsidP="009938D3">
            <w:pPr>
              <w:rPr>
                <w:i/>
                <w:sz w:val="24"/>
              </w:rPr>
            </w:pPr>
            <w:r w:rsidRPr="003F204A">
              <w:rPr>
                <w:i/>
                <w:sz w:val="24"/>
              </w:rPr>
              <w:t>{Insert Response – Expand as necessary}</w:t>
            </w:r>
          </w:p>
          <w:p w14:paraId="0DA3B15B" w14:textId="77777777" w:rsidR="00512D62" w:rsidRPr="003F204A" w:rsidRDefault="00512D62" w:rsidP="000064B8">
            <w:pPr>
              <w:spacing w:after="0"/>
              <w:jc w:val="both"/>
              <w:rPr>
                <w:rFonts w:asciiTheme="minorHAnsi" w:eastAsia="Times New Roman" w:hAnsiTheme="minorHAnsi" w:cstheme="minorHAnsi"/>
                <w:bCs/>
                <w:spacing w:val="-2"/>
                <w:sz w:val="24"/>
                <w:szCs w:val="24"/>
              </w:rPr>
            </w:pPr>
          </w:p>
          <w:p w14:paraId="5BD7A974" w14:textId="77777777" w:rsidR="00512D62" w:rsidRPr="003F204A" w:rsidRDefault="00512D62" w:rsidP="000064B8">
            <w:pPr>
              <w:spacing w:after="0"/>
              <w:jc w:val="both"/>
              <w:rPr>
                <w:rFonts w:asciiTheme="minorHAnsi" w:eastAsia="Times New Roman" w:hAnsiTheme="minorHAnsi" w:cstheme="minorHAnsi"/>
                <w:bCs/>
                <w:spacing w:val="-2"/>
                <w:sz w:val="24"/>
                <w:szCs w:val="24"/>
              </w:rPr>
            </w:pPr>
          </w:p>
        </w:tc>
      </w:tr>
    </w:tbl>
    <w:p w14:paraId="5DD1C5CD" w14:textId="77777777" w:rsidR="00512D62" w:rsidRPr="003F204A" w:rsidRDefault="00512D62" w:rsidP="00512D62">
      <w:pPr>
        <w:spacing w:after="0"/>
        <w:jc w:val="both"/>
        <w:rPr>
          <w:rFonts w:asciiTheme="minorHAnsi" w:eastAsia="Times New Roman" w:hAnsiTheme="minorHAnsi" w:cstheme="minorHAnsi"/>
          <w:spacing w:val="-2"/>
          <w:sz w:val="24"/>
          <w:szCs w:val="24"/>
        </w:rPr>
      </w:pPr>
    </w:p>
    <w:p w14:paraId="539E354B" w14:textId="77777777" w:rsidR="00512D62" w:rsidRPr="003F204A" w:rsidRDefault="00512D62" w:rsidP="00512D62">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b/>
          <w:spacing w:val="-2"/>
          <w:sz w:val="24"/>
          <w:u w:val="single"/>
        </w:rPr>
        <w:t>Note:</w:t>
      </w:r>
      <w:r w:rsidRPr="003F204A">
        <w:rPr>
          <w:rFonts w:asciiTheme="minorHAnsi" w:eastAsia="Times New Roman" w:hAnsiTheme="minorHAnsi" w:cstheme="minorHAnsi"/>
          <w:spacing w:val="-2"/>
          <w:sz w:val="24"/>
        </w:rPr>
        <w:t xml:space="preserve">  The above statement will not automatically preclude a Tenderer from signing the Tenderer Declaration.  A Tender will not be excluded unless the above statement is deemed by An Garda Síochána is to be material to the Contract.</w:t>
      </w:r>
    </w:p>
    <w:p w14:paraId="776F66B1" w14:textId="77777777" w:rsidR="00512D62" w:rsidRPr="003F204A" w:rsidRDefault="00512D62" w:rsidP="00512D62">
      <w:pPr>
        <w:spacing w:after="0"/>
        <w:jc w:val="both"/>
        <w:rPr>
          <w:rFonts w:asciiTheme="minorHAnsi" w:eastAsia="Times New Roman" w:hAnsiTheme="minorHAnsi" w:cstheme="minorHAnsi"/>
          <w:spacing w:val="-2"/>
          <w:sz w:val="24"/>
          <w:szCs w:val="24"/>
        </w:rPr>
      </w:pPr>
    </w:p>
    <w:p w14:paraId="07C39C73" w14:textId="77777777" w:rsidR="00512D62" w:rsidRPr="003F204A" w:rsidRDefault="00512D62" w:rsidP="00512D62">
      <w:pPr>
        <w:keepNext/>
        <w:numPr>
          <w:ilvl w:val="1"/>
          <w:numId w:val="0"/>
        </w:numPr>
        <w:tabs>
          <w:tab w:val="num" w:pos="756"/>
        </w:tabs>
        <w:spacing w:before="240" w:after="60"/>
        <w:outlineLvl w:val="1"/>
        <w:rPr>
          <w:rFonts w:asciiTheme="minorHAnsi" w:eastAsia="Times New Roman" w:hAnsiTheme="minorHAnsi" w:cstheme="minorHAnsi"/>
          <w:b/>
          <w:sz w:val="24"/>
        </w:rPr>
      </w:pPr>
      <w:bookmarkStart w:id="0" w:name="_Toc246481869"/>
      <w:r w:rsidRPr="003F204A">
        <w:rPr>
          <w:rFonts w:asciiTheme="minorHAnsi" w:eastAsia="Times New Roman" w:hAnsiTheme="minorHAnsi" w:cstheme="minorHAnsi"/>
          <w:b/>
          <w:sz w:val="24"/>
        </w:rPr>
        <w:t>1.5 An Garda Síochána Business</w:t>
      </w:r>
      <w:bookmarkEnd w:id="0"/>
    </w:p>
    <w:p w14:paraId="76559CE6" w14:textId="77777777" w:rsidR="00512D62" w:rsidRPr="003F204A" w:rsidRDefault="00512D62" w:rsidP="00512D62">
      <w:pPr>
        <w:spacing w:after="0"/>
        <w:jc w:val="both"/>
        <w:rPr>
          <w:rFonts w:asciiTheme="minorHAnsi" w:eastAsia="Times New Roman" w:hAnsiTheme="minorHAnsi" w:cstheme="minorHAnsi"/>
          <w:bCs/>
          <w:sz w:val="24"/>
          <w:szCs w:val="24"/>
        </w:rPr>
      </w:pPr>
      <w:r w:rsidRPr="003F204A">
        <w:rPr>
          <w:rFonts w:asciiTheme="minorHAnsi" w:eastAsia="Times New Roman" w:hAnsiTheme="minorHAnsi" w:cstheme="minorHAnsi"/>
          <w:bCs/>
          <w:sz w:val="24"/>
        </w:rPr>
        <w:t>Please provide details of any services covered by the Invitation to Tender, which have been supplied by the Tenderer to An Garda Síochána by time, location, quantity and price over the 24-month period immediately preceding the date of the Tender</w:t>
      </w:r>
      <w:r w:rsidRPr="003F204A">
        <w:rPr>
          <w:rFonts w:asciiTheme="minorHAnsi" w:eastAsia="Times New Roman" w:hAnsiTheme="minorHAnsi" w:cstheme="minorHAnsi"/>
          <w:bCs/>
          <w:sz w:val="24"/>
          <w:szCs w:val="24"/>
        </w:rPr>
        <w:t xml:space="preserve">.  </w:t>
      </w:r>
    </w:p>
    <w:p w14:paraId="4D711B71" w14:textId="77777777" w:rsidR="00512D62" w:rsidRPr="003F204A" w:rsidRDefault="00512D62" w:rsidP="00512D62">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512D62" w:rsidRPr="003F204A" w14:paraId="50E184FE" w14:textId="77777777" w:rsidTr="000064B8">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07368982" w14:textId="3DD608AF" w:rsidR="00512D62" w:rsidRPr="003F204A" w:rsidRDefault="00243027" w:rsidP="00243027">
            <w:pPr>
              <w:rPr>
                <w:i/>
                <w:sz w:val="24"/>
              </w:rPr>
            </w:pPr>
            <w:r w:rsidRPr="003F204A">
              <w:rPr>
                <w:i/>
                <w:sz w:val="24"/>
              </w:rPr>
              <w:t>{Insert Response – Expand as necessary}</w:t>
            </w:r>
          </w:p>
          <w:p w14:paraId="5245F054" w14:textId="77777777" w:rsidR="00512D62" w:rsidRPr="003F204A" w:rsidRDefault="00512D62" w:rsidP="000064B8">
            <w:pPr>
              <w:spacing w:after="0"/>
              <w:jc w:val="both"/>
              <w:rPr>
                <w:rFonts w:asciiTheme="minorHAnsi" w:eastAsia="Times New Roman" w:hAnsiTheme="minorHAnsi" w:cstheme="minorHAnsi"/>
                <w:bCs/>
                <w:spacing w:val="-2"/>
                <w:sz w:val="24"/>
                <w:szCs w:val="24"/>
              </w:rPr>
            </w:pPr>
          </w:p>
          <w:p w14:paraId="6021B7E1" w14:textId="77777777" w:rsidR="00512D62" w:rsidRPr="003F204A" w:rsidRDefault="00512D62" w:rsidP="000064B8">
            <w:pPr>
              <w:spacing w:after="0"/>
              <w:jc w:val="both"/>
              <w:rPr>
                <w:rFonts w:asciiTheme="minorHAnsi" w:eastAsia="Times New Roman" w:hAnsiTheme="minorHAnsi" w:cstheme="minorHAnsi"/>
                <w:bCs/>
                <w:spacing w:val="-2"/>
                <w:sz w:val="24"/>
                <w:szCs w:val="24"/>
              </w:rPr>
            </w:pPr>
          </w:p>
          <w:p w14:paraId="08982C20" w14:textId="77777777" w:rsidR="00512D62" w:rsidRPr="003F204A" w:rsidRDefault="00512D62" w:rsidP="000064B8">
            <w:pPr>
              <w:spacing w:after="0"/>
              <w:jc w:val="both"/>
              <w:rPr>
                <w:rFonts w:asciiTheme="minorHAnsi" w:eastAsia="Times New Roman" w:hAnsiTheme="minorHAnsi" w:cstheme="minorHAnsi"/>
                <w:bCs/>
                <w:spacing w:val="-2"/>
                <w:sz w:val="24"/>
                <w:szCs w:val="24"/>
              </w:rPr>
            </w:pPr>
          </w:p>
        </w:tc>
      </w:tr>
    </w:tbl>
    <w:p w14:paraId="76B7D50B" w14:textId="77777777" w:rsidR="00512D62" w:rsidRPr="003F204A" w:rsidRDefault="00512D62" w:rsidP="00512D62">
      <w:pPr>
        <w:spacing w:after="0"/>
        <w:jc w:val="both"/>
        <w:rPr>
          <w:rFonts w:asciiTheme="minorHAnsi" w:eastAsia="Times New Roman" w:hAnsiTheme="minorHAnsi" w:cstheme="minorHAnsi"/>
          <w:spacing w:val="-2"/>
          <w:sz w:val="24"/>
        </w:rPr>
      </w:pPr>
    </w:p>
    <w:p w14:paraId="0574FFDC" w14:textId="77777777" w:rsidR="00512D62" w:rsidRPr="003F204A" w:rsidRDefault="00512D62" w:rsidP="00512D62">
      <w:pPr>
        <w:keepNext/>
        <w:numPr>
          <w:ilvl w:val="1"/>
          <w:numId w:val="0"/>
        </w:numPr>
        <w:tabs>
          <w:tab w:val="num" w:pos="720"/>
        </w:tabs>
        <w:spacing w:before="240" w:after="60"/>
        <w:ind w:left="2376" w:hanging="2376"/>
        <w:outlineLvl w:val="1"/>
        <w:rPr>
          <w:rFonts w:asciiTheme="minorHAnsi" w:eastAsia="Times New Roman" w:hAnsiTheme="minorHAnsi" w:cstheme="minorHAnsi"/>
          <w:b/>
          <w:sz w:val="24"/>
        </w:rPr>
      </w:pPr>
      <w:r w:rsidRPr="003F204A">
        <w:rPr>
          <w:rFonts w:asciiTheme="minorHAnsi" w:eastAsia="Times New Roman" w:hAnsiTheme="minorHAnsi" w:cstheme="minorHAnsi"/>
          <w:b/>
          <w:sz w:val="24"/>
        </w:rPr>
        <w:t>1.6 Additional Information</w:t>
      </w:r>
    </w:p>
    <w:p w14:paraId="74884DF2" w14:textId="77777777" w:rsidR="00512D62" w:rsidRPr="003F204A" w:rsidRDefault="00512D62" w:rsidP="00512D62">
      <w:pPr>
        <w:tabs>
          <w:tab w:val="center" w:pos="4320"/>
          <w:tab w:val="right" w:pos="8640"/>
        </w:tabs>
        <w:spacing w:after="0"/>
        <w:jc w:val="both"/>
        <w:rPr>
          <w:rFonts w:asciiTheme="minorHAnsi" w:eastAsia="Times New Roman" w:hAnsiTheme="minorHAnsi" w:cstheme="minorHAnsi"/>
          <w:bCs/>
          <w:iCs/>
          <w:sz w:val="24"/>
        </w:rPr>
      </w:pPr>
      <w:r w:rsidRPr="003F204A">
        <w:rPr>
          <w:rFonts w:asciiTheme="minorHAnsi" w:eastAsia="Times New Roman" w:hAnsiTheme="minorHAnsi" w:cstheme="minorHAnsi"/>
          <w:bCs/>
          <w:sz w:val="24"/>
        </w:rPr>
        <w:t xml:space="preserve">Please provide details of significant current or pending developments affecting the Tenderer, for example and without limitation, legal issues or challenges, changes in financial structure or ownership, prospective take-over bids, buy-outs and closures or other relevant financial/economic information </w:t>
      </w:r>
      <w:r w:rsidRPr="003F204A">
        <w:rPr>
          <w:rFonts w:asciiTheme="minorHAnsi" w:eastAsia="Times New Roman" w:hAnsiTheme="minorHAnsi" w:cstheme="minorHAnsi"/>
          <w:bCs/>
          <w:iCs/>
          <w:sz w:val="24"/>
        </w:rPr>
        <w:t>which are currently in the public domain:</w:t>
      </w:r>
    </w:p>
    <w:p w14:paraId="2C233181" w14:textId="77777777" w:rsidR="00512D62" w:rsidRPr="003F204A" w:rsidRDefault="00512D62" w:rsidP="00512D62">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40"/>
      </w:tblGrid>
      <w:tr w:rsidR="00512D62" w:rsidRPr="003F204A" w14:paraId="6D59EF26" w14:textId="77777777" w:rsidTr="000064B8">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315179EB" w14:textId="02FCDF86" w:rsidR="00CC5FF0" w:rsidRPr="003F204A" w:rsidRDefault="00243027" w:rsidP="00CC5FF0">
            <w:pPr>
              <w:rPr>
                <w:i/>
                <w:sz w:val="24"/>
              </w:rPr>
            </w:pPr>
            <w:bookmarkStart w:id="1" w:name="_Hlk231310487"/>
            <w:r w:rsidRPr="003F204A">
              <w:rPr>
                <w:i/>
                <w:sz w:val="24"/>
              </w:rPr>
              <w:t>{Insert Response – Expand as necessary}</w:t>
            </w:r>
          </w:p>
          <w:p w14:paraId="560DE012" w14:textId="77777777" w:rsidR="00512D62" w:rsidRPr="003F204A" w:rsidRDefault="00512D62" w:rsidP="000064B8">
            <w:pPr>
              <w:spacing w:after="0"/>
              <w:jc w:val="both"/>
              <w:rPr>
                <w:rFonts w:asciiTheme="minorHAnsi" w:eastAsia="Times New Roman" w:hAnsiTheme="minorHAnsi" w:cstheme="minorHAnsi"/>
                <w:bCs/>
                <w:spacing w:val="-2"/>
                <w:sz w:val="24"/>
                <w:szCs w:val="24"/>
              </w:rPr>
            </w:pPr>
          </w:p>
        </w:tc>
      </w:tr>
      <w:bookmarkEnd w:id="1"/>
    </w:tbl>
    <w:p w14:paraId="2E388921" w14:textId="77777777" w:rsidR="00512D62" w:rsidRPr="003F204A" w:rsidRDefault="00512D62" w:rsidP="00512D62">
      <w:pPr>
        <w:spacing w:after="0"/>
        <w:jc w:val="both"/>
        <w:rPr>
          <w:rFonts w:asciiTheme="minorHAnsi" w:eastAsia="Times New Roman" w:hAnsiTheme="minorHAnsi" w:cstheme="minorHAnsi"/>
          <w:spacing w:val="-2"/>
          <w:sz w:val="32"/>
          <w:szCs w:val="32"/>
        </w:rPr>
      </w:pPr>
    </w:p>
    <w:p w14:paraId="49F1886F" w14:textId="77777777" w:rsidR="00512D62" w:rsidRPr="003F204A" w:rsidRDefault="00512D62" w:rsidP="002E03D5">
      <w:pPr>
        <w:numPr>
          <w:ilvl w:val="0"/>
          <w:numId w:val="7"/>
        </w:numPr>
        <w:spacing w:after="0"/>
        <w:jc w:val="both"/>
        <w:rPr>
          <w:rFonts w:asciiTheme="minorHAnsi" w:eastAsia="Times New Roman" w:hAnsiTheme="minorHAnsi" w:cstheme="minorHAnsi"/>
          <w:b/>
          <w:spacing w:val="-2"/>
          <w:sz w:val="24"/>
        </w:rPr>
      </w:pPr>
      <w:r w:rsidRPr="003F204A">
        <w:rPr>
          <w:rFonts w:asciiTheme="minorHAnsi" w:eastAsia="Times New Roman" w:hAnsiTheme="minorHAnsi" w:cstheme="minorHAnsi"/>
          <w:b/>
          <w:spacing w:val="-2"/>
          <w:sz w:val="24"/>
        </w:rPr>
        <w:t>EXCLUSION CRITERIA</w:t>
      </w:r>
    </w:p>
    <w:p w14:paraId="520BF52C" w14:textId="77777777" w:rsidR="00512D62" w:rsidRPr="003F204A" w:rsidRDefault="00512D62" w:rsidP="00512D62">
      <w:pPr>
        <w:spacing w:after="0"/>
        <w:ind w:left="360"/>
        <w:jc w:val="both"/>
        <w:rPr>
          <w:rFonts w:asciiTheme="minorHAnsi" w:eastAsia="Times New Roman" w:hAnsiTheme="minorHAnsi" w:cstheme="minorHAnsi"/>
          <w:b/>
          <w:spacing w:val="-2"/>
          <w:sz w:val="24"/>
        </w:rPr>
      </w:pPr>
    </w:p>
    <w:p w14:paraId="2FC97393" w14:textId="77777777" w:rsidR="00512D62" w:rsidRPr="003F204A" w:rsidRDefault="00512D62" w:rsidP="00512D62">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 xml:space="preserve">An Garda Síochána shall accept the </w:t>
      </w:r>
      <w:r w:rsidRPr="003F204A">
        <w:rPr>
          <w:rFonts w:asciiTheme="minorHAnsi" w:eastAsia="Times New Roman" w:hAnsiTheme="minorHAnsi" w:cstheme="minorHAnsi"/>
          <w:b/>
          <w:spacing w:val="-2"/>
          <w:sz w:val="24"/>
        </w:rPr>
        <w:t>European Single Procurement Document (ESPD)</w:t>
      </w:r>
      <w:r w:rsidRPr="003F204A">
        <w:rPr>
          <w:rFonts w:asciiTheme="minorHAnsi" w:eastAsia="Times New Roman" w:hAnsiTheme="minorHAnsi" w:cstheme="minorHAnsi"/>
          <w:spacing w:val="-2"/>
          <w:sz w:val="24"/>
        </w:rPr>
        <w:t xml:space="preserve"> consisting of an updated self-declaration by the Tenderer confirming that it is not in one of the situations referred to in Article 57 of the EU Directive2014/24/EU. </w:t>
      </w:r>
    </w:p>
    <w:p w14:paraId="5E639908" w14:textId="77777777" w:rsidR="00512D62" w:rsidRPr="003F204A" w:rsidRDefault="00512D62" w:rsidP="00512D62">
      <w:pPr>
        <w:spacing w:after="0"/>
        <w:jc w:val="both"/>
        <w:rPr>
          <w:rFonts w:asciiTheme="minorHAnsi" w:eastAsia="Times New Roman" w:hAnsiTheme="minorHAnsi" w:cstheme="minorHAnsi"/>
          <w:spacing w:val="-2"/>
          <w:sz w:val="24"/>
        </w:rPr>
      </w:pPr>
    </w:p>
    <w:p w14:paraId="2DF29E73" w14:textId="77777777" w:rsidR="00512D62" w:rsidRPr="003F204A" w:rsidRDefault="00512D62" w:rsidP="00512D62">
      <w:pPr>
        <w:spacing w:after="0"/>
        <w:jc w:val="both"/>
        <w:rPr>
          <w:rFonts w:asciiTheme="minorHAnsi" w:eastAsia="Times New Roman" w:hAnsiTheme="minorHAnsi" w:cstheme="minorHAnsi"/>
          <w:iCs/>
          <w:sz w:val="24"/>
        </w:rPr>
      </w:pPr>
      <w:r w:rsidRPr="003F204A">
        <w:rPr>
          <w:rFonts w:asciiTheme="minorHAnsi" w:eastAsia="Times New Roman" w:hAnsiTheme="minorHAnsi" w:cstheme="minorHAnsi"/>
          <w:iCs/>
          <w:sz w:val="24"/>
        </w:rPr>
        <w:t>(a) Tenderers who fail to meet both the Mandatory and Optional Exclusion Criteria as set out under Part III of the eESPD will be excluded from the Tender Process.</w:t>
      </w:r>
    </w:p>
    <w:p w14:paraId="4FB573C0" w14:textId="77777777" w:rsidR="00512D62" w:rsidRPr="003F204A" w:rsidRDefault="00512D62" w:rsidP="00512D62">
      <w:pPr>
        <w:spacing w:after="0"/>
        <w:ind w:left="360"/>
        <w:jc w:val="both"/>
        <w:rPr>
          <w:rFonts w:asciiTheme="minorHAnsi" w:eastAsia="Times New Roman" w:hAnsiTheme="minorHAnsi" w:cstheme="minorHAnsi"/>
          <w:iCs/>
          <w:sz w:val="24"/>
        </w:rPr>
      </w:pPr>
    </w:p>
    <w:p w14:paraId="7F265BA5" w14:textId="77777777" w:rsidR="00512D62" w:rsidRPr="003F204A" w:rsidRDefault="00512D62" w:rsidP="00512D62">
      <w:pPr>
        <w:spacing w:after="0"/>
        <w:ind w:left="360"/>
        <w:jc w:val="both"/>
        <w:rPr>
          <w:rFonts w:asciiTheme="minorHAnsi" w:eastAsia="Times New Roman" w:hAnsiTheme="minorHAnsi" w:cstheme="minorHAnsi"/>
          <w:iCs/>
          <w:sz w:val="24"/>
        </w:rPr>
      </w:pPr>
      <w:r w:rsidRPr="003F204A">
        <w:rPr>
          <w:rFonts w:asciiTheme="minorHAnsi" w:eastAsia="Times New Roman" w:hAnsiTheme="minorHAnsi" w:cstheme="minorHAnsi"/>
          <w:iCs/>
          <w:sz w:val="24"/>
        </w:rPr>
        <w:t>AND</w:t>
      </w:r>
    </w:p>
    <w:p w14:paraId="7D96D368" w14:textId="77777777" w:rsidR="00512D62" w:rsidRPr="003F204A" w:rsidRDefault="00512D62" w:rsidP="00512D62">
      <w:pPr>
        <w:spacing w:after="0"/>
        <w:ind w:left="360"/>
        <w:jc w:val="both"/>
        <w:rPr>
          <w:rFonts w:asciiTheme="minorHAnsi" w:eastAsia="Times New Roman" w:hAnsiTheme="minorHAnsi" w:cstheme="minorHAnsi"/>
          <w:iCs/>
          <w:sz w:val="24"/>
        </w:rPr>
      </w:pPr>
    </w:p>
    <w:p w14:paraId="703698F4" w14:textId="3D1C758E" w:rsidR="00882D5F" w:rsidRPr="003F204A" w:rsidRDefault="00512D62" w:rsidP="00882D5F">
      <w:pPr>
        <w:spacing w:after="0"/>
        <w:jc w:val="both"/>
        <w:rPr>
          <w:rFonts w:asciiTheme="minorHAnsi" w:eastAsia="Times New Roman" w:hAnsiTheme="minorHAnsi" w:cstheme="minorHAnsi"/>
          <w:iCs/>
          <w:sz w:val="24"/>
        </w:rPr>
      </w:pPr>
      <w:r w:rsidRPr="003F204A">
        <w:rPr>
          <w:rFonts w:asciiTheme="minorHAnsi" w:eastAsia="Times New Roman" w:hAnsiTheme="minorHAnsi" w:cstheme="minorHAnsi"/>
          <w:iCs/>
          <w:sz w:val="24"/>
        </w:rPr>
        <w:t xml:space="preserve">(b) Tenderers who fail to sign the Tenderer Declaration </w:t>
      </w:r>
      <w:r w:rsidR="000064B8" w:rsidRPr="003F204A">
        <w:rPr>
          <w:rFonts w:asciiTheme="minorHAnsi" w:eastAsia="Times New Roman" w:hAnsiTheme="minorHAnsi" w:cstheme="minorHAnsi"/>
          <w:iCs/>
          <w:sz w:val="24"/>
        </w:rPr>
        <w:t>in section 3.1</w:t>
      </w:r>
      <w:r w:rsidRPr="003F204A">
        <w:rPr>
          <w:rFonts w:asciiTheme="minorHAnsi" w:eastAsia="Times New Roman" w:hAnsiTheme="minorHAnsi" w:cstheme="minorHAnsi"/>
          <w:iCs/>
          <w:sz w:val="24"/>
        </w:rPr>
        <w:t xml:space="preserve"> (</w:t>
      </w:r>
      <w:r w:rsidRPr="003F204A">
        <w:rPr>
          <w:rFonts w:asciiTheme="minorHAnsi" w:eastAsia="Times New Roman" w:hAnsiTheme="minorHAnsi" w:cstheme="minorHAnsi"/>
          <w:iCs/>
          <w:sz w:val="24"/>
          <w:u w:val="single"/>
        </w:rPr>
        <w:t>without amendment or qualification</w:t>
      </w:r>
      <w:r w:rsidRPr="003F204A">
        <w:rPr>
          <w:rFonts w:asciiTheme="minorHAnsi" w:eastAsia="Times New Roman" w:hAnsiTheme="minorHAnsi" w:cstheme="minorHAnsi"/>
          <w:iCs/>
          <w:sz w:val="24"/>
        </w:rPr>
        <w:t>) will be ex</w:t>
      </w:r>
      <w:r w:rsidR="00F7335D" w:rsidRPr="003F204A">
        <w:rPr>
          <w:rFonts w:asciiTheme="minorHAnsi" w:eastAsia="Times New Roman" w:hAnsiTheme="minorHAnsi" w:cstheme="minorHAnsi"/>
          <w:iCs/>
          <w:sz w:val="24"/>
        </w:rPr>
        <w:t>cluded from the Tender Process.</w:t>
      </w:r>
      <w:r w:rsidR="00882D5F" w:rsidRPr="003F204A">
        <w:rPr>
          <w:rFonts w:asciiTheme="minorHAnsi" w:eastAsia="Times New Roman" w:hAnsiTheme="minorHAnsi" w:cstheme="minorHAnsi"/>
          <w:iCs/>
          <w:sz w:val="24"/>
        </w:rPr>
        <w:t> </w:t>
      </w:r>
    </w:p>
    <w:p w14:paraId="03993281" w14:textId="77777777" w:rsidR="00882D5F" w:rsidRPr="003F204A" w:rsidRDefault="00882D5F" w:rsidP="00512D62">
      <w:pPr>
        <w:spacing w:after="0"/>
        <w:jc w:val="both"/>
        <w:rPr>
          <w:rFonts w:asciiTheme="minorHAnsi" w:eastAsia="Times New Roman" w:hAnsiTheme="minorHAnsi" w:cstheme="minorHAnsi"/>
          <w:iCs/>
          <w:sz w:val="24"/>
        </w:rPr>
      </w:pPr>
    </w:p>
    <w:p w14:paraId="2FF6B836" w14:textId="6EFBDF55" w:rsidR="00243027" w:rsidRPr="003F204A" w:rsidRDefault="00243027" w:rsidP="00243027">
      <w:pPr>
        <w:spacing w:after="0"/>
        <w:jc w:val="both"/>
        <w:rPr>
          <w:rFonts w:asciiTheme="minorHAnsi" w:eastAsia="Times New Roman" w:hAnsiTheme="minorHAnsi" w:cstheme="minorHAnsi"/>
          <w:iCs/>
          <w:sz w:val="24"/>
        </w:rPr>
      </w:pPr>
    </w:p>
    <w:p w14:paraId="76188F64" w14:textId="6E57C008" w:rsidR="00B41DBB" w:rsidRPr="003F204A" w:rsidRDefault="00B41DBB" w:rsidP="000A1B2E">
      <w:pPr>
        <w:pStyle w:val="Heading1"/>
        <w:shd w:val="clear" w:color="auto" w:fill="002060"/>
        <w:jc w:val="center"/>
        <w:rPr>
          <w:rFonts w:ascii="Arial Black" w:hAnsi="Arial Black"/>
        </w:rPr>
      </w:pPr>
      <w:r w:rsidRPr="003F204A">
        <w:rPr>
          <w:rFonts w:ascii="Arial Black" w:hAnsi="Arial Black"/>
        </w:rPr>
        <w:t>PART A – COMPLIANT TENDERS</w:t>
      </w:r>
    </w:p>
    <w:p w14:paraId="2741E9B0" w14:textId="77777777" w:rsidR="00B41DBB" w:rsidRPr="003F204A" w:rsidRDefault="00B41DBB" w:rsidP="00B41DBB">
      <w:pPr>
        <w:tabs>
          <w:tab w:val="left" w:pos="1275"/>
        </w:tabs>
        <w:ind w:right="206"/>
        <w:rPr>
          <w:sz w:val="24"/>
        </w:rPr>
      </w:pPr>
    </w:p>
    <w:p w14:paraId="26AED03E" w14:textId="77777777" w:rsidR="00B41DBB" w:rsidRPr="003F204A" w:rsidRDefault="002A5D85" w:rsidP="00B41DBB">
      <w:pPr>
        <w:tabs>
          <w:tab w:val="left" w:pos="1275"/>
        </w:tabs>
        <w:ind w:right="206"/>
        <w:rPr>
          <w:sz w:val="24"/>
        </w:rPr>
      </w:pPr>
      <w:r w:rsidRPr="003F204A">
        <w:rPr>
          <w:noProof/>
          <w:sz w:val="24"/>
          <w:lang w:eastAsia="en-IE"/>
        </w:rPr>
        <mc:AlternateContent>
          <mc:Choice Requires="wps">
            <w:drawing>
              <wp:anchor distT="0" distB="0" distL="114300" distR="114300" simplePos="0" relativeHeight="251656704" behindDoc="0" locked="0" layoutInCell="1" allowOverlap="1" wp14:anchorId="66CBF451" wp14:editId="3968BAF7">
                <wp:simplePos x="0" y="0"/>
                <wp:positionH relativeFrom="margin">
                  <wp:posOffset>-105410</wp:posOffset>
                </wp:positionH>
                <wp:positionV relativeFrom="paragraph">
                  <wp:posOffset>201295</wp:posOffset>
                </wp:positionV>
                <wp:extent cx="5863590" cy="3486150"/>
                <wp:effectExtent l="0" t="0" r="3810" b="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486150"/>
                        </a:xfrm>
                        <a:prstGeom prst="rect">
                          <a:avLst/>
                        </a:prstGeom>
                        <a:solidFill>
                          <a:srgbClr val="DBE5F1"/>
                        </a:solidFill>
                        <a:ln w="9525">
                          <a:solidFill>
                            <a:srgbClr val="000000"/>
                          </a:solidFill>
                          <a:miter lim="800000"/>
                          <a:headEnd/>
                          <a:tailEnd/>
                        </a:ln>
                      </wps:spPr>
                      <wps:txbx>
                        <w:txbxContent>
                          <w:p w14:paraId="68966608"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p>
                          <w:p w14:paraId="6CD528AE"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48868B01"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p>
                          <w:p w14:paraId="6C8F7F80" w14:textId="77777777" w:rsidR="006D654D" w:rsidRPr="00BE2D23" w:rsidRDefault="006D654D"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81B3F0B" w14:textId="77777777" w:rsidR="006D654D" w:rsidRPr="00BE2D23" w:rsidRDefault="006D654D" w:rsidP="00BE2D23">
                            <w:pPr>
                              <w:shd w:val="clear" w:color="auto" w:fill="DEEAF6"/>
                              <w:spacing w:after="0"/>
                              <w:jc w:val="both"/>
                              <w:rPr>
                                <w:rFonts w:cs="Calibri"/>
                                <w:b/>
                                <w:sz w:val="24"/>
                                <w:szCs w:val="24"/>
                                <w:lang w:val="en-US"/>
                              </w:rPr>
                            </w:pPr>
                          </w:p>
                          <w:p w14:paraId="284E786B" w14:textId="77777777" w:rsidR="006D654D" w:rsidRPr="00BE2D23" w:rsidRDefault="006D654D" w:rsidP="00BE2D23">
                            <w:pPr>
                              <w:shd w:val="clear" w:color="auto" w:fill="DEEAF6"/>
                              <w:spacing w:after="0"/>
                              <w:jc w:val="both"/>
                              <w:rPr>
                                <w:rFonts w:cs="Calibri"/>
                                <w:b/>
                                <w:sz w:val="24"/>
                                <w:szCs w:val="24"/>
                                <w:lang w:val="en-US"/>
                              </w:rPr>
                            </w:pPr>
                          </w:p>
                          <w:p w14:paraId="656E582B" w14:textId="77777777" w:rsidR="006D654D" w:rsidRPr="00BE2D23" w:rsidRDefault="006D654D"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5394568" w14:textId="77777777" w:rsidR="006D654D" w:rsidRPr="00BE2D23" w:rsidRDefault="006D654D" w:rsidP="00BE2D23">
                            <w:pPr>
                              <w:shd w:val="clear" w:color="auto" w:fill="DEEAF6"/>
                              <w:jc w:val="both"/>
                              <w:rPr>
                                <w:rFonts w:cs="Calibri"/>
                                <w:sz w:val="24"/>
                                <w:szCs w:val="24"/>
                                <w:lang w:val="en-US"/>
                              </w:rPr>
                            </w:pPr>
                          </w:p>
                          <w:p w14:paraId="1128942E" w14:textId="77777777" w:rsidR="006D654D" w:rsidRPr="00BE2D23" w:rsidRDefault="006D654D"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5CC963AE" w14:textId="77777777" w:rsidR="006D654D" w:rsidRPr="00BE2D23" w:rsidRDefault="006D654D" w:rsidP="00BE2D23">
                            <w:pPr>
                              <w:shd w:val="clear" w:color="auto" w:fill="DEEAF6"/>
                              <w:jc w:val="both"/>
                              <w:rPr>
                                <w:rFonts w:cs="Calibri"/>
                                <w:bCs/>
                                <w:iCs/>
                                <w:sz w:val="24"/>
                                <w:szCs w:val="24"/>
                              </w:rPr>
                            </w:pPr>
                          </w:p>
                          <w:p w14:paraId="3501E22E" w14:textId="77777777" w:rsidR="006D654D" w:rsidRPr="00F436E7" w:rsidRDefault="006D654D"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CBF451" id="_x0000_s1027" type="#_x0000_t202" style="position:absolute;margin-left:-8.3pt;margin-top:15.85pt;width:461.7pt;height:27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" fillcolor="#dbe5f1">
                <v:textbox>
                  <w:txbxContent>
                    <w:p w14:paraId="68966608"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p>
                    <w:p w14:paraId="6CD528AE"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48868B01" w14:textId="77777777" w:rsidR="006D654D" w:rsidRPr="00BE2D23" w:rsidRDefault="006D654D" w:rsidP="00BE2D23">
                      <w:pPr>
                        <w:shd w:val="clear" w:color="auto" w:fill="DEEAF6"/>
                        <w:spacing w:after="0"/>
                        <w:jc w:val="both"/>
                        <w:rPr>
                          <w:rFonts w:eastAsia="Times New Roman" w:cs="Calibri"/>
                          <w:b/>
                          <w:bCs/>
                          <w:color w:val="000000"/>
                          <w:sz w:val="24"/>
                          <w:szCs w:val="24"/>
                          <w:lang w:val="en-US"/>
                        </w:rPr>
                      </w:pPr>
                    </w:p>
                    <w:p w14:paraId="6C8F7F80" w14:textId="77777777" w:rsidR="006D654D" w:rsidRPr="00BE2D23" w:rsidRDefault="006D654D"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81B3F0B" w14:textId="77777777" w:rsidR="006D654D" w:rsidRPr="00BE2D23" w:rsidRDefault="006D654D" w:rsidP="00BE2D23">
                      <w:pPr>
                        <w:shd w:val="clear" w:color="auto" w:fill="DEEAF6"/>
                        <w:spacing w:after="0"/>
                        <w:jc w:val="both"/>
                        <w:rPr>
                          <w:rFonts w:cs="Calibri"/>
                          <w:b/>
                          <w:sz w:val="24"/>
                          <w:szCs w:val="24"/>
                          <w:lang w:val="en-US"/>
                        </w:rPr>
                      </w:pPr>
                    </w:p>
                    <w:p w14:paraId="284E786B" w14:textId="77777777" w:rsidR="006D654D" w:rsidRPr="00BE2D23" w:rsidRDefault="006D654D" w:rsidP="00BE2D23">
                      <w:pPr>
                        <w:shd w:val="clear" w:color="auto" w:fill="DEEAF6"/>
                        <w:spacing w:after="0"/>
                        <w:jc w:val="both"/>
                        <w:rPr>
                          <w:rFonts w:cs="Calibri"/>
                          <w:b/>
                          <w:sz w:val="24"/>
                          <w:szCs w:val="24"/>
                          <w:lang w:val="en-US"/>
                        </w:rPr>
                      </w:pPr>
                    </w:p>
                    <w:p w14:paraId="656E582B" w14:textId="77777777" w:rsidR="006D654D" w:rsidRPr="00BE2D23" w:rsidRDefault="006D654D"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5394568" w14:textId="77777777" w:rsidR="006D654D" w:rsidRPr="00BE2D23" w:rsidRDefault="006D654D" w:rsidP="00BE2D23">
                      <w:pPr>
                        <w:shd w:val="clear" w:color="auto" w:fill="DEEAF6"/>
                        <w:jc w:val="both"/>
                        <w:rPr>
                          <w:rFonts w:cs="Calibri"/>
                          <w:sz w:val="24"/>
                          <w:szCs w:val="24"/>
                          <w:lang w:val="en-US"/>
                        </w:rPr>
                      </w:pPr>
                    </w:p>
                    <w:p w14:paraId="1128942E" w14:textId="77777777" w:rsidR="006D654D" w:rsidRPr="00BE2D23" w:rsidRDefault="006D654D"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5CC963AE" w14:textId="77777777" w:rsidR="006D654D" w:rsidRPr="00BE2D23" w:rsidRDefault="006D654D" w:rsidP="00BE2D23">
                      <w:pPr>
                        <w:shd w:val="clear" w:color="auto" w:fill="DEEAF6"/>
                        <w:jc w:val="both"/>
                        <w:rPr>
                          <w:rFonts w:cs="Calibri"/>
                          <w:bCs/>
                          <w:iCs/>
                          <w:sz w:val="24"/>
                          <w:szCs w:val="24"/>
                        </w:rPr>
                      </w:pPr>
                    </w:p>
                    <w:p w14:paraId="3501E22E" w14:textId="77777777" w:rsidR="006D654D" w:rsidRPr="00F436E7" w:rsidRDefault="006D654D"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v:textbox>
                <w10:wrap anchorx="margin"/>
              </v:shape>
            </w:pict>
          </mc:Fallback>
        </mc:AlternateContent>
      </w:r>
    </w:p>
    <w:p w14:paraId="1B77A30E" w14:textId="77777777" w:rsidR="00B41DBB" w:rsidRPr="003F204A" w:rsidRDefault="00B41DBB" w:rsidP="00B41DBB">
      <w:pPr>
        <w:tabs>
          <w:tab w:val="left" w:pos="1275"/>
        </w:tabs>
        <w:ind w:right="206"/>
        <w:rPr>
          <w:sz w:val="24"/>
        </w:rPr>
      </w:pPr>
    </w:p>
    <w:p w14:paraId="57B72355" w14:textId="77777777" w:rsidR="00B41DBB" w:rsidRPr="003F204A" w:rsidRDefault="00B41DBB" w:rsidP="00B41DBB">
      <w:pPr>
        <w:tabs>
          <w:tab w:val="left" w:pos="1275"/>
        </w:tabs>
        <w:ind w:right="206"/>
        <w:rPr>
          <w:sz w:val="24"/>
        </w:rPr>
      </w:pPr>
    </w:p>
    <w:p w14:paraId="27D34627" w14:textId="77777777" w:rsidR="00B41DBB" w:rsidRPr="003F204A" w:rsidRDefault="00B41DBB" w:rsidP="00B41DBB">
      <w:pPr>
        <w:tabs>
          <w:tab w:val="left" w:pos="1275"/>
        </w:tabs>
        <w:ind w:right="206"/>
        <w:rPr>
          <w:sz w:val="24"/>
        </w:rPr>
      </w:pPr>
    </w:p>
    <w:p w14:paraId="6F370A93" w14:textId="77777777" w:rsidR="00B41DBB" w:rsidRPr="003F204A" w:rsidRDefault="00B41DBB" w:rsidP="00B41DBB">
      <w:pPr>
        <w:tabs>
          <w:tab w:val="left" w:pos="1275"/>
        </w:tabs>
        <w:ind w:right="206"/>
        <w:rPr>
          <w:sz w:val="24"/>
        </w:rPr>
      </w:pPr>
    </w:p>
    <w:p w14:paraId="2D9DA363" w14:textId="77777777" w:rsidR="00B41DBB" w:rsidRPr="003F204A" w:rsidRDefault="00B41DBB" w:rsidP="00B41DBB">
      <w:pPr>
        <w:tabs>
          <w:tab w:val="left" w:pos="1275"/>
        </w:tabs>
        <w:ind w:right="206"/>
        <w:rPr>
          <w:sz w:val="24"/>
        </w:rPr>
      </w:pPr>
    </w:p>
    <w:p w14:paraId="1391DBB8" w14:textId="77777777" w:rsidR="00B41DBB" w:rsidRPr="003F204A" w:rsidRDefault="00B41DBB" w:rsidP="00B41DBB">
      <w:pPr>
        <w:rPr>
          <w:sz w:val="24"/>
        </w:rPr>
      </w:pPr>
    </w:p>
    <w:p w14:paraId="5DA6D1A6" w14:textId="77777777" w:rsidR="00B41DBB" w:rsidRPr="003F204A" w:rsidRDefault="00B41DBB" w:rsidP="00B41DBB">
      <w:pPr>
        <w:rPr>
          <w:sz w:val="24"/>
        </w:rPr>
      </w:pPr>
    </w:p>
    <w:p w14:paraId="63C5A2CC" w14:textId="77777777" w:rsidR="00B41DBB" w:rsidRPr="003F204A" w:rsidRDefault="00B41DBB" w:rsidP="00B41DBB">
      <w:pPr>
        <w:rPr>
          <w:sz w:val="24"/>
        </w:rPr>
      </w:pPr>
    </w:p>
    <w:p w14:paraId="30034F9E" w14:textId="77777777" w:rsidR="00B41DBB" w:rsidRPr="003F204A" w:rsidRDefault="00B41DBB" w:rsidP="00B41DBB">
      <w:pPr>
        <w:rPr>
          <w:rFonts w:ascii="Arial Black" w:hAnsi="Arial Black"/>
          <w:b/>
          <w:color w:val="244061"/>
          <w:sz w:val="28"/>
          <w:szCs w:val="28"/>
        </w:rPr>
      </w:pPr>
    </w:p>
    <w:p w14:paraId="0A121C45" w14:textId="77777777" w:rsidR="00B41DBB" w:rsidRPr="003F204A" w:rsidRDefault="00B41DBB" w:rsidP="00B41DBB">
      <w:pPr>
        <w:rPr>
          <w:rFonts w:ascii="Arial Black" w:hAnsi="Arial Black"/>
          <w:b/>
          <w:color w:val="244061"/>
          <w:sz w:val="28"/>
          <w:szCs w:val="28"/>
        </w:rPr>
      </w:pPr>
    </w:p>
    <w:p w14:paraId="73D33B8F" w14:textId="77777777" w:rsidR="00B41DBB" w:rsidRPr="003F204A" w:rsidRDefault="00B41DBB" w:rsidP="00B41DBB">
      <w:pPr>
        <w:rPr>
          <w:rFonts w:ascii="Arial Black" w:hAnsi="Arial Black"/>
          <w:b/>
          <w:color w:val="244061"/>
          <w:sz w:val="28"/>
          <w:szCs w:val="28"/>
        </w:rPr>
      </w:pPr>
    </w:p>
    <w:p w14:paraId="09A0DB82" w14:textId="77777777" w:rsidR="00B41DBB" w:rsidRPr="003F204A" w:rsidRDefault="00B41DBB" w:rsidP="00B41DBB">
      <w:pPr>
        <w:rPr>
          <w:rFonts w:ascii="Arial Black" w:hAnsi="Arial Black"/>
          <w:b/>
          <w:color w:val="244061"/>
          <w:sz w:val="28"/>
          <w:szCs w:val="28"/>
        </w:rPr>
      </w:pPr>
    </w:p>
    <w:p w14:paraId="7B11B5C2" w14:textId="77777777" w:rsidR="00B41DBB" w:rsidRPr="003F204A" w:rsidRDefault="00B41DBB" w:rsidP="00B41DBB">
      <w:pPr>
        <w:rPr>
          <w:rFonts w:ascii="Arial Black" w:hAnsi="Arial Black"/>
          <w:b/>
          <w:color w:val="244061"/>
          <w:sz w:val="28"/>
          <w:szCs w:val="28"/>
        </w:rPr>
      </w:pPr>
    </w:p>
    <w:p w14:paraId="7176C1C5" w14:textId="77777777" w:rsidR="00B41DBB" w:rsidRPr="003F204A" w:rsidRDefault="00B41DBB" w:rsidP="00B41DBB">
      <w:pPr>
        <w:rPr>
          <w:rFonts w:ascii="Arial Black" w:hAnsi="Arial Black"/>
          <w:b/>
          <w:color w:val="244061"/>
          <w:sz w:val="28"/>
          <w:szCs w:val="28"/>
        </w:rPr>
      </w:pPr>
    </w:p>
    <w:p w14:paraId="73F48ACA" w14:textId="77777777" w:rsidR="00B41DBB" w:rsidRPr="003F204A" w:rsidRDefault="00B41DBB" w:rsidP="00BE24E5">
      <w:pPr>
        <w:pStyle w:val="Heading1"/>
      </w:pPr>
      <w:r w:rsidRPr="003F204A">
        <w:rPr>
          <w:rFonts w:ascii="Arial Black" w:hAnsi="Arial Black"/>
          <w:color w:val="244061"/>
          <w:sz w:val="28"/>
          <w:szCs w:val="28"/>
        </w:rPr>
        <w:br w:type="page"/>
      </w:r>
      <w:r w:rsidRPr="003F204A">
        <w:t xml:space="preserve">APPENDIX </w:t>
      </w:r>
      <w:r w:rsidR="00885832" w:rsidRPr="003F204A">
        <w:t>3</w:t>
      </w:r>
      <w:r w:rsidRPr="003F204A">
        <w:t>:   TENDER</w:t>
      </w:r>
      <w:r w:rsidR="006668B6" w:rsidRPr="003F204A">
        <w:t>ER’</w:t>
      </w:r>
      <w:r w:rsidRPr="003F204A">
        <w:t>S STATEMENT</w:t>
      </w:r>
    </w:p>
    <w:p w14:paraId="077D5AB4" w14:textId="77777777" w:rsidR="00B41DBB" w:rsidRPr="003F204A" w:rsidRDefault="00B41DBB" w:rsidP="00B41DBB">
      <w:pPr>
        <w:shd w:val="clear" w:color="auto" w:fill="244061"/>
        <w:spacing w:before="120" w:after="120"/>
        <w:rPr>
          <w:rFonts w:ascii="Palatino Linotype" w:hAnsi="Palatino Linotype"/>
          <w:b/>
          <w:sz w:val="8"/>
        </w:rPr>
      </w:pPr>
    </w:p>
    <w:p w14:paraId="6F0D4D7B" w14:textId="77777777" w:rsidR="00B41DBB" w:rsidRPr="003F204A" w:rsidRDefault="00B41DBB" w:rsidP="00B41DBB">
      <w:pPr>
        <w:spacing w:before="120" w:after="360"/>
        <w:jc w:val="both"/>
        <w:rPr>
          <w:sz w:val="24"/>
        </w:rPr>
      </w:pPr>
      <w:r w:rsidRPr="003F204A">
        <w:rPr>
          <w:sz w:val="24"/>
        </w:rPr>
        <w:t xml:space="preserve">{Tenderers shall complete and return the following form of Tenderer’s Statement printed on the Tenderer's headed note paper and signed by the Tenderer} </w:t>
      </w:r>
    </w:p>
    <w:p w14:paraId="66039E6E" w14:textId="77777777" w:rsidR="00141D17" w:rsidRPr="003F204A" w:rsidRDefault="00B41DBB" w:rsidP="00141D17">
      <w:pPr>
        <w:spacing w:before="120" w:after="120"/>
        <w:ind w:right="1"/>
        <w:jc w:val="both"/>
        <w:rPr>
          <w:sz w:val="24"/>
        </w:rPr>
      </w:pPr>
      <w:r w:rsidRPr="003F204A">
        <w:rPr>
          <w:sz w:val="24"/>
        </w:rPr>
        <w:t>TO:</w:t>
      </w:r>
      <w:r w:rsidRPr="003F204A">
        <w:rPr>
          <w:sz w:val="24"/>
        </w:rPr>
        <w:tab/>
        <w:t>The Com</w:t>
      </w:r>
      <w:r w:rsidR="00141D17" w:rsidRPr="003F204A">
        <w:rPr>
          <w:sz w:val="24"/>
        </w:rPr>
        <w:t xml:space="preserve">missioner of An Garda Síochána </w:t>
      </w:r>
    </w:p>
    <w:p w14:paraId="20E563F4" w14:textId="52B5E403" w:rsidR="00141D17" w:rsidRPr="003F204A" w:rsidRDefault="00B41DBB" w:rsidP="00141D17">
      <w:pPr>
        <w:spacing w:before="120" w:after="120"/>
        <w:ind w:right="1"/>
        <w:jc w:val="both"/>
        <w:rPr>
          <w:sz w:val="24"/>
        </w:rPr>
      </w:pPr>
      <w:r w:rsidRPr="003F204A">
        <w:rPr>
          <w:sz w:val="24"/>
        </w:rPr>
        <w:t>RE:</w:t>
      </w:r>
      <w:r w:rsidRPr="003F204A">
        <w:rPr>
          <w:sz w:val="24"/>
        </w:rPr>
        <w:tab/>
      </w:r>
      <w:r w:rsidR="00141D17" w:rsidRPr="003F204A">
        <w:rPr>
          <w:sz w:val="24"/>
        </w:rPr>
        <w:t xml:space="preserve">Request for Tenders </w:t>
      </w:r>
      <w:r w:rsidR="00367838" w:rsidRPr="003F204A">
        <w:rPr>
          <w:sz w:val="24"/>
        </w:rPr>
        <w:t>for the Provision of Renewal of Cloudera Data Platform Licenses and Support, to An Garda Síochána</w:t>
      </w:r>
      <w:r w:rsidR="00ED6C9D" w:rsidRPr="003F204A">
        <w:rPr>
          <w:sz w:val="24"/>
        </w:rPr>
        <w:t>.</w:t>
      </w:r>
    </w:p>
    <w:p w14:paraId="0F6496B7" w14:textId="23C392D9" w:rsidR="00B41DBB" w:rsidRPr="003F204A" w:rsidRDefault="00B41DBB" w:rsidP="00141D17">
      <w:pPr>
        <w:spacing w:before="120" w:after="120"/>
        <w:ind w:right="1"/>
        <w:jc w:val="both"/>
        <w:rPr>
          <w:sz w:val="24"/>
        </w:rPr>
      </w:pPr>
      <w:r w:rsidRPr="003F204A">
        <w:rPr>
          <w:sz w:val="24"/>
        </w:rPr>
        <w:t>Having examined your Request for Tenders (RFT) including the Instructions to Tenderers, Qualification and Award Criteria, Requirements and Specifications, we hereby agree and declare the following:</w:t>
      </w:r>
    </w:p>
    <w:tbl>
      <w:tblPr>
        <w:tblW w:w="0" w:type="auto"/>
        <w:tblInd w:w="208" w:type="dxa"/>
        <w:tblLayout w:type="fixed"/>
        <w:tblCellMar>
          <w:left w:w="0" w:type="dxa"/>
          <w:right w:w="0" w:type="dxa"/>
        </w:tblCellMar>
        <w:tblLook w:val="01E0" w:firstRow="1" w:lastRow="1" w:firstColumn="1" w:lastColumn="1" w:noHBand="0" w:noVBand="0"/>
      </w:tblPr>
      <w:tblGrid>
        <w:gridCol w:w="532"/>
        <w:gridCol w:w="8434"/>
      </w:tblGrid>
      <w:tr w:rsidR="00851761" w:rsidRPr="003F204A" w14:paraId="7618DF04" w14:textId="77777777" w:rsidTr="00633A9B">
        <w:trPr>
          <w:trHeight w:val="624"/>
        </w:trPr>
        <w:tc>
          <w:tcPr>
            <w:tcW w:w="532" w:type="dxa"/>
          </w:tcPr>
          <w:p w14:paraId="5C135A0C" w14:textId="77777777" w:rsidR="00851761" w:rsidRPr="003F204A" w:rsidRDefault="00851761" w:rsidP="00633A9B">
            <w:pPr>
              <w:pStyle w:val="TableParagraph"/>
              <w:spacing w:line="224" w:lineRule="exact"/>
              <w:rPr>
                <w:lang w:val="en-IE"/>
              </w:rPr>
            </w:pPr>
            <w:r w:rsidRPr="003F204A">
              <w:rPr>
                <w:color w:val="0000FF"/>
                <w:spacing w:val="-5"/>
                <w:sz w:val="24"/>
                <w:lang w:val="en-IE"/>
              </w:rPr>
              <w:t>1.</w:t>
            </w:r>
          </w:p>
        </w:tc>
        <w:tc>
          <w:tcPr>
            <w:tcW w:w="8434" w:type="dxa"/>
          </w:tcPr>
          <w:p w14:paraId="6D727711" w14:textId="77777777" w:rsidR="00851761" w:rsidRPr="003F204A" w:rsidRDefault="00851761" w:rsidP="00633A9B">
            <w:pPr>
              <w:pStyle w:val="TableParagraph"/>
              <w:spacing w:line="224" w:lineRule="exact"/>
              <w:ind w:left="318"/>
              <w:rPr>
                <w:sz w:val="24"/>
                <w:lang w:val="en-IE"/>
              </w:rPr>
            </w:pPr>
            <w:r w:rsidRPr="003F204A">
              <w:rPr>
                <w:sz w:val="24"/>
                <w:lang w:val="en-IE"/>
              </w:rPr>
              <w:t>We</w:t>
            </w:r>
            <w:r w:rsidRPr="003F204A">
              <w:rPr>
                <w:spacing w:val="-12"/>
                <w:sz w:val="24"/>
                <w:lang w:val="en-IE"/>
              </w:rPr>
              <w:t xml:space="preserve"> </w:t>
            </w:r>
            <w:r w:rsidRPr="003F204A">
              <w:rPr>
                <w:sz w:val="24"/>
                <w:lang w:val="en-IE"/>
              </w:rPr>
              <w:t>understand</w:t>
            </w:r>
            <w:r w:rsidRPr="003F204A">
              <w:rPr>
                <w:spacing w:val="-6"/>
                <w:sz w:val="24"/>
                <w:lang w:val="en-IE"/>
              </w:rPr>
              <w:t xml:space="preserve"> </w:t>
            </w:r>
            <w:r w:rsidRPr="003F204A">
              <w:rPr>
                <w:sz w:val="24"/>
                <w:lang w:val="en-IE"/>
              </w:rPr>
              <w:t>the</w:t>
            </w:r>
            <w:r w:rsidRPr="003F204A">
              <w:rPr>
                <w:spacing w:val="-9"/>
                <w:sz w:val="24"/>
                <w:lang w:val="en-IE"/>
              </w:rPr>
              <w:t xml:space="preserve"> </w:t>
            </w:r>
            <w:r w:rsidRPr="003F204A">
              <w:rPr>
                <w:sz w:val="24"/>
                <w:lang w:val="en-IE"/>
              </w:rPr>
              <w:t>nature</w:t>
            </w:r>
            <w:r w:rsidRPr="003F204A">
              <w:rPr>
                <w:spacing w:val="-10"/>
                <w:sz w:val="24"/>
                <w:lang w:val="en-IE"/>
              </w:rPr>
              <w:t xml:space="preserve"> </w:t>
            </w:r>
            <w:r w:rsidRPr="003F204A">
              <w:rPr>
                <w:sz w:val="24"/>
                <w:lang w:val="en-IE"/>
              </w:rPr>
              <w:t>and</w:t>
            </w:r>
            <w:r w:rsidRPr="003F204A">
              <w:rPr>
                <w:spacing w:val="-5"/>
                <w:sz w:val="24"/>
                <w:lang w:val="en-IE"/>
              </w:rPr>
              <w:t xml:space="preserve"> </w:t>
            </w:r>
            <w:r w:rsidRPr="003F204A">
              <w:rPr>
                <w:sz w:val="24"/>
                <w:lang w:val="en-IE"/>
              </w:rPr>
              <w:t>extent</w:t>
            </w:r>
            <w:r w:rsidRPr="003F204A">
              <w:rPr>
                <w:spacing w:val="-14"/>
                <w:sz w:val="24"/>
                <w:lang w:val="en-IE"/>
              </w:rPr>
              <w:t xml:space="preserve"> </w:t>
            </w:r>
            <w:r w:rsidRPr="003F204A">
              <w:rPr>
                <w:sz w:val="24"/>
                <w:lang w:val="en-IE"/>
              </w:rPr>
              <w:t>of</w:t>
            </w:r>
            <w:r w:rsidRPr="003F204A">
              <w:rPr>
                <w:spacing w:val="-8"/>
                <w:sz w:val="24"/>
                <w:lang w:val="en-IE"/>
              </w:rPr>
              <w:t xml:space="preserve"> </w:t>
            </w:r>
            <w:r w:rsidRPr="003F204A">
              <w:rPr>
                <w:sz w:val="24"/>
                <w:lang w:val="en-IE"/>
              </w:rPr>
              <w:t>the</w:t>
            </w:r>
            <w:r w:rsidRPr="003F204A">
              <w:rPr>
                <w:spacing w:val="-9"/>
                <w:sz w:val="24"/>
                <w:lang w:val="en-IE"/>
              </w:rPr>
              <w:t xml:space="preserve"> </w:t>
            </w:r>
            <w:r w:rsidRPr="003F204A">
              <w:rPr>
                <w:sz w:val="24"/>
                <w:lang w:val="en-IE"/>
              </w:rPr>
              <w:t>Services</w:t>
            </w:r>
            <w:r w:rsidRPr="003F204A">
              <w:rPr>
                <w:spacing w:val="-6"/>
                <w:sz w:val="24"/>
                <w:lang w:val="en-IE"/>
              </w:rPr>
              <w:t xml:space="preserve"> </w:t>
            </w:r>
            <w:r w:rsidRPr="003F204A">
              <w:rPr>
                <w:sz w:val="24"/>
                <w:lang w:val="en-IE"/>
              </w:rPr>
              <w:t>required</w:t>
            </w:r>
            <w:r w:rsidRPr="003F204A">
              <w:rPr>
                <w:spacing w:val="-5"/>
                <w:sz w:val="24"/>
                <w:lang w:val="en-IE"/>
              </w:rPr>
              <w:t xml:space="preserve"> </w:t>
            </w:r>
            <w:r w:rsidRPr="003F204A">
              <w:rPr>
                <w:sz w:val="24"/>
                <w:lang w:val="en-IE"/>
              </w:rPr>
              <w:t>to</w:t>
            </w:r>
            <w:r w:rsidRPr="003F204A">
              <w:rPr>
                <w:spacing w:val="-7"/>
                <w:sz w:val="24"/>
                <w:lang w:val="en-IE"/>
              </w:rPr>
              <w:t xml:space="preserve"> </w:t>
            </w:r>
            <w:r w:rsidRPr="003F204A">
              <w:rPr>
                <w:sz w:val="24"/>
                <w:lang w:val="en-IE"/>
              </w:rPr>
              <w:t>be</w:t>
            </w:r>
            <w:r w:rsidRPr="003F204A">
              <w:rPr>
                <w:spacing w:val="-9"/>
                <w:sz w:val="24"/>
                <w:lang w:val="en-IE"/>
              </w:rPr>
              <w:t xml:space="preserve"> </w:t>
            </w:r>
            <w:r w:rsidRPr="003F204A">
              <w:rPr>
                <w:sz w:val="24"/>
                <w:lang w:val="en-IE"/>
              </w:rPr>
              <w:t>delivered</w:t>
            </w:r>
            <w:r w:rsidRPr="003F204A">
              <w:rPr>
                <w:spacing w:val="-5"/>
                <w:sz w:val="24"/>
                <w:lang w:val="en-IE"/>
              </w:rPr>
              <w:t xml:space="preserve"> </w:t>
            </w:r>
            <w:r w:rsidRPr="003F204A">
              <w:rPr>
                <w:sz w:val="24"/>
                <w:lang w:val="en-IE"/>
              </w:rPr>
              <w:t>as</w:t>
            </w:r>
            <w:r w:rsidRPr="003F204A">
              <w:rPr>
                <w:spacing w:val="-5"/>
                <w:sz w:val="24"/>
                <w:lang w:val="en-IE"/>
              </w:rPr>
              <w:t xml:space="preserve"> </w:t>
            </w:r>
            <w:r w:rsidRPr="003F204A">
              <w:rPr>
                <w:spacing w:val="-2"/>
                <w:sz w:val="24"/>
                <w:lang w:val="en-IE"/>
              </w:rPr>
              <w:t>described</w:t>
            </w:r>
          </w:p>
          <w:p w14:paraId="5B4EB8EA" w14:textId="77777777" w:rsidR="00851761" w:rsidRPr="003F204A" w:rsidRDefault="00851761" w:rsidP="00633A9B">
            <w:pPr>
              <w:pStyle w:val="TableParagraph"/>
              <w:spacing w:before="31"/>
              <w:ind w:left="318"/>
              <w:rPr>
                <w:lang w:val="en-IE"/>
              </w:rPr>
            </w:pPr>
            <w:r w:rsidRPr="003F204A">
              <w:rPr>
                <w:sz w:val="24"/>
                <w:lang w:val="en-IE"/>
              </w:rPr>
              <w:t>in</w:t>
            </w:r>
            <w:r w:rsidRPr="003F204A">
              <w:rPr>
                <w:spacing w:val="1"/>
                <w:sz w:val="24"/>
                <w:lang w:val="en-IE"/>
              </w:rPr>
              <w:t xml:space="preserve"> </w:t>
            </w:r>
            <w:r w:rsidRPr="003F204A">
              <w:rPr>
                <w:sz w:val="24"/>
                <w:lang w:val="en-IE"/>
              </w:rPr>
              <w:t>Requirements</w:t>
            </w:r>
            <w:r w:rsidRPr="003F204A">
              <w:rPr>
                <w:spacing w:val="2"/>
                <w:sz w:val="24"/>
                <w:lang w:val="en-IE"/>
              </w:rPr>
              <w:t xml:space="preserve"> </w:t>
            </w:r>
            <w:r w:rsidRPr="003F204A">
              <w:rPr>
                <w:sz w:val="24"/>
                <w:lang w:val="en-IE"/>
              </w:rPr>
              <w:t>and</w:t>
            </w:r>
            <w:r w:rsidRPr="003F204A">
              <w:rPr>
                <w:spacing w:val="3"/>
                <w:sz w:val="24"/>
                <w:lang w:val="en-IE"/>
              </w:rPr>
              <w:t xml:space="preserve"> </w:t>
            </w:r>
            <w:r w:rsidRPr="003F204A">
              <w:rPr>
                <w:sz w:val="24"/>
                <w:lang w:val="en-IE"/>
              </w:rPr>
              <w:t>Specifications</w:t>
            </w:r>
            <w:r w:rsidRPr="003F204A">
              <w:rPr>
                <w:spacing w:val="-7"/>
                <w:sz w:val="24"/>
                <w:lang w:val="en-IE"/>
              </w:rPr>
              <w:t xml:space="preserve"> </w:t>
            </w:r>
            <w:r w:rsidRPr="003F204A">
              <w:rPr>
                <w:sz w:val="24"/>
                <w:lang w:val="en-IE"/>
              </w:rPr>
              <w:t>at</w:t>
            </w:r>
            <w:r w:rsidRPr="003F204A">
              <w:rPr>
                <w:spacing w:val="-6"/>
                <w:sz w:val="24"/>
                <w:lang w:val="en-IE"/>
              </w:rPr>
              <w:t xml:space="preserve"> </w:t>
            </w:r>
            <w:r w:rsidRPr="003F204A">
              <w:rPr>
                <w:sz w:val="24"/>
                <w:lang w:val="en-IE"/>
              </w:rPr>
              <w:t>Appendix</w:t>
            </w:r>
            <w:r w:rsidRPr="003F204A">
              <w:rPr>
                <w:spacing w:val="3"/>
                <w:sz w:val="24"/>
                <w:lang w:val="en-IE"/>
              </w:rPr>
              <w:t xml:space="preserve"> </w:t>
            </w:r>
            <w:r w:rsidRPr="003F204A">
              <w:rPr>
                <w:sz w:val="24"/>
                <w:lang w:val="en-IE"/>
              </w:rPr>
              <w:t>1</w:t>
            </w:r>
            <w:r w:rsidRPr="003F204A">
              <w:rPr>
                <w:spacing w:val="-3"/>
                <w:sz w:val="24"/>
                <w:lang w:val="en-IE"/>
              </w:rPr>
              <w:t xml:space="preserve"> </w:t>
            </w:r>
            <w:r w:rsidRPr="003F204A">
              <w:rPr>
                <w:sz w:val="24"/>
                <w:lang w:val="en-IE"/>
              </w:rPr>
              <w:t>to</w:t>
            </w:r>
            <w:r w:rsidRPr="003F204A">
              <w:rPr>
                <w:spacing w:val="2"/>
                <w:sz w:val="24"/>
                <w:lang w:val="en-IE"/>
              </w:rPr>
              <w:t xml:space="preserve"> </w:t>
            </w:r>
            <w:r w:rsidRPr="003F204A">
              <w:rPr>
                <w:sz w:val="24"/>
                <w:lang w:val="en-IE"/>
              </w:rPr>
              <w:t>the</w:t>
            </w:r>
            <w:r w:rsidRPr="003F204A">
              <w:rPr>
                <w:spacing w:val="-1"/>
                <w:sz w:val="24"/>
                <w:lang w:val="en-IE"/>
              </w:rPr>
              <w:t xml:space="preserve"> </w:t>
            </w:r>
            <w:r w:rsidRPr="003F204A">
              <w:rPr>
                <w:spacing w:val="-4"/>
                <w:sz w:val="24"/>
                <w:lang w:val="en-IE"/>
              </w:rPr>
              <w:t>RFT.</w:t>
            </w:r>
          </w:p>
        </w:tc>
      </w:tr>
      <w:tr w:rsidR="00851761" w:rsidRPr="003F204A" w14:paraId="19D91DD3" w14:textId="77777777" w:rsidTr="00633A9B">
        <w:trPr>
          <w:trHeight w:val="1361"/>
        </w:trPr>
        <w:tc>
          <w:tcPr>
            <w:tcW w:w="532" w:type="dxa"/>
          </w:tcPr>
          <w:p w14:paraId="33309FE1" w14:textId="77777777" w:rsidR="00851761" w:rsidRPr="003F204A" w:rsidRDefault="00851761" w:rsidP="00633A9B">
            <w:pPr>
              <w:pStyle w:val="TableParagraph"/>
              <w:spacing w:before="60"/>
              <w:rPr>
                <w:lang w:val="en-IE"/>
              </w:rPr>
            </w:pPr>
            <w:r w:rsidRPr="003F204A">
              <w:rPr>
                <w:color w:val="0000FF"/>
                <w:spacing w:val="-5"/>
                <w:sz w:val="24"/>
                <w:lang w:val="en-IE"/>
              </w:rPr>
              <w:t>2.</w:t>
            </w:r>
          </w:p>
        </w:tc>
        <w:tc>
          <w:tcPr>
            <w:tcW w:w="8434" w:type="dxa"/>
          </w:tcPr>
          <w:p w14:paraId="6B72454A" w14:textId="77777777" w:rsidR="00851761" w:rsidRPr="003F204A" w:rsidRDefault="00851761" w:rsidP="00633A9B">
            <w:pPr>
              <w:pStyle w:val="TableParagraph"/>
              <w:spacing w:before="60" w:line="278" w:lineRule="auto"/>
              <w:ind w:left="318" w:right="47"/>
              <w:jc w:val="both"/>
              <w:rPr>
                <w:lang w:val="en-IE"/>
              </w:rPr>
            </w:pPr>
            <w:r w:rsidRPr="003F204A">
              <w:rPr>
                <w:sz w:val="24"/>
                <w:lang w:val="en-IE"/>
              </w:rPr>
              <w:t>We accept all of the Terms and Conditions of the RFT, the Services Contract and the Confidentiality</w:t>
            </w:r>
            <w:r w:rsidRPr="003F204A">
              <w:rPr>
                <w:spacing w:val="-13"/>
                <w:sz w:val="24"/>
                <w:lang w:val="en-IE"/>
              </w:rPr>
              <w:t xml:space="preserve"> </w:t>
            </w:r>
            <w:r w:rsidRPr="003F204A">
              <w:rPr>
                <w:sz w:val="24"/>
                <w:lang w:val="en-IE"/>
              </w:rPr>
              <w:t>Agreement</w:t>
            </w:r>
            <w:r w:rsidRPr="003F204A">
              <w:rPr>
                <w:spacing w:val="-12"/>
                <w:sz w:val="24"/>
                <w:lang w:val="en-IE"/>
              </w:rPr>
              <w:t xml:space="preserve"> </w:t>
            </w:r>
            <w:r w:rsidRPr="003F204A">
              <w:rPr>
                <w:sz w:val="24"/>
                <w:lang w:val="en-IE"/>
              </w:rPr>
              <w:t>and</w:t>
            </w:r>
            <w:r w:rsidRPr="003F204A">
              <w:rPr>
                <w:spacing w:val="-13"/>
                <w:sz w:val="24"/>
                <w:lang w:val="en-IE"/>
              </w:rPr>
              <w:t xml:space="preserve"> </w:t>
            </w:r>
            <w:r w:rsidRPr="003F204A">
              <w:rPr>
                <w:sz w:val="24"/>
                <w:lang w:val="en-IE"/>
              </w:rPr>
              <w:t>agree</w:t>
            </w:r>
            <w:r w:rsidRPr="003F204A">
              <w:rPr>
                <w:spacing w:val="-12"/>
                <w:sz w:val="24"/>
                <w:lang w:val="en-IE"/>
              </w:rPr>
              <w:t xml:space="preserve"> </w:t>
            </w:r>
            <w:r w:rsidRPr="003F204A">
              <w:rPr>
                <w:sz w:val="24"/>
                <w:lang w:val="en-IE"/>
              </w:rPr>
              <w:t>if</w:t>
            </w:r>
            <w:r w:rsidRPr="003F204A">
              <w:rPr>
                <w:spacing w:val="-13"/>
                <w:sz w:val="24"/>
                <w:lang w:val="en-IE"/>
              </w:rPr>
              <w:t xml:space="preserve"> </w:t>
            </w:r>
            <w:r w:rsidRPr="003F204A">
              <w:rPr>
                <w:sz w:val="24"/>
                <w:lang w:val="en-IE"/>
              </w:rPr>
              <w:t>awarded</w:t>
            </w:r>
            <w:r w:rsidRPr="003F204A">
              <w:rPr>
                <w:spacing w:val="-12"/>
                <w:sz w:val="24"/>
                <w:lang w:val="en-IE"/>
              </w:rPr>
              <w:t xml:space="preserve"> </w:t>
            </w:r>
            <w:r w:rsidRPr="003F204A">
              <w:rPr>
                <w:sz w:val="24"/>
                <w:lang w:val="en-IE"/>
              </w:rPr>
              <w:t>a</w:t>
            </w:r>
            <w:r w:rsidRPr="003F204A">
              <w:rPr>
                <w:spacing w:val="-13"/>
                <w:sz w:val="24"/>
                <w:lang w:val="en-IE"/>
              </w:rPr>
              <w:t xml:space="preserve"> </w:t>
            </w:r>
            <w:r w:rsidRPr="003F204A">
              <w:rPr>
                <w:sz w:val="24"/>
                <w:lang w:val="en-IE"/>
              </w:rPr>
              <w:t>Services</w:t>
            </w:r>
            <w:r w:rsidRPr="003F204A">
              <w:rPr>
                <w:spacing w:val="-12"/>
                <w:sz w:val="24"/>
                <w:lang w:val="en-IE"/>
              </w:rPr>
              <w:t xml:space="preserve"> </w:t>
            </w:r>
            <w:r w:rsidRPr="003F204A">
              <w:rPr>
                <w:sz w:val="24"/>
                <w:lang w:val="en-IE"/>
              </w:rPr>
              <w:t>Contract</w:t>
            </w:r>
            <w:r w:rsidRPr="003F204A">
              <w:rPr>
                <w:spacing w:val="-12"/>
                <w:sz w:val="24"/>
                <w:lang w:val="en-IE"/>
              </w:rPr>
              <w:t xml:space="preserve"> </w:t>
            </w:r>
            <w:r w:rsidRPr="003F204A">
              <w:rPr>
                <w:sz w:val="24"/>
                <w:lang w:val="en-IE"/>
              </w:rPr>
              <w:t>to</w:t>
            </w:r>
            <w:r w:rsidRPr="003F204A">
              <w:rPr>
                <w:spacing w:val="-10"/>
                <w:sz w:val="24"/>
                <w:lang w:val="en-IE"/>
              </w:rPr>
              <w:t xml:space="preserve"> </w:t>
            </w:r>
            <w:r w:rsidRPr="003F204A">
              <w:rPr>
                <w:sz w:val="24"/>
                <w:lang w:val="en-IE"/>
              </w:rPr>
              <w:t>execute</w:t>
            </w:r>
            <w:r w:rsidRPr="003F204A">
              <w:rPr>
                <w:spacing w:val="-13"/>
                <w:sz w:val="24"/>
                <w:lang w:val="en-IE"/>
              </w:rPr>
              <w:t xml:space="preserve"> </w:t>
            </w:r>
            <w:r w:rsidRPr="003F204A">
              <w:rPr>
                <w:sz w:val="24"/>
                <w:lang w:val="en-IE"/>
              </w:rPr>
              <w:t>the</w:t>
            </w:r>
            <w:r w:rsidRPr="003F204A">
              <w:rPr>
                <w:spacing w:val="-12"/>
                <w:sz w:val="24"/>
                <w:lang w:val="en-IE"/>
              </w:rPr>
              <w:t xml:space="preserve"> </w:t>
            </w:r>
            <w:r w:rsidRPr="003F204A">
              <w:rPr>
                <w:sz w:val="24"/>
                <w:lang w:val="en-IE"/>
              </w:rPr>
              <w:t>Services Contract</w:t>
            </w:r>
            <w:r w:rsidRPr="003F204A">
              <w:rPr>
                <w:spacing w:val="-6"/>
                <w:sz w:val="24"/>
                <w:lang w:val="en-IE"/>
              </w:rPr>
              <w:t xml:space="preserve"> </w:t>
            </w:r>
            <w:r w:rsidRPr="003F204A">
              <w:rPr>
                <w:sz w:val="24"/>
                <w:lang w:val="en-IE"/>
              </w:rPr>
              <w:t>at</w:t>
            </w:r>
            <w:r w:rsidRPr="003F204A">
              <w:rPr>
                <w:spacing w:val="-6"/>
                <w:sz w:val="24"/>
                <w:lang w:val="en-IE"/>
              </w:rPr>
              <w:t xml:space="preserve"> </w:t>
            </w:r>
            <w:r w:rsidRPr="003F204A">
              <w:rPr>
                <w:sz w:val="24"/>
                <w:lang w:val="en-IE"/>
              </w:rPr>
              <w:t>Appendix 5</w:t>
            </w:r>
            <w:r w:rsidRPr="003F204A">
              <w:rPr>
                <w:spacing w:val="-4"/>
                <w:sz w:val="24"/>
                <w:lang w:val="en-IE"/>
              </w:rPr>
              <w:t xml:space="preserve"> </w:t>
            </w:r>
            <w:r w:rsidRPr="003F204A">
              <w:rPr>
                <w:sz w:val="24"/>
                <w:lang w:val="en-IE"/>
              </w:rPr>
              <w:t>to the</w:t>
            </w:r>
            <w:r w:rsidRPr="003F204A">
              <w:rPr>
                <w:spacing w:val="-2"/>
                <w:sz w:val="24"/>
                <w:lang w:val="en-IE"/>
              </w:rPr>
              <w:t xml:space="preserve"> </w:t>
            </w:r>
            <w:r w:rsidRPr="003F204A">
              <w:rPr>
                <w:sz w:val="24"/>
                <w:lang w:val="en-IE"/>
              </w:rPr>
              <w:t>RFT and the</w:t>
            </w:r>
            <w:r w:rsidRPr="003F204A">
              <w:rPr>
                <w:spacing w:val="-2"/>
                <w:sz w:val="24"/>
                <w:lang w:val="en-IE"/>
              </w:rPr>
              <w:t xml:space="preserve"> </w:t>
            </w:r>
            <w:r w:rsidRPr="003F204A">
              <w:rPr>
                <w:sz w:val="24"/>
                <w:lang w:val="en-IE"/>
              </w:rPr>
              <w:t>Confidentiality</w:t>
            </w:r>
            <w:r w:rsidRPr="003F204A">
              <w:rPr>
                <w:spacing w:val="-2"/>
                <w:sz w:val="24"/>
                <w:lang w:val="en-IE"/>
              </w:rPr>
              <w:t xml:space="preserve"> </w:t>
            </w:r>
            <w:r w:rsidRPr="003F204A">
              <w:rPr>
                <w:sz w:val="24"/>
                <w:lang w:val="en-IE"/>
              </w:rPr>
              <w:t>Agreement</w:t>
            </w:r>
            <w:r w:rsidRPr="003F204A">
              <w:rPr>
                <w:spacing w:val="-6"/>
                <w:sz w:val="24"/>
                <w:lang w:val="en-IE"/>
              </w:rPr>
              <w:t xml:space="preserve"> </w:t>
            </w:r>
            <w:r w:rsidRPr="003F204A">
              <w:rPr>
                <w:sz w:val="24"/>
                <w:lang w:val="en-IE"/>
              </w:rPr>
              <w:t>at</w:t>
            </w:r>
            <w:r w:rsidRPr="003F204A">
              <w:rPr>
                <w:spacing w:val="-6"/>
                <w:sz w:val="24"/>
                <w:lang w:val="en-IE"/>
              </w:rPr>
              <w:t xml:space="preserve"> </w:t>
            </w:r>
            <w:r w:rsidRPr="003F204A">
              <w:rPr>
                <w:sz w:val="24"/>
                <w:lang w:val="en-IE"/>
              </w:rPr>
              <w:t>Appendix 6</w:t>
            </w:r>
            <w:r w:rsidRPr="003F204A">
              <w:rPr>
                <w:spacing w:val="-4"/>
                <w:sz w:val="24"/>
                <w:lang w:val="en-IE"/>
              </w:rPr>
              <w:t xml:space="preserve"> </w:t>
            </w:r>
            <w:r w:rsidRPr="003F204A">
              <w:rPr>
                <w:sz w:val="24"/>
                <w:lang w:val="en-IE"/>
              </w:rPr>
              <w:t xml:space="preserve">to the </w:t>
            </w:r>
            <w:r w:rsidRPr="003F204A">
              <w:rPr>
                <w:spacing w:val="-4"/>
                <w:sz w:val="24"/>
                <w:lang w:val="en-IE"/>
              </w:rPr>
              <w:t>RFT.</w:t>
            </w:r>
          </w:p>
        </w:tc>
      </w:tr>
      <w:tr w:rsidR="00851761" w:rsidRPr="003F204A" w14:paraId="29941C09" w14:textId="77777777" w:rsidTr="00633A9B">
        <w:trPr>
          <w:trHeight w:val="430"/>
        </w:trPr>
        <w:tc>
          <w:tcPr>
            <w:tcW w:w="532" w:type="dxa"/>
          </w:tcPr>
          <w:p w14:paraId="3959D788" w14:textId="77777777" w:rsidR="00851761" w:rsidRPr="003F204A" w:rsidRDefault="00851761" w:rsidP="00633A9B">
            <w:pPr>
              <w:pStyle w:val="TableParagraph"/>
              <w:spacing w:before="60"/>
              <w:rPr>
                <w:lang w:val="en-IE"/>
              </w:rPr>
            </w:pPr>
            <w:r w:rsidRPr="003F204A">
              <w:rPr>
                <w:color w:val="0000FF"/>
                <w:spacing w:val="-5"/>
                <w:sz w:val="24"/>
                <w:lang w:val="en-IE"/>
              </w:rPr>
              <w:t>3.</w:t>
            </w:r>
          </w:p>
        </w:tc>
        <w:tc>
          <w:tcPr>
            <w:tcW w:w="8434" w:type="dxa"/>
          </w:tcPr>
          <w:p w14:paraId="46AE58DE" w14:textId="77777777" w:rsidR="00851761" w:rsidRPr="003F204A" w:rsidRDefault="00851761" w:rsidP="00633A9B">
            <w:pPr>
              <w:pStyle w:val="TableParagraph"/>
              <w:spacing w:before="60"/>
              <w:ind w:left="318"/>
              <w:rPr>
                <w:lang w:val="en-IE"/>
              </w:rPr>
            </w:pPr>
            <w:r w:rsidRPr="003F204A">
              <w:rPr>
                <w:sz w:val="24"/>
                <w:lang w:val="en-IE"/>
              </w:rPr>
              <w:t>We</w:t>
            </w:r>
            <w:r w:rsidRPr="003F204A">
              <w:rPr>
                <w:spacing w:val="-1"/>
                <w:sz w:val="24"/>
                <w:lang w:val="en-IE"/>
              </w:rPr>
              <w:t xml:space="preserve"> </w:t>
            </w:r>
            <w:r w:rsidRPr="003F204A">
              <w:rPr>
                <w:sz w:val="24"/>
                <w:lang w:val="en-IE"/>
              </w:rPr>
              <w:t>accept</w:t>
            </w:r>
            <w:r w:rsidRPr="003F204A">
              <w:rPr>
                <w:spacing w:val="-2"/>
                <w:sz w:val="24"/>
                <w:lang w:val="en-IE"/>
              </w:rPr>
              <w:t xml:space="preserve"> </w:t>
            </w:r>
            <w:r w:rsidRPr="003F204A">
              <w:rPr>
                <w:sz w:val="24"/>
                <w:lang w:val="en-IE"/>
              </w:rPr>
              <w:t>all</w:t>
            </w:r>
            <w:r w:rsidRPr="003F204A">
              <w:rPr>
                <w:spacing w:val="1"/>
                <w:sz w:val="24"/>
                <w:lang w:val="en-IE"/>
              </w:rPr>
              <w:t xml:space="preserve"> </w:t>
            </w:r>
            <w:r w:rsidRPr="003F204A">
              <w:rPr>
                <w:sz w:val="24"/>
                <w:lang w:val="en-IE"/>
              </w:rPr>
              <w:t>the</w:t>
            </w:r>
            <w:r w:rsidRPr="003F204A">
              <w:rPr>
                <w:spacing w:val="5"/>
                <w:sz w:val="24"/>
                <w:lang w:val="en-IE"/>
              </w:rPr>
              <w:t xml:space="preserve"> </w:t>
            </w:r>
            <w:r w:rsidRPr="003F204A">
              <w:rPr>
                <w:sz w:val="24"/>
                <w:lang w:val="en-IE"/>
              </w:rPr>
              <w:t>Selection</w:t>
            </w:r>
            <w:r w:rsidRPr="003F204A">
              <w:rPr>
                <w:spacing w:val="-4"/>
                <w:sz w:val="24"/>
                <w:lang w:val="en-IE"/>
              </w:rPr>
              <w:t xml:space="preserve"> </w:t>
            </w:r>
            <w:r w:rsidRPr="003F204A">
              <w:rPr>
                <w:sz w:val="24"/>
                <w:lang w:val="en-IE"/>
              </w:rPr>
              <w:t>and</w:t>
            </w:r>
            <w:r w:rsidRPr="003F204A">
              <w:rPr>
                <w:spacing w:val="-4"/>
                <w:sz w:val="24"/>
                <w:lang w:val="en-IE"/>
              </w:rPr>
              <w:t xml:space="preserve"> </w:t>
            </w:r>
            <w:r w:rsidRPr="003F204A">
              <w:rPr>
                <w:sz w:val="24"/>
                <w:lang w:val="en-IE"/>
              </w:rPr>
              <w:t>Award</w:t>
            </w:r>
            <w:r w:rsidRPr="003F204A">
              <w:rPr>
                <w:spacing w:val="-5"/>
                <w:sz w:val="24"/>
                <w:lang w:val="en-IE"/>
              </w:rPr>
              <w:t xml:space="preserve"> </w:t>
            </w:r>
            <w:r w:rsidRPr="003F204A">
              <w:rPr>
                <w:sz w:val="24"/>
                <w:lang w:val="en-IE"/>
              </w:rPr>
              <w:t>Criteria</w:t>
            </w:r>
            <w:r w:rsidRPr="003F204A">
              <w:rPr>
                <w:spacing w:val="-4"/>
                <w:sz w:val="24"/>
                <w:lang w:val="en-IE"/>
              </w:rPr>
              <w:t xml:space="preserve"> </w:t>
            </w:r>
            <w:r w:rsidRPr="003F204A">
              <w:rPr>
                <w:sz w:val="24"/>
                <w:lang w:val="en-IE"/>
              </w:rPr>
              <w:t>as</w:t>
            </w:r>
            <w:r w:rsidRPr="003F204A">
              <w:rPr>
                <w:spacing w:val="-5"/>
                <w:sz w:val="24"/>
                <w:lang w:val="en-IE"/>
              </w:rPr>
              <w:t xml:space="preserve"> </w:t>
            </w:r>
            <w:r w:rsidRPr="003F204A">
              <w:rPr>
                <w:sz w:val="24"/>
                <w:lang w:val="en-IE"/>
              </w:rPr>
              <w:t>set</w:t>
            </w:r>
            <w:r w:rsidRPr="003F204A">
              <w:rPr>
                <w:spacing w:val="-2"/>
                <w:sz w:val="24"/>
                <w:lang w:val="en-IE"/>
              </w:rPr>
              <w:t xml:space="preserve"> </w:t>
            </w:r>
            <w:r w:rsidRPr="003F204A">
              <w:rPr>
                <w:sz w:val="24"/>
                <w:lang w:val="en-IE"/>
              </w:rPr>
              <w:t>out</w:t>
            </w:r>
            <w:r w:rsidRPr="003F204A">
              <w:rPr>
                <w:spacing w:val="-2"/>
                <w:sz w:val="24"/>
                <w:lang w:val="en-IE"/>
              </w:rPr>
              <w:t xml:space="preserve"> </w:t>
            </w:r>
            <w:r w:rsidRPr="003F204A">
              <w:rPr>
                <w:sz w:val="24"/>
                <w:lang w:val="en-IE"/>
              </w:rPr>
              <w:t>in</w:t>
            </w:r>
            <w:r w:rsidRPr="003F204A">
              <w:rPr>
                <w:spacing w:val="6"/>
                <w:sz w:val="24"/>
                <w:lang w:val="en-IE"/>
              </w:rPr>
              <w:t xml:space="preserve"> </w:t>
            </w:r>
            <w:r w:rsidRPr="003F204A">
              <w:rPr>
                <w:sz w:val="24"/>
                <w:lang w:val="en-IE"/>
              </w:rPr>
              <w:t>Part</w:t>
            </w:r>
            <w:r w:rsidRPr="003F204A">
              <w:rPr>
                <w:spacing w:val="-3"/>
                <w:sz w:val="24"/>
                <w:lang w:val="en-IE"/>
              </w:rPr>
              <w:t xml:space="preserve"> </w:t>
            </w:r>
            <w:r w:rsidRPr="003F204A">
              <w:rPr>
                <w:sz w:val="24"/>
                <w:lang w:val="en-IE"/>
              </w:rPr>
              <w:t>3 of</w:t>
            </w:r>
            <w:r w:rsidRPr="003F204A">
              <w:rPr>
                <w:spacing w:val="4"/>
                <w:sz w:val="24"/>
                <w:lang w:val="en-IE"/>
              </w:rPr>
              <w:t xml:space="preserve"> </w:t>
            </w:r>
            <w:r w:rsidRPr="003F204A">
              <w:rPr>
                <w:sz w:val="24"/>
                <w:lang w:val="en-IE"/>
              </w:rPr>
              <w:t>the</w:t>
            </w:r>
            <w:r w:rsidRPr="003F204A">
              <w:rPr>
                <w:spacing w:val="2"/>
                <w:sz w:val="24"/>
                <w:lang w:val="en-IE"/>
              </w:rPr>
              <w:t xml:space="preserve"> </w:t>
            </w:r>
            <w:r w:rsidRPr="003F204A">
              <w:rPr>
                <w:spacing w:val="-4"/>
                <w:sz w:val="24"/>
                <w:lang w:val="en-IE"/>
              </w:rPr>
              <w:t>RFT.</w:t>
            </w:r>
          </w:p>
        </w:tc>
      </w:tr>
      <w:tr w:rsidR="00851761" w:rsidRPr="003F204A" w14:paraId="30B9830C" w14:textId="77777777" w:rsidTr="00633A9B">
        <w:trPr>
          <w:trHeight w:val="735"/>
        </w:trPr>
        <w:tc>
          <w:tcPr>
            <w:tcW w:w="532" w:type="dxa"/>
          </w:tcPr>
          <w:p w14:paraId="32044183" w14:textId="77777777" w:rsidR="00851761" w:rsidRPr="003F204A" w:rsidRDefault="00851761" w:rsidP="00633A9B">
            <w:pPr>
              <w:pStyle w:val="TableParagraph"/>
              <w:spacing w:before="60"/>
              <w:rPr>
                <w:lang w:val="en-IE"/>
              </w:rPr>
            </w:pPr>
            <w:r w:rsidRPr="003F204A">
              <w:rPr>
                <w:color w:val="0000FF"/>
                <w:spacing w:val="-5"/>
                <w:sz w:val="24"/>
                <w:lang w:val="en-IE"/>
              </w:rPr>
              <w:t>4.</w:t>
            </w:r>
          </w:p>
        </w:tc>
        <w:tc>
          <w:tcPr>
            <w:tcW w:w="8434" w:type="dxa"/>
          </w:tcPr>
          <w:p w14:paraId="685219ED" w14:textId="77777777" w:rsidR="00851761" w:rsidRPr="003F204A" w:rsidRDefault="00851761" w:rsidP="00633A9B">
            <w:pPr>
              <w:pStyle w:val="TableParagraph"/>
              <w:spacing w:before="60" w:line="278" w:lineRule="auto"/>
              <w:ind w:left="318"/>
              <w:rPr>
                <w:lang w:val="en-IE"/>
              </w:rPr>
            </w:pPr>
            <w:r w:rsidRPr="003F204A">
              <w:rPr>
                <w:sz w:val="24"/>
                <w:lang w:val="en-IE"/>
              </w:rPr>
              <w:t>We agree to provide the Contracting Authority with the Services in accordance with the RFT and our Tender.</w:t>
            </w:r>
          </w:p>
        </w:tc>
      </w:tr>
      <w:tr w:rsidR="00851761" w:rsidRPr="003F204A" w14:paraId="6C7F55E1" w14:textId="77777777" w:rsidTr="00633A9B">
        <w:trPr>
          <w:trHeight w:val="1045"/>
        </w:trPr>
        <w:tc>
          <w:tcPr>
            <w:tcW w:w="532" w:type="dxa"/>
          </w:tcPr>
          <w:p w14:paraId="57E5370E" w14:textId="77777777" w:rsidR="00851761" w:rsidRPr="003F204A" w:rsidRDefault="00851761" w:rsidP="00633A9B">
            <w:pPr>
              <w:pStyle w:val="TableParagraph"/>
              <w:spacing w:before="55"/>
              <w:rPr>
                <w:lang w:val="en-IE"/>
              </w:rPr>
            </w:pPr>
            <w:r w:rsidRPr="003F204A">
              <w:rPr>
                <w:color w:val="0000FF"/>
                <w:spacing w:val="-5"/>
                <w:sz w:val="24"/>
                <w:lang w:val="en-IE"/>
              </w:rPr>
              <w:t>5.</w:t>
            </w:r>
          </w:p>
        </w:tc>
        <w:tc>
          <w:tcPr>
            <w:tcW w:w="8434" w:type="dxa"/>
          </w:tcPr>
          <w:p w14:paraId="0F7DE9CF" w14:textId="77777777" w:rsidR="00851761" w:rsidRPr="003F204A" w:rsidRDefault="00851761" w:rsidP="00633A9B">
            <w:pPr>
              <w:pStyle w:val="TableParagraph"/>
              <w:spacing w:before="55" w:line="278" w:lineRule="auto"/>
              <w:ind w:left="318" w:right="59"/>
              <w:jc w:val="both"/>
              <w:rPr>
                <w:lang w:val="en-IE"/>
              </w:rPr>
            </w:pPr>
            <w:r w:rsidRPr="003F204A">
              <w:rPr>
                <w:sz w:val="24"/>
                <w:lang w:val="en-IE"/>
              </w:rPr>
              <w:t>We agree that, if awarded any Services Contract, we shall, in the performance of such contract, comply with all applicable obligations in the field of environmental, social and labour law.</w:t>
            </w:r>
          </w:p>
        </w:tc>
      </w:tr>
      <w:tr w:rsidR="00851761" w:rsidRPr="003F204A" w14:paraId="707562B4" w14:textId="77777777" w:rsidTr="00633A9B">
        <w:trPr>
          <w:trHeight w:val="430"/>
        </w:trPr>
        <w:tc>
          <w:tcPr>
            <w:tcW w:w="532" w:type="dxa"/>
          </w:tcPr>
          <w:p w14:paraId="6C0E94F8" w14:textId="77777777" w:rsidR="00851761" w:rsidRPr="003F204A" w:rsidRDefault="00851761" w:rsidP="00633A9B">
            <w:pPr>
              <w:pStyle w:val="TableParagraph"/>
              <w:spacing w:before="61"/>
              <w:rPr>
                <w:lang w:val="en-IE"/>
              </w:rPr>
            </w:pPr>
            <w:r w:rsidRPr="003F204A">
              <w:rPr>
                <w:color w:val="0000FF"/>
                <w:spacing w:val="-5"/>
                <w:sz w:val="24"/>
                <w:lang w:val="en-IE"/>
              </w:rPr>
              <w:t>6.</w:t>
            </w:r>
          </w:p>
        </w:tc>
        <w:tc>
          <w:tcPr>
            <w:tcW w:w="8434" w:type="dxa"/>
          </w:tcPr>
          <w:p w14:paraId="0675CE3B" w14:textId="77777777" w:rsidR="00851761" w:rsidRPr="003F204A" w:rsidRDefault="00851761" w:rsidP="00633A9B">
            <w:pPr>
              <w:pStyle w:val="TableParagraph"/>
              <w:spacing w:before="61"/>
              <w:ind w:left="318"/>
              <w:rPr>
                <w:lang w:val="en-IE"/>
              </w:rPr>
            </w:pPr>
            <w:r w:rsidRPr="003F204A">
              <w:rPr>
                <w:sz w:val="24"/>
                <w:lang w:val="en-IE"/>
              </w:rPr>
              <w:t>We</w:t>
            </w:r>
            <w:r w:rsidRPr="003F204A">
              <w:rPr>
                <w:spacing w:val="-2"/>
                <w:sz w:val="24"/>
                <w:lang w:val="en-IE"/>
              </w:rPr>
              <w:t xml:space="preserve"> </w:t>
            </w:r>
            <w:r w:rsidRPr="003F204A">
              <w:rPr>
                <w:sz w:val="24"/>
                <w:lang w:val="en-IE"/>
              </w:rPr>
              <w:t>confirm</w:t>
            </w:r>
            <w:r w:rsidRPr="003F204A">
              <w:rPr>
                <w:spacing w:val="4"/>
                <w:sz w:val="24"/>
                <w:lang w:val="en-IE"/>
              </w:rPr>
              <w:t xml:space="preserve"> </w:t>
            </w:r>
            <w:r w:rsidRPr="003F204A">
              <w:rPr>
                <w:sz w:val="24"/>
                <w:lang w:val="en-IE"/>
              </w:rPr>
              <w:t>that</w:t>
            </w:r>
            <w:r w:rsidRPr="003F204A">
              <w:rPr>
                <w:spacing w:val="-3"/>
                <w:sz w:val="24"/>
                <w:lang w:val="en-IE"/>
              </w:rPr>
              <w:t xml:space="preserve"> </w:t>
            </w:r>
            <w:r w:rsidRPr="003F204A">
              <w:rPr>
                <w:sz w:val="24"/>
                <w:lang w:val="en-IE"/>
              </w:rPr>
              <w:t>we</w:t>
            </w:r>
            <w:r w:rsidRPr="003F204A">
              <w:rPr>
                <w:spacing w:val="1"/>
                <w:sz w:val="24"/>
                <w:lang w:val="en-IE"/>
              </w:rPr>
              <w:t xml:space="preserve"> </w:t>
            </w:r>
            <w:r w:rsidRPr="003F204A">
              <w:rPr>
                <w:sz w:val="24"/>
                <w:lang w:val="en-IE"/>
              </w:rPr>
              <w:t>have</w:t>
            </w:r>
            <w:r w:rsidRPr="003F204A">
              <w:rPr>
                <w:spacing w:val="1"/>
                <w:sz w:val="24"/>
                <w:lang w:val="en-IE"/>
              </w:rPr>
              <w:t xml:space="preserve"> </w:t>
            </w:r>
            <w:r w:rsidRPr="003F204A">
              <w:rPr>
                <w:sz w:val="24"/>
                <w:lang w:val="en-IE"/>
              </w:rPr>
              <w:t>complied</w:t>
            </w:r>
            <w:r w:rsidRPr="003F204A">
              <w:rPr>
                <w:spacing w:val="5"/>
                <w:sz w:val="24"/>
                <w:lang w:val="en-IE"/>
              </w:rPr>
              <w:t xml:space="preserve"> </w:t>
            </w:r>
            <w:r w:rsidRPr="003F204A">
              <w:rPr>
                <w:sz w:val="24"/>
                <w:lang w:val="en-IE"/>
              </w:rPr>
              <w:t>with</w:t>
            </w:r>
            <w:r w:rsidRPr="003F204A">
              <w:rPr>
                <w:spacing w:val="-5"/>
                <w:sz w:val="24"/>
                <w:lang w:val="en-IE"/>
              </w:rPr>
              <w:t xml:space="preserve"> </w:t>
            </w:r>
            <w:r w:rsidRPr="003F204A">
              <w:rPr>
                <w:sz w:val="24"/>
                <w:lang w:val="en-IE"/>
              </w:rPr>
              <w:t>all requirements</w:t>
            </w:r>
            <w:r w:rsidRPr="003F204A">
              <w:rPr>
                <w:spacing w:val="-5"/>
                <w:sz w:val="24"/>
                <w:lang w:val="en-IE"/>
              </w:rPr>
              <w:t xml:space="preserve"> </w:t>
            </w:r>
            <w:r w:rsidRPr="003F204A">
              <w:rPr>
                <w:sz w:val="24"/>
                <w:lang w:val="en-IE"/>
              </w:rPr>
              <w:t>as</w:t>
            </w:r>
            <w:r w:rsidRPr="003F204A">
              <w:rPr>
                <w:spacing w:val="-6"/>
                <w:sz w:val="24"/>
                <w:lang w:val="en-IE"/>
              </w:rPr>
              <w:t xml:space="preserve"> </w:t>
            </w:r>
            <w:r w:rsidRPr="003F204A">
              <w:rPr>
                <w:sz w:val="24"/>
                <w:lang w:val="en-IE"/>
              </w:rPr>
              <w:t>set</w:t>
            </w:r>
            <w:r w:rsidRPr="003F204A">
              <w:rPr>
                <w:spacing w:val="-3"/>
                <w:sz w:val="24"/>
                <w:lang w:val="en-IE"/>
              </w:rPr>
              <w:t xml:space="preserve"> </w:t>
            </w:r>
            <w:r w:rsidRPr="003F204A">
              <w:rPr>
                <w:sz w:val="24"/>
                <w:lang w:val="en-IE"/>
              </w:rPr>
              <w:t>out</w:t>
            </w:r>
            <w:r w:rsidRPr="003F204A">
              <w:rPr>
                <w:spacing w:val="-3"/>
                <w:sz w:val="24"/>
                <w:lang w:val="en-IE"/>
              </w:rPr>
              <w:t xml:space="preserve"> </w:t>
            </w:r>
            <w:r w:rsidRPr="003F204A">
              <w:rPr>
                <w:sz w:val="24"/>
                <w:lang w:val="en-IE"/>
              </w:rPr>
              <w:t>at</w:t>
            </w:r>
            <w:r w:rsidRPr="003F204A">
              <w:rPr>
                <w:spacing w:val="-3"/>
                <w:sz w:val="24"/>
                <w:lang w:val="en-IE"/>
              </w:rPr>
              <w:t xml:space="preserve"> </w:t>
            </w:r>
            <w:r w:rsidRPr="003F204A">
              <w:rPr>
                <w:sz w:val="24"/>
                <w:lang w:val="en-IE"/>
              </w:rPr>
              <w:t>Part</w:t>
            </w:r>
            <w:r w:rsidRPr="003F204A">
              <w:rPr>
                <w:spacing w:val="-3"/>
                <w:sz w:val="24"/>
                <w:lang w:val="en-IE"/>
              </w:rPr>
              <w:t xml:space="preserve"> </w:t>
            </w:r>
            <w:r w:rsidRPr="003F204A">
              <w:rPr>
                <w:sz w:val="24"/>
                <w:lang w:val="en-IE"/>
              </w:rPr>
              <w:t>2</w:t>
            </w:r>
            <w:r w:rsidRPr="003F204A">
              <w:rPr>
                <w:spacing w:val="-1"/>
                <w:sz w:val="24"/>
                <w:lang w:val="en-IE"/>
              </w:rPr>
              <w:t xml:space="preserve"> </w:t>
            </w:r>
            <w:r w:rsidRPr="003F204A">
              <w:rPr>
                <w:sz w:val="24"/>
                <w:lang w:val="en-IE"/>
              </w:rPr>
              <w:t>of</w:t>
            </w:r>
            <w:r w:rsidRPr="003F204A">
              <w:rPr>
                <w:spacing w:val="3"/>
                <w:sz w:val="24"/>
                <w:lang w:val="en-IE"/>
              </w:rPr>
              <w:t xml:space="preserve"> </w:t>
            </w:r>
            <w:r w:rsidRPr="003F204A">
              <w:rPr>
                <w:sz w:val="24"/>
                <w:lang w:val="en-IE"/>
              </w:rPr>
              <w:t>the</w:t>
            </w:r>
            <w:r w:rsidRPr="003F204A">
              <w:rPr>
                <w:spacing w:val="1"/>
                <w:sz w:val="24"/>
                <w:lang w:val="en-IE"/>
              </w:rPr>
              <w:t xml:space="preserve"> </w:t>
            </w:r>
            <w:r w:rsidRPr="003F204A">
              <w:rPr>
                <w:spacing w:val="-4"/>
                <w:sz w:val="24"/>
                <w:lang w:val="en-IE"/>
              </w:rPr>
              <w:t>RFT.</w:t>
            </w:r>
          </w:p>
        </w:tc>
      </w:tr>
      <w:tr w:rsidR="00851761" w:rsidRPr="003F204A" w14:paraId="57666CC2" w14:textId="77777777" w:rsidTr="00633A9B">
        <w:trPr>
          <w:trHeight w:val="740"/>
        </w:trPr>
        <w:tc>
          <w:tcPr>
            <w:tcW w:w="532" w:type="dxa"/>
          </w:tcPr>
          <w:p w14:paraId="62589936" w14:textId="77777777" w:rsidR="00851761" w:rsidRPr="003F204A" w:rsidRDefault="00851761" w:rsidP="00633A9B">
            <w:pPr>
              <w:pStyle w:val="TableParagraph"/>
              <w:spacing w:before="60"/>
              <w:rPr>
                <w:lang w:val="en-IE"/>
              </w:rPr>
            </w:pPr>
            <w:r w:rsidRPr="003F204A">
              <w:rPr>
                <w:color w:val="0000FF"/>
                <w:spacing w:val="-5"/>
                <w:sz w:val="24"/>
                <w:lang w:val="en-IE"/>
              </w:rPr>
              <w:t>7.</w:t>
            </w:r>
          </w:p>
        </w:tc>
        <w:tc>
          <w:tcPr>
            <w:tcW w:w="8434" w:type="dxa"/>
          </w:tcPr>
          <w:p w14:paraId="7BFA9656" w14:textId="77777777" w:rsidR="00851761" w:rsidRPr="003F204A" w:rsidRDefault="00851761" w:rsidP="00633A9B">
            <w:pPr>
              <w:pStyle w:val="TableParagraph"/>
              <w:spacing w:before="60" w:line="278" w:lineRule="auto"/>
              <w:ind w:left="318"/>
              <w:rPr>
                <w:lang w:val="en-IE"/>
              </w:rPr>
            </w:pPr>
            <w:r w:rsidRPr="003F204A">
              <w:rPr>
                <w:sz w:val="24"/>
                <w:lang w:val="en-IE"/>
              </w:rPr>
              <w:t>We confirm</w:t>
            </w:r>
            <w:r w:rsidRPr="003F204A">
              <w:rPr>
                <w:spacing w:val="20"/>
                <w:sz w:val="24"/>
                <w:lang w:val="en-IE"/>
              </w:rPr>
              <w:t xml:space="preserve"> </w:t>
            </w:r>
            <w:r w:rsidRPr="003F204A">
              <w:rPr>
                <w:sz w:val="24"/>
                <w:lang w:val="en-IE"/>
              </w:rPr>
              <w:t>that all prices quoted</w:t>
            </w:r>
            <w:r w:rsidRPr="003F204A">
              <w:rPr>
                <w:spacing w:val="20"/>
                <w:sz w:val="24"/>
                <w:lang w:val="en-IE"/>
              </w:rPr>
              <w:t xml:space="preserve"> </w:t>
            </w:r>
            <w:r w:rsidRPr="003F204A">
              <w:rPr>
                <w:sz w:val="24"/>
                <w:lang w:val="en-IE"/>
              </w:rPr>
              <w:t>in our</w:t>
            </w:r>
            <w:r w:rsidRPr="003F204A">
              <w:rPr>
                <w:spacing w:val="19"/>
                <w:sz w:val="24"/>
                <w:lang w:val="en-IE"/>
              </w:rPr>
              <w:t xml:space="preserve"> </w:t>
            </w:r>
            <w:r w:rsidRPr="003F204A">
              <w:rPr>
                <w:sz w:val="24"/>
                <w:lang w:val="en-IE"/>
              </w:rPr>
              <w:t>Tender</w:t>
            </w:r>
            <w:r w:rsidRPr="003F204A">
              <w:rPr>
                <w:spacing w:val="19"/>
                <w:sz w:val="24"/>
                <w:lang w:val="en-IE"/>
              </w:rPr>
              <w:t xml:space="preserve"> </w:t>
            </w:r>
            <w:r w:rsidRPr="003F204A">
              <w:rPr>
                <w:sz w:val="24"/>
                <w:lang w:val="en-IE"/>
              </w:rPr>
              <w:t>will remain</w:t>
            </w:r>
            <w:r w:rsidRPr="003F204A">
              <w:rPr>
                <w:spacing w:val="20"/>
                <w:sz w:val="24"/>
                <w:lang w:val="en-IE"/>
              </w:rPr>
              <w:t xml:space="preserve"> </w:t>
            </w:r>
            <w:r w:rsidRPr="003F204A">
              <w:rPr>
                <w:sz w:val="24"/>
                <w:lang w:val="en-IE"/>
              </w:rPr>
              <w:t>valid</w:t>
            </w:r>
            <w:r w:rsidRPr="003F204A">
              <w:rPr>
                <w:spacing w:val="20"/>
                <w:sz w:val="24"/>
                <w:lang w:val="en-IE"/>
              </w:rPr>
              <w:t xml:space="preserve"> </w:t>
            </w:r>
            <w:r w:rsidRPr="003F204A">
              <w:rPr>
                <w:sz w:val="24"/>
                <w:lang w:val="en-IE"/>
              </w:rPr>
              <w:t>for</w:t>
            </w:r>
            <w:r w:rsidRPr="003F204A">
              <w:rPr>
                <w:spacing w:val="19"/>
                <w:sz w:val="24"/>
                <w:lang w:val="en-IE"/>
              </w:rPr>
              <w:t xml:space="preserve"> </w:t>
            </w:r>
            <w:r w:rsidRPr="003F204A">
              <w:rPr>
                <w:sz w:val="24"/>
                <w:lang w:val="en-IE"/>
              </w:rPr>
              <w:t>the period of time commencing from the Tender Deadline, as specified at</w:t>
            </w:r>
            <w:r w:rsidRPr="003F204A">
              <w:rPr>
                <w:spacing w:val="-6"/>
                <w:sz w:val="24"/>
                <w:lang w:val="en-IE"/>
              </w:rPr>
              <w:t xml:space="preserve"> </w:t>
            </w:r>
            <w:r w:rsidRPr="003F204A">
              <w:rPr>
                <w:sz w:val="24"/>
                <w:lang w:val="en-IE"/>
              </w:rPr>
              <w:t>paragraph 2.10.3 of the RFT.</w:t>
            </w:r>
          </w:p>
        </w:tc>
      </w:tr>
      <w:tr w:rsidR="00851761" w:rsidRPr="003F204A" w14:paraId="7ED45539" w14:textId="77777777" w:rsidTr="00633A9B">
        <w:trPr>
          <w:trHeight w:val="1045"/>
        </w:trPr>
        <w:tc>
          <w:tcPr>
            <w:tcW w:w="532" w:type="dxa"/>
          </w:tcPr>
          <w:p w14:paraId="0F6730B6" w14:textId="77777777" w:rsidR="00851761" w:rsidRPr="003F204A" w:rsidRDefault="00851761" w:rsidP="00633A9B">
            <w:pPr>
              <w:pStyle w:val="TableParagraph"/>
              <w:spacing w:before="60"/>
              <w:rPr>
                <w:lang w:val="en-IE"/>
              </w:rPr>
            </w:pPr>
            <w:r w:rsidRPr="003F204A">
              <w:rPr>
                <w:color w:val="0000FF"/>
                <w:spacing w:val="-5"/>
                <w:sz w:val="24"/>
                <w:lang w:val="en-IE"/>
              </w:rPr>
              <w:t>8.</w:t>
            </w:r>
          </w:p>
        </w:tc>
        <w:tc>
          <w:tcPr>
            <w:tcW w:w="8434" w:type="dxa"/>
          </w:tcPr>
          <w:p w14:paraId="04C46E9E" w14:textId="77777777" w:rsidR="00851761" w:rsidRPr="003F204A" w:rsidRDefault="00851761" w:rsidP="00633A9B">
            <w:pPr>
              <w:pStyle w:val="TableParagraph"/>
              <w:spacing w:before="60" w:line="278" w:lineRule="auto"/>
              <w:ind w:left="318" w:right="62"/>
              <w:jc w:val="both"/>
              <w:rPr>
                <w:lang w:val="en-IE"/>
              </w:rPr>
            </w:pPr>
            <w:r w:rsidRPr="003F204A">
              <w:rPr>
                <w:sz w:val="24"/>
                <w:lang w:val="en-IE"/>
              </w:rPr>
              <w:t>We shall, if awarded any Services Contract under the RFT, have in place on the Effective Date</w:t>
            </w:r>
            <w:r w:rsidRPr="003F204A">
              <w:rPr>
                <w:spacing w:val="-2"/>
                <w:sz w:val="24"/>
                <w:lang w:val="en-IE"/>
              </w:rPr>
              <w:t xml:space="preserve"> </w:t>
            </w:r>
            <w:r w:rsidRPr="003F204A">
              <w:rPr>
                <w:sz w:val="24"/>
                <w:lang w:val="en-IE"/>
              </w:rPr>
              <w:t>of the</w:t>
            </w:r>
            <w:r w:rsidRPr="003F204A">
              <w:rPr>
                <w:spacing w:val="-2"/>
                <w:sz w:val="24"/>
                <w:lang w:val="en-IE"/>
              </w:rPr>
              <w:t xml:space="preserve"> </w:t>
            </w:r>
            <w:r w:rsidRPr="003F204A">
              <w:rPr>
                <w:sz w:val="24"/>
                <w:lang w:val="en-IE"/>
              </w:rPr>
              <w:t>Services Contract</w:t>
            </w:r>
            <w:r w:rsidRPr="003F204A">
              <w:rPr>
                <w:spacing w:val="-6"/>
                <w:sz w:val="24"/>
                <w:lang w:val="en-IE"/>
              </w:rPr>
              <w:t xml:space="preserve"> </w:t>
            </w:r>
            <w:r w:rsidRPr="003F204A">
              <w:rPr>
                <w:sz w:val="24"/>
                <w:lang w:val="en-IE"/>
              </w:rPr>
              <w:t>all</w:t>
            </w:r>
            <w:r w:rsidRPr="003F204A">
              <w:rPr>
                <w:spacing w:val="-3"/>
                <w:sz w:val="24"/>
                <w:lang w:val="en-IE"/>
              </w:rPr>
              <w:t xml:space="preserve"> </w:t>
            </w:r>
            <w:r w:rsidRPr="003F204A">
              <w:rPr>
                <w:sz w:val="24"/>
                <w:lang w:val="en-IE"/>
              </w:rPr>
              <w:t>insurances (if any) as required by</w:t>
            </w:r>
            <w:r w:rsidRPr="003F204A">
              <w:rPr>
                <w:spacing w:val="-2"/>
                <w:sz w:val="24"/>
                <w:lang w:val="en-IE"/>
              </w:rPr>
              <w:t xml:space="preserve"> </w:t>
            </w:r>
            <w:r w:rsidRPr="003F204A">
              <w:rPr>
                <w:sz w:val="24"/>
                <w:lang w:val="en-IE"/>
              </w:rPr>
              <w:t>paragraph 2.21.1</w:t>
            </w:r>
            <w:r w:rsidRPr="003F204A">
              <w:rPr>
                <w:spacing w:val="-4"/>
                <w:sz w:val="24"/>
                <w:lang w:val="en-IE"/>
              </w:rPr>
              <w:t xml:space="preserve"> </w:t>
            </w:r>
            <w:r w:rsidRPr="003F204A">
              <w:rPr>
                <w:sz w:val="24"/>
                <w:lang w:val="en-IE"/>
              </w:rPr>
              <w:t xml:space="preserve">of the </w:t>
            </w:r>
            <w:r w:rsidRPr="003F204A">
              <w:rPr>
                <w:spacing w:val="-4"/>
                <w:sz w:val="24"/>
                <w:lang w:val="en-IE"/>
              </w:rPr>
              <w:t>RFT.</w:t>
            </w:r>
          </w:p>
        </w:tc>
      </w:tr>
      <w:tr w:rsidR="00851761" w:rsidRPr="003F204A" w14:paraId="54D0D974" w14:textId="77777777" w:rsidTr="00633A9B">
        <w:trPr>
          <w:trHeight w:val="2181"/>
        </w:trPr>
        <w:tc>
          <w:tcPr>
            <w:tcW w:w="532" w:type="dxa"/>
          </w:tcPr>
          <w:p w14:paraId="32D663E5" w14:textId="77777777" w:rsidR="00851761" w:rsidRPr="003F204A" w:rsidRDefault="00851761" w:rsidP="00633A9B">
            <w:pPr>
              <w:pStyle w:val="TableParagraph"/>
              <w:spacing w:before="55"/>
              <w:rPr>
                <w:lang w:val="en-IE"/>
              </w:rPr>
            </w:pPr>
            <w:r w:rsidRPr="003F204A">
              <w:rPr>
                <w:color w:val="0000FF"/>
                <w:spacing w:val="-5"/>
                <w:sz w:val="24"/>
                <w:lang w:val="en-IE"/>
              </w:rPr>
              <w:t>9.</w:t>
            </w:r>
          </w:p>
        </w:tc>
        <w:tc>
          <w:tcPr>
            <w:tcW w:w="8434" w:type="dxa"/>
          </w:tcPr>
          <w:p w14:paraId="65C30927" w14:textId="77777777" w:rsidR="00851761" w:rsidRPr="003F204A" w:rsidRDefault="00851761" w:rsidP="00633A9B">
            <w:pPr>
              <w:pStyle w:val="TableParagraph"/>
              <w:spacing w:before="55" w:line="278" w:lineRule="auto"/>
              <w:ind w:left="318" w:right="52"/>
              <w:jc w:val="both"/>
              <w:rPr>
                <w:sz w:val="24"/>
                <w:lang w:val="en-IE"/>
              </w:rPr>
            </w:pPr>
            <w:r w:rsidRPr="003F204A">
              <w:rPr>
                <w:sz w:val="24"/>
                <w:lang w:val="en-IE"/>
              </w:rPr>
              <w:t>We confirm that all Data Subjects whose Personal Data is provided in our Tender have consented to the processing of such Personal Data by us, the Contracting Authority, the Evaluation Team and the</w:t>
            </w:r>
            <w:r w:rsidRPr="003F204A">
              <w:rPr>
                <w:spacing w:val="-2"/>
                <w:sz w:val="24"/>
                <w:lang w:val="en-IE"/>
              </w:rPr>
              <w:t xml:space="preserve"> </w:t>
            </w:r>
            <w:r w:rsidRPr="003F204A">
              <w:rPr>
                <w:sz w:val="24"/>
                <w:lang w:val="en-IE"/>
              </w:rPr>
              <w:t>supplier of the etenders.gov.ie website, for the</w:t>
            </w:r>
            <w:r w:rsidRPr="003F204A">
              <w:rPr>
                <w:spacing w:val="-2"/>
                <w:sz w:val="24"/>
                <w:lang w:val="en-IE"/>
              </w:rPr>
              <w:t xml:space="preserve"> </w:t>
            </w:r>
            <w:r w:rsidRPr="003F204A">
              <w:rPr>
                <w:sz w:val="24"/>
                <w:lang w:val="en-IE"/>
              </w:rPr>
              <w:t>purposes of our participation in</w:t>
            </w:r>
            <w:r w:rsidRPr="003F204A">
              <w:rPr>
                <w:spacing w:val="-6"/>
                <w:sz w:val="24"/>
                <w:lang w:val="en-IE"/>
              </w:rPr>
              <w:t xml:space="preserve"> </w:t>
            </w:r>
            <w:r w:rsidRPr="003F204A">
              <w:rPr>
                <w:sz w:val="24"/>
                <w:lang w:val="en-IE"/>
              </w:rPr>
              <w:t>this</w:t>
            </w:r>
            <w:r w:rsidRPr="003F204A">
              <w:rPr>
                <w:spacing w:val="-7"/>
                <w:sz w:val="24"/>
                <w:lang w:val="en-IE"/>
              </w:rPr>
              <w:t xml:space="preserve"> </w:t>
            </w:r>
            <w:r w:rsidRPr="003F204A">
              <w:rPr>
                <w:sz w:val="24"/>
                <w:lang w:val="en-IE"/>
              </w:rPr>
              <w:t>Competition</w:t>
            </w:r>
            <w:r w:rsidRPr="003F204A">
              <w:rPr>
                <w:spacing w:val="-6"/>
                <w:sz w:val="24"/>
                <w:lang w:val="en-IE"/>
              </w:rPr>
              <w:t xml:space="preserve"> </w:t>
            </w:r>
            <w:r w:rsidRPr="003F204A">
              <w:rPr>
                <w:sz w:val="24"/>
                <w:lang w:val="en-IE"/>
              </w:rPr>
              <w:t>or that</w:t>
            </w:r>
            <w:r w:rsidRPr="003F204A">
              <w:rPr>
                <w:spacing w:val="-4"/>
                <w:sz w:val="24"/>
                <w:lang w:val="en-IE"/>
              </w:rPr>
              <w:t xml:space="preserve"> </w:t>
            </w:r>
            <w:r w:rsidRPr="003F204A">
              <w:rPr>
                <w:sz w:val="24"/>
                <w:lang w:val="en-IE"/>
              </w:rPr>
              <w:t>we</w:t>
            </w:r>
            <w:r w:rsidRPr="003F204A">
              <w:rPr>
                <w:spacing w:val="-10"/>
                <w:sz w:val="24"/>
                <w:lang w:val="en-IE"/>
              </w:rPr>
              <w:t xml:space="preserve"> </w:t>
            </w:r>
            <w:r w:rsidRPr="003F204A">
              <w:rPr>
                <w:sz w:val="24"/>
                <w:lang w:val="en-IE"/>
              </w:rPr>
              <w:t>otherwise have</w:t>
            </w:r>
            <w:r w:rsidRPr="003F204A">
              <w:rPr>
                <w:spacing w:val="-9"/>
                <w:sz w:val="24"/>
                <w:lang w:val="en-IE"/>
              </w:rPr>
              <w:t xml:space="preserve"> </w:t>
            </w:r>
            <w:r w:rsidRPr="003F204A">
              <w:rPr>
                <w:sz w:val="24"/>
                <w:lang w:val="en-IE"/>
              </w:rPr>
              <w:t>a legal</w:t>
            </w:r>
            <w:r w:rsidRPr="003F204A">
              <w:rPr>
                <w:spacing w:val="-11"/>
                <w:sz w:val="24"/>
                <w:lang w:val="en-IE"/>
              </w:rPr>
              <w:t xml:space="preserve"> </w:t>
            </w:r>
            <w:r w:rsidRPr="003F204A">
              <w:rPr>
                <w:sz w:val="24"/>
                <w:lang w:val="en-IE"/>
              </w:rPr>
              <w:t>basis for</w:t>
            </w:r>
            <w:r w:rsidRPr="003F204A">
              <w:rPr>
                <w:spacing w:val="-7"/>
                <w:sz w:val="24"/>
                <w:lang w:val="en-IE"/>
              </w:rPr>
              <w:t xml:space="preserve"> </w:t>
            </w:r>
            <w:r w:rsidRPr="003F204A">
              <w:rPr>
                <w:sz w:val="24"/>
                <w:lang w:val="en-IE"/>
              </w:rPr>
              <w:t>providing</w:t>
            </w:r>
            <w:r w:rsidRPr="003F204A">
              <w:rPr>
                <w:spacing w:val="-13"/>
                <w:sz w:val="24"/>
                <w:lang w:val="en-IE"/>
              </w:rPr>
              <w:t xml:space="preserve"> </w:t>
            </w:r>
            <w:r w:rsidRPr="003F204A">
              <w:rPr>
                <w:sz w:val="24"/>
                <w:lang w:val="en-IE"/>
              </w:rPr>
              <w:t>such Personal Data to the Contracting Authority for the purposes of our participation in this Competition and that</w:t>
            </w:r>
            <w:r w:rsidRPr="003F204A">
              <w:rPr>
                <w:spacing w:val="-5"/>
                <w:sz w:val="24"/>
                <w:lang w:val="en-IE"/>
              </w:rPr>
              <w:t xml:space="preserve"> </w:t>
            </w:r>
            <w:r w:rsidRPr="003F204A">
              <w:rPr>
                <w:sz w:val="24"/>
                <w:lang w:val="en-IE"/>
              </w:rPr>
              <w:t>we will</w:t>
            </w:r>
            <w:r w:rsidRPr="003F204A">
              <w:rPr>
                <w:spacing w:val="-1"/>
                <w:sz w:val="24"/>
                <w:lang w:val="en-IE"/>
              </w:rPr>
              <w:t xml:space="preserve"> </w:t>
            </w:r>
            <w:r w:rsidRPr="003F204A">
              <w:rPr>
                <w:sz w:val="24"/>
                <w:lang w:val="en-IE"/>
              </w:rPr>
              <w:t>provide</w:t>
            </w:r>
            <w:r w:rsidRPr="003F204A">
              <w:rPr>
                <w:spacing w:val="-1"/>
                <w:sz w:val="24"/>
                <w:lang w:val="en-IE"/>
              </w:rPr>
              <w:t xml:space="preserve"> </w:t>
            </w:r>
            <w:r w:rsidRPr="003F204A">
              <w:rPr>
                <w:sz w:val="24"/>
                <w:lang w:val="en-IE"/>
              </w:rPr>
              <w:t>evidence of such consent</w:t>
            </w:r>
            <w:r w:rsidRPr="003F204A">
              <w:rPr>
                <w:spacing w:val="-5"/>
                <w:sz w:val="24"/>
                <w:lang w:val="en-IE"/>
              </w:rPr>
              <w:t xml:space="preserve"> </w:t>
            </w:r>
            <w:r w:rsidRPr="003F204A">
              <w:rPr>
                <w:sz w:val="24"/>
                <w:lang w:val="en-IE"/>
              </w:rPr>
              <w:t>and / or legal</w:t>
            </w:r>
            <w:r w:rsidRPr="003F204A">
              <w:rPr>
                <w:spacing w:val="-2"/>
                <w:sz w:val="24"/>
                <w:lang w:val="en-IE"/>
              </w:rPr>
              <w:t xml:space="preserve"> </w:t>
            </w:r>
            <w:r w:rsidRPr="003F204A">
              <w:rPr>
                <w:sz w:val="24"/>
                <w:lang w:val="en-IE"/>
              </w:rPr>
              <w:t>basis to the</w:t>
            </w:r>
          </w:p>
          <w:p w14:paraId="06430985" w14:textId="77777777" w:rsidR="00851761" w:rsidRPr="003F204A" w:rsidRDefault="00851761" w:rsidP="00633A9B">
            <w:pPr>
              <w:pStyle w:val="TableParagraph"/>
              <w:spacing w:line="237" w:lineRule="exact"/>
              <w:ind w:left="318"/>
              <w:jc w:val="both"/>
              <w:rPr>
                <w:sz w:val="24"/>
                <w:lang w:val="en-IE"/>
              </w:rPr>
            </w:pPr>
            <w:r w:rsidRPr="003F204A">
              <w:rPr>
                <w:sz w:val="24"/>
                <w:lang w:val="en-IE"/>
              </w:rPr>
              <w:t>Contracting</w:t>
            </w:r>
            <w:r w:rsidRPr="003F204A">
              <w:rPr>
                <w:spacing w:val="-3"/>
                <w:sz w:val="24"/>
                <w:lang w:val="en-IE"/>
              </w:rPr>
              <w:t xml:space="preserve"> </w:t>
            </w:r>
            <w:r w:rsidRPr="003F204A">
              <w:rPr>
                <w:sz w:val="24"/>
                <w:lang w:val="en-IE"/>
              </w:rPr>
              <w:t>Authority</w:t>
            </w:r>
            <w:r w:rsidRPr="003F204A">
              <w:rPr>
                <w:spacing w:val="-8"/>
                <w:sz w:val="24"/>
                <w:lang w:val="en-IE"/>
              </w:rPr>
              <w:t xml:space="preserve"> </w:t>
            </w:r>
            <w:r w:rsidRPr="003F204A">
              <w:rPr>
                <w:sz w:val="24"/>
                <w:lang w:val="en-IE"/>
              </w:rPr>
              <w:t>upon</w:t>
            </w:r>
            <w:r w:rsidRPr="003F204A">
              <w:rPr>
                <w:spacing w:val="6"/>
                <w:sz w:val="24"/>
                <w:lang w:val="en-IE"/>
              </w:rPr>
              <w:t xml:space="preserve"> </w:t>
            </w:r>
            <w:r w:rsidRPr="003F204A">
              <w:rPr>
                <w:spacing w:val="-2"/>
                <w:sz w:val="24"/>
                <w:lang w:val="en-IE"/>
              </w:rPr>
              <w:t>request.</w:t>
            </w:r>
          </w:p>
        </w:tc>
      </w:tr>
    </w:tbl>
    <w:p w14:paraId="6B332270" w14:textId="77777777" w:rsidR="00851761" w:rsidRPr="003F204A" w:rsidRDefault="00851761" w:rsidP="00851761">
      <w:pPr>
        <w:spacing w:line="237" w:lineRule="exact"/>
        <w:jc w:val="both"/>
        <w:rPr>
          <w:sz w:val="24"/>
        </w:rPr>
        <w:sectPr w:rsidR="00851761" w:rsidRPr="003F204A" w:rsidSect="00851761">
          <w:pgSz w:w="11910" w:h="16840"/>
          <w:pgMar w:top="1120" w:right="1060" w:bottom="1557" w:left="1280" w:header="0" w:footer="866" w:gutter="0"/>
          <w:cols w:space="720"/>
        </w:sectPr>
      </w:pPr>
    </w:p>
    <w:tbl>
      <w:tblPr>
        <w:tblW w:w="8960" w:type="dxa"/>
        <w:tblInd w:w="208" w:type="dxa"/>
        <w:tblLayout w:type="fixed"/>
        <w:tblCellMar>
          <w:left w:w="0" w:type="dxa"/>
          <w:right w:w="0" w:type="dxa"/>
        </w:tblCellMar>
        <w:tblLook w:val="01E0" w:firstRow="1" w:lastRow="1" w:firstColumn="1" w:lastColumn="1" w:noHBand="0" w:noVBand="0"/>
      </w:tblPr>
      <w:tblGrid>
        <w:gridCol w:w="587"/>
        <w:gridCol w:w="8373"/>
      </w:tblGrid>
      <w:tr w:rsidR="00851761" w:rsidRPr="003F204A" w14:paraId="111A4808" w14:textId="77777777" w:rsidTr="00633A9B">
        <w:trPr>
          <w:trHeight w:val="945"/>
        </w:trPr>
        <w:tc>
          <w:tcPr>
            <w:tcW w:w="587" w:type="dxa"/>
          </w:tcPr>
          <w:p w14:paraId="63612154" w14:textId="538EC640" w:rsidR="00851761" w:rsidRPr="003F204A" w:rsidRDefault="00851761" w:rsidP="001F6E70">
            <w:pPr>
              <w:pStyle w:val="TableParagraph"/>
              <w:spacing w:line="224" w:lineRule="exact"/>
              <w:rPr>
                <w:lang w:val="en-IE"/>
              </w:rPr>
            </w:pPr>
            <w:r w:rsidRPr="003F204A">
              <w:rPr>
                <w:color w:val="0000FF"/>
                <w:spacing w:val="-5"/>
                <w:sz w:val="24"/>
                <w:lang w:val="en-IE"/>
              </w:rPr>
              <w:t>1</w:t>
            </w:r>
            <w:r w:rsidR="001F6E70" w:rsidRPr="003F204A">
              <w:rPr>
                <w:color w:val="0000FF"/>
                <w:spacing w:val="-5"/>
                <w:sz w:val="24"/>
                <w:lang w:val="en-IE"/>
              </w:rPr>
              <w:t>0</w:t>
            </w:r>
            <w:r w:rsidRPr="003F204A">
              <w:rPr>
                <w:color w:val="0000FF"/>
                <w:spacing w:val="-5"/>
                <w:sz w:val="24"/>
                <w:lang w:val="en-IE"/>
              </w:rPr>
              <w:t>.</w:t>
            </w:r>
          </w:p>
        </w:tc>
        <w:tc>
          <w:tcPr>
            <w:tcW w:w="8373" w:type="dxa"/>
          </w:tcPr>
          <w:p w14:paraId="20486EEE" w14:textId="77777777" w:rsidR="00851761" w:rsidRPr="003F204A" w:rsidRDefault="00851761" w:rsidP="00633A9B">
            <w:pPr>
              <w:pStyle w:val="TableParagraph"/>
              <w:spacing w:line="224" w:lineRule="exact"/>
              <w:ind w:left="263"/>
              <w:rPr>
                <w:sz w:val="24"/>
                <w:lang w:val="en-IE"/>
              </w:rPr>
            </w:pPr>
            <w:r w:rsidRPr="003F204A">
              <w:rPr>
                <w:sz w:val="24"/>
                <w:lang w:val="en-IE"/>
              </w:rPr>
              <w:t>We</w:t>
            </w:r>
            <w:r w:rsidRPr="003F204A">
              <w:rPr>
                <w:spacing w:val="46"/>
                <w:sz w:val="24"/>
                <w:lang w:val="en-IE"/>
              </w:rPr>
              <w:t xml:space="preserve"> </w:t>
            </w:r>
            <w:r w:rsidRPr="003F204A">
              <w:rPr>
                <w:sz w:val="24"/>
                <w:lang w:val="en-IE"/>
              </w:rPr>
              <w:t>do</w:t>
            </w:r>
            <w:r w:rsidRPr="003F204A">
              <w:rPr>
                <w:spacing w:val="42"/>
                <w:sz w:val="24"/>
                <w:lang w:val="en-IE"/>
              </w:rPr>
              <w:t xml:space="preserve"> </w:t>
            </w:r>
            <w:r w:rsidRPr="003F204A">
              <w:rPr>
                <w:sz w:val="24"/>
                <w:lang w:val="en-IE"/>
              </w:rPr>
              <w:t>not</w:t>
            </w:r>
            <w:r w:rsidRPr="003F204A">
              <w:rPr>
                <w:spacing w:val="44"/>
                <w:sz w:val="24"/>
                <w:lang w:val="en-IE"/>
              </w:rPr>
              <w:t xml:space="preserve"> </w:t>
            </w:r>
            <w:r w:rsidRPr="003F204A">
              <w:rPr>
                <w:sz w:val="24"/>
                <w:lang w:val="en-IE"/>
              </w:rPr>
              <w:t>come</w:t>
            </w:r>
            <w:r w:rsidRPr="003F204A">
              <w:rPr>
                <w:spacing w:val="48"/>
                <w:sz w:val="24"/>
                <w:lang w:val="en-IE"/>
              </w:rPr>
              <w:t xml:space="preserve"> </w:t>
            </w:r>
            <w:r w:rsidRPr="003F204A">
              <w:rPr>
                <w:sz w:val="24"/>
                <w:lang w:val="en-IE"/>
              </w:rPr>
              <w:t>within</w:t>
            </w:r>
            <w:r w:rsidRPr="003F204A">
              <w:rPr>
                <w:spacing w:val="57"/>
                <w:sz w:val="24"/>
                <w:lang w:val="en-IE"/>
              </w:rPr>
              <w:t xml:space="preserve"> </w:t>
            </w:r>
            <w:r w:rsidRPr="003F204A">
              <w:rPr>
                <w:sz w:val="24"/>
                <w:lang w:val="en-IE"/>
              </w:rPr>
              <w:t>the</w:t>
            </w:r>
            <w:r w:rsidRPr="003F204A">
              <w:rPr>
                <w:spacing w:val="48"/>
                <w:sz w:val="24"/>
                <w:lang w:val="en-IE"/>
              </w:rPr>
              <w:t xml:space="preserve"> </w:t>
            </w:r>
            <w:r w:rsidRPr="003F204A">
              <w:rPr>
                <w:sz w:val="24"/>
                <w:lang w:val="en-IE"/>
              </w:rPr>
              <w:t>category</w:t>
            </w:r>
            <w:r w:rsidRPr="003F204A">
              <w:rPr>
                <w:spacing w:val="38"/>
                <w:sz w:val="24"/>
                <w:lang w:val="en-IE"/>
              </w:rPr>
              <w:t xml:space="preserve"> </w:t>
            </w:r>
            <w:r w:rsidRPr="003F204A">
              <w:rPr>
                <w:sz w:val="24"/>
                <w:lang w:val="en-IE"/>
              </w:rPr>
              <w:t>of</w:t>
            </w:r>
            <w:r w:rsidRPr="003F204A">
              <w:rPr>
                <w:spacing w:val="40"/>
                <w:sz w:val="24"/>
                <w:lang w:val="en-IE"/>
              </w:rPr>
              <w:t xml:space="preserve"> </w:t>
            </w:r>
            <w:r w:rsidRPr="003F204A">
              <w:rPr>
                <w:sz w:val="24"/>
                <w:lang w:val="en-IE"/>
              </w:rPr>
              <w:t>prohibited</w:t>
            </w:r>
            <w:r w:rsidRPr="003F204A">
              <w:rPr>
                <w:spacing w:val="43"/>
                <w:sz w:val="24"/>
                <w:lang w:val="en-IE"/>
              </w:rPr>
              <w:t xml:space="preserve"> </w:t>
            </w:r>
            <w:r w:rsidRPr="003F204A">
              <w:rPr>
                <w:sz w:val="24"/>
                <w:lang w:val="en-IE"/>
              </w:rPr>
              <w:t>economic</w:t>
            </w:r>
            <w:r w:rsidRPr="003F204A">
              <w:rPr>
                <w:spacing w:val="43"/>
                <w:sz w:val="24"/>
                <w:lang w:val="en-IE"/>
              </w:rPr>
              <w:t xml:space="preserve"> </w:t>
            </w:r>
            <w:r w:rsidRPr="003F204A">
              <w:rPr>
                <w:sz w:val="24"/>
                <w:lang w:val="en-IE"/>
              </w:rPr>
              <w:t>operators</w:t>
            </w:r>
            <w:r w:rsidRPr="003F204A">
              <w:rPr>
                <w:spacing w:val="52"/>
                <w:sz w:val="24"/>
                <w:lang w:val="en-IE"/>
              </w:rPr>
              <w:t xml:space="preserve"> </w:t>
            </w:r>
            <w:r w:rsidRPr="003F204A">
              <w:rPr>
                <w:sz w:val="24"/>
                <w:lang w:val="en-IE"/>
              </w:rPr>
              <w:t>identified</w:t>
            </w:r>
            <w:r w:rsidRPr="003F204A">
              <w:rPr>
                <w:spacing w:val="52"/>
                <w:sz w:val="24"/>
                <w:lang w:val="en-IE"/>
              </w:rPr>
              <w:t xml:space="preserve"> </w:t>
            </w:r>
            <w:r w:rsidRPr="003F204A">
              <w:rPr>
                <w:spacing w:val="-5"/>
                <w:sz w:val="24"/>
                <w:lang w:val="en-IE"/>
              </w:rPr>
              <w:t>in</w:t>
            </w:r>
          </w:p>
          <w:p w14:paraId="15D46B04" w14:textId="77777777" w:rsidR="00851761" w:rsidRPr="003F204A" w:rsidRDefault="00851761" w:rsidP="00633A9B">
            <w:pPr>
              <w:pStyle w:val="TableParagraph"/>
              <w:spacing w:before="41" w:line="276" w:lineRule="auto"/>
              <w:ind w:left="263"/>
              <w:rPr>
                <w:lang w:val="en-IE"/>
              </w:rPr>
            </w:pPr>
            <w:r w:rsidRPr="003F204A">
              <w:rPr>
                <w:sz w:val="24"/>
                <w:lang w:val="en-IE"/>
              </w:rPr>
              <w:t>Regulation (EU) No 833/2014 of 31 July 2014 (as amended by EU</w:t>
            </w:r>
            <w:r w:rsidRPr="003F204A">
              <w:rPr>
                <w:spacing w:val="-5"/>
                <w:sz w:val="24"/>
                <w:lang w:val="en-IE"/>
              </w:rPr>
              <w:t xml:space="preserve"> </w:t>
            </w:r>
            <w:r w:rsidRPr="003F204A">
              <w:rPr>
                <w:sz w:val="24"/>
                <w:lang w:val="en-IE"/>
              </w:rPr>
              <w:t>Regulation 2022/576 or any subsequent amendments to same).</w:t>
            </w:r>
          </w:p>
        </w:tc>
      </w:tr>
      <w:tr w:rsidR="00851761" w:rsidRPr="003F204A" w14:paraId="4FF58349" w14:textId="77777777" w:rsidTr="00633A9B">
        <w:trPr>
          <w:trHeight w:val="1050"/>
        </w:trPr>
        <w:tc>
          <w:tcPr>
            <w:tcW w:w="587" w:type="dxa"/>
          </w:tcPr>
          <w:p w14:paraId="384A0AA3" w14:textId="59FC00F0" w:rsidR="00851761" w:rsidRPr="003F204A" w:rsidRDefault="00851761" w:rsidP="001F6E70">
            <w:pPr>
              <w:pStyle w:val="TableParagraph"/>
              <w:spacing w:before="61"/>
              <w:rPr>
                <w:lang w:val="en-IE"/>
              </w:rPr>
            </w:pPr>
            <w:r w:rsidRPr="003F204A">
              <w:rPr>
                <w:color w:val="0000FF"/>
                <w:spacing w:val="-5"/>
                <w:sz w:val="24"/>
                <w:lang w:val="en-IE"/>
              </w:rPr>
              <w:t>1</w:t>
            </w:r>
            <w:r w:rsidR="001F6E70" w:rsidRPr="003F204A">
              <w:rPr>
                <w:color w:val="0000FF"/>
                <w:spacing w:val="-5"/>
                <w:sz w:val="24"/>
                <w:lang w:val="en-IE"/>
              </w:rPr>
              <w:t>1</w:t>
            </w:r>
            <w:r w:rsidRPr="003F204A">
              <w:rPr>
                <w:color w:val="0000FF"/>
                <w:spacing w:val="-5"/>
                <w:sz w:val="24"/>
                <w:lang w:val="en-IE"/>
              </w:rPr>
              <w:t>.</w:t>
            </w:r>
          </w:p>
        </w:tc>
        <w:tc>
          <w:tcPr>
            <w:tcW w:w="8373" w:type="dxa"/>
          </w:tcPr>
          <w:p w14:paraId="0B86DDBE" w14:textId="77777777" w:rsidR="00851761" w:rsidRPr="003F204A" w:rsidRDefault="00851761" w:rsidP="00633A9B">
            <w:pPr>
              <w:pStyle w:val="TableParagraph"/>
              <w:spacing w:before="61" w:line="278" w:lineRule="auto"/>
              <w:ind w:left="263" w:right="47"/>
              <w:jc w:val="both"/>
              <w:rPr>
                <w:lang w:val="en-IE"/>
              </w:rPr>
            </w:pPr>
            <w:r w:rsidRPr="003F204A">
              <w:rPr>
                <w:sz w:val="24"/>
                <w:lang w:val="en-IE"/>
              </w:rPr>
              <w:t>The</w:t>
            </w:r>
            <w:r w:rsidRPr="003F204A">
              <w:rPr>
                <w:spacing w:val="-4"/>
                <w:sz w:val="24"/>
                <w:lang w:val="en-IE"/>
              </w:rPr>
              <w:t xml:space="preserve"> </w:t>
            </w:r>
            <w:r w:rsidRPr="003F204A">
              <w:rPr>
                <w:sz w:val="24"/>
                <w:lang w:val="en-IE"/>
              </w:rPr>
              <w:t>origin of</w:t>
            </w:r>
            <w:r w:rsidRPr="003F204A">
              <w:rPr>
                <w:spacing w:val="-9"/>
                <w:sz w:val="24"/>
                <w:lang w:val="en-IE"/>
              </w:rPr>
              <w:t xml:space="preserve"> </w:t>
            </w:r>
            <w:r w:rsidRPr="003F204A">
              <w:rPr>
                <w:sz w:val="24"/>
                <w:lang w:val="en-IE"/>
              </w:rPr>
              <w:t>goods connected to</w:t>
            </w:r>
            <w:r w:rsidRPr="003F204A">
              <w:rPr>
                <w:spacing w:val="-2"/>
                <w:sz w:val="24"/>
                <w:lang w:val="en-IE"/>
              </w:rPr>
              <w:t xml:space="preserve"> </w:t>
            </w:r>
            <w:r w:rsidRPr="003F204A">
              <w:rPr>
                <w:sz w:val="24"/>
                <w:lang w:val="en-IE"/>
              </w:rPr>
              <w:t>our</w:t>
            </w:r>
            <w:r w:rsidRPr="003F204A">
              <w:rPr>
                <w:spacing w:val="-8"/>
                <w:sz w:val="24"/>
                <w:lang w:val="en-IE"/>
              </w:rPr>
              <w:t xml:space="preserve"> </w:t>
            </w:r>
            <w:r w:rsidRPr="003F204A">
              <w:rPr>
                <w:sz w:val="24"/>
                <w:lang w:val="en-IE"/>
              </w:rPr>
              <w:t>Tender, if</w:t>
            </w:r>
            <w:r w:rsidRPr="003F204A">
              <w:rPr>
                <w:spacing w:val="-9"/>
                <w:sz w:val="24"/>
                <w:lang w:val="en-IE"/>
              </w:rPr>
              <w:t xml:space="preserve"> </w:t>
            </w:r>
            <w:r w:rsidRPr="003F204A">
              <w:rPr>
                <w:sz w:val="24"/>
                <w:lang w:val="en-IE"/>
              </w:rPr>
              <w:t>any, are</w:t>
            </w:r>
            <w:r w:rsidRPr="003F204A">
              <w:rPr>
                <w:spacing w:val="-2"/>
                <w:sz w:val="24"/>
                <w:lang w:val="en-IE"/>
              </w:rPr>
              <w:t xml:space="preserve"> </w:t>
            </w:r>
            <w:r w:rsidRPr="003F204A">
              <w:rPr>
                <w:sz w:val="24"/>
                <w:lang w:val="en-IE"/>
              </w:rPr>
              <w:t>not</w:t>
            </w:r>
            <w:r w:rsidRPr="003F204A">
              <w:rPr>
                <w:spacing w:val="-13"/>
                <w:sz w:val="24"/>
                <w:lang w:val="en-IE"/>
              </w:rPr>
              <w:t xml:space="preserve"> </w:t>
            </w:r>
            <w:r w:rsidRPr="003F204A">
              <w:rPr>
                <w:sz w:val="24"/>
                <w:lang w:val="en-IE"/>
              </w:rPr>
              <w:t>subject</w:t>
            </w:r>
            <w:r w:rsidRPr="003F204A">
              <w:rPr>
                <w:spacing w:val="-5"/>
                <w:sz w:val="24"/>
                <w:lang w:val="en-IE"/>
              </w:rPr>
              <w:t xml:space="preserve"> </w:t>
            </w:r>
            <w:r w:rsidRPr="003F204A">
              <w:rPr>
                <w:sz w:val="24"/>
                <w:lang w:val="en-IE"/>
              </w:rPr>
              <w:t>to the</w:t>
            </w:r>
            <w:r w:rsidRPr="003F204A">
              <w:rPr>
                <w:spacing w:val="-2"/>
                <w:sz w:val="24"/>
                <w:lang w:val="en-IE"/>
              </w:rPr>
              <w:t xml:space="preserve"> </w:t>
            </w:r>
            <w:r w:rsidRPr="003F204A">
              <w:rPr>
                <w:sz w:val="24"/>
                <w:lang w:val="en-IE"/>
              </w:rPr>
              <w:t>prohibitions</w:t>
            </w:r>
            <w:r w:rsidRPr="003F204A">
              <w:rPr>
                <w:spacing w:val="-7"/>
                <w:sz w:val="24"/>
                <w:lang w:val="en-IE"/>
              </w:rPr>
              <w:t xml:space="preserve"> </w:t>
            </w:r>
            <w:r w:rsidRPr="003F204A">
              <w:rPr>
                <w:sz w:val="24"/>
                <w:lang w:val="en-IE"/>
              </w:rPr>
              <w:t>set out in Regulation (EU) No 833/2014 (as amended by EU Regulation 2022/576 or any subsequent amendments to same).</w:t>
            </w:r>
          </w:p>
        </w:tc>
      </w:tr>
      <w:tr w:rsidR="00851761" w:rsidRPr="003F204A" w14:paraId="5D9A8817" w14:textId="77777777" w:rsidTr="00633A9B">
        <w:trPr>
          <w:trHeight w:val="1555"/>
        </w:trPr>
        <w:tc>
          <w:tcPr>
            <w:tcW w:w="587" w:type="dxa"/>
          </w:tcPr>
          <w:p w14:paraId="18BA6961" w14:textId="5D9D24E5" w:rsidR="00851761" w:rsidRPr="003F204A" w:rsidRDefault="00851761" w:rsidP="001F6E70">
            <w:pPr>
              <w:pStyle w:val="TableParagraph"/>
              <w:spacing w:before="60"/>
              <w:rPr>
                <w:lang w:val="en-IE"/>
              </w:rPr>
            </w:pPr>
            <w:r w:rsidRPr="003F204A">
              <w:rPr>
                <w:color w:val="0000FF"/>
                <w:spacing w:val="-5"/>
                <w:sz w:val="24"/>
                <w:lang w:val="en-IE"/>
              </w:rPr>
              <w:t>1</w:t>
            </w:r>
            <w:r w:rsidR="001F6E70" w:rsidRPr="003F204A">
              <w:rPr>
                <w:color w:val="0000FF"/>
                <w:spacing w:val="-5"/>
                <w:sz w:val="24"/>
                <w:lang w:val="en-IE"/>
              </w:rPr>
              <w:t>2</w:t>
            </w:r>
            <w:r w:rsidRPr="003F204A">
              <w:rPr>
                <w:color w:val="0000FF"/>
                <w:spacing w:val="-5"/>
                <w:sz w:val="24"/>
                <w:lang w:val="en-IE"/>
              </w:rPr>
              <w:t>.</w:t>
            </w:r>
          </w:p>
        </w:tc>
        <w:tc>
          <w:tcPr>
            <w:tcW w:w="8373" w:type="dxa"/>
          </w:tcPr>
          <w:p w14:paraId="42696A42" w14:textId="77777777" w:rsidR="00851761" w:rsidRPr="003F204A" w:rsidRDefault="00851761" w:rsidP="00633A9B">
            <w:pPr>
              <w:pStyle w:val="TableParagraph"/>
              <w:spacing w:before="60" w:line="273" w:lineRule="auto"/>
              <w:ind w:left="263" w:right="47"/>
              <w:jc w:val="both"/>
              <w:rPr>
                <w:sz w:val="24"/>
                <w:lang w:val="en-IE"/>
              </w:rPr>
            </w:pPr>
            <w:r w:rsidRPr="003F204A">
              <w:rPr>
                <w:sz w:val="24"/>
                <w:lang w:val="en-IE"/>
              </w:rPr>
              <w:t>The subcontractor(s) on whose capacity we rely as part</w:t>
            </w:r>
            <w:r w:rsidRPr="003F204A">
              <w:rPr>
                <w:spacing w:val="-4"/>
                <w:sz w:val="24"/>
                <w:lang w:val="en-IE"/>
              </w:rPr>
              <w:t xml:space="preserve"> </w:t>
            </w:r>
            <w:r w:rsidRPr="003F204A">
              <w:rPr>
                <w:sz w:val="24"/>
                <w:lang w:val="en-IE"/>
              </w:rPr>
              <w:t>of our Tender (where the value of that</w:t>
            </w:r>
            <w:r w:rsidRPr="003F204A">
              <w:rPr>
                <w:spacing w:val="-6"/>
                <w:sz w:val="24"/>
                <w:lang w:val="en-IE"/>
              </w:rPr>
              <w:t xml:space="preserve"> </w:t>
            </w:r>
            <w:r w:rsidRPr="003F204A">
              <w:rPr>
                <w:sz w:val="24"/>
                <w:lang w:val="en-IE"/>
              </w:rPr>
              <w:t>subcontract</w:t>
            </w:r>
            <w:r w:rsidRPr="003F204A">
              <w:rPr>
                <w:spacing w:val="-3"/>
                <w:sz w:val="24"/>
                <w:lang w:val="en-IE"/>
              </w:rPr>
              <w:t xml:space="preserve"> </w:t>
            </w:r>
            <w:r w:rsidRPr="003F204A">
              <w:rPr>
                <w:sz w:val="24"/>
                <w:lang w:val="en-IE"/>
              </w:rPr>
              <w:t>exceeds 10% of the value</w:t>
            </w:r>
            <w:r w:rsidRPr="003F204A">
              <w:rPr>
                <w:spacing w:val="-2"/>
                <w:sz w:val="24"/>
                <w:lang w:val="en-IE"/>
              </w:rPr>
              <w:t xml:space="preserve"> </w:t>
            </w:r>
            <w:r w:rsidRPr="003F204A">
              <w:rPr>
                <w:sz w:val="24"/>
                <w:lang w:val="en-IE"/>
              </w:rPr>
              <w:t>of the</w:t>
            </w:r>
            <w:r w:rsidRPr="003F204A">
              <w:rPr>
                <w:spacing w:val="-2"/>
                <w:sz w:val="24"/>
                <w:lang w:val="en-IE"/>
              </w:rPr>
              <w:t xml:space="preserve"> </w:t>
            </w:r>
            <w:r w:rsidRPr="003F204A">
              <w:rPr>
                <w:sz w:val="24"/>
                <w:lang w:val="en-IE"/>
              </w:rPr>
              <w:t>Services Contract) does not</w:t>
            </w:r>
            <w:r w:rsidRPr="003F204A">
              <w:rPr>
                <w:spacing w:val="-6"/>
                <w:sz w:val="24"/>
                <w:lang w:val="en-IE"/>
              </w:rPr>
              <w:t xml:space="preserve"> </w:t>
            </w:r>
            <w:r w:rsidRPr="003F204A">
              <w:rPr>
                <w:sz w:val="24"/>
                <w:lang w:val="en-IE"/>
              </w:rPr>
              <w:t>come</w:t>
            </w:r>
            <w:r w:rsidRPr="003F204A">
              <w:rPr>
                <w:spacing w:val="-2"/>
                <w:sz w:val="24"/>
                <w:lang w:val="en-IE"/>
              </w:rPr>
              <w:t xml:space="preserve"> </w:t>
            </w:r>
            <w:r w:rsidRPr="003F204A">
              <w:rPr>
                <w:sz w:val="24"/>
                <w:lang w:val="en-IE"/>
              </w:rPr>
              <w:t>within the category</w:t>
            </w:r>
            <w:r w:rsidRPr="003F204A">
              <w:rPr>
                <w:spacing w:val="-2"/>
                <w:sz w:val="24"/>
                <w:lang w:val="en-IE"/>
              </w:rPr>
              <w:t xml:space="preserve"> </w:t>
            </w:r>
            <w:r w:rsidRPr="003F204A">
              <w:rPr>
                <w:sz w:val="24"/>
                <w:lang w:val="en-IE"/>
              </w:rPr>
              <w:t>of prohibited economic</w:t>
            </w:r>
            <w:r w:rsidRPr="003F204A">
              <w:rPr>
                <w:spacing w:val="-6"/>
                <w:sz w:val="24"/>
                <w:lang w:val="en-IE"/>
              </w:rPr>
              <w:t xml:space="preserve"> </w:t>
            </w:r>
            <w:r w:rsidRPr="003F204A">
              <w:rPr>
                <w:sz w:val="24"/>
                <w:lang w:val="en-IE"/>
              </w:rPr>
              <w:t>operators identified in Regulation (EU) No 833/2014 of 31 July 2014 (as amended by EU</w:t>
            </w:r>
            <w:r w:rsidRPr="003F204A">
              <w:rPr>
                <w:spacing w:val="-4"/>
                <w:sz w:val="24"/>
                <w:lang w:val="en-IE"/>
              </w:rPr>
              <w:t xml:space="preserve"> </w:t>
            </w:r>
            <w:r w:rsidRPr="003F204A">
              <w:rPr>
                <w:sz w:val="24"/>
                <w:lang w:val="en-IE"/>
              </w:rPr>
              <w:t>Regulation 2022/576 or any</w:t>
            </w:r>
            <w:r w:rsidRPr="003F204A">
              <w:rPr>
                <w:spacing w:val="-2"/>
                <w:sz w:val="24"/>
                <w:lang w:val="en-IE"/>
              </w:rPr>
              <w:t xml:space="preserve"> </w:t>
            </w:r>
            <w:r w:rsidRPr="003F204A">
              <w:rPr>
                <w:sz w:val="24"/>
                <w:lang w:val="en-IE"/>
              </w:rPr>
              <w:t>subsequent</w:t>
            </w:r>
            <w:r w:rsidRPr="003F204A">
              <w:rPr>
                <w:spacing w:val="-6"/>
                <w:sz w:val="24"/>
                <w:lang w:val="en-IE"/>
              </w:rPr>
              <w:t xml:space="preserve"> </w:t>
            </w:r>
            <w:r w:rsidRPr="003F204A">
              <w:rPr>
                <w:sz w:val="24"/>
                <w:lang w:val="en-IE"/>
              </w:rPr>
              <w:t>amendments</w:t>
            </w:r>
          </w:p>
          <w:p w14:paraId="611E2C68" w14:textId="77777777" w:rsidR="00851761" w:rsidRPr="003F204A" w:rsidRDefault="00851761" w:rsidP="00633A9B">
            <w:pPr>
              <w:pStyle w:val="TableParagraph"/>
              <w:spacing w:before="7" w:line="244" w:lineRule="exact"/>
              <w:ind w:left="263"/>
              <w:jc w:val="both"/>
              <w:rPr>
                <w:sz w:val="24"/>
                <w:lang w:val="en-IE"/>
              </w:rPr>
            </w:pPr>
            <w:r w:rsidRPr="003F204A">
              <w:rPr>
                <w:sz w:val="24"/>
                <w:lang w:val="en-IE"/>
              </w:rPr>
              <w:t>to</w:t>
            </w:r>
            <w:r w:rsidRPr="003F204A">
              <w:rPr>
                <w:spacing w:val="-1"/>
                <w:sz w:val="24"/>
                <w:lang w:val="en-IE"/>
              </w:rPr>
              <w:t xml:space="preserve"> </w:t>
            </w:r>
            <w:r w:rsidRPr="003F204A">
              <w:rPr>
                <w:spacing w:val="-2"/>
                <w:sz w:val="24"/>
                <w:lang w:val="en-IE"/>
              </w:rPr>
              <w:t>same).</w:t>
            </w:r>
          </w:p>
        </w:tc>
      </w:tr>
    </w:tbl>
    <w:p w14:paraId="181AC53C" w14:textId="77777777" w:rsidR="00B41DBB" w:rsidRPr="003F204A" w:rsidRDefault="00B41DBB" w:rsidP="00B41DBB">
      <w:pPr>
        <w:spacing w:before="60" w:after="60"/>
        <w:ind w:left="720" w:hanging="539"/>
        <w:jc w:val="both"/>
        <w:rPr>
          <w:sz w:val="24"/>
        </w:rPr>
      </w:pPr>
    </w:p>
    <w:tbl>
      <w:tblPr>
        <w:tblW w:w="0" w:type="auto"/>
        <w:tblInd w:w="218" w:type="dxa"/>
        <w:tblLayout w:type="fixed"/>
        <w:tblCellMar>
          <w:left w:w="0" w:type="dxa"/>
          <w:right w:w="0" w:type="dxa"/>
        </w:tblCellMar>
        <w:tblLook w:val="01E0" w:firstRow="1" w:lastRow="1" w:firstColumn="1" w:lastColumn="1" w:noHBand="0" w:noVBand="0"/>
      </w:tblPr>
      <w:tblGrid>
        <w:gridCol w:w="4318"/>
        <w:gridCol w:w="4678"/>
      </w:tblGrid>
      <w:tr w:rsidR="00C21B39" w:rsidRPr="003F204A" w14:paraId="2BA6C55B" w14:textId="77777777" w:rsidTr="00C21B39">
        <w:trPr>
          <w:trHeight w:val="2056"/>
        </w:trPr>
        <w:tc>
          <w:tcPr>
            <w:tcW w:w="4318" w:type="dxa"/>
          </w:tcPr>
          <w:p w14:paraId="7F17FC35" w14:textId="77777777" w:rsidR="00C21B39" w:rsidRPr="003F204A" w:rsidRDefault="00C21B39">
            <w:pPr>
              <w:pStyle w:val="TableParagraph"/>
              <w:spacing w:line="224" w:lineRule="exact"/>
              <w:rPr>
                <w:b/>
                <w:sz w:val="24"/>
                <w:lang w:val="en-IE"/>
              </w:rPr>
            </w:pPr>
            <w:bookmarkStart w:id="2" w:name="_Toc428536485"/>
            <w:r w:rsidRPr="003F204A">
              <w:rPr>
                <w:b/>
                <w:color w:val="333399"/>
                <w:spacing w:val="-2"/>
                <w:sz w:val="24"/>
                <w:lang w:val="en-IE"/>
              </w:rPr>
              <w:t>SIGNED</w:t>
            </w:r>
          </w:p>
          <w:p w14:paraId="56336734" w14:textId="77777777" w:rsidR="00C21B39" w:rsidRPr="003F204A" w:rsidRDefault="00C21B39">
            <w:pPr>
              <w:pStyle w:val="TableParagraph"/>
              <w:ind w:left="0"/>
              <w:rPr>
                <w:sz w:val="24"/>
                <w:lang w:val="en-IE"/>
              </w:rPr>
            </w:pPr>
          </w:p>
          <w:p w14:paraId="0D0B09BD" w14:textId="77777777" w:rsidR="00C21B39" w:rsidRPr="003F204A" w:rsidRDefault="00C21B39">
            <w:pPr>
              <w:pStyle w:val="TableParagraph"/>
              <w:ind w:left="0"/>
              <w:rPr>
                <w:sz w:val="24"/>
                <w:lang w:val="en-IE"/>
              </w:rPr>
            </w:pPr>
          </w:p>
          <w:p w14:paraId="7B8154F3" w14:textId="77777777" w:rsidR="00C21B39" w:rsidRPr="003F204A" w:rsidRDefault="00C21B39">
            <w:pPr>
              <w:pStyle w:val="TableParagraph"/>
              <w:ind w:left="0"/>
              <w:rPr>
                <w:sz w:val="24"/>
                <w:lang w:val="en-IE"/>
              </w:rPr>
            </w:pPr>
          </w:p>
          <w:p w14:paraId="2BA4DE72" w14:textId="77777777" w:rsidR="00C21B39" w:rsidRPr="003F204A" w:rsidRDefault="00C21B39">
            <w:pPr>
              <w:pStyle w:val="TableParagraph"/>
              <w:ind w:left="0"/>
              <w:rPr>
                <w:sz w:val="24"/>
                <w:lang w:val="en-IE"/>
              </w:rPr>
            </w:pPr>
          </w:p>
          <w:p w14:paraId="6EF6921B" w14:textId="77777777" w:rsidR="00C21B39" w:rsidRPr="003F204A" w:rsidRDefault="00C21B39">
            <w:pPr>
              <w:pStyle w:val="TableParagraph"/>
              <w:ind w:left="0"/>
              <w:rPr>
                <w:sz w:val="31"/>
                <w:lang w:val="en-IE"/>
              </w:rPr>
            </w:pPr>
          </w:p>
          <w:p w14:paraId="044FF5B9" w14:textId="1D55B039" w:rsidR="00C21B39" w:rsidRPr="003F204A" w:rsidRDefault="00C21B39">
            <w:pPr>
              <w:pStyle w:val="TableParagraph"/>
              <w:rPr>
                <w:b/>
                <w:lang w:val="en-IE"/>
              </w:rPr>
            </w:pPr>
            <w:r w:rsidRPr="003F204A">
              <w:rPr>
                <w:b/>
                <w:color w:val="333399"/>
                <w:sz w:val="24"/>
                <w:lang w:val="en-IE"/>
              </w:rPr>
              <w:t>(</w:t>
            </w:r>
            <w:r w:rsidR="00201111" w:rsidRPr="003F204A">
              <w:rPr>
                <w:b/>
                <w:color w:val="333399"/>
                <w:sz w:val="24"/>
                <w:lang w:val="en-IE"/>
              </w:rPr>
              <w:t>Authorized</w:t>
            </w:r>
            <w:r w:rsidRPr="003F204A">
              <w:rPr>
                <w:b/>
                <w:color w:val="333399"/>
                <w:spacing w:val="1"/>
                <w:sz w:val="24"/>
                <w:lang w:val="en-IE"/>
              </w:rPr>
              <w:t xml:space="preserve"> </w:t>
            </w:r>
            <w:r w:rsidRPr="003F204A">
              <w:rPr>
                <w:b/>
                <w:color w:val="333399"/>
                <w:spacing w:val="-2"/>
                <w:sz w:val="24"/>
                <w:lang w:val="en-IE"/>
              </w:rPr>
              <w:t>Signatory)</w:t>
            </w:r>
          </w:p>
        </w:tc>
        <w:tc>
          <w:tcPr>
            <w:tcW w:w="4678" w:type="dxa"/>
            <w:hideMark/>
          </w:tcPr>
          <w:p w14:paraId="0A925A81" w14:textId="77777777" w:rsidR="00C21B39" w:rsidRPr="003F204A" w:rsidRDefault="00C21B39">
            <w:pPr>
              <w:pStyle w:val="TableParagraph"/>
              <w:spacing w:line="224" w:lineRule="exact"/>
              <w:ind w:left="144"/>
              <w:rPr>
                <w:b/>
                <w:lang w:val="en-IE"/>
              </w:rPr>
            </w:pPr>
            <w:r w:rsidRPr="003F204A">
              <w:rPr>
                <w:b/>
                <w:color w:val="333399"/>
                <w:spacing w:val="-2"/>
                <w:sz w:val="24"/>
                <w:lang w:val="en-IE"/>
              </w:rPr>
              <w:t>Company</w:t>
            </w:r>
          </w:p>
        </w:tc>
      </w:tr>
      <w:tr w:rsidR="00C21B39" w:rsidRPr="003F204A" w14:paraId="0089E51C" w14:textId="77777777" w:rsidTr="00C21B39">
        <w:trPr>
          <w:trHeight w:val="710"/>
        </w:trPr>
        <w:tc>
          <w:tcPr>
            <w:tcW w:w="4318" w:type="dxa"/>
            <w:hideMark/>
          </w:tcPr>
          <w:p w14:paraId="37EDFA44" w14:textId="77777777" w:rsidR="00C21B39" w:rsidRPr="003F204A" w:rsidRDefault="00C21B39">
            <w:pPr>
              <w:pStyle w:val="TableParagraph"/>
              <w:spacing w:before="70"/>
              <w:rPr>
                <w:b/>
                <w:lang w:val="en-IE"/>
              </w:rPr>
            </w:pPr>
            <w:r w:rsidRPr="003F204A">
              <w:rPr>
                <w:b/>
                <w:color w:val="333399"/>
                <w:sz w:val="24"/>
                <w:lang w:val="en-IE"/>
              </w:rPr>
              <w:t xml:space="preserve">Print </w:t>
            </w:r>
            <w:r w:rsidRPr="003F204A">
              <w:rPr>
                <w:b/>
                <w:color w:val="333399"/>
                <w:spacing w:val="-4"/>
                <w:sz w:val="24"/>
                <w:lang w:val="en-IE"/>
              </w:rPr>
              <w:t>name</w:t>
            </w:r>
          </w:p>
        </w:tc>
        <w:tc>
          <w:tcPr>
            <w:tcW w:w="4678" w:type="dxa"/>
            <w:hideMark/>
          </w:tcPr>
          <w:p w14:paraId="3FA6E41C" w14:textId="77777777" w:rsidR="00C21B39" w:rsidRPr="003F204A" w:rsidRDefault="00C21B39">
            <w:pPr>
              <w:pStyle w:val="TableParagraph"/>
              <w:spacing w:before="70"/>
              <w:ind w:left="144"/>
              <w:rPr>
                <w:b/>
                <w:lang w:val="en-IE"/>
              </w:rPr>
            </w:pPr>
            <w:r w:rsidRPr="003F204A">
              <w:rPr>
                <w:b/>
                <w:color w:val="333399"/>
                <w:spacing w:val="-2"/>
                <w:sz w:val="24"/>
                <w:lang w:val="en-IE"/>
              </w:rPr>
              <w:t>Address</w:t>
            </w:r>
          </w:p>
        </w:tc>
      </w:tr>
      <w:tr w:rsidR="00C21B39" w:rsidRPr="003F204A" w14:paraId="18566774" w14:textId="77777777" w:rsidTr="00C21B39">
        <w:trPr>
          <w:trHeight w:val="595"/>
        </w:trPr>
        <w:tc>
          <w:tcPr>
            <w:tcW w:w="4318" w:type="dxa"/>
          </w:tcPr>
          <w:p w14:paraId="45271BF8" w14:textId="77777777" w:rsidR="00C21B39" w:rsidRPr="003F204A" w:rsidRDefault="00C21B39">
            <w:pPr>
              <w:pStyle w:val="TableParagraph"/>
              <w:spacing w:before="1"/>
              <w:ind w:left="0"/>
              <w:rPr>
                <w:sz w:val="27"/>
                <w:lang w:val="en-IE"/>
              </w:rPr>
            </w:pPr>
          </w:p>
          <w:p w14:paraId="0868C6CD" w14:textId="77777777" w:rsidR="00C21B39" w:rsidRPr="003F204A" w:rsidRDefault="00C21B39">
            <w:pPr>
              <w:pStyle w:val="TableParagraph"/>
              <w:spacing w:line="244" w:lineRule="exact"/>
              <w:rPr>
                <w:b/>
                <w:lang w:val="en-IE"/>
              </w:rPr>
            </w:pPr>
            <w:r w:rsidRPr="003F204A">
              <w:rPr>
                <w:b/>
                <w:color w:val="333399"/>
                <w:spacing w:val="-4"/>
                <w:sz w:val="24"/>
                <w:lang w:val="en-IE"/>
              </w:rPr>
              <w:t>Date</w:t>
            </w:r>
          </w:p>
        </w:tc>
        <w:tc>
          <w:tcPr>
            <w:tcW w:w="4678" w:type="dxa"/>
          </w:tcPr>
          <w:p w14:paraId="369F4CE9" w14:textId="77777777" w:rsidR="00C21B39" w:rsidRPr="003F204A" w:rsidRDefault="00C21B39">
            <w:pPr>
              <w:pStyle w:val="TableParagraph"/>
              <w:ind w:left="0"/>
              <w:rPr>
                <w:rFonts w:ascii="Times New Roman"/>
                <w:sz w:val="24"/>
                <w:lang w:val="en-IE"/>
              </w:rPr>
            </w:pPr>
          </w:p>
        </w:tc>
      </w:tr>
    </w:tbl>
    <w:p w14:paraId="3DC33E98" w14:textId="77777777" w:rsidR="00885832" w:rsidRPr="003F204A" w:rsidRDefault="00885832">
      <w:pPr>
        <w:spacing w:after="0"/>
        <w:rPr>
          <w:rFonts w:ascii="Calibri Light" w:eastAsia="Times New Roman" w:hAnsi="Calibri Light"/>
          <w:b/>
          <w:bCs/>
          <w:kern w:val="32"/>
          <w:sz w:val="32"/>
          <w:szCs w:val="32"/>
        </w:rPr>
      </w:pPr>
      <w:r w:rsidRPr="003F204A">
        <w:rPr>
          <w:sz w:val="24"/>
        </w:rPr>
        <w:br w:type="page"/>
      </w:r>
    </w:p>
    <w:p w14:paraId="064534D9" w14:textId="77777777" w:rsidR="00A61421" w:rsidRPr="003F204A" w:rsidRDefault="00A61421" w:rsidP="00595BB6">
      <w:pPr>
        <w:pStyle w:val="Heading1"/>
      </w:pPr>
      <w:r w:rsidRPr="003F204A">
        <w:t xml:space="preserve">APPENDIX </w:t>
      </w:r>
      <w:r w:rsidR="00885832" w:rsidRPr="003F204A">
        <w:t>4</w:t>
      </w:r>
      <w:r w:rsidRPr="003F204A">
        <w:t xml:space="preserve">: </w:t>
      </w:r>
      <w:bookmarkEnd w:id="2"/>
      <w:r w:rsidR="00BE24E5" w:rsidRPr="003F204A">
        <w:t>DECLARATION AS TO PERSONAL CIRCUMSTANCES TO TENDER</w:t>
      </w:r>
    </w:p>
    <w:p w14:paraId="28092454" w14:textId="77777777" w:rsidR="00A61421" w:rsidRPr="003F204A" w:rsidRDefault="00A61421" w:rsidP="00A61421">
      <w:pPr>
        <w:keepNext/>
        <w:keepLines/>
        <w:shd w:val="clear" w:color="auto" w:fill="365F91"/>
        <w:spacing w:before="120" w:after="120"/>
        <w:ind w:left="2160" w:right="-360" w:hanging="2160"/>
        <w:jc w:val="both"/>
        <w:outlineLvl w:val="2"/>
        <w:rPr>
          <w:rFonts w:eastAsia="Times New Roman"/>
          <w:color w:val="5B9BD5"/>
          <w:sz w:val="4"/>
          <w:szCs w:val="16"/>
          <w:shd w:val="clear" w:color="auto" w:fill="008000"/>
        </w:rPr>
      </w:pPr>
      <w:r w:rsidRPr="003F204A">
        <w:rPr>
          <w:rFonts w:eastAsia="Times New Roman"/>
          <w:color w:val="5B9BD5"/>
          <w:sz w:val="4"/>
          <w:szCs w:val="16"/>
          <w:highlight w:val="darkBlue"/>
          <w:shd w:val="clear" w:color="auto" w:fill="008000"/>
        </w:rPr>
        <w:t xml:space="preserve">                                                                                                                                                                                                                                                                                                                                                                                                                                                                                                                                                                                                                                                                                                                                                                                                                                                                                                                                                                               </w:t>
      </w:r>
    </w:p>
    <w:p w14:paraId="4883F37F" w14:textId="0AF8DF44" w:rsidR="00773EC8" w:rsidRPr="003F204A" w:rsidRDefault="00773EC8" w:rsidP="00773EC8">
      <w:pPr>
        <w:pStyle w:val="BodyText"/>
        <w:spacing w:before="56"/>
        <w:ind w:left="490" w:hanging="350"/>
        <w:jc w:val="both"/>
        <w:rPr>
          <w:sz w:val="24"/>
          <w:lang w:val="en-IE"/>
        </w:rPr>
      </w:pPr>
      <w:r w:rsidRPr="003F204A">
        <w:rPr>
          <w:sz w:val="24"/>
          <w:lang w:val="en-IE"/>
        </w:rPr>
        <w:t>Re:</w:t>
      </w:r>
      <w:r w:rsidRPr="003F204A">
        <w:rPr>
          <w:spacing w:val="-2"/>
          <w:sz w:val="24"/>
          <w:lang w:val="en-IE"/>
        </w:rPr>
        <w:t xml:space="preserve"> </w:t>
      </w:r>
      <w:r w:rsidR="00141D17" w:rsidRPr="003F204A">
        <w:rPr>
          <w:sz w:val="24"/>
          <w:lang w:val="en-IE"/>
        </w:rPr>
        <w:t xml:space="preserve">Request for Tenders </w:t>
      </w:r>
      <w:r w:rsidR="009E2340" w:rsidRPr="009E2340">
        <w:rPr>
          <w:sz w:val="24"/>
          <w:lang w:val="en-IE"/>
        </w:rPr>
        <w:t>for the Provision of Renewal of Cloudera Data Platform Licenses and Support, to An Garda Síochána</w:t>
      </w:r>
    </w:p>
    <w:p w14:paraId="092139D7" w14:textId="77777777" w:rsidR="00773EC8" w:rsidRPr="003F204A" w:rsidRDefault="00773EC8" w:rsidP="00773EC8">
      <w:pPr>
        <w:pStyle w:val="BodyText"/>
        <w:spacing w:before="56"/>
        <w:ind w:left="426" w:hanging="286"/>
        <w:jc w:val="both"/>
        <w:rPr>
          <w:sz w:val="24"/>
          <w:lang w:val="en-IE"/>
        </w:rPr>
      </w:pPr>
    </w:p>
    <w:p w14:paraId="5AB49364" w14:textId="074B8CE5" w:rsidR="00773EC8" w:rsidRPr="003F204A" w:rsidRDefault="00773EC8" w:rsidP="00773EC8">
      <w:pPr>
        <w:pStyle w:val="BodyText"/>
        <w:spacing w:before="56"/>
        <w:ind w:left="426" w:hanging="286"/>
        <w:jc w:val="both"/>
        <w:rPr>
          <w:sz w:val="24"/>
          <w:lang w:val="en-IE"/>
        </w:rPr>
      </w:pPr>
      <w:r w:rsidRPr="003F204A">
        <w:rPr>
          <w:b/>
          <w:spacing w:val="-2"/>
          <w:sz w:val="24"/>
          <w:lang w:val="en-IE"/>
        </w:rPr>
        <w:t>NAME:</w:t>
      </w:r>
      <w:r w:rsidRPr="003F204A">
        <w:rPr>
          <w:b/>
          <w:sz w:val="24"/>
          <w:lang w:val="en-IE"/>
        </w:rPr>
        <w:tab/>
      </w:r>
      <w:r w:rsidR="00EC039D" w:rsidRPr="003F204A">
        <w:rPr>
          <w:sz w:val="24"/>
          <w:lang w:val="en-IE"/>
        </w:rPr>
        <w:fldChar w:fldCharType="begin">
          <w:ffData>
            <w:name w:val=""/>
            <w:enabled/>
            <w:calcOnExit w:val="0"/>
            <w:textInput>
              <w:default w:val="[Click here and insert name]"/>
            </w:textInput>
          </w:ffData>
        </w:fldChar>
      </w:r>
      <w:r w:rsidR="00EC039D" w:rsidRPr="003F204A">
        <w:rPr>
          <w:sz w:val="24"/>
          <w:lang w:val="en-IE"/>
        </w:rPr>
        <w:instrText xml:space="preserve"> FORMTEXT </w:instrText>
      </w:r>
      <w:r w:rsidR="00EC039D" w:rsidRPr="003F204A">
        <w:rPr>
          <w:sz w:val="24"/>
          <w:lang w:val="en-IE"/>
        </w:rPr>
      </w:r>
      <w:r w:rsidR="00EC039D" w:rsidRPr="003F204A">
        <w:rPr>
          <w:sz w:val="24"/>
          <w:lang w:val="en-IE"/>
        </w:rPr>
        <w:fldChar w:fldCharType="separate"/>
      </w:r>
      <w:r w:rsidR="00EC039D" w:rsidRPr="003F204A">
        <w:rPr>
          <w:noProof/>
          <w:sz w:val="24"/>
          <w:lang w:val="en-IE"/>
        </w:rPr>
        <w:t>[Click here and insert name]</w:t>
      </w:r>
      <w:r w:rsidR="00EC039D" w:rsidRPr="003F204A">
        <w:rPr>
          <w:sz w:val="24"/>
          <w:lang w:val="en-IE"/>
        </w:rPr>
        <w:fldChar w:fldCharType="end"/>
      </w:r>
    </w:p>
    <w:p w14:paraId="5C875C90" w14:textId="7BB4A0B8" w:rsidR="00773EC8" w:rsidRPr="003F204A" w:rsidRDefault="00773EC8" w:rsidP="00773EC8">
      <w:pPr>
        <w:spacing w:before="161"/>
        <w:ind w:left="140"/>
        <w:jc w:val="both"/>
        <w:rPr>
          <w:sz w:val="24"/>
        </w:rPr>
      </w:pPr>
      <w:r w:rsidRPr="003F204A">
        <w:rPr>
          <w:b/>
          <w:spacing w:val="-2"/>
          <w:sz w:val="24"/>
        </w:rPr>
        <w:t>ADDRESS:</w:t>
      </w:r>
      <w:r w:rsidR="00EC039D" w:rsidRPr="003F204A">
        <w:rPr>
          <w:b/>
          <w:sz w:val="24"/>
        </w:rPr>
        <w:t xml:space="preserve">     </w:t>
      </w:r>
      <w:r w:rsidR="00EC039D" w:rsidRPr="003F204A">
        <w:rPr>
          <w:sz w:val="24"/>
        </w:rPr>
        <w:t xml:space="preserve"> </w:t>
      </w:r>
      <w:r w:rsidR="00EC039D" w:rsidRPr="003F204A">
        <w:rPr>
          <w:noProof/>
          <w:sz w:val="24"/>
        </w:rPr>
        <w:fldChar w:fldCharType="begin">
          <w:ffData>
            <w:name w:val=""/>
            <w:enabled/>
            <w:calcOnExit w:val="0"/>
            <w:textInput>
              <w:default w:val="[Click here and insert Address]"/>
            </w:textInput>
          </w:ffData>
        </w:fldChar>
      </w:r>
      <w:r w:rsidR="00EC039D" w:rsidRPr="003F204A">
        <w:rPr>
          <w:noProof/>
          <w:sz w:val="24"/>
        </w:rPr>
        <w:instrText xml:space="preserve"> FORMTEXT </w:instrText>
      </w:r>
      <w:r w:rsidR="00EC039D" w:rsidRPr="003F204A">
        <w:rPr>
          <w:noProof/>
          <w:sz w:val="24"/>
        </w:rPr>
      </w:r>
      <w:r w:rsidR="00EC039D" w:rsidRPr="003F204A">
        <w:rPr>
          <w:noProof/>
          <w:sz w:val="24"/>
        </w:rPr>
        <w:fldChar w:fldCharType="separate"/>
      </w:r>
      <w:r w:rsidR="00EC039D" w:rsidRPr="003F204A">
        <w:rPr>
          <w:noProof/>
          <w:sz w:val="24"/>
        </w:rPr>
        <w:t>[Click here and insert Address]</w:t>
      </w:r>
      <w:r w:rsidR="00EC039D" w:rsidRPr="003F204A">
        <w:rPr>
          <w:noProof/>
          <w:sz w:val="24"/>
        </w:rPr>
        <w:fldChar w:fldCharType="end"/>
      </w:r>
    </w:p>
    <w:p w14:paraId="4FF6D61B" w14:textId="77777777" w:rsidR="00773EC8" w:rsidRPr="003F204A" w:rsidRDefault="00773EC8" w:rsidP="00773EC8">
      <w:pPr>
        <w:rPr>
          <w:sz w:val="24"/>
        </w:rPr>
      </w:pPr>
      <w:r w:rsidRPr="003F204A">
        <w:rPr>
          <w:sz w:val="24"/>
        </w:rPr>
        <w:t xml:space="preserve">I, </w:t>
      </w:r>
      <w:r w:rsidRPr="003F204A">
        <w:rPr>
          <w:sz w:val="24"/>
        </w:rPr>
        <w:fldChar w:fldCharType="begin">
          <w:ffData>
            <w:name w:val=""/>
            <w:enabled/>
            <w:calcOnExit w:val="0"/>
            <w:textInput>
              <w:default w:val="[Click here and insert name of Declarant]"/>
            </w:textInput>
          </w:ffData>
        </w:fldChar>
      </w:r>
      <w:r w:rsidRPr="003F204A">
        <w:rPr>
          <w:sz w:val="24"/>
        </w:rPr>
        <w:instrText xml:space="preserve"> FORMTEXT </w:instrText>
      </w:r>
      <w:r w:rsidRPr="003F204A">
        <w:rPr>
          <w:sz w:val="24"/>
        </w:rPr>
      </w:r>
      <w:r w:rsidRPr="003F204A">
        <w:rPr>
          <w:sz w:val="24"/>
        </w:rPr>
        <w:fldChar w:fldCharType="separate"/>
      </w:r>
      <w:r w:rsidRPr="003F204A">
        <w:rPr>
          <w:noProof/>
          <w:sz w:val="24"/>
        </w:rPr>
        <w:t>[Click here and insert name of Declarant]</w:t>
      </w:r>
      <w:r w:rsidRPr="003F204A">
        <w:rPr>
          <w:sz w:val="24"/>
        </w:rPr>
        <w:fldChar w:fldCharType="end"/>
      </w:r>
      <w:r w:rsidRPr="003F204A">
        <w:rPr>
          <w:sz w:val="24"/>
        </w:rPr>
        <w:t>,</w:t>
      </w:r>
      <w:r w:rsidRPr="003F204A">
        <w:rPr>
          <w:i/>
          <w:sz w:val="24"/>
        </w:rPr>
        <w:t xml:space="preserve"> </w:t>
      </w:r>
      <w:r w:rsidRPr="003F204A">
        <w:rPr>
          <w:sz w:val="24"/>
        </w:rPr>
        <w:t xml:space="preserve">of </w:t>
      </w:r>
      <w:r w:rsidRPr="003F204A">
        <w:rPr>
          <w:sz w:val="24"/>
        </w:rPr>
        <w:fldChar w:fldCharType="begin">
          <w:ffData>
            <w:name w:val=""/>
            <w:enabled/>
            <w:calcOnExit w:val="0"/>
            <w:textInput>
              <w:default w:val="[Click here and insert name of entity]"/>
            </w:textInput>
          </w:ffData>
        </w:fldChar>
      </w:r>
      <w:r w:rsidRPr="003F204A">
        <w:rPr>
          <w:sz w:val="24"/>
        </w:rPr>
        <w:instrText xml:space="preserve"> FORMTEXT </w:instrText>
      </w:r>
      <w:r w:rsidRPr="003F204A">
        <w:rPr>
          <w:sz w:val="24"/>
        </w:rPr>
      </w:r>
      <w:r w:rsidRPr="003F204A">
        <w:rPr>
          <w:sz w:val="24"/>
        </w:rPr>
        <w:fldChar w:fldCharType="separate"/>
      </w:r>
      <w:r w:rsidRPr="003F204A">
        <w:rPr>
          <w:noProof/>
          <w:sz w:val="24"/>
        </w:rPr>
        <w:t>[Click here and insert name of entity]</w:t>
      </w:r>
      <w:r w:rsidRPr="003F204A">
        <w:rPr>
          <w:sz w:val="24"/>
        </w:rPr>
        <w:fldChar w:fldCharType="end"/>
      </w:r>
      <w:r w:rsidRPr="003F204A">
        <w:rPr>
          <w:sz w:val="24"/>
        </w:rPr>
        <w:t xml:space="preserve">  do solemnly and sincerely declare that:</w:t>
      </w:r>
    </w:p>
    <w:p w14:paraId="4B80A2D3" w14:textId="39FC7C30" w:rsidR="00773EC8" w:rsidRPr="003F204A" w:rsidRDefault="00773EC8" w:rsidP="00ED6C9D">
      <w:pPr>
        <w:pStyle w:val="ListParagraph"/>
        <w:numPr>
          <w:ilvl w:val="0"/>
          <w:numId w:val="32"/>
        </w:numPr>
        <w:spacing w:after="160" w:line="259" w:lineRule="auto"/>
        <w:rPr>
          <w:sz w:val="24"/>
          <w:lang w:val="en-IE"/>
        </w:rPr>
      </w:pPr>
      <w:r w:rsidRPr="003F204A">
        <w:rPr>
          <w:sz w:val="24"/>
          <w:lang w:val="en-IE"/>
        </w:rPr>
        <w:t xml:space="preserve">I am a </w:t>
      </w:r>
      <w:r w:rsidRPr="003F204A">
        <w:rPr>
          <w:sz w:val="24"/>
          <w:lang w:val="en-IE"/>
        </w:rPr>
        <w:fldChar w:fldCharType="begin">
          <w:ffData>
            <w:name w:val=""/>
            <w:enabled/>
            <w:calcOnExit w:val="0"/>
            <w:textInput>
              <w:default w:val="[insert role of Declarant]"/>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[insert role of Declarant]</w:t>
      </w:r>
      <w:r w:rsidRPr="003F204A">
        <w:rPr>
          <w:sz w:val="24"/>
          <w:lang w:val="en-IE"/>
        </w:rPr>
        <w:fldChar w:fldCharType="end"/>
      </w:r>
      <w:r w:rsidRPr="003F204A">
        <w:rPr>
          <w:sz w:val="24"/>
          <w:lang w:val="en-IE"/>
        </w:rPr>
        <w:t xml:space="preserve"> of </w:t>
      </w: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 xml:space="preserve"> and am authorized by </w:t>
      </w: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 xml:space="preserve">  to make this declaration which relates to a Response to this </w:t>
      </w:r>
      <w:r w:rsidR="00E179B8" w:rsidRPr="003F204A">
        <w:rPr>
          <w:sz w:val="24"/>
          <w:lang w:val="en-IE"/>
        </w:rPr>
        <w:t xml:space="preserve">Request for Tender </w:t>
      </w:r>
      <w:r w:rsidRPr="003F204A">
        <w:rPr>
          <w:sz w:val="24"/>
          <w:lang w:val="en-IE"/>
        </w:rPr>
        <w:t>(the “</w:t>
      </w:r>
      <w:r w:rsidR="00E179B8" w:rsidRPr="003F204A">
        <w:rPr>
          <w:sz w:val="24"/>
          <w:lang w:val="en-IE"/>
        </w:rPr>
        <w:t>RFT</w:t>
      </w:r>
      <w:r w:rsidRPr="003F204A">
        <w:rPr>
          <w:sz w:val="24"/>
          <w:lang w:val="en-IE"/>
        </w:rPr>
        <w:t xml:space="preserve">”) submitted by </w:t>
      </w: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 xml:space="preserve">  in response to a </w:t>
      </w:r>
      <w:r w:rsidR="00E179B8" w:rsidRPr="003F204A">
        <w:rPr>
          <w:sz w:val="24"/>
          <w:lang w:val="en-IE"/>
        </w:rPr>
        <w:t xml:space="preserve">Request for Tender </w:t>
      </w:r>
      <w:r w:rsidRPr="003F204A">
        <w:rPr>
          <w:sz w:val="24"/>
          <w:lang w:val="en-IE"/>
        </w:rPr>
        <w:t xml:space="preserve">titled </w:t>
      </w:r>
      <w:r w:rsidR="00A64C23" w:rsidRPr="003F204A">
        <w:rPr>
          <w:i/>
          <w:sz w:val="24"/>
          <w:lang w:val="en-IE"/>
        </w:rPr>
        <w:t>“</w:t>
      </w:r>
      <w:r w:rsidR="00141D17" w:rsidRPr="003F204A">
        <w:rPr>
          <w:i/>
          <w:sz w:val="24"/>
          <w:lang w:val="en-IE"/>
        </w:rPr>
        <w:t>Request for Tenders for the</w:t>
      </w:r>
      <w:r w:rsidR="00AB7A3B">
        <w:rPr>
          <w:i/>
          <w:sz w:val="24"/>
          <w:lang w:val="en-IE"/>
        </w:rPr>
        <w:t xml:space="preserve"> Renewal </w:t>
      </w:r>
      <w:r w:rsidR="00ED6C9D" w:rsidRPr="003F204A">
        <w:rPr>
          <w:i/>
          <w:sz w:val="24"/>
          <w:lang w:val="en-IE"/>
        </w:rPr>
        <w:t xml:space="preserve">of </w:t>
      </w:r>
      <w:r w:rsidR="00AB7A3B">
        <w:rPr>
          <w:i/>
          <w:sz w:val="24"/>
          <w:lang w:val="en-IE"/>
        </w:rPr>
        <w:t>Cloudera Data Platform Licences and</w:t>
      </w:r>
      <w:r w:rsidR="00ED6C9D" w:rsidRPr="003F204A">
        <w:rPr>
          <w:i/>
          <w:sz w:val="24"/>
          <w:lang w:val="en-IE"/>
        </w:rPr>
        <w:t xml:space="preserve"> Support,</w:t>
      </w:r>
      <w:r w:rsidR="00141D17" w:rsidRPr="003F204A">
        <w:rPr>
          <w:i/>
          <w:sz w:val="24"/>
          <w:lang w:val="en-IE"/>
        </w:rPr>
        <w:t xml:space="preserve"> for An Garda Síochána</w:t>
      </w:r>
      <w:r w:rsidR="00A64C23" w:rsidRPr="003F204A">
        <w:rPr>
          <w:i/>
          <w:sz w:val="24"/>
          <w:lang w:val="en-IE"/>
        </w:rPr>
        <w:t>”</w:t>
      </w:r>
      <w:r w:rsidRPr="003F204A">
        <w:rPr>
          <w:i/>
          <w:sz w:val="24"/>
          <w:lang w:val="en-IE"/>
        </w:rPr>
        <w:t>.</w:t>
      </w:r>
    </w:p>
    <w:p w14:paraId="20F34A67" w14:textId="77777777" w:rsidR="00773EC8" w:rsidRPr="003F204A" w:rsidRDefault="00773EC8" w:rsidP="00773EC8">
      <w:pPr>
        <w:pStyle w:val="ListParagraph"/>
        <w:rPr>
          <w:sz w:val="24"/>
          <w:lang w:val="en-IE"/>
        </w:rPr>
      </w:pPr>
    </w:p>
    <w:p w14:paraId="307A0B6A" w14:textId="77777777" w:rsidR="00773EC8" w:rsidRPr="003F204A" w:rsidRDefault="00773EC8" w:rsidP="00773EC8">
      <w:pPr>
        <w:pStyle w:val="ListParagraph"/>
        <w:numPr>
          <w:ilvl w:val="0"/>
          <w:numId w:val="32"/>
        </w:numPr>
        <w:spacing w:after="160" w:line="259" w:lineRule="auto"/>
        <w:rPr>
          <w:sz w:val="24"/>
          <w:lang w:val="en-IE"/>
        </w:rPr>
      </w:pPr>
      <w:r w:rsidRPr="003F204A">
        <w:rPr>
          <w:sz w:val="24"/>
          <w:lang w:val="en-IE"/>
        </w:rPr>
        <w:t xml:space="preserve">Neither </w:t>
      </w: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 xml:space="preserve">  nor any person who is a member of the administrative, management or supervisory body of </w:t>
      </w: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 xml:space="preserve">  nor any person who has powers of representation, decision or control in </w:t>
      </w: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 xml:space="preserve">  has:</w:t>
      </w:r>
    </w:p>
    <w:p w14:paraId="5514AB9C" w14:textId="77777777" w:rsidR="00773EC8" w:rsidRPr="003F204A" w:rsidRDefault="00773EC8" w:rsidP="00773EC8">
      <w:pPr>
        <w:pStyle w:val="ListParagraph"/>
        <w:numPr>
          <w:ilvl w:val="0"/>
          <w:numId w:val="33"/>
        </w:numPr>
        <w:spacing w:after="160" w:line="259" w:lineRule="auto"/>
        <w:rPr>
          <w:sz w:val="24"/>
          <w:lang w:val="en-IE"/>
        </w:rPr>
      </w:pPr>
      <w:r w:rsidRPr="003F204A">
        <w:rPr>
          <w:sz w:val="24"/>
          <w:lang w:val="en-IE"/>
        </w:rPr>
        <w:t>ever been the subject of a conviction for participation in a criminal organisation, as defined in Article 2 of Council Framework Decision 2008/841/JHA.</w:t>
      </w:r>
    </w:p>
    <w:p w14:paraId="1508722A" w14:textId="77777777" w:rsidR="00773EC8" w:rsidRPr="003F204A" w:rsidRDefault="00773EC8" w:rsidP="00773EC8">
      <w:pPr>
        <w:pStyle w:val="ListParagraph"/>
        <w:numPr>
          <w:ilvl w:val="0"/>
          <w:numId w:val="33"/>
        </w:numPr>
        <w:spacing w:after="160" w:line="259" w:lineRule="auto"/>
        <w:rPr>
          <w:sz w:val="24"/>
          <w:lang w:val="en-IE"/>
        </w:rPr>
      </w:pPr>
      <w:r w:rsidRPr="003F204A">
        <w:rPr>
          <w:sz w:val="24"/>
          <w:lang w:val="en-IE"/>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 xml:space="preserve"> is established.</w:t>
      </w:r>
    </w:p>
    <w:p w14:paraId="00107DB8" w14:textId="77777777" w:rsidR="00773EC8" w:rsidRPr="003F204A" w:rsidRDefault="00773EC8" w:rsidP="00773EC8">
      <w:pPr>
        <w:pStyle w:val="ListParagraph"/>
        <w:numPr>
          <w:ilvl w:val="0"/>
          <w:numId w:val="33"/>
        </w:numPr>
        <w:spacing w:after="160" w:line="259" w:lineRule="auto"/>
        <w:rPr>
          <w:sz w:val="24"/>
          <w:lang w:val="en-IE"/>
        </w:rPr>
      </w:pPr>
      <w:r w:rsidRPr="003F204A">
        <w:rPr>
          <w:sz w:val="24"/>
          <w:lang w:val="en-IE"/>
        </w:rPr>
        <w:t xml:space="preserve"> ever been the subject of a conviction for fraud within the meaning of Article 1 of the Convention on the protection of the European Communities’ financial interests.</w:t>
      </w:r>
    </w:p>
    <w:p w14:paraId="13B3A1C3" w14:textId="77777777" w:rsidR="00773EC8" w:rsidRPr="003F204A" w:rsidRDefault="00773EC8" w:rsidP="00773EC8">
      <w:pPr>
        <w:pStyle w:val="ListParagraph"/>
        <w:numPr>
          <w:ilvl w:val="0"/>
          <w:numId w:val="33"/>
        </w:numPr>
        <w:spacing w:after="160" w:line="259" w:lineRule="auto"/>
        <w:rPr>
          <w:sz w:val="24"/>
          <w:lang w:val="en-IE"/>
        </w:rPr>
      </w:pPr>
      <w:r w:rsidRPr="003F204A">
        <w:rPr>
          <w:sz w:val="24"/>
          <w:lang w:val="en-I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5165DE" w14:textId="77777777" w:rsidR="00773EC8" w:rsidRPr="003F204A" w:rsidRDefault="00773EC8" w:rsidP="00773EC8">
      <w:pPr>
        <w:pStyle w:val="ListParagraph"/>
        <w:numPr>
          <w:ilvl w:val="0"/>
          <w:numId w:val="33"/>
        </w:numPr>
        <w:spacing w:after="160" w:line="259" w:lineRule="auto"/>
        <w:rPr>
          <w:sz w:val="24"/>
          <w:lang w:val="en-IE"/>
        </w:rPr>
      </w:pPr>
      <w:r w:rsidRPr="003F204A">
        <w:rPr>
          <w:sz w:val="24"/>
          <w:lang w:val="en-IE"/>
        </w:rPr>
        <w:t>ever been the subject of a conviction for money laundering or terrorist financing, as defined in Article 1 of Directive 2005/60/EC of the European Parliament and of the Council.</w:t>
      </w:r>
    </w:p>
    <w:p w14:paraId="66BDEDB3" w14:textId="77777777" w:rsidR="00773EC8" w:rsidRPr="003F204A" w:rsidRDefault="00773EC8" w:rsidP="00773EC8">
      <w:pPr>
        <w:pStyle w:val="ListParagraph"/>
        <w:numPr>
          <w:ilvl w:val="0"/>
          <w:numId w:val="33"/>
        </w:numPr>
        <w:spacing w:after="160" w:line="259" w:lineRule="auto"/>
        <w:rPr>
          <w:sz w:val="24"/>
          <w:lang w:val="en-IE"/>
        </w:rPr>
      </w:pPr>
      <w:r w:rsidRPr="003F204A">
        <w:rPr>
          <w:sz w:val="24"/>
          <w:lang w:val="en-IE"/>
        </w:rPr>
        <w:t>ever been the subject of a conviction for child labour and other forms of trafficking in human beings as defined in Article 2 of Directive 2011/36/EU of the European Parliament and of the Council.</w:t>
      </w:r>
    </w:p>
    <w:p w14:paraId="1F54E3FD" w14:textId="77777777" w:rsidR="00773EC8" w:rsidRPr="003F204A" w:rsidRDefault="00773EC8" w:rsidP="00773EC8">
      <w:pPr>
        <w:pStyle w:val="ListParagraph"/>
        <w:ind w:left="1080"/>
        <w:rPr>
          <w:sz w:val="24"/>
          <w:lang w:val="en-IE"/>
        </w:rPr>
      </w:pPr>
    </w:p>
    <w:p w14:paraId="16BB3356" w14:textId="77777777" w:rsidR="00773EC8" w:rsidRPr="003F204A" w:rsidRDefault="00773EC8" w:rsidP="00773EC8">
      <w:pPr>
        <w:pStyle w:val="ListParagraph"/>
        <w:numPr>
          <w:ilvl w:val="0"/>
          <w:numId w:val="32"/>
        </w:numPr>
        <w:spacing w:after="160" w:line="259" w:lineRule="auto"/>
        <w:rPr>
          <w:sz w:val="24"/>
          <w:lang w:val="en-IE"/>
        </w:rPr>
      </w:pP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w:t>
      </w:r>
    </w:p>
    <w:p w14:paraId="26AD163A" w14:textId="77777777" w:rsidR="00773EC8" w:rsidRPr="003F204A" w:rsidRDefault="00773EC8" w:rsidP="00773EC8">
      <w:pPr>
        <w:numPr>
          <w:ilvl w:val="0"/>
          <w:numId w:val="34"/>
        </w:numPr>
        <w:spacing w:after="120" w:line="276" w:lineRule="auto"/>
        <w:ind w:left="1134" w:right="47" w:hanging="283"/>
        <w:jc w:val="both"/>
        <w:rPr>
          <w:sz w:val="24"/>
        </w:rPr>
      </w:pPr>
      <w:r w:rsidRPr="003F204A">
        <w:rPr>
          <w:sz w:val="24"/>
        </w:rPr>
        <w:t>is not in breach and has not breached its obligations relating to the payment of taxes or social security contributions.</w:t>
      </w:r>
    </w:p>
    <w:p w14:paraId="593A7A72" w14:textId="77777777" w:rsidR="00773EC8" w:rsidRPr="003F204A" w:rsidRDefault="00773EC8" w:rsidP="00773EC8">
      <w:pPr>
        <w:numPr>
          <w:ilvl w:val="0"/>
          <w:numId w:val="34"/>
        </w:numPr>
        <w:spacing w:after="120" w:line="276" w:lineRule="auto"/>
        <w:ind w:left="1134" w:right="47" w:hanging="283"/>
        <w:jc w:val="both"/>
        <w:rPr>
          <w:sz w:val="24"/>
        </w:rPr>
      </w:pPr>
      <w:r w:rsidRPr="003F204A">
        <w:rPr>
          <w:sz w:val="24"/>
        </w:rPr>
        <w:t>has carried out the preparation of the Tender independently.</w:t>
      </w:r>
    </w:p>
    <w:p w14:paraId="33785D47" w14:textId="77777777" w:rsidR="00773EC8" w:rsidRPr="003F204A" w:rsidRDefault="00773EC8" w:rsidP="00773EC8">
      <w:pPr>
        <w:pStyle w:val="ListParagraph"/>
        <w:numPr>
          <w:ilvl w:val="0"/>
          <w:numId w:val="32"/>
        </w:numPr>
        <w:spacing w:after="160" w:line="259" w:lineRule="auto"/>
        <w:rPr>
          <w:sz w:val="24"/>
          <w:lang w:val="en-IE"/>
        </w:rPr>
      </w:pP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w:t>
      </w:r>
    </w:p>
    <w:p w14:paraId="2B9F3BEB" w14:textId="77777777" w:rsidR="00773EC8" w:rsidRPr="003F204A" w:rsidRDefault="00773EC8" w:rsidP="00773EC8">
      <w:pPr>
        <w:pStyle w:val="ListParagraph"/>
        <w:numPr>
          <w:ilvl w:val="0"/>
          <w:numId w:val="35"/>
        </w:numPr>
        <w:spacing w:after="160" w:line="259" w:lineRule="auto"/>
        <w:rPr>
          <w:sz w:val="24"/>
          <w:lang w:val="en-IE"/>
        </w:rPr>
      </w:pPr>
      <w:r w:rsidRPr="003F204A">
        <w:rPr>
          <w:sz w:val="24"/>
          <w:lang w:val="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6CA7905" w14:textId="77777777" w:rsidR="00773EC8" w:rsidRPr="003F204A" w:rsidRDefault="00773EC8" w:rsidP="00773EC8">
      <w:pPr>
        <w:pStyle w:val="ListParagraph"/>
        <w:numPr>
          <w:ilvl w:val="0"/>
          <w:numId w:val="35"/>
        </w:numPr>
        <w:spacing w:after="160" w:line="259" w:lineRule="auto"/>
        <w:rPr>
          <w:sz w:val="24"/>
          <w:lang w:val="en-IE"/>
        </w:rPr>
      </w:pPr>
      <w:r w:rsidRPr="003F204A">
        <w:rPr>
          <w:sz w:val="24"/>
          <w:lang w:val="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09175B4" w14:textId="77777777" w:rsidR="00773EC8" w:rsidRPr="003F204A" w:rsidRDefault="00773EC8" w:rsidP="00773EC8">
      <w:pPr>
        <w:pStyle w:val="ListParagraph"/>
        <w:numPr>
          <w:ilvl w:val="0"/>
          <w:numId w:val="35"/>
        </w:numPr>
        <w:spacing w:after="160" w:line="259" w:lineRule="auto"/>
        <w:rPr>
          <w:sz w:val="24"/>
          <w:lang w:val="en-IE"/>
        </w:rPr>
      </w:pPr>
      <w:r w:rsidRPr="003F204A">
        <w:rPr>
          <w:sz w:val="24"/>
          <w:lang w:val="en-IE"/>
        </w:rPr>
        <w:t>is not guilty of grave professional misconduct.</w:t>
      </w:r>
    </w:p>
    <w:p w14:paraId="175D5FC5" w14:textId="77777777" w:rsidR="00773EC8" w:rsidRPr="003F204A" w:rsidRDefault="00773EC8" w:rsidP="00773EC8">
      <w:pPr>
        <w:pStyle w:val="ListParagraph"/>
        <w:numPr>
          <w:ilvl w:val="0"/>
          <w:numId w:val="35"/>
        </w:numPr>
        <w:spacing w:after="160" w:line="259" w:lineRule="auto"/>
        <w:rPr>
          <w:sz w:val="24"/>
          <w:lang w:val="en-IE"/>
        </w:rPr>
      </w:pPr>
      <w:r w:rsidRPr="003F204A">
        <w:rPr>
          <w:sz w:val="24"/>
          <w:lang w:val="en-IE"/>
        </w:rPr>
        <w:t>has not entered into agreements with other economic operators aimed at distorting competition.</w:t>
      </w:r>
    </w:p>
    <w:p w14:paraId="742FD943" w14:textId="77777777" w:rsidR="00773EC8" w:rsidRPr="003F204A" w:rsidRDefault="00773EC8" w:rsidP="00773EC8">
      <w:pPr>
        <w:pStyle w:val="ListParagraph"/>
        <w:numPr>
          <w:ilvl w:val="0"/>
          <w:numId w:val="35"/>
        </w:numPr>
        <w:spacing w:after="160" w:line="259" w:lineRule="auto"/>
        <w:rPr>
          <w:sz w:val="24"/>
          <w:lang w:val="en-IE"/>
        </w:rPr>
      </w:pPr>
      <w:r w:rsidRPr="003F204A">
        <w:rPr>
          <w:sz w:val="24"/>
          <w:lang w:val="en-IE"/>
        </w:rPr>
        <w:t>is not aware of any conflict of interest due to its participation in the Competition;</w:t>
      </w:r>
    </w:p>
    <w:p w14:paraId="6AAED13B" w14:textId="77777777" w:rsidR="00773EC8" w:rsidRPr="003F204A" w:rsidRDefault="00773EC8" w:rsidP="00773EC8">
      <w:pPr>
        <w:pStyle w:val="ListParagraph"/>
        <w:numPr>
          <w:ilvl w:val="0"/>
          <w:numId w:val="35"/>
        </w:numPr>
        <w:spacing w:after="160" w:line="259" w:lineRule="auto"/>
        <w:rPr>
          <w:sz w:val="24"/>
          <w:lang w:val="en-IE"/>
        </w:rPr>
      </w:pPr>
      <w:r w:rsidRPr="003F204A">
        <w:rPr>
          <w:sz w:val="24"/>
          <w:lang w:val="en-IE"/>
        </w:rPr>
        <w:t>has not had any prior involvement in the preparation of the Competition;</w:t>
      </w:r>
    </w:p>
    <w:p w14:paraId="4F9DA1DE" w14:textId="77777777" w:rsidR="00773EC8" w:rsidRPr="003F204A" w:rsidRDefault="00773EC8" w:rsidP="00773EC8">
      <w:pPr>
        <w:pStyle w:val="ListParagraph"/>
        <w:numPr>
          <w:ilvl w:val="0"/>
          <w:numId w:val="35"/>
        </w:numPr>
        <w:spacing w:after="160" w:line="259" w:lineRule="auto"/>
        <w:rPr>
          <w:sz w:val="24"/>
          <w:lang w:val="en-IE"/>
        </w:rPr>
      </w:pPr>
      <w:r w:rsidRPr="003F204A">
        <w:rPr>
          <w:sz w:val="24"/>
          <w:lang w:val="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D57AEE4" w14:textId="094E9A88" w:rsidR="00773EC8" w:rsidRPr="003F204A" w:rsidRDefault="00773EC8" w:rsidP="00773EC8">
      <w:pPr>
        <w:pStyle w:val="ListParagraph"/>
        <w:numPr>
          <w:ilvl w:val="0"/>
          <w:numId w:val="35"/>
        </w:numPr>
        <w:spacing w:after="160" w:line="259" w:lineRule="auto"/>
        <w:rPr>
          <w:sz w:val="24"/>
          <w:lang w:val="en-IE"/>
        </w:rPr>
      </w:pPr>
      <w:r w:rsidRPr="003F204A">
        <w:rPr>
          <w:sz w:val="24"/>
          <w:lang w:val="en-IE"/>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00920FB9" w:rsidRPr="003F204A">
        <w:rPr>
          <w:sz w:val="24"/>
          <w:lang w:val="en-IE"/>
        </w:rPr>
        <w:t>).</w:t>
      </w:r>
      <w:r w:rsidRPr="003F204A">
        <w:rPr>
          <w:sz w:val="24"/>
          <w:lang w:val="en-IE"/>
        </w:rPr>
        <w:t xml:space="preserve"> </w:t>
      </w:r>
    </w:p>
    <w:p w14:paraId="57DD5A96" w14:textId="77777777" w:rsidR="00773EC8" w:rsidRPr="003F204A" w:rsidRDefault="00773EC8" w:rsidP="00773EC8">
      <w:pPr>
        <w:pStyle w:val="ListParagraph"/>
        <w:numPr>
          <w:ilvl w:val="0"/>
          <w:numId w:val="35"/>
        </w:numPr>
        <w:spacing w:after="160" w:line="259" w:lineRule="auto"/>
        <w:rPr>
          <w:sz w:val="24"/>
          <w:lang w:val="en-IE"/>
        </w:rPr>
      </w:pPr>
      <w:r w:rsidRPr="003F204A">
        <w:rPr>
          <w:sz w:val="24"/>
          <w:lang w:val="en-I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61E90CC6" w14:textId="77777777" w:rsidR="00773EC8" w:rsidRPr="003F204A" w:rsidRDefault="00773EC8" w:rsidP="00773EC8">
      <w:pPr>
        <w:pStyle w:val="ListParagraph"/>
        <w:ind w:left="1080"/>
        <w:rPr>
          <w:sz w:val="24"/>
          <w:lang w:val="en-IE"/>
        </w:rPr>
      </w:pPr>
    </w:p>
    <w:p w14:paraId="449BF16E" w14:textId="77777777" w:rsidR="00773EC8" w:rsidRPr="003F204A" w:rsidRDefault="00773EC8" w:rsidP="00773EC8">
      <w:pPr>
        <w:pStyle w:val="ListParagraph"/>
        <w:numPr>
          <w:ilvl w:val="0"/>
          <w:numId w:val="32"/>
        </w:numPr>
        <w:spacing w:after="160" w:line="259" w:lineRule="auto"/>
        <w:rPr>
          <w:sz w:val="24"/>
          <w:lang w:val="en-IE"/>
        </w:rPr>
      </w:pP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 xml:space="preserve"> does not come within the category of prohibited economic operators identified in Regulation (EU) No 833/2014 of 31 July 2014 (as amended by EU Regulation 2022/576 or any subsequent amendments to same); </w:t>
      </w:r>
    </w:p>
    <w:p w14:paraId="2D89D936" w14:textId="77777777" w:rsidR="00773EC8" w:rsidRPr="003F204A" w:rsidRDefault="00773EC8" w:rsidP="00773EC8">
      <w:pPr>
        <w:pStyle w:val="ListParagraph"/>
        <w:rPr>
          <w:sz w:val="24"/>
          <w:lang w:val="en-IE"/>
        </w:rPr>
      </w:pPr>
    </w:p>
    <w:p w14:paraId="1C5EB4B3" w14:textId="77777777" w:rsidR="00773EC8" w:rsidRPr="003F204A" w:rsidRDefault="00773EC8" w:rsidP="00773EC8">
      <w:pPr>
        <w:pStyle w:val="ListParagraph"/>
        <w:numPr>
          <w:ilvl w:val="0"/>
          <w:numId w:val="32"/>
        </w:numPr>
        <w:spacing w:after="160" w:line="259" w:lineRule="auto"/>
        <w:rPr>
          <w:sz w:val="24"/>
          <w:lang w:val="en-IE"/>
        </w:rPr>
      </w:pPr>
      <w:r w:rsidRPr="003F204A">
        <w:rPr>
          <w:sz w:val="24"/>
          <w:lang w:val="en-IE"/>
        </w:rPr>
        <w:t xml:space="preserve">The origin of goods connected to the Tender, if any, are not subject to the prohibitions set out in Regulation (EU) No 833/2014 (as amended by EU Regulation 2022/576 or any subsequent amendments to same);  </w:t>
      </w:r>
    </w:p>
    <w:p w14:paraId="784706D3" w14:textId="77777777" w:rsidR="00773EC8" w:rsidRPr="003F204A" w:rsidRDefault="00773EC8" w:rsidP="00773EC8">
      <w:pPr>
        <w:pStyle w:val="ListParagraph"/>
        <w:rPr>
          <w:sz w:val="24"/>
          <w:lang w:val="en-IE"/>
        </w:rPr>
      </w:pPr>
    </w:p>
    <w:p w14:paraId="57DDB7A6" w14:textId="77777777" w:rsidR="00773EC8" w:rsidRPr="003F204A" w:rsidRDefault="00773EC8" w:rsidP="00773EC8">
      <w:pPr>
        <w:pStyle w:val="ListParagraph"/>
        <w:numPr>
          <w:ilvl w:val="0"/>
          <w:numId w:val="32"/>
        </w:numPr>
        <w:spacing w:after="160" w:line="259" w:lineRule="auto"/>
        <w:rPr>
          <w:sz w:val="24"/>
          <w:lang w:val="en-IE"/>
        </w:rPr>
      </w:pPr>
      <w:r w:rsidRPr="003F204A">
        <w:rPr>
          <w:sz w:val="24"/>
          <w:lang w:val="en-IE"/>
        </w:rPr>
        <w:t xml:space="preserve">Any subcontractor, supplier or other entity on whose capacity </w:t>
      </w:r>
      <w:r w:rsidRPr="003F204A">
        <w:rPr>
          <w:sz w:val="24"/>
          <w:lang w:val="en-IE"/>
        </w:rPr>
        <w:fldChar w:fldCharType="begin">
          <w:ffData>
            <w:name w:val=""/>
            <w:enabled/>
            <w:calcOnExit w:val="0"/>
            <w:textInput>
              <w:default w:val="[Click here and insert name of entity]"/>
            </w:textInput>
          </w:ffData>
        </w:fldChar>
      </w:r>
      <w:r w:rsidRPr="003F204A">
        <w:rPr>
          <w:sz w:val="24"/>
          <w:lang w:val="en-IE"/>
        </w:rPr>
        <w:instrText xml:space="preserve"> FORMTEXT </w:instrText>
      </w:r>
      <w:r w:rsidRPr="003F204A">
        <w:rPr>
          <w:sz w:val="24"/>
          <w:lang w:val="en-IE"/>
        </w:rPr>
      </w:r>
      <w:r w:rsidRPr="003F204A">
        <w:rPr>
          <w:sz w:val="24"/>
          <w:lang w:val="en-IE"/>
        </w:rPr>
        <w:fldChar w:fldCharType="separate"/>
      </w:r>
      <w:r w:rsidRPr="003F204A">
        <w:rPr>
          <w:noProof/>
          <w:sz w:val="24"/>
          <w:lang w:val="en-IE"/>
        </w:rPr>
        <w:t>[Click here and insert name of entity]</w:t>
      </w:r>
      <w:r w:rsidRPr="003F204A">
        <w:rPr>
          <w:sz w:val="24"/>
          <w:lang w:val="en-IE"/>
        </w:rPr>
        <w:fldChar w:fldCharType="end"/>
      </w:r>
      <w:r w:rsidRPr="003F204A">
        <w:rPr>
          <w:sz w:val="24"/>
          <w:lang w:val="en-IE"/>
        </w:rPr>
        <w:t xml:space="preserve">  relies as part of the Tender does not come within the category of prohibited economic operators identified in Regulation (EU) No 833/2014 of 31 July 2014 (as amended by EU Regulation 2022/576 or any subsequent amendments to same).</w:t>
      </w:r>
    </w:p>
    <w:p w14:paraId="6FDB43D4" w14:textId="77777777" w:rsidR="00773EC8" w:rsidRPr="003F204A" w:rsidRDefault="00773EC8" w:rsidP="00773EC8">
      <w:pPr>
        <w:rPr>
          <w:sz w:val="24"/>
        </w:rPr>
      </w:pPr>
      <w:r w:rsidRPr="003F204A">
        <w:rPr>
          <w:sz w:val="24"/>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F5D2E53" w14:textId="5C802EC9" w:rsidR="00773EC8" w:rsidRPr="003F204A" w:rsidRDefault="00773EC8" w:rsidP="00773EC8">
      <w:pPr>
        <w:rPr>
          <w:b/>
          <w:color w:val="333399"/>
          <w:sz w:val="24"/>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773EC8" w:rsidRPr="003F204A" w14:paraId="5F7426C4" w14:textId="77777777" w:rsidTr="00633A9B">
        <w:trPr>
          <w:gridAfter w:val="1"/>
          <w:wAfter w:w="4625" w:type="dxa"/>
          <w:trHeight w:val="707"/>
        </w:trPr>
        <w:tc>
          <w:tcPr>
            <w:tcW w:w="4371" w:type="dxa"/>
          </w:tcPr>
          <w:p w14:paraId="14C715E0" w14:textId="77777777" w:rsidR="00773EC8" w:rsidRPr="003F204A" w:rsidRDefault="00773EC8" w:rsidP="00633A9B">
            <w:pPr>
              <w:spacing w:after="200"/>
              <w:rPr>
                <w:b/>
                <w:color w:val="333399"/>
                <w:sz w:val="24"/>
              </w:rPr>
            </w:pPr>
            <w:r w:rsidRPr="003F204A">
              <w:rPr>
                <w:b/>
                <w:color w:val="333399"/>
                <w:sz w:val="24"/>
              </w:rPr>
              <w:br w:type="page"/>
            </w:r>
          </w:p>
          <w:p w14:paraId="349EDF2F" w14:textId="77777777" w:rsidR="00773EC8" w:rsidRPr="003F204A" w:rsidRDefault="00773EC8" w:rsidP="00633A9B">
            <w:pPr>
              <w:spacing w:after="200"/>
              <w:rPr>
                <w:b/>
                <w:color w:val="333399"/>
                <w:sz w:val="24"/>
              </w:rPr>
            </w:pPr>
            <w:r w:rsidRPr="003F204A">
              <w:rPr>
                <w:b/>
                <w:color w:val="333399"/>
                <w:sz w:val="24"/>
              </w:rPr>
              <w:t>________________________</w:t>
            </w:r>
          </w:p>
          <w:p w14:paraId="4DE4D960" w14:textId="77777777" w:rsidR="00773EC8" w:rsidRPr="003F204A" w:rsidRDefault="00773EC8" w:rsidP="00633A9B">
            <w:pPr>
              <w:spacing w:after="200"/>
              <w:rPr>
                <w:b/>
                <w:color w:val="333399"/>
              </w:rPr>
            </w:pPr>
            <w:r w:rsidRPr="003F204A">
              <w:rPr>
                <w:b/>
                <w:color w:val="333399"/>
                <w:sz w:val="24"/>
              </w:rPr>
              <w:t>Signature of Declarant</w:t>
            </w:r>
          </w:p>
        </w:tc>
      </w:tr>
      <w:tr w:rsidR="00773EC8" w:rsidRPr="003F204A" w14:paraId="0EA1E9F6" w14:textId="77777777" w:rsidTr="00633A9B">
        <w:trPr>
          <w:trHeight w:val="158"/>
        </w:trPr>
        <w:tc>
          <w:tcPr>
            <w:tcW w:w="8996" w:type="dxa"/>
            <w:gridSpan w:val="2"/>
          </w:tcPr>
          <w:p w14:paraId="060026D1" w14:textId="77777777" w:rsidR="00773EC8" w:rsidRPr="003F204A" w:rsidRDefault="00773EC8" w:rsidP="00633A9B">
            <w:pPr>
              <w:spacing w:after="200" w:line="280" w:lineRule="exact"/>
              <w:rPr>
                <w:b/>
                <w:color w:val="333399"/>
                <w:sz w:val="24"/>
              </w:rPr>
            </w:pPr>
            <w:r w:rsidRPr="003F204A">
              <w:rPr>
                <w:b/>
                <w:color w:val="333399"/>
                <w:sz w:val="24"/>
              </w:rPr>
              <w:t>Declared before me by ___________________________________ who is personally known to me</w:t>
            </w:r>
          </w:p>
          <w:p w14:paraId="4EDDCBD5" w14:textId="77777777" w:rsidR="00773EC8" w:rsidRPr="003F204A" w:rsidRDefault="00773EC8" w:rsidP="00633A9B">
            <w:pPr>
              <w:spacing w:after="200" w:line="280" w:lineRule="exact"/>
              <w:rPr>
                <w:b/>
                <w:color w:val="333399"/>
                <w:sz w:val="24"/>
              </w:rPr>
            </w:pPr>
            <w:r w:rsidRPr="003F204A">
              <w:rPr>
                <w:b/>
                <w:color w:val="333399"/>
                <w:sz w:val="24"/>
              </w:rPr>
              <w:t>(or who is identified to me by ______________________________who is personally known to me) or*</w:t>
            </w:r>
          </w:p>
          <w:p w14:paraId="2DE19527" w14:textId="77777777" w:rsidR="00773EC8" w:rsidRPr="003F204A" w:rsidRDefault="00773EC8" w:rsidP="00633A9B">
            <w:pPr>
              <w:spacing w:after="200" w:line="280" w:lineRule="exact"/>
              <w:rPr>
                <w:b/>
                <w:color w:val="333399"/>
                <w:sz w:val="24"/>
              </w:rPr>
            </w:pPr>
            <w:r w:rsidRPr="003F204A">
              <w:rPr>
                <w:b/>
                <w:color w:val="333399"/>
                <w:sz w:val="24"/>
              </w:rPr>
              <w:t>at ____________________________ this ___________ day of _______________ 20__</w:t>
            </w:r>
          </w:p>
          <w:p w14:paraId="4223CCCA" w14:textId="77777777" w:rsidR="00773EC8" w:rsidRPr="003F204A" w:rsidRDefault="00773EC8" w:rsidP="00633A9B">
            <w:pPr>
              <w:spacing w:after="200" w:line="280" w:lineRule="exact"/>
              <w:rPr>
                <w:b/>
                <w:color w:val="333399"/>
                <w:sz w:val="24"/>
              </w:rPr>
            </w:pPr>
          </w:p>
          <w:p w14:paraId="72743021" w14:textId="77777777" w:rsidR="00773EC8" w:rsidRPr="003F204A" w:rsidRDefault="00773EC8" w:rsidP="00633A9B">
            <w:pPr>
              <w:spacing w:after="200" w:line="280" w:lineRule="exact"/>
              <w:rPr>
                <w:b/>
                <w:color w:val="333399"/>
                <w:sz w:val="24"/>
              </w:rPr>
            </w:pPr>
            <w:r w:rsidRPr="003F204A">
              <w:rPr>
                <w:b/>
                <w:color w:val="333399"/>
                <w:sz w:val="24"/>
              </w:rPr>
              <w:t>________________________________</w:t>
            </w:r>
          </w:p>
          <w:p w14:paraId="6E675E84" w14:textId="77777777" w:rsidR="00773EC8" w:rsidRPr="003F204A" w:rsidRDefault="00773EC8" w:rsidP="00633A9B">
            <w:pPr>
              <w:spacing w:after="200" w:line="280" w:lineRule="exact"/>
              <w:rPr>
                <w:b/>
                <w:color w:val="333399"/>
                <w:sz w:val="24"/>
              </w:rPr>
            </w:pPr>
            <w:r w:rsidRPr="003F204A">
              <w:rPr>
                <w:b/>
                <w:color w:val="333399"/>
                <w:sz w:val="24"/>
              </w:rPr>
              <w:t>(signed)</w:t>
            </w:r>
            <w:r w:rsidRPr="003F204A">
              <w:rPr>
                <w:b/>
                <w:color w:val="333399"/>
                <w:sz w:val="24"/>
              </w:rPr>
              <w:br/>
              <w:t>Practising Solicitor/Commissioner for Oaths</w:t>
            </w:r>
          </w:p>
        </w:tc>
      </w:tr>
    </w:tbl>
    <w:p w14:paraId="74994D84" w14:textId="77777777" w:rsidR="00773EC8" w:rsidRPr="003F204A" w:rsidRDefault="00773EC8" w:rsidP="00773EC8">
      <w:pPr>
        <w:rPr>
          <w:b/>
          <w:i/>
          <w:sz w:val="24"/>
        </w:rPr>
      </w:pPr>
      <w:r w:rsidRPr="003F204A">
        <w:rPr>
          <w:b/>
          <w:i/>
          <w:color w:val="333399"/>
          <w:sz w:val="24"/>
        </w:rPr>
        <w:t>*Please include such other form of identification used to identify the Declarant as permitted by the Statutory Declarations Act, 1938 (as amended)</w:t>
      </w:r>
      <w:r w:rsidRPr="003F204A">
        <w:rPr>
          <w:b/>
          <w:i/>
          <w:sz w:val="24"/>
        </w:rPr>
        <w:t xml:space="preserve"> </w:t>
      </w:r>
    </w:p>
    <w:p w14:paraId="76644436" w14:textId="77777777" w:rsidR="000C360E" w:rsidRPr="003F204A" w:rsidRDefault="000C360E" w:rsidP="000C360E">
      <w:pPr>
        <w:keepNext/>
        <w:pBdr>
          <w:top w:val="single" w:sz="4" w:space="1" w:color="2F5496"/>
          <w:left w:val="single" w:sz="4" w:space="4" w:color="2F5496"/>
          <w:bottom w:val="single" w:sz="4" w:space="1" w:color="2F5496"/>
          <w:right w:val="single" w:sz="4" w:space="4" w:color="2F5496"/>
        </w:pBdr>
        <w:shd w:val="clear" w:color="auto" w:fill="002060"/>
        <w:spacing w:before="240" w:after="60"/>
        <w:outlineLvl w:val="0"/>
        <w:rPr>
          <w:rFonts w:ascii="Arial Black" w:eastAsia="Times New Roman" w:hAnsi="Arial Black"/>
          <w:b/>
          <w:bCs/>
          <w:color w:val="FFFFFF"/>
          <w:kern w:val="32"/>
          <w:sz w:val="36"/>
          <w:szCs w:val="40"/>
        </w:rPr>
      </w:pPr>
      <w:r w:rsidRPr="003F204A">
        <w:rPr>
          <w:rFonts w:ascii="Arial Black" w:eastAsia="Times New Roman" w:hAnsi="Arial Black"/>
          <w:b/>
          <w:bCs/>
          <w:color w:val="FFFFFF"/>
          <w:kern w:val="32"/>
          <w:sz w:val="36"/>
          <w:szCs w:val="40"/>
        </w:rPr>
        <w:t>PART B – SELECTION CRITERIA</w:t>
      </w:r>
    </w:p>
    <w:p w14:paraId="7F99D063" w14:textId="77777777" w:rsidR="000C360E" w:rsidRPr="003F204A" w:rsidRDefault="000C360E" w:rsidP="000C360E">
      <w:pPr>
        <w:rPr>
          <w:sz w:val="24"/>
        </w:rPr>
      </w:pPr>
    </w:p>
    <w:p w14:paraId="4ADC6112" w14:textId="77777777" w:rsidR="000C360E" w:rsidRPr="003F204A" w:rsidRDefault="000C360E" w:rsidP="000C360E">
      <w:pPr>
        <w:rPr>
          <w:rFonts w:asciiTheme="minorHAnsi" w:hAnsiTheme="minorHAnsi" w:cstheme="minorHAnsi"/>
          <w:b/>
          <w:sz w:val="24"/>
          <w:u w:val="single"/>
        </w:rPr>
      </w:pPr>
      <w:r w:rsidRPr="003F204A">
        <w:rPr>
          <w:rFonts w:asciiTheme="minorHAnsi" w:hAnsiTheme="minorHAnsi" w:cstheme="minorHAnsi"/>
          <w:b/>
          <w:sz w:val="24"/>
          <w:u w:val="single"/>
        </w:rPr>
        <w:t>Tenderers must meet the following mandatory selection criteria. A Tenderer who cannot meet the selection criteria will be disqualified from further consideration and will not progress to the evaluation criteria.</w:t>
      </w:r>
    </w:p>
    <w:p w14:paraId="0384DA2B" w14:textId="77777777" w:rsidR="000C360E" w:rsidRPr="003F204A" w:rsidRDefault="000C360E" w:rsidP="000C360E">
      <w:pPr>
        <w:spacing w:after="0" w:line="276" w:lineRule="auto"/>
        <w:ind w:left="936"/>
        <w:contextualSpacing/>
        <w:rPr>
          <w:rFonts w:asciiTheme="minorHAnsi" w:eastAsia="Times New Roman" w:hAnsiTheme="minorHAnsi" w:cstheme="minorHAnsi"/>
          <w:b/>
          <w:spacing w:val="-2"/>
          <w:sz w:val="24"/>
        </w:rPr>
      </w:pPr>
    </w:p>
    <w:p w14:paraId="1AB242F2" w14:textId="77777777" w:rsidR="000C360E" w:rsidRPr="003F204A" w:rsidRDefault="000C360E" w:rsidP="000C360E">
      <w:pPr>
        <w:numPr>
          <w:ilvl w:val="1"/>
          <w:numId w:val="37"/>
        </w:numPr>
        <w:spacing w:after="0" w:line="276" w:lineRule="auto"/>
        <w:contextualSpacing/>
        <w:rPr>
          <w:rFonts w:asciiTheme="minorHAnsi" w:eastAsia="Times New Roman" w:hAnsiTheme="minorHAnsi" w:cstheme="minorHAnsi"/>
          <w:b/>
          <w:spacing w:val="-2"/>
          <w:sz w:val="24"/>
        </w:rPr>
      </w:pPr>
      <w:r w:rsidRPr="003F204A">
        <w:rPr>
          <w:rFonts w:asciiTheme="minorHAnsi" w:eastAsia="Times New Roman" w:hAnsiTheme="minorHAnsi" w:cstheme="minorHAnsi"/>
          <w:b/>
          <w:spacing w:val="-2"/>
          <w:sz w:val="24"/>
        </w:rPr>
        <w:t>TPRM Information Security Questionnaire</w:t>
      </w:r>
    </w:p>
    <w:p w14:paraId="43BEEE8B" w14:textId="77777777" w:rsidR="000C360E" w:rsidRPr="003F204A" w:rsidRDefault="000C360E" w:rsidP="000C360E">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 xml:space="preserve">Tenderers shall also complete the attached TPRM Information Security Questionnaire. An Garda Síochána ICT Security Section will review the mandatory requirements and questionnaire responses; following confirmation that the requirements of the Contracting Authority can be met the tenderers response will proceed to full evaluation. </w:t>
      </w:r>
    </w:p>
    <w:p w14:paraId="0ED21FEB" w14:textId="77777777" w:rsidR="000C360E" w:rsidRPr="003F204A" w:rsidRDefault="000C360E" w:rsidP="000C360E">
      <w:pPr>
        <w:spacing w:after="0"/>
        <w:jc w:val="both"/>
        <w:rPr>
          <w:rFonts w:asciiTheme="minorHAnsi" w:eastAsia="Times New Roman" w:hAnsiTheme="minorHAnsi" w:cstheme="minorHAnsi"/>
          <w:spacing w:val="-2"/>
          <w:sz w:val="24"/>
        </w:rPr>
      </w:pPr>
    </w:p>
    <w:p w14:paraId="2E1F308C" w14:textId="77777777" w:rsidR="000C360E" w:rsidRPr="003F204A" w:rsidRDefault="000C360E" w:rsidP="000C360E">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 xml:space="preserve">Tenderers may supply supporting documentation and product literature in support of their descriptions, however simply supplying this type of documentation in lieu of completing the description box for each of the questions contained in the questionnaire is NOT sufficient in this regard. </w:t>
      </w:r>
    </w:p>
    <w:p w14:paraId="7D962AD8" w14:textId="77777777" w:rsidR="000C360E" w:rsidRPr="003F204A" w:rsidRDefault="000C360E" w:rsidP="000C360E">
      <w:pPr>
        <w:spacing w:after="0"/>
        <w:jc w:val="both"/>
        <w:rPr>
          <w:rFonts w:asciiTheme="minorHAnsi" w:eastAsia="Times New Roman" w:hAnsiTheme="minorHAnsi" w:cstheme="minorHAnsi"/>
          <w:spacing w:val="-2"/>
          <w:sz w:val="24"/>
        </w:rPr>
      </w:pPr>
    </w:p>
    <w:p w14:paraId="04F6A552" w14:textId="77777777" w:rsidR="000C360E" w:rsidRPr="003F204A" w:rsidRDefault="000C360E" w:rsidP="000C360E">
      <w:pPr>
        <w:spacing w:after="0"/>
        <w:jc w:val="both"/>
        <w:rPr>
          <w:rFonts w:asciiTheme="minorHAnsi" w:eastAsia="Times New Roman" w:hAnsiTheme="minorHAnsi" w:cstheme="minorHAnsi"/>
          <w:spacing w:val="-2"/>
          <w:sz w:val="24"/>
        </w:rPr>
      </w:pPr>
      <w:r w:rsidRPr="003F204A">
        <w:rPr>
          <w:rFonts w:asciiTheme="minorHAnsi" w:eastAsia="Times New Roman" w:hAnsiTheme="minorHAnsi" w:cstheme="minorHAnsi"/>
          <w:spacing w:val="-2"/>
          <w:sz w:val="24"/>
        </w:rPr>
        <w:t>The successful tenderer will be required to provide evidence that they meet the requirements outlined in the TPRM Questionnaire.</w:t>
      </w:r>
    </w:p>
    <w:p w14:paraId="0530F038" w14:textId="77777777" w:rsidR="000C360E" w:rsidRPr="003F204A" w:rsidRDefault="000C360E" w:rsidP="000C360E">
      <w:pPr>
        <w:spacing w:after="0"/>
        <w:jc w:val="both"/>
        <w:rPr>
          <w:rFonts w:asciiTheme="minorHAnsi" w:eastAsia="Times New Roman" w:hAnsiTheme="minorHAnsi" w:cstheme="minorHAnsi"/>
          <w:spacing w:val="-2"/>
          <w:sz w:val="24"/>
        </w:rPr>
      </w:pPr>
    </w:p>
    <w:p w14:paraId="417C3503" w14:textId="77777777" w:rsidR="000C360E" w:rsidRPr="003F204A" w:rsidRDefault="000C360E" w:rsidP="000C360E">
      <w:pPr>
        <w:spacing w:after="0"/>
        <w:jc w:val="both"/>
        <w:rPr>
          <w:rFonts w:asciiTheme="minorHAnsi" w:eastAsia="Times New Roman" w:hAnsiTheme="minorHAnsi" w:cstheme="minorHAnsi"/>
          <w:b/>
          <w:spacing w:val="-2"/>
          <w:sz w:val="24"/>
        </w:rPr>
      </w:pPr>
      <w:r w:rsidRPr="003F204A">
        <w:rPr>
          <w:rFonts w:asciiTheme="minorHAnsi" w:eastAsia="Times New Roman" w:hAnsiTheme="minorHAnsi" w:cstheme="minorHAnsi"/>
          <w:b/>
          <w:spacing w:val="-2"/>
          <w:sz w:val="24"/>
        </w:rPr>
        <w:t>Tenderers must confirm that they have completed and uploaded the TPRM Questionnaire.</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0C360E" w:rsidRPr="003F204A" w14:paraId="03FA0FD0" w14:textId="77777777" w:rsidTr="000C360E">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50A956C" w14:textId="77777777" w:rsidR="000C360E" w:rsidRPr="003F204A" w:rsidRDefault="000C360E" w:rsidP="000C360E">
            <w:pPr>
              <w:rPr>
                <w:i/>
                <w:sz w:val="24"/>
              </w:rPr>
            </w:pPr>
            <w:r w:rsidRPr="003F204A">
              <w:rPr>
                <w:i/>
                <w:sz w:val="24"/>
              </w:rPr>
              <w:t>{Insert Response – Expand as necessary}</w:t>
            </w:r>
          </w:p>
          <w:p w14:paraId="5181EEFA" w14:textId="77777777" w:rsidR="000C360E" w:rsidRPr="003F204A" w:rsidRDefault="000C360E" w:rsidP="000C360E">
            <w:pPr>
              <w:rPr>
                <w:i/>
                <w:sz w:val="24"/>
              </w:rPr>
            </w:pPr>
          </w:p>
          <w:p w14:paraId="12132834" w14:textId="5BE3E981" w:rsidR="000C360E" w:rsidRPr="003F204A" w:rsidRDefault="000C360E" w:rsidP="000C360E">
            <w:pPr>
              <w:rPr>
                <w:i/>
                <w:sz w:val="24"/>
              </w:rPr>
            </w:pPr>
          </w:p>
        </w:tc>
      </w:tr>
    </w:tbl>
    <w:p w14:paraId="2B3D4587" w14:textId="77777777" w:rsidR="000C360E" w:rsidRPr="003F204A" w:rsidRDefault="000C360E" w:rsidP="000C360E">
      <w:pPr>
        <w:spacing w:after="0"/>
        <w:ind w:left="360"/>
        <w:rPr>
          <w:rFonts w:asciiTheme="minorHAnsi" w:eastAsia="Times New Roman" w:hAnsiTheme="minorHAnsi" w:cstheme="minorHAnsi"/>
          <w:b/>
          <w:spacing w:val="-2"/>
          <w:sz w:val="24"/>
        </w:rPr>
      </w:pPr>
    </w:p>
    <w:p w14:paraId="68A110E6" w14:textId="77777777" w:rsidR="000C360E" w:rsidRPr="003F204A" w:rsidRDefault="000C360E" w:rsidP="000C360E">
      <w:pPr>
        <w:spacing w:after="0"/>
        <w:rPr>
          <w:rFonts w:asciiTheme="minorHAnsi" w:eastAsia="Times New Roman" w:hAnsiTheme="minorHAnsi" w:cstheme="minorHAnsi"/>
          <w:b/>
          <w:spacing w:val="-2"/>
          <w:sz w:val="24"/>
        </w:rPr>
      </w:pPr>
    </w:p>
    <w:p w14:paraId="061244FD" w14:textId="77777777" w:rsidR="000C360E" w:rsidRPr="003F204A" w:rsidRDefault="000C360E" w:rsidP="000C360E">
      <w:pPr>
        <w:spacing w:after="0" w:line="276" w:lineRule="auto"/>
        <w:ind w:left="936"/>
        <w:contextualSpacing/>
        <w:rPr>
          <w:rFonts w:asciiTheme="minorHAnsi" w:eastAsia="Times New Roman" w:hAnsiTheme="minorHAnsi" w:cstheme="minorHAnsi"/>
          <w:b/>
          <w:spacing w:val="-2"/>
          <w:sz w:val="24"/>
        </w:rPr>
      </w:pPr>
    </w:p>
    <w:p w14:paraId="05ED53F0" w14:textId="77777777" w:rsidR="000C360E" w:rsidRPr="003F204A" w:rsidRDefault="000C360E" w:rsidP="000C360E">
      <w:pPr>
        <w:numPr>
          <w:ilvl w:val="1"/>
          <w:numId w:val="37"/>
        </w:numPr>
        <w:spacing w:after="0" w:line="276" w:lineRule="auto"/>
        <w:contextualSpacing/>
        <w:rPr>
          <w:rFonts w:asciiTheme="minorHAnsi" w:eastAsia="Times New Roman" w:hAnsiTheme="minorHAnsi" w:cstheme="minorHAnsi"/>
          <w:b/>
          <w:spacing w:val="-2"/>
          <w:sz w:val="24"/>
        </w:rPr>
      </w:pPr>
      <w:r w:rsidRPr="003F204A">
        <w:rPr>
          <w:rFonts w:asciiTheme="minorHAnsi" w:eastAsia="Times New Roman" w:hAnsiTheme="minorHAnsi" w:cstheme="minorHAnsi"/>
          <w:b/>
          <w:spacing w:val="-2"/>
          <w:sz w:val="24"/>
        </w:rPr>
        <w:t>Economic and Financial Standing Annual Turnover</w:t>
      </w:r>
    </w:p>
    <w:p w14:paraId="7CB9D03C" w14:textId="77777777" w:rsidR="000C360E" w:rsidRPr="003F204A" w:rsidRDefault="000C360E" w:rsidP="000C360E">
      <w:pPr>
        <w:spacing w:after="0" w:line="276" w:lineRule="auto"/>
        <w:ind w:left="936"/>
        <w:contextualSpacing/>
        <w:rPr>
          <w:rFonts w:asciiTheme="minorHAnsi" w:eastAsia="Times New Roman" w:hAnsiTheme="minorHAnsi" w:cstheme="minorHAnsi"/>
          <w:b/>
          <w:spacing w:val="-2"/>
          <w:sz w:val="24"/>
        </w:rPr>
      </w:pPr>
    </w:p>
    <w:p w14:paraId="51537B53" w14:textId="68B1F749" w:rsidR="000C360E" w:rsidRPr="009938D3" w:rsidRDefault="000C360E" w:rsidP="009938D3">
      <w:pPr>
        <w:pStyle w:val="ListParagraph"/>
        <w:numPr>
          <w:ilvl w:val="1"/>
          <w:numId w:val="38"/>
        </w:numPr>
        <w:spacing w:after="0"/>
        <w:rPr>
          <w:rFonts w:asciiTheme="minorHAnsi" w:eastAsia="Times New Roman" w:hAnsiTheme="minorHAnsi" w:cstheme="minorHAnsi"/>
          <w:b/>
          <w:spacing w:val="-2"/>
          <w:sz w:val="24"/>
          <w:lang w:val="en-IE"/>
        </w:rPr>
      </w:pPr>
      <w:r w:rsidRPr="003F204A">
        <w:rPr>
          <w:rFonts w:cs="Calibri"/>
          <w:bCs/>
          <w:iCs/>
          <w:sz w:val="24"/>
          <w:szCs w:val="24"/>
          <w:lang w:val="en-IE"/>
        </w:rPr>
        <w:t xml:space="preserve">Please enter your turnover figures for the applicable financial years as outlined below: </w:t>
      </w:r>
    </w:p>
    <w:p w14:paraId="75E8E5E7" w14:textId="77777777" w:rsidR="009938D3" w:rsidRDefault="009938D3" w:rsidP="000C360E">
      <w:pPr>
        <w:spacing w:after="200"/>
        <w:rPr>
          <w:i/>
          <w:iCs/>
          <w:noProof/>
          <w:color w:val="44546A" w:themeColor="text2"/>
          <w:sz w:val="18"/>
          <w:szCs w:val="18"/>
        </w:rPr>
      </w:pPr>
    </w:p>
    <w:tbl>
      <w:tblPr>
        <w:tblStyle w:val="GridTable5Dark-Accent12"/>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F4E79" w:themeFill="accent1" w:themeFillShade="80"/>
        <w:tblLook w:val="04A0" w:firstRow="1" w:lastRow="0" w:firstColumn="1" w:lastColumn="0" w:noHBand="0" w:noVBand="1"/>
      </w:tblPr>
      <w:tblGrid>
        <w:gridCol w:w="1842"/>
        <w:gridCol w:w="2412"/>
        <w:gridCol w:w="2312"/>
        <w:gridCol w:w="2360"/>
      </w:tblGrid>
      <w:tr w:rsidR="009938D3" w:rsidRPr="009938D3" w14:paraId="37B6FE63" w14:textId="77777777" w:rsidTr="00513C31">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032" w:type="pct"/>
            <w:tcBorders>
              <w:top w:val="none" w:sz="0" w:space="0" w:color="auto"/>
              <w:left w:val="none" w:sz="0" w:space="0" w:color="auto"/>
              <w:right w:val="none" w:sz="0" w:space="0" w:color="auto"/>
            </w:tcBorders>
            <w:shd w:val="clear" w:color="auto" w:fill="2F5496" w:themeFill="accent5" w:themeFillShade="BF"/>
          </w:tcPr>
          <w:p w14:paraId="211A2A0A" w14:textId="77777777" w:rsidR="009938D3" w:rsidRPr="0075419C" w:rsidRDefault="009938D3" w:rsidP="007C672D">
            <w:pPr>
              <w:spacing w:before="120" w:after="120" w:line="259" w:lineRule="auto"/>
              <w:rPr>
                <w:rFonts w:ascii="Calibri" w:hAnsi="Calibri"/>
              </w:rPr>
            </w:pPr>
            <w:r w:rsidRPr="0075419C">
              <w:t>Three most recent financial years</w:t>
            </w:r>
          </w:p>
        </w:tc>
        <w:tc>
          <w:tcPr>
            <w:tcW w:w="1351" w:type="pct"/>
            <w:tcBorders>
              <w:top w:val="none" w:sz="0" w:space="0" w:color="auto"/>
              <w:left w:val="none" w:sz="0" w:space="0" w:color="auto"/>
              <w:right w:val="none" w:sz="0" w:space="0" w:color="auto"/>
            </w:tcBorders>
            <w:shd w:val="clear" w:color="auto" w:fill="D9E2F3" w:themeFill="accent5" w:themeFillTint="33"/>
          </w:tcPr>
          <w:p w14:paraId="03CB782F" w14:textId="77777777" w:rsidR="009938D3" w:rsidRPr="0075419C" w:rsidRDefault="009938D3" w:rsidP="007C672D">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auto"/>
                <w:sz w:val="23"/>
                <w:szCs w:val="23"/>
              </w:rPr>
            </w:pPr>
            <w:r w:rsidRPr="0075419C">
              <w:rPr>
                <w:rFonts w:ascii="Calibri" w:hAnsi="Calibri"/>
                <w:color w:val="auto"/>
                <w:sz w:val="23"/>
                <w:szCs w:val="23"/>
              </w:rPr>
              <w:t xml:space="preserve">Financial Year </w:t>
            </w:r>
          </w:p>
          <w:p w14:paraId="2FCE5F8B" w14:textId="77777777" w:rsidR="009938D3" w:rsidRPr="0075419C" w:rsidRDefault="009938D3" w:rsidP="007C672D">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auto"/>
                <w:sz w:val="23"/>
                <w:szCs w:val="23"/>
              </w:rPr>
            </w:pPr>
            <w:r w:rsidRPr="0075419C">
              <w:rPr>
                <w:rFonts w:cs="Calibri"/>
                <w:sz w:val="23"/>
                <w:szCs w:val="23"/>
              </w:rPr>
              <w:fldChar w:fldCharType="begin">
                <w:ffData>
                  <w:name w:val="Text1"/>
                  <w:enabled/>
                  <w:calcOnExit w:val="0"/>
                  <w:textInput>
                    <w:default w:val="Click here &amp; insert year"/>
                  </w:textInput>
                </w:ffData>
              </w:fldChar>
            </w:r>
            <w:bookmarkStart w:id="3" w:name="Text1"/>
            <w:r w:rsidRPr="0075419C">
              <w:rPr>
                <w:rFonts w:cs="Calibri"/>
                <w:color w:val="auto"/>
                <w:sz w:val="23"/>
                <w:szCs w:val="23"/>
              </w:rPr>
              <w:instrText xml:space="preserve"> FORMTEXT </w:instrText>
            </w:r>
            <w:r w:rsidRPr="0075419C">
              <w:rPr>
                <w:rFonts w:cs="Calibri"/>
                <w:sz w:val="23"/>
                <w:szCs w:val="23"/>
              </w:rPr>
            </w:r>
            <w:r w:rsidRPr="0075419C">
              <w:rPr>
                <w:rFonts w:cs="Calibri"/>
                <w:sz w:val="23"/>
                <w:szCs w:val="23"/>
              </w:rPr>
              <w:fldChar w:fldCharType="separate"/>
            </w:r>
            <w:r w:rsidRPr="0075419C">
              <w:rPr>
                <w:rFonts w:cs="Calibri"/>
                <w:noProof/>
                <w:color w:val="auto"/>
                <w:sz w:val="23"/>
                <w:szCs w:val="23"/>
              </w:rPr>
              <w:t>Click here &amp; insert year</w:t>
            </w:r>
            <w:r w:rsidRPr="0075419C">
              <w:rPr>
                <w:rFonts w:cs="Calibri"/>
                <w:sz w:val="23"/>
                <w:szCs w:val="23"/>
              </w:rPr>
              <w:fldChar w:fldCharType="end"/>
            </w:r>
            <w:bookmarkEnd w:id="3"/>
          </w:p>
        </w:tc>
        <w:tc>
          <w:tcPr>
            <w:tcW w:w="1295" w:type="pct"/>
            <w:tcBorders>
              <w:top w:val="none" w:sz="0" w:space="0" w:color="auto"/>
              <w:left w:val="none" w:sz="0" w:space="0" w:color="auto"/>
              <w:right w:val="none" w:sz="0" w:space="0" w:color="auto"/>
            </w:tcBorders>
            <w:shd w:val="clear" w:color="auto" w:fill="D9E2F3" w:themeFill="accent5" w:themeFillTint="33"/>
          </w:tcPr>
          <w:p w14:paraId="1B342161" w14:textId="77777777" w:rsidR="009938D3" w:rsidRPr="0075419C" w:rsidRDefault="009938D3" w:rsidP="007C672D">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auto"/>
                <w:sz w:val="23"/>
                <w:szCs w:val="23"/>
              </w:rPr>
            </w:pPr>
            <w:r w:rsidRPr="0075419C">
              <w:rPr>
                <w:rFonts w:ascii="Calibri" w:hAnsi="Calibri"/>
                <w:color w:val="auto"/>
                <w:sz w:val="23"/>
                <w:szCs w:val="23"/>
              </w:rPr>
              <w:t>Financial Year</w:t>
            </w:r>
          </w:p>
          <w:p w14:paraId="39F13D76" w14:textId="77777777" w:rsidR="009938D3" w:rsidRPr="0075419C" w:rsidRDefault="009938D3" w:rsidP="007C672D">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auto"/>
                <w:sz w:val="23"/>
                <w:szCs w:val="23"/>
              </w:rPr>
            </w:pPr>
            <w:r w:rsidRPr="0075419C">
              <w:rPr>
                <w:rFonts w:ascii="Calibri" w:hAnsi="Calibri"/>
                <w:color w:val="auto"/>
                <w:sz w:val="23"/>
                <w:szCs w:val="23"/>
              </w:rPr>
              <w:t xml:space="preserve"> </w:t>
            </w:r>
            <w:r w:rsidRPr="0075419C">
              <w:rPr>
                <w:rFonts w:cs="Calibri"/>
                <w:sz w:val="23"/>
                <w:szCs w:val="23"/>
              </w:rPr>
              <w:fldChar w:fldCharType="begin">
                <w:ffData>
                  <w:name w:val="Text1"/>
                  <w:enabled/>
                  <w:calcOnExit w:val="0"/>
                  <w:textInput>
                    <w:default w:val="Click here &amp; insert year"/>
                  </w:textInput>
                </w:ffData>
              </w:fldChar>
            </w:r>
            <w:r w:rsidRPr="0075419C">
              <w:rPr>
                <w:rFonts w:cs="Calibri"/>
                <w:color w:val="auto"/>
                <w:sz w:val="23"/>
                <w:szCs w:val="23"/>
              </w:rPr>
              <w:instrText xml:space="preserve"> FORMTEXT </w:instrText>
            </w:r>
            <w:r w:rsidRPr="0075419C">
              <w:rPr>
                <w:rFonts w:cs="Calibri"/>
                <w:sz w:val="23"/>
                <w:szCs w:val="23"/>
              </w:rPr>
            </w:r>
            <w:r w:rsidRPr="0075419C">
              <w:rPr>
                <w:rFonts w:cs="Calibri"/>
                <w:sz w:val="23"/>
                <w:szCs w:val="23"/>
              </w:rPr>
              <w:fldChar w:fldCharType="separate"/>
            </w:r>
            <w:r w:rsidRPr="0075419C">
              <w:rPr>
                <w:rFonts w:cs="Calibri"/>
                <w:noProof/>
                <w:color w:val="auto"/>
                <w:sz w:val="23"/>
                <w:szCs w:val="23"/>
              </w:rPr>
              <w:t>Click here &amp; insert year</w:t>
            </w:r>
            <w:r w:rsidRPr="0075419C">
              <w:rPr>
                <w:rFonts w:cs="Calibri"/>
                <w:sz w:val="23"/>
                <w:szCs w:val="23"/>
              </w:rPr>
              <w:fldChar w:fldCharType="end"/>
            </w:r>
          </w:p>
        </w:tc>
        <w:tc>
          <w:tcPr>
            <w:tcW w:w="1322" w:type="pct"/>
            <w:tcBorders>
              <w:top w:val="none" w:sz="0" w:space="0" w:color="auto"/>
              <w:left w:val="none" w:sz="0" w:space="0" w:color="auto"/>
              <w:right w:val="none" w:sz="0" w:space="0" w:color="auto"/>
            </w:tcBorders>
            <w:shd w:val="clear" w:color="auto" w:fill="D9E2F3" w:themeFill="accent5" w:themeFillTint="33"/>
          </w:tcPr>
          <w:p w14:paraId="76CFACAF" w14:textId="77777777" w:rsidR="009938D3" w:rsidRPr="0075419C" w:rsidRDefault="009938D3" w:rsidP="007C672D">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auto"/>
                <w:sz w:val="23"/>
                <w:szCs w:val="23"/>
              </w:rPr>
            </w:pPr>
            <w:r w:rsidRPr="0075419C">
              <w:rPr>
                <w:rFonts w:ascii="Calibri" w:hAnsi="Calibri"/>
                <w:color w:val="auto"/>
                <w:sz w:val="23"/>
                <w:szCs w:val="23"/>
              </w:rPr>
              <w:t xml:space="preserve">Financial Year </w:t>
            </w:r>
          </w:p>
          <w:p w14:paraId="1820A718" w14:textId="77777777" w:rsidR="009938D3" w:rsidRPr="0075419C" w:rsidRDefault="009938D3" w:rsidP="007C672D">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auto"/>
                <w:sz w:val="23"/>
                <w:szCs w:val="23"/>
              </w:rPr>
            </w:pPr>
            <w:r w:rsidRPr="0075419C">
              <w:rPr>
                <w:rFonts w:cs="Calibri"/>
                <w:sz w:val="23"/>
                <w:szCs w:val="23"/>
              </w:rPr>
              <w:fldChar w:fldCharType="begin">
                <w:ffData>
                  <w:name w:val="Text1"/>
                  <w:enabled/>
                  <w:calcOnExit w:val="0"/>
                  <w:textInput>
                    <w:default w:val="Click here &amp; insert year"/>
                  </w:textInput>
                </w:ffData>
              </w:fldChar>
            </w:r>
            <w:r w:rsidRPr="0075419C">
              <w:rPr>
                <w:rFonts w:cs="Calibri"/>
                <w:color w:val="auto"/>
                <w:sz w:val="23"/>
                <w:szCs w:val="23"/>
              </w:rPr>
              <w:instrText xml:space="preserve"> FORMTEXT </w:instrText>
            </w:r>
            <w:r w:rsidRPr="0075419C">
              <w:rPr>
                <w:rFonts w:cs="Calibri"/>
                <w:sz w:val="23"/>
                <w:szCs w:val="23"/>
              </w:rPr>
            </w:r>
            <w:r w:rsidRPr="0075419C">
              <w:rPr>
                <w:rFonts w:cs="Calibri"/>
                <w:sz w:val="23"/>
                <w:szCs w:val="23"/>
              </w:rPr>
              <w:fldChar w:fldCharType="separate"/>
            </w:r>
            <w:r w:rsidRPr="0075419C">
              <w:rPr>
                <w:rFonts w:cs="Calibri"/>
                <w:noProof/>
                <w:color w:val="auto"/>
                <w:sz w:val="23"/>
                <w:szCs w:val="23"/>
              </w:rPr>
              <w:t>Click here &amp; insert year</w:t>
            </w:r>
            <w:r w:rsidRPr="0075419C">
              <w:rPr>
                <w:rFonts w:cs="Calibri"/>
                <w:sz w:val="23"/>
                <w:szCs w:val="23"/>
              </w:rPr>
              <w:fldChar w:fldCharType="end"/>
            </w:r>
          </w:p>
        </w:tc>
      </w:tr>
      <w:tr w:rsidR="009938D3" w:rsidRPr="009938D3" w14:paraId="2F11F57B" w14:textId="77777777" w:rsidTr="00513C31">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032" w:type="pct"/>
            <w:tcBorders>
              <w:left w:val="none" w:sz="0" w:space="0" w:color="auto"/>
              <w:bottom w:val="none" w:sz="0" w:space="0" w:color="auto"/>
            </w:tcBorders>
            <w:shd w:val="clear" w:color="auto" w:fill="2F5496" w:themeFill="accent5" w:themeFillShade="BF"/>
            <w:vAlign w:val="center"/>
          </w:tcPr>
          <w:p w14:paraId="0249FE6D" w14:textId="77777777" w:rsidR="009938D3" w:rsidRPr="0075419C" w:rsidRDefault="009938D3" w:rsidP="007C672D">
            <w:pPr>
              <w:spacing w:before="120" w:after="120" w:line="259" w:lineRule="auto"/>
              <w:rPr>
                <w:rFonts w:ascii="Calibri" w:hAnsi="Calibri"/>
              </w:rPr>
            </w:pPr>
            <w:r w:rsidRPr="0075419C">
              <w:rPr>
                <w:rFonts w:ascii="Calibri" w:hAnsi="Calibri"/>
              </w:rPr>
              <w:t>Turnover</w:t>
            </w:r>
          </w:p>
        </w:tc>
        <w:tc>
          <w:tcPr>
            <w:tcW w:w="1351" w:type="pct"/>
            <w:shd w:val="clear" w:color="auto" w:fill="FFFFFF" w:themeFill="background1"/>
            <w:vAlign w:val="center"/>
          </w:tcPr>
          <w:p w14:paraId="6BB242A2" w14:textId="77777777" w:rsidR="009938D3" w:rsidRPr="0075419C" w:rsidRDefault="009938D3" w:rsidP="007C672D">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rPr>
            </w:pPr>
            <w:r w:rsidRPr="0075419C">
              <w:rPr>
                <w:rFonts w:ascii="Calibri" w:hAnsi="Calibri"/>
              </w:rPr>
              <w:t xml:space="preserve">€ </w:t>
            </w:r>
            <w:r w:rsidRPr="0075419C">
              <w:rPr>
                <w:rFonts w:cs="Calibri"/>
                <w:b/>
                <w:shd w:val="clear" w:color="auto" w:fill="FFFFFF" w:themeFill="background1"/>
              </w:rPr>
              <w:fldChar w:fldCharType="begin">
                <w:ffData>
                  <w:name w:val=""/>
                  <w:enabled/>
                  <w:calcOnExit w:val="0"/>
                  <w:textInput>
                    <w:default w:val="Insert your Response"/>
                  </w:textInput>
                </w:ffData>
              </w:fldChar>
            </w:r>
            <w:r w:rsidRPr="0075419C">
              <w:rPr>
                <w:rFonts w:cs="Calibri"/>
                <w:b/>
                <w:shd w:val="clear" w:color="auto" w:fill="FFFFFF" w:themeFill="background1"/>
              </w:rPr>
              <w:instrText xml:space="preserve"> FORMTEXT </w:instrText>
            </w:r>
            <w:r w:rsidRPr="0075419C">
              <w:rPr>
                <w:rFonts w:cs="Calibri"/>
                <w:b/>
                <w:shd w:val="clear" w:color="auto" w:fill="FFFFFF" w:themeFill="background1"/>
              </w:rPr>
            </w:r>
            <w:r w:rsidRPr="0075419C">
              <w:rPr>
                <w:rFonts w:cs="Calibri"/>
                <w:b/>
                <w:shd w:val="clear" w:color="auto" w:fill="FFFFFF" w:themeFill="background1"/>
              </w:rPr>
              <w:fldChar w:fldCharType="separate"/>
            </w:r>
            <w:r w:rsidRPr="0075419C">
              <w:rPr>
                <w:rFonts w:cs="Calibri"/>
                <w:b/>
                <w:noProof/>
                <w:shd w:val="clear" w:color="auto" w:fill="FFFFFF" w:themeFill="background1"/>
              </w:rPr>
              <w:t>Insert your Response</w:t>
            </w:r>
            <w:r w:rsidRPr="0075419C">
              <w:rPr>
                <w:rFonts w:cs="Calibri"/>
                <w:b/>
                <w:shd w:val="clear" w:color="auto" w:fill="FFFFFF" w:themeFill="background1"/>
              </w:rPr>
              <w:fldChar w:fldCharType="end"/>
            </w:r>
          </w:p>
        </w:tc>
        <w:tc>
          <w:tcPr>
            <w:tcW w:w="1295" w:type="pct"/>
            <w:shd w:val="clear" w:color="auto" w:fill="FFFFFF" w:themeFill="background1"/>
            <w:vAlign w:val="center"/>
          </w:tcPr>
          <w:p w14:paraId="30B3330C" w14:textId="77777777" w:rsidR="009938D3" w:rsidRPr="0075419C" w:rsidRDefault="009938D3" w:rsidP="007C672D">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rPr>
            </w:pPr>
            <w:r w:rsidRPr="0075419C">
              <w:rPr>
                <w:rFonts w:ascii="Calibri" w:hAnsi="Calibri"/>
              </w:rPr>
              <w:t xml:space="preserve">€ </w:t>
            </w:r>
            <w:r w:rsidRPr="0075419C">
              <w:rPr>
                <w:rFonts w:cs="Calibri"/>
                <w:b/>
                <w:shd w:val="clear" w:color="auto" w:fill="FFFFFF" w:themeFill="background1"/>
              </w:rPr>
              <w:fldChar w:fldCharType="begin">
                <w:ffData>
                  <w:name w:val=""/>
                  <w:enabled/>
                  <w:calcOnExit w:val="0"/>
                  <w:textInput>
                    <w:default w:val="Insert your Response"/>
                  </w:textInput>
                </w:ffData>
              </w:fldChar>
            </w:r>
            <w:r w:rsidRPr="0075419C">
              <w:rPr>
                <w:rFonts w:cs="Calibri"/>
                <w:b/>
                <w:shd w:val="clear" w:color="auto" w:fill="FFFFFF" w:themeFill="background1"/>
              </w:rPr>
              <w:instrText xml:space="preserve"> FORMTEXT </w:instrText>
            </w:r>
            <w:r w:rsidRPr="0075419C">
              <w:rPr>
                <w:rFonts w:cs="Calibri"/>
                <w:b/>
                <w:shd w:val="clear" w:color="auto" w:fill="FFFFFF" w:themeFill="background1"/>
              </w:rPr>
            </w:r>
            <w:r w:rsidRPr="0075419C">
              <w:rPr>
                <w:rFonts w:cs="Calibri"/>
                <w:b/>
                <w:shd w:val="clear" w:color="auto" w:fill="FFFFFF" w:themeFill="background1"/>
              </w:rPr>
              <w:fldChar w:fldCharType="separate"/>
            </w:r>
            <w:r w:rsidRPr="0075419C">
              <w:rPr>
                <w:rFonts w:cs="Calibri"/>
                <w:b/>
                <w:noProof/>
                <w:shd w:val="clear" w:color="auto" w:fill="FFFFFF" w:themeFill="background1"/>
              </w:rPr>
              <w:t>Insert your Response</w:t>
            </w:r>
            <w:r w:rsidRPr="0075419C">
              <w:rPr>
                <w:rFonts w:cs="Calibri"/>
                <w:b/>
                <w:shd w:val="clear" w:color="auto" w:fill="FFFFFF" w:themeFill="background1"/>
              </w:rPr>
              <w:fldChar w:fldCharType="end"/>
            </w:r>
          </w:p>
        </w:tc>
        <w:tc>
          <w:tcPr>
            <w:tcW w:w="1322" w:type="pct"/>
            <w:shd w:val="clear" w:color="auto" w:fill="FFFFFF" w:themeFill="background1"/>
            <w:vAlign w:val="center"/>
          </w:tcPr>
          <w:p w14:paraId="65BA1705" w14:textId="77777777" w:rsidR="009938D3" w:rsidRPr="0075419C" w:rsidRDefault="009938D3" w:rsidP="007C672D">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rPr>
            </w:pPr>
            <w:r w:rsidRPr="0075419C">
              <w:rPr>
                <w:rFonts w:ascii="Calibri" w:hAnsi="Calibri"/>
              </w:rPr>
              <w:t xml:space="preserve">€ </w:t>
            </w:r>
            <w:r w:rsidRPr="0075419C">
              <w:rPr>
                <w:rFonts w:cs="Calibri"/>
                <w:b/>
                <w:shd w:val="clear" w:color="auto" w:fill="FFFFFF" w:themeFill="background1"/>
              </w:rPr>
              <w:fldChar w:fldCharType="begin">
                <w:ffData>
                  <w:name w:val=""/>
                  <w:enabled/>
                  <w:calcOnExit w:val="0"/>
                  <w:textInput>
                    <w:default w:val="Insert your Response"/>
                  </w:textInput>
                </w:ffData>
              </w:fldChar>
            </w:r>
            <w:r w:rsidRPr="0075419C">
              <w:rPr>
                <w:rFonts w:cs="Calibri"/>
                <w:b/>
                <w:shd w:val="clear" w:color="auto" w:fill="FFFFFF" w:themeFill="background1"/>
              </w:rPr>
              <w:instrText xml:space="preserve"> FORMTEXT </w:instrText>
            </w:r>
            <w:r w:rsidRPr="0075419C">
              <w:rPr>
                <w:rFonts w:cs="Calibri"/>
                <w:b/>
                <w:shd w:val="clear" w:color="auto" w:fill="FFFFFF" w:themeFill="background1"/>
              </w:rPr>
            </w:r>
            <w:r w:rsidRPr="0075419C">
              <w:rPr>
                <w:rFonts w:cs="Calibri"/>
                <w:b/>
                <w:shd w:val="clear" w:color="auto" w:fill="FFFFFF" w:themeFill="background1"/>
              </w:rPr>
              <w:fldChar w:fldCharType="separate"/>
            </w:r>
            <w:r w:rsidRPr="0075419C">
              <w:rPr>
                <w:rFonts w:cs="Calibri"/>
                <w:b/>
                <w:noProof/>
                <w:shd w:val="clear" w:color="auto" w:fill="FFFFFF" w:themeFill="background1"/>
              </w:rPr>
              <w:t>Insert your Response</w:t>
            </w:r>
            <w:r w:rsidRPr="0075419C">
              <w:rPr>
                <w:rFonts w:cs="Calibri"/>
                <w:b/>
                <w:shd w:val="clear" w:color="auto" w:fill="FFFFFF" w:themeFill="background1"/>
              </w:rPr>
              <w:fldChar w:fldCharType="end"/>
            </w:r>
          </w:p>
        </w:tc>
      </w:tr>
    </w:tbl>
    <w:p w14:paraId="6A32274A" w14:textId="77777777" w:rsidR="009938D3" w:rsidRPr="003F204A" w:rsidRDefault="009938D3" w:rsidP="000C360E">
      <w:pPr>
        <w:spacing w:after="200"/>
        <w:rPr>
          <w:rFonts w:cs="Calibri"/>
          <w:bCs/>
          <w:i/>
          <w:iCs/>
          <w:color w:val="44546A" w:themeColor="text2"/>
          <w:sz w:val="24"/>
          <w:szCs w:val="24"/>
        </w:rPr>
      </w:pPr>
    </w:p>
    <w:p w14:paraId="0AAEF22D" w14:textId="7154AAB5" w:rsidR="000C360E" w:rsidRPr="003F204A" w:rsidRDefault="000C360E" w:rsidP="000C360E">
      <w:pPr>
        <w:numPr>
          <w:ilvl w:val="1"/>
          <w:numId w:val="38"/>
        </w:numPr>
        <w:tabs>
          <w:tab w:val="num" w:pos="936"/>
        </w:tabs>
        <w:spacing w:after="200" w:line="276" w:lineRule="auto"/>
        <w:contextualSpacing/>
        <w:jc w:val="both"/>
        <w:rPr>
          <w:rFonts w:cs="Calibri"/>
          <w:bCs/>
          <w:iCs/>
          <w:sz w:val="24"/>
          <w:szCs w:val="24"/>
        </w:rPr>
      </w:pPr>
      <w:r w:rsidRPr="003F204A">
        <w:rPr>
          <w:rFonts w:cs="Calibri"/>
          <w:bCs/>
          <w:iCs/>
          <w:sz w:val="24"/>
          <w:szCs w:val="24"/>
        </w:rPr>
        <w:t xml:space="preserve">The Contracting Authority will seek documentary evidence by way of a signed Accountants statement or equivalent confirming that the minimum average turnover over the past three years </w:t>
      </w:r>
      <w:r w:rsidR="00EC039D" w:rsidRPr="003F204A">
        <w:rPr>
          <w:rFonts w:cs="Calibri"/>
          <w:bCs/>
          <w:iCs/>
          <w:sz w:val="24"/>
          <w:szCs w:val="24"/>
        </w:rPr>
        <w:t>exceeds €</w:t>
      </w:r>
      <w:r w:rsidR="00FE7202">
        <w:rPr>
          <w:rFonts w:cs="Calibri"/>
          <w:bCs/>
          <w:iCs/>
          <w:sz w:val="24"/>
          <w:szCs w:val="24"/>
        </w:rPr>
        <w:t>35</w:t>
      </w:r>
      <w:r w:rsidRPr="003F204A">
        <w:rPr>
          <w:rFonts w:cs="Calibri"/>
          <w:bCs/>
          <w:iCs/>
          <w:sz w:val="24"/>
          <w:szCs w:val="24"/>
        </w:rPr>
        <w:t>0,000 prior to the signing of any Contract with the successful tenderer.</w:t>
      </w:r>
    </w:p>
    <w:p w14:paraId="748D65B6" w14:textId="77777777" w:rsidR="000C360E" w:rsidRPr="003F204A" w:rsidRDefault="000C360E" w:rsidP="000C360E">
      <w:pPr>
        <w:rPr>
          <w:sz w:val="24"/>
        </w:rPr>
      </w:pPr>
    </w:p>
    <w:p w14:paraId="6F83EE40" w14:textId="77777777" w:rsidR="000C360E" w:rsidRPr="003F204A" w:rsidRDefault="000C360E" w:rsidP="000C360E">
      <w:pPr>
        <w:rPr>
          <w:sz w:val="24"/>
        </w:rPr>
      </w:pPr>
    </w:p>
    <w:p w14:paraId="33580643" w14:textId="77777777" w:rsidR="000C360E" w:rsidRPr="003F204A" w:rsidRDefault="000C360E" w:rsidP="000C360E">
      <w:pPr>
        <w:rPr>
          <w:sz w:val="24"/>
        </w:rPr>
      </w:pPr>
    </w:p>
    <w:p w14:paraId="52F4F94D" w14:textId="77777777" w:rsidR="000C360E" w:rsidRPr="003F204A" w:rsidRDefault="000C360E" w:rsidP="000C360E">
      <w:pPr>
        <w:spacing w:after="0" w:line="276" w:lineRule="auto"/>
        <w:ind w:left="936"/>
        <w:contextualSpacing/>
        <w:rPr>
          <w:rFonts w:asciiTheme="minorHAnsi" w:eastAsia="Times New Roman" w:hAnsiTheme="minorHAnsi" w:cstheme="minorHAnsi"/>
          <w:b/>
          <w:spacing w:val="-2"/>
          <w:sz w:val="24"/>
        </w:rPr>
      </w:pPr>
    </w:p>
    <w:p w14:paraId="1B0CEB52" w14:textId="77777777" w:rsidR="000C360E" w:rsidRPr="003F204A" w:rsidRDefault="000C360E" w:rsidP="000C360E">
      <w:pPr>
        <w:numPr>
          <w:ilvl w:val="1"/>
          <w:numId w:val="37"/>
        </w:numPr>
        <w:spacing w:after="200" w:line="276" w:lineRule="auto"/>
        <w:contextualSpacing/>
        <w:rPr>
          <w:rFonts w:asciiTheme="minorHAnsi" w:hAnsiTheme="minorHAnsi" w:cstheme="minorHAnsi"/>
          <w:b/>
          <w:sz w:val="24"/>
        </w:rPr>
      </w:pPr>
      <w:r w:rsidRPr="003F204A">
        <w:rPr>
          <w:rFonts w:asciiTheme="minorHAnsi" w:hAnsiTheme="minorHAnsi" w:cstheme="minorHAnsi"/>
          <w:b/>
          <w:sz w:val="24"/>
        </w:rPr>
        <w:t>Previous Experience – Three Contract Examples</w:t>
      </w:r>
    </w:p>
    <w:p w14:paraId="59AC754A" w14:textId="77777777" w:rsidR="000C360E" w:rsidRPr="003F204A" w:rsidRDefault="000C360E" w:rsidP="000C360E">
      <w:pPr>
        <w:spacing w:after="200" w:line="276" w:lineRule="auto"/>
        <w:ind w:left="936"/>
        <w:contextualSpacing/>
        <w:rPr>
          <w:rFonts w:asciiTheme="minorHAnsi" w:hAnsiTheme="minorHAnsi" w:cstheme="minorHAnsi"/>
          <w:sz w:val="24"/>
        </w:rPr>
      </w:pPr>
      <w:r w:rsidRPr="003F204A">
        <w:rPr>
          <w:rFonts w:asciiTheme="minorHAnsi" w:hAnsiTheme="minorHAnsi" w:cstheme="minorHAnsi"/>
          <w:sz w:val="24"/>
        </w:rPr>
        <w:t>All fields should be completed in full. In the event that the information requested on the value of contracts or identity of clients is considered confidential, Tenderers must ensure that they provide sufficient information to allow the contracting entity to judge the similarity of these contracts to the services required.</w:t>
      </w:r>
    </w:p>
    <w:p w14:paraId="481C832E" w14:textId="77777777" w:rsidR="000C360E" w:rsidRPr="003F204A" w:rsidRDefault="000C360E" w:rsidP="000C360E">
      <w:pPr>
        <w:spacing w:after="200" w:line="276" w:lineRule="auto"/>
        <w:ind w:left="936"/>
        <w:contextualSpacing/>
        <w:rPr>
          <w:rFonts w:asciiTheme="minorHAnsi" w:hAnsiTheme="minorHAnsi" w:cstheme="minorHAnsi"/>
          <w:sz w:val="24"/>
        </w:rPr>
      </w:pPr>
    </w:p>
    <w:p w14:paraId="08E159C0" w14:textId="77777777" w:rsidR="000C360E" w:rsidRPr="003F204A" w:rsidRDefault="000C360E" w:rsidP="000C360E">
      <w:pPr>
        <w:spacing w:after="200" w:line="276" w:lineRule="auto"/>
        <w:ind w:left="936"/>
        <w:contextualSpacing/>
        <w:rPr>
          <w:rFonts w:asciiTheme="minorHAnsi" w:hAnsiTheme="minorHAnsi" w:cstheme="minorHAnsi"/>
          <w:sz w:val="24"/>
        </w:rPr>
      </w:pPr>
      <w:r w:rsidRPr="003F204A">
        <w:rPr>
          <w:rFonts w:asciiTheme="minorHAnsi" w:hAnsiTheme="minorHAnsi" w:cstheme="minorHAnsi"/>
          <w:sz w:val="24"/>
        </w:rPr>
        <w:t>Client References and Previous Experience</w:t>
      </w:r>
    </w:p>
    <w:p w14:paraId="483CCCA7" w14:textId="77777777" w:rsidR="000C360E" w:rsidRPr="003F204A" w:rsidRDefault="000C360E" w:rsidP="000C360E">
      <w:pPr>
        <w:spacing w:after="200" w:line="276" w:lineRule="auto"/>
        <w:ind w:left="936"/>
        <w:contextualSpacing/>
        <w:rPr>
          <w:rFonts w:asciiTheme="minorHAnsi" w:hAnsiTheme="minorHAnsi" w:cstheme="minorHAnsi"/>
          <w:sz w:val="24"/>
        </w:rPr>
      </w:pPr>
      <w:r w:rsidRPr="003F204A">
        <w:rPr>
          <w:rFonts w:asciiTheme="minorHAnsi" w:hAnsiTheme="minorHAnsi" w:cstheme="minorHAnsi"/>
          <w:sz w:val="24"/>
        </w:rPr>
        <w:t xml:space="preserve">Tenderers are required to use the templates below to submit details of </w:t>
      </w:r>
      <w:r w:rsidRPr="003F204A">
        <w:rPr>
          <w:rFonts w:cs="Calibri"/>
          <w:color w:val="000000"/>
          <w:sz w:val="24"/>
          <w:shd w:val="clear" w:color="auto" w:fill="FFFFFF"/>
        </w:rPr>
        <w:t xml:space="preserve">three (3) contracts of a similar scale, scope and complexity undertaken within the past three (3) years </w:t>
      </w:r>
      <w:r w:rsidRPr="003F204A">
        <w:rPr>
          <w:rFonts w:asciiTheme="minorHAnsi" w:hAnsiTheme="minorHAnsi" w:cstheme="minorHAnsi"/>
          <w:sz w:val="24"/>
        </w:rPr>
        <w:t xml:space="preserve">to those described in Appendix 1 to the RFT. </w:t>
      </w:r>
    </w:p>
    <w:p w14:paraId="5F83FB75" w14:textId="77777777" w:rsidR="000C360E" w:rsidRPr="003F204A" w:rsidRDefault="000C360E" w:rsidP="000C360E">
      <w:pPr>
        <w:spacing w:after="200" w:line="276" w:lineRule="auto"/>
        <w:ind w:left="936"/>
        <w:contextualSpacing/>
        <w:rPr>
          <w:rFonts w:asciiTheme="minorHAnsi" w:hAnsiTheme="minorHAnsi" w:cstheme="minorHAnsi"/>
          <w:sz w:val="24"/>
        </w:rPr>
      </w:pPr>
      <w:r w:rsidRPr="003F204A">
        <w:rPr>
          <w:rFonts w:asciiTheme="minorHAnsi" w:hAnsiTheme="minorHAnsi" w:cstheme="minorHAnsi"/>
          <w:sz w:val="24"/>
        </w:rPr>
        <w:t>Tenderers are required to submit contact details of the three (3) clients referenced that may be contacted on a confidential basis. Details are required in order for the Contracting Authority to verify the information provided.</w:t>
      </w:r>
    </w:p>
    <w:p w14:paraId="65529AB5" w14:textId="77777777" w:rsidR="000C360E" w:rsidRPr="003F204A" w:rsidRDefault="000C360E" w:rsidP="000C360E">
      <w:pPr>
        <w:spacing w:after="200" w:line="276" w:lineRule="auto"/>
        <w:ind w:left="936"/>
        <w:contextualSpacing/>
        <w:rPr>
          <w:rFonts w:asciiTheme="minorHAnsi" w:hAnsiTheme="minorHAnsi" w:cstheme="minorHAnsi"/>
          <w:sz w:val="24"/>
        </w:rPr>
      </w:pPr>
      <w:r w:rsidRPr="003F204A">
        <w:rPr>
          <w:rFonts w:asciiTheme="minorHAnsi" w:hAnsiTheme="minorHAnsi" w:cstheme="minorHAnsi"/>
          <w:sz w:val="24"/>
        </w:rPr>
        <w:t xml:space="preserve">All contracts must have been delivered or in the process of the delivery for the Client in question within the past 3 years. Ongoing support services of a similar nature to the requirements for this RFT may also be used for this criteria. A contract means an appointment in writing between the Tenderer and the Client in respect of a specific project. </w:t>
      </w:r>
    </w:p>
    <w:p w14:paraId="2D05FE7A" w14:textId="77777777" w:rsidR="000C360E" w:rsidRPr="003F204A" w:rsidRDefault="000C360E" w:rsidP="000C360E">
      <w:pPr>
        <w:spacing w:after="200" w:line="276" w:lineRule="auto"/>
        <w:ind w:left="936"/>
        <w:contextualSpacing/>
        <w:rPr>
          <w:rFonts w:asciiTheme="minorHAnsi" w:hAnsiTheme="minorHAnsi" w:cstheme="minorHAnsi"/>
          <w:sz w:val="24"/>
        </w:rPr>
      </w:pPr>
      <w:r w:rsidRPr="003F204A">
        <w:rPr>
          <w:rFonts w:asciiTheme="minorHAnsi" w:hAnsiTheme="minorHAnsi" w:cstheme="minorHAnsi"/>
          <w:sz w:val="24"/>
        </w:rPr>
        <w:t>Only one project for An Garda Síochána can be used as a reference, the other two references must relate to projects that are external to An Garda Síochána. Any or all of the references may be checked at the discretion of An Garda Síochána.</w:t>
      </w:r>
    </w:p>
    <w:p w14:paraId="5A00574D" w14:textId="77777777" w:rsidR="000C360E" w:rsidRPr="003F204A" w:rsidRDefault="000C360E" w:rsidP="000C360E">
      <w:pPr>
        <w:spacing w:after="200" w:line="276" w:lineRule="auto"/>
        <w:ind w:left="936"/>
        <w:contextualSpacing/>
        <w:rPr>
          <w:rFonts w:asciiTheme="minorHAnsi" w:hAnsiTheme="minorHAnsi" w:cstheme="minorHAnsi"/>
          <w:sz w:val="24"/>
        </w:rPr>
      </w:pPr>
      <w:r w:rsidRPr="003F204A">
        <w:rPr>
          <w:rFonts w:asciiTheme="minorHAnsi" w:hAnsiTheme="minorHAnsi" w:cstheme="minorHAnsi"/>
          <w:sz w:val="24"/>
        </w:rPr>
        <w:t>Please note that three relevant contracts must be submitted. The contracts must demonstrate the successful delivery of the service as identified in Appendix 1 Scope of Requirements -one of which should demonstrate Civil Service or Public Sector experience</w:t>
      </w:r>
    </w:p>
    <w:p w14:paraId="5A21FBAA" w14:textId="77777777" w:rsidR="000C360E" w:rsidRPr="003F204A" w:rsidRDefault="000C360E" w:rsidP="000C360E">
      <w:pPr>
        <w:spacing w:after="200" w:line="276" w:lineRule="auto"/>
        <w:ind w:left="936"/>
        <w:contextualSpacing/>
        <w:rPr>
          <w:rFonts w:asciiTheme="minorHAnsi" w:hAnsiTheme="minorHAnsi" w:cstheme="minorHAnsi"/>
          <w:sz w:val="24"/>
        </w:rPr>
      </w:pPr>
    </w:p>
    <w:p w14:paraId="64C088AA" w14:textId="77777777" w:rsidR="000C360E" w:rsidRPr="003F204A" w:rsidRDefault="000C360E" w:rsidP="000C360E">
      <w:pPr>
        <w:spacing w:after="200" w:line="276" w:lineRule="auto"/>
        <w:ind w:left="936"/>
        <w:contextualSpacing/>
        <w:rPr>
          <w:rFonts w:asciiTheme="minorHAnsi" w:hAnsiTheme="minorHAnsi" w:cstheme="minorHAnsi"/>
          <w:b/>
          <w:sz w:val="24"/>
        </w:rPr>
      </w:pPr>
      <w:r w:rsidRPr="003F204A">
        <w:rPr>
          <w:rFonts w:asciiTheme="minorHAnsi" w:hAnsiTheme="minorHAnsi" w:cstheme="minorHAnsi"/>
          <w:sz w:val="24"/>
        </w:rPr>
        <w:t xml:space="preserve">Note: Contract Examples/Client References must be provided on submission of tender. </w:t>
      </w:r>
      <w:r w:rsidRPr="003F204A">
        <w:rPr>
          <w:rFonts w:asciiTheme="minorHAnsi" w:hAnsiTheme="minorHAnsi" w:cstheme="minorHAnsi"/>
          <w:color w:val="FF0000"/>
          <w:sz w:val="24"/>
        </w:rPr>
        <w:t>Pass / Fail</w:t>
      </w:r>
    </w:p>
    <w:p w14:paraId="4947CEC7" w14:textId="77777777" w:rsidR="000C360E" w:rsidRPr="003F204A" w:rsidRDefault="000C360E" w:rsidP="000C360E">
      <w:pPr>
        <w:rPr>
          <w:rFonts w:asciiTheme="minorHAnsi" w:hAnsiTheme="minorHAnsi" w:cstheme="minorHAnsi"/>
          <w:sz w:val="24"/>
        </w:rPr>
      </w:pPr>
    </w:p>
    <w:p w14:paraId="62D48D25" w14:textId="77777777" w:rsidR="000C360E" w:rsidRPr="003F204A" w:rsidRDefault="000C360E" w:rsidP="000C360E">
      <w:pPr>
        <w:rPr>
          <w:rFonts w:asciiTheme="minorHAnsi" w:hAnsiTheme="minorHAnsi" w:cstheme="minorHAnsi"/>
          <w:sz w:val="24"/>
        </w:rPr>
      </w:pPr>
    </w:p>
    <w:tbl>
      <w:tblPr>
        <w:tblW w:w="9346"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147"/>
        <w:gridCol w:w="3056"/>
        <w:gridCol w:w="1347"/>
        <w:gridCol w:w="796"/>
      </w:tblGrid>
      <w:tr w:rsidR="000C360E" w:rsidRPr="003F204A" w14:paraId="08D66413" w14:textId="77777777" w:rsidTr="000C360E">
        <w:trPr>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hideMark/>
          </w:tcPr>
          <w:p w14:paraId="0F37B104" w14:textId="77777777" w:rsidR="000C360E" w:rsidRPr="003F204A" w:rsidRDefault="000C360E" w:rsidP="000C360E">
            <w:pPr>
              <w:rPr>
                <w:b/>
                <w:bCs/>
                <w:sz w:val="24"/>
              </w:rPr>
            </w:pPr>
            <w:r w:rsidRPr="003F204A">
              <w:rPr>
                <w:b/>
                <w:bCs/>
                <w:sz w:val="24"/>
              </w:rPr>
              <w:t>CONTRACT 1</w:t>
            </w:r>
          </w:p>
        </w:tc>
        <w:tc>
          <w:tcPr>
            <w:tcW w:w="5109" w:type="dxa"/>
            <w:gridSpan w:val="3"/>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tcPr>
          <w:p w14:paraId="668EA17F" w14:textId="77777777" w:rsidR="000C360E" w:rsidRPr="003F204A" w:rsidRDefault="000C360E" w:rsidP="000C360E">
            <w:pPr>
              <w:tabs>
                <w:tab w:val="center" w:pos="4513"/>
                <w:tab w:val="right" w:pos="9026"/>
              </w:tabs>
              <w:spacing w:after="0"/>
              <w:rPr>
                <w:rFonts w:ascii="Courier New" w:hAnsi="Courier New"/>
                <w:sz w:val="24"/>
              </w:rPr>
            </w:pPr>
          </w:p>
        </w:tc>
      </w:tr>
      <w:tr w:rsidR="000C360E" w:rsidRPr="003F204A" w14:paraId="5CE3B445" w14:textId="77777777" w:rsidTr="000C360E">
        <w:trPr>
          <w:trHeight w:val="316"/>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3C9E5B3" w14:textId="77777777" w:rsidR="000C360E" w:rsidRPr="003F204A" w:rsidRDefault="000C360E" w:rsidP="000C360E">
            <w:pPr>
              <w:rPr>
                <w:rFonts w:ascii="Verdana" w:hAnsi="Verdana" w:cs="Calibri"/>
                <w:sz w:val="20"/>
                <w:szCs w:val="20"/>
              </w:rPr>
            </w:pPr>
            <w:r w:rsidRPr="003F204A">
              <w:rPr>
                <w:sz w:val="24"/>
              </w:rPr>
              <w:t>Start Date - End Date</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37DD1BB" w14:textId="77777777" w:rsidR="000C360E" w:rsidRPr="003F204A" w:rsidRDefault="000C360E" w:rsidP="000C360E"/>
        </w:tc>
      </w:tr>
      <w:tr w:rsidR="000C360E" w:rsidRPr="003F204A" w14:paraId="209679E8" w14:textId="77777777" w:rsidTr="000C360E">
        <w:trPr>
          <w:trHeight w:val="982"/>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687A3E5" w14:textId="77777777" w:rsidR="000C360E" w:rsidRPr="003F204A" w:rsidRDefault="000C360E" w:rsidP="000C360E">
            <w:pPr>
              <w:rPr>
                <w:sz w:val="24"/>
              </w:rPr>
            </w:pPr>
            <w:r w:rsidRPr="003F204A">
              <w:rPr>
                <w:sz w:val="24"/>
              </w:rPr>
              <w:t>Client Name &amp; address</w:t>
            </w:r>
          </w:p>
          <w:p w14:paraId="3CA74017" w14:textId="77777777" w:rsidR="000C360E" w:rsidRPr="003F204A" w:rsidRDefault="000C360E" w:rsidP="000C360E">
            <w:pPr>
              <w:rPr>
                <w:sz w:val="10"/>
                <w:szCs w:val="10"/>
              </w:rPr>
            </w:pPr>
          </w:p>
          <w:p w14:paraId="77527929" w14:textId="77777777" w:rsidR="000C360E" w:rsidRPr="003F204A" w:rsidRDefault="000C360E" w:rsidP="000C360E">
            <w:pPr>
              <w:rPr>
                <w:i/>
                <w:iCs/>
                <w:sz w:val="16"/>
                <w:szCs w:val="16"/>
              </w:rPr>
            </w:pPr>
            <w:r w:rsidRPr="003F204A">
              <w:rPr>
                <w:i/>
                <w:iCs/>
                <w:sz w:val="16"/>
                <w:szCs w:val="16"/>
              </w:rPr>
              <w:t>(Note: where name is confidential, please indicate nature / type of client and location)</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1FF0CB0" w14:textId="77777777" w:rsidR="000C360E" w:rsidRPr="003F204A" w:rsidRDefault="000C360E" w:rsidP="000C360E">
            <w:pPr>
              <w:rPr>
                <w:sz w:val="20"/>
                <w:szCs w:val="20"/>
              </w:rPr>
            </w:pPr>
          </w:p>
        </w:tc>
      </w:tr>
      <w:tr w:rsidR="000C360E" w:rsidRPr="003F204A" w14:paraId="3E6B890A" w14:textId="77777777" w:rsidTr="000C360E">
        <w:trPr>
          <w:trHeight w:val="443"/>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7CF7513" w14:textId="77777777" w:rsidR="000C360E" w:rsidRPr="003F204A" w:rsidRDefault="000C360E" w:rsidP="000C360E">
            <w:r w:rsidRPr="003F204A">
              <w:rPr>
                <w:sz w:val="24"/>
              </w:rPr>
              <w:t>Client contact person:</w:t>
            </w:r>
          </w:p>
        </w:tc>
        <w:tc>
          <w:tcPr>
            <w:tcW w:w="299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CCB31CA" w14:textId="77777777" w:rsidR="000C360E" w:rsidRPr="003F204A" w:rsidRDefault="000C360E" w:rsidP="000C360E"/>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A42150F" w14:textId="77777777" w:rsidR="000C360E" w:rsidRPr="003F204A" w:rsidRDefault="000C360E" w:rsidP="000C360E">
            <w:r w:rsidRPr="003F204A">
              <w:rPr>
                <w:sz w:val="24"/>
              </w:rPr>
              <w:t>Phone no:</w:t>
            </w:r>
          </w:p>
        </w:tc>
        <w:tc>
          <w:tcPr>
            <w:tcW w:w="70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42EB1E5" w14:textId="77777777" w:rsidR="000C360E" w:rsidRPr="003F204A" w:rsidRDefault="000C360E" w:rsidP="000C360E"/>
        </w:tc>
      </w:tr>
      <w:tr w:rsidR="000C360E" w:rsidRPr="003F204A" w14:paraId="063329FB" w14:textId="77777777" w:rsidTr="000C360E">
        <w:trPr>
          <w:trHeight w:val="519"/>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E751F5F" w14:textId="77777777" w:rsidR="000C360E" w:rsidRPr="003F204A" w:rsidRDefault="000C360E" w:rsidP="000C360E">
            <w:pPr>
              <w:rPr>
                <w:sz w:val="24"/>
              </w:rPr>
            </w:pPr>
            <w:r w:rsidRPr="003F204A">
              <w:rPr>
                <w:sz w:val="24"/>
              </w:rPr>
              <w:t>Nature and scope of the Contract</w:t>
            </w:r>
          </w:p>
          <w:p w14:paraId="2E415814" w14:textId="77777777" w:rsidR="000C360E" w:rsidRPr="003F204A" w:rsidRDefault="000C360E" w:rsidP="000C360E">
            <w:pPr>
              <w:rPr>
                <w:sz w:val="24"/>
              </w:rPr>
            </w:pPr>
          </w:p>
          <w:p w14:paraId="1BDCC591" w14:textId="77777777" w:rsidR="000C360E" w:rsidRPr="003F204A" w:rsidRDefault="000C360E" w:rsidP="000C360E">
            <w:pPr>
              <w:rPr>
                <w:sz w:val="24"/>
              </w:rPr>
            </w:pPr>
            <w:r w:rsidRPr="003F204A">
              <w:rPr>
                <w:sz w:val="24"/>
              </w:rPr>
              <w:t>Note: If the Contract formed part of a wider project where others were involved please state your role within the overall project and how you interacted with the others involved.</w:t>
            </w:r>
          </w:p>
          <w:p w14:paraId="7F941E65" w14:textId="77777777" w:rsidR="000C360E" w:rsidRPr="003F204A" w:rsidRDefault="000C360E" w:rsidP="000C360E"/>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05EF6E9" w14:textId="77777777" w:rsidR="000C360E" w:rsidRPr="003F204A" w:rsidRDefault="000C360E" w:rsidP="000C360E"/>
        </w:tc>
      </w:tr>
      <w:tr w:rsidR="000C360E" w:rsidRPr="003F204A" w14:paraId="5C678656" w14:textId="77777777" w:rsidTr="000C360E">
        <w:trPr>
          <w:trHeight w:val="1636"/>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3DE33DC" w14:textId="77777777" w:rsidR="000C360E" w:rsidRPr="003F204A" w:rsidRDefault="000C360E" w:rsidP="000C360E">
            <w:r w:rsidRPr="003F204A">
              <w:rPr>
                <w:sz w:val="24"/>
              </w:rPr>
              <w:t>Details of Services provided to the Client</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E78692C" w14:textId="77777777" w:rsidR="000C360E" w:rsidRPr="003F204A" w:rsidRDefault="000C360E" w:rsidP="000C360E"/>
        </w:tc>
      </w:tr>
      <w:tr w:rsidR="000C360E" w:rsidRPr="003F204A" w14:paraId="705C191C" w14:textId="77777777" w:rsidTr="000C360E">
        <w:trPr>
          <w:trHeight w:val="364"/>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A998AC8" w14:textId="77777777" w:rsidR="000C360E" w:rsidRPr="003F204A" w:rsidRDefault="000C360E" w:rsidP="000C360E">
            <w:r w:rsidRPr="003F204A">
              <w:rPr>
                <w:sz w:val="24"/>
              </w:rPr>
              <w:t>Approx. Value € of the Services provided under the Contract</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F6DBF99" w14:textId="77777777" w:rsidR="000C360E" w:rsidRPr="003F204A" w:rsidRDefault="000C360E" w:rsidP="000C360E"/>
        </w:tc>
      </w:tr>
      <w:tr w:rsidR="000C360E" w:rsidRPr="003F204A" w14:paraId="1648F0BE" w14:textId="77777777" w:rsidTr="000C360E">
        <w:trPr>
          <w:trHeight w:val="1348"/>
          <w:tblCellSpacing w:w="30" w:type="dxa"/>
          <w:jc w:val="center"/>
        </w:trPr>
        <w:tc>
          <w:tcPr>
            <w:tcW w:w="405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83C40C9" w14:textId="77777777" w:rsidR="000C360E" w:rsidRPr="003F204A" w:rsidRDefault="000C360E" w:rsidP="000C360E">
            <w:pPr>
              <w:rPr>
                <w:highlight w:val="yellow"/>
              </w:rPr>
            </w:pPr>
            <w:r w:rsidRPr="003F204A">
              <w:rPr>
                <w:sz w:val="24"/>
              </w:rPr>
              <w:t xml:space="preserve">Please indicate </w:t>
            </w:r>
            <w:r w:rsidRPr="003F204A">
              <w:rPr>
                <w:b/>
                <w:bCs/>
                <w:sz w:val="24"/>
                <w:u w:val="single"/>
              </w:rPr>
              <w:t>in detail</w:t>
            </w:r>
            <w:r w:rsidRPr="003F204A">
              <w:rPr>
                <w:sz w:val="24"/>
              </w:rPr>
              <w:t xml:space="preserve"> the extent to which this Contract is comparable with the Services required by An Garda Síochána.</w:t>
            </w:r>
          </w:p>
        </w:tc>
        <w:tc>
          <w:tcPr>
            <w:tcW w:w="510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A8E0B00" w14:textId="77777777" w:rsidR="000C360E" w:rsidRPr="003F204A" w:rsidRDefault="000C360E" w:rsidP="000C360E">
            <w:pPr>
              <w:rPr>
                <w:sz w:val="24"/>
              </w:rPr>
            </w:pPr>
          </w:p>
        </w:tc>
      </w:tr>
    </w:tbl>
    <w:p w14:paraId="07487887" w14:textId="77777777" w:rsidR="000C360E" w:rsidRPr="003F204A" w:rsidRDefault="000C360E" w:rsidP="000C360E">
      <w:pPr>
        <w:rPr>
          <w:rFonts w:asciiTheme="minorHAnsi" w:hAnsiTheme="minorHAnsi" w:cstheme="minorHAnsi"/>
          <w:sz w:val="24"/>
        </w:rPr>
      </w:pPr>
    </w:p>
    <w:p w14:paraId="02447BCF" w14:textId="77777777" w:rsidR="000C360E" w:rsidRPr="003F204A" w:rsidRDefault="000C360E" w:rsidP="000C360E">
      <w:pPr>
        <w:rPr>
          <w:rFonts w:asciiTheme="minorHAnsi" w:hAnsiTheme="minorHAnsi" w:cstheme="minorHAnsi"/>
          <w:sz w:val="24"/>
        </w:rPr>
      </w:pPr>
    </w:p>
    <w:tbl>
      <w:tblPr>
        <w:tblW w:w="9346"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127"/>
        <w:gridCol w:w="3056"/>
        <w:gridCol w:w="1347"/>
        <w:gridCol w:w="816"/>
      </w:tblGrid>
      <w:tr w:rsidR="000C360E" w:rsidRPr="003F204A" w14:paraId="2E9A0E35" w14:textId="77777777" w:rsidTr="000C360E">
        <w:trPr>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hideMark/>
          </w:tcPr>
          <w:p w14:paraId="184E607C" w14:textId="77777777" w:rsidR="000C360E" w:rsidRPr="003F204A" w:rsidRDefault="000C360E" w:rsidP="000C360E">
            <w:pPr>
              <w:rPr>
                <w:b/>
                <w:bCs/>
                <w:sz w:val="24"/>
              </w:rPr>
            </w:pPr>
            <w:r w:rsidRPr="003F204A">
              <w:rPr>
                <w:b/>
                <w:bCs/>
                <w:sz w:val="24"/>
              </w:rPr>
              <w:t>CONTRACT 2</w:t>
            </w:r>
          </w:p>
        </w:tc>
        <w:tc>
          <w:tcPr>
            <w:tcW w:w="5129" w:type="dxa"/>
            <w:gridSpan w:val="3"/>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tcPr>
          <w:p w14:paraId="11D835F1" w14:textId="77777777" w:rsidR="000C360E" w:rsidRPr="003F204A" w:rsidRDefault="000C360E" w:rsidP="000C360E">
            <w:pPr>
              <w:tabs>
                <w:tab w:val="center" w:pos="4513"/>
                <w:tab w:val="right" w:pos="9026"/>
              </w:tabs>
              <w:spacing w:after="0"/>
              <w:rPr>
                <w:rFonts w:ascii="Courier New" w:hAnsi="Courier New"/>
                <w:sz w:val="24"/>
              </w:rPr>
            </w:pPr>
          </w:p>
        </w:tc>
      </w:tr>
      <w:tr w:rsidR="000C360E" w:rsidRPr="003F204A" w14:paraId="24D61366" w14:textId="77777777" w:rsidTr="000C360E">
        <w:trPr>
          <w:trHeight w:val="31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671FCECF" w14:textId="77777777" w:rsidR="000C360E" w:rsidRPr="003F204A" w:rsidRDefault="000C360E" w:rsidP="000C360E">
            <w:pPr>
              <w:rPr>
                <w:rFonts w:ascii="Verdana" w:hAnsi="Verdana" w:cs="Calibri"/>
                <w:sz w:val="20"/>
                <w:szCs w:val="20"/>
              </w:rPr>
            </w:pPr>
            <w:r w:rsidRPr="003F204A">
              <w:rPr>
                <w:sz w:val="24"/>
              </w:rPr>
              <w:t>Start Date - End Date</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A4DC6F2" w14:textId="77777777" w:rsidR="000C360E" w:rsidRPr="003F204A" w:rsidRDefault="000C360E" w:rsidP="000C360E"/>
        </w:tc>
      </w:tr>
      <w:tr w:rsidR="000C360E" w:rsidRPr="003F204A" w14:paraId="7F133B22" w14:textId="77777777" w:rsidTr="000C360E">
        <w:trPr>
          <w:trHeight w:val="982"/>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3B2EF98" w14:textId="77777777" w:rsidR="000C360E" w:rsidRPr="003F204A" w:rsidRDefault="000C360E" w:rsidP="000C360E">
            <w:pPr>
              <w:rPr>
                <w:sz w:val="24"/>
              </w:rPr>
            </w:pPr>
            <w:r w:rsidRPr="003F204A">
              <w:rPr>
                <w:sz w:val="24"/>
              </w:rPr>
              <w:t>Client Name &amp; address</w:t>
            </w:r>
          </w:p>
          <w:p w14:paraId="429E7542" w14:textId="77777777" w:rsidR="000C360E" w:rsidRPr="003F204A" w:rsidRDefault="000C360E" w:rsidP="000C360E">
            <w:pPr>
              <w:rPr>
                <w:sz w:val="10"/>
                <w:szCs w:val="10"/>
              </w:rPr>
            </w:pPr>
          </w:p>
          <w:p w14:paraId="5405330D" w14:textId="77777777" w:rsidR="000C360E" w:rsidRPr="003F204A" w:rsidRDefault="000C360E" w:rsidP="000C360E">
            <w:pPr>
              <w:rPr>
                <w:i/>
                <w:iCs/>
                <w:sz w:val="16"/>
                <w:szCs w:val="16"/>
              </w:rPr>
            </w:pPr>
            <w:r w:rsidRPr="003F204A">
              <w:rPr>
                <w:i/>
                <w:iCs/>
                <w:sz w:val="16"/>
                <w:szCs w:val="16"/>
              </w:rPr>
              <w:t>(Note: where name is confidential, please indicate nature / type of client and location)</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6845DE6" w14:textId="77777777" w:rsidR="000C360E" w:rsidRPr="003F204A" w:rsidRDefault="000C360E" w:rsidP="000C360E">
            <w:pPr>
              <w:rPr>
                <w:sz w:val="20"/>
                <w:szCs w:val="20"/>
              </w:rPr>
            </w:pPr>
          </w:p>
        </w:tc>
      </w:tr>
      <w:tr w:rsidR="000C360E" w:rsidRPr="003F204A" w14:paraId="38F016D4" w14:textId="77777777" w:rsidTr="000C360E">
        <w:trPr>
          <w:trHeight w:val="443"/>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FD08DDA" w14:textId="77777777" w:rsidR="000C360E" w:rsidRPr="003F204A" w:rsidRDefault="000C360E" w:rsidP="000C360E">
            <w:r w:rsidRPr="003F204A">
              <w:rPr>
                <w:sz w:val="24"/>
              </w:rPr>
              <w:t>Client contact person:</w:t>
            </w:r>
          </w:p>
        </w:tc>
        <w:tc>
          <w:tcPr>
            <w:tcW w:w="299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EDE9979" w14:textId="77777777" w:rsidR="000C360E" w:rsidRPr="003F204A" w:rsidRDefault="000C360E" w:rsidP="000C360E"/>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CB2700D" w14:textId="77777777" w:rsidR="000C360E" w:rsidRPr="003F204A" w:rsidRDefault="000C360E" w:rsidP="000C360E">
            <w:r w:rsidRPr="003F204A">
              <w:rPr>
                <w:sz w:val="24"/>
              </w:rPr>
              <w:t>Phone no:</w:t>
            </w:r>
          </w:p>
        </w:tc>
        <w:tc>
          <w:tcPr>
            <w:tcW w:w="72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4818C4C" w14:textId="77777777" w:rsidR="000C360E" w:rsidRPr="003F204A" w:rsidRDefault="000C360E" w:rsidP="000C360E"/>
        </w:tc>
      </w:tr>
      <w:tr w:rsidR="000C360E" w:rsidRPr="003F204A" w14:paraId="4DBD9950" w14:textId="77777777" w:rsidTr="000C360E">
        <w:trPr>
          <w:trHeight w:val="519"/>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DA886F9" w14:textId="77777777" w:rsidR="000C360E" w:rsidRPr="003F204A" w:rsidRDefault="000C360E" w:rsidP="000C360E">
            <w:pPr>
              <w:rPr>
                <w:sz w:val="24"/>
              </w:rPr>
            </w:pPr>
            <w:r w:rsidRPr="003F204A">
              <w:rPr>
                <w:sz w:val="24"/>
              </w:rPr>
              <w:t>Nature and scope of the Contract</w:t>
            </w:r>
          </w:p>
          <w:p w14:paraId="754EF4FE" w14:textId="77777777" w:rsidR="000C360E" w:rsidRPr="003F204A" w:rsidRDefault="000C360E" w:rsidP="000C360E">
            <w:pPr>
              <w:rPr>
                <w:sz w:val="24"/>
              </w:rPr>
            </w:pPr>
          </w:p>
          <w:p w14:paraId="71199BE6" w14:textId="77777777" w:rsidR="000C360E" w:rsidRPr="003F204A" w:rsidRDefault="000C360E" w:rsidP="000C360E">
            <w:pPr>
              <w:rPr>
                <w:sz w:val="24"/>
              </w:rPr>
            </w:pPr>
            <w:r w:rsidRPr="003F204A">
              <w:rPr>
                <w:sz w:val="24"/>
              </w:rPr>
              <w:t>Note: If the Contract formed part of a wider project where others were involved please state your role within the overall project and how you interacted with the others involved.</w:t>
            </w:r>
          </w:p>
          <w:p w14:paraId="7E7EA87C" w14:textId="77777777" w:rsidR="000C360E" w:rsidRPr="003F204A" w:rsidRDefault="000C360E" w:rsidP="000C360E"/>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C128678" w14:textId="77777777" w:rsidR="000C360E" w:rsidRPr="003F204A" w:rsidRDefault="000C360E" w:rsidP="000C360E"/>
        </w:tc>
      </w:tr>
      <w:tr w:rsidR="000C360E" w:rsidRPr="003F204A" w14:paraId="3518000D" w14:textId="77777777" w:rsidTr="000C360E">
        <w:trPr>
          <w:trHeight w:val="163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DAF653B" w14:textId="77777777" w:rsidR="000C360E" w:rsidRPr="003F204A" w:rsidRDefault="000C360E" w:rsidP="000C360E">
            <w:r w:rsidRPr="003F204A">
              <w:rPr>
                <w:sz w:val="24"/>
              </w:rPr>
              <w:t>Details of Services provided to the Client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CCB7A19" w14:textId="77777777" w:rsidR="000C360E" w:rsidRPr="003F204A" w:rsidRDefault="000C360E" w:rsidP="000C360E"/>
        </w:tc>
      </w:tr>
      <w:tr w:rsidR="000C360E" w:rsidRPr="003F204A" w14:paraId="61C18B76" w14:textId="77777777" w:rsidTr="000C360E">
        <w:trPr>
          <w:trHeight w:val="364"/>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4C6CCEF" w14:textId="77777777" w:rsidR="000C360E" w:rsidRPr="003F204A" w:rsidRDefault="000C360E" w:rsidP="000C360E">
            <w:r w:rsidRPr="003F204A">
              <w:rPr>
                <w:sz w:val="24"/>
              </w:rPr>
              <w:t>Approx. Value € of the Services provided under the Contract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9B0E157" w14:textId="77777777" w:rsidR="000C360E" w:rsidRPr="003F204A" w:rsidRDefault="000C360E" w:rsidP="000C360E"/>
        </w:tc>
      </w:tr>
      <w:tr w:rsidR="000C360E" w:rsidRPr="003F204A" w14:paraId="7ECCB50C" w14:textId="77777777" w:rsidTr="000C360E">
        <w:trPr>
          <w:trHeight w:val="1348"/>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9102B4C" w14:textId="77777777" w:rsidR="000C360E" w:rsidRPr="003F204A" w:rsidRDefault="000C360E" w:rsidP="000C360E">
            <w:pPr>
              <w:rPr>
                <w:highlight w:val="yellow"/>
              </w:rPr>
            </w:pPr>
            <w:r w:rsidRPr="003F204A">
              <w:rPr>
                <w:sz w:val="24"/>
              </w:rPr>
              <w:t xml:space="preserve">Please indicate </w:t>
            </w:r>
            <w:r w:rsidRPr="003F204A">
              <w:rPr>
                <w:b/>
                <w:bCs/>
                <w:sz w:val="24"/>
                <w:u w:val="single"/>
              </w:rPr>
              <w:t>in detail</w:t>
            </w:r>
            <w:r w:rsidRPr="003F204A">
              <w:rPr>
                <w:sz w:val="24"/>
              </w:rPr>
              <w:t xml:space="preserve"> the extent to which this Contract is comparable with the Services required by An Garda Síochána.</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C59DEFF" w14:textId="77777777" w:rsidR="000C360E" w:rsidRPr="003F204A" w:rsidRDefault="000C360E" w:rsidP="000C360E">
            <w:pPr>
              <w:rPr>
                <w:sz w:val="24"/>
              </w:rPr>
            </w:pPr>
          </w:p>
        </w:tc>
      </w:tr>
    </w:tbl>
    <w:p w14:paraId="0E4A9A74" w14:textId="77777777" w:rsidR="000C360E" w:rsidRPr="003F204A" w:rsidRDefault="000C360E" w:rsidP="000C360E">
      <w:pPr>
        <w:rPr>
          <w:rFonts w:asciiTheme="minorHAnsi" w:hAnsiTheme="minorHAnsi" w:cstheme="minorHAnsi"/>
          <w:sz w:val="24"/>
        </w:rPr>
      </w:pPr>
    </w:p>
    <w:p w14:paraId="5F1408D0" w14:textId="77777777" w:rsidR="000C360E" w:rsidRPr="003F204A" w:rsidRDefault="000C360E" w:rsidP="000C360E">
      <w:pPr>
        <w:rPr>
          <w:rFonts w:asciiTheme="minorHAnsi" w:hAnsiTheme="minorHAnsi" w:cstheme="minorHAnsi"/>
          <w:sz w:val="24"/>
        </w:rPr>
      </w:pPr>
    </w:p>
    <w:p w14:paraId="1EA30801" w14:textId="77777777" w:rsidR="000C360E" w:rsidRPr="003F204A" w:rsidRDefault="000C360E" w:rsidP="000C360E">
      <w:pPr>
        <w:rPr>
          <w:rFonts w:asciiTheme="minorHAnsi" w:hAnsiTheme="minorHAnsi" w:cstheme="minorHAnsi"/>
          <w:sz w:val="24"/>
        </w:rPr>
      </w:pPr>
    </w:p>
    <w:p w14:paraId="6F76CC2D" w14:textId="77777777" w:rsidR="000C360E" w:rsidRPr="003F204A" w:rsidRDefault="000C360E" w:rsidP="000C360E">
      <w:pPr>
        <w:rPr>
          <w:rFonts w:asciiTheme="minorHAnsi" w:hAnsiTheme="minorHAnsi" w:cstheme="minorHAnsi"/>
          <w:sz w:val="24"/>
        </w:rPr>
      </w:pPr>
    </w:p>
    <w:tbl>
      <w:tblPr>
        <w:tblW w:w="9346"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127"/>
        <w:gridCol w:w="3056"/>
        <w:gridCol w:w="1347"/>
        <w:gridCol w:w="816"/>
      </w:tblGrid>
      <w:tr w:rsidR="000C360E" w:rsidRPr="003F204A" w14:paraId="6A4738C7" w14:textId="77777777" w:rsidTr="000C360E">
        <w:trPr>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hideMark/>
          </w:tcPr>
          <w:p w14:paraId="3B83D4EE" w14:textId="77777777" w:rsidR="000C360E" w:rsidRPr="003F204A" w:rsidRDefault="000C360E" w:rsidP="000C360E">
            <w:pPr>
              <w:rPr>
                <w:b/>
                <w:bCs/>
                <w:sz w:val="24"/>
              </w:rPr>
            </w:pPr>
            <w:r w:rsidRPr="003F204A">
              <w:rPr>
                <w:b/>
                <w:bCs/>
                <w:sz w:val="24"/>
              </w:rPr>
              <w:t>CONTRACT 3</w:t>
            </w:r>
          </w:p>
        </w:tc>
        <w:tc>
          <w:tcPr>
            <w:tcW w:w="5129" w:type="dxa"/>
            <w:gridSpan w:val="3"/>
            <w:tcBorders>
              <w:top w:val="single" w:sz="8" w:space="0" w:color="C0C0C0"/>
              <w:left w:val="single" w:sz="8" w:space="0" w:color="C0C0C0"/>
              <w:bottom w:val="single" w:sz="8" w:space="0" w:color="C0C0C0"/>
              <w:right w:val="single" w:sz="8" w:space="0" w:color="C0C0C0"/>
            </w:tcBorders>
            <w:shd w:val="clear" w:color="auto" w:fill="DEEAF6" w:themeFill="accent1" w:themeFillTint="33"/>
            <w:tcMar>
              <w:top w:w="28" w:type="dxa"/>
              <w:left w:w="28" w:type="dxa"/>
              <w:bottom w:w="28" w:type="dxa"/>
              <w:right w:w="28" w:type="dxa"/>
            </w:tcMar>
            <w:vAlign w:val="center"/>
          </w:tcPr>
          <w:p w14:paraId="4B8C8E98" w14:textId="77777777" w:rsidR="000C360E" w:rsidRPr="003F204A" w:rsidRDefault="000C360E" w:rsidP="000C360E">
            <w:pPr>
              <w:tabs>
                <w:tab w:val="center" w:pos="4513"/>
                <w:tab w:val="right" w:pos="9026"/>
              </w:tabs>
              <w:spacing w:after="0"/>
              <w:rPr>
                <w:rFonts w:ascii="Courier New" w:hAnsi="Courier New"/>
                <w:sz w:val="24"/>
              </w:rPr>
            </w:pPr>
          </w:p>
        </w:tc>
      </w:tr>
      <w:tr w:rsidR="000C360E" w:rsidRPr="003F204A" w14:paraId="6DCD3B8E" w14:textId="77777777" w:rsidTr="000C360E">
        <w:trPr>
          <w:trHeight w:val="31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95A2925" w14:textId="77777777" w:rsidR="000C360E" w:rsidRPr="003F204A" w:rsidRDefault="000C360E" w:rsidP="000C360E">
            <w:pPr>
              <w:rPr>
                <w:rFonts w:ascii="Verdana" w:hAnsi="Verdana" w:cs="Calibri"/>
                <w:sz w:val="20"/>
                <w:szCs w:val="20"/>
              </w:rPr>
            </w:pPr>
            <w:r w:rsidRPr="003F204A">
              <w:rPr>
                <w:sz w:val="24"/>
              </w:rPr>
              <w:t>Start Date - End Date</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2E95E23" w14:textId="77777777" w:rsidR="000C360E" w:rsidRPr="003F204A" w:rsidRDefault="000C360E" w:rsidP="000C360E"/>
        </w:tc>
      </w:tr>
      <w:tr w:rsidR="000C360E" w:rsidRPr="003F204A" w14:paraId="75B7BC80" w14:textId="77777777" w:rsidTr="000C360E">
        <w:trPr>
          <w:trHeight w:val="982"/>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572A46E" w14:textId="77777777" w:rsidR="000C360E" w:rsidRPr="003F204A" w:rsidRDefault="000C360E" w:rsidP="000C360E">
            <w:pPr>
              <w:rPr>
                <w:sz w:val="24"/>
              </w:rPr>
            </w:pPr>
            <w:r w:rsidRPr="003F204A">
              <w:rPr>
                <w:sz w:val="24"/>
              </w:rPr>
              <w:t>Client Name &amp; address</w:t>
            </w:r>
          </w:p>
          <w:p w14:paraId="4A1AF4E4" w14:textId="77777777" w:rsidR="000C360E" w:rsidRPr="003F204A" w:rsidRDefault="000C360E" w:rsidP="000C360E">
            <w:pPr>
              <w:rPr>
                <w:sz w:val="10"/>
                <w:szCs w:val="10"/>
              </w:rPr>
            </w:pPr>
          </w:p>
          <w:p w14:paraId="07319C15" w14:textId="77777777" w:rsidR="000C360E" w:rsidRPr="003F204A" w:rsidRDefault="000C360E" w:rsidP="000C360E">
            <w:pPr>
              <w:rPr>
                <w:i/>
                <w:iCs/>
                <w:sz w:val="16"/>
                <w:szCs w:val="16"/>
              </w:rPr>
            </w:pPr>
            <w:r w:rsidRPr="003F204A">
              <w:rPr>
                <w:i/>
                <w:iCs/>
                <w:sz w:val="16"/>
                <w:szCs w:val="16"/>
              </w:rPr>
              <w:t>(Note: where name is confidential, please indicate nature / type of client and location)</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53D8F86" w14:textId="77777777" w:rsidR="000C360E" w:rsidRPr="003F204A" w:rsidRDefault="000C360E" w:rsidP="000C360E">
            <w:pPr>
              <w:rPr>
                <w:sz w:val="20"/>
                <w:szCs w:val="20"/>
              </w:rPr>
            </w:pPr>
          </w:p>
        </w:tc>
      </w:tr>
      <w:tr w:rsidR="000C360E" w:rsidRPr="003F204A" w14:paraId="3A464D5A" w14:textId="77777777" w:rsidTr="000C360E">
        <w:trPr>
          <w:trHeight w:val="443"/>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4C77CE1" w14:textId="77777777" w:rsidR="000C360E" w:rsidRPr="003F204A" w:rsidRDefault="000C360E" w:rsidP="000C360E">
            <w:r w:rsidRPr="003F204A">
              <w:rPr>
                <w:sz w:val="24"/>
              </w:rPr>
              <w:t>Client contact person:</w:t>
            </w:r>
          </w:p>
        </w:tc>
        <w:tc>
          <w:tcPr>
            <w:tcW w:w="299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40E7951" w14:textId="77777777" w:rsidR="000C360E" w:rsidRPr="003F204A" w:rsidRDefault="000C360E" w:rsidP="000C360E"/>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A50C709" w14:textId="77777777" w:rsidR="000C360E" w:rsidRPr="003F204A" w:rsidRDefault="000C360E" w:rsidP="000C360E">
            <w:r w:rsidRPr="003F204A">
              <w:rPr>
                <w:sz w:val="24"/>
              </w:rPr>
              <w:t>Phone no:</w:t>
            </w:r>
          </w:p>
        </w:tc>
        <w:tc>
          <w:tcPr>
            <w:tcW w:w="72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7F056FF" w14:textId="77777777" w:rsidR="000C360E" w:rsidRPr="003F204A" w:rsidRDefault="000C360E" w:rsidP="000C360E"/>
        </w:tc>
      </w:tr>
      <w:tr w:rsidR="000C360E" w:rsidRPr="003F204A" w14:paraId="744E5E05" w14:textId="77777777" w:rsidTr="000C360E">
        <w:trPr>
          <w:trHeight w:val="519"/>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61251EF" w14:textId="77777777" w:rsidR="000C360E" w:rsidRPr="003F204A" w:rsidRDefault="000C360E" w:rsidP="000C360E">
            <w:pPr>
              <w:rPr>
                <w:sz w:val="24"/>
              </w:rPr>
            </w:pPr>
            <w:r w:rsidRPr="003F204A">
              <w:rPr>
                <w:sz w:val="24"/>
              </w:rPr>
              <w:t>Nature and scope of the Contract</w:t>
            </w:r>
          </w:p>
          <w:p w14:paraId="77DE084D" w14:textId="77777777" w:rsidR="000C360E" w:rsidRPr="003F204A" w:rsidRDefault="000C360E" w:rsidP="000C360E">
            <w:pPr>
              <w:rPr>
                <w:sz w:val="24"/>
              </w:rPr>
            </w:pPr>
          </w:p>
          <w:p w14:paraId="1BF160F2" w14:textId="77777777" w:rsidR="000C360E" w:rsidRPr="003F204A" w:rsidRDefault="000C360E" w:rsidP="000C360E">
            <w:pPr>
              <w:rPr>
                <w:sz w:val="24"/>
              </w:rPr>
            </w:pPr>
            <w:r w:rsidRPr="003F204A">
              <w:rPr>
                <w:sz w:val="24"/>
              </w:rPr>
              <w:t>Note: If the Contract formed part of a wider project where others were involved please state your role within the overall project and how you interacted with the others involved.</w:t>
            </w:r>
          </w:p>
          <w:p w14:paraId="1620D7D8" w14:textId="77777777" w:rsidR="000C360E" w:rsidRPr="003F204A" w:rsidRDefault="000C360E" w:rsidP="000C360E"/>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505283A" w14:textId="77777777" w:rsidR="000C360E" w:rsidRPr="003F204A" w:rsidRDefault="000C360E" w:rsidP="000C360E">
            <w:pPr>
              <w:rPr>
                <w:sz w:val="24"/>
              </w:rPr>
            </w:pPr>
          </w:p>
          <w:p w14:paraId="31E4F9BC" w14:textId="77777777" w:rsidR="000C360E" w:rsidRPr="003F204A" w:rsidRDefault="000C360E" w:rsidP="000C360E">
            <w:pPr>
              <w:rPr>
                <w:sz w:val="24"/>
              </w:rPr>
            </w:pPr>
          </w:p>
          <w:p w14:paraId="384D71C5" w14:textId="77777777" w:rsidR="000C360E" w:rsidRPr="003F204A" w:rsidRDefault="000C360E" w:rsidP="000C360E">
            <w:pPr>
              <w:rPr>
                <w:sz w:val="24"/>
              </w:rPr>
            </w:pPr>
          </w:p>
          <w:p w14:paraId="0E126F8E" w14:textId="77777777" w:rsidR="000C360E" w:rsidRPr="003F204A" w:rsidRDefault="000C360E" w:rsidP="000C360E"/>
        </w:tc>
      </w:tr>
      <w:tr w:rsidR="000C360E" w:rsidRPr="003F204A" w14:paraId="1E62DD0D" w14:textId="77777777" w:rsidTr="000C360E">
        <w:trPr>
          <w:trHeight w:val="1636"/>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D79D1EF" w14:textId="77777777" w:rsidR="000C360E" w:rsidRPr="003F204A" w:rsidRDefault="000C360E" w:rsidP="000C360E">
            <w:r w:rsidRPr="003F204A">
              <w:rPr>
                <w:sz w:val="24"/>
              </w:rPr>
              <w:t>Details of Services provided to the Client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577C239" w14:textId="77777777" w:rsidR="000C360E" w:rsidRPr="003F204A" w:rsidRDefault="000C360E" w:rsidP="000C360E"/>
        </w:tc>
      </w:tr>
      <w:tr w:rsidR="000C360E" w:rsidRPr="003F204A" w14:paraId="6766B047" w14:textId="77777777" w:rsidTr="000C360E">
        <w:trPr>
          <w:trHeight w:val="364"/>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1C6F51E" w14:textId="77777777" w:rsidR="000C360E" w:rsidRPr="003F204A" w:rsidRDefault="000C360E" w:rsidP="000C360E">
            <w:r w:rsidRPr="003F204A">
              <w:rPr>
                <w:sz w:val="24"/>
              </w:rPr>
              <w:t>Approx. Value € of the Services provided under the Contract</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8B65EFB" w14:textId="77777777" w:rsidR="000C360E" w:rsidRPr="003F204A" w:rsidRDefault="000C360E" w:rsidP="000C360E"/>
        </w:tc>
      </w:tr>
      <w:tr w:rsidR="000C360E" w:rsidRPr="003F204A" w14:paraId="096980D5" w14:textId="77777777" w:rsidTr="000C360E">
        <w:trPr>
          <w:trHeight w:val="1348"/>
          <w:tblCellSpacing w:w="30" w:type="dxa"/>
          <w:jc w:val="center"/>
        </w:trPr>
        <w:tc>
          <w:tcPr>
            <w:tcW w:w="403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69857F9D" w14:textId="77777777" w:rsidR="000C360E" w:rsidRPr="003F204A" w:rsidRDefault="000C360E" w:rsidP="000C360E">
            <w:pPr>
              <w:rPr>
                <w:highlight w:val="yellow"/>
              </w:rPr>
            </w:pPr>
            <w:r w:rsidRPr="003F204A">
              <w:rPr>
                <w:sz w:val="24"/>
              </w:rPr>
              <w:t xml:space="preserve">Please indicate </w:t>
            </w:r>
            <w:r w:rsidRPr="003F204A">
              <w:rPr>
                <w:b/>
                <w:bCs/>
                <w:sz w:val="24"/>
                <w:u w:val="single"/>
              </w:rPr>
              <w:t>in detail</w:t>
            </w:r>
            <w:r w:rsidRPr="003F204A">
              <w:rPr>
                <w:sz w:val="24"/>
              </w:rPr>
              <w:t xml:space="preserve"> the extent to which this Contract is comparable with the Services required by An Garda Síochána.</w:t>
            </w:r>
          </w:p>
        </w:tc>
        <w:tc>
          <w:tcPr>
            <w:tcW w:w="5129"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17D927C" w14:textId="77777777" w:rsidR="000C360E" w:rsidRPr="003F204A" w:rsidRDefault="000C360E" w:rsidP="000C360E">
            <w:pPr>
              <w:rPr>
                <w:sz w:val="24"/>
              </w:rPr>
            </w:pPr>
          </w:p>
        </w:tc>
      </w:tr>
    </w:tbl>
    <w:p w14:paraId="2F80206E" w14:textId="77777777" w:rsidR="000C360E" w:rsidRPr="003F204A" w:rsidRDefault="000C360E" w:rsidP="000C360E">
      <w:pPr>
        <w:rPr>
          <w:sz w:val="24"/>
        </w:rPr>
      </w:pPr>
    </w:p>
    <w:p w14:paraId="6168E683" w14:textId="77777777" w:rsidR="000C360E" w:rsidRPr="003F204A" w:rsidRDefault="000C360E" w:rsidP="000C360E">
      <w:pPr>
        <w:rPr>
          <w:sz w:val="24"/>
        </w:rPr>
      </w:pPr>
    </w:p>
    <w:p w14:paraId="10602588" w14:textId="77777777" w:rsidR="000C360E" w:rsidRPr="003F204A" w:rsidRDefault="000C360E" w:rsidP="000C360E">
      <w:pPr>
        <w:rPr>
          <w:sz w:val="24"/>
        </w:rPr>
      </w:pPr>
    </w:p>
    <w:p w14:paraId="538C8222" w14:textId="77777777" w:rsidR="000C360E" w:rsidRPr="003F204A" w:rsidRDefault="000C360E" w:rsidP="000C360E">
      <w:pPr>
        <w:rPr>
          <w:sz w:val="24"/>
        </w:rPr>
      </w:pPr>
    </w:p>
    <w:p w14:paraId="5069473D" w14:textId="77777777" w:rsidR="000C360E" w:rsidRPr="003F204A" w:rsidRDefault="000C360E" w:rsidP="000C360E">
      <w:pPr>
        <w:numPr>
          <w:ilvl w:val="1"/>
          <w:numId w:val="37"/>
        </w:numPr>
        <w:spacing w:after="0" w:line="276" w:lineRule="auto"/>
        <w:contextualSpacing/>
        <w:rPr>
          <w:rFonts w:asciiTheme="minorHAnsi" w:eastAsia="Times New Roman" w:hAnsiTheme="minorHAnsi" w:cstheme="minorHAnsi"/>
          <w:b/>
          <w:spacing w:val="-2"/>
          <w:sz w:val="24"/>
        </w:rPr>
      </w:pPr>
      <w:r w:rsidRPr="003F204A">
        <w:rPr>
          <w:rFonts w:asciiTheme="minorHAnsi" w:eastAsia="Times New Roman" w:hAnsiTheme="minorHAnsi" w:cstheme="minorHAnsi"/>
          <w:b/>
          <w:spacing w:val="-2"/>
          <w:sz w:val="24"/>
        </w:rPr>
        <w:t>Authorized Reseller Status / Accreditation</w:t>
      </w:r>
    </w:p>
    <w:p w14:paraId="71DED6C9" w14:textId="77777777" w:rsidR="000C360E" w:rsidRPr="003F204A" w:rsidRDefault="000C360E" w:rsidP="000C360E">
      <w:pPr>
        <w:spacing w:after="0" w:line="276" w:lineRule="auto"/>
        <w:ind w:left="936"/>
        <w:contextualSpacing/>
        <w:rPr>
          <w:rFonts w:asciiTheme="minorHAnsi" w:hAnsiTheme="minorHAnsi" w:cstheme="minorHAnsi"/>
          <w:sz w:val="24"/>
        </w:rPr>
      </w:pPr>
      <w:r w:rsidRPr="003F204A">
        <w:rPr>
          <w:rFonts w:asciiTheme="minorHAnsi" w:hAnsiTheme="minorHAnsi" w:cstheme="minorHAnsi"/>
          <w:sz w:val="24"/>
        </w:rPr>
        <w:t xml:space="preserve">Tenderers are required to provide evidence detailing their reseller status as an authorized reseller/distributer of the products being proposed. Authorized reseller rights for all components (resources, hardware and software) of the solution are a requirement. </w:t>
      </w:r>
    </w:p>
    <w:p w14:paraId="0CE2BEE1" w14:textId="77777777" w:rsidR="000C360E" w:rsidRPr="003F204A" w:rsidRDefault="000C360E" w:rsidP="000C360E">
      <w:pPr>
        <w:spacing w:after="0" w:line="276" w:lineRule="auto"/>
        <w:ind w:left="936"/>
        <w:contextualSpacing/>
        <w:rPr>
          <w:rFonts w:asciiTheme="minorHAnsi" w:eastAsia="Times New Roman" w:hAnsiTheme="minorHAnsi" w:cstheme="minorHAnsi"/>
          <w:b/>
          <w:spacing w:val="-2"/>
          <w:sz w:val="24"/>
        </w:rPr>
      </w:pPr>
      <w:r w:rsidRPr="003F204A">
        <w:rPr>
          <w:rFonts w:asciiTheme="minorHAnsi" w:hAnsiTheme="minorHAnsi" w:cstheme="minorHAnsi"/>
          <w:sz w:val="24"/>
        </w:rPr>
        <w:t>Note: Evidence of reseller validity must be provided on submission of tender.</w:t>
      </w:r>
      <w:r w:rsidRPr="003F204A">
        <w:rPr>
          <w:rFonts w:asciiTheme="minorHAnsi" w:hAnsiTheme="minorHAnsi" w:cstheme="minorHAnsi"/>
          <w:sz w:val="24"/>
        </w:rPr>
        <w:tab/>
      </w:r>
      <w:r w:rsidRPr="003F204A">
        <w:rPr>
          <w:rFonts w:asciiTheme="minorHAnsi" w:hAnsiTheme="minorHAnsi" w:cstheme="minorHAnsi"/>
          <w:color w:val="FF0000"/>
          <w:sz w:val="24"/>
        </w:rPr>
        <w:t>Pass / Fail</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0C360E" w:rsidRPr="003F204A" w14:paraId="7A3D0785" w14:textId="77777777" w:rsidTr="000C360E">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71C179E7" w14:textId="76C4F686" w:rsidR="000C360E" w:rsidRPr="003F204A" w:rsidRDefault="000C360E" w:rsidP="000C360E">
            <w:pPr>
              <w:rPr>
                <w:i/>
                <w:sz w:val="24"/>
              </w:rPr>
            </w:pPr>
            <w:r w:rsidRPr="003F204A">
              <w:rPr>
                <w:i/>
                <w:sz w:val="24"/>
              </w:rPr>
              <w:t>{Insert Response – Expand as necessary}</w:t>
            </w:r>
          </w:p>
          <w:p w14:paraId="266E8DA7" w14:textId="42FC6EFB" w:rsidR="00EC039D" w:rsidRPr="003F204A" w:rsidRDefault="00EC039D" w:rsidP="000C360E">
            <w:pPr>
              <w:rPr>
                <w:i/>
                <w:sz w:val="24"/>
              </w:rPr>
            </w:pPr>
          </w:p>
        </w:tc>
      </w:tr>
    </w:tbl>
    <w:p w14:paraId="125680F1" w14:textId="77777777" w:rsidR="000C360E" w:rsidRPr="003F204A" w:rsidRDefault="000C360E" w:rsidP="000C360E">
      <w:pPr>
        <w:spacing w:after="0"/>
        <w:rPr>
          <w:rFonts w:asciiTheme="minorHAnsi" w:hAnsiTheme="minorHAnsi" w:cstheme="minorHAnsi"/>
          <w:sz w:val="24"/>
        </w:rPr>
      </w:pPr>
    </w:p>
    <w:p w14:paraId="1A8DE038" w14:textId="77777777" w:rsidR="000C360E" w:rsidRPr="003F204A" w:rsidRDefault="000C360E" w:rsidP="000C360E">
      <w:pPr>
        <w:rPr>
          <w:sz w:val="24"/>
        </w:rPr>
      </w:pPr>
    </w:p>
    <w:p w14:paraId="42AB2E2A" w14:textId="0859C410" w:rsidR="00A61421" w:rsidRPr="003F204A" w:rsidRDefault="00A61421" w:rsidP="00A61421">
      <w:pPr>
        <w:jc w:val="both"/>
        <w:rPr>
          <w:rFonts w:cs="Calibri"/>
          <w:bCs/>
          <w:iCs/>
          <w:sz w:val="24"/>
          <w:szCs w:val="24"/>
        </w:rPr>
        <w:sectPr w:rsidR="00A61421" w:rsidRPr="003F204A" w:rsidSect="00213408">
          <w:headerReference w:type="default" r:id="rId9"/>
          <w:footerReference w:type="default" r:id="rId10"/>
          <w:pgSz w:w="11906" w:h="16838" w:code="9"/>
          <w:pgMar w:top="1258" w:right="1440" w:bottom="567" w:left="1440" w:header="709" w:footer="477" w:gutter="0"/>
          <w:cols w:space="708"/>
          <w:titlePg/>
          <w:docGrid w:linePitch="360"/>
        </w:sectPr>
      </w:pPr>
    </w:p>
    <w:p w14:paraId="279F0076" w14:textId="77777777" w:rsidR="00855B3B" w:rsidRDefault="00855B3B" w:rsidP="00201111">
      <w:pPr>
        <w:pStyle w:val="Heading1"/>
        <w:pBdr>
          <w:top w:val="single" w:sz="4" w:space="1" w:color="2F5496"/>
          <w:left w:val="single" w:sz="4" w:space="4" w:color="2F5496"/>
          <w:bottom w:val="single" w:sz="4" w:space="1" w:color="2F5496"/>
          <w:right w:val="single" w:sz="4" w:space="4" w:color="2F5496"/>
        </w:pBdr>
        <w:shd w:val="clear" w:color="auto" w:fill="002060"/>
        <w:rPr>
          <w:rFonts w:ascii="Arial Black" w:hAnsi="Arial Black"/>
          <w:color w:val="FFFFFF"/>
          <w:sz w:val="36"/>
          <w:szCs w:val="40"/>
        </w:rPr>
      </w:pPr>
      <w:r w:rsidRPr="003F204A">
        <w:rPr>
          <w:rFonts w:ascii="Arial Black" w:hAnsi="Arial Black"/>
          <w:color w:val="FFFFFF"/>
          <w:sz w:val="36"/>
          <w:szCs w:val="40"/>
        </w:rPr>
        <w:t>PART C</w:t>
      </w:r>
      <w:r w:rsidR="00016618" w:rsidRPr="003F204A">
        <w:rPr>
          <w:rFonts w:ascii="Arial Black" w:hAnsi="Arial Black"/>
          <w:color w:val="FFFFFF"/>
          <w:sz w:val="36"/>
          <w:szCs w:val="40"/>
        </w:rPr>
        <w:t xml:space="preserve"> </w:t>
      </w:r>
      <w:r w:rsidRPr="003F204A">
        <w:rPr>
          <w:rFonts w:ascii="Arial Black" w:hAnsi="Arial Black"/>
          <w:color w:val="FFFFFF"/>
          <w:sz w:val="36"/>
          <w:szCs w:val="40"/>
        </w:rPr>
        <w:t>– AWARD CRITERIA</w:t>
      </w:r>
    </w:p>
    <w:p w14:paraId="58AC4B8D" w14:textId="77777777" w:rsidR="00CB5E96" w:rsidRDefault="00CB5E96" w:rsidP="00CB5E96"/>
    <w:p w14:paraId="3EE89D57" w14:textId="77777777" w:rsidR="00CB5E96" w:rsidRPr="00FC08F6" w:rsidRDefault="00CB5E96" w:rsidP="00CB5E96">
      <w:pPr>
        <w:numPr>
          <w:ilvl w:val="0"/>
          <w:numId w:val="43"/>
        </w:numPr>
        <w:spacing w:after="200" w:line="276" w:lineRule="auto"/>
        <w:contextualSpacing/>
        <w:rPr>
          <w:rFonts w:ascii="Arial Black" w:hAnsi="Arial Black" w:cs="Calibri"/>
          <w:b/>
          <w:bCs/>
          <w:sz w:val="24"/>
          <w:szCs w:val="24"/>
          <w:lang w:val="en-GB"/>
        </w:rPr>
      </w:pPr>
      <w:r w:rsidRPr="00FC08F6">
        <w:rPr>
          <w:rFonts w:ascii="Arial Black" w:hAnsi="Arial Black" w:cs="Calibri"/>
          <w:b/>
          <w:bCs/>
          <w:sz w:val="24"/>
          <w:szCs w:val="24"/>
          <w:lang w:val="en-GB"/>
        </w:rPr>
        <w:t>Mandatory Requirements(MR)</w:t>
      </w:r>
    </w:p>
    <w:p w14:paraId="7CE8F2F6" w14:textId="77777777" w:rsidR="00CB5E96" w:rsidRPr="00FC08F6" w:rsidRDefault="00CB5E96" w:rsidP="00CB5E96">
      <w:pPr>
        <w:rPr>
          <w:rFonts w:cs="Calibri"/>
          <w:b/>
          <w:bCs/>
          <w:iCs/>
          <w:sz w:val="24"/>
          <w:szCs w:val="24"/>
          <w:lang w:val="en-GB"/>
        </w:rPr>
      </w:pPr>
      <w:r w:rsidRPr="00FC08F6">
        <w:rPr>
          <w:rFonts w:cs="Calibri"/>
          <w:b/>
          <w:bCs/>
          <w:iCs/>
          <w:sz w:val="24"/>
          <w:szCs w:val="24"/>
          <w:lang w:val="en-GB"/>
        </w:rPr>
        <w:t>Tenderers will either pass OR fail each of the Mandatory Requirement(MR).  A Tenderer who fails a MR criterion will be eliminated from the competition without their responses to qualitative award criteria or cost proposals being evaluated.</w:t>
      </w:r>
    </w:p>
    <w:p w14:paraId="0FBDB7D6" w14:textId="77777777" w:rsidR="00CB5E96" w:rsidRPr="00FC08F6" w:rsidRDefault="00CB5E96" w:rsidP="00CB5E96">
      <w:pPr>
        <w:rPr>
          <w:rFonts w:cs="Calibri"/>
          <w:b/>
          <w:bCs/>
          <w:iCs/>
          <w:sz w:val="24"/>
          <w:szCs w:val="24"/>
          <w:lang w:val="en-GB"/>
        </w:rPr>
      </w:pPr>
    </w:p>
    <w:p w14:paraId="7C4258F1" w14:textId="77777777" w:rsidR="00CB5E96" w:rsidRPr="00FC08F6" w:rsidRDefault="00CB5E96" w:rsidP="00CB5E96">
      <w:pPr>
        <w:rPr>
          <w:rFonts w:cs="Calibri"/>
          <w:b/>
          <w:bCs/>
          <w:iCs/>
          <w:sz w:val="24"/>
          <w:szCs w:val="24"/>
          <w:lang w:val="en-GB"/>
        </w:rPr>
      </w:pPr>
    </w:p>
    <w:p w14:paraId="185B0B57" w14:textId="77777777" w:rsidR="00CB5E96" w:rsidRPr="00FC08F6" w:rsidRDefault="00CB5E96" w:rsidP="00CB5E96">
      <w:pPr>
        <w:numPr>
          <w:ilvl w:val="1"/>
          <w:numId w:val="44"/>
        </w:numPr>
        <w:spacing w:after="200" w:line="276" w:lineRule="auto"/>
        <w:contextualSpacing/>
        <w:rPr>
          <w:rFonts w:cs="Calibri"/>
          <w:b/>
          <w:bCs/>
          <w:iCs/>
          <w:sz w:val="24"/>
          <w:szCs w:val="24"/>
          <w:lang w:val="en-GB"/>
        </w:rPr>
      </w:pPr>
      <w:r w:rsidRPr="00FC08F6">
        <w:rPr>
          <w:rFonts w:cs="Calibri"/>
          <w:b/>
          <w:bCs/>
          <w:iCs/>
          <w:sz w:val="24"/>
          <w:szCs w:val="24"/>
          <w:lang w:val="en-GB"/>
        </w:rPr>
        <w:t>TPRM Information Security Questionnaire.</w:t>
      </w:r>
    </w:p>
    <w:p w14:paraId="77CED0C2" w14:textId="77777777" w:rsidR="00CB5E96" w:rsidRPr="00FC08F6" w:rsidRDefault="00CB5E96" w:rsidP="00CB5E96">
      <w:pPr>
        <w:spacing w:after="200" w:line="276" w:lineRule="auto"/>
        <w:ind w:left="720"/>
        <w:contextualSpacing/>
        <w:rPr>
          <w:rFonts w:cs="Calibri"/>
          <w:bCs/>
          <w:iCs/>
          <w:sz w:val="24"/>
          <w:szCs w:val="24"/>
          <w:lang w:val="en-GB"/>
        </w:rPr>
      </w:pPr>
      <w:r w:rsidRPr="00FC08F6">
        <w:rPr>
          <w:rFonts w:cs="Calibri"/>
          <w:bCs/>
          <w:iCs/>
          <w:sz w:val="24"/>
          <w:szCs w:val="24"/>
          <w:lang w:val="en-GB"/>
        </w:rPr>
        <w:t>Tenderers must complete the attached TPRM Information Security Questionnaire. An Garda Síochána ICT Security Section will review the mandatory requirements and questionnaire responses; following confirmation that the requirements of the Contracting Authority can be met,  the tenderers response will proceed to evaluation of the Qualitative Award Criteria.</w:t>
      </w:r>
    </w:p>
    <w:p w14:paraId="542B9F9B" w14:textId="77777777" w:rsidR="00CB5E96" w:rsidRPr="00FC08F6" w:rsidRDefault="00CB5E96" w:rsidP="00CB5E96">
      <w:pPr>
        <w:spacing w:after="200" w:line="276" w:lineRule="auto"/>
        <w:ind w:left="720"/>
        <w:contextualSpacing/>
        <w:rPr>
          <w:rFonts w:cs="Calibri"/>
          <w:bCs/>
          <w:iCs/>
          <w:sz w:val="24"/>
          <w:szCs w:val="24"/>
          <w:lang w:val="en-GB"/>
        </w:rPr>
      </w:pPr>
      <w:r w:rsidRPr="00FC08F6">
        <w:rPr>
          <w:rFonts w:cs="Calibri"/>
          <w:bCs/>
          <w:iCs/>
          <w:sz w:val="24"/>
          <w:szCs w:val="24"/>
          <w:lang w:val="en-GB"/>
        </w:rPr>
        <w:t xml:space="preserve">Tenderers may supply supporting documentation and product literature in support of their descriptions, however simply supplying this type of documentation in lieu of completing the description box for each of the questions contained in the questionnaire is NOT sufficient in this regard. </w:t>
      </w:r>
    </w:p>
    <w:p w14:paraId="2896E456" w14:textId="77777777" w:rsidR="00CB5E96" w:rsidRPr="00FC08F6" w:rsidRDefault="00CB5E96" w:rsidP="00CB5E96">
      <w:pPr>
        <w:spacing w:after="200" w:line="276" w:lineRule="auto"/>
        <w:ind w:left="720"/>
        <w:contextualSpacing/>
        <w:rPr>
          <w:rFonts w:cs="Calibri"/>
          <w:bCs/>
          <w:iCs/>
          <w:sz w:val="24"/>
          <w:szCs w:val="24"/>
          <w:lang w:val="en-GB"/>
        </w:rPr>
      </w:pPr>
      <w:r w:rsidRPr="00FC08F6">
        <w:rPr>
          <w:rFonts w:cs="Calibri"/>
          <w:bCs/>
          <w:iCs/>
          <w:sz w:val="24"/>
          <w:szCs w:val="24"/>
          <w:lang w:val="en-GB"/>
        </w:rPr>
        <w:t>The successful tenderer will be required to provide evidence that they meet the requirements outlined in the TPRM Questionnaire.</w:t>
      </w:r>
    </w:p>
    <w:p w14:paraId="3FC287B7" w14:textId="77777777" w:rsidR="00CB5E96" w:rsidRPr="00FC08F6" w:rsidRDefault="00CB5E96" w:rsidP="00CB5E96">
      <w:pPr>
        <w:spacing w:after="200" w:line="276" w:lineRule="auto"/>
        <w:ind w:left="720"/>
        <w:contextualSpacing/>
        <w:rPr>
          <w:rFonts w:cs="Calibri"/>
          <w:b/>
          <w:bCs/>
          <w:iCs/>
          <w:sz w:val="24"/>
          <w:szCs w:val="24"/>
          <w:lang w:val="en-GB"/>
        </w:rPr>
      </w:pPr>
      <w:r w:rsidRPr="00FC08F6">
        <w:rPr>
          <w:rFonts w:cs="Calibri"/>
          <w:b/>
          <w:bCs/>
          <w:iCs/>
          <w:sz w:val="24"/>
          <w:szCs w:val="24"/>
          <w:lang w:val="en-GB"/>
        </w:rPr>
        <w:t>Tenderers must confirm that they have completed and uploaded the TPRM Questionnaire.</w:t>
      </w:r>
    </w:p>
    <w:p w14:paraId="24DD5478" w14:textId="77777777" w:rsidR="00CB5E96" w:rsidRDefault="00CB5E96" w:rsidP="00CB5E96">
      <w:pPr>
        <w:spacing w:after="200" w:line="276" w:lineRule="auto"/>
        <w:ind w:left="720"/>
        <w:contextualSpacing/>
        <w:rPr>
          <w:rFonts w:cs="Calibri"/>
          <w:bCs/>
          <w:iCs/>
          <w:color w:val="FF0000"/>
          <w:sz w:val="24"/>
          <w:szCs w:val="24"/>
          <w:lang w:val="en-GB"/>
        </w:rPr>
      </w:pPr>
      <w:r w:rsidRPr="00FC08F6">
        <w:rPr>
          <w:rFonts w:cs="Calibri"/>
          <w:bCs/>
          <w:iCs/>
          <w:color w:val="FF0000"/>
          <w:sz w:val="24"/>
          <w:szCs w:val="24"/>
          <w:lang w:val="en-GB"/>
        </w:rPr>
        <w:t>Pass / Fail</w:t>
      </w:r>
    </w:p>
    <w:p w14:paraId="08C597BF" w14:textId="77777777" w:rsidR="003522AF" w:rsidRPr="00FC08F6" w:rsidRDefault="003522AF" w:rsidP="00CB5E96">
      <w:pPr>
        <w:spacing w:after="200" w:line="276" w:lineRule="auto"/>
        <w:ind w:left="720"/>
        <w:contextualSpacing/>
        <w:rPr>
          <w:rFonts w:cs="Calibri"/>
          <w:b/>
          <w:bCs/>
          <w:iCs/>
          <w:sz w:val="24"/>
          <w:szCs w:val="24"/>
          <w:lang w:val="en-GB"/>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CB5E96" w:rsidRPr="00FC08F6" w14:paraId="5F230AB7" w14:textId="77777777" w:rsidTr="000818C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9FE4307" w14:textId="77777777" w:rsidR="00CB5E96" w:rsidRPr="00FC08F6" w:rsidRDefault="00CB5E96" w:rsidP="000818CF">
            <w:pPr>
              <w:rPr>
                <w:i/>
                <w:sz w:val="24"/>
                <w:szCs w:val="24"/>
              </w:rPr>
            </w:pPr>
            <w:r w:rsidRPr="00FC08F6">
              <w:rPr>
                <w:i/>
                <w:sz w:val="24"/>
                <w:szCs w:val="24"/>
              </w:rPr>
              <w:t>{Insert Response – Expand as necessary}</w:t>
            </w:r>
          </w:p>
          <w:p w14:paraId="0A5E4FAB" w14:textId="77777777" w:rsidR="00CB5E96" w:rsidRPr="00FC08F6" w:rsidRDefault="00CB5E96" w:rsidP="000818CF">
            <w:pPr>
              <w:rPr>
                <w:i/>
                <w:sz w:val="24"/>
                <w:szCs w:val="24"/>
              </w:rPr>
            </w:pPr>
          </w:p>
        </w:tc>
      </w:tr>
    </w:tbl>
    <w:p w14:paraId="5E5F0624" w14:textId="77777777" w:rsidR="00CB5E96" w:rsidRPr="00FC08F6" w:rsidRDefault="00CB5E96" w:rsidP="00CB5E96">
      <w:pPr>
        <w:spacing w:after="0" w:line="276" w:lineRule="auto"/>
        <w:ind w:left="360"/>
        <w:contextualSpacing/>
        <w:rPr>
          <w:rFonts w:asciiTheme="minorHAnsi" w:eastAsia="Times New Roman" w:hAnsiTheme="minorHAnsi" w:cstheme="minorHAnsi"/>
          <w:b/>
          <w:spacing w:val="-2"/>
          <w:lang w:val="en-GB"/>
        </w:rPr>
      </w:pPr>
    </w:p>
    <w:p w14:paraId="7E7B6FFC" w14:textId="77777777" w:rsidR="00CB5E96" w:rsidRPr="00FC08F6" w:rsidRDefault="00CB5E96" w:rsidP="00CB5E96">
      <w:pPr>
        <w:spacing w:after="0" w:line="276" w:lineRule="auto"/>
        <w:ind w:left="360"/>
        <w:contextualSpacing/>
        <w:rPr>
          <w:rFonts w:asciiTheme="minorHAnsi" w:eastAsia="Times New Roman" w:hAnsiTheme="minorHAnsi" w:cstheme="minorHAnsi"/>
          <w:b/>
          <w:spacing w:val="-2"/>
          <w:lang w:val="en-GB"/>
        </w:rPr>
      </w:pPr>
    </w:p>
    <w:p w14:paraId="571F8AAE" w14:textId="77777777" w:rsidR="00CB5E96" w:rsidRDefault="00CB5E96" w:rsidP="00CB5E96">
      <w:pPr>
        <w:numPr>
          <w:ilvl w:val="1"/>
          <w:numId w:val="44"/>
        </w:numPr>
        <w:spacing w:after="200" w:line="276" w:lineRule="auto"/>
        <w:contextualSpacing/>
        <w:rPr>
          <w:rFonts w:cs="Calibri"/>
          <w:b/>
          <w:bCs/>
          <w:iCs/>
          <w:sz w:val="24"/>
          <w:szCs w:val="24"/>
          <w:lang w:val="en-GB"/>
        </w:rPr>
      </w:pPr>
      <w:r w:rsidRPr="00FC08F6">
        <w:rPr>
          <w:rFonts w:cs="Calibri"/>
          <w:b/>
          <w:bCs/>
          <w:iCs/>
          <w:sz w:val="24"/>
          <w:szCs w:val="24"/>
          <w:lang w:val="en-GB"/>
        </w:rPr>
        <w:t>Service Level/Account Management</w:t>
      </w:r>
    </w:p>
    <w:p w14:paraId="1AD17640" w14:textId="10330A60" w:rsidR="00CB5E96" w:rsidRPr="003522AF" w:rsidRDefault="00CB5E96" w:rsidP="003522AF">
      <w:pPr>
        <w:spacing w:after="200" w:line="276" w:lineRule="auto"/>
        <w:ind w:left="720"/>
        <w:contextualSpacing/>
        <w:rPr>
          <w:rFonts w:cs="Calibri"/>
          <w:b/>
          <w:bCs/>
          <w:iCs/>
          <w:sz w:val="24"/>
          <w:szCs w:val="24"/>
          <w:lang w:val="en-GB"/>
        </w:rPr>
      </w:pPr>
      <w:r w:rsidRPr="00CB5E96">
        <w:rPr>
          <w:rFonts w:cs="Calibri"/>
          <w:bCs/>
          <w:iCs/>
          <w:sz w:val="24"/>
          <w:szCs w:val="24"/>
          <w:lang w:val="en-GB"/>
        </w:rPr>
        <w:t xml:space="preserve">The tenderer must confirm that a competent Key Account Manager(KAM) will be appointed for the duration of this Contract. </w:t>
      </w:r>
    </w:p>
    <w:p w14:paraId="70B22FEB" w14:textId="77777777" w:rsidR="00CB5E96" w:rsidRPr="00CB5E96" w:rsidRDefault="00CB5E96" w:rsidP="00CB5E96">
      <w:pPr>
        <w:spacing w:after="200" w:line="276" w:lineRule="auto"/>
        <w:ind w:left="720"/>
        <w:contextualSpacing/>
        <w:rPr>
          <w:rFonts w:cs="Calibri"/>
          <w:bCs/>
          <w:iCs/>
          <w:sz w:val="24"/>
          <w:szCs w:val="24"/>
          <w:lang w:val="en-GB"/>
        </w:rPr>
      </w:pPr>
      <w:r w:rsidRPr="00CB5E96">
        <w:rPr>
          <w:rFonts w:cs="Calibri"/>
          <w:bCs/>
          <w:iCs/>
          <w:sz w:val="24"/>
          <w:szCs w:val="24"/>
          <w:lang w:val="en-GB"/>
        </w:rPr>
        <w:t>The Tenderer must confirm the following details:</w:t>
      </w:r>
    </w:p>
    <w:p w14:paraId="7EE52CD3" w14:textId="77777777" w:rsidR="00CB5E96" w:rsidRPr="00CB5E96" w:rsidRDefault="00CB5E96" w:rsidP="00CB5E96">
      <w:pPr>
        <w:spacing w:after="200" w:line="276" w:lineRule="auto"/>
        <w:ind w:left="720"/>
        <w:contextualSpacing/>
        <w:rPr>
          <w:rFonts w:cs="Calibri"/>
          <w:bCs/>
          <w:iCs/>
          <w:sz w:val="24"/>
          <w:szCs w:val="24"/>
          <w:lang w:val="en-GB"/>
        </w:rPr>
      </w:pPr>
      <w:r w:rsidRPr="00CB5E96">
        <w:rPr>
          <w:rFonts w:cs="Calibri"/>
          <w:bCs/>
          <w:iCs/>
          <w:sz w:val="24"/>
          <w:szCs w:val="24"/>
          <w:lang w:val="en-GB"/>
        </w:rPr>
        <w:t>1.</w:t>
      </w:r>
      <w:r w:rsidRPr="00CB5E96">
        <w:rPr>
          <w:rFonts w:cs="Calibri"/>
          <w:bCs/>
          <w:iCs/>
          <w:sz w:val="24"/>
          <w:szCs w:val="24"/>
          <w:lang w:val="en-GB"/>
        </w:rPr>
        <w:tab/>
        <w:t>KAM Work Address</w:t>
      </w:r>
    </w:p>
    <w:p w14:paraId="38F58E91" w14:textId="77777777" w:rsidR="00CB5E96" w:rsidRPr="00CB5E96" w:rsidRDefault="00CB5E96" w:rsidP="00CB5E96">
      <w:pPr>
        <w:spacing w:after="200" w:line="276" w:lineRule="auto"/>
        <w:ind w:left="720"/>
        <w:contextualSpacing/>
        <w:rPr>
          <w:rFonts w:cs="Calibri"/>
          <w:bCs/>
          <w:iCs/>
          <w:sz w:val="24"/>
          <w:szCs w:val="24"/>
          <w:lang w:val="en-GB"/>
        </w:rPr>
      </w:pPr>
      <w:r w:rsidRPr="00CB5E96">
        <w:rPr>
          <w:rFonts w:cs="Calibri"/>
          <w:bCs/>
          <w:iCs/>
          <w:sz w:val="24"/>
          <w:szCs w:val="24"/>
          <w:lang w:val="en-GB"/>
        </w:rPr>
        <w:t>2.</w:t>
      </w:r>
      <w:r w:rsidRPr="00CB5E96">
        <w:rPr>
          <w:rFonts w:cs="Calibri"/>
          <w:bCs/>
          <w:iCs/>
          <w:sz w:val="24"/>
          <w:szCs w:val="24"/>
          <w:lang w:val="en-GB"/>
        </w:rPr>
        <w:tab/>
        <w:t>KAM Email Address</w:t>
      </w:r>
    </w:p>
    <w:p w14:paraId="3F6B2A84" w14:textId="77777777" w:rsidR="00CB5E96" w:rsidRPr="00CB5E96" w:rsidRDefault="00CB5E96" w:rsidP="00CB5E96">
      <w:pPr>
        <w:spacing w:after="200" w:line="276" w:lineRule="auto"/>
        <w:ind w:left="720"/>
        <w:contextualSpacing/>
        <w:rPr>
          <w:rFonts w:cs="Calibri"/>
          <w:bCs/>
          <w:iCs/>
          <w:sz w:val="24"/>
          <w:szCs w:val="24"/>
          <w:lang w:val="en-GB"/>
        </w:rPr>
      </w:pPr>
      <w:r w:rsidRPr="00CB5E96">
        <w:rPr>
          <w:rFonts w:cs="Calibri"/>
          <w:bCs/>
          <w:iCs/>
          <w:sz w:val="24"/>
          <w:szCs w:val="24"/>
          <w:lang w:val="en-GB"/>
        </w:rPr>
        <w:t>3.</w:t>
      </w:r>
      <w:r w:rsidRPr="00CB5E96">
        <w:rPr>
          <w:rFonts w:cs="Calibri"/>
          <w:bCs/>
          <w:iCs/>
          <w:sz w:val="24"/>
          <w:szCs w:val="24"/>
          <w:lang w:val="en-GB"/>
        </w:rPr>
        <w:tab/>
        <w:t>KAM Telephone Number</w:t>
      </w:r>
    </w:p>
    <w:p w14:paraId="0D4ADBA1" w14:textId="77777777" w:rsidR="00CB5E96" w:rsidRPr="00CB5E96" w:rsidRDefault="00CB5E96" w:rsidP="00CB5E96">
      <w:pPr>
        <w:spacing w:after="200" w:line="276" w:lineRule="auto"/>
        <w:ind w:left="720"/>
        <w:contextualSpacing/>
        <w:rPr>
          <w:rFonts w:cs="Calibri"/>
          <w:bCs/>
          <w:iCs/>
          <w:sz w:val="24"/>
          <w:szCs w:val="24"/>
          <w:lang w:val="en-GB"/>
        </w:rPr>
      </w:pPr>
    </w:p>
    <w:p w14:paraId="6A541C7A" w14:textId="77777777" w:rsidR="00CB5E96" w:rsidRDefault="00CB5E96" w:rsidP="00CB5E96">
      <w:pPr>
        <w:spacing w:after="200" w:line="276" w:lineRule="auto"/>
        <w:ind w:left="720"/>
        <w:contextualSpacing/>
        <w:rPr>
          <w:rFonts w:cs="Calibri"/>
          <w:bCs/>
          <w:iCs/>
          <w:sz w:val="24"/>
          <w:szCs w:val="24"/>
          <w:lang w:val="en-GB"/>
        </w:rPr>
      </w:pPr>
      <w:r w:rsidRPr="00CB5E96">
        <w:rPr>
          <w:rFonts w:cs="Calibri"/>
          <w:bCs/>
          <w:iCs/>
          <w:sz w:val="24"/>
          <w:szCs w:val="24"/>
          <w:lang w:val="en-GB"/>
        </w:rPr>
        <w:t xml:space="preserve">At a minimum, the KAM must be contactable during office hours. The company must have escalation procedures in place to address customer service issues. </w:t>
      </w:r>
    </w:p>
    <w:p w14:paraId="108B4562" w14:textId="77777777" w:rsidR="00CB5E96" w:rsidRDefault="00CB5E96" w:rsidP="00CB5E96">
      <w:pPr>
        <w:spacing w:after="200" w:line="276" w:lineRule="auto"/>
        <w:ind w:left="720"/>
        <w:contextualSpacing/>
        <w:rPr>
          <w:rFonts w:cs="Calibri"/>
          <w:bCs/>
          <w:iCs/>
          <w:sz w:val="24"/>
          <w:szCs w:val="24"/>
          <w:lang w:val="en-GB"/>
        </w:rPr>
      </w:pPr>
    </w:p>
    <w:p w14:paraId="0C9AAC61" w14:textId="718B991D" w:rsidR="00CB5E96" w:rsidRPr="00CB5E96" w:rsidRDefault="00CB5E96" w:rsidP="00CB5E96">
      <w:pPr>
        <w:spacing w:after="200" w:line="276" w:lineRule="auto"/>
        <w:ind w:left="720"/>
        <w:contextualSpacing/>
        <w:rPr>
          <w:rFonts w:cs="Calibri"/>
          <w:bCs/>
          <w:iCs/>
          <w:sz w:val="24"/>
          <w:szCs w:val="24"/>
          <w:lang w:val="en-GB"/>
        </w:rPr>
      </w:pPr>
      <w:r w:rsidRPr="00FC08F6">
        <w:rPr>
          <w:rFonts w:cs="Calibri"/>
          <w:b/>
          <w:bCs/>
          <w:iCs/>
          <w:sz w:val="24"/>
          <w:szCs w:val="24"/>
          <w:lang w:val="en-GB"/>
        </w:rPr>
        <w:t>Note: Evidence must be provided on submission of tender.</w:t>
      </w:r>
    </w:p>
    <w:p w14:paraId="24D3AF93" w14:textId="77777777" w:rsidR="00CB5E96" w:rsidRDefault="00CB5E96" w:rsidP="00CB5E96">
      <w:pPr>
        <w:spacing w:after="200" w:line="276" w:lineRule="auto"/>
        <w:ind w:left="720"/>
        <w:contextualSpacing/>
        <w:rPr>
          <w:rFonts w:cs="Calibri"/>
          <w:bCs/>
          <w:iCs/>
          <w:color w:val="FF0000"/>
          <w:sz w:val="24"/>
          <w:szCs w:val="24"/>
          <w:lang w:val="en-GB"/>
        </w:rPr>
      </w:pPr>
      <w:r w:rsidRPr="00FC08F6">
        <w:rPr>
          <w:rFonts w:cs="Calibri"/>
          <w:bCs/>
          <w:iCs/>
          <w:color w:val="FF0000"/>
          <w:sz w:val="24"/>
          <w:szCs w:val="24"/>
          <w:lang w:val="en-GB"/>
        </w:rPr>
        <w:t>Pass / Fail</w:t>
      </w:r>
    </w:p>
    <w:p w14:paraId="460CE567" w14:textId="77777777" w:rsidR="003522AF" w:rsidRPr="00FC08F6" w:rsidRDefault="003522AF" w:rsidP="00CB5E96">
      <w:pPr>
        <w:spacing w:after="200" w:line="276" w:lineRule="auto"/>
        <w:ind w:left="720"/>
        <w:contextualSpacing/>
        <w:rPr>
          <w:rFonts w:cs="Calibri"/>
          <w:b/>
          <w:bCs/>
          <w:iCs/>
          <w:sz w:val="24"/>
          <w:szCs w:val="24"/>
          <w:lang w:val="en-GB"/>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CB5E96" w:rsidRPr="00FC08F6" w14:paraId="37159670" w14:textId="77777777" w:rsidTr="000818C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680365EE" w14:textId="77777777" w:rsidR="00CB5E96" w:rsidRPr="00FC08F6" w:rsidRDefault="00CB5E96" w:rsidP="000818CF">
            <w:pPr>
              <w:rPr>
                <w:rFonts w:cs="Calibri"/>
                <w:bCs/>
                <w:i/>
                <w:iCs/>
                <w:sz w:val="24"/>
                <w:szCs w:val="24"/>
              </w:rPr>
            </w:pPr>
            <w:r w:rsidRPr="00FC08F6">
              <w:rPr>
                <w:rFonts w:cs="Calibri"/>
                <w:bCs/>
                <w:i/>
                <w:iCs/>
                <w:sz w:val="24"/>
                <w:szCs w:val="24"/>
              </w:rPr>
              <w:t>{Insert Response – Expand as necessary}</w:t>
            </w:r>
          </w:p>
          <w:p w14:paraId="656A38E5" w14:textId="77777777" w:rsidR="00CB5E96" w:rsidRPr="00FC08F6" w:rsidRDefault="00CB5E96" w:rsidP="000818CF">
            <w:pPr>
              <w:rPr>
                <w:rFonts w:cs="Calibri"/>
                <w:bCs/>
                <w:i/>
                <w:iCs/>
                <w:sz w:val="24"/>
                <w:szCs w:val="24"/>
              </w:rPr>
            </w:pPr>
          </w:p>
        </w:tc>
      </w:tr>
    </w:tbl>
    <w:p w14:paraId="5185B7D7" w14:textId="77777777" w:rsidR="00CB5E96" w:rsidRDefault="00CB5E96" w:rsidP="00CB5E96">
      <w:pPr>
        <w:rPr>
          <w:rFonts w:ascii="Arial Black" w:hAnsi="Arial Black" w:cs="Calibri"/>
          <w:b/>
          <w:bCs/>
          <w:color w:val="FFFFFF"/>
          <w:sz w:val="24"/>
          <w:szCs w:val="24"/>
          <w:lang w:val="en-GB"/>
        </w:rPr>
      </w:pPr>
    </w:p>
    <w:p w14:paraId="2B68EA4F" w14:textId="77777777" w:rsidR="003522AF" w:rsidRDefault="00CB5E96" w:rsidP="003522AF">
      <w:pPr>
        <w:numPr>
          <w:ilvl w:val="1"/>
          <w:numId w:val="44"/>
        </w:numPr>
        <w:spacing w:after="200" w:line="276" w:lineRule="auto"/>
        <w:contextualSpacing/>
        <w:rPr>
          <w:rFonts w:cs="Calibri"/>
          <w:b/>
          <w:bCs/>
          <w:iCs/>
          <w:sz w:val="24"/>
          <w:szCs w:val="24"/>
          <w:lang w:val="en-GB"/>
        </w:rPr>
      </w:pPr>
      <w:r w:rsidRPr="003522AF">
        <w:rPr>
          <w:rFonts w:cs="Calibri"/>
          <w:b/>
          <w:bCs/>
          <w:iCs/>
          <w:sz w:val="24"/>
          <w:szCs w:val="24"/>
          <w:lang w:val="en-GB"/>
        </w:rPr>
        <w:t>Support for Optional Contract Extensions</w:t>
      </w:r>
    </w:p>
    <w:p w14:paraId="4FF9BDD1" w14:textId="346E8D64" w:rsidR="003522AF" w:rsidRPr="003522AF" w:rsidRDefault="003522AF" w:rsidP="003522AF">
      <w:pPr>
        <w:spacing w:after="200" w:line="276" w:lineRule="auto"/>
        <w:ind w:left="720"/>
        <w:contextualSpacing/>
        <w:rPr>
          <w:rFonts w:cs="Calibri"/>
          <w:iCs/>
          <w:lang w:val="en-GB"/>
        </w:rPr>
      </w:pPr>
      <w:r w:rsidRPr="003522AF">
        <w:rPr>
          <w:rFonts w:cs="Calibri"/>
          <w:iCs/>
          <w:lang w:val="en-GB"/>
        </w:rPr>
        <w:t>The Contracting Authority may extend the Contract for up to two (02) additional periods of twelve (12) months each.</w:t>
      </w:r>
    </w:p>
    <w:p w14:paraId="3808478F" w14:textId="56CDE8F3" w:rsidR="003522AF" w:rsidRDefault="003522AF" w:rsidP="003522AF">
      <w:pPr>
        <w:spacing w:after="200" w:line="276" w:lineRule="auto"/>
        <w:ind w:left="720"/>
        <w:contextualSpacing/>
        <w:rPr>
          <w:rFonts w:cs="Calibri"/>
          <w:iCs/>
          <w:lang w:val="en-GB"/>
        </w:rPr>
      </w:pPr>
      <w:r w:rsidRPr="003522AF">
        <w:rPr>
          <w:rFonts w:cs="Calibri"/>
          <w:iCs/>
          <w:lang w:val="en-GB"/>
        </w:rPr>
        <w:t>The Tenderer must confirm that, if the Contracting Authority exercises any of the optional extension periods provided for under the Contract, the Tenderer will be capable of supplying the required Cloudera Data Platform  Licences, Subscriptions and associated services for each extension period, on the same terms and conditions of the Contract (subject to any pricing adjustment mechanisms expressly provided for in the Contract).</w:t>
      </w:r>
    </w:p>
    <w:p w14:paraId="05A3CBF1" w14:textId="77777777" w:rsidR="003522AF" w:rsidRDefault="003522AF" w:rsidP="003522AF">
      <w:pPr>
        <w:spacing w:after="200" w:line="276" w:lineRule="auto"/>
        <w:ind w:left="720"/>
        <w:contextualSpacing/>
        <w:rPr>
          <w:rFonts w:cs="Calibri"/>
          <w:iCs/>
          <w:lang w:val="en-GB"/>
        </w:rPr>
      </w:pPr>
      <w:r w:rsidRPr="003522AF">
        <w:rPr>
          <w:rFonts w:cs="Calibri"/>
          <w:iCs/>
          <w:lang w:val="en-GB"/>
        </w:rPr>
        <w:t>Evidence Required: Tenderers must confirm compliance with this mandatory requirement. Failure to confirm compliance may result in the Tender being deemed non-compliant and excluded from further evaluation</w:t>
      </w:r>
      <w:r>
        <w:rPr>
          <w:rFonts w:cs="Calibri"/>
          <w:iCs/>
          <w:lang w:val="en-GB"/>
        </w:rPr>
        <w:t>.</w:t>
      </w:r>
    </w:p>
    <w:p w14:paraId="040F376C" w14:textId="77777777" w:rsidR="003522AF" w:rsidRDefault="003522AF" w:rsidP="003522AF">
      <w:pPr>
        <w:spacing w:after="200" w:line="276" w:lineRule="auto"/>
        <w:ind w:left="720"/>
        <w:contextualSpacing/>
        <w:rPr>
          <w:rFonts w:cs="Calibri"/>
          <w:iCs/>
          <w:lang w:val="en-GB"/>
        </w:rPr>
      </w:pPr>
    </w:p>
    <w:p w14:paraId="5CAC4991" w14:textId="77777777" w:rsidR="003522AF" w:rsidRPr="003522AF" w:rsidRDefault="003522AF" w:rsidP="003522AF">
      <w:pPr>
        <w:spacing w:after="200" w:line="276" w:lineRule="auto"/>
        <w:ind w:left="720"/>
        <w:contextualSpacing/>
        <w:rPr>
          <w:rFonts w:cs="Calibri"/>
          <w:b/>
          <w:bCs/>
          <w:iCs/>
          <w:lang w:val="en-GB"/>
        </w:rPr>
      </w:pPr>
      <w:r w:rsidRPr="003522AF">
        <w:rPr>
          <w:rFonts w:cs="Calibri"/>
          <w:b/>
          <w:bCs/>
          <w:iCs/>
        </w:rPr>
        <w:t>Note: Evidence must be provided on submission of tender.</w:t>
      </w:r>
    </w:p>
    <w:p w14:paraId="5D1E5320" w14:textId="70112458" w:rsidR="003522AF" w:rsidRDefault="003522AF" w:rsidP="003522AF">
      <w:pPr>
        <w:spacing w:after="200" w:line="276" w:lineRule="auto"/>
        <w:ind w:left="720"/>
        <w:contextualSpacing/>
        <w:rPr>
          <w:rFonts w:cs="Calibri"/>
          <w:bCs/>
          <w:iCs/>
          <w:color w:val="FF0000"/>
          <w:sz w:val="24"/>
          <w:szCs w:val="24"/>
        </w:rPr>
      </w:pPr>
      <w:r w:rsidRPr="003522AF">
        <w:rPr>
          <w:rFonts w:cs="Calibri"/>
          <w:bCs/>
          <w:iCs/>
          <w:color w:val="FF0000"/>
          <w:sz w:val="24"/>
          <w:szCs w:val="24"/>
        </w:rPr>
        <w:t>Pass / Fail</w:t>
      </w:r>
    </w:p>
    <w:p w14:paraId="670FEA34" w14:textId="77777777" w:rsidR="003522AF" w:rsidRPr="003522AF" w:rsidRDefault="003522AF" w:rsidP="003522AF">
      <w:pPr>
        <w:spacing w:after="200" w:line="276" w:lineRule="auto"/>
        <w:ind w:left="720"/>
        <w:contextualSpacing/>
        <w:rPr>
          <w:rFonts w:cs="Calibri"/>
          <w:iCs/>
          <w:lang w:val="en-GB"/>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3522AF" w:rsidRPr="00FC08F6" w14:paraId="7F2BB045" w14:textId="77777777" w:rsidTr="000818C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6F67D2C1" w14:textId="77777777" w:rsidR="003522AF" w:rsidRPr="00FC08F6" w:rsidRDefault="003522AF" w:rsidP="000818CF">
            <w:pPr>
              <w:rPr>
                <w:rFonts w:cs="Calibri"/>
                <w:bCs/>
                <w:i/>
                <w:iCs/>
                <w:sz w:val="24"/>
                <w:szCs w:val="24"/>
              </w:rPr>
            </w:pPr>
            <w:r w:rsidRPr="00FC08F6">
              <w:rPr>
                <w:rFonts w:cs="Calibri"/>
                <w:bCs/>
                <w:i/>
                <w:iCs/>
                <w:sz w:val="24"/>
                <w:szCs w:val="24"/>
              </w:rPr>
              <w:t>{Insert Response – Expand as necessary}</w:t>
            </w:r>
          </w:p>
          <w:p w14:paraId="7D0D3809" w14:textId="77777777" w:rsidR="003522AF" w:rsidRPr="00FC08F6" w:rsidRDefault="003522AF" w:rsidP="000818CF">
            <w:pPr>
              <w:rPr>
                <w:rFonts w:cs="Calibri"/>
                <w:bCs/>
                <w:i/>
                <w:iCs/>
                <w:sz w:val="24"/>
                <w:szCs w:val="24"/>
              </w:rPr>
            </w:pPr>
          </w:p>
        </w:tc>
      </w:tr>
    </w:tbl>
    <w:p w14:paraId="2ABCEE19" w14:textId="77777777" w:rsidR="003522AF" w:rsidRPr="003522AF" w:rsidRDefault="003522AF" w:rsidP="003522AF">
      <w:pPr>
        <w:spacing w:after="200" w:line="276" w:lineRule="auto"/>
        <w:ind w:left="720"/>
        <w:contextualSpacing/>
        <w:rPr>
          <w:rFonts w:cs="Calibri"/>
          <w:iCs/>
          <w:lang w:val="en-GB"/>
        </w:rPr>
      </w:pPr>
    </w:p>
    <w:p w14:paraId="233C6B64" w14:textId="77777777" w:rsidR="003522AF" w:rsidRPr="003522AF" w:rsidRDefault="003522AF" w:rsidP="003522AF">
      <w:pPr>
        <w:numPr>
          <w:ilvl w:val="1"/>
          <w:numId w:val="44"/>
        </w:numPr>
        <w:spacing w:after="200" w:line="276" w:lineRule="auto"/>
        <w:contextualSpacing/>
        <w:rPr>
          <w:rFonts w:cs="Calibri"/>
          <w:b/>
          <w:bCs/>
          <w:iCs/>
          <w:sz w:val="28"/>
          <w:szCs w:val="28"/>
          <w:lang w:val="en-GB"/>
        </w:rPr>
      </w:pPr>
      <w:r w:rsidRPr="003522AF">
        <w:rPr>
          <w:b/>
          <w:bCs/>
          <w:sz w:val="24"/>
          <w:szCs w:val="24"/>
        </w:rPr>
        <w:t>Exclusive European Union Data Storage and Processing</w:t>
      </w:r>
    </w:p>
    <w:p w14:paraId="09C34ABC" w14:textId="77777777" w:rsidR="003522AF" w:rsidRDefault="003522AF" w:rsidP="003522AF">
      <w:pPr>
        <w:spacing w:after="200" w:line="276" w:lineRule="auto"/>
        <w:ind w:left="720"/>
        <w:contextualSpacing/>
      </w:pPr>
      <w:r w:rsidRPr="003522AF">
        <w:t>The Tenderer must store, host, back up, and process all project data, records, and digital assets exclusively within physical data centers located inside the member states of the European Union (EU) or the European Economic Area (EEA). No data, including metadata and encrypted backups, may be transferred, hosted, or accessed from outside the EU/EEA. The contractor must guarantee that the data remains subject to EU data protection laws at all times.</w:t>
      </w:r>
    </w:p>
    <w:p w14:paraId="2012F86B" w14:textId="77777777" w:rsidR="003522AF" w:rsidRDefault="003522AF" w:rsidP="003522AF">
      <w:pPr>
        <w:spacing w:after="200" w:line="276" w:lineRule="auto"/>
        <w:ind w:left="720"/>
        <w:contextualSpacing/>
      </w:pPr>
      <w:r w:rsidRPr="00FE1B82">
        <w:t>The successful tenderer will be required to provide evidence that they meet the requirements outlined.</w:t>
      </w:r>
    </w:p>
    <w:p w14:paraId="6C378404" w14:textId="77777777" w:rsidR="003522AF" w:rsidRPr="003522AF" w:rsidRDefault="003522AF" w:rsidP="003522AF">
      <w:pPr>
        <w:spacing w:after="200" w:line="276" w:lineRule="auto"/>
        <w:ind w:left="720"/>
        <w:contextualSpacing/>
        <w:rPr>
          <w:rFonts w:cs="Calibri"/>
          <w:b/>
          <w:bCs/>
          <w:iCs/>
          <w:lang w:val="en-GB"/>
        </w:rPr>
      </w:pPr>
    </w:p>
    <w:p w14:paraId="34422EAD" w14:textId="77777777" w:rsidR="003522AF" w:rsidRDefault="003522AF" w:rsidP="003522AF">
      <w:pPr>
        <w:spacing w:after="200" w:line="276" w:lineRule="auto"/>
        <w:ind w:left="720"/>
        <w:contextualSpacing/>
        <w:rPr>
          <w:rFonts w:cs="Calibri"/>
          <w:b/>
          <w:bCs/>
          <w:iCs/>
          <w:sz w:val="28"/>
          <w:szCs w:val="28"/>
          <w:lang w:val="en-GB"/>
        </w:rPr>
      </w:pPr>
      <w:r w:rsidRPr="003522AF">
        <w:rPr>
          <w:rFonts w:cs="Calibri"/>
          <w:b/>
          <w:bCs/>
          <w:iCs/>
        </w:rPr>
        <w:t>Note: Evidence must be provided on submission of tender</w:t>
      </w:r>
      <w:r w:rsidRPr="003522AF">
        <w:rPr>
          <w:rFonts w:cs="Calibri"/>
          <w:iCs/>
        </w:rPr>
        <w:t>.</w:t>
      </w:r>
    </w:p>
    <w:p w14:paraId="3F01DED6" w14:textId="498FFF4E" w:rsidR="003522AF" w:rsidRDefault="003522AF" w:rsidP="003522AF">
      <w:pPr>
        <w:spacing w:after="200" w:line="276" w:lineRule="auto"/>
        <w:ind w:left="720"/>
        <w:contextualSpacing/>
        <w:rPr>
          <w:rFonts w:cs="Calibri"/>
          <w:bCs/>
          <w:iCs/>
          <w:color w:val="FF0000"/>
          <w:sz w:val="24"/>
          <w:szCs w:val="24"/>
        </w:rPr>
      </w:pPr>
      <w:r w:rsidRPr="003522AF">
        <w:rPr>
          <w:rFonts w:cs="Calibri"/>
          <w:bCs/>
          <w:iCs/>
          <w:color w:val="FF0000"/>
          <w:sz w:val="24"/>
          <w:szCs w:val="24"/>
        </w:rPr>
        <w:t>Pass / Fail</w:t>
      </w:r>
    </w:p>
    <w:p w14:paraId="7F91DA5B" w14:textId="77777777" w:rsidR="003522AF" w:rsidRPr="003522AF" w:rsidRDefault="003522AF" w:rsidP="003522AF">
      <w:pPr>
        <w:spacing w:after="200" w:line="276" w:lineRule="auto"/>
        <w:ind w:left="720"/>
        <w:contextualSpacing/>
        <w:rPr>
          <w:rFonts w:cs="Calibri"/>
          <w:b/>
          <w:bCs/>
          <w:iCs/>
          <w:sz w:val="28"/>
          <w:szCs w:val="28"/>
          <w:lang w:val="en-GB"/>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3522AF" w:rsidRPr="00FC08F6" w14:paraId="4BD71AF0" w14:textId="77777777" w:rsidTr="000818C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0D3D348A" w14:textId="77777777" w:rsidR="003522AF" w:rsidRPr="00FC08F6" w:rsidRDefault="003522AF" w:rsidP="000818CF">
            <w:pPr>
              <w:rPr>
                <w:rFonts w:cs="Calibri"/>
                <w:bCs/>
                <w:i/>
                <w:iCs/>
                <w:sz w:val="24"/>
                <w:szCs w:val="24"/>
              </w:rPr>
            </w:pPr>
            <w:r w:rsidRPr="00FC08F6">
              <w:rPr>
                <w:rFonts w:cs="Calibri"/>
                <w:bCs/>
                <w:i/>
                <w:iCs/>
                <w:sz w:val="24"/>
                <w:szCs w:val="24"/>
              </w:rPr>
              <w:t>{Insert Response – Expand as necessary}</w:t>
            </w:r>
          </w:p>
          <w:p w14:paraId="00154A7C" w14:textId="77777777" w:rsidR="003522AF" w:rsidRPr="00FC08F6" w:rsidRDefault="003522AF" w:rsidP="000818CF">
            <w:pPr>
              <w:rPr>
                <w:rFonts w:cs="Calibri"/>
                <w:bCs/>
                <w:i/>
                <w:iCs/>
                <w:sz w:val="24"/>
                <w:szCs w:val="24"/>
              </w:rPr>
            </w:pPr>
          </w:p>
        </w:tc>
      </w:tr>
    </w:tbl>
    <w:p w14:paraId="01AA2A82" w14:textId="77777777" w:rsidR="003522AF" w:rsidRPr="003522AF" w:rsidRDefault="003522AF" w:rsidP="003522AF">
      <w:pPr>
        <w:pStyle w:val="BodyText"/>
        <w:spacing w:before="4" w:line="360" w:lineRule="auto"/>
        <w:rPr>
          <w:lang w:val="en-IE"/>
        </w:rPr>
      </w:pPr>
    </w:p>
    <w:p w14:paraId="4ADC7FC2" w14:textId="77777777" w:rsidR="003522AF" w:rsidRDefault="003522AF" w:rsidP="003522AF">
      <w:pPr>
        <w:numPr>
          <w:ilvl w:val="1"/>
          <w:numId w:val="44"/>
        </w:numPr>
        <w:spacing w:after="200" w:line="276" w:lineRule="auto"/>
        <w:contextualSpacing/>
        <w:rPr>
          <w:rFonts w:cs="Calibri"/>
          <w:b/>
          <w:bCs/>
          <w:iCs/>
          <w:sz w:val="24"/>
          <w:szCs w:val="24"/>
          <w:lang w:val="en-GB"/>
        </w:rPr>
      </w:pPr>
      <w:r>
        <w:rPr>
          <w:rFonts w:cs="Calibri"/>
          <w:b/>
          <w:bCs/>
          <w:iCs/>
          <w:sz w:val="24"/>
          <w:szCs w:val="24"/>
          <w:lang w:val="en-GB"/>
        </w:rPr>
        <w:t>SLA Service</w:t>
      </w:r>
    </w:p>
    <w:p w14:paraId="144ED9CA" w14:textId="2F2068A7" w:rsidR="003522AF" w:rsidRPr="003522AF" w:rsidRDefault="003522AF" w:rsidP="003522AF">
      <w:pPr>
        <w:spacing w:after="200" w:line="276" w:lineRule="auto"/>
        <w:ind w:left="720"/>
        <w:contextualSpacing/>
        <w:rPr>
          <w:rFonts w:cs="Calibri"/>
          <w:b/>
          <w:bCs/>
          <w:iCs/>
          <w:sz w:val="24"/>
          <w:szCs w:val="24"/>
          <w:lang w:val="en-GB"/>
        </w:rPr>
      </w:pPr>
      <w:r w:rsidRPr="003522AF">
        <w:t>The Tenderer must provide a commercial support service for all</w:t>
      </w:r>
      <w:r w:rsidR="00EC5A3D">
        <w:t xml:space="preserve"> Manufacturer Products,</w:t>
      </w:r>
      <w:r w:rsidRPr="003522AF">
        <w:t xml:space="preserve"> Licences/Subscriptions supplied under the Contract, including licence provisioning, renewal support, issue resolution and escalation to Cloudera where required. </w:t>
      </w:r>
    </w:p>
    <w:p w14:paraId="4DD1BFCD" w14:textId="77777777" w:rsidR="003522AF" w:rsidRDefault="003522AF" w:rsidP="003522AF">
      <w:pPr>
        <w:spacing w:after="200" w:line="276" w:lineRule="auto"/>
        <w:ind w:left="720"/>
        <w:contextualSpacing/>
      </w:pPr>
      <w:r w:rsidRPr="003522AF">
        <w:t xml:space="preserve">The Tenderer shall comply with the minimum Service Level standards specified in Appendix 5, Schedule D – Service Level Agreement </w:t>
      </w:r>
    </w:p>
    <w:p w14:paraId="687876A5" w14:textId="77777777" w:rsidR="003522AF" w:rsidRDefault="003522AF" w:rsidP="003522AF">
      <w:pPr>
        <w:spacing w:after="200" w:line="276" w:lineRule="auto"/>
        <w:ind w:left="720"/>
        <w:contextualSpacing/>
      </w:pPr>
    </w:p>
    <w:p w14:paraId="3C631277" w14:textId="77777777" w:rsidR="003522AF" w:rsidRDefault="003522AF" w:rsidP="003522AF">
      <w:pPr>
        <w:spacing w:after="200" w:line="276" w:lineRule="auto"/>
        <w:ind w:left="720"/>
        <w:contextualSpacing/>
      </w:pPr>
      <w:r w:rsidRPr="003522AF">
        <w:t>Evidence Required: Tenderers must confirm compliance with this mandatory requirement. Failure to confirm compliance may result in the Tender being deemed non-compliant and excluded from further evaluation</w:t>
      </w:r>
    </w:p>
    <w:p w14:paraId="4AC75A77" w14:textId="0DFE6D45" w:rsidR="008F5AC6" w:rsidRDefault="003522AF" w:rsidP="003522AF">
      <w:pPr>
        <w:spacing w:after="200" w:line="276" w:lineRule="auto"/>
        <w:ind w:left="720"/>
        <w:contextualSpacing/>
        <w:rPr>
          <w:b/>
          <w:bCs/>
        </w:rPr>
      </w:pPr>
      <w:r w:rsidRPr="003522AF">
        <w:rPr>
          <w:b/>
          <w:bCs/>
        </w:rPr>
        <w:t xml:space="preserve">Note: </w:t>
      </w:r>
      <w:r w:rsidR="008F5AC6">
        <w:rPr>
          <w:b/>
          <w:bCs/>
        </w:rPr>
        <w:t>T</w:t>
      </w:r>
      <w:r w:rsidR="008F5AC6" w:rsidRPr="008F5AC6">
        <w:rPr>
          <w:b/>
          <w:bCs/>
        </w:rPr>
        <w:t>his MR does not seek confirmation relating to the SLAs for technical support of the products if Tenderer is a Reseller. Technical support shall remain the responsibility of the relevant software manufacturer where applicable. Commercial support shall remain the responsibility of the relevant Reseller where applicable.</w:t>
      </w:r>
    </w:p>
    <w:p w14:paraId="0E9F5046" w14:textId="77777777" w:rsidR="008F5AC6" w:rsidRDefault="008F5AC6" w:rsidP="003522AF">
      <w:pPr>
        <w:spacing w:after="200" w:line="276" w:lineRule="auto"/>
        <w:ind w:left="720"/>
        <w:contextualSpacing/>
        <w:rPr>
          <w:b/>
          <w:bCs/>
        </w:rPr>
      </w:pPr>
    </w:p>
    <w:p w14:paraId="4D59A66A" w14:textId="5CE66AE2" w:rsidR="003522AF" w:rsidRDefault="003522AF" w:rsidP="003522AF">
      <w:pPr>
        <w:spacing w:after="200" w:line="276" w:lineRule="auto"/>
        <w:ind w:left="720"/>
        <w:contextualSpacing/>
        <w:rPr>
          <w:rFonts w:cs="Calibri"/>
          <w:b/>
          <w:bCs/>
          <w:iCs/>
          <w:sz w:val="24"/>
          <w:szCs w:val="24"/>
          <w:lang w:val="en-GB"/>
        </w:rPr>
      </w:pPr>
      <w:r w:rsidRPr="003522AF">
        <w:rPr>
          <w:b/>
          <w:bCs/>
        </w:rPr>
        <w:t>Evidence must be provided on submission of tender</w:t>
      </w:r>
      <w:r w:rsidRPr="003522AF">
        <w:t>.</w:t>
      </w:r>
    </w:p>
    <w:p w14:paraId="3FEF4392" w14:textId="6D2C08C7" w:rsidR="003522AF" w:rsidRDefault="003522AF" w:rsidP="003522AF">
      <w:pPr>
        <w:spacing w:after="200" w:line="276" w:lineRule="auto"/>
        <w:ind w:left="720"/>
        <w:contextualSpacing/>
        <w:rPr>
          <w:rFonts w:cs="Calibri"/>
          <w:bCs/>
          <w:iCs/>
          <w:color w:val="FF0000"/>
          <w:sz w:val="24"/>
          <w:szCs w:val="24"/>
        </w:rPr>
      </w:pPr>
      <w:r w:rsidRPr="003522AF">
        <w:rPr>
          <w:rFonts w:cs="Calibri"/>
          <w:bCs/>
          <w:iCs/>
          <w:color w:val="FF0000"/>
          <w:sz w:val="24"/>
          <w:szCs w:val="24"/>
        </w:rPr>
        <w:t>Pass / Fail</w:t>
      </w:r>
    </w:p>
    <w:p w14:paraId="06B397B4" w14:textId="77777777" w:rsidR="003522AF" w:rsidRPr="003522AF" w:rsidRDefault="003522AF" w:rsidP="003522AF">
      <w:pPr>
        <w:spacing w:after="200" w:line="276" w:lineRule="auto"/>
        <w:ind w:left="720"/>
        <w:contextualSpacing/>
        <w:rPr>
          <w:rFonts w:cs="Calibri"/>
          <w:b/>
          <w:bCs/>
          <w:iCs/>
          <w:sz w:val="24"/>
          <w:szCs w:val="24"/>
          <w:lang w:val="en-GB"/>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3522AF" w:rsidRPr="00FC08F6" w14:paraId="3AF53F29" w14:textId="77777777" w:rsidTr="000818C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90014E0" w14:textId="77777777" w:rsidR="003522AF" w:rsidRPr="00FC08F6" w:rsidRDefault="003522AF" w:rsidP="000818CF">
            <w:pPr>
              <w:rPr>
                <w:rFonts w:cs="Calibri"/>
                <w:bCs/>
                <w:i/>
                <w:iCs/>
                <w:sz w:val="24"/>
                <w:szCs w:val="24"/>
              </w:rPr>
            </w:pPr>
            <w:r w:rsidRPr="00FC08F6">
              <w:rPr>
                <w:rFonts w:cs="Calibri"/>
                <w:bCs/>
                <w:i/>
                <w:iCs/>
                <w:sz w:val="24"/>
                <w:szCs w:val="24"/>
              </w:rPr>
              <w:t>{Insert Response – Expand as necessary}</w:t>
            </w:r>
          </w:p>
          <w:p w14:paraId="732DB13C" w14:textId="77777777" w:rsidR="003522AF" w:rsidRPr="00FC08F6" w:rsidRDefault="003522AF" w:rsidP="000818CF">
            <w:pPr>
              <w:rPr>
                <w:rFonts w:cs="Calibri"/>
                <w:bCs/>
                <w:i/>
                <w:iCs/>
                <w:sz w:val="24"/>
                <w:szCs w:val="24"/>
              </w:rPr>
            </w:pPr>
          </w:p>
        </w:tc>
      </w:tr>
    </w:tbl>
    <w:p w14:paraId="46F53332" w14:textId="77777777" w:rsidR="003522AF" w:rsidRDefault="003522AF" w:rsidP="003522AF">
      <w:pPr>
        <w:spacing w:after="200" w:line="276" w:lineRule="auto"/>
        <w:ind w:left="720"/>
        <w:contextualSpacing/>
        <w:rPr>
          <w:rFonts w:cs="Calibri"/>
          <w:b/>
          <w:bCs/>
          <w:iCs/>
          <w:sz w:val="24"/>
          <w:szCs w:val="24"/>
          <w:lang w:val="en-GB"/>
        </w:rPr>
      </w:pPr>
    </w:p>
    <w:p w14:paraId="267DA17B" w14:textId="77777777" w:rsidR="00EC5A3D" w:rsidRDefault="003522AF" w:rsidP="00EC5A3D">
      <w:pPr>
        <w:numPr>
          <w:ilvl w:val="1"/>
          <w:numId w:val="44"/>
        </w:numPr>
        <w:spacing w:after="200" w:line="276" w:lineRule="auto"/>
        <w:contextualSpacing/>
        <w:rPr>
          <w:rFonts w:cs="Calibri"/>
          <w:b/>
          <w:bCs/>
          <w:iCs/>
          <w:sz w:val="24"/>
          <w:szCs w:val="24"/>
          <w:lang w:val="en-GB"/>
        </w:rPr>
      </w:pPr>
      <w:r>
        <w:rPr>
          <w:rFonts w:cs="Calibri"/>
          <w:b/>
          <w:bCs/>
          <w:iCs/>
          <w:sz w:val="24"/>
          <w:szCs w:val="24"/>
          <w:lang w:val="en-GB"/>
        </w:rPr>
        <w:t>Reseller/Authorization Status</w:t>
      </w:r>
    </w:p>
    <w:p w14:paraId="6FC46860" w14:textId="77777777" w:rsidR="00EC5A3D" w:rsidRDefault="00EC5A3D" w:rsidP="00EC5A3D">
      <w:pPr>
        <w:spacing w:after="200" w:line="276" w:lineRule="auto"/>
        <w:ind w:left="720"/>
        <w:contextualSpacing/>
      </w:pPr>
      <w:r w:rsidRPr="00EC5A3D">
        <w:t xml:space="preserve">Tenderers must demonstrate that it is authorized by Cloudera, or otherwise has an established contractual relationship with Cloudera or an authorized Cloudera distributor, enabling the Tenderer to lawfully supply the required Cloudera Product, Licences or Subscriptions for the duration of the contract. </w:t>
      </w:r>
    </w:p>
    <w:p w14:paraId="38D4A123" w14:textId="77777777" w:rsidR="00EC5A3D" w:rsidRDefault="00EC5A3D" w:rsidP="00EC5A3D">
      <w:pPr>
        <w:spacing w:after="200" w:line="276" w:lineRule="auto"/>
        <w:ind w:left="720"/>
        <w:contextualSpacing/>
      </w:pPr>
      <w:r w:rsidRPr="00436DC1">
        <w:t>Tenderers may supply supporting documentation and product literature in support of their descriptions, however simply supplying this type of documentation in lieu of completing the description box for each of the MRs contained in the RFT is NOT sufficient in this regard</w:t>
      </w:r>
      <w:r>
        <w:t>.</w:t>
      </w:r>
    </w:p>
    <w:p w14:paraId="412A029B" w14:textId="77777777" w:rsidR="00EC5A3D" w:rsidRDefault="00EC5A3D" w:rsidP="00EC5A3D">
      <w:pPr>
        <w:spacing w:after="200" w:line="276" w:lineRule="auto"/>
        <w:ind w:left="720"/>
        <w:contextualSpacing/>
      </w:pPr>
      <w:r w:rsidRPr="00436DC1">
        <w:t>The successful tenderer will be required to provide acceptable evidence that they meet the requirements outlined.</w:t>
      </w:r>
    </w:p>
    <w:p w14:paraId="58F1B6F2" w14:textId="77777777" w:rsidR="00EC5A3D" w:rsidRDefault="00EC5A3D" w:rsidP="00EC5A3D">
      <w:pPr>
        <w:pStyle w:val="ListParagraph"/>
        <w:numPr>
          <w:ilvl w:val="0"/>
          <w:numId w:val="46"/>
        </w:numPr>
      </w:pPr>
      <w:r w:rsidRPr="00436DC1">
        <w:t xml:space="preserve">Acceptable evidence may include: </w:t>
      </w:r>
    </w:p>
    <w:p w14:paraId="4C044E09" w14:textId="77777777" w:rsidR="00EC5A3D" w:rsidRDefault="00EC5A3D" w:rsidP="00EC5A3D">
      <w:pPr>
        <w:pStyle w:val="ListParagraph"/>
        <w:numPr>
          <w:ilvl w:val="0"/>
          <w:numId w:val="46"/>
        </w:numPr>
      </w:pPr>
      <w:r w:rsidRPr="00436DC1">
        <w:t>confirmation of current Cloudera reseller/partner status.</w:t>
      </w:r>
    </w:p>
    <w:p w14:paraId="5C328D3A" w14:textId="77777777" w:rsidR="00EC5A3D" w:rsidRDefault="00EC5A3D" w:rsidP="00EC5A3D">
      <w:pPr>
        <w:pStyle w:val="ListParagraph"/>
        <w:numPr>
          <w:ilvl w:val="0"/>
          <w:numId w:val="46"/>
        </w:numPr>
      </w:pPr>
      <w:r w:rsidRPr="00436DC1">
        <w:t>confirmation from Cloudera or an authorized Cloudera distributor.</w:t>
      </w:r>
    </w:p>
    <w:p w14:paraId="1A60E1BC" w14:textId="77777777" w:rsidR="00EC5A3D" w:rsidRDefault="00EC5A3D" w:rsidP="00EC5A3D">
      <w:pPr>
        <w:pStyle w:val="ListParagraph"/>
        <w:numPr>
          <w:ilvl w:val="0"/>
          <w:numId w:val="46"/>
        </w:numPr>
      </w:pPr>
      <w:r w:rsidRPr="00436DC1">
        <w:t>relevant partner documentation.</w:t>
      </w:r>
    </w:p>
    <w:p w14:paraId="11C09FD9" w14:textId="77777777" w:rsidR="00EC5A3D" w:rsidRDefault="00EC5A3D" w:rsidP="00EC5A3D">
      <w:pPr>
        <w:pStyle w:val="ListParagraph"/>
        <w:numPr>
          <w:ilvl w:val="0"/>
          <w:numId w:val="46"/>
        </w:numPr>
      </w:pPr>
      <w:r w:rsidRPr="00436DC1">
        <w:t>a manufacturer/distributor authorization letter; or</w:t>
      </w:r>
    </w:p>
    <w:p w14:paraId="7AB89AB6" w14:textId="7F65F043" w:rsidR="00EC5A3D" w:rsidRDefault="00EC5A3D" w:rsidP="00EC5A3D">
      <w:pPr>
        <w:pStyle w:val="ListParagraph"/>
        <w:numPr>
          <w:ilvl w:val="0"/>
          <w:numId w:val="46"/>
        </w:numPr>
      </w:pPr>
      <w:r w:rsidRPr="00436DC1">
        <w:t>other documentary evidence acceptable to the Contracting Authority.</w:t>
      </w:r>
    </w:p>
    <w:p w14:paraId="6178235E" w14:textId="77777777" w:rsidR="00EC5A3D" w:rsidRDefault="003522AF" w:rsidP="00EC5A3D">
      <w:pPr>
        <w:spacing w:after="200" w:line="276" w:lineRule="auto"/>
        <w:ind w:left="720"/>
        <w:contextualSpacing/>
      </w:pPr>
      <w:r w:rsidRPr="00EC5A3D">
        <w:rPr>
          <w:rFonts w:cs="Calibri"/>
          <w:iCs/>
        </w:rPr>
        <w:t>Note: Evidence must be provided on submission of tender.</w:t>
      </w:r>
    </w:p>
    <w:p w14:paraId="3AF03B35" w14:textId="228EF5CB" w:rsidR="003522AF" w:rsidRPr="00EC5A3D" w:rsidRDefault="003522AF" w:rsidP="00EC5A3D">
      <w:pPr>
        <w:spacing w:after="200" w:line="276" w:lineRule="auto"/>
        <w:ind w:left="720"/>
        <w:contextualSpacing/>
      </w:pPr>
      <w:r w:rsidRPr="00EC5A3D">
        <w:rPr>
          <w:rFonts w:cs="Calibri"/>
          <w:bCs/>
          <w:iCs/>
          <w:color w:val="FF0000"/>
          <w:sz w:val="24"/>
          <w:szCs w:val="24"/>
        </w:rPr>
        <w:t>Pass / Fail</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8996"/>
      </w:tblGrid>
      <w:tr w:rsidR="003522AF" w:rsidRPr="00FC08F6" w14:paraId="64788E04" w14:textId="77777777" w:rsidTr="000818C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2D1C2138" w14:textId="77777777" w:rsidR="003522AF" w:rsidRPr="00FC08F6" w:rsidRDefault="003522AF" w:rsidP="000818CF">
            <w:pPr>
              <w:rPr>
                <w:rFonts w:cs="Calibri"/>
                <w:bCs/>
                <w:i/>
                <w:iCs/>
                <w:sz w:val="24"/>
                <w:szCs w:val="24"/>
              </w:rPr>
            </w:pPr>
            <w:r w:rsidRPr="00FC08F6">
              <w:rPr>
                <w:rFonts w:cs="Calibri"/>
                <w:bCs/>
                <w:i/>
                <w:iCs/>
                <w:sz w:val="24"/>
                <w:szCs w:val="24"/>
              </w:rPr>
              <w:t>{Insert Response – Expand as necessary}</w:t>
            </w:r>
          </w:p>
          <w:p w14:paraId="2B332754" w14:textId="77777777" w:rsidR="003522AF" w:rsidRPr="00FC08F6" w:rsidRDefault="003522AF" w:rsidP="000818CF">
            <w:pPr>
              <w:rPr>
                <w:rFonts w:cs="Calibri"/>
                <w:bCs/>
                <w:i/>
                <w:iCs/>
                <w:sz w:val="24"/>
                <w:szCs w:val="24"/>
              </w:rPr>
            </w:pPr>
          </w:p>
        </w:tc>
      </w:tr>
    </w:tbl>
    <w:p w14:paraId="14462FF3" w14:textId="77777777" w:rsidR="003522AF" w:rsidRPr="003522AF" w:rsidRDefault="003522AF" w:rsidP="003522AF">
      <w:pPr>
        <w:spacing w:after="200" w:line="276" w:lineRule="auto"/>
        <w:ind w:left="360"/>
        <w:contextualSpacing/>
        <w:rPr>
          <w:rFonts w:cs="Calibri"/>
          <w:b/>
          <w:bCs/>
          <w:iCs/>
          <w:sz w:val="24"/>
          <w:szCs w:val="24"/>
          <w:lang w:val="en-GB"/>
        </w:rPr>
      </w:pPr>
    </w:p>
    <w:p w14:paraId="73AA77D6" w14:textId="77777777" w:rsidR="00CB5E96" w:rsidRDefault="00CB5E96" w:rsidP="00CB5E96">
      <w:pPr>
        <w:rPr>
          <w:rFonts w:ascii="Arial Black" w:hAnsi="Arial Black" w:cs="Calibri"/>
          <w:b/>
          <w:bCs/>
          <w:color w:val="FFFFFF"/>
          <w:sz w:val="24"/>
          <w:szCs w:val="24"/>
        </w:rPr>
      </w:pPr>
    </w:p>
    <w:p w14:paraId="6DC42F45" w14:textId="77777777" w:rsidR="00CB5E96" w:rsidRPr="00FC08F6" w:rsidRDefault="00CB5E96" w:rsidP="00CB5E96">
      <w:pPr>
        <w:pStyle w:val="ListParagraph"/>
        <w:numPr>
          <w:ilvl w:val="0"/>
          <w:numId w:val="43"/>
        </w:numPr>
        <w:rPr>
          <w:rFonts w:ascii="Arial Black" w:hAnsi="Arial Black" w:cs="Calibri"/>
          <w:b/>
          <w:bCs/>
          <w:sz w:val="24"/>
          <w:szCs w:val="24"/>
        </w:rPr>
      </w:pPr>
      <w:r w:rsidRPr="00FC08F6">
        <w:rPr>
          <w:rFonts w:ascii="Arial Black" w:hAnsi="Arial Black" w:cs="Calibri"/>
          <w:b/>
          <w:bCs/>
          <w:sz w:val="24"/>
          <w:szCs w:val="24"/>
        </w:rPr>
        <w:t xml:space="preserve">Award Criteria </w:t>
      </w:r>
    </w:p>
    <w:p w14:paraId="1A5664E0" w14:textId="77777777" w:rsidR="00CB5E96" w:rsidRPr="00FC08F6" w:rsidRDefault="00CB5E96" w:rsidP="00CB5E96">
      <w:pPr>
        <w:rPr>
          <w:b/>
          <w:iCs/>
          <w:sz w:val="24"/>
          <w:szCs w:val="24"/>
        </w:rPr>
      </w:pPr>
      <w:r w:rsidRPr="00FC08F6">
        <w:rPr>
          <w:b/>
          <w:iCs/>
          <w:sz w:val="24"/>
          <w:szCs w:val="24"/>
        </w:rPr>
        <w:t>If no page limit is mentioned in the Criteria Table below, you can assume the response does not require a page limit.</w:t>
      </w:r>
    </w:p>
    <w:p w14:paraId="7F68B41F" w14:textId="77777777" w:rsidR="00CB5E96" w:rsidRPr="00FC08F6" w:rsidRDefault="00CB5E96" w:rsidP="00CB5E96">
      <w:pPr>
        <w:rPr>
          <w:rFonts w:ascii="Arial Black" w:hAnsi="Arial Black" w:cs="Calibri"/>
          <w:b/>
          <w:bCs/>
          <w:color w:val="FFFFFF"/>
          <w:sz w:val="24"/>
          <w:szCs w:val="24"/>
        </w:rPr>
      </w:pPr>
    </w:p>
    <w:p w14:paraId="6ED305CA" w14:textId="77777777" w:rsidR="00CB5E96" w:rsidRDefault="00CB5E96" w:rsidP="00CB5E96">
      <w:pPr>
        <w:rPr>
          <w:rFonts w:ascii="Arial Black" w:hAnsi="Arial Black" w:cs="Calibri"/>
          <w:b/>
          <w:bCs/>
          <w:color w:val="FFFFFF"/>
          <w:sz w:val="24"/>
          <w:szCs w:val="24"/>
          <w:lang w:val="en-GB"/>
        </w:rPr>
      </w:pPr>
    </w:p>
    <w:p w14:paraId="30921264" w14:textId="77777777" w:rsidR="00CB5E96" w:rsidRDefault="00CB5E96" w:rsidP="00CB5E96">
      <w:pPr>
        <w:rPr>
          <w:rFonts w:ascii="Arial Black" w:hAnsi="Arial Black" w:cs="Calibri"/>
          <w:b/>
          <w:bCs/>
          <w:color w:val="FFFFFF"/>
          <w:sz w:val="24"/>
          <w:szCs w:val="24"/>
          <w:lang w:val="en-GB"/>
        </w:rPr>
      </w:pPr>
    </w:p>
    <w:tbl>
      <w:tblPr>
        <w:tblW w:w="8931"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931"/>
      </w:tblGrid>
      <w:tr w:rsidR="00CB5E96" w:rsidRPr="00EC039D" w14:paraId="45E3BB37" w14:textId="77777777" w:rsidTr="000818CF">
        <w:tc>
          <w:tcPr>
            <w:tcW w:w="8931" w:type="dxa"/>
            <w:tcBorders>
              <w:top w:val="single" w:sz="4" w:space="0" w:color="5B9BD5"/>
              <w:left w:val="single" w:sz="4" w:space="0" w:color="5B9BD5"/>
              <w:bottom w:val="single" w:sz="4" w:space="0" w:color="5B9BD5"/>
              <w:right w:val="single" w:sz="4" w:space="0" w:color="5B9BD5"/>
            </w:tcBorders>
            <w:shd w:val="clear" w:color="auto" w:fill="002060"/>
          </w:tcPr>
          <w:p w14:paraId="6ED8517B" w14:textId="426C940E" w:rsidR="00CB5E96" w:rsidRPr="00A93A81" w:rsidRDefault="00CB5E96" w:rsidP="000818CF">
            <w:pPr>
              <w:ind w:left="33"/>
              <w:rPr>
                <w:rFonts w:cs="Calibri"/>
                <w:b/>
                <w:bCs/>
                <w:color w:val="FFFFFF"/>
                <w:sz w:val="32"/>
                <w:szCs w:val="32"/>
              </w:rPr>
            </w:pPr>
            <w:r w:rsidRPr="00EC039D">
              <w:rPr>
                <w:sz w:val="24"/>
              </w:rPr>
              <w:br w:type="page"/>
            </w:r>
            <w:r w:rsidRPr="00FC08F6">
              <w:rPr>
                <w:rFonts w:cs="Calibri"/>
                <w:b/>
                <w:bCs/>
                <w:color w:val="FFFFFF"/>
                <w:sz w:val="32"/>
                <w:szCs w:val="32"/>
              </w:rPr>
              <w:t>Qualitative</w:t>
            </w:r>
            <w:r w:rsidR="00EC5A3D">
              <w:rPr>
                <w:rFonts w:cs="Calibri"/>
                <w:b/>
                <w:bCs/>
                <w:color w:val="FFFFFF"/>
                <w:sz w:val="32"/>
                <w:szCs w:val="32"/>
              </w:rPr>
              <w:t xml:space="preserve"> and Financial</w:t>
            </w:r>
            <w:r w:rsidRPr="00FC08F6">
              <w:rPr>
                <w:rFonts w:cs="Calibri"/>
                <w:b/>
                <w:bCs/>
                <w:color w:val="FFFFFF"/>
                <w:sz w:val="32"/>
                <w:szCs w:val="32"/>
              </w:rPr>
              <w:t xml:space="preserve"> </w:t>
            </w:r>
            <w:r>
              <w:rPr>
                <w:rFonts w:cs="Calibri"/>
                <w:b/>
                <w:bCs/>
                <w:color w:val="FFFFFF"/>
                <w:sz w:val="32"/>
                <w:szCs w:val="32"/>
              </w:rPr>
              <w:t xml:space="preserve">Award Criteria </w:t>
            </w:r>
          </w:p>
          <w:p w14:paraId="7BBABCA3" w14:textId="77777777" w:rsidR="00CB5E96" w:rsidRPr="00BE2D23" w:rsidRDefault="00CB5E96" w:rsidP="000818CF">
            <w:pPr>
              <w:rPr>
                <w:rFonts w:cs="Calibri"/>
                <w:b/>
                <w:bCs/>
                <w:i/>
                <w:color w:val="FFFFFF"/>
                <w:sz w:val="32"/>
                <w:szCs w:val="32"/>
              </w:rPr>
            </w:pPr>
            <w:r w:rsidRPr="000F7130">
              <w:rPr>
                <w:rFonts w:cs="Calibri"/>
                <w:b/>
                <w:bCs/>
                <w:color w:val="FFFFFF"/>
                <w:sz w:val="28"/>
                <w:szCs w:val="28"/>
                <w:shd w:val="clear" w:color="auto" w:fill="002060"/>
              </w:rPr>
              <w:t xml:space="preserve">Marks Available: </w:t>
            </w:r>
            <w:r>
              <w:rPr>
                <w:rFonts w:cs="Calibri"/>
                <w:b/>
                <w:bCs/>
                <w:color w:val="FFFFFF"/>
                <w:sz w:val="28"/>
                <w:szCs w:val="28"/>
                <w:shd w:val="clear" w:color="auto" w:fill="002060"/>
              </w:rPr>
              <w:t>1,000</w:t>
            </w:r>
          </w:p>
        </w:tc>
      </w:tr>
    </w:tbl>
    <w:p w14:paraId="4C920C83" w14:textId="77777777" w:rsidR="00CB5E96" w:rsidRDefault="00CB5E96" w:rsidP="00CB5E96">
      <w:pPr>
        <w:spacing w:after="0"/>
        <w:rPr>
          <w:rFonts w:cs="Calibri"/>
          <w:b/>
          <w:bCs/>
          <w:sz w:val="24"/>
          <w:szCs w:val="24"/>
          <w:lang w:val="en-GB"/>
        </w:rPr>
      </w:pPr>
    </w:p>
    <w:p w14:paraId="19F6EE23" w14:textId="77777777" w:rsidR="00CB5E96" w:rsidRDefault="00CB5E96" w:rsidP="00CB5E96">
      <w:pPr>
        <w:spacing w:after="0"/>
        <w:rPr>
          <w:rFonts w:cs="Calibri"/>
          <w:b/>
          <w:bCs/>
          <w:sz w:val="24"/>
          <w:szCs w:val="24"/>
          <w:lang w:val="en-GB"/>
        </w:rPr>
      </w:pPr>
    </w:p>
    <w:tbl>
      <w:tblPr>
        <w:tblpPr w:leftFromText="180" w:rightFromText="180" w:vertAnchor="text" w:horzAnchor="margin" w:tblpXSpec="center" w:tblpY="224"/>
        <w:tblW w:w="9360" w:type="dxa"/>
        <w:tblLayout w:type="fixed"/>
        <w:tblCellMar>
          <w:left w:w="0" w:type="dxa"/>
          <w:right w:w="0" w:type="dxa"/>
        </w:tblCellMar>
        <w:tblLook w:val="01E0" w:firstRow="1" w:lastRow="1" w:firstColumn="1" w:lastColumn="1" w:noHBand="0" w:noVBand="0"/>
      </w:tblPr>
      <w:tblGrid>
        <w:gridCol w:w="7366"/>
        <w:gridCol w:w="993"/>
        <w:gridCol w:w="1001"/>
      </w:tblGrid>
      <w:tr w:rsidR="00CB5E96" w:rsidRPr="00151DB5" w14:paraId="0385773E" w14:textId="77777777" w:rsidTr="008F5AC6">
        <w:tc>
          <w:tcPr>
            <w:tcW w:w="7366" w:type="dxa"/>
            <w:tcBorders>
              <w:top w:val="single" w:sz="4" w:space="0" w:color="auto"/>
              <w:left w:val="single" w:sz="4" w:space="0" w:color="auto"/>
              <w:bottom w:val="single" w:sz="6" w:space="0" w:color="000000"/>
              <w:right w:val="single" w:sz="6" w:space="0" w:color="000000"/>
            </w:tcBorders>
            <w:shd w:val="clear" w:color="auto" w:fill="1F4E79" w:themeFill="accent1" w:themeFillShade="80"/>
          </w:tcPr>
          <w:p w14:paraId="311A6173" w14:textId="77777777" w:rsidR="00CB5E96" w:rsidRPr="00C13E8E" w:rsidRDefault="00CB5E96" w:rsidP="000818CF">
            <w:pPr>
              <w:spacing w:line="272" w:lineRule="exact"/>
              <w:ind w:left="102"/>
              <w:jc w:val="center"/>
              <w:rPr>
                <w:b/>
                <w:bCs/>
                <w:color w:val="FFFF00"/>
                <w:sz w:val="28"/>
                <w:szCs w:val="28"/>
              </w:rPr>
            </w:pPr>
            <w:r w:rsidRPr="00C13E8E">
              <w:rPr>
                <w:b/>
                <w:bCs/>
                <w:color w:val="FFFF00"/>
                <w:sz w:val="28"/>
                <w:szCs w:val="28"/>
              </w:rPr>
              <w:t xml:space="preserve">QUALITIVE </w:t>
            </w:r>
            <w:r w:rsidRPr="00C13E8E">
              <w:rPr>
                <w:b/>
                <w:bCs/>
                <w:color w:val="FFFF00"/>
                <w:spacing w:val="-1"/>
                <w:sz w:val="28"/>
                <w:szCs w:val="28"/>
              </w:rPr>
              <w:t>A</w:t>
            </w:r>
            <w:r w:rsidRPr="00C13E8E">
              <w:rPr>
                <w:b/>
                <w:bCs/>
                <w:color w:val="FFFF00"/>
                <w:sz w:val="28"/>
                <w:szCs w:val="28"/>
              </w:rPr>
              <w:t>WARD</w:t>
            </w:r>
            <w:r w:rsidRPr="00C13E8E">
              <w:rPr>
                <w:b/>
                <w:bCs/>
                <w:color w:val="FFFF00"/>
                <w:spacing w:val="-1"/>
                <w:sz w:val="28"/>
                <w:szCs w:val="28"/>
              </w:rPr>
              <w:t xml:space="preserve"> CR</w:t>
            </w:r>
            <w:r w:rsidRPr="00C13E8E">
              <w:rPr>
                <w:b/>
                <w:bCs/>
                <w:color w:val="FFFF00"/>
                <w:sz w:val="28"/>
                <w:szCs w:val="28"/>
              </w:rPr>
              <w:t>ITE</w:t>
            </w:r>
            <w:r w:rsidRPr="00C13E8E">
              <w:rPr>
                <w:b/>
                <w:bCs/>
                <w:color w:val="FFFF00"/>
                <w:spacing w:val="-1"/>
                <w:sz w:val="28"/>
                <w:szCs w:val="28"/>
              </w:rPr>
              <w:t>R</w:t>
            </w:r>
            <w:r w:rsidRPr="00C13E8E">
              <w:rPr>
                <w:b/>
                <w:bCs/>
                <w:color w:val="FFFF00"/>
                <w:sz w:val="28"/>
                <w:szCs w:val="28"/>
              </w:rPr>
              <w:t>IA</w:t>
            </w:r>
          </w:p>
          <w:p w14:paraId="38E35E7E" w14:textId="5401A620" w:rsidR="00CB5E96" w:rsidRPr="00C13E8E" w:rsidRDefault="00CB5E96" w:rsidP="00C13E8E">
            <w:pPr>
              <w:spacing w:line="272" w:lineRule="exact"/>
              <w:ind w:left="102"/>
              <w:jc w:val="center"/>
              <w:rPr>
                <w:b/>
                <w:bCs/>
                <w:color w:val="FFFF00"/>
                <w:sz w:val="28"/>
                <w:szCs w:val="28"/>
              </w:rPr>
            </w:pPr>
            <w:r w:rsidRPr="00C13E8E">
              <w:rPr>
                <w:b/>
                <w:bCs/>
                <w:color w:val="FFFF00"/>
                <w:sz w:val="28"/>
                <w:szCs w:val="28"/>
              </w:rPr>
              <w:t xml:space="preserve">Marks Available: </w:t>
            </w:r>
            <w:r w:rsidR="00EC5A3D" w:rsidRPr="00C13E8E">
              <w:rPr>
                <w:b/>
                <w:bCs/>
                <w:color w:val="FFFF00"/>
                <w:sz w:val="28"/>
                <w:szCs w:val="28"/>
              </w:rPr>
              <w:t>20</w:t>
            </w:r>
            <w:r w:rsidR="00C13E8E">
              <w:rPr>
                <w:b/>
                <w:bCs/>
                <w:color w:val="FFFF00"/>
                <w:sz w:val="28"/>
                <w:szCs w:val="28"/>
              </w:rPr>
              <w:t>0</w:t>
            </w:r>
          </w:p>
        </w:tc>
        <w:tc>
          <w:tcPr>
            <w:tcW w:w="993" w:type="dxa"/>
            <w:tcBorders>
              <w:top w:val="single" w:sz="4" w:space="0" w:color="auto"/>
              <w:left w:val="single" w:sz="6" w:space="0" w:color="000000"/>
              <w:bottom w:val="single" w:sz="6" w:space="0" w:color="000000"/>
              <w:right w:val="single" w:sz="6" w:space="0" w:color="000000"/>
            </w:tcBorders>
            <w:shd w:val="clear" w:color="auto" w:fill="1F4E79" w:themeFill="accent1" w:themeFillShade="80"/>
          </w:tcPr>
          <w:p w14:paraId="05ACE0DE" w14:textId="77777777" w:rsidR="00CB5E96" w:rsidRPr="00C13E8E" w:rsidRDefault="00CB5E96" w:rsidP="000818CF">
            <w:pPr>
              <w:ind w:left="102"/>
              <w:rPr>
                <w:color w:val="FFFF00"/>
              </w:rPr>
            </w:pPr>
            <w:r w:rsidRPr="00C13E8E">
              <w:rPr>
                <w:color w:val="FFFF00"/>
                <w:spacing w:val="-1"/>
              </w:rPr>
              <w:t>Marks allocated</w:t>
            </w:r>
          </w:p>
        </w:tc>
        <w:tc>
          <w:tcPr>
            <w:tcW w:w="1001" w:type="dxa"/>
            <w:tcBorders>
              <w:top w:val="single" w:sz="4" w:space="0" w:color="auto"/>
              <w:left w:val="single" w:sz="6" w:space="0" w:color="000000"/>
              <w:bottom w:val="single" w:sz="6" w:space="0" w:color="000000"/>
              <w:right w:val="single" w:sz="4" w:space="0" w:color="auto"/>
            </w:tcBorders>
            <w:shd w:val="clear" w:color="auto" w:fill="1F4E79" w:themeFill="accent1" w:themeFillShade="80"/>
          </w:tcPr>
          <w:p w14:paraId="543B5700" w14:textId="77777777" w:rsidR="00CB5E96" w:rsidRPr="00C13E8E" w:rsidRDefault="00CB5E96" w:rsidP="000818CF">
            <w:pPr>
              <w:ind w:left="102"/>
              <w:rPr>
                <w:color w:val="FFFF00"/>
                <w:spacing w:val="-1"/>
              </w:rPr>
            </w:pPr>
            <w:r w:rsidRPr="00C13E8E">
              <w:rPr>
                <w:color w:val="FFFF00"/>
                <w:spacing w:val="-1"/>
              </w:rPr>
              <w:t>Min Mark Required</w:t>
            </w:r>
          </w:p>
        </w:tc>
      </w:tr>
      <w:tr w:rsidR="00C13E8E" w:rsidRPr="00151DB5" w14:paraId="7636B15F" w14:textId="77777777" w:rsidTr="008F5AC6">
        <w:trPr>
          <w:trHeight w:val="6237"/>
        </w:trPr>
        <w:tc>
          <w:tcPr>
            <w:tcW w:w="7366" w:type="dxa"/>
            <w:tcBorders>
              <w:top w:val="single" w:sz="4" w:space="0" w:color="auto"/>
              <w:left w:val="single" w:sz="4" w:space="0" w:color="auto"/>
              <w:right w:val="single" w:sz="6" w:space="0" w:color="000000"/>
            </w:tcBorders>
            <w:shd w:val="clear" w:color="auto" w:fill="FFFFFF" w:themeFill="background1"/>
          </w:tcPr>
          <w:p w14:paraId="5AEAA0C4" w14:textId="77777777" w:rsidR="00C13E8E" w:rsidRPr="00EC5A3D" w:rsidRDefault="00C13E8E" w:rsidP="00C13E8E">
            <w:pPr>
              <w:autoSpaceDE w:val="0"/>
              <w:autoSpaceDN w:val="0"/>
              <w:adjustRightInd w:val="0"/>
              <w:spacing w:before="100" w:beforeAutospacing="1" w:after="0"/>
              <w:rPr>
                <w:b/>
                <w:iCs/>
                <w:sz w:val="24"/>
                <w:szCs w:val="24"/>
              </w:rPr>
            </w:pPr>
            <w:r w:rsidRPr="00C13E8E">
              <w:rPr>
                <w:rFonts w:cs="Calibri"/>
                <w:b/>
                <w:bCs/>
                <w:spacing w:val="-2"/>
                <w:sz w:val="24"/>
                <w:szCs w:val="24"/>
              </w:rPr>
              <w:t>Criteria A -  Quality of the tenderer’s proposal to ensure on-time delivery of the Licences and the associated services</w:t>
            </w:r>
            <w:r w:rsidRPr="00C13E8E">
              <w:rPr>
                <w:rFonts w:cs="Calibri"/>
                <w:b/>
                <w:bCs/>
                <w:spacing w:val="-2"/>
              </w:rPr>
              <w:t>.</w:t>
            </w:r>
          </w:p>
          <w:p w14:paraId="7626736A" w14:textId="77777777" w:rsidR="00C13E8E" w:rsidRPr="00EC5A3D" w:rsidRDefault="00C13E8E" w:rsidP="00EC5A3D">
            <w:pPr>
              <w:spacing w:line="276" w:lineRule="auto"/>
              <w:rPr>
                <w:rFonts w:cs="Calibri"/>
                <w:spacing w:val="-2"/>
              </w:rPr>
            </w:pPr>
            <w:r w:rsidRPr="00EC5A3D">
              <w:rPr>
                <w:rFonts w:cs="Calibri"/>
                <w:spacing w:val="-2"/>
              </w:rPr>
              <w:t>The Tenderer’s response shall include as a minimum the following to be able to get points awarded:</w:t>
            </w:r>
          </w:p>
          <w:p w14:paraId="3C269F25" w14:textId="77777777" w:rsidR="00C13E8E" w:rsidRPr="00EC5A3D" w:rsidRDefault="00C13E8E" w:rsidP="00EC5A3D">
            <w:pPr>
              <w:pStyle w:val="ListParagraph"/>
              <w:widowControl w:val="0"/>
              <w:numPr>
                <w:ilvl w:val="0"/>
                <w:numId w:val="47"/>
              </w:numPr>
              <w:autoSpaceDE w:val="0"/>
              <w:autoSpaceDN w:val="0"/>
              <w:spacing w:after="0"/>
              <w:contextualSpacing w:val="0"/>
            </w:pPr>
            <w:r w:rsidRPr="00EC5A3D">
              <w:rPr>
                <w:rFonts w:cs="Calibri"/>
                <w:spacing w:val="-2"/>
              </w:rPr>
              <w:t xml:space="preserve">A detailed description of the Tenderer’s proposed process for the requesting of Licences to be purchased by AGS and </w:t>
            </w:r>
            <w:r w:rsidRPr="00EC5A3D">
              <w:t>the subsequent process of responding to the request, approval of the PO, and ordering the products. Including response times.</w:t>
            </w:r>
          </w:p>
          <w:p w14:paraId="30B42F2D" w14:textId="77777777" w:rsidR="00C13E8E" w:rsidRPr="00EC5A3D" w:rsidRDefault="00C13E8E" w:rsidP="00EC5A3D">
            <w:pPr>
              <w:pStyle w:val="BodyText"/>
              <w:widowControl w:val="0"/>
              <w:numPr>
                <w:ilvl w:val="0"/>
                <w:numId w:val="47"/>
              </w:numPr>
              <w:autoSpaceDE w:val="0"/>
              <w:autoSpaceDN w:val="0"/>
              <w:spacing w:after="0"/>
              <w:ind w:right="641"/>
            </w:pPr>
            <w:r w:rsidRPr="00EC5A3D">
              <w:t>Their proactive approach to and details of renewal communications for all software, Licences, subscriptions, and support services relevant to the RFT requirements.</w:t>
            </w:r>
          </w:p>
          <w:p w14:paraId="0B8297EF" w14:textId="3C73F63E" w:rsidR="00C13E8E" w:rsidRDefault="00C13E8E" w:rsidP="00EC5A3D">
            <w:pPr>
              <w:pStyle w:val="BodyText"/>
              <w:widowControl w:val="0"/>
              <w:numPr>
                <w:ilvl w:val="0"/>
                <w:numId w:val="47"/>
              </w:numPr>
              <w:autoSpaceDE w:val="0"/>
              <w:autoSpaceDN w:val="0"/>
              <w:spacing w:after="0"/>
              <w:ind w:right="641"/>
            </w:pPr>
            <w:r w:rsidRPr="00EC5A3D">
              <w:t xml:space="preserve">Their approach </w:t>
            </w:r>
            <w:r w:rsidR="008642D1">
              <w:t>to and commitment to</w:t>
            </w:r>
            <w:r w:rsidRPr="00EC5A3D">
              <w:t xml:space="preserve"> providing competitive and transparent pricing.</w:t>
            </w:r>
          </w:p>
          <w:p w14:paraId="5158C6AC" w14:textId="4EDF239D" w:rsidR="00682D9B" w:rsidRPr="00EC5A3D" w:rsidRDefault="00682D9B" w:rsidP="00EC5A3D">
            <w:pPr>
              <w:pStyle w:val="BodyText"/>
              <w:widowControl w:val="0"/>
              <w:numPr>
                <w:ilvl w:val="0"/>
                <w:numId w:val="47"/>
              </w:numPr>
              <w:autoSpaceDE w:val="0"/>
              <w:autoSpaceDN w:val="0"/>
              <w:spacing w:after="0"/>
              <w:ind w:right="641"/>
            </w:pPr>
            <w:r>
              <w:t>Their approach to providing notifications of manufacturer or other price changes.</w:t>
            </w:r>
          </w:p>
          <w:p w14:paraId="2C0B6359" w14:textId="77777777" w:rsidR="00C13E8E" w:rsidRPr="00F430E6" w:rsidRDefault="00C13E8E" w:rsidP="00EC5A3D">
            <w:pPr>
              <w:spacing w:line="276" w:lineRule="auto"/>
              <w:ind w:left="360"/>
              <w:rPr>
                <w:sz w:val="20"/>
                <w:szCs w:val="20"/>
              </w:rPr>
            </w:pPr>
          </w:p>
          <w:p w14:paraId="4BEF17A9" w14:textId="77777777" w:rsidR="00C13E8E" w:rsidRPr="00EC5A3D" w:rsidRDefault="00C13E8E" w:rsidP="00EC5A3D">
            <w:pPr>
              <w:spacing w:line="276" w:lineRule="auto"/>
              <w:rPr>
                <w:rFonts w:cs="Arial"/>
                <w:bCs/>
                <w:spacing w:val="-2"/>
                <w:szCs w:val="20"/>
              </w:rPr>
            </w:pPr>
            <w:r w:rsidRPr="00EC5A3D">
              <w:rPr>
                <w:rFonts w:cs="Arial"/>
                <w:spacing w:val="-2"/>
                <w:szCs w:val="20"/>
              </w:rPr>
              <w:t>The Tenderer must demonstrate by providing a clear and comprehensive description in the response box below how they will meet or exceed the requirements above.</w:t>
            </w:r>
          </w:p>
          <w:p w14:paraId="2E6B8F6E" w14:textId="77777777" w:rsidR="00C13E8E" w:rsidRDefault="00C13E8E" w:rsidP="00EC5A3D">
            <w:pPr>
              <w:spacing w:line="276" w:lineRule="auto"/>
              <w:rPr>
                <w:rFonts w:cs="Arial"/>
                <w:bCs/>
                <w:spacing w:val="-2"/>
                <w:sz w:val="20"/>
                <w:szCs w:val="18"/>
              </w:rPr>
            </w:pPr>
          </w:p>
          <w:p w14:paraId="2FA16121" w14:textId="6F6A2B0D" w:rsidR="00C13E8E" w:rsidRPr="00EC5A3D" w:rsidRDefault="00C13E8E" w:rsidP="00D07165">
            <w:pPr>
              <w:tabs>
                <w:tab w:val="left" w:pos="450"/>
                <w:tab w:val="center" w:pos="4513"/>
                <w:tab w:val="right" w:pos="9026"/>
              </w:tabs>
              <w:rPr>
                <w:b/>
                <w:iCs/>
                <w:sz w:val="24"/>
                <w:szCs w:val="24"/>
              </w:rPr>
            </w:pPr>
            <w:r w:rsidRPr="00EC5A3D">
              <w:rPr>
                <w:rFonts w:cs="Arial"/>
                <w:b/>
                <w:i/>
                <w:iCs/>
                <w:spacing w:val="-2"/>
                <w:szCs w:val="20"/>
              </w:rPr>
              <w:t>Note that this Criterion does not seek information relating to technical support of the products. Technical support shall remain the responsibility of the relevant software manufacturer where applicable</w:t>
            </w:r>
          </w:p>
        </w:tc>
        <w:tc>
          <w:tcPr>
            <w:tcW w:w="993" w:type="dxa"/>
            <w:tcBorders>
              <w:top w:val="single" w:sz="4" w:space="0" w:color="auto"/>
              <w:left w:val="single" w:sz="6" w:space="0" w:color="000000"/>
              <w:right w:val="single" w:sz="6" w:space="0" w:color="000000"/>
            </w:tcBorders>
            <w:shd w:val="clear" w:color="auto" w:fill="FFFFFF" w:themeFill="background1"/>
            <w:vAlign w:val="center"/>
          </w:tcPr>
          <w:p w14:paraId="5D18060E" w14:textId="6F4C9920" w:rsidR="00C13E8E" w:rsidRPr="00C13E8E" w:rsidRDefault="00C13E8E" w:rsidP="00C13E8E">
            <w:pPr>
              <w:jc w:val="center"/>
              <w:rPr>
                <w:b/>
                <w:bCs/>
                <w:spacing w:val="-1"/>
                <w:sz w:val="28"/>
                <w:szCs w:val="28"/>
              </w:rPr>
            </w:pPr>
            <w:r w:rsidRPr="00C13E8E">
              <w:rPr>
                <w:b/>
                <w:bCs/>
                <w:spacing w:val="-1"/>
                <w:sz w:val="28"/>
                <w:szCs w:val="28"/>
              </w:rPr>
              <w:t>100</w:t>
            </w:r>
          </w:p>
        </w:tc>
        <w:tc>
          <w:tcPr>
            <w:tcW w:w="1001" w:type="dxa"/>
            <w:tcBorders>
              <w:top w:val="single" w:sz="4" w:space="0" w:color="auto"/>
              <w:left w:val="single" w:sz="6" w:space="0" w:color="000000"/>
              <w:right w:val="single" w:sz="4" w:space="0" w:color="auto"/>
            </w:tcBorders>
            <w:shd w:val="clear" w:color="auto" w:fill="FFFFFF" w:themeFill="background1"/>
            <w:vAlign w:val="center"/>
          </w:tcPr>
          <w:p w14:paraId="7DAD2378" w14:textId="77777777" w:rsidR="00C13E8E" w:rsidRPr="00C13E8E" w:rsidRDefault="00C13E8E" w:rsidP="00C13E8E">
            <w:pPr>
              <w:ind w:left="102"/>
              <w:jc w:val="center"/>
              <w:rPr>
                <w:b/>
                <w:bCs/>
                <w:spacing w:val="-1"/>
                <w:sz w:val="28"/>
                <w:szCs w:val="28"/>
              </w:rPr>
            </w:pPr>
            <w:r w:rsidRPr="00C13E8E">
              <w:rPr>
                <w:b/>
                <w:bCs/>
                <w:spacing w:val="-1"/>
                <w:sz w:val="28"/>
                <w:szCs w:val="28"/>
              </w:rPr>
              <w:t>60</w:t>
            </w:r>
          </w:p>
        </w:tc>
      </w:tr>
      <w:tr w:rsidR="00CB5E96" w:rsidRPr="00151DB5" w14:paraId="0178F2AB" w14:textId="77777777" w:rsidTr="008F5AC6">
        <w:trPr>
          <w:trHeight w:val="941"/>
        </w:trPr>
        <w:tc>
          <w:tcPr>
            <w:tcW w:w="9360" w:type="dxa"/>
            <w:gridSpan w:val="3"/>
            <w:tcBorders>
              <w:top w:val="single" w:sz="5" w:space="0" w:color="000000"/>
              <w:left w:val="single" w:sz="5" w:space="0" w:color="000000"/>
              <w:bottom w:val="single" w:sz="5" w:space="0" w:color="000000"/>
              <w:right w:val="single" w:sz="5" w:space="0" w:color="000000"/>
            </w:tcBorders>
            <w:shd w:val="clear" w:color="auto" w:fill="DEEAF6" w:themeFill="accent1" w:themeFillTint="33"/>
          </w:tcPr>
          <w:p w14:paraId="767BABC1" w14:textId="51B4BBE2" w:rsidR="00C13E8E" w:rsidRPr="00682D9B" w:rsidRDefault="00CB5E96" w:rsidP="000818CF">
            <w:pPr>
              <w:spacing w:line="267" w:lineRule="exact"/>
              <w:rPr>
                <w:b/>
                <w:color w:val="FF0000"/>
                <w:sz w:val="24"/>
                <w:szCs w:val="24"/>
              </w:rPr>
            </w:pPr>
            <w:r>
              <w:rPr>
                <w:b/>
                <w:color w:val="FF0000"/>
                <w:sz w:val="24"/>
                <w:szCs w:val="24"/>
              </w:rPr>
              <w:t>Insert your response here:</w:t>
            </w:r>
          </w:p>
        </w:tc>
      </w:tr>
      <w:tr w:rsidR="00C13E8E" w:rsidRPr="00151DB5" w14:paraId="344F9D51" w14:textId="77777777" w:rsidTr="008F5AC6">
        <w:trPr>
          <w:trHeight w:val="6521"/>
        </w:trPr>
        <w:tc>
          <w:tcPr>
            <w:tcW w:w="7366" w:type="dxa"/>
            <w:tcBorders>
              <w:top w:val="single" w:sz="5" w:space="0" w:color="000000"/>
              <w:left w:val="single" w:sz="5" w:space="0" w:color="000000"/>
              <w:right w:val="single" w:sz="5" w:space="0" w:color="000000"/>
            </w:tcBorders>
            <w:shd w:val="clear" w:color="auto" w:fill="FFFFFF" w:themeFill="background1"/>
          </w:tcPr>
          <w:p w14:paraId="301B9B10" w14:textId="77777777" w:rsidR="00C13E8E" w:rsidRPr="00C13E8E" w:rsidRDefault="00C13E8E" w:rsidP="00C13E8E">
            <w:pPr>
              <w:autoSpaceDE w:val="0"/>
              <w:autoSpaceDN w:val="0"/>
              <w:adjustRightInd w:val="0"/>
              <w:spacing w:after="0" w:line="360" w:lineRule="auto"/>
              <w:rPr>
                <w:b/>
                <w:iCs/>
                <w:sz w:val="24"/>
                <w:szCs w:val="24"/>
              </w:rPr>
            </w:pPr>
            <w:r w:rsidRPr="00614D06">
              <w:rPr>
                <w:b/>
                <w:iCs/>
                <w:sz w:val="24"/>
                <w:szCs w:val="24"/>
              </w:rPr>
              <w:t xml:space="preserve">Criteria B – </w:t>
            </w:r>
            <w:r w:rsidRPr="00614D06">
              <w:rPr>
                <w:sz w:val="18"/>
                <w:szCs w:val="18"/>
              </w:rPr>
              <w:t xml:space="preserve"> </w:t>
            </w:r>
            <w:r w:rsidRPr="00614D06">
              <w:rPr>
                <w:b/>
                <w:iCs/>
                <w:sz w:val="24"/>
                <w:szCs w:val="24"/>
              </w:rPr>
              <w:t>Quality of the Proposed Support and Maintenance</w:t>
            </w:r>
          </w:p>
          <w:p w14:paraId="73B159F7" w14:textId="77777777" w:rsidR="008642D1" w:rsidRDefault="00C13E8E" w:rsidP="00C13E8E">
            <w:pPr>
              <w:spacing w:line="276" w:lineRule="auto"/>
              <w:rPr>
                <w:rFonts w:cs="Calibri"/>
                <w:spacing w:val="-2"/>
              </w:rPr>
            </w:pPr>
            <w:r w:rsidRPr="00C13E8E">
              <w:rPr>
                <w:rFonts w:cs="Calibri"/>
                <w:spacing w:val="-2"/>
              </w:rPr>
              <w:t>Noting the mandatory requirement to use the SLA Service Levels in Schedule D of Appendix 3 to the RFT, tenderers must outline their approach to providing the support services under the following headings:</w:t>
            </w:r>
          </w:p>
          <w:p w14:paraId="3F0908C8" w14:textId="43FA4838" w:rsidR="00C13E8E" w:rsidRDefault="00C13E8E" w:rsidP="008642D1">
            <w:pPr>
              <w:pStyle w:val="ListParagraph"/>
              <w:numPr>
                <w:ilvl w:val="0"/>
                <w:numId w:val="48"/>
              </w:numPr>
              <w:rPr>
                <w:rFonts w:cs="Calibri"/>
                <w:spacing w:val="-2"/>
              </w:rPr>
            </w:pPr>
            <w:r w:rsidRPr="008642D1">
              <w:rPr>
                <w:rFonts w:cs="Calibri"/>
                <w:spacing w:val="-2"/>
              </w:rPr>
              <w:t>Available channels for contacting support.</w:t>
            </w:r>
          </w:p>
          <w:p w14:paraId="57CC2B1B" w14:textId="22A879FC" w:rsidR="008642D1" w:rsidRDefault="008642D1" w:rsidP="008642D1">
            <w:pPr>
              <w:pStyle w:val="ListParagraph"/>
              <w:numPr>
                <w:ilvl w:val="0"/>
                <w:numId w:val="48"/>
              </w:numPr>
              <w:rPr>
                <w:rFonts w:cs="Calibri"/>
                <w:spacing w:val="-2"/>
              </w:rPr>
            </w:pPr>
            <w:r>
              <w:rPr>
                <w:rFonts w:cs="Calibri"/>
                <w:spacing w:val="-2"/>
              </w:rPr>
              <w:t>Response times for Commercial queries.</w:t>
            </w:r>
          </w:p>
          <w:p w14:paraId="1D8602FD" w14:textId="63ADAD09" w:rsidR="00682D9B" w:rsidRPr="008642D1" w:rsidRDefault="00682D9B" w:rsidP="008642D1">
            <w:pPr>
              <w:pStyle w:val="ListParagraph"/>
              <w:numPr>
                <w:ilvl w:val="0"/>
                <w:numId w:val="48"/>
              </w:numPr>
              <w:rPr>
                <w:rFonts w:cs="Calibri"/>
                <w:spacing w:val="-2"/>
              </w:rPr>
            </w:pPr>
            <w:r>
              <w:rPr>
                <w:rFonts w:cs="Calibri"/>
                <w:spacing w:val="-2"/>
              </w:rPr>
              <w:t>Escalation procedure for unresolved commercial issues</w:t>
            </w:r>
          </w:p>
          <w:p w14:paraId="58A2AE35" w14:textId="3836A018" w:rsidR="00C13E8E" w:rsidRPr="008642D1" w:rsidRDefault="00C13E8E" w:rsidP="008642D1">
            <w:pPr>
              <w:pStyle w:val="ListParagraph"/>
              <w:numPr>
                <w:ilvl w:val="0"/>
                <w:numId w:val="48"/>
              </w:numPr>
              <w:rPr>
                <w:rFonts w:cs="Calibri"/>
                <w:spacing w:val="-2"/>
              </w:rPr>
            </w:pPr>
            <w:r w:rsidRPr="008642D1">
              <w:rPr>
                <w:rFonts w:cs="Calibri"/>
                <w:spacing w:val="-2"/>
              </w:rPr>
              <w:t>Regular performance reviews</w:t>
            </w:r>
            <w:r w:rsidR="008642D1">
              <w:rPr>
                <w:rFonts w:cs="Calibri"/>
                <w:spacing w:val="-2"/>
              </w:rPr>
              <w:t>.</w:t>
            </w:r>
          </w:p>
          <w:p w14:paraId="0BEDE786" w14:textId="700CDAE6" w:rsidR="00C13E8E" w:rsidRPr="008642D1" w:rsidRDefault="00C13E8E" w:rsidP="008642D1">
            <w:pPr>
              <w:pStyle w:val="ListParagraph"/>
              <w:numPr>
                <w:ilvl w:val="0"/>
                <w:numId w:val="48"/>
              </w:numPr>
              <w:rPr>
                <w:rFonts w:cs="Calibri"/>
                <w:spacing w:val="-2"/>
              </w:rPr>
            </w:pPr>
            <w:r w:rsidRPr="008642D1">
              <w:rPr>
                <w:rFonts w:cs="Calibri"/>
                <w:spacing w:val="-2"/>
              </w:rPr>
              <w:t>Alerting on</w:t>
            </w:r>
            <w:r w:rsidR="008642D1">
              <w:rPr>
                <w:rFonts w:cs="Calibri"/>
                <w:spacing w:val="-2"/>
              </w:rPr>
              <w:t xml:space="preserve"> licencing</w:t>
            </w:r>
            <w:r w:rsidRPr="008642D1">
              <w:rPr>
                <w:rFonts w:cs="Calibri"/>
                <w:spacing w:val="-2"/>
              </w:rPr>
              <w:t xml:space="preserve"> issues or service failures.</w:t>
            </w:r>
          </w:p>
          <w:p w14:paraId="40D7B6E7" w14:textId="44C8ABC2" w:rsidR="00C13E8E" w:rsidRDefault="00C13E8E" w:rsidP="008642D1">
            <w:pPr>
              <w:pStyle w:val="ListParagraph"/>
              <w:numPr>
                <w:ilvl w:val="0"/>
                <w:numId w:val="48"/>
              </w:numPr>
              <w:rPr>
                <w:rFonts w:cs="Calibri"/>
                <w:spacing w:val="-2"/>
              </w:rPr>
            </w:pPr>
            <w:r w:rsidRPr="008642D1">
              <w:rPr>
                <w:rFonts w:cs="Calibri"/>
                <w:spacing w:val="-2"/>
              </w:rPr>
              <w:t>Approach to support cases creation and resolution of cases.</w:t>
            </w:r>
          </w:p>
          <w:p w14:paraId="32F35999" w14:textId="2E5B0257" w:rsidR="00682D9B" w:rsidRPr="00682D9B" w:rsidRDefault="008642D1" w:rsidP="00682D9B">
            <w:pPr>
              <w:pStyle w:val="ListParagraph"/>
              <w:numPr>
                <w:ilvl w:val="0"/>
                <w:numId w:val="48"/>
              </w:numPr>
              <w:rPr>
                <w:rFonts w:cs="Calibri"/>
                <w:spacing w:val="-2"/>
              </w:rPr>
            </w:pPr>
            <w:r>
              <w:rPr>
                <w:rFonts w:cs="Calibri"/>
                <w:spacing w:val="-2"/>
              </w:rPr>
              <w:t xml:space="preserve">Process to address SLA </w:t>
            </w:r>
            <w:r w:rsidR="00682D9B">
              <w:rPr>
                <w:rFonts w:cs="Calibri"/>
                <w:spacing w:val="-2"/>
              </w:rPr>
              <w:t>f</w:t>
            </w:r>
            <w:r>
              <w:rPr>
                <w:rFonts w:cs="Calibri"/>
                <w:spacing w:val="-2"/>
              </w:rPr>
              <w:t>ailures</w:t>
            </w:r>
            <w:r w:rsidR="00682D9B">
              <w:rPr>
                <w:rFonts w:cs="Calibri"/>
                <w:spacing w:val="-2"/>
              </w:rPr>
              <w:t>.</w:t>
            </w:r>
          </w:p>
          <w:p w14:paraId="2E9090BD" w14:textId="77777777" w:rsidR="00C13E8E" w:rsidRDefault="00C13E8E" w:rsidP="00C13E8E">
            <w:pPr>
              <w:spacing w:line="276" w:lineRule="auto"/>
              <w:rPr>
                <w:rFonts w:cs="Calibri"/>
                <w:spacing w:val="-2"/>
              </w:rPr>
            </w:pPr>
            <w:r w:rsidRPr="00C13E8E">
              <w:rPr>
                <w:rFonts w:cs="Calibri"/>
                <w:spacing w:val="-2"/>
              </w:rPr>
              <w:t>The Tenderer must demonstrate by providing a clear and comprehensive description in the response box below how they will meet or exceed the requirements above</w:t>
            </w:r>
          </w:p>
          <w:p w14:paraId="7B0D6DCF" w14:textId="77777777" w:rsidR="00C13E8E" w:rsidRPr="00C13E8E" w:rsidRDefault="00C13E8E" w:rsidP="00C13E8E">
            <w:pPr>
              <w:spacing w:line="276" w:lineRule="auto"/>
              <w:rPr>
                <w:rFonts w:cs="Calibri"/>
                <w:spacing w:val="-2"/>
              </w:rPr>
            </w:pPr>
          </w:p>
          <w:p w14:paraId="18023ECC" w14:textId="4D3AA585" w:rsidR="00C13E8E" w:rsidRPr="00C13E8E" w:rsidRDefault="00C13E8E" w:rsidP="00AC0A32">
            <w:pPr>
              <w:spacing w:line="276" w:lineRule="auto"/>
              <w:rPr>
                <w:b/>
                <w:iCs/>
                <w:sz w:val="24"/>
                <w:szCs w:val="24"/>
              </w:rPr>
            </w:pPr>
            <w:r w:rsidRPr="00C13E8E">
              <w:rPr>
                <w:rFonts w:cs="Calibri"/>
                <w:b/>
                <w:bCs/>
                <w:spacing w:val="-2"/>
              </w:rPr>
              <w:t>Note that this Criterion does not seek information relating to technical support of the products. Technical support shall remain the responsibility of the relevant software manufacturer where applicable.</w:t>
            </w:r>
          </w:p>
        </w:tc>
        <w:tc>
          <w:tcPr>
            <w:tcW w:w="993" w:type="dxa"/>
            <w:tcBorders>
              <w:top w:val="single" w:sz="5" w:space="0" w:color="000000"/>
              <w:left w:val="single" w:sz="5" w:space="0" w:color="000000"/>
              <w:right w:val="single" w:sz="5" w:space="0" w:color="000000"/>
            </w:tcBorders>
            <w:shd w:val="clear" w:color="auto" w:fill="FFFFFF" w:themeFill="background1"/>
            <w:vAlign w:val="center"/>
          </w:tcPr>
          <w:p w14:paraId="292FE630" w14:textId="77777777" w:rsidR="00C13E8E" w:rsidRPr="00C13E8E" w:rsidRDefault="00C13E8E" w:rsidP="00C13E8E">
            <w:pPr>
              <w:spacing w:line="267" w:lineRule="exact"/>
              <w:jc w:val="center"/>
              <w:rPr>
                <w:b/>
                <w:iCs/>
                <w:sz w:val="28"/>
                <w:szCs w:val="28"/>
              </w:rPr>
            </w:pPr>
          </w:p>
          <w:p w14:paraId="07E7023B" w14:textId="77777777" w:rsidR="00C13E8E" w:rsidRPr="00C13E8E" w:rsidRDefault="00C13E8E" w:rsidP="00C13E8E">
            <w:pPr>
              <w:spacing w:line="267" w:lineRule="exact"/>
              <w:jc w:val="center"/>
              <w:rPr>
                <w:b/>
                <w:iCs/>
                <w:sz w:val="28"/>
                <w:szCs w:val="28"/>
              </w:rPr>
            </w:pPr>
            <w:r w:rsidRPr="00C13E8E">
              <w:rPr>
                <w:b/>
                <w:iCs/>
                <w:sz w:val="28"/>
                <w:szCs w:val="28"/>
              </w:rPr>
              <w:t>60</w:t>
            </w:r>
          </w:p>
          <w:p w14:paraId="444D4882" w14:textId="77777777" w:rsidR="00C13E8E" w:rsidRDefault="00C13E8E" w:rsidP="00C13E8E">
            <w:pPr>
              <w:spacing w:line="267" w:lineRule="exact"/>
              <w:jc w:val="center"/>
              <w:rPr>
                <w:b/>
                <w:iCs/>
                <w:sz w:val="32"/>
                <w:szCs w:val="32"/>
              </w:rPr>
            </w:pPr>
          </w:p>
          <w:p w14:paraId="2D9E88C2" w14:textId="460B1FEE" w:rsidR="00C13E8E" w:rsidRPr="00C13E8E" w:rsidRDefault="00C13E8E" w:rsidP="00C13E8E">
            <w:pPr>
              <w:spacing w:line="267" w:lineRule="exact"/>
              <w:jc w:val="center"/>
              <w:rPr>
                <w:b/>
                <w:iCs/>
                <w:sz w:val="28"/>
                <w:szCs w:val="28"/>
              </w:rPr>
            </w:pPr>
          </w:p>
        </w:tc>
        <w:tc>
          <w:tcPr>
            <w:tcW w:w="1001" w:type="dxa"/>
            <w:tcBorders>
              <w:top w:val="single" w:sz="5" w:space="0" w:color="000000"/>
              <w:left w:val="single" w:sz="5" w:space="0" w:color="000000"/>
              <w:right w:val="single" w:sz="5" w:space="0" w:color="000000"/>
            </w:tcBorders>
            <w:shd w:val="clear" w:color="auto" w:fill="FFFFFF" w:themeFill="background1"/>
            <w:vAlign w:val="center"/>
          </w:tcPr>
          <w:p w14:paraId="35F136FB" w14:textId="77777777" w:rsidR="00C13E8E" w:rsidRPr="00C13E8E" w:rsidRDefault="00C13E8E" w:rsidP="00C13E8E">
            <w:pPr>
              <w:spacing w:line="267" w:lineRule="exact"/>
              <w:jc w:val="center"/>
              <w:rPr>
                <w:b/>
                <w:iCs/>
                <w:sz w:val="28"/>
                <w:szCs w:val="28"/>
              </w:rPr>
            </w:pPr>
          </w:p>
          <w:p w14:paraId="24FB27D4" w14:textId="77777777" w:rsidR="00C13E8E" w:rsidRPr="00C13E8E" w:rsidRDefault="00C13E8E" w:rsidP="00C13E8E">
            <w:pPr>
              <w:spacing w:line="267" w:lineRule="exact"/>
              <w:jc w:val="center"/>
              <w:rPr>
                <w:b/>
                <w:iCs/>
                <w:sz w:val="28"/>
                <w:szCs w:val="28"/>
              </w:rPr>
            </w:pPr>
            <w:r w:rsidRPr="00C13E8E">
              <w:rPr>
                <w:b/>
                <w:iCs/>
                <w:sz w:val="28"/>
                <w:szCs w:val="28"/>
              </w:rPr>
              <w:t>36</w:t>
            </w:r>
          </w:p>
          <w:p w14:paraId="5233C941" w14:textId="77777777" w:rsidR="00C13E8E" w:rsidRDefault="00C13E8E" w:rsidP="00C13E8E">
            <w:pPr>
              <w:spacing w:line="267" w:lineRule="exact"/>
              <w:jc w:val="center"/>
              <w:rPr>
                <w:b/>
                <w:iCs/>
                <w:sz w:val="32"/>
                <w:szCs w:val="32"/>
              </w:rPr>
            </w:pPr>
          </w:p>
          <w:p w14:paraId="01D71BBC" w14:textId="0270835C" w:rsidR="00C13E8E" w:rsidRPr="00C13E8E" w:rsidRDefault="00C13E8E" w:rsidP="00C13E8E">
            <w:pPr>
              <w:spacing w:line="267" w:lineRule="exact"/>
              <w:jc w:val="center"/>
              <w:rPr>
                <w:b/>
                <w:iCs/>
                <w:sz w:val="28"/>
                <w:szCs w:val="28"/>
              </w:rPr>
            </w:pPr>
          </w:p>
        </w:tc>
      </w:tr>
      <w:tr w:rsidR="00CB5E96" w:rsidRPr="00151DB5" w14:paraId="08C8EACA" w14:textId="77777777" w:rsidTr="008F5AC6">
        <w:trPr>
          <w:trHeight w:val="808"/>
        </w:trPr>
        <w:tc>
          <w:tcPr>
            <w:tcW w:w="9360" w:type="dxa"/>
            <w:gridSpan w:val="3"/>
            <w:tcBorders>
              <w:top w:val="single" w:sz="5" w:space="0" w:color="000000"/>
              <w:left w:val="single" w:sz="5" w:space="0" w:color="000000"/>
              <w:bottom w:val="single" w:sz="5" w:space="0" w:color="000000"/>
              <w:right w:val="single" w:sz="5" w:space="0" w:color="000000"/>
            </w:tcBorders>
            <w:shd w:val="clear" w:color="auto" w:fill="DEEAF6" w:themeFill="accent1" w:themeFillTint="33"/>
          </w:tcPr>
          <w:p w14:paraId="38F421FE" w14:textId="77777777" w:rsidR="00CB5E96" w:rsidRPr="00696719" w:rsidRDefault="00CB5E96" w:rsidP="000818CF">
            <w:pPr>
              <w:spacing w:line="267" w:lineRule="exact"/>
              <w:ind w:left="102"/>
              <w:rPr>
                <w:b/>
                <w:color w:val="FF0000"/>
                <w:sz w:val="24"/>
                <w:szCs w:val="24"/>
              </w:rPr>
            </w:pPr>
            <w:r w:rsidRPr="009C4ABD">
              <w:rPr>
                <w:b/>
                <w:color w:val="FF0000"/>
                <w:sz w:val="24"/>
                <w:szCs w:val="24"/>
              </w:rPr>
              <w:t xml:space="preserve">Insert your response here: </w:t>
            </w:r>
          </w:p>
        </w:tc>
      </w:tr>
      <w:tr w:rsidR="00682D9B" w:rsidRPr="00151DB5" w14:paraId="43E8C8C2" w14:textId="77777777" w:rsidTr="008F5AC6">
        <w:trPr>
          <w:trHeight w:val="808"/>
        </w:trPr>
        <w:tc>
          <w:tcPr>
            <w:tcW w:w="7366"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2EACA702" w14:textId="77777777" w:rsidR="00682D9B" w:rsidRPr="00682D9B" w:rsidRDefault="00682D9B" w:rsidP="00682D9B">
            <w:pPr>
              <w:spacing w:line="276" w:lineRule="auto"/>
              <w:rPr>
                <w:rFonts w:cs="Arial"/>
                <w:b/>
                <w:bCs/>
                <w:spacing w:val="-2"/>
                <w:sz w:val="24"/>
              </w:rPr>
            </w:pPr>
            <w:r w:rsidRPr="00682D9B">
              <w:rPr>
                <w:rFonts w:cs="Arial"/>
                <w:b/>
                <w:bCs/>
                <w:spacing w:val="-2"/>
                <w:sz w:val="24"/>
              </w:rPr>
              <w:t xml:space="preserve">Criteria C – Commercial Account Management </w:t>
            </w:r>
          </w:p>
          <w:p w14:paraId="308FB9E4" w14:textId="77777777" w:rsidR="00682D9B" w:rsidRPr="00682D9B" w:rsidRDefault="00682D9B" w:rsidP="00682D9B">
            <w:pPr>
              <w:spacing w:line="276" w:lineRule="auto"/>
            </w:pPr>
            <w:r w:rsidRPr="00682D9B">
              <w:t>The Tenderer shall demonstrate the quality, robustness and effectiveness of their proposed approach to Commercial Account Management of Cloudera Licences and Subscriptions for the duration of the contract</w:t>
            </w:r>
          </w:p>
          <w:p w14:paraId="14DB2238" w14:textId="77777777" w:rsidR="00682D9B" w:rsidRPr="00682D9B" w:rsidRDefault="00682D9B" w:rsidP="00682D9B">
            <w:pPr>
              <w:spacing w:line="276" w:lineRule="auto"/>
            </w:pPr>
          </w:p>
          <w:p w14:paraId="614D2912" w14:textId="77777777" w:rsidR="00682D9B" w:rsidRPr="00682D9B" w:rsidRDefault="00682D9B" w:rsidP="00682D9B">
            <w:pPr>
              <w:spacing w:line="276" w:lineRule="auto"/>
              <w:rPr>
                <w:rFonts w:cs="Arial"/>
                <w:i/>
                <w:iCs/>
                <w:spacing w:val="-2"/>
              </w:rPr>
            </w:pPr>
            <w:r w:rsidRPr="00682D9B">
              <w:t>The Tenderer’s response shall include as a minimum the following to be able to get points awarded</w:t>
            </w:r>
            <w:r w:rsidRPr="00682D9B">
              <w:rPr>
                <w:rFonts w:cs="Arial"/>
                <w:i/>
                <w:iCs/>
                <w:spacing w:val="-2"/>
              </w:rPr>
              <w:t>:</w:t>
            </w:r>
          </w:p>
          <w:p w14:paraId="7D4B5277" w14:textId="77777777" w:rsidR="00682D9B" w:rsidRPr="00682D9B" w:rsidRDefault="00682D9B" w:rsidP="00682D9B">
            <w:pPr>
              <w:pStyle w:val="ListParagraph"/>
              <w:numPr>
                <w:ilvl w:val="0"/>
                <w:numId w:val="50"/>
              </w:numPr>
              <w:rPr>
                <w:rFonts w:cs="Arial"/>
                <w:i/>
                <w:iCs/>
                <w:spacing w:val="-2"/>
              </w:rPr>
            </w:pPr>
            <w:r w:rsidRPr="00682D9B">
              <w:t>Outline their proactive approach to Licence administration and management.</w:t>
            </w:r>
          </w:p>
          <w:p w14:paraId="0725E47A" w14:textId="5C106DA6" w:rsidR="00682D9B" w:rsidRPr="00682D9B" w:rsidRDefault="00682D9B" w:rsidP="00682D9B">
            <w:pPr>
              <w:pStyle w:val="ListParagraph"/>
              <w:numPr>
                <w:ilvl w:val="0"/>
                <w:numId w:val="50"/>
              </w:numPr>
              <w:rPr>
                <w:rFonts w:cs="Arial"/>
                <w:i/>
                <w:iCs/>
                <w:spacing w:val="-2"/>
              </w:rPr>
            </w:pPr>
            <w:r w:rsidRPr="00682D9B">
              <w:t>Expert advice in relation to the licensing model and structure relevant to the AGS environment.</w:t>
            </w:r>
          </w:p>
          <w:p w14:paraId="7967BA1A" w14:textId="62F4C98A" w:rsidR="00682D9B" w:rsidRPr="00682D9B" w:rsidRDefault="00682D9B" w:rsidP="00682D9B">
            <w:pPr>
              <w:pStyle w:val="ListParagraph"/>
              <w:widowControl w:val="0"/>
              <w:numPr>
                <w:ilvl w:val="0"/>
                <w:numId w:val="50"/>
              </w:numPr>
              <w:autoSpaceDE w:val="0"/>
              <w:autoSpaceDN w:val="0"/>
              <w:spacing w:after="0"/>
              <w:contextualSpacing w:val="0"/>
              <w:rPr>
                <w:rFonts w:cs="Arial"/>
                <w:i/>
                <w:iCs/>
                <w:spacing w:val="-2"/>
              </w:rPr>
            </w:pPr>
            <w:r w:rsidRPr="00682D9B">
              <w:t xml:space="preserve">A logging system for sales and support queries during the time Monday to Friday, 9am to 5pm, and have a response by </w:t>
            </w:r>
            <w:r w:rsidR="0044480D">
              <w:t xml:space="preserve">at a maximum of </w:t>
            </w:r>
            <w:r w:rsidRPr="00682D9B">
              <w:t>5pm the following day.</w:t>
            </w:r>
          </w:p>
          <w:p w14:paraId="1B5B7E52" w14:textId="77777777" w:rsidR="00682D9B" w:rsidRPr="00682D9B" w:rsidRDefault="00682D9B" w:rsidP="00682D9B">
            <w:pPr>
              <w:pStyle w:val="ListParagraph"/>
              <w:widowControl w:val="0"/>
              <w:numPr>
                <w:ilvl w:val="0"/>
                <w:numId w:val="50"/>
              </w:numPr>
              <w:autoSpaceDE w:val="0"/>
              <w:autoSpaceDN w:val="0"/>
              <w:spacing w:after="0" w:line="240" w:lineRule="auto"/>
              <w:contextualSpacing w:val="0"/>
              <w:rPr>
                <w:rFonts w:cs="Arial"/>
                <w:i/>
                <w:iCs/>
                <w:spacing w:val="-2"/>
              </w:rPr>
            </w:pPr>
            <w:r w:rsidRPr="00682D9B">
              <w:t>Outline their approach to reporting.</w:t>
            </w:r>
          </w:p>
          <w:p w14:paraId="2009C178" w14:textId="77777777" w:rsidR="00682D9B" w:rsidRPr="00682D9B" w:rsidRDefault="00682D9B" w:rsidP="00682D9B">
            <w:pPr>
              <w:pStyle w:val="ListParagraph"/>
              <w:widowControl w:val="0"/>
              <w:numPr>
                <w:ilvl w:val="0"/>
                <w:numId w:val="50"/>
              </w:numPr>
              <w:autoSpaceDE w:val="0"/>
              <w:autoSpaceDN w:val="0"/>
              <w:spacing w:after="0"/>
              <w:contextualSpacing w:val="0"/>
              <w:rPr>
                <w:b/>
                <w:bCs/>
              </w:rPr>
            </w:pPr>
            <w:r w:rsidRPr="00682D9B">
              <w:t xml:space="preserve">Outline their approach to issue resolution and escalation. </w:t>
            </w:r>
          </w:p>
          <w:p w14:paraId="314FDC7B" w14:textId="77777777" w:rsidR="00682D9B" w:rsidRPr="00F430E6" w:rsidRDefault="00682D9B" w:rsidP="00682D9B">
            <w:pPr>
              <w:rPr>
                <w:rFonts w:cs="Arial"/>
                <w:i/>
                <w:iCs/>
                <w:spacing w:val="-2"/>
                <w:szCs w:val="20"/>
              </w:rPr>
            </w:pPr>
          </w:p>
          <w:p w14:paraId="5FCA23E3" w14:textId="77777777" w:rsidR="00682D9B" w:rsidRPr="00682D9B" w:rsidRDefault="00682D9B" w:rsidP="00682D9B">
            <w:pPr>
              <w:rPr>
                <w:rFonts w:cs="Arial"/>
                <w:bCs/>
                <w:spacing w:val="-2"/>
              </w:rPr>
            </w:pPr>
            <w:r w:rsidRPr="00682D9B">
              <w:rPr>
                <w:rFonts w:cs="Arial"/>
                <w:spacing w:val="-2"/>
              </w:rPr>
              <w:t>The Tenderer must demonstrate by providing a clear and comprehensive description in the response box below how they will meet or exceed the requirements above</w:t>
            </w:r>
          </w:p>
          <w:p w14:paraId="68CFA70F" w14:textId="77777777" w:rsidR="00682D9B" w:rsidRPr="00682D9B" w:rsidRDefault="00682D9B" w:rsidP="00682D9B">
            <w:pPr>
              <w:spacing w:line="276" w:lineRule="auto"/>
              <w:rPr>
                <w:rFonts w:cs="Arial"/>
                <w:bCs/>
                <w:spacing w:val="-2"/>
              </w:rPr>
            </w:pPr>
          </w:p>
          <w:p w14:paraId="537AE673" w14:textId="56765468" w:rsidR="00682D9B" w:rsidRPr="00682D9B" w:rsidRDefault="00682D9B" w:rsidP="00682D9B">
            <w:pPr>
              <w:rPr>
                <w:rFonts w:cs="Arial"/>
                <w:b/>
                <w:bCs/>
                <w:i/>
                <w:iCs/>
                <w:spacing w:val="-2"/>
                <w:sz w:val="24"/>
              </w:rPr>
            </w:pPr>
            <w:r w:rsidRPr="00682D9B">
              <w:rPr>
                <w:rFonts w:cs="Arial"/>
                <w:b/>
                <w:i/>
                <w:iCs/>
                <w:spacing w:val="-2"/>
                <w:u w:val="single"/>
              </w:rPr>
              <w:t>Note that this Criterion does not seek information relating to technical support of the products. Technical support shall remain the responsibility of the relevant software manufacturer where applicable</w:t>
            </w:r>
          </w:p>
        </w:tc>
        <w:tc>
          <w:tcPr>
            <w:tcW w:w="993"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CE7A4D1" w14:textId="05B1FEAE" w:rsidR="00682D9B" w:rsidRPr="00682D9B" w:rsidRDefault="00682D9B" w:rsidP="00682D9B">
            <w:pPr>
              <w:spacing w:line="267" w:lineRule="exact"/>
              <w:ind w:left="102"/>
              <w:jc w:val="center"/>
              <w:rPr>
                <w:b/>
                <w:sz w:val="28"/>
                <w:szCs w:val="28"/>
              </w:rPr>
            </w:pPr>
            <w:r w:rsidRPr="00682D9B">
              <w:rPr>
                <w:b/>
                <w:sz w:val="28"/>
                <w:szCs w:val="28"/>
              </w:rPr>
              <w:t>40</w:t>
            </w:r>
          </w:p>
        </w:tc>
        <w:tc>
          <w:tcPr>
            <w:tcW w:w="1001" w:type="dxa"/>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6FF1C2D" w14:textId="6DC4B6FB" w:rsidR="00682D9B" w:rsidRPr="00682D9B" w:rsidRDefault="00682D9B" w:rsidP="00682D9B">
            <w:pPr>
              <w:spacing w:line="267" w:lineRule="exact"/>
              <w:ind w:left="102"/>
              <w:jc w:val="center"/>
              <w:rPr>
                <w:b/>
                <w:sz w:val="28"/>
                <w:szCs w:val="28"/>
              </w:rPr>
            </w:pPr>
            <w:r w:rsidRPr="00682D9B">
              <w:rPr>
                <w:b/>
                <w:sz w:val="28"/>
                <w:szCs w:val="28"/>
              </w:rPr>
              <w:t>24</w:t>
            </w:r>
          </w:p>
        </w:tc>
      </w:tr>
      <w:tr w:rsidR="00682D9B" w:rsidRPr="00151DB5" w14:paraId="360A1328" w14:textId="77777777" w:rsidTr="008F5AC6">
        <w:trPr>
          <w:trHeight w:val="808"/>
        </w:trPr>
        <w:tc>
          <w:tcPr>
            <w:tcW w:w="9360" w:type="dxa"/>
            <w:gridSpan w:val="3"/>
            <w:tcBorders>
              <w:top w:val="single" w:sz="5" w:space="0" w:color="000000"/>
              <w:left w:val="single" w:sz="5" w:space="0" w:color="000000"/>
              <w:bottom w:val="single" w:sz="5" w:space="0" w:color="000000"/>
              <w:right w:val="single" w:sz="5" w:space="0" w:color="000000"/>
            </w:tcBorders>
            <w:shd w:val="clear" w:color="auto" w:fill="DEEAF6" w:themeFill="accent1" w:themeFillTint="33"/>
          </w:tcPr>
          <w:p w14:paraId="5DF25DEC" w14:textId="170541E5" w:rsidR="00682D9B" w:rsidRPr="009C4ABD" w:rsidRDefault="00682D9B" w:rsidP="000818CF">
            <w:pPr>
              <w:spacing w:line="267" w:lineRule="exact"/>
              <w:ind w:left="102"/>
              <w:rPr>
                <w:b/>
                <w:color w:val="FF0000"/>
                <w:sz w:val="24"/>
                <w:szCs w:val="24"/>
              </w:rPr>
            </w:pPr>
            <w:r w:rsidRPr="009C4ABD">
              <w:rPr>
                <w:b/>
                <w:color w:val="FF0000"/>
                <w:sz w:val="24"/>
                <w:szCs w:val="24"/>
              </w:rPr>
              <w:t>Insert your response here:</w:t>
            </w:r>
          </w:p>
        </w:tc>
      </w:tr>
      <w:tr w:rsidR="00CB5E96" w:rsidRPr="00151DB5" w14:paraId="103EE175" w14:textId="77777777" w:rsidTr="008F5AC6">
        <w:trPr>
          <w:trHeight w:val="697"/>
        </w:trPr>
        <w:tc>
          <w:tcPr>
            <w:tcW w:w="7366" w:type="dxa"/>
            <w:tcBorders>
              <w:top w:val="single" w:sz="5" w:space="0" w:color="000000"/>
              <w:left w:val="single" w:sz="5" w:space="0" w:color="000000"/>
              <w:bottom w:val="single" w:sz="5" w:space="0" w:color="000000"/>
              <w:right w:val="single" w:sz="4" w:space="0" w:color="auto"/>
            </w:tcBorders>
            <w:shd w:val="clear" w:color="auto" w:fill="1F4E79" w:themeFill="accent1" w:themeFillShade="80"/>
          </w:tcPr>
          <w:p w14:paraId="7EE45E59" w14:textId="01D50D03" w:rsidR="00C13E8E" w:rsidRDefault="00C13E8E" w:rsidP="00C13E8E">
            <w:pPr>
              <w:spacing w:line="272" w:lineRule="exact"/>
              <w:ind w:left="102"/>
              <w:jc w:val="center"/>
              <w:rPr>
                <w:b/>
                <w:bCs/>
                <w:color w:val="FFFF00"/>
                <w:sz w:val="28"/>
                <w:szCs w:val="28"/>
              </w:rPr>
            </w:pPr>
            <w:r w:rsidRPr="00C13E8E">
              <w:rPr>
                <w:b/>
                <w:bCs/>
                <w:color w:val="FFFF00"/>
                <w:sz w:val="28"/>
                <w:szCs w:val="28"/>
              </w:rPr>
              <w:t>FINANCIAL AWARD CRITERIA</w:t>
            </w:r>
          </w:p>
          <w:p w14:paraId="1EE3EEDF" w14:textId="2C978FC9" w:rsidR="00CB5E96" w:rsidRPr="00C13E8E" w:rsidRDefault="00C13E8E" w:rsidP="00C13E8E">
            <w:pPr>
              <w:spacing w:line="272" w:lineRule="exact"/>
              <w:ind w:left="102"/>
              <w:jc w:val="center"/>
              <w:rPr>
                <w:b/>
                <w:bCs/>
                <w:color w:val="FFFF00"/>
                <w:sz w:val="28"/>
                <w:szCs w:val="28"/>
              </w:rPr>
            </w:pPr>
            <w:r>
              <w:rPr>
                <w:b/>
                <w:bCs/>
                <w:color w:val="FFFF00"/>
                <w:sz w:val="28"/>
                <w:szCs w:val="28"/>
              </w:rPr>
              <w:t xml:space="preserve">Marks Available: </w:t>
            </w:r>
            <w:r w:rsidR="00C36FDD">
              <w:rPr>
                <w:b/>
                <w:bCs/>
                <w:color w:val="FFFF00"/>
                <w:sz w:val="28"/>
                <w:szCs w:val="28"/>
              </w:rPr>
              <w:t>8</w:t>
            </w:r>
            <w:r>
              <w:rPr>
                <w:b/>
                <w:bCs/>
                <w:color w:val="FFFF00"/>
                <w:sz w:val="28"/>
                <w:szCs w:val="28"/>
              </w:rPr>
              <w:t>00</w:t>
            </w:r>
          </w:p>
        </w:tc>
        <w:tc>
          <w:tcPr>
            <w:tcW w:w="993" w:type="dxa"/>
            <w:tcBorders>
              <w:top w:val="single" w:sz="5" w:space="0" w:color="000000"/>
              <w:left w:val="single" w:sz="4" w:space="0" w:color="auto"/>
              <w:bottom w:val="single" w:sz="5" w:space="0" w:color="000000"/>
              <w:right w:val="single" w:sz="4" w:space="0" w:color="auto"/>
            </w:tcBorders>
            <w:shd w:val="clear" w:color="auto" w:fill="1F4E79" w:themeFill="accent1" w:themeFillShade="80"/>
          </w:tcPr>
          <w:p w14:paraId="294FB04A" w14:textId="38D6C12D" w:rsidR="00CB5E96" w:rsidRPr="00C13E8E" w:rsidRDefault="00C13E8E" w:rsidP="00C13E8E">
            <w:pPr>
              <w:spacing w:line="272" w:lineRule="exact"/>
              <w:ind w:left="102"/>
              <w:jc w:val="center"/>
              <w:rPr>
                <w:color w:val="FFFF00"/>
              </w:rPr>
            </w:pPr>
            <w:r w:rsidRPr="00C13E8E">
              <w:rPr>
                <w:color w:val="FFFF00"/>
              </w:rPr>
              <w:t>Marks Allocated</w:t>
            </w:r>
          </w:p>
        </w:tc>
        <w:tc>
          <w:tcPr>
            <w:tcW w:w="1001" w:type="dxa"/>
            <w:tcBorders>
              <w:top w:val="single" w:sz="5" w:space="0" w:color="000000"/>
              <w:left w:val="single" w:sz="4" w:space="0" w:color="auto"/>
              <w:bottom w:val="single" w:sz="5" w:space="0" w:color="000000"/>
              <w:right w:val="single" w:sz="5" w:space="0" w:color="000000"/>
            </w:tcBorders>
            <w:shd w:val="clear" w:color="auto" w:fill="1F4E79" w:themeFill="accent1" w:themeFillShade="80"/>
          </w:tcPr>
          <w:p w14:paraId="712AC119" w14:textId="425A8812" w:rsidR="00CB5E96" w:rsidRPr="00C13E8E" w:rsidRDefault="00C13E8E" w:rsidP="00C13E8E">
            <w:pPr>
              <w:spacing w:line="272" w:lineRule="exact"/>
              <w:ind w:left="102"/>
              <w:jc w:val="center"/>
              <w:rPr>
                <w:color w:val="FFFF00"/>
              </w:rPr>
            </w:pPr>
            <w:r w:rsidRPr="00C13E8E">
              <w:rPr>
                <w:color w:val="FFFF00"/>
              </w:rPr>
              <w:t>Min Mark Required</w:t>
            </w:r>
          </w:p>
        </w:tc>
      </w:tr>
      <w:tr w:rsidR="00CB5E96" w:rsidRPr="00151DB5" w14:paraId="7596105A" w14:textId="77777777" w:rsidTr="008F5AC6">
        <w:trPr>
          <w:trHeight w:val="555"/>
        </w:trPr>
        <w:tc>
          <w:tcPr>
            <w:tcW w:w="7366" w:type="dxa"/>
            <w:tcBorders>
              <w:top w:val="single" w:sz="5" w:space="0" w:color="000000"/>
              <w:left w:val="single" w:sz="5" w:space="0" w:color="000000"/>
              <w:bottom w:val="single" w:sz="5" w:space="0" w:color="000000"/>
              <w:right w:val="single" w:sz="4" w:space="0" w:color="auto"/>
            </w:tcBorders>
            <w:shd w:val="clear" w:color="auto" w:fill="FFFFFF" w:themeFill="background1"/>
          </w:tcPr>
          <w:p w14:paraId="031BB9B7" w14:textId="6B90C430" w:rsidR="00682D9B" w:rsidRPr="00682D9B" w:rsidRDefault="00682D9B" w:rsidP="00C13E8E">
            <w:pPr>
              <w:spacing w:line="276" w:lineRule="auto"/>
              <w:rPr>
                <w:rFonts w:cs="Calibri"/>
                <w:b/>
                <w:bCs/>
                <w:spacing w:val="-2"/>
                <w:sz w:val="24"/>
                <w:szCs w:val="24"/>
              </w:rPr>
            </w:pPr>
            <w:r w:rsidRPr="00682D9B">
              <w:rPr>
                <w:rFonts w:cs="Calibri"/>
                <w:b/>
                <w:bCs/>
                <w:spacing w:val="-2"/>
                <w:sz w:val="24"/>
                <w:szCs w:val="24"/>
              </w:rPr>
              <w:t xml:space="preserve">Total Cost </w:t>
            </w:r>
          </w:p>
          <w:p w14:paraId="575C0544" w14:textId="628E2B30" w:rsidR="00CB5E96" w:rsidRPr="00C13E8E" w:rsidRDefault="00CB5E96" w:rsidP="00C13E8E">
            <w:pPr>
              <w:spacing w:line="276" w:lineRule="auto"/>
              <w:rPr>
                <w:rFonts w:cs="Calibri"/>
                <w:b/>
                <w:bCs/>
                <w:spacing w:val="-2"/>
              </w:rPr>
            </w:pPr>
            <w:r w:rsidRPr="00C13E8E">
              <w:rPr>
                <w:rFonts w:cs="Calibri"/>
                <w:b/>
                <w:bCs/>
                <w:spacing w:val="-2"/>
              </w:rPr>
              <w:t>Tenderers are required to submit a comprehensive breakdown of costs as per the attached Pricing Schedule provided as Attachment 2.</w:t>
            </w:r>
          </w:p>
          <w:p w14:paraId="0042F1A6" w14:textId="77777777" w:rsidR="00CB5E96" w:rsidRPr="00C13E8E" w:rsidRDefault="00CB5E96" w:rsidP="00C13E8E">
            <w:pPr>
              <w:spacing w:line="276" w:lineRule="auto"/>
              <w:rPr>
                <w:rFonts w:cs="Calibri"/>
                <w:spacing w:val="-2"/>
              </w:rPr>
            </w:pPr>
          </w:p>
          <w:p w14:paraId="7D4191C1" w14:textId="7ED27B68" w:rsidR="00CB5E96" w:rsidRPr="00C13E8E" w:rsidRDefault="00CB5E96" w:rsidP="00C13E8E">
            <w:pPr>
              <w:spacing w:line="276" w:lineRule="auto"/>
              <w:rPr>
                <w:rFonts w:cs="Calibri"/>
                <w:spacing w:val="-2"/>
              </w:rPr>
            </w:pPr>
            <w:r w:rsidRPr="00C13E8E">
              <w:rPr>
                <w:rFonts w:cs="Calibri"/>
                <w:spacing w:val="-2"/>
              </w:rPr>
              <w:t>Assessment will be on the basis of the Cost of specified quantity of products listed in pricing schedule for one (01) year.</w:t>
            </w:r>
          </w:p>
          <w:p w14:paraId="219E8D47" w14:textId="685A43E6" w:rsidR="00CB5E96" w:rsidRPr="00C13E8E" w:rsidRDefault="00CB5E96" w:rsidP="00C13E8E">
            <w:pPr>
              <w:spacing w:line="276" w:lineRule="auto"/>
              <w:rPr>
                <w:rFonts w:cs="Calibri"/>
                <w:spacing w:val="-2"/>
              </w:rPr>
            </w:pPr>
            <w:r w:rsidRPr="00C13E8E">
              <w:rPr>
                <w:rFonts w:cs="Calibri"/>
                <w:spacing w:val="-2"/>
              </w:rPr>
              <w:t>The lowest priced compliant submission will be assessed for the purposes of calculating cost score. Products that are not deemed to be compliant with the specification will not be taken into consideration for cost evaluation.</w:t>
            </w:r>
          </w:p>
          <w:p w14:paraId="5A9EACF7" w14:textId="77777777" w:rsidR="00CB5E96" w:rsidRPr="00C13E8E" w:rsidRDefault="00CB5E96" w:rsidP="00C13E8E">
            <w:pPr>
              <w:spacing w:line="276" w:lineRule="auto"/>
              <w:rPr>
                <w:rFonts w:cs="Calibri"/>
                <w:spacing w:val="-2"/>
              </w:rPr>
            </w:pPr>
          </w:p>
          <w:p w14:paraId="145E6736" w14:textId="77777777" w:rsidR="00CB5E96" w:rsidRPr="002E7644" w:rsidRDefault="00CB5E96" w:rsidP="00C13E8E">
            <w:pPr>
              <w:spacing w:line="276" w:lineRule="auto"/>
            </w:pPr>
            <w:r w:rsidRPr="00C13E8E">
              <w:rPr>
                <w:rFonts w:cs="Calibri"/>
                <w:spacing w:val="-2"/>
              </w:rPr>
              <w:t>Note: Pricing must be submitted in the format sought in the Pricing Schedule.</w:t>
            </w:r>
          </w:p>
        </w:tc>
        <w:tc>
          <w:tcPr>
            <w:tcW w:w="993" w:type="dxa"/>
            <w:tcBorders>
              <w:top w:val="single" w:sz="5" w:space="0" w:color="000000"/>
              <w:left w:val="single" w:sz="4" w:space="0" w:color="auto"/>
              <w:bottom w:val="single" w:sz="5" w:space="0" w:color="000000"/>
              <w:right w:val="single" w:sz="4" w:space="0" w:color="auto"/>
            </w:tcBorders>
            <w:shd w:val="clear" w:color="auto" w:fill="FFFFFF" w:themeFill="background1"/>
            <w:vAlign w:val="center"/>
          </w:tcPr>
          <w:p w14:paraId="04AA302D" w14:textId="039316B4" w:rsidR="00CB5E96" w:rsidRPr="00C13E8E" w:rsidRDefault="00C36FDD" w:rsidP="00C13E8E">
            <w:pPr>
              <w:spacing w:line="267" w:lineRule="exact"/>
              <w:ind w:left="102"/>
              <w:jc w:val="center"/>
              <w:rPr>
                <w:b/>
                <w:bCs/>
                <w:sz w:val="28"/>
                <w:szCs w:val="28"/>
              </w:rPr>
            </w:pPr>
            <w:r>
              <w:rPr>
                <w:b/>
                <w:bCs/>
                <w:sz w:val="28"/>
                <w:szCs w:val="28"/>
              </w:rPr>
              <w:t>8</w:t>
            </w:r>
            <w:r w:rsidR="00C13E8E" w:rsidRPr="00C13E8E">
              <w:rPr>
                <w:b/>
                <w:bCs/>
                <w:sz w:val="28"/>
                <w:szCs w:val="28"/>
              </w:rPr>
              <w:t>00</w:t>
            </w:r>
          </w:p>
        </w:tc>
        <w:tc>
          <w:tcPr>
            <w:tcW w:w="1001" w:type="dxa"/>
            <w:tcBorders>
              <w:top w:val="single" w:sz="5" w:space="0" w:color="000000"/>
              <w:left w:val="single" w:sz="4" w:space="0" w:color="auto"/>
              <w:bottom w:val="single" w:sz="5" w:space="0" w:color="000000"/>
              <w:right w:val="single" w:sz="5" w:space="0" w:color="000000"/>
            </w:tcBorders>
            <w:shd w:val="clear" w:color="auto" w:fill="FFFFFF" w:themeFill="background1"/>
            <w:vAlign w:val="center"/>
          </w:tcPr>
          <w:p w14:paraId="1006F29C" w14:textId="7E1D1303" w:rsidR="00CB5E96" w:rsidRPr="00C13E8E" w:rsidRDefault="00C13E8E" w:rsidP="00C13E8E">
            <w:pPr>
              <w:spacing w:line="267" w:lineRule="exact"/>
              <w:ind w:left="102"/>
              <w:jc w:val="center"/>
              <w:rPr>
                <w:b/>
                <w:bCs/>
                <w:sz w:val="28"/>
                <w:szCs w:val="28"/>
              </w:rPr>
            </w:pPr>
            <w:r w:rsidRPr="00C13E8E">
              <w:rPr>
                <w:b/>
                <w:bCs/>
                <w:sz w:val="28"/>
                <w:szCs w:val="28"/>
              </w:rPr>
              <w:t>n/a</w:t>
            </w:r>
          </w:p>
        </w:tc>
      </w:tr>
      <w:tr w:rsidR="00CB5E96" w:rsidRPr="00151DB5" w14:paraId="6E6BAA37" w14:textId="77777777" w:rsidTr="008F5AC6">
        <w:trPr>
          <w:trHeight w:val="555"/>
        </w:trPr>
        <w:tc>
          <w:tcPr>
            <w:tcW w:w="9360" w:type="dxa"/>
            <w:gridSpan w:val="3"/>
            <w:tcBorders>
              <w:top w:val="single" w:sz="5" w:space="0" w:color="000000"/>
              <w:left w:val="single" w:sz="5" w:space="0" w:color="000000"/>
              <w:bottom w:val="single" w:sz="5" w:space="0" w:color="000000"/>
              <w:right w:val="single" w:sz="5" w:space="0" w:color="000000"/>
            </w:tcBorders>
            <w:shd w:val="clear" w:color="auto" w:fill="DEEAF6" w:themeFill="accent1" w:themeFillTint="33"/>
          </w:tcPr>
          <w:p w14:paraId="0AF5D605" w14:textId="77777777" w:rsidR="00CB5E96" w:rsidRDefault="00CB5E96" w:rsidP="000818CF">
            <w:pPr>
              <w:spacing w:line="267" w:lineRule="exact"/>
              <w:rPr>
                <w:b/>
                <w:color w:val="FF0000"/>
              </w:rPr>
            </w:pPr>
            <w:r>
              <w:rPr>
                <w:b/>
                <w:color w:val="FF0000"/>
              </w:rPr>
              <w:t>Please complete Attachment 2</w:t>
            </w:r>
            <w:r w:rsidRPr="00EF7797">
              <w:rPr>
                <w:b/>
                <w:color w:val="FF0000"/>
              </w:rPr>
              <w:t xml:space="preserve"> Pricing Schedule </w:t>
            </w:r>
          </w:p>
          <w:p w14:paraId="142035CA" w14:textId="77777777" w:rsidR="004A42AA" w:rsidRPr="00F7335D" w:rsidRDefault="004A42AA" w:rsidP="004A42AA">
            <w:pPr>
              <w:tabs>
                <w:tab w:val="left" w:pos="1021"/>
                <w:tab w:val="left" w:pos="1025"/>
              </w:tabs>
              <w:spacing w:before="60" w:after="120"/>
              <w:ind w:right="415"/>
              <w:rPr>
                <w:sz w:val="24"/>
              </w:rPr>
            </w:pPr>
            <w:r w:rsidRPr="00F7335D">
              <w:rPr>
                <w:sz w:val="24"/>
              </w:rPr>
              <w:t>Where a Tenderer has not submitted a compliant response to the cost element of the Award Criteria, it will be eliminated from the Competition. Examples of non-compliant responses include:</w:t>
            </w:r>
          </w:p>
          <w:p w14:paraId="18FE4A0E" w14:textId="5206ACEC" w:rsidR="004A42AA" w:rsidRPr="004A42AA" w:rsidRDefault="004A42AA" w:rsidP="004A42AA">
            <w:pPr>
              <w:tabs>
                <w:tab w:val="left" w:pos="1021"/>
                <w:tab w:val="left" w:pos="1025"/>
              </w:tabs>
              <w:spacing w:before="60" w:after="120"/>
              <w:ind w:right="415"/>
              <w:rPr>
                <w:sz w:val="24"/>
              </w:rPr>
            </w:pPr>
            <w:r w:rsidRPr="00F7335D">
              <w:rPr>
                <w:sz w:val="24"/>
              </w:rPr>
              <w:t>Tenderers failing to complete the Pricing Schedule in accordance with the requirements set out therein.</w:t>
            </w:r>
          </w:p>
        </w:tc>
      </w:tr>
    </w:tbl>
    <w:p w14:paraId="336DE37D" w14:textId="77777777" w:rsidR="00CB5E96" w:rsidRDefault="00CB5E96" w:rsidP="00CB5E96">
      <w:pPr>
        <w:spacing w:after="0"/>
        <w:rPr>
          <w:rFonts w:cs="Calibri"/>
          <w:b/>
          <w:bCs/>
          <w:sz w:val="24"/>
          <w:szCs w:val="24"/>
          <w:lang w:val="en-GB"/>
        </w:rPr>
      </w:pPr>
    </w:p>
    <w:p w14:paraId="19BCEE48" w14:textId="77777777" w:rsidR="00CB5E96" w:rsidRDefault="00CB5E96" w:rsidP="00CB5E96">
      <w:pPr>
        <w:tabs>
          <w:tab w:val="left" w:pos="1021"/>
          <w:tab w:val="left" w:pos="1025"/>
        </w:tabs>
        <w:spacing w:before="60" w:after="120"/>
        <w:ind w:right="415"/>
        <w:rPr>
          <w:sz w:val="24"/>
        </w:rPr>
      </w:pPr>
    </w:p>
    <w:p w14:paraId="000DF8A8" w14:textId="77777777" w:rsidR="00CB5E96" w:rsidRDefault="00CB5E96" w:rsidP="00CB5E96">
      <w:pPr>
        <w:tabs>
          <w:tab w:val="left" w:pos="1021"/>
          <w:tab w:val="left" w:pos="1025"/>
        </w:tabs>
        <w:spacing w:before="60" w:after="120"/>
        <w:ind w:right="415"/>
        <w:rPr>
          <w:sz w:val="24"/>
        </w:rPr>
      </w:pPr>
      <w:r w:rsidRPr="00F7335D">
        <w:rPr>
          <w:sz w:val="24"/>
        </w:rPr>
        <w:t xml:space="preserve">In evaluating each option, the Contracting Authority will apply the following to marks to the overall total cost for both options. </w:t>
      </w:r>
    </w:p>
    <w:p w14:paraId="3D2F2C5F" w14:textId="77777777" w:rsidR="008F5AC6" w:rsidRPr="00F7335D" w:rsidRDefault="008F5AC6" w:rsidP="00CB5E96">
      <w:pPr>
        <w:tabs>
          <w:tab w:val="left" w:pos="1021"/>
          <w:tab w:val="left" w:pos="1025"/>
        </w:tabs>
        <w:spacing w:before="60" w:after="120"/>
        <w:ind w:right="415"/>
        <w:rPr>
          <w:sz w:val="24"/>
        </w:rPr>
      </w:pPr>
    </w:p>
    <w:p w14:paraId="3308F6DC" w14:textId="4D73E7F6" w:rsidR="00CB5E96" w:rsidRDefault="00CB5E96" w:rsidP="00CB5E96">
      <w:pPr>
        <w:tabs>
          <w:tab w:val="left" w:pos="1021"/>
          <w:tab w:val="left" w:pos="1025"/>
        </w:tabs>
        <w:spacing w:before="60" w:after="120"/>
        <w:ind w:right="415"/>
        <w:rPr>
          <w:sz w:val="24"/>
        </w:rPr>
      </w:pPr>
      <w:r w:rsidRPr="00F7335D">
        <w:rPr>
          <w:sz w:val="24"/>
        </w:rPr>
        <w:t>The Tender that proposes the lowest overall c</w:t>
      </w:r>
      <w:r>
        <w:rPr>
          <w:sz w:val="24"/>
        </w:rPr>
        <w:t>ost will receive 8</w:t>
      </w:r>
      <w:r w:rsidR="00C36FDD">
        <w:rPr>
          <w:sz w:val="24"/>
        </w:rPr>
        <w:t>0</w:t>
      </w:r>
      <w:r w:rsidRPr="00F7335D">
        <w:rPr>
          <w:sz w:val="24"/>
        </w:rPr>
        <w:t xml:space="preserve">0 marks. All other Tenders will be scored using the following formulae: </w:t>
      </w:r>
    </w:p>
    <w:p w14:paraId="04E2758B" w14:textId="77777777" w:rsidR="008F5AC6" w:rsidRDefault="008F5AC6" w:rsidP="00CB5E96">
      <w:pPr>
        <w:tabs>
          <w:tab w:val="left" w:pos="1021"/>
          <w:tab w:val="left" w:pos="1025"/>
        </w:tabs>
        <w:spacing w:before="60" w:after="120"/>
        <w:ind w:right="415"/>
        <w:rPr>
          <w:sz w:val="24"/>
        </w:rPr>
      </w:pPr>
    </w:p>
    <w:p w14:paraId="3F996126" w14:textId="77777777" w:rsidR="008F5AC6" w:rsidRPr="00F7335D" w:rsidRDefault="008F5AC6" w:rsidP="00CB5E96">
      <w:pPr>
        <w:tabs>
          <w:tab w:val="left" w:pos="1021"/>
          <w:tab w:val="left" w:pos="1025"/>
        </w:tabs>
        <w:spacing w:before="60" w:after="120"/>
        <w:ind w:right="415"/>
        <w:rPr>
          <w:sz w:val="24"/>
        </w:rPr>
      </w:pPr>
    </w:p>
    <w:tbl>
      <w:tblPr>
        <w:tblW w:w="7514" w:type="dxa"/>
        <w:jc w:val="center"/>
        <w:tblLook w:val="04A0" w:firstRow="1" w:lastRow="0" w:firstColumn="1" w:lastColumn="0" w:noHBand="0" w:noVBand="1"/>
      </w:tblPr>
      <w:tblGrid>
        <w:gridCol w:w="1007"/>
        <w:gridCol w:w="341"/>
        <w:gridCol w:w="4620"/>
        <w:gridCol w:w="341"/>
        <w:gridCol w:w="1205"/>
      </w:tblGrid>
      <w:tr w:rsidR="00CB5E96" w:rsidRPr="00F7335D" w14:paraId="65F60494" w14:textId="77777777" w:rsidTr="00682D9B">
        <w:trPr>
          <w:trHeight w:val="757"/>
          <w:jc w:val="center"/>
        </w:trPr>
        <w:tc>
          <w:tcPr>
            <w:tcW w:w="773" w:type="dxa"/>
            <w:vMerge w:val="restart"/>
            <w:tcBorders>
              <w:top w:val="single" w:sz="8" w:space="0" w:color="000000"/>
              <w:left w:val="single" w:sz="8" w:space="0" w:color="000000"/>
              <w:bottom w:val="single" w:sz="8" w:space="0" w:color="000000"/>
            </w:tcBorders>
            <w:shd w:val="clear" w:color="auto" w:fill="auto"/>
            <w:vAlign w:val="center"/>
          </w:tcPr>
          <w:p w14:paraId="79F327BE" w14:textId="77777777" w:rsidR="00CB5E96" w:rsidRPr="00F7335D" w:rsidRDefault="00CB5E96" w:rsidP="000818CF">
            <w:pPr>
              <w:spacing w:before="60" w:after="120" w:line="276" w:lineRule="auto"/>
              <w:jc w:val="both"/>
              <w:rPr>
                <w:sz w:val="24"/>
              </w:rPr>
            </w:pPr>
            <w:r w:rsidRPr="00F7335D">
              <w:rPr>
                <w:sz w:val="24"/>
              </w:rPr>
              <w:t>Cost Score</w:t>
            </w:r>
          </w:p>
          <w:p w14:paraId="004898FE" w14:textId="77777777" w:rsidR="00CB5E96" w:rsidRPr="00F7335D" w:rsidRDefault="00CB5E96" w:rsidP="000818CF">
            <w:pPr>
              <w:spacing w:before="60" w:after="120" w:line="276" w:lineRule="auto"/>
              <w:jc w:val="both"/>
              <w:rPr>
                <w:sz w:val="24"/>
              </w:rPr>
            </w:pPr>
            <w:r w:rsidRPr="00F7335D">
              <w:rPr>
                <w:sz w:val="24"/>
              </w:rPr>
              <w:t>1 year renewal</w:t>
            </w:r>
          </w:p>
        </w:tc>
        <w:tc>
          <w:tcPr>
            <w:tcW w:w="341" w:type="dxa"/>
            <w:vMerge w:val="restart"/>
            <w:tcBorders>
              <w:top w:val="single" w:sz="8" w:space="0" w:color="000000"/>
              <w:bottom w:val="single" w:sz="8" w:space="0" w:color="000000"/>
            </w:tcBorders>
            <w:shd w:val="clear" w:color="auto" w:fill="auto"/>
            <w:vAlign w:val="center"/>
          </w:tcPr>
          <w:p w14:paraId="7C21EA36" w14:textId="77777777" w:rsidR="00CB5E96" w:rsidRPr="00F7335D" w:rsidRDefault="00CB5E96" w:rsidP="000818CF">
            <w:pPr>
              <w:spacing w:before="60" w:after="120" w:line="276" w:lineRule="auto"/>
              <w:jc w:val="both"/>
              <w:rPr>
                <w:sz w:val="24"/>
              </w:rPr>
            </w:pPr>
            <w:r w:rsidRPr="00F7335D">
              <w:rPr>
                <w:sz w:val="24"/>
              </w:rPr>
              <w:t>=</w:t>
            </w:r>
          </w:p>
        </w:tc>
        <w:tc>
          <w:tcPr>
            <w:tcW w:w="4965" w:type="dxa"/>
            <w:tcBorders>
              <w:top w:val="single" w:sz="8" w:space="0" w:color="000000"/>
            </w:tcBorders>
            <w:shd w:val="clear" w:color="auto" w:fill="auto"/>
            <w:vAlign w:val="center"/>
          </w:tcPr>
          <w:p w14:paraId="3C2324B0" w14:textId="77777777" w:rsidR="00CB5E96" w:rsidRPr="00F7335D" w:rsidRDefault="00CB5E96" w:rsidP="000818CF">
            <w:pPr>
              <w:spacing w:before="60" w:after="120" w:line="276" w:lineRule="auto"/>
              <w:jc w:val="center"/>
              <w:rPr>
                <w:sz w:val="24"/>
              </w:rPr>
            </w:pPr>
            <w:r w:rsidRPr="00F7335D">
              <w:rPr>
                <w:sz w:val="24"/>
              </w:rPr>
              <w:t>Lowest Tendered Overall Cost</w:t>
            </w:r>
          </w:p>
        </w:tc>
        <w:tc>
          <w:tcPr>
            <w:tcW w:w="312" w:type="dxa"/>
            <w:vMerge w:val="restart"/>
            <w:tcBorders>
              <w:top w:val="single" w:sz="8" w:space="0" w:color="000000"/>
              <w:bottom w:val="single" w:sz="8" w:space="0" w:color="000000"/>
            </w:tcBorders>
            <w:shd w:val="clear" w:color="auto" w:fill="auto"/>
            <w:vAlign w:val="center"/>
          </w:tcPr>
          <w:p w14:paraId="2B433A99" w14:textId="77777777" w:rsidR="00CB5E96" w:rsidRPr="00F7335D" w:rsidRDefault="00CB5E96" w:rsidP="000818CF">
            <w:pPr>
              <w:spacing w:before="60" w:after="120" w:line="276" w:lineRule="auto"/>
              <w:jc w:val="both"/>
              <w:rPr>
                <w:sz w:val="24"/>
              </w:rPr>
            </w:pPr>
            <w:r w:rsidRPr="00F7335D">
              <w:rPr>
                <w:sz w:val="24"/>
              </w:rPr>
              <w:t>X</w:t>
            </w:r>
          </w:p>
        </w:tc>
        <w:tc>
          <w:tcPr>
            <w:tcW w:w="1123" w:type="dxa"/>
            <w:vMerge w:val="restart"/>
            <w:tcBorders>
              <w:top w:val="single" w:sz="8" w:space="0" w:color="000000"/>
              <w:bottom w:val="single" w:sz="8" w:space="0" w:color="000000"/>
              <w:right w:val="single" w:sz="8" w:space="0" w:color="000000"/>
            </w:tcBorders>
            <w:shd w:val="clear" w:color="auto" w:fill="auto"/>
            <w:vAlign w:val="center"/>
          </w:tcPr>
          <w:p w14:paraId="4D2BBE12" w14:textId="77777777" w:rsidR="00CB5E96" w:rsidRPr="00F7335D" w:rsidRDefault="00CB5E96" w:rsidP="000818CF">
            <w:pPr>
              <w:spacing w:before="60" w:after="120" w:line="276" w:lineRule="auto"/>
              <w:jc w:val="center"/>
              <w:rPr>
                <w:sz w:val="24"/>
              </w:rPr>
            </w:pPr>
            <w:r w:rsidRPr="00F7335D">
              <w:rPr>
                <w:sz w:val="24"/>
              </w:rPr>
              <w:t>Maximum Marks Available</w:t>
            </w:r>
          </w:p>
          <w:p w14:paraId="2227A51D" w14:textId="6CF7EF85" w:rsidR="00CB5E96" w:rsidRPr="00F7335D" w:rsidRDefault="00CB5E96" w:rsidP="000818CF">
            <w:pPr>
              <w:spacing w:before="60" w:after="120" w:line="276" w:lineRule="auto"/>
              <w:jc w:val="center"/>
              <w:rPr>
                <w:sz w:val="24"/>
              </w:rPr>
            </w:pPr>
            <w:r>
              <w:rPr>
                <w:sz w:val="24"/>
              </w:rPr>
              <w:t>(80</w:t>
            </w:r>
            <w:r w:rsidRPr="00F7335D">
              <w:rPr>
                <w:sz w:val="24"/>
              </w:rPr>
              <w:t>0)</w:t>
            </w:r>
          </w:p>
        </w:tc>
      </w:tr>
      <w:tr w:rsidR="00CB5E96" w:rsidRPr="00F7335D" w14:paraId="6429FD23" w14:textId="77777777" w:rsidTr="00682D9B">
        <w:trPr>
          <w:trHeight w:val="758"/>
          <w:jc w:val="center"/>
        </w:trPr>
        <w:tc>
          <w:tcPr>
            <w:tcW w:w="773" w:type="dxa"/>
            <w:vMerge/>
            <w:tcBorders>
              <w:top w:val="single" w:sz="8" w:space="0" w:color="000000"/>
              <w:left w:val="single" w:sz="8" w:space="0" w:color="000000"/>
              <w:bottom w:val="single" w:sz="8" w:space="0" w:color="000000"/>
            </w:tcBorders>
            <w:shd w:val="clear" w:color="auto" w:fill="auto"/>
            <w:vAlign w:val="center"/>
          </w:tcPr>
          <w:p w14:paraId="2A1A80B4" w14:textId="77777777" w:rsidR="00CB5E96" w:rsidRPr="00F7335D" w:rsidRDefault="00CB5E96" w:rsidP="000818CF">
            <w:pPr>
              <w:spacing w:before="60" w:after="120" w:line="276" w:lineRule="auto"/>
              <w:jc w:val="both"/>
              <w:rPr>
                <w:sz w:val="24"/>
              </w:rPr>
            </w:pPr>
          </w:p>
        </w:tc>
        <w:tc>
          <w:tcPr>
            <w:tcW w:w="341" w:type="dxa"/>
            <w:vMerge/>
            <w:tcBorders>
              <w:top w:val="single" w:sz="8" w:space="0" w:color="000000"/>
              <w:bottom w:val="single" w:sz="8" w:space="0" w:color="000000"/>
            </w:tcBorders>
            <w:shd w:val="clear" w:color="auto" w:fill="auto"/>
            <w:vAlign w:val="center"/>
          </w:tcPr>
          <w:p w14:paraId="55C8322F" w14:textId="77777777" w:rsidR="00CB5E96" w:rsidRPr="00F7335D" w:rsidRDefault="00CB5E96" w:rsidP="000818CF">
            <w:pPr>
              <w:spacing w:before="60" w:after="120" w:line="276" w:lineRule="auto"/>
              <w:jc w:val="both"/>
              <w:rPr>
                <w:sz w:val="24"/>
              </w:rPr>
            </w:pPr>
          </w:p>
        </w:tc>
        <w:tc>
          <w:tcPr>
            <w:tcW w:w="4965" w:type="dxa"/>
            <w:tcBorders>
              <w:top w:val="single" w:sz="8" w:space="0" w:color="000000"/>
              <w:bottom w:val="single" w:sz="8" w:space="0" w:color="000000"/>
            </w:tcBorders>
            <w:shd w:val="clear" w:color="auto" w:fill="auto"/>
            <w:vAlign w:val="center"/>
          </w:tcPr>
          <w:p w14:paraId="7C3A2923" w14:textId="77777777" w:rsidR="00CB5E96" w:rsidRPr="00F7335D" w:rsidRDefault="00CB5E96" w:rsidP="000818CF">
            <w:pPr>
              <w:spacing w:before="60" w:after="120" w:line="276" w:lineRule="auto"/>
              <w:jc w:val="center"/>
              <w:rPr>
                <w:sz w:val="24"/>
              </w:rPr>
            </w:pPr>
            <w:r w:rsidRPr="00F7335D">
              <w:rPr>
                <w:sz w:val="24"/>
              </w:rPr>
              <w:t>Tendered Overall Cost under evaluation</w:t>
            </w:r>
          </w:p>
        </w:tc>
        <w:tc>
          <w:tcPr>
            <w:tcW w:w="312" w:type="dxa"/>
            <w:vMerge/>
            <w:tcBorders>
              <w:top w:val="single" w:sz="8" w:space="0" w:color="000000"/>
              <w:bottom w:val="single" w:sz="8" w:space="0" w:color="000000"/>
            </w:tcBorders>
            <w:shd w:val="clear" w:color="auto" w:fill="auto"/>
            <w:vAlign w:val="center"/>
          </w:tcPr>
          <w:p w14:paraId="5E490B6A" w14:textId="77777777" w:rsidR="00CB5E96" w:rsidRPr="00F7335D" w:rsidRDefault="00CB5E96" w:rsidP="000818CF">
            <w:pPr>
              <w:spacing w:before="60" w:after="120" w:line="276" w:lineRule="auto"/>
              <w:jc w:val="both"/>
              <w:rPr>
                <w:sz w:val="24"/>
              </w:rPr>
            </w:pPr>
          </w:p>
        </w:tc>
        <w:tc>
          <w:tcPr>
            <w:tcW w:w="1123" w:type="dxa"/>
            <w:vMerge/>
            <w:tcBorders>
              <w:top w:val="single" w:sz="8" w:space="0" w:color="000000"/>
              <w:bottom w:val="single" w:sz="8" w:space="0" w:color="000000"/>
              <w:right w:val="single" w:sz="8" w:space="0" w:color="000000"/>
            </w:tcBorders>
            <w:shd w:val="clear" w:color="auto" w:fill="auto"/>
            <w:vAlign w:val="center"/>
          </w:tcPr>
          <w:p w14:paraId="3347CA55" w14:textId="77777777" w:rsidR="00CB5E96" w:rsidRPr="00F7335D" w:rsidRDefault="00CB5E96" w:rsidP="000818CF">
            <w:pPr>
              <w:spacing w:before="60" w:after="120" w:line="276" w:lineRule="auto"/>
              <w:jc w:val="both"/>
              <w:rPr>
                <w:sz w:val="24"/>
              </w:rPr>
            </w:pPr>
          </w:p>
        </w:tc>
      </w:tr>
    </w:tbl>
    <w:p w14:paraId="39E114E3" w14:textId="77777777" w:rsidR="00CB5E96" w:rsidRPr="00F7335D" w:rsidRDefault="00CB5E96" w:rsidP="00CB5E96">
      <w:pPr>
        <w:pStyle w:val="ListParagraph"/>
        <w:tabs>
          <w:tab w:val="left" w:pos="1021"/>
          <w:tab w:val="left" w:pos="1025"/>
        </w:tabs>
        <w:spacing w:before="60" w:after="120"/>
        <w:ind w:left="1025" w:right="415"/>
        <w:rPr>
          <w:sz w:val="24"/>
          <w:lang w:val="en-IE"/>
        </w:rPr>
      </w:pPr>
    </w:p>
    <w:p w14:paraId="0AEB14E5" w14:textId="77777777" w:rsidR="00CB5E96" w:rsidRPr="00F7335D" w:rsidRDefault="00CB5E96" w:rsidP="00CB5E96">
      <w:pPr>
        <w:tabs>
          <w:tab w:val="left" w:pos="1021"/>
          <w:tab w:val="left" w:pos="1025"/>
        </w:tabs>
        <w:spacing w:before="60" w:after="120" w:line="276" w:lineRule="auto"/>
        <w:ind w:right="415"/>
        <w:rPr>
          <w:sz w:val="24"/>
        </w:rPr>
      </w:pPr>
    </w:p>
    <w:p w14:paraId="19D0A64C" w14:textId="77777777" w:rsidR="00C36FDD" w:rsidRDefault="00C36FDD" w:rsidP="00CB5E96">
      <w:pPr>
        <w:tabs>
          <w:tab w:val="left" w:pos="1021"/>
          <w:tab w:val="left" w:pos="1025"/>
        </w:tabs>
        <w:spacing w:before="60" w:after="120"/>
        <w:ind w:right="415"/>
        <w:rPr>
          <w:sz w:val="24"/>
        </w:rPr>
      </w:pPr>
    </w:p>
    <w:p w14:paraId="30B481FE" w14:textId="7DFCA34D" w:rsidR="00C36FDD" w:rsidRPr="00C36FDD" w:rsidRDefault="00C36FDD" w:rsidP="00CB5E96">
      <w:pPr>
        <w:tabs>
          <w:tab w:val="left" w:pos="1021"/>
          <w:tab w:val="left" w:pos="1025"/>
        </w:tabs>
        <w:spacing w:before="60" w:after="120"/>
        <w:ind w:right="415"/>
        <w:rPr>
          <w:b/>
          <w:bCs/>
          <w:sz w:val="24"/>
        </w:rPr>
      </w:pPr>
      <w:r w:rsidRPr="00C36FDD">
        <w:rPr>
          <w:b/>
          <w:bCs/>
          <w:color w:val="FF0000"/>
          <w:sz w:val="24"/>
        </w:rPr>
        <w:t>END OF DOCUMENT.</w:t>
      </w:r>
    </w:p>
    <w:p w14:paraId="5F7FC2FA" w14:textId="77777777" w:rsidR="00CB5E96" w:rsidRPr="00F7335D" w:rsidRDefault="00CB5E96" w:rsidP="00CB5E96">
      <w:pPr>
        <w:spacing w:after="0"/>
        <w:rPr>
          <w:sz w:val="24"/>
        </w:rPr>
      </w:pPr>
    </w:p>
    <w:p w14:paraId="48B41078" w14:textId="77777777" w:rsidR="00CB5E96" w:rsidRPr="00CB5E96" w:rsidRDefault="00CB5E96" w:rsidP="00CB5E96"/>
    <w:sectPr w:rsidR="00CB5E96" w:rsidRPr="00CB5E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9F7AD" w14:textId="77777777" w:rsidR="008F63E6" w:rsidRDefault="008F63E6">
      <w:pPr>
        <w:spacing w:after="0"/>
      </w:pPr>
      <w:r>
        <w:separator/>
      </w:r>
    </w:p>
  </w:endnote>
  <w:endnote w:type="continuationSeparator" w:id="0">
    <w:p w14:paraId="676EC824" w14:textId="77777777" w:rsidR="008F63E6" w:rsidRDefault="008F63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CED4" w14:textId="41943B2A" w:rsidR="006D654D" w:rsidRPr="00F130EF" w:rsidRDefault="006D654D">
    <w:pPr>
      <w:tabs>
        <w:tab w:val="center" w:pos="4550"/>
        <w:tab w:val="left" w:pos="5818"/>
      </w:tabs>
      <w:ind w:right="260"/>
      <w:jc w:val="right"/>
      <w:rPr>
        <w:color w:val="222A35"/>
        <w:sz w:val="24"/>
        <w:szCs w:val="24"/>
      </w:rPr>
    </w:pPr>
    <w:r w:rsidRPr="00F130EF">
      <w:rPr>
        <w:color w:val="8496B0"/>
        <w:spacing w:val="60"/>
        <w:sz w:val="24"/>
        <w:szCs w:val="24"/>
      </w:rPr>
      <w:t>Page</w:t>
    </w:r>
    <w:r w:rsidRPr="00F130EF">
      <w:rPr>
        <w:color w:val="8496B0"/>
        <w:sz w:val="24"/>
        <w:szCs w:val="24"/>
      </w:rPr>
      <w:t xml:space="preserve"> </w:t>
    </w:r>
    <w:r w:rsidRPr="00F130EF">
      <w:rPr>
        <w:color w:val="323E4F"/>
        <w:sz w:val="24"/>
        <w:szCs w:val="24"/>
      </w:rPr>
      <w:fldChar w:fldCharType="begin"/>
    </w:r>
    <w:r w:rsidRPr="00F130EF">
      <w:rPr>
        <w:color w:val="323E4F"/>
        <w:sz w:val="24"/>
        <w:szCs w:val="24"/>
      </w:rPr>
      <w:instrText xml:space="preserve"> PAGE   \* MERGEFORMAT </w:instrText>
    </w:r>
    <w:r w:rsidRPr="00F130EF">
      <w:rPr>
        <w:color w:val="323E4F"/>
        <w:sz w:val="24"/>
        <w:szCs w:val="24"/>
      </w:rPr>
      <w:fldChar w:fldCharType="separate"/>
    </w:r>
    <w:r w:rsidR="00460478">
      <w:rPr>
        <w:noProof/>
        <w:color w:val="323E4F"/>
        <w:sz w:val="24"/>
        <w:szCs w:val="24"/>
      </w:rPr>
      <w:t>18</w:t>
    </w:r>
    <w:r w:rsidRPr="00F130EF">
      <w:rPr>
        <w:color w:val="323E4F"/>
        <w:sz w:val="24"/>
        <w:szCs w:val="24"/>
      </w:rPr>
      <w:fldChar w:fldCharType="end"/>
    </w:r>
    <w:r w:rsidRPr="00F130EF">
      <w:rPr>
        <w:color w:val="323E4F"/>
        <w:sz w:val="24"/>
        <w:szCs w:val="24"/>
      </w:rPr>
      <w:t xml:space="preserve"> | </w:t>
    </w:r>
    <w:r w:rsidRPr="00F130EF">
      <w:rPr>
        <w:color w:val="323E4F"/>
        <w:sz w:val="24"/>
        <w:szCs w:val="24"/>
      </w:rPr>
      <w:fldChar w:fldCharType="begin"/>
    </w:r>
    <w:r w:rsidRPr="00F130EF">
      <w:rPr>
        <w:color w:val="323E4F"/>
        <w:sz w:val="24"/>
        <w:szCs w:val="24"/>
      </w:rPr>
      <w:instrText xml:space="preserve"> NUMPAGES  \* Arabic  \* MERGEFORMAT </w:instrText>
    </w:r>
    <w:r w:rsidRPr="00F130EF">
      <w:rPr>
        <w:color w:val="323E4F"/>
        <w:sz w:val="24"/>
        <w:szCs w:val="24"/>
      </w:rPr>
      <w:fldChar w:fldCharType="separate"/>
    </w:r>
    <w:r w:rsidR="00460478">
      <w:rPr>
        <w:noProof/>
        <w:color w:val="323E4F"/>
        <w:sz w:val="24"/>
        <w:szCs w:val="24"/>
      </w:rPr>
      <w:t>18</w:t>
    </w:r>
    <w:r w:rsidRPr="00F130EF">
      <w:rPr>
        <w:color w:val="323E4F"/>
        <w:sz w:val="24"/>
        <w:szCs w:val="24"/>
      </w:rPr>
      <w:fldChar w:fldCharType="end"/>
    </w:r>
  </w:p>
  <w:p w14:paraId="198481BF" w14:textId="77777777" w:rsidR="006D654D" w:rsidRPr="00EC039D" w:rsidRDefault="006D654D" w:rsidP="00973881">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DEA28" w14:textId="77777777" w:rsidR="008F63E6" w:rsidRDefault="008F63E6">
      <w:pPr>
        <w:spacing w:after="0"/>
      </w:pPr>
      <w:r>
        <w:separator/>
      </w:r>
    </w:p>
  </w:footnote>
  <w:footnote w:type="continuationSeparator" w:id="0">
    <w:p w14:paraId="314EBE94" w14:textId="77777777" w:rsidR="008F63E6" w:rsidRDefault="008F63E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8BD2" w14:textId="77777777" w:rsidR="006D654D" w:rsidRDefault="006D654D" w:rsidP="007902F6">
    <w:pPr>
      <w:tabs>
        <w:tab w:val="center" w:pos="4550"/>
        <w:tab w:val="left" w:pos="5818"/>
      </w:tabs>
      <w:ind w:right="260"/>
      <w:jc w:val="center"/>
      <w:rPr>
        <w:color w:val="323E4F"/>
        <w:sz w:val="24"/>
        <w:szCs w:val="24"/>
      </w:rPr>
    </w:pPr>
    <w:r>
      <w:rPr>
        <w:noProof/>
        <w:color w:val="323E4F"/>
        <w:sz w:val="24"/>
        <w:szCs w:val="24"/>
        <w:lang w:eastAsia="en-IE"/>
      </w:rPr>
      <w:drawing>
        <wp:inline distT="0" distB="0" distL="0" distR="0" wp14:anchorId="1CD57EC1" wp14:editId="456C85F5">
          <wp:extent cx="361315" cy="340360"/>
          <wp:effectExtent l="0" t="0" r="0" b="0"/>
          <wp:docPr id="2" name="Picture 2"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315" cy="340360"/>
                  </a:xfrm>
                  <a:prstGeom prst="rect">
                    <a:avLst/>
                  </a:prstGeom>
                  <a:noFill/>
                  <a:ln>
                    <a:noFill/>
                  </a:ln>
                </pic:spPr>
              </pic:pic>
            </a:graphicData>
          </a:graphic>
        </wp:inline>
      </w:drawing>
    </w:r>
  </w:p>
  <w:p w14:paraId="598ECE5B" w14:textId="18EC8F67" w:rsidR="006D654D" w:rsidRPr="007902F6" w:rsidRDefault="006D654D" w:rsidP="007902F6">
    <w:pPr>
      <w:tabs>
        <w:tab w:val="center" w:pos="4550"/>
        <w:tab w:val="left" w:pos="5818"/>
      </w:tabs>
      <w:ind w:right="260"/>
      <w:rPr>
        <w:color w:val="323E4F"/>
        <w:sz w:val="24"/>
        <w:szCs w:val="24"/>
      </w:rPr>
    </w:pPr>
    <w:r w:rsidRPr="00DF4146">
      <w:rPr>
        <w:color w:val="323E4F"/>
        <w:sz w:val="24"/>
        <w:szCs w:val="24"/>
      </w:rPr>
      <w:t>An Garda Síochána – Tender Response Document</w:t>
    </w:r>
    <w:r>
      <w:rPr>
        <w:color w:val="323E4F"/>
        <w:sz w:val="24"/>
        <w:szCs w:val="24"/>
      </w:rPr>
      <w:t xml:space="preserve"> </w:t>
    </w:r>
    <w:r w:rsidR="006047C7" w:rsidRPr="006047C7">
      <w:rPr>
        <w:bCs/>
        <w:color w:val="323E4F"/>
        <w:sz w:val="24"/>
      </w:rPr>
      <w:t>for the Provision of Renewal of Cloudera Data Platform Licenses and Support, to An Garda Síochána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5BD54BE"/>
    <w:multiLevelType w:val="hybridMultilevel"/>
    <w:tmpl w:val="75C0C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F75D8F"/>
    <w:multiLevelType w:val="multilevel"/>
    <w:tmpl w:val="3A5C5BA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5F65AF"/>
    <w:multiLevelType w:val="multilevel"/>
    <w:tmpl w:val="EB26972C"/>
    <w:lvl w:ilvl="0">
      <w:start w:val="1"/>
      <w:numFmt w:val="decimal"/>
      <w:lvlText w:val="%1)"/>
      <w:lvlJc w:val="left"/>
      <w:pPr>
        <w:tabs>
          <w:tab w:val="num" w:pos="360"/>
        </w:tabs>
        <w:ind w:left="360" w:hanging="360"/>
      </w:pPr>
      <w:rPr>
        <w:rFonts w:hint="default"/>
        <w:b/>
        <w:i w:val="0"/>
        <w:sz w:val="32"/>
        <w:szCs w:val="32"/>
      </w:rPr>
    </w:lvl>
    <w:lvl w:ilvl="1">
      <w:start w:val="1"/>
      <w:numFmt w:val="decimal"/>
      <w:lvlText w:val="%2."/>
      <w:lvlJc w:val="left"/>
      <w:pPr>
        <w:tabs>
          <w:tab w:val="num" w:pos="936"/>
        </w:tabs>
        <w:ind w:left="936" w:hanging="576"/>
      </w:pPr>
      <w:rPr>
        <w:b/>
        <w:i w:val="0"/>
        <w:strike w:val="0"/>
        <w:sz w:val="24"/>
        <w:szCs w:val="24"/>
        <w:em w:val="none"/>
      </w:rPr>
    </w:lvl>
    <w:lvl w:ilvl="2">
      <w:start w:val="1"/>
      <w:numFmt w:val="decimal"/>
      <w:lvlText w:val="3.%3."/>
      <w:lvlJc w:val="left"/>
      <w:rPr>
        <w:rFonts w:ascii="Calibri" w:eastAsia="Calibri" w:hAnsi="Calibri" w:cs="Calibri" w:hint="default"/>
        <w:b w:val="0"/>
        <w:bCs w:val="0"/>
        <w:i w:val="0"/>
        <w:iCs w:val="0"/>
        <w:caps w:val="0"/>
        <w:smallCaps w:val="0"/>
        <w:strike w:val="0"/>
        <w:dstrike w:val="0"/>
        <w:color w:val="auto"/>
        <w:spacing w:val="-2"/>
        <w:w w:val="100"/>
        <w:kern w:val="0"/>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FFE3852"/>
    <w:multiLevelType w:val="hybridMultilevel"/>
    <w:tmpl w:val="BE38E9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C0602C"/>
    <w:multiLevelType w:val="hybridMultilevel"/>
    <w:tmpl w:val="9B20AFA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7CF172E"/>
    <w:multiLevelType w:val="hybridMultilevel"/>
    <w:tmpl w:val="0E74D446"/>
    <w:lvl w:ilvl="0" w:tplc="18090001">
      <w:start w:val="1"/>
      <w:numFmt w:val="bullet"/>
      <w:lvlText w:val=""/>
      <w:lvlJc w:val="left"/>
      <w:pPr>
        <w:ind w:left="1146" w:hanging="360"/>
      </w:pPr>
      <w:rPr>
        <w:rFonts w:ascii="Symbol" w:hAnsi="Symbol" w:hint="default"/>
      </w:rPr>
    </w:lvl>
    <w:lvl w:ilvl="1" w:tplc="18090003">
      <w:start w:val="1"/>
      <w:numFmt w:val="bullet"/>
      <w:lvlText w:val="o"/>
      <w:lvlJc w:val="left"/>
      <w:pPr>
        <w:ind w:left="1866" w:hanging="360"/>
      </w:pPr>
      <w:rPr>
        <w:rFonts w:ascii="Courier New" w:hAnsi="Courier New" w:cs="Courier New" w:hint="default"/>
      </w:rPr>
    </w:lvl>
    <w:lvl w:ilvl="2" w:tplc="18090005">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8" w15:restartNumberingAfterBreak="0">
    <w:nsid w:val="1B1F1F33"/>
    <w:multiLevelType w:val="hybridMultilevel"/>
    <w:tmpl w:val="543E57EC"/>
    <w:lvl w:ilvl="0" w:tplc="18090001">
      <w:start w:val="1"/>
      <w:numFmt w:val="bullet"/>
      <w:lvlText w:val=""/>
      <w:lvlJc w:val="left"/>
      <w:pPr>
        <w:ind w:left="1427" w:hanging="360"/>
      </w:pPr>
      <w:rPr>
        <w:rFonts w:ascii="Symbol" w:hAnsi="Symbol" w:hint="default"/>
      </w:rPr>
    </w:lvl>
    <w:lvl w:ilvl="1" w:tplc="18090003" w:tentative="1">
      <w:start w:val="1"/>
      <w:numFmt w:val="bullet"/>
      <w:lvlText w:val="o"/>
      <w:lvlJc w:val="left"/>
      <w:pPr>
        <w:ind w:left="2147" w:hanging="360"/>
      </w:pPr>
      <w:rPr>
        <w:rFonts w:ascii="Courier New" w:hAnsi="Courier New" w:cs="Courier New" w:hint="default"/>
      </w:rPr>
    </w:lvl>
    <w:lvl w:ilvl="2" w:tplc="18090005" w:tentative="1">
      <w:start w:val="1"/>
      <w:numFmt w:val="bullet"/>
      <w:lvlText w:val=""/>
      <w:lvlJc w:val="left"/>
      <w:pPr>
        <w:ind w:left="2867" w:hanging="360"/>
      </w:pPr>
      <w:rPr>
        <w:rFonts w:ascii="Wingdings" w:hAnsi="Wingdings" w:hint="default"/>
      </w:rPr>
    </w:lvl>
    <w:lvl w:ilvl="3" w:tplc="18090001" w:tentative="1">
      <w:start w:val="1"/>
      <w:numFmt w:val="bullet"/>
      <w:lvlText w:val=""/>
      <w:lvlJc w:val="left"/>
      <w:pPr>
        <w:ind w:left="3587" w:hanging="360"/>
      </w:pPr>
      <w:rPr>
        <w:rFonts w:ascii="Symbol" w:hAnsi="Symbol" w:hint="default"/>
      </w:rPr>
    </w:lvl>
    <w:lvl w:ilvl="4" w:tplc="18090003" w:tentative="1">
      <w:start w:val="1"/>
      <w:numFmt w:val="bullet"/>
      <w:lvlText w:val="o"/>
      <w:lvlJc w:val="left"/>
      <w:pPr>
        <w:ind w:left="4307" w:hanging="360"/>
      </w:pPr>
      <w:rPr>
        <w:rFonts w:ascii="Courier New" w:hAnsi="Courier New" w:cs="Courier New" w:hint="default"/>
      </w:rPr>
    </w:lvl>
    <w:lvl w:ilvl="5" w:tplc="18090005" w:tentative="1">
      <w:start w:val="1"/>
      <w:numFmt w:val="bullet"/>
      <w:lvlText w:val=""/>
      <w:lvlJc w:val="left"/>
      <w:pPr>
        <w:ind w:left="5027" w:hanging="360"/>
      </w:pPr>
      <w:rPr>
        <w:rFonts w:ascii="Wingdings" w:hAnsi="Wingdings" w:hint="default"/>
      </w:rPr>
    </w:lvl>
    <w:lvl w:ilvl="6" w:tplc="18090001" w:tentative="1">
      <w:start w:val="1"/>
      <w:numFmt w:val="bullet"/>
      <w:lvlText w:val=""/>
      <w:lvlJc w:val="left"/>
      <w:pPr>
        <w:ind w:left="5747" w:hanging="360"/>
      </w:pPr>
      <w:rPr>
        <w:rFonts w:ascii="Symbol" w:hAnsi="Symbol" w:hint="default"/>
      </w:rPr>
    </w:lvl>
    <w:lvl w:ilvl="7" w:tplc="18090003" w:tentative="1">
      <w:start w:val="1"/>
      <w:numFmt w:val="bullet"/>
      <w:lvlText w:val="o"/>
      <w:lvlJc w:val="left"/>
      <w:pPr>
        <w:ind w:left="6467" w:hanging="360"/>
      </w:pPr>
      <w:rPr>
        <w:rFonts w:ascii="Courier New" w:hAnsi="Courier New" w:cs="Courier New" w:hint="default"/>
      </w:rPr>
    </w:lvl>
    <w:lvl w:ilvl="8" w:tplc="18090005" w:tentative="1">
      <w:start w:val="1"/>
      <w:numFmt w:val="bullet"/>
      <w:lvlText w:val=""/>
      <w:lvlJc w:val="left"/>
      <w:pPr>
        <w:ind w:left="7187" w:hanging="360"/>
      </w:pPr>
      <w:rPr>
        <w:rFonts w:ascii="Wingdings" w:hAnsi="Wingdings" w:hint="default"/>
      </w:rPr>
    </w:lvl>
  </w:abstractNum>
  <w:abstractNum w:abstractNumId="9" w15:restartNumberingAfterBreak="0">
    <w:nsid w:val="1ED45415"/>
    <w:multiLevelType w:val="multilevel"/>
    <w:tmpl w:val="E62E0AEE"/>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AA7149"/>
    <w:multiLevelType w:val="hybridMultilevel"/>
    <w:tmpl w:val="3DC40460"/>
    <w:lvl w:ilvl="0" w:tplc="5352C2EA">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8783D1E"/>
    <w:multiLevelType w:val="multilevel"/>
    <w:tmpl w:val="EE02537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DBC4EBE"/>
    <w:multiLevelType w:val="multilevel"/>
    <w:tmpl w:val="537C0FE8"/>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B35851"/>
    <w:multiLevelType w:val="hybridMultilevel"/>
    <w:tmpl w:val="CE74E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B97D87"/>
    <w:multiLevelType w:val="hybridMultilevel"/>
    <w:tmpl w:val="08A865E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344F674C"/>
    <w:multiLevelType w:val="multilevel"/>
    <w:tmpl w:val="66485CD2"/>
    <w:lvl w:ilvl="0">
      <w:start w:val="3"/>
      <w:numFmt w:val="decimal"/>
      <w:lvlText w:val="%1"/>
      <w:lvlJc w:val="left"/>
      <w:pPr>
        <w:ind w:left="1025" w:hanging="779"/>
      </w:pPr>
      <w:rPr>
        <w:rFonts w:hint="default"/>
        <w:lang w:val="en-US" w:eastAsia="en-US" w:bidi="ar-SA"/>
      </w:rPr>
    </w:lvl>
    <w:lvl w:ilvl="1">
      <w:start w:val="3"/>
      <w:numFmt w:val="decimal"/>
      <w:lvlText w:val="%1.%2"/>
      <w:lvlJc w:val="left"/>
      <w:pPr>
        <w:ind w:left="1025" w:hanging="779"/>
      </w:pPr>
      <w:rPr>
        <w:rFonts w:hint="default"/>
        <w:lang w:val="en-US" w:eastAsia="en-US" w:bidi="ar-SA"/>
      </w:rPr>
    </w:lvl>
    <w:lvl w:ilvl="2">
      <w:start w:val="2"/>
      <w:numFmt w:val="decimal"/>
      <w:lvlText w:val="%1.%2.%3"/>
      <w:lvlJc w:val="left"/>
      <w:pPr>
        <w:ind w:left="1025" w:hanging="779"/>
      </w:pPr>
      <w:rPr>
        <w:rFonts w:ascii="Calibri" w:eastAsia="Calibri" w:hAnsi="Calibri" w:cs="Calibri" w:hint="default"/>
        <w:b w:val="0"/>
        <w:bCs w:val="0"/>
        <w:i w:val="0"/>
        <w:iCs w:val="0"/>
        <w:color w:val="0000FF"/>
        <w:spacing w:val="-2"/>
        <w:w w:val="100"/>
        <w:position w:val="-4"/>
        <w:sz w:val="22"/>
        <w:szCs w:val="22"/>
        <w:lang w:val="en-US" w:eastAsia="en-US" w:bidi="ar-SA"/>
      </w:rPr>
    </w:lvl>
    <w:lvl w:ilvl="3">
      <w:start w:val="1"/>
      <w:numFmt w:val="lowerLetter"/>
      <w:lvlText w:val="(%4)"/>
      <w:lvlJc w:val="left"/>
      <w:pPr>
        <w:ind w:left="1745" w:hanging="361"/>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336" w:hanging="361"/>
      </w:pPr>
      <w:rPr>
        <w:rFonts w:hint="default"/>
        <w:lang w:val="en-US" w:eastAsia="en-US" w:bidi="ar-SA"/>
      </w:rPr>
    </w:lvl>
    <w:lvl w:ilvl="5">
      <w:numFmt w:val="bullet"/>
      <w:lvlText w:val="•"/>
      <w:lvlJc w:val="left"/>
      <w:pPr>
        <w:ind w:left="5201" w:hanging="361"/>
      </w:pPr>
      <w:rPr>
        <w:rFonts w:hint="default"/>
        <w:lang w:val="en-US" w:eastAsia="en-US" w:bidi="ar-SA"/>
      </w:rPr>
    </w:lvl>
    <w:lvl w:ilvl="6">
      <w:numFmt w:val="bullet"/>
      <w:lvlText w:val="•"/>
      <w:lvlJc w:val="left"/>
      <w:pPr>
        <w:ind w:left="6067" w:hanging="361"/>
      </w:pPr>
      <w:rPr>
        <w:rFonts w:hint="default"/>
        <w:lang w:val="en-US" w:eastAsia="en-US" w:bidi="ar-SA"/>
      </w:rPr>
    </w:lvl>
    <w:lvl w:ilvl="7">
      <w:numFmt w:val="bullet"/>
      <w:lvlText w:val="•"/>
      <w:lvlJc w:val="left"/>
      <w:pPr>
        <w:ind w:left="6932" w:hanging="361"/>
      </w:pPr>
      <w:rPr>
        <w:rFonts w:hint="default"/>
        <w:lang w:val="en-US" w:eastAsia="en-US" w:bidi="ar-SA"/>
      </w:rPr>
    </w:lvl>
    <w:lvl w:ilvl="8">
      <w:numFmt w:val="bullet"/>
      <w:lvlText w:val="•"/>
      <w:lvlJc w:val="left"/>
      <w:pPr>
        <w:ind w:left="7797" w:hanging="361"/>
      </w:pPr>
      <w:rPr>
        <w:rFonts w:hint="default"/>
        <w:lang w:val="en-US" w:eastAsia="en-US" w:bidi="ar-SA"/>
      </w:rPr>
    </w:lvl>
  </w:abstractNum>
  <w:abstractNum w:abstractNumId="1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68661EC"/>
    <w:multiLevelType w:val="multilevel"/>
    <w:tmpl w:val="DD221524"/>
    <w:lvl w:ilvl="0">
      <w:start w:val="2"/>
      <w:numFmt w:val="decimal"/>
      <w:lvlText w:val="%1"/>
      <w:lvlJc w:val="left"/>
      <w:pPr>
        <w:ind w:left="360" w:hanging="360"/>
      </w:pPr>
      <w:rPr>
        <w:rFonts w:ascii="Calibri" w:eastAsia="Calibri" w:hAnsi="Calibri" w:cs="Calibri" w:hint="default"/>
        <w:b w:val="0"/>
        <w:sz w:val="24"/>
      </w:rPr>
    </w:lvl>
    <w:lvl w:ilvl="1">
      <w:start w:val="1"/>
      <w:numFmt w:val="decimal"/>
      <w:lvlText w:val="%1.%2"/>
      <w:lvlJc w:val="left"/>
      <w:pPr>
        <w:ind w:left="720" w:hanging="360"/>
      </w:pPr>
      <w:rPr>
        <w:rFonts w:ascii="Calibri" w:eastAsia="Calibri" w:hAnsi="Calibri" w:cs="Calibri" w:hint="default"/>
        <w:b w:val="0"/>
        <w:sz w:val="24"/>
      </w:rPr>
    </w:lvl>
    <w:lvl w:ilvl="2">
      <w:start w:val="1"/>
      <w:numFmt w:val="decimal"/>
      <w:lvlText w:val="%1.%2.%3"/>
      <w:lvlJc w:val="left"/>
      <w:pPr>
        <w:ind w:left="1440" w:hanging="720"/>
      </w:pPr>
      <w:rPr>
        <w:rFonts w:ascii="Calibri" w:eastAsia="Calibri" w:hAnsi="Calibri" w:cs="Calibri" w:hint="default"/>
        <w:b w:val="0"/>
        <w:sz w:val="24"/>
      </w:rPr>
    </w:lvl>
    <w:lvl w:ilvl="3">
      <w:start w:val="1"/>
      <w:numFmt w:val="decimal"/>
      <w:lvlText w:val="%1.%2.%3.%4"/>
      <w:lvlJc w:val="left"/>
      <w:pPr>
        <w:ind w:left="1800" w:hanging="720"/>
      </w:pPr>
      <w:rPr>
        <w:rFonts w:ascii="Calibri" w:eastAsia="Calibri" w:hAnsi="Calibri" w:cs="Calibri" w:hint="default"/>
        <w:b w:val="0"/>
        <w:sz w:val="24"/>
      </w:rPr>
    </w:lvl>
    <w:lvl w:ilvl="4">
      <w:start w:val="1"/>
      <w:numFmt w:val="decimal"/>
      <w:lvlText w:val="%1.%2.%3.%4.%5"/>
      <w:lvlJc w:val="left"/>
      <w:pPr>
        <w:ind w:left="2520" w:hanging="1080"/>
      </w:pPr>
      <w:rPr>
        <w:rFonts w:ascii="Calibri" w:eastAsia="Calibri" w:hAnsi="Calibri" w:cs="Calibri" w:hint="default"/>
        <w:b w:val="0"/>
        <w:sz w:val="24"/>
      </w:rPr>
    </w:lvl>
    <w:lvl w:ilvl="5">
      <w:start w:val="1"/>
      <w:numFmt w:val="decimal"/>
      <w:lvlText w:val="%1.%2.%3.%4.%5.%6"/>
      <w:lvlJc w:val="left"/>
      <w:pPr>
        <w:ind w:left="2880" w:hanging="1080"/>
      </w:pPr>
      <w:rPr>
        <w:rFonts w:ascii="Calibri" w:eastAsia="Calibri" w:hAnsi="Calibri" w:cs="Calibri" w:hint="default"/>
        <w:b w:val="0"/>
        <w:sz w:val="24"/>
      </w:rPr>
    </w:lvl>
    <w:lvl w:ilvl="6">
      <w:start w:val="1"/>
      <w:numFmt w:val="decimal"/>
      <w:lvlText w:val="%1.%2.%3.%4.%5.%6.%7"/>
      <w:lvlJc w:val="left"/>
      <w:pPr>
        <w:ind w:left="3600" w:hanging="1440"/>
      </w:pPr>
      <w:rPr>
        <w:rFonts w:ascii="Calibri" w:eastAsia="Calibri" w:hAnsi="Calibri" w:cs="Calibri" w:hint="default"/>
        <w:b w:val="0"/>
        <w:sz w:val="24"/>
      </w:rPr>
    </w:lvl>
    <w:lvl w:ilvl="7">
      <w:start w:val="1"/>
      <w:numFmt w:val="decimal"/>
      <w:lvlText w:val="%1.%2.%3.%4.%5.%6.%7.%8"/>
      <w:lvlJc w:val="left"/>
      <w:pPr>
        <w:ind w:left="3960" w:hanging="1440"/>
      </w:pPr>
      <w:rPr>
        <w:rFonts w:ascii="Calibri" w:eastAsia="Calibri" w:hAnsi="Calibri" w:cs="Calibri" w:hint="default"/>
        <w:b w:val="0"/>
        <w:sz w:val="24"/>
      </w:rPr>
    </w:lvl>
    <w:lvl w:ilvl="8">
      <w:start w:val="1"/>
      <w:numFmt w:val="decimal"/>
      <w:lvlText w:val="%1.%2.%3.%4.%5.%6.%7.%8.%9"/>
      <w:lvlJc w:val="left"/>
      <w:pPr>
        <w:ind w:left="4320" w:hanging="1440"/>
      </w:pPr>
      <w:rPr>
        <w:rFonts w:ascii="Calibri" w:eastAsia="Calibri" w:hAnsi="Calibri" w:cs="Calibri" w:hint="default"/>
        <w:b w:val="0"/>
        <w:sz w:val="24"/>
      </w:rPr>
    </w:lvl>
  </w:abstractNum>
  <w:abstractNum w:abstractNumId="18" w15:restartNumberingAfterBreak="0">
    <w:nsid w:val="38512CA3"/>
    <w:multiLevelType w:val="hybridMultilevel"/>
    <w:tmpl w:val="BFA00DC0"/>
    <w:lvl w:ilvl="0" w:tplc="51DCC47C">
      <w:start w:val="2"/>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C3D2D03"/>
    <w:multiLevelType w:val="multilevel"/>
    <w:tmpl w:val="30744AC0"/>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F55054"/>
    <w:multiLevelType w:val="hybridMultilevel"/>
    <w:tmpl w:val="09322F54"/>
    <w:lvl w:ilvl="0" w:tplc="A4A86194">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10D426A"/>
    <w:multiLevelType w:val="hybridMultilevel"/>
    <w:tmpl w:val="2AAE98A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222622A"/>
    <w:multiLevelType w:val="multilevel"/>
    <w:tmpl w:val="746AA66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5A9167F"/>
    <w:multiLevelType w:val="hybridMultilevel"/>
    <w:tmpl w:val="91CCC9C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4665508F"/>
    <w:multiLevelType w:val="hybridMultilevel"/>
    <w:tmpl w:val="62D2A8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47BD68E2"/>
    <w:multiLevelType w:val="hybridMultilevel"/>
    <w:tmpl w:val="EB70E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B862A9E"/>
    <w:multiLevelType w:val="hybridMultilevel"/>
    <w:tmpl w:val="3A94BA04"/>
    <w:lvl w:ilvl="0" w:tplc="3C82C42E">
      <w:start w:val="1"/>
      <w:numFmt w:val="decimal"/>
      <w:lvlText w:val="3.%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4C4D6A66"/>
    <w:multiLevelType w:val="hybridMultilevel"/>
    <w:tmpl w:val="4C467E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C6C12EF"/>
    <w:multiLevelType w:val="hybridMultilevel"/>
    <w:tmpl w:val="2A0ED138"/>
    <w:lvl w:ilvl="0" w:tplc="18090001">
      <w:start w:val="1"/>
      <w:numFmt w:val="bullet"/>
      <w:lvlText w:val=""/>
      <w:lvlJc w:val="left"/>
      <w:pPr>
        <w:ind w:left="1146" w:hanging="360"/>
      </w:pPr>
      <w:rPr>
        <w:rFonts w:ascii="Symbol" w:hAnsi="Symbol" w:hint="default"/>
      </w:rPr>
    </w:lvl>
    <w:lvl w:ilvl="1" w:tplc="18090003">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30" w15:restartNumberingAfterBreak="0">
    <w:nsid w:val="4C8E19D4"/>
    <w:multiLevelType w:val="hybridMultilevel"/>
    <w:tmpl w:val="1AA0E4DA"/>
    <w:lvl w:ilvl="0" w:tplc="18090001">
      <w:start w:val="1"/>
      <w:numFmt w:val="bullet"/>
      <w:lvlText w:val=""/>
      <w:lvlJc w:val="left"/>
      <w:pPr>
        <w:ind w:left="1427" w:hanging="360"/>
      </w:pPr>
      <w:rPr>
        <w:rFonts w:ascii="Symbol" w:hAnsi="Symbol" w:hint="default"/>
      </w:rPr>
    </w:lvl>
    <w:lvl w:ilvl="1" w:tplc="18090003" w:tentative="1">
      <w:start w:val="1"/>
      <w:numFmt w:val="bullet"/>
      <w:lvlText w:val="o"/>
      <w:lvlJc w:val="left"/>
      <w:pPr>
        <w:ind w:left="2147" w:hanging="360"/>
      </w:pPr>
      <w:rPr>
        <w:rFonts w:ascii="Courier New" w:hAnsi="Courier New" w:cs="Courier New" w:hint="default"/>
      </w:rPr>
    </w:lvl>
    <w:lvl w:ilvl="2" w:tplc="18090005" w:tentative="1">
      <w:start w:val="1"/>
      <w:numFmt w:val="bullet"/>
      <w:lvlText w:val=""/>
      <w:lvlJc w:val="left"/>
      <w:pPr>
        <w:ind w:left="2867" w:hanging="360"/>
      </w:pPr>
      <w:rPr>
        <w:rFonts w:ascii="Wingdings" w:hAnsi="Wingdings" w:hint="default"/>
      </w:rPr>
    </w:lvl>
    <w:lvl w:ilvl="3" w:tplc="18090001" w:tentative="1">
      <w:start w:val="1"/>
      <w:numFmt w:val="bullet"/>
      <w:lvlText w:val=""/>
      <w:lvlJc w:val="left"/>
      <w:pPr>
        <w:ind w:left="3587" w:hanging="360"/>
      </w:pPr>
      <w:rPr>
        <w:rFonts w:ascii="Symbol" w:hAnsi="Symbol" w:hint="default"/>
      </w:rPr>
    </w:lvl>
    <w:lvl w:ilvl="4" w:tplc="18090003" w:tentative="1">
      <w:start w:val="1"/>
      <w:numFmt w:val="bullet"/>
      <w:lvlText w:val="o"/>
      <w:lvlJc w:val="left"/>
      <w:pPr>
        <w:ind w:left="4307" w:hanging="360"/>
      </w:pPr>
      <w:rPr>
        <w:rFonts w:ascii="Courier New" w:hAnsi="Courier New" w:cs="Courier New" w:hint="default"/>
      </w:rPr>
    </w:lvl>
    <w:lvl w:ilvl="5" w:tplc="18090005" w:tentative="1">
      <w:start w:val="1"/>
      <w:numFmt w:val="bullet"/>
      <w:lvlText w:val=""/>
      <w:lvlJc w:val="left"/>
      <w:pPr>
        <w:ind w:left="5027" w:hanging="360"/>
      </w:pPr>
      <w:rPr>
        <w:rFonts w:ascii="Wingdings" w:hAnsi="Wingdings" w:hint="default"/>
      </w:rPr>
    </w:lvl>
    <w:lvl w:ilvl="6" w:tplc="18090001" w:tentative="1">
      <w:start w:val="1"/>
      <w:numFmt w:val="bullet"/>
      <w:lvlText w:val=""/>
      <w:lvlJc w:val="left"/>
      <w:pPr>
        <w:ind w:left="5747" w:hanging="360"/>
      </w:pPr>
      <w:rPr>
        <w:rFonts w:ascii="Symbol" w:hAnsi="Symbol" w:hint="default"/>
      </w:rPr>
    </w:lvl>
    <w:lvl w:ilvl="7" w:tplc="18090003" w:tentative="1">
      <w:start w:val="1"/>
      <w:numFmt w:val="bullet"/>
      <w:lvlText w:val="o"/>
      <w:lvlJc w:val="left"/>
      <w:pPr>
        <w:ind w:left="6467" w:hanging="360"/>
      </w:pPr>
      <w:rPr>
        <w:rFonts w:ascii="Courier New" w:hAnsi="Courier New" w:cs="Courier New" w:hint="default"/>
      </w:rPr>
    </w:lvl>
    <w:lvl w:ilvl="8" w:tplc="18090005" w:tentative="1">
      <w:start w:val="1"/>
      <w:numFmt w:val="bullet"/>
      <w:lvlText w:val=""/>
      <w:lvlJc w:val="left"/>
      <w:pPr>
        <w:ind w:left="7187" w:hanging="360"/>
      </w:pPr>
      <w:rPr>
        <w:rFonts w:ascii="Wingdings" w:hAnsi="Wingdings" w:hint="default"/>
      </w:rPr>
    </w:lvl>
  </w:abstractNum>
  <w:abstractNum w:abstractNumId="31" w15:restartNumberingAfterBreak="0">
    <w:nsid w:val="4E294EC9"/>
    <w:multiLevelType w:val="hybridMultilevel"/>
    <w:tmpl w:val="955688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18F1DCE"/>
    <w:multiLevelType w:val="multilevel"/>
    <w:tmpl w:val="6450D1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52C4149"/>
    <w:multiLevelType w:val="multilevel"/>
    <w:tmpl w:val="8EE6BAC8"/>
    <w:lvl w:ilvl="0">
      <w:start w:val="1"/>
      <w:numFmt w:val="decimal"/>
      <w:lvlText w:val="%1)"/>
      <w:lvlJc w:val="left"/>
      <w:pPr>
        <w:tabs>
          <w:tab w:val="num" w:pos="360"/>
        </w:tabs>
        <w:ind w:left="360" w:hanging="360"/>
      </w:pPr>
      <w:rPr>
        <w:rFonts w:hint="default"/>
        <w:b/>
        <w:i w:val="0"/>
        <w:sz w:val="20"/>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35" w15:restartNumberingAfterBreak="0">
    <w:nsid w:val="55A26F52"/>
    <w:multiLevelType w:val="multilevel"/>
    <w:tmpl w:val="E7BA69B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595315AC"/>
    <w:multiLevelType w:val="hybridMultilevel"/>
    <w:tmpl w:val="38F473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7" w15:restartNumberingAfterBreak="0">
    <w:nsid w:val="5F546B2E"/>
    <w:multiLevelType w:val="multilevel"/>
    <w:tmpl w:val="1264D4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E4462B"/>
    <w:multiLevelType w:val="multilevel"/>
    <w:tmpl w:val="394695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3157754"/>
    <w:multiLevelType w:val="multilevel"/>
    <w:tmpl w:val="6BCCEFEC"/>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5621E9C"/>
    <w:multiLevelType w:val="multilevel"/>
    <w:tmpl w:val="E5BACF9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85313E2"/>
    <w:multiLevelType w:val="hybridMultilevel"/>
    <w:tmpl w:val="1E68BCD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69EF313E"/>
    <w:multiLevelType w:val="hybridMultilevel"/>
    <w:tmpl w:val="88A6D22C"/>
    <w:lvl w:ilvl="0" w:tplc="A29CBD7A">
      <w:start w:val="1"/>
      <w:numFmt w:val="lowerLetter"/>
      <w:lvlText w:val="(%1)"/>
      <w:lvlJc w:val="left"/>
      <w:pPr>
        <w:ind w:left="932" w:hanging="391"/>
        <w:jc w:val="right"/>
      </w:pPr>
      <w:rPr>
        <w:rFonts w:ascii="Calibri" w:eastAsia="Calibri" w:hAnsi="Calibri" w:cs="Calibri" w:hint="default"/>
        <w:b w:val="0"/>
        <w:bCs w:val="0"/>
        <w:i w:val="0"/>
        <w:iCs w:val="0"/>
        <w:spacing w:val="0"/>
        <w:w w:val="100"/>
        <w:sz w:val="22"/>
        <w:szCs w:val="22"/>
        <w:lang w:val="en-US" w:eastAsia="en-US" w:bidi="ar-SA"/>
      </w:rPr>
    </w:lvl>
    <w:lvl w:ilvl="1" w:tplc="753C217A">
      <w:numFmt w:val="bullet"/>
      <w:lvlText w:val="•"/>
      <w:lvlJc w:val="left"/>
      <w:pPr>
        <w:ind w:left="1803" w:hanging="391"/>
      </w:pPr>
      <w:rPr>
        <w:rFonts w:hint="default"/>
        <w:lang w:val="en-US" w:eastAsia="en-US" w:bidi="ar-SA"/>
      </w:rPr>
    </w:lvl>
    <w:lvl w:ilvl="2" w:tplc="B57C02F6">
      <w:numFmt w:val="bullet"/>
      <w:lvlText w:val="•"/>
      <w:lvlJc w:val="left"/>
      <w:pPr>
        <w:ind w:left="2666" w:hanging="391"/>
      </w:pPr>
      <w:rPr>
        <w:rFonts w:hint="default"/>
        <w:lang w:val="en-US" w:eastAsia="en-US" w:bidi="ar-SA"/>
      </w:rPr>
    </w:lvl>
    <w:lvl w:ilvl="3" w:tplc="FAF2C13C">
      <w:numFmt w:val="bullet"/>
      <w:lvlText w:val="•"/>
      <w:lvlJc w:val="left"/>
      <w:pPr>
        <w:ind w:left="3529" w:hanging="391"/>
      </w:pPr>
      <w:rPr>
        <w:rFonts w:hint="default"/>
        <w:lang w:val="en-US" w:eastAsia="en-US" w:bidi="ar-SA"/>
      </w:rPr>
    </w:lvl>
    <w:lvl w:ilvl="4" w:tplc="9A54FBC8">
      <w:numFmt w:val="bullet"/>
      <w:lvlText w:val="•"/>
      <w:lvlJc w:val="left"/>
      <w:pPr>
        <w:ind w:left="4392" w:hanging="391"/>
      </w:pPr>
      <w:rPr>
        <w:rFonts w:hint="default"/>
        <w:lang w:val="en-US" w:eastAsia="en-US" w:bidi="ar-SA"/>
      </w:rPr>
    </w:lvl>
    <w:lvl w:ilvl="5" w:tplc="B2ACF416">
      <w:numFmt w:val="bullet"/>
      <w:lvlText w:val="•"/>
      <w:lvlJc w:val="left"/>
      <w:pPr>
        <w:ind w:left="5255" w:hanging="391"/>
      </w:pPr>
      <w:rPr>
        <w:rFonts w:hint="default"/>
        <w:lang w:val="en-US" w:eastAsia="en-US" w:bidi="ar-SA"/>
      </w:rPr>
    </w:lvl>
    <w:lvl w:ilvl="6" w:tplc="8806E6F4">
      <w:numFmt w:val="bullet"/>
      <w:lvlText w:val="•"/>
      <w:lvlJc w:val="left"/>
      <w:pPr>
        <w:ind w:left="6118" w:hanging="391"/>
      </w:pPr>
      <w:rPr>
        <w:rFonts w:hint="default"/>
        <w:lang w:val="en-US" w:eastAsia="en-US" w:bidi="ar-SA"/>
      </w:rPr>
    </w:lvl>
    <w:lvl w:ilvl="7" w:tplc="C16E3666">
      <w:numFmt w:val="bullet"/>
      <w:lvlText w:val="•"/>
      <w:lvlJc w:val="left"/>
      <w:pPr>
        <w:ind w:left="6981" w:hanging="391"/>
      </w:pPr>
      <w:rPr>
        <w:rFonts w:hint="default"/>
        <w:lang w:val="en-US" w:eastAsia="en-US" w:bidi="ar-SA"/>
      </w:rPr>
    </w:lvl>
    <w:lvl w:ilvl="8" w:tplc="3950FA86">
      <w:numFmt w:val="bullet"/>
      <w:lvlText w:val="•"/>
      <w:lvlJc w:val="left"/>
      <w:pPr>
        <w:ind w:left="7844" w:hanging="391"/>
      </w:pPr>
      <w:rPr>
        <w:rFonts w:hint="default"/>
        <w:lang w:val="en-US" w:eastAsia="en-US" w:bidi="ar-SA"/>
      </w:rPr>
    </w:lvl>
  </w:abstractNum>
  <w:abstractNum w:abstractNumId="44" w15:restartNumberingAfterBreak="0">
    <w:nsid w:val="6B0A2ED1"/>
    <w:multiLevelType w:val="multilevel"/>
    <w:tmpl w:val="FFF021D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12445B9"/>
    <w:multiLevelType w:val="multilevel"/>
    <w:tmpl w:val="1304CB1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72545A48"/>
    <w:multiLevelType w:val="multilevel"/>
    <w:tmpl w:val="FFF021D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76C477A"/>
    <w:multiLevelType w:val="hybridMultilevel"/>
    <w:tmpl w:val="BC4E903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8" w15:restartNumberingAfterBreak="0">
    <w:nsid w:val="79587818"/>
    <w:multiLevelType w:val="multilevel"/>
    <w:tmpl w:val="FD347334"/>
    <w:lvl w:ilvl="0">
      <w:start w:val="2"/>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B5658DF"/>
    <w:multiLevelType w:val="multilevel"/>
    <w:tmpl w:val="5068034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44634636">
    <w:abstractNumId w:val="34"/>
  </w:num>
  <w:num w:numId="2" w16cid:durableId="1753310304">
    <w:abstractNumId w:val="18"/>
  </w:num>
  <w:num w:numId="3" w16cid:durableId="189807812">
    <w:abstractNumId w:val="10"/>
  </w:num>
  <w:num w:numId="4" w16cid:durableId="302272711">
    <w:abstractNumId w:val="22"/>
  </w:num>
  <w:num w:numId="5" w16cid:durableId="1264725470">
    <w:abstractNumId w:val="39"/>
  </w:num>
  <w:num w:numId="6" w16cid:durableId="2101098355">
    <w:abstractNumId w:val="27"/>
  </w:num>
  <w:num w:numId="7" w16cid:durableId="1786776719">
    <w:abstractNumId w:val="33"/>
  </w:num>
  <w:num w:numId="8" w16cid:durableId="54551020">
    <w:abstractNumId w:val="41"/>
  </w:num>
  <w:num w:numId="9" w16cid:durableId="273290052">
    <w:abstractNumId w:val="1"/>
  </w:num>
  <w:num w:numId="10" w16cid:durableId="904996754">
    <w:abstractNumId w:val="29"/>
  </w:num>
  <w:num w:numId="11" w16cid:durableId="1724717223">
    <w:abstractNumId w:val="7"/>
  </w:num>
  <w:num w:numId="12" w16cid:durableId="627735812">
    <w:abstractNumId w:val="21"/>
  </w:num>
  <w:num w:numId="13" w16cid:durableId="1849247474">
    <w:abstractNumId w:val="14"/>
  </w:num>
  <w:num w:numId="14" w16cid:durableId="1502887468">
    <w:abstractNumId w:val="6"/>
  </w:num>
  <w:num w:numId="15" w16cid:durableId="68504882">
    <w:abstractNumId w:val="47"/>
  </w:num>
  <w:num w:numId="16" w16cid:durableId="430395525">
    <w:abstractNumId w:val="23"/>
  </w:num>
  <w:num w:numId="17" w16cid:durableId="1258828333">
    <w:abstractNumId w:val="8"/>
  </w:num>
  <w:num w:numId="18" w16cid:durableId="486896850">
    <w:abstractNumId w:val="30"/>
  </w:num>
  <w:num w:numId="19" w16cid:durableId="454829428">
    <w:abstractNumId w:val="32"/>
  </w:num>
  <w:num w:numId="20" w16cid:durableId="1493328689">
    <w:abstractNumId w:val="36"/>
  </w:num>
  <w:num w:numId="21" w16cid:durableId="282731887">
    <w:abstractNumId w:val="40"/>
  </w:num>
  <w:num w:numId="22" w16cid:durableId="275867337">
    <w:abstractNumId w:val="35"/>
  </w:num>
  <w:num w:numId="23" w16cid:durableId="752778685">
    <w:abstractNumId w:val="44"/>
  </w:num>
  <w:num w:numId="24" w16cid:durableId="89858595">
    <w:abstractNumId w:val="49"/>
  </w:num>
  <w:num w:numId="25" w16cid:durableId="1098989562">
    <w:abstractNumId w:val="46"/>
  </w:num>
  <w:num w:numId="26" w16cid:durableId="1035890244">
    <w:abstractNumId w:val="12"/>
  </w:num>
  <w:num w:numId="27" w16cid:durableId="322468052">
    <w:abstractNumId w:val="9"/>
  </w:num>
  <w:num w:numId="28" w16cid:durableId="743769633">
    <w:abstractNumId w:val="20"/>
  </w:num>
  <w:num w:numId="29" w16cid:durableId="883754677">
    <w:abstractNumId w:val="48"/>
  </w:num>
  <w:num w:numId="30" w16cid:durableId="1007559580">
    <w:abstractNumId w:val="19"/>
  </w:num>
  <w:num w:numId="31" w16cid:durableId="1344474143">
    <w:abstractNumId w:val="43"/>
  </w:num>
  <w:num w:numId="32" w16cid:durableId="422342735">
    <w:abstractNumId w:val="26"/>
  </w:num>
  <w:num w:numId="33" w16cid:durableId="1250699290">
    <w:abstractNumId w:val="16"/>
  </w:num>
  <w:num w:numId="34" w16cid:durableId="1077702829">
    <w:abstractNumId w:val="42"/>
  </w:num>
  <w:num w:numId="35" w16cid:durableId="1405565454">
    <w:abstractNumId w:val="0"/>
  </w:num>
  <w:num w:numId="36" w16cid:durableId="1809738729">
    <w:abstractNumId w:val="11"/>
  </w:num>
  <w:num w:numId="37" w16cid:durableId="298925056">
    <w:abstractNumId w:val="4"/>
  </w:num>
  <w:num w:numId="38" w16cid:durableId="629819688">
    <w:abstractNumId w:val="17"/>
  </w:num>
  <w:num w:numId="39" w16cid:durableId="1810052650">
    <w:abstractNumId w:val="38"/>
  </w:num>
  <w:num w:numId="40" w16cid:durableId="2129159754">
    <w:abstractNumId w:val="37"/>
  </w:num>
  <w:num w:numId="41" w16cid:durableId="1239098305">
    <w:abstractNumId w:val="15"/>
  </w:num>
  <w:num w:numId="42" w16cid:durableId="922184992">
    <w:abstractNumId w:val="2"/>
  </w:num>
  <w:num w:numId="43" w16cid:durableId="1099522792">
    <w:abstractNumId w:val="3"/>
  </w:num>
  <w:num w:numId="44" w16cid:durableId="1043094055">
    <w:abstractNumId w:val="45"/>
  </w:num>
  <w:num w:numId="45" w16cid:durableId="2023238039">
    <w:abstractNumId w:val="28"/>
  </w:num>
  <w:num w:numId="46" w16cid:durableId="1196041376">
    <w:abstractNumId w:val="24"/>
  </w:num>
  <w:num w:numId="47" w16cid:durableId="993921339">
    <w:abstractNumId w:val="31"/>
  </w:num>
  <w:num w:numId="48" w16cid:durableId="302196972">
    <w:abstractNumId w:val="5"/>
  </w:num>
  <w:num w:numId="49" w16cid:durableId="2103839358">
    <w:abstractNumId w:val="25"/>
  </w:num>
  <w:num w:numId="50" w16cid:durableId="1326736775">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BB"/>
    <w:rsid w:val="00003622"/>
    <w:rsid w:val="00004457"/>
    <w:rsid w:val="00005FF0"/>
    <w:rsid w:val="000064B8"/>
    <w:rsid w:val="000123B7"/>
    <w:rsid w:val="00016618"/>
    <w:rsid w:val="000171F7"/>
    <w:rsid w:val="00035865"/>
    <w:rsid w:val="00037A35"/>
    <w:rsid w:val="000403A3"/>
    <w:rsid w:val="00042E21"/>
    <w:rsid w:val="000433A9"/>
    <w:rsid w:val="00043933"/>
    <w:rsid w:val="000616E2"/>
    <w:rsid w:val="000638C5"/>
    <w:rsid w:val="000660CB"/>
    <w:rsid w:val="00073600"/>
    <w:rsid w:val="00076C04"/>
    <w:rsid w:val="000812BB"/>
    <w:rsid w:val="00081A6E"/>
    <w:rsid w:val="00084689"/>
    <w:rsid w:val="000907F8"/>
    <w:rsid w:val="00091B1F"/>
    <w:rsid w:val="00094A4B"/>
    <w:rsid w:val="00096217"/>
    <w:rsid w:val="0009666E"/>
    <w:rsid w:val="000A01A3"/>
    <w:rsid w:val="000A0465"/>
    <w:rsid w:val="000A0FAE"/>
    <w:rsid w:val="000A1B2E"/>
    <w:rsid w:val="000A1DEA"/>
    <w:rsid w:val="000A264F"/>
    <w:rsid w:val="000A3989"/>
    <w:rsid w:val="000A6771"/>
    <w:rsid w:val="000B33E7"/>
    <w:rsid w:val="000B582D"/>
    <w:rsid w:val="000B7015"/>
    <w:rsid w:val="000B7E27"/>
    <w:rsid w:val="000C30F7"/>
    <w:rsid w:val="000C360E"/>
    <w:rsid w:val="000C5F0F"/>
    <w:rsid w:val="000C7A7C"/>
    <w:rsid w:val="000D153E"/>
    <w:rsid w:val="000D1C86"/>
    <w:rsid w:val="000D33CE"/>
    <w:rsid w:val="000D4D91"/>
    <w:rsid w:val="000D6972"/>
    <w:rsid w:val="000E01F4"/>
    <w:rsid w:val="000E755F"/>
    <w:rsid w:val="000F7130"/>
    <w:rsid w:val="00110F37"/>
    <w:rsid w:val="001158E8"/>
    <w:rsid w:val="00115FEE"/>
    <w:rsid w:val="00122ACB"/>
    <w:rsid w:val="00126CD7"/>
    <w:rsid w:val="00130BFC"/>
    <w:rsid w:val="001337FF"/>
    <w:rsid w:val="00137BD2"/>
    <w:rsid w:val="00141D17"/>
    <w:rsid w:val="001430EB"/>
    <w:rsid w:val="00143E30"/>
    <w:rsid w:val="00144448"/>
    <w:rsid w:val="00145EB9"/>
    <w:rsid w:val="0015280A"/>
    <w:rsid w:val="00155B55"/>
    <w:rsid w:val="00163F8B"/>
    <w:rsid w:val="001677D5"/>
    <w:rsid w:val="00175DD3"/>
    <w:rsid w:val="00175EA1"/>
    <w:rsid w:val="00176BDB"/>
    <w:rsid w:val="00177A01"/>
    <w:rsid w:val="00191B96"/>
    <w:rsid w:val="00193EEE"/>
    <w:rsid w:val="00194341"/>
    <w:rsid w:val="001A15A0"/>
    <w:rsid w:val="001A50E0"/>
    <w:rsid w:val="001B0ACD"/>
    <w:rsid w:val="001B3F5A"/>
    <w:rsid w:val="001C2E25"/>
    <w:rsid w:val="001C30D5"/>
    <w:rsid w:val="001C3B70"/>
    <w:rsid w:val="001C4CAD"/>
    <w:rsid w:val="001C74BD"/>
    <w:rsid w:val="001D1D83"/>
    <w:rsid w:val="001D467F"/>
    <w:rsid w:val="001E1B57"/>
    <w:rsid w:val="001E3281"/>
    <w:rsid w:val="001F0D24"/>
    <w:rsid w:val="001F1338"/>
    <w:rsid w:val="001F6E70"/>
    <w:rsid w:val="00201111"/>
    <w:rsid w:val="0020799E"/>
    <w:rsid w:val="0021257D"/>
    <w:rsid w:val="00213408"/>
    <w:rsid w:val="00214F5E"/>
    <w:rsid w:val="002165D8"/>
    <w:rsid w:val="00223E08"/>
    <w:rsid w:val="00226A05"/>
    <w:rsid w:val="002271F1"/>
    <w:rsid w:val="0023186D"/>
    <w:rsid w:val="00233106"/>
    <w:rsid w:val="00235A1F"/>
    <w:rsid w:val="00243027"/>
    <w:rsid w:val="00250027"/>
    <w:rsid w:val="002516E1"/>
    <w:rsid w:val="00253928"/>
    <w:rsid w:val="00263862"/>
    <w:rsid w:val="00265C58"/>
    <w:rsid w:val="00271740"/>
    <w:rsid w:val="002730DD"/>
    <w:rsid w:val="00274C76"/>
    <w:rsid w:val="00277161"/>
    <w:rsid w:val="00282B79"/>
    <w:rsid w:val="00286462"/>
    <w:rsid w:val="00287292"/>
    <w:rsid w:val="00290F58"/>
    <w:rsid w:val="002913D9"/>
    <w:rsid w:val="002924F7"/>
    <w:rsid w:val="002933F6"/>
    <w:rsid w:val="002A5268"/>
    <w:rsid w:val="002A5D85"/>
    <w:rsid w:val="002A67FD"/>
    <w:rsid w:val="002B154D"/>
    <w:rsid w:val="002B1907"/>
    <w:rsid w:val="002B37DF"/>
    <w:rsid w:val="002B6A34"/>
    <w:rsid w:val="002C58A2"/>
    <w:rsid w:val="002C6321"/>
    <w:rsid w:val="002D0D40"/>
    <w:rsid w:val="002D443D"/>
    <w:rsid w:val="002D5088"/>
    <w:rsid w:val="002D56E8"/>
    <w:rsid w:val="002D675D"/>
    <w:rsid w:val="002E034E"/>
    <w:rsid w:val="002E03D5"/>
    <w:rsid w:val="002E319A"/>
    <w:rsid w:val="002E4912"/>
    <w:rsid w:val="002F1358"/>
    <w:rsid w:val="002F3121"/>
    <w:rsid w:val="003035D6"/>
    <w:rsid w:val="00305FE7"/>
    <w:rsid w:val="00315D31"/>
    <w:rsid w:val="00316949"/>
    <w:rsid w:val="003224E7"/>
    <w:rsid w:val="00327925"/>
    <w:rsid w:val="00330677"/>
    <w:rsid w:val="00331DCF"/>
    <w:rsid w:val="00337AC2"/>
    <w:rsid w:val="00343266"/>
    <w:rsid w:val="003522AF"/>
    <w:rsid w:val="00354EA1"/>
    <w:rsid w:val="003630B4"/>
    <w:rsid w:val="00367838"/>
    <w:rsid w:val="003713F7"/>
    <w:rsid w:val="003A0B1D"/>
    <w:rsid w:val="003A1D39"/>
    <w:rsid w:val="003A1D3F"/>
    <w:rsid w:val="003A776D"/>
    <w:rsid w:val="003B1B21"/>
    <w:rsid w:val="003B67CF"/>
    <w:rsid w:val="003C1F56"/>
    <w:rsid w:val="003C2F01"/>
    <w:rsid w:val="003C4389"/>
    <w:rsid w:val="003C5FB9"/>
    <w:rsid w:val="003C78E9"/>
    <w:rsid w:val="003C7E5A"/>
    <w:rsid w:val="003D0005"/>
    <w:rsid w:val="003D32A6"/>
    <w:rsid w:val="003E6D02"/>
    <w:rsid w:val="003F1A3D"/>
    <w:rsid w:val="003F204A"/>
    <w:rsid w:val="00402049"/>
    <w:rsid w:val="004073D6"/>
    <w:rsid w:val="00410B1C"/>
    <w:rsid w:val="00415309"/>
    <w:rsid w:val="0042635E"/>
    <w:rsid w:val="0043014B"/>
    <w:rsid w:val="004357C3"/>
    <w:rsid w:val="00436051"/>
    <w:rsid w:val="0044391F"/>
    <w:rsid w:val="0044480D"/>
    <w:rsid w:val="00450F95"/>
    <w:rsid w:val="004517D4"/>
    <w:rsid w:val="00451E53"/>
    <w:rsid w:val="00460478"/>
    <w:rsid w:val="00462E3B"/>
    <w:rsid w:val="00465194"/>
    <w:rsid w:val="00465A52"/>
    <w:rsid w:val="00465FBC"/>
    <w:rsid w:val="00466576"/>
    <w:rsid w:val="0047443B"/>
    <w:rsid w:val="00475BB5"/>
    <w:rsid w:val="00476EE3"/>
    <w:rsid w:val="00476F45"/>
    <w:rsid w:val="00476FD5"/>
    <w:rsid w:val="00480E58"/>
    <w:rsid w:val="00483FA7"/>
    <w:rsid w:val="0048423B"/>
    <w:rsid w:val="00486EB2"/>
    <w:rsid w:val="004876F5"/>
    <w:rsid w:val="00487854"/>
    <w:rsid w:val="004905F8"/>
    <w:rsid w:val="004A3542"/>
    <w:rsid w:val="004A42AA"/>
    <w:rsid w:val="004A60A2"/>
    <w:rsid w:val="004B1516"/>
    <w:rsid w:val="004B3451"/>
    <w:rsid w:val="004C6447"/>
    <w:rsid w:val="004D3845"/>
    <w:rsid w:val="004D5706"/>
    <w:rsid w:val="004D6F04"/>
    <w:rsid w:val="004D731C"/>
    <w:rsid w:val="004E0287"/>
    <w:rsid w:val="004E4B78"/>
    <w:rsid w:val="004F1777"/>
    <w:rsid w:val="004F3C77"/>
    <w:rsid w:val="004F3EAD"/>
    <w:rsid w:val="004F6447"/>
    <w:rsid w:val="004F72D4"/>
    <w:rsid w:val="00500AC3"/>
    <w:rsid w:val="0050156B"/>
    <w:rsid w:val="00505678"/>
    <w:rsid w:val="0050729E"/>
    <w:rsid w:val="00512D62"/>
    <w:rsid w:val="00513C31"/>
    <w:rsid w:val="0051586E"/>
    <w:rsid w:val="00520B00"/>
    <w:rsid w:val="005247B5"/>
    <w:rsid w:val="005314EC"/>
    <w:rsid w:val="00532E5E"/>
    <w:rsid w:val="00534335"/>
    <w:rsid w:val="005352BB"/>
    <w:rsid w:val="00535BD1"/>
    <w:rsid w:val="00535CFA"/>
    <w:rsid w:val="0053726A"/>
    <w:rsid w:val="00543CCD"/>
    <w:rsid w:val="00546717"/>
    <w:rsid w:val="00546AB5"/>
    <w:rsid w:val="00552DBD"/>
    <w:rsid w:val="005539E0"/>
    <w:rsid w:val="005576A2"/>
    <w:rsid w:val="00557826"/>
    <w:rsid w:val="0056087E"/>
    <w:rsid w:val="005664B9"/>
    <w:rsid w:val="005669ED"/>
    <w:rsid w:val="0057702F"/>
    <w:rsid w:val="00577189"/>
    <w:rsid w:val="00577450"/>
    <w:rsid w:val="00580BE6"/>
    <w:rsid w:val="00580F35"/>
    <w:rsid w:val="00580F93"/>
    <w:rsid w:val="00586B46"/>
    <w:rsid w:val="00594A5A"/>
    <w:rsid w:val="00595BB6"/>
    <w:rsid w:val="005A11BD"/>
    <w:rsid w:val="005A1FF8"/>
    <w:rsid w:val="005B02D1"/>
    <w:rsid w:val="005B3AC1"/>
    <w:rsid w:val="005B4190"/>
    <w:rsid w:val="005B4A49"/>
    <w:rsid w:val="005C045C"/>
    <w:rsid w:val="005C05B1"/>
    <w:rsid w:val="005C3ADD"/>
    <w:rsid w:val="005E0C91"/>
    <w:rsid w:val="005E22F8"/>
    <w:rsid w:val="005E5E3C"/>
    <w:rsid w:val="005E7645"/>
    <w:rsid w:val="00600310"/>
    <w:rsid w:val="00601DAA"/>
    <w:rsid w:val="006026B0"/>
    <w:rsid w:val="006047C7"/>
    <w:rsid w:val="00604F2F"/>
    <w:rsid w:val="00605C6E"/>
    <w:rsid w:val="00606D0E"/>
    <w:rsid w:val="006109B7"/>
    <w:rsid w:val="00613051"/>
    <w:rsid w:val="006136D7"/>
    <w:rsid w:val="00613932"/>
    <w:rsid w:val="006139F1"/>
    <w:rsid w:val="00614D06"/>
    <w:rsid w:val="00616875"/>
    <w:rsid w:val="00616BFB"/>
    <w:rsid w:val="00617043"/>
    <w:rsid w:val="00626EBF"/>
    <w:rsid w:val="0063078A"/>
    <w:rsid w:val="00630AB4"/>
    <w:rsid w:val="00633A9B"/>
    <w:rsid w:val="0063685C"/>
    <w:rsid w:val="00637F5F"/>
    <w:rsid w:val="0064366C"/>
    <w:rsid w:val="00644C82"/>
    <w:rsid w:val="00655C13"/>
    <w:rsid w:val="00657368"/>
    <w:rsid w:val="00662652"/>
    <w:rsid w:val="006668B6"/>
    <w:rsid w:val="00667D05"/>
    <w:rsid w:val="006711DD"/>
    <w:rsid w:val="00672F84"/>
    <w:rsid w:val="00680175"/>
    <w:rsid w:val="0068103D"/>
    <w:rsid w:val="00681799"/>
    <w:rsid w:val="00682D9B"/>
    <w:rsid w:val="00683CE7"/>
    <w:rsid w:val="00691F19"/>
    <w:rsid w:val="006B4870"/>
    <w:rsid w:val="006B5470"/>
    <w:rsid w:val="006C3B5E"/>
    <w:rsid w:val="006C45A0"/>
    <w:rsid w:val="006C5DD5"/>
    <w:rsid w:val="006D22A6"/>
    <w:rsid w:val="006D2393"/>
    <w:rsid w:val="006D63E7"/>
    <w:rsid w:val="006D654D"/>
    <w:rsid w:val="006E027F"/>
    <w:rsid w:val="006E04CE"/>
    <w:rsid w:val="006E1EB2"/>
    <w:rsid w:val="006E2779"/>
    <w:rsid w:val="006E3467"/>
    <w:rsid w:val="007073E1"/>
    <w:rsid w:val="007113FD"/>
    <w:rsid w:val="00711682"/>
    <w:rsid w:val="00712D8A"/>
    <w:rsid w:val="0072612A"/>
    <w:rsid w:val="00730280"/>
    <w:rsid w:val="00730CC6"/>
    <w:rsid w:val="0073119F"/>
    <w:rsid w:val="00741A6E"/>
    <w:rsid w:val="00747BCD"/>
    <w:rsid w:val="00751546"/>
    <w:rsid w:val="00751A47"/>
    <w:rsid w:val="007540FA"/>
    <w:rsid w:val="0075419C"/>
    <w:rsid w:val="0075661E"/>
    <w:rsid w:val="00756B2D"/>
    <w:rsid w:val="00772337"/>
    <w:rsid w:val="00773275"/>
    <w:rsid w:val="00773EA5"/>
    <w:rsid w:val="00773EC8"/>
    <w:rsid w:val="007838F1"/>
    <w:rsid w:val="00786CE7"/>
    <w:rsid w:val="007902F6"/>
    <w:rsid w:val="0079523F"/>
    <w:rsid w:val="00795EEB"/>
    <w:rsid w:val="007A43B1"/>
    <w:rsid w:val="007A7E72"/>
    <w:rsid w:val="007B18BD"/>
    <w:rsid w:val="007B1E62"/>
    <w:rsid w:val="007C3F78"/>
    <w:rsid w:val="007C4A04"/>
    <w:rsid w:val="007D0797"/>
    <w:rsid w:val="007D79B4"/>
    <w:rsid w:val="007D7B8E"/>
    <w:rsid w:val="007E31A0"/>
    <w:rsid w:val="007F1AA9"/>
    <w:rsid w:val="007F20B1"/>
    <w:rsid w:val="007F2699"/>
    <w:rsid w:val="007F2D09"/>
    <w:rsid w:val="007F30A3"/>
    <w:rsid w:val="007F40B7"/>
    <w:rsid w:val="008003BB"/>
    <w:rsid w:val="00806D3A"/>
    <w:rsid w:val="00820BF8"/>
    <w:rsid w:val="00833D18"/>
    <w:rsid w:val="00837ACB"/>
    <w:rsid w:val="00847148"/>
    <w:rsid w:val="00850F6C"/>
    <w:rsid w:val="00851761"/>
    <w:rsid w:val="00855138"/>
    <w:rsid w:val="00855B3B"/>
    <w:rsid w:val="0085784F"/>
    <w:rsid w:val="008642D1"/>
    <w:rsid w:val="0087496E"/>
    <w:rsid w:val="00877048"/>
    <w:rsid w:val="00882D5F"/>
    <w:rsid w:val="008839A5"/>
    <w:rsid w:val="00885438"/>
    <w:rsid w:val="00885832"/>
    <w:rsid w:val="00890A34"/>
    <w:rsid w:val="0089105C"/>
    <w:rsid w:val="00895C06"/>
    <w:rsid w:val="008A03B9"/>
    <w:rsid w:val="008A79C6"/>
    <w:rsid w:val="008B1A8C"/>
    <w:rsid w:val="008B20B5"/>
    <w:rsid w:val="008B3482"/>
    <w:rsid w:val="008B5795"/>
    <w:rsid w:val="008D0E0C"/>
    <w:rsid w:val="008E512F"/>
    <w:rsid w:val="008F185F"/>
    <w:rsid w:val="008F248E"/>
    <w:rsid w:val="008F28C6"/>
    <w:rsid w:val="008F5159"/>
    <w:rsid w:val="008F5AC6"/>
    <w:rsid w:val="008F63E6"/>
    <w:rsid w:val="008F644F"/>
    <w:rsid w:val="008F7076"/>
    <w:rsid w:val="008F70C1"/>
    <w:rsid w:val="0091005D"/>
    <w:rsid w:val="00911C52"/>
    <w:rsid w:val="00920FB9"/>
    <w:rsid w:val="00923042"/>
    <w:rsid w:val="009234C6"/>
    <w:rsid w:val="0092664F"/>
    <w:rsid w:val="00942C11"/>
    <w:rsid w:val="009459DD"/>
    <w:rsid w:val="00950501"/>
    <w:rsid w:val="009525EE"/>
    <w:rsid w:val="00955EDD"/>
    <w:rsid w:val="00963E49"/>
    <w:rsid w:val="00964C37"/>
    <w:rsid w:val="00965F4A"/>
    <w:rsid w:val="00973881"/>
    <w:rsid w:val="00980E15"/>
    <w:rsid w:val="00985081"/>
    <w:rsid w:val="009862BF"/>
    <w:rsid w:val="009873A3"/>
    <w:rsid w:val="009938D3"/>
    <w:rsid w:val="00993C4B"/>
    <w:rsid w:val="00996293"/>
    <w:rsid w:val="00996FED"/>
    <w:rsid w:val="009A0985"/>
    <w:rsid w:val="009A46D2"/>
    <w:rsid w:val="009B4536"/>
    <w:rsid w:val="009B479B"/>
    <w:rsid w:val="009B619A"/>
    <w:rsid w:val="009E2340"/>
    <w:rsid w:val="009E6583"/>
    <w:rsid w:val="009F2D26"/>
    <w:rsid w:val="009F2D5C"/>
    <w:rsid w:val="009F6E8D"/>
    <w:rsid w:val="009F768D"/>
    <w:rsid w:val="00A028FB"/>
    <w:rsid w:val="00A06E7D"/>
    <w:rsid w:val="00A12D85"/>
    <w:rsid w:val="00A1359A"/>
    <w:rsid w:val="00A1646F"/>
    <w:rsid w:val="00A17009"/>
    <w:rsid w:val="00A251BE"/>
    <w:rsid w:val="00A26927"/>
    <w:rsid w:val="00A379F8"/>
    <w:rsid w:val="00A473DF"/>
    <w:rsid w:val="00A53D13"/>
    <w:rsid w:val="00A54689"/>
    <w:rsid w:val="00A61421"/>
    <w:rsid w:val="00A63821"/>
    <w:rsid w:val="00A64C23"/>
    <w:rsid w:val="00A64C65"/>
    <w:rsid w:val="00A75C28"/>
    <w:rsid w:val="00A82141"/>
    <w:rsid w:val="00A82652"/>
    <w:rsid w:val="00A84099"/>
    <w:rsid w:val="00A85701"/>
    <w:rsid w:val="00A92328"/>
    <w:rsid w:val="00A93A81"/>
    <w:rsid w:val="00AB7A3B"/>
    <w:rsid w:val="00AC012C"/>
    <w:rsid w:val="00AC6824"/>
    <w:rsid w:val="00AD5C95"/>
    <w:rsid w:val="00AE010D"/>
    <w:rsid w:val="00AE06F6"/>
    <w:rsid w:val="00AE3ECA"/>
    <w:rsid w:val="00AE5D6F"/>
    <w:rsid w:val="00AF020D"/>
    <w:rsid w:val="00AF5334"/>
    <w:rsid w:val="00AF549E"/>
    <w:rsid w:val="00B0741D"/>
    <w:rsid w:val="00B1239A"/>
    <w:rsid w:val="00B12739"/>
    <w:rsid w:val="00B16D02"/>
    <w:rsid w:val="00B24747"/>
    <w:rsid w:val="00B30DF2"/>
    <w:rsid w:val="00B33F8D"/>
    <w:rsid w:val="00B41DBB"/>
    <w:rsid w:val="00B44403"/>
    <w:rsid w:val="00B44682"/>
    <w:rsid w:val="00B461A7"/>
    <w:rsid w:val="00B47A13"/>
    <w:rsid w:val="00B50273"/>
    <w:rsid w:val="00B52CF8"/>
    <w:rsid w:val="00B57E36"/>
    <w:rsid w:val="00B73781"/>
    <w:rsid w:val="00B770B7"/>
    <w:rsid w:val="00B83CAF"/>
    <w:rsid w:val="00B87CE9"/>
    <w:rsid w:val="00B90DEE"/>
    <w:rsid w:val="00B91836"/>
    <w:rsid w:val="00B92FAB"/>
    <w:rsid w:val="00BB0BD7"/>
    <w:rsid w:val="00BB26C4"/>
    <w:rsid w:val="00BB2B8A"/>
    <w:rsid w:val="00BB696E"/>
    <w:rsid w:val="00BC3EEB"/>
    <w:rsid w:val="00BC4813"/>
    <w:rsid w:val="00BC4A17"/>
    <w:rsid w:val="00BC4C72"/>
    <w:rsid w:val="00BD78D7"/>
    <w:rsid w:val="00BE0DC3"/>
    <w:rsid w:val="00BE1629"/>
    <w:rsid w:val="00BE244E"/>
    <w:rsid w:val="00BE24E5"/>
    <w:rsid w:val="00BE2D23"/>
    <w:rsid w:val="00BE742A"/>
    <w:rsid w:val="00BF6523"/>
    <w:rsid w:val="00BF6DF6"/>
    <w:rsid w:val="00C06459"/>
    <w:rsid w:val="00C13E8E"/>
    <w:rsid w:val="00C14DE7"/>
    <w:rsid w:val="00C20782"/>
    <w:rsid w:val="00C21B39"/>
    <w:rsid w:val="00C246BA"/>
    <w:rsid w:val="00C36FDD"/>
    <w:rsid w:val="00C37AD8"/>
    <w:rsid w:val="00C402AA"/>
    <w:rsid w:val="00C42E0F"/>
    <w:rsid w:val="00C46E57"/>
    <w:rsid w:val="00C514C1"/>
    <w:rsid w:val="00C56532"/>
    <w:rsid w:val="00C57D5B"/>
    <w:rsid w:val="00C61AB1"/>
    <w:rsid w:val="00C73285"/>
    <w:rsid w:val="00C746A6"/>
    <w:rsid w:val="00C80751"/>
    <w:rsid w:val="00C825B5"/>
    <w:rsid w:val="00C83D88"/>
    <w:rsid w:val="00C8606F"/>
    <w:rsid w:val="00C874FD"/>
    <w:rsid w:val="00C90220"/>
    <w:rsid w:val="00C9361B"/>
    <w:rsid w:val="00C965DB"/>
    <w:rsid w:val="00CA674F"/>
    <w:rsid w:val="00CA7E96"/>
    <w:rsid w:val="00CB2B4D"/>
    <w:rsid w:val="00CB59F6"/>
    <w:rsid w:val="00CB5E96"/>
    <w:rsid w:val="00CB703B"/>
    <w:rsid w:val="00CC0FBE"/>
    <w:rsid w:val="00CC1504"/>
    <w:rsid w:val="00CC212D"/>
    <w:rsid w:val="00CC2545"/>
    <w:rsid w:val="00CC3483"/>
    <w:rsid w:val="00CC5ADE"/>
    <w:rsid w:val="00CC5FF0"/>
    <w:rsid w:val="00CD4317"/>
    <w:rsid w:val="00CD69FA"/>
    <w:rsid w:val="00CE0C62"/>
    <w:rsid w:val="00CE23F4"/>
    <w:rsid w:val="00CF0ACD"/>
    <w:rsid w:val="00CF2840"/>
    <w:rsid w:val="00CF75E0"/>
    <w:rsid w:val="00D060D8"/>
    <w:rsid w:val="00D077B6"/>
    <w:rsid w:val="00D15663"/>
    <w:rsid w:val="00D17565"/>
    <w:rsid w:val="00D23F27"/>
    <w:rsid w:val="00D249D0"/>
    <w:rsid w:val="00D32ABC"/>
    <w:rsid w:val="00D35127"/>
    <w:rsid w:val="00D355F7"/>
    <w:rsid w:val="00D4056F"/>
    <w:rsid w:val="00D473FB"/>
    <w:rsid w:val="00D50981"/>
    <w:rsid w:val="00D56A16"/>
    <w:rsid w:val="00D60DC4"/>
    <w:rsid w:val="00D612CF"/>
    <w:rsid w:val="00D6372F"/>
    <w:rsid w:val="00D7036C"/>
    <w:rsid w:val="00D714F5"/>
    <w:rsid w:val="00D7246F"/>
    <w:rsid w:val="00D72CE0"/>
    <w:rsid w:val="00D72F32"/>
    <w:rsid w:val="00D72F69"/>
    <w:rsid w:val="00D739D1"/>
    <w:rsid w:val="00D74EA9"/>
    <w:rsid w:val="00D830CB"/>
    <w:rsid w:val="00D834CB"/>
    <w:rsid w:val="00D84856"/>
    <w:rsid w:val="00D84890"/>
    <w:rsid w:val="00D9489E"/>
    <w:rsid w:val="00D94F40"/>
    <w:rsid w:val="00D966F6"/>
    <w:rsid w:val="00DB02A5"/>
    <w:rsid w:val="00DB5BEF"/>
    <w:rsid w:val="00DC0013"/>
    <w:rsid w:val="00DC1B55"/>
    <w:rsid w:val="00DC3D63"/>
    <w:rsid w:val="00DC4545"/>
    <w:rsid w:val="00DC7073"/>
    <w:rsid w:val="00DD1FB2"/>
    <w:rsid w:val="00DD22AB"/>
    <w:rsid w:val="00DD2FF1"/>
    <w:rsid w:val="00DD489E"/>
    <w:rsid w:val="00DD5EC9"/>
    <w:rsid w:val="00DD648B"/>
    <w:rsid w:val="00DE273C"/>
    <w:rsid w:val="00DE2DE7"/>
    <w:rsid w:val="00DE5FB4"/>
    <w:rsid w:val="00DF4146"/>
    <w:rsid w:val="00DF46CF"/>
    <w:rsid w:val="00DF73DD"/>
    <w:rsid w:val="00DF7928"/>
    <w:rsid w:val="00E013CB"/>
    <w:rsid w:val="00E02238"/>
    <w:rsid w:val="00E04B96"/>
    <w:rsid w:val="00E06085"/>
    <w:rsid w:val="00E111C7"/>
    <w:rsid w:val="00E13718"/>
    <w:rsid w:val="00E179B8"/>
    <w:rsid w:val="00E205AF"/>
    <w:rsid w:val="00E23B48"/>
    <w:rsid w:val="00E243B7"/>
    <w:rsid w:val="00E27E5C"/>
    <w:rsid w:val="00E335DF"/>
    <w:rsid w:val="00E36CE2"/>
    <w:rsid w:val="00E37833"/>
    <w:rsid w:val="00E4234D"/>
    <w:rsid w:val="00E50CB9"/>
    <w:rsid w:val="00E51214"/>
    <w:rsid w:val="00E51FFA"/>
    <w:rsid w:val="00E52402"/>
    <w:rsid w:val="00E5402D"/>
    <w:rsid w:val="00E54940"/>
    <w:rsid w:val="00E60E81"/>
    <w:rsid w:val="00E702F1"/>
    <w:rsid w:val="00E70316"/>
    <w:rsid w:val="00E816B7"/>
    <w:rsid w:val="00E87DAE"/>
    <w:rsid w:val="00E96469"/>
    <w:rsid w:val="00EA24A0"/>
    <w:rsid w:val="00EA5BD3"/>
    <w:rsid w:val="00EB365D"/>
    <w:rsid w:val="00EB6B27"/>
    <w:rsid w:val="00EC039D"/>
    <w:rsid w:val="00EC1422"/>
    <w:rsid w:val="00EC1F53"/>
    <w:rsid w:val="00EC5A3D"/>
    <w:rsid w:val="00ED22B5"/>
    <w:rsid w:val="00ED323C"/>
    <w:rsid w:val="00ED6929"/>
    <w:rsid w:val="00ED6C9D"/>
    <w:rsid w:val="00EE43D7"/>
    <w:rsid w:val="00EE753D"/>
    <w:rsid w:val="00EF6FE3"/>
    <w:rsid w:val="00EF71E7"/>
    <w:rsid w:val="00EF7E81"/>
    <w:rsid w:val="00F01559"/>
    <w:rsid w:val="00F01AF9"/>
    <w:rsid w:val="00F11EB8"/>
    <w:rsid w:val="00F130EF"/>
    <w:rsid w:val="00F15EAB"/>
    <w:rsid w:val="00F2036C"/>
    <w:rsid w:val="00F315D9"/>
    <w:rsid w:val="00F404EF"/>
    <w:rsid w:val="00F4515A"/>
    <w:rsid w:val="00F46FD7"/>
    <w:rsid w:val="00F519C7"/>
    <w:rsid w:val="00F576B5"/>
    <w:rsid w:val="00F60107"/>
    <w:rsid w:val="00F60328"/>
    <w:rsid w:val="00F62673"/>
    <w:rsid w:val="00F62B29"/>
    <w:rsid w:val="00F63FB6"/>
    <w:rsid w:val="00F64173"/>
    <w:rsid w:val="00F66107"/>
    <w:rsid w:val="00F7335D"/>
    <w:rsid w:val="00F877AC"/>
    <w:rsid w:val="00F926A6"/>
    <w:rsid w:val="00F97368"/>
    <w:rsid w:val="00FA3881"/>
    <w:rsid w:val="00FA71BF"/>
    <w:rsid w:val="00FB3E10"/>
    <w:rsid w:val="00FB67DB"/>
    <w:rsid w:val="00FB77F9"/>
    <w:rsid w:val="00FC0E94"/>
    <w:rsid w:val="00FC5DFF"/>
    <w:rsid w:val="00FC7F7A"/>
    <w:rsid w:val="00FD08D7"/>
    <w:rsid w:val="00FE1F2C"/>
    <w:rsid w:val="00FE62D6"/>
    <w:rsid w:val="00FE7202"/>
    <w:rsid w:val="00FF2933"/>
    <w:rsid w:val="00FF3176"/>
    <w:rsid w:val="00FF47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587AE"/>
  <w15:chartTrackingRefBased/>
  <w15:docId w15:val="{060DBBB1-2C60-40BA-9BB7-B1EA5CE3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2AF"/>
    <w:pPr>
      <w:spacing w:after="80"/>
    </w:pPr>
    <w:rPr>
      <w:sz w:val="22"/>
      <w:szCs w:val="22"/>
      <w:lang w:eastAsia="en-US"/>
    </w:rPr>
  </w:style>
  <w:style w:type="paragraph" w:styleId="Heading1">
    <w:name w:val="heading 1"/>
    <w:basedOn w:val="Normal"/>
    <w:next w:val="Normal"/>
    <w:link w:val="Heading1Char"/>
    <w:uiPriority w:val="9"/>
    <w:qFormat/>
    <w:rsid w:val="00595BB6"/>
    <w:pPr>
      <w:keepNext/>
      <w:spacing w:before="240" w:after="60"/>
      <w:outlineLvl w:val="0"/>
    </w:pPr>
    <w:rPr>
      <w:rFonts w:ascii="Calibri Light" w:eastAsia="Times New Roman" w:hAnsi="Calibri Light"/>
      <w:b/>
      <w:bCs/>
      <w:kern w:val="32"/>
      <w:sz w:val="32"/>
      <w:szCs w:val="32"/>
    </w:rPr>
  </w:style>
  <w:style w:type="paragraph" w:styleId="Heading3">
    <w:name w:val="heading 3"/>
    <w:basedOn w:val="Normal"/>
    <w:next w:val="Normal"/>
    <w:link w:val="Heading3Char"/>
    <w:uiPriority w:val="9"/>
    <w:semiHidden/>
    <w:unhideWhenUsed/>
    <w:qFormat/>
    <w:rsid w:val="00A61421"/>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1DBB"/>
    <w:pPr>
      <w:autoSpaceDE w:val="0"/>
      <w:autoSpaceDN w:val="0"/>
      <w:adjustRightInd w:val="0"/>
    </w:pPr>
    <w:rPr>
      <w:rFonts w:cs="Calibri"/>
      <w:color w:val="000000"/>
      <w:sz w:val="24"/>
      <w:szCs w:val="24"/>
      <w:lang w:eastAsia="en-US"/>
    </w:rPr>
  </w:style>
  <w:style w:type="character" w:customStyle="1" w:styleId="Heading3Char">
    <w:name w:val="Heading 3 Char"/>
    <w:link w:val="Heading3"/>
    <w:uiPriority w:val="9"/>
    <w:semiHidden/>
    <w:rsid w:val="00A61421"/>
    <w:rPr>
      <w:rFonts w:ascii="Calibri Light" w:eastAsia="Times New Roman" w:hAnsi="Calibri Light" w:cs="Times New Roman"/>
      <w:color w:val="1F4D78"/>
      <w:sz w:val="24"/>
      <w:szCs w:val="24"/>
    </w:rPr>
  </w:style>
  <w:style w:type="paragraph" w:styleId="Header">
    <w:name w:val="header"/>
    <w:aliases w:val="ho,header odd,foote,h"/>
    <w:basedOn w:val="Normal"/>
    <w:link w:val="HeaderChar"/>
    <w:unhideWhenUsed/>
    <w:rsid w:val="00A6142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link w:val="Header"/>
    <w:rsid w:val="00A61421"/>
    <w:rPr>
      <w:rFonts w:ascii="Times New Roman" w:hAnsi="Times New Roman"/>
    </w:rPr>
  </w:style>
  <w:style w:type="paragraph" w:styleId="Footer">
    <w:name w:val="footer"/>
    <w:basedOn w:val="Normal"/>
    <w:link w:val="FooterChar"/>
    <w:uiPriority w:val="99"/>
    <w:unhideWhenUsed/>
    <w:rsid w:val="00A61421"/>
    <w:pPr>
      <w:tabs>
        <w:tab w:val="center" w:pos="4513"/>
        <w:tab w:val="right" w:pos="9026"/>
      </w:tabs>
      <w:spacing w:after="0"/>
    </w:pPr>
    <w:rPr>
      <w:rFonts w:ascii="Times New Roman" w:hAnsi="Times New Roman"/>
    </w:rPr>
  </w:style>
  <w:style w:type="character" w:customStyle="1" w:styleId="FooterChar">
    <w:name w:val="Footer Char"/>
    <w:link w:val="Footer"/>
    <w:uiPriority w:val="99"/>
    <w:rsid w:val="00A61421"/>
    <w:rPr>
      <w:rFonts w:ascii="Times New Roman" w:hAnsi="Times New Roman"/>
    </w:rPr>
  </w:style>
  <w:style w:type="paragraph" w:customStyle="1" w:styleId="MainBodyText">
    <w:name w:val="Main Body Text"/>
    <w:basedOn w:val="Normal"/>
    <w:rsid w:val="008A03B9"/>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8A03B9"/>
    <w:pPr>
      <w:spacing w:before="120" w:after="120"/>
    </w:pPr>
    <w:rPr>
      <w:rFonts w:ascii="Verdana" w:eastAsia="Times New Roman" w:hAnsi="Verdana"/>
      <w:sz w:val="18"/>
      <w:szCs w:val="20"/>
      <w:lang w:val="en-US"/>
    </w:rPr>
  </w:style>
  <w:style w:type="table" w:styleId="TableGrid">
    <w:name w:val="Table Grid"/>
    <w:basedOn w:val="TableNormal"/>
    <w:rsid w:val="0085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lp1,Add On (orange),List Paragraph11,Bullit 01,Bullet 1,Use Case List Paragraph,igunore,List Paragraph1,Bullets,Bullet List,FooterText,numbered,Paragraphe de liste1,Bulletr List Paragraph,列出段落,列出段落1,List Paragraph2,L,F"/>
    <w:basedOn w:val="Normal"/>
    <w:link w:val="ListParagraphChar"/>
    <w:uiPriority w:val="34"/>
    <w:qFormat/>
    <w:rsid w:val="00486EB2"/>
    <w:pPr>
      <w:spacing w:after="200" w:line="276" w:lineRule="auto"/>
      <w:ind w:left="720"/>
      <w:contextualSpacing/>
    </w:pPr>
    <w:rPr>
      <w:lang w:val="en-GB"/>
    </w:rPr>
  </w:style>
  <w:style w:type="character" w:customStyle="1" w:styleId="ListParagraphChar">
    <w:name w:val="List Paragraph Char"/>
    <w:aliases w:val="Subtitle Cover Page Char,lp1 Char,Add On (orange) Char,List Paragraph11 Char,Bullit 01 Char,Bullet 1 Char,Use Case List Paragraph Char,igunore Char,List Paragraph1 Char,Bullets Char,Bullet List Char,FooterText Char,numbered Char"/>
    <w:link w:val="ListParagraph"/>
    <w:uiPriority w:val="34"/>
    <w:qFormat/>
    <w:locked/>
    <w:rsid w:val="00486EB2"/>
    <w:rPr>
      <w:lang w:val="en-GB"/>
    </w:rPr>
  </w:style>
  <w:style w:type="character" w:styleId="CommentReference">
    <w:name w:val="annotation reference"/>
    <w:uiPriority w:val="99"/>
    <w:semiHidden/>
    <w:unhideWhenUsed/>
    <w:rsid w:val="00950501"/>
    <w:rPr>
      <w:sz w:val="16"/>
      <w:szCs w:val="16"/>
    </w:rPr>
  </w:style>
  <w:style w:type="paragraph" w:styleId="CommentText">
    <w:name w:val="annotation text"/>
    <w:basedOn w:val="Normal"/>
    <w:link w:val="CommentTextChar"/>
    <w:uiPriority w:val="99"/>
    <w:unhideWhenUsed/>
    <w:rsid w:val="00950501"/>
    <w:rPr>
      <w:sz w:val="20"/>
      <w:szCs w:val="20"/>
    </w:rPr>
  </w:style>
  <w:style w:type="character" w:customStyle="1" w:styleId="CommentTextChar">
    <w:name w:val="Comment Text Char"/>
    <w:link w:val="CommentText"/>
    <w:uiPriority w:val="99"/>
    <w:rsid w:val="00950501"/>
    <w:rPr>
      <w:lang w:eastAsia="en-US"/>
    </w:rPr>
  </w:style>
  <w:style w:type="paragraph" w:styleId="CommentSubject">
    <w:name w:val="annotation subject"/>
    <w:basedOn w:val="CommentText"/>
    <w:next w:val="CommentText"/>
    <w:link w:val="CommentSubjectChar"/>
    <w:uiPriority w:val="99"/>
    <w:semiHidden/>
    <w:unhideWhenUsed/>
    <w:rsid w:val="00950501"/>
    <w:rPr>
      <w:b/>
      <w:bCs/>
    </w:rPr>
  </w:style>
  <w:style w:type="character" w:customStyle="1" w:styleId="CommentSubjectChar">
    <w:name w:val="Comment Subject Char"/>
    <w:link w:val="CommentSubject"/>
    <w:uiPriority w:val="99"/>
    <w:semiHidden/>
    <w:rsid w:val="00950501"/>
    <w:rPr>
      <w:b/>
      <w:bCs/>
      <w:lang w:eastAsia="en-US"/>
    </w:rPr>
  </w:style>
  <w:style w:type="paragraph" w:styleId="BalloonText">
    <w:name w:val="Balloon Text"/>
    <w:basedOn w:val="Normal"/>
    <w:link w:val="BalloonTextChar"/>
    <w:uiPriority w:val="99"/>
    <w:semiHidden/>
    <w:unhideWhenUsed/>
    <w:rsid w:val="00950501"/>
    <w:pPr>
      <w:spacing w:after="0"/>
    </w:pPr>
    <w:rPr>
      <w:rFonts w:ascii="Segoe UI" w:hAnsi="Segoe UI" w:cs="Segoe UI"/>
      <w:sz w:val="18"/>
      <w:szCs w:val="18"/>
    </w:rPr>
  </w:style>
  <w:style w:type="character" w:customStyle="1" w:styleId="BalloonTextChar">
    <w:name w:val="Balloon Text Char"/>
    <w:link w:val="BalloonText"/>
    <w:uiPriority w:val="99"/>
    <w:semiHidden/>
    <w:rsid w:val="00950501"/>
    <w:rPr>
      <w:rFonts w:ascii="Segoe UI" w:hAnsi="Segoe UI" w:cs="Segoe UI"/>
      <w:sz w:val="18"/>
      <w:szCs w:val="18"/>
      <w:lang w:eastAsia="en-US"/>
    </w:rPr>
  </w:style>
  <w:style w:type="paragraph" w:styleId="BodyText">
    <w:name w:val="Body Text"/>
    <w:aliases w:val="Normal H,HEA,Body Text Annual Report,Standard paragraph,Body Text Char1,Body Text Char Char Char Char Char,Body Text Char Char Char"/>
    <w:basedOn w:val="Normal"/>
    <w:link w:val="BodyTextChar"/>
    <w:rsid w:val="004E0287"/>
    <w:pPr>
      <w:spacing w:after="120"/>
    </w:pPr>
    <w:rPr>
      <w:rFonts w:eastAsia="Times New Roman"/>
      <w:lang w:val="en-GB" w:eastAsia="en-GB"/>
    </w:rPr>
  </w:style>
  <w:style w:type="character" w:customStyle="1" w:styleId="BodyTextChar">
    <w:name w:val="Body Text Char"/>
    <w:aliases w:val="Normal H Char,HEA Char,Body Text Annual Report Char,Standard paragraph Char,Body Text Char1 Char,Body Text Char Char Char Char Char Char,Body Text Char Char Char Char"/>
    <w:link w:val="BodyText"/>
    <w:rsid w:val="004E0287"/>
    <w:rPr>
      <w:rFonts w:eastAsia="Times New Roman"/>
      <w:sz w:val="22"/>
      <w:szCs w:val="22"/>
      <w:lang w:val="en-GB" w:eastAsia="en-GB"/>
    </w:rPr>
  </w:style>
  <w:style w:type="character" w:customStyle="1" w:styleId="label">
    <w:name w:val="label"/>
    <w:rsid w:val="00683CE7"/>
  </w:style>
  <w:style w:type="character" w:customStyle="1" w:styleId="data">
    <w:name w:val="data"/>
    <w:rsid w:val="00683CE7"/>
  </w:style>
  <w:style w:type="character" w:customStyle="1" w:styleId="Heading1Char">
    <w:name w:val="Heading 1 Char"/>
    <w:link w:val="Heading1"/>
    <w:uiPriority w:val="9"/>
    <w:rsid w:val="00595BB6"/>
    <w:rPr>
      <w:rFonts w:ascii="Calibri Light" w:eastAsia="Times New Roman" w:hAnsi="Calibri Light" w:cs="Times New Roman"/>
      <w:b/>
      <w:bCs/>
      <w:kern w:val="32"/>
      <w:sz w:val="32"/>
      <w:szCs w:val="32"/>
      <w:lang w:eastAsia="en-US"/>
    </w:rPr>
  </w:style>
  <w:style w:type="character" w:styleId="Hyperlink">
    <w:name w:val="Hyperlink"/>
    <w:uiPriority w:val="99"/>
    <w:unhideWhenUsed/>
    <w:rsid w:val="00630AB4"/>
    <w:rPr>
      <w:color w:val="0000FF"/>
      <w:u w:val="single"/>
    </w:rPr>
  </w:style>
  <w:style w:type="paragraph" w:customStyle="1" w:styleId="TableParagraph">
    <w:name w:val="Table Paragraph"/>
    <w:basedOn w:val="Normal"/>
    <w:uiPriority w:val="1"/>
    <w:qFormat/>
    <w:rsid w:val="00885832"/>
    <w:pPr>
      <w:widowControl w:val="0"/>
      <w:autoSpaceDE w:val="0"/>
      <w:autoSpaceDN w:val="0"/>
      <w:spacing w:after="0"/>
      <w:ind w:left="50"/>
    </w:pPr>
    <w:rPr>
      <w:rFonts w:cs="Calibri"/>
      <w:lang w:val="en-US"/>
    </w:rPr>
  </w:style>
  <w:style w:type="paragraph" w:styleId="FootnoteText">
    <w:name w:val="footnote text"/>
    <w:basedOn w:val="Normal"/>
    <w:link w:val="FootnoteTextChar"/>
    <w:semiHidden/>
    <w:rsid w:val="00E06085"/>
    <w:pPr>
      <w:spacing w:after="0"/>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E06085"/>
    <w:rPr>
      <w:rFonts w:ascii="Times New Roman" w:eastAsia="Times New Roman" w:hAnsi="Times New Roman"/>
      <w:lang w:val="en-GB" w:eastAsia="en-US"/>
    </w:rPr>
  </w:style>
  <w:style w:type="character" w:styleId="FootnoteReference">
    <w:name w:val="footnote reference"/>
    <w:semiHidden/>
    <w:rsid w:val="00E06085"/>
    <w:rPr>
      <w:vertAlign w:val="superscript"/>
    </w:rPr>
  </w:style>
  <w:style w:type="paragraph" w:styleId="Revision">
    <w:name w:val="Revision"/>
    <w:hidden/>
    <w:uiPriority w:val="99"/>
    <w:semiHidden/>
    <w:rsid w:val="00633A9B"/>
    <w:rPr>
      <w:sz w:val="22"/>
      <w:szCs w:val="22"/>
      <w:lang w:eastAsia="en-US"/>
    </w:rPr>
  </w:style>
  <w:style w:type="table" w:customStyle="1" w:styleId="GridTable5Dark-Accent12">
    <w:name w:val="Grid Table 5 Dark - Accent 12"/>
    <w:basedOn w:val="TableNormal"/>
    <w:uiPriority w:val="50"/>
    <w:rsid w:val="009938D3"/>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RFTBody">
    <w:name w:val="RFT Body"/>
    <w:basedOn w:val="Normal"/>
    <w:qFormat/>
    <w:locked/>
    <w:rsid w:val="00CB5E96"/>
    <w:pPr>
      <w:spacing w:after="0"/>
      <w:jc w:val="both"/>
    </w:pPr>
    <w:rPr>
      <w:rFonts w:eastAsia="Times New Roman" w:cs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070822">
      <w:bodyDiv w:val="1"/>
      <w:marLeft w:val="0"/>
      <w:marRight w:val="0"/>
      <w:marTop w:val="0"/>
      <w:marBottom w:val="0"/>
      <w:divBdr>
        <w:top w:val="none" w:sz="0" w:space="0" w:color="auto"/>
        <w:left w:val="none" w:sz="0" w:space="0" w:color="auto"/>
        <w:bottom w:val="none" w:sz="0" w:space="0" w:color="auto"/>
        <w:right w:val="none" w:sz="0" w:space="0" w:color="auto"/>
      </w:divBdr>
      <w:divsChild>
        <w:div w:id="162210982">
          <w:marLeft w:val="0"/>
          <w:marRight w:val="0"/>
          <w:marTop w:val="0"/>
          <w:marBottom w:val="0"/>
          <w:divBdr>
            <w:top w:val="none" w:sz="0" w:space="0" w:color="auto"/>
            <w:left w:val="none" w:sz="0" w:space="0" w:color="auto"/>
            <w:bottom w:val="none" w:sz="0" w:space="0" w:color="auto"/>
            <w:right w:val="none" w:sz="0" w:space="0" w:color="auto"/>
          </w:divBdr>
        </w:div>
        <w:div w:id="55398794">
          <w:marLeft w:val="0"/>
          <w:marRight w:val="0"/>
          <w:marTop w:val="0"/>
          <w:marBottom w:val="0"/>
          <w:divBdr>
            <w:top w:val="none" w:sz="0" w:space="0" w:color="auto"/>
            <w:left w:val="none" w:sz="0" w:space="0" w:color="auto"/>
            <w:bottom w:val="none" w:sz="0" w:space="0" w:color="auto"/>
            <w:right w:val="none" w:sz="0" w:space="0" w:color="auto"/>
          </w:divBdr>
        </w:div>
        <w:div w:id="1193104489">
          <w:marLeft w:val="0"/>
          <w:marRight w:val="0"/>
          <w:marTop w:val="0"/>
          <w:marBottom w:val="0"/>
          <w:divBdr>
            <w:top w:val="none" w:sz="0" w:space="0" w:color="auto"/>
            <w:left w:val="none" w:sz="0" w:space="0" w:color="auto"/>
            <w:bottom w:val="none" w:sz="0" w:space="0" w:color="auto"/>
            <w:right w:val="none" w:sz="0" w:space="0" w:color="auto"/>
          </w:divBdr>
        </w:div>
        <w:div w:id="1775830481">
          <w:marLeft w:val="0"/>
          <w:marRight w:val="0"/>
          <w:marTop w:val="0"/>
          <w:marBottom w:val="0"/>
          <w:divBdr>
            <w:top w:val="none" w:sz="0" w:space="0" w:color="auto"/>
            <w:left w:val="none" w:sz="0" w:space="0" w:color="auto"/>
            <w:bottom w:val="none" w:sz="0" w:space="0" w:color="auto"/>
            <w:right w:val="none" w:sz="0" w:space="0" w:color="auto"/>
          </w:divBdr>
        </w:div>
      </w:divsChild>
    </w:div>
    <w:div w:id="1294407003">
      <w:bodyDiv w:val="1"/>
      <w:marLeft w:val="0"/>
      <w:marRight w:val="0"/>
      <w:marTop w:val="0"/>
      <w:marBottom w:val="0"/>
      <w:divBdr>
        <w:top w:val="none" w:sz="0" w:space="0" w:color="auto"/>
        <w:left w:val="none" w:sz="0" w:space="0" w:color="auto"/>
        <w:bottom w:val="none" w:sz="0" w:space="0" w:color="auto"/>
        <w:right w:val="none" w:sz="0" w:space="0" w:color="auto"/>
      </w:divBdr>
      <w:divsChild>
        <w:div w:id="29305456">
          <w:marLeft w:val="0"/>
          <w:marRight w:val="0"/>
          <w:marTop w:val="0"/>
          <w:marBottom w:val="0"/>
          <w:divBdr>
            <w:top w:val="none" w:sz="0" w:space="0" w:color="auto"/>
            <w:left w:val="none" w:sz="0" w:space="0" w:color="auto"/>
            <w:bottom w:val="none" w:sz="0" w:space="0" w:color="auto"/>
            <w:right w:val="none" w:sz="0" w:space="0" w:color="auto"/>
          </w:divBdr>
          <w:divsChild>
            <w:div w:id="2101951756">
              <w:marLeft w:val="0"/>
              <w:marRight w:val="0"/>
              <w:marTop w:val="0"/>
              <w:marBottom w:val="0"/>
              <w:divBdr>
                <w:top w:val="none" w:sz="0" w:space="0" w:color="auto"/>
                <w:left w:val="none" w:sz="0" w:space="0" w:color="auto"/>
                <w:bottom w:val="none" w:sz="0" w:space="0" w:color="auto"/>
                <w:right w:val="none" w:sz="0" w:space="0" w:color="auto"/>
              </w:divBdr>
            </w:div>
            <w:div w:id="1055162177">
              <w:marLeft w:val="0"/>
              <w:marRight w:val="0"/>
              <w:marTop w:val="0"/>
              <w:marBottom w:val="0"/>
              <w:divBdr>
                <w:top w:val="none" w:sz="0" w:space="0" w:color="auto"/>
                <w:left w:val="none" w:sz="0" w:space="0" w:color="auto"/>
                <w:bottom w:val="none" w:sz="0" w:space="0" w:color="auto"/>
                <w:right w:val="none" w:sz="0" w:space="0" w:color="auto"/>
              </w:divBdr>
            </w:div>
            <w:div w:id="455030504">
              <w:marLeft w:val="0"/>
              <w:marRight w:val="0"/>
              <w:marTop w:val="0"/>
              <w:marBottom w:val="0"/>
              <w:divBdr>
                <w:top w:val="none" w:sz="0" w:space="0" w:color="auto"/>
                <w:left w:val="none" w:sz="0" w:space="0" w:color="auto"/>
                <w:bottom w:val="none" w:sz="0" w:space="0" w:color="auto"/>
                <w:right w:val="none" w:sz="0" w:space="0" w:color="auto"/>
              </w:divBdr>
            </w:div>
            <w:div w:id="1871990123">
              <w:marLeft w:val="0"/>
              <w:marRight w:val="0"/>
              <w:marTop w:val="0"/>
              <w:marBottom w:val="0"/>
              <w:divBdr>
                <w:top w:val="none" w:sz="0" w:space="0" w:color="auto"/>
                <w:left w:val="none" w:sz="0" w:space="0" w:color="auto"/>
                <w:bottom w:val="none" w:sz="0" w:space="0" w:color="auto"/>
                <w:right w:val="none" w:sz="0" w:space="0" w:color="auto"/>
              </w:divBdr>
            </w:div>
            <w:div w:id="476068649">
              <w:marLeft w:val="0"/>
              <w:marRight w:val="0"/>
              <w:marTop w:val="0"/>
              <w:marBottom w:val="0"/>
              <w:divBdr>
                <w:top w:val="none" w:sz="0" w:space="0" w:color="auto"/>
                <w:left w:val="none" w:sz="0" w:space="0" w:color="auto"/>
                <w:bottom w:val="none" w:sz="0" w:space="0" w:color="auto"/>
                <w:right w:val="none" w:sz="0" w:space="0" w:color="auto"/>
              </w:divBdr>
            </w:div>
            <w:div w:id="450905775">
              <w:marLeft w:val="0"/>
              <w:marRight w:val="0"/>
              <w:marTop w:val="0"/>
              <w:marBottom w:val="0"/>
              <w:divBdr>
                <w:top w:val="none" w:sz="0" w:space="0" w:color="auto"/>
                <w:left w:val="none" w:sz="0" w:space="0" w:color="auto"/>
                <w:bottom w:val="none" w:sz="0" w:space="0" w:color="auto"/>
                <w:right w:val="none" w:sz="0" w:space="0" w:color="auto"/>
              </w:divBdr>
            </w:div>
            <w:div w:id="934678724">
              <w:marLeft w:val="0"/>
              <w:marRight w:val="0"/>
              <w:marTop w:val="0"/>
              <w:marBottom w:val="0"/>
              <w:divBdr>
                <w:top w:val="none" w:sz="0" w:space="0" w:color="auto"/>
                <w:left w:val="none" w:sz="0" w:space="0" w:color="auto"/>
                <w:bottom w:val="none" w:sz="0" w:space="0" w:color="auto"/>
                <w:right w:val="none" w:sz="0" w:space="0" w:color="auto"/>
              </w:divBdr>
            </w:div>
            <w:div w:id="716392516">
              <w:marLeft w:val="0"/>
              <w:marRight w:val="0"/>
              <w:marTop w:val="0"/>
              <w:marBottom w:val="0"/>
              <w:divBdr>
                <w:top w:val="none" w:sz="0" w:space="0" w:color="auto"/>
                <w:left w:val="none" w:sz="0" w:space="0" w:color="auto"/>
                <w:bottom w:val="none" w:sz="0" w:space="0" w:color="auto"/>
                <w:right w:val="none" w:sz="0" w:space="0" w:color="auto"/>
              </w:divBdr>
            </w:div>
          </w:divsChild>
        </w:div>
        <w:div w:id="789395183">
          <w:marLeft w:val="0"/>
          <w:marRight w:val="0"/>
          <w:marTop w:val="0"/>
          <w:marBottom w:val="0"/>
          <w:divBdr>
            <w:top w:val="none" w:sz="0" w:space="0" w:color="auto"/>
            <w:left w:val="none" w:sz="0" w:space="0" w:color="auto"/>
            <w:bottom w:val="none" w:sz="0" w:space="0" w:color="auto"/>
            <w:right w:val="none" w:sz="0" w:space="0" w:color="auto"/>
          </w:divBdr>
        </w:div>
        <w:div w:id="2109038784">
          <w:marLeft w:val="0"/>
          <w:marRight w:val="0"/>
          <w:marTop w:val="0"/>
          <w:marBottom w:val="0"/>
          <w:divBdr>
            <w:top w:val="none" w:sz="0" w:space="0" w:color="auto"/>
            <w:left w:val="none" w:sz="0" w:space="0" w:color="auto"/>
            <w:bottom w:val="none" w:sz="0" w:space="0" w:color="auto"/>
            <w:right w:val="none" w:sz="0" w:space="0" w:color="auto"/>
          </w:divBdr>
        </w:div>
        <w:div w:id="1068655032">
          <w:marLeft w:val="0"/>
          <w:marRight w:val="0"/>
          <w:marTop w:val="0"/>
          <w:marBottom w:val="0"/>
          <w:divBdr>
            <w:top w:val="none" w:sz="0" w:space="0" w:color="auto"/>
            <w:left w:val="none" w:sz="0" w:space="0" w:color="auto"/>
            <w:bottom w:val="none" w:sz="0" w:space="0" w:color="auto"/>
            <w:right w:val="none" w:sz="0" w:space="0" w:color="auto"/>
          </w:divBdr>
        </w:div>
        <w:div w:id="1693528975">
          <w:marLeft w:val="0"/>
          <w:marRight w:val="0"/>
          <w:marTop w:val="0"/>
          <w:marBottom w:val="0"/>
          <w:divBdr>
            <w:top w:val="none" w:sz="0" w:space="0" w:color="auto"/>
            <w:left w:val="none" w:sz="0" w:space="0" w:color="auto"/>
            <w:bottom w:val="none" w:sz="0" w:space="0" w:color="auto"/>
            <w:right w:val="none" w:sz="0" w:space="0" w:color="auto"/>
          </w:divBdr>
        </w:div>
        <w:div w:id="446699225">
          <w:marLeft w:val="0"/>
          <w:marRight w:val="0"/>
          <w:marTop w:val="0"/>
          <w:marBottom w:val="0"/>
          <w:divBdr>
            <w:top w:val="none" w:sz="0" w:space="0" w:color="auto"/>
            <w:left w:val="none" w:sz="0" w:space="0" w:color="auto"/>
            <w:bottom w:val="none" w:sz="0" w:space="0" w:color="auto"/>
            <w:right w:val="none" w:sz="0" w:space="0" w:color="auto"/>
          </w:divBdr>
        </w:div>
        <w:div w:id="469515309">
          <w:marLeft w:val="0"/>
          <w:marRight w:val="0"/>
          <w:marTop w:val="0"/>
          <w:marBottom w:val="0"/>
          <w:divBdr>
            <w:top w:val="none" w:sz="0" w:space="0" w:color="auto"/>
            <w:left w:val="none" w:sz="0" w:space="0" w:color="auto"/>
            <w:bottom w:val="none" w:sz="0" w:space="0" w:color="auto"/>
            <w:right w:val="none" w:sz="0" w:space="0" w:color="auto"/>
          </w:divBdr>
        </w:div>
        <w:div w:id="814490991">
          <w:marLeft w:val="0"/>
          <w:marRight w:val="0"/>
          <w:marTop w:val="0"/>
          <w:marBottom w:val="0"/>
          <w:divBdr>
            <w:top w:val="none" w:sz="0" w:space="0" w:color="auto"/>
            <w:left w:val="none" w:sz="0" w:space="0" w:color="auto"/>
            <w:bottom w:val="none" w:sz="0" w:space="0" w:color="auto"/>
            <w:right w:val="none" w:sz="0" w:space="0" w:color="auto"/>
          </w:divBdr>
        </w:div>
        <w:div w:id="1631474161">
          <w:marLeft w:val="0"/>
          <w:marRight w:val="0"/>
          <w:marTop w:val="0"/>
          <w:marBottom w:val="0"/>
          <w:divBdr>
            <w:top w:val="none" w:sz="0" w:space="0" w:color="auto"/>
            <w:left w:val="none" w:sz="0" w:space="0" w:color="auto"/>
            <w:bottom w:val="none" w:sz="0" w:space="0" w:color="auto"/>
            <w:right w:val="none" w:sz="0" w:space="0" w:color="auto"/>
          </w:divBdr>
          <w:divsChild>
            <w:div w:id="426656990">
              <w:marLeft w:val="0"/>
              <w:marRight w:val="0"/>
              <w:marTop w:val="0"/>
              <w:marBottom w:val="0"/>
              <w:divBdr>
                <w:top w:val="none" w:sz="0" w:space="0" w:color="auto"/>
                <w:left w:val="none" w:sz="0" w:space="0" w:color="auto"/>
                <w:bottom w:val="none" w:sz="0" w:space="0" w:color="auto"/>
                <w:right w:val="none" w:sz="0" w:space="0" w:color="auto"/>
              </w:divBdr>
            </w:div>
            <w:div w:id="698972722">
              <w:marLeft w:val="0"/>
              <w:marRight w:val="0"/>
              <w:marTop w:val="0"/>
              <w:marBottom w:val="0"/>
              <w:divBdr>
                <w:top w:val="none" w:sz="0" w:space="0" w:color="auto"/>
                <w:left w:val="none" w:sz="0" w:space="0" w:color="auto"/>
                <w:bottom w:val="none" w:sz="0" w:space="0" w:color="auto"/>
                <w:right w:val="none" w:sz="0" w:space="0" w:color="auto"/>
              </w:divBdr>
            </w:div>
            <w:div w:id="102464601">
              <w:marLeft w:val="0"/>
              <w:marRight w:val="0"/>
              <w:marTop w:val="0"/>
              <w:marBottom w:val="0"/>
              <w:divBdr>
                <w:top w:val="none" w:sz="0" w:space="0" w:color="auto"/>
                <w:left w:val="none" w:sz="0" w:space="0" w:color="auto"/>
                <w:bottom w:val="none" w:sz="0" w:space="0" w:color="auto"/>
                <w:right w:val="none" w:sz="0" w:space="0" w:color="auto"/>
              </w:divBdr>
            </w:div>
            <w:div w:id="91316577">
              <w:marLeft w:val="0"/>
              <w:marRight w:val="0"/>
              <w:marTop w:val="0"/>
              <w:marBottom w:val="0"/>
              <w:divBdr>
                <w:top w:val="none" w:sz="0" w:space="0" w:color="auto"/>
                <w:left w:val="none" w:sz="0" w:space="0" w:color="auto"/>
                <w:bottom w:val="none" w:sz="0" w:space="0" w:color="auto"/>
                <w:right w:val="none" w:sz="0" w:space="0" w:color="auto"/>
              </w:divBdr>
            </w:div>
            <w:div w:id="1778713850">
              <w:marLeft w:val="0"/>
              <w:marRight w:val="0"/>
              <w:marTop w:val="0"/>
              <w:marBottom w:val="0"/>
              <w:divBdr>
                <w:top w:val="none" w:sz="0" w:space="0" w:color="auto"/>
                <w:left w:val="none" w:sz="0" w:space="0" w:color="auto"/>
                <w:bottom w:val="none" w:sz="0" w:space="0" w:color="auto"/>
                <w:right w:val="none" w:sz="0" w:space="0" w:color="auto"/>
              </w:divBdr>
            </w:div>
            <w:div w:id="1817185632">
              <w:marLeft w:val="0"/>
              <w:marRight w:val="0"/>
              <w:marTop w:val="0"/>
              <w:marBottom w:val="0"/>
              <w:divBdr>
                <w:top w:val="none" w:sz="0" w:space="0" w:color="auto"/>
                <w:left w:val="none" w:sz="0" w:space="0" w:color="auto"/>
                <w:bottom w:val="none" w:sz="0" w:space="0" w:color="auto"/>
                <w:right w:val="none" w:sz="0" w:space="0" w:color="auto"/>
              </w:divBdr>
            </w:div>
            <w:div w:id="985164086">
              <w:marLeft w:val="0"/>
              <w:marRight w:val="0"/>
              <w:marTop w:val="0"/>
              <w:marBottom w:val="0"/>
              <w:divBdr>
                <w:top w:val="none" w:sz="0" w:space="0" w:color="auto"/>
                <w:left w:val="none" w:sz="0" w:space="0" w:color="auto"/>
                <w:bottom w:val="none" w:sz="0" w:space="0" w:color="auto"/>
                <w:right w:val="none" w:sz="0" w:space="0" w:color="auto"/>
              </w:divBdr>
            </w:div>
            <w:div w:id="1671908443">
              <w:marLeft w:val="0"/>
              <w:marRight w:val="0"/>
              <w:marTop w:val="0"/>
              <w:marBottom w:val="0"/>
              <w:divBdr>
                <w:top w:val="none" w:sz="0" w:space="0" w:color="auto"/>
                <w:left w:val="none" w:sz="0" w:space="0" w:color="auto"/>
                <w:bottom w:val="none" w:sz="0" w:space="0" w:color="auto"/>
                <w:right w:val="none" w:sz="0" w:space="0" w:color="auto"/>
              </w:divBdr>
            </w:div>
          </w:divsChild>
        </w:div>
        <w:div w:id="511341841">
          <w:marLeft w:val="0"/>
          <w:marRight w:val="0"/>
          <w:marTop w:val="0"/>
          <w:marBottom w:val="0"/>
          <w:divBdr>
            <w:top w:val="none" w:sz="0" w:space="0" w:color="auto"/>
            <w:left w:val="none" w:sz="0" w:space="0" w:color="auto"/>
            <w:bottom w:val="none" w:sz="0" w:space="0" w:color="auto"/>
            <w:right w:val="none" w:sz="0" w:space="0" w:color="auto"/>
          </w:divBdr>
        </w:div>
        <w:div w:id="1068961504">
          <w:marLeft w:val="0"/>
          <w:marRight w:val="0"/>
          <w:marTop w:val="0"/>
          <w:marBottom w:val="0"/>
          <w:divBdr>
            <w:top w:val="none" w:sz="0" w:space="0" w:color="auto"/>
            <w:left w:val="none" w:sz="0" w:space="0" w:color="auto"/>
            <w:bottom w:val="none" w:sz="0" w:space="0" w:color="auto"/>
            <w:right w:val="none" w:sz="0" w:space="0" w:color="auto"/>
          </w:divBdr>
        </w:div>
        <w:div w:id="1158302645">
          <w:marLeft w:val="0"/>
          <w:marRight w:val="0"/>
          <w:marTop w:val="0"/>
          <w:marBottom w:val="0"/>
          <w:divBdr>
            <w:top w:val="none" w:sz="0" w:space="0" w:color="auto"/>
            <w:left w:val="none" w:sz="0" w:space="0" w:color="auto"/>
            <w:bottom w:val="none" w:sz="0" w:space="0" w:color="auto"/>
            <w:right w:val="none" w:sz="0" w:space="0" w:color="auto"/>
          </w:divBdr>
        </w:div>
        <w:div w:id="2111851985">
          <w:marLeft w:val="0"/>
          <w:marRight w:val="0"/>
          <w:marTop w:val="0"/>
          <w:marBottom w:val="0"/>
          <w:divBdr>
            <w:top w:val="none" w:sz="0" w:space="0" w:color="auto"/>
            <w:left w:val="none" w:sz="0" w:space="0" w:color="auto"/>
            <w:bottom w:val="none" w:sz="0" w:space="0" w:color="auto"/>
            <w:right w:val="none" w:sz="0" w:space="0" w:color="auto"/>
          </w:divBdr>
        </w:div>
        <w:div w:id="1687445073">
          <w:marLeft w:val="0"/>
          <w:marRight w:val="0"/>
          <w:marTop w:val="0"/>
          <w:marBottom w:val="0"/>
          <w:divBdr>
            <w:top w:val="none" w:sz="0" w:space="0" w:color="auto"/>
            <w:left w:val="none" w:sz="0" w:space="0" w:color="auto"/>
            <w:bottom w:val="none" w:sz="0" w:space="0" w:color="auto"/>
            <w:right w:val="none" w:sz="0" w:space="0" w:color="auto"/>
          </w:divBdr>
        </w:div>
        <w:div w:id="2053922773">
          <w:marLeft w:val="0"/>
          <w:marRight w:val="0"/>
          <w:marTop w:val="0"/>
          <w:marBottom w:val="0"/>
          <w:divBdr>
            <w:top w:val="none" w:sz="0" w:space="0" w:color="auto"/>
            <w:left w:val="none" w:sz="0" w:space="0" w:color="auto"/>
            <w:bottom w:val="none" w:sz="0" w:space="0" w:color="auto"/>
            <w:right w:val="none" w:sz="0" w:space="0" w:color="auto"/>
          </w:divBdr>
        </w:div>
        <w:div w:id="597179336">
          <w:marLeft w:val="0"/>
          <w:marRight w:val="0"/>
          <w:marTop w:val="0"/>
          <w:marBottom w:val="0"/>
          <w:divBdr>
            <w:top w:val="none" w:sz="0" w:space="0" w:color="auto"/>
            <w:left w:val="none" w:sz="0" w:space="0" w:color="auto"/>
            <w:bottom w:val="none" w:sz="0" w:space="0" w:color="auto"/>
            <w:right w:val="none" w:sz="0" w:space="0" w:color="auto"/>
          </w:divBdr>
        </w:div>
        <w:div w:id="2092122275">
          <w:marLeft w:val="0"/>
          <w:marRight w:val="0"/>
          <w:marTop w:val="0"/>
          <w:marBottom w:val="0"/>
          <w:divBdr>
            <w:top w:val="none" w:sz="0" w:space="0" w:color="auto"/>
            <w:left w:val="none" w:sz="0" w:space="0" w:color="auto"/>
            <w:bottom w:val="none" w:sz="0" w:space="0" w:color="auto"/>
            <w:right w:val="none" w:sz="0" w:space="0" w:color="auto"/>
          </w:divBdr>
        </w:div>
        <w:div w:id="1385567258">
          <w:marLeft w:val="0"/>
          <w:marRight w:val="0"/>
          <w:marTop w:val="0"/>
          <w:marBottom w:val="0"/>
          <w:divBdr>
            <w:top w:val="none" w:sz="0" w:space="0" w:color="auto"/>
            <w:left w:val="none" w:sz="0" w:space="0" w:color="auto"/>
            <w:bottom w:val="none" w:sz="0" w:space="0" w:color="auto"/>
            <w:right w:val="none" w:sz="0" w:space="0" w:color="auto"/>
          </w:divBdr>
        </w:div>
        <w:div w:id="614168811">
          <w:marLeft w:val="0"/>
          <w:marRight w:val="0"/>
          <w:marTop w:val="0"/>
          <w:marBottom w:val="0"/>
          <w:divBdr>
            <w:top w:val="none" w:sz="0" w:space="0" w:color="auto"/>
            <w:left w:val="none" w:sz="0" w:space="0" w:color="auto"/>
            <w:bottom w:val="none" w:sz="0" w:space="0" w:color="auto"/>
            <w:right w:val="none" w:sz="0" w:space="0" w:color="auto"/>
          </w:divBdr>
        </w:div>
        <w:div w:id="81143536">
          <w:marLeft w:val="0"/>
          <w:marRight w:val="0"/>
          <w:marTop w:val="0"/>
          <w:marBottom w:val="0"/>
          <w:divBdr>
            <w:top w:val="none" w:sz="0" w:space="0" w:color="auto"/>
            <w:left w:val="none" w:sz="0" w:space="0" w:color="auto"/>
            <w:bottom w:val="none" w:sz="0" w:space="0" w:color="auto"/>
            <w:right w:val="none" w:sz="0" w:space="0" w:color="auto"/>
          </w:divBdr>
        </w:div>
        <w:div w:id="1393428930">
          <w:marLeft w:val="0"/>
          <w:marRight w:val="0"/>
          <w:marTop w:val="0"/>
          <w:marBottom w:val="0"/>
          <w:divBdr>
            <w:top w:val="none" w:sz="0" w:space="0" w:color="auto"/>
            <w:left w:val="none" w:sz="0" w:space="0" w:color="auto"/>
            <w:bottom w:val="none" w:sz="0" w:space="0" w:color="auto"/>
            <w:right w:val="none" w:sz="0" w:space="0" w:color="auto"/>
          </w:divBdr>
        </w:div>
        <w:div w:id="1518890807">
          <w:marLeft w:val="0"/>
          <w:marRight w:val="0"/>
          <w:marTop w:val="0"/>
          <w:marBottom w:val="0"/>
          <w:divBdr>
            <w:top w:val="none" w:sz="0" w:space="0" w:color="auto"/>
            <w:left w:val="none" w:sz="0" w:space="0" w:color="auto"/>
            <w:bottom w:val="none" w:sz="0" w:space="0" w:color="auto"/>
            <w:right w:val="none" w:sz="0" w:space="0" w:color="auto"/>
          </w:divBdr>
        </w:div>
      </w:divsChild>
    </w:div>
    <w:div w:id="1584988545">
      <w:bodyDiv w:val="1"/>
      <w:marLeft w:val="0"/>
      <w:marRight w:val="0"/>
      <w:marTop w:val="0"/>
      <w:marBottom w:val="0"/>
      <w:divBdr>
        <w:top w:val="none" w:sz="0" w:space="0" w:color="auto"/>
        <w:left w:val="none" w:sz="0" w:space="0" w:color="auto"/>
        <w:bottom w:val="none" w:sz="0" w:space="0" w:color="auto"/>
        <w:right w:val="none" w:sz="0" w:space="0" w:color="auto"/>
      </w:divBdr>
      <w:divsChild>
        <w:div w:id="1838619218">
          <w:marLeft w:val="0"/>
          <w:marRight w:val="0"/>
          <w:marTop w:val="0"/>
          <w:marBottom w:val="0"/>
          <w:divBdr>
            <w:top w:val="none" w:sz="0" w:space="0" w:color="auto"/>
            <w:left w:val="none" w:sz="0" w:space="0" w:color="auto"/>
            <w:bottom w:val="none" w:sz="0" w:space="0" w:color="auto"/>
            <w:right w:val="none" w:sz="0" w:space="0" w:color="auto"/>
          </w:divBdr>
        </w:div>
        <w:div w:id="1253318791">
          <w:marLeft w:val="0"/>
          <w:marRight w:val="0"/>
          <w:marTop w:val="0"/>
          <w:marBottom w:val="0"/>
          <w:divBdr>
            <w:top w:val="none" w:sz="0" w:space="0" w:color="auto"/>
            <w:left w:val="none" w:sz="0" w:space="0" w:color="auto"/>
            <w:bottom w:val="none" w:sz="0" w:space="0" w:color="auto"/>
            <w:right w:val="none" w:sz="0" w:space="0" w:color="auto"/>
          </w:divBdr>
        </w:div>
        <w:div w:id="1586649257">
          <w:marLeft w:val="0"/>
          <w:marRight w:val="0"/>
          <w:marTop w:val="0"/>
          <w:marBottom w:val="0"/>
          <w:divBdr>
            <w:top w:val="none" w:sz="0" w:space="0" w:color="auto"/>
            <w:left w:val="none" w:sz="0" w:space="0" w:color="auto"/>
            <w:bottom w:val="none" w:sz="0" w:space="0" w:color="auto"/>
            <w:right w:val="none" w:sz="0" w:space="0" w:color="auto"/>
          </w:divBdr>
        </w:div>
        <w:div w:id="1623147580">
          <w:marLeft w:val="0"/>
          <w:marRight w:val="0"/>
          <w:marTop w:val="0"/>
          <w:marBottom w:val="0"/>
          <w:divBdr>
            <w:top w:val="none" w:sz="0" w:space="0" w:color="auto"/>
            <w:left w:val="none" w:sz="0" w:space="0" w:color="auto"/>
            <w:bottom w:val="none" w:sz="0" w:space="0" w:color="auto"/>
            <w:right w:val="none" w:sz="0" w:space="0" w:color="auto"/>
          </w:divBdr>
        </w:div>
      </w:divsChild>
    </w:div>
    <w:div w:id="1881935849">
      <w:bodyDiv w:val="1"/>
      <w:marLeft w:val="0"/>
      <w:marRight w:val="0"/>
      <w:marTop w:val="0"/>
      <w:marBottom w:val="0"/>
      <w:divBdr>
        <w:top w:val="none" w:sz="0" w:space="0" w:color="auto"/>
        <w:left w:val="none" w:sz="0" w:space="0" w:color="auto"/>
        <w:bottom w:val="none" w:sz="0" w:space="0" w:color="auto"/>
        <w:right w:val="none" w:sz="0" w:space="0" w:color="auto"/>
      </w:divBdr>
      <w:divsChild>
        <w:div w:id="724110044">
          <w:marLeft w:val="0"/>
          <w:marRight w:val="0"/>
          <w:marTop w:val="0"/>
          <w:marBottom w:val="0"/>
          <w:divBdr>
            <w:top w:val="none" w:sz="0" w:space="0" w:color="auto"/>
            <w:left w:val="none" w:sz="0" w:space="0" w:color="auto"/>
            <w:bottom w:val="none" w:sz="0" w:space="0" w:color="auto"/>
            <w:right w:val="none" w:sz="0" w:space="0" w:color="auto"/>
          </w:divBdr>
          <w:divsChild>
            <w:div w:id="1072199748">
              <w:marLeft w:val="0"/>
              <w:marRight w:val="0"/>
              <w:marTop w:val="0"/>
              <w:marBottom w:val="0"/>
              <w:divBdr>
                <w:top w:val="none" w:sz="0" w:space="0" w:color="auto"/>
                <w:left w:val="none" w:sz="0" w:space="0" w:color="auto"/>
                <w:bottom w:val="none" w:sz="0" w:space="0" w:color="auto"/>
                <w:right w:val="none" w:sz="0" w:space="0" w:color="auto"/>
              </w:divBdr>
            </w:div>
            <w:div w:id="1588072509">
              <w:marLeft w:val="0"/>
              <w:marRight w:val="0"/>
              <w:marTop w:val="0"/>
              <w:marBottom w:val="0"/>
              <w:divBdr>
                <w:top w:val="none" w:sz="0" w:space="0" w:color="auto"/>
                <w:left w:val="none" w:sz="0" w:space="0" w:color="auto"/>
                <w:bottom w:val="none" w:sz="0" w:space="0" w:color="auto"/>
                <w:right w:val="none" w:sz="0" w:space="0" w:color="auto"/>
              </w:divBdr>
            </w:div>
            <w:div w:id="117145191">
              <w:marLeft w:val="0"/>
              <w:marRight w:val="0"/>
              <w:marTop w:val="0"/>
              <w:marBottom w:val="0"/>
              <w:divBdr>
                <w:top w:val="none" w:sz="0" w:space="0" w:color="auto"/>
                <w:left w:val="none" w:sz="0" w:space="0" w:color="auto"/>
                <w:bottom w:val="none" w:sz="0" w:space="0" w:color="auto"/>
                <w:right w:val="none" w:sz="0" w:space="0" w:color="auto"/>
              </w:divBdr>
            </w:div>
            <w:div w:id="1718508134">
              <w:marLeft w:val="0"/>
              <w:marRight w:val="0"/>
              <w:marTop w:val="0"/>
              <w:marBottom w:val="0"/>
              <w:divBdr>
                <w:top w:val="none" w:sz="0" w:space="0" w:color="auto"/>
                <w:left w:val="none" w:sz="0" w:space="0" w:color="auto"/>
                <w:bottom w:val="none" w:sz="0" w:space="0" w:color="auto"/>
                <w:right w:val="none" w:sz="0" w:space="0" w:color="auto"/>
              </w:divBdr>
            </w:div>
            <w:div w:id="236287285">
              <w:marLeft w:val="0"/>
              <w:marRight w:val="0"/>
              <w:marTop w:val="0"/>
              <w:marBottom w:val="0"/>
              <w:divBdr>
                <w:top w:val="none" w:sz="0" w:space="0" w:color="auto"/>
                <w:left w:val="none" w:sz="0" w:space="0" w:color="auto"/>
                <w:bottom w:val="none" w:sz="0" w:space="0" w:color="auto"/>
                <w:right w:val="none" w:sz="0" w:space="0" w:color="auto"/>
              </w:divBdr>
            </w:div>
            <w:div w:id="261034835">
              <w:marLeft w:val="0"/>
              <w:marRight w:val="0"/>
              <w:marTop w:val="0"/>
              <w:marBottom w:val="0"/>
              <w:divBdr>
                <w:top w:val="none" w:sz="0" w:space="0" w:color="auto"/>
                <w:left w:val="none" w:sz="0" w:space="0" w:color="auto"/>
                <w:bottom w:val="none" w:sz="0" w:space="0" w:color="auto"/>
                <w:right w:val="none" w:sz="0" w:space="0" w:color="auto"/>
              </w:divBdr>
            </w:div>
            <w:div w:id="1941178031">
              <w:marLeft w:val="0"/>
              <w:marRight w:val="0"/>
              <w:marTop w:val="0"/>
              <w:marBottom w:val="0"/>
              <w:divBdr>
                <w:top w:val="none" w:sz="0" w:space="0" w:color="auto"/>
                <w:left w:val="none" w:sz="0" w:space="0" w:color="auto"/>
                <w:bottom w:val="none" w:sz="0" w:space="0" w:color="auto"/>
                <w:right w:val="none" w:sz="0" w:space="0" w:color="auto"/>
              </w:divBdr>
            </w:div>
            <w:div w:id="50613882">
              <w:marLeft w:val="0"/>
              <w:marRight w:val="0"/>
              <w:marTop w:val="0"/>
              <w:marBottom w:val="0"/>
              <w:divBdr>
                <w:top w:val="none" w:sz="0" w:space="0" w:color="auto"/>
                <w:left w:val="none" w:sz="0" w:space="0" w:color="auto"/>
                <w:bottom w:val="none" w:sz="0" w:space="0" w:color="auto"/>
                <w:right w:val="none" w:sz="0" w:space="0" w:color="auto"/>
              </w:divBdr>
            </w:div>
          </w:divsChild>
        </w:div>
        <w:div w:id="501315849">
          <w:marLeft w:val="0"/>
          <w:marRight w:val="0"/>
          <w:marTop w:val="0"/>
          <w:marBottom w:val="0"/>
          <w:divBdr>
            <w:top w:val="none" w:sz="0" w:space="0" w:color="auto"/>
            <w:left w:val="none" w:sz="0" w:space="0" w:color="auto"/>
            <w:bottom w:val="none" w:sz="0" w:space="0" w:color="auto"/>
            <w:right w:val="none" w:sz="0" w:space="0" w:color="auto"/>
          </w:divBdr>
        </w:div>
        <w:div w:id="106238131">
          <w:marLeft w:val="0"/>
          <w:marRight w:val="0"/>
          <w:marTop w:val="0"/>
          <w:marBottom w:val="0"/>
          <w:divBdr>
            <w:top w:val="none" w:sz="0" w:space="0" w:color="auto"/>
            <w:left w:val="none" w:sz="0" w:space="0" w:color="auto"/>
            <w:bottom w:val="none" w:sz="0" w:space="0" w:color="auto"/>
            <w:right w:val="none" w:sz="0" w:space="0" w:color="auto"/>
          </w:divBdr>
        </w:div>
        <w:div w:id="582488687">
          <w:marLeft w:val="0"/>
          <w:marRight w:val="0"/>
          <w:marTop w:val="0"/>
          <w:marBottom w:val="0"/>
          <w:divBdr>
            <w:top w:val="none" w:sz="0" w:space="0" w:color="auto"/>
            <w:left w:val="none" w:sz="0" w:space="0" w:color="auto"/>
            <w:bottom w:val="none" w:sz="0" w:space="0" w:color="auto"/>
            <w:right w:val="none" w:sz="0" w:space="0" w:color="auto"/>
          </w:divBdr>
        </w:div>
        <w:div w:id="962467442">
          <w:marLeft w:val="0"/>
          <w:marRight w:val="0"/>
          <w:marTop w:val="0"/>
          <w:marBottom w:val="0"/>
          <w:divBdr>
            <w:top w:val="none" w:sz="0" w:space="0" w:color="auto"/>
            <w:left w:val="none" w:sz="0" w:space="0" w:color="auto"/>
            <w:bottom w:val="none" w:sz="0" w:space="0" w:color="auto"/>
            <w:right w:val="none" w:sz="0" w:space="0" w:color="auto"/>
          </w:divBdr>
        </w:div>
        <w:div w:id="288169935">
          <w:marLeft w:val="0"/>
          <w:marRight w:val="0"/>
          <w:marTop w:val="0"/>
          <w:marBottom w:val="0"/>
          <w:divBdr>
            <w:top w:val="none" w:sz="0" w:space="0" w:color="auto"/>
            <w:left w:val="none" w:sz="0" w:space="0" w:color="auto"/>
            <w:bottom w:val="none" w:sz="0" w:space="0" w:color="auto"/>
            <w:right w:val="none" w:sz="0" w:space="0" w:color="auto"/>
          </w:divBdr>
        </w:div>
        <w:div w:id="1734306792">
          <w:marLeft w:val="0"/>
          <w:marRight w:val="0"/>
          <w:marTop w:val="0"/>
          <w:marBottom w:val="0"/>
          <w:divBdr>
            <w:top w:val="none" w:sz="0" w:space="0" w:color="auto"/>
            <w:left w:val="none" w:sz="0" w:space="0" w:color="auto"/>
            <w:bottom w:val="none" w:sz="0" w:space="0" w:color="auto"/>
            <w:right w:val="none" w:sz="0" w:space="0" w:color="auto"/>
          </w:divBdr>
        </w:div>
        <w:div w:id="1497920112">
          <w:marLeft w:val="0"/>
          <w:marRight w:val="0"/>
          <w:marTop w:val="0"/>
          <w:marBottom w:val="0"/>
          <w:divBdr>
            <w:top w:val="none" w:sz="0" w:space="0" w:color="auto"/>
            <w:left w:val="none" w:sz="0" w:space="0" w:color="auto"/>
            <w:bottom w:val="none" w:sz="0" w:space="0" w:color="auto"/>
            <w:right w:val="none" w:sz="0" w:space="0" w:color="auto"/>
          </w:divBdr>
        </w:div>
        <w:div w:id="918639286">
          <w:marLeft w:val="0"/>
          <w:marRight w:val="0"/>
          <w:marTop w:val="0"/>
          <w:marBottom w:val="0"/>
          <w:divBdr>
            <w:top w:val="none" w:sz="0" w:space="0" w:color="auto"/>
            <w:left w:val="none" w:sz="0" w:space="0" w:color="auto"/>
            <w:bottom w:val="none" w:sz="0" w:space="0" w:color="auto"/>
            <w:right w:val="none" w:sz="0" w:space="0" w:color="auto"/>
          </w:divBdr>
          <w:divsChild>
            <w:div w:id="1347249842">
              <w:marLeft w:val="0"/>
              <w:marRight w:val="0"/>
              <w:marTop w:val="0"/>
              <w:marBottom w:val="0"/>
              <w:divBdr>
                <w:top w:val="none" w:sz="0" w:space="0" w:color="auto"/>
                <w:left w:val="none" w:sz="0" w:space="0" w:color="auto"/>
                <w:bottom w:val="none" w:sz="0" w:space="0" w:color="auto"/>
                <w:right w:val="none" w:sz="0" w:space="0" w:color="auto"/>
              </w:divBdr>
            </w:div>
            <w:div w:id="1964729549">
              <w:marLeft w:val="0"/>
              <w:marRight w:val="0"/>
              <w:marTop w:val="0"/>
              <w:marBottom w:val="0"/>
              <w:divBdr>
                <w:top w:val="none" w:sz="0" w:space="0" w:color="auto"/>
                <w:left w:val="none" w:sz="0" w:space="0" w:color="auto"/>
                <w:bottom w:val="none" w:sz="0" w:space="0" w:color="auto"/>
                <w:right w:val="none" w:sz="0" w:space="0" w:color="auto"/>
              </w:divBdr>
            </w:div>
            <w:div w:id="904491114">
              <w:marLeft w:val="0"/>
              <w:marRight w:val="0"/>
              <w:marTop w:val="0"/>
              <w:marBottom w:val="0"/>
              <w:divBdr>
                <w:top w:val="none" w:sz="0" w:space="0" w:color="auto"/>
                <w:left w:val="none" w:sz="0" w:space="0" w:color="auto"/>
                <w:bottom w:val="none" w:sz="0" w:space="0" w:color="auto"/>
                <w:right w:val="none" w:sz="0" w:space="0" w:color="auto"/>
              </w:divBdr>
            </w:div>
            <w:div w:id="1018586079">
              <w:marLeft w:val="0"/>
              <w:marRight w:val="0"/>
              <w:marTop w:val="0"/>
              <w:marBottom w:val="0"/>
              <w:divBdr>
                <w:top w:val="none" w:sz="0" w:space="0" w:color="auto"/>
                <w:left w:val="none" w:sz="0" w:space="0" w:color="auto"/>
                <w:bottom w:val="none" w:sz="0" w:space="0" w:color="auto"/>
                <w:right w:val="none" w:sz="0" w:space="0" w:color="auto"/>
              </w:divBdr>
            </w:div>
            <w:div w:id="122037754">
              <w:marLeft w:val="0"/>
              <w:marRight w:val="0"/>
              <w:marTop w:val="0"/>
              <w:marBottom w:val="0"/>
              <w:divBdr>
                <w:top w:val="none" w:sz="0" w:space="0" w:color="auto"/>
                <w:left w:val="none" w:sz="0" w:space="0" w:color="auto"/>
                <w:bottom w:val="none" w:sz="0" w:space="0" w:color="auto"/>
                <w:right w:val="none" w:sz="0" w:space="0" w:color="auto"/>
              </w:divBdr>
            </w:div>
            <w:div w:id="127826267">
              <w:marLeft w:val="0"/>
              <w:marRight w:val="0"/>
              <w:marTop w:val="0"/>
              <w:marBottom w:val="0"/>
              <w:divBdr>
                <w:top w:val="none" w:sz="0" w:space="0" w:color="auto"/>
                <w:left w:val="none" w:sz="0" w:space="0" w:color="auto"/>
                <w:bottom w:val="none" w:sz="0" w:space="0" w:color="auto"/>
                <w:right w:val="none" w:sz="0" w:space="0" w:color="auto"/>
              </w:divBdr>
            </w:div>
            <w:div w:id="1467548883">
              <w:marLeft w:val="0"/>
              <w:marRight w:val="0"/>
              <w:marTop w:val="0"/>
              <w:marBottom w:val="0"/>
              <w:divBdr>
                <w:top w:val="none" w:sz="0" w:space="0" w:color="auto"/>
                <w:left w:val="none" w:sz="0" w:space="0" w:color="auto"/>
                <w:bottom w:val="none" w:sz="0" w:space="0" w:color="auto"/>
                <w:right w:val="none" w:sz="0" w:space="0" w:color="auto"/>
              </w:divBdr>
            </w:div>
            <w:div w:id="239798387">
              <w:marLeft w:val="0"/>
              <w:marRight w:val="0"/>
              <w:marTop w:val="0"/>
              <w:marBottom w:val="0"/>
              <w:divBdr>
                <w:top w:val="none" w:sz="0" w:space="0" w:color="auto"/>
                <w:left w:val="none" w:sz="0" w:space="0" w:color="auto"/>
                <w:bottom w:val="none" w:sz="0" w:space="0" w:color="auto"/>
                <w:right w:val="none" w:sz="0" w:space="0" w:color="auto"/>
              </w:divBdr>
            </w:div>
          </w:divsChild>
        </w:div>
        <w:div w:id="1091660656">
          <w:marLeft w:val="0"/>
          <w:marRight w:val="0"/>
          <w:marTop w:val="0"/>
          <w:marBottom w:val="0"/>
          <w:divBdr>
            <w:top w:val="none" w:sz="0" w:space="0" w:color="auto"/>
            <w:left w:val="none" w:sz="0" w:space="0" w:color="auto"/>
            <w:bottom w:val="none" w:sz="0" w:space="0" w:color="auto"/>
            <w:right w:val="none" w:sz="0" w:space="0" w:color="auto"/>
          </w:divBdr>
        </w:div>
        <w:div w:id="1147940374">
          <w:marLeft w:val="0"/>
          <w:marRight w:val="0"/>
          <w:marTop w:val="0"/>
          <w:marBottom w:val="0"/>
          <w:divBdr>
            <w:top w:val="none" w:sz="0" w:space="0" w:color="auto"/>
            <w:left w:val="none" w:sz="0" w:space="0" w:color="auto"/>
            <w:bottom w:val="none" w:sz="0" w:space="0" w:color="auto"/>
            <w:right w:val="none" w:sz="0" w:space="0" w:color="auto"/>
          </w:divBdr>
        </w:div>
        <w:div w:id="122580191">
          <w:marLeft w:val="0"/>
          <w:marRight w:val="0"/>
          <w:marTop w:val="0"/>
          <w:marBottom w:val="0"/>
          <w:divBdr>
            <w:top w:val="none" w:sz="0" w:space="0" w:color="auto"/>
            <w:left w:val="none" w:sz="0" w:space="0" w:color="auto"/>
            <w:bottom w:val="none" w:sz="0" w:space="0" w:color="auto"/>
            <w:right w:val="none" w:sz="0" w:space="0" w:color="auto"/>
          </w:divBdr>
        </w:div>
        <w:div w:id="1359426970">
          <w:marLeft w:val="0"/>
          <w:marRight w:val="0"/>
          <w:marTop w:val="0"/>
          <w:marBottom w:val="0"/>
          <w:divBdr>
            <w:top w:val="none" w:sz="0" w:space="0" w:color="auto"/>
            <w:left w:val="none" w:sz="0" w:space="0" w:color="auto"/>
            <w:bottom w:val="none" w:sz="0" w:space="0" w:color="auto"/>
            <w:right w:val="none" w:sz="0" w:space="0" w:color="auto"/>
          </w:divBdr>
        </w:div>
        <w:div w:id="2017145853">
          <w:marLeft w:val="0"/>
          <w:marRight w:val="0"/>
          <w:marTop w:val="0"/>
          <w:marBottom w:val="0"/>
          <w:divBdr>
            <w:top w:val="none" w:sz="0" w:space="0" w:color="auto"/>
            <w:left w:val="none" w:sz="0" w:space="0" w:color="auto"/>
            <w:bottom w:val="none" w:sz="0" w:space="0" w:color="auto"/>
            <w:right w:val="none" w:sz="0" w:space="0" w:color="auto"/>
          </w:divBdr>
        </w:div>
        <w:div w:id="2008627311">
          <w:marLeft w:val="0"/>
          <w:marRight w:val="0"/>
          <w:marTop w:val="0"/>
          <w:marBottom w:val="0"/>
          <w:divBdr>
            <w:top w:val="none" w:sz="0" w:space="0" w:color="auto"/>
            <w:left w:val="none" w:sz="0" w:space="0" w:color="auto"/>
            <w:bottom w:val="none" w:sz="0" w:space="0" w:color="auto"/>
            <w:right w:val="none" w:sz="0" w:space="0" w:color="auto"/>
          </w:divBdr>
        </w:div>
        <w:div w:id="289167206">
          <w:marLeft w:val="0"/>
          <w:marRight w:val="0"/>
          <w:marTop w:val="0"/>
          <w:marBottom w:val="0"/>
          <w:divBdr>
            <w:top w:val="none" w:sz="0" w:space="0" w:color="auto"/>
            <w:left w:val="none" w:sz="0" w:space="0" w:color="auto"/>
            <w:bottom w:val="none" w:sz="0" w:space="0" w:color="auto"/>
            <w:right w:val="none" w:sz="0" w:space="0" w:color="auto"/>
          </w:divBdr>
        </w:div>
        <w:div w:id="2054109105">
          <w:marLeft w:val="0"/>
          <w:marRight w:val="0"/>
          <w:marTop w:val="0"/>
          <w:marBottom w:val="0"/>
          <w:divBdr>
            <w:top w:val="none" w:sz="0" w:space="0" w:color="auto"/>
            <w:left w:val="none" w:sz="0" w:space="0" w:color="auto"/>
            <w:bottom w:val="none" w:sz="0" w:space="0" w:color="auto"/>
            <w:right w:val="none" w:sz="0" w:space="0" w:color="auto"/>
          </w:divBdr>
        </w:div>
        <w:div w:id="694040806">
          <w:marLeft w:val="0"/>
          <w:marRight w:val="0"/>
          <w:marTop w:val="0"/>
          <w:marBottom w:val="0"/>
          <w:divBdr>
            <w:top w:val="none" w:sz="0" w:space="0" w:color="auto"/>
            <w:left w:val="none" w:sz="0" w:space="0" w:color="auto"/>
            <w:bottom w:val="none" w:sz="0" w:space="0" w:color="auto"/>
            <w:right w:val="none" w:sz="0" w:space="0" w:color="auto"/>
          </w:divBdr>
        </w:div>
        <w:div w:id="1811242387">
          <w:marLeft w:val="0"/>
          <w:marRight w:val="0"/>
          <w:marTop w:val="0"/>
          <w:marBottom w:val="0"/>
          <w:divBdr>
            <w:top w:val="none" w:sz="0" w:space="0" w:color="auto"/>
            <w:left w:val="none" w:sz="0" w:space="0" w:color="auto"/>
            <w:bottom w:val="none" w:sz="0" w:space="0" w:color="auto"/>
            <w:right w:val="none" w:sz="0" w:space="0" w:color="auto"/>
          </w:divBdr>
        </w:div>
        <w:div w:id="1909224702">
          <w:marLeft w:val="0"/>
          <w:marRight w:val="0"/>
          <w:marTop w:val="0"/>
          <w:marBottom w:val="0"/>
          <w:divBdr>
            <w:top w:val="none" w:sz="0" w:space="0" w:color="auto"/>
            <w:left w:val="none" w:sz="0" w:space="0" w:color="auto"/>
            <w:bottom w:val="none" w:sz="0" w:space="0" w:color="auto"/>
            <w:right w:val="none" w:sz="0" w:space="0" w:color="auto"/>
          </w:divBdr>
        </w:div>
        <w:div w:id="1620071012">
          <w:marLeft w:val="0"/>
          <w:marRight w:val="0"/>
          <w:marTop w:val="0"/>
          <w:marBottom w:val="0"/>
          <w:divBdr>
            <w:top w:val="none" w:sz="0" w:space="0" w:color="auto"/>
            <w:left w:val="none" w:sz="0" w:space="0" w:color="auto"/>
            <w:bottom w:val="none" w:sz="0" w:space="0" w:color="auto"/>
            <w:right w:val="none" w:sz="0" w:space="0" w:color="auto"/>
          </w:divBdr>
        </w:div>
        <w:div w:id="1492255397">
          <w:marLeft w:val="0"/>
          <w:marRight w:val="0"/>
          <w:marTop w:val="0"/>
          <w:marBottom w:val="0"/>
          <w:divBdr>
            <w:top w:val="none" w:sz="0" w:space="0" w:color="auto"/>
            <w:left w:val="none" w:sz="0" w:space="0" w:color="auto"/>
            <w:bottom w:val="none" w:sz="0" w:space="0" w:color="auto"/>
            <w:right w:val="none" w:sz="0" w:space="0" w:color="auto"/>
          </w:divBdr>
        </w:div>
      </w:divsChild>
    </w:div>
    <w:div w:id="1913465409">
      <w:bodyDiv w:val="1"/>
      <w:marLeft w:val="0"/>
      <w:marRight w:val="0"/>
      <w:marTop w:val="0"/>
      <w:marBottom w:val="0"/>
      <w:divBdr>
        <w:top w:val="none" w:sz="0" w:space="0" w:color="auto"/>
        <w:left w:val="none" w:sz="0" w:space="0" w:color="auto"/>
        <w:bottom w:val="none" w:sz="0" w:space="0" w:color="auto"/>
        <w:right w:val="none" w:sz="0" w:space="0" w:color="auto"/>
      </w:divBdr>
    </w:div>
    <w:div w:id="1966153983">
      <w:bodyDiv w:val="1"/>
      <w:marLeft w:val="0"/>
      <w:marRight w:val="0"/>
      <w:marTop w:val="0"/>
      <w:marBottom w:val="0"/>
      <w:divBdr>
        <w:top w:val="none" w:sz="0" w:space="0" w:color="auto"/>
        <w:left w:val="none" w:sz="0" w:space="0" w:color="auto"/>
        <w:bottom w:val="none" w:sz="0" w:space="0" w:color="auto"/>
        <w:right w:val="none" w:sz="0" w:space="0" w:color="auto"/>
      </w:divBdr>
      <w:divsChild>
        <w:div w:id="1380861435">
          <w:marLeft w:val="0"/>
          <w:marRight w:val="0"/>
          <w:marTop w:val="0"/>
          <w:marBottom w:val="0"/>
          <w:divBdr>
            <w:top w:val="none" w:sz="0" w:space="0" w:color="auto"/>
            <w:left w:val="none" w:sz="0" w:space="0" w:color="auto"/>
            <w:bottom w:val="none" w:sz="0" w:space="0" w:color="auto"/>
            <w:right w:val="none" w:sz="0" w:space="0" w:color="auto"/>
          </w:divBdr>
        </w:div>
        <w:div w:id="1572815873">
          <w:marLeft w:val="0"/>
          <w:marRight w:val="0"/>
          <w:marTop w:val="0"/>
          <w:marBottom w:val="0"/>
          <w:divBdr>
            <w:top w:val="none" w:sz="0" w:space="0" w:color="auto"/>
            <w:left w:val="none" w:sz="0" w:space="0" w:color="auto"/>
            <w:bottom w:val="none" w:sz="0" w:space="0" w:color="auto"/>
            <w:right w:val="none" w:sz="0" w:space="0" w:color="auto"/>
          </w:divBdr>
        </w:div>
        <w:div w:id="1974022804">
          <w:marLeft w:val="0"/>
          <w:marRight w:val="0"/>
          <w:marTop w:val="0"/>
          <w:marBottom w:val="0"/>
          <w:divBdr>
            <w:top w:val="none" w:sz="0" w:space="0" w:color="auto"/>
            <w:left w:val="none" w:sz="0" w:space="0" w:color="auto"/>
            <w:bottom w:val="none" w:sz="0" w:space="0" w:color="auto"/>
            <w:right w:val="none" w:sz="0" w:space="0" w:color="auto"/>
          </w:divBdr>
        </w:div>
        <w:div w:id="1993676871">
          <w:marLeft w:val="0"/>
          <w:marRight w:val="0"/>
          <w:marTop w:val="0"/>
          <w:marBottom w:val="0"/>
          <w:divBdr>
            <w:top w:val="none" w:sz="0" w:space="0" w:color="auto"/>
            <w:left w:val="none" w:sz="0" w:space="0" w:color="auto"/>
            <w:bottom w:val="none" w:sz="0" w:space="0" w:color="auto"/>
            <w:right w:val="none" w:sz="0" w:space="0" w:color="auto"/>
          </w:divBdr>
        </w:div>
      </w:divsChild>
    </w:div>
    <w:div w:id="1981496107">
      <w:bodyDiv w:val="1"/>
      <w:marLeft w:val="0"/>
      <w:marRight w:val="0"/>
      <w:marTop w:val="0"/>
      <w:marBottom w:val="0"/>
      <w:divBdr>
        <w:top w:val="none" w:sz="0" w:space="0" w:color="auto"/>
        <w:left w:val="none" w:sz="0" w:space="0" w:color="auto"/>
        <w:bottom w:val="none" w:sz="0" w:space="0" w:color="auto"/>
        <w:right w:val="none" w:sz="0" w:space="0" w:color="auto"/>
      </w:divBdr>
      <w:divsChild>
        <w:div w:id="805514317">
          <w:marLeft w:val="0"/>
          <w:marRight w:val="0"/>
          <w:marTop w:val="0"/>
          <w:marBottom w:val="0"/>
          <w:divBdr>
            <w:top w:val="none" w:sz="0" w:space="0" w:color="auto"/>
            <w:left w:val="none" w:sz="0" w:space="0" w:color="auto"/>
            <w:bottom w:val="none" w:sz="0" w:space="0" w:color="auto"/>
            <w:right w:val="none" w:sz="0" w:space="0" w:color="auto"/>
          </w:divBdr>
        </w:div>
        <w:div w:id="691224021">
          <w:marLeft w:val="0"/>
          <w:marRight w:val="0"/>
          <w:marTop w:val="0"/>
          <w:marBottom w:val="0"/>
          <w:divBdr>
            <w:top w:val="none" w:sz="0" w:space="0" w:color="auto"/>
            <w:left w:val="none" w:sz="0" w:space="0" w:color="auto"/>
            <w:bottom w:val="none" w:sz="0" w:space="0" w:color="auto"/>
            <w:right w:val="none" w:sz="0" w:space="0" w:color="auto"/>
          </w:divBdr>
        </w:div>
        <w:div w:id="855851250">
          <w:marLeft w:val="0"/>
          <w:marRight w:val="0"/>
          <w:marTop w:val="0"/>
          <w:marBottom w:val="0"/>
          <w:divBdr>
            <w:top w:val="none" w:sz="0" w:space="0" w:color="auto"/>
            <w:left w:val="none" w:sz="0" w:space="0" w:color="auto"/>
            <w:bottom w:val="none" w:sz="0" w:space="0" w:color="auto"/>
            <w:right w:val="none" w:sz="0" w:space="0" w:color="auto"/>
          </w:divBdr>
        </w:div>
        <w:div w:id="377512376">
          <w:marLeft w:val="0"/>
          <w:marRight w:val="0"/>
          <w:marTop w:val="0"/>
          <w:marBottom w:val="0"/>
          <w:divBdr>
            <w:top w:val="none" w:sz="0" w:space="0" w:color="auto"/>
            <w:left w:val="none" w:sz="0" w:space="0" w:color="auto"/>
            <w:bottom w:val="none" w:sz="0" w:space="0" w:color="auto"/>
            <w:right w:val="none" w:sz="0" w:space="0" w:color="auto"/>
          </w:divBdr>
        </w:div>
      </w:divsChild>
    </w:div>
    <w:div w:id="209362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1F9B97E36B45E2B0E0A4C2AD209684"/>
        <w:category>
          <w:name w:val="General"/>
          <w:gallery w:val="placeholder"/>
        </w:category>
        <w:types>
          <w:type w:val="bbPlcHdr"/>
        </w:types>
        <w:behaviors>
          <w:behavior w:val="content"/>
        </w:behaviors>
        <w:guid w:val="{B00F9DEF-C8D8-4FF5-8AC1-68634C42DB80}"/>
      </w:docPartPr>
      <w:docPartBody>
        <w:p w:rsidR="00A21CB1" w:rsidRDefault="00704E81" w:rsidP="00704E81">
          <w:pPr>
            <w:pStyle w:val="621F9B97E36B45E2B0E0A4C2AD209684"/>
          </w:pPr>
          <w:r w:rsidRPr="00671C7E">
            <w:rPr>
              <w:rStyle w:val="PlaceholderText"/>
            </w:rPr>
            <w:t>Choose an item.</w:t>
          </w:r>
        </w:p>
      </w:docPartBody>
    </w:docPart>
    <w:docPart>
      <w:docPartPr>
        <w:name w:val="BB929515AC974F35917A4A5A71432875"/>
        <w:category>
          <w:name w:val="General"/>
          <w:gallery w:val="placeholder"/>
        </w:category>
        <w:types>
          <w:type w:val="bbPlcHdr"/>
        </w:types>
        <w:behaviors>
          <w:behavior w:val="content"/>
        </w:behaviors>
        <w:guid w:val="{7D29EE95-E576-4134-A201-E1459122ADBA}"/>
      </w:docPartPr>
      <w:docPartBody>
        <w:p w:rsidR="00A21CB1" w:rsidRDefault="00704E81" w:rsidP="00704E81">
          <w:pPr>
            <w:pStyle w:val="BB929515AC974F35917A4A5A71432875"/>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81"/>
    <w:rsid w:val="001F4595"/>
    <w:rsid w:val="0044147D"/>
    <w:rsid w:val="00466576"/>
    <w:rsid w:val="00704E81"/>
    <w:rsid w:val="007F2699"/>
    <w:rsid w:val="00802D8A"/>
    <w:rsid w:val="00825875"/>
    <w:rsid w:val="00923042"/>
    <w:rsid w:val="009B619A"/>
    <w:rsid w:val="00A21CB1"/>
    <w:rsid w:val="00B52DB8"/>
    <w:rsid w:val="00B87EE5"/>
    <w:rsid w:val="00C14DE7"/>
    <w:rsid w:val="00CD639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04E81"/>
    <w:rPr>
      <w:color w:val="808080"/>
    </w:rPr>
  </w:style>
  <w:style w:type="paragraph" w:customStyle="1" w:styleId="621F9B97E36B45E2B0E0A4C2AD209684">
    <w:name w:val="621F9B97E36B45E2B0E0A4C2AD209684"/>
    <w:rsid w:val="00704E81"/>
  </w:style>
  <w:style w:type="paragraph" w:customStyle="1" w:styleId="BB929515AC974F35917A4A5A71432875">
    <w:name w:val="BB929515AC974F35917A4A5A71432875"/>
    <w:rsid w:val="00704E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D4A0A-93F3-4C6C-8713-4551E38DC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5248</Words>
  <Characters>29915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OHara, Mark</dc:creator>
  <cp:keywords/>
  <dc:description/>
  <cp:lastModifiedBy>Henry, Nicola</cp:lastModifiedBy>
  <cp:revision>9</cp:revision>
  <dcterms:created xsi:type="dcterms:W3CDTF">2026-09-11T12:29:00Z</dcterms:created>
  <dcterms:modified xsi:type="dcterms:W3CDTF">2026-09-14T13:36:00Z</dcterms:modified>
</cp:coreProperties>
</file>