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 xml:space="preserve">Part I: Information concerning the procurement procedure and the contracting </w:t>
      </w:r>
      <w:proofErr w:type="gramStart"/>
      <w:r w:rsidRPr="0096779D">
        <w:rPr>
          <w:rFonts w:asciiTheme="minorHAnsi" w:hAnsiTheme="minorHAnsi"/>
          <w:b/>
          <w:bCs/>
          <w:sz w:val="28"/>
          <w:szCs w:val="28"/>
        </w:rPr>
        <w:t>authority</w:t>
      </w:r>
      <w:proofErr w:type="gramEnd"/>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42"/>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71"/>
        <w:gridCol w:w="4648"/>
        <w:gridCol w:w="3779"/>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5B185726"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7A0C8065"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6C5E8B5F"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731C6280"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42"/>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 xml:space="preserve">Part II: Information concerning the economic </w:t>
      </w:r>
      <w:proofErr w:type="gramStart"/>
      <w:r w:rsidRPr="0096779D">
        <w:rPr>
          <w:rFonts w:asciiTheme="minorHAnsi" w:hAnsiTheme="minorHAnsi"/>
          <w:b/>
          <w:sz w:val="28"/>
          <w:szCs w:val="28"/>
        </w:rPr>
        <w:t>operator</w:t>
      </w:r>
      <w:proofErr w:type="gramEnd"/>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87"/>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87"/>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 xml:space="preserve">Money laundering or terrorist financing </w:t>
            </w:r>
            <w:r w:rsidRPr="001A043B">
              <w:rPr>
                <w:rFonts w:asciiTheme="minorHAnsi" w:hAnsiTheme="minorHAnsi"/>
                <w:i/>
                <w:sz w:val="22"/>
                <w:szCs w:val="22"/>
              </w:rPr>
              <w:lastRenderedPageBreak/>
              <w:t>(</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w:t>
            </w:r>
            <w:proofErr w:type="gramStart"/>
            <w:r w:rsidRPr="009B2301">
              <w:rPr>
                <w:rFonts w:asciiTheme="minorHAnsi" w:hAnsiTheme="minorHAnsi" w:cstheme="minorHAnsi"/>
                <w:b/>
                <w:szCs w:val="22"/>
              </w:rPr>
              <w:t>social</w:t>
            </w:r>
            <w:proofErr w:type="gramEnd"/>
            <w:r w:rsidRPr="009B2301">
              <w:rPr>
                <w:rFonts w:asciiTheme="minorHAnsi" w:hAnsiTheme="minorHAnsi" w:cstheme="minorHAnsi"/>
                <w:b/>
                <w:szCs w:val="22"/>
              </w:rPr>
              <w:t xml:space="preserve">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address, issuing authority or body and </w:t>
            </w:r>
            <w:r w:rsidRPr="009B2301">
              <w:rPr>
                <w:rFonts w:asciiTheme="minorHAnsi" w:hAnsiTheme="minorHAnsi" w:cstheme="minorHAnsi"/>
                <w:sz w:val="22"/>
                <w:szCs w:val="22"/>
              </w:rPr>
              <w:lastRenderedPageBreak/>
              <w:t>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 xml:space="preserve">Concerning the selection </w:t>
      </w:r>
      <w:proofErr w:type="gramStart"/>
      <w:r w:rsidRPr="005925CD">
        <w:rPr>
          <w:rFonts w:asciiTheme="minorHAnsi" w:hAnsiTheme="minorHAnsi" w:cstheme="minorHAnsi"/>
          <w:szCs w:val="22"/>
        </w:rPr>
        <w:t>criteria</w:t>
      </w:r>
      <w:proofErr w:type="gramEnd"/>
      <w:r w:rsidRPr="005925CD">
        <w:rPr>
          <w:rFonts w:asciiTheme="minorHAnsi" w:hAnsiTheme="minorHAnsi" w:cstheme="minorHAnsi"/>
          <w:szCs w:val="22"/>
        </w:rPr>
        <w:t xml:space="preserve">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621"/>
        <w:gridCol w:w="4621"/>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242"/>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 xml:space="preserve">Part VI: Concluding </w:t>
      </w:r>
      <w:proofErr w:type="gramStart"/>
      <w:r w:rsidRPr="0096779D">
        <w:rPr>
          <w:rFonts w:asciiTheme="minorHAnsi" w:hAnsiTheme="minorHAnsi"/>
          <w:b/>
          <w:sz w:val="28"/>
          <w:szCs w:val="28"/>
        </w:rPr>
        <w:t>statements</w:t>
      </w:r>
      <w:proofErr w:type="gramEnd"/>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w:t>
      </w:r>
      <w:proofErr w:type="gramStart"/>
      <w:r w:rsidRPr="0096779D">
        <w:rPr>
          <w:rFonts w:asciiTheme="minorHAnsi" w:hAnsiTheme="minorHAnsi"/>
          <w:i/>
          <w:szCs w:val="22"/>
        </w:rPr>
        <w:t>place</w:t>
      </w:r>
      <w:proofErr w:type="gramEnd"/>
      <w:r w:rsidRPr="0096779D">
        <w:rPr>
          <w:rFonts w:asciiTheme="minorHAnsi" w:hAnsiTheme="minorHAnsi"/>
          <w:i/>
          <w:szCs w:val="22"/>
        </w:rPr>
        <w:t xml:space="preserv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D0D35" w14:textId="77777777" w:rsidR="003344E8" w:rsidRDefault="003344E8">
      <w:r>
        <w:separator/>
      </w:r>
    </w:p>
  </w:endnote>
  <w:endnote w:type="continuationSeparator" w:id="0">
    <w:p w14:paraId="340FD396" w14:textId="77777777" w:rsidR="003344E8" w:rsidRDefault="0033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D425D" w14:textId="77777777" w:rsidR="003344E8" w:rsidRDefault="003344E8">
      <w:r>
        <w:separator/>
      </w:r>
    </w:p>
  </w:footnote>
  <w:footnote w:type="continuationSeparator" w:id="0">
    <w:p w14:paraId="7D39A1B4" w14:textId="77777777" w:rsidR="003344E8" w:rsidRDefault="003344E8">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w:t>
      </w:r>
      <w:proofErr w:type="gramStart"/>
      <w:r w:rsidRPr="002B720D">
        <w:rPr>
          <w:rFonts w:asciiTheme="minorHAnsi" w:hAnsiTheme="minorHAnsi"/>
          <w:i/>
          <w:sz w:val="14"/>
          <w:szCs w:val="14"/>
        </w:rPr>
        <w:t>notice</w:t>
      </w:r>
      <w:proofErr w:type="gramEnd"/>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w:t>
      </w:r>
      <w:proofErr w:type="gramStart"/>
      <w:r w:rsidRPr="002B720D">
        <w:rPr>
          <w:rFonts w:asciiTheme="minorHAnsi" w:hAnsiTheme="minorHAnsi"/>
          <w:i/>
          <w:sz w:val="14"/>
          <w:szCs w:val="14"/>
        </w:rPr>
        <w:t>notice</w:t>
      </w:r>
      <w:proofErr w:type="gramEnd"/>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 xml:space="preserve">This information is required for statistical purposes </w:t>
      </w:r>
      <w:proofErr w:type="gramStart"/>
      <w:r w:rsidRPr="00A13269">
        <w:rPr>
          <w:rFonts w:asciiTheme="minorHAnsi" w:hAnsiTheme="minorHAnsi"/>
          <w:i/>
          <w:sz w:val="14"/>
          <w:szCs w:val="14"/>
        </w:rPr>
        <w:t>only</w:t>
      </w:r>
      <w:proofErr w:type="gramEnd"/>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w:t>
      </w:r>
      <w:proofErr w:type="gramStart"/>
      <w:r w:rsidRPr="00A17B07">
        <w:rPr>
          <w:rFonts w:asciiTheme="minorHAnsi" w:hAnsiTheme="minorHAnsi"/>
          <w:i/>
          <w:sz w:val="14"/>
          <w:szCs w:val="14"/>
        </w:rPr>
        <w:t>documents</w:t>
      </w:r>
      <w:proofErr w:type="gramEnd"/>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w:t>
      </w:r>
      <w:proofErr w:type="gramStart"/>
      <w:r w:rsidRPr="00A13269">
        <w:rPr>
          <w:rStyle w:val="BodyTextChar"/>
          <w:rFonts w:asciiTheme="minorHAnsi" w:hAnsiTheme="minorHAnsi"/>
          <w:i/>
          <w:sz w:val="14"/>
          <w:szCs w:val="14"/>
        </w:rPr>
        <w:t>notice</w:t>
      </w:r>
      <w:proofErr w:type="gramEnd"/>
      <w:r w:rsidRPr="00A13269">
        <w:rPr>
          <w:rStyle w:val="BodyTextChar"/>
          <w:rFonts w:asciiTheme="minorHAnsi" w:hAnsiTheme="minorHAnsi"/>
          <w:i/>
          <w:sz w:val="14"/>
          <w:szCs w:val="14"/>
        </w:rPr>
        <w:t xml:space="preserv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w:t>
      </w:r>
      <w:proofErr w:type="gramStart"/>
      <w:r w:rsidRPr="00A13269">
        <w:rPr>
          <w:rFonts w:asciiTheme="minorHAnsi" w:hAnsiTheme="minorHAnsi"/>
          <w:i/>
          <w:sz w:val="14"/>
          <w:szCs w:val="14"/>
        </w:rPr>
        <w:t>notice</w:t>
      </w:r>
      <w:proofErr w:type="gramEnd"/>
      <w:r w:rsidRPr="00A13269">
        <w:rPr>
          <w:rFonts w:asciiTheme="minorHAnsi" w:hAnsiTheme="minorHAnsi"/>
          <w:i/>
          <w:sz w:val="14"/>
          <w:szCs w:val="14"/>
        </w:rPr>
        <w:t xml:space="preserv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2D8C"/>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17C07EAAA77E01449D19E776E1033260" ma:contentTypeVersion="10" ma:contentTypeDescription="Create a new document." ma:contentTypeScope="" ma:versionID="264692eaed609b386b35aba7e8ae33c8">
  <xsd:schema xmlns:xsd="http://www.w3.org/2001/XMLSchema" xmlns:xs="http://www.w3.org/2001/XMLSchema" xmlns:p="http://schemas.microsoft.com/office/2006/metadata/properties" xmlns:ns2="8ed461fb-7e3b-459b-8c42-7fe3803c0546" targetNamespace="http://schemas.microsoft.com/office/2006/metadata/properties" ma:root="true" ma:fieldsID="a2511c950c2e21c8dccf5887c5cf72e1" ns2:_="">
    <xsd:import namespace="8ed461fb-7e3b-459b-8c42-7fe3803c05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461fb-7e3b-459b-8c42-7fe3803c0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2B3F76CF-4BAD-4963-BE78-C59D1E2FABFE}"/>
</file>

<file path=docProps/app.xml><?xml version="1.0" encoding="utf-8"?>
<Properties xmlns="http://schemas.openxmlformats.org/officeDocument/2006/extended-properties" xmlns:vt="http://schemas.openxmlformats.org/officeDocument/2006/docPropsVTypes">
  <Template>Normal</Template>
  <TotalTime>0</TotalTime>
  <Pages>16</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20476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Michael Brophy</cp:lastModifiedBy>
  <cp:revision>2</cp:revision>
  <cp:lastPrinted>2017-05-31T13:38:00Z</cp:lastPrinted>
  <dcterms:created xsi:type="dcterms:W3CDTF">2024-12-18T13:11:00Z</dcterms:created>
  <dcterms:modified xsi:type="dcterms:W3CDTF">2024-12-18T13:11:00Z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0x01010017C07EAAA77E01449D19E776E1033260</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