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01389114"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357B6">
              <w:rPr>
                <w:rFonts w:asciiTheme="minorHAnsi" w:hAnsiTheme="minorHAnsi" w:cs="Calibri"/>
                <w:szCs w:val="22"/>
              </w:rPr>
              <w:t>Waterford City and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6D16A755"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357B6">
              <w:rPr>
                <w:rFonts w:asciiTheme="minorHAnsi" w:hAnsiTheme="minorHAnsi" w:cs="Calibri"/>
                <w:szCs w:val="22"/>
              </w:rPr>
              <w:t>Proc Ref WCCC 26/376 Supply and delivery of Turntable Ladder Aerial Fire Appliance to Waterford Fire Service</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1D5841C1"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357B6" w:rsidRPr="000357B6">
              <w:rPr>
                <w:rFonts w:asciiTheme="minorHAnsi" w:hAnsiTheme="minorHAnsi" w:cs="Calibri"/>
                <w:szCs w:val="22"/>
              </w:rPr>
              <w:t>Proc Ref WCCC 26/376 Supply and delivery of Turntable Ladder Aerial Fire Appliance to Waterford Fire Service</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184AF6B6"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357B6">
              <w:rPr>
                <w:rFonts w:asciiTheme="minorHAnsi" w:hAnsiTheme="minorHAnsi" w:cs="Calibri"/>
                <w:szCs w:val="22"/>
              </w:rPr>
              <w:t>WCCC26/376</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3"/>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4BE04" w14:textId="77777777" w:rsidR="00370147" w:rsidRDefault="00370147">
      <w:r>
        <w:separator/>
      </w:r>
    </w:p>
  </w:endnote>
  <w:endnote w:type="continuationSeparator" w:id="0">
    <w:p w14:paraId="310DE6C8" w14:textId="77777777" w:rsidR="00370147" w:rsidRDefault="00370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CA07" w14:textId="77777777" w:rsidR="00370147" w:rsidRDefault="00370147">
      <w:r>
        <w:separator/>
      </w:r>
    </w:p>
  </w:footnote>
  <w:footnote w:type="continuationSeparator" w:id="0">
    <w:p w14:paraId="34C660D2" w14:textId="77777777" w:rsidR="00370147" w:rsidRDefault="00370147">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357B6"/>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0EB2"/>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014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044B"/>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ADE"/>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057"/>
    <w:rsid w:val="00950607"/>
    <w:rsid w:val="00957155"/>
    <w:rsid w:val="00960030"/>
    <w:rsid w:val="00961F43"/>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07ABC"/>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3E3A"/>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1854"/>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YNAFEP33AA7V-662-7948</_dlc_DocId>
    <_dlc_DocIdUrl xmlns="e208e405-7f5c-4092-9d00-ae49e9a9738c">
      <Url>http://intranet/procurement/_layouts/15/DocIdRedir.aspx?ID=YNAFEP33AA7V-662-7948</Url>
      <Description>YNAFEP33AA7V-662-7948</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9466EBEC81BE4F47B9AC1359F2926AE8" ma:contentTypeVersion="0" ma:contentTypeDescription="Create a new document." ma:contentTypeScope="" ma:versionID="6cda18816aefe2c4721c2b97d40238c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48DA18-36E6-4B33-B101-F1FAA66C7D4D}">
  <ds:schemaRefs>
    <ds:schemaRef ds:uri="http://schemas.microsoft.com/sharepoint/event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e208e405-7f5c-4092-9d00-ae49e9a9738c"/>
  </ds:schemaRefs>
</ds:datastoreItem>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6.xml><?xml version="1.0" encoding="utf-8"?>
<ds:datastoreItem xmlns:ds="http://schemas.openxmlformats.org/officeDocument/2006/customXml" ds:itemID="{C2723CE7-6844-4BA0-91A9-07CA1F65F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3082</Words>
  <Characters>17573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20614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Tony Murphy</cp:lastModifiedBy>
  <cp:revision>2</cp:revision>
  <cp:lastPrinted>2017-05-31T13:38:00Z</cp:lastPrinted>
  <dcterms:created xsi:type="dcterms:W3CDTF">2026-09-11T09:34:00Z</dcterms:created>
  <dcterms:modified xsi:type="dcterms:W3CDTF">2026-09-11T09:34:00Z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0x0101009466EBEC81BE4F47B9AC1359F2926AE8</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y fmtid="{D5CDD505-2E9C-101B-9397-08002B2CF9AE}" pid="10" name="_dlc_DocIdItemGuid">
    <vt:lpwstr>dd7a7b43-cca1-4811-b39c-ea6fb6256a22</vt:lpwstr>
  </property>
</Properties>
</file>