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DC8" w:rsidRPr="000C5C25" w:rsidRDefault="000E2DC8" w:rsidP="00B82D27">
      <w:pPr>
        <w:spacing w:after="120"/>
        <w:jc w:val="center"/>
        <w:rPr>
          <w:rFonts w:ascii="Calibri" w:hAnsi="Calibri"/>
          <w:b/>
          <w:sz w:val="22"/>
          <w:szCs w:val="22"/>
        </w:rPr>
      </w:pPr>
    </w:p>
    <w:p w:rsidR="004330C6" w:rsidRPr="000C5C25" w:rsidRDefault="004330C6" w:rsidP="0097228F">
      <w:pPr>
        <w:tabs>
          <w:tab w:val="left" w:pos="3348"/>
        </w:tabs>
        <w:spacing w:after="120"/>
        <w:jc w:val="center"/>
        <w:rPr>
          <w:rFonts w:ascii="Calibri" w:hAnsi="Calibri"/>
          <w:b/>
          <w:sz w:val="22"/>
          <w:szCs w:val="22"/>
        </w:rPr>
      </w:pPr>
    </w:p>
    <w:p w:rsidR="000E2DC8" w:rsidRPr="008D2136" w:rsidRDefault="00CC0FF1" w:rsidP="0097228F">
      <w:pPr>
        <w:tabs>
          <w:tab w:val="left" w:pos="3348"/>
        </w:tabs>
        <w:spacing w:after="120"/>
        <w:jc w:val="center"/>
        <w:rPr>
          <w:rFonts w:ascii="Calibri" w:hAnsi="Calibri"/>
          <w:b/>
          <w:color w:val="FF0000"/>
          <w:sz w:val="22"/>
          <w:szCs w:val="22"/>
        </w:rPr>
      </w:pPr>
      <w:r>
        <w:rPr>
          <w:rFonts w:ascii="Calibri" w:hAnsi="Calibri"/>
          <w:b/>
          <w:color w:val="FF0000"/>
          <w:sz w:val="22"/>
          <w:szCs w:val="22"/>
        </w:rPr>
        <w:t>[</w:t>
      </w:r>
      <w:r w:rsidR="00E45EA1">
        <w:rPr>
          <w:rFonts w:ascii="Calibri" w:hAnsi="Calibri"/>
          <w:b/>
          <w:color w:val="FF0000"/>
          <w:sz w:val="22"/>
          <w:szCs w:val="22"/>
        </w:rPr>
        <w:t>Service Provider</w:t>
      </w:r>
      <w:r>
        <w:rPr>
          <w:rFonts w:ascii="Calibri" w:hAnsi="Calibri"/>
          <w:b/>
          <w:color w:val="FF0000"/>
          <w:sz w:val="22"/>
          <w:szCs w:val="22"/>
        </w:rPr>
        <w:t>]</w:t>
      </w:r>
    </w:p>
    <w:p w:rsidR="000E2DC8" w:rsidRPr="000C5C25" w:rsidRDefault="000E2DC8" w:rsidP="00B82D27">
      <w:pPr>
        <w:spacing w:after="120"/>
        <w:jc w:val="center"/>
        <w:rPr>
          <w:rFonts w:ascii="Calibri" w:hAnsi="Calibri"/>
          <w:b/>
          <w:sz w:val="22"/>
          <w:szCs w:val="22"/>
        </w:rPr>
      </w:pPr>
    </w:p>
    <w:p w:rsidR="000E2DC8" w:rsidRPr="000C5C25" w:rsidRDefault="00690719" w:rsidP="00B82D27">
      <w:pPr>
        <w:spacing w:after="120"/>
        <w:jc w:val="center"/>
        <w:rPr>
          <w:rFonts w:ascii="Calibri" w:hAnsi="Calibri"/>
          <w:b/>
          <w:sz w:val="22"/>
          <w:szCs w:val="22"/>
        </w:rPr>
      </w:pPr>
      <w:r>
        <w:rPr>
          <w:rFonts w:ascii="Calibri" w:hAnsi="Calibri"/>
          <w:b/>
          <w:sz w:val="22"/>
          <w:szCs w:val="22"/>
        </w:rPr>
        <w:t xml:space="preserve">Contract </w:t>
      </w:r>
      <w:r w:rsidR="00B82D27" w:rsidRPr="000C5C25">
        <w:rPr>
          <w:rFonts w:ascii="Calibri" w:hAnsi="Calibri"/>
          <w:b/>
          <w:sz w:val="22"/>
          <w:szCs w:val="22"/>
        </w:rPr>
        <w:t>Agreement</w:t>
      </w:r>
    </w:p>
    <w:p w:rsidR="00CC0FF1" w:rsidRDefault="00CC0FF1" w:rsidP="00B82D27">
      <w:pPr>
        <w:spacing w:after="120"/>
        <w:jc w:val="center"/>
        <w:rPr>
          <w:rFonts w:ascii="Calibri" w:hAnsi="Calibri"/>
          <w:b/>
          <w:sz w:val="22"/>
          <w:szCs w:val="22"/>
        </w:rPr>
      </w:pPr>
    </w:p>
    <w:p w:rsidR="00022329" w:rsidRPr="00E641F1" w:rsidRDefault="00CC0FF1" w:rsidP="00B82D27">
      <w:pPr>
        <w:spacing w:after="120"/>
        <w:jc w:val="center"/>
        <w:rPr>
          <w:rFonts w:ascii="Calibri" w:hAnsi="Calibri" w:cs="Calibri"/>
          <w:b/>
          <w:sz w:val="22"/>
          <w:szCs w:val="22"/>
        </w:rPr>
      </w:pPr>
      <w:r w:rsidRPr="00E641F1">
        <w:rPr>
          <w:rFonts w:ascii="Calibri" w:hAnsi="Calibri" w:cs="Calibri"/>
          <w:b/>
          <w:sz w:val="22"/>
          <w:szCs w:val="22"/>
        </w:rPr>
        <w:t>For the</w:t>
      </w:r>
    </w:p>
    <w:p w:rsidR="00E641F1" w:rsidRPr="00E641F1" w:rsidRDefault="00E641F1" w:rsidP="00E641F1">
      <w:pPr>
        <w:jc w:val="center"/>
        <w:rPr>
          <w:rFonts w:ascii="Calibri" w:hAnsi="Calibri" w:cs="Calibri"/>
          <w:b/>
          <w:bCs/>
          <w:sz w:val="22"/>
          <w:szCs w:val="22"/>
          <w:highlight w:val="yellow"/>
        </w:rPr>
      </w:pPr>
    </w:p>
    <w:p w:rsidR="00E641F1" w:rsidRPr="00E641F1" w:rsidRDefault="00E641F1" w:rsidP="00E641F1">
      <w:pPr>
        <w:jc w:val="center"/>
        <w:rPr>
          <w:rFonts w:ascii="Calibri" w:hAnsi="Calibri" w:cs="Calibri"/>
          <w:b/>
          <w:bCs/>
          <w:sz w:val="22"/>
          <w:szCs w:val="22"/>
        </w:rPr>
      </w:pPr>
      <w:r w:rsidRPr="00E641F1">
        <w:rPr>
          <w:rFonts w:ascii="Calibri" w:hAnsi="Calibri" w:cs="Calibri"/>
          <w:b/>
          <w:bCs/>
          <w:sz w:val="22"/>
          <w:szCs w:val="22"/>
        </w:rPr>
        <w:t xml:space="preserve">Consultancy Service for the Design, Development and Delivery of </w:t>
      </w:r>
      <w:r w:rsidRPr="00E641F1">
        <w:rPr>
          <w:rFonts w:ascii="Calibri" w:hAnsi="Calibri" w:cs="Calibri"/>
          <w:b/>
          <w:sz w:val="22"/>
          <w:szCs w:val="22"/>
        </w:rPr>
        <w:t>an interactive Online Training programme titled, ‘Understanding Self-Harm’</w:t>
      </w:r>
    </w:p>
    <w:p w:rsidR="007B142C" w:rsidRPr="000C5C25" w:rsidRDefault="00022329" w:rsidP="00CC0FF1">
      <w:pPr>
        <w:spacing w:after="120"/>
        <w:jc w:val="center"/>
        <w:rPr>
          <w:rFonts w:ascii="Calibri" w:hAnsi="Calibri"/>
          <w:b/>
          <w:sz w:val="22"/>
          <w:szCs w:val="22"/>
        </w:rPr>
      </w:pPr>
      <w:r w:rsidRPr="000C5C25">
        <w:rPr>
          <w:rFonts w:ascii="Calibri" w:hAnsi="Calibri"/>
          <w:b/>
          <w:sz w:val="22"/>
          <w:szCs w:val="22"/>
        </w:rPr>
        <w:t xml:space="preserve"> </w:t>
      </w:r>
    </w:p>
    <w:p w:rsidR="00022329" w:rsidRPr="000C5C25" w:rsidRDefault="00C94677" w:rsidP="00B82D27">
      <w:pPr>
        <w:spacing w:after="120"/>
        <w:jc w:val="center"/>
        <w:rPr>
          <w:rFonts w:ascii="Calibri" w:hAnsi="Calibri"/>
          <w:b/>
          <w:sz w:val="22"/>
          <w:szCs w:val="22"/>
        </w:rPr>
      </w:pPr>
      <w:proofErr w:type="gramStart"/>
      <w:r w:rsidRPr="000C5C25">
        <w:rPr>
          <w:rFonts w:ascii="Calibri" w:hAnsi="Calibri"/>
          <w:b/>
          <w:sz w:val="22"/>
          <w:szCs w:val="22"/>
        </w:rPr>
        <w:t>to</w:t>
      </w:r>
      <w:proofErr w:type="gramEnd"/>
      <w:r w:rsidR="00022329" w:rsidRPr="000C5C25">
        <w:rPr>
          <w:rFonts w:ascii="Calibri" w:hAnsi="Calibri"/>
          <w:b/>
          <w:sz w:val="22"/>
          <w:szCs w:val="22"/>
        </w:rPr>
        <w:t xml:space="preserve"> the Health Service Executive</w:t>
      </w:r>
    </w:p>
    <w:p w:rsidR="00157755" w:rsidRDefault="00157755" w:rsidP="00B82D27">
      <w:pPr>
        <w:spacing w:after="120"/>
        <w:jc w:val="center"/>
        <w:rPr>
          <w:rFonts w:ascii="Calibri" w:hAnsi="Calibri"/>
          <w:b/>
          <w:sz w:val="22"/>
          <w:szCs w:val="22"/>
        </w:rPr>
      </w:pPr>
    </w:p>
    <w:p w:rsidR="00157755" w:rsidRPr="000C5C25" w:rsidRDefault="00157755" w:rsidP="00B82D27">
      <w:pPr>
        <w:spacing w:after="120"/>
        <w:jc w:val="center"/>
        <w:rPr>
          <w:rFonts w:ascii="Calibri" w:hAnsi="Calibri"/>
          <w:b/>
          <w:sz w:val="22"/>
          <w:szCs w:val="22"/>
        </w:rPr>
      </w:pPr>
    </w:p>
    <w:p w:rsidR="000E2DC8" w:rsidRPr="000C5C25" w:rsidRDefault="000E2DC8" w:rsidP="00B82D27">
      <w:pPr>
        <w:spacing w:after="120"/>
        <w:jc w:val="center"/>
        <w:rPr>
          <w:rFonts w:ascii="Calibri" w:hAnsi="Calibri"/>
          <w:b/>
          <w:sz w:val="22"/>
          <w:szCs w:val="22"/>
        </w:rPr>
      </w:pPr>
    </w:p>
    <w:p w:rsidR="00B82D27" w:rsidRPr="000C5C25" w:rsidRDefault="00B82D27" w:rsidP="00B82D27">
      <w:pPr>
        <w:spacing w:after="120"/>
        <w:rPr>
          <w:rFonts w:ascii="Calibri" w:hAnsi="Calibri"/>
          <w:b/>
          <w:sz w:val="22"/>
          <w:szCs w:val="22"/>
        </w:rPr>
      </w:pPr>
    </w:p>
    <w:p w:rsidR="00B82D27" w:rsidRPr="000C5C25" w:rsidRDefault="00B82D27" w:rsidP="00B82D27">
      <w:pPr>
        <w:spacing w:after="120"/>
        <w:rPr>
          <w:rFonts w:ascii="Calibri" w:hAnsi="Calibri"/>
          <w:b/>
          <w:sz w:val="22"/>
          <w:szCs w:val="22"/>
        </w:rPr>
      </w:pPr>
    </w:p>
    <w:p w:rsidR="00B82D27" w:rsidRPr="000C5C25" w:rsidRDefault="00B82D27" w:rsidP="00B82D27">
      <w:pPr>
        <w:spacing w:after="120"/>
        <w:rPr>
          <w:rFonts w:ascii="Calibri" w:hAnsi="Calibri"/>
          <w:b/>
          <w:sz w:val="22"/>
          <w:szCs w:val="22"/>
        </w:rPr>
      </w:pPr>
    </w:p>
    <w:p w:rsidR="00B82D27" w:rsidRPr="000C5C25" w:rsidRDefault="00B82D27" w:rsidP="00B82D27">
      <w:pPr>
        <w:spacing w:after="120"/>
        <w:rPr>
          <w:rFonts w:ascii="Calibri" w:hAnsi="Calibri"/>
          <w:b/>
          <w:sz w:val="22"/>
          <w:szCs w:val="22"/>
        </w:rPr>
      </w:pPr>
    </w:p>
    <w:p w:rsidR="00B82D27" w:rsidRPr="000C5C25" w:rsidRDefault="00B82D27" w:rsidP="00B82D27">
      <w:pPr>
        <w:spacing w:after="120"/>
        <w:rPr>
          <w:rFonts w:ascii="Calibri" w:hAnsi="Calibri"/>
          <w:b/>
          <w:sz w:val="22"/>
          <w:szCs w:val="22"/>
        </w:rPr>
      </w:pPr>
    </w:p>
    <w:p w:rsidR="00B82D27" w:rsidRPr="000C5C25" w:rsidRDefault="00B82D27" w:rsidP="00B82D27">
      <w:pPr>
        <w:spacing w:after="120"/>
        <w:rPr>
          <w:rFonts w:ascii="Calibri" w:hAnsi="Calibri"/>
          <w:b/>
          <w:sz w:val="22"/>
          <w:szCs w:val="22"/>
        </w:rPr>
      </w:pPr>
    </w:p>
    <w:p w:rsidR="000E2DC8" w:rsidRPr="000C5C25" w:rsidRDefault="000E2DC8" w:rsidP="00B82D27">
      <w:pPr>
        <w:spacing w:after="120"/>
        <w:rPr>
          <w:rFonts w:ascii="Calibri" w:hAnsi="Calibri"/>
          <w:sz w:val="22"/>
          <w:szCs w:val="22"/>
        </w:rPr>
      </w:pPr>
      <w:r w:rsidRPr="000C5C25">
        <w:rPr>
          <w:rFonts w:ascii="Calibri" w:hAnsi="Calibri"/>
          <w:b/>
          <w:sz w:val="22"/>
          <w:szCs w:val="22"/>
        </w:rPr>
        <w:tab/>
      </w:r>
      <w:r w:rsidRPr="000C5C25">
        <w:rPr>
          <w:rFonts w:ascii="Calibri" w:hAnsi="Calibri"/>
          <w:b/>
          <w:sz w:val="22"/>
          <w:szCs w:val="22"/>
        </w:rPr>
        <w:tab/>
      </w:r>
    </w:p>
    <w:p w:rsidR="000E2DC8" w:rsidRDefault="000E2DC8" w:rsidP="00B82D27">
      <w:pPr>
        <w:spacing w:after="120"/>
        <w:rPr>
          <w:rFonts w:ascii="Calibri" w:hAnsi="Calibri"/>
          <w:b/>
          <w:sz w:val="22"/>
          <w:szCs w:val="22"/>
        </w:rPr>
      </w:pPr>
      <w:r w:rsidRPr="000C5C25">
        <w:rPr>
          <w:rFonts w:ascii="Calibri" w:hAnsi="Calibri"/>
          <w:b/>
          <w:sz w:val="22"/>
          <w:szCs w:val="22"/>
        </w:rPr>
        <w:t>Date of Agreement:</w:t>
      </w:r>
      <w:r w:rsidR="00F96DF1" w:rsidRPr="000C5C25">
        <w:rPr>
          <w:rFonts w:ascii="Calibri" w:hAnsi="Calibri"/>
          <w:b/>
          <w:sz w:val="22"/>
          <w:szCs w:val="22"/>
        </w:rPr>
        <w:t xml:space="preserve">  </w:t>
      </w:r>
      <w:r w:rsidR="00EA6934" w:rsidRPr="00155290">
        <w:rPr>
          <w:rFonts w:ascii="Calibri" w:hAnsi="Calibri"/>
          <w:b/>
          <w:sz w:val="22"/>
          <w:szCs w:val="22"/>
          <w:highlight w:val="yellow"/>
        </w:rPr>
        <w:t>XX</w:t>
      </w:r>
      <w:r w:rsidR="005E05B1" w:rsidRPr="00155290">
        <w:rPr>
          <w:rFonts w:ascii="Calibri" w:hAnsi="Calibri"/>
          <w:b/>
          <w:sz w:val="22"/>
          <w:szCs w:val="22"/>
          <w:highlight w:val="yellow"/>
        </w:rPr>
        <w:t>/</w:t>
      </w:r>
      <w:r w:rsidR="00EA6934" w:rsidRPr="00155290">
        <w:rPr>
          <w:rFonts w:ascii="Calibri" w:hAnsi="Calibri"/>
          <w:b/>
          <w:sz w:val="22"/>
          <w:szCs w:val="22"/>
          <w:highlight w:val="yellow"/>
        </w:rPr>
        <w:t>XX</w:t>
      </w:r>
      <w:r w:rsidR="005E05B1" w:rsidRPr="00155290">
        <w:rPr>
          <w:rFonts w:ascii="Calibri" w:hAnsi="Calibri"/>
          <w:b/>
          <w:sz w:val="22"/>
          <w:szCs w:val="22"/>
        </w:rPr>
        <w:t>/</w:t>
      </w:r>
      <w:r w:rsidR="00CC0FF1">
        <w:rPr>
          <w:rFonts w:ascii="Calibri" w:hAnsi="Calibri"/>
          <w:b/>
          <w:sz w:val="22"/>
          <w:szCs w:val="22"/>
        </w:rPr>
        <w:t>XXXX</w:t>
      </w:r>
    </w:p>
    <w:p w:rsidR="00405834" w:rsidRPr="000C5C25" w:rsidRDefault="00405834" w:rsidP="00B82D27">
      <w:pPr>
        <w:spacing w:after="120"/>
        <w:rPr>
          <w:rFonts w:ascii="Calibri" w:hAnsi="Calibri"/>
          <w:b/>
          <w:sz w:val="22"/>
          <w:szCs w:val="22"/>
        </w:rPr>
      </w:pPr>
    </w:p>
    <w:p w:rsidR="000E2DC8" w:rsidRPr="000C5C25" w:rsidRDefault="000E2DC8" w:rsidP="00B82D27">
      <w:pPr>
        <w:spacing w:after="120"/>
        <w:rPr>
          <w:rFonts w:ascii="Calibri" w:hAnsi="Calibri"/>
          <w:b/>
          <w:sz w:val="22"/>
          <w:szCs w:val="22"/>
        </w:rPr>
      </w:pPr>
      <w:r w:rsidRPr="000C5C25">
        <w:rPr>
          <w:rFonts w:ascii="Calibri" w:hAnsi="Calibri"/>
          <w:b/>
          <w:sz w:val="22"/>
          <w:szCs w:val="22"/>
        </w:rPr>
        <w:t>Commencement Date:</w:t>
      </w:r>
      <w:r w:rsidR="007E77B7" w:rsidRPr="000C5C25">
        <w:rPr>
          <w:rFonts w:ascii="Calibri" w:hAnsi="Calibri"/>
          <w:b/>
          <w:sz w:val="22"/>
          <w:szCs w:val="22"/>
        </w:rPr>
        <w:t xml:space="preserve"> </w:t>
      </w:r>
      <w:r w:rsidR="00AA3B2E" w:rsidRPr="000C5C25">
        <w:rPr>
          <w:rFonts w:ascii="Calibri" w:hAnsi="Calibri"/>
          <w:b/>
          <w:sz w:val="22"/>
          <w:szCs w:val="22"/>
        </w:rPr>
        <w:t xml:space="preserve"> </w:t>
      </w:r>
      <w:r w:rsidR="00CC0FF1">
        <w:rPr>
          <w:rFonts w:ascii="Calibri" w:hAnsi="Calibri"/>
          <w:b/>
          <w:sz w:val="22"/>
          <w:szCs w:val="22"/>
        </w:rPr>
        <w:t>XX/XX/XXXX</w:t>
      </w:r>
    </w:p>
    <w:p w:rsidR="000E2DC8" w:rsidRPr="000C5C25" w:rsidRDefault="000E2DC8" w:rsidP="00B82D27">
      <w:pPr>
        <w:spacing w:after="120"/>
        <w:rPr>
          <w:rFonts w:ascii="Calibri" w:hAnsi="Calibri"/>
          <w:sz w:val="22"/>
          <w:szCs w:val="22"/>
        </w:rPr>
      </w:pPr>
    </w:p>
    <w:p w:rsidR="000E2DC8" w:rsidRPr="000C5C25" w:rsidRDefault="000E2DC8" w:rsidP="00B82D27">
      <w:pPr>
        <w:spacing w:after="120"/>
        <w:jc w:val="center"/>
        <w:rPr>
          <w:rFonts w:ascii="Calibri" w:hAnsi="Calibri"/>
          <w:b/>
          <w:sz w:val="22"/>
          <w:szCs w:val="22"/>
        </w:rPr>
      </w:pPr>
    </w:p>
    <w:p w:rsidR="000E2DC8" w:rsidRPr="000C5C25" w:rsidRDefault="000E2DC8" w:rsidP="00B82D27">
      <w:pPr>
        <w:spacing w:after="120"/>
        <w:jc w:val="center"/>
        <w:rPr>
          <w:rFonts w:ascii="Calibri" w:hAnsi="Calibri"/>
          <w:b/>
          <w:sz w:val="22"/>
          <w:szCs w:val="22"/>
        </w:rPr>
        <w:sectPr w:rsidR="000E2DC8" w:rsidRPr="000C5C25" w:rsidSect="00DA4BBF">
          <w:headerReference w:type="default" r:id="rId8"/>
          <w:footerReference w:type="default" r:id="rId9"/>
          <w:headerReference w:type="first" r:id="rId10"/>
          <w:footerReference w:type="first" r:id="rId11"/>
          <w:pgSz w:w="11906" w:h="16838"/>
          <w:pgMar w:top="1440" w:right="1469" w:bottom="902" w:left="1440" w:header="170" w:footer="709" w:gutter="0"/>
          <w:pgNumType w:start="1"/>
          <w:cols w:space="708"/>
          <w:docGrid w:linePitch="360"/>
        </w:sectPr>
      </w:pPr>
    </w:p>
    <w:p w:rsidR="001A4C60" w:rsidRPr="00A90188" w:rsidRDefault="001A4C60" w:rsidP="00B82D27">
      <w:pPr>
        <w:spacing w:after="120"/>
        <w:jc w:val="both"/>
        <w:rPr>
          <w:rFonts w:ascii="Calibri" w:hAnsi="Calibri"/>
          <w:sz w:val="22"/>
          <w:szCs w:val="22"/>
        </w:rPr>
      </w:pPr>
      <w:r w:rsidRPr="000C5C25">
        <w:rPr>
          <w:rFonts w:ascii="Calibri" w:hAnsi="Calibri"/>
          <w:b/>
          <w:sz w:val="22"/>
          <w:szCs w:val="22"/>
        </w:rPr>
        <w:lastRenderedPageBreak/>
        <w:t>THIS AGREEMENT</w:t>
      </w:r>
      <w:r w:rsidR="00F96DF1" w:rsidRPr="000C5C25">
        <w:rPr>
          <w:rFonts w:ascii="Calibri" w:hAnsi="Calibri"/>
          <w:sz w:val="22"/>
          <w:szCs w:val="22"/>
        </w:rPr>
        <w:t xml:space="preserve"> is entered </w:t>
      </w:r>
      <w:r w:rsidR="00F96DF1" w:rsidRPr="00A90188">
        <w:rPr>
          <w:rFonts w:ascii="Calibri" w:hAnsi="Calibri"/>
          <w:sz w:val="22"/>
          <w:szCs w:val="22"/>
        </w:rPr>
        <w:t xml:space="preserve">into on </w:t>
      </w:r>
      <w:r w:rsidR="008D2136" w:rsidRPr="00A90188">
        <w:rPr>
          <w:rFonts w:ascii="Calibri" w:hAnsi="Calibri"/>
          <w:sz w:val="22"/>
          <w:szCs w:val="22"/>
        </w:rPr>
        <w:t>XX/XX/</w:t>
      </w:r>
      <w:r w:rsidR="00CC0FF1">
        <w:rPr>
          <w:rFonts w:ascii="Calibri" w:hAnsi="Calibri"/>
          <w:sz w:val="22"/>
          <w:szCs w:val="22"/>
        </w:rPr>
        <w:t>XXXX</w:t>
      </w:r>
    </w:p>
    <w:p w:rsidR="001A4C60" w:rsidRPr="00A90188" w:rsidRDefault="001A4C60" w:rsidP="00B82D27">
      <w:pPr>
        <w:spacing w:after="120"/>
        <w:jc w:val="both"/>
        <w:rPr>
          <w:rFonts w:ascii="Calibri" w:hAnsi="Calibri"/>
          <w:sz w:val="22"/>
          <w:szCs w:val="22"/>
        </w:rPr>
      </w:pPr>
    </w:p>
    <w:p w:rsidR="001A4C60" w:rsidRPr="00A90188" w:rsidRDefault="001A4C60" w:rsidP="001D4EA6">
      <w:pPr>
        <w:pStyle w:val="Heading1"/>
        <w:numPr>
          <w:ilvl w:val="0"/>
          <w:numId w:val="0"/>
        </w:numPr>
        <w:spacing w:after="120"/>
        <w:ind w:left="432" w:hanging="432"/>
        <w:rPr>
          <w:rFonts w:ascii="Calibri" w:hAnsi="Calibri"/>
          <w:szCs w:val="22"/>
        </w:rPr>
      </w:pPr>
      <w:r w:rsidRPr="00A90188">
        <w:rPr>
          <w:rFonts w:ascii="Calibri" w:hAnsi="Calibri"/>
          <w:szCs w:val="22"/>
        </w:rPr>
        <w:t>BETWEEN</w:t>
      </w:r>
    </w:p>
    <w:p w:rsidR="001A4C60" w:rsidRPr="00A90188" w:rsidRDefault="001A4C60" w:rsidP="00B82D27">
      <w:pPr>
        <w:spacing w:after="120"/>
        <w:jc w:val="both"/>
        <w:rPr>
          <w:rFonts w:ascii="Calibri" w:hAnsi="Calibri"/>
          <w:sz w:val="22"/>
          <w:szCs w:val="22"/>
        </w:rPr>
      </w:pPr>
    </w:p>
    <w:p w:rsidR="001D4EA6" w:rsidRPr="00A90188" w:rsidRDefault="008D2136" w:rsidP="001D4EA6">
      <w:pPr>
        <w:numPr>
          <w:ilvl w:val="0"/>
          <w:numId w:val="3"/>
        </w:numPr>
        <w:spacing w:after="120"/>
        <w:jc w:val="both"/>
        <w:rPr>
          <w:rFonts w:ascii="Calibri" w:hAnsi="Calibri"/>
          <w:sz w:val="22"/>
          <w:szCs w:val="22"/>
        </w:rPr>
      </w:pPr>
      <w:r w:rsidRPr="00A90188">
        <w:rPr>
          <w:rFonts w:ascii="Calibri" w:hAnsi="Calibri"/>
          <w:b/>
          <w:sz w:val="22"/>
          <w:szCs w:val="22"/>
        </w:rPr>
        <w:t>XXXX</w:t>
      </w:r>
      <w:r w:rsidR="001A4C60" w:rsidRPr="00A90188">
        <w:rPr>
          <w:rFonts w:ascii="Calibri" w:hAnsi="Calibri"/>
          <w:sz w:val="22"/>
          <w:szCs w:val="22"/>
        </w:rPr>
        <w:t xml:space="preserve"> a company registe</w:t>
      </w:r>
      <w:r w:rsidR="00B82D27" w:rsidRPr="00A90188">
        <w:rPr>
          <w:rFonts w:ascii="Calibri" w:hAnsi="Calibri"/>
          <w:sz w:val="22"/>
          <w:szCs w:val="22"/>
        </w:rPr>
        <w:t>red in</w:t>
      </w:r>
      <w:r w:rsidR="00AE6CBA" w:rsidRPr="00A90188">
        <w:rPr>
          <w:rFonts w:ascii="Calibri" w:hAnsi="Calibri"/>
          <w:sz w:val="22"/>
          <w:szCs w:val="22"/>
        </w:rPr>
        <w:t xml:space="preserve"> the </w:t>
      </w:r>
      <w:r w:rsidR="00A90188">
        <w:rPr>
          <w:rFonts w:ascii="Calibri" w:hAnsi="Calibri"/>
          <w:sz w:val="22"/>
          <w:szCs w:val="22"/>
        </w:rPr>
        <w:t xml:space="preserve">[XXX] </w:t>
      </w:r>
      <w:r w:rsidR="00B82D27" w:rsidRPr="00A90188">
        <w:rPr>
          <w:rFonts w:ascii="Calibri" w:hAnsi="Calibri"/>
          <w:sz w:val="22"/>
          <w:szCs w:val="22"/>
        </w:rPr>
        <w:t xml:space="preserve">(Company number </w:t>
      </w:r>
      <w:r w:rsidRPr="00A90188">
        <w:rPr>
          <w:rFonts w:ascii="Calibri" w:hAnsi="Calibri"/>
          <w:sz w:val="22"/>
          <w:szCs w:val="22"/>
        </w:rPr>
        <w:t>XXXX</w:t>
      </w:r>
      <w:r w:rsidR="001A4C60" w:rsidRPr="00A90188">
        <w:rPr>
          <w:rFonts w:ascii="Calibri" w:hAnsi="Calibri"/>
          <w:sz w:val="22"/>
          <w:szCs w:val="22"/>
        </w:rPr>
        <w:t xml:space="preserve">) and whose registered office is at </w:t>
      </w:r>
      <w:r w:rsidRPr="00A90188">
        <w:rPr>
          <w:rFonts w:ascii="Calibri" w:hAnsi="Calibri"/>
          <w:sz w:val="22"/>
          <w:szCs w:val="22"/>
        </w:rPr>
        <w:t>XXXX</w:t>
      </w:r>
      <w:r w:rsidR="00C13385" w:rsidRPr="00A90188">
        <w:rPr>
          <w:rFonts w:ascii="Calibri" w:hAnsi="Calibri"/>
          <w:color w:val="FF0000"/>
          <w:sz w:val="22"/>
          <w:szCs w:val="22"/>
        </w:rPr>
        <w:t xml:space="preserve"> </w:t>
      </w:r>
      <w:r w:rsidR="00C13385" w:rsidRPr="00A90188">
        <w:rPr>
          <w:rFonts w:ascii="Calibri" w:hAnsi="Calibri"/>
          <w:sz w:val="22"/>
          <w:szCs w:val="22"/>
        </w:rPr>
        <w:t>(</w:t>
      </w:r>
      <w:r w:rsidR="00B82D27" w:rsidRPr="00A90188">
        <w:rPr>
          <w:rFonts w:ascii="Calibri" w:hAnsi="Calibri"/>
          <w:sz w:val="22"/>
          <w:szCs w:val="22"/>
        </w:rPr>
        <w:t>the</w:t>
      </w:r>
      <w:r w:rsidR="00B82D27" w:rsidRPr="00A90188">
        <w:rPr>
          <w:rFonts w:ascii="Calibri" w:hAnsi="Calibri"/>
          <w:b/>
          <w:sz w:val="22"/>
          <w:szCs w:val="22"/>
        </w:rPr>
        <w:t xml:space="preserve"> “</w:t>
      </w:r>
      <w:r w:rsidR="00E45EA1">
        <w:rPr>
          <w:rFonts w:ascii="Calibri" w:hAnsi="Calibri"/>
          <w:b/>
          <w:sz w:val="22"/>
          <w:szCs w:val="22"/>
        </w:rPr>
        <w:t>Service Provider</w:t>
      </w:r>
      <w:r w:rsidR="00B82D27" w:rsidRPr="00A90188">
        <w:rPr>
          <w:rFonts w:ascii="Calibri" w:hAnsi="Calibri"/>
          <w:b/>
          <w:sz w:val="22"/>
          <w:szCs w:val="22"/>
        </w:rPr>
        <w:t>”</w:t>
      </w:r>
      <w:r w:rsidR="00B82D27" w:rsidRPr="00A90188">
        <w:rPr>
          <w:rFonts w:ascii="Calibri" w:hAnsi="Calibri"/>
          <w:sz w:val="22"/>
          <w:szCs w:val="22"/>
        </w:rPr>
        <w:t>),</w:t>
      </w:r>
      <w:r w:rsidR="00DE690F" w:rsidRPr="00A90188">
        <w:rPr>
          <w:rFonts w:ascii="Calibri" w:hAnsi="Calibri"/>
          <w:sz w:val="22"/>
          <w:szCs w:val="22"/>
        </w:rPr>
        <w:t xml:space="preserve"> and</w:t>
      </w:r>
    </w:p>
    <w:p w:rsidR="0048037E" w:rsidRPr="000C5C25" w:rsidRDefault="00B82D27" w:rsidP="000E36D9">
      <w:pPr>
        <w:pStyle w:val="ListParagraph"/>
        <w:numPr>
          <w:ilvl w:val="0"/>
          <w:numId w:val="3"/>
        </w:numPr>
        <w:spacing w:after="120"/>
        <w:jc w:val="both"/>
        <w:rPr>
          <w:rFonts w:ascii="Calibri" w:hAnsi="Calibri" w:cs="Arial"/>
          <w:sz w:val="22"/>
          <w:szCs w:val="22"/>
        </w:rPr>
      </w:pPr>
      <w:r w:rsidRPr="000C5C25">
        <w:rPr>
          <w:rFonts w:ascii="Calibri" w:hAnsi="Calibri"/>
          <w:b/>
          <w:sz w:val="22"/>
          <w:szCs w:val="22"/>
        </w:rPr>
        <w:t xml:space="preserve">HEALTH SERVICE EXECUTIVE </w:t>
      </w:r>
      <w:r w:rsidR="002111D2" w:rsidRPr="000C5C25">
        <w:rPr>
          <w:rFonts w:ascii="Calibri" w:hAnsi="Calibri"/>
          <w:sz w:val="22"/>
          <w:szCs w:val="22"/>
        </w:rPr>
        <w:t>having its principal headquarters at Oak House, Millennium Park, Naas, County Kildare</w:t>
      </w:r>
      <w:r w:rsidR="00757936" w:rsidRPr="000C5C25">
        <w:rPr>
          <w:rFonts w:ascii="Calibri" w:hAnsi="Calibri"/>
          <w:sz w:val="22"/>
          <w:szCs w:val="22"/>
        </w:rPr>
        <w:t xml:space="preserve">. </w:t>
      </w:r>
      <w:r w:rsidR="0048037E" w:rsidRPr="000C5C25">
        <w:rPr>
          <w:rFonts w:ascii="Calibri" w:hAnsi="Calibri" w:cs="Arial"/>
          <w:sz w:val="22"/>
          <w:szCs w:val="22"/>
        </w:rPr>
        <w:t>The scope of the term Health Service Executive</w:t>
      </w:r>
      <w:r w:rsidR="004A0D3B">
        <w:rPr>
          <w:rFonts w:ascii="Calibri" w:hAnsi="Calibri" w:cs="Arial"/>
          <w:sz w:val="22"/>
          <w:szCs w:val="22"/>
        </w:rPr>
        <w:t xml:space="preserve"> (the “</w:t>
      </w:r>
      <w:r w:rsidR="004A0D3B" w:rsidRPr="004A0D3B">
        <w:rPr>
          <w:rFonts w:ascii="Calibri" w:hAnsi="Calibri" w:cs="Arial"/>
          <w:b/>
          <w:sz w:val="22"/>
          <w:szCs w:val="22"/>
        </w:rPr>
        <w:t>HSE</w:t>
      </w:r>
      <w:r w:rsidR="004A0D3B">
        <w:rPr>
          <w:rFonts w:ascii="Calibri" w:hAnsi="Calibri" w:cs="Arial"/>
          <w:sz w:val="22"/>
          <w:szCs w:val="22"/>
        </w:rPr>
        <w:t>”)</w:t>
      </w:r>
      <w:r w:rsidR="0048037E" w:rsidRPr="000C5C25">
        <w:rPr>
          <w:rFonts w:ascii="Calibri" w:hAnsi="Calibri" w:cs="Arial"/>
          <w:sz w:val="22"/>
          <w:szCs w:val="22"/>
        </w:rPr>
        <w:t xml:space="preserve"> includes</w:t>
      </w:r>
      <w:r w:rsidR="000E36D9" w:rsidRPr="000C5C25">
        <w:rPr>
          <w:rFonts w:ascii="Calibri" w:hAnsi="Calibri" w:cs="Arial"/>
          <w:sz w:val="22"/>
          <w:szCs w:val="22"/>
        </w:rPr>
        <w:t>:</w:t>
      </w:r>
      <w:r w:rsidR="0048037E" w:rsidRPr="000C5C25">
        <w:rPr>
          <w:rFonts w:ascii="Calibri" w:hAnsi="Calibri" w:cs="Arial"/>
          <w:sz w:val="22"/>
          <w:szCs w:val="22"/>
        </w:rPr>
        <w:t xml:space="preserve"> </w:t>
      </w:r>
    </w:p>
    <w:p w:rsidR="004A0D3B" w:rsidRDefault="004A0D3B" w:rsidP="00EB7A40">
      <w:pPr>
        <w:pStyle w:val="ListParagraph"/>
        <w:numPr>
          <w:ilvl w:val="0"/>
          <w:numId w:val="11"/>
        </w:numPr>
        <w:contextualSpacing/>
        <w:rPr>
          <w:rFonts w:ascii="Calibri" w:hAnsi="Calibri" w:cs="Arial"/>
          <w:sz w:val="22"/>
          <w:szCs w:val="22"/>
        </w:rPr>
      </w:pPr>
      <w:r>
        <w:rPr>
          <w:rFonts w:ascii="Calibri" w:hAnsi="Calibri" w:cs="Arial"/>
          <w:sz w:val="22"/>
          <w:szCs w:val="22"/>
        </w:rPr>
        <w:t>The Irish Public Health System;</w:t>
      </w:r>
    </w:p>
    <w:p w:rsidR="0048037E" w:rsidRPr="000C5C25" w:rsidRDefault="004A0D3B" w:rsidP="00EB7A40">
      <w:pPr>
        <w:pStyle w:val="ListParagraph"/>
        <w:numPr>
          <w:ilvl w:val="0"/>
          <w:numId w:val="11"/>
        </w:numPr>
        <w:contextualSpacing/>
        <w:rPr>
          <w:rFonts w:ascii="Calibri" w:hAnsi="Calibri" w:cs="Arial"/>
          <w:sz w:val="22"/>
          <w:szCs w:val="22"/>
        </w:rPr>
      </w:pPr>
      <w:r>
        <w:rPr>
          <w:rFonts w:ascii="Calibri" w:hAnsi="Calibri" w:cs="Arial"/>
          <w:sz w:val="22"/>
          <w:szCs w:val="22"/>
        </w:rPr>
        <w:t xml:space="preserve">Organisations funded </w:t>
      </w:r>
      <w:r w:rsidR="0048037E" w:rsidRPr="000C5C25">
        <w:rPr>
          <w:rFonts w:ascii="Calibri" w:hAnsi="Calibri" w:cs="Arial"/>
          <w:sz w:val="22"/>
          <w:szCs w:val="22"/>
        </w:rPr>
        <w:t>/contracted by the HSE)</w:t>
      </w:r>
      <w:r w:rsidR="000E36D9" w:rsidRPr="000C5C25">
        <w:rPr>
          <w:rFonts w:ascii="Calibri" w:hAnsi="Calibri" w:cs="Arial"/>
          <w:sz w:val="22"/>
          <w:szCs w:val="22"/>
        </w:rPr>
        <w:t>;</w:t>
      </w:r>
    </w:p>
    <w:p w:rsidR="0048037E" w:rsidRDefault="004A0D3B" w:rsidP="00EB7A40">
      <w:pPr>
        <w:pStyle w:val="ListParagraph"/>
        <w:numPr>
          <w:ilvl w:val="0"/>
          <w:numId w:val="11"/>
        </w:numPr>
        <w:contextualSpacing/>
        <w:rPr>
          <w:rFonts w:ascii="Calibri" w:hAnsi="Calibri" w:cs="Arial"/>
          <w:sz w:val="22"/>
          <w:szCs w:val="22"/>
        </w:rPr>
      </w:pPr>
      <w:r>
        <w:rPr>
          <w:rFonts w:ascii="Calibri" w:hAnsi="Calibri" w:cs="Arial"/>
          <w:sz w:val="22"/>
          <w:szCs w:val="22"/>
        </w:rPr>
        <w:t>Public &amp; Private Entities who operate Health &amp; Social Care s</w:t>
      </w:r>
      <w:r w:rsidR="0048037E" w:rsidRPr="000C5C25">
        <w:rPr>
          <w:rFonts w:ascii="Calibri" w:hAnsi="Calibri" w:cs="Arial"/>
          <w:sz w:val="22"/>
          <w:szCs w:val="22"/>
        </w:rPr>
        <w:t>ervice</w:t>
      </w:r>
      <w:r>
        <w:rPr>
          <w:rFonts w:ascii="Calibri" w:hAnsi="Calibri" w:cs="Arial"/>
          <w:sz w:val="22"/>
          <w:szCs w:val="22"/>
        </w:rPr>
        <w:t>s in the Republic of Ireland</w:t>
      </w:r>
      <w:r w:rsidR="0048037E" w:rsidRPr="000C5C25">
        <w:rPr>
          <w:rFonts w:ascii="Calibri" w:hAnsi="Calibri" w:cs="Arial"/>
          <w:sz w:val="22"/>
          <w:szCs w:val="22"/>
        </w:rPr>
        <w:t xml:space="preserve"> </w:t>
      </w:r>
    </w:p>
    <w:p w:rsidR="004A0D3B" w:rsidRPr="000C5C25" w:rsidRDefault="004A0D3B" w:rsidP="004A0D3B">
      <w:pPr>
        <w:pStyle w:val="ListParagraph"/>
        <w:ind w:left="1080"/>
        <w:contextualSpacing/>
        <w:rPr>
          <w:rFonts w:ascii="Calibri" w:hAnsi="Calibri" w:cs="Arial"/>
          <w:sz w:val="22"/>
          <w:szCs w:val="22"/>
        </w:rPr>
      </w:pPr>
    </w:p>
    <w:p w:rsidR="00404925" w:rsidRPr="000C5C25" w:rsidRDefault="00DF5688" w:rsidP="00404925">
      <w:pPr>
        <w:spacing w:after="120"/>
        <w:jc w:val="both"/>
        <w:rPr>
          <w:rFonts w:ascii="Calibri" w:hAnsi="Calibri"/>
          <w:b/>
          <w:sz w:val="22"/>
          <w:szCs w:val="22"/>
        </w:rPr>
      </w:pPr>
      <w:r w:rsidRPr="000C5C25">
        <w:rPr>
          <w:rFonts w:ascii="Calibri" w:hAnsi="Calibri"/>
          <w:sz w:val="22"/>
          <w:szCs w:val="22"/>
        </w:rPr>
        <w:t>All of the above</w:t>
      </w:r>
      <w:r w:rsidR="00757936" w:rsidRPr="000C5C25">
        <w:rPr>
          <w:rFonts w:ascii="Calibri" w:hAnsi="Calibri"/>
          <w:sz w:val="22"/>
          <w:szCs w:val="22"/>
        </w:rPr>
        <w:t xml:space="preserve"> are included within the scope of this contract and are hereafter referred to as</w:t>
      </w:r>
      <w:r w:rsidR="002111D2" w:rsidRPr="000C5C25">
        <w:rPr>
          <w:rFonts w:ascii="Calibri" w:hAnsi="Calibri"/>
          <w:sz w:val="22"/>
          <w:szCs w:val="22"/>
        </w:rPr>
        <w:t xml:space="preserve"> </w:t>
      </w:r>
      <w:r w:rsidR="00757936" w:rsidRPr="000C5C25">
        <w:rPr>
          <w:rFonts w:ascii="Calibri" w:hAnsi="Calibri"/>
          <w:sz w:val="22"/>
          <w:szCs w:val="22"/>
        </w:rPr>
        <w:t>(</w:t>
      </w:r>
      <w:r w:rsidR="00B82D27" w:rsidRPr="000C5C25">
        <w:rPr>
          <w:rFonts w:ascii="Calibri" w:hAnsi="Calibri"/>
          <w:b/>
          <w:sz w:val="22"/>
          <w:szCs w:val="22"/>
        </w:rPr>
        <w:t>the “HSE</w:t>
      </w:r>
      <w:r w:rsidR="001D4EA6" w:rsidRPr="000C5C25">
        <w:rPr>
          <w:rFonts w:ascii="Calibri" w:hAnsi="Calibri"/>
          <w:b/>
          <w:sz w:val="22"/>
          <w:szCs w:val="22"/>
        </w:rPr>
        <w:t>”),</w:t>
      </w:r>
      <w:r w:rsidR="00404925" w:rsidRPr="000C5C25">
        <w:rPr>
          <w:rFonts w:ascii="Calibri" w:hAnsi="Calibri"/>
          <w:b/>
          <w:sz w:val="22"/>
          <w:szCs w:val="22"/>
        </w:rPr>
        <w:t xml:space="preserve"> </w:t>
      </w:r>
    </w:p>
    <w:p w:rsidR="004056AF" w:rsidRPr="000C5C25" w:rsidRDefault="001D4EA6" w:rsidP="00404925">
      <w:pPr>
        <w:spacing w:after="120"/>
        <w:jc w:val="both"/>
        <w:rPr>
          <w:rFonts w:ascii="Calibri" w:hAnsi="Calibri"/>
          <w:b/>
          <w:sz w:val="22"/>
          <w:szCs w:val="22"/>
        </w:rPr>
      </w:pPr>
      <w:proofErr w:type="gramStart"/>
      <w:r w:rsidRPr="000C5C25">
        <w:rPr>
          <w:rFonts w:ascii="Calibri" w:hAnsi="Calibri"/>
          <w:sz w:val="22"/>
          <w:szCs w:val="22"/>
        </w:rPr>
        <w:t>e</w:t>
      </w:r>
      <w:r w:rsidR="004056AF" w:rsidRPr="000C5C25">
        <w:rPr>
          <w:rFonts w:ascii="Calibri" w:hAnsi="Calibri"/>
          <w:sz w:val="22"/>
          <w:szCs w:val="22"/>
        </w:rPr>
        <w:t>ach</w:t>
      </w:r>
      <w:proofErr w:type="gramEnd"/>
      <w:r w:rsidR="004056AF" w:rsidRPr="000C5C25">
        <w:rPr>
          <w:rFonts w:ascii="Calibri" w:hAnsi="Calibri"/>
          <w:sz w:val="22"/>
          <w:szCs w:val="22"/>
        </w:rPr>
        <w:t xml:space="preserve"> a “</w:t>
      </w:r>
      <w:r w:rsidR="00FC6810">
        <w:rPr>
          <w:rFonts w:ascii="Calibri" w:hAnsi="Calibri"/>
          <w:b/>
          <w:sz w:val="22"/>
          <w:szCs w:val="22"/>
        </w:rPr>
        <w:t>Party</w:t>
      </w:r>
      <w:r w:rsidR="004056AF" w:rsidRPr="000C5C25">
        <w:rPr>
          <w:rFonts w:ascii="Calibri" w:hAnsi="Calibri"/>
          <w:sz w:val="22"/>
          <w:szCs w:val="22"/>
        </w:rPr>
        <w:t>” and together the “</w:t>
      </w:r>
      <w:r w:rsidR="00DA4BBF">
        <w:rPr>
          <w:rFonts w:ascii="Calibri" w:hAnsi="Calibri"/>
          <w:b/>
          <w:sz w:val="22"/>
          <w:szCs w:val="22"/>
        </w:rPr>
        <w:t>P</w:t>
      </w:r>
      <w:r w:rsidR="004056AF" w:rsidRPr="000C5C25">
        <w:rPr>
          <w:rFonts w:ascii="Calibri" w:hAnsi="Calibri"/>
          <w:b/>
          <w:sz w:val="22"/>
          <w:szCs w:val="22"/>
        </w:rPr>
        <w:t>arties</w:t>
      </w:r>
      <w:r w:rsidR="004056AF" w:rsidRPr="000C5C25">
        <w:rPr>
          <w:rFonts w:ascii="Calibri" w:hAnsi="Calibri"/>
          <w:sz w:val="22"/>
          <w:szCs w:val="22"/>
        </w:rPr>
        <w:t>”.</w:t>
      </w:r>
    </w:p>
    <w:p w:rsidR="004056AF" w:rsidRPr="000C5C25" w:rsidRDefault="004056AF" w:rsidP="00B82D27">
      <w:pPr>
        <w:spacing w:after="120"/>
        <w:ind w:left="720" w:hanging="720"/>
        <w:jc w:val="both"/>
        <w:rPr>
          <w:rFonts w:ascii="Calibri" w:hAnsi="Calibri"/>
          <w:sz w:val="22"/>
          <w:szCs w:val="22"/>
        </w:rPr>
      </w:pPr>
    </w:p>
    <w:p w:rsidR="0085297B" w:rsidRPr="004A0D3B" w:rsidRDefault="001A4C60" w:rsidP="004A0D3B">
      <w:pPr>
        <w:pStyle w:val="Heading1"/>
        <w:numPr>
          <w:ilvl w:val="0"/>
          <w:numId w:val="0"/>
        </w:numPr>
        <w:ind w:left="432" w:hanging="432"/>
        <w:rPr>
          <w:rFonts w:ascii="Calibri" w:hAnsi="Calibri"/>
          <w:szCs w:val="22"/>
          <w:u w:val="single"/>
        </w:rPr>
      </w:pPr>
      <w:r w:rsidRPr="00A90188">
        <w:rPr>
          <w:rFonts w:ascii="Calibri" w:hAnsi="Calibri"/>
          <w:szCs w:val="22"/>
          <w:u w:val="single"/>
        </w:rPr>
        <w:t>BACKGROUND</w:t>
      </w:r>
    </w:p>
    <w:p w:rsidR="0085297B" w:rsidRPr="004A0D3B" w:rsidRDefault="0085297B" w:rsidP="0085297B">
      <w:pPr>
        <w:rPr>
          <w:rFonts w:ascii="Calibri" w:hAnsi="Calibri" w:cs="Arial"/>
          <w:sz w:val="22"/>
          <w:szCs w:val="22"/>
          <w:highlight w:val="yellow"/>
          <w:lang w:eastAsia="en-GB"/>
        </w:rPr>
      </w:pPr>
    </w:p>
    <w:p w:rsidR="008557EA" w:rsidRDefault="00393942" w:rsidP="008557EA">
      <w:pPr>
        <w:pStyle w:val="Heading1"/>
        <w:numPr>
          <w:ilvl w:val="0"/>
          <w:numId w:val="31"/>
        </w:numPr>
        <w:rPr>
          <w:rFonts w:ascii="Calibri" w:hAnsi="Calibri" w:cs="Calibri"/>
          <w:b w:val="0"/>
        </w:rPr>
      </w:pPr>
      <w:r w:rsidRPr="00E641F1">
        <w:rPr>
          <w:rFonts w:ascii="Calibri" w:hAnsi="Calibri" w:cs="Calibri"/>
          <w:b w:val="0"/>
          <w:color w:val="000000" w:themeColor="text1"/>
          <w:szCs w:val="22"/>
        </w:rPr>
        <w:t xml:space="preserve">The scope of this Agreement covers the </w:t>
      </w:r>
      <w:r w:rsidR="00E641F1" w:rsidRPr="00E641F1">
        <w:rPr>
          <w:rFonts w:ascii="Calibri" w:hAnsi="Calibri" w:cs="Calibri"/>
          <w:b w:val="0"/>
          <w:color w:val="000000" w:themeColor="text1"/>
          <w:szCs w:val="22"/>
        </w:rPr>
        <w:t>provision of</w:t>
      </w:r>
      <w:r w:rsidR="00E641F1" w:rsidRPr="00E641F1">
        <w:rPr>
          <w:rFonts w:ascii="Calibri" w:hAnsi="Calibri" w:cs="Calibri"/>
          <w:b w:val="0"/>
        </w:rPr>
        <w:t xml:space="preserve"> an Online Training Programme – </w:t>
      </w:r>
      <w:r w:rsidR="00E641F1" w:rsidRPr="008557EA">
        <w:rPr>
          <w:rFonts w:ascii="Calibri" w:hAnsi="Calibri" w:cs="Calibri"/>
          <w:b w:val="0"/>
          <w:bCs w:val="0"/>
          <w:szCs w:val="22"/>
        </w:rPr>
        <w:t>Understanding Self-Harm. The successful provider will be required to design, develop and deliver an interactive online</w:t>
      </w:r>
      <w:r w:rsidR="00E641F1" w:rsidRPr="00E641F1">
        <w:rPr>
          <w:rFonts w:ascii="Calibri" w:hAnsi="Calibri" w:cs="Calibri"/>
          <w:b w:val="0"/>
        </w:rPr>
        <w:t xml:space="preserve"> training programme titled, ‘Understanding Self-Harm’ for members of the public, with an emphasis on action learning outcomes.</w:t>
      </w:r>
    </w:p>
    <w:p w:rsidR="008557EA" w:rsidRPr="008557EA" w:rsidRDefault="008557EA" w:rsidP="008557EA"/>
    <w:p w:rsidR="00EB7A40" w:rsidRPr="00E641F1" w:rsidRDefault="001D4EA6" w:rsidP="007B142C">
      <w:pPr>
        <w:pStyle w:val="ListParagraph"/>
        <w:numPr>
          <w:ilvl w:val="0"/>
          <w:numId w:val="31"/>
        </w:numPr>
        <w:spacing w:after="120"/>
        <w:jc w:val="both"/>
        <w:rPr>
          <w:rFonts w:ascii="Calibri" w:hAnsi="Calibri"/>
          <w:sz w:val="22"/>
          <w:szCs w:val="22"/>
          <w:highlight w:val="yellow"/>
        </w:rPr>
      </w:pPr>
      <w:r w:rsidRPr="008557EA">
        <w:rPr>
          <w:rFonts w:ascii="Calibri" w:hAnsi="Calibri"/>
          <w:sz w:val="22"/>
          <w:szCs w:val="22"/>
        </w:rPr>
        <w:t xml:space="preserve">On </w:t>
      </w:r>
      <w:proofErr w:type="gramStart"/>
      <w:r w:rsidR="00E641F1" w:rsidRPr="008557EA">
        <w:rPr>
          <w:rFonts w:ascii="Calibri" w:hAnsi="Calibri"/>
          <w:sz w:val="22"/>
          <w:szCs w:val="22"/>
        </w:rPr>
        <w:t>10/09/2026</w:t>
      </w:r>
      <w:proofErr w:type="gramEnd"/>
      <w:r w:rsidR="00BD351D" w:rsidRPr="008557EA">
        <w:rPr>
          <w:rFonts w:ascii="Calibri" w:hAnsi="Calibri"/>
          <w:sz w:val="22"/>
          <w:szCs w:val="22"/>
        </w:rPr>
        <w:t xml:space="preserve"> the HSE</w:t>
      </w:r>
      <w:r w:rsidR="00BD351D" w:rsidRPr="00531745">
        <w:rPr>
          <w:rFonts w:ascii="Calibri" w:hAnsi="Calibri"/>
          <w:sz w:val="22"/>
          <w:szCs w:val="22"/>
        </w:rPr>
        <w:t xml:space="preserve"> </w:t>
      </w:r>
      <w:r w:rsidR="00063412" w:rsidRPr="00531745">
        <w:rPr>
          <w:rFonts w:ascii="Calibri" w:hAnsi="Calibri"/>
          <w:sz w:val="22"/>
          <w:szCs w:val="22"/>
        </w:rPr>
        <w:t xml:space="preserve">advertised a </w:t>
      </w:r>
      <w:r w:rsidR="00EB7A40" w:rsidRPr="00531745">
        <w:rPr>
          <w:rFonts w:ascii="Calibri" w:hAnsi="Calibri"/>
          <w:sz w:val="22"/>
          <w:szCs w:val="22"/>
        </w:rPr>
        <w:t>t</w:t>
      </w:r>
      <w:r w:rsidR="00E641F1" w:rsidRPr="00531745">
        <w:rPr>
          <w:rFonts w:ascii="Calibri" w:hAnsi="Calibri"/>
          <w:sz w:val="22"/>
          <w:szCs w:val="22"/>
        </w:rPr>
        <w:t>ender for an Online Training Programme</w:t>
      </w:r>
      <w:r w:rsidR="007B142C" w:rsidRPr="00531745">
        <w:rPr>
          <w:rFonts w:ascii="Calibri" w:hAnsi="Calibri"/>
          <w:sz w:val="22"/>
          <w:szCs w:val="22"/>
        </w:rPr>
        <w:t xml:space="preserve"> </w:t>
      </w:r>
      <w:r w:rsidR="00EB7A40" w:rsidRPr="00531745">
        <w:rPr>
          <w:rFonts w:ascii="Calibri" w:hAnsi="Calibri"/>
          <w:sz w:val="22"/>
          <w:szCs w:val="22"/>
        </w:rPr>
        <w:t xml:space="preserve">(HSE </w:t>
      </w:r>
      <w:r w:rsidR="00E641F1" w:rsidRPr="00531745">
        <w:rPr>
          <w:rFonts w:ascii="Calibri" w:hAnsi="Calibri"/>
          <w:sz w:val="22"/>
          <w:szCs w:val="22"/>
        </w:rPr>
        <w:t>26697</w:t>
      </w:r>
      <w:r w:rsidR="007B142C" w:rsidRPr="00531745">
        <w:rPr>
          <w:rFonts w:ascii="Calibri" w:hAnsi="Calibri"/>
          <w:b/>
          <w:sz w:val="22"/>
          <w:szCs w:val="22"/>
        </w:rPr>
        <w:t>)</w:t>
      </w:r>
      <w:r w:rsidR="00B33568" w:rsidRPr="00531745">
        <w:rPr>
          <w:rFonts w:ascii="Calibri" w:hAnsi="Calibri"/>
          <w:sz w:val="22"/>
          <w:szCs w:val="22"/>
        </w:rPr>
        <w:t>.</w:t>
      </w:r>
      <w:r w:rsidR="00EB7A40" w:rsidRPr="00531745">
        <w:rPr>
          <w:rFonts w:ascii="Calibri" w:hAnsi="Calibri"/>
          <w:sz w:val="22"/>
          <w:szCs w:val="22"/>
        </w:rPr>
        <w:t xml:space="preserve">  The tender speci</w:t>
      </w:r>
      <w:r w:rsidR="007B142C" w:rsidRPr="00531745">
        <w:rPr>
          <w:rFonts w:ascii="Calibri" w:hAnsi="Calibri"/>
          <w:sz w:val="22"/>
          <w:szCs w:val="22"/>
        </w:rPr>
        <w:t xml:space="preserve">fied the intention to award a </w:t>
      </w:r>
      <w:r w:rsidR="00E641F1" w:rsidRPr="00531745">
        <w:rPr>
          <w:rFonts w:ascii="Calibri" w:hAnsi="Calibri"/>
          <w:sz w:val="22"/>
          <w:szCs w:val="22"/>
        </w:rPr>
        <w:t>Single Party Service Contract</w:t>
      </w:r>
      <w:r w:rsidR="007B142C" w:rsidRPr="00531745">
        <w:rPr>
          <w:rFonts w:ascii="Calibri" w:hAnsi="Calibri"/>
          <w:sz w:val="22"/>
          <w:szCs w:val="22"/>
        </w:rPr>
        <w:t xml:space="preserve"> for the provision of </w:t>
      </w:r>
      <w:r w:rsidR="00BD7CD4" w:rsidRPr="00531745">
        <w:rPr>
          <w:rFonts w:ascii="Calibri" w:hAnsi="Calibri" w:cs="Calibri"/>
          <w:color w:val="000000" w:themeColor="text1"/>
          <w:sz w:val="22"/>
          <w:szCs w:val="22"/>
        </w:rPr>
        <w:t>provision of</w:t>
      </w:r>
      <w:r w:rsidR="00BD7CD4" w:rsidRPr="00531745">
        <w:rPr>
          <w:rFonts w:ascii="Calibri" w:hAnsi="Calibri" w:cs="Calibri"/>
          <w:sz w:val="22"/>
          <w:szCs w:val="22"/>
        </w:rPr>
        <w:t xml:space="preserve"> an Online Training Programme – Understanding Self-Harm</w:t>
      </w:r>
      <w:r w:rsidR="00BD7CD4" w:rsidRPr="00531745">
        <w:rPr>
          <w:rFonts w:ascii="Calibri" w:hAnsi="Calibri" w:cs="Calibri"/>
          <w:b/>
        </w:rPr>
        <w:t xml:space="preserve"> </w:t>
      </w:r>
      <w:r w:rsidR="007B142C" w:rsidRPr="00531745">
        <w:rPr>
          <w:rFonts w:ascii="Calibri" w:hAnsi="Calibri"/>
          <w:sz w:val="22"/>
          <w:szCs w:val="22"/>
        </w:rPr>
        <w:t>across all sectors of the HSE.</w:t>
      </w:r>
      <w:bookmarkStart w:id="0" w:name="_GoBack"/>
      <w:bookmarkEnd w:id="0"/>
    </w:p>
    <w:p w:rsidR="00C13385" w:rsidRPr="00D87BA5" w:rsidRDefault="00C13385" w:rsidP="00EB7A40">
      <w:pPr>
        <w:numPr>
          <w:ilvl w:val="0"/>
          <w:numId w:val="31"/>
        </w:numPr>
        <w:spacing w:after="120"/>
        <w:jc w:val="both"/>
        <w:rPr>
          <w:rFonts w:ascii="Calibri" w:hAnsi="Calibri"/>
          <w:sz w:val="22"/>
          <w:szCs w:val="22"/>
        </w:rPr>
      </w:pPr>
      <w:r w:rsidRPr="00D87BA5">
        <w:rPr>
          <w:rFonts w:ascii="Calibri" w:hAnsi="Calibri"/>
          <w:sz w:val="22"/>
          <w:szCs w:val="22"/>
        </w:rPr>
        <w:t xml:space="preserve">The </w:t>
      </w:r>
      <w:r w:rsidR="007B142C">
        <w:rPr>
          <w:rFonts w:ascii="Calibri" w:hAnsi="Calibri"/>
          <w:sz w:val="22"/>
          <w:szCs w:val="22"/>
        </w:rPr>
        <w:t>Service Provider,</w:t>
      </w:r>
      <w:r w:rsidRPr="00D87BA5">
        <w:rPr>
          <w:rFonts w:ascii="Calibri" w:hAnsi="Calibri"/>
          <w:sz w:val="22"/>
          <w:szCs w:val="22"/>
        </w:rPr>
        <w:t xml:space="preserve"> being </w:t>
      </w:r>
      <w:r w:rsidR="00106A08" w:rsidRPr="00D87BA5">
        <w:rPr>
          <w:rFonts w:ascii="Calibri" w:hAnsi="Calibri"/>
          <w:sz w:val="22"/>
          <w:szCs w:val="22"/>
        </w:rPr>
        <w:t xml:space="preserve">a leading business </w:t>
      </w:r>
      <w:r w:rsidRPr="00D87BA5">
        <w:rPr>
          <w:rFonts w:ascii="Calibri" w:hAnsi="Calibri"/>
          <w:sz w:val="22"/>
          <w:szCs w:val="22"/>
        </w:rPr>
        <w:t>in the provision of</w:t>
      </w:r>
      <w:r w:rsidR="007B142C">
        <w:rPr>
          <w:rFonts w:ascii="Calibri" w:hAnsi="Calibri"/>
          <w:sz w:val="22"/>
          <w:szCs w:val="22"/>
        </w:rPr>
        <w:t xml:space="preserve"> this</w:t>
      </w:r>
      <w:r w:rsidR="00D87BA5" w:rsidRPr="00D87BA5">
        <w:rPr>
          <w:rFonts w:ascii="Calibri" w:hAnsi="Calibri"/>
          <w:sz w:val="22"/>
          <w:szCs w:val="22"/>
        </w:rPr>
        <w:t xml:space="preserve"> service </w:t>
      </w:r>
      <w:r w:rsidR="00B33568" w:rsidRPr="00D87BA5">
        <w:rPr>
          <w:rFonts w:ascii="Calibri" w:hAnsi="Calibri"/>
          <w:sz w:val="22"/>
          <w:szCs w:val="22"/>
        </w:rPr>
        <w:t xml:space="preserve">submitted </w:t>
      </w:r>
      <w:r w:rsidR="00D87BA5" w:rsidRPr="00D87BA5">
        <w:rPr>
          <w:rFonts w:ascii="Calibri" w:hAnsi="Calibri"/>
          <w:sz w:val="22"/>
          <w:szCs w:val="22"/>
        </w:rPr>
        <w:t xml:space="preserve">a tender </w:t>
      </w:r>
      <w:r w:rsidR="00063412" w:rsidRPr="00D87BA5">
        <w:rPr>
          <w:rFonts w:ascii="Calibri" w:hAnsi="Calibri"/>
          <w:sz w:val="22"/>
          <w:szCs w:val="22"/>
        </w:rPr>
        <w:t xml:space="preserve">on </w:t>
      </w:r>
      <w:r w:rsidR="0085297B" w:rsidRPr="00D87BA5">
        <w:rPr>
          <w:rFonts w:ascii="Calibri" w:hAnsi="Calibri"/>
          <w:sz w:val="22"/>
          <w:szCs w:val="22"/>
        </w:rPr>
        <w:t xml:space="preserve">or before </w:t>
      </w:r>
      <w:r w:rsidR="00D87BA5" w:rsidRPr="00D87BA5">
        <w:rPr>
          <w:rFonts w:ascii="Calibri" w:hAnsi="Calibri"/>
          <w:sz w:val="22"/>
          <w:szCs w:val="22"/>
        </w:rPr>
        <w:t>XX/XX/XXXX</w:t>
      </w:r>
      <w:r w:rsidR="00063412" w:rsidRPr="00D87BA5">
        <w:rPr>
          <w:rFonts w:ascii="Calibri" w:hAnsi="Calibri"/>
          <w:sz w:val="22"/>
          <w:szCs w:val="22"/>
        </w:rPr>
        <w:t xml:space="preserve"> </w:t>
      </w:r>
      <w:r w:rsidR="00D87BA5" w:rsidRPr="00D87BA5">
        <w:rPr>
          <w:rFonts w:ascii="Calibri" w:hAnsi="Calibri"/>
          <w:sz w:val="22"/>
          <w:szCs w:val="22"/>
        </w:rPr>
        <w:t>in response to the above tender notice</w:t>
      </w:r>
      <w:r w:rsidR="00B33568" w:rsidRPr="00D87BA5">
        <w:rPr>
          <w:rFonts w:ascii="Calibri" w:hAnsi="Calibri"/>
          <w:sz w:val="22"/>
          <w:szCs w:val="22"/>
        </w:rPr>
        <w:t xml:space="preserve">. </w:t>
      </w:r>
    </w:p>
    <w:p w:rsidR="001D4EA6" w:rsidRPr="004D6F1A" w:rsidRDefault="00B33568" w:rsidP="00EB7A40">
      <w:pPr>
        <w:numPr>
          <w:ilvl w:val="0"/>
          <w:numId w:val="31"/>
        </w:numPr>
        <w:spacing w:after="120"/>
        <w:jc w:val="both"/>
        <w:rPr>
          <w:rFonts w:ascii="Calibri" w:hAnsi="Calibri"/>
          <w:sz w:val="22"/>
          <w:szCs w:val="22"/>
        </w:rPr>
      </w:pPr>
      <w:r w:rsidRPr="004D6F1A">
        <w:rPr>
          <w:rFonts w:ascii="Calibri" w:hAnsi="Calibri"/>
          <w:sz w:val="22"/>
          <w:szCs w:val="22"/>
        </w:rPr>
        <w:t xml:space="preserve">On </w:t>
      </w:r>
      <w:r w:rsidR="00E641F1">
        <w:rPr>
          <w:rFonts w:ascii="Calibri" w:hAnsi="Calibri"/>
          <w:sz w:val="22"/>
          <w:szCs w:val="22"/>
        </w:rPr>
        <w:t>10/09/2026</w:t>
      </w:r>
      <w:r w:rsidR="001D4EA6" w:rsidRPr="004D6F1A">
        <w:rPr>
          <w:rFonts w:ascii="Calibri" w:hAnsi="Calibri"/>
          <w:sz w:val="22"/>
          <w:szCs w:val="22"/>
        </w:rPr>
        <w:t xml:space="preserve">, the HSE </w:t>
      </w:r>
      <w:r w:rsidR="00347DB0" w:rsidRPr="004D6F1A">
        <w:rPr>
          <w:rFonts w:ascii="Calibri" w:hAnsi="Calibri"/>
          <w:sz w:val="22"/>
          <w:szCs w:val="22"/>
        </w:rPr>
        <w:t xml:space="preserve">advised the </w:t>
      </w:r>
      <w:r w:rsidR="007B142C">
        <w:rPr>
          <w:rFonts w:ascii="Calibri" w:hAnsi="Calibri"/>
          <w:sz w:val="22"/>
          <w:szCs w:val="22"/>
        </w:rPr>
        <w:t>Service Provider</w:t>
      </w:r>
      <w:r w:rsidR="00347DB0" w:rsidRPr="004D6F1A">
        <w:rPr>
          <w:rFonts w:ascii="Calibri" w:hAnsi="Calibri"/>
          <w:sz w:val="22"/>
          <w:szCs w:val="22"/>
        </w:rPr>
        <w:t xml:space="preserve"> that they were </w:t>
      </w:r>
      <w:r w:rsidR="00423923" w:rsidRPr="004D6F1A">
        <w:rPr>
          <w:rFonts w:ascii="Calibri" w:hAnsi="Calibri"/>
          <w:sz w:val="22"/>
          <w:szCs w:val="22"/>
        </w:rPr>
        <w:t>the successful</w:t>
      </w:r>
      <w:r w:rsidR="00347DB0" w:rsidRPr="004D6F1A">
        <w:rPr>
          <w:rFonts w:ascii="Calibri" w:hAnsi="Calibri"/>
          <w:sz w:val="22"/>
          <w:szCs w:val="22"/>
        </w:rPr>
        <w:t xml:space="preserve"> tenderer </w:t>
      </w:r>
      <w:r w:rsidR="00393942" w:rsidRPr="004D6F1A">
        <w:rPr>
          <w:rFonts w:ascii="Calibri" w:hAnsi="Calibri" w:cs="Arial"/>
          <w:sz w:val="22"/>
          <w:szCs w:val="22"/>
        </w:rPr>
        <w:t>and</w:t>
      </w:r>
      <w:r w:rsidR="006A4692" w:rsidRPr="004D6F1A">
        <w:rPr>
          <w:rFonts w:ascii="Calibri" w:hAnsi="Calibri"/>
          <w:sz w:val="22"/>
          <w:szCs w:val="22"/>
        </w:rPr>
        <w:t xml:space="preserve"> the </w:t>
      </w:r>
      <w:r w:rsidR="007B142C">
        <w:rPr>
          <w:rFonts w:ascii="Calibri" w:hAnsi="Calibri"/>
          <w:sz w:val="22"/>
          <w:szCs w:val="22"/>
        </w:rPr>
        <w:t>Service Provider</w:t>
      </w:r>
      <w:r w:rsidR="006A4692" w:rsidRPr="004D6F1A">
        <w:rPr>
          <w:rFonts w:ascii="Calibri" w:hAnsi="Calibri"/>
          <w:sz w:val="22"/>
          <w:szCs w:val="22"/>
        </w:rPr>
        <w:t xml:space="preserve"> is</w:t>
      </w:r>
      <w:r w:rsidR="001D4EA6" w:rsidRPr="004D6F1A">
        <w:rPr>
          <w:rFonts w:ascii="Calibri" w:hAnsi="Calibri"/>
          <w:sz w:val="22"/>
          <w:szCs w:val="22"/>
        </w:rPr>
        <w:t xml:space="preserve"> willing to accept such appointment to provide the </w:t>
      </w:r>
      <w:r w:rsidR="00F61A68" w:rsidRPr="004D6F1A">
        <w:rPr>
          <w:rFonts w:ascii="Calibri" w:hAnsi="Calibri"/>
          <w:sz w:val="22"/>
          <w:szCs w:val="22"/>
        </w:rPr>
        <w:t>Services</w:t>
      </w:r>
      <w:r w:rsidR="001D4EA6" w:rsidRPr="004D6F1A">
        <w:rPr>
          <w:rFonts w:ascii="Calibri" w:hAnsi="Calibri"/>
          <w:sz w:val="22"/>
          <w:szCs w:val="22"/>
        </w:rPr>
        <w:t xml:space="preserve"> in accordance with the provisions of this Agreement.</w:t>
      </w:r>
    </w:p>
    <w:p w:rsidR="001D4EA6" w:rsidRPr="000C5C25" w:rsidRDefault="001D4EA6" w:rsidP="001D4EA6">
      <w:pPr>
        <w:rPr>
          <w:rFonts w:ascii="Calibri" w:hAnsi="Calibri"/>
          <w:sz w:val="22"/>
          <w:szCs w:val="22"/>
        </w:rPr>
      </w:pPr>
    </w:p>
    <w:p w:rsidR="001A4C60" w:rsidRPr="000C5C25" w:rsidRDefault="001A4C60" w:rsidP="00B82D27">
      <w:pPr>
        <w:spacing w:after="120"/>
        <w:ind w:left="720" w:hanging="720"/>
        <w:jc w:val="both"/>
        <w:rPr>
          <w:rFonts w:ascii="Calibri" w:hAnsi="Calibri"/>
          <w:b/>
          <w:sz w:val="22"/>
          <w:szCs w:val="22"/>
        </w:rPr>
      </w:pPr>
      <w:r w:rsidRPr="000C5C25">
        <w:rPr>
          <w:rFonts w:ascii="Calibri" w:hAnsi="Calibri"/>
          <w:b/>
          <w:sz w:val="22"/>
          <w:szCs w:val="22"/>
        </w:rPr>
        <w:t>1</w:t>
      </w:r>
      <w:r w:rsidR="00FD1996">
        <w:rPr>
          <w:rFonts w:ascii="Calibri" w:hAnsi="Calibri"/>
          <w:b/>
          <w:sz w:val="22"/>
          <w:szCs w:val="22"/>
        </w:rPr>
        <w:t>.</w:t>
      </w:r>
      <w:r w:rsidRPr="000C5C25">
        <w:rPr>
          <w:rFonts w:ascii="Calibri" w:hAnsi="Calibri"/>
          <w:b/>
          <w:sz w:val="22"/>
          <w:szCs w:val="22"/>
        </w:rPr>
        <w:tab/>
        <w:t>D</w:t>
      </w:r>
      <w:r w:rsidR="00FD1996">
        <w:rPr>
          <w:rFonts w:ascii="Calibri" w:hAnsi="Calibri"/>
          <w:b/>
          <w:sz w:val="22"/>
          <w:szCs w:val="22"/>
        </w:rPr>
        <w:t>EFINITIONS</w:t>
      </w:r>
    </w:p>
    <w:p w:rsidR="001A4C60" w:rsidRDefault="001A4C60" w:rsidP="001D4EA6">
      <w:pPr>
        <w:pStyle w:val="BodyTextIndent"/>
        <w:numPr>
          <w:ilvl w:val="1"/>
          <w:numId w:val="1"/>
        </w:numPr>
        <w:spacing w:after="120"/>
        <w:rPr>
          <w:rFonts w:ascii="Calibri" w:hAnsi="Calibri"/>
          <w:szCs w:val="22"/>
        </w:rPr>
      </w:pPr>
      <w:r w:rsidRPr="000C5C25">
        <w:rPr>
          <w:rFonts w:ascii="Calibri" w:hAnsi="Calibri"/>
          <w:szCs w:val="22"/>
        </w:rPr>
        <w:t xml:space="preserve">In this Agreement, unless the context otherwise requires: </w:t>
      </w:r>
    </w:p>
    <w:p w:rsidR="007E6555" w:rsidRPr="006A619A" w:rsidRDefault="004D6F1A" w:rsidP="00316AA3">
      <w:pPr>
        <w:pStyle w:val="BodyTextIndent"/>
        <w:numPr>
          <w:ilvl w:val="2"/>
          <w:numId w:val="1"/>
        </w:numPr>
        <w:spacing w:after="120"/>
        <w:rPr>
          <w:rFonts w:ascii="Calibri" w:hAnsi="Calibri"/>
          <w:szCs w:val="22"/>
        </w:rPr>
      </w:pPr>
      <w:r w:rsidRPr="000C5C25">
        <w:rPr>
          <w:rFonts w:ascii="Calibri" w:hAnsi="Calibri"/>
          <w:szCs w:val="22"/>
        </w:rPr>
        <w:t xml:space="preserve"> </w:t>
      </w:r>
      <w:r w:rsidR="007E6555" w:rsidRPr="006A619A">
        <w:rPr>
          <w:rFonts w:ascii="Calibri" w:hAnsi="Calibri"/>
          <w:szCs w:val="22"/>
        </w:rPr>
        <w:t>“</w:t>
      </w:r>
      <w:r w:rsidR="007E6555" w:rsidRPr="006A619A">
        <w:rPr>
          <w:rFonts w:ascii="Calibri" w:hAnsi="Calibri"/>
          <w:b/>
          <w:szCs w:val="22"/>
        </w:rPr>
        <w:t>Agreement</w:t>
      </w:r>
      <w:r w:rsidR="007E6555" w:rsidRPr="006A619A">
        <w:rPr>
          <w:rFonts w:ascii="Calibri" w:hAnsi="Calibri"/>
          <w:szCs w:val="22"/>
        </w:rPr>
        <w:t xml:space="preserve">” means this Agreement, comprised of the </w:t>
      </w:r>
      <w:r w:rsidR="00BB7D6A" w:rsidRPr="006A619A">
        <w:rPr>
          <w:rFonts w:ascii="Calibri" w:hAnsi="Calibri"/>
          <w:szCs w:val="22"/>
        </w:rPr>
        <w:t>Clause</w:t>
      </w:r>
      <w:r w:rsidR="007E6555" w:rsidRPr="006A619A">
        <w:rPr>
          <w:rFonts w:ascii="Calibri" w:hAnsi="Calibri"/>
          <w:szCs w:val="22"/>
        </w:rPr>
        <w:t xml:space="preserve">s and </w:t>
      </w:r>
      <w:r w:rsidR="00BA731F" w:rsidRPr="006A619A">
        <w:rPr>
          <w:rFonts w:ascii="Calibri" w:hAnsi="Calibri"/>
          <w:szCs w:val="22"/>
        </w:rPr>
        <w:t>Schedules</w:t>
      </w:r>
      <w:r w:rsidR="007E6555" w:rsidRPr="006A619A">
        <w:rPr>
          <w:rFonts w:ascii="Calibri" w:hAnsi="Calibri"/>
          <w:szCs w:val="22"/>
        </w:rPr>
        <w:t xml:space="preserve"> hereto, together with all amendments thereto made in accordance with these terms, and any other document expressly included by reference herein;</w:t>
      </w:r>
    </w:p>
    <w:p w:rsidR="005B5B3F" w:rsidRPr="006A619A" w:rsidRDefault="004D6F1A" w:rsidP="007E6555">
      <w:pPr>
        <w:pStyle w:val="BodyTextIndent"/>
        <w:numPr>
          <w:ilvl w:val="2"/>
          <w:numId w:val="1"/>
        </w:numPr>
        <w:spacing w:after="120"/>
        <w:rPr>
          <w:rFonts w:ascii="Calibri" w:hAnsi="Calibri"/>
          <w:szCs w:val="22"/>
        </w:rPr>
      </w:pPr>
      <w:r w:rsidRPr="006A619A">
        <w:rPr>
          <w:rFonts w:ascii="Calibri" w:hAnsi="Calibri"/>
          <w:szCs w:val="22"/>
        </w:rPr>
        <w:t xml:space="preserve"> </w:t>
      </w:r>
      <w:r w:rsidR="005B5B3F" w:rsidRPr="006A619A">
        <w:rPr>
          <w:rFonts w:ascii="Calibri" w:hAnsi="Calibri"/>
          <w:szCs w:val="22"/>
        </w:rPr>
        <w:t>“</w:t>
      </w:r>
      <w:r w:rsidR="005B5B3F" w:rsidRPr="006A619A">
        <w:rPr>
          <w:rFonts w:ascii="Calibri" w:hAnsi="Calibri"/>
          <w:b/>
          <w:szCs w:val="22"/>
        </w:rPr>
        <w:t>Annual Review</w:t>
      </w:r>
      <w:r w:rsidR="005B5B3F" w:rsidRPr="006A619A">
        <w:rPr>
          <w:rFonts w:ascii="Calibri" w:hAnsi="Calibri"/>
          <w:szCs w:val="22"/>
        </w:rPr>
        <w:t xml:space="preserve">” means the annual review that the Review Group will carry out in respect of assessing the performance of the </w:t>
      </w:r>
      <w:r w:rsidR="00DA4BBF" w:rsidRPr="006A619A">
        <w:rPr>
          <w:rFonts w:ascii="Calibri" w:hAnsi="Calibri"/>
          <w:szCs w:val="22"/>
        </w:rPr>
        <w:t>Parties</w:t>
      </w:r>
      <w:r w:rsidR="005B5B3F" w:rsidRPr="006A619A">
        <w:rPr>
          <w:rFonts w:ascii="Calibri" w:hAnsi="Calibri"/>
          <w:szCs w:val="22"/>
        </w:rPr>
        <w:t xml:space="preserve"> in connection with their respective obligations pursuant to this Agreement; </w:t>
      </w:r>
    </w:p>
    <w:p w:rsidR="007E6555" w:rsidRPr="006A619A" w:rsidRDefault="004D6F1A" w:rsidP="007E6555">
      <w:pPr>
        <w:pStyle w:val="BodyTextIndent"/>
        <w:numPr>
          <w:ilvl w:val="2"/>
          <w:numId w:val="1"/>
        </w:numPr>
        <w:spacing w:after="120"/>
        <w:rPr>
          <w:rFonts w:ascii="Calibri" w:hAnsi="Calibri"/>
          <w:szCs w:val="22"/>
        </w:rPr>
      </w:pPr>
      <w:r w:rsidRPr="006A619A">
        <w:rPr>
          <w:rFonts w:ascii="Calibri" w:hAnsi="Calibri"/>
          <w:szCs w:val="22"/>
        </w:rPr>
        <w:t xml:space="preserve"> </w:t>
      </w:r>
      <w:r w:rsidR="007E6555" w:rsidRPr="006A619A">
        <w:rPr>
          <w:rFonts w:ascii="Calibri" w:hAnsi="Calibri"/>
          <w:szCs w:val="22"/>
        </w:rPr>
        <w:t>“</w:t>
      </w:r>
      <w:r w:rsidR="00361F7A" w:rsidRPr="006A619A">
        <w:rPr>
          <w:rFonts w:ascii="Calibri" w:hAnsi="Calibri"/>
          <w:b/>
          <w:szCs w:val="22"/>
        </w:rPr>
        <w:t>Change</w:t>
      </w:r>
      <w:r w:rsidR="007E6555" w:rsidRPr="006A619A">
        <w:rPr>
          <w:rFonts w:ascii="Calibri" w:hAnsi="Calibri"/>
          <w:szCs w:val="22"/>
        </w:rPr>
        <w:t xml:space="preserve">” means </w:t>
      </w:r>
      <w:r w:rsidR="006349D5" w:rsidRPr="006A619A">
        <w:rPr>
          <w:rFonts w:ascii="Calibri" w:hAnsi="Calibri"/>
          <w:szCs w:val="22"/>
        </w:rPr>
        <w:t>any change whatsoever to this Agreement or its terms, including (but not limited to) any change in the Services and/or quality procedures</w:t>
      </w:r>
      <w:r w:rsidR="007E6555" w:rsidRPr="006A619A">
        <w:rPr>
          <w:rFonts w:ascii="Calibri" w:hAnsi="Calibri"/>
          <w:szCs w:val="22"/>
        </w:rPr>
        <w:t>;</w:t>
      </w:r>
    </w:p>
    <w:p w:rsidR="007E6555" w:rsidRPr="006A619A" w:rsidRDefault="007E6555" w:rsidP="007E6555">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Change Control Procedure</w:t>
      </w:r>
      <w:r w:rsidRPr="006A619A">
        <w:rPr>
          <w:rFonts w:ascii="Calibri" w:hAnsi="Calibri"/>
          <w:szCs w:val="22"/>
        </w:rPr>
        <w:t xml:space="preserve">” means the procedure, as set out in </w:t>
      </w:r>
      <w:r w:rsidR="0000057D" w:rsidRPr="006A619A">
        <w:rPr>
          <w:rFonts w:ascii="Calibri" w:hAnsi="Calibri"/>
          <w:szCs w:val="22"/>
        </w:rPr>
        <w:t>Schedule</w:t>
      </w:r>
      <w:r w:rsidR="000A259C" w:rsidRPr="006A619A">
        <w:rPr>
          <w:rFonts w:ascii="Calibri" w:hAnsi="Calibri"/>
          <w:szCs w:val="22"/>
        </w:rPr>
        <w:t xml:space="preserve"> </w:t>
      </w:r>
      <w:r w:rsidR="00093629" w:rsidRPr="006A619A">
        <w:rPr>
          <w:rFonts w:ascii="Calibri" w:hAnsi="Calibri"/>
          <w:szCs w:val="22"/>
        </w:rPr>
        <w:t>6</w:t>
      </w:r>
      <w:r w:rsidRPr="006A619A">
        <w:rPr>
          <w:rFonts w:ascii="Calibri" w:hAnsi="Calibri"/>
          <w:szCs w:val="22"/>
        </w:rPr>
        <w:t>, for agreeing Change Control;</w:t>
      </w:r>
    </w:p>
    <w:p w:rsidR="006349D5" w:rsidRPr="006A619A" w:rsidRDefault="006349D5" w:rsidP="007E6555">
      <w:pPr>
        <w:pStyle w:val="BodyTextIndent"/>
        <w:numPr>
          <w:ilvl w:val="2"/>
          <w:numId w:val="1"/>
        </w:numPr>
        <w:spacing w:after="120"/>
        <w:rPr>
          <w:rFonts w:ascii="Calibri" w:hAnsi="Calibri"/>
          <w:szCs w:val="22"/>
        </w:rPr>
      </w:pPr>
      <w:r w:rsidRPr="006A619A">
        <w:rPr>
          <w:rFonts w:ascii="Calibri" w:hAnsi="Calibri"/>
          <w:szCs w:val="22"/>
        </w:rPr>
        <w:lastRenderedPageBreak/>
        <w:t>“</w:t>
      </w:r>
      <w:r w:rsidRPr="006A619A">
        <w:rPr>
          <w:rFonts w:ascii="Calibri" w:hAnsi="Calibri"/>
          <w:b/>
          <w:szCs w:val="22"/>
        </w:rPr>
        <w:t>Change</w:t>
      </w:r>
      <w:r w:rsidR="003C37C1" w:rsidRPr="006A619A">
        <w:rPr>
          <w:rFonts w:ascii="Calibri" w:hAnsi="Calibri"/>
          <w:b/>
          <w:szCs w:val="22"/>
        </w:rPr>
        <w:t xml:space="preserve"> Order</w:t>
      </w:r>
      <w:r w:rsidR="003C37C1" w:rsidRPr="006A619A">
        <w:rPr>
          <w:rFonts w:ascii="Calibri" w:hAnsi="Calibri"/>
          <w:szCs w:val="22"/>
        </w:rPr>
        <w:t xml:space="preserve">” has the meaning ascribed in </w:t>
      </w:r>
      <w:r w:rsidR="00BB7D6A" w:rsidRPr="006A619A">
        <w:rPr>
          <w:rFonts w:ascii="Calibri" w:hAnsi="Calibri"/>
          <w:szCs w:val="22"/>
        </w:rPr>
        <w:t>Clause</w:t>
      </w:r>
      <w:r w:rsidR="00714D57" w:rsidRPr="006A619A">
        <w:rPr>
          <w:rFonts w:ascii="Calibri" w:hAnsi="Calibri"/>
          <w:szCs w:val="22"/>
        </w:rPr>
        <w:t xml:space="preserve"> 19.4</w:t>
      </w:r>
      <w:r w:rsidR="003C37C1" w:rsidRPr="006A619A">
        <w:rPr>
          <w:rFonts w:ascii="Calibri" w:hAnsi="Calibri"/>
          <w:szCs w:val="22"/>
        </w:rPr>
        <w:t>;</w:t>
      </w:r>
    </w:p>
    <w:p w:rsidR="007E6555" w:rsidRPr="006A619A" w:rsidRDefault="007E6555" w:rsidP="007E6555">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Charges</w:t>
      </w:r>
      <w:r w:rsidRPr="006A619A">
        <w:rPr>
          <w:rFonts w:ascii="Calibri" w:hAnsi="Calibri"/>
          <w:szCs w:val="22"/>
        </w:rPr>
        <w:t xml:space="preserve">” means the monies payable to the </w:t>
      </w:r>
      <w:r w:rsidR="007B142C">
        <w:rPr>
          <w:rFonts w:ascii="Calibri" w:hAnsi="Calibri"/>
          <w:szCs w:val="22"/>
        </w:rPr>
        <w:t>Service Provider</w:t>
      </w:r>
      <w:r w:rsidRPr="006A619A">
        <w:rPr>
          <w:rFonts w:ascii="Calibri" w:hAnsi="Calibri"/>
          <w:szCs w:val="22"/>
        </w:rPr>
        <w:t xml:space="preserve"> in accordance with </w:t>
      </w:r>
      <w:r w:rsidR="008B6FD9" w:rsidRPr="006A619A">
        <w:rPr>
          <w:rFonts w:ascii="Calibri" w:hAnsi="Calibri"/>
          <w:szCs w:val="22"/>
        </w:rPr>
        <w:t>this agreement</w:t>
      </w:r>
      <w:r w:rsidR="00115A79" w:rsidRPr="006A619A">
        <w:rPr>
          <w:rFonts w:ascii="Calibri" w:hAnsi="Calibri"/>
          <w:szCs w:val="22"/>
        </w:rPr>
        <w:t xml:space="preserve"> </w:t>
      </w:r>
      <w:r w:rsidR="00C140A7" w:rsidRPr="006A619A">
        <w:rPr>
          <w:rFonts w:ascii="Calibri" w:hAnsi="Calibri"/>
          <w:szCs w:val="22"/>
        </w:rPr>
        <w:t xml:space="preserve">and </w:t>
      </w:r>
      <w:r w:rsidRPr="006A619A">
        <w:rPr>
          <w:rFonts w:ascii="Calibri" w:hAnsi="Calibri"/>
          <w:szCs w:val="22"/>
        </w:rPr>
        <w:t xml:space="preserve">as </w:t>
      </w:r>
      <w:r w:rsidR="00BA731F" w:rsidRPr="006A619A">
        <w:rPr>
          <w:rFonts w:ascii="Calibri" w:hAnsi="Calibri"/>
          <w:szCs w:val="22"/>
        </w:rPr>
        <w:t>are</w:t>
      </w:r>
      <w:r w:rsidR="00C140A7" w:rsidRPr="006A619A">
        <w:rPr>
          <w:rFonts w:ascii="Calibri" w:hAnsi="Calibri"/>
          <w:szCs w:val="22"/>
        </w:rPr>
        <w:t xml:space="preserve"> </w:t>
      </w:r>
      <w:r w:rsidRPr="006A619A">
        <w:rPr>
          <w:rFonts w:ascii="Calibri" w:hAnsi="Calibri"/>
          <w:szCs w:val="22"/>
        </w:rPr>
        <w:t xml:space="preserve">more particularly set out in the </w:t>
      </w:r>
      <w:r w:rsidR="0000057D" w:rsidRPr="006A619A">
        <w:rPr>
          <w:rFonts w:ascii="Calibri" w:hAnsi="Calibri"/>
          <w:szCs w:val="22"/>
        </w:rPr>
        <w:t>Schedule</w:t>
      </w:r>
      <w:r w:rsidR="00115A79" w:rsidRPr="006A619A">
        <w:rPr>
          <w:rFonts w:ascii="Calibri" w:hAnsi="Calibri"/>
          <w:szCs w:val="22"/>
        </w:rPr>
        <w:t xml:space="preserve"> 2</w:t>
      </w:r>
      <w:r w:rsidR="0079788E" w:rsidRPr="006A619A">
        <w:rPr>
          <w:rFonts w:ascii="Calibri" w:hAnsi="Calibri"/>
          <w:szCs w:val="22"/>
        </w:rPr>
        <w:t xml:space="preserve"> (excluding VAT)</w:t>
      </w:r>
      <w:r w:rsidR="00050BFA" w:rsidRPr="006A619A">
        <w:rPr>
          <w:rFonts w:ascii="Calibri" w:hAnsi="Calibri"/>
          <w:szCs w:val="22"/>
        </w:rPr>
        <w:t>;</w:t>
      </w:r>
    </w:p>
    <w:p w:rsidR="007E6555" w:rsidRPr="006A619A" w:rsidRDefault="004D6F1A" w:rsidP="007E6555">
      <w:pPr>
        <w:pStyle w:val="BodyTextIndent"/>
        <w:numPr>
          <w:ilvl w:val="2"/>
          <w:numId w:val="1"/>
        </w:numPr>
        <w:spacing w:after="120"/>
        <w:rPr>
          <w:rFonts w:ascii="Calibri" w:hAnsi="Calibri"/>
          <w:szCs w:val="22"/>
        </w:rPr>
      </w:pPr>
      <w:r w:rsidRPr="006A619A">
        <w:rPr>
          <w:rFonts w:ascii="Calibri" w:hAnsi="Calibri"/>
          <w:szCs w:val="22"/>
        </w:rPr>
        <w:t xml:space="preserve"> </w:t>
      </w:r>
      <w:r w:rsidR="007E6555" w:rsidRPr="006A619A">
        <w:rPr>
          <w:rFonts w:ascii="Calibri" w:hAnsi="Calibri"/>
          <w:b/>
          <w:szCs w:val="22"/>
        </w:rPr>
        <w:t>“Commencement Date</w:t>
      </w:r>
      <w:r w:rsidR="007E6555" w:rsidRPr="006A619A">
        <w:rPr>
          <w:rFonts w:ascii="Calibri" w:hAnsi="Calibri"/>
          <w:szCs w:val="22"/>
        </w:rPr>
        <w:t>” means</w:t>
      </w:r>
      <w:r w:rsidR="00BC4956" w:rsidRPr="006A619A">
        <w:rPr>
          <w:rFonts w:ascii="Calibri" w:hAnsi="Calibri"/>
          <w:szCs w:val="22"/>
        </w:rPr>
        <w:t xml:space="preserve"> </w:t>
      </w:r>
      <w:r w:rsidRPr="006A619A">
        <w:rPr>
          <w:rFonts w:ascii="Calibri" w:hAnsi="Calibri"/>
          <w:b/>
          <w:color w:val="FF0000"/>
          <w:szCs w:val="22"/>
        </w:rPr>
        <w:t>[XX/XX/XXXX]</w:t>
      </w:r>
      <w:r w:rsidR="00914F8D" w:rsidRPr="006A619A">
        <w:rPr>
          <w:rFonts w:ascii="Calibri" w:hAnsi="Calibri"/>
          <w:szCs w:val="22"/>
        </w:rPr>
        <w:t>;</w:t>
      </w:r>
    </w:p>
    <w:p w:rsidR="00A02AA5" w:rsidRPr="006A619A" w:rsidRDefault="00690AF7" w:rsidP="00004CDF">
      <w:pPr>
        <w:pStyle w:val="BodyTextIndent"/>
        <w:numPr>
          <w:ilvl w:val="2"/>
          <w:numId w:val="1"/>
        </w:numPr>
        <w:spacing w:after="120"/>
        <w:rPr>
          <w:rFonts w:ascii="Calibri" w:hAnsi="Calibri"/>
          <w:szCs w:val="22"/>
        </w:rPr>
      </w:pPr>
      <w:r w:rsidRPr="006A619A">
        <w:rPr>
          <w:rFonts w:ascii="Calibri" w:hAnsi="Calibri"/>
          <w:szCs w:val="22"/>
        </w:rPr>
        <w:t xml:space="preserve"> </w:t>
      </w:r>
      <w:r w:rsidR="007E6555" w:rsidRPr="006A619A">
        <w:rPr>
          <w:rFonts w:ascii="Calibri" w:hAnsi="Calibri"/>
          <w:szCs w:val="22"/>
        </w:rPr>
        <w:t>“</w:t>
      </w:r>
      <w:r w:rsidR="007E6555" w:rsidRPr="006A619A">
        <w:rPr>
          <w:rFonts w:ascii="Calibri" w:hAnsi="Calibri"/>
          <w:b/>
          <w:szCs w:val="22"/>
        </w:rPr>
        <w:t>Confidential Information</w:t>
      </w:r>
      <w:r w:rsidR="007E6555" w:rsidRPr="006A619A">
        <w:rPr>
          <w:rFonts w:ascii="Calibri" w:hAnsi="Calibri"/>
          <w:szCs w:val="22"/>
        </w:rPr>
        <w:t xml:space="preserve">” means all information </w:t>
      </w:r>
      <w:r w:rsidR="0000057D" w:rsidRPr="006A619A">
        <w:rPr>
          <w:rFonts w:ascii="Calibri" w:hAnsi="Calibri"/>
          <w:szCs w:val="22"/>
        </w:rPr>
        <w:t xml:space="preserve">(in any form) </w:t>
      </w:r>
      <w:r w:rsidR="007E6555" w:rsidRPr="006A619A">
        <w:rPr>
          <w:rFonts w:ascii="Calibri" w:hAnsi="Calibri"/>
          <w:szCs w:val="22"/>
        </w:rPr>
        <w:t>designated as such by t</w:t>
      </w:r>
      <w:r w:rsidR="0000057D" w:rsidRPr="006A619A">
        <w:rPr>
          <w:rFonts w:ascii="Calibri" w:hAnsi="Calibri"/>
          <w:szCs w:val="22"/>
        </w:rPr>
        <w:t xml:space="preserve">he </w:t>
      </w:r>
      <w:r w:rsidR="00DA4BBF" w:rsidRPr="006A619A">
        <w:rPr>
          <w:rFonts w:ascii="Calibri" w:hAnsi="Calibri"/>
          <w:szCs w:val="22"/>
        </w:rPr>
        <w:t>Parties</w:t>
      </w:r>
      <w:r w:rsidR="007E6555" w:rsidRPr="006A619A">
        <w:rPr>
          <w:rFonts w:ascii="Calibri" w:hAnsi="Calibri"/>
          <w:szCs w:val="22"/>
        </w:rPr>
        <w:t>, in writing, together with (</w:t>
      </w:r>
      <w:proofErr w:type="spellStart"/>
      <w:r w:rsidR="007E6555" w:rsidRPr="006A619A">
        <w:rPr>
          <w:rFonts w:ascii="Calibri" w:hAnsi="Calibri"/>
          <w:szCs w:val="22"/>
        </w:rPr>
        <w:t>i</w:t>
      </w:r>
      <w:proofErr w:type="spellEnd"/>
      <w:r w:rsidR="007E6555" w:rsidRPr="006A619A">
        <w:rPr>
          <w:rFonts w:ascii="Calibri" w:hAnsi="Calibri"/>
          <w:szCs w:val="22"/>
        </w:rPr>
        <w:t>) all information which rela</w:t>
      </w:r>
      <w:r w:rsidR="00BD351D" w:rsidRPr="006A619A">
        <w:rPr>
          <w:rFonts w:ascii="Calibri" w:hAnsi="Calibri"/>
          <w:szCs w:val="22"/>
        </w:rPr>
        <w:t xml:space="preserve">tes to the business, affairs, </w:t>
      </w:r>
      <w:r w:rsidR="007E6555" w:rsidRPr="006A619A">
        <w:rPr>
          <w:rFonts w:ascii="Calibri" w:hAnsi="Calibri"/>
          <w:szCs w:val="22"/>
        </w:rPr>
        <w:t>developments, trade secrets, software, know-how, personnel, customers</w:t>
      </w:r>
      <w:r w:rsidR="000D303D" w:rsidRPr="006A619A">
        <w:rPr>
          <w:rFonts w:ascii="Calibri" w:hAnsi="Calibri"/>
          <w:szCs w:val="22"/>
        </w:rPr>
        <w:t>/service users</w:t>
      </w:r>
      <w:r w:rsidR="007E6555" w:rsidRPr="006A619A">
        <w:rPr>
          <w:rFonts w:ascii="Calibri" w:hAnsi="Calibri"/>
          <w:szCs w:val="22"/>
        </w:rPr>
        <w:t xml:space="preserve"> and suppliers of the </w:t>
      </w:r>
      <w:r w:rsidR="00DA4BBF" w:rsidRPr="006A619A">
        <w:rPr>
          <w:rFonts w:ascii="Calibri" w:hAnsi="Calibri"/>
          <w:szCs w:val="22"/>
        </w:rPr>
        <w:t>Parties</w:t>
      </w:r>
      <w:r w:rsidR="0000057D" w:rsidRPr="006A619A">
        <w:rPr>
          <w:rFonts w:ascii="Calibri" w:hAnsi="Calibri"/>
          <w:szCs w:val="22"/>
        </w:rPr>
        <w:t xml:space="preserve"> </w:t>
      </w:r>
      <w:r w:rsidR="007E6555" w:rsidRPr="006A619A">
        <w:rPr>
          <w:rFonts w:ascii="Calibri" w:hAnsi="Calibri"/>
          <w:szCs w:val="22"/>
        </w:rPr>
        <w:t>and  (ii) any other information which may reasonably be regarded as the confidential inf</w:t>
      </w:r>
      <w:r w:rsidR="008B6FD9" w:rsidRPr="006A619A">
        <w:rPr>
          <w:rFonts w:ascii="Calibri" w:hAnsi="Calibri"/>
          <w:szCs w:val="22"/>
        </w:rPr>
        <w:t>ormation of the disclosing P</w:t>
      </w:r>
      <w:r w:rsidR="007E6555" w:rsidRPr="006A619A">
        <w:rPr>
          <w:rFonts w:ascii="Calibri" w:hAnsi="Calibri"/>
          <w:szCs w:val="22"/>
        </w:rPr>
        <w:t>arty</w:t>
      </w:r>
      <w:r w:rsidR="00914F8D" w:rsidRPr="006A619A">
        <w:rPr>
          <w:rFonts w:ascii="Calibri" w:hAnsi="Calibri"/>
          <w:szCs w:val="22"/>
        </w:rPr>
        <w:t>;</w:t>
      </w:r>
      <w:r w:rsidR="00F232B6" w:rsidRPr="006A619A">
        <w:rPr>
          <w:rFonts w:ascii="Calibri" w:hAnsi="Calibri"/>
          <w:szCs w:val="22"/>
        </w:rPr>
        <w:t xml:space="preserve"> </w:t>
      </w:r>
    </w:p>
    <w:p w:rsidR="00392243" w:rsidRPr="006A619A" w:rsidRDefault="007E6555" w:rsidP="00854A02">
      <w:pPr>
        <w:pStyle w:val="BodyTextIndent"/>
        <w:numPr>
          <w:ilvl w:val="2"/>
          <w:numId w:val="1"/>
        </w:numPr>
        <w:spacing w:after="120"/>
        <w:rPr>
          <w:rFonts w:ascii="Calibri" w:hAnsi="Calibri"/>
          <w:color w:val="FF0000"/>
          <w:szCs w:val="22"/>
        </w:rPr>
      </w:pPr>
      <w:r w:rsidRPr="006A619A">
        <w:rPr>
          <w:rFonts w:ascii="Calibri" w:hAnsi="Calibri"/>
          <w:b/>
          <w:szCs w:val="22"/>
        </w:rPr>
        <w:t>“Default</w:t>
      </w:r>
      <w:r w:rsidRPr="006A619A">
        <w:rPr>
          <w:rFonts w:ascii="Calibri" w:hAnsi="Calibri"/>
          <w:szCs w:val="22"/>
        </w:rPr>
        <w:t xml:space="preserve">” means any breach of the obligations of </w:t>
      </w:r>
      <w:r w:rsidR="004C1068" w:rsidRPr="006A619A">
        <w:rPr>
          <w:rFonts w:ascii="Calibri" w:hAnsi="Calibri"/>
          <w:szCs w:val="22"/>
        </w:rPr>
        <w:t>any</w:t>
      </w:r>
      <w:r w:rsidR="008B6FD9" w:rsidRPr="006A619A">
        <w:rPr>
          <w:rFonts w:ascii="Calibri" w:hAnsi="Calibri"/>
          <w:szCs w:val="22"/>
        </w:rPr>
        <w:t xml:space="preserve"> P</w:t>
      </w:r>
      <w:r w:rsidRPr="006A619A">
        <w:rPr>
          <w:rFonts w:ascii="Calibri" w:hAnsi="Calibri"/>
          <w:szCs w:val="22"/>
        </w:rPr>
        <w:t>arty, or any default (</w:t>
      </w:r>
      <w:r w:rsidR="007D7F37" w:rsidRPr="006A619A">
        <w:rPr>
          <w:rFonts w:ascii="Calibri" w:hAnsi="Calibri"/>
          <w:szCs w:val="22"/>
        </w:rPr>
        <w:t>including</w:t>
      </w:r>
      <w:r w:rsidR="007D7F37" w:rsidRPr="006A619A">
        <w:rPr>
          <w:rFonts w:ascii="Calibri" w:hAnsi="Calibri"/>
          <w:bCs/>
          <w:szCs w:val="22"/>
          <w:lang w:val="en-US"/>
        </w:rPr>
        <w:t xml:space="preserve"> </w:t>
      </w:r>
      <w:r w:rsidRPr="006A619A">
        <w:rPr>
          <w:rFonts w:ascii="Calibri" w:hAnsi="Calibri"/>
          <w:bCs/>
          <w:szCs w:val="22"/>
          <w:lang w:val="en-US"/>
        </w:rPr>
        <w:t xml:space="preserve"> non-payment of valid </w:t>
      </w:r>
      <w:r w:rsidR="001A3E57" w:rsidRPr="006A619A">
        <w:rPr>
          <w:rFonts w:ascii="Calibri" w:hAnsi="Calibri"/>
          <w:bCs/>
          <w:szCs w:val="22"/>
          <w:lang w:val="en-US"/>
        </w:rPr>
        <w:t>invoice</w:t>
      </w:r>
      <w:r w:rsidRPr="006A619A">
        <w:rPr>
          <w:rFonts w:ascii="Calibri" w:hAnsi="Calibri"/>
          <w:szCs w:val="22"/>
        </w:rPr>
        <w:t>s</w:t>
      </w:r>
      <w:r w:rsidR="000D303D" w:rsidRPr="006A619A">
        <w:rPr>
          <w:rFonts w:ascii="Calibri" w:hAnsi="Calibri"/>
          <w:szCs w:val="22"/>
        </w:rPr>
        <w:t>/payment files</w:t>
      </w:r>
      <w:r w:rsidRPr="006A619A">
        <w:rPr>
          <w:rFonts w:ascii="Calibri" w:hAnsi="Calibri"/>
          <w:szCs w:val="22"/>
        </w:rPr>
        <w:t xml:space="preserve">), act, omission, negligence, or statement, of </w:t>
      </w:r>
      <w:r w:rsidR="004C1068" w:rsidRPr="006A619A">
        <w:rPr>
          <w:rFonts w:ascii="Calibri" w:hAnsi="Calibri"/>
          <w:szCs w:val="22"/>
        </w:rPr>
        <w:t>any</w:t>
      </w:r>
      <w:r w:rsidRPr="006A619A">
        <w:rPr>
          <w:rFonts w:ascii="Calibri" w:hAnsi="Calibri"/>
          <w:szCs w:val="22"/>
        </w:rPr>
        <w:t xml:space="preserve"> </w:t>
      </w:r>
      <w:r w:rsidR="008B6FD9" w:rsidRPr="006A619A">
        <w:rPr>
          <w:rFonts w:ascii="Calibri" w:hAnsi="Calibri"/>
          <w:szCs w:val="22"/>
        </w:rPr>
        <w:t>P</w:t>
      </w:r>
      <w:r w:rsidRPr="006A619A">
        <w:rPr>
          <w:rFonts w:ascii="Calibri" w:hAnsi="Calibri"/>
          <w:szCs w:val="22"/>
        </w:rPr>
        <w:t xml:space="preserve">arty, </w:t>
      </w:r>
      <w:r w:rsidR="004C1068" w:rsidRPr="006A619A">
        <w:rPr>
          <w:rFonts w:ascii="Calibri" w:hAnsi="Calibri"/>
          <w:szCs w:val="22"/>
        </w:rPr>
        <w:t>their</w:t>
      </w:r>
      <w:r w:rsidRPr="006A619A">
        <w:rPr>
          <w:rFonts w:ascii="Calibri" w:hAnsi="Calibri"/>
          <w:szCs w:val="22"/>
        </w:rPr>
        <w:t xml:space="preserve"> employees, agents or </w:t>
      </w:r>
      <w:r w:rsidR="0000057D" w:rsidRPr="006A619A">
        <w:rPr>
          <w:rFonts w:ascii="Calibri" w:hAnsi="Calibri"/>
          <w:szCs w:val="22"/>
        </w:rPr>
        <w:t>sub-contractors</w:t>
      </w:r>
      <w:r w:rsidRPr="006A619A">
        <w:rPr>
          <w:rFonts w:ascii="Calibri" w:hAnsi="Calibri"/>
          <w:szCs w:val="22"/>
        </w:rPr>
        <w:t xml:space="preserve"> in connection with, or in relation to, the subject matter of this Agreement, which causes </w:t>
      </w:r>
      <w:r w:rsidR="004C1068" w:rsidRPr="006A619A">
        <w:rPr>
          <w:rFonts w:ascii="Calibri" w:hAnsi="Calibri"/>
          <w:szCs w:val="22"/>
        </w:rPr>
        <w:t xml:space="preserve">a material </w:t>
      </w:r>
      <w:r w:rsidR="00DB6943" w:rsidRPr="006A619A">
        <w:rPr>
          <w:rFonts w:ascii="Calibri" w:hAnsi="Calibri"/>
          <w:szCs w:val="22"/>
        </w:rPr>
        <w:t xml:space="preserve">direct </w:t>
      </w:r>
      <w:r w:rsidR="004C1068" w:rsidRPr="006A619A">
        <w:rPr>
          <w:rFonts w:ascii="Calibri" w:hAnsi="Calibri"/>
          <w:szCs w:val="22"/>
        </w:rPr>
        <w:t>loss or material damage to another</w:t>
      </w:r>
      <w:r w:rsidRPr="006A619A">
        <w:rPr>
          <w:rFonts w:ascii="Calibri" w:hAnsi="Calibri"/>
          <w:szCs w:val="22"/>
        </w:rPr>
        <w:t xml:space="preserve"> </w:t>
      </w:r>
      <w:r w:rsidR="00FC6810" w:rsidRPr="006A619A">
        <w:rPr>
          <w:rFonts w:ascii="Calibri" w:hAnsi="Calibri"/>
          <w:szCs w:val="22"/>
        </w:rPr>
        <w:t>Party</w:t>
      </w:r>
      <w:r w:rsidR="00854A02" w:rsidRPr="006A619A">
        <w:rPr>
          <w:rFonts w:ascii="Calibri" w:hAnsi="Calibri"/>
          <w:szCs w:val="22"/>
        </w:rPr>
        <w:t>;</w:t>
      </w:r>
    </w:p>
    <w:p w:rsidR="00254CA1" w:rsidRPr="006A619A" w:rsidRDefault="00393942" w:rsidP="0041398E">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Delete</w:t>
      </w:r>
      <w:r w:rsidRPr="006A619A">
        <w:rPr>
          <w:rFonts w:ascii="Calibri" w:hAnsi="Calibri"/>
          <w:szCs w:val="22"/>
        </w:rPr>
        <w:t>” means removing all Information which is electronically held in such a way that it can never be retrieved from the device on which it is held</w:t>
      </w:r>
      <w:r w:rsidR="007072CA" w:rsidRPr="006A619A">
        <w:rPr>
          <w:rFonts w:ascii="Calibri" w:hAnsi="Calibri"/>
          <w:szCs w:val="22"/>
        </w:rPr>
        <w:t>;</w:t>
      </w:r>
    </w:p>
    <w:p w:rsidR="001E36A5" w:rsidRPr="006A619A" w:rsidRDefault="001E36A5" w:rsidP="00854A02">
      <w:pPr>
        <w:pStyle w:val="BodyTextIndent"/>
        <w:numPr>
          <w:ilvl w:val="2"/>
          <w:numId w:val="1"/>
        </w:numPr>
        <w:spacing w:after="120"/>
        <w:rPr>
          <w:rFonts w:ascii="Calibri" w:hAnsi="Calibri"/>
          <w:szCs w:val="22"/>
        </w:rPr>
      </w:pPr>
      <w:r w:rsidRPr="006A619A">
        <w:rPr>
          <w:rFonts w:ascii="Calibri" w:hAnsi="Calibri"/>
          <w:b/>
          <w:szCs w:val="22"/>
        </w:rPr>
        <w:t xml:space="preserve">“Discretionary Exclusions” </w:t>
      </w:r>
      <w:r w:rsidRPr="006A619A">
        <w:rPr>
          <w:rFonts w:ascii="Calibri" w:hAnsi="Calibri"/>
          <w:szCs w:val="22"/>
        </w:rPr>
        <w:t xml:space="preserve">means </w:t>
      </w:r>
      <w:r w:rsidRPr="006A619A">
        <w:rPr>
          <w:rFonts w:ascii="Calibri" w:hAnsi="Calibri"/>
        </w:rPr>
        <w:t>the circumstances set out in Regulation 57(2) of the Public Contracts Regulations;</w:t>
      </w:r>
    </w:p>
    <w:p w:rsidR="009022D9" w:rsidRPr="006A619A" w:rsidRDefault="009022D9" w:rsidP="00854A02">
      <w:pPr>
        <w:pStyle w:val="BodyTextIndent"/>
        <w:numPr>
          <w:ilvl w:val="2"/>
          <w:numId w:val="1"/>
        </w:numPr>
        <w:spacing w:after="120"/>
        <w:rPr>
          <w:rFonts w:ascii="Calibri" w:hAnsi="Calibri"/>
          <w:b/>
          <w:szCs w:val="22"/>
        </w:rPr>
      </w:pPr>
      <w:r w:rsidRPr="006A619A">
        <w:rPr>
          <w:rFonts w:ascii="Calibri" w:hAnsi="Calibri"/>
          <w:b/>
          <w:szCs w:val="22"/>
        </w:rPr>
        <w:t xml:space="preserve">“Effective Date” </w:t>
      </w:r>
      <w:r w:rsidRPr="006A619A">
        <w:rPr>
          <w:rFonts w:ascii="Calibri" w:hAnsi="Calibri"/>
          <w:szCs w:val="22"/>
        </w:rPr>
        <w:t xml:space="preserve">means the date of </w:t>
      </w:r>
      <w:r w:rsidR="008B6FD9" w:rsidRPr="006A619A">
        <w:rPr>
          <w:rFonts w:ascii="Calibri" w:hAnsi="Calibri"/>
          <w:szCs w:val="22"/>
        </w:rPr>
        <w:t>signing</w:t>
      </w:r>
      <w:r w:rsidR="00854A02" w:rsidRPr="006A619A">
        <w:rPr>
          <w:rFonts w:ascii="Calibri" w:hAnsi="Calibri"/>
          <w:szCs w:val="22"/>
        </w:rPr>
        <w:t xml:space="preserve"> of this Agreement;</w:t>
      </w:r>
      <w:r w:rsidRPr="006A619A">
        <w:rPr>
          <w:rFonts w:ascii="Calibri" w:hAnsi="Calibri"/>
          <w:szCs w:val="22"/>
        </w:rPr>
        <w:t xml:space="preserve">  </w:t>
      </w:r>
    </w:p>
    <w:p w:rsidR="00392243" w:rsidRPr="006A619A" w:rsidRDefault="0041398E" w:rsidP="00854A02">
      <w:pPr>
        <w:pStyle w:val="BodyTextIndent"/>
        <w:numPr>
          <w:ilvl w:val="2"/>
          <w:numId w:val="1"/>
        </w:numPr>
        <w:spacing w:after="120"/>
        <w:rPr>
          <w:rFonts w:ascii="Calibri" w:hAnsi="Calibri"/>
          <w:color w:val="FF0000"/>
          <w:szCs w:val="22"/>
        </w:rPr>
      </w:pPr>
      <w:r w:rsidRPr="006A619A">
        <w:rPr>
          <w:rFonts w:ascii="Calibri" w:hAnsi="Calibri"/>
          <w:szCs w:val="22"/>
        </w:rPr>
        <w:t xml:space="preserve"> </w:t>
      </w:r>
      <w:r w:rsidR="007E6555" w:rsidRPr="006A619A">
        <w:rPr>
          <w:rFonts w:ascii="Calibri" w:hAnsi="Calibri"/>
          <w:szCs w:val="22"/>
        </w:rPr>
        <w:t>“</w:t>
      </w:r>
      <w:r w:rsidR="001B6523" w:rsidRPr="006A619A">
        <w:rPr>
          <w:rFonts w:ascii="Calibri" w:hAnsi="Calibri"/>
          <w:b/>
          <w:szCs w:val="22"/>
        </w:rPr>
        <w:t>E</w:t>
      </w:r>
      <w:r w:rsidR="007E6555" w:rsidRPr="006A619A">
        <w:rPr>
          <w:rFonts w:ascii="Calibri" w:hAnsi="Calibri"/>
          <w:b/>
          <w:szCs w:val="22"/>
        </w:rPr>
        <w:t>uro</w:t>
      </w:r>
      <w:r w:rsidR="007E6555" w:rsidRPr="006A619A">
        <w:rPr>
          <w:rFonts w:ascii="Calibri" w:hAnsi="Calibri"/>
          <w:szCs w:val="22"/>
        </w:rPr>
        <w:t>” or “</w:t>
      </w:r>
      <w:r w:rsidR="007E6555" w:rsidRPr="006A619A">
        <w:rPr>
          <w:rFonts w:ascii="Calibri" w:hAnsi="Calibri"/>
          <w:b/>
          <w:szCs w:val="22"/>
        </w:rPr>
        <w:t>€</w:t>
      </w:r>
      <w:r w:rsidR="007E6555" w:rsidRPr="006A619A">
        <w:rPr>
          <w:rFonts w:ascii="Calibri" w:hAnsi="Calibri"/>
          <w:szCs w:val="22"/>
        </w:rPr>
        <w:t>” means the common currency adopted by one or more members of the European Union, including Ireland;</w:t>
      </w:r>
    </w:p>
    <w:p w:rsidR="00B368B3" w:rsidRPr="006A619A" w:rsidRDefault="00393942" w:rsidP="00854A02">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Good Industry Practice</w:t>
      </w:r>
      <w:r w:rsidRPr="006A619A">
        <w:rPr>
          <w:rFonts w:ascii="Calibri" w:hAnsi="Calibri"/>
          <w:szCs w:val="22"/>
        </w:rPr>
        <w:t xml:space="preserve">” means the standards that would apply to a company seeking to perform its contractual obligations in good faith and in a manner that demonstrates the exercise of a degree of skill, diligence, prudence and foresight that would be expected from a skilled and experienced </w:t>
      </w:r>
      <w:r w:rsidR="007B142C">
        <w:rPr>
          <w:rFonts w:ascii="Calibri" w:hAnsi="Calibri"/>
          <w:szCs w:val="22"/>
        </w:rPr>
        <w:t>Service Provider</w:t>
      </w:r>
      <w:r w:rsidRPr="006A619A">
        <w:rPr>
          <w:rFonts w:ascii="Calibri" w:hAnsi="Calibri"/>
          <w:szCs w:val="22"/>
        </w:rPr>
        <w:t xml:space="preserve"> in </w:t>
      </w:r>
      <w:r w:rsidR="00C008A5" w:rsidRPr="006A619A">
        <w:rPr>
          <w:rFonts w:ascii="Calibri" w:hAnsi="Calibri"/>
          <w:szCs w:val="22"/>
        </w:rPr>
        <w:t xml:space="preserve">the </w:t>
      </w:r>
      <w:r w:rsidR="00CB7BEE">
        <w:rPr>
          <w:rFonts w:ascii="Calibri" w:hAnsi="Calibri"/>
          <w:szCs w:val="22"/>
        </w:rPr>
        <w:t xml:space="preserve">provision of the Services </w:t>
      </w:r>
      <w:r w:rsidRPr="006A619A">
        <w:rPr>
          <w:rFonts w:ascii="Calibri" w:hAnsi="Calibri"/>
          <w:szCs w:val="22"/>
        </w:rPr>
        <w:t>and in compliance with all applicable laws, regulations and applicable</w:t>
      </w:r>
      <w:r w:rsidR="00854A02" w:rsidRPr="006A619A">
        <w:rPr>
          <w:rFonts w:ascii="Calibri" w:hAnsi="Calibri"/>
          <w:szCs w:val="22"/>
        </w:rPr>
        <w:t xml:space="preserve"> quality and industry standards;</w:t>
      </w:r>
    </w:p>
    <w:p w:rsidR="00C20043" w:rsidRPr="006A619A" w:rsidRDefault="0041398E" w:rsidP="00854A02">
      <w:pPr>
        <w:pStyle w:val="BodyTextIndent"/>
        <w:numPr>
          <w:ilvl w:val="2"/>
          <w:numId w:val="1"/>
        </w:numPr>
        <w:spacing w:after="120"/>
        <w:rPr>
          <w:rFonts w:ascii="Calibri" w:hAnsi="Calibri"/>
        </w:rPr>
      </w:pPr>
      <w:r w:rsidRPr="006A619A">
        <w:rPr>
          <w:rFonts w:ascii="Calibri" w:hAnsi="Calibri"/>
        </w:rPr>
        <w:t xml:space="preserve"> </w:t>
      </w:r>
      <w:r w:rsidR="00C20043" w:rsidRPr="006A619A">
        <w:rPr>
          <w:rFonts w:ascii="Calibri" w:hAnsi="Calibri"/>
        </w:rPr>
        <w:t>“</w:t>
      </w:r>
      <w:r w:rsidR="00C20043" w:rsidRPr="006A619A">
        <w:rPr>
          <w:rFonts w:ascii="Calibri" w:hAnsi="Calibri"/>
          <w:b/>
        </w:rPr>
        <w:t>HIQA</w:t>
      </w:r>
      <w:r w:rsidR="00C20043" w:rsidRPr="006A619A">
        <w:rPr>
          <w:rFonts w:ascii="Calibri" w:hAnsi="Calibri"/>
        </w:rPr>
        <w:t>” means the Health In</w:t>
      </w:r>
      <w:r w:rsidR="00854A02" w:rsidRPr="006A619A">
        <w:rPr>
          <w:rFonts w:ascii="Calibri" w:hAnsi="Calibri"/>
        </w:rPr>
        <w:t>formation and Quality Authority;</w:t>
      </w:r>
    </w:p>
    <w:p w:rsidR="00C20043" w:rsidRPr="006A619A" w:rsidRDefault="00423923" w:rsidP="00854A02">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vanish/>
          <w:szCs w:val="22"/>
        </w:rPr>
        <w:t>HS</w:t>
      </w:r>
      <w:r w:rsidRPr="006A619A">
        <w:rPr>
          <w:rFonts w:ascii="Calibri" w:hAnsi="Calibri"/>
          <w:b/>
          <w:szCs w:val="22"/>
        </w:rPr>
        <w:t xml:space="preserve">HSE Tender Document Pack” </w:t>
      </w:r>
      <w:r w:rsidRPr="006A619A">
        <w:rPr>
          <w:rFonts w:ascii="Calibri" w:hAnsi="Calibri"/>
          <w:szCs w:val="22"/>
        </w:rPr>
        <w:t xml:space="preserve">means </w:t>
      </w:r>
      <w:r w:rsidR="00AA3B2E" w:rsidRPr="006A619A">
        <w:rPr>
          <w:rFonts w:ascii="Calibri" w:hAnsi="Calibri"/>
          <w:szCs w:val="22"/>
        </w:rPr>
        <w:t>the document pack referenc</w:t>
      </w:r>
      <w:r w:rsidR="0041398E" w:rsidRPr="006A619A">
        <w:rPr>
          <w:rFonts w:ascii="Calibri" w:hAnsi="Calibri"/>
          <w:szCs w:val="22"/>
        </w:rPr>
        <w:t xml:space="preserve">ed </w:t>
      </w:r>
      <w:r w:rsidR="004F2B52" w:rsidRPr="006A619A">
        <w:rPr>
          <w:rFonts w:ascii="Calibri" w:hAnsi="Calibri"/>
          <w:szCs w:val="22"/>
        </w:rPr>
        <w:t xml:space="preserve"> in</w:t>
      </w:r>
      <w:r w:rsidR="0041398E" w:rsidRPr="006A619A">
        <w:rPr>
          <w:rFonts w:ascii="Calibri" w:hAnsi="Calibri"/>
          <w:szCs w:val="22"/>
        </w:rPr>
        <w:t xml:space="preserve"> Clause 2.2;</w:t>
      </w:r>
      <w:r w:rsidR="004F2B52" w:rsidRPr="006A619A">
        <w:rPr>
          <w:rFonts w:ascii="Calibri" w:hAnsi="Calibri"/>
          <w:szCs w:val="22"/>
        </w:rPr>
        <w:t xml:space="preserve"> </w:t>
      </w:r>
    </w:p>
    <w:p w:rsidR="00C20043" w:rsidRPr="006A619A" w:rsidRDefault="00C20043" w:rsidP="00854A02">
      <w:pPr>
        <w:pStyle w:val="BodyTextIndent"/>
        <w:numPr>
          <w:ilvl w:val="2"/>
          <w:numId w:val="1"/>
        </w:numPr>
        <w:spacing w:after="120"/>
        <w:rPr>
          <w:rFonts w:ascii="Calibri" w:hAnsi="Calibri"/>
          <w:szCs w:val="22"/>
        </w:rPr>
      </w:pPr>
      <w:r w:rsidRPr="006A619A">
        <w:rPr>
          <w:rFonts w:ascii="Calibri" w:hAnsi="Calibri"/>
          <w:b/>
          <w:szCs w:val="22"/>
        </w:rPr>
        <w:t xml:space="preserve">“Incident” </w:t>
      </w:r>
      <w:r w:rsidRPr="006A619A">
        <w:rPr>
          <w:rFonts w:ascii="Calibri" w:hAnsi="Calibri"/>
          <w:szCs w:val="22"/>
        </w:rPr>
        <w:t xml:space="preserve">means any unplanned occurrence which will affect the availability of </w:t>
      </w:r>
      <w:r w:rsidR="003104FA" w:rsidRPr="006A619A">
        <w:rPr>
          <w:rFonts w:ascii="Calibri" w:hAnsi="Calibri"/>
          <w:szCs w:val="22"/>
        </w:rPr>
        <w:t>Products</w:t>
      </w:r>
      <w:r w:rsidRPr="006A619A">
        <w:rPr>
          <w:rFonts w:ascii="Calibri" w:hAnsi="Calibri"/>
          <w:szCs w:val="22"/>
        </w:rPr>
        <w:t xml:space="preserve"> or any other occurrence or accident causing harm/injury to any persons or property during the del</w:t>
      </w:r>
      <w:r w:rsidR="0041398E" w:rsidRPr="006A619A">
        <w:rPr>
          <w:rFonts w:ascii="Calibri" w:hAnsi="Calibri"/>
          <w:szCs w:val="22"/>
        </w:rPr>
        <w:t>ivery of the S</w:t>
      </w:r>
      <w:r w:rsidR="00854A02" w:rsidRPr="006A619A">
        <w:rPr>
          <w:rFonts w:ascii="Calibri" w:hAnsi="Calibri"/>
          <w:szCs w:val="22"/>
        </w:rPr>
        <w:t>ervice</w:t>
      </w:r>
      <w:r w:rsidR="0041398E" w:rsidRPr="006A619A">
        <w:rPr>
          <w:rFonts w:ascii="Calibri" w:hAnsi="Calibri"/>
          <w:szCs w:val="22"/>
        </w:rPr>
        <w:t>s</w:t>
      </w:r>
      <w:r w:rsidR="00854A02" w:rsidRPr="006A619A">
        <w:rPr>
          <w:rFonts w:ascii="Calibri" w:hAnsi="Calibri"/>
          <w:szCs w:val="22"/>
        </w:rPr>
        <w:t>;</w:t>
      </w:r>
    </w:p>
    <w:p w:rsidR="00505D4F" w:rsidRPr="006A619A" w:rsidRDefault="0041398E" w:rsidP="00854A02">
      <w:pPr>
        <w:pStyle w:val="BodyTextIndent"/>
        <w:numPr>
          <w:ilvl w:val="2"/>
          <w:numId w:val="1"/>
        </w:numPr>
        <w:spacing w:after="120"/>
        <w:rPr>
          <w:rFonts w:ascii="Calibri" w:hAnsi="Calibri"/>
          <w:szCs w:val="22"/>
        </w:rPr>
      </w:pPr>
      <w:r w:rsidRPr="006A619A">
        <w:rPr>
          <w:rFonts w:ascii="Calibri" w:hAnsi="Calibri"/>
          <w:szCs w:val="22"/>
        </w:rPr>
        <w:t xml:space="preserve"> </w:t>
      </w:r>
      <w:r w:rsidR="00505D4F" w:rsidRPr="006A619A">
        <w:rPr>
          <w:rFonts w:ascii="Calibri" w:hAnsi="Calibri"/>
          <w:szCs w:val="22"/>
        </w:rPr>
        <w:t>“</w:t>
      </w:r>
      <w:r w:rsidR="00505D4F" w:rsidRPr="006A619A">
        <w:rPr>
          <w:rFonts w:ascii="Calibri" w:hAnsi="Calibri"/>
          <w:b/>
          <w:szCs w:val="22"/>
        </w:rPr>
        <w:t>Initial Term</w:t>
      </w:r>
      <w:r w:rsidR="00505D4F" w:rsidRPr="006A619A">
        <w:rPr>
          <w:rFonts w:ascii="Calibri" w:hAnsi="Calibri"/>
          <w:szCs w:val="22"/>
        </w:rPr>
        <w:t xml:space="preserve">” has the meaning ascribed in </w:t>
      </w:r>
      <w:r w:rsidR="00BB7D6A" w:rsidRPr="006A619A">
        <w:rPr>
          <w:rFonts w:ascii="Calibri" w:hAnsi="Calibri"/>
          <w:szCs w:val="22"/>
        </w:rPr>
        <w:t>Clause</w:t>
      </w:r>
      <w:r w:rsidR="00FA15FB" w:rsidRPr="006A619A">
        <w:rPr>
          <w:rFonts w:ascii="Calibri" w:hAnsi="Calibri"/>
          <w:szCs w:val="22"/>
        </w:rPr>
        <w:t xml:space="preserve"> 4</w:t>
      </w:r>
      <w:r w:rsidR="00505D4F" w:rsidRPr="006A619A">
        <w:rPr>
          <w:rFonts w:ascii="Calibri" w:hAnsi="Calibri"/>
          <w:szCs w:val="22"/>
        </w:rPr>
        <w:t>;</w:t>
      </w:r>
    </w:p>
    <w:p w:rsidR="005F632F" w:rsidRPr="006A619A" w:rsidRDefault="0000057D" w:rsidP="00854A02">
      <w:pPr>
        <w:pStyle w:val="BodyTextIndent"/>
        <w:numPr>
          <w:ilvl w:val="2"/>
          <w:numId w:val="1"/>
        </w:numPr>
        <w:spacing w:after="120"/>
        <w:rPr>
          <w:rFonts w:ascii="Calibri" w:hAnsi="Calibri"/>
          <w:szCs w:val="22"/>
        </w:rPr>
      </w:pPr>
      <w:r w:rsidRPr="006A619A">
        <w:rPr>
          <w:rFonts w:ascii="Calibri" w:hAnsi="Calibri"/>
          <w:b/>
          <w:szCs w:val="22"/>
        </w:rPr>
        <w:t>“Intellectual Property”</w:t>
      </w:r>
      <w:r w:rsidRPr="006A619A">
        <w:rPr>
          <w:rFonts w:ascii="Calibri" w:hAnsi="Calibri"/>
          <w:szCs w:val="22"/>
        </w:rPr>
        <w:t xml:space="preserve"> means patents (including patent applicati</w:t>
      </w:r>
      <w:r w:rsidR="00C03595" w:rsidRPr="006A619A">
        <w:rPr>
          <w:rFonts w:ascii="Calibri" w:hAnsi="Calibri"/>
          <w:szCs w:val="22"/>
        </w:rPr>
        <w:t>ons), registered designs, trade</w:t>
      </w:r>
      <w:r w:rsidRPr="006A619A">
        <w:rPr>
          <w:rFonts w:ascii="Calibri" w:hAnsi="Calibri"/>
          <w:szCs w:val="22"/>
        </w:rPr>
        <w:t xml:space="preserve">marks and service marks (whether registered or otherwise), copyright, database rights, design rights and other intellectual property rights, including in other jurisdictions that grant similar rights as the foregoing, including those subsisting in inventions, drawings, performances, software, semiconductor topographies, improvements, discussions, business names, goodwill and the style of presentation of goods or services, and in the applications for the protection thereof throughout the world (and “Intellectual Property Rights” means rights, title and interest in such Intellectual Property); </w:t>
      </w:r>
    </w:p>
    <w:p w:rsidR="00C25F0D" w:rsidRPr="006A619A" w:rsidRDefault="00C25F0D" w:rsidP="00854A02">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Implementation Plan</w:t>
      </w:r>
      <w:r w:rsidRPr="006A619A">
        <w:rPr>
          <w:rFonts w:ascii="Calibri" w:hAnsi="Calibri"/>
          <w:szCs w:val="22"/>
        </w:rPr>
        <w:t>” means the plan in respect of the roll out of Services in the agreed form</w:t>
      </w:r>
      <w:r w:rsidR="005554BB" w:rsidRPr="006A619A">
        <w:rPr>
          <w:rFonts w:ascii="Calibri" w:hAnsi="Calibri"/>
          <w:szCs w:val="22"/>
        </w:rPr>
        <w:t xml:space="preserve"> </w:t>
      </w:r>
      <w:r w:rsidR="00D74E35" w:rsidRPr="006A619A">
        <w:rPr>
          <w:rFonts w:ascii="Calibri" w:hAnsi="Calibri"/>
          <w:szCs w:val="22"/>
        </w:rPr>
        <w:t>as set out in Schedule 8</w:t>
      </w:r>
      <w:r w:rsidRPr="006A619A">
        <w:rPr>
          <w:rFonts w:ascii="Calibri" w:hAnsi="Calibri"/>
          <w:szCs w:val="22"/>
        </w:rPr>
        <w:t xml:space="preserve">, as may be amended from time to time with the written consent of the </w:t>
      </w:r>
      <w:r w:rsidR="00C008A5" w:rsidRPr="006A619A">
        <w:rPr>
          <w:rFonts w:ascii="Calibri" w:hAnsi="Calibri"/>
          <w:szCs w:val="22"/>
        </w:rPr>
        <w:t>P</w:t>
      </w:r>
      <w:r w:rsidRPr="006A619A">
        <w:rPr>
          <w:rFonts w:ascii="Calibri" w:hAnsi="Calibri"/>
          <w:szCs w:val="22"/>
        </w:rPr>
        <w:t>arties;</w:t>
      </w:r>
    </w:p>
    <w:p w:rsidR="00101CC0" w:rsidRPr="006A619A" w:rsidRDefault="00C008A5" w:rsidP="00854A02">
      <w:pPr>
        <w:pStyle w:val="BodyTextIndent"/>
        <w:numPr>
          <w:ilvl w:val="2"/>
          <w:numId w:val="1"/>
        </w:numPr>
        <w:spacing w:after="120"/>
        <w:rPr>
          <w:rFonts w:ascii="Calibri" w:hAnsi="Calibri"/>
        </w:rPr>
      </w:pPr>
      <w:r w:rsidRPr="006A619A">
        <w:rPr>
          <w:rFonts w:ascii="Calibri" w:hAnsi="Calibri"/>
          <w:b/>
        </w:rPr>
        <w:t xml:space="preserve"> </w:t>
      </w:r>
      <w:r w:rsidR="00101CC0" w:rsidRPr="006A619A">
        <w:rPr>
          <w:rFonts w:ascii="Calibri" w:hAnsi="Calibri"/>
          <w:b/>
        </w:rPr>
        <w:t xml:space="preserve">“KPI” </w:t>
      </w:r>
      <w:r w:rsidR="00854A02" w:rsidRPr="006A619A">
        <w:rPr>
          <w:rFonts w:ascii="Calibri" w:hAnsi="Calibri"/>
        </w:rPr>
        <w:t>means Key Performance Indicator;</w:t>
      </w:r>
      <w:r w:rsidR="00101CC0" w:rsidRPr="006A619A">
        <w:rPr>
          <w:rFonts w:ascii="Calibri" w:hAnsi="Calibri"/>
        </w:rPr>
        <w:t xml:space="preserve">  </w:t>
      </w:r>
    </w:p>
    <w:p w:rsidR="00E751CB" w:rsidRPr="006A619A" w:rsidRDefault="00393942" w:rsidP="00854A02">
      <w:pPr>
        <w:pStyle w:val="BodyTextIndent"/>
        <w:numPr>
          <w:ilvl w:val="2"/>
          <w:numId w:val="1"/>
        </w:numPr>
        <w:spacing w:after="120"/>
        <w:rPr>
          <w:rFonts w:ascii="Calibri" w:hAnsi="Calibri"/>
        </w:rPr>
      </w:pPr>
      <w:r w:rsidRPr="006A619A">
        <w:rPr>
          <w:rFonts w:ascii="Calibri" w:hAnsi="Calibri"/>
        </w:rPr>
        <w:t>“</w:t>
      </w:r>
      <w:r w:rsidRPr="006A619A">
        <w:rPr>
          <w:rFonts w:ascii="Calibri" w:hAnsi="Calibri"/>
          <w:b/>
        </w:rPr>
        <w:t>Location</w:t>
      </w:r>
      <w:r w:rsidRPr="006A619A">
        <w:rPr>
          <w:rFonts w:ascii="Calibri" w:hAnsi="Calibri"/>
        </w:rPr>
        <w:t xml:space="preserve">” means the </w:t>
      </w:r>
      <w:r w:rsidR="0035098B">
        <w:rPr>
          <w:rFonts w:ascii="Calibri" w:hAnsi="Calibri"/>
        </w:rPr>
        <w:t xml:space="preserve">healthcare </w:t>
      </w:r>
      <w:r w:rsidRPr="006A619A">
        <w:rPr>
          <w:rFonts w:ascii="Calibri" w:hAnsi="Calibri"/>
        </w:rPr>
        <w:t xml:space="preserve">facility </w:t>
      </w:r>
      <w:r w:rsidR="00DB08F5">
        <w:rPr>
          <w:rFonts w:ascii="Calibri" w:hAnsi="Calibri"/>
        </w:rPr>
        <w:t xml:space="preserve"> being part of the HSE, where the Service Provider is requested to provide the Services</w:t>
      </w:r>
    </w:p>
    <w:p w:rsidR="00050BFA" w:rsidRPr="006A619A" w:rsidRDefault="001E36A5" w:rsidP="006A619A">
      <w:pPr>
        <w:pStyle w:val="BodyTextIndent"/>
        <w:numPr>
          <w:ilvl w:val="2"/>
          <w:numId w:val="1"/>
        </w:numPr>
        <w:spacing w:after="120"/>
        <w:rPr>
          <w:rFonts w:ascii="Calibri" w:hAnsi="Calibri"/>
        </w:rPr>
      </w:pPr>
      <w:r w:rsidRPr="006A619A">
        <w:rPr>
          <w:rFonts w:ascii="Calibri" w:hAnsi="Calibri"/>
          <w:b/>
        </w:rPr>
        <w:t>“Mandatory Exclusions”</w:t>
      </w:r>
      <w:r w:rsidRPr="006A619A">
        <w:rPr>
          <w:rFonts w:ascii="Calibri" w:hAnsi="Calibri"/>
        </w:rPr>
        <w:t xml:space="preserve"> means the circumstances set out in Regulation 57(1) of the Public Contracts Regulations; </w:t>
      </w:r>
    </w:p>
    <w:p w:rsidR="00924098" w:rsidRPr="000D2F30" w:rsidRDefault="00924098" w:rsidP="00924098">
      <w:pPr>
        <w:pStyle w:val="BodyTextIndent"/>
        <w:numPr>
          <w:ilvl w:val="2"/>
          <w:numId w:val="1"/>
        </w:numPr>
        <w:spacing w:after="120"/>
        <w:rPr>
          <w:rFonts w:ascii="Calibri" w:hAnsi="Calibri"/>
          <w:szCs w:val="22"/>
        </w:rPr>
      </w:pPr>
      <w:r>
        <w:rPr>
          <w:rFonts w:ascii="Calibri" w:hAnsi="Calibri"/>
          <w:b/>
          <w:szCs w:val="22"/>
        </w:rPr>
        <w:t>“</w:t>
      </w:r>
      <w:r w:rsidR="00E45EA1">
        <w:rPr>
          <w:rFonts w:ascii="Calibri" w:hAnsi="Calibri"/>
          <w:b/>
          <w:szCs w:val="22"/>
        </w:rPr>
        <w:t xml:space="preserve">Service </w:t>
      </w:r>
      <w:r>
        <w:rPr>
          <w:rFonts w:ascii="Calibri" w:hAnsi="Calibri"/>
          <w:b/>
          <w:szCs w:val="22"/>
        </w:rPr>
        <w:t>Lead</w:t>
      </w:r>
      <w:r w:rsidRPr="000524DC">
        <w:rPr>
          <w:rFonts w:ascii="Calibri" w:hAnsi="Calibri"/>
          <w:b/>
          <w:szCs w:val="22"/>
        </w:rPr>
        <w:t>”</w:t>
      </w:r>
      <w:r>
        <w:rPr>
          <w:rFonts w:ascii="Calibri" w:hAnsi="Calibri"/>
          <w:szCs w:val="22"/>
        </w:rPr>
        <w:t xml:space="preserve"> means the</w:t>
      </w:r>
      <w:r w:rsidRPr="000524DC">
        <w:rPr>
          <w:rFonts w:ascii="Calibri" w:hAnsi="Calibri"/>
          <w:szCs w:val="22"/>
        </w:rPr>
        <w:t xml:space="preserve"> </w:t>
      </w:r>
      <w:r>
        <w:rPr>
          <w:rFonts w:ascii="Calibri" w:hAnsi="Calibri"/>
          <w:szCs w:val="22"/>
        </w:rPr>
        <w:t>person</w:t>
      </w:r>
      <w:r w:rsidRPr="000524DC">
        <w:rPr>
          <w:rFonts w:ascii="Calibri" w:hAnsi="Calibri"/>
          <w:szCs w:val="22"/>
        </w:rPr>
        <w:t xml:space="preserve"> assigned by the </w:t>
      </w:r>
      <w:r w:rsidR="00057A65">
        <w:rPr>
          <w:rFonts w:ascii="Calibri" w:hAnsi="Calibri"/>
          <w:szCs w:val="22"/>
        </w:rPr>
        <w:t>Service Provider</w:t>
      </w:r>
      <w:r w:rsidRPr="000524DC">
        <w:rPr>
          <w:rFonts w:ascii="Calibri" w:hAnsi="Calibri"/>
          <w:szCs w:val="22"/>
        </w:rPr>
        <w:t xml:space="preserve"> for the duration of the Agreement to ensure the Service is delivered to the quality standards defined and expected</w:t>
      </w:r>
      <w:r>
        <w:rPr>
          <w:rFonts w:ascii="Calibri" w:hAnsi="Calibri"/>
          <w:szCs w:val="22"/>
        </w:rPr>
        <w:t xml:space="preserve">.  The </w:t>
      </w:r>
      <w:r w:rsidR="00E45EA1">
        <w:rPr>
          <w:rFonts w:ascii="Calibri" w:hAnsi="Calibri"/>
          <w:szCs w:val="22"/>
        </w:rPr>
        <w:t xml:space="preserve">Service </w:t>
      </w:r>
      <w:r>
        <w:rPr>
          <w:rFonts w:ascii="Calibri" w:hAnsi="Calibri"/>
          <w:szCs w:val="22"/>
        </w:rPr>
        <w:t xml:space="preserve">Lead shall act as a single/dedicated point of contact in the </w:t>
      </w:r>
      <w:r w:rsidR="00057A65">
        <w:rPr>
          <w:rFonts w:ascii="Calibri" w:hAnsi="Calibri"/>
          <w:szCs w:val="22"/>
        </w:rPr>
        <w:t>Service Provider</w:t>
      </w:r>
      <w:r>
        <w:rPr>
          <w:rFonts w:ascii="Calibri" w:hAnsi="Calibri"/>
          <w:szCs w:val="22"/>
        </w:rPr>
        <w:t xml:space="preserve"> and shall be available to the HSE at all times.</w:t>
      </w:r>
    </w:p>
    <w:p w:rsidR="00690AF7" w:rsidRPr="006A619A" w:rsidRDefault="00E45EA1" w:rsidP="00690AF7">
      <w:pPr>
        <w:pStyle w:val="BodyTextIndent"/>
        <w:numPr>
          <w:ilvl w:val="2"/>
          <w:numId w:val="1"/>
        </w:numPr>
        <w:spacing w:after="120"/>
        <w:rPr>
          <w:rFonts w:ascii="Calibri" w:hAnsi="Calibri"/>
          <w:b/>
        </w:rPr>
      </w:pPr>
      <w:r w:rsidRPr="006A619A" w:rsidDel="00E45EA1">
        <w:rPr>
          <w:rFonts w:ascii="Calibri" w:hAnsi="Calibri"/>
          <w:b/>
        </w:rPr>
        <w:t xml:space="preserve"> </w:t>
      </w:r>
      <w:r w:rsidR="00690AF7" w:rsidRPr="006A619A">
        <w:rPr>
          <w:rFonts w:ascii="Calibri" w:hAnsi="Calibri"/>
          <w:b/>
        </w:rPr>
        <w:t>“</w:t>
      </w:r>
      <w:r w:rsidR="007B142C">
        <w:rPr>
          <w:rFonts w:ascii="Calibri" w:hAnsi="Calibri"/>
          <w:b/>
        </w:rPr>
        <w:t>Service Provider</w:t>
      </w:r>
      <w:r w:rsidR="00690AF7" w:rsidRPr="006A619A">
        <w:rPr>
          <w:rFonts w:ascii="Calibri" w:hAnsi="Calibri"/>
          <w:b/>
        </w:rPr>
        <w:t xml:space="preserve">” </w:t>
      </w:r>
      <w:r w:rsidR="00690AF7" w:rsidRPr="006A619A">
        <w:rPr>
          <w:rFonts w:ascii="Calibri" w:hAnsi="Calibri"/>
        </w:rPr>
        <w:t xml:space="preserve">means </w:t>
      </w:r>
      <w:r w:rsidR="00690AF7" w:rsidRPr="006A619A">
        <w:rPr>
          <w:rFonts w:ascii="Calibri" w:hAnsi="Calibri"/>
          <w:b/>
          <w:color w:val="FF0000"/>
        </w:rPr>
        <w:t>[- the successful tenderer]</w:t>
      </w:r>
      <w:r w:rsidR="00690AF7" w:rsidRPr="006A619A">
        <w:rPr>
          <w:rFonts w:ascii="Calibri" w:hAnsi="Calibri"/>
        </w:rPr>
        <w:t>;</w:t>
      </w:r>
      <w:r w:rsidR="00690AF7" w:rsidRPr="006A619A">
        <w:rPr>
          <w:rFonts w:ascii="Calibri" w:hAnsi="Calibri"/>
          <w:b/>
        </w:rPr>
        <w:t xml:space="preserve"> </w:t>
      </w:r>
    </w:p>
    <w:p w:rsidR="00C008A5" w:rsidRPr="006A619A" w:rsidRDefault="00E751CB" w:rsidP="00854A02">
      <w:pPr>
        <w:pStyle w:val="BodyTextIndent"/>
        <w:numPr>
          <w:ilvl w:val="2"/>
          <w:numId w:val="1"/>
        </w:numPr>
        <w:spacing w:after="120"/>
        <w:rPr>
          <w:rFonts w:ascii="Calibri" w:hAnsi="Calibri"/>
          <w:b/>
        </w:rPr>
      </w:pPr>
      <w:r w:rsidRPr="006A619A">
        <w:rPr>
          <w:rFonts w:ascii="Calibri" w:hAnsi="Calibri"/>
          <w:b/>
        </w:rPr>
        <w:t xml:space="preserve">  </w:t>
      </w:r>
      <w:r w:rsidR="001E36A5" w:rsidRPr="006A619A">
        <w:rPr>
          <w:rFonts w:ascii="Calibri" w:hAnsi="Calibri"/>
          <w:b/>
        </w:rPr>
        <w:t xml:space="preserve">“Public Contracts Regulations” </w:t>
      </w:r>
      <w:r w:rsidR="001E36A5" w:rsidRPr="006A619A">
        <w:rPr>
          <w:rFonts w:ascii="Calibri" w:hAnsi="Calibri"/>
        </w:rPr>
        <w:t>means the European Union (Award of Public Authority Contracts) Regulations 2016;</w:t>
      </w:r>
      <w:r w:rsidR="001E36A5" w:rsidRPr="006A619A">
        <w:rPr>
          <w:rFonts w:ascii="Calibri" w:hAnsi="Calibri"/>
          <w:b/>
        </w:rPr>
        <w:t xml:space="preserve"> </w:t>
      </w:r>
      <w:r w:rsidR="00C008A5" w:rsidRPr="006A619A">
        <w:rPr>
          <w:rFonts w:ascii="Calibri" w:hAnsi="Calibri"/>
          <w:b/>
        </w:rPr>
        <w:t xml:space="preserve"> </w:t>
      </w:r>
    </w:p>
    <w:p w:rsidR="006B0CF2" w:rsidRPr="006A619A" w:rsidRDefault="003636CE" w:rsidP="00854A02">
      <w:pPr>
        <w:pStyle w:val="BodyTextIndent"/>
        <w:numPr>
          <w:ilvl w:val="2"/>
          <w:numId w:val="1"/>
        </w:numPr>
        <w:spacing w:after="120"/>
        <w:rPr>
          <w:rFonts w:ascii="Calibri" w:hAnsi="Calibri"/>
          <w:szCs w:val="22"/>
        </w:rPr>
      </w:pPr>
      <w:r w:rsidRPr="006A619A">
        <w:rPr>
          <w:rFonts w:ascii="Calibri" w:hAnsi="Calibri"/>
          <w:szCs w:val="22"/>
        </w:rPr>
        <w:t xml:space="preserve"> </w:t>
      </w:r>
      <w:r w:rsidR="007E6555" w:rsidRPr="006A619A">
        <w:rPr>
          <w:rFonts w:ascii="Calibri" w:hAnsi="Calibri"/>
          <w:szCs w:val="22"/>
        </w:rPr>
        <w:t>“</w:t>
      </w:r>
      <w:r w:rsidR="006C011F" w:rsidRPr="006A619A">
        <w:rPr>
          <w:rFonts w:ascii="Calibri" w:hAnsi="Calibri"/>
          <w:b/>
          <w:szCs w:val="22"/>
        </w:rPr>
        <w:t>Review Group</w:t>
      </w:r>
      <w:r w:rsidR="006B0CF2" w:rsidRPr="006A619A">
        <w:rPr>
          <w:rFonts w:ascii="Calibri" w:hAnsi="Calibri"/>
          <w:szCs w:val="22"/>
        </w:rPr>
        <w:t xml:space="preserve">” means the persons named in </w:t>
      </w:r>
      <w:r w:rsidR="00BB7D6A" w:rsidRPr="006A619A">
        <w:rPr>
          <w:rFonts w:ascii="Calibri" w:hAnsi="Calibri"/>
          <w:szCs w:val="22"/>
        </w:rPr>
        <w:t>Clause</w:t>
      </w:r>
      <w:r w:rsidR="002F75D4" w:rsidRPr="006A619A">
        <w:rPr>
          <w:rFonts w:ascii="Calibri" w:hAnsi="Calibri"/>
          <w:szCs w:val="22"/>
        </w:rPr>
        <w:t xml:space="preserve"> </w:t>
      </w:r>
      <w:r w:rsidR="00384FCF" w:rsidRPr="006A619A">
        <w:rPr>
          <w:rFonts w:ascii="Calibri" w:hAnsi="Calibri"/>
          <w:szCs w:val="22"/>
        </w:rPr>
        <w:t>3</w:t>
      </w:r>
      <w:r w:rsidR="002F75D4" w:rsidRPr="006A619A">
        <w:rPr>
          <w:rFonts w:ascii="Calibri" w:hAnsi="Calibri"/>
          <w:szCs w:val="22"/>
        </w:rPr>
        <w:t xml:space="preserve"> </w:t>
      </w:r>
      <w:r w:rsidR="006B0CF2" w:rsidRPr="006A619A">
        <w:rPr>
          <w:rFonts w:ascii="Calibri" w:hAnsi="Calibri"/>
          <w:szCs w:val="22"/>
        </w:rPr>
        <w:t xml:space="preserve">who shall have responsibility for the review and management of any issues, both clinical and operational, arising in respect of the Services in accordance with the provisions of that </w:t>
      </w:r>
      <w:r w:rsidR="00BB7D6A" w:rsidRPr="006A619A">
        <w:rPr>
          <w:rFonts w:ascii="Calibri" w:hAnsi="Calibri"/>
          <w:szCs w:val="22"/>
        </w:rPr>
        <w:t>Clause</w:t>
      </w:r>
      <w:r w:rsidR="006B0CF2" w:rsidRPr="006A619A">
        <w:rPr>
          <w:rFonts w:ascii="Calibri" w:hAnsi="Calibri"/>
          <w:szCs w:val="22"/>
        </w:rPr>
        <w:t>;</w:t>
      </w:r>
    </w:p>
    <w:p w:rsidR="001E36A5" w:rsidRPr="006A619A" w:rsidRDefault="001E36A5" w:rsidP="00854A02">
      <w:pPr>
        <w:pStyle w:val="BodyTextIndent"/>
        <w:numPr>
          <w:ilvl w:val="2"/>
          <w:numId w:val="1"/>
        </w:numPr>
        <w:spacing w:after="120"/>
        <w:rPr>
          <w:rFonts w:ascii="Calibri" w:hAnsi="Calibri"/>
          <w:b/>
          <w:szCs w:val="22"/>
        </w:rPr>
      </w:pPr>
      <w:r w:rsidRPr="006A619A">
        <w:rPr>
          <w:rFonts w:ascii="Calibri" w:hAnsi="Calibri"/>
          <w:b/>
          <w:szCs w:val="22"/>
        </w:rPr>
        <w:t xml:space="preserve">“Serious Infringement” </w:t>
      </w:r>
      <w:r w:rsidRPr="006A619A">
        <w:rPr>
          <w:rFonts w:ascii="Calibri" w:hAnsi="Calibri"/>
          <w:szCs w:val="22"/>
        </w:rPr>
        <w:t xml:space="preserve">means where this Agreement should not have been awarded by the HSE to the </w:t>
      </w:r>
      <w:r w:rsidR="007B142C">
        <w:rPr>
          <w:rFonts w:ascii="Calibri" w:hAnsi="Calibri"/>
        </w:rPr>
        <w:t>Service Provider</w:t>
      </w:r>
      <w:r w:rsidRPr="006A619A">
        <w:rPr>
          <w:rFonts w:ascii="Calibri" w:hAnsi="Calibri"/>
          <w:szCs w:val="22"/>
        </w:rPr>
        <w:t xml:space="preserve"> in view of a serious infringement of the obligations under the Treaties and Directive 2014/24/EU that has been declared by the Court of Justice of the European Union in a procedure under Article 258 of the Treaty of the Functioning of the European Union;</w:t>
      </w:r>
    </w:p>
    <w:p w:rsidR="007E6555" w:rsidRPr="006A619A" w:rsidRDefault="007E6555" w:rsidP="00854A02">
      <w:pPr>
        <w:pStyle w:val="BodyTextIndent"/>
        <w:numPr>
          <w:ilvl w:val="2"/>
          <w:numId w:val="1"/>
        </w:numPr>
        <w:spacing w:after="120"/>
        <w:rPr>
          <w:rFonts w:ascii="Calibri" w:hAnsi="Calibri"/>
          <w:szCs w:val="22"/>
        </w:rPr>
      </w:pPr>
      <w:r w:rsidRPr="006A619A">
        <w:rPr>
          <w:rFonts w:ascii="Calibri" w:hAnsi="Calibri"/>
          <w:szCs w:val="22"/>
        </w:rPr>
        <w:t>“</w:t>
      </w:r>
      <w:r w:rsidRPr="006A619A">
        <w:rPr>
          <w:rFonts w:ascii="Calibri" w:hAnsi="Calibri"/>
          <w:b/>
          <w:szCs w:val="22"/>
        </w:rPr>
        <w:t>Services</w:t>
      </w:r>
      <w:r w:rsidRPr="006A619A">
        <w:rPr>
          <w:rFonts w:ascii="Calibri" w:hAnsi="Calibri"/>
          <w:szCs w:val="22"/>
        </w:rPr>
        <w:t xml:space="preserve">” means the </w:t>
      </w:r>
      <w:r w:rsidR="008E5A03" w:rsidRPr="006A619A">
        <w:rPr>
          <w:rFonts w:ascii="Calibri" w:hAnsi="Calibri"/>
          <w:szCs w:val="22"/>
        </w:rPr>
        <w:t xml:space="preserve">provision </w:t>
      </w:r>
      <w:r w:rsidR="00057A65">
        <w:rPr>
          <w:rFonts w:ascii="Calibri" w:hAnsi="Calibri"/>
          <w:szCs w:val="22"/>
        </w:rPr>
        <w:t xml:space="preserve">of the </w:t>
      </w:r>
      <w:r w:rsidR="001510E9" w:rsidRPr="006A619A">
        <w:rPr>
          <w:rFonts w:ascii="Calibri" w:hAnsi="Calibri"/>
          <w:szCs w:val="22"/>
        </w:rPr>
        <w:t>services</w:t>
      </w:r>
      <w:r w:rsidR="00487B3B" w:rsidRPr="006A619A">
        <w:rPr>
          <w:rFonts w:ascii="Calibri" w:hAnsi="Calibri"/>
          <w:szCs w:val="22"/>
        </w:rPr>
        <w:t xml:space="preserve"> </w:t>
      </w:r>
      <w:r w:rsidRPr="006A619A">
        <w:rPr>
          <w:rFonts w:ascii="Calibri" w:hAnsi="Calibri"/>
          <w:szCs w:val="22"/>
        </w:rPr>
        <w:t xml:space="preserve">as more particularly described in </w:t>
      </w:r>
      <w:r w:rsidR="00487B3B" w:rsidRPr="006A619A">
        <w:rPr>
          <w:rFonts w:ascii="Calibri" w:hAnsi="Calibri"/>
          <w:szCs w:val="22"/>
        </w:rPr>
        <w:t>Schedule 1</w:t>
      </w:r>
      <w:r w:rsidR="00DD2E80" w:rsidRPr="006A619A">
        <w:rPr>
          <w:rFonts w:ascii="Calibri" w:hAnsi="Calibri"/>
          <w:szCs w:val="22"/>
        </w:rPr>
        <w:t xml:space="preserve"> and set out in this Agreement</w:t>
      </w:r>
      <w:r w:rsidR="00854A02" w:rsidRPr="006A619A">
        <w:rPr>
          <w:rFonts w:ascii="Calibri" w:hAnsi="Calibri"/>
          <w:szCs w:val="22"/>
        </w:rPr>
        <w:t>;</w:t>
      </w:r>
    </w:p>
    <w:p w:rsidR="00C008A5" w:rsidRPr="0035098B" w:rsidRDefault="003636CE" w:rsidP="00E45EA1">
      <w:pPr>
        <w:pStyle w:val="BodyTextIndent"/>
        <w:numPr>
          <w:ilvl w:val="2"/>
          <w:numId w:val="1"/>
        </w:numPr>
        <w:spacing w:after="120"/>
        <w:rPr>
          <w:rFonts w:ascii="Calibri" w:hAnsi="Calibri"/>
          <w:b/>
          <w:szCs w:val="22"/>
        </w:rPr>
      </w:pPr>
      <w:r w:rsidRPr="00E45EA1">
        <w:rPr>
          <w:rFonts w:ascii="Calibri" w:hAnsi="Calibri"/>
          <w:szCs w:val="22"/>
        </w:rPr>
        <w:t xml:space="preserve"> </w:t>
      </w:r>
      <w:r w:rsidR="00C008A5" w:rsidRPr="00E45EA1">
        <w:rPr>
          <w:rFonts w:ascii="Calibri" w:hAnsi="Calibri"/>
          <w:szCs w:val="22"/>
        </w:rPr>
        <w:t>“</w:t>
      </w:r>
      <w:r w:rsidR="00C008A5" w:rsidRPr="00E45EA1">
        <w:rPr>
          <w:rFonts w:ascii="Calibri" w:hAnsi="Calibri"/>
          <w:b/>
          <w:szCs w:val="22"/>
        </w:rPr>
        <w:t xml:space="preserve">Substantial Breach” </w:t>
      </w:r>
      <w:r w:rsidR="00C008A5" w:rsidRPr="00E45EA1">
        <w:rPr>
          <w:rFonts w:ascii="Calibri" w:hAnsi="Calibri"/>
          <w:szCs w:val="22"/>
        </w:rPr>
        <w:t xml:space="preserve">means a material breach of the Agreement which has a material adverse effect on </w:t>
      </w:r>
      <w:r w:rsidR="00854A02" w:rsidRPr="00E45EA1">
        <w:rPr>
          <w:rFonts w:ascii="Calibri" w:hAnsi="Calibri"/>
          <w:szCs w:val="22"/>
        </w:rPr>
        <w:t>the performance of the Services;</w:t>
      </w:r>
    </w:p>
    <w:p w:rsidR="001E36A5" w:rsidRPr="006A619A" w:rsidRDefault="001E36A5" w:rsidP="00854A02">
      <w:pPr>
        <w:pStyle w:val="BodyTextIndent"/>
        <w:numPr>
          <w:ilvl w:val="2"/>
          <w:numId w:val="1"/>
        </w:numPr>
        <w:spacing w:after="120"/>
        <w:rPr>
          <w:rFonts w:ascii="Calibri" w:hAnsi="Calibri"/>
          <w:b/>
          <w:szCs w:val="22"/>
        </w:rPr>
      </w:pPr>
      <w:r w:rsidRPr="006A619A">
        <w:rPr>
          <w:rFonts w:ascii="Calibri" w:hAnsi="Calibri"/>
          <w:b/>
          <w:szCs w:val="22"/>
        </w:rPr>
        <w:t xml:space="preserve">“Substantial Modification” </w:t>
      </w:r>
      <w:r w:rsidRPr="006A619A">
        <w:rPr>
          <w:rFonts w:ascii="Calibri" w:hAnsi="Calibri"/>
          <w:szCs w:val="22"/>
        </w:rPr>
        <w:t xml:space="preserve">means a modification to this Agreement other than as provide for in Regulation 72 of the Public Contracts Regulations and to which the HSE is required to conduct a new procurement procedure in accordance with Regulation 72(8) of the Public Contracts Regulations; </w:t>
      </w:r>
      <w:r w:rsidRPr="006A619A">
        <w:rPr>
          <w:rFonts w:ascii="Calibri" w:hAnsi="Calibri"/>
          <w:b/>
          <w:szCs w:val="22"/>
        </w:rPr>
        <w:t xml:space="preserve"> </w:t>
      </w:r>
    </w:p>
    <w:p w:rsidR="006A2F72" w:rsidRPr="006A619A" w:rsidRDefault="00393942" w:rsidP="00854A02">
      <w:pPr>
        <w:pStyle w:val="BodyTextIndent"/>
        <w:numPr>
          <w:ilvl w:val="2"/>
          <w:numId w:val="1"/>
        </w:numPr>
        <w:spacing w:after="120"/>
        <w:rPr>
          <w:rFonts w:ascii="Calibri" w:hAnsi="Calibri"/>
        </w:rPr>
      </w:pPr>
      <w:r w:rsidRPr="006A619A">
        <w:rPr>
          <w:rFonts w:ascii="Calibri" w:hAnsi="Calibri"/>
        </w:rPr>
        <w:t>“</w:t>
      </w:r>
      <w:r w:rsidRPr="006A619A">
        <w:rPr>
          <w:rFonts w:ascii="Calibri" w:hAnsi="Calibri"/>
          <w:b/>
        </w:rPr>
        <w:t>Tender Response</w:t>
      </w:r>
      <w:r w:rsidRPr="006A619A">
        <w:rPr>
          <w:rFonts w:ascii="Calibri" w:hAnsi="Calibri"/>
        </w:rPr>
        <w:t xml:space="preserve">” means the tender submitted by the </w:t>
      </w:r>
      <w:r w:rsidR="007B142C">
        <w:rPr>
          <w:rFonts w:ascii="Calibri" w:hAnsi="Calibri"/>
        </w:rPr>
        <w:t>Service Provider</w:t>
      </w:r>
      <w:r w:rsidRPr="006A619A">
        <w:rPr>
          <w:rFonts w:ascii="Calibri" w:hAnsi="Calibri"/>
        </w:rPr>
        <w:t xml:space="preserve"> for entry into this Agreement and includes any clarifications issued after the date of tender submission and</w:t>
      </w:r>
      <w:r w:rsidR="00854A02" w:rsidRPr="006A619A">
        <w:rPr>
          <w:rFonts w:ascii="Calibri" w:hAnsi="Calibri"/>
        </w:rPr>
        <w:t xml:space="preserve"> prior to the Effective Date;</w:t>
      </w:r>
    </w:p>
    <w:p w:rsidR="00AE07AE" w:rsidRPr="006A619A" w:rsidRDefault="00AE07AE" w:rsidP="00854A02">
      <w:pPr>
        <w:pStyle w:val="BodyTextIndent"/>
        <w:numPr>
          <w:ilvl w:val="2"/>
          <w:numId w:val="1"/>
        </w:numPr>
        <w:spacing w:after="120"/>
        <w:rPr>
          <w:rFonts w:ascii="Calibri" w:hAnsi="Calibri"/>
          <w:szCs w:val="22"/>
        </w:rPr>
      </w:pPr>
      <w:r w:rsidRPr="006A619A">
        <w:rPr>
          <w:rFonts w:ascii="Calibri" w:hAnsi="Calibri"/>
          <w:szCs w:val="22"/>
        </w:rPr>
        <w:t>“</w:t>
      </w:r>
      <w:r w:rsidR="00BD0011" w:rsidRPr="006A619A">
        <w:rPr>
          <w:rFonts w:ascii="Calibri" w:hAnsi="Calibri"/>
          <w:b/>
          <w:szCs w:val="22"/>
        </w:rPr>
        <w:t xml:space="preserve">Term” </w:t>
      </w:r>
      <w:r w:rsidR="00BD0011" w:rsidRPr="006A619A">
        <w:rPr>
          <w:rFonts w:ascii="Calibri" w:hAnsi="Calibri"/>
          <w:szCs w:val="22"/>
        </w:rPr>
        <w:t xml:space="preserve">and </w:t>
      </w:r>
      <w:r w:rsidRPr="006A619A">
        <w:rPr>
          <w:rFonts w:ascii="Calibri" w:hAnsi="Calibri"/>
          <w:b/>
          <w:szCs w:val="22"/>
        </w:rPr>
        <w:t xml:space="preserve">“Subsequent Term” </w:t>
      </w:r>
      <w:r w:rsidRPr="006A619A">
        <w:rPr>
          <w:rFonts w:ascii="Calibri" w:hAnsi="Calibri"/>
          <w:szCs w:val="22"/>
        </w:rPr>
        <w:t xml:space="preserve">have the meaning ascribed in </w:t>
      </w:r>
      <w:r w:rsidR="00BB7D6A" w:rsidRPr="006A619A">
        <w:rPr>
          <w:rFonts w:ascii="Calibri" w:hAnsi="Calibri"/>
          <w:szCs w:val="22"/>
        </w:rPr>
        <w:t>Clause</w:t>
      </w:r>
      <w:r w:rsidR="00854A02" w:rsidRPr="006A619A">
        <w:rPr>
          <w:rFonts w:ascii="Calibri" w:hAnsi="Calibri"/>
          <w:szCs w:val="22"/>
        </w:rPr>
        <w:t xml:space="preserve"> 4;</w:t>
      </w:r>
    </w:p>
    <w:p w:rsidR="00EB2FBF" w:rsidRPr="006A619A" w:rsidRDefault="006A619A" w:rsidP="00854A02">
      <w:pPr>
        <w:pStyle w:val="BodyTextIndent"/>
        <w:numPr>
          <w:ilvl w:val="2"/>
          <w:numId w:val="1"/>
        </w:numPr>
        <w:spacing w:after="120"/>
        <w:rPr>
          <w:rFonts w:ascii="Calibri" w:hAnsi="Calibri"/>
          <w:szCs w:val="22"/>
        </w:rPr>
      </w:pPr>
      <w:r w:rsidRPr="006A619A">
        <w:rPr>
          <w:rFonts w:ascii="Calibri" w:hAnsi="Calibri"/>
          <w:b/>
          <w:szCs w:val="22"/>
        </w:rPr>
        <w:t xml:space="preserve"> </w:t>
      </w:r>
      <w:r w:rsidR="00C25F0D" w:rsidRPr="006A619A">
        <w:rPr>
          <w:rFonts w:ascii="Calibri" w:hAnsi="Calibri"/>
          <w:b/>
          <w:szCs w:val="22"/>
        </w:rPr>
        <w:t>“TUPE Regulations</w:t>
      </w:r>
      <w:r w:rsidR="00C25F0D" w:rsidRPr="006A619A">
        <w:rPr>
          <w:rFonts w:ascii="Calibri" w:hAnsi="Calibri"/>
          <w:szCs w:val="22"/>
        </w:rPr>
        <w:t>” means the European Communities (Protection of Employees on Transfer of</w:t>
      </w:r>
      <w:r w:rsidR="00854A02" w:rsidRPr="006A619A">
        <w:rPr>
          <w:rFonts w:ascii="Calibri" w:hAnsi="Calibri"/>
          <w:szCs w:val="22"/>
        </w:rPr>
        <w:t xml:space="preserve"> Undertakings) Regulations 2003;</w:t>
      </w:r>
      <w:r w:rsidR="0085297B" w:rsidRPr="006A619A">
        <w:rPr>
          <w:rFonts w:ascii="Calibri" w:hAnsi="Calibri"/>
          <w:szCs w:val="22"/>
        </w:rPr>
        <w:t xml:space="preserve"> and</w:t>
      </w:r>
    </w:p>
    <w:p w:rsidR="00C03595" w:rsidRPr="006A619A" w:rsidRDefault="0085297B" w:rsidP="00736AD2">
      <w:pPr>
        <w:pStyle w:val="BodyTextIndent"/>
        <w:numPr>
          <w:ilvl w:val="2"/>
          <w:numId w:val="1"/>
        </w:numPr>
        <w:spacing w:after="120"/>
        <w:rPr>
          <w:rFonts w:ascii="Calibri" w:hAnsi="Calibri"/>
          <w:szCs w:val="22"/>
        </w:rPr>
      </w:pPr>
      <w:r w:rsidRPr="006A619A">
        <w:rPr>
          <w:rFonts w:ascii="Calibri" w:hAnsi="Calibri"/>
          <w:szCs w:val="22"/>
        </w:rPr>
        <w:t xml:space="preserve"> </w:t>
      </w:r>
      <w:r w:rsidR="007E6555" w:rsidRPr="00057A65">
        <w:rPr>
          <w:rFonts w:ascii="Calibri" w:hAnsi="Calibri"/>
          <w:color w:val="FF0000"/>
          <w:szCs w:val="22"/>
        </w:rPr>
        <w:t>“</w:t>
      </w:r>
      <w:r w:rsidR="007E6555" w:rsidRPr="00057A65">
        <w:rPr>
          <w:rFonts w:ascii="Calibri" w:hAnsi="Calibri"/>
          <w:b/>
          <w:color w:val="FF0000"/>
          <w:szCs w:val="22"/>
        </w:rPr>
        <w:t>Working Days</w:t>
      </w:r>
      <w:r w:rsidR="00057A65" w:rsidRPr="00057A65">
        <w:rPr>
          <w:rFonts w:ascii="Calibri" w:hAnsi="Calibri"/>
          <w:color w:val="FF0000"/>
          <w:szCs w:val="22"/>
        </w:rPr>
        <w:t>” means Monday to Sunday, in</w:t>
      </w:r>
      <w:r w:rsidR="007E6555" w:rsidRPr="00057A65">
        <w:rPr>
          <w:rFonts w:ascii="Calibri" w:hAnsi="Calibri"/>
          <w:color w:val="FF0000"/>
          <w:szCs w:val="22"/>
        </w:rPr>
        <w:t>cluding bank and public holidays</w:t>
      </w:r>
      <w:r w:rsidR="00487B3B" w:rsidRPr="00057A65">
        <w:rPr>
          <w:rFonts w:ascii="Calibri" w:hAnsi="Calibri"/>
          <w:color w:val="FF0000"/>
          <w:szCs w:val="22"/>
        </w:rPr>
        <w:t xml:space="preserve"> in </w:t>
      </w:r>
      <w:r w:rsidR="00405432" w:rsidRPr="00057A65">
        <w:rPr>
          <w:rFonts w:ascii="Calibri" w:hAnsi="Calibri"/>
          <w:color w:val="FF0000"/>
          <w:szCs w:val="22"/>
        </w:rPr>
        <w:t xml:space="preserve">Republic of </w:t>
      </w:r>
      <w:r w:rsidR="00487B3B" w:rsidRPr="00057A65">
        <w:rPr>
          <w:rFonts w:ascii="Calibri" w:hAnsi="Calibri"/>
          <w:color w:val="FF0000"/>
          <w:szCs w:val="22"/>
        </w:rPr>
        <w:t>Ireland</w:t>
      </w:r>
      <w:r w:rsidR="00854A02" w:rsidRPr="00057A65">
        <w:rPr>
          <w:rFonts w:ascii="Calibri" w:hAnsi="Calibri"/>
          <w:color w:val="FF0000"/>
          <w:szCs w:val="22"/>
        </w:rPr>
        <w:t>.</w:t>
      </w:r>
    </w:p>
    <w:p w:rsidR="00C03595" w:rsidRPr="000C5C25" w:rsidRDefault="00BB4788" w:rsidP="00EB7A40">
      <w:pPr>
        <w:pStyle w:val="BodyTextIndent"/>
        <w:numPr>
          <w:ilvl w:val="1"/>
          <w:numId w:val="13"/>
        </w:numPr>
        <w:spacing w:after="120"/>
        <w:rPr>
          <w:rFonts w:ascii="Calibri" w:hAnsi="Calibri"/>
          <w:szCs w:val="22"/>
        </w:rPr>
      </w:pPr>
      <w:r w:rsidRPr="000C5C25">
        <w:rPr>
          <w:rFonts w:ascii="Calibri" w:hAnsi="Calibri"/>
          <w:szCs w:val="22"/>
        </w:rPr>
        <w:t>C</w:t>
      </w:r>
      <w:r w:rsidR="00BA731F" w:rsidRPr="000C5C25">
        <w:rPr>
          <w:rFonts w:ascii="Calibri" w:hAnsi="Calibri"/>
          <w:szCs w:val="22"/>
        </w:rPr>
        <w:t>lause</w:t>
      </w:r>
      <w:r w:rsidR="00405432">
        <w:rPr>
          <w:rFonts w:ascii="Calibri" w:hAnsi="Calibri"/>
          <w:szCs w:val="22"/>
        </w:rPr>
        <w:t>, S</w:t>
      </w:r>
      <w:r w:rsidR="000E3248" w:rsidRPr="000C5C25">
        <w:rPr>
          <w:rFonts w:ascii="Calibri" w:hAnsi="Calibri"/>
          <w:szCs w:val="22"/>
        </w:rPr>
        <w:t>chedule a</w:t>
      </w:r>
      <w:r w:rsidR="00405432">
        <w:rPr>
          <w:rFonts w:ascii="Calibri" w:hAnsi="Calibri"/>
          <w:szCs w:val="22"/>
        </w:rPr>
        <w:t>nd P</w:t>
      </w:r>
      <w:r w:rsidR="000E3248" w:rsidRPr="000C5C25">
        <w:rPr>
          <w:rFonts w:ascii="Calibri" w:hAnsi="Calibri"/>
          <w:szCs w:val="22"/>
        </w:rPr>
        <w:t xml:space="preserve">aragraph headings shall not affect the interpretation of this Agreement.  References to </w:t>
      </w:r>
      <w:r w:rsidR="00BB7D6A" w:rsidRPr="000C5C25">
        <w:rPr>
          <w:rFonts w:ascii="Calibri" w:hAnsi="Calibri"/>
          <w:szCs w:val="22"/>
        </w:rPr>
        <w:t>Clause</w:t>
      </w:r>
      <w:r w:rsidR="00405432">
        <w:rPr>
          <w:rFonts w:ascii="Calibri" w:hAnsi="Calibri"/>
          <w:szCs w:val="22"/>
        </w:rPr>
        <w:t>s and S</w:t>
      </w:r>
      <w:r w:rsidR="000E3248" w:rsidRPr="000C5C25">
        <w:rPr>
          <w:rFonts w:ascii="Calibri" w:hAnsi="Calibri"/>
          <w:szCs w:val="22"/>
        </w:rPr>
        <w:t xml:space="preserve">chedules are to the </w:t>
      </w:r>
      <w:r w:rsidR="00BB7D6A" w:rsidRPr="000C5C25">
        <w:rPr>
          <w:rFonts w:ascii="Calibri" w:hAnsi="Calibri"/>
          <w:szCs w:val="22"/>
        </w:rPr>
        <w:t>Clause</w:t>
      </w:r>
      <w:r w:rsidR="000E3248" w:rsidRPr="000C5C25">
        <w:rPr>
          <w:rFonts w:ascii="Calibri" w:hAnsi="Calibri"/>
          <w:szCs w:val="22"/>
        </w:rPr>
        <w:t xml:space="preserve">s and </w:t>
      </w:r>
      <w:r w:rsidR="00405432">
        <w:rPr>
          <w:rFonts w:ascii="Calibri" w:hAnsi="Calibri"/>
          <w:szCs w:val="22"/>
        </w:rPr>
        <w:t>S</w:t>
      </w:r>
      <w:r w:rsidR="000E3248" w:rsidRPr="000C5C25">
        <w:rPr>
          <w:rFonts w:ascii="Calibri" w:hAnsi="Calibri"/>
          <w:szCs w:val="22"/>
        </w:rPr>
        <w:t xml:space="preserve">chedules of this Agreement, references to </w:t>
      </w:r>
      <w:r w:rsidR="00405432">
        <w:rPr>
          <w:rFonts w:ascii="Calibri" w:hAnsi="Calibri"/>
          <w:szCs w:val="22"/>
        </w:rPr>
        <w:t>P</w:t>
      </w:r>
      <w:r w:rsidR="000E3248" w:rsidRPr="000C5C25">
        <w:rPr>
          <w:rFonts w:ascii="Calibri" w:hAnsi="Calibri"/>
          <w:szCs w:val="22"/>
        </w:rPr>
        <w:t xml:space="preserve">aragraphs are to </w:t>
      </w:r>
      <w:r w:rsidR="00405432">
        <w:rPr>
          <w:rFonts w:ascii="Calibri" w:hAnsi="Calibri"/>
          <w:szCs w:val="22"/>
        </w:rPr>
        <w:t>P</w:t>
      </w:r>
      <w:r w:rsidR="000E3248" w:rsidRPr="000C5C25">
        <w:rPr>
          <w:rFonts w:ascii="Calibri" w:hAnsi="Calibri"/>
          <w:szCs w:val="22"/>
        </w:rPr>
        <w:t xml:space="preserve">aragraphs of the relevant </w:t>
      </w:r>
      <w:r w:rsidR="00405432">
        <w:rPr>
          <w:rFonts w:ascii="Calibri" w:hAnsi="Calibri"/>
          <w:szCs w:val="22"/>
        </w:rPr>
        <w:t>S</w:t>
      </w:r>
      <w:r w:rsidR="000E3248" w:rsidRPr="000C5C25">
        <w:rPr>
          <w:rFonts w:ascii="Calibri" w:hAnsi="Calibri"/>
          <w:szCs w:val="22"/>
        </w:rPr>
        <w:t>chedule.</w:t>
      </w:r>
    </w:p>
    <w:p w:rsidR="00C03595"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 xml:space="preserve">The </w:t>
      </w:r>
      <w:r w:rsidR="00405432">
        <w:rPr>
          <w:rFonts w:ascii="Calibri" w:hAnsi="Calibri"/>
          <w:szCs w:val="22"/>
        </w:rPr>
        <w:t>S</w:t>
      </w:r>
      <w:r w:rsidRPr="000C5C25">
        <w:rPr>
          <w:rFonts w:ascii="Calibri" w:hAnsi="Calibri"/>
          <w:szCs w:val="22"/>
        </w:rPr>
        <w:t xml:space="preserve">chedules form part of this Agreement and shall have effect as if set out in full in the body of this Agreement and any reference to this </w:t>
      </w:r>
      <w:r w:rsidR="00405432">
        <w:rPr>
          <w:rFonts w:ascii="Calibri" w:hAnsi="Calibri"/>
          <w:szCs w:val="22"/>
        </w:rPr>
        <w:t>Agreement includes the Schedules.</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A “person” includes a natural person, corporate or unincorporated body (whether or not having separate legal personality).</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A reference to a “company” shall include any company, corporation or other body corporate, wherever and however incorporated or established.</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Words in the singular shall include the plural and vice versa.  A reference to one gender shall include a reference to the other genders.</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A reference to a statute, statutory provision or any subordinate legislation made under a statute is to such statute, provision of subordinate legislation as amended or re-enacted from time to time whether before or after the date of this Agreement and, in the case of a statute, includes any subordinate legislation made under that statute whether before or after the date of this Agreement.</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Where the words “include(s)”, “including” or “in particular” are used in this Agreement, they are deemed to have the words “without limitation” following them.</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Any obligation in this Agreement on a person not to do something includes an obligation not to agree or allow that thing to be done.</w:t>
      </w:r>
    </w:p>
    <w:p w:rsidR="000E3248" w:rsidRPr="000C5C25" w:rsidRDefault="000E3248" w:rsidP="00EB7A40">
      <w:pPr>
        <w:pStyle w:val="BodyTextIndent"/>
        <w:numPr>
          <w:ilvl w:val="1"/>
          <w:numId w:val="13"/>
        </w:numPr>
        <w:spacing w:after="120"/>
        <w:rPr>
          <w:rFonts w:ascii="Calibri" w:hAnsi="Calibri"/>
          <w:szCs w:val="22"/>
        </w:rPr>
      </w:pPr>
      <w:r w:rsidRPr="000C5C25">
        <w:rPr>
          <w:rFonts w:ascii="Calibri" w:hAnsi="Calibri"/>
          <w:szCs w:val="22"/>
        </w:rPr>
        <w:t xml:space="preserve">Any term or condition of this Agreement which requires one </w:t>
      </w:r>
      <w:r w:rsidR="00FC6810">
        <w:rPr>
          <w:rFonts w:ascii="Calibri" w:hAnsi="Calibri"/>
          <w:szCs w:val="22"/>
        </w:rPr>
        <w:t>Party</w:t>
      </w:r>
      <w:r w:rsidRPr="000C5C25">
        <w:rPr>
          <w:rFonts w:ascii="Calibri" w:hAnsi="Calibri"/>
          <w:szCs w:val="22"/>
        </w:rPr>
        <w:t>:</w:t>
      </w:r>
    </w:p>
    <w:p w:rsidR="000E3248" w:rsidRPr="000C5C25" w:rsidRDefault="000E3248" w:rsidP="00EB7A40">
      <w:pPr>
        <w:pStyle w:val="BodyTextIndent"/>
        <w:numPr>
          <w:ilvl w:val="2"/>
          <w:numId w:val="29"/>
        </w:numPr>
        <w:spacing w:after="120"/>
        <w:rPr>
          <w:rFonts w:ascii="Calibri" w:hAnsi="Calibri"/>
          <w:szCs w:val="22"/>
        </w:rPr>
      </w:pPr>
      <w:r w:rsidRPr="000C5C25">
        <w:rPr>
          <w:rFonts w:ascii="Calibri" w:hAnsi="Calibri"/>
          <w:szCs w:val="22"/>
        </w:rPr>
        <w:t xml:space="preserve">to make a request of the other </w:t>
      </w:r>
      <w:r w:rsidR="00FC6810">
        <w:rPr>
          <w:rFonts w:ascii="Calibri" w:hAnsi="Calibri"/>
          <w:szCs w:val="22"/>
        </w:rPr>
        <w:t>Party</w:t>
      </w:r>
      <w:r w:rsidRPr="000C5C25">
        <w:rPr>
          <w:rFonts w:ascii="Calibri" w:hAnsi="Calibri"/>
          <w:szCs w:val="22"/>
        </w:rPr>
        <w:t>;</w:t>
      </w:r>
    </w:p>
    <w:p w:rsidR="000E3248" w:rsidRPr="000C5C25" w:rsidRDefault="000E3248" w:rsidP="00EB7A40">
      <w:pPr>
        <w:pStyle w:val="BodyTextIndent"/>
        <w:numPr>
          <w:ilvl w:val="2"/>
          <w:numId w:val="29"/>
        </w:numPr>
        <w:spacing w:after="120"/>
        <w:rPr>
          <w:rFonts w:ascii="Calibri" w:hAnsi="Calibri"/>
          <w:szCs w:val="22"/>
        </w:rPr>
      </w:pPr>
      <w:r w:rsidRPr="000C5C25">
        <w:rPr>
          <w:rFonts w:ascii="Calibri" w:hAnsi="Calibri"/>
          <w:szCs w:val="22"/>
        </w:rPr>
        <w:t xml:space="preserve">to report to the other </w:t>
      </w:r>
      <w:r w:rsidR="00FC6810">
        <w:rPr>
          <w:rFonts w:ascii="Calibri" w:hAnsi="Calibri"/>
          <w:szCs w:val="22"/>
        </w:rPr>
        <w:t>Party</w:t>
      </w:r>
      <w:r w:rsidRPr="000C5C25">
        <w:rPr>
          <w:rFonts w:ascii="Calibri" w:hAnsi="Calibri"/>
          <w:szCs w:val="22"/>
        </w:rPr>
        <w:t>; or</w:t>
      </w:r>
    </w:p>
    <w:p w:rsidR="000E3248" w:rsidRPr="000C5C25" w:rsidRDefault="000E3248" w:rsidP="00EB7A40">
      <w:pPr>
        <w:pStyle w:val="BodyTextIndent"/>
        <w:numPr>
          <w:ilvl w:val="2"/>
          <w:numId w:val="29"/>
        </w:numPr>
        <w:spacing w:after="120"/>
        <w:rPr>
          <w:rFonts w:ascii="Calibri" w:hAnsi="Calibri"/>
          <w:szCs w:val="22"/>
        </w:rPr>
      </w:pPr>
      <w:r w:rsidRPr="000C5C25">
        <w:rPr>
          <w:rFonts w:ascii="Calibri" w:hAnsi="Calibri"/>
          <w:szCs w:val="22"/>
        </w:rPr>
        <w:t xml:space="preserve">to give or obtain notice, notification, confirmation, approval, agreement, consent or permission to or from the other </w:t>
      </w:r>
      <w:r w:rsidR="00FC6810">
        <w:rPr>
          <w:rFonts w:ascii="Calibri" w:hAnsi="Calibri"/>
          <w:szCs w:val="22"/>
        </w:rPr>
        <w:t>Party</w:t>
      </w:r>
      <w:r w:rsidRPr="000C5C25">
        <w:rPr>
          <w:rFonts w:ascii="Calibri" w:hAnsi="Calibri"/>
          <w:szCs w:val="22"/>
        </w:rPr>
        <w:t>,</w:t>
      </w:r>
    </w:p>
    <w:p w:rsidR="006B0CF2" w:rsidRPr="000C5C25" w:rsidRDefault="000E3248" w:rsidP="00376D5B">
      <w:pPr>
        <w:pStyle w:val="BodyTextIndent"/>
        <w:spacing w:after="120"/>
        <w:ind w:left="737" w:firstLine="0"/>
        <w:rPr>
          <w:rFonts w:ascii="Calibri" w:hAnsi="Calibri"/>
          <w:szCs w:val="22"/>
        </w:rPr>
      </w:pPr>
      <w:r w:rsidRPr="000C5C25">
        <w:rPr>
          <w:rFonts w:ascii="Calibri" w:hAnsi="Calibri"/>
          <w:szCs w:val="22"/>
        </w:rPr>
        <w:t xml:space="preserve">shall (unless expressly stated otherwise) be deemed to include an obligation requiring that </w:t>
      </w:r>
      <w:r w:rsidR="00FC6810">
        <w:rPr>
          <w:rFonts w:ascii="Calibri" w:hAnsi="Calibri"/>
          <w:szCs w:val="22"/>
        </w:rPr>
        <w:t>Party</w:t>
      </w:r>
      <w:r w:rsidRPr="000C5C25">
        <w:rPr>
          <w:rFonts w:ascii="Calibri" w:hAnsi="Calibri"/>
          <w:szCs w:val="22"/>
        </w:rPr>
        <w:t xml:space="preserve"> to make that request or report in writing, and to give or obtain such notice, notification, confirmation, approval, agreement, consent or permission in writing.</w:t>
      </w:r>
      <w:bookmarkStart w:id="1" w:name="_Ref338841984"/>
    </w:p>
    <w:p w:rsidR="00487B3B" w:rsidRPr="00A9305F" w:rsidRDefault="00487B3B" w:rsidP="00EB7A40">
      <w:pPr>
        <w:pStyle w:val="BodyTextIndent"/>
        <w:numPr>
          <w:ilvl w:val="0"/>
          <w:numId w:val="29"/>
        </w:numPr>
        <w:spacing w:after="120"/>
        <w:rPr>
          <w:rFonts w:ascii="Calibri" w:hAnsi="Calibri"/>
          <w:szCs w:val="22"/>
        </w:rPr>
      </w:pPr>
      <w:r w:rsidRPr="00A9305F">
        <w:rPr>
          <w:rFonts w:ascii="Calibri" w:hAnsi="Calibri"/>
          <w:b/>
          <w:szCs w:val="22"/>
        </w:rPr>
        <w:t>SCOPE</w:t>
      </w:r>
      <w:bookmarkEnd w:id="1"/>
    </w:p>
    <w:p w:rsidR="00487B3B" w:rsidRPr="00A9305F" w:rsidRDefault="00487B3B" w:rsidP="00EB7A40">
      <w:pPr>
        <w:pStyle w:val="BodyTextIndent"/>
        <w:numPr>
          <w:ilvl w:val="1"/>
          <w:numId w:val="30"/>
        </w:numPr>
        <w:spacing w:after="120"/>
        <w:rPr>
          <w:rFonts w:ascii="Calibri" w:hAnsi="Calibri"/>
          <w:szCs w:val="22"/>
        </w:rPr>
      </w:pPr>
      <w:r w:rsidRPr="00A9305F">
        <w:rPr>
          <w:rFonts w:ascii="Calibri" w:hAnsi="Calibri"/>
          <w:szCs w:val="22"/>
        </w:rPr>
        <w:t xml:space="preserve">In consideration of the payment of the Charges, </w:t>
      </w:r>
      <w:r w:rsidR="00423923" w:rsidRPr="00A9305F">
        <w:rPr>
          <w:rFonts w:ascii="Calibri" w:hAnsi="Calibri"/>
          <w:szCs w:val="22"/>
        </w:rPr>
        <w:t xml:space="preserve">and subject to the HSE materially complying with its duties and responsibilities under this Agreement, </w:t>
      </w:r>
      <w:r w:rsidRPr="00A9305F">
        <w:rPr>
          <w:rFonts w:ascii="Calibri" w:hAnsi="Calibri"/>
          <w:szCs w:val="22"/>
        </w:rPr>
        <w:t xml:space="preserve">the </w:t>
      </w:r>
      <w:r w:rsidR="007B142C">
        <w:rPr>
          <w:rFonts w:ascii="Calibri" w:hAnsi="Calibri"/>
        </w:rPr>
        <w:t>Service Provider</w:t>
      </w:r>
      <w:r w:rsidRPr="00A9305F">
        <w:rPr>
          <w:rFonts w:ascii="Calibri" w:hAnsi="Calibri"/>
          <w:szCs w:val="22"/>
        </w:rPr>
        <w:t xml:space="preserve"> shall, in accordance with the terms and conditions of this Agreement</w:t>
      </w:r>
      <w:r w:rsidR="00DE690F" w:rsidRPr="00A9305F">
        <w:rPr>
          <w:rFonts w:ascii="Calibri" w:hAnsi="Calibri"/>
          <w:szCs w:val="22"/>
        </w:rPr>
        <w:t xml:space="preserve"> and subject</w:t>
      </w:r>
      <w:r w:rsidR="000C672F" w:rsidRPr="00A9305F">
        <w:rPr>
          <w:rFonts w:ascii="Calibri" w:hAnsi="Calibri"/>
          <w:szCs w:val="22"/>
        </w:rPr>
        <w:t xml:space="preserve"> to </w:t>
      </w:r>
      <w:r w:rsidR="00057A65" w:rsidRPr="00A9305F">
        <w:rPr>
          <w:rFonts w:ascii="Calibri" w:hAnsi="Calibri"/>
          <w:szCs w:val="22"/>
        </w:rPr>
        <w:t>amendments</w:t>
      </w:r>
      <w:r w:rsidR="00DE690F" w:rsidRPr="00A9305F">
        <w:rPr>
          <w:rFonts w:ascii="Calibri" w:hAnsi="Calibri"/>
          <w:szCs w:val="22"/>
        </w:rPr>
        <w:t xml:space="preserve"> as may be agreed from time to time</w:t>
      </w:r>
      <w:r w:rsidRPr="00A9305F">
        <w:rPr>
          <w:rFonts w:ascii="Calibri" w:hAnsi="Calibri"/>
          <w:szCs w:val="22"/>
        </w:rPr>
        <w:t>:</w:t>
      </w:r>
    </w:p>
    <w:p w:rsidR="00CD458D" w:rsidRPr="00A9305F" w:rsidRDefault="00487B3B" w:rsidP="00EB7A40">
      <w:pPr>
        <w:pStyle w:val="BodyTextIndent"/>
        <w:numPr>
          <w:ilvl w:val="2"/>
          <w:numId w:val="30"/>
        </w:numPr>
        <w:spacing w:after="120"/>
        <w:ind w:left="1400"/>
        <w:rPr>
          <w:rFonts w:ascii="Calibri" w:hAnsi="Calibri"/>
          <w:szCs w:val="22"/>
        </w:rPr>
      </w:pPr>
      <w:r w:rsidRPr="00A9305F">
        <w:rPr>
          <w:rFonts w:ascii="Calibri" w:hAnsi="Calibri"/>
          <w:szCs w:val="22"/>
        </w:rPr>
        <w:t xml:space="preserve">provide the Services in accordance with </w:t>
      </w:r>
      <w:r w:rsidR="00CD458D" w:rsidRPr="00A9305F">
        <w:rPr>
          <w:rFonts w:ascii="Calibri" w:hAnsi="Calibri"/>
          <w:szCs w:val="22"/>
        </w:rPr>
        <w:t xml:space="preserve">Schedule </w:t>
      </w:r>
      <w:r w:rsidR="00115A79" w:rsidRPr="00A9305F">
        <w:rPr>
          <w:rFonts w:ascii="Calibri" w:hAnsi="Calibri"/>
          <w:szCs w:val="22"/>
        </w:rPr>
        <w:t>1</w:t>
      </w:r>
      <w:r w:rsidR="00260084" w:rsidRPr="00A9305F">
        <w:rPr>
          <w:rFonts w:ascii="Calibri" w:hAnsi="Calibri"/>
          <w:szCs w:val="22"/>
        </w:rPr>
        <w:t xml:space="preserve"> and Schedule 2</w:t>
      </w:r>
      <w:r w:rsidRPr="00A9305F">
        <w:rPr>
          <w:rFonts w:ascii="Calibri" w:hAnsi="Calibri"/>
          <w:szCs w:val="22"/>
        </w:rPr>
        <w:t>;</w:t>
      </w:r>
    </w:p>
    <w:p w:rsidR="00835F58" w:rsidRPr="00A9305F" w:rsidRDefault="00487B3B" w:rsidP="00EB7A40">
      <w:pPr>
        <w:pStyle w:val="BodyTextIndent"/>
        <w:numPr>
          <w:ilvl w:val="2"/>
          <w:numId w:val="30"/>
        </w:numPr>
        <w:spacing w:after="120"/>
        <w:ind w:left="1400"/>
        <w:rPr>
          <w:rFonts w:ascii="Calibri" w:hAnsi="Calibri"/>
          <w:szCs w:val="22"/>
        </w:rPr>
      </w:pPr>
      <w:r w:rsidRPr="00A9305F">
        <w:rPr>
          <w:rFonts w:ascii="Calibri" w:hAnsi="Calibri"/>
          <w:szCs w:val="22"/>
        </w:rPr>
        <w:t xml:space="preserve">comply with </w:t>
      </w:r>
      <w:r w:rsidR="00835F58" w:rsidRPr="00A9305F">
        <w:rPr>
          <w:rFonts w:ascii="Calibri" w:hAnsi="Calibri"/>
          <w:szCs w:val="22"/>
        </w:rPr>
        <w:t>the</w:t>
      </w:r>
      <w:r w:rsidRPr="00A9305F">
        <w:rPr>
          <w:rFonts w:ascii="Calibri" w:hAnsi="Calibri"/>
          <w:szCs w:val="22"/>
        </w:rPr>
        <w:t xml:space="preserve"> undertakings set out in </w:t>
      </w:r>
      <w:r w:rsidR="00260084" w:rsidRPr="00A9305F">
        <w:rPr>
          <w:rFonts w:ascii="Calibri" w:hAnsi="Calibri"/>
          <w:szCs w:val="22"/>
        </w:rPr>
        <w:t>Schedule 4</w:t>
      </w:r>
      <w:r w:rsidRPr="00A9305F">
        <w:rPr>
          <w:rFonts w:ascii="Calibri" w:hAnsi="Calibri"/>
          <w:szCs w:val="22"/>
        </w:rPr>
        <w:t>;</w:t>
      </w:r>
      <w:r w:rsidR="009731D6" w:rsidRPr="00A9305F">
        <w:rPr>
          <w:rFonts w:ascii="Calibri" w:hAnsi="Calibri"/>
          <w:szCs w:val="22"/>
        </w:rPr>
        <w:t xml:space="preserve"> </w:t>
      </w:r>
      <w:r w:rsidRPr="00A9305F">
        <w:rPr>
          <w:rFonts w:ascii="Calibri" w:hAnsi="Calibri"/>
          <w:szCs w:val="22"/>
        </w:rPr>
        <w:t>and</w:t>
      </w:r>
    </w:p>
    <w:p w:rsidR="007F66F8" w:rsidRPr="00A9305F" w:rsidRDefault="00423923" w:rsidP="00EB7A40">
      <w:pPr>
        <w:pStyle w:val="BodyTextIndent"/>
        <w:numPr>
          <w:ilvl w:val="2"/>
          <w:numId w:val="30"/>
        </w:numPr>
        <w:spacing w:after="120"/>
        <w:ind w:left="1400"/>
        <w:rPr>
          <w:rFonts w:ascii="Calibri" w:hAnsi="Calibri"/>
          <w:szCs w:val="22"/>
        </w:rPr>
      </w:pPr>
      <w:proofErr w:type="gramStart"/>
      <w:r w:rsidRPr="00A9305F">
        <w:rPr>
          <w:rFonts w:ascii="Calibri" w:hAnsi="Calibri"/>
          <w:szCs w:val="22"/>
        </w:rPr>
        <w:t>p</w:t>
      </w:r>
      <w:r w:rsidR="007F66F8" w:rsidRPr="00A9305F">
        <w:rPr>
          <w:rFonts w:ascii="Calibri" w:hAnsi="Calibri"/>
          <w:szCs w:val="22"/>
        </w:rPr>
        <w:t>rovide</w:t>
      </w:r>
      <w:proofErr w:type="gramEnd"/>
      <w:r w:rsidR="007F66F8" w:rsidRPr="00A9305F">
        <w:rPr>
          <w:rFonts w:ascii="Calibri" w:hAnsi="Calibri"/>
          <w:szCs w:val="22"/>
        </w:rPr>
        <w:t xml:space="preserve"> the services in accordance with </w:t>
      </w:r>
      <w:r w:rsidR="006B0CF2" w:rsidRPr="00A9305F">
        <w:rPr>
          <w:rFonts w:ascii="Calibri" w:hAnsi="Calibri"/>
          <w:szCs w:val="22"/>
        </w:rPr>
        <w:t xml:space="preserve">the </w:t>
      </w:r>
      <w:r w:rsidR="007F66F8" w:rsidRPr="00A9305F">
        <w:rPr>
          <w:rFonts w:ascii="Calibri" w:hAnsi="Calibri"/>
          <w:szCs w:val="22"/>
        </w:rPr>
        <w:t>Tender Response submitte</w:t>
      </w:r>
      <w:r w:rsidR="004B17D7" w:rsidRPr="00A9305F">
        <w:rPr>
          <w:rFonts w:ascii="Calibri" w:hAnsi="Calibri"/>
          <w:szCs w:val="22"/>
        </w:rPr>
        <w:t xml:space="preserve">d by the </w:t>
      </w:r>
      <w:r w:rsidR="007B142C">
        <w:rPr>
          <w:rFonts w:ascii="Calibri" w:hAnsi="Calibri"/>
          <w:szCs w:val="22"/>
        </w:rPr>
        <w:t>Service Provider</w:t>
      </w:r>
      <w:r w:rsidR="006B0CF2" w:rsidRPr="00A9305F">
        <w:rPr>
          <w:rFonts w:ascii="Calibri" w:hAnsi="Calibri"/>
          <w:szCs w:val="22"/>
        </w:rPr>
        <w:t xml:space="preserve"> on </w:t>
      </w:r>
      <w:r w:rsidR="00690719" w:rsidRPr="00A9305F">
        <w:rPr>
          <w:rFonts w:ascii="Calibri" w:hAnsi="Calibri"/>
          <w:szCs w:val="22"/>
        </w:rPr>
        <w:t xml:space="preserve">or before </w:t>
      </w:r>
      <w:r w:rsidR="004B17D7" w:rsidRPr="00A9305F">
        <w:rPr>
          <w:rFonts w:ascii="Calibri" w:hAnsi="Calibri"/>
          <w:szCs w:val="22"/>
        </w:rPr>
        <w:t>XXXX</w:t>
      </w:r>
      <w:r w:rsidR="006B0CF2" w:rsidRPr="00A9305F">
        <w:rPr>
          <w:rFonts w:ascii="Calibri" w:hAnsi="Calibri"/>
          <w:szCs w:val="22"/>
        </w:rPr>
        <w:t>, including the various written proposals,</w:t>
      </w:r>
      <w:r w:rsidR="001408DB" w:rsidRPr="00A9305F">
        <w:rPr>
          <w:rFonts w:ascii="Calibri" w:hAnsi="Calibri"/>
          <w:szCs w:val="22"/>
        </w:rPr>
        <w:t xml:space="preserve"> and the terms of this Agreement</w:t>
      </w:r>
      <w:r w:rsidR="007F66F8" w:rsidRPr="00A9305F">
        <w:rPr>
          <w:rFonts w:ascii="Calibri" w:hAnsi="Calibri"/>
          <w:szCs w:val="22"/>
        </w:rPr>
        <w:t>.</w:t>
      </w:r>
    </w:p>
    <w:p w:rsidR="004F2B52" w:rsidRPr="00A9305F" w:rsidRDefault="007F66F8" w:rsidP="00EB7A40">
      <w:pPr>
        <w:pStyle w:val="BodyTextIndent"/>
        <w:numPr>
          <w:ilvl w:val="1"/>
          <w:numId w:val="30"/>
        </w:numPr>
        <w:spacing w:after="120"/>
        <w:rPr>
          <w:rFonts w:ascii="Calibri" w:hAnsi="Calibri"/>
          <w:szCs w:val="22"/>
        </w:rPr>
      </w:pPr>
      <w:bookmarkStart w:id="2" w:name="_Ref341801636"/>
      <w:r w:rsidRPr="00A9305F">
        <w:rPr>
          <w:rFonts w:ascii="Calibri" w:hAnsi="Calibri"/>
          <w:szCs w:val="22"/>
        </w:rPr>
        <w:t xml:space="preserve">For the avoidance of doubt, the </w:t>
      </w:r>
      <w:r w:rsidR="00DA4BBF" w:rsidRPr="00A9305F">
        <w:rPr>
          <w:rFonts w:ascii="Calibri" w:hAnsi="Calibri"/>
          <w:szCs w:val="22"/>
        </w:rPr>
        <w:t>Parties</w:t>
      </w:r>
      <w:r w:rsidRPr="00A9305F">
        <w:rPr>
          <w:rFonts w:ascii="Calibri" w:hAnsi="Calibri"/>
          <w:szCs w:val="22"/>
        </w:rPr>
        <w:t xml:space="preserve"> confirm that the HSE Tender </w:t>
      </w:r>
      <w:r w:rsidR="004F2B52" w:rsidRPr="00A9305F">
        <w:rPr>
          <w:rFonts w:ascii="Calibri" w:hAnsi="Calibri"/>
          <w:szCs w:val="22"/>
        </w:rPr>
        <w:t>Document Pack, the Tender Response</w:t>
      </w:r>
      <w:r w:rsidR="004B17D7" w:rsidRPr="00A9305F">
        <w:rPr>
          <w:rFonts w:ascii="Calibri" w:hAnsi="Calibri"/>
          <w:szCs w:val="22"/>
        </w:rPr>
        <w:t xml:space="preserve"> (including the European Single Procurement Document)</w:t>
      </w:r>
      <w:proofErr w:type="gramStart"/>
      <w:r w:rsidR="004F2B52" w:rsidRPr="00A9305F">
        <w:rPr>
          <w:rFonts w:ascii="Calibri" w:hAnsi="Calibri"/>
          <w:szCs w:val="22"/>
        </w:rPr>
        <w:t xml:space="preserve">, </w:t>
      </w:r>
      <w:r w:rsidRPr="00A9305F">
        <w:rPr>
          <w:rFonts w:ascii="Calibri" w:hAnsi="Calibri"/>
          <w:szCs w:val="22"/>
        </w:rPr>
        <w:t xml:space="preserve"> and</w:t>
      </w:r>
      <w:proofErr w:type="gramEnd"/>
      <w:r w:rsidRPr="00A9305F">
        <w:rPr>
          <w:rFonts w:ascii="Calibri" w:hAnsi="Calibri"/>
          <w:szCs w:val="22"/>
        </w:rPr>
        <w:t xml:space="preserve"> this Agreement shall </w:t>
      </w:r>
      <w:r w:rsidR="00BD0011" w:rsidRPr="00A9305F">
        <w:rPr>
          <w:rFonts w:ascii="Calibri" w:hAnsi="Calibri"/>
          <w:szCs w:val="22"/>
        </w:rPr>
        <w:t xml:space="preserve">be deemed to </w:t>
      </w:r>
      <w:r w:rsidR="005C16AD" w:rsidRPr="00A9305F">
        <w:rPr>
          <w:rFonts w:ascii="Calibri" w:hAnsi="Calibri"/>
          <w:szCs w:val="22"/>
        </w:rPr>
        <w:t xml:space="preserve">form part of this Agreement. </w:t>
      </w:r>
      <w:r w:rsidR="004F2B52" w:rsidRPr="00A9305F">
        <w:rPr>
          <w:rFonts w:ascii="Calibri" w:hAnsi="Calibri"/>
          <w:szCs w:val="22"/>
        </w:rPr>
        <w:t xml:space="preserve"> </w:t>
      </w:r>
      <w:r w:rsidR="005C16AD" w:rsidRPr="00A9305F">
        <w:rPr>
          <w:rFonts w:ascii="Calibri" w:hAnsi="Calibri"/>
          <w:szCs w:val="22"/>
        </w:rPr>
        <w:t>In</w:t>
      </w:r>
      <w:r w:rsidR="00BD351D" w:rsidRPr="00A9305F">
        <w:rPr>
          <w:rFonts w:ascii="Calibri" w:hAnsi="Calibri"/>
          <w:szCs w:val="22"/>
        </w:rPr>
        <w:t xml:space="preserve"> the event that</w:t>
      </w:r>
      <w:r w:rsidR="004F2B52" w:rsidRPr="00A9305F">
        <w:rPr>
          <w:rFonts w:ascii="Calibri" w:hAnsi="Calibri"/>
          <w:szCs w:val="22"/>
        </w:rPr>
        <w:t xml:space="preserve"> </w:t>
      </w:r>
      <w:r w:rsidR="005C16AD" w:rsidRPr="00A9305F">
        <w:rPr>
          <w:rFonts w:ascii="Calibri" w:hAnsi="Calibri"/>
          <w:szCs w:val="22"/>
        </w:rPr>
        <w:t>there is a</w:t>
      </w:r>
      <w:r w:rsidR="004F2B52" w:rsidRPr="00A9305F">
        <w:rPr>
          <w:rFonts w:ascii="Calibri" w:hAnsi="Calibri"/>
          <w:szCs w:val="22"/>
        </w:rPr>
        <w:t xml:space="preserve"> conflict as between any of these documents</w:t>
      </w:r>
      <w:r w:rsidR="005C16AD" w:rsidRPr="00A9305F">
        <w:rPr>
          <w:rFonts w:ascii="Calibri" w:hAnsi="Calibri"/>
          <w:szCs w:val="22"/>
        </w:rPr>
        <w:t xml:space="preserve"> in connection with the respective obligations and duties of the Parties</w:t>
      </w:r>
      <w:r w:rsidR="00485B0A" w:rsidRPr="00A9305F">
        <w:rPr>
          <w:rFonts w:ascii="Calibri" w:hAnsi="Calibri"/>
          <w:szCs w:val="22"/>
        </w:rPr>
        <w:t xml:space="preserve"> in connection with the delivery of the Services</w:t>
      </w:r>
      <w:r w:rsidR="004F2B52" w:rsidRPr="00A9305F">
        <w:rPr>
          <w:rFonts w:ascii="Calibri" w:hAnsi="Calibri"/>
          <w:szCs w:val="22"/>
        </w:rPr>
        <w:t>, the following order of preceden</w:t>
      </w:r>
      <w:r w:rsidR="00DE690F" w:rsidRPr="00A9305F">
        <w:rPr>
          <w:rFonts w:ascii="Calibri" w:hAnsi="Calibri"/>
          <w:szCs w:val="22"/>
        </w:rPr>
        <w:t xml:space="preserve">ce </w:t>
      </w:r>
      <w:r w:rsidR="004F2B52" w:rsidRPr="00A9305F">
        <w:rPr>
          <w:rFonts w:ascii="Calibri" w:hAnsi="Calibri"/>
          <w:szCs w:val="22"/>
        </w:rPr>
        <w:t>shall prevail:</w:t>
      </w:r>
      <w:bookmarkEnd w:id="2"/>
    </w:p>
    <w:p w:rsidR="008E5A03" w:rsidRPr="00A9305F" w:rsidRDefault="004F2B52" w:rsidP="00EB7A40">
      <w:pPr>
        <w:pStyle w:val="BodyTextIndent"/>
        <w:numPr>
          <w:ilvl w:val="2"/>
          <w:numId w:val="30"/>
        </w:numPr>
        <w:spacing w:after="120"/>
        <w:ind w:left="1400"/>
        <w:rPr>
          <w:rFonts w:ascii="Calibri" w:hAnsi="Calibri"/>
          <w:szCs w:val="22"/>
        </w:rPr>
      </w:pPr>
      <w:r w:rsidRPr="00A9305F">
        <w:rPr>
          <w:rFonts w:ascii="Calibri" w:hAnsi="Calibri"/>
          <w:szCs w:val="22"/>
        </w:rPr>
        <w:t>the terms of</w:t>
      </w:r>
      <w:r w:rsidR="00BD0011" w:rsidRPr="00A9305F">
        <w:rPr>
          <w:rFonts w:ascii="Calibri" w:hAnsi="Calibri"/>
          <w:szCs w:val="22"/>
        </w:rPr>
        <w:t xml:space="preserve"> this</w:t>
      </w:r>
      <w:r w:rsidRPr="00A9305F">
        <w:rPr>
          <w:rFonts w:ascii="Calibri" w:hAnsi="Calibri"/>
          <w:szCs w:val="22"/>
        </w:rPr>
        <w:t xml:space="preserve"> Agreement;</w:t>
      </w:r>
    </w:p>
    <w:p w:rsidR="004F2B52" w:rsidRPr="00A9305F" w:rsidRDefault="004F2B52" w:rsidP="00EB7A40">
      <w:pPr>
        <w:pStyle w:val="BodyTextIndent"/>
        <w:numPr>
          <w:ilvl w:val="2"/>
          <w:numId w:val="30"/>
        </w:numPr>
        <w:spacing w:after="120"/>
        <w:ind w:left="1400"/>
        <w:rPr>
          <w:rFonts w:ascii="Calibri" w:hAnsi="Calibri"/>
          <w:szCs w:val="22"/>
        </w:rPr>
      </w:pPr>
      <w:r w:rsidRPr="00A9305F">
        <w:rPr>
          <w:rFonts w:ascii="Calibri" w:hAnsi="Calibri"/>
          <w:szCs w:val="22"/>
        </w:rPr>
        <w:t>the Tender Response; and</w:t>
      </w:r>
    </w:p>
    <w:p w:rsidR="004F2B52" w:rsidRPr="00A9305F" w:rsidRDefault="004F2B52" w:rsidP="00EB7A40">
      <w:pPr>
        <w:pStyle w:val="BodyTextIndent"/>
        <w:numPr>
          <w:ilvl w:val="2"/>
          <w:numId w:val="30"/>
        </w:numPr>
        <w:spacing w:after="120"/>
        <w:ind w:left="1400"/>
        <w:rPr>
          <w:rFonts w:ascii="Calibri" w:hAnsi="Calibri"/>
          <w:szCs w:val="22"/>
        </w:rPr>
      </w:pPr>
      <w:proofErr w:type="gramStart"/>
      <w:r w:rsidRPr="00A9305F">
        <w:rPr>
          <w:rFonts w:ascii="Calibri" w:hAnsi="Calibri"/>
          <w:szCs w:val="22"/>
        </w:rPr>
        <w:t>the</w:t>
      </w:r>
      <w:proofErr w:type="gramEnd"/>
      <w:r w:rsidRPr="00A9305F">
        <w:rPr>
          <w:rFonts w:ascii="Calibri" w:hAnsi="Calibri"/>
          <w:szCs w:val="22"/>
        </w:rPr>
        <w:t xml:space="preserve"> HSE Tender Document Pack.</w:t>
      </w:r>
    </w:p>
    <w:p w:rsidR="00FC3653" w:rsidRPr="00A9305F" w:rsidRDefault="00FC3653" w:rsidP="00FC3653">
      <w:pPr>
        <w:pStyle w:val="BodyTextIndent"/>
        <w:spacing w:after="120"/>
        <w:ind w:left="680" w:firstLine="0"/>
        <w:rPr>
          <w:rFonts w:ascii="Calibri" w:hAnsi="Calibri"/>
          <w:szCs w:val="22"/>
        </w:rPr>
      </w:pPr>
      <w:r w:rsidRPr="00A9305F">
        <w:rPr>
          <w:rFonts w:ascii="Calibri" w:hAnsi="Calibri"/>
          <w:szCs w:val="22"/>
        </w:rPr>
        <w:t>The HSE Tender Document Pack includes the HSE Standard Terms for Supplies &amp; Services</w:t>
      </w:r>
      <w:r w:rsidR="00195B76" w:rsidRPr="00A9305F">
        <w:rPr>
          <w:rFonts w:ascii="Calibri" w:hAnsi="Calibri"/>
          <w:szCs w:val="22"/>
        </w:rPr>
        <w:t xml:space="preserve"> V.7,</w:t>
      </w:r>
      <w:r w:rsidRPr="00A9305F">
        <w:rPr>
          <w:rFonts w:ascii="Calibri" w:hAnsi="Calibri"/>
          <w:szCs w:val="22"/>
        </w:rPr>
        <w:t xml:space="preserve"> and the terms therein are incorporated into this Agreement unless otherwise varied by the specific terms of this Agreement. The HSE Standard Terms for Supplies &amp; Services</w:t>
      </w:r>
      <w:r w:rsidR="00195B76" w:rsidRPr="00A9305F">
        <w:rPr>
          <w:rFonts w:ascii="Calibri" w:hAnsi="Calibri"/>
          <w:szCs w:val="22"/>
        </w:rPr>
        <w:t xml:space="preserve"> V.7 </w:t>
      </w:r>
      <w:r w:rsidRPr="00A9305F">
        <w:rPr>
          <w:rFonts w:ascii="Calibri" w:hAnsi="Calibri"/>
          <w:szCs w:val="22"/>
        </w:rPr>
        <w:t xml:space="preserve">is available for download at </w:t>
      </w:r>
      <w:hyperlink r:id="rId12" w:history="1">
        <w:r w:rsidRPr="00A9305F">
          <w:rPr>
            <w:rStyle w:val="Hyperlink"/>
            <w:rFonts w:ascii="Calibri" w:hAnsi="Calibri"/>
            <w:color w:val="auto"/>
            <w:szCs w:val="22"/>
          </w:rPr>
          <w:t>www.hse.ie</w:t>
        </w:r>
      </w:hyperlink>
      <w:r w:rsidRPr="00A9305F">
        <w:rPr>
          <w:rFonts w:ascii="Calibri" w:hAnsi="Calibri"/>
          <w:szCs w:val="22"/>
        </w:rPr>
        <w:t xml:space="preserve">. </w:t>
      </w:r>
    </w:p>
    <w:p w:rsidR="006440EB" w:rsidRPr="00A9305F" w:rsidRDefault="006440EB" w:rsidP="00EB7A40">
      <w:pPr>
        <w:pStyle w:val="BodyTextIndent"/>
        <w:numPr>
          <w:ilvl w:val="1"/>
          <w:numId w:val="30"/>
        </w:numPr>
        <w:spacing w:after="120"/>
        <w:rPr>
          <w:rFonts w:ascii="Calibri" w:hAnsi="Calibri"/>
          <w:szCs w:val="22"/>
        </w:rPr>
      </w:pPr>
      <w:bookmarkStart w:id="3" w:name="_Ref338846737"/>
      <w:r w:rsidRPr="00A9305F">
        <w:rPr>
          <w:rFonts w:ascii="Calibri" w:hAnsi="Calibri"/>
          <w:szCs w:val="22"/>
        </w:rPr>
        <w:t xml:space="preserve">Services will be rolled out in accordance with the </w:t>
      </w:r>
      <w:r w:rsidR="009F6E24" w:rsidRPr="00A9305F">
        <w:rPr>
          <w:rFonts w:ascii="Calibri" w:hAnsi="Calibri"/>
          <w:szCs w:val="22"/>
        </w:rPr>
        <w:t>Implementation</w:t>
      </w:r>
      <w:r w:rsidRPr="00A9305F">
        <w:rPr>
          <w:rFonts w:ascii="Calibri" w:hAnsi="Calibri"/>
          <w:szCs w:val="22"/>
        </w:rPr>
        <w:t xml:space="preserve"> Plan and all of the Parties agree to use all reasonable commercial endeavours to ensure that the Services are rolled out in accordance with the </w:t>
      </w:r>
      <w:r w:rsidR="009F6E24" w:rsidRPr="00A9305F">
        <w:rPr>
          <w:rFonts w:ascii="Calibri" w:hAnsi="Calibri"/>
          <w:szCs w:val="22"/>
        </w:rPr>
        <w:t>Implementation</w:t>
      </w:r>
      <w:r w:rsidRPr="00A9305F">
        <w:rPr>
          <w:rFonts w:ascii="Calibri" w:hAnsi="Calibri"/>
          <w:szCs w:val="22"/>
        </w:rPr>
        <w:t xml:space="preserve"> Plan</w:t>
      </w:r>
      <w:r w:rsidR="001E2A5B" w:rsidRPr="00A9305F">
        <w:rPr>
          <w:rFonts w:ascii="Calibri" w:hAnsi="Calibri"/>
          <w:szCs w:val="22"/>
        </w:rPr>
        <w:t>.</w:t>
      </w:r>
    </w:p>
    <w:p w:rsidR="00882350" w:rsidRDefault="00406194" w:rsidP="00EB7A40">
      <w:pPr>
        <w:pStyle w:val="BodyTextIndent"/>
        <w:numPr>
          <w:ilvl w:val="1"/>
          <w:numId w:val="30"/>
        </w:numPr>
        <w:spacing w:after="120"/>
        <w:rPr>
          <w:rFonts w:ascii="Calibri" w:hAnsi="Calibri"/>
          <w:szCs w:val="22"/>
        </w:rPr>
      </w:pPr>
      <w:r w:rsidRPr="00A9305F">
        <w:rPr>
          <w:rFonts w:ascii="Calibri" w:hAnsi="Calibri"/>
          <w:szCs w:val="22"/>
        </w:rPr>
        <w:t>The Parties hereby acknowledge and agree</w:t>
      </w:r>
      <w:r w:rsidR="00DE690F" w:rsidRPr="00A9305F">
        <w:rPr>
          <w:rFonts w:ascii="Calibri" w:hAnsi="Calibri"/>
          <w:szCs w:val="22"/>
        </w:rPr>
        <w:t xml:space="preserve"> </w:t>
      </w:r>
      <w:r w:rsidRPr="00A9305F">
        <w:rPr>
          <w:rFonts w:ascii="Calibri" w:hAnsi="Calibri"/>
          <w:szCs w:val="22"/>
        </w:rPr>
        <w:t>that the HSE may continue to d</w:t>
      </w:r>
      <w:r w:rsidR="004E32CE" w:rsidRPr="00A9305F">
        <w:rPr>
          <w:rFonts w:ascii="Calibri" w:hAnsi="Calibri"/>
          <w:szCs w:val="22"/>
        </w:rPr>
        <w:t>evelop new standards/guidelines and/or service levels in connection with the delivery of the</w:t>
      </w:r>
      <w:r w:rsidRPr="00A9305F">
        <w:rPr>
          <w:rFonts w:ascii="Calibri" w:hAnsi="Calibri"/>
          <w:szCs w:val="22"/>
        </w:rPr>
        <w:t xml:space="preserve"> Services</w:t>
      </w:r>
      <w:r w:rsidR="004E32CE" w:rsidRPr="00A9305F">
        <w:rPr>
          <w:rFonts w:ascii="Calibri" w:hAnsi="Calibri"/>
          <w:szCs w:val="22"/>
        </w:rPr>
        <w:t xml:space="preserve"> in co-operation and conjun</w:t>
      </w:r>
      <w:r w:rsidR="006B0CF2" w:rsidRPr="00A9305F">
        <w:rPr>
          <w:rFonts w:ascii="Calibri" w:hAnsi="Calibri"/>
          <w:szCs w:val="22"/>
        </w:rPr>
        <w:t xml:space="preserve">ction with the </w:t>
      </w:r>
      <w:r w:rsidR="007B142C">
        <w:rPr>
          <w:rFonts w:ascii="Calibri" w:hAnsi="Calibri"/>
          <w:szCs w:val="22"/>
        </w:rPr>
        <w:t>Service Provider</w:t>
      </w:r>
      <w:r w:rsidRPr="00A9305F">
        <w:rPr>
          <w:rFonts w:ascii="Calibri" w:hAnsi="Calibri"/>
          <w:szCs w:val="22"/>
        </w:rPr>
        <w:t xml:space="preserve">.  </w:t>
      </w:r>
      <w:r w:rsidR="00EB2FBF" w:rsidRPr="00A9305F">
        <w:rPr>
          <w:rFonts w:ascii="Calibri" w:hAnsi="Calibri"/>
          <w:szCs w:val="22"/>
        </w:rPr>
        <w:t>Once agreed by the Parties in accordance with the Change Control Procedure, t</w:t>
      </w:r>
      <w:r w:rsidRPr="00A9305F">
        <w:rPr>
          <w:rFonts w:ascii="Calibri" w:hAnsi="Calibri"/>
          <w:szCs w:val="22"/>
        </w:rPr>
        <w:t xml:space="preserve">he </w:t>
      </w:r>
      <w:r w:rsidR="00EB2FBF" w:rsidRPr="00A9305F">
        <w:rPr>
          <w:rFonts w:ascii="Calibri" w:hAnsi="Calibri"/>
          <w:szCs w:val="22"/>
        </w:rPr>
        <w:t>Parties will be expected to adhere to any such new standards/guidelines and/or service levels save that where any guidelines and/or standards are introduced pursuant to applicable law, the Parties shall be responsible at all times to ensure the Services hereunder are</w:t>
      </w:r>
      <w:r w:rsidR="00002427" w:rsidRPr="00A9305F">
        <w:rPr>
          <w:rFonts w:ascii="Calibri" w:hAnsi="Calibri"/>
          <w:szCs w:val="22"/>
        </w:rPr>
        <w:t xml:space="preserve"> provided</w:t>
      </w:r>
      <w:r w:rsidR="00EB2FBF" w:rsidRPr="00A9305F">
        <w:rPr>
          <w:rFonts w:ascii="Calibri" w:hAnsi="Calibri"/>
          <w:szCs w:val="22"/>
        </w:rPr>
        <w:t xml:space="preserve"> in accordance with applicable law at all times. </w:t>
      </w:r>
    </w:p>
    <w:p w:rsidR="005C52F7" w:rsidRPr="005C52F7" w:rsidRDefault="005C52F7" w:rsidP="005C52F7">
      <w:pPr>
        <w:pStyle w:val="BodyTextIndent"/>
        <w:numPr>
          <w:ilvl w:val="1"/>
          <w:numId w:val="30"/>
        </w:numPr>
        <w:spacing w:after="120"/>
        <w:rPr>
          <w:rFonts w:ascii="Calibri" w:hAnsi="Calibri"/>
          <w:szCs w:val="22"/>
        </w:rPr>
      </w:pPr>
      <w:r w:rsidRPr="00A9305F">
        <w:rPr>
          <w:rFonts w:ascii="Calibri" w:hAnsi="Calibri"/>
          <w:szCs w:val="22"/>
        </w:rPr>
        <w:t xml:space="preserve">Subject to agreement on the terms, the </w:t>
      </w:r>
      <w:r w:rsidR="007B142C">
        <w:rPr>
          <w:rFonts w:ascii="Calibri" w:hAnsi="Calibri"/>
          <w:szCs w:val="22"/>
        </w:rPr>
        <w:t>Service Provider</w:t>
      </w:r>
      <w:r w:rsidRPr="00A9305F">
        <w:rPr>
          <w:rFonts w:ascii="Calibri" w:hAnsi="Calibri"/>
          <w:szCs w:val="22"/>
        </w:rPr>
        <w:t xml:space="preserve"> agrees to provide Services of a similar nature to those Services the subject of this Agreement, if requested to do so by the HSE.</w:t>
      </w:r>
    </w:p>
    <w:p w:rsidR="004F49C4" w:rsidRPr="00A9305F" w:rsidRDefault="00F729D1" w:rsidP="00EB7A40">
      <w:pPr>
        <w:pStyle w:val="BodyTextIndent"/>
        <w:numPr>
          <w:ilvl w:val="1"/>
          <w:numId w:val="30"/>
        </w:numPr>
        <w:spacing w:after="120"/>
        <w:rPr>
          <w:rFonts w:ascii="Calibri" w:hAnsi="Calibri"/>
          <w:szCs w:val="22"/>
        </w:rPr>
      </w:pPr>
      <w:r>
        <w:rPr>
          <w:rFonts w:ascii="Calibri" w:hAnsi="Calibri"/>
          <w:szCs w:val="22"/>
        </w:rPr>
        <w:t>T</w:t>
      </w:r>
      <w:r w:rsidR="00126909" w:rsidRPr="00A9305F">
        <w:rPr>
          <w:rFonts w:ascii="Calibri" w:hAnsi="Calibri"/>
          <w:szCs w:val="22"/>
        </w:rPr>
        <w:t>he</w:t>
      </w:r>
      <w:r w:rsidR="004F49C4" w:rsidRPr="00A9305F">
        <w:rPr>
          <w:rFonts w:ascii="Calibri" w:hAnsi="Calibri"/>
          <w:szCs w:val="22"/>
        </w:rPr>
        <w:t xml:space="preserve"> </w:t>
      </w:r>
      <w:r w:rsidR="007B142C">
        <w:rPr>
          <w:rFonts w:ascii="Calibri" w:hAnsi="Calibri"/>
          <w:szCs w:val="22"/>
        </w:rPr>
        <w:t>Service Provider</w:t>
      </w:r>
      <w:r w:rsidR="004F49C4" w:rsidRPr="00A9305F">
        <w:rPr>
          <w:rFonts w:ascii="Calibri" w:hAnsi="Calibri"/>
          <w:szCs w:val="22"/>
        </w:rPr>
        <w:t xml:space="preserve"> agrees to deliver the Services in partnership with the HSE</w:t>
      </w:r>
      <w:r>
        <w:rPr>
          <w:rFonts w:ascii="Calibri" w:hAnsi="Calibri"/>
          <w:szCs w:val="22"/>
        </w:rPr>
        <w:t xml:space="preserve">, </w:t>
      </w:r>
      <w:r w:rsidR="004F49C4" w:rsidRPr="00A9305F">
        <w:rPr>
          <w:rFonts w:ascii="Calibri" w:hAnsi="Calibri"/>
          <w:szCs w:val="22"/>
        </w:rPr>
        <w:t xml:space="preserve">and any other </w:t>
      </w:r>
      <w:r>
        <w:rPr>
          <w:rFonts w:ascii="Calibri" w:hAnsi="Calibri"/>
          <w:szCs w:val="22"/>
        </w:rPr>
        <w:t xml:space="preserve">entities or persons </w:t>
      </w:r>
      <w:r w:rsidR="004F49C4" w:rsidRPr="00A9305F">
        <w:rPr>
          <w:rFonts w:ascii="Calibri" w:hAnsi="Calibri"/>
          <w:szCs w:val="22"/>
        </w:rPr>
        <w:t xml:space="preserve">contracted </w:t>
      </w:r>
      <w:r w:rsidR="00DA5AF2" w:rsidRPr="00A9305F">
        <w:rPr>
          <w:rFonts w:ascii="Calibri" w:hAnsi="Calibri"/>
          <w:szCs w:val="22"/>
        </w:rPr>
        <w:t>by the HSE</w:t>
      </w:r>
      <w:r w:rsidR="004F49C4" w:rsidRPr="00A9305F">
        <w:rPr>
          <w:rFonts w:ascii="Calibri" w:hAnsi="Calibri"/>
          <w:szCs w:val="22"/>
        </w:rPr>
        <w:t>.</w:t>
      </w:r>
    </w:p>
    <w:p w:rsidR="00AB2453" w:rsidRPr="00A9305F" w:rsidRDefault="00393942" w:rsidP="00EB7A40">
      <w:pPr>
        <w:pStyle w:val="ACLevel2"/>
        <w:numPr>
          <w:ilvl w:val="1"/>
          <w:numId w:val="30"/>
        </w:numPr>
        <w:rPr>
          <w:rFonts w:ascii="Calibri" w:hAnsi="Calibri"/>
        </w:rPr>
      </w:pPr>
      <w:r w:rsidRPr="00A9305F">
        <w:rPr>
          <w:rFonts w:ascii="Calibri" w:hAnsi="Calibri"/>
        </w:rPr>
        <w:t xml:space="preserve">In providing the </w:t>
      </w:r>
      <w:r w:rsidR="00E853C8" w:rsidRPr="00A9305F">
        <w:rPr>
          <w:rFonts w:ascii="Calibri" w:hAnsi="Calibri"/>
        </w:rPr>
        <w:t>Services</w:t>
      </w:r>
      <w:r w:rsidRPr="00A9305F">
        <w:rPr>
          <w:rFonts w:ascii="Calibri" w:hAnsi="Calibri"/>
        </w:rPr>
        <w:t xml:space="preserve">, the Parties acknowledge that </w:t>
      </w:r>
      <w:r w:rsidR="007B142C">
        <w:rPr>
          <w:rFonts w:ascii="Calibri" w:hAnsi="Calibri"/>
        </w:rPr>
        <w:t>Service Provider</w:t>
      </w:r>
      <w:r w:rsidR="009D11C9" w:rsidRPr="00A9305F">
        <w:rPr>
          <w:rFonts w:ascii="Calibri" w:hAnsi="Calibri"/>
        </w:rPr>
        <w:t xml:space="preserve"> </w:t>
      </w:r>
      <w:r w:rsidRPr="00A9305F">
        <w:rPr>
          <w:rFonts w:ascii="Calibri" w:hAnsi="Calibri"/>
        </w:rPr>
        <w:t xml:space="preserve">co-operation with third parties may be required.  In this respect, the </w:t>
      </w:r>
      <w:r w:rsidR="007B142C">
        <w:rPr>
          <w:rFonts w:ascii="Calibri" w:hAnsi="Calibri"/>
        </w:rPr>
        <w:t>Service Provider</w:t>
      </w:r>
      <w:r w:rsidR="009D11C9" w:rsidRPr="00A9305F">
        <w:rPr>
          <w:rFonts w:ascii="Calibri" w:hAnsi="Calibri"/>
        </w:rPr>
        <w:t xml:space="preserve"> </w:t>
      </w:r>
      <w:r w:rsidRPr="00A9305F">
        <w:rPr>
          <w:rFonts w:ascii="Calibri" w:hAnsi="Calibri"/>
        </w:rPr>
        <w:t>shall co-operate with third party suppliers:</w:t>
      </w:r>
    </w:p>
    <w:p w:rsidR="00AB2453" w:rsidRPr="00A9305F" w:rsidRDefault="00EF6B38" w:rsidP="00EB7A40">
      <w:pPr>
        <w:pStyle w:val="ACLevel3"/>
        <w:numPr>
          <w:ilvl w:val="2"/>
          <w:numId w:val="30"/>
        </w:numPr>
        <w:rPr>
          <w:rFonts w:ascii="Calibri" w:hAnsi="Calibri"/>
        </w:rPr>
      </w:pPr>
      <w:r w:rsidRPr="00A9305F">
        <w:rPr>
          <w:rFonts w:ascii="Calibri" w:hAnsi="Calibri"/>
        </w:rPr>
        <w:t>To</w:t>
      </w:r>
      <w:r w:rsidR="00393942" w:rsidRPr="00A9305F">
        <w:rPr>
          <w:rFonts w:ascii="Calibri" w:hAnsi="Calibri"/>
        </w:rPr>
        <w:t xml:space="preserve"> the extent reasonably required for the purposes of integrating the </w:t>
      </w:r>
      <w:r w:rsidR="00E853C8" w:rsidRPr="00A9305F">
        <w:rPr>
          <w:rFonts w:ascii="Calibri" w:hAnsi="Calibri"/>
        </w:rPr>
        <w:t>Services</w:t>
      </w:r>
      <w:r w:rsidR="00393942" w:rsidRPr="00A9305F">
        <w:rPr>
          <w:rFonts w:ascii="Calibri" w:hAnsi="Calibri"/>
        </w:rPr>
        <w:t xml:space="preserve"> with the works or service of such third party suppliers.  To the extent there are specific requirements in this regard, these are set out in Schedule 1; and</w:t>
      </w:r>
    </w:p>
    <w:p w:rsidR="004F49C4" w:rsidRDefault="00EF6B38" w:rsidP="00EB7A40">
      <w:pPr>
        <w:pStyle w:val="ACLevel3"/>
        <w:numPr>
          <w:ilvl w:val="2"/>
          <w:numId w:val="30"/>
        </w:numPr>
        <w:spacing w:after="120"/>
        <w:rPr>
          <w:rFonts w:ascii="Calibri" w:hAnsi="Calibri"/>
        </w:rPr>
      </w:pPr>
      <w:r w:rsidRPr="00A9305F">
        <w:rPr>
          <w:rFonts w:ascii="Calibri" w:hAnsi="Calibri"/>
        </w:rPr>
        <w:t>Without</w:t>
      </w:r>
      <w:r w:rsidR="00393942" w:rsidRPr="00A9305F">
        <w:rPr>
          <w:rFonts w:ascii="Calibri" w:hAnsi="Calibri"/>
        </w:rPr>
        <w:t xml:space="preserve"> incurring any material costs in order to allow such third party suppliers to perform their contractual obligations to the HSE</w:t>
      </w:r>
      <w:r w:rsidR="00126909" w:rsidRPr="00A9305F">
        <w:rPr>
          <w:rFonts w:ascii="Calibri" w:hAnsi="Calibri"/>
        </w:rPr>
        <w:t>.</w:t>
      </w:r>
    </w:p>
    <w:p w:rsidR="00057A65" w:rsidRDefault="00057A65" w:rsidP="00057A65">
      <w:pPr>
        <w:pStyle w:val="ACLevel3"/>
        <w:numPr>
          <w:ilvl w:val="0"/>
          <w:numId w:val="0"/>
        </w:numPr>
        <w:spacing w:after="120"/>
        <w:ind w:left="1440"/>
        <w:rPr>
          <w:rFonts w:ascii="Calibri" w:hAnsi="Calibri"/>
        </w:rPr>
      </w:pPr>
    </w:p>
    <w:p w:rsidR="00057A65" w:rsidRPr="00A9305F" w:rsidRDefault="00057A65" w:rsidP="00057A65">
      <w:pPr>
        <w:pStyle w:val="ACLevel3"/>
        <w:numPr>
          <w:ilvl w:val="0"/>
          <w:numId w:val="0"/>
        </w:numPr>
        <w:spacing w:after="120"/>
        <w:ind w:left="1440"/>
        <w:rPr>
          <w:rFonts w:ascii="Calibri" w:hAnsi="Calibri"/>
        </w:rPr>
      </w:pPr>
    </w:p>
    <w:p w:rsidR="00487B3B" w:rsidRPr="00F74CF9" w:rsidRDefault="00487B3B" w:rsidP="00EB7A40">
      <w:pPr>
        <w:pStyle w:val="BodyTextIndent"/>
        <w:numPr>
          <w:ilvl w:val="0"/>
          <w:numId w:val="30"/>
        </w:numPr>
        <w:spacing w:after="120"/>
        <w:rPr>
          <w:rFonts w:ascii="Calibri" w:hAnsi="Calibri"/>
          <w:b/>
          <w:szCs w:val="22"/>
        </w:rPr>
      </w:pPr>
      <w:bookmarkStart w:id="4" w:name="_Ref338429672"/>
      <w:bookmarkEnd w:id="3"/>
      <w:r w:rsidRPr="00F74CF9">
        <w:rPr>
          <w:rFonts w:ascii="Calibri" w:hAnsi="Calibri"/>
          <w:b/>
          <w:szCs w:val="22"/>
        </w:rPr>
        <w:t>MANAGEMENT</w:t>
      </w:r>
      <w:bookmarkEnd w:id="4"/>
      <w:r w:rsidRPr="00F74CF9">
        <w:rPr>
          <w:rFonts w:ascii="Calibri" w:hAnsi="Calibri"/>
          <w:b/>
          <w:szCs w:val="22"/>
        </w:rPr>
        <w:t xml:space="preserve"> </w:t>
      </w:r>
    </w:p>
    <w:p w:rsidR="00487B3B" w:rsidRPr="00F74CF9" w:rsidRDefault="00487B3B" w:rsidP="00EB7A40">
      <w:pPr>
        <w:pStyle w:val="BodyTextIndent"/>
        <w:numPr>
          <w:ilvl w:val="1"/>
          <w:numId w:val="30"/>
        </w:numPr>
        <w:spacing w:after="120"/>
        <w:rPr>
          <w:rFonts w:ascii="Calibri" w:hAnsi="Calibri"/>
          <w:szCs w:val="22"/>
        </w:rPr>
      </w:pPr>
      <w:r w:rsidRPr="00F74CF9">
        <w:rPr>
          <w:rFonts w:ascii="Calibri" w:hAnsi="Calibri"/>
          <w:szCs w:val="22"/>
        </w:rPr>
        <w:t xml:space="preserve">The implementation </w:t>
      </w:r>
      <w:r w:rsidR="009731D6" w:rsidRPr="00F74CF9">
        <w:rPr>
          <w:rFonts w:ascii="Calibri" w:hAnsi="Calibri"/>
          <w:szCs w:val="22"/>
        </w:rPr>
        <w:t xml:space="preserve">and operation </w:t>
      </w:r>
      <w:r w:rsidRPr="00F74CF9">
        <w:rPr>
          <w:rFonts w:ascii="Calibri" w:hAnsi="Calibri"/>
          <w:szCs w:val="22"/>
        </w:rPr>
        <w:t xml:space="preserve">of this Agreement will be overseen </w:t>
      </w:r>
      <w:r w:rsidR="00835F58" w:rsidRPr="00F74CF9">
        <w:rPr>
          <w:rFonts w:ascii="Calibri" w:hAnsi="Calibri"/>
          <w:szCs w:val="22"/>
        </w:rPr>
        <w:t>by</w:t>
      </w:r>
      <w:r w:rsidR="00583D5D" w:rsidRPr="00F74CF9">
        <w:rPr>
          <w:rFonts w:ascii="Calibri" w:hAnsi="Calibri"/>
          <w:szCs w:val="22"/>
        </w:rPr>
        <w:t xml:space="preserve"> the </w:t>
      </w:r>
      <w:r w:rsidR="00B21E47" w:rsidRPr="00F74CF9">
        <w:rPr>
          <w:rFonts w:ascii="Calibri" w:hAnsi="Calibri"/>
          <w:szCs w:val="22"/>
        </w:rPr>
        <w:t>Review Group</w:t>
      </w:r>
      <w:r w:rsidR="00835F58" w:rsidRPr="00F74CF9">
        <w:rPr>
          <w:rFonts w:ascii="Calibri" w:hAnsi="Calibri"/>
          <w:szCs w:val="22"/>
        </w:rPr>
        <w:t xml:space="preserve"> consisting of </w:t>
      </w:r>
      <w:r w:rsidRPr="00F74CF9">
        <w:rPr>
          <w:rFonts w:ascii="Calibri" w:hAnsi="Calibri"/>
          <w:szCs w:val="22"/>
        </w:rPr>
        <w:t xml:space="preserve">representatives of </w:t>
      </w:r>
      <w:r w:rsidR="00583D5D" w:rsidRPr="00F74CF9">
        <w:rPr>
          <w:rFonts w:ascii="Calibri" w:hAnsi="Calibri"/>
          <w:szCs w:val="22"/>
        </w:rPr>
        <w:t xml:space="preserve">the HSE and of the </w:t>
      </w:r>
      <w:r w:rsidR="007B142C">
        <w:rPr>
          <w:rFonts w:ascii="Calibri" w:hAnsi="Calibri"/>
          <w:szCs w:val="22"/>
        </w:rPr>
        <w:t>Service Provide</w:t>
      </w:r>
      <w:r w:rsidR="007B142C" w:rsidRPr="0035098B">
        <w:rPr>
          <w:rFonts w:ascii="Calibri" w:hAnsi="Calibri"/>
          <w:szCs w:val="22"/>
        </w:rPr>
        <w:t>r</w:t>
      </w:r>
      <w:r w:rsidRPr="0035098B">
        <w:rPr>
          <w:rFonts w:ascii="Calibri" w:hAnsi="Calibri"/>
          <w:szCs w:val="22"/>
        </w:rPr>
        <w:t>.</w:t>
      </w:r>
      <w:r w:rsidR="009731D6" w:rsidRPr="0035098B">
        <w:rPr>
          <w:rFonts w:ascii="Calibri" w:hAnsi="Calibri"/>
          <w:szCs w:val="22"/>
        </w:rPr>
        <w:t xml:space="preserve"> </w:t>
      </w:r>
      <w:r w:rsidR="00531771" w:rsidRPr="0035098B">
        <w:rPr>
          <w:rFonts w:ascii="Calibri" w:hAnsi="Calibri"/>
          <w:szCs w:val="22"/>
        </w:rPr>
        <w:t xml:space="preserve">The </w:t>
      </w:r>
      <w:r w:rsidR="007B142C" w:rsidRPr="0035098B">
        <w:rPr>
          <w:rFonts w:ascii="Calibri" w:hAnsi="Calibri"/>
          <w:szCs w:val="22"/>
        </w:rPr>
        <w:t>Service Provider</w:t>
      </w:r>
      <w:r w:rsidR="009D11C9" w:rsidRPr="0035098B">
        <w:rPr>
          <w:rFonts w:ascii="Calibri" w:hAnsi="Calibri"/>
          <w:szCs w:val="22"/>
        </w:rPr>
        <w:t xml:space="preserve"> </w:t>
      </w:r>
      <w:r w:rsidR="004D12EA" w:rsidRPr="0035098B">
        <w:rPr>
          <w:rFonts w:ascii="Calibri" w:hAnsi="Calibri"/>
          <w:szCs w:val="22"/>
        </w:rPr>
        <w:t xml:space="preserve">will be required to participate in regular scheduled meetings </w:t>
      </w:r>
      <w:r w:rsidR="00531771" w:rsidRPr="0035098B">
        <w:rPr>
          <w:rFonts w:ascii="Calibri" w:hAnsi="Calibri"/>
          <w:szCs w:val="22"/>
        </w:rPr>
        <w:t>of the Review</w:t>
      </w:r>
      <w:r w:rsidR="00531771" w:rsidRPr="00F74CF9">
        <w:rPr>
          <w:rFonts w:ascii="Calibri" w:hAnsi="Calibri"/>
          <w:szCs w:val="22"/>
        </w:rPr>
        <w:t xml:space="preserve"> Group for the duration of this Agreement.</w:t>
      </w:r>
    </w:p>
    <w:p w:rsidR="00487B3B" w:rsidRPr="00F74CF9" w:rsidRDefault="00487B3B" w:rsidP="00EB7A40">
      <w:pPr>
        <w:pStyle w:val="BodyTextIndent"/>
        <w:numPr>
          <w:ilvl w:val="1"/>
          <w:numId w:val="30"/>
        </w:numPr>
        <w:spacing w:after="120"/>
        <w:rPr>
          <w:rFonts w:ascii="Calibri" w:hAnsi="Calibri"/>
          <w:szCs w:val="22"/>
        </w:rPr>
      </w:pPr>
      <w:r w:rsidRPr="00F74CF9">
        <w:rPr>
          <w:rFonts w:ascii="Calibri" w:hAnsi="Calibri"/>
          <w:szCs w:val="22"/>
        </w:rPr>
        <w:t>The</w:t>
      </w:r>
      <w:r w:rsidR="00835F58" w:rsidRPr="00F74CF9">
        <w:rPr>
          <w:rFonts w:ascii="Calibri" w:hAnsi="Calibri"/>
          <w:szCs w:val="22"/>
        </w:rPr>
        <w:t xml:space="preserve"> HSE</w:t>
      </w:r>
      <w:r w:rsidRPr="00F74CF9">
        <w:rPr>
          <w:rFonts w:ascii="Calibri" w:hAnsi="Calibri"/>
          <w:szCs w:val="22"/>
        </w:rPr>
        <w:t xml:space="preserve"> shall appoint the following persons to r</w:t>
      </w:r>
      <w:r w:rsidR="00835F58" w:rsidRPr="00F74CF9">
        <w:rPr>
          <w:rFonts w:ascii="Calibri" w:hAnsi="Calibri"/>
          <w:szCs w:val="22"/>
        </w:rPr>
        <w:t>epresent it</w:t>
      </w:r>
      <w:r w:rsidR="00531771" w:rsidRPr="00F74CF9">
        <w:rPr>
          <w:rFonts w:ascii="Calibri" w:hAnsi="Calibri"/>
          <w:szCs w:val="22"/>
        </w:rPr>
        <w:t xml:space="preserve"> on the Review Group:</w:t>
      </w:r>
    </w:p>
    <w:p w:rsidR="00F0322F" w:rsidRPr="00F74CF9" w:rsidRDefault="00EA6934" w:rsidP="00EB7A40">
      <w:pPr>
        <w:pStyle w:val="BodyTextIndent"/>
        <w:numPr>
          <w:ilvl w:val="2"/>
          <w:numId w:val="30"/>
        </w:numPr>
        <w:spacing w:after="120"/>
        <w:ind w:left="1400"/>
        <w:rPr>
          <w:rFonts w:ascii="Calibri" w:hAnsi="Calibri"/>
          <w:szCs w:val="22"/>
        </w:rPr>
      </w:pPr>
      <w:r w:rsidRPr="0035098B">
        <w:rPr>
          <w:rFonts w:ascii="Calibri" w:hAnsi="Calibri"/>
          <w:szCs w:val="22"/>
        </w:rPr>
        <w:t>XXX</w:t>
      </w:r>
      <w:r w:rsidR="00F17D2A" w:rsidRPr="0035098B">
        <w:rPr>
          <w:rFonts w:ascii="Calibri" w:hAnsi="Calibri"/>
          <w:szCs w:val="22"/>
        </w:rPr>
        <w:t>,</w:t>
      </w:r>
      <w:r w:rsidR="00F17D2A" w:rsidRPr="00F74CF9">
        <w:rPr>
          <w:rFonts w:ascii="Calibri" w:hAnsi="Calibri"/>
          <w:szCs w:val="22"/>
        </w:rPr>
        <w:t xml:space="preserve"> </w:t>
      </w:r>
      <w:r w:rsidR="006C4996" w:rsidRPr="00F74CF9">
        <w:rPr>
          <w:rFonts w:ascii="Calibri" w:hAnsi="Calibri"/>
          <w:szCs w:val="22"/>
        </w:rPr>
        <w:t>or nominee</w:t>
      </w:r>
      <w:r w:rsidR="00406194" w:rsidRPr="00F74CF9">
        <w:rPr>
          <w:rFonts w:ascii="Calibri" w:hAnsi="Calibri"/>
          <w:szCs w:val="22"/>
        </w:rPr>
        <w:t xml:space="preserve"> </w:t>
      </w:r>
    </w:p>
    <w:p w:rsidR="00B84488" w:rsidRPr="00F74CF9" w:rsidRDefault="00F54EB5" w:rsidP="00F54EB5">
      <w:pPr>
        <w:pStyle w:val="BodyTextIndent"/>
        <w:spacing w:after="120"/>
        <w:ind w:left="709" w:firstLine="0"/>
        <w:rPr>
          <w:rFonts w:ascii="Calibri" w:hAnsi="Calibri"/>
          <w:szCs w:val="22"/>
        </w:rPr>
      </w:pPr>
      <w:proofErr w:type="gramStart"/>
      <w:r w:rsidRPr="00F74CF9">
        <w:rPr>
          <w:rFonts w:ascii="Calibri" w:hAnsi="Calibri"/>
          <w:szCs w:val="22"/>
        </w:rPr>
        <w:t>o</w:t>
      </w:r>
      <w:r w:rsidR="00BD3030" w:rsidRPr="00F74CF9">
        <w:rPr>
          <w:rFonts w:ascii="Calibri" w:hAnsi="Calibri"/>
          <w:szCs w:val="22"/>
        </w:rPr>
        <w:t>r</w:t>
      </w:r>
      <w:proofErr w:type="gramEnd"/>
      <w:r w:rsidR="00BD3030" w:rsidRPr="00F74CF9">
        <w:rPr>
          <w:rFonts w:ascii="Calibri" w:hAnsi="Calibri"/>
          <w:szCs w:val="22"/>
        </w:rPr>
        <w:t xml:space="preserve"> s</w:t>
      </w:r>
      <w:r w:rsidR="00487B3B" w:rsidRPr="00F74CF9">
        <w:rPr>
          <w:rFonts w:ascii="Calibri" w:hAnsi="Calibri"/>
          <w:szCs w:val="22"/>
        </w:rPr>
        <w:t xml:space="preserve">ubstitutes or replacements </w:t>
      </w:r>
      <w:r w:rsidR="00B84488" w:rsidRPr="00F74CF9">
        <w:rPr>
          <w:rFonts w:ascii="Calibri" w:hAnsi="Calibri"/>
          <w:szCs w:val="22"/>
        </w:rPr>
        <w:t xml:space="preserve">will be notified </w:t>
      </w:r>
      <w:r w:rsidR="00F0322F" w:rsidRPr="00F74CF9">
        <w:rPr>
          <w:rFonts w:ascii="Calibri" w:hAnsi="Calibri"/>
          <w:szCs w:val="22"/>
        </w:rPr>
        <w:t xml:space="preserve">in writing </w:t>
      </w:r>
      <w:r w:rsidR="00583D5D" w:rsidRPr="00F74CF9">
        <w:rPr>
          <w:rFonts w:ascii="Calibri" w:hAnsi="Calibri"/>
          <w:szCs w:val="22"/>
        </w:rPr>
        <w:t xml:space="preserve">to the </w:t>
      </w:r>
      <w:r w:rsidR="007B142C">
        <w:rPr>
          <w:rFonts w:ascii="Calibri" w:hAnsi="Calibri"/>
          <w:szCs w:val="22"/>
        </w:rPr>
        <w:t>Service Provider</w:t>
      </w:r>
      <w:r w:rsidR="00487B3B" w:rsidRPr="00F74CF9">
        <w:rPr>
          <w:rFonts w:ascii="Calibri" w:hAnsi="Calibri"/>
          <w:szCs w:val="22"/>
        </w:rPr>
        <w:t>.</w:t>
      </w:r>
    </w:p>
    <w:p w:rsidR="00F0322F" w:rsidRPr="00F74CF9" w:rsidRDefault="00736AD2" w:rsidP="00EB7A40">
      <w:pPr>
        <w:pStyle w:val="BodyText"/>
        <w:numPr>
          <w:ilvl w:val="1"/>
          <w:numId w:val="30"/>
        </w:numPr>
        <w:spacing w:after="120"/>
        <w:rPr>
          <w:rFonts w:ascii="Calibri" w:hAnsi="Calibri"/>
          <w:szCs w:val="22"/>
        </w:rPr>
      </w:pPr>
      <w:r w:rsidRPr="00F74CF9">
        <w:rPr>
          <w:rFonts w:ascii="Calibri" w:hAnsi="Calibri"/>
          <w:szCs w:val="22"/>
        </w:rPr>
        <w:t xml:space="preserve">The </w:t>
      </w:r>
      <w:r w:rsidR="007B142C">
        <w:rPr>
          <w:rFonts w:ascii="Calibri" w:hAnsi="Calibri"/>
          <w:szCs w:val="22"/>
        </w:rPr>
        <w:t>Service Provider</w:t>
      </w:r>
      <w:r w:rsidR="009D11C9" w:rsidRPr="00F74CF9">
        <w:rPr>
          <w:rFonts w:ascii="Calibri" w:hAnsi="Calibri"/>
          <w:szCs w:val="22"/>
        </w:rPr>
        <w:t xml:space="preserve"> </w:t>
      </w:r>
      <w:r w:rsidR="00487B3B" w:rsidRPr="00F74CF9">
        <w:rPr>
          <w:rFonts w:ascii="Calibri" w:hAnsi="Calibri"/>
          <w:szCs w:val="22"/>
        </w:rPr>
        <w:t>shall appoint the following persons to rep</w:t>
      </w:r>
      <w:r w:rsidR="00F0322F" w:rsidRPr="00F74CF9">
        <w:rPr>
          <w:rFonts w:ascii="Calibri" w:hAnsi="Calibri"/>
          <w:szCs w:val="22"/>
        </w:rPr>
        <w:t xml:space="preserve">resent it on </w:t>
      </w:r>
      <w:r w:rsidR="00B21E47" w:rsidRPr="00F74CF9">
        <w:rPr>
          <w:rFonts w:ascii="Calibri" w:hAnsi="Calibri"/>
          <w:szCs w:val="22"/>
        </w:rPr>
        <w:t>the Review Group</w:t>
      </w:r>
      <w:r w:rsidR="00F0322F" w:rsidRPr="00F74CF9">
        <w:rPr>
          <w:rFonts w:ascii="Calibri" w:hAnsi="Calibri"/>
          <w:szCs w:val="22"/>
        </w:rPr>
        <w:t xml:space="preserve">: </w:t>
      </w:r>
    </w:p>
    <w:p w:rsidR="00E62560" w:rsidRPr="00F74CF9" w:rsidRDefault="00F85618" w:rsidP="00EB7A40">
      <w:pPr>
        <w:pStyle w:val="BodyTextIndent"/>
        <w:numPr>
          <w:ilvl w:val="2"/>
          <w:numId w:val="30"/>
        </w:numPr>
        <w:spacing w:after="120"/>
        <w:ind w:left="1400"/>
        <w:rPr>
          <w:rFonts w:ascii="Calibri" w:hAnsi="Calibri"/>
          <w:szCs w:val="22"/>
        </w:rPr>
      </w:pPr>
      <w:r w:rsidRPr="0035098B">
        <w:rPr>
          <w:rFonts w:ascii="Calibri" w:hAnsi="Calibri"/>
          <w:szCs w:val="22"/>
        </w:rPr>
        <w:t>X</w:t>
      </w:r>
      <w:r w:rsidR="00D82DCC" w:rsidRPr="0035098B">
        <w:rPr>
          <w:rFonts w:ascii="Calibri" w:hAnsi="Calibri"/>
          <w:szCs w:val="22"/>
        </w:rPr>
        <w:t>X</w:t>
      </w:r>
      <w:r w:rsidRPr="0035098B">
        <w:rPr>
          <w:rFonts w:ascii="Calibri" w:hAnsi="Calibri"/>
          <w:szCs w:val="22"/>
        </w:rPr>
        <w:t>X</w:t>
      </w:r>
      <w:r w:rsidR="00E62560" w:rsidRPr="00F74CF9">
        <w:rPr>
          <w:rFonts w:ascii="Calibri" w:hAnsi="Calibri"/>
          <w:szCs w:val="22"/>
        </w:rPr>
        <w:t xml:space="preserve"> or nominee,</w:t>
      </w:r>
    </w:p>
    <w:p w:rsidR="00487B3B" w:rsidRPr="00F74CF9" w:rsidRDefault="00487B3B" w:rsidP="00EA5FAF">
      <w:pPr>
        <w:pStyle w:val="BodyTextIndent"/>
        <w:spacing w:after="120"/>
        <w:ind w:left="680" w:firstLine="0"/>
        <w:rPr>
          <w:rFonts w:ascii="Calibri" w:hAnsi="Calibri"/>
          <w:szCs w:val="22"/>
        </w:rPr>
      </w:pPr>
      <w:proofErr w:type="gramStart"/>
      <w:r w:rsidRPr="00F74CF9">
        <w:rPr>
          <w:rFonts w:ascii="Calibri" w:hAnsi="Calibri"/>
          <w:szCs w:val="22"/>
        </w:rPr>
        <w:t>or</w:t>
      </w:r>
      <w:proofErr w:type="gramEnd"/>
      <w:r w:rsidRPr="00F74CF9">
        <w:rPr>
          <w:rFonts w:ascii="Calibri" w:hAnsi="Calibri"/>
          <w:szCs w:val="22"/>
        </w:rPr>
        <w:t xml:space="preserve"> their substitutes or replacements as </w:t>
      </w:r>
      <w:r w:rsidR="00F0322F" w:rsidRPr="00F74CF9">
        <w:rPr>
          <w:rFonts w:ascii="Calibri" w:hAnsi="Calibri"/>
          <w:szCs w:val="22"/>
        </w:rPr>
        <w:t xml:space="preserve">notified </w:t>
      </w:r>
      <w:r w:rsidR="00EA5FAF" w:rsidRPr="00F74CF9">
        <w:rPr>
          <w:rFonts w:ascii="Calibri" w:hAnsi="Calibri"/>
          <w:szCs w:val="22"/>
        </w:rPr>
        <w:t>in writing to the HSE</w:t>
      </w:r>
      <w:r w:rsidRPr="00F74CF9">
        <w:rPr>
          <w:rFonts w:ascii="Calibri" w:hAnsi="Calibri"/>
          <w:szCs w:val="22"/>
        </w:rPr>
        <w:t xml:space="preserve">. </w:t>
      </w:r>
    </w:p>
    <w:p w:rsidR="00487B3B" w:rsidRPr="00F74CF9" w:rsidRDefault="00DE34EC" w:rsidP="00EB7A40">
      <w:pPr>
        <w:pStyle w:val="BodyText"/>
        <w:numPr>
          <w:ilvl w:val="1"/>
          <w:numId w:val="30"/>
        </w:numPr>
        <w:spacing w:after="120"/>
        <w:rPr>
          <w:rFonts w:ascii="Calibri" w:hAnsi="Calibri"/>
          <w:szCs w:val="22"/>
        </w:rPr>
      </w:pPr>
      <w:bookmarkStart w:id="5" w:name="_Ref341788668"/>
      <w:r w:rsidRPr="00F74CF9">
        <w:rPr>
          <w:rFonts w:ascii="Calibri" w:hAnsi="Calibri"/>
          <w:szCs w:val="22"/>
        </w:rPr>
        <w:t xml:space="preserve">The </w:t>
      </w:r>
      <w:r w:rsidR="00B21E47" w:rsidRPr="00F74CF9">
        <w:rPr>
          <w:rFonts w:ascii="Calibri" w:hAnsi="Calibri"/>
          <w:szCs w:val="22"/>
        </w:rPr>
        <w:t xml:space="preserve">Review Group shall meet </w:t>
      </w:r>
      <w:r w:rsidRPr="00F74CF9">
        <w:rPr>
          <w:rFonts w:ascii="Calibri" w:hAnsi="Calibri"/>
          <w:szCs w:val="22"/>
        </w:rPr>
        <w:t xml:space="preserve">frequently as agreed between the </w:t>
      </w:r>
      <w:r w:rsidR="00DA4BBF" w:rsidRPr="00F74CF9">
        <w:rPr>
          <w:rFonts w:ascii="Calibri" w:hAnsi="Calibri"/>
          <w:szCs w:val="22"/>
        </w:rPr>
        <w:t>Parties</w:t>
      </w:r>
      <w:r w:rsidRPr="00F74CF9">
        <w:rPr>
          <w:rFonts w:ascii="Calibri" w:hAnsi="Calibri"/>
          <w:szCs w:val="22"/>
        </w:rPr>
        <w:t xml:space="preserve"> to monitor all</w:t>
      </w:r>
      <w:r w:rsidR="00B21E47" w:rsidRPr="00F74CF9">
        <w:rPr>
          <w:rFonts w:ascii="Calibri" w:hAnsi="Calibri"/>
          <w:szCs w:val="22"/>
        </w:rPr>
        <w:t xml:space="preserve"> </w:t>
      </w:r>
      <w:r w:rsidR="00A60125" w:rsidRPr="00F74CF9">
        <w:rPr>
          <w:rFonts w:ascii="Calibri" w:hAnsi="Calibri"/>
          <w:szCs w:val="22"/>
        </w:rPr>
        <w:t xml:space="preserve">aspects relating to the </w:t>
      </w:r>
      <w:r w:rsidR="00B21E47" w:rsidRPr="00F74CF9">
        <w:rPr>
          <w:rFonts w:ascii="Calibri" w:hAnsi="Calibri"/>
          <w:szCs w:val="22"/>
        </w:rPr>
        <w:t xml:space="preserve">delivery of the Services. </w:t>
      </w:r>
      <w:r w:rsidR="00487B3B" w:rsidRPr="00F74CF9">
        <w:rPr>
          <w:rFonts w:ascii="Calibri" w:hAnsi="Calibri"/>
          <w:szCs w:val="22"/>
        </w:rPr>
        <w:t xml:space="preserve">All such review meetings will take place at </w:t>
      </w:r>
      <w:r w:rsidR="005262D3" w:rsidRPr="00F74CF9">
        <w:rPr>
          <w:rFonts w:ascii="Calibri" w:hAnsi="Calibri"/>
          <w:szCs w:val="22"/>
        </w:rPr>
        <w:t xml:space="preserve">a location </w:t>
      </w:r>
      <w:r w:rsidR="00AF09C8" w:rsidRPr="00F74CF9">
        <w:rPr>
          <w:rFonts w:ascii="Calibri" w:hAnsi="Calibri"/>
          <w:szCs w:val="22"/>
        </w:rPr>
        <w:t>designated by the HSE</w:t>
      </w:r>
      <w:r w:rsidR="00863D4C" w:rsidRPr="00F74CF9">
        <w:rPr>
          <w:rFonts w:ascii="Calibri" w:hAnsi="Calibri"/>
          <w:szCs w:val="22"/>
        </w:rPr>
        <w:t xml:space="preserve"> within the Republic of Ireland</w:t>
      </w:r>
      <w:r w:rsidR="00487B3B" w:rsidRPr="00F74CF9">
        <w:rPr>
          <w:rFonts w:ascii="Calibri" w:hAnsi="Calibri"/>
          <w:szCs w:val="22"/>
        </w:rPr>
        <w:t>.</w:t>
      </w:r>
      <w:bookmarkEnd w:id="5"/>
    </w:p>
    <w:p w:rsidR="00BD3030" w:rsidRPr="00F74CF9" w:rsidRDefault="00BD3030" w:rsidP="00EB7A40">
      <w:pPr>
        <w:pStyle w:val="BodyText"/>
        <w:numPr>
          <w:ilvl w:val="1"/>
          <w:numId w:val="30"/>
        </w:numPr>
        <w:spacing w:after="120"/>
        <w:rPr>
          <w:rFonts w:ascii="Calibri" w:hAnsi="Calibri"/>
          <w:szCs w:val="22"/>
        </w:rPr>
      </w:pPr>
      <w:r w:rsidRPr="00F74CF9">
        <w:rPr>
          <w:rFonts w:ascii="Calibri" w:hAnsi="Calibri"/>
          <w:szCs w:val="22"/>
        </w:rPr>
        <w:t xml:space="preserve">In the context of the Services specified under this Agreement, the Review Group </w:t>
      </w:r>
      <w:r w:rsidR="00657647" w:rsidRPr="00F74CF9">
        <w:rPr>
          <w:rFonts w:ascii="Calibri" w:hAnsi="Calibri"/>
          <w:szCs w:val="22"/>
        </w:rPr>
        <w:t>m</w:t>
      </w:r>
      <w:r w:rsidR="00F21BBD" w:rsidRPr="00F74CF9">
        <w:rPr>
          <w:rFonts w:ascii="Calibri" w:hAnsi="Calibri"/>
          <w:szCs w:val="22"/>
        </w:rPr>
        <w:t xml:space="preserve">eetings </w:t>
      </w:r>
      <w:r w:rsidRPr="00F74CF9">
        <w:rPr>
          <w:rFonts w:ascii="Calibri" w:hAnsi="Calibri"/>
          <w:szCs w:val="22"/>
        </w:rPr>
        <w:t xml:space="preserve">shall </w:t>
      </w:r>
      <w:r w:rsidR="00126909" w:rsidRPr="00F74CF9">
        <w:rPr>
          <w:rFonts w:ascii="Calibri" w:hAnsi="Calibri"/>
          <w:szCs w:val="22"/>
        </w:rPr>
        <w:t xml:space="preserve">take place </w:t>
      </w:r>
      <w:r w:rsidRPr="00F74CF9">
        <w:rPr>
          <w:rFonts w:ascii="Calibri" w:hAnsi="Calibri"/>
          <w:szCs w:val="22"/>
        </w:rPr>
        <w:t xml:space="preserve">between the HSE and the </w:t>
      </w:r>
      <w:r w:rsidR="007B142C">
        <w:rPr>
          <w:rFonts w:ascii="Calibri" w:hAnsi="Calibri"/>
          <w:szCs w:val="22"/>
        </w:rPr>
        <w:t>Service Provider</w:t>
      </w:r>
      <w:r w:rsidR="00126909" w:rsidRPr="00F74CF9">
        <w:rPr>
          <w:rFonts w:ascii="Calibri" w:hAnsi="Calibri"/>
          <w:szCs w:val="22"/>
        </w:rPr>
        <w:t>. Subject to the agreement of the Parties,</w:t>
      </w:r>
      <w:r w:rsidRPr="00F74CF9">
        <w:rPr>
          <w:rFonts w:ascii="Calibri" w:hAnsi="Calibri"/>
          <w:szCs w:val="22"/>
        </w:rPr>
        <w:t xml:space="preserve"> which shall not be unreasonably withheld, the HSE shall be entitled to have another third party attend the Review Group meetings pursuant to this Agreement.</w:t>
      </w:r>
    </w:p>
    <w:p w:rsidR="00406194" w:rsidRPr="00F74CF9" w:rsidRDefault="00F0322F" w:rsidP="00EB7A40">
      <w:pPr>
        <w:pStyle w:val="BodyText"/>
        <w:numPr>
          <w:ilvl w:val="1"/>
          <w:numId w:val="30"/>
        </w:numPr>
        <w:spacing w:after="120"/>
        <w:rPr>
          <w:rFonts w:ascii="Calibri" w:hAnsi="Calibri"/>
          <w:szCs w:val="22"/>
        </w:rPr>
      </w:pPr>
      <w:bookmarkStart w:id="6" w:name="_Ref338427939"/>
      <w:r w:rsidRPr="00F74CF9">
        <w:rPr>
          <w:rFonts w:ascii="Calibri" w:hAnsi="Calibri"/>
          <w:szCs w:val="22"/>
        </w:rPr>
        <w:t>The HSE</w:t>
      </w:r>
      <w:r w:rsidR="00487B3B" w:rsidRPr="00F74CF9">
        <w:rPr>
          <w:rFonts w:ascii="Calibri" w:hAnsi="Calibri"/>
          <w:szCs w:val="22"/>
        </w:rPr>
        <w:t xml:space="preserve"> may, upon reasonable prior written notice to </w:t>
      </w:r>
      <w:r w:rsidR="00DE34EC" w:rsidRPr="00F74CF9">
        <w:rPr>
          <w:rFonts w:ascii="Calibri" w:hAnsi="Calibri"/>
          <w:szCs w:val="22"/>
        </w:rPr>
        <w:t xml:space="preserve">the </w:t>
      </w:r>
      <w:r w:rsidR="007B142C">
        <w:rPr>
          <w:rFonts w:ascii="Calibri" w:hAnsi="Calibri"/>
          <w:szCs w:val="22"/>
        </w:rPr>
        <w:t>Service Provider,</w:t>
      </w:r>
      <w:r w:rsidR="00487B3B" w:rsidRPr="00F74CF9">
        <w:rPr>
          <w:rFonts w:ascii="Calibri" w:hAnsi="Calibri"/>
          <w:szCs w:val="22"/>
        </w:rPr>
        <w:t xml:space="preserve"> cause an audit and/or inspection and/or review to be made of the </w:t>
      </w:r>
      <w:r w:rsidR="007B142C">
        <w:rPr>
          <w:rFonts w:ascii="Calibri" w:hAnsi="Calibri"/>
          <w:szCs w:val="22"/>
        </w:rPr>
        <w:t>Service Provider</w:t>
      </w:r>
      <w:r w:rsidR="007E3297" w:rsidRPr="00F74CF9">
        <w:rPr>
          <w:rFonts w:ascii="Calibri" w:hAnsi="Calibri"/>
          <w:szCs w:val="22"/>
        </w:rPr>
        <w:t xml:space="preserve">’s </w:t>
      </w:r>
      <w:r w:rsidR="00BD58BB" w:rsidRPr="00F74CF9">
        <w:rPr>
          <w:rFonts w:ascii="Calibri" w:hAnsi="Calibri"/>
          <w:szCs w:val="22"/>
        </w:rPr>
        <w:t xml:space="preserve">equipment, </w:t>
      </w:r>
      <w:r w:rsidR="00487B3B" w:rsidRPr="00F74CF9">
        <w:rPr>
          <w:rFonts w:ascii="Calibri" w:hAnsi="Calibri"/>
          <w:szCs w:val="22"/>
        </w:rPr>
        <w:t xml:space="preserve">records, books of account and other documentation that relate directly to the provision of the Services in order to verify the </w:t>
      </w:r>
      <w:r w:rsidR="007B142C">
        <w:rPr>
          <w:rFonts w:ascii="Calibri" w:hAnsi="Calibri"/>
          <w:szCs w:val="22"/>
        </w:rPr>
        <w:t>Service Provider</w:t>
      </w:r>
      <w:r w:rsidR="007E3297" w:rsidRPr="00F74CF9">
        <w:rPr>
          <w:rFonts w:ascii="Calibri" w:hAnsi="Calibri"/>
          <w:szCs w:val="22"/>
        </w:rPr>
        <w:t xml:space="preserve">’s </w:t>
      </w:r>
      <w:r w:rsidR="00487B3B" w:rsidRPr="00F74CF9">
        <w:rPr>
          <w:rFonts w:ascii="Calibri" w:hAnsi="Calibri"/>
          <w:szCs w:val="22"/>
        </w:rPr>
        <w:t xml:space="preserve">compliance with the terms of this Agreement and to verify statements issued by the </w:t>
      </w:r>
      <w:r w:rsidRPr="00F74CF9">
        <w:rPr>
          <w:rFonts w:ascii="Calibri" w:hAnsi="Calibri"/>
          <w:szCs w:val="22"/>
        </w:rPr>
        <w:t xml:space="preserve">relevant </w:t>
      </w:r>
      <w:r w:rsidR="007B142C">
        <w:rPr>
          <w:rFonts w:ascii="Calibri" w:hAnsi="Calibri"/>
          <w:szCs w:val="22"/>
        </w:rPr>
        <w:t>Service Provider</w:t>
      </w:r>
      <w:r w:rsidRPr="00F74CF9">
        <w:rPr>
          <w:rFonts w:ascii="Calibri" w:hAnsi="Calibri"/>
          <w:szCs w:val="22"/>
        </w:rPr>
        <w:t xml:space="preserve"> </w:t>
      </w:r>
      <w:r w:rsidR="00487B3B" w:rsidRPr="00F74CF9">
        <w:rPr>
          <w:rFonts w:ascii="Calibri" w:hAnsi="Calibri"/>
          <w:szCs w:val="22"/>
        </w:rPr>
        <w:t xml:space="preserve">at any time during the term of this Agreement. Any such inspection shall be made by </w:t>
      </w:r>
      <w:r w:rsidRPr="00F74CF9">
        <w:rPr>
          <w:rFonts w:ascii="Calibri" w:hAnsi="Calibri"/>
          <w:szCs w:val="22"/>
        </w:rPr>
        <w:t>HSE</w:t>
      </w:r>
      <w:r w:rsidR="00487B3B" w:rsidRPr="00F74CF9">
        <w:rPr>
          <w:rFonts w:ascii="Calibri" w:hAnsi="Calibri"/>
          <w:szCs w:val="22"/>
        </w:rPr>
        <w:t xml:space="preserve"> </w:t>
      </w:r>
      <w:r w:rsidRPr="00F74CF9">
        <w:rPr>
          <w:rFonts w:ascii="Calibri" w:hAnsi="Calibri"/>
          <w:szCs w:val="22"/>
        </w:rPr>
        <w:t>(</w:t>
      </w:r>
      <w:r w:rsidR="00487B3B" w:rsidRPr="00F74CF9">
        <w:rPr>
          <w:rFonts w:ascii="Calibri" w:hAnsi="Calibri"/>
          <w:szCs w:val="22"/>
        </w:rPr>
        <w:t xml:space="preserve">or </w:t>
      </w:r>
      <w:r w:rsidRPr="00F74CF9">
        <w:rPr>
          <w:rFonts w:ascii="Calibri" w:hAnsi="Calibri"/>
          <w:szCs w:val="22"/>
        </w:rPr>
        <w:t xml:space="preserve">subject to the relevant </w:t>
      </w:r>
      <w:r w:rsidR="007B142C">
        <w:rPr>
          <w:rFonts w:ascii="Calibri" w:hAnsi="Calibri"/>
          <w:szCs w:val="22"/>
        </w:rPr>
        <w:t>Service Provider</w:t>
      </w:r>
      <w:r w:rsidR="007E3297" w:rsidRPr="00F74CF9">
        <w:rPr>
          <w:rFonts w:ascii="Calibri" w:hAnsi="Calibri"/>
          <w:szCs w:val="22"/>
        </w:rPr>
        <w:t xml:space="preserve">’s </w:t>
      </w:r>
      <w:r w:rsidRPr="00F74CF9">
        <w:rPr>
          <w:rFonts w:ascii="Calibri" w:hAnsi="Calibri"/>
          <w:szCs w:val="22"/>
        </w:rPr>
        <w:t xml:space="preserve">consent, </w:t>
      </w:r>
      <w:r w:rsidR="00487B3B" w:rsidRPr="00F74CF9">
        <w:rPr>
          <w:rFonts w:ascii="Calibri" w:hAnsi="Calibri"/>
          <w:szCs w:val="22"/>
        </w:rPr>
        <w:t xml:space="preserve">a third party designated by </w:t>
      </w:r>
      <w:r w:rsidRPr="00F74CF9">
        <w:rPr>
          <w:rFonts w:ascii="Calibri" w:hAnsi="Calibri"/>
          <w:szCs w:val="22"/>
        </w:rPr>
        <w:t>the HSE</w:t>
      </w:r>
      <w:r w:rsidR="00487B3B" w:rsidRPr="00F74CF9">
        <w:rPr>
          <w:rFonts w:ascii="Calibri" w:hAnsi="Calibri"/>
          <w:szCs w:val="22"/>
        </w:rPr>
        <w:t xml:space="preserve"> </w:t>
      </w:r>
      <w:r w:rsidRPr="00F74CF9">
        <w:rPr>
          <w:rFonts w:ascii="Calibri" w:hAnsi="Calibri"/>
          <w:szCs w:val="22"/>
        </w:rPr>
        <w:t xml:space="preserve">subject to such third party entering into confidentiality agreement on terms </w:t>
      </w:r>
      <w:r w:rsidR="00487B3B" w:rsidRPr="00F74CF9">
        <w:rPr>
          <w:rFonts w:ascii="Calibri" w:hAnsi="Calibri"/>
          <w:szCs w:val="22"/>
        </w:rPr>
        <w:t>equivalent to those set out in this Agreement</w:t>
      </w:r>
      <w:r w:rsidRPr="00F74CF9">
        <w:rPr>
          <w:rFonts w:ascii="Calibri" w:hAnsi="Calibri"/>
          <w:szCs w:val="22"/>
        </w:rPr>
        <w:t>)</w:t>
      </w:r>
      <w:r w:rsidR="00487B3B" w:rsidRPr="00F74CF9">
        <w:rPr>
          <w:rFonts w:ascii="Calibri" w:hAnsi="Calibri"/>
          <w:szCs w:val="22"/>
        </w:rPr>
        <w:t>.  Any audit and/or inspection shall be conducted durin</w:t>
      </w:r>
      <w:r w:rsidR="00DE34EC" w:rsidRPr="00F74CF9">
        <w:rPr>
          <w:rFonts w:ascii="Calibri" w:hAnsi="Calibri"/>
          <w:szCs w:val="22"/>
        </w:rPr>
        <w:t>g regular business hours at the</w:t>
      </w:r>
      <w:r w:rsidRPr="00F74CF9">
        <w:rPr>
          <w:rFonts w:ascii="Calibri" w:hAnsi="Calibri"/>
          <w:szCs w:val="22"/>
        </w:rPr>
        <w:t xml:space="preserve"> </w:t>
      </w:r>
      <w:r w:rsidR="007B142C">
        <w:rPr>
          <w:rFonts w:ascii="Calibri" w:hAnsi="Calibri"/>
          <w:szCs w:val="22"/>
        </w:rPr>
        <w:t>Service Provider</w:t>
      </w:r>
      <w:r w:rsidR="007E3297" w:rsidRPr="00F74CF9">
        <w:rPr>
          <w:rFonts w:ascii="Calibri" w:hAnsi="Calibri"/>
          <w:szCs w:val="22"/>
        </w:rPr>
        <w:t xml:space="preserve">’s </w:t>
      </w:r>
      <w:r w:rsidR="00487B3B" w:rsidRPr="00F74CF9">
        <w:rPr>
          <w:rFonts w:ascii="Calibri" w:hAnsi="Calibri"/>
          <w:szCs w:val="22"/>
        </w:rPr>
        <w:t>premises</w:t>
      </w:r>
      <w:r w:rsidRPr="00F74CF9">
        <w:rPr>
          <w:rFonts w:ascii="Calibri" w:hAnsi="Calibri"/>
          <w:szCs w:val="22"/>
        </w:rPr>
        <w:t>.</w:t>
      </w:r>
      <w:bookmarkEnd w:id="6"/>
      <w:r w:rsidRPr="00F74CF9">
        <w:rPr>
          <w:rFonts w:ascii="Calibri" w:hAnsi="Calibri"/>
          <w:szCs w:val="22"/>
        </w:rPr>
        <w:t xml:space="preserve"> </w:t>
      </w:r>
    </w:p>
    <w:p w:rsidR="006245CF" w:rsidRPr="00F74CF9" w:rsidRDefault="00393942" w:rsidP="00EB7A40">
      <w:pPr>
        <w:pStyle w:val="ACLevel2"/>
        <w:numPr>
          <w:ilvl w:val="1"/>
          <w:numId w:val="30"/>
        </w:numPr>
        <w:rPr>
          <w:rFonts w:ascii="Calibri" w:hAnsi="Calibri"/>
        </w:rPr>
      </w:pPr>
      <w:bookmarkStart w:id="7" w:name="_Ref427767971"/>
      <w:r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acknowledges that it is obliged to comply with a written request from the HSE for any information that the HSE considers material to the provision of the </w:t>
      </w:r>
      <w:r w:rsidR="00E853C8" w:rsidRPr="00F74CF9">
        <w:rPr>
          <w:rFonts w:ascii="Calibri" w:hAnsi="Calibri"/>
        </w:rPr>
        <w:t>Services</w:t>
      </w:r>
      <w:r w:rsidRPr="00F74CF9">
        <w:rPr>
          <w:rFonts w:ascii="Calibri" w:hAnsi="Calibri"/>
        </w:rPr>
        <w:t>. The HSE shall specify in any written request the information required and the reason for the request.</w:t>
      </w:r>
      <w:bookmarkEnd w:id="7"/>
    </w:p>
    <w:p w:rsidR="006245CF" w:rsidRPr="00F74CF9" w:rsidRDefault="00393942" w:rsidP="00EB7A40">
      <w:pPr>
        <w:pStyle w:val="ACLevel2"/>
        <w:numPr>
          <w:ilvl w:val="1"/>
          <w:numId w:val="30"/>
        </w:numPr>
        <w:rPr>
          <w:rFonts w:ascii="Calibri" w:hAnsi="Calibri"/>
        </w:rPr>
      </w:pPr>
      <w:r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shall establish and maintain at all times accurate, complete and up-to-date books and records in order to comply with its obligations under this Agreement.  This will include such books and records as are necessary in order to show clearly all enquiries, claims, settlements, payments, compensation, systems, processes and other proceedings relating to the Services and all other information relating to the </w:t>
      </w:r>
      <w:r w:rsidR="007B142C">
        <w:rPr>
          <w:rFonts w:ascii="Calibri" w:hAnsi="Calibri"/>
        </w:rPr>
        <w:t>Service Provider</w:t>
      </w:r>
      <w:r w:rsidR="007E3297" w:rsidRPr="00F74CF9">
        <w:rPr>
          <w:rFonts w:ascii="Calibri" w:hAnsi="Calibri"/>
        </w:rPr>
        <w:t xml:space="preserve">’s </w:t>
      </w:r>
      <w:r w:rsidRPr="00F74CF9">
        <w:rPr>
          <w:rFonts w:ascii="Calibri" w:hAnsi="Calibri"/>
        </w:rPr>
        <w:t xml:space="preserve">obligations under this Agreement which would be maintained by a prudent </w:t>
      </w:r>
      <w:r w:rsidR="007B142C">
        <w:rPr>
          <w:rFonts w:ascii="Calibri" w:hAnsi="Calibri"/>
        </w:rPr>
        <w:t>Service Provider</w:t>
      </w:r>
      <w:r w:rsidR="007E3297" w:rsidRPr="00F74CF9">
        <w:rPr>
          <w:rFonts w:ascii="Calibri" w:hAnsi="Calibri"/>
        </w:rPr>
        <w:t xml:space="preserve"> </w:t>
      </w:r>
      <w:r w:rsidRPr="00F74CF9">
        <w:rPr>
          <w:rFonts w:ascii="Calibri" w:hAnsi="Calibri"/>
        </w:rPr>
        <w:t>in accordance with Good Industry Practice, including such information as may be required under applicable Laws.</w:t>
      </w:r>
    </w:p>
    <w:p w:rsidR="006245CF" w:rsidRPr="00F74CF9" w:rsidRDefault="00393942" w:rsidP="00EB7A40">
      <w:pPr>
        <w:pStyle w:val="ACLevel2"/>
        <w:numPr>
          <w:ilvl w:val="1"/>
          <w:numId w:val="30"/>
        </w:numPr>
        <w:rPr>
          <w:rFonts w:ascii="Calibri" w:hAnsi="Calibri"/>
        </w:rPr>
      </w:pPr>
      <w:r w:rsidRPr="00F74CF9">
        <w:rPr>
          <w:rFonts w:ascii="Calibri" w:hAnsi="Calibri"/>
        </w:rPr>
        <w:t xml:space="preserve">On request from the HSE, 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shall, at its own expense, ensure that its external auditors provide to the HSE, as soon as reasonably practicable after the end of the </w:t>
      </w:r>
      <w:r w:rsidR="007B142C">
        <w:rPr>
          <w:rFonts w:ascii="Calibri" w:hAnsi="Calibri"/>
        </w:rPr>
        <w:t>Service Provider</w:t>
      </w:r>
      <w:r w:rsidR="007E3297" w:rsidRPr="00F74CF9">
        <w:rPr>
          <w:rFonts w:ascii="Calibri" w:hAnsi="Calibri"/>
        </w:rPr>
        <w:t xml:space="preserve">’s </w:t>
      </w:r>
      <w:r w:rsidRPr="00F74CF9">
        <w:rPr>
          <w:rFonts w:ascii="Calibri" w:hAnsi="Calibri"/>
        </w:rPr>
        <w:t xml:space="preserve">financial year, confirmation that any statement supplied by the </w:t>
      </w:r>
      <w:r w:rsidR="007B142C">
        <w:rPr>
          <w:rFonts w:ascii="Calibri" w:hAnsi="Calibri"/>
        </w:rPr>
        <w:t>Service Provider</w:t>
      </w:r>
      <w:r w:rsidRPr="00F74CF9">
        <w:rPr>
          <w:rFonts w:ascii="Calibri" w:hAnsi="Calibri"/>
        </w:rPr>
        <w:t xml:space="preserve"> to the HSE pursuant to Clause </w:t>
      </w:r>
      <w:r w:rsidR="00217B0B">
        <w:fldChar w:fldCharType="begin"/>
      </w:r>
      <w:r w:rsidR="00217B0B">
        <w:instrText xml:space="preserve"> REF _Ref427767971 \w \h  \* MERGEFORMAT </w:instrText>
      </w:r>
      <w:r w:rsidR="00217B0B">
        <w:fldChar w:fldCharType="separate"/>
      </w:r>
      <w:r w:rsidR="005C20EA" w:rsidRPr="005C20EA">
        <w:rPr>
          <w:rFonts w:ascii="Calibri" w:hAnsi="Calibri"/>
        </w:rPr>
        <w:t>3.7</w:t>
      </w:r>
      <w:r w:rsidR="00217B0B">
        <w:fldChar w:fldCharType="end"/>
      </w:r>
      <w:r w:rsidRPr="00F74CF9">
        <w:rPr>
          <w:rFonts w:ascii="Calibri" w:hAnsi="Calibri"/>
        </w:rPr>
        <w:t xml:space="preserve"> during that financial year is complete and accurate.</w:t>
      </w:r>
    </w:p>
    <w:p w:rsidR="006245CF" w:rsidRPr="00F74CF9" w:rsidRDefault="00393942" w:rsidP="00EB7A40">
      <w:pPr>
        <w:pStyle w:val="ACLevel2"/>
        <w:numPr>
          <w:ilvl w:val="1"/>
          <w:numId w:val="30"/>
        </w:numPr>
        <w:rPr>
          <w:rFonts w:ascii="Calibri" w:hAnsi="Calibri"/>
        </w:rPr>
      </w:pPr>
      <w:r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shall, at its own expense and using its own equipment, store information reported and received by 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from the </w:t>
      </w:r>
      <w:r w:rsidR="00001D77" w:rsidRPr="00F74CF9">
        <w:rPr>
          <w:rFonts w:ascii="Calibri" w:hAnsi="Calibri"/>
        </w:rPr>
        <w:t>HSE</w:t>
      </w:r>
      <w:r w:rsidR="0081738F" w:rsidRPr="00F74CF9">
        <w:rPr>
          <w:rFonts w:ascii="Calibri" w:hAnsi="Calibri"/>
        </w:rPr>
        <w:t xml:space="preserve">, HSE staff </w:t>
      </w:r>
      <w:r w:rsidRPr="00F74CF9">
        <w:rPr>
          <w:rFonts w:ascii="Calibri" w:hAnsi="Calibri"/>
        </w:rPr>
        <w:t xml:space="preserve">and others in the course of performing the </w:t>
      </w:r>
      <w:r w:rsidR="00E853C8" w:rsidRPr="00F74CF9">
        <w:rPr>
          <w:rFonts w:ascii="Calibri" w:hAnsi="Calibri"/>
        </w:rPr>
        <w:t>Services</w:t>
      </w:r>
      <w:r w:rsidRPr="00F74CF9">
        <w:rPr>
          <w:rFonts w:ascii="Calibri" w:hAnsi="Calibri"/>
        </w:rPr>
        <w:t xml:space="preserve"> under this Agreement. The </w:t>
      </w:r>
      <w:r w:rsidR="007B142C">
        <w:rPr>
          <w:rFonts w:ascii="Calibri" w:hAnsi="Calibri"/>
        </w:rPr>
        <w:t>Service Provider</w:t>
      </w:r>
      <w:r w:rsidRPr="00F74CF9">
        <w:rPr>
          <w:rFonts w:ascii="Calibri" w:hAnsi="Calibri"/>
        </w:rPr>
        <w:t xml:space="preserve"> agrees that all reports, forms, records, files, data and other materials derived from such information and all updates and additions thereto are the exclusive property of the HSE.  If the HSE wishes to request a data file transfer</w:t>
      </w:r>
      <w:r w:rsidR="00DB0CF4" w:rsidRPr="00F74CF9">
        <w:rPr>
          <w:rFonts w:ascii="Calibri" w:hAnsi="Calibri"/>
        </w:rPr>
        <w:t xml:space="preserve"> up to and including</w:t>
      </w:r>
      <w:r w:rsidRPr="00F74CF9">
        <w:rPr>
          <w:rFonts w:ascii="Calibri" w:hAnsi="Calibri"/>
        </w:rPr>
        <w:t xml:space="preserve"> termination of this Agreement, the </w:t>
      </w:r>
      <w:r w:rsidR="007B142C">
        <w:rPr>
          <w:rFonts w:ascii="Calibri" w:hAnsi="Calibri"/>
        </w:rPr>
        <w:t>Service Provider</w:t>
      </w:r>
      <w:r w:rsidR="007E3297" w:rsidRPr="00F74CF9">
        <w:rPr>
          <w:rFonts w:ascii="Calibri" w:hAnsi="Calibri"/>
        </w:rPr>
        <w:t xml:space="preserve"> </w:t>
      </w:r>
      <w:r w:rsidRPr="00F74CF9">
        <w:rPr>
          <w:rFonts w:ascii="Calibri" w:hAnsi="Calibri"/>
        </w:rPr>
        <w:t>will arrange for such transfer on payment by the HSE of any reasonable costs involved based on format and size of data to be transferred.</w:t>
      </w:r>
    </w:p>
    <w:p w:rsidR="006245CF" w:rsidRPr="00F74CF9" w:rsidRDefault="00393942" w:rsidP="00EB7A40">
      <w:pPr>
        <w:pStyle w:val="ACLevel2"/>
        <w:numPr>
          <w:ilvl w:val="1"/>
          <w:numId w:val="30"/>
        </w:numPr>
        <w:rPr>
          <w:rFonts w:ascii="Calibri" w:hAnsi="Calibri"/>
        </w:rPr>
      </w:pPr>
      <w:r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shall provide the HSE and the auditors with access to any information and documents (including copies thereof) which may be required to verify that the Services are being provided in accordance with this Agreement and to substantiate the </w:t>
      </w:r>
      <w:r w:rsidR="00CE5B93" w:rsidRPr="00F74CF9">
        <w:rPr>
          <w:rFonts w:ascii="Calibri" w:hAnsi="Calibri"/>
        </w:rPr>
        <w:t>Charges</w:t>
      </w:r>
      <w:r w:rsidRPr="00F74CF9">
        <w:rPr>
          <w:rFonts w:ascii="Calibri" w:hAnsi="Calibri"/>
        </w:rPr>
        <w:t xml:space="preserve">.  </w:t>
      </w:r>
    </w:p>
    <w:p w:rsidR="0081738F" w:rsidRPr="00F74CF9" w:rsidRDefault="00393942" w:rsidP="00EB7A40">
      <w:pPr>
        <w:pStyle w:val="ACLevel2"/>
        <w:numPr>
          <w:ilvl w:val="1"/>
          <w:numId w:val="30"/>
        </w:numPr>
        <w:rPr>
          <w:rFonts w:ascii="Calibri" w:hAnsi="Calibri"/>
        </w:rPr>
      </w:pPr>
      <w:r w:rsidRPr="00F74CF9">
        <w:rPr>
          <w:rFonts w:ascii="Calibri" w:hAnsi="Calibri"/>
        </w:rPr>
        <w:t xml:space="preserve">The HSE may carry out, as reasonably required, occasional routine audits for the purposes of meeting routine requirements of the internal audit division of the HSE, and 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shall provide reasonable access to the HSE for these purposes.  </w:t>
      </w:r>
    </w:p>
    <w:p w:rsidR="0081738F" w:rsidRPr="00F74CF9" w:rsidRDefault="0081738F" w:rsidP="0081738F">
      <w:pPr>
        <w:pStyle w:val="ACLevel2"/>
        <w:numPr>
          <w:ilvl w:val="0"/>
          <w:numId w:val="0"/>
        </w:numPr>
        <w:ind w:left="720" w:hanging="720"/>
        <w:rPr>
          <w:rFonts w:ascii="Calibri" w:hAnsi="Calibri"/>
        </w:rPr>
      </w:pPr>
      <w:r w:rsidRPr="00F74CF9">
        <w:rPr>
          <w:rFonts w:ascii="Calibri" w:hAnsi="Calibri"/>
        </w:rPr>
        <w:t xml:space="preserve">3.14 </w:t>
      </w:r>
      <w:r w:rsidRPr="00F74CF9">
        <w:rPr>
          <w:rFonts w:ascii="Calibri" w:hAnsi="Calibri"/>
        </w:rPr>
        <w:tab/>
      </w:r>
      <w:r w:rsidR="00393942"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00393942" w:rsidRPr="00F74CF9">
        <w:rPr>
          <w:rFonts w:ascii="Calibri" w:hAnsi="Calibri"/>
        </w:rPr>
        <w:t xml:space="preserve">shall comply with scheduled financial audits of the </w:t>
      </w:r>
      <w:r w:rsidR="00F4686A" w:rsidRPr="00F74CF9">
        <w:rPr>
          <w:rFonts w:ascii="Calibri" w:hAnsi="Calibri"/>
        </w:rPr>
        <w:t>Charges</w:t>
      </w:r>
      <w:r w:rsidR="00393942" w:rsidRPr="00F74CF9">
        <w:rPr>
          <w:rFonts w:ascii="Calibri" w:hAnsi="Calibri"/>
        </w:rPr>
        <w:t xml:space="preserve"> required by the HSE.  Should any review reveal that the </w:t>
      </w:r>
      <w:r w:rsidR="007B142C">
        <w:rPr>
          <w:rFonts w:ascii="Calibri" w:hAnsi="Calibri"/>
        </w:rPr>
        <w:t>Service Provider</w:t>
      </w:r>
      <w:r w:rsidR="007E3297" w:rsidRPr="00F74CF9">
        <w:rPr>
          <w:rFonts w:ascii="Calibri" w:hAnsi="Calibri"/>
        </w:rPr>
        <w:t xml:space="preserve"> </w:t>
      </w:r>
      <w:r w:rsidR="00393942" w:rsidRPr="00F74CF9">
        <w:rPr>
          <w:rFonts w:ascii="Calibri" w:hAnsi="Calibri"/>
        </w:rPr>
        <w:t xml:space="preserve">has overcharged the HSE in any </w:t>
      </w:r>
      <w:r w:rsidR="00F74CF9" w:rsidRPr="00F74CF9">
        <w:rPr>
          <w:rFonts w:ascii="Calibri" w:hAnsi="Calibri"/>
        </w:rPr>
        <w:t>respect;</w:t>
      </w:r>
      <w:r w:rsidR="00393942" w:rsidRPr="00F74CF9">
        <w:rPr>
          <w:rFonts w:ascii="Calibri" w:hAnsi="Calibri"/>
        </w:rPr>
        <w:t xml:space="preserve"> the </w:t>
      </w:r>
      <w:r w:rsidR="007B142C">
        <w:rPr>
          <w:rFonts w:ascii="Calibri" w:hAnsi="Calibri"/>
        </w:rPr>
        <w:t>Service Provider</w:t>
      </w:r>
      <w:r w:rsidR="007E3297" w:rsidRPr="00F74CF9">
        <w:rPr>
          <w:rFonts w:ascii="Calibri" w:hAnsi="Calibri"/>
        </w:rPr>
        <w:t xml:space="preserve"> </w:t>
      </w:r>
      <w:r w:rsidR="00393942" w:rsidRPr="00F74CF9">
        <w:rPr>
          <w:rFonts w:ascii="Calibri" w:hAnsi="Calibri"/>
        </w:rPr>
        <w:t>will promptly reimburse the HSE for the amount of any overcharge</w:t>
      </w:r>
      <w:r w:rsidR="00F4686A" w:rsidRPr="00F74CF9">
        <w:rPr>
          <w:rFonts w:ascii="Calibri" w:hAnsi="Calibri"/>
        </w:rPr>
        <w:t xml:space="preserve"> </w:t>
      </w:r>
      <w:r w:rsidR="00393942" w:rsidRPr="00F74CF9">
        <w:rPr>
          <w:rFonts w:ascii="Calibri" w:hAnsi="Calibri"/>
        </w:rPr>
        <w:t>from the date on which overpayment was made until the date of reimbursement, as well as the additional cost of the audit arising in connection with investigating the overcharge.</w:t>
      </w:r>
    </w:p>
    <w:p w:rsidR="00F4686A" w:rsidRPr="00F74CF9" w:rsidRDefault="0081738F" w:rsidP="00B17A4B">
      <w:pPr>
        <w:pStyle w:val="ACLevel2"/>
        <w:numPr>
          <w:ilvl w:val="0"/>
          <w:numId w:val="0"/>
        </w:numPr>
        <w:ind w:left="720" w:hanging="720"/>
        <w:rPr>
          <w:rFonts w:ascii="Calibri" w:hAnsi="Calibri"/>
        </w:rPr>
      </w:pPr>
      <w:r w:rsidRPr="00F74CF9">
        <w:rPr>
          <w:rFonts w:ascii="Calibri" w:hAnsi="Calibri"/>
        </w:rPr>
        <w:t>3.15</w:t>
      </w:r>
      <w:r w:rsidR="00B17A4B" w:rsidRPr="00F74CF9">
        <w:rPr>
          <w:rFonts w:ascii="Calibri" w:hAnsi="Calibri"/>
        </w:rPr>
        <w:t xml:space="preserve"> </w:t>
      </w:r>
      <w:r w:rsidR="00B17A4B" w:rsidRPr="00F74CF9">
        <w:rPr>
          <w:rFonts w:ascii="Calibri" w:hAnsi="Calibri"/>
        </w:rPr>
        <w:tab/>
      </w:r>
      <w:r w:rsidR="00393942"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00393942" w:rsidRPr="00F74CF9">
        <w:rPr>
          <w:rFonts w:ascii="Calibri" w:hAnsi="Calibri"/>
        </w:rPr>
        <w:t>will collaborate with the HSE in its monitoring and audit relationships and in performing the HSE’s obligations to third parties (including HIQA, the Comptroller and Auditor General, etc.).</w:t>
      </w:r>
    </w:p>
    <w:p w:rsidR="00050BFA" w:rsidRPr="00F74CF9" w:rsidRDefault="00B17A4B" w:rsidP="00B17A4B">
      <w:pPr>
        <w:pStyle w:val="ACLevel2"/>
        <w:numPr>
          <w:ilvl w:val="0"/>
          <w:numId w:val="0"/>
        </w:numPr>
        <w:ind w:left="720" w:hanging="720"/>
        <w:rPr>
          <w:rFonts w:ascii="Calibri" w:hAnsi="Calibri"/>
        </w:rPr>
      </w:pPr>
      <w:r w:rsidRPr="00F74CF9">
        <w:rPr>
          <w:rFonts w:ascii="Calibri" w:hAnsi="Calibri"/>
        </w:rPr>
        <w:t>3.16</w:t>
      </w:r>
      <w:r w:rsidRPr="00F74CF9">
        <w:rPr>
          <w:rFonts w:ascii="Calibri" w:hAnsi="Calibri"/>
        </w:rPr>
        <w:tab/>
      </w:r>
      <w:r w:rsidR="00393942" w:rsidRPr="00F74CF9">
        <w:rPr>
          <w:rFonts w:ascii="Calibri" w:hAnsi="Calibri"/>
        </w:rPr>
        <w:t xml:space="preserve">The </w:t>
      </w:r>
      <w:r w:rsidR="007B142C">
        <w:rPr>
          <w:rFonts w:ascii="Calibri" w:hAnsi="Calibri"/>
        </w:rPr>
        <w:t>Service Provider</w:t>
      </w:r>
      <w:r w:rsidR="007E3297" w:rsidRPr="00F74CF9">
        <w:rPr>
          <w:rFonts w:ascii="Calibri" w:hAnsi="Calibri"/>
        </w:rPr>
        <w:t xml:space="preserve"> </w:t>
      </w:r>
      <w:r w:rsidR="00393942" w:rsidRPr="00F74CF9">
        <w:rPr>
          <w:rFonts w:ascii="Calibri" w:hAnsi="Calibri"/>
        </w:rPr>
        <w:t>will provide relevant information to appropriate and authorised sources in the health sector and provide the HSE with a copy of the information supplied to such sources.</w:t>
      </w:r>
      <w:r w:rsidR="00690C04" w:rsidRPr="00F74CF9">
        <w:rPr>
          <w:rFonts w:ascii="Calibri" w:hAnsi="Calibri"/>
        </w:rPr>
        <w:t xml:space="preserve">  The sources in the health sector shall be authorised by the HSE prior to the sharing of relevant information by the </w:t>
      </w:r>
      <w:r w:rsidR="007B142C">
        <w:rPr>
          <w:rFonts w:ascii="Calibri" w:hAnsi="Calibri"/>
        </w:rPr>
        <w:t>Service Provider</w:t>
      </w:r>
      <w:r w:rsidR="00690C04" w:rsidRPr="00F74CF9">
        <w:rPr>
          <w:rFonts w:ascii="Calibri" w:hAnsi="Calibri"/>
        </w:rPr>
        <w:t xml:space="preserve">.  </w:t>
      </w:r>
    </w:p>
    <w:p w:rsidR="007E2836" w:rsidRPr="00F74CF9" w:rsidRDefault="00393942" w:rsidP="00EB7A40">
      <w:pPr>
        <w:pStyle w:val="ACLevel2"/>
        <w:numPr>
          <w:ilvl w:val="1"/>
          <w:numId w:val="14"/>
        </w:numPr>
        <w:rPr>
          <w:rFonts w:ascii="Calibri" w:hAnsi="Calibri"/>
        </w:rPr>
      </w:pPr>
      <w:bookmarkStart w:id="8" w:name="_Ref428891399"/>
      <w:r w:rsidRPr="00F74CF9">
        <w:rPr>
          <w:rFonts w:ascii="Calibri" w:hAnsi="Calibri"/>
        </w:rPr>
        <w:t xml:space="preserve">The provisions of this Clause 3 shall continue to apply for the appropriate retention periods specified by law or in such policies as may be specified by the HSE to the </w:t>
      </w:r>
      <w:r w:rsidR="007B142C">
        <w:rPr>
          <w:rFonts w:ascii="Calibri" w:hAnsi="Calibri"/>
        </w:rPr>
        <w:t>Service Provider</w:t>
      </w:r>
      <w:r w:rsidR="007E3297" w:rsidRPr="00F74CF9">
        <w:rPr>
          <w:rFonts w:ascii="Calibri" w:hAnsi="Calibri"/>
        </w:rPr>
        <w:t xml:space="preserve"> </w:t>
      </w:r>
      <w:r w:rsidRPr="00F74CF9">
        <w:rPr>
          <w:rFonts w:ascii="Calibri" w:hAnsi="Calibri"/>
        </w:rPr>
        <w:t xml:space="preserve">notwithstanding the termination of this Agreement for any reason and notwithstanding the completion of the performance of the </w:t>
      </w:r>
      <w:r w:rsidR="007B142C">
        <w:rPr>
          <w:rFonts w:ascii="Calibri" w:hAnsi="Calibri"/>
        </w:rPr>
        <w:t>Service Provider</w:t>
      </w:r>
      <w:r w:rsidR="007E3297" w:rsidRPr="00F74CF9">
        <w:rPr>
          <w:rFonts w:ascii="Calibri" w:hAnsi="Calibri"/>
        </w:rPr>
        <w:t xml:space="preserve">’s </w:t>
      </w:r>
      <w:r w:rsidRPr="00F74CF9">
        <w:rPr>
          <w:rFonts w:ascii="Calibri" w:hAnsi="Calibri"/>
        </w:rPr>
        <w:t>obligations hereunder.</w:t>
      </w:r>
      <w:bookmarkEnd w:id="8"/>
    </w:p>
    <w:p w:rsidR="009770B6" w:rsidRPr="00F74CF9" w:rsidRDefault="006C011F" w:rsidP="00F74CF9">
      <w:pPr>
        <w:pStyle w:val="BodyTextIndent"/>
        <w:numPr>
          <w:ilvl w:val="1"/>
          <w:numId w:val="14"/>
        </w:numPr>
        <w:spacing w:after="120"/>
        <w:rPr>
          <w:rFonts w:ascii="Calibri" w:hAnsi="Calibri"/>
          <w:szCs w:val="22"/>
        </w:rPr>
      </w:pPr>
      <w:r w:rsidRPr="00F74CF9">
        <w:rPr>
          <w:rFonts w:ascii="Calibri" w:hAnsi="Calibri"/>
          <w:szCs w:val="22"/>
        </w:rPr>
        <w:t xml:space="preserve">If any information required pursuant to statute or the provisions of this Agreement is unreasonably withheld by the </w:t>
      </w:r>
      <w:r w:rsidR="007B142C">
        <w:rPr>
          <w:rFonts w:ascii="Calibri" w:hAnsi="Calibri"/>
          <w:szCs w:val="22"/>
        </w:rPr>
        <w:t>Service Provider,</w:t>
      </w:r>
      <w:r w:rsidRPr="00F74CF9">
        <w:rPr>
          <w:rFonts w:ascii="Calibri" w:hAnsi="Calibri"/>
          <w:szCs w:val="22"/>
        </w:rPr>
        <w:t xml:space="preserve"> the HSE may (in its sole and absolute discretion), having given not less than fourteen (14) days written notice to the </w:t>
      </w:r>
      <w:r w:rsidR="007B142C">
        <w:rPr>
          <w:rFonts w:ascii="Calibri" w:hAnsi="Calibri"/>
          <w:szCs w:val="22"/>
        </w:rPr>
        <w:t>Service Provider,</w:t>
      </w:r>
      <w:r w:rsidRPr="00F74CF9">
        <w:rPr>
          <w:rFonts w:ascii="Calibri" w:hAnsi="Calibri"/>
          <w:szCs w:val="22"/>
        </w:rPr>
        <w:t xml:space="preserve"> withhold payment of any part of the </w:t>
      </w:r>
      <w:r w:rsidR="007E2836" w:rsidRPr="00F74CF9">
        <w:rPr>
          <w:rFonts w:ascii="Calibri" w:hAnsi="Calibri"/>
          <w:szCs w:val="22"/>
        </w:rPr>
        <w:t>Charges</w:t>
      </w:r>
      <w:r w:rsidRPr="00F74CF9">
        <w:rPr>
          <w:rFonts w:ascii="Calibri" w:hAnsi="Calibri"/>
          <w:szCs w:val="22"/>
        </w:rPr>
        <w:t xml:space="preserve"> until such time as the required information is supplied.</w:t>
      </w:r>
    </w:p>
    <w:p w:rsidR="00E2256C" w:rsidRPr="00F74CF9" w:rsidRDefault="00E2256C" w:rsidP="00CB66E9">
      <w:pPr>
        <w:pStyle w:val="BodyTextIndent"/>
        <w:spacing w:after="120"/>
        <w:rPr>
          <w:rFonts w:ascii="Calibri" w:hAnsi="Calibri"/>
          <w:szCs w:val="22"/>
        </w:rPr>
      </w:pPr>
      <w:r w:rsidRPr="00B41175">
        <w:rPr>
          <w:rFonts w:ascii="Calibri" w:hAnsi="Calibri"/>
          <w:b/>
          <w:szCs w:val="22"/>
        </w:rPr>
        <w:t>4.</w:t>
      </w:r>
      <w:r w:rsidRPr="00B41175">
        <w:rPr>
          <w:rFonts w:ascii="Calibri" w:hAnsi="Calibri"/>
          <w:b/>
          <w:szCs w:val="22"/>
        </w:rPr>
        <w:tab/>
      </w:r>
      <w:r w:rsidRPr="00F74CF9">
        <w:rPr>
          <w:rFonts w:ascii="Calibri" w:hAnsi="Calibri"/>
          <w:b/>
          <w:szCs w:val="22"/>
        </w:rPr>
        <w:t>TERM</w:t>
      </w:r>
      <w:r w:rsidR="007E2836" w:rsidRPr="00F74CF9">
        <w:rPr>
          <w:rFonts w:ascii="Calibri" w:hAnsi="Calibri"/>
          <w:szCs w:val="22"/>
        </w:rPr>
        <w:tab/>
      </w:r>
    </w:p>
    <w:p w:rsidR="00F4686A" w:rsidRPr="00F74CF9" w:rsidRDefault="00E2256C" w:rsidP="00CB66E9">
      <w:pPr>
        <w:pStyle w:val="BodyTextIndent"/>
        <w:spacing w:after="120"/>
        <w:rPr>
          <w:rFonts w:ascii="Calibri" w:hAnsi="Calibri"/>
          <w:szCs w:val="22"/>
        </w:rPr>
      </w:pPr>
      <w:r w:rsidRPr="00F74CF9">
        <w:rPr>
          <w:rFonts w:ascii="Calibri" w:hAnsi="Calibri"/>
          <w:szCs w:val="22"/>
        </w:rPr>
        <w:t>4.1</w:t>
      </w:r>
      <w:r w:rsidRPr="00F74CF9">
        <w:rPr>
          <w:rFonts w:ascii="Calibri" w:hAnsi="Calibri"/>
          <w:szCs w:val="22"/>
        </w:rPr>
        <w:tab/>
      </w:r>
      <w:r w:rsidR="00487B3B" w:rsidRPr="00F74CF9">
        <w:rPr>
          <w:rFonts w:ascii="Calibri" w:hAnsi="Calibri"/>
          <w:szCs w:val="22"/>
        </w:rPr>
        <w:t>The Agreement shall be effective from the Commencement Date and shall remain in force for</w:t>
      </w:r>
      <w:r w:rsidR="007B2F29">
        <w:rPr>
          <w:rFonts w:ascii="Calibri" w:hAnsi="Calibri"/>
          <w:szCs w:val="22"/>
        </w:rPr>
        <w:t xml:space="preserve"> twelve</w:t>
      </w:r>
      <w:r w:rsidR="00487B3B" w:rsidRPr="00F74CF9">
        <w:rPr>
          <w:rFonts w:ascii="Calibri" w:hAnsi="Calibri"/>
          <w:szCs w:val="22"/>
        </w:rPr>
        <w:t xml:space="preserve"> </w:t>
      </w:r>
      <w:r w:rsidR="007B2F29">
        <w:rPr>
          <w:rFonts w:ascii="Calibri" w:hAnsi="Calibri"/>
          <w:szCs w:val="22"/>
        </w:rPr>
        <w:t>(12</w:t>
      </w:r>
      <w:r w:rsidR="00F177A4" w:rsidRPr="00F74CF9">
        <w:rPr>
          <w:rFonts w:ascii="Calibri" w:hAnsi="Calibri"/>
          <w:szCs w:val="22"/>
        </w:rPr>
        <w:t xml:space="preserve">) </w:t>
      </w:r>
      <w:r w:rsidR="003C3D59" w:rsidRPr="00F74CF9">
        <w:rPr>
          <w:rFonts w:ascii="Calibri" w:hAnsi="Calibri"/>
          <w:szCs w:val="22"/>
        </w:rPr>
        <w:t xml:space="preserve">months </w:t>
      </w:r>
      <w:r w:rsidR="00487B3B" w:rsidRPr="00F74CF9">
        <w:rPr>
          <w:rFonts w:ascii="Calibri" w:hAnsi="Calibri"/>
          <w:szCs w:val="22"/>
        </w:rPr>
        <w:t>(the “</w:t>
      </w:r>
      <w:r w:rsidR="00505D4F" w:rsidRPr="00F74CF9">
        <w:rPr>
          <w:rFonts w:ascii="Calibri" w:hAnsi="Calibri"/>
          <w:b/>
          <w:szCs w:val="22"/>
        </w:rPr>
        <w:t xml:space="preserve">Initial </w:t>
      </w:r>
      <w:r w:rsidR="00487B3B" w:rsidRPr="00F74CF9">
        <w:rPr>
          <w:rFonts w:ascii="Calibri" w:hAnsi="Calibri"/>
          <w:b/>
          <w:szCs w:val="22"/>
        </w:rPr>
        <w:t>Term</w:t>
      </w:r>
      <w:r w:rsidR="00487B3B" w:rsidRPr="00F74CF9">
        <w:rPr>
          <w:rFonts w:ascii="Calibri" w:hAnsi="Calibri"/>
          <w:szCs w:val="22"/>
        </w:rPr>
        <w:t xml:space="preserve">”), </w:t>
      </w:r>
      <w:r w:rsidR="00297CD8" w:rsidRPr="00F74CF9">
        <w:rPr>
          <w:rFonts w:ascii="Calibri" w:hAnsi="Calibri"/>
          <w:szCs w:val="22"/>
        </w:rPr>
        <w:t>unless terminated</w:t>
      </w:r>
      <w:r w:rsidR="008A4C50" w:rsidRPr="00F74CF9">
        <w:rPr>
          <w:rFonts w:ascii="Calibri" w:hAnsi="Calibri"/>
          <w:szCs w:val="22"/>
        </w:rPr>
        <w:t xml:space="preserve"> in accordance with </w:t>
      </w:r>
      <w:r w:rsidR="00D039B9" w:rsidRPr="00F74CF9">
        <w:rPr>
          <w:rFonts w:ascii="Calibri" w:hAnsi="Calibri"/>
          <w:szCs w:val="22"/>
        </w:rPr>
        <w:t xml:space="preserve">either Clause 16 of this Agreement or </w:t>
      </w:r>
      <w:r w:rsidR="008A4C50" w:rsidRPr="00F74CF9">
        <w:rPr>
          <w:rFonts w:ascii="Calibri" w:hAnsi="Calibri"/>
          <w:szCs w:val="22"/>
        </w:rPr>
        <w:t>Condition 17 to 22</w:t>
      </w:r>
      <w:r w:rsidR="00297CD8" w:rsidRPr="00F74CF9">
        <w:rPr>
          <w:rFonts w:ascii="Calibri" w:hAnsi="Calibri"/>
          <w:szCs w:val="22"/>
        </w:rPr>
        <w:t xml:space="preserve"> of the Standard Ter</w:t>
      </w:r>
      <w:r w:rsidR="008A4C50" w:rsidRPr="00F74CF9">
        <w:rPr>
          <w:rFonts w:ascii="Calibri" w:hAnsi="Calibri"/>
          <w:szCs w:val="22"/>
        </w:rPr>
        <w:t>ms and Conditions of Contract</w:t>
      </w:r>
      <w:r w:rsidR="0098093F" w:rsidRPr="00F74CF9">
        <w:rPr>
          <w:rFonts w:ascii="Calibri" w:hAnsi="Calibri"/>
          <w:szCs w:val="22"/>
        </w:rPr>
        <w:t xml:space="preserve"> Version 7</w:t>
      </w:r>
      <w:r w:rsidR="008A4C50" w:rsidRPr="00F74CF9">
        <w:rPr>
          <w:rFonts w:ascii="Calibri" w:hAnsi="Calibri"/>
          <w:szCs w:val="22"/>
        </w:rPr>
        <w:t>.</w:t>
      </w:r>
      <w:r w:rsidR="00CB66E9" w:rsidRPr="00F74CF9">
        <w:rPr>
          <w:rFonts w:ascii="Calibri" w:hAnsi="Calibri"/>
          <w:szCs w:val="22"/>
        </w:rPr>
        <w:t xml:space="preserve">  </w:t>
      </w:r>
    </w:p>
    <w:p w:rsidR="00297CD8" w:rsidRDefault="00F4686A" w:rsidP="00CB66E9">
      <w:pPr>
        <w:pStyle w:val="BodyTextIndent"/>
        <w:spacing w:after="120"/>
        <w:rPr>
          <w:rFonts w:ascii="Calibri" w:hAnsi="Calibri"/>
          <w:szCs w:val="22"/>
        </w:rPr>
      </w:pPr>
      <w:r w:rsidRPr="00F74CF9">
        <w:rPr>
          <w:rFonts w:ascii="Calibri" w:hAnsi="Calibri"/>
          <w:szCs w:val="22"/>
        </w:rPr>
        <w:t>4.2</w:t>
      </w:r>
      <w:r w:rsidRPr="00F74CF9">
        <w:rPr>
          <w:rFonts w:ascii="Calibri" w:hAnsi="Calibri"/>
          <w:szCs w:val="22"/>
        </w:rPr>
        <w:tab/>
      </w:r>
      <w:r w:rsidR="00297CD8" w:rsidRPr="00F74CF9">
        <w:rPr>
          <w:rFonts w:ascii="Calibri" w:hAnsi="Calibri"/>
          <w:szCs w:val="22"/>
        </w:rPr>
        <w:t>The HSE reserves the right to extend the contract for two (2) by twelve (12) month p</w:t>
      </w:r>
      <w:r w:rsidR="00F177A4" w:rsidRPr="00F74CF9">
        <w:rPr>
          <w:rFonts w:ascii="Calibri" w:hAnsi="Calibri"/>
          <w:szCs w:val="22"/>
        </w:rPr>
        <w:t>eriods up</w:t>
      </w:r>
      <w:r w:rsidR="007B2F29">
        <w:rPr>
          <w:rFonts w:ascii="Calibri" w:hAnsi="Calibri"/>
          <w:szCs w:val="22"/>
        </w:rPr>
        <w:t xml:space="preserve"> to a maximum of thirty six (36</w:t>
      </w:r>
      <w:r w:rsidR="00297CD8" w:rsidRPr="00F74CF9">
        <w:rPr>
          <w:rFonts w:ascii="Calibri" w:hAnsi="Calibri"/>
          <w:szCs w:val="22"/>
        </w:rPr>
        <w:t xml:space="preserve">) months in total, by giving the </w:t>
      </w:r>
      <w:r w:rsidR="007B142C">
        <w:rPr>
          <w:rFonts w:ascii="Calibri" w:hAnsi="Calibri"/>
          <w:szCs w:val="22"/>
        </w:rPr>
        <w:t>Service Provider</w:t>
      </w:r>
      <w:r w:rsidR="00F177A4" w:rsidRPr="00F74CF9">
        <w:rPr>
          <w:rFonts w:ascii="Calibri" w:hAnsi="Calibri"/>
          <w:szCs w:val="22"/>
        </w:rPr>
        <w:t xml:space="preserve"> </w:t>
      </w:r>
      <w:r w:rsidR="00297CD8" w:rsidRPr="00F74CF9">
        <w:rPr>
          <w:rFonts w:ascii="Calibri" w:hAnsi="Calibri"/>
          <w:szCs w:val="22"/>
        </w:rPr>
        <w:t>at least six (6) months’ notice in writing prior to</w:t>
      </w:r>
      <w:r w:rsidR="00D039B9" w:rsidRPr="00F74CF9">
        <w:rPr>
          <w:rFonts w:ascii="Calibri" w:hAnsi="Calibri"/>
          <w:szCs w:val="22"/>
        </w:rPr>
        <w:t xml:space="preserve"> the expiry of the </w:t>
      </w:r>
      <w:r w:rsidR="00CF23F7" w:rsidRPr="00F74CF9">
        <w:rPr>
          <w:rFonts w:ascii="Calibri" w:hAnsi="Calibri"/>
          <w:szCs w:val="22"/>
        </w:rPr>
        <w:t xml:space="preserve">Initial </w:t>
      </w:r>
      <w:r w:rsidR="00D039B9" w:rsidRPr="00F74CF9">
        <w:rPr>
          <w:rFonts w:ascii="Calibri" w:hAnsi="Calibri"/>
          <w:szCs w:val="22"/>
        </w:rPr>
        <w:t>Term or any S</w:t>
      </w:r>
      <w:r w:rsidR="00297CD8" w:rsidRPr="00F74CF9">
        <w:rPr>
          <w:rFonts w:ascii="Calibri" w:hAnsi="Calibri"/>
          <w:szCs w:val="22"/>
        </w:rPr>
        <w:t>ubsequent Term (tog</w:t>
      </w:r>
      <w:r w:rsidR="00D039B9" w:rsidRPr="00F74CF9">
        <w:rPr>
          <w:rFonts w:ascii="Calibri" w:hAnsi="Calibri"/>
          <w:szCs w:val="22"/>
        </w:rPr>
        <w:t>ether the Initial Term and any Subsequent T</w:t>
      </w:r>
      <w:r w:rsidR="00297CD8" w:rsidRPr="00F74CF9">
        <w:rPr>
          <w:rFonts w:ascii="Calibri" w:hAnsi="Calibri"/>
          <w:szCs w:val="22"/>
        </w:rPr>
        <w:t>erm, the “</w:t>
      </w:r>
      <w:r w:rsidR="00297CD8" w:rsidRPr="00F74CF9">
        <w:rPr>
          <w:rFonts w:ascii="Calibri" w:hAnsi="Calibri"/>
          <w:b/>
          <w:szCs w:val="22"/>
        </w:rPr>
        <w:t>Term</w:t>
      </w:r>
      <w:r w:rsidR="0098093F" w:rsidRPr="00F74CF9">
        <w:rPr>
          <w:rFonts w:ascii="Calibri" w:hAnsi="Calibri"/>
          <w:szCs w:val="22"/>
        </w:rPr>
        <w:t>”).</w:t>
      </w:r>
    </w:p>
    <w:p w:rsidR="00057A65" w:rsidRPr="00F74CF9" w:rsidRDefault="00057A65" w:rsidP="00CB66E9">
      <w:pPr>
        <w:pStyle w:val="BodyTextIndent"/>
        <w:spacing w:after="120"/>
        <w:rPr>
          <w:rFonts w:ascii="Calibri" w:hAnsi="Calibri"/>
          <w:szCs w:val="22"/>
        </w:rPr>
      </w:pPr>
    </w:p>
    <w:p w:rsidR="00CD458D" w:rsidRPr="00DC2FE5" w:rsidRDefault="00E2256C" w:rsidP="00E2256C">
      <w:pPr>
        <w:pStyle w:val="BodyTextIndent"/>
        <w:spacing w:after="120"/>
        <w:ind w:left="0" w:firstLine="0"/>
        <w:rPr>
          <w:rFonts w:ascii="Calibri" w:hAnsi="Calibri"/>
          <w:b/>
          <w:szCs w:val="22"/>
        </w:rPr>
      </w:pPr>
      <w:r w:rsidRPr="00B41175">
        <w:rPr>
          <w:rFonts w:ascii="Calibri" w:hAnsi="Calibri"/>
          <w:b/>
          <w:szCs w:val="22"/>
        </w:rPr>
        <w:t>5.</w:t>
      </w:r>
      <w:r w:rsidRPr="00B41175">
        <w:rPr>
          <w:rFonts w:ascii="Calibri" w:hAnsi="Calibri"/>
          <w:b/>
          <w:szCs w:val="22"/>
        </w:rPr>
        <w:tab/>
      </w:r>
      <w:r w:rsidR="00487B3B" w:rsidRPr="00DC2FE5">
        <w:rPr>
          <w:rFonts w:ascii="Calibri" w:hAnsi="Calibri"/>
          <w:b/>
          <w:szCs w:val="22"/>
        </w:rPr>
        <w:t>INSURANCE</w:t>
      </w:r>
    </w:p>
    <w:p w:rsidR="009A4ADE" w:rsidRPr="00DC2FE5" w:rsidRDefault="00CB66E9" w:rsidP="00DD23ED">
      <w:pPr>
        <w:widowControl w:val="0"/>
        <w:spacing w:after="120"/>
        <w:ind w:left="720" w:hanging="720"/>
        <w:jc w:val="both"/>
        <w:rPr>
          <w:rFonts w:ascii="Calibri" w:hAnsi="Calibri" w:cs="Arial"/>
          <w:sz w:val="22"/>
          <w:szCs w:val="22"/>
        </w:rPr>
      </w:pPr>
      <w:r w:rsidRPr="00DC2FE5">
        <w:rPr>
          <w:rFonts w:ascii="Calibri" w:hAnsi="Calibri"/>
          <w:sz w:val="22"/>
          <w:szCs w:val="22"/>
        </w:rPr>
        <w:t>5.1</w:t>
      </w:r>
      <w:bookmarkStart w:id="9" w:name="_Ref338422861"/>
      <w:r w:rsidR="003C31A4" w:rsidRPr="00DC2FE5">
        <w:rPr>
          <w:rFonts w:ascii="Calibri" w:hAnsi="Calibri" w:cs="Arial"/>
          <w:sz w:val="22"/>
          <w:szCs w:val="22"/>
        </w:rPr>
        <w:tab/>
        <w:t xml:space="preserve">The </w:t>
      </w:r>
      <w:r w:rsidR="007B142C">
        <w:rPr>
          <w:rFonts w:ascii="Calibri" w:hAnsi="Calibri"/>
          <w:sz w:val="22"/>
          <w:szCs w:val="22"/>
        </w:rPr>
        <w:t>Service Provider</w:t>
      </w:r>
      <w:r w:rsidR="00F81035" w:rsidRPr="00DC2FE5">
        <w:rPr>
          <w:rFonts w:ascii="Calibri" w:hAnsi="Calibri"/>
          <w:szCs w:val="22"/>
        </w:rPr>
        <w:t xml:space="preserve"> </w:t>
      </w:r>
      <w:r w:rsidR="003C31A4" w:rsidRPr="00DC2FE5">
        <w:rPr>
          <w:rFonts w:ascii="Calibri" w:hAnsi="Calibri" w:cs="Arial"/>
          <w:sz w:val="22"/>
          <w:szCs w:val="22"/>
        </w:rPr>
        <w:t>shall m</w:t>
      </w:r>
      <w:r w:rsidR="009A4ADE" w:rsidRPr="00DC2FE5">
        <w:rPr>
          <w:rFonts w:ascii="Calibri" w:hAnsi="Calibri" w:cs="Arial"/>
          <w:sz w:val="22"/>
          <w:szCs w:val="22"/>
        </w:rPr>
        <w:t xml:space="preserve">aintain the </w:t>
      </w:r>
      <w:r w:rsidR="003C31A4" w:rsidRPr="00DC2FE5">
        <w:rPr>
          <w:rFonts w:ascii="Calibri" w:hAnsi="Calibri" w:cs="Arial"/>
          <w:sz w:val="22"/>
          <w:szCs w:val="22"/>
        </w:rPr>
        <w:t xml:space="preserve">minimum insurances </w:t>
      </w:r>
      <w:r w:rsidR="009A4ADE" w:rsidRPr="00DC2FE5">
        <w:rPr>
          <w:rFonts w:ascii="Calibri" w:hAnsi="Calibri" w:cs="Arial"/>
          <w:sz w:val="22"/>
          <w:szCs w:val="22"/>
        </w:rPr>
        <w:t xml:space="preserve">specified in Schedule 3 for the duration </w:t>
      </w:r>
      <w:r w:rsidR="003C31A4" w:rsidRPr="00DC2FE5">
        <w:rPr>
          <w:rFonts w:ascii="Calibri" w:hAnsi="Calibri" w:cs="Arial"/>
          <w:sz w:val="22"/>
          <w:szCs w:val="22"/>
        </w:rPr>
        <w:t xml:space="preserve">of this </w:t>
      </w:r>
      <w:r w:rsidR="009A4ADE" w:rsidRPr="00DC2FE5">
        <w:rPr>
          <w:rFonts w:ascii="Calibri" w:hAnsi="Calibri" w:cs="Arial"/>
          <w:sz w:val="22"/>
          <w:szCs w:val="22"/>
        </w:rPr>
        <w:t>Agreement.</w:t>
      </w:r>
    </w:p>
    <w:p w:rsidR="009A4ADE" w:rsidRPr="00DC2FE5" w:rsidRDefault="009A4ADE" w:rsidP="00DD23ED">
      <w:pPr>
        <w:widowControl w:val="0"/>
        <w:spacing w:after="120"/>
        <w:ind w:left="720" w:hanging="720"/>
        <w:jc w:val="both"/>
        <w:rPr>
          <w:rFonts w:ascii="Calibri" w:hAnsi="Calibri" w:cs="Arial"/>
          <w:sz w:val="22"/>
          <w:szCs w:val="22"/>
        </w:rPr>
      </w:pPr>
      <w:r w:rsidRPr="00DC2FE5">
        <w:rPr>
          <w:rFonts w:ascii="Calibri" w:hAnsi="Calibri" w:cs="Arial"/>
          <w:sz w:val="22"/>
          <w:szCs w:val="22"/>
        </w:rPr>
        <w:t>5.2</w:t>
      </w:r>
      <w:r w:rsidRPr="00DC2FE5">
        <w:rPr>
          <w:rFonts w:ascii="Calibri" w:hAnsi="Calibri" w:cs="Arial"/>
          <w:sz w:val="22"/>
          <w:szCs w:val="22"/>
        </w:rPr>
        <w:tab/>
        <w:t>The insurance policies referred to in Schedule 3 should extend to provide indemnity to the HSE.</w:t>
      </w:r>
    </w:p>
    <w:p w:rsidR="009A4ADE" w:rsidRPr="00DC2FE5" w:rsidRDefault="009A4ADE" w:rsidP="00DD23ED">
      <w:pPr>
        <w:widowControl w:val="0"/>
        <w:spacing w:after="120"/>
        <w:ind w:left="720" w:hanging="720"/>
        <w:jc w:val="both"/>
        <w:rPr>
          <w:rFonts w:ascii="Calibri" w:hAnsi="Calibri" w:cs="Arial"/>
          <w:sz w:val="22"/>
          <w:szCs w:val="22"/>
        </w:rPr>
      </w:pPr>
      <w:r w:rsidRPr="00DC2FE5">
        <w:rPr>
          <w:rFonts w:ascii="Calibri" w:hAnsi="Calibri" w:cs="Arial"/>
          <w:sz w:val="22"/>
          <w:szCs w:val="22"/>
        </w:rPr>
        <w:t>5.3</w:t>
      </w:r>
      <w:r w:rsidR="003C31A4" w:rsidRPr="00DC2FE5">
        <w:rPr>
          <w:rFonts w:ascii="Calibri" w:hAnsi="Calibri" w:cs="Arial"/>
          <w:sz w:val="22"/>
          <w:szCs w:val="22"/>
        </w:rPr>
        <w:tab/>
        <w:t xml:space="preserve">The </w:t>
      </w:r>
      <w:r w:rsidR="007B142C">
        <w:rPr>
          <w:rFonts w:ascii="Calibri" w:hAnsi="Calibri"/>
          <w:sz w:val="22"/>
          <w:szCs w:val="22"/>
        </w:rPr>
        <w:t>Service Provider</w:t>
      </w:r>
      <w:r w:rsidR="00F81035" w:rsidRPr="00DC2FE5">
        <w:rPr>
          <w:rFonts w:ascii="Calibri" w:hAnsi="Calibri"/>
          <w:szCs w:val="22"/>
        </w:rPr>
        <w:t xml:space="preserve"> </w:t>
      </w:r>
      <w:r w:rsidR="003C31A4" w:rsidRPr="00DC2FE5">
        <w:rPr>
          <w:rFonts w:ascii="Calibri" w:hAnsi="Calibri" w:cs="Arial"/>
          <w:sz w:val="22"/>
          <w:szCs w:val="22"/>
        </w:rPr>
        <w:t xml:space="preserve">shall provide all facilities, assistance and advice required by the </w:t>
      </w:r>
      <w:r w:rsidR="007D4C9B" w:rsidRPr="00DC2FE5">
        <w:rPr>
          <w:rFonts w:ascii="Calibri" w:hAnsi="Calibri" w:cs="Arial"/>
          <w:sz w:val="22"/>
          <w:szCs w:val="22"/>
        </w:rPr>
        <w:t>HSE</w:t>
      </w:r>
      <w:r w:rsidR="003C31A4" w:rsidRPr="00DC2FE5">
        <w:rPr>
          <w:rFonts w:ascii="Calibri" w:hAnsi="Calibri" w:cs="Arial"/>
          <w:sz w:val="22"/>
          <w:szCs w:val="22"/>
        </w:rPr>
        <w:t xml:space="preserve"> or the </w:t>
      </w:r>
      <w:r w:rsidR="007D4C9B" w:rsidRPr="00DC2FE5">
        <w:rPr>
          <w:rFonts w:ascii="Calibri" w:hAnsi="Calibri" w:cs="Arial"/>
          <w:sz w:val="22"/>
          <w:szCs w:val="22"/>
        </w:rPr>
        <w:t>HSE</w:t>
      </w:r>
      <w:r w:rsidR="003C31A4" w:rsidRPr="00DC2FE5">
        <w:rPr>
          <w:rFonts w:ascii="Calibri" w:hAnsi="Calibri" w:cs="Arial"/>
          <w:sz w:val="22"/>
          <w:szCs w:val="22"/>
        </w:rPr>
        <w:t xml:space="preserve">’s insurers for the purpose of contesting or dealing with any action, claim or matter arising out of the </w:t>
      </w:r>
      <w:r w:rsidR="007B142C">
        <w:rPr>
          <w:rFonts w:ascii="Calibri" w:hAnsi="Calibri"/>
          <w:sz w:val="22"/>
          <w:szCs w:val="22"/>
        </w:rPr>
        <w:t>Service Provider</w:t>
      </w:r>
      <w:r w:rsidR="00F81035" w:rsidRPr="00DC2FE5">
        <w:rPr>
          <w:rFonts w:ascii="Calibri" w:hAnsi="Calibri"/>
          <w:sz w:val="22"/>
          <w:szCs w:val="22"/>
        </w:rPr>
        <w:t>’s</w:t>
      </w:r>
      <w:r w:rsidR="00F81035" w:rsidRPr="00DC2FE5">
        <w:rPr>
          <w:rFonts w:ascii="Calibri" w:hAnsi="Calibri"/>
          <w:szCs w:val="22"/>
        </w:rPr>
        <w:t xml:space="preserve"> </w:t>
      </w:r>
      <w:r w:rsidR="003C31A4" w:rsidRPr="00DC2FE5">
        <w:rPr>
          <w:rFonts w:ascii="Calibri" w:hAnsi="Calibri" w:cs="Arial"/>
          <w:sz w:val="22"/>
          <w:szCs w:val="22"/>
        </w:rPr>
        <w:t xml:space="preserve">performance of this </w:t>
      </w:r>
      <w:r w:rsidR="00F855BA" w:rsidRPr="00DC2FE5">
        <w:rPr>
          <w:rFonts w:ascii="Calibri" w:hAnsi="Calibri" w:cs="Arial"/>
          <w:sz w:val="22"/>
          <w:szCs w:val="22"/>
        </w:rPr>
        <w:t>Agreement</w:t>
      </w:r>
      <w:r w:rsidR="003C31A4" w:rsidRPr="00DC2FE5">
        <w:rPr>
          <w:rFonts w:ascii="Calibri" w:hAnsi="Calibri" w:cs="Arial"/>
          <w:sz w:val="22"/>
          <w:szCs w:val="22"/>
        </w:rPr>
        <w:t>.</w:t>
      </w:r>
    </w:p>
    <w:p w:rsidR="009A4ADE" w:rsidRPr="00DC2FE5" w:rsidRDefault="009A4ADE" w:rsidP="00DD23ED">
      <w:pPr>
        <w:widowControl w:val="0"/>
        <w:spacing w:after="120"/>
        <w:ind w:left="720" w:hanging="720"/>
        <w:jc w:val="both"/>
        <w:rPr>
          <w:rFonts w:ascii="Calibri" w:hAnsi="Calibri" w:cs="Arial"/>
          <w:sz w:val="22"/>
          <w:szCs w:val="22"/>
        </w:rPr>
      </w:pPr>
      <w:r w:rsidRPr="00DC2FE5">
        <w:rPr>
          <w:rFonts w:ascii="Calibri" w:hAnsi="Calibri" w:cs="Arial"/>
          <w:sz w:val="22"/>
          <w:szCs w:val="22"/>
        </w:rPr>
        <w:t>5.4</w:t>
      </w:r>
      <w:r w:rsidR="003C31A4" w:rsidRPr="00DC2FE5">
        <w:rPr>
          <w:rFonts w:ascii="Calibri" w:hAnsi="Calibri" w:cs="Arial"/>
          <w:sz w:val="22"/>
          <w:szCs w:val="22"/>
        </w:rPr>
        <w:tab/>
        <w:t>The name on the insurance certificate must be the lega</w:t>
      </w:r>
      <w:r w:rsidRPr="00DC2FE5">
        <w:rPr>
          <w:rFonts w:ascii="Calibri" w:hAnsi="Calibri" w:cs="Arial"/>
          <w:sz w:val="22"/>
          <w:szCs w:val="22"/>
        </w:rPr>
        <w:t xml:space="preserve">l name of the </w:t>
      </w:r>
      <w:r w:rsidR="007B142C">
        <w:rPr>
          <w:rFonts w:ascii="Calibri" w:hAnsi="Calibri"/>
          <w:sz w:val="22"/>
          <w:szCs w:val="22"/>
        </w:rPr>
        <w:t>Service Provider</w:t>
      </w:r>
      <w:r w:rsidRPr="00DC2FE5">
        <w:rPr>
          <w:rFonts w:ascii="Calibri" w:hAnsi="Calibri" w:cs="Arial"/>
          <w:sz w:val="22"/>
          <w:szCs w:val="22"/>
        </w:rPr>
        <w:t>.</w:t>
      </w:r>
    </w:p>
    <w:p w:rsidR="009E36FC" w:rsidRPr="00DC2FE5" w:rsidRDefault="009A4ADE" w:rsidP="00291EAF">
      <w:pPr>
        <w:widowControl w:val="0"/>
        <w:spacing w:after="120"/>
        <w:ind w:left="720" w:hanging="720"/>
        <w:jc w:val="both"/>
        <w:rPr>
          <w:rFonts w:ascii="Calibri" w:hAnsi="Calibri" w:cs="Arial"/>
          <w:sz w:val="22"/>
          <w:szCs w:val="22"/>
        </w:rPr>
      </w:pPr>
      <w:r w:rsidRPr="00DC2FE5">
        <w:rPr>
          <w:rFonts w:ascii="Calibri" w:hAnsi="Calibri" w:cs="Arial"/>
          <w:sz w:val="22"/>
          <w:szCs w:val="22"/>
        </w:rPr>
        <w:t>5.5</w:t>
      </w:r>
      <w:r w:rsidR="003C31A4" w:rsidRPr="00DC2FE5">
        <w:rPr>
          <w:rFonts w:ascii="Calibri" w:hAnsi="Calibri" w:cs="Arial"/>
          <w:sz w:val="22"/>
          <w:szCs w:val="22"/>
        </w:rPr>
        <w:tab/>
        <w:t xml:space="preserve">The </w:t>
      </w:r>
      <w:r w:rsidR="007B142C">
        <w:rPr>
          <w:rFonts w:ascii="Calibri" w:hAnsi="Calibri"/>
          <w:sz w:val="22"/>
          <w:szCs w:val="22"/>
        </w:rPr>
        <w:t>Service Provider</w:t>
      </w:r>
      <w:r w:rsidR="00F81035" w:rsidRPr="00DC2FE5">
        <w:rPr>
          <w:rFonts w:ascii="Calibri" w:hAnsi="Calibri"/>
          <w:szCs w:val="22"/>
        </w:rPr>
        <w:t xml:space="preserve"> </w:t>
      </w:r>
      <w:r w:rsidR="003C31A4" w:rsidRPr="00DC2FE5">
        <w:rPr>
          <w:rFonts w:ascii="Calibri" w:hAnsi="Calibri" w:cs="Arial"/>
          <w:sz w:val="22"/>
          <w:szCs w:val="22"/>
        </w:rPr>
        <w:t xml:space="preserve">agrees to produce for inspection at the request of the </w:t>
      </w:r>
      <w:r w:rsidR="007D4C9B" w:rsidRPr="00DC2FE5">
        <w:rPr>
          <w:rFonts w:ascii="Calibri" w:hAnsi="Calibri" w:cs="Arial"/>
          <w:sz w:val="22"/>
          <w:szCs w:val="22"/>
        </w:rPr>
        <w:t>HSE</w:t>
      </w:r>
      <w:r w:rsidR="003C31A4" w:rsidRPr="00DC2FE5">
        <w:rPr>
          <w:rFonts w:ascii="Calibri" w:hAnsi="Calibri" w:cs="Arial"/>
          <w:sz w:val="22"/>
          <w:szCs w:val="22"/>
        </w:rPr>
        <w:t>, evidence of the above insurance.</w:t>
      </w:r>
    </w:p>
    <w:p w:rsidR="009E36FC" w:rsidRPr="00DC2FE5" w:rsidRDefault="009E36FC" w:rsidP="00DD23ED">
      <w:pPr>
        <w:widowControl w:val="0"/>
        <w:spacing w:after="120"/>
        <w:ind w:left="720" w:hanging="720"/>
        <w:jc w:val="both"/>
        <w:rPr>
          <w:rFonts w:ascii="Calibri" w:hAnsi="Calibri" w:cs="Arial"/>
          <w:sz w:val="22"/>
          <w:szCs w:val="22"/>
        </w:rPr>
      </w:pPr>
      <w:r w:rsidRPr="00B41175">
        <w:rPr>
          <w:rFonts w:ascii="Calibri" w:hAnsi="Calibri" w:cs="Arial"/>
          <w:b/>
          <w:sz w:val="22"/>
          <w:szCs w:val="22"/>
        </w:rPr>
        <w:t>6</w:t>
      </w:r>
      <w:r w:rsidRPr="00B41175">
        <w:rPr>
          <w:rFonts w:ascii="Calibri" w:hAnsi="Calibri" w:cs="Arial"/>
          <w:b/>
          <w:sz w:val="22"/>
          <w:szCs w:val="22"/>
        </w:rPr>
        <w:tab/>
      </w:r>
      <w:r w:rsidR="00487B3B" w:rsidRPr="00DC2FE5">
        <w:rPr>
          <w:rFonts w:ascii="Calibri" w:hAnsi="Calibri"/>
          <w:b/>
          <w:sz w:val="22"/>
          <w:szCs w:val="22"/>
        </w:rPr>
        <w:t>PAYMENT TERMS</w:t>
      </w:r>
      <w:bookmarkEnd w:id="9"/>
    </w:p>
    <w:p w:rsidR="009E36FC" w:rsidRPr="00DC2FE5" w:rsidRDefault="003C31A4" w:rsidP="009E36FC">
      <w:pPr>
        <w:pStyle w:val="BodyTextIndent"/>
        <w:spacing w:after="120"/>
        <w:rPr>
          <w:rFonts w:ascii="Calibri" w:hAnsi="Calibri"/>
          <w:b/>
          <w:szCs w:val="22"/>
        </w:rPr>
      </w:pPr>
      <w:r w:rsidRPr="00DC2FE5">
        <w:rPr>
          <w:rFonts w:ascii="Calibri" w:hAnsi="Calibri"/>
          <w:szCs w:val="22"/>
        </w:rPr>
        <w:t>6.1</w:t>
      </w:r>
      <w:r w:rsidRPr="00DC2FE5">
        <w:rPr>
          <w:rFonts w:ascii="Calibri" w:hAnsi="Calibri"/>
          <w:szCs w:val="22"/>
        </w:rPr>
        <w:tab/>
      </w:r>
      <w:r w:rsidR="00487B3B" w:rsidRPr="00DC2FE5">
        <w:rPr>
          <w:rFonts w:ascii="Calibri" w:hAnsi="Calibri"/>
          <w:szCs w:val="22"/>
        </w:rPr>
        <w:t xml:space="preserve">In consideration of the performance of the Services, and in accordance with the terms of this Agreement, </w:t>
      </w:r>
      <w:r w:rsidR="00517FAC" w:rsidRPr="00DC2FE5">
        <w:rPr>
          <w:rFonts w:ascii="Calibri" w:hAnsi="Calibri"/>
          <w:szCs w:val="22"/>
        </w:rPr>
        <w:t xml:space="preserve">the </w:t>
      </w:r>
      <w:r w:rsidR="00DB08F5">
        <w:rPr>
          <w:rFonts w:ascii="Calibri" w:hAnsi="Calibri"/>
          <w:szCs w:val="22"/>
        </w:rPr>
        <w:t xml:space="preserve">Location </w:t>
      </w:r>
      <w:r w:rsidR="00487B3B" w:rsidRPr="00DC2FE5">
        <w:rPr>
          <w:rFonts w:ascii="Calibri" w:hAnsi="Calibri"/>
          <w:szCs w:val="22"/>
        </w:rPr>
        <w:t xml:space="preserve">shall pay the Charges, in accordance with </w:t>
      </w:r>
      <w:r w:rsidR="00517FAC" w:rsidRPr="00DC2FE5">
        <w:rPr>
          <w:rFonts w:ascii="Calibri" w:hAnsi="Calibri"/>
          <w:szCs w:val="22"/>
        </w:rPr>
        <w:t xml:space="preserve">Schedule </w:t>
      </w:r>
      <w:r w:rsidR="00115A79" w:rsidRPr="00DC2FE5">
        <w:rPr>
          <w:rFonts w:ascii="Calibri" w:hAnsi="Calibri"/>
          <w:szCs w:val="22"/>
        </w:rPr>
        <w:t>2</w:t>
      </w:r>
      <w:r w:rsidR="00487B3B" w:rsidRPr="00DC2FE5">
        <w:rPr>
          <w:rFonts w:ascii="Calibri" w:hAnsi="Calibri"/>
          <w:szCs w:val="22"/>
        </w:rPr>
        <w:t xml:space="preserve">. </w:t>
      </w:r>
      <w:r w:rsidR="00D37817" w:rsidRPr="00DC2FE5">
        <w:rPr>
          <w:rFonts w:ascii="Calibri" w:hAnsi="Calibri"/>
          <w:szCs w:val="22"/>
        </w:rPr>
        <w:t xml:space="preserve">For the avoidance of doubt, references to per </w:t>
      </w:r>
      <w:r w:rsidR="006C011F" w:rsidRPr="00DC2FE5">
        <w:rPr>
          <w:rFonts w:ascii="Calibri" w:hAnsi="Calibri"/>
          <w:szCs w:val="22"/>
        </w:rPr>
        <w:t>annum in Schedule 2</w:t>
      </w:r>
      <w:r w:rsidR="00D37817" w:rsidRPr="00DC2FE5">
        <w:rPr>
          <w:rFonts w:ascii="Calibri" w:hAnsi="Calibri"/>
          <w:szCs w:val="22"/>
        </w:rPr>
        <w:t xml:space="preserve"> shall be deemed to be references to each twelve (12) month</w:t>
      </w:r>
      <w:r w:rsidR="00DE690F" w:rsidRPr="00DC2FE5">
        <w:rPr>
          <w:rFonts w:ascii="Calibri" w:hAnsi="Calibri"/>
          <w:szCs w:val="22"/>
        </w:rPr>
        <w:t xml:space="preserve"> period ending on the </w:t>
      </w:r>
      <w:r w:rsidR="00384FCF" w:rsidRPr="00DC2FE5">
        <w:rPr>
          <w:rFonts w:ascii="Calibri" w:hAnsi="Calibri"/>
          <w:szCs w:val="22"/>
        </w:rPr>
        <w:t xml:space="preserve">anniversary of the </w:t>
      </w:r>
      <w:r w:rsidR="00DE690F" w:rsidRPr="00DC2FE5">
        <w:rPr>
          <w:rFonts w:ascii="Calibri" w:hAnsi="Calibri"/>
          <w:szCs w:val="22"/>
        </w:rPr>
        <w:t>Commencement Date</w:t>
      </w:r>
      <w:r w:rsidR="00384FCF" w:rsidRPr="00DC2FE5">
        <w:rPr>
          <w:rFonts w:ascii="Calibri" w:hAnsi="Calibri"/>
          <w:szCs w:val="22"/>
        </w:rPr>
        <w:t>.</w:t>
      </w:r>
      <w:r w:rsidR="00D37817" w:rsidRPr="00DC2FE5">
        <w:rPr>
          <w:rFonts w:ascii="Calibri" w:hAnsi="Calibri"/>
          <w:szCs w:val="22"/>
        </w:rPr>
        <w:t xml:space="preserve"> </w:t>
      </w:r>
    </w:p>
    <w:p w:rsidR="007437CC" w:rsidRPr="00DC2FE5" w:rsidRDefault="009E36FC" w:rsidP="009E36FC">
      <w:pPr>
        <w:pStyle w:val="BodyTextIndent"/>
        <w:spacing w:after="120"/>
        <w:rPr>
          <w:rFonts w:ascii="Calibri" w:hAnsi="Calibri"/>
          <w:b/>
          <w:szCs w:val="22"/>
        </w:rPr>
      </w:pPr>
      <w:r w:rsidRPr="00DC2FE5">
        <w:rPr>
          <w:rFonts w:ascii="Calibri" w:hAnsi="Calibri"/>
          <w:szCs w:val="22"/>
        </w:rPr>
        <w:t>6.2</w:t>
      </w:r>
      <w:r w:rsidRPr="00DC2FE5">
        <w:rPr>
          <w:rFonts w:ascii="Calibri" w:hAnsi="Calibri"/>
          <w:b/>
          <w:szCs w:val="22"/>
        </w:rPr>
        <w:tab/>
      </w:r>
      <w:r w:rsidR="007437CC" w:rsidRPr="00DC2FE5">
        <w:rPr>
          <w:rFonts w:ascii="Calibri" w:hAnsi="Calibri"/>
          <w:szCs w:val="22"/>
        </w:rPr>
        <w:t xml:space="preserve">The </w:t>
      </w:r>
      <w:r w:rsidR="007B142C">
        <w:rPr>
          <w:rFonts w:ascii="Calibri" w:hAnsi="Calibri"/>
          <w:szCs w:val="22"/>
        </w:rPr>
        <w:t>Service Provider</w:t>
      </w:r>
      <w:r w:rsidR="00F81035" w:rsidRPr="00DC2FE5">
        <w:rPr>
          <w:rFonts w:ascii="Calibri" w:hAnsi="Calibri"/>
          <w:szCs w:val="22"/>
        </w:rPr>
        <w:t xml:space="preserve"> </w:t>
      </w:r>
      <w:r w:rsidR="007437CC" w:rsidRPr="00DC2FE5">
        <w:rPr>
          <w:rFonts w:ascii="Calibri" w:hAnsi="Calibri"/>
          <w:szCs w:val="22"/>
        </w:rPr>
        <w:t xml:space="preserve">shall </w:t>
      </w:r>
      <w:r w:rsidR="00F81035" w:rsidRPr="00DC2FE5">
        <w:rPr>
          <w:rFonts w:ascii="Calibri" w:hAnsi="Calibri"/>
          <w:szCs w:val="22"/>
        </w:rPr>
        <w:t xml:space="preserve">issue an </w:t>
      </w:r>
      <w:r w:rsidR="009A4ADE" w:rsidRPr="00DC2FE5">
        <w:rPr>
          <w:rFonts w:ascii="Calibri" w:hAnsi="Calibri"/>
          <w:szCs w:val="22"/>
        </w:rPr>
        <w:t>invoice</w:t>
      </w:r>
      <w:r w:rsidR="00CF23F7" w:rsidRPr="00DC2FE5">
        <w:rPr>
          <w:rFonts w:ascii="Calibri" w:hAnsi="Calibri"/>
          <w:szCs w:val="22"/>
        </w:rPr>
        <w:t>(s)</w:t>
      </w:r>
      <w:r w:rsidR="009A4ADE" w:rsidRPr="00DC2FE5">
        <w:rPr>
          <w:rFonts w:ascii="Calibri" w:hAnsi="Calibri"/>
          <w:szCs w:val="22"/>
        </w:rPr>
        <w:t xml:space="preserve"> to </w:t>
      </w:r>
      <w:r w:rsidR="003F3E21" w:rsidRPr="00DC2FE5">
        <w:rPr>
          <w:rFonts w:ascii="Calibri" w:hAnsi="Calibri"/>
          <w:szCs w:val="22"/>
        </w:rPr>
        <w:t xml:space="preserve">the </w:t>
      </w:r>
      <w:r w:rsidR="00DB08F5">
        <w:rPr>
          <w:rFonts w:ascii="Calibri" w:hAnsi="Calibri"/>
          <w:szCs w:val="22"/>
        </w:rPr>
        <w:t xml:space="preserve">Location following completion of the Services at the Location. </w:t>
      </w:r>
    </w:p>
    <w:p w:rsidR="00517FAC" w:rsidRPr="00DC2FE5" w:rsidRDefault="00050BB8" w:rsidP="00050BB8">
      <w:pPr>
        <w:pStyle w:val="BodyTextIndent"/>
        <w:spacing w:after="120"/>
        <w:rPr>
          <w:rFonts w:ascii="Calibri" w:hAnsi="Calibri"/>
          <w:b/>
          <w:szCs w:val="22"/>
        </w:rPr>
      </w:pPr>
      <w:r w:rsidRPr="00DC2FE5">
        <w:rPr>
          <w:rFonts w:ascii="Calibri" w:hAnsi="Calibri"/>
          <w:szCs w:val="22"/>
        </w:rPr>
        <w:t>6.3</w:t>
      </w:r>
      <w:r w:rsidRPr="00DC2FE5">
        <w:rPr>
          <w:rFonts w:ascii="Calibri" w:hAnsi="Calibri"/>
          <w:szCs w:val="22"/>
        </w:rPr>
        <w:tab/>
      </w:r>
      <w:r w:rsidR="00487B3B" w:rsidRPr="00DC2FE5">
        <w:rPr>
          <w:rFonts w:ascii="Calibri" w:hAnsi="Calibri"/>
          <w:szCs w:val="22"/>
        </w:rPr>
        <w:t xml:space="preserve">The Charges are </w:t>
      </w:r>
      <w:r w:rsidR="00517FAC" w:rsidRPr="00DC2FE5">
        <w:rPr>
          <w:rFonts w:ascii="Calibri" w:hAnsi="Calibri"/>
          <w:szCs w:val="22"/>
        </w:rPr>
        <w:t>exclusive</w:t>
      </w:r>
      <w:r w:rsidR="00487B3B" w:rsidRPr="00DC2FE5">
        <w:rPr>
          <w:rFonts w:ascii="Calibri" w:hAnsi="Calibri"/>
          <w:szCs w:val="22"/>
        </w:rPr>
        <w:t xml:space="preserve"> of Value Added Tax</w:t>
      </w:r>
      <w:r w:rsidR="0079788E" w:rsidRPr="00DC2FE5">
        <w:rPr>
          <w:rFonts w:ascii="Calibri" w:hAnsi="Calibri"/>
          <w:szCs w:val="22"/>
        </w:rPr>
        <w:t xml:space="preserve"> (“VAT”)</w:t>
      </w:r>
      <w:r w:rsidR="00487B3B" w:rsidRPr="00DC2FE5">
        <w:rPr>
          <w:rFonts w:ascii="Calibri" w:hAnsi="Calibri"/>
          <w:szCs w:val="22"/>
        </w:rPr>
        <w:t xml:space="preserve">. </w:t>
      </w:r>
      <w:r w:rsidR="00BD0011" w:rsidRPr="00DC2FE5">
        <w:rPr>
          <w:rFonts w:ascii="Calibri" w:hAnsi="Calibri"/>
          <w:szCs w:val="22"/>
        </w:rPr>
        <w:t xml:space="preserve"> Upon receip</w:t>
      </w:r>
      <w:r w:rsidR="00A2369B" w:rsidRPr="00DC2FE5">
        <w:rPr>
          <w:rFonts w:ascii="Calibri" w:hAnsi="Calibri"/>
          <w:szCs w:val="22"/>
        </w:rPr>
        <w:t xml:space="preserve">t </w:t>
      </w:r>
      <w:r w:rsidR="00F9573F" w:rsidRPr="00DC2FE5">
        <w:rPr>
          <w:rFonts w:ascii="Calibri" w:hAnsi="Calibri"/>
          <w:szCs w:val="22"/>
        </w:rPr>
        <w:t>of a</w:t>
      </w:r>
      <w:r w:rsidR="0079788E" w:rsidRPr="00DC2FE5">
        <w:rPr>
          <w:rFonts w:ascii="Calibri" w:hAnsi="Calibri"/>
          <w:szCs w:val="22"/>
        </w:rPr>
        <w:t xml:space="preserve"> valid </w:t>
      </w:r>
      <w:r w:rsidR="00F9573F" w:rsidRPr="00DC2FE5">
        <w:rPr>
          <w:rFonts w:ascii="Calibri" w:hAnsi="Calibri"/>
          <w:szCs w:val="22"/>
        </w:rPr>
        <w:t xml:space="preserve">invoice </w:t>
      </w:r>
      <w:r w:rsidR="0079788E" w:rsidRPr="00DC2FE5">
        <w:rPr>
          <w:rFonts w:ascii="Calibri" w:hAnsi="Calibri"/>
          <w:szCs w:val="22"/>
        </w:rPr>
        <w:t>for VAT purposes</w:t>
      </w:r>
      <w:r w:rsidR="00A2369B" w:rsidRPr="00DC2FE5">
        <w:rPr>
          <w:rFonts w:ascii="Calibri" w:hAnsi="Calibri"/>
          <w:szCs w:val="22"/>
        </w:rPr>
        <w:t xml:space="preserve">, the </w:t>
      </w:r>
      <w:r w:rsidR="00DB08F5">
        <w:rPr>
          <w:rFonts w:ascii="Calibri" w:hAnsi="Calibri"/>
          <w:szCs w:val="22"/>
        </w:rPr>
        <w:t xml:space="preserve">Location </w:t>
      </w:r>
      <w:r w:rsidR="00A2369B" w:rsidRPr="00DC2FE5">
        <w:rPr>
          <w:rFonts w:ascii="Calibri" w:hAnsi="Calibri"/>
          <w:szCs w:val="22"/>
        </w:rPr>
        <w:t>shall pay</w:t>
      </w:r>
      <w:r w:rsidR="00541538" w:rsidRPr="00DC2FE5">
        <w:rPr>
          <w:rFonts w:ascii="Calibri" w:hAnsi="Calibri"/>
          <w:szCs w:val="22"/>
        </w:rPr>
        <w:t xml:space="preserve"> to the </w:t>
      </w:r>
      <w:r w:rsidR="007B142C">
        <w:rPr>
          <w:rFonts w:ascii="Calibri" w:hAnsi="Calibri"/>
          <w:szCs w:val="22"/>
        </w:rPr>
        <w:t>Service Provider</w:t>
      </w:r>
      <w:r w:rsidR="00F81035" w:rsidRPr="00DC2FE5">
        <w:rPr>
          <w:rFonts w:ascii="Calibri" w:hAnsi="Calibri"/>
          <w:szCs w:val="22"/>
        </w:rPr>
        <w:t xml:space="preserve"> </w:t>
      </w:r>
      <w:r w:rsidR="00A2369B" w:rsidRPr="00DC2FE5">
        <w:rPr>
          <w:rFonts w:ascii="Calibri" w:hAnsi="Calibri"/>
          <w:szCs w:val="22"/>
        </w:rPr>
        <w:t xml:space="preserve">in addition to the Charges, a sum equal to the </w:t>
      </w:r>
      <w:r w:rsidR="0079788E" w:rsidRPr="00DC2FE5">
        <w:rPr>
          <w:rFonts w:ascii="Calibri" w:hAnsi="Calibri"/>
          <w:szCs w:val="22"/>
        </w:rPr>
        <w:t>VAT</w:t>
      </w:r>
      <w:r w:rsidR="00541538" w:rsidRPr="00DC2FE5">
        <w:rPr>
          <w:rFonts w:ascii="Calibri" w:hAnsi="Calibri"/>
          <w:szCs w:val="22"/>
        </w:rPr>
        <w:t xml:space="preserve"> chargeable </w:t>
      </w:r>
      <w:r w:rsidR="00A2369B" w:rsidRPr="00DC2FE5">
        <w:rPr>
          <w:rFonts w:ascii="Calibri" w:hAnsi="Calibri"/>
          <w:szCs w:val="22"/>
        </w:rPr>
        <w:t xml:space="preserve">on </w:t>
      </w:r>
      <w:r w:rsidR="0079788E" w:rsidRPr="00DC2FE5">
        <w:rPr>
          <w:rFonts w:ascii="Calibri" w:hAnsi="Calibri"/>
          <w:szCs w:val="22"/>
        </w:rPr>
        <w:t>the Charges</w:t>
      </w:r>
      <w:r w:rsidR="00A2369B" w:rsidRPr="00DC2FE5">
        <w:rPr>
          <w:rFonts w:ascii="Calibri" w:hAnsi="Calibri"/>
          <w:szCs w:val="22"/>
        </w:rPr>
        <w:t xml:space="preserve">. </w:t>
      </w:r>
      <w:r w:rsidR="0079788E" w:rsidRPr="00DC2FE5">
        <w:rPr>
          <w:rFonts w:ascii="Calibri" w:hAnsi="Calibri"/>
          <w:szCs w:val="22"/>
        </w:rPr>
        <w:t xml:space="preserve">VAT payable by the </w:t>
      </w:r>
      <w:r w:rsidR="00DB08F5">
        <w:rPr>
          <w:rFonts w:ascii="Calibri" w:hAnsi="Calibri"/>
          <w:szCs w:val="22"/>
        </w:rPr>
        <w:t xml:space="preserve">Location </w:t>
      </w:r>
      <w:r w:rsidR="0079788E" w:rsidRPr="00DC2FE5">
        <w:rPr>
          <w:rFonts w:ascii="Calibri" w:hAnsi="Calibri"/>
          <w:szCs w:val="22"/>
        </w:rPr>
        <w:t xml:space="preserve">on the Services </w:t>
      </w:r>
      <w:r w:rsidR="00183AF0" w:rsidRPr="00DC2FE5">
        <w:rPr>
          <w:rFonts w:ascii="Calibri" w:hAnsi="Calibri"/>
          <w:szCs w:val="22"/>
        </w:rPr>
        <w:t xml:space="preserve">performed </w:t>
      </w:r>
      <w:r w:rsidR="0079788E" w:rsidRPr="00DC2FE5">
        <w:rPr>
          <w:rFonts w:ascii="Calibri" w:hAnsi="Calibri"/>
          <w:szCs w:val="22"/>
        </w:rPr>
        <w:t xml:space="preserve">shall be at the rate(s) prescribed by law. </w:t>
      </w:r>
      <w:r w:rsidR="00487B3B" w:rsidRPr="00DC2FE5">
        <w:rPr>
          <w:rFonts w:ascii="Calibri" w:hAnsi="Calibri"/>
          <w:szCs w:val="22"/>
        </w:rPr>
        <w:t xml:space="preserve"> </w:t>
      </w:r>
      <w:r w:rsidR="00517FAC" w:rsidRPr="00DC2FE5">
        <w:rPr>
          <w:rFonts w:ascii="Calibri" w:hAnsi="Calibri"/>
          <w:szCs w:val="22"/>
        </w:rPr>
        <w:t>The Charges shal</w:t>
      </w:r>
      <w:r w:rsidR="00541538" w:rsidRPr="00DC2FE5">
        <w:rPr>
          <w:rFonts w:ascii="Calibri" w:hAnsi="Calibri"/>
          <w:szCs w:val="22"/>
        </w:rPr>
        <w:t xml:space="preserve">l be invoiced by the </w:t>
      </w:r>
      <w:r w:rsidR="007B142C">
        <w:rPr>
          <w:rFonts w:ascii="Calibri" w:hAnsi="Calibri"/>
          <w:szCs w:val="22"/>
        </w:rPr>
        <w:t>Service Provider</w:t>
      </w:r>
      <w:r w:rsidR="00F81035" w:rsidRPr="00DC2FE5">
        <w:rPr>
          <w:rFonts w:ascii="Calibri" w:hAnsi="Calibri"/>
          <w:szCs w:val="22"/>
        </w:rPr>
        <w:t xml:space="preserve"> </w:t>
      </w:r>
      <w:r w:rsidR="00E25749" w:rsidRPr="00DC2FE5">
        <w:rPr>
          <w:rFonts w:ascii="Calibri" w:hAnsi="Calibri"/>
          <w:szCs w:val="22"/>
        </w:rPr>
        <w:t>to the</w:t>
      </w:r>
      <w:r w:rsidR="00DB08F5">
        <w:rPr>
          <w:rFonts w:ascii="Calibri" w:hAnsi="Calibri"/>
          <w:szCs w:val="22"/>
        </w:rPr>
        <w:t xml:space="preserve"> Location</w:t>
      </w:r>
      <w:r w:rsidR="00E25749" w:rsidRPr="00DC2FE5">
        <w:rPr>
          <w:rFonts w:ascii="Calibri" w:hAnsi="Calibri"/>
          <w:szCs w:val="22"/>
        </w:rPr>
        <w:t>.</w:t>
      </w:r>
      <w:r w:rsidR="00517FAC" w:rsidRPr="00DC2FE5">
        <w:rPr>
          <w:rFonts w:ascii="Calibri" w:hAnsi="Calibri"/>
          <w:szCs w:val="22"/>
        </w:rPr>
        <w:t xml:space="preserve"> </w:t>
      </w:r>
    </w:p>
    <w:p w:rsidR="001847BE" w:rsidRPr="00DC2FE5" w:rsidRDefault="00A12B50" w:rsidP="00A12B50">
      <w:pPr>
        <w:pStyle w:val="BodyTextIndent"/>
        <w:spacing w:after="120"/>
        <w:rPr>
          <w:rFonts w:ascii="Calibri" w:hAnsi="Calibri"/>
          <w:szCs w:val="22"/>
        </w:rPr>
      </w:pPr>
      <w:r w:rsidRPr="0046504C">
        <w:rPr>
          <w:rFonts w:ascii="Calibri" w:hAnsi="Calibri"/>
          <w:szCs w:val="22"/>
        </w:rPr>
        <w:t>6.4</w:t>
      </w:r>
      <w:r w:rsidRPr="009E0AAC">
        <w:rPr>
          <w:rFonts w:ascii="Calibri" w:hAnsi="Calibri"/>
          <w:color w:val="FF0000"/>
          <w:szCs w:val="22"/>
        </w:rPr>
        <w:tab/>
      </w:r>
      <w:r w:rsidR="00DB08F5" w:rsidRPr="006A08E8">
        <w:rPr>
          <w:rFonts w:ascii="Calibri" w:hAnsi="Calibri"/>
          <w:szCs w:val="22"/>
        </w:rPr>
        <w:t xml:space="preserve">Where applicable, </w:t>
      </w:r>
      <w:r w:rsidR="00DB08F5">
        <w:rPr>
          <w:rFonts w:ascii="Calibri" w:hAnsi="Calibri"/>
          <w:szCs w:val="22"/>
        </w:rPr>
        <w:t>p</w:t>
      </w:r>
      <w:r w:rsidR="00517FAC" w:rsidRPr="007F3C7C">
        <w:rPr>
          <w:rFonts w:ascii="Calibri" w:hAnsi="Calibri"/>
          <w:szCs w:val="22"/>
        </w:rPr>
        <w:t xml:space="preserve">ayment of Charges shall be made </w:t>
      </w:r>
      <w:r w:rsidR="003C3D59" w:rsidRPr="007F3C7C">
        <w:rPr>
          <w:rFonts w:ascii="Calibri" w:hAnsi="Calibri"/>
          <w:szCs w:val="22"/>
        </w:rPr>
        <w:t>in accordance with the Prompt Payments Act</w:t>
      </w:r>
      <w:r w:rsidR="003B6897" w:rsidRPr="007F3C7C">
        <w:rPr>
          <w:rFonts w:ascii="Calibri" w:hAnsi="Calibri"/>
          <w:szCs w:val="22"/>
        </w:rPr>
        <w:t xml:space="preserve"> 1997</w:t>
      </w:r>
      <w:r w:rsidR="003C3D59" w:rsidRPr="007F3C7C">
        <w:rPr>
          <w:rFonts w:ascii="Calibri" w:hAnsi="Calibri"/>
          <w:szCs w:val="22"/>
        </w:rPr>
        <w:t xml:space="preserve"> (as amended) </w:t>
      </w:r>
      <w:r w:rsidR="00541538" w:rsidRPr="007F3C7C">
        <w:rPr>
          <w:rFonts w:ascii="Calibri" w:hAnsi="Calibri"/>
          <w:szCs w:val="22"/>
        </w:rPr>
        <w:t xml:space="preserve">upon receipt of the </w:t>
      </w:r>
      <w:r w:rsidR="007B142C">
        <w:rPr>
          <w:rFonts w:ascii="Calibri" w:hAnsi="Calibri"/>
          <w:szCs w:val="22"/>
        </w:rPr>
        <w:t>Service Provider</w:t>
      </w:r>
      <w:r w:rsidR="00F81035" w:rsidRPr="007F3C7C">
        <w:rPr>
          <w:rFonts w:ascii="Calibri" w:hAnsi="Calibri"/>
          <w:szCs w:val="22"/>
        </w:rPr>
        <w:t xml:space="preserve">’s </w:t>
      </w:r>
      <w:r w:rsidR="00C36339" w:rsidRPr="007F3C7C">
        <w:rPr>
          <w:rFonts w:ascii="Calibri" w:hAnsi="Calibri"/>
          <w:szCs w:val="22"/>
        </w:rPr>
        <w:t xml:space="preserve">invoices </w:t>
      </w:r>
      <w:r w:rsidR="001847BE" w:rsidRPr="007F3C7C">
        <w:rPr>
          <w:rFonts w:ascii="Calibri" w:hAnsi="Calibri"/>
          <w:szCs w:val="22"/>
        </w:rPr>
        <w:t>to the bank acc</w:t>
      </w:r>
      <w:r w:rsidR="00541538" w:rsidRPr="007F3C7C">
        <w:rPr>
          <w:rFonts w:ascii="Calibri" w:hAnsi="Calibri"/>
          <w:szCs w:val="22"/>
        </w:rPr>
        <w:t xml:space="preserve">ount nominated in writing by the </w:t>
      </w:r>
      <w:r w:rsidR="007B142C">
        <w:rPr>
          <w:rFonts w:ascii="Calibri" w:hAnsi="Calibri"/>
          <w:szCs w:val="22"/>
        </w:rPr>
        <w:t>Service Provider</w:t>
      </w:r>
      <w:r w:rsidR="001847BE" w:rsidRPr="007F3C7C">
        <w:rPr>
          <w:rFonts w:ascii="Calibri" w:hAnsi="Calibri"/>
          <w:szCs w:val="22"/>
        </w:rPr>
        <w:t xml:space="preserve">. All Charges shall be paid in </w:t>
      </w:r>
      <w:r w:rsidR="00AE2B63" w:rsidRPr="007F3C7C">
        <w:rPr>
          <w:rFonts w:ascii="Calibri" w:hAnsi="Calibri"/>
          <w:szCs w:val="22"/>
        </w:rPr>
        <w:t>Euro</w:t>
      </w:r>
      <w:r w:rsidR="001847BE" w:rsidRPr="007F3C7C">
        <w:rPr>
          <w:rFonts w:ascii="Calibri" w:hAnsi="Calibri"/>
          <w:szCs w:val="22"/>
        </w:rPr>
        <w:t>.</w:t>
      </w:r>
    </w:p>
    <w:p w:rsidR="00D61720" w:rsidRPr="00DC2FE5" w:rsidRDefault="00A12B50" w:rsidP="009A4ADE">
      <w:pPr>
        <w:pStyle w:val="BodyTextIndent"/>
        <w:spacing w:after="120"/>
        <w:rPr>
          <w:rFonts w:ascii="Calibri" w:hAnsi="Calibri"/>
          <w:szCs w:val="22"/>
        </w:rPr>
      </w:pPr>
      <w:r w:rsidRPr="00DC2FE5">
        <w:rPr>
          <w:rFonts w:ascii="Calibri" w:hAnsi="Calibri"/>
          <w:szCs w:val="22"/>
        </w:rPr>
        <w:t>6.5</w:t>
      </w:r>
      <w:r w:rsidRPr="00DC2FE5">
        <w:rPr>
          <w:rFonts w:ascii="Calibri" w:hAnsi="Calibri"/>
          <w:szCs w:val="22"/>
        </w:rPr>
        <w:tab/>
      </w:r>
      <w:r w:rsidR="00DB08F5">
        <w:rPr>
          <w:rFonts w:ascii="Calibri" w:hAnsi="Calibri"/>
          <w:szCs w:val="22"/>
        </w:rPr>
        <w:t>Where applicable, i</w:t>
      </w:r>
      <w:r w:rsidR="00487B3B" w:rsidRPr="00DC2FE5">
        <w:rPr>
          <w:rFonts w:ascii="Calibri" w:hAnsi="Calibri"/>
          <w:szCs w:val="22"/>
        </w:rPr>
        <w:t xml:space="preserve">n the event that </w:t>
      </w:r>
      <w:r w:rsidR="001847BE" w:rsidRPr="00DC2FE5">
        <w:rPr>
          <w:rFonts w:ascii="Calibri" w:hAnsi="Calibri"/>
          <w:szCs w:val="22"/>
        </w:rPr>
        <w:t xml:space="preserve">the </w:t>
      </w:r>
      <w:r w:rsidR="00DB08F5">
        <w:rPr>
          <w:rFonts w:ascii="Calibri" w:hAnsi="Calibri"/>
          <w:szCs w:val="22"/>
        </w:rPr>
        <w:t xml:space="preserve">Location </w:t>
      </w:r>
      <w:r w:rsidR="00487B3B" w:rsidRPr="00DC2FE5">
        <w:rPr>
          <w:rFonts w:ascii="Calibri" w:hAnsi="Calibri"/>
          <w:szCs w:val="22"/>
        </w:rPr>
        <w:t xml:space="preserve">fails to pay any Charges that are due in accordance with this </w:t>
      </w:r>
      <w:r w:rsidR="00BB7D6A" w:rsidRPr="00DC2FE5">
        <w:rPr>
          <w:rFonts w:ascii="Calibri" w:hAnsi="Calibri"/>
          <w:szCs w:val="22"/>
        </w:rPr>
        <w:t>Clause</w:t>
      </w:r>
      <w:r w:rsidR="001847BE" w:rsidRPr="00DC2FE5">
        <w:rPr>
          <w:rFonts w:ascii="Calibri" w:hAnsi="Calibri"/>
          <w:szCs w:val="22"/>
        </w:rPr>
        <w:t xml:space="preserve"> </w:t>
      </w:r>
      <w:r w:rsidR="00185861" w:rsidRPr="00DC2FE5">
        <w:rPr>
          <w:rFonts w:ascii="Calibri" w:hAnsi="Calibri"/>
          <w:szCs w:val="22"/>
        </w:rPr>
        <w:t>6</w:t>
      </w:r>
      <w:r w:rsidR="009A4ADE" w:rsidRPr="00DC2FE5">
        <w:rPr>
          <w:rFonts w:ascii="Calibri" w:hAnsi="Calibri"/>
          <w:szCs w:val="22"/>
        </w:rPr>
        <w:t>.4</w:t>
      </w:r>
      <w:r w:rsidR="00487B3B" w:rsidRPr="00DC2FE5">
        <w:rPr>
          <w:rFonts w:ascii="Calibri" w:hAnsi="Calibri"/>
          <w:szCs w:val="22"/>
        </w:rPr>
        <w:t xml:space="preserve">, then </w:t>
      </w:r>
      <w:r w:rsidR="001847BE" w:rsidRPr="00DC2FE5">
        <w:rPr>
          <w:rFonts w:ascii="Calibri" w:hAnsi="Calibri"/>
          <w:szCs w:val="22"/>
        </w:rPr>
        <w:t xml:space="preserve">the </w:t>
      </w:r>
      <w:r w:rsidR="00DB08F5">
        <w:rPr>
          <w:rFonts w:ascii="Calibri" w:hAnsi="Calibri"/>
          <w:szCs w:val="22"/>
        </w:rPr>
        <w:t xml:space="preserve">Location </w:t>
      </w:r>
      <w:r w:rsidR="00487B3B" w:rsidRPr="00DC2FE5">
        <w:rPr>
          <w:rFonts w:ascii="Calibri" w:hAnsi="Calibri"/>
          <w:szCs w:val="22"/>
        </w:rPr>
        <w:t xml:space="preserve">shall pay interest on the overdue amount </w:t>
      </w:r>
      <w:r w:rsidR="003C3D59" w:rsidRPr="00DC2FE5">
        <w:rPr>
          <w:rFonts w:ascii="Calibri" w:hAnsi="Calibri"/>
          <w:szCs w:val="22"/>
        </w:rPr>
        <w:t>in accorda</w:t>
      </w:r>
      <w:r w:rsidR="00DC2FE5" w:rsidRPr="00DC2FE5">
        <w:rPr>
          <w:rFonts w:ascii="Calibri" w:hAnsi="Calibri"/>
          <w:szCs w:val="22"/>
        </w:rPr>
        <w:t xml:space="preserve">nce with the </w:t>
      </w:r>
      <w:r w:rsidR="0046504C" w:rsidRPr="007F3C7C">
        <w:rPr>
          <w:rFonts w:ascii="Calibri" w:hAnsi="Calibri"/>
          <w:szCs w:val="22"/>
        </w:rPr>
        <w:t>Prompt Payments Act 1997 (as amended)</w:t>
      </w:r>
      <w:r w:rsidR="00DC2FE5" w:rsidRPr="00DC2FE5">
        <w:rPr>
          <w:rFonts w:ascii="Calibri" w:hAnsi="Calibri"/>
          <w:szCs w:val="22"/>
        </w:rPr>
        <w:t>.</w:t>
      </w:r>
      <w:r w:rsidR="00487B3B" w:rsidRPr="00DC2FE5">
        <w:rPr>
          <w:rFonts w:ascii="Calibri" w:hAnsi="Calibri"/>
          <w:szCs w:val="22"/>
        </w:rPr>
        <w:t xml:space="preserve"> </w:t>
      </w:r>
      <w:r w:rsidR="00DC0D66" w:rsidRPr="00DC2FE5">
        <w:rPr>
          <w:rFonts w:ascii="Calibri" w:hAnsi="Calibri"/>
          <w:szCs w:val="22"/>
        </w:rPr>
        <w:t xml:space="preserve"> </w:t>
      </w:r>
    </w:p>
    <w:p w:rsidR="003C3D59" w:rsidRPr="00DC2FE5" w:rsidRDefault="009A4ADE" w:rsidP="00A12B50">
      <w:pPr>
        <w:pStyle w:val="BodyTextIndent"/>
        <w:spacing w:after="120"/>
        <w:rPr>
          <w:rFonts w:ascii="Calibri" w:hAnsi="Calibri"/>
          <w:szCs w:val="22"/>
        </w:rPr>
      </w:pPr>
      <w:r w:rsidRPr="00DC2FE5">
        <w:rPr>
          <w:rFonts w:ascii="Calibri" w:hAnsi="Calibri"/>
          <w:szCs w:val="22"/>
        </w:rPr>
        <w:t>6.6</w:t>
      </w:r>
      <w:r w:rsidR="00A12B50" w:rsidRPr="00DC2FE5">
        <w:rPr>
          <w:rFonts w:ascii="Calibri" w:hAnsi="Calibri"/>
          <w:szCs w:val="22"/>
        </w:rPr>
        <w:tab/>
      </w:r>
      <w:r w:rsidR="00487B3B" w:rsidRPr="00DC2FE5">
        <w:rPr>
          <w:rFonts w:ascii="Calibri" w:hAnsi="Calibri"/>
          <w:szCs w:val="22"/>
        </w:rPr>
        <w:t xml:space="preserve">In the event of termination of this Agreement in accordance with its terms, payments by </w:t>
      </w:r>
      <w:r w:rsidR="001847BE" w:rsidRPr="00DC2FE5">
        <w:rPr>
          <w:rFonts w:ascii="Calibri" w:hAnsi="Calibri"/>
          <w:szCs w:val="22"/>
        </w:rPr>
        <w:t xml:space="preserve">the </w:t>
      </w:r>
      <w:r w:rsidR="00DB08F5">
        <w:rPr>
          <w:rFonts w:ascii="Calibri" w:hAnsi="Calibri"/>
          <w:szCs w:val="22"/>
        </w:rPr>
        <w:t xml:space="preserve">Locations </w:t>
      </w:r>
      <w:r w:rsidR="00487B3B" w:rsidRPr="00DC2FE5">
        <w:rPr>
          <w:rFonts w:ascii="Calibri" w:hAnsi="Calibri"/>
          <w:szCs w:val="22"/>
        </w:rPr>
        <w:t xml:space="preserve">to </w:t>
      </w:r>
      <w:r w:rsidR="00E36303" w:rsidRPr="00DC2FE5">
        <w:rPr>
          <w:rFonts w:ascii="Calibri" w:hAnsi="Calibri"/>
          <w:szCs w:val="22"/>
        </w:rPr>
        <w:t xml:space="preserve">the </w:t>
      </w:r>
      <w:r w:rsidR="007B142C">
        <w:rPr>
          <w:rFonts w:ascii="Calibri" w:hAnsi="Calibri"/>
          <w:szCs w:val="22"/>
        </w:rPr>
        <w:t>Service Provider</w:t>
      </w:r>
      <w:r w:rsidR="00101E85" w:rsidRPr="00DC2FE5">
        <w:rPr>
          <w:rFonts w:ascii="Calibri" w:hAnsi="Calibri"/>
          <w:szCs w:val="22"/>
        </w:rPr>
        <w:t xml:space="preserve"> </w:t>
      </w:r>
      <w:r w:rsidR="00487B3B" w:rsidRPr="00DC2FE5">
        <w:rPr>
          <w:rFonts w:ascii="Calibri" w:hAnsi="Calibri"/>
          <w:szCs w:val="22"/>
        </w:rPr>
        <w:t>shall be due and owing only up to the date of termination</w:t>
      </w:r>
      <w:r w:rsidR="001847BE" w:rsidRPr="00DC2FE5">
        <w:rPr>
          <w:rFonts w:ascii="Calibri" w:hAnsi="Calibri"/>
          <w:szCs w:val="22"/>
        </w:rPr>
        <w:t xml:space="preserve"> and cessation of the Services</w:t>
      </w:r>
      <w:r w:rsidR="00487B3B" w:rsidRPr="00DC2FE5">
        <w:rPr>
          <w:rFonts w:ascii="Calibri" w:hAnsi="Calibri"/>
          <w:szCs w:val="22"/>
        </w:rPr>
        <w:t>.</w:t>
      </w:r>
    </w:p>
    <w:p w:rsidR="004D12EA" w:rsidRPr="00DC2FE5" w:rsidRDefault="009A4ADE" w:rsidP="00A12B50">
      <w:pPr>
        <w:pStyle w:val="BodyTextIndent"/>
        <w:spacing w:after="120"/>
        <w:rPr>
          <w:rFonts w:ascii="Calibri" w:hAnsi="Calibri"/>
          <w:szCs w:val="22"/>
        </w:rPr>
      </w:pPr>
      <w:r w:rsidRPr="00DC2FE5">
        <w:rPr>
          <w:rFonts w:ascii="Calibri" w:hAnsi="Calibri"/>
          <w:szCs w:val="22"/>
        </w:rPr>
        <w:t>6.7</w:t>
      </w:r>
      <w:r w:rsidR="00A12B50" w:rsidRPr="00DC2FE5">
        <w:rPr>
          <w:rFonts w:ascii="Calibri" w:hAnsi="Calibri"/>
          <w:szCs w:val="22"/>
        </w:rPr>
        <w:tab/>
      </w:r>
      <w:r w:rsidR="000F7A0E" w:rsidRPr="00DC2FE5">
        <w:rPr>
          <w:rFonts w:ascii="Calibri" w:hAnsi="Calibri"/>
          <w:szCs w:val="22"/>
        </w:rPr>
        <w:t xml:space="preserve">The </w:t>
      </w:r>
      <w:r w:rsidR="007B142C">
        <w:rPr>
          <w:rFonts w:ascii="Calibri" w:hAnsi="Calibri"/>
          <w:szCs w:val="22"/>
        </w:rPr>
        <w:t>Service Provider</w:t>
      </w:r>
      <w:r w:rsidR="00101E85" w:rsidRPr="00DC2FE5">
        <w:rPr>
          <w:rFonts w:ascii="Calibri" w:hAnsi="Calibri"/>
          <w:szCs w:val="22"/>
        </w:rPr>
        <w:t xml:space="preserve"> </w:t>
      </w:r>
      <w:r w:rsidR="003C3D59" w:rsidRPr="00DC2FE5">
        <w:rPr>
          <w:rFonts w:ascii="Calibri" w:hAnsi="Calibri"/>
          <w:szCs w:val="22"/>
        </w:rPr>
        <w:t>sh</w:t>
      </w:r>
      <w:r w:rsidR="00437222" w:rsidRPr="00DC2FE5">
        <w:rPr>
          <w:rFonts w:ascii="Calibri" w:hAnsi="Calibri"/>
          <w:szCs w:val="22"/>
        </w:rPr>
        <w:t>all</w:t>
      </w:r>
      <w:r w:rsidR="003C3D59" w:rsidRPr="00DC2FE5">
        <w:rPr>
          <w:rFonts w:ascii="Calibri" w:hAnsi="Calibri"/>
          <w:szCs w:val="22"/>
        </w:rPr>
        <w:t xml:space="preserve"> provide satisfactory evidence of </w:t>
      </w:r>
      <w:r w:rsidR="003B6897" w:rsidRPr="00DC2FE5">
        <w:rPr>
          <w:rFonts w:ascii="Calibri" w:hAnsi="Calibri"/>
          <w:szCs w:val="22"/>
        </w:rPr>
        <w:t>t</w:t>
      </w:r>
      <w:r w:rsidR="003C3D59" w:rsidRPr="00DC2FE5">
        <w:rPr>
          <w:rFonts w:ascii="Calibri" w:hAnsi="Calibri"/>
          <w:szCs w:val="22"/>
        </w:rPr>
        <w:t xml:space="preserve">ax </w:t>
      </w:r>
      <w:r w:rsidR="003B6897" w:rsidRPr="00DC2FE5">
        <w:rPr>
          <w:rFonts w:ascii="Calibri" w:hAnsi="Calibri"/>
          <w:szCs w:val="22"/>
        </w:rPr>
        <w:t>c</w:t>
      </w:r>
      <w:r w:rsidR="004D12EA" w:rsidRPr="00DC2FE5">
        <w:rPr>
          <w:rFonts w:ascii="Calibri" w:hAnsi="Calibri"/>
          <w:szCs w:val="22"/>
        </w:rPr>
        <w:t>o</w:t>
      </w:r>
      <w:r w:rsidR="00466058" w:rsidRPr="00DC2FE5">
        <w:rPr>
          <w:rFonts w:ascii="Calibri" w:hAnsi="Calibri"/>
          <w:szCs w:val="22"/>
        </w:rPr>
        <w:t>mpliance</w:t>
      </w:r>
      <w:r w:rsidR="009D692B" w:rsidRPr="00DC2FE5">
        <w:rPr>
          <w:rFonts w:ascii="Calibri" w:hAnsi="Calibri"/>
          <w:szCs w:val="22"/>
        </w:rPr>
        <w:t xml:space="preserve"> to</w:t>
      </w:r>
      <w:r w:rsidR="004D12EA" w:rsidRPr="00DC2FE5">
        <w:rPr>
          <w:rFonts w:ascii="Calibri" w:hAnsi="Calibri"/>
          <w:szCs w:val="22"/>
        </w:rPr>
        <w:t xml:space="preserve"> the HSE on an annual basis.</w:t>
      </w:r>
    </w:p>
    <w:p w:rsidR="00437222" w:rsidRPr="00DC2FE5" w:rsidRDefault="009A4ADE" w:rsidP="00213FC0">
      <w:pPr>
        <w:pStyle w:val="BodyTextIndent"/>
        <w:spacing w:after="120"/>
        <w:rPr>
          <w:rFonts w:ascii="Calibri" w:hAnsi="Calibri"/>
          <w:szCs w:val="22"/>
        </w:rPr>
      </w:pPr>
      <w:r w:rsidRPr="00DC2FE5">
        <w:rPr>
          <w:rFonts w:ascii="Calibri" w:hAnsi="Calibri"/>
          <w:szCs w:val="22"/>
        </w:rPr>
        <w:t>6.8</w:t>
      </w:r>
      <w:r w:rsidR="00A12B50" w:rsidRPr="00DC2FE5">
        <w:rPr>
          <w:rFonts w:ascii="Calibri" w:hAnsi="Calibri"/>
          <w:szCs w:val="22"/>
        </w:rPr>
        <w:tab/>
      </w:r>
      <w:r w:rsidR="00A5570E" w:rsidRPr="00DC2FE5">
        <w:rPr>
          <w:rFonts w:ascii="Calibri" w:hAnsi="Calibri"/>
          <w:szCs w:val="22"/>
        </w:rPr>
        <w:t xml:space="preserve">The </w:t>
      </w:r>
      <w:r w:rsidR="00DA4BBF" w:rsidRPr="00DC2FE5">
        <w:rPr>
          <w:rFonts w:ascii="Calibri" w:hAnsi="Calibri"/>
          <w:szCs w:val="22"/>
        </w:rPr>
        <w:t>Parties</w:t>
      </w:r>
      <w:r w:rsidR="00A5570E" w:rsidRPr="00DC2FE5">
        <w:rPr>
          <w:rFonts w:ascii="Calibri" w:hAnsi="Calibri"/>
          <w:szCs w:val="22"/>
        </w:rPr>
        <w:t xml:space="preserve"> acknowledge and confir</w:t>
      </w:r>
      <w:r w:rsidR="00E36303" w:rsidRPr="00DC2FE5">
        <w:rPr>
          <w:rFonts w:ascii="Calibri" w:hAnsi="Calibri"/>
          <w:szCs w:val="22"/>
        </w:rPr>
        <w:t xml:space="preserve">m that the payment by </w:t>
      </w:r>
      <w:r w:rsidR="00DB08F5">
        <w:rPr>
          <w:rFonts w:ascii="Calibri" w:hAnsi="Calibri"/>
          <w:szCs w:val="22"/>
        </w:rPr>
        <w:t xml:space="preserve">Location </w:t>
      </w:r>
      <w:r w:rsidR="00E36303" w:rsidRPr="00DC2FE5">
        <w:rPr>
          <w:rFonts w:ascii="Calibri" w:hAnsi="Calibri"/>
          <w:szCs w:val="22"/>
        </w:rPr>
        <w:t xml:space="preserve">to the </w:t>
      </w:r>
      <w:r w:rsidR="007B142C">
        <w:rPr>
          <w:rFonts w:ascii="Calibri" w:hAnsi="Calibri"/>
          <w:szCs w:val="22"/>
        </w:rPr>
        <w:t>Service Provider</w:t>
      </w:r>
      <w:r w:rsidR="00684446" w:rsidRPr="00DC2FE5">
        <w:rPr>
          <w:rFonts w:ascii="Calibri" w:hAnsi="Calibri"/>
          <w:szCs w:val="22"/>
        </w:rPr>
        <w:t xml:space="preserve"> </w:t>
      </w:r>
      <w:r w:rsidR="00A5570E" w:rsidRPr="00DC2FE5">
        <w:rPr>
          <w:rFonts w:ascii="Calibri" w:hAnsi="Calibri"/>
          <w:szCs w:val="22"/>
        </w:rPr>
        <w:t>of a</w:t>
      </w:r>
      <w:r w:rsidR="00655F9C" w:rsidRPr="00DC2FE5">
        <w:rPr>
          <w:rFonts w:ascii="Calibri" w:hAnsi="Calibri"/>
          <w:szCs w:val="22"/>
        </w:rPr>
        <w:t>ll</w:t>
      </w:r>
      <w:r w:rsidR="00A5570E" w:rsidRPr="00DC2FE5">
        <w:rPr>
          <w:rFonts w:ascii="Calibri" w:hAnsi="Calibri"/>
          <w:szCs w:val="22"/>
        </w:rPr>
        <w:t xml:space="preserve"> Charges under this Agreement shall fully satisfy </w:t>
      </w:r>
      <w:proofErr w:type="gramStart"/>
      <w:r w:rsidR="00A5570E" w:rsidRPr="00DC2FE5">
        <w:rPr>
          <w:rFonts w:ascii="Calibri" w:hAnsi="Calibri"/>
          <w:szCs w:val="22"/>
        </w:rPr>
        <w:t xml:space="preserve">the </w:t>
      </w:r>
      <w:r w:rsidR="00DB08F5">
        <w:rPr>
          <w:rFonts w:ascii="Calibri" w:hAnsi="Calibri"/>
          <w:szCs w:val="22"/>
        </w:rPr>
        <w:t xml:space="preserve"> Location’s</w:t>
      </w:r>
      <w:proofErr w:type="gramEnd"/>
      <w:r w:rsidR="00A5570E" w:rsidRPr="00DC2FE5">
        <w:rPr>
          <w:rFonts w:ascii="Calibri" w:hAnsi="Calibri"/>
          <w:szCs w:val="22"/>
        </w:rPr>
        <w:t xml:space="preserve"> payment obligations in respect of the performance of the Services under this Agreement</w:t>
      </w:r>
      <w:r w:rsidR="00E36303" w:rsidRPr="00DC2FE5">
        <w:rPr>
          <w:rFonts w:ascii="Calibri" w:hAnsi="Calibri"/>
          <w:szCs w:val="22"/>
        </w:rPr>
        <w:t>.</w:t>
      </w:r>
      <w:r w:rsidR="00A5570E" w:rsidRPr="00DC2FE5">
        <w:rPr>
          <w:rFonts w:ascii="Calibri" w:hAnsi="Calibri"/>
          <w:szCs w:val="22"/>
        </w:rPr>
        <w:t xml:space="preserve"> </w:t>
      </w:r>
    </w:p>
    <w:p w:rsidR="009D692B" w:rsidRPr="00DC2FE5" w:rsidRDefault="009A4ADE" w:rsidP="00A12B50">
      <w:pPr>
        <w:pStyle w:val="BodyTextIndent"/>
        <w:spacing w:after="120"/>
        <w:rPr>
          <w:rFonts w:ascii="Calibri" w:hAnsi="Calibri"/>
          <w:b/>
          <w:szCs w:val="22"/>
        </w:rPr>
      </w:pPr>
      <w:r w:rsidRPr="00DC2FE5">
        <w:rPr>
          <w:rFonts w:ascii="Calibri" w:hAnsi="Calibri"/>
          <w:szCs w:val="22"/>
        </w:rPr>
        <w:t>6.</w:t>
      </w:r>
      <w:r w:rsidR="00213FC0" w:rsidRPr="00DC2FE5">
        <w:rPr>
          <w:rFonts w:ascii="Calibri" w:hAnsi="Calibri"/>
          <w:szCs w:val="22"/>
        </w:rPr>
        <w:t>9</w:t>
      </w:r>
      <w:r w:rsidR="00A12B50" w:rsidRPr="00DC2FE5">
        <w:rPr>
          <w:rFonts w:ascii="Calibri" w:hAnsi="Calibri"/>
          <w:szCs w:val="22"/>
        </w:rPr>
        <w:tab/>
      </w:r>
      <w:r w:rsidR="00C35F17" w:rsidRPr="00DC2FE5">
        <w:rPr>
          <w:rFonts w:ascii="Calibri" w:hAnsi="Calibri"/>
          <w:szCs w:val="22"/>
        </w:rPr>
        <w:t>Queries in relation to invoices and p</w:t>
      </w:r>
      <w:r w:rsidR="007437CC" w:rsidRPr="00DC2FE5">
        <w:rPr>
          <w:rFonts w:ascii="Calibri" w:hAnsi="Calibri"/>
          <w:szCs w:val="22"/>
        </w:rPr>
        <w:t>ayment</w:t>
      </w:r>
      <w:r w:rsidR="00C35F17" w:rsidRPr="00DC2FE5">
        <w:rPr>
          <w:rFonts w:ascii="Calibri" w:hAnsi="Calibri"/>
          <w:szCs w:val="22"/>
        </w:rPr>
        <w:t>s</w:t>
      </w:r>
      <w:r w:rsidR="007437CC" w:rsidRPr="00DC2FE5">
        <w:rPr>
          <w:rFonts w:ascii="Calibri" w:hAnsi="Calibri"/>
          <w:szCs w:val="22"/>
        </w:rPr>
        <w:t xml:space="preserve"> </w:t>
      </w:r>
      <w:r w:rsidR="00C35F17" w:rsidRPr="00DC2FE5">
        <w:rPr>
          <w:rFonts w:ascii="Calibri" w:hAnsi="Calibri"/>
          <w:szCs w:val="22"/>
        </w:rPr>
        <w:t>shal</w:t>
      </w:r>
      <w:r w:rsidR="007437CC" w:rsidRPr="00DC2FE5">
        <w:rPr>
          <w:rFonts w:ascii="Calibri" w:hAnsi="Calibri"/>
          <w:szCs w:val="22"/>
        </w:rPr>
        <w:t>l be ad</w:t>
      </w:r>
      <w:r w:rsidR="00C35F17" w:rsidRPr="00DC2FE5">
        <w:rPr>
          <w:rFonts w:ascii="Calibri" w:hAnsi="Calibri"/>
          <w:szCs w:val="22"/>
        </w:rPr>
        <w:t>dressed</w:t>
      </w:r>
      <w:r w:rsidR="00DC2FE5" w:rsidRPr="00DC2FE5">
        <w:rPr>
          <w:rFonts w:ascii="Calibri" w:hAnsi="Calibri"/>
          <w:szCs w:val="22"/>
        </w:rPr>
        <w:t xml:space="preserve"> by the </w:t>
      </w:r>
      <w:r w:rsidR="007B142C">
        <w:rPr>
          <w:rFonts w:ascii="Calibri" w:hAnsi="Calibri"/>
          <w:szCs w:val="22"/>
        </w:rPr>
        <w:t>Service Provider</w:t>
      </w:r>
      <w:r w:rsidR="00DC2FE5" w:rsidRPr="00DC2FE5">
        <w:rPr>
          <w:rFonts w:ascii="Calibri" w:hAnsi="Calibri"/>
          <w:szCs w:val="22"/>
        </w:rPr>
        <w:t xml:space="preserve"> in writing to </w:t>
      </w:r>
      <w:r w:rsidR="00DB08F5">
        <w:rPr>
          <w:rFonts w:ascii="Calibri" w:hAnsi="Calibri"/>
          <w:szCs w:val="22"/>
        </w:rPr>
        <w:t xml:space="preserve">Location directly. </w:t>
      </w:r>
    </w:p>
    <w:p w:rsidR="00B60EFD" w:rsidRPr="003828C5" w:rsidRDefault="00487B3B" w:rsidP="00EB7A40">
      <w:pPr>
        <w:pStyle w:val="BodyTextIndent"/>
        <w:numPr>
          <w:ilvl w:val="0"/>
          <w:numId w:val="15"/>
        </w:numPr>
        <w:spacing w:after="120"/>
        <w:rPr>
          <w:rFonts w:ascii="Calibri" w:hAnsi="Calibri"/>
          <w:b/>
          <w:szCs w:val="22"/>
        </w:rPr>
      </w:pPr>
      <w:bookmarkStart w:id="10" w:name="_Ref338423211"/>
      <w:r w:rsidRPr="003828C5">
        <w:rPr>
          <w:rFonts w:ascii="Calibri" w:hAnsi="Calibri"/>
          <w:b/>
          <w:szCs w:val="22"/>
        </w:rPr>
        <w:t>SERVICES</w:t>
      </w:r>
      <w:bookmarkEnd w:id="10"/>
      <w:r w:rsidRPr="003828C5">
        <w:rPr>
          <w:rFonts w:ascii="Calibri" w:hAnsi="Calibri"/>
          <w:b/>
          <w:szCs w:val="22"/>
        </w:rPr>
        <w:t xml:space="preserve"> </w:t>
      </w:r>
    </w:p>
    <w:p w:rsidR="00337D66" w:rsidRPr="003828C5" w:rsidRDefault="00487B3B" w:rsidP="00EB7A40">
      <w:pPr>
        <w:pStyle w:val="BodyTextIndent"/>
        <w:numPr>
          <w:ilvl w:val="1"/>
          <w:numId w:val="16"/>
        </w:numPr>
        <w:spacing w:after="120"/>
        <w:rPr>
          <w:rFonts w:ascii="Calibri" w:hAnsi="Calibri"/>
          <w:b/>
          <w:szCs w:val="22"/>
        </w:rPr>
      </w:pPr>
      <w:r w:rsidRPr="003828C5">
        <w:rPr>
          <w:rFonts w:ascii="Calibri" w:hAnsi="Calibri"/>
          <w:szCs w:val="22"/>
        </w:rPr>
        <w:t xml:space="preserve">The </w:t>
      </w:r>
      <w:r w:rsidR="007B142C">
        <w:rPr>
          <w:rFonts w:ascii="Calibri" w:hAnsi="Calibri"/>
          <w:szCs w:val="22"/>
        </w:rPr>
        <w:t>Service Provider</w:t>
      </w:r>
      <w:r w:rsidR="00684446" w:rsidRPr="003828C5">
        <w:rPr>
          <w:rFonts w:ascii="Calibri" w:hAnsi="Calibri"/>
          <w:szCs w:val="22"/>
        </w:rPr>
        <w:t xml:space="preserve"> </w:t>
      </w:r>
      <w:r w:rsidRPr="003828C5">
        <w:rPr>
          <w:rFonts w:ascii="Calibri" w:hAnsi="Calibri"/>
          <w:szCs w:val="22"/>
        </w:rPr>
        <w:t xml:space="preserve">shall </w:t>
      </w:r>
    </w:p>
    <w:p w:rsidR="00FC61B7" w:rsidRPr="003828C5" w:rsidRDefault="00072150" w:rsidP="00EB7A40">
      <w:pPr>
        <w:pStyle w:val="BodyTextIndent"/>
        <w:numPr>
          <w:ilvl w:val="2"/>
          <w:numId w:val="17"/>
        </w:numPr>
        <w:spacing w:after="120"/>
        <w:rPr>
          <w:rFonts w:ascii="Calibri" w:hAnsi="Calibri"/>
          <w:b/>
          <w:szCs w:val="22"/>
        </w:rPr>
      </w:pPr>
      <w:r w:rsidRPr="003828C5">
        <w:rPr>
          <w:rFonts w:ascii="Calibri" w:hAnsi="Calibri"/>
          <w:szCs w:val="22"/>
        </w:rPr>
        <w:t>P</w:t>
      </w:r>
      <w:r w:rsidR="00743B03" w:rsidRPr="003828C5">
        <w:rPr>
          <w:rFonts w:ascii="Calibri" w:hAnsi="Calibri"/>
          <w:szCs w:val="22"/>
        </w:rPr>
        <w:t xml:space="preserve">rovide the Services in accordance with </w:t>
      </w:r>
      <w:r w:rsidR="00130BFE" w:rsidRPr="003828C5">
        <w:rPr>
          <w:rFonts w:ascii="Calibri" w:hAnsi="Calibri"/>
          <w:szCs w:val="22"/>
        </w:rPr>
        <w:t>the terms of this Agreement</w:t>
      </w:r>
      <w:r w:rsidR="00337D66" w:rsidRPr="003828C5">
        <w:rPr>
          <w:rFonts w:ascii="Calibri" w:hAnsi="Calibri"/>
          <w:szCs w:val="22"/>
        </w:rPr>
        <w:t>;</w:t>
      </w:r>
    </w:p>
    <w:p w:rsidR="00337D66" w:rsidRPr="003828C5" w:rsidRDefault="00072150" w:rsidP="00EB7A40">
      <w:pPr>
        <w:pStyle w:val="BodyTextIndent"/>
        <w:numPr>
          <w:ilvl w:val="2"/>
          <w:numId w:val="17"/>
        </w:numPr>
        <w:spacing w:after="120"/>
        <w:rPr>
          <w:rFonts w:ascii="Calibri" w:hAnsi="Calibri"/>
          <w:b/>
          <w:szCs w:val="22"/>
        </w:rPr>
      </w:pPr>
      <w:r w:rsidRPr="003828C5">
        <w:rPr>
          <w:rFonts w:ascii="Calibri" w:hAnsi="Calibri"/>
          <w:szCs w:val="22"/>
        </w:rPr>
        <w:t>P</w:t>
      </w:r>
      <w:r w:rsidR="00743B03" w:rsidRPr="003828C5">
        <w:rPr>
          <w:rFonts w:ascii="Calibri" w:hAnsi="Calibri"/>
          <w:szCs w:val="22"/>
        </w:rPr>
        <w:t xml:space="preserve">rovide the Services in accordance with </w:t>
      </w:r>
      <w:r w:rsidR="00337D66" w:rsidRPr="003828C5">
        <w:rPr>
          <w:rFonts w:ascii="Calibri" w:hAnsi="Calibri"/>
          <w:szCs w:val="22"/>
        </w:rPr>
        <w:t>all applicable laws, regulations, licences and consents</w:t>
      </w:r>
      <w:r w:rsidR="00743B03" w:rsidRPr="003828C5">
        <w:rPr>
          <w:rFonts w:ascii="Calibri" w:hAnsi="Calibri"/>
          <w:szCs w:val="22"/>
        </w:rPr>
        <w:t>;</w:t>
      </w:r>
    </w:p>
    <w:p w:rsidR="00743B03" w:rsidRPr="003828C5" w:rsidRDefault="00072150" w:rsidP="00EB7A40">
      <w:pPr>
        <w:pStyle w:val="BodyTextIndent"/>
        <w:numPr>
          <w:ilvl w:val="2"/>
          <w:numId w:val="17"/>
        </w:numPr>
        <w:spacing w:after="120"/>
        <w:rPr>
          <w:rFonts w:ascii="Calibri" w:hAnsi="Calibri"/>
          <w:szCs w:val="22"/>
        </w:rPr>
      </w:pPr>
      <w:r w:rsidRPr="003828C5">
        <w:rPr>
          <w:rFonts w:ascii="Calibri" w:hAnsi="Calibri"/>
          <w:szCs w:val="22"/>
        </w:rPr>
        <w:t>I</w:t>
      </w:r>
      <w:r w:rsidR="00743B03" w:rsidRPr="003828C5">
        <w:rPr>
          <w:rFonts w:ascii="Calibri" w:hAnsi="Calibri"/>
          <w:szCs w:val="22"/>
        </w:rPr>
        <w:t>mmediately or as soon as reasonably practicable notify</w:t>
      </w:r>
      <w:r w:rsidR="00E62560" w:rsidRPr="003828C5">
        <w:rPr>
          <w:rFonts w:ascii="Calibri" w:hAnsi="Calibri"/>
          <w:szCs w:val="22"/>
        </w:rPr>
        <w:t xml:space="preserve"> </w:t>
      </w:r>
      <w:r w:rsidR="006C011F" w:rsidRPr="003828C5">
        <w:rPr>
          <w:rFonts w:ascii="Calibri" w:hAnsi="Calibri"/>
          <w:szCs w:val="22"/>
        </w:rPr>
        <w:t>the HSE</w:t>
      </w:r>
      <w:r w:rsidRPr="003828C5">
        <w:rPr>
          <w:rFonts w:ascii="Calibri" w:hAnsi="Calibri"/>
          <w:szCs w:val="22"/>
        </w:rPr>
        <w:t xml:space="preserve"> </w:t>
      </w:r>
      <w:r w:rsidR="00743B03" w:rsidRPr="003828C5">
        <w:rPr>
          <w:rFonts w:ascii="Calibri" w:hAnsi="Calibri"/>
          <w:szCs w:val="22"/>
        </w:rPr>
        <w:t xml:space="preserve">of </w:t>
      </w:r>
      <w:r w:rsidR="002C2AC0" w:rsidRPr="003828C5">
        <w:rPr>
          <w:rFonts w:ascii="Calibri" w:hAnsi="Calibri"/>
          <w:szCs w:val="22"/>
        </w:rPr>
        <w:t xml:space="preserve">any matter which </w:t>
      </w:r>
      <w:r w:rsidR="00743B03" w:rsidRPr="003828C5">
        <w:rPr>
          <w:rFonts w:ascii="Calibri" w:hAnsi="Calibri"/>
          <w:szCs w:val="22"/>
        </w:rPr>
        <w:t>may affect the delivery, provision or level of the Services</w:t>
      </w:r>
      <w:r w:rsidR="00DC2FE5" w:rsidRPr="003828C5">
        <w:rPr>
          <w:rFonts w:ascii="Calibri" w:hAnsi="Calibri"/>
          <w:szCs w:val="22"/>
        </w:rPr>
        <w:t xml:space="preserve"> specified in this Agreement</w:t>
      </w:r>
      <w:r w:rsidR="00565959" w:rsidRPr="003828C5">
        <w:rPr>
          <w:rFonts w:ascii="Calibri" w:hAnsi="Calibri"/>
          <w:szCs w:val="22"/>
        </w:rPr>
        <w:t xml:space="preserve">, and agree and implement the appropriate corrective action </w:t>
      </w:r>
      <w:r w:rsidR="00DA68DD" w:rsidRPr="003828C5">
        <w:rPr>
          <w:rFonts w:ascii="Calibri" w:hAnsi="Calibri"/>
          <w:szCs w:val="22"/>
        </w:rPr>
        <w:t>necessary;</w:t>
      </w:r>
    </w:p>
    <w:p w:rsidR="00565959" w:rsidRPr="003828C5" w:rsidRDefault="00072150" w:rsidP="00EB7A40">
      <w:pPr>
        <w:pStyle w:val="BodyTextIndent"/>
        <w:numPr>
          <w:ilvl w:val="2"/>
          <w:numId w:val="17"/>
        </w:numPr>
        <w:spacing w:after="120"/>
        <w:rPr>
          <w:rFonts w:ascii="Calibri" w:hAnsi="Calibri"/>
          <w:szCs w:val="22"/>
        </w:rPr>
      </w:pPr>
      <w:r w:rsidRPr="003828C5">
        <w:rPr>
          <w:rFonts w:ascii="Calibri" w:hAnsi="Calibri"/>
          <w:szCs w:val="22"/>
        </w:rPr>
        <w:t>R</w:t>
      </w:r>
      <w:r w:rsidR="00B836EB" w:rsidRPr="003828C5">
        <w:rPr>
          <w:rFonts w:ascii="Calibri" w:hAnsi="Calibri"/>
          <w:szCs w:val="22"/>
        </w:rPr>
        <w:t xml:space="preserve">ecord the matter </w:t>
      </w:r>
      <w:r w:rsidR="006E5072" w:rsidRPr="003828C5">
        <w:rPr>
          <w:rFonts w:ascii="Calibri" w:hAnsi="Calibri"/>
          <w:szCs w:val="22"/>
        </w:rPr>
        <w:t xml:space="preserve">and corrective action </w:t>
      </w:r>
      <w:r w:rsidR="009D692B" w:rsidRPr="003828C5">
        <w:rPr>
          <w:rFonts w:ascii="Calibri" w:hAnsi="Calibri"/>
          <w:szCs w:val="22"/>
        </w:rPr>
        <w:t xml:space="preserve">as specified in </w:t>
      </w:r>
      <w:r w:rsidR="00F80A6D">
        <w:rPr>
          <w:rFonts w:ascii="Calibri" w:hAnsi="Calibri"/>
          <w:szCs w:val="22"/>
        </w:rPr>
        <w:t xml:space="preserve">Clause </w:t>
      </w:r>
      <w:r w:rsidR="009D692B" w:rsidRPr="003828C5">
        <w:rPr>
          <w:rFonts w:ascii="Calibri" w:hAnsi="Calibri"/>
          <w:szCs w:val="22"/>
        </w:rPr>
        <w:t>7.1.3</w:t>
      </w:r>
      <w:r w:rsidR="00B836EB" w:rsidRPr="003828C5">
        <w:rPr>
          <w:rFonts w:ascii="Calibri" w:hAnsi="Calibri"/>
          <w:szCs w:val="22"/>
        </w:rPr>
        <w:t xml:space="preserve">. </w:t>
      </w:r>
    </w:p>
    <w:p w:rsidR="000E3248" w:rsidRPr="00FC1F8F" w:rsidRDefault="00487B3B" w:rsidP="00EB7A40">
      <w:pPr>
        <w:pStyle w:val="BodyTextIndent"/>
        <w:numPr>
          <w:ilvl w:val="0"/>
          <w:numId w:val="17"/>
        </w:numPr>
        <w:spacing w:after="120"/>
        <w:rPr>
          <w:rFonts w:ascii="Calibri" w:hAnsi="Calibri"/>
          <w:b/>
          <w:szCs w:val="22"/>
        </w:rPr>
      </w:pPr>
      <w:r w:rsidRPr="00FC1F8F">
        <w:rPr>
          <w:rFonts w:ascii="Calibri" w:hAnsi="Calibri"/>
          <w:b/>
          <w:szCs w:val="22"/>
        </w:rPr>
        <w:t xml:space="preserve">INTELLECTUAL PROPERTY RIGHTS </w:t>
      </w:r>
    </w:p>
    <w:p w:rsidR="00487B3B" w:rsidRPr="00FC1F8F" w:rsidRDefault="00513850" w:rsidP="00EB7A40">
      <w:pPr>
        <w:pStyle w:val="BodyTextIndent"/>
        <w:numPr>
          <w:ilvl w:val="1"/>
          <w:numId w:val="17"/>
        </w:numPr>
        <w:spacing w:after="120"/>
        <w:rPr>
          <w:rFonts w:ascii="Calibri" w:hAnsi="Calibri"/>
          <w:b/>
          <w:szCs w:val="22"/>
        </w:rPr>
      </w:pPr>
      <w:bookmarkStart w:id="11" w:name="_Ref338431395"/>
      <w:r w:rsidRPr="00FC1F8F">
        <w:rPr>
          <w:rFonts w:ascii="Calibri" w:hAnsi="Calibri"/>
          <w:szCs w:val="22"/>
        </w:rPr>
        <w:t>A</w:t>
      </w:r>
      <w:r w:rsidR="00487B3B" w:rsidRPr="00FC1F8F">
        <w:rPr>
          <w:rFonts w:ascii="Calibri" w:hAnsi="Calibri"/>
          <w:szCs w:val="22"/>
        </w:rPr>
        <w:t xml:space="preserve">ll Intellectual Property Rights, including patent rights, in any pre-existing works of authorship, inventions, </w:t>
      </w:r>
      <w:r w:rsidR="00477212" w:rsidRPr="00FC1F8F">
        <w:rPr>
          <w:rFonts w:ascii="Calibri" w:hAnsi="Calibri"/>
          <w:szCs w:val="22"/>
        </w:rPr>
        <w:t>trademarks</w:t>
      </w:r>
      <w:r w:rsidR="00487B3B" w:rsidRPr="00FC1F8F">
        <w:rPr>
          <w:rFonts w:ascii="Calibri" w:hAnsi="Calibri"/>
          <w:szCs w:val="22"/>
        </w:rPr>
        <w:t xml:space="preserve">, service marks, databases, designs, methodologies, know-how, </w:t>
      </w:r>
      <w:r w:rsidR="008564FA" w:rsidRPr="00FC1F8F">
        <w:rPr>
          <w:rFonts w:ascii="Calibri" w:hAnsi="Calibri"/>
          <w:szCs w:val="22"/>
        </w:rPr>
        <w:t>p</w:t>
      </w:r>
      <w:r w:rsidR="00C64FE5" w:rsidRPr="00FC1F8F">
        <w:rPr>
          <w:rFonts w:ascii="Calibri" w:hAnsi="Calibri"/>
          <w:szCs w:val="22"/>
        </w:rPr>
        <w:t>rocess</w:t>
      </w:r>
      <w:r w:rsidR="00487B3B" w:rsidRPr="00FC1F8F">
        <w:rPr>
          <w:rFonts w:ascii="Calibri" w:hAnsi="Calibri"/>
          <w:szCs w:val="22"/>
        </w:rPr>
        <w:t>es, records, documentation, information or other material (“</w:t>
      </w:r>
      <w:r w:rsidR="00487B3B" w:rsidRPr="00FC1F8F">
        <w:rPr>
          <w:rFonts w:ascii="Calibri" w:hAnsi="Calibri"/>
          <w:b/>
          <w:szCs w:val="22"/>
        </w:rPr>
        <w:t>Proprietary Materials</w:t>
      </w:r>
      <w:r w:rsidR="00487B3B" w:rsidRPr="00FC1F8F">
        <w:rPr>
          <w:rFonts w:ascii="Calibri" w:hAnsi="Calibri"/>
          <w:szCs w:val="22"/>
        </w:rPr>
        <w:t xml:space="preserve">”), provided or made available by </w:t>
      </w:r>
      <w:r w:rsidR="00E25749" w:rsidRPr="00FC1F8F">
        <w:rPr>
          <w:rFonts w:ascii="Calibri" w:hAnsi="Calibri"/>
          <w:szCs w:val="22"/>
        </w:rPr>
        <w:t xml:space="preserve">any </w:t>
      </w:r>
      <w:r w:rsidR="00FC6810" w:rsidRPr="00FC1F8F">
        <w:rPr>
          <w:rFonts w:ascii="Calibri" w:hAnsi="Calibri"/>
          <w:szCs w:val="22"/>
        </w:rPr>
        <w:t>Party</w:t>
      </w:r>
      <w:r w:rsidR="00E25749" w:rsidRPr="00FC1F8F">
        <w:rPr>
          <w:rFonts w:ascii="Calibri" w:hAnsi="Calibri"/>
          <w:szCs w:val="22"/>
        </w:rPr>
        <w:t xml:space="preserve"> to this Agreement</w:t>
      </w:r>
      <w:r w:rsidR="00487B3B" w:rsidRPr="00FC1F8F">
        <w:rPr>
          <w:rFonts w:ascii="Calibri" w:hAnsi="Calibri"/>
          <w:szCs w:val="22"/>
        </w:rPr>
        <w:t>, the title to which is vested</w:t>
      </w:r>
      <w:r w:rsidR="00E25749" w:rsidRPr="00FC1F8F">
        <w:rPr>
          <w:rFonts w:ascii="Calibri" w:hAnsi="Calibri"/>
          <w:szCs w:val="22"/>
        </w:rPr>
        <w:t xml:space="preserve"> and shall remain vested</w:t>
      </w:r>
      <w:r w:rsidR="00487B3B" w:rsidRPr="00FC1F8F">
        <w:rPr>
          <w:rFonts w:ascii="Calibri" w:hAnsi="Calibri"/>
          <w:szCs w:val="22"/>
        </w:rPr>
        <w:t xml:space="preserve"> in </w:t>
      </w:r>
      <w:r w:rsidR="00E25749" w:rsidRPr="00FC1F8F">
        <w:rPr>
          <w:rFonts w:ascii="Calibri" w:hAnsi="Calibri"/>
          <w:szCs w:val="22"/>
        </w:rPr>
        <w:t xml:space="preserve">the relevant </w:t>
      </w:r>
      <w:r w:rsidR="00FC6810" w:rsidRPr="00FC1F8F">
        <w:rPr>
          <w:rFonts w:ascii="Calibri" w:hAnsi="Calibri"/>
          <w:szCs w:val="22"/>
        </w:rPr>
        <w:t>Party</w:t>
      </w:r>
      <w:r w:rsidR="00487B3B" w:rsidRPr="00FC1F8F">
        <w:rPr>
          <w:rFonts w:ascii="Calibri" w:hAnsi="Calibri"/>
          <w:szCs w:val="22"/>
        </w:rPr>
        <w:t xml:space="preserve"> </w:t>
      </w:r>
      <w:r w:rsidR="00E25749" w:rsidRPr="00FC1F8F">
        <w:rPr>
          <w:rFonts w:ascii="Calibri" w:hAnsi="Calibri"/>
          <w:szCs w:val="22"/>
        </w:rPr>
        <w:t>(or its licensors) who provided or made available such Proprietary Materials</w:t>
      </w:r>
      <w:bookmarkEnd w:id="11"/>
      <w:r w:rsidR="00E25749" w:rsidRPr="00FC1F8F">
        <w:rPr>
          <w:rFonts w:ascii="Calibri" w:hAnsi="Calibri"/>
          <w:szCs w:val="22"/>
        </w:rPr>
        <w:t>.</w:t>
      </w:r>
    </w:p>
    <w:p w:rsidR="008B25BF" w:rsidRPr="00C82274" w:rsidRDefault="00D0740D" w:rsidP="00EB7A40">
      <w:pPr>
        <w:pStyle w:val="BodyTextIndent"/>
        <w:numPr>
          <w:ilvl w:val="1"/>
          <w:numId w:val="17"/>
        </w:numPr>
        <w:spacing w:after="120"/>
        <w:rPr>
          <w:rFonts w:ascii="Calibri" w:hAnsi="Calibri"/>
          <w:szCs w:val="22"/>
        </w:rPr>
      </w:pPr>
      <w:r w:rsidRPr="00C82274">
        <w:rPr>
          <w:rFonts w:ascii="Calibri" w:hAnsi="Calibri"/>
          <w:szCs w:val="22"/>
        </w:rPr>
        <w:t>For the avoidance of doubt</w:t>
      </w:r>
      <w:r w:rsidR="008B25BF" w:rsidRPr="00C82274">
        <w:rPr>
          <w:rFonts w:ascii="Calibri" w:hAnsi="Calibri"/>
          <w:szCs w:val="22"/>
        </w:rPr>
        <w:t xml:space="preserve">, title to </w:t>
      </w:r>
      <w:r w:rsidR="006C011F" w:rsidRPr="00C82274">
        <w:rPr>
          <w:rFonts w:ascii="Calibri" w:hAnsi="Calibri"/>
          <w:szCs w:val="22"/>
        </w:rPr>
        <w:t xml:space="preserve">all </w:t>
      </w:r>
      <w:r w:rsidR="00684446" w:rsidRPr="00C82274">
        <w:rPr>
          <w:rFonts w:ascii="Calibri" w:hAnsi="Calibri"/>
          <w:szCs w:val="22"/>
        </w:rPr>
        <w:t>data</w:t>
      </w:r>
      <w:r w:rsidR="00C82274">
        <w:rPr>
          <w:rFonts w:ascii="Calibri" w:hAnsi="Calibri"/>
          <w:szCs w:val="22"/>
        </w:rPr>
        <w:t xml:space="preserve"> provided to the </w:t>
      </w:r>
      <w:r w:rsidR="007B142C">
        <w:rPr>
          <w:rFonts w:ascii="Calibri" w:hAnsi="Calibri"/>
          <w:szCs w:val="22"/>
        </w:rPr>
        <w:t>Service Provider</w:t>
      </w:r>
      <w:r w:rsidR="00C82274">
        <w:rPr>
          <w:rFonts w:ascii="Calibri" w:hAnsi="Calibri"/>
          <w:szCs w:val="22"/>
        </w:rPr>
        <w:t xml:space="preserve"> by the HSE for the purposes of the Services</w:t>
      </w:r>
      <w:r w:rsidR="008B25BF" w:rsidRPr="00C82274">
        <w:rPr>
          <w:rFonts w:ascii="Calibri" w:hAnsi="Calibri"/>
          <w:szCs w:val="22"/>
        </w:rPr>
        <w:t xml:space="preserve"> </w:t>
      </w:r>
      <w:r w:rsidR="003D5D27" w:rsidRPr="00C82274">
        <w:rPr>
          <w:rFonts w:ascii="Calibri" w:hAnsi="Calibri"/>
          <w:szCs w:val="22"/>
        </w:rPr>
        <w:t xml:space="preserve">shall </w:t>
      </w:r>
      <w:r w:rsidRPr="00C82274">
        <w:rPr>
          <w:rFonts w:ascii="Calibri" w:hAnsi="Calibri"/>
          <w:szCs w:val="22"/>
        </w:rPr>
        <w:t>remain vested</w:t>
      </w:r>
      <w:r w:rsidR="008B25BF" w:rsidRPr="00C82274">
        <w:rPr>
          <w:rFonts w:ascii="Calibri" w:hAnsi="Calibri"/>
          <w:szCs w:val="22"/>
        </w:rPr>
        <w:t xml:space="preserve"> in the HSE.  </w:t>
      </w:r>
    </w:p>
    <w:p w:rsidR="00513850" w:rsidRPr="00FC1F8F" w:rsidRDefault="00513850" w:rsidP="00EB7A40">
      <w:pPr>
        <w:pStyle w:val="BodyTextIndent"/>
        <w:numPr>
          <w:ilvl w:val="1"/>
          <w:numId w:val="17"/>
        </w:numPr>
        <w:spacing w:after="120"/>
        <w:rPr>
          <w:rFonts w:ascii="Calibri" w:hAnsi="Calibri"/>
          <w:b/>
          <w:szCs w:val="22"/>
        </w:rPr>
      </w:pPr>
      <w:r w:rsidRPr="00FC1F8F">
        <w:rPr>
          <w:rFonts w:ascii="Calibri" w:hAnsi="Calibri"/>
          <w:szCs w:val="22"/>
        </w:rPr>
        <w:t xml:space="preserve">This Agreement does not assign (and shall not be deemed to assign) any Intellectual Property Rights of any </w:t>
      </w:r>
      <w:r w:rsidR="00FC6810" w:rsidRPr="00FC1F8F">
        <w:rPr>
          <w:rFonts w:ascii="Calibri" w:hAnsi="Calibri"/>
          <w:szCs w:val="22"/>
        </w:rPr>
        <w:t>Party</w:t>
      </w:r>
      <w:r w:rsidRPr="00FC1F8F">
        <w:rPr>
          <w:rFonts w:ascii="Calibri" w:hAnsi="Calibri"/>
          <w:szCs w:val="22"/>
        </w:rPr>
        <w:t xml:space="preserve"> here</w:t>
      </w:r>
      <w:r w:rsidR="00FC1F8F" w:rsidRPr="00FC1F8F">
        <w:rPr>
          <w:rFonts w:ascii="Calibri" w:hAnsi="Calibri"/>
          <w:szCs w:val="22"/>
        </w:rPr>
        <w:t xml:space="preserve"> </w:t>
      </w:r>
      <w:r w:rsidRPr="00FC1F8F">
        <w:rPr>
          <w:rFonts w:ascii="Calibri" w:hAnsi="Calibri"/>
          <w:szCs w:val="22"/>
        </w:rPr>
        <w:t xml:space="preserve">to existing prior to the Commencement Date or developed independently of this Agreement. </w:t>
      </w:r>
    </w:p>
    <w:p w:rsidR="00C81D7F" w:rsidRPr="00FC1F8F" w:rsidRDefault="00A90DE5" w:rsidP="00A90DE5">
      <w:pPr>
        <w:pStyle w:val="BodyTextIndent"/>
        <w:spacing w:after="120"/>
        <w:ind w:left="0" w:firstLine="0"/>
        <w:rPr>
          <w:rFonts w:ascii="Calibri" w:hAnsi="Calibri"/>
          <w:b/>
          <w:szCs w:val="22"/>
        </w:rPr>
      </w:pPr>
      <w:r w:rsidRPr="00B57D62">
        <w:rPr>
          <w:rFonts w:ascii="Calibri" w:hAnsi="Calibri"/>
          <w:b/>
          <w:szCs w:val="22"/>
        </w:rPr>
        <w:t>9</w:t>
      </w:r>
      <w:r w:rsidRPr="00B57D62">
        <w:rPr>
          <w:rFonts w:ascii="Calibri" w:hAnsi="Calibri"/>
          <w:szCs w:val="22"/>
        </w:rPr>
        <w:tab/>
      </w:r>
      <w:r w:rsidR="000A31D6" w:rsidRPr="00FC1F8F">
        <w:rPr>
          <w:rFonts w:ascii="Calibri" w:hAnsi="Calibri"/>
          <w:b/>
          <w:szCs w:val="22"/>
        </w:rPr>
        <w:t>DATA PROTECTION AND DATA SECURITY</w:t>
      </w:r>
    </w:p>
    <w:p w:rsidR="00DA2A65" w:rsidRPr="00FC1F8F" w:rsidRDefault="000A31D6" w:rsidP="0083625F">
      <w:pPr>
        <w:pStyle w:val="BodyTextIndent"/>
        <w:spacing w:after="120"/>
        <w:rPr>
          <w:rFonts w:ascii="Calibri" w:hAnsi="Calibri"/>
          <w:szCs w:val="22"/>
        </w:rPr>
      </w:pPr>
      <w:r w:rsidRPr="00FC1F8F">
        <w:rPr>
          <w:rFonts w:ascii="Calibri" w:hAnsi="Calibri"/>
          <w:szCs w:val="22"/>
        </w:rPr>
        <w:t>9.1</w:t>
      </w:r>
      <w:r w:rsidRPr="00FC1F8F">
        <w:rPr>
          <w:rFonts w:ascii="Calibri" w:hAnsi="Calibri"/>
          <w:szCs w:val="22"/>
        </w:rPr>
        <w:tab/>
      </w:r>
      <w:r w:rsidR="00B57D62">
        <w:rPr>
          <w:rFonts w:ascii="Calibri" w:hAnsi="Calibri"/>
          <w:szCs w:val="22"/>
        </w:rPr>
        <w:t>If applicable to the provision of the Services, t</w:t>
      </w:r>
      <w:r w:rsidR="0083625F" w:rsidRPr="00FC1F8F">
        <w:rPr>
          <w:rFonts w:ascii="Calibri" w:hAnsi="Calibri"/>
          <w:szCs w:val="22"/>
        </w:rPr>
        <w:t xml:space="preserve">he </w:t>
      </w:r>
      <w:r w:rsidR="007B142C">
        <w:rPr>
          <w:rFonts w:ascii="Calibri" w:hAnsi="Calibri"/>
          <w:szCs w:val="22"/>
        </w:rPr>
        <w:t>Service Provider</w:t>
      </w:r>
      <w:r w:rsidR="00684446" w:rsidRPr="00FC1F8F">
        <w:rPr>
          <w:rFonts w:ascii="Calibri" w:hAnsi="Calibri"/>
          <w:szCs w:val="22"/>
        </w:rPr>
        <w:t xml:space="preserve"> </w:t>
      </w:r>
      <w:r w:rsidR="00B57D62">
        <w:rPr>
          <w:rFonts w:ascii="Calibri" w:hAnsi="Calibri"/>
          <w:szCs w:val="22"/>
        </w:rPr>
        <w:t>shall</w:t>
      </w:r>
      <w:r w:rsidR="0083625F" w:rsidRPr="00FC1F8F">
        <w:rPr>
          <w:rFonts w:ascii="Calibri" w:hAnsi="Calibri"/>
          <w:szCs w:val="22"/>
        </w:rPr>
        <w:t xml:space="preserve"> deliver and perform the Services in accordance with the </w:t>
      </w:r>
      <w:r w:rsidR="008564FA" w:rsidRPr="00FC1F8F">
        <w:rPr>
          <w:rFonts w:ascii="Calibri" w:hAnsi="Calibri"/>
          <w:szCs w:val="22"/>
        </w:rPr>
        <w:t xml:space="preserve">terms of the </w:t>
      </w:r>
      <w:r w:rsidR="007B142C">
        <w:rPr>
          <w:rFonts w:ascii="Calibri" w:hAnsi="Calibri"/>
          <w:szCs w:val="22"/>
        </w:rPr>
        <w:t>Service Provider</w:t>
      </w:r>
      <w:r w:rsidR="00684446" w:rsidRPr="00FC1F8F">
        <w:rPr>
          <w:rFonts w:ascii="Calibri" w:hAnsi="Calibri"/>
          <w:szCs w:val="22"/>
        </w:rPr>
        <w:t xml:space="preserve"> </w:t>
      </w:r>
      <w:r w:rsidR="00307FC7" w:rsidRPr="00FC1F8F">
        <w:rPr>
          <w:rFonts w:ascii="Calibri" w:hAnsi="Calibri"/>
          <w:szCs w:val="22"/>
        </w:rPr>
        <w:t>Data Processing Agr</w:t>
      </w:r>
      <w:r w:rsidR="00122AF4" w:rsidRPr="00FC1F8F">
        <w:rPr>
          <w:rFonts w:ascii="Calibri" w:hAnsi="Calibri"/>
          <w:szCs w:val="22"/>
        </w:rPr>
        <w:t>eement as set out in Schedule 7</w:t>
      </w:r>
      <w:r w:rsidR="008564FA" w:rsidRPr="00FC1F8F">
        <w:rPr>
          <w:rFonts w:ascii="Calibri" w:hAnsi="Calibri"/>
          <w:szCs w:val="22"/>
        </w:rPr>
        <w:t xml:space="preserve"> </w:t>
      </w:r>
      <w:r w:rsidR="00DA2A65" w:rsidRPr="00FC1F8F">
        <w:rPr>
          <w:rFonts w:ascii="Calibri" w:hAnsi="Calibri"/>
          <w:szCs w:val="22"/>
        </w:rPr>
        <w:t xml:space="preserve">of this Agreement.  </w:t>
      </w:r>
    </w:p>
    <w:p w:rsidR="00445DA5" w:rsidRPr="006559F6" w:rsidRDefault="003F2974" w:rsidP="0083625F">
      <w:pPr>
        <w:pStyle w:val="BodyTextIndent"/>
        <w:spacing w:after="120"/>
        <w:rPr>
          <w:rFonts w:ascii="Calibri" w:hAnsi="Calibri"/>
          <w:b/>
          <w:szCs w:val="22"/>
        </w:rPr>
      </w:pPr>
      <w:r w:rsidRPr="00B57D62">
        <w:rPr>
          <w:rFonts w:ascii="Calibri" w:hAnsi="Calibri"/>
          <w:b/>
          <w:szCs w:val="22"/>
        </w:rPr>
        <w:t>10</w:t>
      </w:r>
      <w:r w:rsidRPr="00B57D62">
        <w:rPr>
          <w:rFonts w:ascii="Calibri" w:hAnsi="Calibri"/>
          <w:b/>
          <w:szCs w:val="22"/>
        </w:rPr>
        <w:tab/>
      </w:r>
      <w:r w:rsidR="00487B3B" w:rsidRPr="006559F6">
        <w:rPr>
          <w:rFonts w:ascii="Calibri" w:hAnsi="Calibri"/>
          <w:b/>
          <w:szCs w:val="22"/>
        </w:rPr>
        <w:t>WARRANTIE</w:t>
      </w:r>
      <w:r w:rsidR="00445DA5" w:rsidRPr="006559F6">
        <w:rPr>
          <w:rFonts w:ascii="Calibri" w:hAnsi="Calibri"/>
          <w:b/>
          <w:szCs w:val="22"/>
        </w:rPr>
        <w:t>S</w:t>
      </w:r>
    </w:p>
    <w:p w:rsidR="00513850" w:rsidRPr="006559F6" w:rsidRDefault="00445DA5" w:rsidP="00445DA5">
      <w:pPr>
        <w:pStyle w:val="BodyTextIndent"/>
        <w:spacing w:after="120"/>
        <w:ind w:left="0" w:firstLine="0"/>
        <w:rPr>
          <w:rFonts w:ascii="Calibri" w:hAnsi="Calibri"/>
          <w:b/>
          <w:szCs w:val="22"/>
        </w:rPr>
      </w:pPr>
      <w:r w:rsidRPr="006559F6">
        <w:rPr>
          <w:rFonts w:ascii="Calibri" w:hAnsi="Calibri"/>
          <w:szCs w:val="22"/>
        </w:rPr>
        <w:t>10.1</w:t>
      </w:r>
      <w:r w:rsidRPr="006559F6">
        <w:rPr>
          <w:rFonts w:ascii="Calibri" w:hAnsi="Calibri"/>
          <w:szCs w:val="22"/>
        </w:rPr>
        <w:tab/>
      </w:r>
      <w:r w:rsidR="00487B3B" w:rsidRPr="006559F6">
        <w:rPr>
          <w:rFonts w:ascii="Calibri" w:hAnsi="Calibri"/>
          <w:szCs w:val="22"/>
        </w:rPr>
        <w:t xml:space="preserve">Each </w:t>
      </w:r>
      <w:r w:rsidR="00FC6810" w:rsidRPr="006559F6">
        <w:rPr>
          <w:rFonts w:ascii="Calibri" w:hAnsi="Calibri"/>
          <w:szCs w:val="22"/>
        </w:rPr>
        <w:t>Party</w:t>
      </w:r>
      <w:r w:rsidR="00487B3B" w:rsidRPr="006559F6">
        <w:rPr>
          <w:rFonts w:ascii="Calibri" w:hAnsi="Calibri"/>
          <w:szCs w:val="22"/>
        </w:rPr>
        <w:t xml:space="preserve"> warrants and represents to </w:t>
      </w:r>
      <w:r w:rsidR="00513850" w:rsidRPr="006559F6">
        <w:rPr>
          <w:rFonts w:ascii="Calibri" w:hAnsi="Calibri"/>
          <w:szCs w:val="22"/>
        </w:rPr>
        <w:t>each</w:t>
      </w:r>
      <w:r w:rsidR="00487B3B" w:rsidRPr="006559F6">
        <w:rPr>
          <w:rFonts w:ascii="Calibri" w:hAnsi="Calibri"/>
          <w:szCs w:val="22"/>
        </w:rPr>
        <w:t xml:space="preserve"> other that:</w:t>
      </w:r>
    </w:p>
    <w:p w:rsidR="00513850" w:rsidRPr="006559F6" w:rsidRDefault="00445DA5" w:rsidP="00445DA5">
      <w:pPr>
        <w:pStyle w:val="BodyTextIndent"/>
        <w:spacing w:after="120"/>
        <w:ind w:left="1400" w:hanging="680"/>
        <w:rPr>
          <w:rFonts w:ascii="Calibri" w:hAnsi="Calibri"/>
          <w:b/>
          <w:szCs w:val="22"/>
        </w:rPr>
      </w:pPr>
      <w:r w:rsidRPr="006559F6">
        <w:rPr>
          <w:rFonts w:ascii="Calibri" w:hAnsi="Calibri"/>
          <w:szCs w:val="22"/>
        </w:rPr>
        <w:t>10.1.1</w:t>
      </w:r>
      <w:r w:rsidRPr="006559F6">
        <w:rPr>
          <w:rFonts w:ascii="Calibri" w:hAnsi="Calibri"/>
          <w:szCs w:val="22"/>
        </w:rPr>
        <w:tab/>
      </w:r>
      <w:proofErr w:type="gramStart"/>
      <w:r w:rsidR="00487B3B" w:rsidRPr="006559F6">
        <w:rPr>
          <w:rFonts w:ascii="Calibri" w:hAnsi="Calibri"/>
          <w:szCs w:val="22"/>
        </w:rPr>
        <w:t>it</w:t>
      </w:r>
      <w:proofErr w:type="gramEnd"/>
      <w:r w:rsidR="00487B3B" w:rsidRPr="006559F6">
        <w:rPr>
          <w:rFonts w:ascii="Calibri" w:hAnsi="Calibri"/>
          <w:szCs w:val="22"/>
        </w:rPr>
        <w:t xml:space="preserve"> has full capacity and authority and all necessary consents to enter into and to perform this Agreement, and this Agreement is executed by a duly authorised representative;</w:t>
      </w:r>
    </w:p>
    <w:p w:rsidR="00513850" w:rsidRPr="006559F6" w:rsidRDefault="00445DA5" w:rsidP="00445DA5">
      <w:pPr>
        <w:pStyle w:val="BodyTextIndent"/>
        <w:spacing w:after="120"/>
        <w:ind w:left="1400" w:hanging="680"/>
        <w:rPr>
          <w:rFonts w:ascii="Calibri" w:hAnsi="Calibri"/>
          <w:b/>
          <w:szCs w:val="22"/>
        </w:rPr>
      </w:pPr>
      <w:r w:rsidRPr="006559F6">
        <w:rPr>
          <w:rFonts w:ascii="Calibri" w:hAnsi="Calibri"/>
          <w:szCs w:val="22"/>
        </w:rPr>
        <w:t>10.1.2</w:t>
      </w:r>
      <w:r w:rsidRPr="006559F6">
        <w:rPr>
          <w:rFonts w:ascii="Calibri" w:hAnsi="Calibri"/>
          <w:szCs w:val="22"/>
        </w:rPr>
        <w:tab/>
      </w:r>
      <w:r w:rsidR="00487B3B" w:rsidRPr="006559F6">
        <w:rPr>
          <w:rFonts w:ascii="Calibri" w:hAnsi="Calibri"/>
          <w:szCs w:val="22"/>
        </w:rPr>
        <w:t xml:space="preserve">save as expressly set out in this Agreement it has no right, title or interest in or to any and all Proprietary Materials of the other </w:t>
      </w:r>
      <w:r w:rsidR="00DA4BBF" w:rsidRPr="006559F6">
        <w:rPr>
          <w:rFonts w:ascii="Calibri" w:hAnsi="Calibri"/>
          <w:szCs w:val="22"/>
        </w:rPr>
        <w:t>Parties</w:t>
      </w:r>
      <w:r w:rsidR="00487B3B" w:rsidRPr="006559F6">
        <w:rPr>
          <w:rFonts w:ascii="Calibri" w:hAnsi="Calibri"/>
          <w:szCs w:val="22"/>
        </w:rPr>
        <w:t xml:space="preserve"> collected, </w:t>
      </w:r>
      <w:r w:rsidR="00B95A6F" w:rsidRPr="006559F6">
        <w:rPr>
          <w:rFonts w:ascii="Calibri" w:hAnsi="Calibri"/>
          <w:szCs w:val="22"/>
        </w:rPr>
        <w:t>p</w:t>
      </w:r>
      <w:r w:rsidR="00C64FE5" w:rsidRPr="006559F6">
        <w:rPr>
          <w:rFonts w:ascii="Calibri" w:hAnsi="Calibri"/>
          <w:szCs w:val="22"/>
        </w:rPr>
        <w:t>rocess</w:t>
      </w:r>
      <w:r w:rsidR="00487B3B" w:rsidRPr="006559F6">
        <w:rPr>
          <w:rFonts w:ascii="Calibri" w:hAnsi="Calibri"/>
          <w:szCs w:val="22"/>
        </w:rPr>
        <w:t xml:space="preserve">ed, created and managed by it, all of which will belong exclusively to the other </w:t>
      </w:r>
      <w:r w:rsidR="00513850" w:rsidRPr="006559F6">
        <w:rPr>
          <w:rFonts w:ascii="Calibri" w:hAnsi="Calibri"/>
          <w:szCs w:val="22"/>
        </w:rPr>
        <w:t xml:space="preserve">relevant </w:t>
      </w:r>
      <w:r w:rsidR="00FC6810" w:rsidRPr="006559F6">
        <w:rPr>
          <w:rFonts w:ascii="Calibri" w:hAnsi="Calibri"/>
          <w:szCs w:val="22"/>
        </w:rPr>
        <w:t>Party</w:t>
      </w:r>
      <w:r w:rsidR="00487B3B" w:rsidRPr="006559F6">
        <w:rPr>
          <w:rFonts w:ascii="Calibri" w:hAnsi="Calibri"/>
          <w:szCs w:val="22"/>
        </w:rPr>
        <w:t xml:space="preserve"> and it shall not disclose, divulge, offer, supply, licence, rent, exchange, resell or re-use any of the other </w:t>
      </w:r>
      <w:r w:rsidR="00513850" w:rsidRPr="006559F6">
        <w:rPr>
          <w:rFonts w:ascii="Calibri" w:hAnsi="Calibri"/>
          <w:szCs w:val="22"/>
        </w:rPr>
        <w:t xml:space="preserve">relevant </w:t>
      </w:r>
      <w:r w:rsidR="00FC6810" w:rsidRPr="006559F6">
        <w:rPr>
          <w:rFonts w:ascii="Calibri" w:hAnsi="Calibri"/>
          <w:szCs w:val="22"/>
        </w:rPr>
        <w:t>Party</w:t>
      </w:r>
      <w:r w:rsidR="00513850" w:rsidRPr="006559F6">
        <w:rPr>
          <w:rFonts w:ascii="Calibri" w:hAnsi="Calibri"/>
          <w:szCs w:val="22"/>
        </w:rPr>
        <w:t xml:space="preserve">’s </w:t>
      </w:r>
      <w:r w:rsidR="00487B3B" w:rsidRPr="006559F6">
        <w:rPr>
          <w:rFonts w:ascii="Calibri" w:hAnsi="Calibri"/>
          <w:szCs w:val="22"/>
        </w:rPr>
        <w:t>Proprietary Materials, save as expressly permitted, whether now or at any time in the future;</w:t>
      </w:r>
    </w:p>
    <w:p w:rsidR="00513850" w:rsidRPr="006559F6" w:rsidRDefault="00445DA5" w:rsidP="00445DA5">
      <w:pPr>
        <w:pStyle w:val="BodyTextIndent"/>
        <w:spacing w:after="120"/>
        <w:ind w:left="1400" w:hanging="680"/>
        <w:rPr>
          <w:rFonts w:ascii="Calibri" w:hAnsi="Calibri"/>
          <w:b/>
          <w:szCs w:val="22"/>
        </w:rPr>
      </w:pPr>
      <w:r w:rsidRPr="006559F6">
        <w:rPr>
          <w:rFonts w:ascii="Calibri" w:hAnsi="Calibri"/>
          <w:szCs w:val="22"/>
        </w:rPr>
        <w:t>10.1.3</w:t>
      </w:r>
      <w:r w:rsidRPr="006559F6">
        <w:rPr>
          <w:rFonts w:ascii="Calibri" w:hAnsi="Calibri"/>
          <w:szCs w:val="22"/>
        </w:rPr>
        <w:tab/>
      </w:r>
      <w:proofErr w:type="gramStart"/>
      <w:r w:rsidR="00487B3B" w:rsidRPr="006559F6">
        <w:rPr>
          <w:rFonts w:ascii="Calibri" w:hAnsi="Calibri"/>
          <w:szCs w:val="22"/>
        </w:rPr>
        <w:t>at</w:t>
      </w:r>
      <w:proofErr w:type="gramEnd"/>
      <w:r w:rsidR="00487B3B" w:rsidRPr="006559F6">
        <w:rPr>
          <w:rFonts w:ascii="Calibri" w:hAnsi="Calibri"/>
          <w:szCs w:val="22"/>
        </w:rPr>
        <w:t xml:space="preserve"> all times in matters arising from or in connection with the performance of this Agreement </w:t>
      </w:r>
      <w:r w:rsidR="00777687" w:rsidRPr="006559F6">
        <w:rPr>
          <w:rFonts w:ascii="Calibri" w:hAnsi="Calibri"/>
          <w:szCs w:val="22"/>
        </w:rPr>
        <w:t>it will</w:t>
      </w:r>
      <w:r w:rsidR="00487B3B" w:rsidRPr="006559F6">
        <w:rPr>
          <w:rFonts w:ascii="Calibri" w:hAnsi="Calibri"/>
          <w:szCs w:val="22"/>
        </w:rPr>
        <w:t xml:space="preserve"> be and remain in full compliance with all applicable legislation in Ireland;</w:t>
      </w:r>
    </w:p>
    <w:p w:rsidR="00513850" w:rsidRPr="006559F6" w:rsidRDefault="00445DA5" w:rsidP="00445DA5">
      <w:pPr>
        <w:pStyle w:val="BodyTextIndent"/>
        <w:spacing w:after="120"/>
        <w:ind w:left="0" w:firstLine="0"/>
        <w:rPr>
          <w:rFonts w:ascii="Calibri" w:hAnsi="Calibri"/>
          <w:b/>
          <w:szCs w:val="22"/>
        </w:rPr>
      </w:pPr>
      <w:bookmarkStart w:id="12" w:name="_Ref338424871"/>
      <w:r w:rsidRPr="006559F6">
        <w:rPr>
          <w:rFonts w:ascii="Calibri" w:hAnsi="Calibri"/>
          <w:szCs w:val="22"/>
        </w:rPr>
        <w:t>10.2</w:t>
      </w:r>
      <w:r w:rsidRPr="006559F6">
        <w:rPr>
          <w:rFonts w:ascii="Calibri" w:hAnsi="Calibri"/>
          <w:szCs w:val="22"/>
        </w:rPr>
        <w:tab/>
      </w:r>
      <w:r w:rsidR="00777687" w:rsidRPr="006559F6">
        <w:rPr>
          <w:rFonts w:ascii="Calibri" w:hAnsi="Calibri"/>
          <w:szCs w:val="22"/>
        </w:rPr>
        <w:t>The</w:t>
      </w:r>
      <w:r w:rsidR="00513850" w:rsidRPr="006559F6">
        <w:rPr>
          <w:rFonts w:ascii="Calibri" w:hAnsi="Calibri"/>
          <w:szCs w:val="22"/>
        </w:rPr>
        <w:t xml:space="preserve"> </w:t>
      </w:r>
      <w:r w:rsidR="007B142C">
        <w:rPr>
          <w:rFonts w:ascii="Calibri" w:hAnsi="Calibri"/>
          <w:szCs w:val="22"/>
        </w:rPr>
        <w:t>Service Provider</w:t>
      </w:r>
      <w:r w:rsidR="00684446" w:rsidRPr="006559F6">
        <w:rPr>
          <w:rFonts w:ascii="Calibri" w:hAnsi="Calibri"/>
          <w:szCs w:val="22"/>
        </w:rPr>
        <w:t xml:space="preserve"> </w:t>
      </w:r>
      <w:r w:rsidR="00513850" w:rsidRPr="006559F6">
        <w:rPr>
          <w:rFonts w:ascii="Calibri" w:hAnsi="Calibri"/>
          <w:szCs w:val="22"/>
        </w:rPr>
        <w:t>warrant</w:t>
      </w:r>
      <w:r w:rsidR="00B95A6F" w:rsidRPr="006559F6">
        <w:rPr>
          <w:rFonts w:ascii="Calibri" w:hAnsi="Calibri"/>
          <w:szCs w:val="22"/>
        </w:rPr>
        <w:t>s</w:t>
      </w:r>
      <w:r w:rsidR="00487B3B" w:rsidRPr="006559F6">
        <w:rPr>
          <w:rFonts w:ascii="Calibri" w:hAnsi="Calibri"/>
          <w:szCs w:val="22"/>
        </w:rPr>
        <w:t xml:space="preserve"> to </w:t>
      </w:r>
      <w:r w:rsidR="00513850" w:rsidRPr="006559F6">
        <w:rPr>
          <w:rFonts w:ascii="Calibri" w:hAnsi="Calibri"/>
          <w:szCs w:val="22"/>
        </w:rPr>
        <w:t xml:space="preserve">the HSE </w:t>
      </w:r>
      <w:r w:rsidR="00487B3B" w:rsidRPr="006559F6">
        <w:rPr>
          <w:rFonts w:ascii="Calibri" w:hAnsi="Calibri"/>
          <w:szCs w:val="22"/>
        </w:rPr>
        <w:t>that:</w:t>
      </w:r>
      <w:bookmarkEnd w:id="12"/>
      <w:r w:rsidR="00487B3B" w:rsidRPr="006559F6">
        <w:rPr>
          <w:rFonts w:ascii="Calibri" w:hAnsi="Calibri"/>
          <w:szCs w:val="22"/>
        </w:rPr>
        <w:t xml:space="preserve"> </w:t>
      </w:r>
    </w:p>
    <w:p w:rsidR="0099219E" w:rsidRPr="006559F6" w:rsidRDefault="00B97481" w:rsidP="00B97481">
      <w:pPr>
        <w:pStyle w:val="BodyTextIndent"/>
        <w:spacing w:after="120"/>
        <w:ind w:left="1400" w:hanging="680"/>
        <w:rPr>
          <w:rFonts w:ascii="Calibri" w:hAnsi="Calibri"/>
          <w:szCs w:val="22"/>
        </w:rPr>
      </w:pPr>
      <w:r w:rsidRPr="006559F6">
        <w:rPr>
          <w:rFonts w:ascii="Calibri" w:hAnsi="Calibri"/>
          <w:szCs w:val="22"/>
        </w:rPr>
        <w:t>10.2.1</w:t>
      </w:r>
      <w:r w:rsidRPr="006559F6">
        <w:rPr>
          <w:rFonts w:ascii="Calibri" w:hAnsi="Calibri"/>
          <w:szCs w:val="22"/>
        </w:rPr>
        <w:tab/>
      </w:r>
      <w:proofErr w:type="gramStart"/>
      <w:r w:rsidR="0099219E" w:rsidRPr="006559F6">
        <w:rPr>
          <w:rFonts w:ascii="Calibri" w:hAnsi="Calibri"/>
          <w:szCs w:val="22"/>
        </w:rPr>
        <w:t>he</w:t>
      </w:r>
      <w:proofErr w:type="gramEnd"/>
      <w:r w:rsidR="0099219E" w:rsidRPr="006559F6">
        <w:rPr>
          <w:rFonts w:ascii="Calibri" w:hAnsi="Calibri"/>
          <w:szCs w:val="22"/>
        </w:rPr>
        <w:t xml:space="preserve"> will ensure that the disposal of </w:t>
      </w:r>
      <w:r w:rsidR="00576237" w:rsidRPr="006559F6">
        <w:rPr>
          <w:rFonts w:ascii="Calibri" w:hAnsi="Calibri"/>
          <w:szCs w:val="22"/>
        </w:rPr>
        <w:t>waste packaging</w:t>
      </w:r>
      <w:r w:rsidR="0099219E" w:rsidRPr="006559F6">
        <w:rPr>
          <w:rFonts w:ascii="Calibri" w:hAnsi="Calibri"/>
          <w:szCs w:val="22"/>
        </w:rPr>
        <w:t xml:space="preserve"> arising from the provision of the Services will be fully compliant with </w:t>
      </w:r>
      <w:r w:rsidR="0045198B" w:rsidRPr="006559F6">
        <w:rPr>
          <w:rFonts w:ascii="Calibri" w:hAnsi="Calibri"/>
          <w:szCs w:val="22"/>
        </w:rPr>
        <w:t xml:space="preserve">the provisions of any applicable permits and </w:t>
      </w:r>
      <w:r w:rsidR="0099219E" w:rsidRPr="006559F6">
        <w:rPr>
          <w:rFonts w:ascii="Calibri" w:hAnsi="Calibri"/>
          <w:szCs w:val="22"/>
        </w:rPr>
        <w:t>all local and European legislation. He further warrants that copies of all relevant permits and licences are kept on file for auditing and review purposes.</w:t>
      </w:r>
    </w:p>
    <w:p w:rsidR="000D00CA" w:rsidRPr="006559F6" w:rsidRDefault="00B97481" w:rsidP="00B97481">
      <w:pPr>
        <w:pStyle w:val="BodyTextIndent"/>
        <w:spacing w:after="120"/>
        <w:ind w:left="1400" w:hanging="680"/>
        <w:rPr>
          <w:rFonts w:ascii="Calibri" w:hAnsi="Calibri"/>
          <w:szCs w:val="22"/>
        </w:rPr>
      </w:pPr>
      <w:r w:rsidRPr="006559F6">
        <w:rPr>
          <w:rFonts w:ascii="Calibri" w:hAnsi="Calibri"/>
          <w:szCs w:val="22"/>
        </w:rPr>
        <w:t>10.2.2</w:t>
      </w:r>
      <w:r w:rsidRPr="006559F6">
        <w:rPr>
          <w:rFonts w:ascii="Calibri" w:hAnsi="Calibri"/>
          <w:szCs w:val="22"/>
        </w:rPr>
        <w:tab/>
      </w:r>
      <w:proofErr w:type="gramStart"/>
      <w:r w:rsidR="000D00CA" w:rsidRPr="006559F6">
        <w:rPr>
          <w:rFonts w:ascii="Calibri" w:hAnsi="Calibri"/>
          <w:szCs w:val="22"/>
        </w:rPr>
        <w:t>h</w:t>
      </w:r>
      <w:r w:rsidR="0019556B" w:rsidRPr="006559F6">
        <w:rPr>
          <w:rFonts w:ascii="Calibri" w:hAnsi="Calibri"/>
          <w:szCs w:val="22"/>
        </w:rPr>
        <w:t>e</w:t>
      </w:r>
      <w:proofErr w:type="gramEnd"/>
      <w:r w:rsidR="0019556B" w:rsidRPr="006559F6">
        <w:rPr>
          <w:rFonts w:ascii="Calibri" w:hAnsi="Calibri"/>
          <w:szCs w:val="22"/>
        </w:rPr>
        <w:t xml:space="preserve"> will operate a comprehensive quality management s</w:t>
      </w:r>
      <w:r w:rsidR="000D00CA" w:rsidRPr="006559F6">
        <w:rPr>
          <w:rFonts w:ascii="Calibri" w:hAnsi="Calibri"/>
          <w:szCs w:val="22"/>
        </w:rPr>
        <w:t>ystem covering all elements of his business processes</w:t>
      </w:r>
      <w:r w:rsidR="00C576FB" w:rsidRPr="006559F6">
        <w:rPr>
          <w:rFonts w:ascii="Calibri" w:hAnsi="Calibri"/>
          <w:szCs w:val="22"/>
        </w:rPr>
        <w:t>.</w:t>
      </w:r>
      <w:r w:rsidR="000D00CA" w:rsidRPr="006559F6">
        <w:rPr>
          <w:rFonts w:ascii="Calibri" w:hAnsi="Calibri"/>
          <w:szCs w:val="22"/>
        </w:rPr>
        <w:t xml:space="preserve"> </w:t>
      </w:r>
    </w:p>
    <w:p w:rsidR="00B8208C"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10.2.3</w:t>
      </w:r>
      <w:r w:rsidRPr="006559F6">
        <w:rPr>
          <w:rFonts w:ascii="Calibri" w:hAnsi="Calibri"/>
          <w:szCs w:val="22"/>
        </w:rPr>
        <w:tab/>
      </w:r>
      <w:proofErr w:type="gramStart"/>
      <w:r w:rsidR="00A66768" w:rsidRPr="006559F6">
        <w:rPr>
          <w:rFonts w:ascii="Calibri" w:hAnsi="Calibri"/>
          <w:szCs w:val="22"/>
        </w:rPr>
        <w:t>to</w:t>
      </w:r>
      <w:proofErr w:type="gramEnd"/>
      <w:r w:rsidR="00A66768" w:rsidRPr="006559F6">
        <w:rPr>
          <w:rFonts w:ascii="Calibri" w:hAnsi="Calibri"/>
          <w:szCs w:val="22"/>
        </w:rPr>
        <w:t xml:space="preserve"> the best of his</w:t>
      </w:r>
      <w:r w:rsidR="00777687" w:rsidRPr="006559F6">
        <w:rPr>
          <w:rFonts w:ascii="Calibri" w:hAnsi="Calibri"/>
          <w:szCs w:val="22"/>
        </w:rPr>
        <w:t xml:space="preserve"> knowledge, </w:t>
      </w:r>
      <w:r w:rsidR="00487B3B" w:rsidRPr="006559F6">
        <w:rPr>
          <w:rFonts w:ascii="Calibri" w:hAnsi="Calibri"/>
          <w:szCs w:val="22"/>
        </w:rPr>
        <w:t>the provision of the Services shall not infringe any Intellectual Property Rights of any third party;</w:t>
      </w:r>
    </w:p>
    <w:p w:rsidR="00B8208C"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10.2.4</w:t>
      </w:r>
      <w:r w:rsidRPr="006559F6">
        <w:rPr>
          <w:rFonts w:ascii="Calibri" w:hAnsi="Calibri"/>
          <w:szCs w:val="22"/>
        </w:rPr>
        <w:tab/>
      </w:r>
      <w:r w:rsidR="00487B3B" w:rsidRPr="006559F6">
        <w:rPr>
          <w:rFonts w:ascii="Calibri" w:hAnsi="Calibri"/>
          <w:szCs w:val="22"/>
        </w:rPr>
        <w:t>the Services shall be supplied and rendered by appropriately experienced, qualified and trained personnel with all due skill, care and diligence that would be reasonably expected from a skilled and experienced person engaged in the same or similar type of undertaking;</w:t>
      </w:r>
      <w:r w:rsidR="00094E16" w:rsidRPr="006559F6">
        <w:rPr>
          <w:rFonts w:ascii="Calibri" w:hAnsi="Calibri"/>
          <w:szCs w:val="22"/>
        </w:rPr>
        <w:t xml:space="preserve"> </w:t>
      </w:r>
    </w:p>
    <w:p w:rsidR="00094E16"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10.2.5</w:t>
      </w:r>
      <w:r w:rsidRPr="006559F6">
        <w:rPr>
          <w:rFonts w:ascii="Calibri" w:hAnsi="Calibri"/>
          <w:szCs w:val="22"/>
        </w:rPr>
        <w:tab/>
      </w:r>
      <w:proofErr w:type="gramStart"/>
      <w:r w:rsidR="00094E16" w:rsidRPr="006559F6">
        <w:rPr>
          <w:rFonts w:ascii="Calibri" w:hAnsi="Calibri"/>
          <w:szCs w:val="22"/>
        </w:rPr>
        <w:t>he</w:t>
      </w:r>
      <w:proofErr w:type="gramEnd"/>
      <w:r w:rsidR="00094E16" w:rsidRPr="006559F6">
        <w:rPr>
          <w:rFonts w:ascii="Calibri" w:hAnsi="Calibri"/>
          <w:szCs w:val="22"/>
        </w:rPr>
        <w:t xml:space="preserve"> shall allocate appropriate and sufficient capacity to meet his obligations in the provisions of the Services</w:t>
      </w:r>
      <w:r w:rsidR="00852B79" w:rsidRPr="006559F6">
        <w:rPr>
          <w:rFonts w:ascii="Calibri" w:hAnsi="Calibri"/>
          <w:szCs w:val="22"/>
        </w:rPr>
        <w:t xml:space="preserve"> of the </w:t>
      </w:r>
      <w:r w:rsidR="000A0AF7" w:rsidRPr="006559F6">
        <w:rPr>
          <w:rFonts w:ascii="Calibri" w:hAnsi="Calibri"/>
          <w:szCs w:val="22"/>
        </w:rPr>
        <w:t>Agreement</w:t>
      </w:r>
      <w:r w:rsidR="00094E16" w:rsidRPr="006559F6">
        <w:rPr>
          <w:rFonts w:ascii="Calibri" w:hAnsi="Calibri"/>
          <w:b/>
          <w:szCs w:val="22"/>
        </w:rPr>
        <w:t>.</w:t>
      </w:r>
    </w:p>
    <w:p w:rsidR="00B8208C"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10.2.6</w:t>
      </w:r>
      <w:r w:rsidRPr="006559F6">
        <w:rPr>
          <w:rFonts w:ascii="Calibri" w:hAnsi="Calibri"/>
          <w:szCs w:val="22"/>
        </w:rPr>
        <w:tab/>
      </w:r>
      <w:proofErr w:type="gramStart"/>
      <w:r w:rsidR="00A66768" w:rsidRPr="006559F6">
        <w:rPr>
          <w:rFonts w:ascii="Calibri" w:hAnsi="Calibri"/>
          <w:szCs w:val="22"/>
        </w:rPr>
        <w:t>he</w:t>
      </w:r>
      <w:proofErr w:type="gramEnd"/>
      <w:r w:rsidR="00B8208C" w:rsidRPr="006559F6">
        <w:rPr>
          <w:rFonts w:ascii="Calibri" w:hAnsi="Calibri"/>
          <w:szCs w:val="22"/>
        </w:rPr>
        <w:t xml:space="preserve"> </w:t>
      </w:r>
      <w:r w:rsidR="00480241" w:rsidRPr="006559F6">
        <w:rPr>
          <w:rFonts w:ascii="Calibri" w:hAnsi="Calibri"/>
          <w:szCs w:val="22"/>
        </w:rPr>
        <w:t>s</w:t>
      </w:r>
      <w:r w:rsidR="00487B3B" w:rsidRPr="006559F6">
        <w:rPr>
          <w:rFonts w:ascii="Calibri" w:hAnsi="Calibri"/>
          <w:szCs w:val="22"/>
        </w:rPr>
        <w:t xml:space="preserve">hall perform the Services in all material respects in accordance with this Agreement and its </w:t>
      </w:r>
      <w:r w:rsidR="00B8208C" w:rsidRPr="006559F6">
        <w:rPr>
          <w:rFonts w:ascii="Calibri" w:hAnsi="Calibri"/>
          <w:szCs w:val="22"/>
        </w:rPr>
        <w:t>Schedules</w:t>
      </w:r>
      <w:r w:rsidR="00487B3B" w:rsidRPr="006559F6">
        <w:rPr>
          <w:rFonts w:ascii="Calibri" w:hAnsi="Calibri"/>
          <w:szCs w:val="22"/>
        </w:rPr>
        <w:t>;</w:t>
      </w:r>
    </w:p>
    <w:p w:rsidR="00B8208C"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10.2.7</w:t>
      </w:r>
      <w:r w:rsidRPr="006559F6">
        <w:rPr>
          <w:rFonts w:ascii="Calibri" w:hAnsi="Calibri"/>
          <w:szCs w:val="22"/>
        </w:rPr>
        <w:tab/>
      </w:r>
      <w:r w:rsidR="00A66768" w:rsidRPr="006559F6">
        <w:rPr>
          <w:rFonts w:ascii="Calibri" w:hAnsi="Calibri"/>
          <w:szCs w:val="22"/>
        </w:rPr>
        <w:t>where applicable, he is the owner of or is</w:t>
      </w:r>
      <w:r w:rsidR="00480241" w:rsidRPr="006559F6">
        <w:rPr>
          <w:rFonts w:ascii="Calibri" w:hAnsi="Calibri"/>
          <w:szCs w:val="22"/>
        </w:rPr>
        <w:t xml:space="preserve"> authorised to use any hardware, software, machines and/or equipment</w:t>
      </w:r>
      <w:r w:rsidR="00A66768" w:rsidRPr="006559F6">
        <w:rPr>
          <w:rFonts w:ascii="Calibri" w:hAnsi="Calibri"/>
          <w:szCs w:val="22"/>
        </w:rPr>
        <w:t xml:space="preserve"> which are in his</w:t>
      </w:r>
      <w:r w:rsidR="00480241" w:rsidRPr="006559F6">
        <w:rPr>
          <w:rFonts w:ascii="Calibri" w:hAnsi="Calibri"/>
          <w:szCs w:val="22"/>
        </w:rPr>
        <w:t xml:space="preserve"> custody or control and which are necessary for the provision of the Services;</w:t>
      </w:r>
      <w:r w:rsidR="00B8208C" w:rsidRPr="006559F6">
        <w:rPr>
          <w:rFonts w:ascii="Calibri" w:hAnsi="Calibri"/>
          <w:szCs w:val="22"/>
        </w:rPr>
        <w:t xml:space="preserve"> and</w:t>
      </w:r>
    </w:p>
    <w:p w:rsidR="00361237" w:rsidRPr="006559F6" w:rsidRDefault="00B97481" w:rsidP="00B97481">
      <w:pPr>
        <w:pStyle w:val="BodyTextIndent"/>
        <w:spacing w:after="120"/>
        <w:ind w:left="1400" w:hanging="680"/>
        <w:rPr>
          <w:rFonts w:ascii="Calibri" w:hAnsi="Calibri"/>
          <w:b/>
          <w:szCs w:val="22"/>
        </w:rPr>
      </w:pPr>
      <w:r w:rsidRPr="006559F6">
        <w:rPr>
          <w:rFonts w:ascii="Calibri" w:hAnsi="Calibri"/>
          <w:szCs w:val="22"/>
        </w:rPr>
        <w:t>10.2.8</w:t>
      </w:r>
      <w:r w:rsidRPr="006559F6">
        <w:rPr>
          <w:rFonts w:ascii="Calibri" w:hAnsi="Calibri"/>
          <w:szCs w:val="22"/>
        </w:rPr>
        <w:tab/>
      </w:r>
      <w:proofErr w:type="gramStart"/>
      <w:r w:rsidR="00A66768" w:rsidRPr="006559F6">
        <w:rPr>
          <w:rFonts w:ascii="Calibri" w:hAnsi="Calibri"/>
          <w:szCs w:val="22"/>
        </w:rPr>
        <w:t>he</w:t>
      </w:r>
      <w:proofErr w:type="gramEnd"/>
      <w:r w:rsidR="00B8208C" w:rsidRPr="006559F6">
        <w:rPr>
          <w:rFonts w:ascii="Calibri" w:hAnsi="Calibri"/>
          <w:szCs w:val="22"/>
        </w:rPr>
        <w:t xml:space="preserve"> shall obtain warranties and representations from </w:t>
      </w:r>
      <w:r w:rsidR="00A66768" w:rsidRPr="006559F6">
        <w:rPr>
          <w:rFonts w:ascii="Calibri" w:hAnsi="Calibri"/>
          <w:szCs w:val="22"/>
        </w:rPr>
        <w:t xml:space="preserve">any </w:t>
      </w:r>
      <w:r w:rsidR="00B8208C" w:rsidRPr="006559F6">
        <w:rPr>
          <w:rFonts w:ascii="Calibri" w:hAnsi="Calibri"/>
          <w:szCs w:val="22"/>
        </w:rPr>
        <w:t xml:space="preserve">sub-contractors </w:t>
      </w:r>
      <w:r w:rsidR="00A66768" w:rsidRPr="006559F6">
        <w:rPr>
          <w:rFonts w:ascii="Calibri" w:hAnsi="Calibri"/>
          <w:szCs w:val="22"/>
        </w:rPr>
        <w:t xml:space="preserve">employed in the provision of the Services </w:t>
      </w:r>
      <w:r w:rsidR="00B8208C" w:rsidRPr="006559F6">
        <w:rPr>
          <w:rFonts w:ascii="Calibri" w:hAnsi="Calibri"/>
          <w:szCs w:val="22"/>
        </w:rPr>
        <w:t xml:space="preserve">equivalent to those contained in this </w:t>
      </w:r>
      <w:r w:rsidR="00BB7D6A" w:rsidRPr="006559F6">
        <w:rPr>
          <w:rFonts w:ascii="Calibri" w:hAnsi="Calibri"/>
          <w:szCs w:val="22"/>
        </w:rPr>
        <w:t>Clause</w:t>
      </w:r>
      <w:r w:rsidR="00701D77" w:rsidRPr="006559F6">
        <w:rPr>
          <w:rFonts w:ascii="Calibri" w:hAnsi="Calibri"/>
          <w:szCs w:val="22"/>
        </w:rPr>
        <w:t xml:space="preserve"> 10.2</w:t>
      </w:r>
      <w:r w:rsidR="00B8208C" w:rsidRPr="006559F6">
        <w:rPr>
          <w:rFonts w:ascii="Calibri" w:hAnsi="Calibri"/>
          <w:szCs w:val="22"/>
        </w:rPr>
        <w:t>.</w:t>
      </w:r>
    </w:p>
    <w:p w:rsidR="003F2974" w:rsidRPr="006559F6" w:rsidRDefault="003F2974" w:rsidP="00EB7A40">
      <w:pPr>
        <w:pStyle w:val="ListParagraph"/>
        <w:numPr>
          <w:ilvl w:val="0"/>
          <w:numId w:val="18"/>
        </w:numPr>
        <w:adjustRightInd w:val="0"/>
        <w:spacing w:after="220"/>
        <w:jc w:val="both"/>
        <w:outlineLvl w:val="1"/>
        <w:rPr>
          <w:rFonts w:ascii="Calibri" w:hAnsi="Calibri"/>
          <w:vanish/>
          <w:sz w:val="22"/>
          <w:szCs w:val="22"/>
          <w:lang w:eastAsia="en-IE"/>
        </w:rPr>
      </w:pPr>
    </w:p>
    <w:p w:rsidR="003F2974" w:rsidRPr="006559F6" w:rsidRDefault="003F2974" w:rsidP="00EB7A40">
      <w:pPr>
        <w:pStyle w:val="ListParagraph"/>
        <w:numPr>
          <w:ilvl w:val="0"/>
          <w:numId w:val="18"/>
        </w:numPr>
        <w:adjustRightInd w:val="0"/>
        <w:spacing w:after="220"/>
        <w:jc w:val="both"/>
        <w:outlineLvl w:val="1"/>
        <w:rPr>
          <w:rFonts w:ascii="Calibri" w:hAnsi="Calibri"/>
          <w:vanish/>
          <w:sz w:val="22"/>
          <w:szCs w:val="22"/>
          <w:lang w:eastAsia="en-IE"/>
        </w:rPr>
      </w:pPr>
    </w:p>
    <w:p w:rsidR="003F2974" w:rsidRPr="006559F6" w:rsidRDefault="003F2974" w:rsidP="00EB7A40">
      <w:pPr>
        <w:pStyle w:val="ListParagraph"/>
        <w:numPr>
          <w:ilvl w:val="0"/>
          <w:numId w:val="18"/>
        </w:numPr>
        <w:adjustRightInd w:val="0"/>
        <w:spacing w:after="220"/>
        <w:jc w:val="both"/>
        <w:outlineLvl w:val="1"/>
        <w:rPr>
          <w:rFonts w:ascii="Calibri" w:hAnsi="Calibri"/>
          <w:vanish/>
          <w:sz w:val="22"/>
          <w:szCs w:val="22"/>
          <w:lang w:eastAsia="en-IE"/>
        </w:rPr>
      </w:pPr>
    </w:p>
    <w:p w:rsidR="00864C72" w:rsidRPr="006559F6" w:rsidRDefault="006C011F" w:rsidP="00EB7A40">
      <w:pPr>
        <w:pStyle w:val="ACLevel2"/>
        <w:numPr>
          <w:ilvl w:val="1"/>
          <w:numId w:val="18"/>
        </w:numPr>
        <w:rPr>
          <w:rFonts w:ascii="Calibri" w:hAnsi="Calibri"/>
        </w:rPr>
      </w:pPr>
      <w:r w:rsidRPr="006559F6">
        <w:rPr>
          <w:rFonts w:ascii="Calibri" w:hAnsi="Calibri"/>
        </w:rPr>
        <w:t xml:space="preserve">The </w:t>
      </w:r>
      <w:r w:rsidR="007B142C">
        <w:rPr>
          <w:rFonts w:ascii="Calibri" w:hAnsi="Calibri"/>
        </w:rPr>
        <w:t>Service Provider</w:t>
      </w:r>
      <w:r w:rsidR="00684446" w:rsidRPr="006559F6">
        <w:rPr>
          <w:rFonts w:ascii="Calibri" w:hAnsi="Calibri"/>
        </w:rPr>
        <w:t xml:space="preserve"> </w:t>
      </w:r>
      <w:r w:rsidRPr="006559F6">
        <w:rPr>
          <w:rFonts w:ascii="Calibri" w:hAnsi="Calibri"/>
        </w:rPr>
        <w:t xml:space="preserve">shall have in place appropriate mechanisms to assess quality assurance and standards of the performance of the </w:t>
      </w:r>
      <w:r w:rsidR="00E853C8" w:rsidRPr="006559F6">
        <w:rPr>
          <w:rFonts w:ascii="Calibri" w:hAnsi="Calibri"/>
        </w:rPr>
        <w:t>Services</w:t>
      </w:r>
      <w:r w:rsidRPr="006559F6">
        <w:rPr>
          <w:rFonts w:ascii="Calibri" w:hAnsi="Calibri"/>
        </w:rPr>
        <w:t xml:space="preserve"> in line with Good Industry Practice.</w:t>
      </w:r>
    </w:p>
    <w:p w:rsidR="00864C72" w:rsidRPr="006559F6" w:rsidRDefault="006C011F" w:rsidP="00EB7A40">
      <w:pPr>
        <w:pStyle w:val="ACLevel2"/>
        <w:numPr>
          <w:ilvl w:val="1"/>
          <w:numId w:val="18"/>
        </w:numPr>
        <w:rPr>
          <w:rFonts w:ascii="Calibri" w:hAnsi="Calibri"/>
        </w:rPr>
      </w:pPr>
      <w:r w:rsidRPr="006559F6">
        <w:rPr>
          <w:rFonts w:ascii="Calibri" w:hAnsi="Calibri"/>
        </w:rPr>
        <w:t xml:space="preserve">The </w:t>
      </w:r>
      <w:r w:rsidR="007B142C">
        <w:rPr>
          <w:rFonts w:ascii="Calibri" w:hAnsi="Calibri"/>
        </w:rPr>
        <w:t>Service Provider</w:t>
      </w:r>
      <w:r w:rsidR="00684446" w:rsidRPr="006559F6">
        <w:rPr>
          <w:rFonts w:ascii="Calibri" w:hAnsi="Calibri"/>
        </w:rPr>
        <w:t xml:space="preserve"> </w:t>
      </w:r>
      <w:r w:rsidR="00C576FB" w:rsidRPr="006559F6">
        <w:rPr>
          <w:rFonts w:ascii="Calibri" w:hAnsi="Calibri"/>
        </w:rPr>
        <w:t>shall comply with l</w:t>
      </w:r>
      <w:r w:rsidRPr="006559F6">
        <w:rPr>
          <w:rFonts w:ascii="Calibri" w:hAnsi="Calibri"/>
        </w:rPr>
        <w:t xml:space="preserve">egal </w:t>
      </w:r>
      <w:r w:rsidR="00C576FB" w:rsidRPr="006559F6">
        <w:rPr>
          <w:rFonts w:ascii="Calibri" w:hAnsi="Calibri"/>
        </w:rPr>
        <w:t>r</w:t>
      </w:r>
      <w:r w:rsidRPr="006559F6">
        <w:rPr>
          <w:rFonts w:ascii="Calibri" w:hAnsi="Calibri"/>
        </w:rPr>
        <w:t>equirements relating to quality and standards and such other appropriate requirements as may be stipulated by recognised standard setting bodies.</w:t>
      </w:r>
    </w:p>
    <w:p w:rsidR="00864C72" w:rsidRPr="006559F6" w:rsidRDefault="006C011F" w:rsidP="00EB7A40">
      <w:pPr>
        <w:pStyle w:val="ACLevel2"/>
        <w:numPr>
          <w:ilvl w:val="1"/>
          <w:numId w:val="18"/>
        </w:numPr>
        <w:rPr>
          <w:rFonts w:ascii="Calibri" w:hAnsi="Calibri"/>
        </w:rPr>
      </w:pPr>
      <w:r w:rsidRPr="006559F6">
        <w:rPr>
          <w:rFonts w:ascii="Calibri" w:hAnsi="Calibri"/>
        </w:rPr>
        <w:t xml:space="preserve">The HSE will have the right to conduct reviews of the </w:t>
      </w:r>
      <w:r w:rsidR="007B142C">
        <w:rPr>
          <w:rFonts w:ascii="Calibri" w:hAnsi="Calibri"/>
        </w:rPr>
        <w:t>Service Provider</w:t>
      </w:r>
      <w:r w:rsidR="00684446" w:rsidRPr="006559F6">
        <w:rPr>
          <w:rFonts w:ascii="Calibri" w:hAnsi="Calibri"/>
        </w:rPr>
        <w:t xml:space="preserve">’s </w:t>
      </w:r>
      <w:r w:rsidRPr="006559F6">
        <w:rPr>
          <w:rFonts w:ascii="Calibri" w:hAnsi="Calibri"/>
        </w:rPr>
        <w:t>quality management programmes and to verify compliance with the requirements of this Agreement.  Such reviews may be performed by the HSE, or by</w:t>
      </w:r>
      <w:r w:rsidR="00B57D62">
        <w:rPr>
          <w:rFonts w:ascii="Calibri" w:hAnsi="Calibri"/>
        </w:rPr>
        <w:t xml:space="preserve"> a third party acting on behalf of the HSE</w:t>
      </w:r>
      <w:r w:rsidRPr="006559F6">
        <w:rPr>
          <w:rFonts w:ascii="Calibri" w:hAnsi="Calibri"/>
        </w:rPr>
        <w:t xml:space="preserve">, provided always that the </w:t>
      </w:r>
      <w:r w:rsidR="007B142C">
        <w:rPr>
          <w:rFonts w:ascii="Calibri" w:hAnsi="Calibri"/>
        </w:rPr>
        <w:t>Service Provider</w:t>
      </w:r>
      <w:r w:rsidR="00573F84" w:rsidRPr="006559F6">
        <w:rPr>
          <w:rFonts w:ascii="Calibri" w:hAnsi="Calibri"/>
        </w:rPr>
        <w:t xml:space="preserve"> </w:t>
      </w:r>
      <w:r w:rsidRPr="006559F6">
        <w:rPr>
          <w:rFonts w:ascii="Calibri" w:hAnsi="Calibri"/>
        </w:rPr>
        <w:t>is given not less than fifteen (15) days’ prior written notice.</w:t>
      </w:r>
    </w:p>
    <w:p w:rsidR="00864C72" w:rsidRPr="006559F6" w:rsidRDefault="006C011F" w:rsidP="00EB7A40">
      <w:pPr>
        <w:pStyle w:val="ACLevel2"/>
        <w:numPr>
          <w:ilvl w:val="1"/>
          <w:numId w:val="18"/>
        </w:numPr>
        <w:rPr>
          <w:rFonts w:ascii="Calibri" w:hAnsi="Calibri"/>
        </w:rPr>
      </w:pPr>
      <w:r w:rsidRPr="006559F6">
        <w:rPr>
          <w:rFonts w:ascii="Calibri" w:hAnsi="Calibri"/>
        </w:rPr>
        <w:t xml:space="preserve">In the event that the HSE review should produce findings with regard to the </w:t>
      </w:r>
      <w:r w:rsidR="007B142C">
        <w:rPr>
          <w:rFonts w:ascii="Calibri" w:hAnsi="Calibri"/>
        </w:rPr>
        <w:t>Service Provider</w:t>
      </w:r>
      <w:r w:rsidR="00573F84" w:rsidRPr="006559F6">
        <w:rPr>
          <w:rFonts w:ascii="Calibri" w:hAnsi="Calibri"/>
        </w:rPr>
        <w:t>’s</w:t>
      </w:r>
      <w:r w:rsidRPr="006559F6">
        <w:rPr>
          <w:rFonts w:ascii="Calibri" w:hAnsi="Calibri"/>
        </w:rPr>
        <w:t xml:space="preserve"> quality management programme, of concern to the HSE, then, the </w:t>
      </w:r>
      <w:r w:rsidR="007B142C">
        <w:rPr>
          <w:rFonts w:ascii="Calibri" w:hAnsi="Calibri"/>
        </w:rPr>
        <w:t>Service Provider</w:t>
      </w:r>
      <w:r w:rsidRPr="006559F6">
        <w:rPr>
          <w:rFonts w:ascii="Calibri" w:hAnsi="Calibri"/>
        </w:rPr>
        <w:t xml:space="preserve"> shall produce, within thirty (30) days of the HSE written request, a quality assurance report and plan.  The </w:t>
      </w:r>
      <w:r w:rsidR="007B142C">
        <w:rPr>
          <w:rFonts w:ascii="Calibri" w:hAnsi="Calibri"/>
        </w:rPr>
        <w:t>Service Provider</w:t>
      </w:r>
      <w:r w:rsidR="00573F84" w:rsidRPr="006559F6">
        <w:rPr>
          <w:rFonts w:ascii="Calibri" w:hAnsi="Calibri"/>
        </w:rPr>
        <w:t xml:space="preserve"> </w:t>
      </w:r>
      <w:r w:rsidRPr="006559F6">
        <w:rPr>
          <w:rFonts w:ascii="Calibri" w:hAnsi="Calibri"/>
        </w:rPr>
        <w:t>shall promptly implement the provisions of such plan at its own cost.</w:t>
      </w:r>
    </w:p>
    <w:p w:rsidR="007E2836" w:rsidRPr="006559F6" w:rsidRDefault="006C011F" w:rsidP="00EB7A40">
      <w:pPr>
        <w:pStyle w:val="ACLevel2"/>
        <w:numPr>
          <w:ilvl w:val="1"/>
          <w:numId w:val="18"/>
        </w:numPr>
        <w:rPr>
          <w:rFonts w:ascii="Calibri" w:hAnsi="Calibri"/>
          <w:b/>
        </w:rPr>
      </w:pPr>
      <w:r w:rsidRPr="006559F6">
        <w:rPr>
          <w:rFonts w:ascii="Calibri" w:hAnsi="Calibri"/>
        </w:rPr>
        <w:t xml:space="preserve">The HSE shall have the right, but not the obligation, at all reasonable times to inspect all or any process or procedural related specifications, documents, drawings and the like produced by the </w:t>
      </w:r>
      <w:r w:rsidR="007B142C">
        <w:rPr>
          <w:rFonts w:ascii="Calibri" w:hAnsi="Calibri"/>
        </w:rPr>
        <w:t>Service Provider</w:t>
      </w:r>
      <w:r w:rsidR="00573F84" w:rsidRPr="006559F6">
        <w:rPr>
          <w:rFonts w:ascii="Calibri" w:hAnsi="Calibri"/>
        </w:rPr>
        <w:t xml:space="preserve"> </w:t>
      </w:r>
      <w:r w:rsidRPr="006559F6">
        <w:rPr>
          <w:rFonts w:ascii="Calibri" w:hAnsi="Calibri"/>
        </w:rPr>
        <w:t xml:space="preserve">in respect of any part of the </w:t>
      </w:r>
      <w:r w:rsidR="00E853C8" w:rsidRPr="006559F6">
        <w:rPr>
          <w:rFonts w:ascii="Calibri" w:hAnsi="Calibri"/>
        </w:rPr>
        <w:t>Services</w:t>
      </w:r>
      <w:r w:rsidRPr="006559F6">
        <w:rPr>
          <w:rFonts w:ascii="Calibri" w:hAnsi="Calibri"/>
        </w:rPr>
        <w:t xml:space="preserve">.  Any such inspection or any approval thereof by the HSE shall not relieve the </w:t>
      </w:r>
      <w:r w:rsidR="007B142C">
        <w:rPr>
          <w:rFonts w:ascii="Calibri" w:hAnsi="Calibri"/>
        </w:rPr>
        <w:t>Service Provider</w:t>
      </w:r>
      <w:r w:rsidR="00573F84" w:rsidRPr="006559F6">
        <w:rPr>
          <w:rFonts w:ascii="Calibri" w:hAnsi="Calibri"/>
        </w:rPr>
        <w:t xml:space="preserve"> </w:t>
      </w:r>
      <w:r w:rsidRPr="006559F6">
        <w:rPr>
          <w:rFonts w:ascii="Calibri" w:hAnsi="Calibri"/>
        </w:rPr>
        <w:t xml:space="preserve">of any of its obligations under the Agreement, unless such inspection and/or approval </w:t>
      </w:r>
      <w:r w:rsidR="00174E27" w:rsidRPr="006559F6">
        <w:rPr>
          <w:rFonts w:ascii="Calibri" w:hAnsi="Calibri"/>
        </w:rPr>
        <w:t>constitute</w:t>
      </w:r>
      <w:r w:rsidRPr="006559F6">
        <w:rPr>
          <w:rFonts w:ascii="Calibri" w:hAnsi="Calibri"/>
        </w:rPr>
        <w:t xml:space="preserve"> a change to the Agreement or any part thereto.</w:t>
      </w:r>
    </w:p>
    <w:p w:rsidR="00034999" w:rsidRPr="006559F6" w:rsidRDefault="00034999" w:rsidP="00EB7A40">
      <w:pPr>
        <w:pStyle w:val="BodyTextIndent"/>
        <w:numPr>
          <w:ilvl w:val="1"/>
          <w:numId w:val="18"/>
        </w:numPr>
        <w:spacing w:after="120"/>
        <w:rPr>
          <w:rFonts w:ascii="Calibri" w:hAnsi="Calibri"/>
          <w:szCs w:val="22"/>
        </w:rPr>
      </w:pPr>
      <w:r w:rsidRPr="006559F6">
        <w:rPr>
          <w:rFonts w:ascii="Calibri" w:hAnsi="Calibri"/>
          <w:szCs w:val="22"/>
        </w:rPr>
        <w:t>The HSE w</w:t>
      </w:r>
      <w:r w:rsidR="00A66768" w:rsidRPr="006559F6">
        <w:rPr>
          <w:rFonts w:ascii="Calibri" w:hAnsi="Calibri"/>
          <w:szCs w:val="22"/>
        </w:rPr>
        <w:t xml:space="preserve">arrants to the </w:t>
      </w:r>
      <w:r w:rsidR="007B142C">
        <w:rPr>
          <w:rFonts w:ascii="Calibri" w:hAnsi="Calibri"/>
          <w:szCs w:val="22"/>
        </w:rPr>
        <w:t>Service Provider</w:t>
      </w:r>
      <w:r w:rsidRPr="006559F6">
        <w:rPr>
          <w:rFonts w:ascii="Calibri" w:hAnsi="Calibri"/>
          <w:szCs w:val="22"/>
        </w:rPr>
        <w:t>:</w:t>
      </w:r>
    </w:p>
    <w:p w:rsidR="000A7ADA" w:rsidRPr="006559F6" w:rsidRDefault="000A7ADA" w:rsidP="00EB7A40">
      <w:pPr>
        <w:pStyle w:val="BodyTextIndent"/>
        <w:numPr>
          <w:ilvl w:val="2"/>
          <w:numId w:val="18"/>
        </w:numPr>
        <w:spacing w:after="120"/>
        <w:ind w:left="1400"/>
        <w:rPr>
          <w:rFonts w:ascii="Calibri" w:hAnsi="Calibri"/>
          <w:szCs w:val="22"/>
        </w:rPr>
      </w:pPr>
      <w:r w:rsidRPr="006559F6">
        <w:rPr>
          <w:rFonts w:ascii="Calibri" w:hAnsi="Calibri"/>
          <w:szCs w:val="22"/>
        </w:rPr>
        <w:t xml:space="preserve">that it shall comply with its undertakings as set out in </w:t>
      </w:r>
      <w:r w:rsidR="006C011F" w:rsidRPr="006559F6">
        <w:rPr>
          <w:rFonts w:ascii="Calibri" w:hAnsi="Calibri"/>
          <w:szCs w:val="22"/>
        </w:rPr>
        <w:t xml:space="preserve">Schedule </w:t>
      </w:r>
      <w:r w:rsidR="002C1162">
        <w:rPr>
          <w:rFonts w:ascii="Calibri" w:hAnsi="Calibri"/>
          <w:szCs w:val="22"/>
        </w:rPr>
        <w:t xml:space="preserve"> 4</w:t>
      </w:r>
      <w:r w:rsidR="00AE2B63" w:rsidRPr="006559F6">
        <w:rPr>
          <w:rFonts w:ascii="Calibri" w:hAnsi="Calibri"/>
          <w:szCs w:val="22"/>
        </w:rPr>
        <w:t xml:space="preserve"> </w:t>
      </w:r>
      <w:r w:rsidRPr="006559F6">
        <w:rPr>
          <w:rFonts w:ascii="Calibri" w:hAnsi="Calibri"/>
          <w:szCs w:val="22"/>
        </w:rPr>
        <w:t>at all times during the Term;</w:t>
      </w:r>
    </w:p>
    <w:p w:rsidR="000A7ADA" w:rsidRPr="006559F6" w:rsidRDefault="000A7ADA" w:rsidP="00EB7A40">
      <w:pPr>
        <w:pStyle w:val="BodyTextIndent"/>
        <w:numPr>
          <w:ilvl w:val="2"/>
          <w:numId w:val="18"/>
        </w:numPr>
        <w:spacing w:after="120"/>
        <w:ind w:left="1400"/>
        <w:rPr>
          <w:rFonts w:ascii="Calibri" w:hAnsi="Calibri"/>
          <w:szCs w:val="22"/>
        </w:rPr>
      </w:pPr>
      <w:r w:rsidRPr="006559F6">
        <w:rPr>
          <w:rFonts w:ascii="Calibri" w:hAnsi="Calibri"/>
          <w:szCs w:val="22"/>
        </w:rPr>
        <w:t xml:space="preserve">that it has taken all measures necessary to ensure its current and on-going compliance with the </w:t>
      </w:r>
      <w:r w:rsidR="00C576FB" w:rsidRPr="006559F6">
        <w:rPr>
          <w:rFonts w:ascii="Calibri" w:hAnsi="Calibri"/>
          <w:szCs w:val="22"/>
        </w:rPr>
        <w:t>Clause 9</w:t>
      </w:r>
      <w:r w:rsidR="0018110D" w:rsidRPr="006559F6">
        <w:rPr>
          <w:rFonts w:ascii="Calibri" w:hAnsi="Calibri"/>
          <w:szCs w:val="22"/>
        </w:rPr>
        <w:t xml:space="preserve"> of this Agreement</w:t>
      </w:r>
      <w:r w:rsidRPr="006559F6">
        <w:rPr>
          <w:rFonts w:ascii="Calibri" w:hAnsi="Calibri"/>
          <w:szCs w:val="22"/>
        </w:rPr>
        <w:t xml:space="preserve"> in respect of the Services;</w:t>
      </w:r>
    </w:p>
    <w:p w:rsidR="00034999" w:rsidRPr="006559F6" w:rsidRDefault="00034999" w:rsidP="00EB7A40">
      <w:pPr>
        <w:pStyle w:val="BodyTextIndent"/>
        <w:numPr>
          <w:ilvl w:val="2"/>
          <w:numId w:val="18"/>
        </w:numPr>
        <w:spacing w:after="120"/>
        <w:ind w:left="1400"/>
        <w:rPr>
          <w:rFonts w:ascii="Calibri" w:hAnsi="Calibri"/>
          <w:szCs w:val="22"/>
        </w:rPr>
      </w:pPr>
      <w:r w:rsidRPr="006559F6">
        <w:rPr>
          <w:rFonts w:ascii="Calibri" w:hAnsi="Calibri"/>
          <w:szCs w:val="22"/>
        </w:rPr>
        <w:t>that it shall co-operate  as reasonably nece</w:t>
      </w:r>
      <w:r w:rsidR="00A66768" w:rsidRPr="006559F6">
        <w:rPr>
          <w:rFonts w:ascii="Calibri" w:hAnsi="Calibri"/>
          <w:szCs w:val="22"/>
        </w:rPr>
        <w:t xml:space="preserve">ssary with the </w:t>
      </w:r>
      <w:r w:rsidR="007B142C">
        <w:rPr>
          <w:rFonts w:ascii="Calibri" w:hAnsi="Calibri"/>
          <w:szCs w:val="22"/>
        </w:rPr>
        <w:t>Service Provider</w:t>
      </w:r>
      <w:r w:rsidR="003864AE" w:rsidRPr="006559F6">
        <w:rPr>
          <w:rFonts w:ascii="Calibri" w:hAnsi="Calibri"/>
          <w:szCs w:val="22"/>
        </w:rPr>
        <w:t xml:space="preserve"> </w:t>
      </w:r>
      <w:r w:rsidR="00A66768" w:rsidRPr="006559F6">
        <w:rPr>
          <w:rFonts w:ascii="Calibri" w:hAnsi="Calibri"/>
          <w:szCs w:val="22"/>
        </w:rPr>
        <w:t>and his</w:t>
      </w:r>
      <w:r w:rsidRPr="006559F6">
        <w:rPr>
          <w:rFonts w:ascii="Calibri" w:hAnsi="Calibri"/>
          <w:szCs w:val="22"/>
        </w:rPr>
        <w:t xml:space="preserve"> approved sub-contractor</w:t>
      </w:r>
      <w:r w:rsidR="00A66768" w:rsidRPr="006559F6">
        <w:rPr>
          <w:rFonts w:ascii="Calibri" w:hAnsi="Calibri"/>
          <w:szCs w:val="22"/>
        </w:rPr>
        <w:t>(</w:t>
      </w:r>
      <w:r w:rsidRPr="006559F6">
        <w:rPr>
          <w:rFonts w:ascii="Calibri" w:hAnsi="Calibri"/>
          <w:szCs w:val="22"/>
        </w:rPr>
        <w:t>s</w:t>
      </w:r>
      <w:r w:rsidR="00A66768" w:rsidRPr="006559F6">
        <w:rPr>
          <w:rFonts w:ascii="Calibri" w:hAnsi="Calibri"/>
          <w:szCs w:val="22"/>
        </w:rPr>
        <w:t>)</w:t>
      </w:r>
      <w:r w:rsidR="006559F6" w:rsidRPr="006559F6">
        <w:rPr>
          <w:rFonts w:ascii="Calibri" w:hAnsi="Calibri"/>
          <w:szCs w:val="22"/>
        </w:rPr>
        <w:t xml:space="preserve"> (where relevant)</w:t>
      </w:r>
      <w:r w:rsidRPr="006559F6">
        <w:rPr>
          <w:rFonts w:ascii="Calibri" w:hAnsi="Calibri"/>
          <w:szCs w:val="22"/>
        </w:rPr>
        <w:t xml:space="preserve"> during the provision of the Services and that </w:t>
      </w:r>
      <w:r w:rsidR="00777687" w:rsidRPr="006559F6">
        <w:rPr>
          <w:rFonts w:ascii="Calibri" w:hAnsi="Calibri"/>
          <w:szCs w:val="22"/>
        </w:rPr>
        <w:t xml:space="preserve">its representatives on </w:t>
      </w:r>
      <w:r w:rsidRPr="006559F6">
        <w:rPr>
          <w:rFonts w:ascii="Calibri" w:hAnsi="Calibri"/>
          <w:szCs w:val="22"/>
        </w:rPr>
        <w:t xml:space="preserve">the </w:t>
      </w:r>
      <w:r w:rsidR="006C011F" w:rsidRPr="006559F6">
        <w:rPr>
          <w:rFonts w:ascii="Calibri" w:hAnsi="Calibri"/>
          <w:szCs w:val="22"/>
        </w:rPr>
        <w:t>Review Group</w:t>
      </w:r>
      <w:r w:rsidR="006559F6" w:rsidRPr="006559F6">
        <w:rPr>
          <w:rFonts w:ascii="Calibri" w:hAnsi="Calibri"/>
          <w:szCs w:val="22"/>
        </w:rPr>
        <w:t xml:space="preserve"> shall  make all decisions in a timely and efficient manner</w:t>
      </w:r>
      <w:r w:rsidRPr="006559F6">
        <w:rPr>
          <w:rFonts w:ascii="Calibri" w:hAnsi="Calibri"/>
          <w:szCs w:val="22"/>
        </w:rPr>
        <w:t>; and</w:t>
      </w:r>
    </w:p>
    <w:p w:rsidR="00AB2453" w:rsidRPr="006559F6" w:rsidRDefault="006C011F" w:rsidP="00EB7A40">
      <w:pPr>
        <w:pStyle w:val="ACLevel2"/>
        <w:numPr>
          <w:ilvl w:val="1"/>
          <w:numId w:val="18"/>
        </w:numPr>
        <w:rPr>
          <w:rFonts w:ascii="Calibri" w:hAnsi="Calibri"/>
        </w:rPr>
      </w:pPr>
      <w:r w:rsidRPr="006559F6">
        <w:rPr>
          <w:rFonts w:ascii="Calibri" w:hAnsi="Calibri"/>
          <w:bCs/>
          <w:iCs/>
        </w:rPr>
        <w:t xml:space="preserve">The </w:t>
      </w:r>
      <w:r w:rsidR="007B142C">
        <w:rPr>
          <w:rFonts w:ascii="Calibri" w:hAnsi="Calibri"/>
        </w:rPr>
        <w:t>Service Provider</w:t>
      </w:r>
      <w:r w:rsidR="003864AE" w:rsidRPr="006559F6">
        <w:rPr>
          <w:rFonts w:ascii="Calibri" w:hAnsi="Calibri"/>
        </w:rPr>
        <w:t xml:space="preserve"> </w:t>
      </w:r>
      <w:r w:rsidRPr="006559F6">
        <w:rPr>
          <w:rFonts w:ascii="Calibri" w:hAnsi="Calibri"/>
          <w:bCs/>
          <w:iCs/>
        </w:rPr>
        <w:t>warrants that as of the Effective Date:</w:t>
      </w:r>
    </w:p>
    <w:p w:rsidR="00AB2453" w:rsidRPr="006559F6" w:rsidRDefault="006C011F" w:rsidP="00EB7A40">
      <w:pPr>
        <w:pStyle w:val="ACLevel3"/>
        <w:numPr>
          <w:ilvl w:val="2"/>
          <w:numId w:val="18"/>
        </w:numPr>
        <w:rPr>
          <w:rFonts w:ascii="Calibri" w:hAnsi="Calibri"/>
        </w:rPr>
      </w:pPr>
      <w:r w:rsidRPr="006559F6">
        <w:rPr>
          <w:rFonts w:ascii="Calibri" w:hAnsi="Calibri"/>
          <w:bCs/>
        </w:rPr>
        <w:t xml:space="preserve">it has had an opportunity to carry out a detailed due diligence exercise in relation to the requirements of the HSE for the purpose of the </w:t>
      </w:r>
      <w:r w:rsidR="00E853C8" w:rsidRPr="006559F6">
        <w:rPr>
          <w:rFonts w:ascii="Calibri" w:hAnsi="Calibri"/>
          <w:bCs/>
        </w:rPr>
        <w:t>Services</w:t>
      </w:r>
      <w:r w:rsidRPr="006559F6">
        <w:rPr>
          <w:rFonts w:ascii="Calibri" w:hAnsi="Calibri"/>
          <w:bCs/>
        </w:rPr>
        <w:t xml:space="preserve"> and has asked </w:t>
      </w:r>
      <w:r w:rsidRPr="006559F6">
        <w:rPr>
          <w:rFonts w:ascii="Calibri" w:hAnsi="Calibri"/>
        </w:rPr>
        <w:t xml:space="preserve">the </w:t>
      </w:r>
      <w:r w:rsidRPr="006559F6">
        <w:rPr>
          <w:rFonts w:ascii="Calibri" w:hAnsi="Calibri"/>
          <w:bCs/>
        </w:rPr>
        <w:t xml:space="preserve">HSE all questions it considers to be relevant for the purpose of establishing whether it is able to provide the </w:t>
      </w:r>
      <w:r w:rsidR="00E853C8" w:rsidRPr="006559F6">
        <w:rPr>
          <w:rFonts w:ascii="Calibri" w:hAnsi="Calibri"/>
          <w:bCs/>
        </w:rPr>
        <w:t>Services</w:t>
      </w:r>
      <w:r w:rsidRPr="006559F6">
        <w:rPr>
          <w:rFonts w:ascii="Calibri" w:hAnsi="Calibri"/>
          <w:bCs/>
        </w:rPr>
        <w:t xml:space="preserve"> in accordance with the terms of this Agreement;</w:t>
      </w:r>
    </w:p>
    <w:p w:rsidR="00AB2453" w:rsidRPr="006559F6" w:rsidRDefault="006C011F" w:rsidP="00EB7A40">
      <w:pPr>
        <w:pStyle w:val="ACLevel3"/>
        <w:numPr>
          <w:ilvl w:val="2"/>
          <w:numId w:val="18"/>
        </w:numPr>
        <w:rPr>
          <w:rFonts w:ascii="Calibri" w:hAnsi="Calibri"/>
        </w:rPr>
      </w:pPr>
      <w:r w:rsidRPr="006559F6">
        <w:rPr>
          <w:rFonts w:ascii="Calibri" w:hAnsi="Calibri"/>
          <w:bCs/>
        </w:rPr>
        <w:t xml:space="preserve">it has received all material Information requested by it from </w:t>
      </w:r>
      <w:r w:rsidRPr="006559F6">
        <w:rPr>
          <w:rFonts w:ascii="Calibri" w:hAnsi="Calibri"/>
        </w:rPr>
        <w:t>the</w:t>
      </w:r>
      <w:r w:rsidRPr="006559F6">
        <w:rPr>
          <w:rFonts w:ascii="Calibri" w:hAnsi="Calibri"/>
          <w:bCs/>
        </w:rPr>
        <w:t xml:space="preserve"> HSE to enable it to determine whether it is able to provide the </w:t>
      </w:r>
      <w:r w:rsidR="00E853C8" w:rsidRPr="006559F6">
        <w:rPr>
          <w:rFonts w:ascii="Calibri" w:hAnsi="Calibri"/>
          <w:bCs/>
        </w:rPr>
        <w:t>Services</w:t>
      </w:r>
      <w:r w:rsidRPr="006559F6">
        <w:rPr>
          <w:rFonts w:ascii="Calibri" w:hAnsi="Calibri"/>
          <w:bCs/>
        </w:rPr>
        <w:t xml:space="preserve"> in accordance with the terms of this Agreement;</w:t>
      </w:r>
    </w:p>
    <w:p w:rsidR="00AB2453" w:rsidRPr="006559F6" w:rsidRDefault="006C011F" w:rsidP="00EB7A40">
      <w:pPr>
        <w:pStyle w:val="ACLevel3"/>
        <w:numPr>
          <w:ilvl w:val="2"/>
          <w:numId w:val="18"/>
        </w:numPr>
        <w:rPr>
          <w:rFonts w:ascii="Calibri" w:hAnsi="Calibri"/>
        </w:rPr>
      </w:pPr>
      <w:r w:rsidRPr="006559F6">
        <w:rPr>
          <w:rFonts w:ascii="Calibri" w:hAnsi="Calibri"/>
          <w:bCs/>
        </w:rPr>
        <w:t xml:space="preserve">it has made its own enquiries to satisfy itself as to the accuracy and adequacy of any Information supplied to it by or on behalf of </w:t>
      </w:r>
      <w:r w:rsidRPr="006559F6">
        <w:rPr>
          <w:rFonts w:ascii="Calibri" w:hAnsi="Calibri"/>
        </w:rPr>
        <w:t xml:space="preserve">the </w:t>
      </w:r>
      <w:r w:rsidRPr="006559F6">
        <w:rPr>
          <w:rFonts w:ascii="Calibri" w:hAnsi="Calibri"/>
          <w:bCs/>
        </w:rPr>
        <w:t>HSE; and</w:t>
      </w:r>
    </w:p>
    <w:p w:rsidR="00AB2453" w:rsidRPr="006559F6" w:rsidRDefault="006C011F" w:rsidP="00EB7A40">
      <w:pPr>
        <w:pStyle w:val="ACLevel3"/>
        <w:numPr>
          <w:ilvl w:val="2"/>
          <w:numId w:val="18"/>
        </w:numPr>
        <w:rPr>
          <w:rFonts w:ascii="Calibri" w:hAnsi="Calibri"/>
        </w:rPr>
      </w:pPr>
      <w:proofErr w:type="gramStart"/>
      <w:r w:rsidRPr="006559F6">
        <w:rPr>
          <w:rFonts w:ascii="Calibri" w:hAnsi="Calibri"/>
        </w:rPr>
        <w:t>it</w:t>
      </w:r>
      <w:proofErr w:type="gramEnd"/>
      <w:r w:rsidRPr="006559F6">
        <w:rPr>
          <w:rFonts w:ascii="Calibri" w:hAnsi="Calibri"/>
        </w:rPr>
        <w:t xml:space="preserve"> has entered into this Agreement in reliance on its own due diligence.</w:t>
      </w:r>
    </w:p>
    <w:p w:rsidR="00AB2453" w:rsidRPr="002E1528" w:rsidRDefault="00BA202A" w:rsidP="00EB7A40">
      <w:pPr>
        <w:pStyle w:val="ACLevel1"/>
        <w:keepNext/>
        <w:numPr>
          <w:ilvl w:val="0"/>
          <w:numId w:val="18"/>
        </w:numPr>
        <w:rPr>
          <w:rFonts w:ascii="Calibri" w:hAnsi="Calibri"/>
        </w:rPr>
      </w:pPr>
      <w:r w:rsidRPr="002E1528">
        <w:rPr>
          <w:rStyle w:val="ACLevel1asheadingtext"/>
          <w:rFonts w:ascii="Calibri" w:hAnsi="Calibri"/>
        </w:rPr>
        <w:fldChar w:fldCharType="begin"/>
      </w:r>
      <w:r w:rsidR="006C011F" w:rsidRPr="002E1528">
        <w:rPr>
          <w:rFonts w:ascii="Calibri" w:hAnsi="Calibri"/>
        </w:rPr>
        <w:instrText xml:space="preserve">  TC "</w:instrText>
      </w:r>
      <w:r w:rsidR="005C20EA">
        <w:fldChar w:fldCharType="begin"/>
      </w:r>
      <w:r w:rsidR="005C20EA">
        <w:instrText xml:space="preserve"> REF _Ref422367138 \r  \* MERGEFORMAT </w:instrText>
      </w:r>
      <w:r w:rsidR="005C20EA">
        <w:fldChar w:fldCharType="separate"/>
      </w:r>
      <w:bookmarkStart w:id="13" w:name="_Toc427849691"/>
      <w:r w:rsidR="005C20EA" w:rsidRPr="005C20EA">
        <w:rPr>
          <w:rFonts w:ascii="Calibri" w:hAnsi="Calibri"/>
        </w:rPr>
        <w:instrText>11</w:instrText>
      </w:r>
      <w:r w:rsidR="005C20EA">
        <w:rPr>
          <w:rFonts w:ascii="Calibri" w:hAnsi="Calibri"/>
        </w:rPr>
        <w:fldChar w:fldCharType="end"/>
      </w:r>
      <w:r w:rsidR="006C011F" w:rsidRPr="002E1528">
        <w:rPr>
          <w:rFonts w:ascii="Calibri" w:hAnsi="Calibri"/>
        </w:rPr>
        <w:tab/>
        <w:instrText>EARLY WARNING</w:instrText>
      </w:r>
      <w:bookmarkEnd w:id="13"/>
      <w:r w:rsidR="006C011F" w:rsidRPr="002E1528">
        <w:rPr>
          <w:rFonts w:ascii="Calibri" w:hAnsi="Calibri"/>
        </w:rPr>
        <w:instrText xml:space="preserve">" \l1 </w:instrText>
      </w:r>
      <w:r w:rsidRPr="002E1528">
        <w:rPr>
          <w:rStyle w:val="ACLevel1asheadingtext"/>
          <w:rFonts w:ascii="Calibri" w:hAnsi="Calibri"/>
        </w:rPr>
        <w:fldChar w:fldCharType="end"/>
      </w:r>
      <w:bookmarkStart w:id="14" w:name="_Ref427757654"/>
      <w:bookmarkStart w:id="15" w:name="_Ref422357601"/>
      <w:bookmarkStart w:id="16" w:name="_Ref422357186"/>
      <w:bookmarkStart w:id="17" w:name="_Ref422366867"/>
      <w:bookmarkStart w:id="18" w:name="_Ref422367138"/>
      <w:r w:rsidR="006C011F" w:rsidRPr="002E1528">
        <w:rPr>
          <w:rStyle w:val="ACLevel1asheadingtext"/>
          <w:rFonts w:ascii="Calibri" w:hAnsi="Calibri"/>
        </w:rPr>
        <w:t>EARLY WARNING</w:t>
      </w:r>
      <w:bookmarkEnd w:id="14"/>
      <w:bookmarkEnd w:id="15"/>
      <w:bookmarkEnd w:id="16"/>
      <w:bookmarkEnd w:id="17"/>
      <w:bookmarkEnd w:id="18"/>
    </w:p>
    <w:p w:rsidR="00AB2453" w:rsidRPr="002E1528" w:rsidRDefault="005A1213" w:rsidP="00C576FB">
      <w:pPr>
        <w:pStyle w:val="ACLevel2"/>
        <w:numPr>
          <w:ilvl w:val="0"/>
          <w:numId w:val="0"/>
        </w:numPr>
        <w:ind w:left="709" w:hanging="720"/>
        <w:rPr>
          <w:rFonts w:ascii="Calibri" w:hAnsi="Calibri"/>
        </w:rPr>
      </w:pPr>
      <w:r w:rsidRPr="002E1528">
        <w:rPr>
          <w:rFonts w:ascii="Calibri" w:hAnsi="Calibri"/>
        </w:rPr>
        <w:t>11.1</w:t>
      </w:r>
      <w:r w:rsidRPr="002E1528">
        <w:rPr>
          <w:rFonts w:ascii="Calibri" w:hAnsi="Calibri"/>
        </w:rPr>
        <w:tab/>
      </w:r>
      <w:r w:rsidR="006C011F" w:rsidRPr="002E1528">
        <w:rPr>
          <w:rFonts w:ascii="Calibri" w:hAnsi="Calibri"/>
        </w:rPr>
        <w:t xml:space="preserve">Without prejudice to </w:t>
      </w:r>
      <w:r w:rsidR="00C576FB" w:rsidRPr="002E1528">
        <w:rPr>
          <w:rFonts w:ascii="Calibri" w:hAnsi="Calibri"/>
        </w:rPr>
        <w:t>Clause 3 of this Agreement</w:t>
      </w:r>
      <w:r w:rsidR="006C011F" w:rsidRPr="002E1528">
        <w:rPr>
          <w:rFonts w:ascii="Calibri" w:hAnsi="Calibri"/>
        </w:rPr>
        <w:t xml:space="preserve">, each Party shall promptly warn the other whenever it has reasonable grounds to believe that any failure on the part of the </w:t>
      </w:r>
      <w:r w:rsidR="007B142C">
        <w:rPr>
          <w:rFonts w:ascii="Calibri" w:hAnsi="Calibri"/>
        </w:rPr>
        <w:t>Service Provider,</w:t>
      </w:r>
      <w:r w:rsidR="006C011F" w:rsidRPr="002E1528">
        <w:rPr>
          <w:rFonts w:ascii="Calibri" w:hAnsi="Calibri"/>
        </w:rPr>
        <w:t xml:space="preserve"> the HSE or any third party to carry out its obligations and responsibilities under or associated with the performance of the </w:t>
      </w:r>
      <w:r w:rsidR="00E853C8" w:rsidRPr="002E1528">
        <w:rPr>
          <w:rFonts w:ascii="Calibri" w:hAnsi="Calibri"/>
        </w:rPr>
        <w:t>Services</w:t>
      </w:r>
      <w:r w:rsidR="006C011F" w:rsidRPr="002E1528">
        <w:rPr>
          <w:rFonts w:ascii="Calibri" w:hAnsi="Calibri"/>
        </w:rPr>
        <w:t>, or the manner in which it is carried out, will have, or threatens to have, a detrimental effect on:</w:t>
      </w:r>
    </w:p>
    <w:p w:rsidR="00AB2453" w:rsidRPr="002E1528" w:rsidRDefault="005A1213" w:rsidP="005A1213">
      <w:pPr>
        <w:pStyle w:val="ACLevel3"/>
        <w:numPr>
          <w:ilvl w:val="0"/>
          <w:numId w:val="0"/>
        </w:numPr>
        <w:ind w:firstLine="720"/>
        <w:rPr>
          <w:rFonts w:ascii="Calibri" w:hAnsi="Calibri"/>
        </w:rPr>
      </w:pPr>
      <w:r w:rsidRPr="002E1528">
        <w:rPr>
          <w:rFonts w:ascii="Calibri" w:hAnsi="Calibri"/>
        </w:rPr>
        <w:t>11.1.1</w:t>
      </w:r>
      <w:r w:rsidRPr="002E1528">
        <w:rPr>
          <w:rFonts w:ascii="Calibri" w:hAnsi="Calibri"/>
        </w:rPr>
        <w:tab/>
      </w:r>
      <w:proofErr w:type="gramStart"/>
      <w:r w:rsidR="006C011F" w:rsidRPr="002E1528">
        <w:rPr>
          <w:rFonts w:ascii="Calibri" w:hAnsi="Calibri"/>
        </w:rPr>
        <w:t>the</w:t>
      </w:r>
      <w:proofErr w:type="gramEnd"/>
      <w:r w:rsidR="006C011F" w:rsidRPr="002E1528">
        <w:rPr>
          <w:rFonts w:ascii="Calibri" w:hAnsi="Calibri"/>
        </w:rPr>
        <w:t xml:space="preserve"> quality or timing of any of the element of the </w:t>
      </w:r>
      <w:r w:rsidR="00E853C8" w:rsidRPr="002E1528">
        <w:rPr>
          <w:rFonts w:ascii="Calibri" w:hAnsi="Calibri"/>
        </w:rPr>
        <w:t>Services</w:t>
      </w:r>
      <w:r w:rsidR="006C011F" w:rsidRPr="002E1528">
        <w:rPr>
          <w:rFonts w:ascii="Calibri" w:hAnsi="Calibri"/>
        </w:rPr>
        <w:t>;</w:t>
      </w:r>
    </w:p>
    <w:p w:rsidR="00AB2453" w:rsidRPr="002E1528" w:rsidRDefault="005A1213" w:rsidP="005A1213">
      <w:pPr>
        <w:pStyle w:val="ACLevel3"/>
        <w:numPr>
          <w:ilvl w:val="0"/>
          <w:numId w:val="0"/>
        </w:numPr>
        <w:ind w:firstLine="720"/>
        <w:rPr>
          <w:rFonts w:ascii="Calibri" w:hAnsi="Calibri"/>
        </w:rPr>
      </w:pPr>
      <w:r w:rsidRPr="002E1528">
        <w:rPr>
          <w:rFonts w:ascii="Calibri" w:hAnsi="Calibri"/>
        </w:rPr>
        <w:t>11.1.2</w:t>
      </w:r>
      <w:r w:rsidRPr="002E1528">
        <w:rPr>
          <w:rFonts w:ascii="Calibri" w:hAnsi="Calibri"/>
        </w:rPr>
        <w:tab/>
      </w:r>
      <w:proofErr w:type="gramStart"/>
      <w:r w:rsidR="006C011F" w:rsidRPr="002E1528">
        <w:rPr>
          <w:rFonts w:ascii="Calibri" w:hAnsi="Calibri"/>
        </w:rPr>
        <w:t>the</w:t>
      </w:r>
      <w:proofErr w:type="gramEnd"/>
      <w:r w:rsidR="006C011F" w:rsidRPr="002E1528">
        <w:rPr>
          <w:rFonts w:ascii="Calibri" w:hAnsi="Calibri"/>
        </w:rPr>
        <w:t xml:space="preserve"> efficiency or cost to the HSE of </w:t>
      </w:r>
      <w:r w:rsidR="00C576FB" w:rsidRPr="002E1528">
        <w:rPr>
          <w:rFonts w:ascii="Calibri" w:hAnsi="Calibri"/>
        </w:rPr>
        <w:t>the provision of the Services</w:t>
      </w:r>
      <w:r w:rsidR="006C011F" w:rsidRPr="002E1528">
        <w:rPr>
          <w:rFonts w:ascii="Calibri" w:hAnsi="Calibri"/>
        </w:rPr>
        <w:t>;</w:t>
      </w:r>
    </w:p>
    <w:p w:rsidR="00AB2453" w:rsidRPr="002E1528" w:rsidRDefault="005A1213" w:rsidP="005A1213">
      <w:pPr>
        <w:pStyle w:val="ACLevel3"/>
        <w:numPr>
          <w:ilvl w:val="0"/>
          <w:numId w:val="0"/>
        </w:numPr>
        <w:ind w:left="720"/>
        <w:rPr>
          <w:rFonts w:ascii="Calibri" w:hAnsi="Calibri"/>
        </w:rPr>
      </w:pPr>
      <w:r w:rsidRPr="002E1528">
        <w:rPr>
          <w:rFonts w:ascii="Calibri" w:hAnsi="Calibri"/>
        </w:rPr>
        <w:t>11.1.3</w:t>
      </w:r>
      <w:r w:rsidRPr="002E1528">
        <w:rPr>
          <w:rFonts w:ascii="Calibri" w:hAnsi="Calibri"/>
        </w:rPr>
        <w:tab/>
      </w:r>
      <w:proofErr w:type="gramStart"/>
      <w:r w:rsidR="006C011F" w:rsidRPr="002E1528">
        <w:rPr>
          <w:rFonts w:ascii="Calibri" w:hAnsi="Calibri"/>
        </w:rPr>
        <w:t>the</w:t>
      </w:r>
      <w:proofErr w:type="gramEnd"/>
      <w:r w:rsidR="006C011F" w:rsidRPr="002E1528">
        <w:rPr>
          <w:rFonts w:ascii="Calibri" w:hAnsi="Calibri"/>
        </w:rPr>
        <w:t xml:space="preserve"> operation of the HSE’s business; or</w:t>
      </w:r>
    </w:p>
    <w:p w:rsidR="00AB2453" w:rsidRPr="002E1528" w:rsidRDefault="005A1213" w:rsidP="005A1213">
      <w:pPr>
        <w:pStyle w:val="ACLevel3"/>
        <w:numPr>
          <w:ilvl w:val="0"/>
          <w:numId w:val="0"/>
        </w:numPr>
        <w:ind w:left="1440" w:hanging="720"/>
        <w:rPr>
          <w:rFonts w:ascii="Calibri" w:hAnsi="Calibri"/>
        </w:rPr>
      </w:pPr>
      <w:r w:rsidRPr="002E1528">
        <w:rPr>
          <w:rFonts w:ascii="Calibri" w:hAnsi="Calibri"/>
        </w:rPr>
        <w:t>11.1.4</w:t>
      </w:r>
      <w:r w:rsidRPr="002E1528">
        <w:rPr>
          <w:rFonts w:ascii="Calibri" w:hAnsi="Calibri"/>
        </w:rPr>
        <w:tab/>
      </w:r>
      <w:proofErr w:type="gramStart"/>
      <w:r w:rsidR="006C011F" w:rsidRPr="002E1528">
        <w:rPr>
          <w:rFonts w:ascii="Calibri" w:hAnsi="Calibri"/>
        </w:rPr>
        <w:t>the</w:t>
      </w:r>
      <w:proofErr w:type="gramEnd"/>
      <w:r w:rsidR="006C011F" w:rsidRPr="002E1528">
        <w:rPr>
          <w:rFonts w:ascii="Calibri" w:hAnsi="Calibri"/>
        </w:rPr>
        <w:t xml:space="preserve"> performance of any other obligations of the </w:t>
      </w:r>
      <w:r w:rsidR="007B142C">
        <w:rPr>
          <w:rFonts w:ascii="Calibri" w:hAnsi="Calibri"/>
        </w:rPr>
        <w:t>Service Provider</w:t>
      </w:r>
      <w:r w:rsidR="003864AE" w:rsidRPr="002E1528">
        <w:rPr>
          <w:rFonts w:ascii="Calibri" w:hAnsi="Calibri"/>
        </w:rPr>
        <w:t xml:space="preserve"> </w:t>
      </w:r>
      <w:r w:rsidR="006C011F" w:rsidRPr="002E1528">
        <w:rPr>
          <w:rFonts w:ascii="Calibri" w:hAnsi="Calibri"/>
        </w:rPr>
        <w:t>under this Agreement.</w:t>
      </w:r>
    </w:p>
    <w:p w:rsidR="00AB2453" w:rsidRPr="002E1528" w:rsidRDefault="006C011F" w:rsidP="00EB7A40">
      <w:pPr>
        <w:pStyle w:val="ACLevel2"/>
        <w:numPr>
          <w:ilvl w:val="1"/>
          <w:numId w:val="19"/>
        </w:numPr>
        <w:ind w:left="709" w:hanging="709"/>
        <w:rPr>
          <w:rFonts w:ascii="Calibri" w:hAnsi="Calibri"/>
        </w:rPr>
      </w:pPr>
      <w:r w:rsidRPr="002E1528">
        <w:rPr>
          <w:rFonts w:ascii="Calibri" w:hAnsi="Calibri"/>
        </w:rPr>
        <w:t>For the avoidance of doubt nothing in this Clause</w:t>
      </w:r>
      <w:r w:rsidR="00701D77" w:rsidRPr="002E1528">
        <w:rPr>
          <w:rFonts w:ascii="Calibri" w:hAnsi="Calibri"/>
        </w:rPr>
        <w:t xml:space="preserve"> 11</w:t>
      </w:r>
      <w:r w:rsidRPr="002E1528">
        <w:rPr>
          <w:rFonts w:ascii="Calibri" w:hAnsi="Calibri"/>
        </w:rPr>
        <w:t xml:space="preserve"> shall oblige any Party to monitor, supervise or otherwise manage the other Party’s obligations under this Agreement (without prejudice to any express provision otherwise, elsewhere in this Agreement).</w:t>
      </w:r>
    </w:p>
    <w:p w:rsidR="001B38F5" w:rsidRPr="000F7373" w:rsidRDefault="00BA202A" w:rsidP="00EB7A40">
      <w:pPr>
        <w:pStyle w:val="ACLevel1"/>
        <w:keepNext/>
        <w:numPr>
          <w:ilvl w:val="0"/>
          <w:numId w:val="19"/>
        </w:numPr>
        <w:ind w:left="709" w:hanging="709"/>
        <w:rPr>
          <w:rFonts w:ascii="Calibri" w:hAnsi="Calibri"/>
        </w:rPr>
      </w:pPr>
      <w:r w:rsidRPr="000F7373">
        <w:rPr>
          <w:rStyle w:val="ACLevel1asheadingtext"/>
          <w:rFonts w:ascii="Calibri" w:hAnsi="Calibri"/>
        </w:rPr>
        <w:fldChar w:fldCharType="begin"/>
      </w:r>
      <w:r w:rsidR="006C011F" w:rsidRPr="000F7373">
        <w:rPr>
          <w:rFonts w:ascii="Calibri" w:hAnsi="Calibri"/>
        </w:rPr>
        <w:instrText xml:space="preserve">  TC "</w:instrText>
      </w:r>
      <w:r w:rsidR="005C20EA">
        <w:fldChar w:fldCharType="begin"/>
      </w:r>
      <w:r w:rsidR="005C20EA">
        <w:instrText xml:space="preserve"> REF _Ref422366497 \r  \* MERGEFORMAT </w:instrText>
      </w:r>
      <w:r w:rsidR="005C20EA">
        <w:fldChar w:fldCharType="separate"/>
      </w:r>
      <w:bookmarkStart w:id="19" w:name="_Toc427849701"/>
      <w:r w:rsidR="005C20EA" w:rsidRPr="005C20EA">
        <w:rPr>
          <w:rFonts w:ascii="Calibri" w:hAnsi="Calibri"/>
        </w:rPr>
        <w:instrText>12</w:instrText>
      </w:r>
      <w:r w:rsidR="005C20EA">
        <w:rPr>
          <w:rFonts w:ascii="Calibri" w:hAnsi="Calibri"/>
        </w:rPr>
        <w:fldChar w:fldCharType="end"/>
      </w:r>
      <w:r w:rsidR="006C011F" w:rsidRPr="000F7373">
        <w:rPr>
          <w:rFonts w:ascii="Calibri" w:hAnsi="Calibri"/>
        </w:rPr>
        <w:tab/>
        <w:instrText>HSE POLICIES</w:instrText>
      </w:r>
      <w:bookmarkEnd w:id="19"/>
      <w:r w:rsidR="006C011F" w:rsidRPr="000F7373">
        <w:rPr>
          <w:rFonts w:ascii="Calibri" w:hAnsi="Calibri"/>
        </w:rPr>
        <w:instrText xml:space="preserve">" \l1 </w:instrText>
      </w:r>
      <w:r w:rsidRPr="000F7373">
        <w:rPr>
          <w:rStyle w:val="ACLevel1asheadingtext"/>
          <w:rFonts w:ascii="Calibri" w:hAnsi="Calibri"/>
        </w:rPr>
        <w:fldChar w:fldCharType="end"/>
      </w:r>
      <w:bookmarkStart w:id="20" w:name="_Ref427757319"/>
      <w:bookmarkStart w:id="21" w:name="_Ref422356913"/>
      <w:bookmarkStart w:id="22" w:name="_Ref422357514"/>
      <w:bookmarkStart w:id="23" w:name="_Ref422366163"/>
      <w:bookmarkStart w:id="24" w:name="_Ref422366497"/>
      <w:r w:rsidR="006C011F" w:rsidRPr="000F7373">
        <w:rPr>
          <w:rStyle w:val="ACLevel1asheadingtext"/>
          <w:rFonts w:ascii="Calibri" w:hAnsi="Calibri"/>
        </w:rPr>
        <w:t>HSE POLICIES</w:t>
      </w:r>
      <w:bookmarkEnd w:id="20"/>
      <w:bookmarkEnd w:id="21"/>
      <w:bookmarkEnd w:id="22"/>
      <w:bookmarkEnd w:id="23"/>
      <w:bookmarkEnd w:id="24"/>
      <w:r w:rsidR="00CF23F7" w:rsidRPr="000F7373">
        <w:rPr>
          <w:rStyle w:val="ACLevel1asheadingtext"/>
          <w:rFonts w:ascii="Calibri" w:hAnsi="Calibri"/>
        </w:rPr>
        <w:t>/</w:t>
      </w:r>
      <w:r w:rsidR="003F6278" w:rsidRPr="000F7373">
        <w:rPr>
          <w:rStyle w:val="ACLevel1asheadingtext"/>
          <w:rFonts w:ascii="Calibri" w:hAnsi="Calibri"/>
        </w:rPr>
        <w:t>GUIDELINES</w:t>
      </w:r>
    </w:p>
    <w:p w:rsidR="001B38F5" w:rsidRPr="000F7373" w:rsidRDefault="005A1213" w:rsidP="005A1213">
      <w:pPr>
        <w:pStyle w:val="ACBody1"/>
        <w:ind w:left="0"/>
        <w:rPr>
          <w:rFonts w:ascii="Calibri" w:hAnsi="Calibri"/>
        </w:rPr>
      </w:pPr>
      <w:r w:rsidRPr="000F7373">
        <w:rPr>
          <w:rFonts w:ascii="Calibri" w:hAnsi="Calibri"/>
        </w:rPr>
        <w:t>12.1</w:t>
      </w:r>
      <w:r w:rsidRPr="000F7373">
        <w:rPr>
          <w:rFonts w:ascii="Calibri" w:hAnsi="Calibri"/>
        </w:rPr>
        <w:tab/>
      </w:r>
      <w:r w:rsidR="006C011F" w:rsidRPr="000F7373">
        <w:rPr>
          <w:rFonts w:ascii="Calibri" w:hAnsi="Calibri"/>
        </w:rPr>
        <w:t xml:space="preserve">The </w:t>
      </w:r>
      <w:r w:rsidR="007B142C">
        <w:rPr>
          <w:rFonts w:ascii="Calibri" w:hAnsi="Calibri"/>
        </w:rPr>
        <w:t>Service Provider</w:t>
      </w:r>
      <w:r w:rsidR="00590924" w:rsidRPr="000F7373">
        <w:rPr>
          <w:rFonts w:ascii="Calibri" w:hAnsi="Calibri"/>
        </w:rPr>
        <w:t xml:space="preserve"> </w:t>
      </w:r>
      <w:r w:rsidR="006C011F" w:rsidRPr="000F7373">
        <w:rPr>
          <w:rFonts w:ascii="Calibri" w:hAnsi="Calibri"/>
        </w:rPr>
        <w:t>is obliged to comply with the following policies</w:t>
      </w:r>
      <w:r w:rsidR="00CF23F7" w:rsidRPr="000F7373">
        <w:rPr>
          <w:rFonts w:ascii="Calibri" w:hAnsi="Calibri"/>
        </w:rPr>
        <w:t>/guidelines</w:t>
      </w:r>
      <w:r w:rsidR="006C011F" w:rsidRPr="000F7373">
        <w:rPr>
          <w:rFonts w:ascii="Calibri" w:hAnsi="Calibri"/>
        </w:rPr>
        <w:t>:</w:t>
      </w:r>
    </w:p>
    <w:p w:rsidR="001B38F5" w:rsidRPr="000F7373" w:rsidRDefault="005A1213" w:rsidP="00CD21EC">
      <w:pPr>
        <w:pStyle w:val="ACLevel2"/>
        <w:numPr>
          <w:ilvl w:val="0"/>
          <w:numId w:val="0"/>
        </w:numPr>
        <w:ind w:left="1440" w:hanging="720"/>
        <w:rPr>
          <w:rFonts w:ascii="Calibri" w:hAnsi="Calibri"/>
        </w:rPr>
      </w:pPr>
      <w:r w:rsidRPr="000F7373">
        <w:rPr>
          <w:rFonts w:ascii="Calibri" w:hAnsi="Calibri"/>
        </w:rPr>
        <w:t>12.1.1</w:t>
      </w:r>
      <w:r w:rsidRPr="000F7373">
        <w:rPr>
          <w:rFonts w:ascii="Calibri" w:hAnsi="Calibri"/>
        </w:rPr>
        <w:tab/>
      </w:r>
      <w:r w:rsidR="00CD21EC" w:rsidRPr="000F7373">
        <w:rPr>
          <w:rFonts w:ascii="Calibri" w:hAnsi="Calibri"/>
        </w:rPr>
        <w:t>policies</w:t>
      </w:r>
      <w:r w:rsidR="00CF23F7" w:rsidRPr="000F7373">
        <w:rPr>
          <w:rFonts w:ascii="Calibri" w:hAnsi="Calibri"/>
        </w:rPr>
        <w:t>/guidelines</w:t>
      </w:r>
      <w:r w:rsidR="003F6278" w:rsidRPr="000F7373">
        <w:rPr>
          <w:rFonts w:ascii="Calibri" w:hAnsi="Calibri"/>
        </w:rPr>
        <w:t xml:space="preserve"> </w:t>
      </w:r>
      <w:r w:rsidR="00CD21EC" w:rsidRPr="000F7373">
        <w:rPr>
          <w:rFonts w:ascii="Calibri" w:hAnsi="Calibri"/>
        </w:rPr>
        <w:t>contained within the HSE Tender Document Pack and/or this Agreement;</w:t>
      </w:r>
    </w:p>
    <w:p w:rsidR="001B38F5" w:rsidRPr="000F7373" w:rsidRDefault="005A1213" w:rsidP="005A1213">
      <w:pPr>
        <w:pStyle w:val="ACLevel2"/>
        <w:numPr>
          <w:ilvl w:val="0"/>
          <w:numId w:val="0"/>
        </w:numPr>
        <w:ind w:left="1440" w:hanging="720"/>
        <w:rPr>
          <w:rFonts w:ascii="Calibri" w:hAnsi="Calibri"/>
        </w:rPr>
      </w:pPr>
      <w:r w:rsidRPr="000F7373">
        <w:rPr>
          <w:rFonts w:ascii="Calibri" w:hAnsi="Calibri"/>
        </w:rPr>
        <w:t>12.1.</w:t>
      </w:r>
      <w:r w:rsidR="00CD21EC" w:rsidRPr="000F7373">
        <w:rPr>
          <w:rFonts w:ascii="Calibri" w:hAnsi="Calibri"/>
        </w:rPr>
        <w:t>2</w:t>
      </w:r>
      <w:r w:rsidRPr="000F7373">
        <w:rPr>
          <w:rFonts w:ascii="Calibri" w:hAnsi="Calibri"/>
        </w:rPr>
        <w:tab/>
      </w:r>
      <w:r w:rsidR="006C011F" w:rsidRPr="000F7373">
        <w:rPr>
          <w:rFonts w:ascii="Calibri" w:hAnsi="Calibri"/>
        </w:rPr>
        <w:t>policies</w:t>
      </w:r>
      <w:r w:rsidR="00CF23F7" w:rsidRPr="000F7373">
        <w:rPr>
          <w:rFonts w:ascii="Calibri" w:hAnsi="Calibri"/>
        </w:rPr>
        <w:t>/guidelines</w:t>
      </w:r>
      <w:r w:rsidR="006C011F" w:rsidRPr="000F7373">
        <w:rPr>
          <w:rFonts w:ascii="Calibri" w:hAnsi="Calibri"/>
        </w:rPr>
        <w:t xml:space="preserve"> introduced during the Term of this Agreement and that are relevant in the context of providing the Services and </w:t>
      </w:r>
      <w:r w:rsidR="003104FA" w:rsidRPr="000F7373">
        <w:rPr>
          <w:rFonts w:ascii="Calibri" w:hAnsi="Calibri"/>
        </w:rPr>
        <w:t>Products</w:t>
      </w:r>
      <w:r w:rsidR="006C011F" w:rsidRPr="000F7373">
        <w:rPr>
          <w:rFonts w:ascii="Calibri" w:hAnsi="Calibri"/>
        </w:rPr>
        <w:t>.  The Change Control Procedure will be invoked in circumstances where either Party believes the introduction of such policies is likely to have a material impact.</w:t>
      </w:r>
    </w:p>
    <w:p w:rsidR="00864C72" w:rsidRPr="000F7373" w:rsidRDefault="00BA202A" w:rsidP="00EB7A40">
      <w:pPr>
        <w:pStyle w:val="ACLevel1"/>
        <w:keepNext/>
        <w:numPr>
          <w:ilvl w:val="0"/>
          <w:numId w:val="19"/>
        </w:numPr>
        <w:ind w:left="709" w:hanging="709"/>
        <w:rPr>
          <w:rStyle w:val="ACLevel1asheadingtext"/>
          <w:rFonts w:ascii="Calibri" w:hAnsi="Calibri"/>
          <w:b w:val="0"/>
          <w:bCs w:val="0"/>
        </w:rPr>
      </w:pPr>
      <w:r w:rsidRPr="000F7373">
        <w:rPr>
          <w:rStyle w:val="ACLevel1asheadingtext"/>
          <w:rFonts w:ascii="Calibri" w:hAnsi="Calibri"/>
        </w:rPr>
        <w:fldChar w:fldCharType="begin"/>
      </w:r>
      <w:r w:rsidR="006C011F" w:rsidRPr="000F7373">
        <w:rPr>
          <w:rFonts w:ascii="Calibri" w:hAnsi="Calibri"/>
        </w:rPr>
        <w:instrText xml:space="preserve">  TC "</w:instrText>
      </w:r>
      <w:r w:rsidR="005C20EA">
        <w:fldChar w:fldCharType="begin"/>
      </w:r>
      <w:r w:rsidR="005C20EA">
        <w:instrText xml:space="preserve"> REF _Ref422366575 \r  \* MERGEFORMAT </w:instrText>
      </w:r>
      <w:r w:rsidR="005C20EA">
        <w:fldChar w:fldCharType="separate"/>
      </w:r>
      <w:bookmarkStart w:id="25" w:name="_Toc427849703"/>
      <w:r w:rsidR="005C20EA" w:rsidRPr="005C20EA">
        <w:rPr>
          <w:rFonts w:ascii="Calibri" w:hAnsi="Calibri"/>
        </w:rPr>
        <w:instrText>13</w:instrText>
      </w:r>
      <w:r w:rsidR="005C20EA">
        <w:rPr>
          <w:rFonts w:ascii="Calibri" w:hAnsi="Calibri"/>
        </w:rPr>
        <w:fldChar w:fldCharType="end"/>
      </w:r>
      <w:r w:rsidR="006C011F" w:rsidRPr="000F7373">
        <w:rPr>
          <w:rFonts w:ascii="Calibri" w:hAnsi="Calibri"/>
        </w:rPr>
        <w:tab/>
        <w:instrText>ACCESS TO PREMISES</w:instrText>
      </w:r>
      <w:bookmarkEnd w:id="25"/>
      <w:r w:rsidR="006C011F" w:rsidRPr="000F7373">
        <w:rPr>
          <w:rFonts w:ascii="Calibri" w:hAnsi="Calibri"/>
        </w:rPr>
        <w:instrText xml:space="preserve">" \l1 </w:instrText>
      </w:r>
      <w:r w:rsidRPr="000F7373">
        <w:rPr>
          <w:rStyle w:val="ACLevel1asheadingtext"/>
          <w:rFonts w:ascii="Calibri" w:hAnsi="Calibri"/>
        </w:rPr>
        <w:fldChar w:fldCharType="end"/>
      </w:r>
      <w:bookmarkStart w:id="26" w:name="_Ref422356976"/>
      <w:bookmarkStart w:id="27" w:name="_Ref422357592"/>
      <w:bookmarkStart w:id="28" w:name="_Ref422366225"/>
      <w:bookmarkStart w:id="29" w:name="_Ref422366575"/>
      <w:r w:rsidR="006C011F" w:rsidRPr="000F7373">
        <w:rPr>
          <w:rStyle w:val="ACLevel1asheadingtext"/>
          <w:rFonts w:ascii="Calibri" w:hAnsi="Calibri"/>
        </w:rPr>
        <w:t>ACCESS TO PREMISES</w:t>
      </w:r>
      <w:bookmarkEnd w:id="26"/>
      <w:bookmarkEnd w:id="27"/>
      <w:bookmarkEnd w:id="28"/>
      <w:bookmarkEnd w:id="29"/>
    </w:p>
    <w:p w:rsidR="007E2836" w:rsidRPr="000F7373" w:rsidRDefault="00CD21EC" w:rsidP="00CD21EC">
      <w:pPr>
        <w:pStyle w:val="ACLevel1"/>
        <w:keepNext/>
        <w:numPr>
          <w:ilvl w:val="0"/>
          <w:numId w:val="0"/>
        </w:numPr>
        <w:ind w:left="720" w:hanging="720"/>
        <w:rPr>
          <w:rFonts w:ascii="Calibri" w:hAnsi="Calibri"/>
        </w:rPr>
      </w:pPr>
      <w:r w:rsidRPr="000F7373">
        <w:rPr>
          <w:rStyle w:val="ACLevel1asheadingtext"/>
          <w:rFonts w:ascii="Calibri" w:hAnsi="Calibri"/>
          <w:b w:val="0"/>
        </w:rPr>
        <w:t>13.1</w:t>
      </w:r>
      <w:r w:rsidRPr="000F7373">
        <w:rPr>
          <w:rStyle w:val="ACLevel1asheadingtext"/>
          <w:rFonts w:ascii="Calibri" w:hAnsi="Calibri"/>
          <w:b w:val="0"/>
        </w:rPr>
        <w:tab/>
      </w:r>
      <w:r w:rsidR="00384FCF" w:rsidRPr="000F7373">
        <w:rPr>
          <w:rFonts w:ascii="Calibri" w:hAnsi="Calibri"/>
        </w:rPr>
        <w:t xml:space="preserve">Where the </w:t>
      </w:r>
      <w:r w:rsidR="007B142C">
        <w:rPr>
          <w:rFonts w:ascii="Calibri" w:hAnsi="Calibri"/>
        </w:rPr>
        <w:t>Service Provider</w:t>
      </w:r>
      <w:r w:rsidR="00590924" w:rsidRPr="000F7373">
        <w:rPr>
          <w:rFonts w:ascii="Calibri" w:hAnsi="Calibri"/>
        </w:rPr>
        <w:t xml:space="preserve"> </w:t>
      </w:r>
      <w:r w:rsidR="006C011F" w:rsidRPr="000F7373">
        <w:rPr>
          <w:rFonts w:ascii="Calibri" w:hAnsi="Calibri"/>
        </w:rPr>
        <w:t xml:space="preserve">needs access to the HSE’s premises, the </w:t>
      </w:r>
      <w:r w:rsidR="007B142C">
        <w:rPr>
          <w:rFonts w:ascii="Calibri" w:hAnsi="Calibri"/>
        </w:rPr>
        <w:t>Service Provider</w:t>
      </w:r>
      <w:r w:rsidR="000F7373" w:rsidRPr="000F7373">
        <w:rPr>
          <w:rFonts w:ascii="Calibri" w:hAnsi="Calibri"/>
        </w:rPr>
        <w:t xml:space="preserve"> and any of its representatives shall comply with all safety and security requirements of the HSE.</w:t>
      </w:r>
      <w:r w:rsidR="00590924" w:rsidRPr="000F7373">
        <w:rPr>
          <w:rFonts w:ascii="Calibri" w:hAnsi="Calibri"/>
        </w:rPr>
        <w:t xml:space="preserve"> </w:t>
      </w:r>
    </w:p>
    <w:p w:rsidR="0095183C" w:rsidRPr="000F7373" w:rsidRDefault="0095183C" w:rsidP="00CD21EC">
      <w:pPr>
        <w:pStyle w:val="ACLevel1"/>
        <w:keepNext/>
        <w:numPr>
          <w:ilvl w:val="0"/>
          <w:numId w:val="0"/>
        </w:numPr>
        <w:ind w:left="720" w:hanging="720"/>
        <w:rPr>
          <w:rFonts w:ascii="Calibri" w:hAnsi="Calibri"/>
        </w:rPr>
      </w:pPr>
      <w:r w:rsidRPr="000F7373">
        <w:rPr>
          <w:rFonts w:ascii="Calibri" w:hAnsi="Calibri"/>
        </w:rPr>
        <w:t>13.2</w:t>
      </w:r>
      <w:r w:rsidRPr="000F7373">
        <w:rPr>
          <w:rFonts w:ascii="Calibri" w:hAnsi="Calibri"/>
        </w:rPr>
        <w:tab/>
        <w:t xml:space="preserve">The </w:t>
      </w:r>
      <w:r w:rsidR="000F7373" w:rsidRPr="000F7373">
        <w:rPr>
          <w:rFonts w:ascii="Calibri" w:hAnsi="Calibri"/>
        </w:rPr>
        <w:t>HSE</w:t>
      </w:r>
      <w:r w:rsidRPr="000F7373">
        <w:rPr>
          <w:rFonts w:ascii="Calibri" w:hAnsi="Calibri"/>
        </w:rPr>
        <w:t xml:space="preserve"> shall have the right, which shall not be unreasonably withheld, to conduct a site visit</w:t>
      </w:r>
      <w:r w:rsidR="00A37B3E" w:rsidRPr="000F7373">
        <w:rPr>
          <w:rFonts w:ascii="Calibri" w:hAnsi="Calibri"/>
        </w:rPr>
        <w:t>, on 3 days written notice,</w:t>
      </w:r>
      <w:r w:rsidRPr="000F7373">
        <w:rPr>
          <w:rFonts w:ascii="Calibri" w:hAnsi="Calibri"/>
        </w:rPr>
        <w:t xml:space="preserve"> to the</w:t>
      </w:r>
      <w:r w:rsidR="002C1162">
        <w:rPr>
          <w:rFonts w:ascii="Calibri" w:hAnsi="Calibri"/>
        </w:rPr>
        <w:t xml:space="preserve"> and facility engaged by the Service Provider in relation to the provision of the Services</w:t>
      </w:r>
      <w:r w:rsidRPr="000F7373">
        <w:rPr>
          <w:rFonts w:ascii="Calibri" w:hAnsi="Calibri"/>
        </w:rPr>
        <w:t xml:space="preserve"> for any purposes pertaining to this Agreement. </w:t>
      </w:r>
    </w:p>
    <w:p w:rsidR="00487B3B" w:rsidRPr="008B0A1B" w:rsidRDefault="00487B3B" w:rsidP="00EB7A40">
      <w:pPr>
        <w:pStyle w:val="BodyTextIndent"/>
        <w:numPr>
          <w:ilvl w:val="0"/>
          <w:numId w:val="19"/>
        </w:numPr>
        <w:spacing w:after="120"/>
        <w:ind w:left="709" w:hanging="709"/>
        <w:rPr>
          <w:rFonts w:ascii="Calibri" w:hAnsi="Calibri"/>
          <w:b/>
          <w:szCs w:val="22"/>
        </w:rPr>
      </w:pPr>
      <w:bookmarkStart w:id="30" w:name="_Ref338425791"/>
      <w:r w:rsidRPr="008B0A1B">
        <w:rPr>
          <w:rFonts w:ascii="Calibri" w:hAnsi="Calibri"/>
          <w:b/>
          <w:szCs w:val="22"/>
        </w:rPr>
        <w:t>LIMITATION OF LIABILITY</w:t>
      </w:r>
      <w:bookmarkEnd w:id="30"/>
    </w:p>
    <w:p w:rsidR="00782C1E" w:rsidRPr="008B0A1B" w:rsidRDefault="00254E4D" w:rsidP="00782C1E">
      <w:pPr>
        <w:pStyle w:val="BodyTextIndent"/>
        <w:spacing w:after="120"/>
        <w:rPr>
          <w:rFonts w:ascii="Calibri" w:hAnsi="Calibri"/>
          <w:szCs w:val="22"/>
        </w:rPr>
      </w:pPr>
      <w:r w:rsidRPr="008B0A1B">
        <w:rPr>
          <w:rFonts w:ascii="Calibri" w:hAnsi="Calibri"/>
          <w:szCs w:val="22"/>
        </w:rPr>
        <w:t>14</w:t>
      </w:r>
      <w:r w:rsidR="00782C1E" w:rsidRPr="008B0A1B">
        <w:rPr>
          <w:rFonts w:ascii="Calibri" w:hAnsi="Calibri"/>
          <w:szCs w:val="22"/>
        </w:rPr>
        <w:t>.1</w:t>
      </w:r>
      <w:r w:rsidR="00782C1E" w:rsidRPr="008B0A1B">
        <w:rPr>
          <w:rFonts w:ascii="Calibri" w:hAnsi="Calibri"/>
          <w:szCs w:val="22"/>
        </w:rPr>
        <w:tab/>
        <w:t xml:space="preserve">The </w:t>
      </w:r>
      <w:r w:rsidR="004D0A09" w:rsidRPr="008B0A1B">
        <w:rPr>
          <w:rFonts w:ascii="Calibri" w:hAnsi="Calibri"/>
          <w:szCs w:val="22"/>
        </w:rPr>
        <w:t xml:space="preserve">following provisions in this Clause </w:t>
      </w:r>
      <w:r w:rsidR="00C909BF" w:rsidRPr="008B0A1B">
        <w:rPr>
          <w:rFonts w:ascii="Calibri" w:hAnsi="Calibri"/>
          <w:szCs w:val="22"/>
        </w:rPr>
        <w:t>1</w:t>
      </w:r>
      <w:r w:rsidR="006C011F" w:rsidRPr="008B0A1B">
        <w:rPr>
          <w:rFonts w:ascii="Calibri" w:hAnsi="Calibri"/>
          <w:szCs w:val="22"/>
        </w:rPr>
        <w:t>4</w:t>
      </w:r>
      <w:r w:rsidR="004D0A09" w:rsidRPr="008B0A1B">
        <w:rPr>
          <w:rFonts w:ascii="Calibri" w:hAnsi="Calibri"/>
          <w:szCs w:val="22"/>
        </w:rPr>
        <w:t xml:space="preserve"> set out the </w:t>
      </w:r>
      <w:r w:rsidR="007B142C">
        <w:rPr>
          <w:rFonts w:ascii="Calibri" w:hAnsi="Calibri"/>
          <w:szCs w:val="22"/>
        </w:rPr>
        <w:t>Service Provider</w:t>
      </w:r>
      <w:r w:rsidR="00590924" w:rsidRPr="008B0A1B">
        <w:rPr>
          <w:rFonts w:ascii="Calibri" w:hAnsi="Calibri"/>
          <w:szCs w:val="22"/>
        </w:rPr>
        <w:t xml:space="preserve">’s </w:t>
      </w:r>
      <w:r w:rsidR="004D0A09" w:rsidRPr="008B0A1B">
        <w:rPr>
          <w:rFonts w:ascii="Calibri" w:hAnsi="Calibri"/>
          <w:szCs w:val="22"/>
        </w:rPr>
        <w:t xml:space="preserve">entire aggregate liability to the HSE (including any liability for the acts and omissions of the </w:t>
      </w:r>
      <w:r w:rsidR="007B142C">
        <w:rPr>
          <w:rFonts w:ascii="Calibri" w:hAnsi="Calibri"/>
          <w:szCs w:val="22"/>
        </w:rPr>
        <w:t>Service Provider</w:t>
      </w:r>
      <w:r w:rsidR="00C909BF" w:rsidRPr="008B0A1B">
        <w:rPr>
          <w:rFonts w:ascii="Calibri" w:hAnsi="Calibri"/>
          <w:szCs w:val="22"/>
        </w:rPr>
        <w:t>’s</w:t>
      </w:r>
      <w:r w:rsidR="004D0A09" w:rsidRPr="008B0A1B">
        <w:rPr>
          <w:rFonts w:ascii="Calibri" w:hAnsi="Calibri"/>
          <w:szCs w:val="22"/>
        </w:rPr>
        <w:t xml:space="preserve"> employees, agents or sub-contractors</w:t>
      </w:r>
      <w:r w:rsidR="00C870D5" w:rsidRPr="008B0A1B">
        <w:rPr>
          <w:rFonts w:ascii="Calibri" w:hAnsi="Calibri"/>
          <w:szCs w:val="22"/>
        </w:rPr>
        <w:t>)</w:t>
      </w:r>
      <w:r w:rsidR="004D0A09" w:rsidRPr="008B0A1B">
        <w:rPr>
          <w:rFonts w:ascii="Calibri" w:hAnsi="Calibri"/>
          <w:szCs w:val="22"/>
        </w:rPr>
        <w:t xml:space="preserve"> in respect of</w:t>
      </w:r>
      <w:r w:rsidR="00782C1E" w:rsidRPr="008B0A1B">
        <w:rPr>
          <w:rFonts w:ascii="Calibri" w:hAnsi="Calibri"/>
          <w:szCs w:val="22"/>
        </w:rPr>
        <w:t>:</w:t>
      </w:r>
    </w:p>
    <w:p w:rsidR="00480241" w:rsidRPr="008B0A1B" w:rsidRDefault="003E25F6" w:rsidP="003E25F6">
      <w:pPr>
        <w:pStyle w:val="BodyTextIndent"/>
        <w:spacing w:after="120"/>
        <w:ind w:left="1400" w:hanging="680"/>
        <w:rPr>
          <w:rFonts w:ascii="Calibri" w:hAnsi="Calibri"/>
          <w:szCs w:val="22"/>
        </w:rPr>
      </w:pPr>
      <w:r w:rsidRPr="008B0A1B">
        <w:rPr>
          <w:rFonts w:ascii="Calibri" w:hAnsi="Calibri"/>
          <w:szCs w:val="22"/>
        </w:rPr>
        <w:t>14.1.1</w:t>
      </w:r>
      <w:r w:rsidRPr="008B0A1B">
        <w:rPr>
          <w:rFonts w:ascii="Calibri" w:hAnsi="Calibri"/>
          <w:szCs w:val="22"/>
        </w:rPr>
        <w:tab/>
      </w:r>
      <w:r w:rsidR="00480241" w:rsidRPr="008B0A1B">
        <w:rPr>
          <w:rFonts w:ascii="Calibri" w:hAnsi="Calibri"/>
          <w:szCs w:val="22"/>
        </w:rPr>
        <w:t xml:space="preserve">a direct or indirect breach or negligent performance or failure in performance by </w:t>
      </w:r>
      <w:r w:rsidR="00C909BF" w:rsidRPr="008B0A1B">
        <w:rPr>
          <w:rFonts w:ascii="Calibri" w:hAnsi="Calibri"/>
          <w:szCs w:val="22"/>
        </w:rPr>
        <w:t xml:space="preserve">the </w:t>
      </w:r>
      <w:r w:rsidR="007B142C">
        <w:rPr>
          <w:rFonts w:ascii="Calibri" w:hAnsi="Calibri"/>
          <w:szCs w:val="22"/>
        </w:rPr>
        <w:t>Service Provider</w:t>
      </w:r>
      <w:r w:rsidR="00590924" w:rsidRPr="008B0A1B">
        <w:rPr>
          <w:rFonts w:ascii="Calibri" w:hAnsi="Calibri"/>
          <w:szCs w:val="22"/>
        </w:rPr>
        <w:t xml:space="preserve"> </w:t>
      </w:r>
      <w:r w:rsidR="00480241" w:rsidRPr="008B0A1B">
        <w:rPr>
          <w:rFonts w:ascii="Calibri" w:hAnsi="Calibri"/>
          <w:szCs w:val="22"/>
        </w:rPr>
        <w:t xml:space="preserve">(including by or as a consequence of the actions of their sub-contractors, agents, employees or other persons in the </w:t>
      </w:r>
      <w:r w:rsidR="007B142C">
        <w:rPr>
          <w:rFonts w:ascii="Calibri" w:hAnsi="Calibri"/>
          <w:szCs w:val="22"/>
        </w:rPr>
        <w:t>Service Provider</w:t>
      </w:r>
      <w:r w:rsidR="00590924" w:rsidRPr="008B0A1B">
        <w:rPr>
          <w:rFonts w:ascii="Calibri" w:hAnsi="Calibri"/>
          <w:szCs w:val="22"/>
        </w:rPr>
        <w:t xml:space="preserve">’s </w:t>
      </w:r>
      <w:r w:rsidR="00480241" w:rsidRPr="008B0A1B">
        <w:rPr>
          <w:rFonts w:ascii="Calibri" w:hAnsi="Calibri"/>
          <w:szCs w:val="22"/>
        </w:rPr>
        <w:t>control) of the terms of this Agreement; or</w:t>
      </w:r>
    </w:p>
    <w:p w:rsidR="00777687" w:rsidRPr="008B0A1B" w:rsidRDefault="003E25F6" w:rsidP="003E25F6">
      <w:pPr>
        <w:pStyle w:val="BodyTextIndent"/>
        <w:spacing w:after="120"/>
        <w:ind w:left="1400" w:hanging="680"/>
        <w:rPr>
          <w:rFonts w:ascii="Calibri" w:hAnsi="Calibri"/>
          <w:szCs w:val="22"/>
        </w:rPr>
      </w:pPr>
      <w:r w:rsidRPr="008B0A1B">
        <w:rPr>
          <w:rFonts w:ascii="Calibri" w:hAnsi="Calibri"/>
          <w:szCs w:val="22"/>
        </w:rPr>
        <w:t>14.1.2</w:t>
      </w:r>
      <w:r w:rsidRPr="008B0A1B">
        <w:rPr>
          <w:rFonts w:ascii="Calibri" w:hAnsi="Calibri"/>
          <w:szCs w:val="22"/>
        </w:rPr>
        <w:tab/>
      </w:r>
      <w:r w:rsidR="00480241" w:rsidRPr="008B0A1B">
        <w:rPr>
          <w:rFonts w:ascii="Calibri" w:hAnsi="Calibri"/>
          <w:szCs w:val="22"/>
        </w:rPr>
        <w:t xml:space="preserve">a tortious act or omission for which </w:t>
      </w:r>
      <w:r w:rsidR="00C909BF" w:rsidRPr="008B0A1B">
        <w:rPr>
          <w:rFonts w:ascii="Calibri" w:hAnsi="Calibri"/>
          <w:szCs w:val="22"/>
        </w:rPr>
        <w:t xml:space="preserve">the </w:t>
      </w:r>
      <w:r w:rsidR="007B142C">
        <w:rPr>
          <w:rFonts w:ascii="Calibri" w:hAnsi="Calibri"/>
          <w:szCs w:val="22"/>
        </w:rPr>
        <w:t>Service Provider</w:t>
      </w:r>
      <w:r w:rsidR="00590924" w:rsidRPr="008B0A1B">
        <w:rPr>
          <w:rFonts w:ascii="Calibri" w:hAnsi="Calibri"/>
          <w:szCs w:val="22"/>
        </w:rPr>
        <w:t xml:space="preserve"> </w:t>
      </w:r>
      <w:r w:rsidR="00C909BF" w:rsidRPr="008B0A1B">
        <w:rPr>
          <w:rFonts w:ascii="Calibri" w:hAnsi="Calibri"/>
          <w:szCs w:val="22"/>
        </w:rPr>
        <w:t>is</w:t>
      </w:r>
      <w:r w:rsidR="00480241" w:rsidRPr="008B0A1B">
        <w:rPr>
          <w:rFonts w:ascii="Calibri" w:hAnsi="Calibri"/>
          <w:szCs w:val="22"/>
        </w:rPr>
        <w:t xml:space="preserve"> liable and arising in connection with the provision of the Services, or the performance or contemplated performance of this Agreement.</w:t>
      </w:r>
    </w:p>
    <w:p w:rsidR="006354D0" w:rsidRPr="008B0A1B" w:rsidRDefault="003E25F6" w:rsidP="003E25F6">
      <w:pPr>
        <w:pStyle w:val="BodyTextIndent"/>
        <w:spacing w:after="120"/>
        <w:rPr>
          <w:rFonts w:ascii="Calibri" w:hAnsi="Calibri"/>
          <w:b/>
          <w:szCs w:val="22"/>
        </w:rPr>
      </w:pPr>
      <w:bookmarkStart w:id="31" w:name="_Ref343598393"/>
      <w:r w:rsidRPr="008B0A1B">
        <w:rPr>
          <w:rFonts w:ascii="Calibri" w:hAnsi="Calibri"/>
          <w:szCs w:val="22"/>
        </w:rPr>
        <w:t>14.2</w:t>
      </w:r>
      <w:r w:rsidRPr="008B0A1B">
        <w:rPr>
          <w:rFonts w:ascii="Calibri" w:hAnsi="Calibri"/>
          <w:szCs w:val="22"/>
        </w:rPr>
        <w:tab/>
      </w:r>
      <w:r w:rsidR="00C909BF" w:rsidRPr="001D4B1B">
        <w:rPr>
          <w:rFonts w:ascii="Calibri" w:hAnsi="Calibri"/>
          <w:szCs w:val="22"/>
        </w:rPr>
        <w:t>Subject to Clause 1</w:t>
      </w:r>
      <w:r w:rsidR="006C011F" w:rsidRPr="001D4B1B">
        <w:rPr>
          <w:rFonts w:ascii="Calibri" w:hAnsi="Calibri"/>
          <w:szCs w:val="22"/>
        </w:rPr>
        <w:t>4</w:t>
      </w:r>
      <w:r w:rsidR="004649E6" w:rsidRPr="001D4B1B">
        <w:rPr>
          <w:rFonts w:ascii="Calibri" w:hAnsi="Calibri"/>
          <w:szCs w:val="22"/>
        </w:rPr>
        <w:t>.4</w:t>
      </w:r>
      <w:r w:rsidR="00777687" w:rsidRPr="001D4B1B">
        <w:rPr>
          <w:rFonts w:ascii="Calibri" w:hAnsi="Calibri"/>
          <w:szCs w:val="22"/>
        </w:rPr>
        <w:t xml:space="preserve"> and </w:t>
      </w:r>
      <w:r w:rsidR="00217B0B">
        <w:fldChar w:fldCharType="begin"/>
      </w:r>
      <w:r w:rsidR="00217B0B">
        <w:instrText xml:space="preserve"> REF _Ref343598422 \r \h  \* MERGEFORMAT </w:instrText>
      </w:r>
      <w:r w:rsidR="00217B0B">
        <w:fldChar w:fldCharType="separate"/>
      </w:r>
      <w:r w:rsidR="005C20EA" w:rsidRPr="005C20EA">
        <w:rPr>
          <w:rFonts w:ascii="Calibri" w:hAnsi="Calibri"/>
          <w:szCs w:val="22"/>
        </w:rPr>
        <w:t>14.5</w:t>
      </w:r>
      <w:r w:rsidR="00217B0B">
        <w:fldChar w:fldCharType="end"/>
      </w:r>
      <w:r w:rsidR="004649E6" w:rsidRPr="001D4B1B">
        <w:rPr>
          <w:rFonts w:ascii="Calibri" w:hAnsi="Calibri"/>
          <w:szCs w:val="22"/>
        </w:rPr>
        <w:t xml:space="preserve">, </w:t>
      </w:r>
      <w:r w:rsidR="00C870D5" w:rsidRPr="001D4B1B">
        <w:rPr>
          <w:rFonts w:ascii="Calibri" w:hAnsi="Calibri"/>
          <w:szCs w:val="22"/>
        </w:rPr>
        <w:t>i</w:t>
      </w:r>
      <w:r w:rsidR="00480241" w:rsidRPr="001D4B1B">
        <w:rPr>
          <w:rFonts w:ascii="Calibri" w:hAnsi="Calibri"/>
          <w:szCs w:val="22"/>
        </w:rPr>
        <w:t>n no event shall the total aggregate li</w:t>
      </w:r>
      <w:r w:rsidR="00C909BF" w:rsidRPr="001D4B1B">
        <w:rPr>
          <w:rFonts w:ascii="Calibri" w:hAnsi="Calibri"/>
          <w:szCs w:val="22"/>
        </w:rPr>
        <w:t xml:space="preserve">ability of the </w:t>
      </w:r>
      <w:r w:rsidR="007B142C">
        <w:rPr>
          <w:rFonts w:ascii="Calibri" w:hAnsi="Calibri"/>
          <w:szCs w:val="22"/>
        </w:rPr>
        <w:t>Service Provider,</w:t>
      </w:r>
      <w:r w:rsidR="00480241" w:rsidRPr="001D4B1B">
        <w:rPr>
          <w:rFonts w:ascii="Calibri" w:hAnsi="Calibri"/>
          <w:szCs w:val="22"/>
        </w:rPr>
        <w:t xml:space="preserve"> </w:t>
      </w:r>
      <w:r w:rsidR="005F65DD" w:rsidRPr="001D4B1B">
        <w:rPr>
          <w:rFonts w:ascii="Calibri" w:hAnsi="Calibri"/>
          <w:szCs w:val="22"/>
        </w:rPr>
        <w:t>in respect of any one claim or series of connect</w:t>
      </w:r>
      <w:r w:rsidR="00777687" w:rsidRPr="001D4B1B">
        <w:rPr>
          <w:rFonts w:ascii="Calibri" w:hAnsi="Calibri"/>
          <w:szCs w:val="22"/>
        </w:rPr>
        <w:t xml:space="preserve">ed </w:t>
      </w:r>
      <w:r w:rsidR="005F65DD" w:rsidRPr="001D4B1B">
        <w:rPr>
          <w:rFonts w:ascii="Calibri" w:hAnsi="Calibri"/>
          <w:szCs w:val="22"/>
        </w:rPr>
        <w:t xml:space="preserve">claims </w:t>
      </w:r>
      <w:r w:rsidR="006F3BF9" w:rsidRPr="001D4B1B">
        <w:rPr>
          <w:rFonts w:ascii="Calibri" w:hAnsi="Calibri"/>
          <w:szCs w:val="22"/>
        </w:rPr>
        <w:t>by the HSE</w:t>
      </w:r>
      <w:r w:rsidR="00777687" w:rsidRPr="001D4B1B">
        <w:rPr>
          <w:rFonts w:ascii="Calibri" w:hAnsi="Calibri"/>
          <w:szCs w:val="22"/>
        </w:rPr>
        <w:t xml:space="preserve"> </w:t>
      </w:r>
      <w:r w:rsidR="005F65DD" w:rsidRPr="001D4B1B">
        <w:rPr>
          <w:rFonts w:ascii="Calibri" w:hAnsi="Calibri"/>
          <w:szCs w:val="22"/>
        </w:rPr>
        <w:t>under or in connection with this Agreement</w:t>
      </w:r>
      <w:r w:rsidR="00452E3A" w:rsidRPr="001D4B1B">
        <w:rPr>
          <w:rFonts w:ascii="Calibri" w:hAnsi="Calibri"/>
          <w:szCs w:val="22"/>
        </w:rPr>
        <w:t xml:space="preserve"> </w:t>
      </w:r>
      <w:r w:rsidR="005262D3" w:rsidRPr="002C1162">
        <w:rPr>
          <w:rFonts w:ascii="Calibri" w:hAnsi="Calibri"/>
          <w:szCs w:val="22"/>
        </w:rPr>
        <w:t xml:space="preserve">exceed </w:t>
      </w:r>
      <w:r w:rsidR="00B00AF0" w:rsidRPr="002C1162">
        <w:rPr>
          <w:rFonts w:ascii="Calibri" w:hAnsi="Calibri"/>
          <w:b/>
          <w:szCs w:val="22"/>
        </w:rPr>
        <w:t>€</w:t>
      </w:r>
      <w:bookmarkEnd w:id="31"/>
      <w:r w:rsidR="00590924" w:rsidRPr="002C1162">
        <w:rPr>
          <w:rFonts w:ascii="Calibri" w:hAnsi="Calibri"/>
          <w:b/>
          <w:szCs w:val="22"/>
        </w:rPr>
        <w:t>1,000,000</w:t>
      </w:r>
      <w:r w:rsidR="00DD580A" w:rsidRPr="002C1162">
        <w:rPr>
          <w:rFonts w:ascii="Calibri" w:hAnsi="Calibri"/>
          <w:b/>
          <w:szCs w:val="22"/>
        </w:rPr>
        <w:t>.</w:t>
      </w:r>
    </w:p>
    <w:p w:rsidR="00487B3B" w:rsidRPr="008B0A1B" w:rsidRDefault="00B23278" w:rsidP="00EB7A40">
      <w:pPr>
        <w:pStyle w:val="BodyTextIndent"/>
        <w:numPr>
          <w:ilvl w:val="1"/>
          <w:numId w:val="20"/>
        </w:numPr>
        <w:spacing w:after="120"/>
        <w:rPr>
          <w:rFonts w:ascii="Calibri" w:hAnsi="Calibri"/>
          <w:szCs w:val="22"/>
        </w:rPr>
      </w:pPr>
      <w:r w:rsidRPr="008B0A1B">
        <w:rPr>
          <w:rFonts w:ascii="Calibri" w:hAnsi="Calibri"/>
          <w:szCs w:val="22"/>
        </w:rPr>
        <w:t>I</w:t>
      </w:r>
      <w:r w:rsidR="00D0740D" w:rsidRPr="008B0A1B">
        <w:rPr>
          <w:rFonts w:ascii="Calibri" w:hAnsi="Calibri"/>
          <w:szCs w:val="22"/>
        </w:rPr>
        <w:t xml:space="preserve">n no event shall any </w:t>
      </w:r>
      <w:r w:rsidR="00FC6810" w:rsidRPr="008B0A1B">
        <w:rPr>
          <w:rFonts w:ascii="Calibri" w:hAnsi="Calibri"/>
          <w:szCs w:val="22"/>
        </w:rPr>
        <w:t>Party</w:t>
      </w:r>
      <w:r w:rsidR="00487B3B" w:rsidRPr="008B0A1B">
        <w:rPr>
          <w:rFonts w:ascii="Calibri" w:hAnsi="Calibri"/>
          <w:szCs w:val="22"/>
        </w:rPr>
        <w:t xml:space="preserve"> be liable for:</w:t>
      </w:r>
    </w:p>
    <w:p w:rsidR="00487B3B" w:rsidRPr="008B0A1B" w:rsidRDefault="00487B3B" w:rsidP="00EB7A40">
      <w:pPr>
        <w:pStyle w:val="BodyTextIndent"/>
        <w:numPr>
          <w:ilvl w:val="2"/>
          <w:numId w:val="20"/>
        </w:numPr>
        <w:spacing w:after="120"/>
        <w:ind w:left="1400"/>
        <w:rPr>
          <w:rFonts w:ascii="Calibri" w:hAnsi="Calibri"/>
          <w:szCs w:val="22"/>
        </w:rPr>
      </w:pPr>
      <w:r w:rsidRPr="008B0A1B">
        <w:rPr>
          <w:rFonts w:ascii="Calibri" w:hAnsi="Calibri"/>
          <w:szCs w:val="22"/>
        </w:rPr>
        <w:t>loss of profits, loss of revenue or loss of anticipated savings;</w:t>
      </w:r>
    </w:p>
    <w:p w:rsidR="00487B3B" w:rsidRPr="008B0A1B" w:rsidRDefault="00487B3B" w:rsidP="00EB7A40">
      <w:pPr>
        <w:pStyle w:val="BodyTextIndent"/>
        <w:numPr>
          <w:ilvl w:val="2"/>
          <w:numId w:val="20"/>
        </w:numPr>
        <w:spacing w:after="120"/>
        <w:ind w:left="1400"/>
        <w:rPr>
          <w:rFonts w:ascii="Calibri" w:hAnsi="Calibri"/>
          <w:szCs w:val="22"/>
        </w:rPr>
      </w:pPr>
      <w:r w:rsidRPr="008B0A1B">
        <w:rPr>
          <w:rFonts w:ascii="Calibri" w:hAnsi="Calibri"/>
          <w:szCs w:val="22"/>
        </w:rPr>
        <w:t>loss of business or opportunity, loss of goodwill or injury to reputation;</w:t>
      </w:r>
    </w:p>
    <w:p w:rsidR="004D0A09" w:rsidRPr="008B0A1B" w:rsidRDefault="004D0A09" w:rsidP="00EB7A40">
      <w:pPr>
        <w:pStyle w:val="BodyTextIndent"/>
        <w:numPr>
          <w:ilvl w:val="2"/>
          <w:numId w:val="20"/>
        </w:numPr>
        <w:spacing w:after="120"/>
        <w:ind w:left="1400"/>
        <w:rPr>
          <w:rFonts w:ascii="Calibri" w:hAnsi="Calibri"/>
          <w:szCs w:val="22"/>
        </w:rPr>
      </w:pPr>
      <w:r w:rsidRPr="008B0A1B">
        <w:rPr>
          <w:rFonts w:ascii="Calibri" w:hAnsi="Calibri"/>
          <w:szCs w:val="22"/>
        </w:rPr>
        <w:t xml:space="preserve">any special, indirect or consequential loss or damages, </w:t>
      </w:r>
    </w:p>
    <w:p w:rsidR="006F4BC2" w:rsidRPr="008B0A1B" w:rsidRDefault="00034999" w:rsidP="003E25F6">
      <w:pPr>
        <w:pStyle w:val="BodyTextIndent"/>
        <w:spacing w:after="120"/>
        <w:ind w:left="680" w:firstLine="0"/>
        <w:rPr>
          <w:rFonts w:ascii="Calibri" w:hAnsi="Calibri"/>
          <w:szCs w:val="22"/>
        </w:rPr>
      </w:pPr>
      <w:proofErr w:type="gramStart"/>
      <w:r w:rsidRPr="008B0A1B">
        <w:rPr>
          <w:rFonts w:ascii="Calibri" w:hAnsi="Calibri"/>
          <w:szCs w:val="22"/>
        </w:rPr>
        <w:t>arising</w:t>
      </w:r>
      <w:proofErr w:type="gramEnd"/>
      <w:r w:rsidRPr="008B0A1B">
        <w:rPr>
          <w:rFonts w:ascii="Calibri" w:hAnsi="Calibri"/>
          <w:szCs w:val="22"/>
        </w:rPr>
        <w:t xml:space="preserve"> out of or in connection with this Agreement. </w:t>
      </w:r>
      <w:r w:rsidR="00487B3B" w:rsidRPr="008B0A1B">
        <w:rPr>
          <w:rFonts w:ascii="Calibri" w:hAnsi="Calibri"/>
          <w:szCs w:val="22"/>
        </w:rPr>
        <w:t xml:space="preserve">This shall not affect the liability </w:t>
      </w:r>
      <w:r w:rsidR="006354D0" w:rsidRPr="008B0A1B">
        <w:rPr>
          <w:rFonts w:ascii="Calibri" w:hAnsi="Calibri"/>
          <w:szCs w:val="22"/>
        </w:rPr>
        <w:t xml:space="preserve">of any </w:t>
      </w:r>
      <w:r w:rsidR="00FC6810" w:rsidRPr="008B0A1B">
        <w:rPr>
          <w:rFonts w:ascii="Calibri" w:hAnsi="Calibri"/>
          <w:szCs w:val="22"/>
        </w:rPr>
        <w:t>Party</w:t>
      </w:r>
      <w:r w:rsidR="006354D0" w:rsidRPr="008B0A1B">
        <w:rPr>
          <w:rFonts w:ascii="Calibri" w:hAnsi="Calibri"/>
          <w:szCs w:val="22"/>
        </w:rPr>
        <w:t xml:space="preserve"> to perform their obligations under this Agreement. </w:t>
      </w:r>
    </w:p>
    <w:p w:rsidR="005F65DD" w:rsidRPr="008B0A1B" w:rsidRDefault="004649E6" w:rsidP="00EB7A40">
      <w:pPr>
        <w:pStyle w:val="BodyTextIndent"/>
        <w:numPr>
          <w:ilvl w:val="1"/>
          <w:numId w:val="20"/>
        </w:numPr>
        <w:spacing w:after="120"/>
        <w:ind w:left="709" w:hanging="709"/>
        <w:rPr>
          <w:rFonts w:ascii="Calibri" w:hAnsi="Calibri"/>
          <w:szCs w:val="22"/>
        </w:rPr>
      </w:pPr>
      <w:bookmarkStart w:id="32" w:name="_Ref343088765"/>
      <w:r w:rsidRPr="008B0A1B">
        <w:rPr>
          <w:rFonts w:ascii="Calibri" w:hAnsi="Calibri"/>
          <w:szCs w:val="22"/>
        </w:rPr>
        <w:t>Not</w:t>
      </w:r>
      <w:r w:rsidR="004D0A09" w:rsidRPr="008B0A1B">
        <w:rPr>
          <w:rFonts w:ascii="Calibri" w:hAnsi="Calibri"/>
          <w:szCs w:val="22"/>
        </w:rPr>
        <w:t xml:space="preserve">withstanding anything to the contrary contained in this Agreement, a </w:t>
      </w:r>
      <w:r w:rsidR="00FC6810" w:rsidRPr="008B0A1B">
        <w:rPr>
          <w:rFonts w:ascii="Calibri" w:hAnsi="Calibri"/>
          <w:szCs w:val="22"/>
        </w:rPr>
        <w:t>Party</w:t>
      </w:r>
      <w:r w:rsidR="004D0A09" w:rsidRPr="008B0A1B">
        <w:rPr>
          <w:rFonts w:ascii="Calibri" w:hAnsi="Calibri"/>
          <w:szCs w:val="22"/>
        </w:rPr>
        <w:t>’s liability to the other for</w:t>
      </w:r>
      <w:r w:rsidR="005F65DD" w:rsidRPr="008B0A1B">
        <w:rPr>
          <w:rFonts w:ascii="Calibri" w:hAnsi="Calibri"/>
          <w:szCs w:val="22"/>
        </w:rPr>
        <w:t>:</w:t>
      </w:r>
      <w:bookmarkEnd w:id="32"/>
    </w:p>
    <w:p w:rsidR="005F65DD" w:rsidRPr="008B0A1B" w:rsidRDefault="005F65DD" w:rsidP="00EB7A40">
      <w:pPr>
        <w:pStyle w:val="BodyTextIndent"/>
        <w:numPr>
          <w:ilvl w:val="2"/>
          <w:numId w:val="20"/>
        </w:numPr>
        <w:spacing w:after="120"/>
        <w:ind w:left="1400"/>
        <w:rPr>
          <w:rFonts w:ascii="Calibri" w:hAnsi="Calibri"/>
          <w:szCs w:val="22"/>
        </w:rPr>
      </w:pPr>
      <w:r w:rsidRPr="008B0A1B">
        <w:rPr>
          <w:rFonts w:ascii="Calibri" w:hAnsi="Calibri"/>
          <w:szCs w:val="22"/>
        </w:rPr>
        <w:t>death or personal injury</w:t>
      </w:r>
      <w:r w:rsidR="004D0A09" w:rsidRPr="008B0A1B">
        <w:rPr>
          <w:rFonts w:ascii="Calibri" w:hAnsi="Calibri"/>
          <w:szCs w:val="22"/>
        </w:rPr>
        <w:t xml:space="preserve"> resulting from their negligence or that of its employees, agents or sub-contractors; or</w:t>
      </w:r>
      <w:r w:rsidRPr="008B0A1B">
        <w:rPr>
          <w:rFonts w:ascii="Calibri" w:hAnsi="Calibri"/>
          <w:szCs w:val="22"/>
        </w:rPr>
        <w:t xml:space="preserve">; </w:t>
      </w:r>
    </w:p>
    <w:p w:rsidR="005F65DD" w:rsidRPr="008B0A1B" w:rsidRDefault="005F65DD" w:rsidP="00EB7A40">
      <w:pPr>
        <w:pStyle w:val="BodyTextIndent"/>
        <w:numPr>
          <w:ilvl w:val="2"/>
          <w:numId w:val="20"/>
        </w:numPr>
        <w:spacing w:after="120"/>
        <w:ind w:left="1400"/>
        <w:rPr>
          <w:rFonts w:ascii="Calibri" w:hAnsi="Calibri"/>
          <w:szCs w:val="22"/>
        </w:rPr>
      </w:pPr>
      <w:r w:rsidRPr="008B0A1B">
        <w:rPr>
          <w:rFonts w:ascii="Calibri" w:hAnsi="Calibri"/>
          <w:szCs w:val="22"/>
        </w:rPr>
        <w:t>fraud, or fraudulent misrepresentation, misstatement, act or omission</w:t>
      </w:r>
      <w:r w:rsidR="00034999" w:rsidRPr="008B0A1B">
        <w:rPr>
          <w:rFonts w:ascii="Calibri" w:hAnsi="Calibri"/>
          <w:szCs w:val="22"/>
        </w:rPr>
        <w:t xml:space="preserve">; </w:t>
      </w:r>
    </w:p>
    <w:p w:rsidR="004649E6" w:rsidRPr="008B0A1B" w:rsidRDefault="00841F6A" w:rsidP="00EB7A40">
      <w:pPr>
        <w:pStyle w:val="BodyTextIndent"/>
        <w:numPr>
          <w:ilvl w:val="2"/>
          <w:numId w:val="20"/>
        </w:numPr>
        <w:spacing w:after="120"/>
        <w:ind w:left="1400"/>
        <w:rPr>
          <w:rFonts w:ascii="Calibri" w:hAnsi="Calibri"/>
          <w:szCs w:val="22"/>
        </w:rPr>
      </w:pPr>
      <w:proofErr w:type="gramStart"/>
      <w:r w:rsidRPr="008B0A1B">
        <w:rPr>
          <w:rFonts w:ascii="Calibri" w:hAnsi="Calibri"/>
          <w:szCs w:val="22"/>
        </w:rPr>
        <w:t>a</w:t>
      </w:r>
      <w:proofErr w:type="gramEnd"/>
      <w:r w:rsidRPr="008B0A1B">
        <w:rPr>
          <w:rFonts w:ascii="Calibri" w:hAnsi="Calibri"/>
          <w:szCs w:val="22"/>
        </w:rPr>
        <w:t xml:space="preserve"> material breach of </w:t>
      </w:r>
      <w:r w:rsidR="00BB7D6A" w:rsidRPr="008B0A1B">
        <w:rPr>
          <w:rFonts w:ascii="Calibri" w:hAnsi="Calibri"/>
          <w:szCs w:val="22"/>
        </w:rPr>
        <w:t>Clause</w:t>
      </w:r>
      <w:r w:rsidR="006C011F" w:rsidRPr="008B0A1B">
        <w:rPr>
          <w:rFonts w:ascii="Calibri" w:hAnsi="Calibri"/>
          <w:szCs w:val="22"/>
        </w:rPr>
        <w:t xml:space="preserve"> 15.</w:t>
      </w:r>
      <w:r w:rsidR="004649E6" w:rsidRPr="008B0A1B">
        <w:rPr>
          <w:rFonts w:ascii="Calibri" w:hAnsi="Calibri"/>
          <w:szCs w:val="22"/>
        </w:rPr>
        <w:t xml:space="preserve"> </w:t>
      </w:r>
    </w:p>
    <w:p w:rsidR="004D0A09" w:rsidRPr="008B0A1B" w:rsidRDefault="00034999" w:rsidP="00EB7A40">
      <w:pPr>
        <w:pStyle w:val="BodyTextIndent"/>
        <w:numPr>
          <w:ilvl w:val="2"/>
          <w:numId w:val="20"/>
        </w:numPr>
        <w:spacing w:after="120"/>
        <w:ind w:left="1400"/>
        <w:rPr>
          <w:rFonts w:ascii="Calibri" w:hAnsi="Calibri"/>
          <w:szCs w:val="22"/>
        </w:rPr>
      </w:pPr>
      <w:r w:rsidRPr="008B0A1B">
        <w:rPr>
          <w:rFonts w:ascii="Calibri" w:hAnsi="Calibri"/>
          <w:szCs w:val="22"/>
        </w:rPr>
        <w:t xml:space="preserve">deliberate personal </w:t>
      </w:r>
      <w:proofErr w:type="spellStart"/>
      <w:r w:rsidRPr="008B0A1B">
        <w:rPr>
          <w:rFonts w:ascii="Calibri" w:hAnsi="Calibri"/>
          <w:szCs w:val="22"/>
        </w:rPr>
        <w:t>repudiatory</w:t>
      </w:r>
      <w:proofErr w:type="spellEnd"/>
      <w:r w:rsidRPr="008B0A1B">
        <w:rPr>
          <w:rFonts w:ascii="Calibri" w:hAnsi="Calibri"/>
          <w:szCs w:val="22"/>
        </w:rPr>
        <w:t xml:space="preserve"> breaches of this Agreement which deprive the non-breaching Party of the whole or substantially the whole of the benefit of this Agreement;</w:t>
      </w:r>
      <w:r w:rsidR="004649E6" w:rsidRPr="008B0A1B">
        <w:rPr>
          <w:rFonts w:ascii="Calibri" w:hAnsi="Calibri"/>
          <w:szCs w:val="22"/>
        </w:rPr>
        <w:t xml:space="preserve"> </w:t>
      </w:r>
    </w:p>
    <w:p w:rsidR="00C80FE6" w:rsidRPr="008B0A1B" w:rsidRDefault="00034999" w:rsidP="00EB7A40">
      <w:pPr>
        <w:pStyle w:val="BodyTextIndent"/>
        <w:numPr>
          <w:ilvl w:val="2"/>
          <w:numId w:val="20"/>
        </w:numPr>
        <w:spacing w:after="120"/>
        <w:ind w:left="1400"/>
        <w:rPr>
          <w:rFonts w:ascii="Calibri" w:hAnsi="Calibri"/>
          <w:szCs w:val="22"/>
        </w:rPr>
      </w:pPr>
      <w:r w:rsidRPr="008B0A1B">
        <w:rPr>
          <w:rFonts w:ascii="Calibri" w:hAnsi="Calibri"/>
          <w:szCs w:val="22"/>
        </w:rPr>
        <w:t>any matter in respect of which it would be unlawful to exclude or restrict liability pursuant to applicable laws</w:t>
      </w:r>
      <w:r w:rsidR="004D0A09" w:rsidRPr="008B0A1B">
        <w:rPr>
          <w:rFonts w:ascii="Calibri" w:hAnsi="Calibri"/>
          <w:szCs w:val="22"/>
        </w:rPr>
        <w:t xml:space="preserve">, </w:t>
      </w:r>
    </w:p>
    <w:p w:rsidR="004D0A09" w:rsidRPr="008B0A1B" w:rsidRDefault="004D0A09" w:rsidP="004D0A09">
      <w:pPr>
        <w:pStyle w:val="BodyTextIndent"/>
        <w:spacing w:after="120"/>
        <w:ind w:left="1400" w:firstLine="0"/>
        <w:rPr>
          <w:rFonts w:ascii="Calibri" w:hAnsi="Calibri"/>
          <w:szCs w:val="22"/>
        </w:rPr>
      </w:pPr>
      <w:proofErr w:type="gramStart"/>
      <w:r w:rsidRPr="008B0A1B">
        <w:rPr>
          <w:rFonts w:ascii="Calibri" w:hAnsi="Calibri"/>
          <w:szCs w:val="22"/>
        </w:rPr>
        <w:t>shall</w:t>
      </w:r>
      <w:proofErr w:type="gramEnd"/>
      <w:r w:rsidRPr="008B0A1B">
        <w:rPr>
          <w:rFonts w:ascii="Calibri" w:hAnsi="Calibri"/>
          <w:szCs w:val="22"/>
        </w:rPr>
        <w:t xml:space="preserve"> not be limited. </w:t>
      </w:r>
    </w:p>
    <w:p w:rsidR="00777687" w:rsidRPr="008B0A1B" w:rsidRDefault="00777687" w:rsidP="00EB7A40">
      <w:pPr>
        <w:pStyle w:val="BodyTextIndent"/>
        <w:numPr>
          <w:ilvl w:val="1"/>
          <w:numId w:val="20"/>
        </w:numPr>
        <w:spacing w:after="120"/>
        <w:ind w:left="709" w:hanging="709"/>
        <w:rPr>
          <w:rFonts w:ascii="Calibri" w:hAnsi="Calibri"/>
          <w:szCs w:val="22"/>
        </w:rPr>
      </w:pPr>
      <w:bookmarkStart w:id="33" w:name="_Ref343598422"/>
      <w:r w:rsidRPr="008B0A1B">
        <w:rPr>
          <w:rFonts w:ascii="Calibri" w:hAnsi="Calibri"/>
          <w:szCs w:val="22"/>
        </w:rPr>
        <w:t xml:space="preserve">The </w:t>
      </w:r>
      <w:r w:rsidR="00DA4BBF" w:rsidRPr="008B0A1B">
        <w:rPr>
          <w:rFonts w:ascii="Calibri" w:hAnsi="Calibri"/>
          <w:szCs w:val="22"/>
        </w:rPr>
        <w:t>Parties</w:t>
      </w:r>
      <w:r w:rsidRPr="008B0A1B">
        <w:rPr>
          <w:rFonts w:ascii="Calibri" w:hAnsi="Calibri"/>
          <w:szCs w:val="22"/>
        </w:rPr>
        <w:t xml:space="preserve"> hereby acknowledge and agree that in the event that any </w:t>
      </w:r>
      <w:r w:rsidR="00FC6810" w:rsidRPr="008B0A1B">
        <w:rPr>
          <w:rFonts w:ascii="Calibri" w:hAnsi="Calibri"/>
          <w:szCs w:val="22"/>
        </w:rPr>
        <w:t>Party</w:t>
      </w:r>
      <w:r w:rsidRPr="008B0A1B">
        <w:rPr>
          <w:rFonts w:ascii="Calibri" w:hAnsi="Calibri"/>
          <w:szCs w:val="22"/>
        </w:rPr>
        <w:t xml:space="preserve"> is subject to a third party claim in connection with any aspect connection to the delivery of the Services (a “</w:t>
      </w:r>
      <w:r w:rsidRPr="008B0A1B">
        <w:rPr>
          <w:rFonts w:ascii="Calibri" w:hAnsi="Calibri"/>
          <w:b/>
          <w:szCs w:val="22"/>
        </w:rPr>
        <w:t>Third Party Claim</w:t>
      </w:r>
      <w:r w:rsidR="00C076C8" w:rsidRPr="008B0A1B">
        <w:rPr>
          <w:rFonts w:ascii="Calibri" w:hAnsi="Calibri"/>
          <w:b/>
          <w:szCs w:val="22"/>
        </w:rPr>
        <w:t>”</w:t>
      </w:r>
      <w:r w:rsidR="00C076C8" w:rsidRPr="008B0A1B">
        <w:rPr>
          <w:rFonts w:ascii="Calibri" w:hAnsi="Calibri"/>
          <w:szCs w:val="22"/>
        </w:rPr>
        <w:t xml:space="preserve">) and such Third Party Claim arises as a result of the other </w:t>
      </w:r>
      <w:r w:rsidR="00FC6810" w:rsidRPr="008B0A1B">
        <w:rPr>
          <w:rFonts w:ascii="Calibri" w:hAnsi="Calibri"/>
          <w:szCs w:val="22"/>
        </w:rPr>
        <w:t>Party</w:t>
      </w:r>
      <w:r w:rsidR="00C076C8" w:rsidRPr="008B0A1B">
        <w:rPr>
          <w:rFonts w:ascii="Calibri" w:hAnsi="Calibri"/>
          <w:szCs w:val="22"/>
        </w:rPr>
        <w:t xml:space="preserve"> (or </w:t>
      </w:r>
      <w:r w:rsidR="00DA4BBF" w:rsidRPr="008B0A1B">
        <w:rPr>
          <w:rFonts w:ascii="Calibri" w:hAnsi="Calibri"/>
          <w:szCs w:val="22"/>
        </w:rPr>
        <w:t>Parties</w:t>
      </w:r>
      <w:r w:rsidR="00C076C8" w:rsidRPr="008B0A1B">
        <w:rPr>
          <w:rFonts w:ascii="Calibri" w:hAnsi="Calibri"/>
          <w:szCs w:val="22"/>
        </w:rPr>
        <w:t>) (</w:t>
      </w:r>
      <w:proofErr w:type="spellStart"/>
      <w:r w:rsidR="00C076C8" w:rsidRPr="008B0A1B">
        <w:rPr>
          <w:rFonts w:ascii="Calibri" w:hAnsi="Calibri"/>
          <w:szCs w:val="22"/>
        </w:rPr>
        <w:t>i</w:t>
      </w:r>
      <w:proofErr w:type="spellEnd"/>
      <w:r w:rsidR="00C076C8" w:rsidRPr="008B0A1B">
        <w:rPr>
          <w:rFonts w:ascii="Calibri" w:hAnsi="Calibri"/>
          <w:szCs w:val="22"/>
        </w:rPr>
        <w:t>) negligence, or (ii) reckless act or omission, or (iii) breach of this Agreement (the “</w:t>
      </w:r>
      <w:r w:rsidR="00C076C8" w:rsidRPr="008B0A1B">
        <w:rPr>
          <w:rFonts w:ascii="Calibri" w:hAnsi="Calibri"/>
          <w:b/>
          <w:szCs w:val="22"/>
        </w:rPr>
        <w:t xml:space="preserve">Breaching Party </w:t>
      </w:r>
      <w:r w:rsidR="00C076C8" w:rsidRPr="008B0A1B">
        <w:rPr>
          <w:rFonts w:ascii="Calibri" w:hAnsi="Calibri"/>
          <w:szCs w:val="22"/>
        </w:rPr>
        <w:t xml:space="preserve">or </w:t>
      </w:r>
      <w:r w:rsidR="00C076C8" w:rsidRPr="008B0A1B">
        <w:rPr>
          <w:rFonts w:ascii="Calibri" w:hAnsi="Calibri"/>
          <w:b/>
          <w:szCs w:val="22"/>
        </w:rPr>
        <w:t>Breaching Parties</w:t>
      </w:r>
      <w:r w:rsidR="00C076C8" w:rsidRPr="008B0A1B">
        <w:rPr>
          <w:rFonts w:ascii="Calibri" w:hAnsi="Calibri"/>
          <w:szCs w:val="22"/>
        </w:rPr>
        <w:t xml:space="preserve">”), the liability of the Breaching Party (or Breaching Parties) shall be the direct costs, expenses and/or damages awarded to the relevant third party the subject of the Third Party Claim or such proportion of the award to the third party as a court may direct the Breaching Party and/or Breaching Parties is responsible for. </w:t>
      </w:r>
    </w:p>
    <w:bookmarkEnd w:id="33"/>
    <w:p w:rsidR="006F4BC2" w:rsidRPr="008B0A1B" w:rsidRDefault="00487B3B" w:rsidP="00EB7A40">
      <w:pPr>
        <w:pStyle w:val="BodyTextIndent"/>
        <w:numPr>
          <w:ilvl w:val="1"/>
          <w:numId w:val="20"/>
        </w:numPr>
        <w:spacing w:after="120"/>
        <w:ind w:left="709" w:hanging="709"/>
        <w:rPr>
          <w:rFonts w:ascii="Calibri" w:hAnsi="Calibri"/>
          <w:szCs w:val="22"/>
        </w:rPr>
      </w:pPr>
      <w:r w:rsidRPr="008B0A1B">
        <w:rPr>
          <w:rFonts w:ascii="Calibri" w:hAnsi="Calibri"/>
          <w:szCs w:val="22"/>
        </w:rPr>
        <w:t xml:space="preserve">The </w:t>
      </w:r>
      <w:r w:rsidR="00DA4BBF" w:rsidRPr="008B0A1B">
        <w:rPr>
          <w:rFonts w:ascii="Calibri" w:hAnsi="Calibri"/>
          <w:szCs w:val="22"/>
        </w:rPr>
        <w:t>Parties</w:t>
      </w:r>
      <w:r w:rsidRPr="008B0A1B">
        <w:rPr>
          <w:rFonts w:ascii="Calibri" w:hAnsi="Calibri"/>
          <w:szCs w:val="22"/>
        </w:rPr>
        <w:t xml:space="preserve"> expressly agree that should any limitation or provision contained in this </w:t>
      </w:r>
      <w:r w:rsidR="00BB7D6A" w:rsidRPr="008B0A1B">
        <w:rPr>
          <w:rFonts w:ascii="Calibri" w:hAnsi="Calibri"/>
          <w:szCs w:val="22"/>
        </w:rPr>
        <w:t>Clause</w:t>
      </w:r>
      <w:r w:rsidRPr="008B0A1B">
        <w:rPr>
          <w:rFonts w:ascii="Calibri" w:hAnsi="Calibri"/>
          <w:szCs w:val="22"/>
        </w:rPr>
        <w:t xml:space="preserve"> </w:t>
      </w:r>
      <w:r w:rsidR="00C909BF" w:rsidRPr="008B0A1B">
        <w:rPr>
          <w:rFonts w:ascii="Calibri" w:hAnsi="Calibri"/>
          <w:szCs w:val="22"/>
        </w:rPr>
        <w:t>1</w:t>
      </w:r>
      <w:r w:rsidR="00EA1751" w:rsidRPr="008B0A1B">
        <w:rPr>
          <w:rFonts w:ascii="Calibri" w:hAnsi="Calibri"/>
          <w:szCs w:val="22"/>
        </w:rPr>
        <w:t>4</w:t>
      </w:r>
      <w:r w:rsidRPr="008B0A1B">
        <w:rPr>
          <w:rFonts w:ascii="Calibri" w:hAnsi="Calibri"/>
          <w:szCs w:val="22"/>
        </w:rPr>
        <w:t xml:space="preserve"> be held to be invalid under any applicable statute or rule of law it shall, to that extent, be deemed omitted, but if any </w:t>
      </w:r>
      <w:r w:rsidR="00FC6810" w:rsidRPr="008B0A1B">
        <w:rPr>
          <w:rFonts w:ascii="Calibri" w:hAnsi="Calibri"/>
          <w:szCs w:val="22"/>
        </w:rPr>
        <w:t>Party</w:t>
      </w:r>
      <w:r w:rsidRPr="008B0A1B">
        <w:rPr>
          <w:rFonts w:ascii="Calibri" w:hAnsi="Calibri"/>
          <w:szCs w:val="22"/>
        </w:rPr>
        <w:t xml:space="preserve"> thereby becomes liable for loss or damage which would otherwise have been excluded or limited such liability shall be subject to the other limitations and provisions set out herein.</w:t>
      </w:r>
    </w:p>
    <w:p w:rsidR="006F4BC2" w:rsidRPr="008B0A1B" w:rsidRDefault="00487B3B" w:rsidP="00EB7A40">
      <w:pPr>
        <w:pStyle w:val="BodyTextIndent"/>
        <w:numPr>
          <w:ilvl w:val="1"/>
          <w:numId w:val="20"/>
        </w:numPr>
        <w:spacing w:after="120"/>
        <w:ind w:left="709" w:hanging="709"/>
        <w:rPr>
          <w:rFonts w:ascii="Calibri" w:hAnsi="Calibri"/>
          <w:szCs w:val="22"/>
        </w:rPr>
      </w:pPr>
      <w:r w:rsidRPr="008B0A1B">
        <w:rPr>
          <w:rFonts w:ascii="Calibri" w:hAnsi="Calibri"/>
          <w:szCs w:val="22"/>
        </w:rPr>
        <w:t xml:space="preserve">Nothing in this Agreement shall prevent or restrict either </w:t>
      </w:r>
      <w:r w:rsidR="00FC6810" w:rsidRPr="008B0A1B">
        <w:rPr>
          <w:rFonts w:ascii="Calibri" w:hAnsi="Calibri"/>
          <w:szCs w:val="22"/>
        </w:rPr>
        <w:t>Party</w:t>
      </w:r>
      <w:r w:rsidRPr="008B0A1B">
        <w:rPr>
          <w:rFonts w:ascii="Calibri" w:hAnsi="Calibri"/>
          <w:szCs w:val="22"/>
        </w:rPr>
        <w:t xml:space="preserve"> from obtaining such injunctive or equitable relief, or remedy, as may be granted to it by an appropriate court.    </w:t>
      </w:r>
    </w:p>
    <w:p w:rsidR="00AE2B63" w:rsidRPr="008B0A1B" w:rsidRDefault="00487B3B" w:rsidP="00EB7A40">
      <w:pPr>
        <w:pStyle w:val="BodyTextIndent"/>
        <w:numPr>
          <w:ilvl w:val="1"/>
          <w:numId w:val="20"/>
        </w:numPr>
        <w:spacing w:after="120"/>
        <w:ind w:left="709" w:hanging="709"/>
        <w:rPr>
          <w:rFonts w:ascii="Calibri" w:hAnsi="Calibri"/>
          <w:szCs w:val="22"/>
        </w:rPr>
      </w:pPr>
      <w:r w:rsidRPr="008B0A1B">
        <w:rPr>
          <w:rFonts w:ascii="Calibri" w:hAnsi="Calibri"/>
          <w:szCs w:val="22"/>
        </w:rPr>
        <w:t xml:space="preserve">Except as expressly provided by this Agreement, nothing in this Agreement creates, is intended to create, or shall be deemed to create, any benefits, rights, claims, obligations, or causes of action, in, to, or on behalf of, any </w:t>
      </w:r>
      <w:r w:rsidR="00FC6810" w:rsidRPr="008B0A1B">
        <w:rPr>
          <w:rFonts w:ascii="Calibri" w:hAnsi="Calibri"/>
          <w:szCs w:val="22"/>
        </w:rPr>
        <w:t>Party</w:t>
      </w:r>
      <w:r w:rsidRPr="008B0A1B">
        <w:rPr>
          <w:rFonts w:ascii="Calibri" w:hAnsi="Calibri"/>
          <w:szCs w:val="22"/>
        </w:rPr>
        <w:t>, or entity, other than t</w:t>
      </w:r>
      <w:r w:rsidR="006F4BC2" w:rsidRPr="008B0A1B">
        <w:rPr>
          <w:rFonts w:ascii="Calibri" w:hAnsi="Calibri"/>
          <w:szCs w:val="22"/>
        </w:rPr>
        <w:t xml:space="preserve">hose </w:t>
      </w:r>
      <w:r w:rsidR="00DA4BBF" w:rsidRPr="008B0A1B">
        <w:rPr>
          <w:rFonts w:ascii="Calibri" w:hAnsi="Calibri"/>
          <w:szCs w:val="22"/>
        </w:rPr>
        <w:t>Parties</w:t>
      </w:r>
      <w:r w:rsidR="006F4BC2" w:rsidRPr="008B0A1B">
        <w:rPr>
          <w:rFonts w:ascii="Calibri" w:hAnsi="Calibri"/>
          <w:szCs w:val="22"/>
        </w:rPr>
        <w:t xml:space="preserve"> to this Agreement.</w:t>
      </w:r>
      <w:r w:rsidRPr="008B0A1B">
        <w:rPr>
          <w:rFonts w:ascii="Calibri" w:hAnsi="Calibri"/>
          <w:szCs w:val="22"/>
        </w:rPr>
        <w:t xml:space="preserve"> </w:t>
      </w:r>
    </w:p>
    <w:p w:rsidR="00881F6F" w:rsidRPr="008B0A1B" w:rsidRDefault="006C011F" w:rsidP="00EB7A40">
      <w:pPr>
        <w:pStyle w:val="ACLevel2"/>
        <w:numPr>
          <w:ilvl w:val="1"/>
          <w:numId w:val="20"/>
        </w:numPr>
        <w:ind w:left="709" w:hanging="709"/>
        <w:rPr>
          <w:rFonts w:ascii="Calibri" w:hAnsi="Calibri"/>
        </w:rPr>
      </w:pPr>
      <w:r w:rsidRPr="008B0A1B">
        <w:rPr>
          <w:rFonts w:ascii="Calibri" w:hAnsi="Calibri"/>
        </w:rPr>
        <w:t xml:space="preserve">The HSE has no liability to the </w:t>
      </w:r>
      <w:r w:rsidR="007B142C">
        <w:rPr>
          <w:rFonts w:ascii="Calibri" w:hAnsi="Calibri"/>
        </w:rPr>
        <w:t>Service Provider</w:t>
      </w:r>
      <w:r w:rsidR="00590924" w:rsidRPr="008B0A1B">
        <w:rPr>
          <w:rFonts w:ascii="Calibri" w:hAnsi="Calibri"/>
        </w:rPr>
        <w:t xml:space="preserve"> </w:t>
      </w:r>
      <w:r w:rsidRPr="008B0A1B">
        <w:rPr>
          <w:rFonts w:ascii="Calibri" w:hAnsi="Calibri"/>
        </w:rPr>
        <w:t xml:space="preserve">in connection with this Agreement or the </w:t>
      </w:r>
      <w:r w:rsidR="00E853C8" w:rsidRPr="008B0A1B">
        <w:rPr>
          <w:rFonts w:ascii="Calibri" w:hAnsi="Calibri"/>
        </w:rPr>
        <w:t>Services</w:t>
      </w:r>
      <w:r w:rsidRPr="008B0A1B">
        <w:rPr>
          <w:rFonts w:ascii="Calibri" w:hAnsi="Calibri"/>
        </w:rPr>
        <w:t xml:space="preserve"> (whether for breach of Agreement, breach of duty, including statutory duty, or any other duty, negligence, or anything else) except that stated in this Agreement.</w:t>
      </w:r>
    </w:p>
    <w:p w:rsidR="00454EE9" w:rsidRPr="001238F3" w:rsidRDefault="00487B3B" w:rsidP="00EB7A40">
      <w:pPr>
        <w:pStyle w:val="BodyTextIndent"/>
        <w:numPr>
          <w:ilvl w:val="0"/>
          <w:numId w:val="20"/>
        </w:numPr>
        <w:spacing w:after="120"/>
        <w:ind w:left="709" w:hanging="709"/>
        <w:rPr>
          <w:rFonts w:ascii="Calibri" w:hAnsi="Calibri"/>
          <w:b/>
          <w:szCs w:val="22"/>
        </w:rPr>
      </w:pPr>
      <w:bookmarkStart w:id="34" w:name="_Ref338426911"/>
      <w:r w:rsidRPr="001238F3">
        <w:rPr>
          <w:rFonts w:ascii="Calibri" w:hAnsi="Calibri"/>
          <w:b/>
          <w:szCs w:val="22"/>
        </w:rPr>
        <w:t>CONFIDENTIAL INFORMATION</w:t>
      </w:r>
      <w:bookmarkEnd w:id="34"/>
    </w:p>
    <w:p w:rsidR="00454EE9" w:rsidRPr="001238F3" w:rsidRDefault="00454EE9" w:rsidP="00EB7A40">
      <w:pPr>
        <w:pStyle w:val="BodyTextIndent"/>
        <w:numPr>
          <w:ilvl w:val="1"/>
          <w:numId w:val="35"/>
        </w:numPr>
        <w:spacing w:after="120"/>
        <w:ind w:left="709" w:hanging="709"/>
        <w:rPr>
          <w:rFonts w:ascii="Calibri" w:hAnsi="Calibri"/>
        </w:rPr>
      </w:pPr>
      <w:r w:rsidRPr="001238F3">
        <w:rPr>
          <w:rFonts w:ascii="Calibri" w:hAnsi="Calibri"/>
          <w:szCs w:val="22"/>
        </w:rPr>
        <w:t xml:space="preserve">The </w:t>
      </w:r>
      <w:r w:rsidR="007B142C">
        <w:rPr>
          <w:rFonts w:ascii="Calibri" w:hAnsi="Calibri"/>
          <w:szCs w:val="22"/>
        </w:rPr>
        <w:t>Service Provider</w:t>
      </w:r>
      <w:r w:rsidR="00590924" w:rsidRPr="001238F3">
        <w:rPr>
          <w:rFonts w:ascii="Calibri" w:hAnsi="Calibri"/>
          <w:szCs w:val="22"/>
        </w:rPr>
        <w:t xml:space="preserve"> </w:t>
      </w:r>
      <w:r w:rsidRPr="001238F3">
        <w:rPr>
          <w:rFonts w:ascii="Calibri" w:hAnsi="Calibri"/>
          <w:szCs w:val="22"/>
        </w:rPr>
        <w:t xml:space="preserve">acknowledges that Confidential Information may be provided to </w:t>
      </w:r>
      <w:r w:rsidRPr="001238F3">
        <w:rPr>
          <w:rFonts w:ascii="Calibri" w:hAnsi="Calibri"/>
          <w:szCs w:val="22"/>
        </w:rPr>
        <w:tab/>
        <w:t xml:space="preserve">them by the </w:t>
      </w:r>
      <w:r w:rsidR="00CB0EAE" w:rsidRPr="001238F3">
        <w:rPr>
          <w:rFonts w:ascii="Calibri" w:hAnsi="Calibri"/>
          <w:szCs w:val="22"/>
        </w:rPr>
        <w:t>HSE</w:t>
      </w:r>
      <w:r w:rsidRPr="001238F3">
        <w:rPr>
          <w:rFonts w:ascii="Calibri" w:hAnsi="Calibri"/>
          <w:szCs w:val="22"/>
        </w:rPr>
        <w:t xml:space="preserve"> and that each item of Confidential Information shall be governed by the terms of this Agreement.</w:t>
      </w:r>
      <w:r w:rsidRPr="001238F3">
        <w:rPr>
          <w:rFonts w:ascii="Calibri" w:hAnsi="Calibri"/>
          <w:b/>
          <w:szCs w:val="22"/>
        </w:rPr>
        <w:t xml:space="preserve"> </w:t>
      </w:r>
    </w:p>
    <w:p w:rsidR="00454EE9" w:rsidRPr="00D43DAE" w:rsidRDefault="00454EE9" w:rsidP="00EB7A40">
      <w:pPr>
        <w:pStyle w:val="BodyTextIndent"/>
        <w:numPr>
          <w:ilvl w:val="1"/>
          <w:numId w:val="35"/>
        </w:numPr>
        <w:spacing w:after="120"/>
        <w:ind w:left="0" w:firstLine="0"/>
        <w:rPr>
          <w:rFonts w:ascii="Calibri" w:hAnsi="Calibri"/>
        </w:rPr>
      </w:pPr>
      <w:r w:rsidRPr="00D43DAE">
        <w:rPr>
          <w:rFonts w:ascii="Calibri" w:hAnsi="Calibri"/>
          <w:szCs w:val="22"/>
        </w:rPr>
        <w:t>For the purposes of this Agreement ‘Confidential Information’ shall mean:</w:t>
      </w:r>
    </w:p>
    <w:p w:rsidR="00454EE9" w:rsidRPr="00D43DAE" w:rsidRDefault="00454EE9" w:rsidP="00EB7A40">
      <w:pPr>
        <w:pStyle w:val="BodyTextIndent"/>
        <w:numPr>
          <w:ilvl w:val="2"/>
          <w:numId w:val="35"/>
        </w:numPr>
        <w:spacing w:after="120"/>
        <w:ind w:left="1418"/>
        <w:rPr>
          <w:rFonts w:ascii="Calibri" w:hAnsi="Calibri"/>
        </w:rPr>
      </w:pPr>
      <w:r w:rsidRPr="00D43DAE">
        <w:rPr>
          <w:rFonts w:ascii="Calibri" w:hAnsi="Calibri"/>
        </w:rPr>
        <w:t xml:space="preserve">Unless specified in writing to the contrary by the </w:t>
      </w:r>
      <w:r w:rsidR="00CB0EAE" w:rsidRPr="00D43DAE">
        <w:rPr>
          <w:rFonts w:ascii="Calibri" w:hAnsi="Calibri"/>
        </w:rPr>
        <w:t>HSE</w:t>
      </w:r>
      <w:r w:rsidRPr="00D43DAE">
        <w:rPr>
          <w:rFonts w:ascii="Calibri" w:hAnsi="Calibri"/>
        </w:rPr>
        <w:t xml:space="preserve"> all and any information (whether in documentary form, oral, electronic, audio-visual, audio-recorded or otherwise including any copy or copies thereof and whether scientific, commercial, financial, technical, operational or otherwise) relating to the </w:t>
      </w:r>
      <w:r w:rsidR="00CB0EAE" w:rsidRPr="00D43DAE">
        <w:rPr>
          <w:rFonts w:ascii="Calibri" w:hAnsi="Calibri"/>
        </w:rPr>
        <w:t>HSE, the supply of goods/s</w:t>
      </w:r>
      <w:r w:rsidRPr="00D43DAE">
        <w:rPr>
          <w:rFonts w:ascii="Calibri" w:hAnsi="Calibri"/>
        </w:rPr>
        <w:t xml:space="preserve">ervices under the </w:t>
      </w:r>
      <w:r w:rsidR="00CB0EAE" w:rsidRPr="00D43DAE">
        <w:rPr>
          <w:rFonts w:ascii="Calibri" w:hAnsi="Calibri"/>
        </w:rPr>
        <w:t>Agreement</w:t>
      </w:r>
      <w:r w:rsidRPr="00D43DAE">
        <w:rPr>
          <w:rFonts w:ascii="Calibri" w:hAnsi="Calibri"/>
        </w:rPr>
        <w:t xml:space="preserve"> and all and any information supplied or made available to the </w:t>
      </w:r>
      <w:r w:rsidR="007B142C">
        <w:rPr>
          <w:rFonts w:ascii="Calibri" w:hAnsi="Calibri"/>
          <w:szCs w:val="22"/>
        </w:rPr>
        <w:t>Service Provider</w:t>
      </w:r>
      <w:r w:rsidR="00590924" w:rsidRPr="00D43DAE">
        <w:rPr>
          <w:rFonts w:ascii="Calibri" w:hAnsi="Calibri"/>
          <w:szCs w:val="22"/>
        </w:rPr>
        <w:t xml:space="preserve"> </w:t>
      </w:r>
      <w:r w:rsidRPr="00D43DAE">
        <w:rPr>
          <w:rFonts w:ascii="Calibri" w:hAnsi="Calibri"/>
        </w:rPr>
        <w:t xml:space="preserve">(to include employees, agents, Subcontractors and other suppliers) for the purposes of the </w:t>
      </w:r>
      <w:r w:rsidR="00CB0EAE" w:rsidRPr="00D43DAE">
        <w:rPr>
          <w:rFonts w:ascii="Calibri" w:hAnsi="Calibri"/>
        </w:rPr>
        <w:t>Agreement</w:t>
      </w:r>
      <w:r w:rsidRPr="00D43DAE">
        <w:rPr>
          <w:rFonts w:ascii="Calibri" w:hAnsi="Calibri"/>
        </w:rPr>
        <w:t>; and</w:t>
      </w:r>
    </w:p>
    <w:p w:rsidR="00454EE9" w:rsidRPr="00D43DAE" w:rsidRDefault="00454EE9" w:rsidP="00EB7A40">
      <w:pPr>
        <w:pStyle w:val="BodyTextIndent"/>
        <w:numPr>
          <w:ilvl w:val="2"/>
          <w:numId w:val="35"/>
        </w:numPr>
        <w:spacing w:after="120"/>
        <w:ind w:left="1418"/>
        <w:rPr>
          <w:rFonts w:ascii="Calibri" w:hAnsi="Calibri"/>
        </w:rPr>
      </w:pPr>
      <w:r w:rsidRPr="00D43DAE">
        <w:rPr>
          <w:rFonts w:ascii="Calibri" w:hAnsi="Calibri"/>
        </w:rPr>
        <w:t>Any and all information which has been derived or obtained from information described i</w:t>
      </w:r>
      <w:r w:rsidR="00CB0EAE" w:rsidRPr="00D43DAE">
        <w:rPr>
          <w:rFonts w:ascii="Calibri" w:hAnsi="Calibri"/>
        </w:rPr>
        <w:t>n sub-paragraph 15</w:t>
      </w:r>
      <w:r w:rsidRPr="00D43DAE">
        <w:rPr>
          <w:rFonts w:ascii="Calibri" w:hAnsi="Calibri"/>
        </w:rPr>
        <w:t>.2.1.</w:t>
      </w:r>
    </w:p>
    <w:p w:rsidR="00454EE9" w:rsidRPr="00D43DAE" w:rsidRDefault="00454EE9" w:rsidP="00E73656">
      <w:pPr>
        <w:pStyle w:val="BodyTextIndent"/>
        <w:numPr>
          <w:ilvl w:val="1"/>
          <w:numId w:val="35"/>
        </w:numPr>
        <w:spacing w:after="120"/>
        <w:ind w:left="851" w:hanging="851"/>
        <w:rPr>
          <w:rFonts w:ascii="Calibri" w:hAnsi="Calibri"/>
        </w:rPr>
      </w:pPr>
      <w:r w:rsidRPr="00D43DAE">
        <w:rPr>
          <w:rFonts w:ascii="Calibri" w:hAnsi="Calibri"/>
        </w:rPr>
        <w:t xml:space="preserve">Save as may be required by law, the </w:t>
      </w:r>
      <w:r w:rsidR="007B142C">
        <w:rPr>
          <w:rFonts w:ascii="Calibri" w:hAnsi="Calibri"/>
          <w:szCs w:val="22"/>
        </w:rPr>
        <w:t>Service Provider</w:t>
      </w:r>
      <w:r w:rsidR="00590924" w:rsidRPr="00D43DAE">
        <w:rPr>
          <w:rFonts w:ascii="Calibri" w:hAnsi="Calibri"/>
          <w:szCs w:val="22"/>
        </w:rPr>
        <w:t xml:space="preserve"> </w:t>
      </w:r>
      <w:r w:rsidRPr="00D43DAE">
        <w:rPr>
          <w:rFonts w:ascii="Calibri" w:hAnsi="Calibri"/>
        </w:rPr>
        <w:t xml:space="preserve">agrees in respect </w:t>
      </w:r>
      <w:r w:rsidR="00E73656">
        <w:rPr>
          <w:rFonts w:ascii="Calibri" w:hAnsi="Calibri"/>
        </w:rPr>
        <w:t xml:space="preserve">of the Confidential </w:t>
      </w:r>
      <w:r w:rsidRPr="00D43DAE">
        <w:rPr>
          <w:rFonts w:ascii="Calibri" w:hAnsi="Calibri"/>
        </w:rPr>
        <w:t>Information:</w:t>
      </w:r>
    </w:p>
    <w:p w:rsidR="00454EE9" w:rsidRPr="00D43DAE" w:rsidRDefault="00454EE9" w:rsidP="00EB7A40">
      <w:pPr>
        <w:pStyle w:val="BodyTextIndent"/>
        <w:numPr>
          <w:ilvl w:val="2"/>
          <w:numId w:val="35"/>
        </w:numPr>
        <w:spacing w:after="120"/>
        <w:ind w:left="1418"/>
        <w:rPr>
          <w:rFonts w:ascii="Calibri" w:hAnsi="Calibri"/>
        </w:rPr>
      </w:pPr>
      <w:r w:rsidRPr="00D43DAE">
        <w:rPr>
          <w:rFonts w:ascii="Calibri" w:hAnsi="Calibri"/>
        </w:rPr>
        <w:t xml:space="preserve">To only use such Confidential Information for the purposes of the </w:t>
      </w:r>
      <w:r w:rsidR="00CB0EAE" w:rsidRPr="00D43DAE">
        <w:rPr>
          <w:rFonts w:ascii="Calibri" w:hAnsi="Calibri"/>
        </w:rPr>
        <w:t>Agreement</w:t>
      </w:r>
      <w:r w:rsidRPr="00D43DAE">
        <w:rPr>
          <w:rFonts w:ascii="Calibri" w:hAnsi="Calibri"/>
        </w:rPr>
        <w:t>;</w:t>
      </w:r>
    </w:p>
    <w:p w:rsidR="00454EE9" w:rsidRPr="00D43DAE" w:rsidRDefault="00454EE9" w:rsidP="00EB7A40">
      <w:pPr>
        <w:pStyle w:val="BodyTextIndent"/>
        <w:numPr>
          <w:ilvl w:val="2"/>
          <w:numId w:val="35"/>
        </w:numPr>
        <w:spacing w:after="120"/>
        <w:ind w:left="1418"/>
        <w:rPr>
          <w:rFonts w:ascii="Calibri" w:hAnsi="Calibri"/>
        </w:rPr>
      </w:pPr>
      <w:r w:rsidRPr="00D43DAE">
        <w:rPr>
          <w:rFonts w:ascii="Calibri" w:hAnsi="Calibri"/>
        </w:rPr>
        <w:t>To treat such Confidential Information as confidential and to take all necessary steps to ensure that such confidentiality is maintained;</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Not, without the prior written consent of the </w:t>
      </w:r>
      <w:r w:rsidR="00CB0EAE" w:rsidRPr="009F75B1">
        <w:rPr>
          <w:rFonts w:ascii="Calibri" w:hAnsi="Calibri"/>
        </w:rPr>
        <w:t>HSE</w:t>
      </w:r>
      <w:r w:rsidRPr="009F75B1">
        <w:rPr>
          <w:rFonts w:ascii="Calibri" w:hAnsi="Calibri"/>
        </w:rPr>
        <w:t>, to communicate or disclose any part of such Confidential Information to any person except:</w:t>
      </w:r>
    </w:p>
    <w:p w:rsidR="00454EE9" w:rsidRPr="009F75B1" w:rsidRDefault="00454EE9" w:rsidP="00454EE9">
      <w:pPr>
        <w:pStyle w:val="BodyTextIndent"/>
        <w:numPr>
          <w:ilvl w:val="4"/>
          <w:numId w:val="3"/>
        </w:numPr>
        <w:spacing w:after="120"/>
        <w:ind w:left="1843"/>
        <w:rPr>
          <w:rFonts w:ascii="Calibri" w:hAnsi="Calibri"/>
        </w:rPr>
      </w:pPr>
      <w:r w:rsidRPr="009F75B1">
        <w:rPr>
          <w:rFonts w:ascii="Calibri" w:hAnsi="Calibri"/>
        </w:rPr>
        <w:t>To those employees, agent</w:t>
      </w:r>
      <w:r w:rsidR="002B70F8" w:rsidRPr="009F75B1">
        <w:rPr>
          <w:rFonts w:ascii="Calibri" w:hAnsi="Calibri"/>
        </w:rPr>
        <w:t>s, s</w:t>
      </w:r>
      <w:r w:rsidRPr="009F75B1">
        <w:rPr>
          <w:rFonts w:ascii="Calibri" w:hAnsi="Calibri"/>
        </w:rPr>
        <w:t xml:space="preserve">ubcontractors and other suppliers on a need to know basis, and who are under an obligation to the </w:t>
      </w:r>
      <w:r w:rsidR="007B142C">
        <w:rPr>
          <w:rFonts w:ascii="Calibri" w:hAnsi="Calibri"/>
          <w:szCs w:val="22"/>
        </w:rPr>
        <w:t>Service Provider</w:t>
      </w:r>
      <w:r w:rsidR="00590924" w:rsidRPr="009F75B1">
        <w:rPr>
          <w:rFonts w:ascii="Calibri" w:hAnsi="Calibri"/>
          <w:szCs w:val="22"/>
        </w:rPr>
        <w:t xml:space="preserve"> </w:t>
      </w:r>
      <w:r w:rsidRPr="009F75B1">
        <w:rPr>
          <w:rFonts w:ascii="Calibri" w:hAnsi="Calibri"/>
        </w:rPr>
        <w:t>to keep such information  confidential; and/or</w:t>
      </w:r>
    </w:p>
    <w:p w:rsidR="00454EE9" w:rsidRPr="009F75B1" w:rsidRDefault="00454EE9" w:rsidP="00454EE9">
      <w:pPr>
        <w:pStyle w:val="BodyTextIndent"/>
        <w:numPr>
          <w:ilvl w:val="4"/>
          <w:numId w:val="3"/>
        </w:numPr>
        <w:spacing w:after="120"/>
        <w:ind w:left="1843"/>
        <w:rPr>
          <w:rFonts w:ascii="Calibri" w:hAnsi="Calibri"/>
        </w:rPr>
      </w:pPr>
      <w:r w:rsidRPr="009F75B1">
        <w:rPr>
          <w:rFonts w:ascii="Calibri" w:hAnsi="Calibri"/>
        </w:rPr>
        <w:t xml:space="preserve">To the </w:t>
      </w:r>
      <w:r w:rsidR="007B142C">
        <w:rPr>
          <w:rFonts w:ascii="Calibri" w:hAnsi="Calibri"/>
          <w:szCs w:val="22"/>
        </w:rPr>
        <w:t>Service Provider</w:t>
      </w:r>
      <w:r w:rsidR="00590924" w:rsidRPr="009F75B1">
        <w:rPr>
          <w:rFonts w:ascii="Calibri" w:hAnsi="Calibri"/>
          <w:szCs w:val="22"/>
        </w:rPr>
        <w:t xml:space="preserve">’s </w:t>
      </w:r>
      <w:r w:rsidRPr="009F75B1">
        <w:rPr>
          <w:rFonts w:ascii="Calibri" w:hAnsi="Calibri"/>
        </w:rPr>
        <w:t xml:space="preserve">auditors, professional advisers and any other persons or bodies having a legal right or duty to have access to or                                                                                                               knowledge of the Confidential Information in connection with the business of the </w:t>
      </w:r>
      <w:r w:rsidR="007B142C">
        <w:rPr>
          <w:rFonts w:ascii="Calibri" w:hAnsi="Calibri"/>
          <w:szCs w:val="22"/>
        </w:rPr>
        <w:t>Service Provider</w:t>
      </w:r>
      <w:r w:rsidRPr="009F75B1">
        <w:rPr>
          <w:rFonts w:ascii="Calibri" w:hAnsi="Calibri"/>
        </w:rPr>
        <w:t>.</w:t>
      </w:r>
    </w:p>
    <w:p w:rsidR="00454EE9" w:rsidRPr="009F75B1" w:rsidRDefault="00454EE9" w:rsidP="00EB7A40">
      <w:pPr>
        <w:pStyle w:val="BodyTextIndent"/>
        <w:numPr>
          <w:ilvl w:val="1"/>
          <w:numId w:val="35"/>
        </w:numPr>
        <w:spacing w:after="120"/>
        <w:rPr>
          <w:rFonts w:ascii="Calibri" w:hAnsi="Calibri"/>
        </w:rPr>
      </w:pPr>
      <w:r w:rsidRPr="009F75B1">
        <w:rPr>
          <w:rFonts w:ascii="Calibri" w:hAnsi="Calibri"/>
        </w:rPr>
        <w:t>The obligations in this Agreement will not apply to any Confidential Information:</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In the </w:t>
      </w:r>
      <w:r w:rsidR="007B142C">
        <w:rPr>
          <w:rFonts w:ascii="Calibri" w:hAnsi="Calibri"/>
          <w:szCs w:val="22"/>
        </w:rPr>
        <w:t>Service Provider</w:t>
      </w:r>
      <w:r w:rsidR="00590924" w:rsidRPr="009F75B1">
        <w:rPr>
          <w:rFonts w:ascii="Calibri" w:hAnsi="Calibri"/>
          <w:szCs w:val="22"/>
        </w:rPr>
        <w:t xml:space="preserve">’s </w:t>
      </w:r>
      <w:r w:rsidRPr="009F75B1">
        <w:rPr>
          <w:rFonts w:ascii="Calibri" w:hAnsi="Calibri"/>
        </w:rPr>
        <w:t xml:space="preserve">possession (with full right to </w:t>
      </w:r>
      <w:r w:rsidR="00551B6D">
        <w:rPr>
          <w:rFonts w:ascii="Calibri" w:hAnsi="Calibri"/>
        </w:rPr>
        <w:t xml:space="preserve">disclose) before receiving it </w:t>
      </w:r>
      <w:r w:rsidRPr="009F75B1">
        <w:rPr>
          <w:rFonts w:ascii="Calibri" w:hAnsi="Calibri"/>
        </w:rPr>
        <w:t xml:space="preserve">from the </w:t>
      </w:r>
      <w:r w:rsidR="00CB0EAE" w:rsidRPr="009F75B1">
        <w:rPr>
          <w:rFonts w:ascii="Calibri" w:hAnsi="Calibri"/>
        </w:rPr>
        <w:t>HSE</w:t>
      </w:r>
      <w:r w:rsidRPr="009F75B1">
        <w:rPr>
          <w:rFonts w:ascii="Calibri" w:hAnsi="Calibri"/>
        </w:rPr>
        <w:t>; or</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Which is or becomes public knowledge other than by breach of this clause; or</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Is independently developed by the </w:t>
      </w:r>
      <w:r w:rsidR="007B142C">
        <w:rPr>
          <w:rFonts w:ascii="Calibri" w:hAnsi="Calibri"/>
          <w:szCs w:val="22"/>
        </w:rPr>
        <w:t>Service Provider</w:t>
      </w:r>
      <w:r w:rsidR="00590924" w:rsidRPr="009F75B1">
        <w:rPr>
          <w:rFonts w:ascii="Calibri" w:hAnsi="Calibri"/>
          <w:szCs w:val="22"/>
        </w:rPr>
        <w:t xml:space="preserve"> </w:t>
      </w:r>
      <w:r w:rsidRPr="009F75B1">
        <w:rPr>
          <w:rFonts w:ascii="Calibri" w:hAnsi="Calibri"/>
        </w:rPr>
        <w:t>without access to or use of the Confidential Information; or</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Is lawfully received from a third party (with full right to disclose).</w:t>
      </w:r>
    </w:p>
    <w:p w:rsidR="00454EE9" w:rsidRPr="009F75B1" w:rsidRDefault="00454EE9" w:rsidP="00EB7A40">
      <w:pPr>
        <w:pStyle w:val="BodyTextIndent"/>
        <w:numPr>
          <w:ilvl w:val="1"/>
          <w:numId w:val="35"/>
        </w:numPr>
        <w:spacing w:after="120"/>
        <w:rPr>
          <w:rFonts w:ascii="Calibri" w:hAnsi="Calibri"/>
        </w:rPr>
      </w:pPr>
      <w:r w:rsidRPr="009F75B1">
        <w:rPr>
          <w:rFonts w:ascii="Calibri" w:hAnsi="Calibri"/>
        </w:rPr>
        <w:t xml:space="preserve">The </w:t>
      </w:r>
      <w:r w:rsidR="007B142C">
        <w:rPr>
          <w:rFonts w:ascii="Calibri" w:hAnsi="Calibri"/>
          <w:szCs w:val="22"/>
        </w:rPr>
        <w:t>Service Provider</w:t>
      </w:r>
      <w:r w:rsidR="00590924" w:rsidRPr="009F75B1">
        <w:rPr>
          <w:rFonts w:ascii="Calibri" w:hAnsi="Calibri"/>
          <w:szCs w:val="22"/>
        </w:rPr>
        <w:t xml:space="preserve"> </w:t>
      </w:r>
      <w:r w:rsidRPr="009F75B1">
        <w:rPr>
          <w:rFonts w:ascii="Calibri" w:hAnsi="Calibri"/>
        </w:rPr>
        <w:t>undertakes:</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To comply with all directions of the </w:t>
      </w:r>
      <w:r w:rsidR="00CB0EAE" w:rsidRPr="009F75B1">
        <w:rPr>
          <w:rFonts w:ascii="Calibri" w:hAnsi="Calibri"/>
        </w:rPr>
        <w:t>HSE</w:t>
      </w:r>
      <w:r w:rsidRPr="009F75B1">
        <w:rPr>
          <w:rFonts w:ascii="Calibri" w:hAnsi="Calibri"/>
        </w:rPr>
        <w:t xml:space="preserve"> with regard to the use and application of all and any Confidential Information;</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To comply with all directions as to local security arrangements deemed </w:t>
      </w:r>
      <w:r w:rsidRPr="009F75B1">
        <w:rPr>
          <w:rFonts w:ascii="Calibri" w:hAnsi="Calibri"/>
        </w:rPr>
        <w:tab/>
        <w:t xml:space="preserve">reasonably necessary by the </w:t>
      </w:r>
      <w:r w:rsidR="00CB0EAE" w:rsidRPr="009F75B1">
        <w:rPr>
          <w:rFonts w:ascii="Calibri" w:hAnsi="Calibri"/>
        </w:rPr>
        <w:t>HSE</w:t>
      </w:r>
      <w:r w:rsidRPr="009F75B1">
        <w:rPr>
          <w:rFonts w:ascii="Calibri" w:hAnsi="Calibri"/>
        </w:rPr>
        <w:t xml:space="preserve">, if required, completion of </w:t>
      </w:r>
      <w:r w:rsidRPr="009F75B1">
        <w:rPr>
          <w:rFonts w:ascii="Calibri" w:hAnsi="Calibri"/>
        </w:rPr>
        <w:tab/>
        <w:t xml:space="preserve">documentation under the Official Secrets Act 1963 and comply with any vetting requirements of the </w:t>
      </w:r>
      <w:r w:rsidR="00CB0EAE" w:rsidRPr="009F75B1">
        <w:rPr>
          <w:rFonts w:ascii="Calibri" w:hAnsi="Calibri"/>
        </w:rPr>
        <w:t>HSE</w:t>
      </w:r>
      <w:r w:rsidRPr="009F75B1">
        <w:rPr>
          <w:rFonts w:ascii="Calibri" w:hAnsi="Calibri"/>
        </w:rPr>
        <w:t xml:space="preserve"> including by police authorities;</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To implement appropriate technical and organisational measures to protect the Confidential Information;</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To notify the </w:t>
      </w:r>
      <w:r w:rsidR="00CB0EAE" w:rsidRPr="009F75B1">
        <w:rPr>
          <w:rFonts w:ascii="Calibri" w:hAnsi="Calibri"/>
        </w:rPr>
        <w:t>HSE</w:t>
      </w:r>
      <w:r w:rsidRPr="009F75B1">
        <w:rPr>
          <w:rFonts w:ascii="Calibri" w:hAnsi="Calibri"/>
        </w:rPr>
        <w:t xml:space="preserve"> as soon as possible, and no later than 48 hours, after </w:t>
      </w:r>
      <w:r w:rsidRPr="009F75B1">
        <w:rPr>
          <w:rFonts w:ascii="Calibri" w:hAnsi="Calibri"/>
        </w:rPr>
        <w:tab/>
        <w:t xml:space="preserve">the </w:t>
      </w:r>
      <w:r w:rsidR="007B142C">
        <w:rPr>
          <w:rFonts w:ascii="Calibri" w:hAnsi="Calibri"/>
          <w:szCs w:val="22"/>
        </w:rPr>
        <w:t>Service Provider</w:t>
      </w:r>
      <w:r w:rsidRPr="009F75B1">
        <w:rPr>
          <w:rFonts w:ascii="Calibri" w:hAnsi="Calibri"/>
        </w:rPr>
        <w:t xml:space="preserve"> becomes aware of any </w:t>
      </w:r>
      <w:r w:rsidR="00551B6D">
        <w:rPr>
          <w:rFonts w:ascii="Calibri" w:hAnsi="Calibri"/>
        </w:rPr>
        <w:t xml:space="preserve">security breaches within the </w:t>
      </w:r>
      <w:r w:rsidR="007B142C">
        <w:rPr>
          <w:rFonts w:ascii="Calibri" w:hAnsi="Calibri"/>
          <w:szCs w:val="22"/>
        </w:rPr>
        <w:t>Service Provider</w:t>
      </w:r>
      <w:r w:rsidR="00F66252" w:rsidRPr="009F75B1">
        <w:rPr>
          <w:rFonts w:ascii="Calibri" w:hAnsi="Calibri"/>
          <w:szCs w:val="22"/>
        </w:rPr>
        <w:t>’</w:t>
      </w:r>
      <w:r w:rsidRPr="009F75B1">
        <w:rPr>
          <w:rFonts w:ascii="Calibri" w:hAnsi="Calibri"/>
        </w:rPr>
        <w:t>s organisation leading to the loss or theft of any Confidential Information;</w:t>
      </w:r>
    </w:p>
    <w:p w:rsidR="00454EE9" w:rsidRPr="009F75B1" w:rsidRDefault="00454EE9" w:rsidP="00EB7A40">
      <w:pPr>
        <w:pStyle w:val="BodyTextIndent"/>
        <w:numPr>
          <w:ilvl w:val="2"/>
          <w:numId w:val="35"/>
        </w:numPr>
        <w:spacing w:after="120"/>
        <w:ind w:left="1418"/>
        <w:rPr>
          <w:rFonts w:ascii="Calibri" w:hAnsi="Calibri"/>
        </w:rPr>
      </w:pPr>
      <w:r w:rsidRPr="009F75B1">
        <w:rPr>
          <w:rFonts w:ascii="Calibri" w:hAnsi="Calibri"/>
        </w:rPr>
        <w:t xml:space="preserve">Upon termination or the completion of any </w:t>
      </w:r>
      <w:r w:rsidR="00CB0EAE" w:rsidRPr="009F75B1">
        <w:rPr>
          <w:rFonts w:ascii="Calibri" w:hAnsi="Calibri"/>
        </w:rPr>
        <w:t>Agreement</w:t>
      </w:r>
      <w:r w:rsidRPr="009F75B1">
        <w:rPr>
          <w:rFonts w:ascii="Calibri" w:hAnsi="Calibri"/>
        </w:rPr>
        <w:t xml:space="preserve">, for whatever reason, the </w:t>
      </w:r>
      <w:r w:rsidR="007B142C">
        <w:rPr>
          <w:rFonts w:ascii="Calibri" w:hAnsi="Calibri"/>
          <w:szCs w:val="22"/>
        </w:rPr>
        <w:t>Service Provider</w:t>
      </w:r>
      <w:r w:rsidR="00F66252" w:rsidRPr="009F75B1">
        <w:rPr>
          <w:rFonts w:ascii="Calibri" w:hAnsi="Calibri"/>
          <w:szCs w:val="22"/>
        </w:rPr>
        <w:t xml:space="preserve"> </w:t>
      </w:r>
      <w:r w:rsidRPr="009F75B1">
        <w:rPr>
          <w:rFonts w:ascii="Calibri" w:hAnsi="Calibri"/>
        </w:rPr>
        <w:t xml:space="preserve">shall, at the request and choice of the </w:t>
      </w:r>
      <w:r w:rsidR="00CB0EAE" w:rsidRPr="009F75B1">
        <w:rPr>
          <w:rFonts w:ascii="Calibri" w:hAnsi="Calibri"/>
        </w:rPr>
        <w:t>HSE</w:t>
      </w:r>
      <w:r w:rsidRPr="009F75B1">
        <w:rPr>
          <w:rFonts w:ascii="Calibri" w:hAnsi="Calibri"/>
        </w:rPr>
        <w:t xml:space="preserve">, Delete or </w:t>
      </w:r>
      <w:r w:rsidRPr="009F75B1">
        <w:rPr>
          <w:rFonts w:ascii="Calibri" w:hAnsi="Calibri"/>
        </w:rPr>
        <w:tab/>
        <w:t xml:space="preserve">return to the </w:t>
      </w:r>
      <w:r w:rsidR="00CB0EAE" w:rsidRPr="009F75B1">
        <w:rPr>
          <w:rFonts w:ascii="Calibri" w:hAnsi="Calibri"/>
        </w:rPr>
        <w:t>HSE</w:t>
      </w:r>
      <w:r w:rsidRPr="009F75B1">
        <w:rPr>
          <w:rFonts w:ascii="Calibri" w:hAnsi="Calibri"/>
        </w:rPr>
        <w:t xml:space="preserve">, all Confidential Information and copies thereof in its procession. As directed by the </w:t>
      </w:r>
      <w:r w:rsidR="00CB0EAE" w:rsidRPr="009F75B1">
        <w:rPr>
          <w:rFonts w:ascii="Calibri" w:hAnsi="Calibri"/>
        </w:rPr>
        <w:t>HSE</w:t>
      </w:r>
      <w:r w:rsidRPr="009F75B1">
        <w:rPr>
          <w:rFonts w:ascii="Calibri" w:hAnsi="Calibri"/>
        </w:rPr>
        <w:t xml:space="preserve">, all copies of Confidential Information and copies thereof held by the </w:t>
      </w:r>
      <w:r w:rsidR="007B142C">
        <w:rPr>
          <w:rFonts w:ascii="Calibri" w:hAnsi="Calibri"/>
          <w:szCs w:val="22"/>
        </w:rPr>
        <w:t>Service Provider</w:t>
      </w:r>
      <w:r w:rsidR="00F66252" w:rsidRPr="009F75B1">
        <w:rPr>
          <w:rFonts w:ascii="Calibri" w:hAnsi="Calibri"/>
          <w:szCs w:val="22"/>
        </w:rPr>
        <w:t xml:space="preserve"> </w:t>
      </w:r>
      <w:r w:rsidRPr="009F75B1">
        <w:rPr>
          <w:rFonts w:ascii="Calibri" w:hAnsi="Calibri"/>
        </w:rPr>
        <w:t xml:space="preserve">in electronic form, shall be returned to the </w:t>
      </w:r>
      <w:r w:rsidR="00CB0EAE" w:rsidRPr="009F75B1">
        <w:rPr>
          <w:rFonts w:ascii="Calibri" w:hAnsi="Calibri"/>
        </w:rPr>
        <w:t>HSE</w:t>
      </w:r>
      <w:r w:rsidRPr="009F75B1">
        <w:rPr>
          <w:rFonts w:ascii="Calibri" w:hAnsi="Calibri"/>
        </w:rPr>
        <w:t xml:space="preserve"> in a commonly used electronic format or Deleted. The </w:t>
      </w:r>
      <w:r w:rsidR="007B142C">
        <w:rPr>
          <w:rFonts w:ascii="Calibri" w:hAnsi="Calibri"/>
          <w:szCs w:val="22"/>
        </w:rPr>
        <w:t>Service Provider</w:t>
      </w:r>
      <w:r w:rsidR="00F66252" w:rsidRPr="009F75B1">
        <w:rPr>
          <w:rFonts w:ascii="Calibri" w:hAnsi="Calibri"/>
          <w:szCs w:val="22"/>
        </w:rPr>
        <w:t xml:space="preserve"> </w:t>
      </w:r>
      <w:r w:rsidRPr="009F75B1">
        <w:rPr>
          <w:rFonts w:ascii="Calibri" w:hAnsi="Calibri"/>
        </w:rPr>
        <w:t xml:space="preserve">will upon request, furnish a certificate to that effect should the </w:t>
      </w:r>
      <w:r w:rsidR="00CB0EAE" w:rsidRPr="009F75B1">
        <w:rPr>
          <w:rFonts w:ascii="Calibri" w:hAnsi="Calibri"/>
        </w:rPr>
        <w:t>HSE</w:t>
      </w:r>
      <w:r w:rsidRPr="009F75B1">
        <w:rPr>
          <w:rFonts w:ascii="Calibri" w:hAnsi="Calibri"/>
        </w:rPr>
        <w:t xml:space="preserve"> so request in writing.</w:t>
      </w:r>
    </w:p>
    <w:p w:rsidR="007E2836" w:rsidRPr="00CB0BDD" w:rsidRDefault="0059254F" w:rsidP="00CB0BDD">
      <w:pPr>
        <w:pStyle w:val="BodyTextIndent"/>
        <w:numPr>
          <w:ilvl w:val="1"/>
          <w:numId w:val="35"/>
        </w:numPr>
        <w:spacing w:after="120"/>
        <w:ind w:left="709" w:hanging="567"/>
        <w:rPr>
          <w:rFonts w:ascii="Calibri" w:hAnsi="Calibri"/>
        </w:rPr>
      </w:pPr>
      <w:r>
        <w:rPr>
          <w:rFonts w:ascii="Calibri" w:hAnsi="Calibri"/>
        </w:rPr>
        <w:t>If applicable, i</w:t>
      </w:r>
      <w:r w:rsidR="00454EE9" w:rsidRPr="009F75B1">
        <w:rPr>
          <w:rFonts w:ascii="Calibri" w:hAnsi="Calibri"/>
        </w:rPr>
        <w:t>n relation to the processin</w:t>
      </w:r>
      <w:r w:rsidR="00CB0EAE" w:rsidRPr="009F75B1">
        <w:rPr>
          <w:rFonts w:ascii="Calibri" w:hAnsi="Calibri"/>
        </w:rPr>
        <w:t>g of any personal d</w:t>
      </w:r>
      <w:r w:rsidR="00454EE9" w:rsidRPr="009F75B1">
        <w:rPr>
          <w:rFonts w:ascii="Calibri" w:hAnsi="Calibri"/>
        </w:rPr>
        <w:t xml:space="preserve">ata, the </w:t>
      </w:r>
      <w:r w:rsidR="007B142C">
        <w:rPr>
          <w:rFonts w:ascii="Calibri" w:hAnsi="Calibri"/>
          <w:szCs w:val="22"/>
        </w:rPr>
        <w:t>Service Provider</w:t>
      </w:r>
      <w:r w:rsidR="00F66252" w:rsidRPr="009F75B1">
        <w:rPr>
          <w:rFonts w:ascii="Calibri" w:hAnsi="Calibri"/>
          <w:szCs w:val="22"/>
        </w:rPr>
        <w:t xml:space="preserve"> </w:t>
      </w:r>
      <w:r w:rsidR="00551B6D">
        <w:rPr>
          <w:rFonts w:ascii="Calibri" w:hAnsi="Calibri"/>
        </w:rPr>
        <w:t xml:space="preserve">shall ensure they </w:t>
      </w:r>
      <w:r w:rsidR="00454EE9" w:rsidRPr="009F75B1">
        <w:rPr>
          <w:rFonts w:ascii="Calibri" w:hAnsi="Calibri"/>
        </w:rPr>
        <w:t xml:space="preserve">fully comply with the provisions of the HSE </w:t>
      </w:r>
      <w:r w:rsidR="007B142C">
        <w:rPr>
          <w:rFonts w:ascii="Calibri" w:hAnsi="Calibri"/>
          <w:szCs w:val="22"/>
        </w:rPr>
        <w:t>Service Provider</w:t>
      </w:r>
      <w:r w:rsidR="00F66252" w:rsidRPr="009F75B1">
        <w:rPr>
          <w:rFonts w:ascii="Calibri" w:hAnsi="Calibri"/>
          <w:szCs w:val="22"/>
        </w:rPr>
        <w:t xml:space="preserve"> </w:t>
      </w:r>
      <w:r w:rsidR="00454EE9" w:rsidRPr="009F75B1">
        <w:rPr>
          <w:rFonts w:ascii="Calibri" w:hAnsi="Calibri"/>
        </w:rPr>
        <w:t>Data Processing Agreement</w:t>
      </w:r>
      <w:r w:rsidR="001B64AA" w:rsidRPr="009F75B1">
        <w:rPr>
          <w:rFonts w:ascii="Calibri" w:hAnsi="Calibri"/>
        </w:rPr>
        <w:t xml:space="preserve"> at Schedule 7</w:t>
      </w:r>
      <w:r w:rsidR="00454EE9" w:rsidRPr="009F75B1">
        <w:rPr>
          <w:rFonts w:ascii="Calibri" w:hAnsi="Calibri"/>
        </w:rPr>
        <w:t>.</w:t>
      </w:r>
    </w:p>
    <w:p w:rsidR="006F4BC2" w:rsidRPr="009F75B1" w:rsidRDefault="00487B3B" w:rsidP="00EB7A40">
      <w:pPr>
        <w:pStyle w:val="BodyTextIndent"/>
        <w:numPr>
          <w:ilvl w:val="0"/>
          <w:numId w:val="35"/>
        </w:numPr>
        <w:spacing w:after="120"/>
        <w:ind w:left="709" w:hanging="709"/>
        <w:rPr>
          <w:rFonts w:ascii="Calibri" w:hAnsi="Calibri"/>
          <w:b/>
          <w:szCs w:val="22"/>
        </w:rPr>
      </w:pPr>
      <w:bookmarkStart w:id="35" w:name="_Ref338428109"/>
      <w:r w:rsidRPr="009F75B1">
        <w:rPr>
          <w:rFonts w:ascii="Calibri" w:hAnsi="Calibri"/>
          <w:b/>
          <w:szCs w:val="22"/>
        </w:rPr>
        <w:t>TERMINATION</w:t>
      </w:r>
      <w:bookmarkEnd w:id="35"/>
    </w:p>
    <w:p w:rsidR="006F4BC2" w:rsidRPr="009F75B1" w:rsidRDefault="00116FF9" w:rsidP="00116FF9">
      <w:pPr>
        <w:pStyle w:val="BodyTextIndent"/>
        <w:spacing w:after="120"/>
        <w:rPr>
          <w:rFonts w:ascii="Calibri" w:hAnsi="Calibri"/>
          <w:b/>
          <w:szCs w:val="22"/>
        </w:rPr>
      </w:pPr>
      <w:r w:rsidRPr="009F75B1">
        <w:rPr>
          <w:rFonts w:ascii="Calibri" w:hAnsi="Calibri"/>
          <w:szCs w:val="22"/>
        </w:rPr>
        <w:t>16.1</w:t>
      </w:r>
      <w:r w:rsidRPr="009F75B1">
        <w:rPr>
          <w:rFonts w:ascii="Calibri" w:hAnsi="Calibri"/>
          <w:szCs w:val="22"/>
        </w:rPr>
        <w:tab/>
      </w:r>
      <w:r w:rsidR="00487B3B" w:rsidRPr="009F75B1">
        <w:rPr>
          <w:rFonts w:ascii="Calibri" w:hAnsi="Calibri"/>
          <w:szCs w:val="22"/>
        </w:rPr>
        <w:t xml:space="preserve">Unless terminated earlier in accordance with the provision of this Agreement, this Agreement shall continue in effect for the </w:t>
      </w:r>
      <w:r w:rsidR="00D0740D" w:rsidRPr="009F75B1">
        <w:rPr>
          <w:rFonts w:ascii="Calibri" w:hAnsi="Calibri"/>
          <w:szCs w:val="22"/>
        </w:rPr>
        <w:t xml:space="preserve">Initial </w:t>
      </w:r>
      <w:r w:rsidR="00487B3B" w:rsidRPr="009F75B1">
        <w:rPr>
          <w:rFonts w:ascii="Calibri" w:hAnsi="Calibri"/>
          <w:szCs w:val="22"/>
        </w:rPr>
        <w:t>Term</w:t>
      </w:r>
      <w:r w:rsidR="00D238B3" w:rsidRPr="009F75B1">
        <w:rPr>
          <w:rFonts w:ascii="Calibri" w:hAnsi="Calibri"/>
          <w:szCs w:val="22"/>
        </w:rPr>
        <w:t xml:space="preserve"> and where applicable, any Subsequent Term</w:t>
      </w:r>
      <w:r w:rsidR="00487B3B" w:rsidRPr="009F75B1">
        <w:rPr>
          <w:rFonts w:ascii="Calibri" w:hAnsi="Calibri"/>
          <w:szCs w:val="22"/>
        </w:rPr>
        <w:t>.</w:t>
      </w:r>
    </w:p>
    <w:p w:rsidR="006F4BC2" w:rsidRPr="009F75B1" w:rsidRDefault="00116FF9" w:rsidP="00116FF9">
      <w:pPr>
        <w:pStyle w:val="BodyTextIndent"/>
        <w:spacing w:after="120"/>
        <w:ind w:left="0" w:firstLine="0"/>
        <w:rPr>
          <w:rFonts w:ascii="Calibri" w:hAnsi="Calibri"/>
          <w:b/>
          <w:szCs w:val="22"/>
        </w:rPr>
      </w:pPr>
      <w:r w:rsidRPr="009F75B1">
        <w:rPr>
          <w:rFonts w:ascii="Calibri" w:hAnsi="Calibri"/>
          <w:szCs w:val="22"/>
        </w:rPr>
        <w:t>16.2</w:t>
      </w:r>
      <w:r w:rsidRPr="009F75B1">
        <w:rPr>
          <w:rFonts w:ascii="Calibri" w:hAnsi="Calibri"/>
          <w:szCs w:val="22"/>
        </w:rPr>
        <w:tab/>
      </w:r>
      <w:r w:rsidR="00690B41" w:rsidRPr="009F75B1">
        <w:rPr>
          <w:rFonts w:ascii="Calibri" w:hAnsi="Calibri"/>
          <w:szCs w:val="22"/>
        </w:rPr>
        <w:t>The HSE</w:t>
      </w:r>
      <w:r w:rsidR="00487B3B" w:rsidRPr="009F75B1">
        <w:rPr>
          <w:rFonts w:ascii="Calibri" w:hAnsi="Calibri"/>
          <w:szCs w:val="22"/>
        </w:rPr>
        <w:t xml:space="preserve"> may terminate this Agreement immediately upon notice:</w:t>
      </w:r>
    </w:p>
    <w:p w:rsidR="006F4BC2" w:rsidRPr="009F75B1" w:rsidRDefault="00116FF9" w:rsidP="00116FF9">
      <w:pPr>
        <w:pStyle w:val="BodyTextIndent"/>
        <w:spacing w:after="120"/>
        <w:ind w:left="1417" w:hanging="697"/>
        <w:rPr>
          <w:rFonts w:ascii="Calibri" w:hAnsi="Calibri"/>
          <w:b/>
          <w:szCs w:val="22"/>
        </w:rPr>
      </w:pPr>
      <w:r w:rsidRPr="00CB0BDD">
        <w:rPr>
          <w:rFonts w:ascii="Calibri" w:hAnsi="Calibri"/>
          <w:szCs w:val="22"/>
        </w:rPr>
        <w:t>16.2.1</w:t>
      </w:r>
      <w:r w:rsidRPr="00CB0BDD">
        <w:rPr>
          <w:rFonts w:ascii="Calibri" w:hAnsi="Calibri"/>
          <w:szCs w:val="22"/>
        </w:rPr>
        <w:tab/>
      </w:r>
      <w:r w:rsidR="0018110D" w:rsidRPr="009F75B1">
        <w:rPr>
          <w:rFonts w:ascii="Calibri" w:hAnsi="Calibri"/>
          <w:szCs w:val="22"/>
        </w:rPr>
        <w:t xml:space="preserve">Where </w:t>
      </w:r>
      <w:r w:rsidR="005359ED" w:rsidRPr="009F75B1">
        <w:rPr>
          <w:rFonts w:ascii="Calibri" w:hAnsi="Calibri"/>
          <w:szCs w:val="22"/>
        </w:rPr>
        <w:t xml:space="preserve">the </w:t>
      </w:r>
      <w:r w:rsidR="007B142C">
        <w:rPr>
          <w:rFonts w:ascii="Calibri" w:hAnsi="Calibri"/>
          <w:szCs w:val="22"/>
        </w:rPr>
        <w:t>Service Provider</w:t>
      </w:r>
      <w:r w:rsidR="00F66252" w:rsidRPr="009F75B1">
        <w:rPr>
          <w:rFonts w:ascii="Calibri" w:hAnsi="Calibri"/>
          <w:szCs w:val="22"/>
        </w:rPr>
        <w:t xml:space="preserve"> </w:t>
      </w:r>
      <w:r w:rsidR="005359ED" w:rsidRPr="009F75B1">
        <w:rPr>
          <w:rFonts w:ascii="Calibri" w:hAnsi="Calibri"/>
          <w:szCs w:val="22"/>
        </w:rPr>
        <w:t>is</w:t>
      </w:r>
      <w:r w:rsidR="00487B3B" w:rsidRPr="009F75B1">
        <w:rPr>
          <w:rFonts w:ascii="Calibri" w:hAnsi="Calibri"/>
          <w:szCs w:val="22"/>
        </w:rPr>
        <w:t xml:space="preserve"> in Default of any obligation set </w:t>
      </w:r>
      <w:r w:rsidR="006F4BC2" w:rsidRPr="009F75B1">
        <w:rPr>
          <w:rFonts w:ascii="Calibri" w:hAnsi="Calibri"/>
          <w:szCs w:val="22"/>
        </w:rPr>
        <w:t>out in this Agreement and:</w:t>
      </w:r>
    </w:p>
    <w:p w:rsidR="00690B41" w:rsidRPr="009F75B1" w:rsidRDefault="00116FF9" w:rsidP="0095786B">
      <w:pPr>
        <w:pStyle w:val="BodyTextIndent"/>
        <w:spacing w:after="120"/>
        <w:ind w:left="2268" w:hanging="851"/>
        <w:rPr>
          <w:rFonts w:ascii="Calibri" w:hAnsi="Calibri"/>
          <w:b/>
          <w:szCs w:val="22"/>
        </w:rPr>
      </w:pPr>
      <w:r w:rsidRPr="009F75B1">
        <w:rPr>
          <w:rFonts w:ascii="Calibri" w:hAnsi="Calibri"/>
          <w:szCs w:val="22"/>
        </w:rPr>
        <w:t>16.2.1.1</w:t>
      </w:r>
      <w:r w:rsidR="0095786B" w:rsidRPr="009F75B1">
        <w:rPr>
          <w:rFonts w:ascii="Calibri" w:hAnsi="Calibri"/>
          <w:szCs w:val="22"/>
        </w:rPr>
        <w:t xml:space="preserve"> </w:t>
      </w:r>
      <w:r w:rsidR="00487B3B" w:rsidRPr="009F75B1">
        <w:rPr>
          <w:rFonts w:ascii="Calibri" w:hAnsi="Calibri"/>
          <w:szCs w:val="22"/>
        </w:rPr>
        <w:t xml:space="preserve">the Default is, by its nature, capable of remedy and the </w:t>
      </w:r>
      <w:r w:rsidR="007B142C">
        <w:rPr>
          <w:rFonts w:ascii="Calibri" w:hAnsi="Calibri"/>
          <w:szCs w:val="22"/>
        </w:rPr>
        <w:t>Service Provider</w:t>
      </w:r>
      <w:r w:rsidR="00487B3B" w:rsidRPr="009F75B1">
        <w:rPr>
          <w:rFonts w:ascii="Calibri" w:hAnsi="Calibri"/>
          <w:szCs w:val="22"/>
        </w:rPr>
        <w:t xml:space="preserve"> shall have failed to remedy the Default within thir</w:t>
      </w:r>
      <w:r w:rsidR="00690B41" w:rsidRPr="009F75B1">
        <w:rPr>
          <w:rFonts w:ascii="Calibri" w:hAnsi="Calibri"/>
          <w:szCs w:val="22"/>
        </w:rPr>
        <w:t>ty (30) days of written notice by</w:t>
      </w:r>
      <w:r w:rsidR="00487B3B" w:rsidRPr="009F75B1">
        <w:rPr>
          <w:rFonts w:ascii="Calibri" w:hAnsi="Calibri"/>
          <w:szCs w:val="22"/>
        </w:rPr>
        <w:t xml:space="preserve"> </w:t>
      </w:r>
      <w:r w:rsidR="00690B41" w:rsidRPr="009F75B1">
        <w:rPr>
          <w:rFonts w:ascii="Calibri" w:hAnsi="Calibri"/>
          <w:szCs w:val="22"/>
        </w:rPr>
        <w:t>the HSE</w:t>
      </w:r>
      <w:r w:rsidR="00487B3B" w:rsidRPr="009F75B1">
        <w:rPr>
          <w:rFonts w:ascii="Calibri" w:hAnsi="Calibri"/>
          <w:szCs w:val="22"/>
        </w:rPr>
        <w:t xml:space="preserve"> or such longer period </w:t>
      </w:r>
      <w:r w:rsidR="00690B41" w:rsidRPr="009F75B1">
        <w:rPr>
          <w:rFonts w:ascii="Calibri" w:hAnsi="Calibri"/>
          <w:szCs w:val="22"/>
        </w:rPr>
        <w:t>as the HSE</w:t>
      </w:r>
      <w:r w:rsidR="00487B3B" w:rsidRPr="009F75B1">
        <w:rPr>
          <w:rFonts w:ascii="Calibri" w:hAnsi="Calibri"/>
          <w:szCs w:val="22"/>
        </w:rPr>
        <w:t>, in its sole discretion, may determine to be appropriate, specifying the Default and requiring its remedy; or</w:t>
      </w:r>
    </w:p>
    <w:p w:rsidR="00D73847" w:rsidRPr="00147DA5" w:rsidRDefault="00116FF9" w:rsidP="00147DA5">
      <w:pPr>
        <w:pStyle w:val="BodyTextIndent"/>
        <w:spacing w:after="120"/>
        <w:ind w:left="2268" w:hanging="851"/>
        <w:rPr>
          <w:rFonts w:ascii="Calibri" w:hAnsi="Calibri"/>
          <w:b/>
          <w:szCs w:val="22"/>
        </w:rPr>
      </w:pPr>
      <w:bookmarkStart w:id="36" w:name="_Ref343599185"/>
      <w:proofErr w:type="gramStart"/>
      <w:r w:rsidRPr="009F75B1">
        <w:rPr>
          <w:rFonts w:ascii="Calibri" w:hAnsi="Calibri"/>
          <w:szCs w:val="22"/>
        </w:rPr>
        <w:t>16.2.1.2</w:t>
      </w:r>
      <w:r w:rsidR="0095786B" w:rsidRPr="009F75B1">
        <w:rPr>
          <w:rFonts w:ascii="Calibri" w:hAnsi="Calibri"/>
          <w:szCs w:val="22"/>
        </w:rPr>
        <w:t xml:space="preserve"> </w:t>
      </w:r>
      <w:r w:rsidR="005359ED" w:rsidRPr="009F75B1">
        <w:rPr>
          <w:rFonts w:ascii="Calibri" w:hAnsi="Calibri"/>
          <w:szCs w:val="22"/>
        </w:rPr>
        <w:t xml:space="preserve"> </w:t>
      </w:r>
      <w:r w:rsidR="00487B3B" w:rsidRPr="009F75B1">
        <w:rPr>
          <w:rFonts w:ascii="Calibri" w:hAnsi="Calibri"/>
          <w:szCs w:val="22"/>
        </w:rPr>
        <w:t>the</w:t>
      </w:r>
      <w:proofErr w:type="gramEnd"/>
      <w:r w:rsidR="00487B3B" w:rsidRPr="009F75B1">
        <w:rPr>
          <w:rFonts w:ascii="Calibri" w:hAnsi="Calibri"/>
          <w:szCs w:val="22"/>
        </w:rPr>
        <w:t xml:space="preserve"> Default is a breach of a fundamental term of this Agreement and, by its nature, not capable of remedy</w:t>
      </w:r>
      <w:bookmarkEnd w:id="36"/>
      <w:r w:rsidR="00EE7DE8" w:rsidRPr="009F75B1">
        <w:rPr>
          <w:rFonts w:ascii="Calibri" w:hAnsi="Calibri"/>
          <w:szCs w:val="22"/>
        </w:rPr>
        <w:t>;</w:t>
      </w:r>
    </w:p>
    <w:p w:rsidR="00690B41" w:rsidRPr="00147DA5" w:rsidRDefault="0011075D" w:rsidP="00F060C5">
      <w:pPr>
        <w:pStyle w:val="BodyTextIndent"/>
        <w:spacing w:after="120"/>
        <w:ind w:left="567" w:hanging="709"/>
        <w:rPr>
          <w:rFonts w:ascii="Calibri" w:hAnsi="Calibri"/>
          <w:b/>
          <w:szCs w:val="22"/>
        </w:rPr>
      </w:pPr>
      <w:r w:rsidRPr="00CB0BDD">
        <w:rPr>
          <w:rFonts w:ascii="Calibri" w:hAnsi="Calibri"/>
          <w:szCs w:val="22"/>
        </w:rPr>
        <w:t>16.</w:t>
      </w:r>
      <w:r w:rsidR="00F060C5">
        <w:rPr>
          <w:rFonts w:ascii="Calibri" w:hAnsi="Calibri"/>
          <w:szCs w:val="22"/>
        </w:rPr>
        <w:t xml:space="preserve">4    </w:t>
      </w:r>
      <w:r w:rsidR="009507F9" w:rsidRPr="00147DA5">
        <w:rPr>
          <w:rFonts w:ascii="Calibri" w:hAnsi="Calibri"/>
          <w:szCs w:val="22"/>
        </w:rPr>
        <w:t>The HSE</w:t>
      </w:r>
      <w:r w:rsidR="00690B41" w:rsidRPr="00147DA5">
        <w:rPr>
          <w:rFonts w:ascii="Calibri" w:hAnsi="Calibri"/>
          <w:szCs w:val="22"/>
        </w:rPr>
        <w:t xml:space="preserve"> may terminate this Agreement</w:t>
      </w:r>
      <w:r w:rsidR="009507F9" w:rsidRPr="00147DA5">
        <w:rPr>
          <w:rFonts w:ascii="Calibri" w:hAnsi="Calibri"/>
          <w:szCs w:val="22"/>
        </w:rPr>
        <w:t xml:space="preserve"> imme</w:t>
      </w:r>
      <w:r w:rsidR="005359ED" w:rsidRPr="00147DA5">
        <w:rPr>
          <w:rFonts w:ascii="Calibri" w:hAnsi="Calibri"/>
          <w:szCs w:val="22"/>
        </w:rPr>
        <w:t xml:space="preserve">diately upon notice where </w:t>
      </w:r>
      <w:r w:rsidR="00916FE2" w:rsidRPr="00147DA5">
        <w:rPr>
          <w:rFonts w:ascii="Calibri" w:hAnsi="Calibri"/>
          <w:szCs w:val="22"/>
        </w:rPr>
        <w:t xml:space="preserve">the </w:t>
      </w:r>
      <w:r w:rsidR="007B142C">
        <w:rPr>
          <w:rFonts w:ascii="Calibri" w:hAnsi="Calibri"/>
          <w:szCs w:val="22"/>
        </w:rPr>
        <w:t>Service Provider,</w:t>
      </w:r>
      <w:r w:rsidR="00487B3B" w:rsidRPr="00147DA5">
        <w:rPr>
          <w:rFonts w:ascii="Calibri" w:hAnsi="Calibri"/>
          <w:szCs w:val="22"/>
        </w:rPr>
        <w:t xml:space="preserve"> being a company, passes a resolution, or the </w:t>
      </w:r>
      <w:r w:rsidR="00690B41" w:rsidRPr="00147DA5">
        <w:rPr>
          <w:rFonts w:ascii="Calibri" w:hAnsi="Calibri"/>
          <w:szCs w:val="22"/>
        </w:rPr>
        <w:t>c</w:t>
      </w:r>
      <w:r w:rsidR="00487B3B" w:rsidRPr="00147DA5">
        <w:rPr>
          <w:rFonts w:ascii="Calibri" w:hAnsi="Calibri"/>
          <w:szCs w:val="22"/>
        </w:rPr>
        <w:t>ourt ma</w:t>
      </w:r>
      <w:r w:rsidR="005359ED" w:rsidRPr="00147DA5">
        <w:rPr>
          <w:rFonts w:ascii="Calibri" w:hAnsi="Calibri"/>
          <w:szCs w:val="22"/>
        </w:rPr>
        <w:t>kes an order that it</w:t>
      </w:r>
      <w:r w:rsidR="00487B3B" w:rsidRPr="00147DA5">
        <w:rPr>
          <w:rFonts w:ascii="Calibri" w:hAnsi="Calibri"/>
          <w:szCs w:val="22"/>
        </w:rPr>
        <w:t xml:space="preserve"> be wound up otherwise than for the purpose of a bona fide reconstruction or amalgamation, or a receiver, receiver and manager, administrator, </w:t>
      </w:r>
      <w:r w:rsidR="00782C1E" w:rsidRPr="00147DA5">
        <w:rPr>
          <w:rFonts w:ascii="Calibri" w:hAnsi="Calibri"/>
          <w:szCs w:val="22"/>
        </w:rPr>
        <w:t xml:space="preserve">or examiner </w:t>
      </w:r>
      <w:r w:rsidR="00487B3B" w:rsidRPr="00147DA5">
        <w:rPr>
          <w:rFonts w:ascii="Calibri" w:hAnsi="Calibri"/>
          <w:szCs w:val="22"/>
        </w:rPr>
        <w:t xml:space="preserve">is appointed in respect of the business or any part thereof of or circumstances arise which entitle the </w:t>
      </w:r>
      <w:r w:rsidR="00690B41" w:rsidRPr="00147DA5">
        <w:rPr>
          <w:rFonts w:ascii="Calibri" w:hAnsi="Calibri"/>
          <w:szCs w:val="22"/>
        </w:rPr>
        <w:t>c</w:t>
      </w:r>
      <w:r w:rsidR="00487B3B" w:rsidRPr="00147DA5">
        <w:rPr>
          <w:rFonts w:ascii="Calibri" w:hAnsi="Calibri"/>
          <w:szCs w:val="22"/>
        </w:rPr>
        <w:t xml:space="preserve">ourt or a creditor to appoint a receiver, administrator </w:t>
      </w:r>
      <w:r w:rsidR="00782C1E" w:rsidRPr="00147DA5">
        <w:rPr>
          <w:rFonts w:ascii="Calibri" w:hAnsi="Calibri"/>
          <w:szCs w:val="22"/>
        </w:rPr>
        <w:t xml:space="preserve">or examiner </w:t>
      </w:r>
      <w:r w:rsidR="00487B3B" w:rsidRPr="00147DA5">
        <w:rPr>
          <w:rFonts w:ascii="Calibri" w:hAnsi="Calibri"/>
          <w:szCs w:val="22"/>
        </w:rPr>
        <w:t xml:space="preserve">or which entitle the </w:t>
      </w:r>
      <w:r w:rsidR="00690B41" w:rsidRPr="00147DA5">
        <w:rPr>
          <w:rFonts w:ascii="Calibri" w:hAnsi="Calibri"/>
          <w:szCs w:val="22"/>
        </w:rPr>
        <w:t>c</w:t>
      </w:r>
      <w:r w:rsidR="00487B3B" w:rsidRPr="00147DA5">
        <w:rPr>
          <w:rFonts w:ascii="Calibri" w:hAnsi="Calibri"/>
          <w:szCs w:val="22"/>
        </w:rPr>
        <w:t>ourt otherwise than for the purpose of a bona fide reconstruction or amalgamation to make a winding up order, or any similar event occurs under the law of any other jurisdiction.</w:t>
      </w:r>
    </w:p>
    <w:p w:rsidR="0076273F" w:rsidRDefault="0011075D" w:rsidP="00F060C5">
      <w:pPr>
        <w:pStyle w:val="BodyTextIndent"/>
        <w:tabs>
          <w:tab w:val="left" w:pos="709"/>
        </w:tabs>
        <w:spacing w:after="120"/>
        <w:ind w:left="0" w:firstLine="0"/>
        <w:rPr>
          <w:rFonts w:ascii="Calibri" w:hAnsi="Calibri"/>
          <w:szCs w:val="22"/>
        </w:rPr>
      </w:pPr>
      <w:r w:rsidRPr="009D05DA">
        <w:rPr>
          <w:rFonts w:ascii="Calibri" w:hAnsi="Calibri"/>
          <w:szCs w:val="22"/>
        </w:rPr>
        <w:t>16.5</w:t>
      </w:r>
      <w:r w:rsidRPr="009E0AAC">
        <w:rPr>
          <w:rFonts w:ascii="Calibri" w:hAnsi="Calibri"/>
          <w:color w:val="FF0000"/>
          <w:szCs w:val="22"/>
        </w:rPr>
        <w:t xml:space="preserve">  </w:t>
      </w:r>
      <w:r w:rsidR="0076273F">
        <w:rPr>
          <w:rFonts w:ascii="Calibri" w:hAnsi="Calibri"/>
          <w:color w:val="FF0000"/>
          <w:szCs w:val="22"/>
        </w:rPr>
        <w:t xml:space="preserve">  </w:t>
      </w:r>
      <w:r w:rsidR="006F6EAC" w:rsidRPr="00147DA5">
        <w:rPr>
          <w:rFonts w:ascii="Calibri" w:hAnsi="Calibri"/>
          <w:szCs w:val="22"/>
        </w:rPr>
        <w:t xml:space="preserve">The HSE may terminate this Agreement immediately on notice in the event that the HSE </w:t>
      </w:r>
      <w:r w:rsidR="0076273F">
        <w:rPr>
          <w:rFonts w:ascii="Calibri" w:hAnsi="Calibri"/>
          <w:szCs w:val="22"/>
        </w:rPr>
        <w:t xml:space="preserve">       </w:t>
      </w:r>
    </w:p>
    <w:p w:rsidR="006F6EAC" w:rsidRPr="00147DA5" w:rsidRDefault="0076273F" w:rsidP="0076273F">
      <w:pPr>
        <w:pStyle w:val="BodyTextIndent"/>
        <w:spacing w:after="120"/>
        <w:ind w:left="0" w:firstLine="0"/>
        <w:rPr>
          <w:rFonts w:ascii="Calibri" w:hAnsi="Calibri"/>
          <w:b/>
          <w:szCs w:val="22"/>
        </w:rPr>
      </w:pPr>
      <w:r>
        <w:rPr>
          <w:rFonts w:ascii="Calibri" w:hAnsi="Calibri"/>
          <w:szCs w:val="22"/>
        </w:rPr>
        <w:t xml:space="preserve">            </w:t>
      </w:r>
      <w:proofErr w:type="gramStart"/>
      <w:r w:rsidR="006F6EAC" w:rsidRPr="00147DA5">
        <w:rPr>
          <w:rFonts w:ascii="Calibri" w:hAnsi="Calibri"/>
          <w:szCs w:val="22"/>
        </w:rPr>
        <w:t>considers</w:t>
      </w:r>
      <w:proofErr w:type="gramEnd"/>
      <w:r w:rsidR="006F6EAC" w:rsidRPr="00147DA5">
        <w:rPr>
          <w:rFonts w:ascii="Calibri" w:hAnsi="Calibri"/>
          <w:szCs w:val="22"/>
        </w:rPr>
        <w:t xml:space="preserve"> that any of the following circumstances have arisen:</w:t>
      </w:r>
    </w:p>
    <w:p w:rsidR="00116394" w:rsidRPr="009E0AAC" w:rsidRDefault="00116394" w:rsidP="00EB7A40">
      <w:pPr>
        <w:pStyle w:val="ListParagraph"/>
        <w:numPr>
          <w:ilvl w:val="1"/>
          <w:numId w:val="35"/>
        </w:numPr>
        <w:adjustRightInd w:val="0"/>
        <w:spacing w:after="220"/>
        <w:jc w:val="both"/>
        <w:outlineLvl w:val="2"/>
        <w:rPr>
          <w:rFonts w:ascii="Calibri" w:hAnsi="Calibri"/>
          <w:vanish/>
          <w:color w:val="FF0000"/>
          <w:sz w:val="22"/>
          <w:szCs w:val="22"/>
          <w:lang w:eastAsia="en-IE"/>
        </w:rPr>
      </w:pPr>
      <w:bookmarkStart w:id="37" w:name="_Ref503530723"/>
    </w:p>
    <w:p w:rsidR="00116394" w:rsidRPr="009E0AAC" w:rsidRDefault="00116394" w:rsidP="00EB7A40">
      <w:pPr>
        <w:pStyle w:val="ListParagraph"/>
        <w:numPr>
          <w:ilvl w:val="1"/>
          <w:numId w:val="35"/>
        </w:numPr>
        <w:adjustRightInd w:val="0"/>
        <w:spacing w:after="220"/>
        <w:jc w:val="both"/>
        <w:outlineLvl w:val="2"/>
        <w:rPr>
          <w:rFonts w:ascii="Calibri" w:hAnsi="Calibri"/>
          <w:vanish/>
          <w:color w:val="FF0000"/>
          <w:sz w:val="22"/>
          <w:szCs w:val="22"/>
          <w:lang w:eastAsia="en-IE"/>
        </w:rPr>
      </w:pPr>
    </w:p>
    <w:p w:rsidR="00116394" w:rsidRPr="009E0AAC" w:rsidRDefault="00116394" w:rsidP="00EB7A40">
      <w:pPr>
        <w:pStyle w:val="ListParagraph"/>
        <w:numPr>
          <w:ilvl w:val="1"/>
          <w:numId w:val="35"/>
        </w:numPr>
        <w:adjustRightInd w:val="0"/>
        <w:spacing w:after="220"/>
        <w:jc w:val="both"/>
        <w:outlineLvl w:val="2"/>
        <w:rPr>
          <w:rFonts w:ascii="Calibri" w:hAnsi="Calibri"/>
          <w:vanish/>
          <w:color w:val="FF0000"/>
          <w:sz w:val="22"/>
          <w:szCs w:val="22"/>
          <w:lang w:eastAsia="en-IE"/>
        </w:rPr>
      </w:pPr>
    </w:p>
    <w:p w:rsidR="00116394" w:rsidRPr="009E0AAC" w:rsidRDefault="00116394" w:rsidP="00EB7A40">
      <w:pPr>
        <w:pStyle w:val="ListParagraph"/>
        <w:numPr>
          <w:ilvl w:val="1"/>
          <w:numId w:val="35"/>
        </w:numPr>
        <w:adjustRightInd w:val="0"/>
        <w:spacing w:after="220"/>
        <w:jc w:val="both"/>
        <w:outlineLvl w:val="2"/>
        <w:rPr>
          <w:rFonts w:ascii="Calibri" w:hAnsi="Calibri"/>
          <w:vanish/>
          <w:color w:val="FF0000"/>
          <w:sz w:val="22"/>
          <w:szCs w:val="22"/>
          <w:lang w:eastAsia="en-IE"/>
        </w:rPr>
      </w:pPr>
    </w:p>
    <w:p w:rsidR="00116394" w:rsidRPr="009E0AAC" w:rsidRDefault="00116394" w:rsidP="00EB7A40">
      <w:pPr>
        <w:pStyle w:val="ListParagraph"/>
        <w:numPr>
          <w:ilvl w:val="1"/>
          <w:numId w:val="35"/>
        </w:numPr>
        <w:adjustRightInd w:val="0"/>
        <w:spacing w:after="220"/>
        <w:jc w:val="both"/>
        <w:outlineLvl w:val="2"/>
        <w:rPr>
          <w:rFonts w:ascii="Calibri" w:hAnsi="Calibri"/>
          <w:vanish/>
          <w:color w:val="FF0000"/>
          <w:sz w:val="22"/>
          <w:szCs w:val="22"/>
          <w:lang w:eastAsia="en-IE"/>
        </w:rPr>
      </w:pPr>
    </w:p>
    <w:p w:rsidR="006F6EAC" w:rsidRPr="00147DA5" w:rsidRDefault="006F6EAC" w:rsidP="00EB7A40">
      <w:pPr>
        <w:pStyle w:val="ACLevel3"/>
        <w:numPr>
          <w:ilvl w:val="2"/>
          <w:numId w:val="35"/>
        </w:numPr>
        <w:ind w:left="1429"/>
        <w:rPr>
          <w:rFonts w:ascii="Calibri" w:hAnsi="Calibri"/>
          <w:b/>
        </w:rPr>
      </w:pPr>
      <w:r w:rsidRPr="00147DA5">
        <w:rPr>
          <w:rFonts w:ascii="Calibri" w:hAnsi="Calibri"/>
        </w:rPr>
        <w:t>where there is a Substantial Modification;</w:t>
      </w:r>
      <w:bookmarkEnd w:id="37"/>
    </w:p>
    <w:p w:rsidR="006F6EAC" w:rsidRPr="00147DA5" w:rsidRDefault="006F6EAC" w:rsidP="00EB7A40">
      <w:pPr>
        <w:pStyle w:val="ACLevel3"/>
        <w:numPr>
          <w:ilvl w:val="2"/>
          <w:numId w:val="35"/>
        </w:numPr>
        <w:ind w:left="1418" w:hanging="709"/>
        <w:rPr>
          <w:rFonts w:ascii="Calibri" w:hAnsi="Calibri"/>
          <w:b/>
        </w:rPr>
      </w:pPr>
      <w:r w:rsidRPr="00147DA5">
        <w:rPr>
          <w:rFonts w:ascii="Calibri" w:hAnsi="Calibri"/>
        </w:rPr>
        <w:t xml:space="preserve">where any of the circumstances detailed in the Mandatory Exclusions or Discretionary Exclusions apply to the </w:t>
      </w:r>
      <w:r w:rsidR="007B142C">
        <w:rPr>
          <w:rFonts w:ascii="Calibri" w:hAnsi="Calibri"/>
        </w:rPr>
        <w:t>Service Provider</w:t>
      </w:r>
      <w:r w:rsidR="00F66252" w:rsidRPr="00147DA5">
        <w:rPr>
          <w:rFonts w:ascii="Calibri" w:hAnsi="Calibri"/>
        </w:rPr>
        <w:t xml:space="preserve"> </w:t>
      </w:r>
      <w:r w:rsidRPr="00147DA5">
        <w:rPr>
          <w:rFonts w:ascii="Calibri" w:hAnsi="Calibri"/>
        </w:rPr>
        <w:t>at the time of the award of this Agreement; or</w:t>
      </w:r>
    </w:p>
    <w:p w:rsidR="006F6EAC" w:rsidRPr="00147DA5" w:rsidRDefault="006F6EAC" w:rsidP="00EB7A40">
      <w:pPr>
        <w:pStyle w:val="ACLevel3"/>
        <w:numPr>
          <w:ilvl w:val="2"/>
          <w:numId w:val="35"/>
        </w:numPr>
        <w:ind w:left="1418" w:hanging="709"/>
        <w:rPr>
          <w:rFonts w:ascii="Calibri" w:hAnsi="Calibri"/>
          <w:b/>
        </w:rPr>
      </w:pPr>
      <w:bookmarkStart w:id="38" w:name="_Ref503530771"/>
      <w:proofErr w:type="gramStart"/>
      <w:r w:rsidRPr="00147DA5">
        <w:rPr>
          <w:rFonts w:ascii="Calibri" w:hAnsi="Calibri"/>
        </w:rPr>
        <w:t>where</w:t>
      </w:r>
      <w:proofErr w:type="gramEnd"/>
      <w:r w:rsidRPr="00147DA5">
        <w:rPr>
          <w:rFonts w:ascii="Calibri" w:hAnsi="Calibri"/>
        </w:rPr>
        <w:t xml:space="preserve"> there is a Serious Infringement.</w:t>
      </w:r>
      <w:bookmarkEnd w:id="38"/>
    </w:p>
    <w:p w:rsidR="006F6EAC" w:rsidRPr="00147DA5" w:rsidRDefault="006F6EAC" w:rsidP="00EB7A40">
      <w:pPr>
        <w:pStyle w:val="BodyTextIndent"/>
        <w:numPr>
          <w:ilvl w:val="1"/>
          <w:numId w:val="35"/>
        </w:numPr>
        <w:spacing w:after="120"/>
        <w:ind w:left="709" w:hanging="709"/>
        <w:rPr>
          <w:rFonts w:ascii="Calibri" w:hAnsi="Calibri"/>
          <w:szCs w:val="22"/>
        </w:rPr>
      </w:pPr>
      <w:r w:rsidRPr="00147DA5">
        <w:rPr>
          <w:rFonts w:ascii="Calibri" w:hAnsi="Calibri"/>
          <w:szCs w:val="22"/>
        </w:rPr>
        <w:t xml:space="preserve">The </w:t>
      </w:r>
      <w:r w:rsidR="007B142C">
        <w:rPr>
          <w:rFonts w:ascii="Calibri" w:hAnsi="Calibri"/>
          <w:szCs w:val="22"/>
        </w:rPr>
        <w:t>Service Provider</w:t>
      </w:r>
      <w:r w:rsidR="00F66252" w:rsidRPr="00147DA5">
        <w:rPr>
          <w:rFonts w:ascii="Calibri" w:hAnsi="Calibri"/>
          <w:szCs w:val="22"/>
        </w:rPr>
        <w:t xml:space="preserve"> </w:t>
      </w:r>
      <w:r w:rsidRPr="00147DA5">
        <w:rPr>
          <w:rFonts w:ascii="Calibri" w:hAnsi="Calibri"/>
          <w:szCs w:val="22"/>
        </w:rPr>
        <w:t xml:space="preserve">shall notify the HSE in writing within ten (10) Business Days of becoming aware of any circumstances listed in clauses </w:t>
      </w:r>
      <w:r w:rsidR="00217B0B">
        <w:fldChar w:fldCharType="begin"/>
      </w:r>
      <w:r w:rsidR="00217B0B">
        <w:instrText xml:space="preserve"> REF _Ref503530723 \r \h  \* MERGEFORMAT </w:instrText>
      </w:r>
      <w:r w:rsidR="00217B0B">
        <w:fldChar w:fldCharType="separate"/>
      </w:r>
      <w:r w:rsidR="005C20EA" w:rsidRPr="005C20EA">
        <w:rPr>
          <w:rFonts w:ascii="Calibri" w:hAnsi="Calibri"/>
          <w:szCs w:val="22"/>
        </w:rPr>
        <w:t>16.1</w:t>
      </w:r>
      <w:r w:rsidR="00217B0B">
        <w:fldChar w:fldCharType="end"/>
      </w:r>
      <w:r w:rsidRPr="00147DA5">
        <w:rPr>
          <w:rFonts w:ascii="Calibri" w:hAnsi="Calibri"/>
          <w:szCs w:val="22"/>
        </w:rPr>
        <w:t xml:space="preserve"> to </w:t>
      </w:r>
      <w:r w:rsidR="00217B0B">
        <w:fldChar w:fldCharType="begin"/>
      </w:r>
      <w:r w:rsidR="00217B0B">
        <w:instrText xml:space="preserve"> REF _Ref503530771 \r \h  \* MERGEFORMAT </w:instrText>
      </w:r>
      <w:r w:rsidR="00217B0B">
        <w:fldChar w:fldCharType="separate"/>
      </w:r>
      <w:r w:rsidR="005C20EA" w:rsidRPr="005C20EA">
        <w:rPr>
          <w:rFonts w:ascii="Calibri" w:hAnsi="Calibri"/>
          <w:szCs w:val="22"/>
        </w:rPr>
        <w:t>16.5.3</w:t>
      </w:r>
      <w:r w:rsidR="00217B0B">
        <w:fldChar w:fldCharType="end"/>
      </w:r>
      <w:r w:rsidR="001E36A5" w:rsidRPr="00147DA5">
        <w:rPr>
          <w:rFonts w:ascii="Calibri" w:hAnsi="Calibri"/>
          <w:szCs w:val="22"/>
        </w:rPr>
        <w:t xml:space="preserve"> above applying. </w:t>
      </w:r>
      <w:r w:rsidRPr="00147DA5">
        <w:rPr>
          <w:rFonts w:ascii="Calibri" w:hAnsi="Calibri"/>
          <w:szCs w:val="22"/>
        </w:rPr>
        <w:t xml:space="preserve"> </w:t>
      </w:r>
    </w:p>
    <w:p w:rsidR="00690B41" w:rsidRPr="00147DA5" w:rsidRDefault="00487B3B" w:rsidP="0076273F">
      <w:pPr>
        <w:pStyle w:val="BodyTextIndent"/>
        <w:numPr>
          <w:ilvl w:val="1"/>
          <w:numId w:val="35"/>
        </w:numPr>
        <w:spacing w:after="120"/>
        <w:ind w:left="142" w:hanging="142"/>
        <w:rPr>
          <w:rFonts w:ascii="Calibri" w:hAnsi="Calibri"/>
          <w:b/>
          <w:szCs w:val="22"/>
        </w:rPr>
      </w:pPr>
      <w:r w:rsidRPr="00147DA5">
        <w:rPr>
          <w:rFonts w:ascii="Calibri" w:hAnsi="Calibri"/>
          <w:szCs w:val="22"/>
        </w:rPr>
        <w:t>In the event of any terminat</w:t>
      </w:r>
      <w:r w:rsidR="00690B41" w:rsidRPr="00147DA5">
        <w:rPr>
          <w:rFonts w:ascii="Calibri" w:hAnsi="Calibri"/>
          <w:szCs w:val="22"/>
        </w:rPr>
        <w:t>ion or expiry of this Agreement</w:t>
      </w:r>
      <w:r w:rsidRPr="00147DA5">
        <w:rPr>
          <w:rFonts w:ascii="Calibri" w:hAnsi="Calibri"/>
          <w:szCs w:val="22"/>
        </w:rPr>
        <w:t>:</w:t>
      </w:r>
    </w:p>
    <w:p w:rsidR="00690B41" w:rsidRPr="00147DA5" w:rsidRDefault="00487B3B" w:rsidP="00EB7A40">
      <w:pPr>
        <w:pStyle w:val="BodyTextIndent"/>
        <w:numPr>
          <w:ilvl w:val="2"/>
          <w:numId w:val="35"/>
        </w:numPr>
        <w:spacing w:after="120"/>
        <w:ind w:left="1400"/>
        <w:rPr>
          <w:rFonts w:ascii="Calibri" w:hAnsi="Calibri"/>
          <w:b/>
          <w:szCs w:val="22"/>
        </w:rPr>
      </w:pPr>
      <w:r w:rsidRPr="00147DA5">
        <w:rPr>
          <w:rFonts w:ascii="Calibri" w:hAnsi="Calibri"/>
          <w:szCs w:val="22"/>
        </w:rPr>
        <w:t xml:space="preserve">the </w:t>
      </w:r>
      <w:r w:rsidR="007B142C">
        <w:rPr>
          <w:rFonts w:ascii="Calibri" w:hAnsi="Calibri"/>
          <w:szCs w:val="22"/>
        </w:rPr>
        <w:t>Service Provider</w:t>
      </w:r>
      <w:r w:rsidR="0030200B" w:rsidRPr="00147DA5">
        <w:rPr>
          <w:rFonts w:ascii="Calibri" w:hAnsi="Calibri"/>
          <w:szCs w:val="22"/>
        </w:rPr>
        <w:t xml:space="preserve"> </w:t>
      </w:r>
      <w:r w:rsidR="00690B41" w:rsidRPr="00147DA5">
        <w:rPr>
          <w:rFonts w:ascii="Calibri" w:hAnsi="Calibri"/>
          <w:szCs w:val="22"/>
        </w:rPr>
        <w:t>and the HSE</w:t>
      </w:r>
      <w:r w:rsidRPr="00147DA5">
        <w:rPr>
          <w:rFonts w:ascii="Calibri" w:hAnsi="Calibri"/>
          <w:szCs w:val="22"/>
        </w:rPr>
        <w:t xml:space="preserve"> shall, using good faith endeavours, agree an exit plan to ensure the smooth conclusion of their commercial arrangements and exit from the Services in a manner consistent with</w:t>
      </w:r>
      <w:r w:rsidR="00384FCF" w:rsidRPr="00147DA5">
        <w:rPr>
          <w:rFonts w:ascii="Calibri" w:hAnsi="Calibri"/>
          <w:szCs w:val="22"/>
        </w:rPr>
        <w:t xml:space="preserve"> health and wellbeing of the </w:t>
      </w:r>
      <w:r w:rsidR="0095786B" w:rsidRPr="00147DA5">
        <w:rPr>
          <w:rFonts w:ascii="Calibri" w:hAnsi="Calibri"/>
          <w:szCs w:val="22"/>
        </w:rPr>
        <w:t>Service User</w:t>
      </w:r>
      <w:r w:rsidR="00384FCF" w:rsidRPr="00147DA5">
        <w:rPr>
          <w:rFonts w:ascii="Calibri" w:hAnsi="Calibri"/>
          <w:szCs w:val="22"/>
        </w:rPr>
        <w:t>s</w:t>
      </w:r>
      <w:r w:rsidRPr="00147DA5">
        <w:rPr>
          <w:rFonts w:ascii="Calibri" w:hAnsi="Calibri"/>
          <w:szCs w:val="22"/>
        </w:rPr>
        <w:t xml:space="preserve">; </w:t>
      </w:r>
    </w:p>
    <w:p w:rsidR="006F6EAC" w:rsidRPr="00147DA5" w:rsidRDefault="00487B3B" w:rsidP="00EB7A40">
      <w:pPr>
        <w:pStyle w:val="BodyTextIndent"/>
        <w:numPr>
          <w:ilvl w:val="2"/>
          <w:numId w:val="35"/>
        </w:numPr>
        <w:spacing w:after="120"/>
        <w:ind w:left="1400"/>
        <w:rPr>
          <w:rFonts w:ascii="Calibri" w:hAnsi="Calibri"/>
          <w:b/>
          <w:szCs w:val="22"/>
        </w:rPr>
      </w:pPr>
      <w:r w:rsidRPr="00147DA5">
        <w:rPr>
          <w:rFonts w:ascii="Calibri" w:hAnsi="Calibri"/>
          <w:szCs w:val="22"/>
        </w:rPr>
        <w:t xml:space="preserve">subject always to the Intellectual Property Rights of </w:t>
      </w:r>
      <w:r w:rsidR="005359ED" w:rsidRPr="00147DA5">
        <w:rPr>
          <w:rFonts w:ascii="Calibri" w:hAnsi="Calibri"/>
          <w:szCs w:val="22"/>
        </w:rPr>
        <w:t xml:space="preserve">the </w:t>
      </w:r>
      <w:r w:rsidR="007B142C">
        <w:rPr>
          <w:rFonts w:ascii="Calibri" w:hAnsi="Calibri"/>
          <w:szCs w:val="22"/>
        </w:rPr>
        <w:t>Service Provider,</w:t>
      </w:r>
      <w:r w:rsidRPr="00147DA5">
        <w:rPr>
          <w:rFonts w:ascii="Calibri" w:hAnsi="Calibri"/>
          <w:szCs w:val="22"/>
        </w:rPr>
        <w:t xml:space="preserve"> </w:t>
      </w:r>
      <w:r w:rsidR="005359ED" w:rsidRPr="00147DA5">
        <w:rPr>
          <w:rFonts w:ascii="Calibri" w:hAnsi="Calibri"/>
          <w:szCs w:val="22"/>
        </w:rPr>
        <w:t xml:space="preserve">the </w:t>
      </w:r>
      <w:r w:rsidR="007B142C">
        <w:rPr>
          <w:rFonts w:ascii="Calibri" w:hAnsi="Calibri"/>
          <w:szCs w:val="22"/>
        </w:rPr>
        <w:t>Service Provider</w:t>
      </w:r>
      <w:r w:rsidRPr="00147DA5">
        <w:rPr>
          <w:rFonts w:ascii="Calibri" w:hAnsi="Calibri"/>
          <w:szCs w:val="22"/>
        </w:rPr>
        <w:t xml:space="preserve"> shall provide </w:t>
      </w:r>
      <w:r w:rsidR="00690B41" w:rsidRPr="00147DA5">
        <w:rPr>
          <w:rFonts w:ascii="Calibri" w:hAnsi="Calibri"/>
          <w:szCs w:val="22"/>
        </w:rPr>
        <w:t>the HSE</w:t>
      </w:r>
      <w:r w:rsidRPr="00147DA5">
        <w:rPr>
          <w:rFonts w:ascii="Calibri" w:hAnsi="Calibri"/>
          <w:szCs w:val="22"/>
        </w:rPr>
        <w:t xml:space="preserve"> or a replacement contractor nominated by </w:t>
      </w:r>
      <w:r w:rsidR="00690B41" w:rsidRPr="00147DA5">
        <w:rPr>
          <w:rFonts w:ascii="Calibri" w:hAnsi="Calibri"/>
          <w:szCs w:val="22"/>
        </w:rPr>
        <w:t>HSE</w:t>
      </w:r>
      <w:r w:rsidRPr="00147DA5">
        <w:rPr>
          <w:rFonts w:ascii="Calibri" w:hAnsi="Calibri"/>
          <w:szCs w:val="22"/>
        </w:rPr>
        <w:t xml:space="preserve"> with any and all </w:t>
      </w:r>
      <w:r w:rsidR="00690B41" w:rsidRPr="00147DA5">
        <w:rPr>
          <w:rFonts w:ascii="Calibri" w:hAnsi="Calibri"/>
          <w:szCs w:val="22"/>
        </w:rPr>
        <w:t>HSE</w:t>
      </w:r>
      <w:r w:rsidRPr="00147DA5">
        <w:rPr>
          <w:rFonts w:ascii="Calibri" w:hAnsi="Calibri"/>
          <w:szCs w:val="22"/>
        </w:rPr>
        <w:t xml:space="preserve"> Proprietary Materials in </w:t>
      </w:r>
      <w:r w:rsidR="00D0740D" w:rsidRPr="00147DA5">
        <w:rPr>
          <w:rFonts w:ascii="Calibri" w:hAnsi="Calibri"/>
          <w:szCs w:val="22"/>
        </w:rPr>
        <w:t>their</w:t>
      </w:r>
      <w:r w:rsidRPr="00147DA5">
        <w:rPr>
          <w:rFonts w:ascii="Calibri" w:hAnsi="Calibri"/>
          <w:szCs w:val="22"/>
        </w:rPr>
        <w:t xml:space="preserve"> possession relating to the Services, either in its then current format or in a format nominated by </w:t>
      </w:r>
      <w:r w:rsidR="00690B41" w:rsidRPr="00147DA5">
        <w:rPr>
          <w:rFonts w:ascii="Calibri" w:hAnsi="Calibri"/>
          <w:szCs w:val="22"/>
        </w:rPr>
        <w:t>HSE</w:t>
      </w:r>
      <w:r w:rsidR="009507F9" w:rsidRPr="00147DA5">
        <w:rPr>
          <w:rFonts w:ascii="Calibri" w:hAnsi="Calibri"/>
          <w:szCs w:val="22"/>
        </w:rPr>
        <w:t xml:space="preserve"> (in which event, the HSE will</w:t>
      </w:r>
      <w:r w:rsidR="005359ED" w:rsidRPr="00147DA5">
        <w:rPr>
          <w:rFonts w:ascii="Calibri" w:hAnsi="Calibri"/>
          <w:szCs w:val="22"/>
        </w:rPr>
        <w:t xml:space="preserve"> reimburse the </w:t>
      </w:r>
      <w:r w:rsidR="007B142C">
        <w:rPr>
          <w:rFonts w:ascii="Calibri" w:hAnsi="Calibri"/>
          <w:szCs w:val="22"/>
        </w:rPr>
        <w:t>Service Provider</w:t>
      </w:r>
      <w:r w:rsidR="0030200B" w:rsidRPr="00147DA5">
        <w:rPr>
          <w:rFonts w:ascii="Calibri" w:hAnsi="Calibri"/>
          <w:szCs w:val="22"/>
        </w:rPr>
        <w:t xml:space="preserve"> </w:t>
      </w:r>
      <w:r w:rsidR="009507F9" w:rsidRPr="00147DA5">
        <w:rPr>
          <w:rFonts w:ascii="Calibri" w:hAnsi="Calibri"/>
          <w:szCs w:val="22"/>
        </w:rPr>
        <w:t>the reasonable data conversion expenses)</w:t>
      </w:r>
      <w:r w:rsidR="00916FE2" w:rsidRPr="00147DA5">
        <w:rPr>
          <w:rFonts w:ascii="Calibri" w:hAnsi="Calibri"/>
          <w:szCs w:val="22"/>
        </w:rPr>
        <w:t>.</w:t>
      </w:r>
      <w:r w:rsidRPr="00147DA5">
        <w:rPr>
          <w:rFonts w:ascii="Calibri" w:hAnsi="Calibri"/>
          <w:szCs w:val="22"/>
        </w:rPr>
        <w:t xml:space="preserve">  Alternatively, on </w:t>
      </w:r>
      <w:r w:rsidR="00690B41" w:rsidRPr="00147DA5">
        <w:rPr>
          <w:rFonts w:ascii="Calibri" w:hAnsi="Calibri"/>
          <w:szCs w:val="22"/>
        </w:rPr>
        <w:t>HSE</w:t>
      </w:r>
      <w:r w:rsidRPr="00147DA5">
        <w:rPr>
          <w:rFonts w:ascii="Calibri" w:hAnsi="Calibri"/>
          <w:szCs w:val="22"/>
        </w:rPr>
        <w:t xml:space="preserve">’s written instruction </w:t>
      </w:r>
      <w:r w:rsidR="005359ED" w:rsidRPr="00147DA5">
        <w:rPr>
          <w:rFonts w:ascii="Calibri" w:hAnsi="Calibri"/>
          <w:szCs w:val="22"/>
        </w:rPr>
        <w:t xml:space="preserve">the </w:t>
      </w:r>
      <w:r w:rsidR="007B142C">
        <w:rPr>
          <w:rFonts w:ascii="Calibri" w:hAnsi="Calibri"/>
          <w:szCs w:val="22"/>
        </w:rPr>
        <w:t>Service Provider</w:t>
      </w:r>
      <w:r w:rsidR="0030200B" w:rsidRPr="00147DA5">
        <w:rPr>
          <w:rFonts w:ascii="Calibri" w:hAnsi="Calibri"/>
          <w:szCs w:val="22"/>
        </w:rPr>
        <w:t xml:space="preserve"> </w:t>
      </w:r>
      <w:r w:rsidRPr="00147DA5">
        <w:rPr>
          <w:rFonts w:ascii="Calibri" w:hAnsi="Calibri"/>
          <w:szCs w:val="22"/>
        </w:rPr>
        <w:t xml:space="preserve">shall cease to use </w:t>
      </w:r>
      <w:r w:rsidR="00690B41" w:rsidRPr="00147DA5">
        <w:rPr>
          <w:rFonts w:ascii="Calibri" w:hAnsi="Calibri"/>
          <w:szCs w:val="22"/>
        </w:rPr>
        <w:t>HSE</w:t>
      </w:r>
      <w:r w:rsidRPr="00147DA5">
        <w:rPr>
          <w:rFonts w:ascii="Calibri" w:hAnsi="Calibri"/>
          <w:szCs w:val="22"/>
        </w:rPr>
        <w:t xml:space="preserve">’s Proprietary Materials and, at the request of </w:t>
      </w:r>
      <w:r w:rsidR="00690B41" w:rsidRPr="00147DA5">
        <w:rPr>
          <w:rFonts w:ascii="Calibri" w:hAnsi="Calibri"/>
          <w:szCs w:val="22"/>
        </w:rPr>
        <w:t>HSE</w:t>
      </w:r>
      <w:r w:rsidRPr="00147DA5">
        <w:rPr>
          <w:rFonts w:ascii="Calibri" w:hAnsi="Calibri"/>
          <w:szCs w:val="22"/>
        </w:rPr>
        <w:t xml:space="preserve">, shall destroy all copies of </w:t>
      </w:r>
      <w:r w:rsidR="00690B41" w:rsidRPr="00147DA5">
        <w:rPr>
          <w:rFonts w:ascii="Calibri" w:hAnsi="Calibri"/>
          <w:szCs w:val="22"/>
        </w:rPr>
        <w:t>HSE</w:t>
      </w:r>
      <w:r w:rsidRPr="00147DA5">
        <w:rPr>
          <w:rFonts w:ascii="Calibri" w:hAnsi="Calibri"/>
          <w:szCs w:val="22"/>
        </w:rPr>
        <w:t xml:space="preserve"> Proprietary Materials then in </w:t>
      </w:r>
      <w:r w:rsidR="00D0740D" w:rsidRPr="00147DA5">
        <w:rPr>
          <w:rFonts w:ascii="Calibri" w:hAnsi="Calibri"/>
          <w:szCs w:val="22"/>
        </w:rPr>
        <w:t>their</w:t>
      </w:r>
      <w:r w:rsidRPr="00147DA5">
        <w:rPr>
          <w:rFonts w:ascii="Calibri" w:hAnsi="Calibri"/>
          <w:szCs w:val="22"/>
        </w:rPr>
        <w:t xml:space="preserve"> possession.  In either event, </w:t>
      </w:r>
      <w:r w:rsidR="005359ED" w:rsidRPr="00147DA5">
        <w:rPr>
          <w:rFonts w:ascii="Calibri" w:hAnsi="Calibri"/>
          <w:szCs w:val="22"/>
        </w:rPr>
        <w:t xml:space="preserve">the </w:t>
      </w:r>
      <w:r w:rsidR="007B142C">
        <w:rPr>
          <w:rFonts w:ascii="Calibri" w:hAnsi="Calibri"/>
          <w:szCs w:val="22"/>
        </w:rPr>
        <w:t>Service Provider</w:t>
      </w:r>
      <w:r w:rsidR="007119E3" w:rsidRPr="00147DA5">
        <w:rPr>
          <w:rFonts w:ascii="Calibri" w:hAnsi="Calibri"/>
          <w:szCs w:val="22"/>
        </w:rPr>
        <w:t xml:space="preserve"> hereby agree</w:t>
      </w:r>
      <w:r w:rsidR="005359ED" w:rsidRPr="00147DA5">
        <w:rPr>
          <w:rFonts w:ascii="Calibri" w:hAnsi="Calibri"/>
          <w:szCs w:val="22"/>
        </w:rPr>
        <w:t>s</w:t>
      </w:r>
      <w:r w:rsidRPr="00147DA5">
        <w:rPr>
          <w:rFonts w:ascii="Calibri" w:hAnsi="Calibri"/>
          <w:szCs w:val="22"/>
        </w:rPr>
        <w:t xml:space="preserve"> to </w:t>
      </w:r>
      <w:r w:rsidR="00690B41" w:rsidRPr="00147DA5">
        <w:rPr>
          <w:rFonts w:ascii="Calibri" w:hAnsi="Calibri"/>
          <w:szCs w:val="22"/>
        </w:rPr>
        <w:t>HSE</w:t>
      </w:r>
      <w:r w:rsidRPr="00147DA5">
        <w:rPr>
          <w:rFonts w:ascii="Calibri" w:hAnsi="Calibri"/>
          <w:szCs w:val="22"/>
        </w:rPr>
        <w:t xml:space="preserve"> audit of </w:t>
      </w:r>
      <w:r w:rsidR="007119E3" w:rsidRPr="00147DA5">
        <w:rPr>
          <w:rFonts w:ascii="Calibri" w:hAnsi="Calibri"/>
          <w:szCs w:val="22"/>
        </w:rPr>
        <w:t>their</w:t>
      </w:r>
      <w:r w:rsidRPr="00147DA5">
        <w:rPr>
          <w:rFonts w:ascii="Calibri" w:hAnsi="Calibri"/>
          <w:szCs w:val="22"/>
        </w:rPr>
        <w:t xml:space="preserve"> performance of </w:t>
      </w:r>
      <w:r w:rsidR="005359ED" w:rsidRPr="00147DA5">
        <w:rPr>
          <w:rFonts w:ascii="Calibri" w:hAnsi="Calibri"/>
          <w:szCs w:val="22"/>
        </w:rPr>
        <w:t>its</w:t>
      </w:r>
      <w:r w:rsidRPr="00147DA5">
        <w:rPr>
          <w:rFonts w:ascii="Calibri" w:hAnsi="Calibri"/>
          <w:szCs w:val="22"/>
        </w:rPr>
        <w:t xml:space="preserve"> obligations set out in </w:t>
      </w:r>
      <w:r w:rsidR="00C80077" w:rsidRPr="00147DA5">
        <w:rPr>
          <w:rFonts w:ascii="Calibri" w:hAnsi="Calibri"/>
          <w:szCs w:val="22"/>
        </w:rPr>
        <w:t>this Agreement</w:t>
      </w:r>
      <w:r w:rsidR="007119E3" w:rsidRPr="00147DA5">
        <w:rPr>
          <w:rFonts w:ascii="Calibri" w:hAnsi="Calibri"/>
          <w:szCs w:val="22"/>
        </w:rPr>
        <w:t xml:space="preserve"> </w:t>
      </w:r>
      <w:r w:rsidRPr="00147DA5">
        <w:rPr>
          <w:rFonts w:ascii="Calibri" w:hAnsi="Calibri"/>
          <w:szCs w:val="22"/>
        </w:rPr>
        <w:t xml:space="preserve">which shall include, but not be limited to, </w:t>
      </w:r>
      <w:r w:rsidR="007119E3" w:rsidRPr="00147DA5">
        <w:rPr>
          <w:rFonts w:ascii="Calibri" w:hAnsi="Calibri"/>
          <w:szCs w:val="22"/>
        </w:rPr>
        <w:t xml:space="preserve">the relevant </w:t>
      </w:r>
      <w:r w:rsidRPr="00147DA5">
        <w:rPr>
          <w:rFonts w:ascii="Calibri" w:hAnsi="Calibri"/>
          <w:szCs w:val="22"/>
        </w:rPr>
        <w:t xml:space="preserve">senior management </w:t>
      </w:r>
      <w:r w:rsidR="005359ED" w:rsidRPr="00147DA5">
        <w:rPr>
          <w:rFonts w:ascii="Calibri" w:hAnsi="Calibri"/>
          <w:szCs w:val="22"/>
        </w:rPr>
        <w:t xml:space="preserve">of the </w:t>
      </w:r>
      <w:r w:rsidR="007B142C">
        <w:rPr>
          <w:rFonts w:ascii="Calibri" w:hAnsi="Calibri"/>
          <w:szCs w:val="22"/>
        </w:rPr>
        <w:t>Service Provider</w:t>
      </w:r>
      <w:r w:rsidR="0030200B" w:rsidRPr="00147DA5">
        <w:rPr>
          <w:rFonts w:ascii="Calibri" w:hAnsi="Calibri"/>
          <w:szCs w:val="22"/>
        </w:rPr>
        <w:t xml:space="preserve"> </w:t>
      </w:r>
      <w:r w:rsidR="007119E3" w:rsidRPr="00147DA5">
        <w:rPr>
          <w:rFonts w:ascii="Calibri" w:hAnsi="Calibri"/>
          <w:szCs w:val="22"/>
        </w:rPr>
        <w:t>executing</w:t>
      </w:r>
      <w:r w:rsidRPr="00147DA5">
        <w:rPr>
          <w:rFonts w:ascii="Calibri" w:hAnsi="Calibri"/>
          <w:szCs w:val="22"/>
        </w:rPr>
        <w:t xml:space="preserve"> a certificate of compliance in a </w:t>
      </w:r>
      <w:r w:rsidR="007119E3" w:rsidRPr="00147DA5">
        <w:rPr>
          <w:rFonts w:ascii="Calibri" w:hAnsi="Calibri"/>
          <w:szCs w:val="22"/>
        </w:rPr>
        <w:t xml:space="preserve">reasonable </w:t>
      </w:r>
      <w:r w:rsidRPr="00147DA5">
        <w:rPr>
          <w:rFonts w:ascii="Calibri" w:hAnsi="Calibri"/>
          <w:szCs w:val="22"/>
        </w:rPr>
        <w:t xml:space="preserve">format produced by </w:t>
      </w:r>
      <w:r w:rsidR="007119E3" w:rsidRPr="00147DA5">
        <w:rPr>
          <w:rFonts w:ascii="Calibri" w:hAnsi="Calibri"/>
          <w:szCs w:val="22"/>
        </w:rPr>
        <w:t>HSE</w:t>
      </w:r>
      <w:r w:rsidRPr="00147DA5">
        <w:rPr>
          <w:rFonts w:ascii="Calibri" w:hAnsi="Calibri"/>
          <w:szCs w:val="22"/>
        </w:rPr>
        <w:t xml:space="preserve"> and </w:t>
      </w:r>
      <w:r w:rsidR="007119E3" w:rsidRPr="00147DA5">
        <w:rPr>
          <w:rFonts w:ascii="Calibri" w:hAnsi="Calibri"/>
          <w:szCs w:val="22"/>
        </w:rPr>
        <w:t>permitting a HSE</w:t>
      </w:r>
      <w:r w:rsidRPr="00147DA5">
        <w:rPr>
          <w:rFonts w:ascii="Calibri" w:hAnsi="Calibri"/>
          <w:szCs w:val="22"/>
        </w:rPr>
        <w:t xml:space="preserve"> site visit to the </w:t>
      </w:r>
      <w:r w:rsidR="007B142C">
        <w:rPr>
          <w:rFonts w:ascii="Calibri" w:hAnsi="Calibri"/>
          <w:szCs w:val="22"/>
        </w:rPr>
        <w:t>Service Provider</w:t>
      </w:r>
      <w:r w:rsidR="0030200B" w:rsidRPr="00147DA5">
        <w:rPr>
          <w:rFonts w:ascii="Calibri" w:hAnsi="Calibri"/>
          <w:szCs w:val="22"/>
        </w:rPr>
        <w:t>’s</w:t>
      </w:r>
      <w:r w:rsidR="007119E3" w:rsidRPr="00147DA5">
        <w:rPr>
          <w:rFonts w:ascii="Calibri" w:hAnsi="Calibri"/>
          <w:szCs w:val="22"/>
        </w:rPr>
        <w:t xml:space="preserve"> b</w:t>
      </w:r>
      <w:r w:rsidRPr="00147DA5">
        <w:rPr>
          <w:rFonts w:ascii="Calibri" w:hAnsi="Calibri"/>
          <w:szCs w:val="22"/>
        </w:rPr>
        <w:t xml:space="preserve">usiness locations upon not greater than 3 </w:t>
      </w:r>
      <w:r w:rsidR="005678AC" w:rsidRPr="00147DA5">
        <w:rPr>
          <w:rFonts w:ascii="Calibri" w:hAnsi="Calibri"/>
          <w:szCs w:val="22"/>
        </w:rPr>
        <w:t>Working Days’</w:t>
      </w:r>
      <w:r w:rsidRPr="00147DA5">
        <w:rPr>
          <w:rFonts w:ascii="Calibri" w:hAnsi="Calibri"/>
          <w:szCs w:val="22"/>
        </w:rPr>
        <w:t xml:space="preserve"> notice.  The </w:t>
      </w:r>
      <w:r w:rsidR="007B142C">
        <w:rPr>
          <w:rFonts w:ascii="Calibri" w:hAnsi="Calibri"/>
          <w:szCs w:val="22"/>
        </w:rPr>
        <w:t>Service Provider</w:t>
      </w:r>
      <w:r w:rsidR="0030200B" w:rsidRPr="00147DA5">
        <w:rPr>
          <w:rFonts w:ascii="Calibri" w:hAnsi="Calibri"/>
          <w:szCs w:val="22"/>
        </w:rPr>
        <w:t xml:space="preserve"> </w:t>
      </w:r>
      <w:r w:rsidR="007119E3" w:rsidRPr="00147DA5">
        <w:rPr>
          <w:rFonts w:ascii="Calibri" w:hAnsi="Calibri"/>
          <w:szCs w:val="22"/>
        </w:rPr>
        <w:t>hereby grant</w:t>
      </w:r>
      <w:r w:rsidR="005359ED" w:rsidRPr="00147DA5">
        <w:rPr>
          <w:rFonts w:ascii="Calibri" w:hAnsi="Calibri"/>
          <w:szCs w:val="22"/>
        </w:rPr>
        <w:t>s</w:t>
      </w:r>
      <w:r w:rsidRPr="00147DA5">
        <w:rPr>
          <w:rFonts w:ascii="Calibri" w:hAnsi="Calibri"/>
          <w:szCs w:val="22"/>
        </w:rPr>
        <w:t xml:space="preserve"> </w:t>
      </w:r>
      <w:r w:rsidR="007119E3" w:rsidRPr="00147DA5">
        <w:rPr>
          <w:rFonts w:ascii="Calibri" w:hAnsi="Calibri"/>
          <w:szCs w:val="22"/>
        </w:rPr>
        <w:t xml:space="preserve">the HSE </w:t>
      </w:r>
      <w:r w:rsidRPr="00147DA5">
        <w:rPr>
          <w:rFonts w:ascii="Calibri" w:hAnsi="Calibri"/>
          <w:szCs w:val="22"/>
        </w:rPr>
        <w:t xml:space="preserve">a licence to enter </w:t>
      </w:r>
      <w:r w:rsidR="007119E3" w:rsidRPr="00147DA5">
        <w:rPr>
          <w:rFonts w:ascii="Calibri" w:hAnsi="Calibri"/>
          <w:szCs w:val="22"/>
        </w:rPr>
        <w:t>their</w:t>
      </w:r>
      <w:r w:rsidRPr="00147DA5">
        <w:rPr>
          <w:rFonts w:ascii="Calibri" w:hAnsi="Calibri"/>
          <w:szCs w:val="22"/>
        </w:rPr>
        <w:t xml:space="preserve"> business locations, for the purpose of conducting such audit, subject always to compliance by </w:t>
      </w:r>
      <w:r w:rsidR="007119E3" w:rsidRPr="00147DA5">
        <w:rPr>
          <w:rFonts w:ascii="Calibri" w:hAnsi="Calibri"/>
          <w:szCs w:val="22"/>
        </w:rPr>
        <w:t>the HSE</w:t>
      </w:r>
      <w:r w:rsidRPr="00147DA5">
        <w:rPr>
          <w:rFonts w:ascii="Calibri" w:hAnsi="Calibri"/>
          <w:szCs w:val="22"/>
        </w:rPr>
        <w:t xml:space="preserve"> with </w:t>
      </w:r>
      <w:r w:rsidR="00FD78F9" w:rsidRPr="00147DA5">
        <w:rPr>
          <w:rFonts w:ascii="Calibri" w:hAnsi="Calibri"/>
          <w:szCs w:val="22"/>
        </w:rPr>
        <w:t>its</w:t>
      </w:r>
      <w:r w:rsidRPr="00147DA5">
        <w:rPr>
          <w:rFonts w:ascii="Calibri" w:hAnsi="Calibri"/>
          <w:szCs w:val="22"/>
        </w:rPr>
        <w:t xml:space="preserve"> obligations under this Agreement.</w:t>
      </w:r>
    </w:p>
    <w:p w:rsidR="007119E3" w:rsidRPr="00147DA5" w:rsidRDefault="00487B3B" w:rsidP="00EB7A40">
      <w:pPr>
        <w:pStyle w:val="BodyTextIndent"/>
        <w:numPr>
          <w:ilvl w:val="1"/>
          <w:numId w:val="35"/>
        </w:numPr>
        <w:spacing w:after="120"/>
        <w:ind w:left="709" w:hanging="709"/>
        <w:rPr>
          <w:rFonts w:ascii="Calibri" w:hAnsi="Calibri"/>
          <w:b/>
          <w:szCs w:val="22"/>
        </w:rPr>
      </w:pPr>
      <w:r w:rsidRPr="00147DA5">
        <w:rPr>
          <w:rFonts w:ascii="Calibri" w:hAnsi="Calibri"/>
          <w:szCs w:val="22"/>
        </w:rPr>
        <w:t xml:space="preserve">Termination in accordance with this </w:t>
      </w:r>
      <w:r w:rsidR="00BB7D6A" w:rsidRPr="00147DA5">
        <w:rPr>
          <w:rFonts w:ascii="Calibri" w:hAnsi="Calibri"/>
          <w:szCs w:val="22"/>
        </w:rPr>
        <w:t>Clause</w:t>
      </w:r>
      <w:r w:rsidRPr="00147DA5">
        <w:rPr>
          <w:rFonts w:ascii="Calibri" w:hAnsi="Calibri"/>
          <w:szCs w:val="22"/>
        </w:rPr>
        <w:t xml:space="preserve"> </w:t>
      </w:r>
      <w:r w:rsidR="00F576F0" w:rsidRPr="00147DA5">
        <w:rPr>
          <w:rFonts w:ascii="Calibri" w:hAnsi="Calibri"/>
          <w:szCs w:val="22"/>
        </w:rPr>
        <w:t>1</w:t>
      </w:r>
      <w:r w:rsidR="006C011F" w:rsidRPr="00147DA5">
        <w:rPr>
          <w:rFonts w:ascii="Calibri" w:hAnsi="Calibri"/>
          <w:szCs w:val="22"/>
        </w:rPr>
        <w:t>6</w:t>
      </w:r>
      <w:r w:rsidRPr="00147DA5">
        <w:rPr>
          <w:rFonts w:ascii="Calibri" w:hAnsi="Calibri"/>
          <w:szCs w:val="22"/>
        </w:rPr>
        <w:t xml:space="preserve"> shall not prejudice or affect any right of action, liability or remedy, which shall have accrued or shall thereafter accrue to </w:t>
      </w:r>
      <w:r w:rsidR="00C076C8" w:rsidRPr="00147DA5">
        <w:rPr>
          <w:rFonts w:ascii="Calibri" w:hAnsi="Calibri"/>
          <w:szCs w:val="22"/>
        </w:rPr>
        <w:t xml:space="preserve">any </w:t>
      </w:r>
      <w:r w:rsidR="00FC6810" w:rsidRPr="00147DA5">
        <w:rPr>
          <w:rFonts w:ascii="Calibri" w:hAnsi="Calibri"/>
          <w:szCs w:val="22"/>
        </w:rPr>
        <w:t>Party</w:t>
      </w:r>
      <w:r w:rsidRPr="00147DA5">
        <w:rPr>
          <w:rFonts w:ascii="Calibri" w:hAnsi="Calibri"/>
          <w:szCs w:val="22"/>
        </w:rPr>
        <w:t>.</w:t>
      </w:r>
    </w:p>
    <w:p w:rsidR="007119E3" w:rsidRPr="00147DA5" w:rsidRDefault="00487B3B" w:rsidP="00EB7A40">
      <w:pPr>
        <w:pStyle w:val="BodyTextIndent"/>
        <w:numPr>
          <w:ilvl w:val="1"/>
          <w:numId w:val="35"/>
        </w:numPr>
        <w:spacing w:after="120"/>
        <w:ind w:left="709" w:hanging="709"/>
        <w:rPr>
          <w:rFonts w:ascii="Calibri" w:hAnsi="Calibri"/>
          <w:b/>
          <w:szCs w:val="22"/>
        </w:rPr>
      </w:pPr>
      <w:r w:rsidRPr="00147DA5">
        <w:rPr>
          <w:rFonts w:ascii="Calibri" w:hAnsi="Calibri"/>
          <w:szCs w:val="22"/>
        </w:rPr>
        <w:t xml:space="preserve">All provisions of this Agreement which are, by their nature, intended to survive expiry or earlier termination shall survive expiry or earlier termination of this Agreement.   </w:t>
      </w:r>
    </w:p>
    <w:p w:rsidR="007119E3" w:rsidRPr="00147DA5" w:rsidRDefault="00487B3B" w:rsidP="00EB7A40">
      <w:pPr>
        <w:pStyle w:val="BodyTextIndent"/>
        <w:numPr>
          <w:ilvl w:val="1"/>
          <w:numId w:val="35"/>
        </w:numPr>
        <w:spacing w:after="120"/>
        <w:ind w:left="709" w:hanging="709"/>
        <w:rPr>
          <w:rFonts w:ascii="Calibri" w:hAnsi="Calibri"/>
          <w:b/>
          <w:szCs w:val="22"/>
        </w:rPr>
      </w:pPr>
      <w:r w:rsidRPr="00147DA5">
        <w:rPr>
          <w:rFonts w:ascii="Calibri" w:hAnsi="Calibri"/>
          <w:szCs w:val="22"/>
        </w:rPr>
        <w:t>In the event of termination of this Agreement in accordance with its t</w:t>
      </w:r>
      <w:r w:rsidR="007119E3" w:rsidRPr="00147DA5">
        <w:rPr>
          <w:rFonts w:ascii="Calibri" w:hAnsi="Calibri"/>
          <w:szCs w:val="22"/>
        </w:rPr>
        <w:t>erms for any reason, payments of the Charges</w:t>
      </w:r>
      <w:r w:rsidRPr="00147DA5">
        <w:rPr>
          <w:rFonts w:ascii="Calibri" w:hAnsi="Calibri"/>
          <w:szCs w:val="22"/>
        </w:rPr>
        <w:t xml:space="preserve"> shall </w:t>
      </w:r>
      <w:r w:rsidR="00C076C8" w:rsidRPr="00147DA5">
        <w:rPr>
          <w:rFonts w:ascii="Calibri" w:hAnsi="Calibri"/>
          <w:szCs w:val="22"/>
        </w:rPr>
        <w:t>accrue</w:t>
      </w:r>
      <w:r w:rsidRPr="00147DA5">
        <w:rPr>
          <w:rFonts w:ascii="Calibri" w:hAnsi="Calibri"/>
          <w:szCs w:val="22"/>
        </w:rPr>
        <w:t xml:space="preserve"> only up to the date of termination</w:t>
      </w:r>
      <w:r w:rsidR="007119E3" w:rsidRPr="00147DA5">
        <w:rPr>
          <w:rFonts w:ascii="Calibri" w:hAnsi="Calibri"/>
          <w:szCs w:val="22"/>
        </w:rPr>
        <w:t xml:space="preserve"> and cessation of the Services</w:t>
      </w:r>
      <w:r w:rsidRPr="00147DA5">
        <w:rPr>
          <w:rFonts w:ascii="Calibri" w:hAnsi="Calibri"/>
          <w:szCs w:val="22"/>
        </w:rPr>
        <w:t>.</w:t>
      </w:r>
    </w:p>
    <w:p w:rsidR="00864C72" w:rsidRPr="00147DA5" w:rsidRDefault="00BA202A" w:rsidP="00EB7A40">
      <w:pPr>
        <w:pStyle w:val="ACLevel1"/>
        <w:keepNext/>
        <w:numPr>
          <w:ilvl w:val="0"/>
          <w:numId w:val="35"/>
        </w:numPr>
        <w:ind w:left="709" w:hanging="709"/>
        <w:rPr>
          <w:rFonts w:ascii="Calibri" w:hAnsi="Calibri"/>
        </w:rPr>
      </w:pPr>
      <w:r w:rsidRPr="00147DA5">
        <w:rPr>
          <w:rStyle w:val="ACLevel1asheadingtext"/>
          <w:rFonts w:ascii="Calibri" w:hAnsi="Calibri"/>
        </w:rPr>
        <w:fldChar w:fldCharType="begin"/>
      </w:r>
      <w:r w:rsidR="006C011F" w:rsidRPr="00147DA5">
        <w:rPr>
          <w:rFonts w:ascii="Calibri" w:hAnsi="Calibri"/>
        </w:rPr>
        <w:instrText xml:space="preserve">  TC "</w:instrText>
      </w:r>
      <w:r w:rsidR="005C20EA">
        <w:fldChar w:fldCharType="begin"/>
      </w:r>
      <w:r w:rsidR="005C20EA">
        <w:instrText xml:space="preserve"> REF _Ref422366933 \r  \* MERGEFORMAT </w:instrText>
      </w:r>
      <w:r w:rsidR="005C20EA">
        <w:fldChar w:fldCharType="separate"/>
      </w:r>
      <w:bookmarkStart w:id="39" w:name="_Toc427849712"/>
      <w:r w:rsidR="005C20EA" w:rsidRPr="005C20EA">
        <w:rPr>
          <w:rFonts w:ascii="Calibri" w:hAnsi="Calibri"/>
        </w:rPr>
        <w:instrText>17</w:instrText>
      </w:r>
      <w:r w:rsidR="005C20EA">
        <w:rPr>
          <w:rFonts w:ascii="Calibri" w:hAnsi="Calibri"/>
        </w:rPr>
        <w:fldChar w:fldCharType="end"/>
      </w:r>
      <w:r w:rsidR="006C011F" w:rsidRPr="00147DA5">
        <w:rPr>
          <w:rFonts w:ascii="Calibri" w:hAnsi="Calibri"/>
        </w:rPr>
        <w:tab/>
        <w:instrText>FRAUD</w:instrText>
      </w:r>
      <w:bookmarkEnd w:id="39"/>
      <w:r w:rsidR="006C011F" w:rsidRPr="00147DA5">
        <w:rPr>
          <w:rFonts w:ascii="Calibri" w:hAnsi="Calibri"/>
        </w:rPr>
        <w:instrText xml:space="preserve">" \l1 </w:instrText>
      </w:r>
      <w:r w:rsidRPr="00147DA5">
        <w:rPr>
          <w:rStyle w:val="ACLevel1asheadingtext"/>
          <w:rFonts w:ascii="Calibri" w:hAnsi="Calibri"/>
        </w:rPr>
        <w:fldChar w:fldCharType="end"/>
      </w:r>
      <w:bookmarkStart w:id="40" w:name="_Ref427757658"/>
      <w:bookmarkStart w:id="41" w:name="_Ref422357319"/>
      <w:bookmarkStart w:id="42" w:name="_Ref422356966"/>
      <w:bookmarkStart w:id="43" w:name="_Ref422366553"/>
      <w:bookmarkStart w:id="44" w:name="_Ref422366933"/>
      <w:r w:rsidR="006C011F" w:rsidRPr="00147DA5">
        <w:rPr>
          <w:rStyle w:val="ACLevel1asheadingtext"/>
          <w:rFonts w:ascii="Calibri" w:hAnsi="Calibri"/>
        </w:rPr>
        <w:t>FRAUD</w:t>
      </w:r>
      <w:bookmarkEnd w:id="40"/>
      <w:bookmarkEnd w:id="41"/>
      <w:bookmarkEnd w:id="42"/>
      <w:bookmarkEnd w:id="43"/>
      <w:bookmarkEnd w:id="44"/>
    </w:p>
    <w:p w:rsidR="00864C72" w:rsidRPr="00147DA5" w:rsidRDefault="00582AAE" w:rsidP="00582AAE">
      <w:pPr>
        <w:pStyle w:val="ACLevel2"/>
        <w:numPr>
          <w:ilvl w:val="0"/>
          <w:numId w:val="0"/>
        </w:numPr>
        <w:ind w:left="720" w:hanging="720"/>
        <w:rPr>
          <w:rFonts w:ascii="Calibri" w:hAnsi="Calibri"/>
        </w:rPr>
      </w:pPr>
      <w:r w:rsidRPr="00147DA5">
        <w:rPr>
          <w:rFonts w:ascii="Calibri" w:hAnsi="Calibri"/>
          <w:bCs/>
          <w:iCs/>
        </w:rPr>
        <w:t>17.1</w:t>
      </w:r>
      <w:r w:rsidRPr="00147DA5">
        <w:rPr>
          <w:rFonts w:ascii="Calibri" w:hAnsi="Calibri"/>
          <w:bCs/>
          <w:iCs/>
        </w:rPr>
        <w:tab/>
      </w:r>
      <w:r w:rsidR="006C011F" w:rsidRPr="00147DA5">
        <w:rPr>
          <w:rFonts w:ascii="Calibri" w:hAnsi="Calibri"/>
          <w:bCs/>
          <w:iCs/>
        </w:rPr>
        <w:t xml:space="preserve">The HSE may suspend the </w:t>
      </w:r>
      <w:r w:rsidR="00E853C8" w:rsidRPr="00147DA5">
        <w:rPr>
          <w:rFonts w:ascii="Calibri" w:hAnsi="Calibri"/>
          <w:bCs/>
          <w:iCs/>
        </w:rPr>
        <w:t>Services</w:t>
      </w:r>
      <w:r w:rsidR="006C011F" w:rsidRPr="00147DA5">
        <w:rPr>
          <w:rFonts w:ascii="Calibri" w:hAnsi="Calibri"/>
          <w:bCs/>
          <w:iCs/>
        </w:rPr>
        <w:t xml:space="preserve"> and its payment obligations if it has reasonable grounds to believe that the </w:t>
      </w:r>
      <w:r w:rsidR="007B142C">
        <w:rPr>
          <w:rFonts w:ascii="Calibri" w:hAnsi="Calibri"/>
        </w:rPr>
        <w:t>Service Provider,</w:t>
      </w:r>
      <w:r w:rsidR="006C011F" w:rsidRPr="00147DA5">
        <w:rPr>
          <w:rFonts w:ascii="Calibri" w:hAnsi="Calibri"/>
          <w:bCs/>
          <w:iCs/>
        </w:rPr>
        <w:t xml:space="preserve"> its employees, officers or invitees has committed a fraud.  If it is subsequently found that none of them had done so, </w:t>
      </w:r>
      <w:r w:rsidR="006C011F" w:rsidRPr="00147DA5">
        <w:rPr>
          <w:rFonts w:ascii="Calibri" w:hAnsi="Calibri"/>
        </w:rPr>
        <w:t xml:space="preserve">the </w:t>
      </w:r>
      <w:r w:rsidR="006C011F" w:rsidRPr="00147DA5">
        <w:rPr>
          <w:rFonts w:ascii="Calibri" w:hAnsi="Calibri"/>
          <w:bCs/>
          <w:iCs/>
        </w:rPr>
        <w:t xml:space="preserve">HSE shall pay the </w:t>
      </w:r>
      <w:r w:rsidR="007B142C">
        <w:rPr>
          <w:rFonts w:ascii="Calibri" w:hAnsi="Calibri"/>
        </w:rPr>
        <w:t>Service Provider</w:t>
      </w:r>
      <w:r w:rsidR="006C011F" w:rsidRPr="00147DA5">
        <w:rPr>
          <w:rFonts w:ascii="Calibri" w:hAnsi="Calibri"/>
          <w:bCs/>
          <w:iCs/>
        </w:rPr>
        <w:t xml:space="preserve"> any amounts which have been unjustly withheld.</w:t>
      </w:r>
    </w:p>
    <w:p w:rsidR="00864C72" w:rsidRPr="00147DA5" w:rsidRDefault="00582AAE" w:rsidP="00582AAE">
      <w:pPr>
        <w:pStyle w:val="ACLevel2"/>
        <w:numPr>
          <w:ilvl w:val="0"/>
          <w:numId w:val="0"/>
        </w:numPr>
        <w:ind w:left="720" w:hanging="720"/>
        <w:rPr>
          <w:rFonts w:ascii="Calibri" w:hAnsi="Calibri"/>
        </w:rPr>
      </w:pPr>
      <w:r w:rsidRPr="0076273F">
        <w:rPr>
          <w:rFonts w:ascii="Calibri" w:hAnsi="Calibri"/>
          <w:bCs/>
          <w:iCs/>
        </w:rPr>
        <w:t>17.2</w:t>
      </w:r>
      <w:r w:rsidRPr="009E0AAC">
        <w:rPr>
          <w:rFonts w:ascii="Calibri" w:hAnsi="Calibri"/>
          <w:bCs/>
          <w:iCs/>
          <w:color w:val="FF0000"/>
        </w:rPr>
        <w:tab/>
      </w:r>
      <w:r w:rsidR="006C011F" w:rsidRPr="00147DA5">
        <w:rPr>
          <w:rFonts w:ascii="Calibri" w:hAnsi="Calibri"/>
          <w:bCs/>
          <w:iCs/>
        </w:rPr>
        <w:t xml:space="preserve">The HSE shall permit the </w:t>
      </w:r>
      <w:r w:rsidR="007B142C">
        <w:rPr>
          <w:rFonts w:ascii="Calibri" w:hAnsi="Calibri"/>
        </w:rPr>
        <w:t>Service Provider,</w:t>
      </w:r>
      <w:r w:rsidR="006C011F" w:rsidRPr="00147DA5">
        <w:rPr>
          <w:rFonts w:ascii="Calibri" w:hAnsi="Calibri"/>
        </w:rPr>
        <w:t xml:space="preserve"> and the </w:t>
      </w:r>
      <w:r w:rsidR="007B142C">
        <w:rPr>
          <w:rFonts w:ascii="Calibri" w:hAnsi="Calibri"/>
        </w:rPr>
        <w:t>Service Provider</w:t>
      </w:r>
      <w:r w:rsidR="0030200B" w:rsidRPr="00147DA5">
        <w:rPr>
          <w:rFonts w:ascii="Calibri" w:hAnsi="Calibri"/>
        </w:rPr>
        <w:t xml:space="preserve"> </w:t>
      </w:r>
      <w:r w:rsidR="006C011F" w:rsidRPr="00147DA5">
        <w:rPr>
          <w:rFonts w:ascii="Calibri" w:hAnsi="Calibri"/>
        </w:rPr>
        <w:t xml:space="preserve">shall be entitled, to resume the </w:t>
      </w:r>
      <w:r w:rsidR="00E853C8" w:rsidRPr="00147DA5">
        <w:rPr>
          <w:rFonts w:ascii="Calibri" w:hAnsi="Calibri"/>
        </w:rPr>
        <w:t>Services</w:t>
      </w:r>
      <w:r w:rsidR="006C011F" w:rsidRPr="00147DA5">
        <w:rPr>
          <w:rFonts w:ascii="Calibri" w:hAnsi="Calibri"/>
        </w:rPr>
        <w:t xml:space="preserve"> immediately upon the earlier of the following:</w:t>
      </w:r>
    </w:p>
    <w:p w:rsidR="00864C72" w:rsidRPr="00147DA5" w:rsidRDefault="00582AAE" w:rsidP="00582AAE">
      <w:pPr>
        <w:pStyle w:val="ACLevel3"/>
        <w:numPr>
          <w:ilvl w:val="0"/>
          <w:numId w:val="0"/>
        </w:numPr>
        <w:ind w:left="720"/>
        <w:rPr>
          <w:rFonts w:ascii="Calibri" w:hAnsi="Calibri"/>
        </w:rPr>
      </w:pPr>
      <w:r w:rsidRPr="00147DA5">
        <w:rPr>
          <w:rFonts w:ascii="Calibri" w:hAnsi="Calibri"/>
          <w:bCs/>
        </w:rPr>
        <w:t>17.2.1</w:t>
      </w:r>
      <w:r w:rsidRPr="00147DA5">
        <w:rPr>
          <w:rFonts w:ascii="Calibri" w:hAnsi="Calibri"/>
          <w:bCs/>
        </w:rPr>
        <w:tab/>
      </w:r>
      <w:proofErr w:type="gramStart"/>
      <w:r w:rsidR="006C011F" w:rsidRPr="00147DA5">
        <w:rPr>
          <w:rFonts w:ascii="Calibri" w:hAnsi="Calibri"/>
          <w:bCs/>
        </w:rPr>
        <w:t>the</w:t>
      </w:r>
      <w:proofErr w:type="gramEnd"/>
      <w:r w:rsidR="006C011F" w:rsidRPr="00147DA5">
        <w:rPr>
          <w:rFonts w:ascii="Calibri" w:hAnsi="Calibri"/>
          <w:bCs/>
        </w:rPr>
        <w:t xml:space="preserve"> HSE agreeing in writing to the resumption of the </w:t>
      </w:r>
      <w:r w:rsidR="00E853C8" w:rsidRPr="00147DA5">
        <w:rPr>
          <w:rFonts w:ascii="Calibri" w:hAnsi="Calibri"/>
          <w:bCs/>
        </w:rPr>
        <w:t>Services</w:t>
      </w:r>
      <w:r w:rsidR="006C011F" w:rsidRPr="00147DA5">
        <w:rPr>
          <w:rFonts w:ascii="Calibri" w:hAnsi="Calibri"/>
          <w:bCs/>
        </w:rPr>
        <w:t>; or</w:t>
      </w:r>
    </w:p>
    <w:p w:rsidR="007E2836" w:rsidRPr="00147DA5" w:rsidRDefault="00582AAE" w:rsidP="00582AAE">
      <w:pPr>
        <w:pStyle w:val="ACLevel3"/>
        <w:numPr>
          <w:ilvl w:val="0"/>
          <w:numId w:val="0"/>
        </w:numPr>
        <w:ind w:left="1440" w:hanging="720"/>
        <w:rPr>
          <w:rFonts w:ascii="Calibri" w:hAnsi="Calibri"/>
          <w:b/>
        </w:rPr>
      </w:pPr>
      <w:r w:rsidRPr="00147DA5">
        <w:rPr>
          <w:rFonts w:ascii="Calibri" w:hAnsi="Calibri"/>
          <w:bCs/>
        </w:rPr>
        <w:t>17.2.2</w:t>
      </w:r>
      <w:r w:rsidRPr="00147DA5">
        <w:rPr>
          <w:rFonts w:ascii="Calibri" w:hAnsi="Calibri"/>
          <w:bCs/>
        </w:rPr>
        <w:tab/>
      </w:r>
      <w:proofErr w:type="gramStart"/>
      <w:r w:rsidR="006C011F" w:rsidRPr="00147DA5">
        <w:rPr>
          <w:rFonts w:ascii="Calibri" w:hAnsi="Calibri"/>
          <w:bCs/>
        </w:rPr>
        <w:t>it</w:t>
      </w:r>
      <w:proofErr w:type="gramEnd"/>
      <w:r w:rsidR="006C011F" w:rsidRPr="00147DA5">
        <w:rPr>
          <w:rFonts w:ascii="Calibri" w:hAnsi="Calibri"/>
          <w:bCs/>
        </w:rPr>
        <w:t xml:space="preserve"> is established by a court of competent jurisdiction that the </w:t>
      </w:r>
      <w:r w:rsidR="007B142C">
        <w:rPr>
          <w:rFonts w:ascii="Calibri" w:hAnsi="Calibri"/>
          <w:bCs/>
          <w:iCs/>
        </w:rPr>
        <w:t>Service Provider,</w:t>
      </w:r>
      <w:r w:rsidR="006C011F" w:rsidRPr="00147DA5">
        <w:rPr>
          <w:rFonts w:ascii="Calibri" w:hAnsi="Calibri"/>
          <w:bCs/>
        </w:rPr>
        <w:t xml:space="preserve"> its employees, officers or invitees were not responsible for any fraud.</w:t>
      </w:r>
    </w:p>
    <w:p w:rsidR="007119E3" w:rsidRPr="00FF54B4" w:rsidRDefault="00487B3B" w:rsidP="00EB7A40">
      <w:pPr>
        <w:pStyle w:val="ACLevel1"/>
        <w:keepNext/>
        <w:numPr>
          <w:ilvl w:val="0"/>
          <w:numId w:val="35"/>
        </w:numPr>
        <w:ind w:left="709" w:hanging="709"/>
        <w:rPr>
          <w:rFonts w:ascii="Calibri" w:hAnsi="Calibri"/>
          <w:b/>
        </w:rPr>
      </w:pPr>
      <w:r w:rsidRPr="00FF54B4">
        <w:rPr>
          <w:rFonts w:ascii="Calibri" w:hAnsi="Calibri"/>
          <w:b/>
        </w:rPr>
        <w:t>ASSIGNMENT AND SUB-CONTRACTING</w:t>
      </w:r>
    </w:p>
    <w:p w:rsidR="004F7CA5" w:rsidRPr="00FF54B4" w:rsidRDefault="00193CBF" w:rsidP="00193CBF">
      <w:pPr>
        <w:pStyle w:val="BodyTextIndent"/>
        <w:spacing w:after="120"/>
        <w:rPr>
          <w:rFonts w:ascii="Calibri" w:hAnsi="Calibri"/>
          <w:bCs/>
          <w:iCs/>
          <w:szCs w:val="22"/>
          <w:lang w:eastAsia="en-IE"/>
        </w:rPr>
      </w:pPr>
      <w:r w:rsidRPr="00FF54B4">
        <w:rPr>
          <w:rFonts w:ascii="Calibri" w:hAnsi="Calibri"/>
          <w:szCs w:val="22"/>
        </w:rPr>
        <w:t>18.1</w:t>
      </w:r>
      <w:r w:rsidRPr="00FF54B4">
        <w:rPr>
          <w:rFonts w:ascii="Calibri" w:hAnsi="Calibri"/>
          <w:szCs w:val="22"/>
        </w:rPr>
        <w:tab/>
      </w:r>
      <w:r w:rsidR="009A2CFB" w:rsidRPr="00FF54B4">
        <w:rPr>
          <w:rFonts w:ascii="Calibri" w:hAnsi="Calibri"/>
          <w:szCs w:val="22"/>
        </w:rPr>
        <w:t xml:space="preserve">The </w:t>
      </w:r>
      <w:r w:rsidR="007B142C">
        <w:rPr>
          <w:rFonts w:ascii="Calibri" w:hAnsi="Calibri"/>
          <w:szCs w:val="22"/>
        </w:rPr>
        <w:t>Service Provider</w:t>
      </w:r>
      <w:r w:rsidR="00677617" w:rsidRPr="00FF54B4">
        <w:rPr>
          <w:rFonts w:ascii="Calibri" w:hAnsi="Calibri"/>
          <w:szCs w:val="22"/>
        </w:rPr>
        <w:t xml:space="preserve"> </w:t>
      </w:r>
      <w:r w:rsidR="00487B3B" w:rsidRPr="00FF54B4">
        <w:rPr>
          <w:rFonts w:ascii="Calibri" w:hAnsi="Calibri"/>
          <w:szCs w:val="22"/>
        </w:rPr>
        <w:t xml:space="preserve">shall not without the written consent of </w:t>
      </w:r>
      <w:r w:rsidR="007119E3" w:rsidRPr="00FF54B4">
        <w:rPr>
          <w:rFonts w:ascii="Calibri" w:hAnsi="Calibri"/>
          <w:szCs w:val="22"/>
        </w:rPr>
        <w:t>the HSE</w:t>
      </w:r>
      <w:r w:rsidR="00487B3B" w:rsidRPr="00FF54B4">
        <w:rPr>
          <w:rFonts w:ascii="Calibri" w:hAnsi="Calibri"/>
          <w:szCs w:val="22"/>
        </w:rPr>
        <w:t xml:space="preserve"> assign the benefit or </w:t>
      </w:r>
      <w:r w:rsidR="00487B3B" w:rsidRPr="00FF54B4">
        <w:rPr>
          <w:rFonts w:ascii="Calibri" w:hAnsi="Calibri"/>
          <w:bCs/>
          <w:iCs/>
          <w:szCs w:val="22"/>
          <w:lang w:eastAsia="en-IE"/>
        </w:rPr>
        <w:t xml:space="preserve">burden of this Agreement or any part thereof. </w:t>
      </w:r>
    </w:p>
    <w:p w:rsidR="000C5C25" w:rsidRPr="00FF54B4" w:rsidRDefault="00193CBF" w:rsidP="000C5C25">
      <w:pPr>
        <w:pStyle w:val="BodyTextIndent"/>
        <w:spacing w:after="120"/>
        <w:rPr>
          <w:rFonts w:ascii="Calibri" w:hAnsi="Calibri"/>
          <w:szCs w:val="22"/>
        </w:rPr>
      </w:pPr>
      <w:r w:rsidRPr="00FF54B4">
        <w:rPr>
          <w:rFonts w:ascii="Calibri" w:hAnsi="Calibri"/>
          <w:szCs w:val="22"/>
        </w:rPr>
        <w:t>18.2</w:t>
      </w:r>
      <w:r w:rsidRPr="00FF54B4">
        <w:rPr>
          <w:rFonts w:ascii="Calibri" w:hAnsi="Calibri"/>
          <w:szCs w:val="22"/>
        </w:rPr>
        <w:tab/>
      </w:r>
      <w:r w:rsidR="00775211" w:rsidRPr="00FF54B4">
        <w:rPr>
          <w:rFonts w:ascii="Calibri" w:hAnsi="Calibri"/>
          <w:szCs w:val="22"/>
        </w:rPr>
        <w:t xml:space="preserve">The </w:t>
      </w:r>
      <w:r w:rsidR="007B142C">
        <w:rPr>
          <w:rFonts w:ascii="Calibri" w:hAnsi="Calibri"/>
          <w:szCs w:val="22"/>
        </w:rPr>
        <w:t>Service Provider</w:t>
      </w:r>
      <w:r w:rsidR="00677617" w:rsidRPr="00FF54B4">
        <w:rPr>
          <w:rFonts w:ascii="Calibri" w:hAnsi="Calibri"/>
          <w:szCs w:val="22"/>
        </w:rPr>
        <w:t xml:space="preserve"> </w:t>
      </w:r>
      <w:r w:rsidR="00775211" w:rsidRPr="00FF54B4">
        <w:rPr>
          <w:rFonts w:ascii="Calibri" w:hAnsi="Calibri"/>
          <w:szCs w:val="22"/>
        </w:rPr>
        <w:t>must obtain the prior written consent of the HSE if it wishes to engage an agent, subcontractor or third party to provide any of the Services or part thereof</w:t>
      </w:r>
      <w:r w:rsidR="0058389B" w:rsidRPr="00FF54B4">
        <w:rPr>
          <w:rFonts w:ascii="Calibri" w:hAnsi="Calibri"/>
          <w:szCs w:val="22"/>
        </w:rPr>
        <w:t>.</w:t>
      </w:r>
      <w:r w:rsidR="00C23FA8" w:rsidRPr="00FF54B4">
        <w:rPr>
          <w:rFonts w:ascii="Calibri" w:hAnsi="Calibri"/>
          <w:szCs w:val="22"/>
        </w:rPr>
        <w:t xml:space="preserve"> </w:t>
      </w:r>
    </w:p>
    <w:p w:rsidR="007119E3" w:rsidRPr="00FF54B4" w:rsidRDefault="000C5C25" w:rsidP="000C5C25">
      <w:pPr>
        <w:pStyle w:val="BodyTextIndent"/>
        <w:spacing w:after="120"/>
        <w:rPr>
          <w:rFonts w:ascii="Calibri" w:hAnsi="Calibri"/>
          <w:b/>
          <w:szCs w:val="22"/>
        </w:rPr>
      </w:pPr>
      <w:r w:rsidRPr="00FF54B4">
        <w:rPr>
          <w:rFonts w:ascii="Calibri" w:hAnsi="Calibri"/>
          <w:szCs w:val="22"/>
        </w:rPr>
        <w:t>18.3</w:t>
      </w:r>
      <w:r w:rsidRPr="00FF54B4">
        <w:rPr>
          <w:rFonts w:ascii="Calibri" w:hAnsi="Calibri"/>
          <w:szCs w:val="22"/>
        </w:rPr>
        <w:tab/>
      </w:r>
      <w:r w:rsidR="00487B3B" w:rsidRPr="00FF54B4">
        <w:rPr>
          <w:rFonts w:ascii="Calibri" w:hAnsi="Calibri"/>
          <w:szCs w:val="22"/>
        </w:rPr>
        <w:t xml:space="preserve">No sub-contracting by </w:t>
      </w:r>
      <w:r w:rsidR="00FF54B4" w:rsidRPr="00FF54B4">
        <w:rPr>
          <w:rFonts w:ascii="Calibri" w:hAnsi="Calibri"/>
          <w:szCs w:val="22"/>
        </w:rPr>
        <w:t xml:space="preserve">the </w:t>
      </w:r>
      <w:r w:rsidR="007B142C">
        <w:rPr>
          <w:rFonts w:ascii="Calibri" w:hAnsi="Calibri"/>
          <w:szCs w:val="22"/>
        </w:rPr>
        <w:t>Service Provider</w:t>
      </w:r>
      <w:r w:rsidR="00487B3B" w:rsidRPr="00FF54B4">
        <w:rPr>
          <w:rFonts w:ascii="Calibri" w:hAnsi="Calibri"/>
          <w:szCs w:val="22"/>
        </w:rPr>
        <w:t xml:space="preserve"> shall in any way relieve </w:t>
      </w:r>
      <w:r w:rsidR="00B7691E" w:rsidRPr="00FF54B4">
        <w:rPr>
          <w:rFonts w:ascii="Calibri" w:hAnsi="Calibri"/>
          <w:szCs w:val="22"/>
        </w:rPr>
        <w:t xml:space="preserve">the </w:t>
      </w:r>
      <w:r w:rsidR="007B142C">
        <w:rPr>
          <w:rFonts w:ascii="Calibri" w:hAnsi="Calibri"/>
          <w:szCs w:val="22"/>
        </w:rPr>
        <w:t>Service Provider</w:t>
      </w:r>
      <w:r w:rsidR="00B7691E" w:rsidRPr="00FF54B4">
        <w:rPr>
          <w:rFonts w:ascii="Calibri" w:hAnsi="Calibri"/>
          <w:szCs w:val="22"/>
        </w:rPr>
        <w:t xml:space="preserve"> of his</w:t>
      </w:r>
      <w:r w:rsidR="00487B3B" w:rsidRPr="00FF54B4">
        <w:rPr>
          <w:rFonts w:ascii="Calibri" w:hAnsi="Calibri"/>
          <w:szCs w:val="22"/>
        </w:rPr>
        <w:t xml:space="preserve"> responsibilities under this Agreement.</w:t>
      </w:r>
    </w:p>
    <w:p w:rsidR="007119E3" w:rsidRPr="00FF54B4" w:rsidRDefault="00487B3B" w:rsidP="00EB7A40">
      <w:pPr>
        <w:pStyle w:val="ACLevel1"/>
        <w:keepNext/>
        <w:numPr>
          <w:ilvl w:val="0"/>
          <w:numId w:val="35"/>
        </w:numPr>
        <w:ind w:left="709" w:hanging="709"/>
        <w:rPr>
          <w:rFonts w:ascii="Calibri" w:hAnsi="Calibri"/>
          <w:b/>
        </w:rPr>
      </w:pPr>
      <w:r w:rsidRPr="00FF54B4">
        <w:rPr>
          <w:rFonts w:ascii="Calibri" w:hAnsi="Calibri"/>
          <w:b/>
        </w:rPr>
        <w:t>AMENDMENTS AND CHANGE CONTROL</w:t>
      </w:r>
    </w:p>
    <w:p w:rsidR="007119E3" w:rsidRPr="00FF54B4" w:rsidRDefault="000C5C25" w:rsidP="000C5C25">
      <w:pPr>
        <w:pStyle w:val="BodyTextIndent"/>
        <w:spacing w:after="120"/>
        <w:rPr>
          <w:rFonts w:ascii="Calibri" w:hAnsi="Calibri"/>
          <w:b/>
          <w:szCs w:val="22"/>
        </w:rPr>
      </w:pPr>
      <w:r w:rsidRPr="00FF54B4">
        <w:rPr>
          <w:rFonts w:ascii="Calibri" w:hAnsi="Calibri"/>
          <w:szCs w:val="22"/>
        </w:rPr>
        <w:t>19.1</w:t>
      </w:r>
      <w:r w:rsidRPr="00FF54B4">
        <w:rPr>
          <w:rFonts w:ascii="Calibri" w:hAnsi="Calibri"/>
          <w:szCs w:val="22"/>
        </w:rPr>
        <w:tab/>
      </w:r>
      <w:r w:rsidR="00487B3B" w:rsidRPr="00FF54B4">
        <w:rPr>
          <w:rFonts w:ascii="Calibri" w:hAnsi="Calibri"/>
          <w:szCs w:val="22"/>
        </w:rPr>
        <w:t xml:space="preserve">This Agreement shall not be varied or amended, unless such variation or amendment has been agreed in writing by </w:t>
      </w:r>
      <w:r w:rsidR="00B7691E" w:rsidRPr="00FF54B4">
        <w:rPr>
          <w:rFonts w:ascii="Calibri" w:hAnsi="Calibri"/>
          <w:szCs w:val="22"/>
        </w:rPr>
        <w:t>the</w:t>
      </w:r>
      <w:r w:rsidR="007119E3" w:rsidRPr="00FF54B4">
        <w:rPr>
          <w:rFonts w:ascii="Calibri" w:hAnsi="Calibri"/>
          <w:szCs w:val="22"/>
        </w:rPr>
        <w:t xml:space="preserve"> </w:t>
      </w:r>
      <w:r w:rsidR="007B142C">
        <w:rPr>
          <w:rFonts w:ascii="Calibri" w:hAnsi="Calibri"/>
          <w:szCs w:val="22"/>
        </w:rPr>
        <w:t>Service Provider</w:t>
      </w:r>
      <w:r w:rsidR="00677617" w:rsidRPr="00FF54B4">
        <w:rPr>
          <w:rFonts w:ascii="Calibri" w:hAnsi="Calibri"/>
          <w:szCs w:val="22"/>
        </w:rPr>
        <w:t xml:space="preserve"> </w:t>
      </w:r>
      <w:r w:rsidR="00487B3B" w:rsidRPr="00FF54B4">
        <w:rPr>
          <w:rFonts w:ascii="Calibri" w:hAnsi="Calibri"/>
          <w:szCs w:val="22"/>
        </w:rPr>
        <w:t xml:space="preserve">and by a duly authorised representative of </w:t>
      </w:r>
      <w:r w:rsidR="007119E3" w:rsidRPr="00FF54B4">
        <w:rPr>
          <w:rFonts w:ascii="Calibri" w:hAnsi="Calibri"/>
          <w:szCs w:val="22"/>
        </w:rPr>
        <w:t>the HSE.</w:t>
      </w:r>
    </w:p>
    <w:p w:rsidR="0076273F" w:rsidRDefault="004F7CA5" w:rsidP="0076273F">
      <w:pPr>
        <w:pStyle w:val="BodyTextIndent"/>
        <w:numPr>
          <w:ilvl w:val="1"/>
          <w:numId w:val="37"/>
        </w:numPr>
        <w:spacing w:after="120"/>
        <w:ind w:left="709" w:hanging="709"/>
        <w:rPr>
          <w:rFonts w:ascii="Calibri" w:hAnsi="Calibri"/>
          <w:b/>
          <w:szCs w:val="22"/>
        </w:rPr>
      </w:pPr>
      <w:r w:rsidRPr="00FF54B4">
        <w:rPr>
          <w:rFonts w:ascii="Calibri" w:hAnsi="Calibri"/>
          <w:szCs w:val="22"/>
        </w:rPr>
        <w:t xml:space="preserve">If any </w:t>
      </w:r>
      <w:r w:rsidR="00FC6810" w:rsidRPr="00FF54B4">
        <w:rPr>
          <w:rFonts w:ascii="Calibri" w:hAnsi="Calibri"/>
          <w:szCs w:val="22"/>
        </w:rPr>
        <w:t>Party</w:t>
      </w:r>
      <w:r w:rsidRPr="00FF54B4">
        <w:rPr>
          <w:rFonts w:ascii="Calibri" w:hAnsi="Calibri"/>
          <w:szCs w:val="22"/>
        </w:rPr>
        <w:t xml:space="preserve"> identifies a requirement for</w:t>
      </w:r>
      <w:r w:rsidR="006349D5" w:rsidRPr="00FF54B4">
        <w:rPr>
          <w:rFonts w:ascii="Calibri" w:hAnsi="Calibri"/>
          <w:szCs w:val="22"/>
        </w:rPr>
        <w:t xml:space="preserve"> a Change, or wishes to make</w:t>
      </w:r>
      <w:r w:rsidRPr="00FF54B4">
        <w:rPr>
          <w:rFonts w:ascii="Calibri" w:hAnsi="Calibri"/>
          <w:szCs w:val="22"/>
        </w:rPr>
        <w:t xml:space="preserve"> any </w:t>
      </w:r>
      <w:r w:rsidR="006349D5" w:rsidRPr="00FF54B4">
        <w:rPr>
          <w:rFonts w:ascii="Calibri" w:hAnsi="Calibri"/>
          <w:szCs w:val="22"/>
        </w:rPr>
        <w:t xml:space="preserve">Change, such Change </w:t>
      </w:r>
      <w:r w:rsidR="00487B3B" w:rsidRPr="00FF54B4">
        <w:rPr>
          <w:rFonts w:ascii="Calibri" w:hAnsi="Calibri"/>
          <w:szCs w:val="22"/>
        </w:rPr>
        <w:t>shall be governed by the provisions of the Change Control Procedure</w:t>
      </w:r>
      <w:r w:rsidR="00AE2B63" w:rsidRPr="00FF54B4">
        <w:rPr>
          <w:rFonts w:ascii="Calibri" w:hAnsi="Calibri"/>
          <w:szCs w:val="22"/>
        </w:rPr>
        <w:t xml:space="preserve">, specified in </w:t>
      </w:r>
      <w:r w:rsidR="00760385" w:rsidRPr="00FF54B4">
        <w:rPr>
          <w:rFonts w:ascii="Calibri" w:hAnsi="Calibri"/>
          <w:szCs w:val="22"/>
        </w:rPr>
        <w:t>S</w:t>
      </w:r>
      <w:r w:rsidR="00AE2B63" w:rsidRPr="00FF54B4">
        <w:rPr>
          <w:rFonts w:ascii="Calibri" w:hAnsi="Calibri"/>
          <w:szCs w:val="22"/>
        </w:rPr>
        <w:t>chedule 6</w:t>
      </w:r>
      <w:r w:rsidR="0058389B" w:rsidRPr="00FF54B4">
        <w:rPr>
          <w:rFonts w:ascii="Calibri" w:hAnsi="Calibri"/>
          <w:szCs w:val="22"/>
        </w:rPr>
        <w:t>.</w:t>
      </w:r>
    </w:p>
    <w:p w:rsidR="00487B3B" w:rsidRPr="00FF54B4" w:rsidRDefault="00487B3B" w:rsidP="0076273F">
      <w:pPr>
        <w:pStyle w:val="BodyTextIndent"/>
        <w:numPr>
          <w:ilvl w:val="1"/>
          <w:numId w:val="37"/>
        </w:numPr>
        <w:spacing w:after="120"/>
        <w:ind w:left="709" w:hanging="709"/>
        <w:rPr>
          <w:rFonts w:ascii="Calibri" w:hAnsi="Calibri"/>
          <w:b/>
          <w:szCs w:val="22"/>
        </w:rPr>
      </w:pPr>
      <w:r w:rsidRPr="00FF54B4">
        <w:rPr>
          <w:rFonts w:ascii="Calibri" w:hAnsi="Calibri"/>
          <w:szCs w:val="22"/>
        </w:rPr>
        <w:t xml:space="preserve">In the event that the </w:t>
      </w:r>
      <w:r w:rsidR="00DA4BBF" w:rsidRPr="00FF54B4">
        <w:rPr>
          <w:rFonts w:ascii="Calibri" w:hAnsi="Calibri"/>
          <w:szCs w:val="22"/>
        </w:rPr>
        <w:t>Parties</w:t>
      </w:r>
      <w:r w:rsidRPr="00FF54B4">
        <w:rPr>
          <w:rFonts w:ascii="Calibri" w:hAnsi="Calibri"/>
          <w:szCs w:val="22"/>
        </w:rPr>
        <w:t xml:space="preserve"> cannot agree to a </w:t>
      </w:r>
      <w:r w:rsidR="006349D5" w:rsidRPr="00FF54B4">
        <w:rPr>
          <w:rFonts w:ascii="Calibri" w:hAnsi="Calibri"/>
          <w:szCs w:val="22"/>
        </w:rPr>
        <w:t>C</w:t>
      </w:r>
      <w:r w:rsidRPr="00FF54B4">
        <w:rPr>
          <w:rFonts w:ascii="Calibri" w:hAnsi="Calibri"/>
          <w:szCs w:val="22"/>
        </w:rPr>
        <w:t>hange pursuant to Change Control</w:t>
      </w:r>
      <w:r w:rsidR="006349D5" w:rsidRPr="00FF54B4">
        <w:rPr>
          <w:rFonts w:ascii="Calibri" w:hAnsi="Calibri"/>
          <w:szCs w:val="22"/>
        </w:rPr>
        <w:t xml:space="preserve"> Procedure</w:t>
      </w:r>
      <w:r w:rsidRPr="00FF54B4">
        <w:rPr>
          <w:rFonts w:ascii="Calibri" w:hAnsi="Calibri"/>
          <w:szCs w:val="22"/>
        </w:rPr>
        <w:t>, the matter shall be escalate</w:t>
      </w:r>
      <w:r w:rsidR="00416C3D" w:rsidRPr="00FF54B4">
        <w:rPr>
          <w:rFonts w:ascii="Calibri" w:hAnsi="Calibri"/>
          <w:szCs w:val="22"/>
        </w:rPr>
        <w:t>d in accordance with C</w:t>
      </w:r>
      <w:r w:rsidRPr="00FF54B4">
        <w:rPr>
          <w:rFonts w:ascii="Calibri" w:hAnsi="Calibri"/>
          <w:szCs w:val="22"/>
        </w:rPr>
        <w:t>lause</w:t>
      </w:r>
      <w:r w:rsidR="00E63D4A" w:rsidRPr="00FF54B4">
        <w:rPr>
          <w:rFonts w:ascii="Calibri" w:hAnsi="Calibri"/>
          <w:szCs w:val="22"/>
        </w:rPr>
        <w:t xml:space="preserve"> </w:t>
      </w:r>
      <w:r w:rsidR="006C011F" w:rsidRPr="00FF54B4">
        <w:rPr>
          <w:rFonts w:ascii="Calibri" w:hAnsi="Calibri"/>
          <w:szCs w:val="22"/>
        </w:rPr>
        <w:t>20</w:t>
      </w:r>
      <w:r w:rsidRPr="00FF54B4">
        <w:rPr>
          <w:rFonts w:ascii="Calibri" w:hAnsi="Calibri"/>
          <w:szCs w:val="22"/>
        </w:rPr>
        <w:t>.</w:t>
      </w:r>
    </w:p>
    <w:p w:rsidR="001E2A5B" w:rsidRPr="00FF54B4" w:rsidRDefault="004F7CA5" w:rsidP="0076273F">
      <w:pPr>
        <w:pStyle w:val="BodyTextIndent"/>
        <w:numPr>
          <w:ilvl w:val="1"/>
          <w:numId w:val="37"/>
        </w:numPr>
        <w:spacing w:after="120"/>
        <w:ind w:left="709" w:hanging="709"/>
        <w:rPr>
          <w:rFonts w:ascii="Calibri" w:hAnsi="Calibri"/>
          <w:b/>
          <w:szCs w:val="22"/>
        </w:rPr>
      </w:pPr>
      <w:bookmarkStart w:id="45" w:name="_Ref338866665"/>
      <w:r w:rsidRPr="00FF54B4">
        <w:rPr>
          <w:rFonts w:ascii="Calibri" w:hAnsi="Calibri"/>
          <w:szCs w:val="22"/>
        </w:rPr>
        <w:t xml:space="preserve">A Change can only become effective when it is documented in writing and is signed by all </w:t>
      </w:r>
      <w:r w:rsidR="00DA4BBF" w:rsidRPr="00FF54B4">
        <w:rPr>
          <w:rFonts w:ascii="Calibri" w:hAnsi="Calibri"/>
          <w:szCs w:val="22"/>
        </w:rPr>
        <w:t>Parties</w:t>
      </w:r>
      <w:r w:rsidRPr="00FF54B4">
        <w:rPr>
          <w:rFonts w:ascii="Calibri" w:hAnsi="Calibri"/>
          <w:szCs w:val="22"/>
        </w:rPr>
        <w:t xml:space="preserve"> in accordance with the</w:t>
      </w:r>
      <w:r w:rsidR="006349D5" w:rsidRPr="00FF54B4">
        <w:rPr>
          <w:rFonts w:ascii="Calibri" w:hAnsi="Calibri"/>
          <w:szCs w:val="22"/>
        </w:rPr>
        <w:t xml:space="preserve"> Change Control Procedure (“</w:t>
      </w:r>
      <w:r w:rsidR="006349D5" w:rsidRPr="00FF54B4">
        <w:rPr>
          <w:rFonts w:ascii="Calibri" w:hAnsi="Calibri"/>
          <w:b/>
          <w:szCs w:val="22"/>
        </w:rPr>
        <w:t>Change Order</w:t>
      </w:r>
      <w:r w:rsidR="006349D5" w:rsidRPr="00FF54B4">
        <w:rPr>
          <w:rFonts w:ascii="Calibri" w:hAnsi="Calibri"/>
          <w:szCs w:val="22"/>
        </w:rPr>
        <w:t>”).</w:t>
      </w:r>
      <w:bookmarkEnd w:id="45"/>
      <w:r w:rsidRPr="00FF54B4">
        <w:rPr>
          <w:rFonts w:ascii="Calibri" w:hAnsi="Calibri"/>
          <w:szCs w:val="22"/>
        </w:rPr>
        <w:t xml:space="preserve"> </w:t>
      </w:r>
    </w:p>
    <w:p w:rsidR="007119E3" w:rsidRPr="00FF54B4" w:rsidRDefault="007119E3" w:rsidP="0076273F">
      <w:pPr>
        <w:pStyle w:val="ACLevel1"/>
        <w:keepNext/>
        <w:numPr>
          <w:ilvl w:val="0"/>
          <w:numId w:val="37"/>
        </w:numPr>
        <w:ind w:left="709" w:hanging="709"/>
        <w:rPr>
          <w:rFonts w:ascii="Calibri" w:hAnsi="Calibri"/>
          <w:b/>
        </w:rPr>
      </w:pPr>
      <w:bookmarkStart w:id="46" w:name="_Ref338428422"/>
      <w:r w:rsidRPr="00FF54B4">
        <w:rPr>
          <w:rFonts w:ascii="Calibri" w:hAnsi="Calibri"/>
          <w:b/>
        </w:rPr>
        <w:t>DISPUTES</w:t>
      </w:r>
      <w:bookmarkEnd w:id="46"/>
    </w:p>
    <w:p w:rsidR="00775211" w:rsidRPr="00FF54B4" w:rsidRDefault="000C5C25" w:rsidP="000C5C25">
      <w:pPr>
        <w:pStyle w:val="BodyTextIndent"/>
        <w:rPr>
          <w:rFonts w:ascii="Calibri" w:hAnsi="Calibri"/>
          <w:szCs w:val="22"/>
        </w:rPr>
      </w:pPr>
      <w:r w:rsidRPr="00FF54B4">
        <w:rPr>
          <w:rFonts w:ascii="Calibri" w:hAnsi="Calibri"/>
          <w:snapToGrid w:val="0"/>
          <w:szCs w:val="22"/>
        </w:rPr>
        <w:t>20.1</w:t>
      </w:r>
      <w:r w:rsidRPr="00FF54B4">
        <w:rPr>
          <w:rFonts w:ascii="Calibri" w:hAnsi="Calibri"/>
          <w:snapToGrid w:val="0"/>
          <w:szCs w:val="22"/>
        </w:rPr>
        <w:tab/>
      </w:r>
      <w:r w:rsidR="007119E3" w:rsidRPr="00FF54B4">
        <w:rPr>
          <w:rFonts w:ascii="Calibri" w:hAnsi="Calibri"/>
          <w:snapToGrid w:val="0"/>
          <w:szCs w:val="22"/>
        </w:rPr>
        <w:t xml:space="preserve">To the extent any dispute arises as between any of the </w:t>
      </w:r>
      <w:r w:rsidR="00DA4BBF" w:rsidRPr="00FF54B4">
        <w:rPr>
          <w:rFonts w:ascii="Calibri" w:hAnsi="Calibri"/>
          <w:snapToGrid w:val="0"/>
          <w:szCs w:val="22"/>
        </w:rPr>
        <w:t>Parties</w:t>
      </w:r>
      <w:r w:rsidR="007119E3" w:rsidRPr="00FF54B4">
        <w:rPr>
          <w:rFonts w:ascii="Calibri" w:hAnsi="Calibri"/>
          <w:snapToGrid w:val="0"/>
          <w:szCs w:val="22"/>
        </w:rPr>
        <w:t xml:space="preserve"> hereto</w:t>
      </w:r>
      <w:r w:rsidR="00C076C8" w:rsidRPr="00FF54B4">
        <w:rPr>
          <w:rFonts w:ascii="Calibri" w:hAnsi="Calibri"/>
          <w:snapToGrid w:val="0"/>
          <w:szCs w:val="22"/>
        </w:rPr>
        <w:t xml:space="preserve"> (other than in respect of the non-payment of Charges)</w:t>
      </w:r>
      <w:r w:rsidR="007119E3" w:rsidRPr="00FF54B4">
        <w:rPr>
          <w:rFonts w:ascii="Calibri" w:hAnsi="Calibri"/>
          <w:snapToGrid w:val="0"/>
          <w:szCs w:val="22"/>
        </w:rPr>
        <w:t xml:space="preserve">, any </w:t>
      </w:r>
      <w:r w:rsidR="00FC6810" w:rsidRPr="00FF54B4">
        <w:rPr>
          <w:rFonts w:ascii="Calibri" w:hAnsi="Calibri"/>
          <w:snapToGrid w:val="0"/>
          <w:szCs w:val="22"/>
        </w:rPr>
        <w:t>Party</w:t>
      </w:r>
      <w:r w:rsidR="007119E3" w:rsidRPr="00FF54B4">
        <w:rPr>
          <w:rFonts w:ascii="Calibri" w:hAnsi="Calibri"/>
          <w:snapToGrid w:val="0"/>
          <w:szCs w:val="22"/>
        </w:rPr>
        <w:t xml:space="preserve"> may at any time initiate the dispute resolution procedure </w:t>
      </w:r>
      <w:r w:rsidR="00C80077" w:rsidRPr="00FF54B4">
        <w:rPr>
          <w:rFonts w:ascii="Calibri" w:hAnsi="Calibri"/>
          <w:snapToGrid w:val="0"/>
          <w:szCs w:val="22"/>
        </w:rPr>
        <w:t>set out in the HSE’s Standard Terms for Supplies and Services V.7</w:t>
      </w:r>
      <w:r w:rsidR="008575FA" w:rsidRPr="00FF54B4">
        <w:rPr>
          <w:rFonts w:ascii="Calibri" w:hAnsi="Calibri"/>
          <w:snapToGrid w:val="0"/>
          <w:szCs w:val="22"/>
        </w:rPr>
        <w:t>.</w:t>
      </w:r>
      <w:r w:rsidR="00775211" w:rsidRPr="00FF54B4">
        <w:rPr>
          <w:rFonts w:ascii="Calibri" w:hAnsi="Calibri"/>
          <w:snapToGrid w:val="0"/>
          <w:szCs w:val="22"/>
        </w:rPr>
        <w:t xml:space="preserve"> </w:t>
      </w:r>
    </w:p>
    <w:p w:rsidR="007119E3" w:rsidRPr="009E0AAC" w:rsidRDefault="007119E3" w:rsidP="007119E3">
      <w:pPr>
        <w:pStyle w:val="ListParagraph"/>
        <w:rPr>
          <w:rFonts w:ascii="Calibri" w:hAnsi="Calibri"/>
          <w:color w:val="FF0000"/>
          <w:sz w:val="22"/>
          <w:szCs w:val="22"/>
        </w:rPr>
      </w:pPr>
    </w:p>
    <w:p w:rsidR="006F110D" w:rsidRPr="00FF54B4" w:rsidRDefault="006F110D" w:rsidP="0076273F">
      <w:pPr>
        <w:pStyle w:val="ACLevel1"/>
        <w:keepNext/>
        <w:numPr>
          <w:ilvl w:val="0"/>
          <w:numId w:val="37"/>
        </w:numPr>
        <w:ind w:left="709" w:hanging="709"/>
        <w:rPr>
          <w:rFonts w:ascii="Calibri" w:hAnsi="Calibri"/>
          <w:b/>
        </w:rPr>
      </w:pPr>
      <w:r w:rsidRPr="00FF54B4">
        <w:rPr>
          <w:rFonts w:ascii="Calibri" w:hAnsi="Calibri"/>
          <w:b/>
        </w:rPr>
        <w:t>NOTICES</w:t>
      </w:r>
    </w:p>
    <w:p w:rsidR="006F110D" w:rsidRPr="00FF54B4" w:rsidRDefault="000C5C25" w:rsidP="000C5C25">
      <w:pPr>
        <w:pStyle w:val="BodyTextIndent"/>
        <w:ind w:left="680" w:hanging="680"/>
        <w:rPr>
          <w:rFonts w:ascii="Calibri" w:hAnsi="Calibri"/>
          <w:szCs w:val="22"/>
        </w:rPr>
      </w:pPr>
      <w:bookmarkStart w:id="47" w:name="_Ref338428704"/>
      <w:r w:rsidRPr="00FF54B4">
        <w:rPr>
          <w:rFonts w:ascii="Calibri" w:hAnsi="Calibri"/>
          <w:snapToGrid w:val="0"/>
          <w:szCs w:val="22"/>
        </w:rPr>
        <w:t>21.1</w:t>
      </w:r>
      <w:r w:rsidRPr="00FF54B4">
        <w:rPr>
          <w:rFonts w:ascii="Calibri" w:hAnsi="Calibri"/>
          <w:snapToGrid w:val="0"/>
          <w:szCs w:val="22"/>
        </w:rPr>
        <w:tab/>
      </w:r>
      <w:r w:rsidR="006F110D" w:rsidRPr="00FF54B4">
        <w:rPr>
          <w:rFonts w:ascii="Calibri" w:hAnsi="Calibri"/>
          <w:snapToGrid w:val="0"/>
          <w:szCs w:val="22"/>
        </w:rPr>
        <w:t xml:space="preserve">Any notice given under this Agreement shall be in writing and signed by or on behalf of the </w:t>
      </w:r>
      <w:r w:rsidR="00FC6810" w:rsidRPr="00FF54B4">
        <w:rPr>
          <w:rFonts w:ascii="Calibri" w:hAnsi="Calibri"/>
          <w:snapToGrid w:val="0"/>
          <w:szCs w:val="22"/>
        </w:rPr>
        <w:t>Party</w:t>
      </w:r>
      <w:r w:rsidR="006F110D" w:rsidRPr="00FF54B4">
        <w:rPr>
          <w:rFonts w:ascii="Calibri" w:hAnsi="Calibri"/>
          <w:snapToGrid w:val="0"/>
          <w:szCs w:val="22"/>
        </w:rPr>
        <w:t xml:space="preserve"> giving it and shall be served by deliv</w:t>
      </w:r>
      <w:r w:rsidR="006F110D" w:rsidRPr="00FF54B4">
        <w:rPr>
          <w:rFonts w:ascii="Calibri" w:hAnsi="Calibri"/>
          <w:snapToGrid w:val="0"/>
          <w:szCs w:val="22"/>
        </w:rPr>
        <w:softHyphen/>
        <w:t>ering it personally</w:t>
      </w:r>
      <w:r w:rsidR="0076273F">
        <w:rPr>
          <w:rFonts w:ascii="Calibri" w:hAnsi="Calibri"/>
          <w:snapToGrid w:val="0"/>
          <w:szCs w:val="22"/>
        </w:rPr>
        <w:t>,</w:t>
      </w:r>
      <w:r w:rsidR="006F110D" w:rsidRPr="00FF54B4">
        <w:rPr>
          <w:rFonts w:ascii="Calibri" w:hAnsi="Calibri"/>
          <w:snapToGrid w:val="0"/>
          <w:szCs w:val="22"/>
        </w:rPr>
        <w:t xml:space="preserve"> or sending it by pre-paid recorded delivery or registered post</w:t>
      </w:r>
      <w:r w:rsidR="0076273F">
        <w:rPr>
          <w:rFonts w:ascii="Calibri" w:hAnsi="Calibri"/>
          <w:snapToGrid w:val="0"/>
          <w:szCs w:val="22"/>
        </w:rPr>
        <w:t>,</w:t>
      </w:r>
      <w:r w:rsidR="006F110D" w:rsidRPr="00FF54B4">
        <w:rPr>
          <w:rFonts w:ascii="Calibri" w:hAnsi="Calibri"/>
          <w:snapToGrid w:val="0"/>
          <w:szCs w:val="22"/>
        </w:rPr>
        <w:t xml:space="preserve"> or</w:t>
      </w:r>
      <w:r w:rsidR="0076273F">
        <w:rPr>
          <w:rFonts w:ascii="Calibri" w:hAnsi="Calibri"/>
          <w:snapToGrid w:val="0"/>
          <w:szCs w:val="22"/>
        </w:rPr>
        <w:t xml:space="preserve"> by</w:t>
      </w:r>
      <w:r w:rsidR="006F110D" w:rsidRPr="00FF54B4">
        <w:rPr>
          <w:rFonts w:ascii="Calibri" w:hAnsi="Calibri"/>
          <w:snapToGrid w:val="0"/>
          <w:szCs w:val="22"/>
        </w:rPr>
        <w:t xml:space="preserve"> </w:t>
      </w:r>
      <w:r w:rsidR="00677617" w:rsidRPr="00FF54B4">
        <w:rPr>
          <w:rFonts w:ascii="Calibri" w:hAnsi="Calibri"/>
          <w:snapToGrid w:val="0"/>
          <w:szCs w:val="22"/>
        </w:rPr>
        <w:t>email</w:t>
      </w:r>
      <w:r w:rsidR="006F110D" w:rsidRPr="00FF54B4">
        <w:rPr>
          <w:rFonts w:ascii="Calibri" w:hAnsi="Calibri"/>
          <w:snapToGrid w:val="0"/>
          <w:szCs w:val="22"/>
        </w:rPr>
        <w:t xml:space="preserve"> to the address and for the attention of the relevant </w:t>
      </w:r>
      <w:r w:rsidR="00FC6810" w:rsidRPr="00FF54B4">
        <w:rPr>
          <w:rFonts w:ascii="Calibri" w:hAnsi="Calibri"/>
          <w:snapToGrid w:val="0"/>
          <w:szCs w:val="22"/>
        </w:rPr>
        <w:t>Party</w:t>
      </w:r>
      <w:r w:rsidR="006F110D" w:rsidRPr="00FF54B4">
        <w:rPr>
          <w:rFonts w:ascii="Calibri" w:hAnsi="Calibri"/>
          <w:snapToGrid w:val="0"/>
          <w:szCs w:val="22"/>
        </w:rPr>
        <w:t xml:space="preserve"> set out in </w:t>
      </w:r>
      <w:r w:rsidR="00BB7D6A" w:rsidRPr="00FF54B4">
        <w:rPr>
          <w:rFonts w:ascii="Calibri" w:hAnsi="Calibri"/>
          <w:snapToGrid w:val="0"/>
          <w:szCs w:val="22"/>
        </w:rPr>
        <w:t>Clause</w:t>
      </w:r>
      <w:r w:rsidR="00C80077" w:rsidRPr="00FF54B4">
        <w:rPr>
          <w:rFonts w:ascii="Calibri" w:hAnsi="Calibri"/>
          <w:snapToGrid w:val="0"/>
          <w:szCs w:val="22"/>
        </w:rPr>
        <w:t xml:space="preserve"> 21.2</w:t>
      </w:r>
      <w:r w:rsidR="006F110D" w:rsidRPr="00FF54B4">
        <w:rPr>
          <w:rFonts w:ascii="Calibri" w:hAnsi="Calibri"/>
          <w:snapToGrid w:val="0"/>
          <w:szCs w:val="22"/>
        </w:rPr>
        <w:t xml:space="preserve"> (or as otherwise notified by that </w:t>
      </w:r>
      <w:r w:rsidR="00FC6810" w:rsidRPr="00FF54B4">
        <w:rPr>
          <w:rFonts w:ascii="Calibri" w:hAnsi="Calibri"/>
          <w:snapToGrid w:val="0"/>
          <w:szCs w:val="22"/>
        </w:rPr>
        <w:t>Party</w:t>
      </w:r>
      <w:r w:rsidR="006F110D" w:rsidRPr="00FF54B4">
        <w:rPr>
          <w:rFonts w:ascii="Calibri" w:hAnsi="Calibri"/>
          <w:snapToGrid w:val="0"/>
          <w:szCs w:val="22"/>
        </w:rPr>
        <w:t xml:space="preserve"> pursuant to this </w:t>
      </w:r>
      <w:r w:rsidR="00BB7D6A" w:rsidRPr="00FF54B4">
        <w:rPr>
          <w:rFonts w:ascii="Calibri" w:hAnsi="Calibri"/>
          <w:snapToGrid w:val="0"/>
          <w:szCs w:val="22"/>
        </w:rPr>
        <w:t>Clause</w:t>
      </w:r>
      <w:r w:rsidR="006F110D" w:rsidRPr="00FF54B4">
        <w:rPr>
          <w:rFonts w:ascii="Calibri" w:hAnsi="Calibri"/>
          <w:snapToGrid w:val="0"/>
          <w:szCs w:val="22"/>
        </w:rPr>
        <w:t>). Any such notice shall be deemed to have been received:</w:t>
      </w:r>
      <w:bookmarkEnd w:id="47"/>
    </w:p>
    <w:p w:rsidR="006F110D" w:rsidRPr="009E0AAC" w:rsidRDefault="006F110D" w:rsidP="0076273F">
      <w:pPr>
        <w:pStyle w:val="BodyTextIndent"/>
        <w:spacing w:after="120"/>
        <w:ind w:left="0" w:firstLine="0"/>
        <w:rPr>
          <w:rFonts w:ascii="Calibri" w:hAnsi="Calibri"/>
          <w:color w:val="FF0000"/>
          <w:szCs w:val="22"/>
        </w:rPr>
      </w:pPr>
    </w:p>
    <w:p w:rsidR="006F110D" w:rsidRPr="0076273F" w:rsidRDefault="000C5C25" w:rsidP="000C5C25">
      <w:pPr>
        <w:pStyle w:val="BodyTextIndent"/>
        <w:spacing w:after="120"/>
        <w:ind w:firstLine="0"/>
        <w:rPr>
          <w:rFonts w:ascii="Calibri" w:hAnsi="Calibri"/>
          <w:szCs w:val="22"/>
        </w:rPr>
      </w:pPr>
      <w:bookmarkStart w:id="48" w:name="_Ref338428613"/>
      <w:r w:rsidRPr="0076273F">
        <w:rPr>
          <w:rFonts w:ascii="Calibri" w:hAnsi="Calibri"/>
          <w:szCs w:val="22"/>
        </w:rPr>
        <w:t>21.1.1</w:t>
      </w:r>
      <w:r w:rsidRPr="0076273F">
        <w:rPr>
          <w:rFonts w:ascii="Calibri" w:hAnsi="Calibri"/>
          <w:szCs w:val="22"/>
        </w:rPr>
        <w:tab/>
      </w:r>
      <w:proofErr w:type="gramStart"/>
      <w:r w:rsidR="006F110D" w:rsidRPr="0076273F">
        <w:rPr>
          <w:rFonts w:ascii="Calibri" w:hAnsi="Calibri"/>
          <w:szCs w:val="22"/>
        </w:rPr>
        <w:t>if</w:t>
      </w:r>
      <w:proofErr w:type="gramEnd"/>
      <w:r w:rsidR="006F110D" w:rsidRPr="0076273F">
        <w:rPr>
          <w:rFonts w:ascii="Calibri" w:hAnsi="Calibri"/>
          <w:szCs w:val="22"/>
        </w:rPr>
        <w:t xml:space="preserve"> delivered personally, at the time of delivery;</w:t>
      </w:r>
      <w:bookmarkEnd w:id="48"/>
    </w:p>
    <w:p w:rsidR="006F110D" w:rsidRPr="0076273F" w:rsidRDefault="000C5C25" w:rsidP="000C5C25">
      <w:pPr>
        <w:pStyle w:val="BodyTextIndent"/>
        <w:spacing w:after="120"/>
        <w:ind w:left="1400" w:hanging="680"/>
        <w:rPr>
          <w:rFonts w:ascii="Calibri" w:hAnsi="Calibri"/>
          <w:szCs w:val="22"/>
        </w:rPr>
      </w:pPr>
      <w:r w:rsidRPr="0076273F">
        <w:rPr>
          <w:rFonts w:ascii="Calibri" w:hAnsi="Calibri"/>
          <w:szCs w:val="22"/>
        </w:rPr>
        <w:t>21.1.2</w:t>
      </w:r>
      <w:r w:rsidRPr="0076273F">
        <w:rPr>
          <w:rFonts w:ascii="Calibri" w:hAnsi="Calibri"/>
          <w:szCs w:val="22"/>
        </w:rPr>
        <w:tab/>
      </w:r>
      <w:r w:rsidR="006F110D" w:rsidRPr="0076273F">
        <w:rPr>
          <w:rFonts w:ascii="Calibri" w:hAnsi="Calibri"/>
          <w:szCs w:val="22"/>
        </w:rPr>
        <w:t>in the case of pre-paid recorded delivery or registered post, 48 hours from the date of posting;</w:t>
      </w:r>
    </w:p>
    <w:p w:rsidR="00677617" w:rsidRDefault="000C5C25" w:rsidP="00677617">
      <w:pPr>
        <w:pStyle w:val="BodyTextIndent"/>
        <w:spacing w:after="120"/>
        <w:ind w:left="1440"/>
        <w:rPr>
          <w:rFonts w:ascii="Calibri" w:hAnsi="Calibri"/>
          <w:szCs w:val="22"/>
        </w:rPr>
      </w:pPr>
      <w:r w:rsidRPr="0076273F">
        <w:rPr>
          <w:rFonts w:ascii="Calibri" w:hAnsi="Calibri"/>
          <w:szCs w:val="22"/>
        </w:rPr>
        <w:t>21.1.3</w:t>
      </w:r>
      <w:r w:rsidRPr="0076273F">
        <w:rPr>
          <w:rFonts w:ascii="Calibri" w:hAnsi="Calibri"/>
          <w:szCs w:val="22"/>
        </w:rPr>
        <w:tab/>
      </w:r>
      <w:r w:rsidR="00677617" w:rsidRPr="0076273F">
        <w:rPr>
          <w:rFonts w:ascii="Calibri" w:hAnsi="Calibri"/>
          <w:szCs w:val="22"/>
        </w:rPr>
        <w:t>in the case of email, at the date and time of acknowledgment of receipt by the other</w:t>
      </w:r>
      <w:r w:rsidR="00677617">
        <w:rPr>
          <w:rFonts w:ascii="Calibri" w:hAnsi="Calibri"/>
          <w:szCs w:val="22"/>
        </w:rPr>
        <w:t xml:space="preserve"> Party which shall be the responsibility of the Notifying Party to request and retain the acknowledgment of receipt, and </w:t>
      </w:r>
    </w:p>
    <w:p w:rsidR="006F110D" w:rsidRPr="00677617" w:rsidRDefault="00677617" w:rsidP="00677617">
      <w:pPr>
        <w:pStyle w:val="BodyTextIndent"/>
        <w:spacing w:after="120"/>
        <w:ind w:left="1440" w:firstLine="0"/>
        <w:rPr>
          <w:rFonts w:ascii="Calibri" w:hAnsi="Calibri"/>
          <w:szCs w:val="22"/>
        </w:rPr>
      </w:pPr>
      <w:r w:rsidRPr="008B7EA1">
        <w:rPr>
          <w:rFonts w:ascii="Calibri" w:hAnsi="Calibri"/>
          <w:snapToGrid w:val="0"/>
          <w:szCs w:val="22"/>
        </w:rPr>
        <w:t>provided that if deemed receipt occurs before 9am on a business day the notice shall be deemed to have been received at 9am on that day, and if deemed receipt occurs after 5pm on a business day, or on a day which is not a business day, the notice shall be deemed to have been received at 9am on the next Working Day.</w:t>
      </w:r>
    </w:p>
    <w:p w:rsidR="006F110D" w:rsidRPr="009E0AAC" w:rsidRDefault="006F110D" w:rsidP="00677617">
      <w:pPr>
        <w:pStyle w:val="BodyTextIndent"/>
        <w:ind w:left="0" w:firstLine="0"/>
        <w:rPr>
          <w:rFonts w:ascii="Calibri" w:hAnsi="Calibri"/>
          <w:color w:val="FF0000"/>
          <w:szCs w:val="22"/>
        </w:rPr>
      </w:pPr>
    </w:p>
    <w:p w:rsidR="006F110D" w:rsidRPr="00FF54B4" w:rsidRDefault="000C5C25" w:rsidP="000C5C25">
      <w:pPr>
        <w:pStyle w:val="BodyTextIndent"/>
        <w:ind w:left="0" w:firstLine="0"/>
        <w:rPr>
          <w:rFonts w:ascii="Calibri" w:hAnsi="Calibri"/>
          <w:szCs w:val="22"/>
        </w:rPr>
      </w:pPr>
      <w:bookmarkStart w:id="49" w:name="_Ref338428627"/>
      <w:r w:rsidRPr="0076273F">
        <w:rPr>
          <w:rFonts w:ascii="Calibri" w:hAnsi="Calibri"/>
          <w:szCs w:val="22"/>
        </w:rPr>
        <w:t>21.2</w:t>
      </w:r>
      <w:r w:rsidRPr="009E0AAC">
        <w:rPr>
          <w:rFonts w:ascii="Calibri" w:hAnsi="Calibri"/>
          <w:color w:val="FF0000"/>
          <w:szCs w:val="22"/>
        </w:rPr>
        <w:tab/>
      </w:r>
      <w:r w:rsidR="0076273F">
        <w:rPr>
          <w:rFonts w:ascii="Calibri" w:hAnsi="Calibri"/>
          <w:szCs w:val="22"/>
        </w:rPr>
        <w:t>The address and email</w:t>
      </w:r>
      <w:r w:rsidR="006F110D" w:rsidRPr="00FF54B4">
        <w:rPr>
          <w:rFonts w:ascii="Calibri" w:hAnsi="Calibri"/>
          <w:szCs w:val="22"/>
        </w:rPr>
        <w:t xml:space="preserve"> of the </w:t>
      </w:r>
      <w:r w:rsidR="00DA4BBF" w:rsidRPr="00FF54B4">
        <w:rPr>
          <w:rFonts w:ascii="Calibri" w:hAnsi="Calibri"/>
          <w:szCs w:val="22"/>
        </w:rPr>
        <w:t>Parties</w:t>
      </w:r>
      <w:r w:rsidR="006F110D" w:rsidRPr="00FF54B4">
        <w:rPr>
          <w:rFonts w:ascii="Calibri" w:hAnsi="Calibri"/>
          <w:szCs w:val="22"/>
        </w:rPr>
        <w:t xml:space="preserve"> for the purposes of </w:t>
      </w:r>
      <w:r w:rsidR="00BB7D6A" w:rsidRPr="00FF54B4">
        <w:rPr>
          <w:rFonts w:ascii="Calibri" w:hAnsi="Calibri"/>
          <w:szCs w:val="22"/>
        </w:rPr>
        <w:t>Clause</w:t>
      </w:r>
      <w:r w:rsidR="00DE29AC" w:rsidRPr="00FF54B4">
        <w:rPr>
          <w:rFonts w:ascii="Calibri" w:hAnsi="Calibri"/>
          <w:szCs w:val="22"/>
        </w:rPr>
        <w:t xml:space="preserve"> 21.1 </w:t>
      </w:r>
      <w:r w:rsidR="006F110D" w:rsidRPr="00FF54B4">
        <w:rPr>
          <w:rFonts w:ascii="Calibri" w:hAnsi="Calibri"/>
          <w:szCs w:val="22"/>
        </w:rPr>
        <w:t>are:</w:t>
      </w:r>
      <w:bookmarkEnd w:id="49"/>
    </w:p>
    <w:p w:rsidR="007E2836" w:rsidRPr="00FF54B4" w:rsidRDefault="007E2836">
      <w:pPr>
        <w:pStyle w:val="BodyTextIndent"/>
        <w:ind w:firstLine="0"/>
        <w:rPr>
          <w:rFonts w:ascii="Calibri" w:hAnsi="Calibri"/>
          <w:szCs w:val="22"/>
        </w:rPr>
      </w:pPr>
    </w:p>
    <w:p w:rsidR="00677617" w:rsidRPr="0076273F" w:rsidRDefault="007B142C" w:rsidP="008E337A">
      <w:pPr>
        <w:pStyle w:val="BodyTextIndent2"/>
        <w:spacing w:before="0"/>
        <w:jc w:val="both"/>
        <w:rPr>
          <w:rFonts w:ascii="Calibri" w:hAnsi="Calibri"/>
          <w:b/>
          <w:sz w:val="22"/>
          <w:szCs w:val="22"/>
        </w:rPr>
      </w:pPr>
      <w:r>
        <w:rPr>
          <w:rFonts w:ascii="Calibri" w:hAnsi="Calibri"/>
          <w:b/>
          <w:sz w:val="22"/>
          <w:szCs w:val="22"/>
        </w:rPr>
        <w:t>Service Provider</w:t>
      </w:r>
      <w:r w:rsidR="00677617" w:rsidRPr="0076273F">
        <w:rPr>
          <w:rFonts w:ascii="Calibri" w:hAnsi="Calibri"/>
          <w:b/>
          <w:szCs w:val="22"/>
        </w:rPr>
        <w:t xml:space="preserve"> </w:t>
      </w:r>
    </w:p>
    <w:p w:rsidR="006F110D" w:rsidRPr="00FF54B4" w:rsidRDefault="006F110D" w:rsidP="006F110D">
      <w:pPr>
        <w:pStyle w:val="BodyTextIndent"/>
        <w:tabs>
          <w:tab w:val="left" w:pos="630"/>
        </w:tabs>
        <w:ind w:firstLine="0"/>
        <w:rPr>
          <w:rFonts w:ascii="Calibri" w:hAnsi="Calibri"/>
          <w:szCs w:val="22"/>
        </w:rPr>
      </w:pPr>
    </w:p>
    <w:p w:rsidR="00760385" w:rsidRPr="00FF54B4" w:rsidRDefault="006C011F" w:rsidP="006F110D">
      <w:pPr>
        <w:pStyle w:val="BodyTextIndent"/>
        <w:tabs>
          <w:tab w:val="left" w:pos="630"/>
        </w:tabs>
        <w:ind w:firstLine="0"/>
        <w:rPr>
          <w:rFonts w:ascii="Calibri" w:hAnsi="Calibri"/>
          <w:szCs w:val="22"/>
        </w:rPr>
      </w:pPr>
      <w:r w:rsidRPr="00FF54B4">
        <w:rPr>
          <w:rFonts w:ascii="Calibri" w:hAnsi="Calibri"/>
          <w:szCs w:val="22"/>
        </w:rPr>
        <w:t>For the attention of:</w:t>
      </w:r>
      <w:r w:rsidR="003F2974" w:rsidRPr="00FF54B4">
        <w:rPr>
          <w:rFonts w:ascii="Calibri" w:hAnsi="Calibri"/>
          <w:szCs w:val="22"/>
        </w:rPr>
        <w:t xml:space="preserve"> </w:t>
      </w:r>
      <w:r w:rsidR="0058389B" w:rsidRPr="00FF54B4">
        <w:rPr>
          <w:rFonts w:ascii="Calibri" w:hAnsi="Calibri"/>
          <w:szCs w:val="22"/>
        </w:rPr>
        <w:t>XXX</w:t>
      </w:r>
    </w:p>
    <w:p w:rsidR="006F110D" w:rsidRPr="00FF54B4" w:rsidRDefault="006C011F" w:rsidP="006F110D">
      <w:pPr>
        <w:pStyle w:val="BodyTextIndent"/>
        <w:tabs>
          <w:tab w:val="left" w:pos="630"/>
        </w:tabs>
        <w:ind w:firstLine="0"/>
        <w:rPr>
          <w:rFonts w:ascii="Calibri" w:hAnsi="Calibri"/>
          <w:szCs w:val="22"/>
        </w:rPr>
      </w:pPr>
      <w:r w:rsidRPr="00FF54B4">
        <w:rPr>
          <w:rFonts w:ascii="Calibri" w:hAnsi="Calibri"/>
          <w:szCs w:val="22"/>
        </w:rPr>
        <w:t xml:space="preserve">Email:  </w:t>
      </w:r>
      <w:r w:rsidR="0058389B" w:rsidRPr="00FF54B4">
        <w:rPr>
          <w:rFonts w:ascii="Calibri" w:hAnsi="Calibri"/>
          <w:szCs w:val="22"/>
        </w:rPr>
        <w:t>XXX@</w:t>
      </w:r>
      <w:r w:rsidR="00677617" w:rsidRPr="00FF54B4">
        <w:rPr>
          <w:rFonts w:ascii="Calibri" w:hAnsi="Calibri"/>
          <w:b/>
          <w:szCs w:val="22"/>
        </w:rPr>
        <w:t xml:space="preserve"> </w:t>
      </w:r>
      <w:r w:rsidR="007B142C">
        <w:rPr>
          <w:rFonts w:ascii="Calibri" w:hAnsi="Calibri"/>
          <w:szCs w:val="22"/>
        </w:rPr>
        <w:t>Service Provider</w:t>
      </w:r>
    </w:p>
    <w:p w:rsidR="006F110D" w:rsidRPr="00FF54B4" w:rsidRDefault="006F110D" w:rsidP="006F110D">
      <w:pPr>
        <w:pStyle w:val="BodyTextIndent"/>
        <w:tabs>
          <w:tab w:val="left" w:pos="630"/>
        </w:tabs>
        <w:ind w:firstLine="0"/>
        <w:rPr>
          <w:rFonts w:ascii="Calibri" w:hAnsi="Calibri"/>
          <w:szCs w:val="22"/>
        </w:rPr>
      </w:pPr>
    </w:p>
    <w:p w:rsidR="006F110D" w:rsidRPr="00FF54B4" w:rsidRDefault="006F110D" w:rsidP="006F110D">
      <w:pPr>
        <w:pStyle w:val="BodyTextIndent"/>
        <w:tabs>
          <w:tab w:val="left" w:pos="630"/>
        </w:tabs>
        <w:ind w:firstLine="0"/>
        <w:rPr>
          <w:rFonts w:ascii="Calibri" w:hAnsi="Calibri"/>
          <w:szCs w:val="22"/>
        </w:rPr>
      </w:pPr>
    </w:p>
    <w:p w:rsidR="006F110D" w:rsidRPr="00FF54B4" w:rsidRDefault="006C011F" w:rsidP="006F110D">
      <w:pPr>
        <w:pStyle w:val="BodyTextIndent"/>
        <w:tabs>
          <w:tab w:val="left" w:pos="630"/>
        </w:tabs>
        <w:ind w:firstLine="0"/>
        <w:rPr>
          <w:rFonts w:ascii="Calibri" w:hAnsi="Calibri"/>
          <w:b/>
          <w:szCs w:val="22"/>
        </w:rPr>
      </w:pPr>
      <w:r w:rsidRPr="00FF54B4">
        <w:rPr>
          <w:rFonts w:ascii="Calibri" w:hAnsi="Calibri"/>
          <w:b/>
          <w:szCs w:val="22"/>
        </w:rPr>
        <w:t>Health Service Executive</w:t>
      </w:r>
    </w:p>
    <w:p w:rsidR="006F110D" w:rsidRPr="00FF54B4" w:rsidRDefault="006F110D" w:rsidP="00C35F17">
      <w:pPr>
        <w:pStyle w:val="BodyTextIndent"/>
        <w:tabs>
          <w:tab w:val="left" w:pos="630"/>
        </w:tabs>
        <w:ind w:left="0" w:firstLine="0"/>
        <w:rPr>
          <w:rFonts w:ascii="Calibri" w:hAnsi="Calibri"/>
          <w:szCs w:val="22"/>
        </w:rPr>
      </w:pPr>
    </w:p>
    <w:p w:rsidR="00EB5D02" w:rsidRPr="002C1162" w:rsidRDefault="006C011F" w:rsidP="002C1162">
      <w:pPr>
        <w:pStyle w:val="E-mailSignature"/>
        <w:ind w:left="720"/>
        <w:rPr>
          <w:rFonts w:ascii="Calibri" w:hAnsi="Calibri"/>
          <w:sz w:val="22"/>
          <w:szCs w:val="22"/>
        </w:rPr>
      </w:pPr>
      <w:r w:rsidRPr="00FF54B4">
        <w:rPr>
          <w:rFonts w:ascii="Calibri" w:hAnsi="Calibri"/>
          <w:sz w:val="22"/>
          <w:szCs w:val="22"/>
        </w:rPr>
        <w:t xml:space="preserve">For the attention of: </w:t>
      </w:r>
      <w:r w:rsidR="002C1162">
        <w:rPr>
          <w:rFonts w:ascii="Calibri" w:hAnsi="Calibri"/>
          <w:sz w:val="22"/>
          <w:szCs w:val="22"/>
          <w:lang w:val="en-US"/>
        </w:rPr>
        <w:t>XXX</w:t>
      </w:r>
    </w:p>
    <w:p w:rsidR="006F110D" w:rsidRPr="00FF54B4" w:rsidRDefault="006C011F" w:rsidP="006F110D">
      <w:pPr>
        <w:pStyle w:val="BodyTextIndent"/>
        <w:tabs>
          <w:tab w:val="left" w:pos="630"/>
        </w:tabs>
        <w:ind w:firstLine="0"/>
        <w:rPr>
          <w:rFonts w:ascii="Calibri" w:hAnsi="Calibri"/>
          <w:szCs w:val="22"/>
        </w:rPr>
      </w:pPr>
      <w:r w:rsidRPr="00FF54B4">
        <w:rPr>
          <w:rFonts w:ascii="Calibri" w:hAnsi="Calibri"/>
          <w:szCs w:val="22"/>
        </w:rPr>
        <w:t xml:space="preserve">Email: </w:t>
      </w:r>
      <w:r w:rsidR="002C1162">
        <w:rPr>
          <w:rFonts w:ascii="Calibri" w:hAnsi="Calibri"/>
          <w:szCs w:val="22"/>
        </w:rPr>
        <w:t>..........@hse.ie</w:t>
      </w:r>
    </w:p>
    <w:p w:rsidR="0002314B" w:rsidRPr="009E0AAC" w:rsidRDefault="0002314B" w:rsidP="006F110D">
      <w:pPr>
        <w:pStyle w:val="BodyTextIndent"/>
        <w:ind w:left="0" w:firstLine="0"/>
        <w:rPr>
          <w:rFonts w:ascii="Calibri" w:hAnsi="Calibri"/>
          <w:color w:val="FF0000"/>
          <w:szCs w:val="22"/>
        </w:rPr>
      </w:pPr>
    </w:p>
    <w:p w:rsidR="006F110D" w:rsidRPr="00FF54B4" w:rsidRDefault="006F110D" w:rsidP="0076273F">
      <w:pPr>
        <w:pStyle w:val="BodyTextIndent"/>
        <w:numPr>
          <w:ilvl w:val="1"/>
          <w:numId w:val="37"/>
        </w:numPr>
        <w:ind w:left="709" w:hanging="709"/>
        <w:rPr>
          <w:rFonts w:ascii="Calibri" w:hAnsi="Calibri"/>
          <w:szCs w:val="22"/>
        </w:rPr>
      </w:pPr>
      <w:r w:rsidRPr="00FF54B4">
        <w:rPr>
          <w:rFonts w:ascii="Calibri" w:hAnsi="Calibri"/>
          <w:snapToGrid w:val="0"/>
          <w:szCs w:val="22"/>
        </w:rPr>
        <w:t xml:space="preserve">In proving such service it shall be sufficient to prove that the </w:t>
      </w:r>
      <w:proofErr w:type="spellStart"/>
      <w:r w:rsidRPr="00FF54B4">
        <w:rPr>
          <w:rFonts w:ascii="Calibri" w:hAnsi="Calibri"/>
          <w:snapToGrid w:val="0"/>
          <w:szCs w:val="22"/>
        </w:rPr>
        <w:t>the</w:t>
      </w:r>
      <w:proofErr w:type="spellEnd"/>
      <w:r w:rsidRPr="00FF54B4">
        <w:rPr>
          <w:rFonts w:ascii="Calibri" w:hAnsi="Calibri"/>
          <w:snapToGrid w:val="0"/>
          <w:szCs w:val="22"/>
        </w:rPr>
        <w:t xml:space="preserve"> notice was transmitted by</w:t>
      </w:r>
      <w:r w:rsidR="008944AF" w:rsidRPr="00FF54B4">
        <w:rPr>
          <w:rFonts w:ascii="Calibri" w:hAnsi="Calibri"/>
          <w:snapToGrid w:val="0"/>
          <w:szCs w:val="22"/>
        </w:rPr>
        <w:t xml:space="preserve"> email to the email address</w:t>
      </w:r>
      <w:r w:rsidRPr="00FF54B4">
        <w:rPr>
          <w:rFonts w:ascii="Calibri" w:hAnsi="Calibri"/>
          <w:snapToGrid w:val="0"/>
          <w:szCs w:val="22"/>
        </w:rPr>
        <w:t xml:space="preserve"> of the relevant </w:t>
      </w:r>
      <w:r w:rsidR="00FC6810" w:rsidRPr="00FF54B4">
        <w:rPr>
          <w:rFonts w:ascii="Calibri" w:hAnsi="Calibri"/>
          <w:snapToGrid w:val="0"/>
          <w:szCs w:val="22"/>
        </w:rPr>
        <w:t>Party</w:t>
      </w:r>
      <w:r w:rsidRPr="00FF54B4">
        <w:rPr>
          <w:rFonts w:ascii="Calibri" w:hAnsi="Calibri"/>
          <w:snapToGrid w:val="0"/>
          <w:szCs w:val="22"/>
        </w:rPr>
        <w:t xml:space="preserve"> set out in </w:t>
      </w:r>
      <w:r w:rsidR="00BB7D6A" w:rsidRPr="00FF54B4">
        <w:rPr>
          <w:rFonts w:ascii="Calibri" w:hAnsi="Calibri"/>
          <w:snapToGrid w:val="0"/>
          <w:szCs w:val="22"/>
        </w:rPr>
        <w:t>Clause</w:t>
      </w:r>
      <w:r w:rsidR="002A653A" w:rsidRPr="00FF54B4">
        <w:rPr>
          <w:rFonts w:ascii="Calibri" w:hAnsi="Calibri"/>
          <w:snapToGrid w:val="0"/>
          <w:szCs w:val="22"/>
        </w:rPr>
        <w:t xml:space="preserve"> 21.2</w:t>
      </w:r>
      <w:r w:rsidRPr="00FF54B4">
        <w:rPr>
          <w:rFonts w:ascii="Calibri" w:hAnsi="Calibri"/>
          <w:snapToGrid w:val="0"/>
          <w:szCs w:val="22"/>
        </w:rPr>
        <w:t xml:space="preserve"> (or as otherwise notified by that </w:t>
      </w:r>
      <w:r w:rsidR="00FC6810" w:rsidRPr="00FF54B4">
        <w:rPr>
          <w:rFonts w:ascii="Calibri" w:hAnsi="Calibri"/>
          <w:snapToGrid w:val="0"/>
          <w:szCs w:val="22"/>
        </w:rPr>
        <w:t>Party</w:t>
      </w:r>
      <w:r w:rsidRPr="00FF54B4">
        <w:rPr>
          <w:rFonts w:ascii="Calibri" w:hAnsi="Calibri"/>
          <w:snapToGrid w:val="0"/>
          <w:szCs w:val="22"/>
        </w:rPr>
        <w:t xml:space="preserve"> here</w:t>
      </w:r>
      <w:r w:rsidRPr="00FF54B4">
        <w:rPr>
          <w:rFonts w:ascii="Calibri" w:hAnsi="Calibri"/>
          <w:snapToGrid w:val="0"/>
          <w:szCs w:val="22"/>
        </w:rPr>
        <w:softHyphen/>
        <w:t>under).</w:t>
      </w:r>
    </w:p>
    <w:p w:rsidR="006F110D" w:rsidRPr="009E0AAC" w:rsidRDefault="006F110D" w:rsidP="006F110D">
      <w:pPr>
        <w:pStyle w:val="BodyTextIndent"/>
        <w:ind w:firstLine="0"/>
        <w:rPr>
          <w:rFonts w:ascii="Calibri" w:hAnsi="Calibri"/>
          <w:color w:val="FF0000"/>
          <w:szCs w:val="22"/>
        </w:rPr>
      </w:pPr>
    </w:p>
    <w:p w:rsidR="006F110D" w:rsidRPr="00FF54B4" w:rsidRDefault="006F110D" w:rsidP="0076273F">
      <w:pPr>
        <w:pStyle w:val="ACLevel1"/>
        <w:keepNext/>
        <w:numPr>
          <w:ilvl w:val="0"/>
          <w:numId w:val="37"/>
        </w:numPr>
        <w:spacing w:after="120"/>
        <w:ind w:left="709" w:hanging="709"/>
        <w:rPr>
          <w:rFonts w:ascii="Calibri" w:hAnsi="Calibri"/>
          <w:b/>
        </w:rPr>
      </w:pPr>
      <w:r w:rsidRPr="00FF54B4">
        <w:rPr>
          <w:rFonts w:ascii="Calibri" w:hAnsi="Calibri"/>
          <w:b/>
        </w:rPr>
        <w:t>GOOD FAITH</w:t>
      </w:r>
    </w:p>
    <w:p w:rsidR="006F110D" w:rsidRPr="00FF54B4" w:rsidRDefault="006F110D" w:rsidP="0083625F">
      <w:pPr>
        <w:pStyle w:val="BodyTextIndent"/>
        <w:spacing w:after="120"/>
        <w:ind w:firstLine="0"/>
        <w:rPr>
          <w:rFonts w:ascii="Calibri" w:hAnsi="Calibri"/>
          <w:b/>
          <w:szCs w:val="22"/>
        </w:rPr>
      </w:pPr>
      <w:r w:rsidRPr="00FF54B4">
        <w:rPr>
          <w:rFonts w:ascii="Calibri" w:hAnsi="Calibri"/>
          <w:szCs w:val="22"/>
        </w:rPr>
        <w:t xml:space="preserve">Each </w:t>
      </w:r>
      <w:r w:rsidR="00FC6810" w:rsidRPr="00FF54B4">
        <w:rPr>
          <w:rFonts w:ascii="Calibri" w:hAnsi="Calibri"/>
          <w:szCs w:val="22"/>
        </w:rPr>
        <w:t>Party</w:t>
      </w:r>
      <w:r w:rsidRPr="00FF54B4">
        <w:rPr>
          <w:rFonts w:ascii="Calibri" w:hAnsi="Calibri"/>
          <w:szCs w:val="22"/>
        </w:rPr>
        <w:t xml:space="preserve"> will act </w:t>
      </w:r>
      <w:r w:rsidR="00C076C8" w:rsidRPr="00FF54B4">
        <w:rPr>
          <w:rFonts w:ascii="Calibri" w:hAnsi="Calibri"/>
          <w:szCs w:val="22"/>
        </w:rPr>
        <w:t xml:space="preserve">with </w:t>
      </w:r>
      <w:r w:rsidRPr="00FF54B4">
        <w:rPr>
          <w:rFonts w:ascii="Calibri" w:hAnsi="Calibri"/>
          <w:szCs w:val="22"/>
        </w:rPr>
        <w:t xml:space="preserve">utmost good faith toward the other </w:t>
      </w:r>
      <w:r w:rsidR="00DA4BBF" w:rsidRPr="00FF54B4">
        <w:rPr>
          <w:rFonts w:ascii="Calibri" w:hAnsi="Calibri"/>
          <w:szCs w:val="22"/>
        </w:rPr>
        <w:t>Parties</w:t>
      </w:r>
      <w:r w:rsidRPr="00FF54B4">
        <w:rPr>
          <w:rFonts w:ascii="Calibri" w:hAnsi="Calibri"/>
          <w:szCs w:val="22"/>
        </w:rPr>
        <w:t xml:space="preserve"> in the performance of this Agreement.</w:t>
      </w:r>
    </w:p>
    <w:p w:rsidR="006F110D" w:rsidRPr="00FF54B4" w:rsidRDefault="006F110D" w:rsidP="0076273F">
      <w:pPr>
        <w:pStyle w:val="ACLevel1"/>
        <w:keepNext/>
        <w:numPr>
          <w:ilvl w:val="0"/>
          <w:numId w:val="37"/>
        </w:numPr>
        <w:spacing w:after="120"/>
        <w:ind w:left="709" w:hanging="709"/>
        <w:rPr>
          <w:rFonts w:ascii="Calibri" w:hAnsi="Calibri"/>
          <w:b/>
        </w:rPr>
      </w:pPr>
      <w:r w:rsidRPr="00FF54B4">
        <w:rPr>
          <w:rFonts w:ascii="Calibri" w:hAnsi="Calibri"/>
          <w:b/>
        </w:rPr>
        <w:t>FURTHER ASSURANCE</w:t>
      </w:r>
    </w:p>
    <w:p w:rsidR="001D018F" w:rsidRPr="00FF54B4" w:rsidRDefault="006F110D" w:rsidP="006F110D">
      <w:pPr>
        <w:pStyle w:val="BodyTextIndent"/>
        <w:spacing w:after="120"/>
        <w:ind w:firstLine="0"/>
        <w:rPr>
          <w:rFonts w:ascii="Calibri" w:hAnsi="Calibri"/>
          <w:b/>
          <w:szCs w:val="22"/>
        </w:rPr>
      </w:pPr>
      <w:r w:rsidRPr="00FF54B4">
        <w:rPr>
          <w:rFonts w:ascii="Calibri" w:hAnsi="Calibri"/>
          <w:snapToGrid w:val="0"/>
          <w:szCs w:val="22"/>
        </w:rPr>
        <w:t xml:space="preserve">Each </w:t>
      </w:r>
      <w:r w:rsidR="00FC6810" w:rsidRPr="00FF54B4">
        <w:rPr>
          <w:rFonts w:ascii="Calibri" w:hAnsi="Calibri"/>
          <w:snapToGrid w:val="0"/>
          <w:szCs w:val="22"/>
        </w:rPr>
        <w:t>Party</w:t>
      </w:r>
      <w:r w:rsidRPr="00FF54B4">
        <w:rPr>
          <w:rFonts w:ascii="Calibri" w:hAnsi="Calibri"/>
          <w:snapToGrid w:val="0"/>
          <w:szCs w:val="22"/>
        </w:rPr>
        <w:t xml:space="preserve"> shall promptly execute and deliver all such documents, and do all such things, or procure the execution of documents and doing of such things as are required to give full effect to this Agreement and the transactions contemplated by it.</w:t>
      </w:r>
    </w:p>
    <w:p w:rsidR="006F110D" w:rsidRPr="00194E44" w:rsidRDefault="006F110D" w:rsidP="0076273F">
      <w:pPr>
        <w:pStyle w:val="ACLevel1"/>
        <w:keepNext/>
        <w:numPr>
          <w:ilvl w:val="0"/>
          <w:numId w:val="37"/>
        </w:numPr>
        <w:spacing w:after="120"/>
        <w:ind w:left="709" w:hanging="709"/>
        <w:rPr>
          <w:rFonts w:ascii="Calibri" w:hAnsi="Calibri"/>
          <w:b/>
        </w:rPr>
      </w:pPr>
      <w:r w:rsidRPr="00194E44">
        <w:rPr>
          <w:rFonts w:ascii="Calibri" w:hAnsi="Calibri"/>
          <w:b/>
        </w:rPr>
        <w:t>FORCE MAJEURE</w:t>
      </w:r>
    </w:p>
    <w:p w:rsidR="009507F9" w:rsidRPr="00194E44" w:rsidRDefault="000C5C25" w:rsidP="000C5C25">
      <w:pPr>
        <w:pStyle w:val="BodyTextIndent"/>
        <w:spacing w:after="120"/>
        <w:ind w:left="680" w:hanging="680"/>
        <w:rPr>
          <w:rFonts w:ascii="Calibri" w:hAnsi="Calibri"/>
          <w:szCs w:val="22"/>
        </w:rPr>
      </w:pPr>
      <w:bookmarkStart w:id="50" w:name="_Ref154464779"/>
      <w:proofErr w:type="gramStart"/>
      <w:r w:rsidRPr="00194E44">
        <w:rPr>
          <w:rFonts w:ascii="Calibri" w:hAnsi="Calibri"/>
          <w:szCs w:val="22"/>
        </w:rPr>
        <w:t>24.1</w:t>
      </w:r>
      <w:r w:rsidRPr="00194E44">
        <w:rPr>
          <w:rFonts w:ascii="Calibri" w:hAnsi="Calibri"/>
          <w:szCs w:val="22"/>
        </w:rPr>
        <w:tab/>
      </w:r>
      <w:r w:rsidR="009507F9" w:rsidRPr="00194E44">
        <w:rPr>
          <w:rFonts w:ascii="Calibri" w:hAnsi="Calibri"/>
          <w:szCs w:val="22"/>
        </w:rPr>
        <w:t xml:space="preserve">A Party, provided that it has complied with the provisions of </w:t>
      </w:r>
      <w:r w:rsidR="00BB7D6A" w:rsidRPr="00194E44">
        <w:rPr>
          <w:rFonts w:ascii="Calibri" w:hAnsi="Calibri"/>
          <w:szCs w:val="22"/>
        </w:rPr>
        <w:t>Clause</w:t>
      </w:r>
      <w:r w:rsidR="00AE07AE" w:rsidRPr="00194E44">
        <w:rPr>
          <w:rFonts w:ascii="Calibri" w:hAnsi="Calibri"/>
          <w:szCs w:val="22"/>
        </w:rPr>
        <w:t xml:space="preserve"> </w:t>
      </w:r>
      <w:r w:rsidR="00217B0B">
        <w:fldChar w:fldCharType="begin"/>
      </w:r>
      <w:r w:rsidR="00217B0B">
        <w:instrText xml:space="preserve"> REF _Ref341811396 \r \h  \* MERGEFORMAT </w:instrText>
      </w:r>
      <w:r w:rsidR="00217B0B">
        <w:fldChar w:fldCharType="separate"/>
      </w:r>
      <w:r w:rsidR="005C20EA" w:rsidRPr="005C20EA">
        <w:rPr>
          <w:rFonts w:ascii="Calibri" w:hAnsi="Calibri"/>
          <w:szCs w:val="22"/>
        </w:rPr>
        <w:t>24.2</w:t>
      </w:r>
      <w:r w:rsidR="00217B0B">
        <w:fldChar w:fldCharType="end"/>
      </w:r>
      <w:r w:rsidR="009507F9" w:rsidRPr="00194E44">
        <w:rPr>
          <w:rFonts w:ascii="Calibri" w:hAnsi="Calibri"/>
          <w:szCs w:val="22"/>
        </w:rPr>
        <w:t xml:space="preserve">, shall not be in breach of this Agreement nor liable for any failure or delay in performance of any obligations under this Agreement (and, subject to </w:t>
      </w:r>
      <w:r w:rsidR="00BB7D6A" w:rsidRPr="00194E44">
        <w:rPr>
          <w:rFonts w:ascii="Calibri" w:hAnsi="Calibri"/>
          <w:szCs w:val="22"/>
        </w:rPr>
        <w:t>Clause</w:t>
      </w:r>
      <w:r w:rsidR="000413F6" w:rsidRPr="00194E44">
        <w:rPr>
          <w:rFonts w:ascii="Calibri" w:hAnsi="Calibri"/>
          <w:szCs w:val="22"/>
        </w:rPr>
        <w:t xml:space="preserve"> 24.4</w:t>
      </w:r>
      <w:r w:rsidR="009507F9" w:rsidRPr="00194E44">
        <w:rPr>
          <w:rFonts w:ascii="Calibri" w:hAnsi="Calibri"/>
          <w:szCs w:val="22"/>
        </w:rPr>
        <w:t>, the time for performance of the obligations shall be extended accordingly) arising from or attributable to acts, events, omissions or accidents beyond its reasonable control (“</w:t>
      </w:r>
      <w:r w:rsidR="009507F9" w:rsidRPr="00194E44">
        <w:rPr>
          <w:rFonts w:ascii="Calibri" w:hAnsi="Calibri"/>
          <w:b/>
          <w:szCs w:val="22"/>
        </w:rPr>
        <w:t>Force Majeure Event”</w:t>
      </w:r>
      <w:r w:rsidR="009507F9" w:rsidRPr="00194E44">
        <w:rPr>
          <w:rFonts w:ascii="Calibri" w:hAnsi="Calibri"/>
          <w:szCs w:val="22"/>
        </w:rPr>
        <w:t>), including but not limited to any of the following:</w:t>
      </w:r>
      <w:proofErr w:type="gramEnd"/>
    </w:p>
    <w:p w:rsidR="009507F9" w:rsidRPr="00194E44" w:rsidRDefault="000C5C25" w:rsidP="000C5C25">
      <w:pPr>
        <w:pStyle w:val="BodyTextIndent"/>
        <w:spacing w:after="120"/>
        <w:ind w:firstLine="0"/>
        <w:rPr>
          <w:rFonts w:ascii="Calibri" w:hAnsi="Calibri"/>
          <w:szCs w:val="22"/>
        </w:rPr>
      </w:pPr>
      <w:r w:rsidRPr="00194E44">
        <w:rPr>
          <w:rFonts w:ascii="Calibri" w:hAnsi="Calibri"/>
          <w:szCs w:val="22"/>
        </w:rPr>
        <w:t>24.1.1</w:t>
      </w:r>
      <w:r w:rsidRPr="00194E44">
        <w:rPr>
          <w:rFonts w:ascii="Calibri" w:hAnsi="Calibri"/>
          <w:szCs w:val="22"/>
        </w:rPr>
        <w:tab/>
      </w:r>
      <w:r w:rsidR="009507F9" w:rsidRPr="00194E44">
        <w:rPr>
          <w:rFonts w:ascii="Calibri" w:hAnsi="Calibri"/>
          <w:szCs w:val="22"/>
        </w:rPr>
        <w:t>Acts of God, flood, earthquake, windstorm or other natural disaster;</w:t>
      </w:r>
    </w:p>
    <w:p w:rsidR="009507F9" w:rsidRPr="00194E44" w:rsidRDefault="000C5C25" w:rsidP="000C5C25">
      <w:pPr>
        <w:pStyle w:val="BodyTextIndent"/>
        <w:spacing w:after="120"/>
        <w:ind w:left="1400" w:hanging="680"/>
        <w:rPr>
          <w:rFonts w:ascii="Calibri" w:hAnsi="Calibri"/>
          <w:szCs w:val="22"/>
        </w:rPr>
      </w:pPr>
      <w:r w:rsidRPr="00194E44">
        <w:rPr>
          <w:rFonts w:ascii="Calibri" w:hAnsi="Calibri"/>
          <w:szCs w:val="22"/>
        </w:rPr>
        <w:t>24.1.2</w:t>
      </w:r>
      <w:r w:rsidRPr="00194E44">
        <w:rPr>
          <w:rFonts w:ascii="Calibri" w:hAnsi="Calibri"/>
          <w:szCs w:val="22"/>
        </w:rPr>
        <w:tab/>
      </w:r>
      <w:proofErr w:type="gramStart"/>
      <w:r w:rsidR="009507F9" w:rsidRPr="00194E44">
        <w:rPr>
          <w:rFonts w:ascii="Calibri" w:hAnsi="Calibri"/>
          <w:szCs w:val="22"/>
        </w:rPr>
        <w:t>epidemic</w:t>
      </w:r>
      <w:proofErr w:type="gramEnd"/>
      <w:r w:rsidR="009507F9" w:rsidRPr="00194E44">
        <w:rPr>
          <w:rFonts w:ascii="Calibri" w:hAnsi="Calibri"/>
          <w:szCs w:val="22"/>
        </w:rPr>
        <w:t xml:space="preserve"> or pandemic</w:t>
      </w:r>
      <w:r w:rsidR="00782C1E" w:rsidRPr="00194E44">
        <w:rPr>
          <w:rFonts w:ascii="Calibri" w:hAnsi="Calibri"/>
          <w:szCs w:val="22"/>
        </w:rPr>
        <w:t xml:space="preserve"> (but only where such epidemic or pandemic could not have been reasonably foreseen by the </w:t>
      </w:r>
      <w:r w:rsidR="007B142C">
        <w:rPr>
          <w:rFonts w:ascii="Calibri" w:hAnsi="Calibri"/>
          <w:szCs w:val="22"/>
        </w:rPr>
        <w:t>Service Provider</w:t>
      </w:r>
      <w:r w:rsidR="008944AF" w:rsidRPr="00194E44">
        <w:rPr>
          <w:rFonts w:ascii="Calibri" w:hAnsi="Calibri"/>
          <w:szCs w:val="22"/>
        </w:rPr>
        <w:t xml:space="preserve"> </w:t>
      </w:r>
      <w:r w:rsidR="00782C1E" w:rsidRPr="00194E44">
        <w:rPr>
          <w:rFonts w:ascii="Calibri" w:hAnsi="Calibri"/>
          <w:szCs w:val="22"/>
        </w:rPr>
        <w:t>and where such epidemic or pandemic causes an unexpected surge in demand for the Services)</w:t>
      </w:r>
      <w:r w:rsidR="009507F9" w:rsidRPr="00194E44">
        <w:rPr>
          <w:rFonts w:ascii="Calibri" w:hAnsi="Calibri"/>
          <w:szCs w:val="22"/>
        </w:rPr>
        <w:t>;</w:t>
      </w:r>
    </w:p>
    <w:p w:rsidR="009507F9" w:rsidRPr="00194E44" w:rsidRDefault="000C5C25" w:rsidP="000C5C25">
      <w:pPr>
        <w:pStyle w:val="BodyTextIndent"/>
        <w:spacing w:after="120"/>
        <w:ind w:left="1400" w:hanging="680"/>
        <w:rPr>
          <w:rFonts w:ascii="Calibri" w:hAnsi="Calibri"/>
          <w:szCs w:val="22"/>
        </w:rPr>
      </w:pPr>
      <w:r w:rsidRPr="00194E44">
        <w:rPr>
          <w:rFonts w:ascii="Calibri" w:hAnsi="Calibri"/>
          <w:szCs w:val="22"/>
        </w:rPr>
        <w:t>24.1.3</w:t>
      </w:r>
      <w:r w:rsidRPr="00194E44">
        <w:rPr>
          <w:rFonts w:ascii="Calibri" w:hAnsi="Calibri"/>
          <w:szCs w:val="22"/>
        </w:rPr>
        <w:tab/>
      </w:r>
      <w:r w:rsidR="009507F9" w:rsidRPr="00194E44">
        <w:rPr>
          <w:rFonts w:ascii="Calibri" w:hAnsi="Calibri"/>
          <w:szCs w:val="22"/>
        </w:rPr>
        <w:t>war, threat of or preparation for war, armed conflict, imposition of sanctions, embargo, breaking off of diplomatic relations or similar actions;</w:t>
      </w:r>
    </w:p>
    <w:p w:rsidR="00A05222" w:rsidRPr="00194E44" w:rsidRDefault="000C5C25" w:rsidP="000C5C25">
      <w:pPr>
        <w:pStyle w:val="BodyTextIndent"/>
        <w:spacing w:after="120"/>
        <w:ind w:left="1400" w:hanging="680"/>
        <w:rPr>
          <w:rFonts w:ascii="Calibri" w:hAnsi="Calibri"/>
          <w:szCs w:val="22"/>
        </w:rPr>
      </w:pPr>
      <w:r w:rsidRPr="00194E44">
        <w:rPr>
          <w:rFonts w:ascii="Calibri" w:hAnsi="Calibri"/>
          <w:szCs w:val="22"/>
        </w:rPr>
        <w:t>24.1.4</w:t>
      </w:r>
      <w:r w:rsidRPr="00194E44">
        <w:rPr>
          <w:rFonts w:ascii="Calibri" w:hAnsi="Calibri"/>
          <w:szCs w:val="22"/>
        </w:rPr>
        <w:tab/>
      </w:r>
      <w:r w:rsidR="00A05222" w:rsidRPr="00194E44">
        <w:rPr>
          <w:rFonts w:ascii="Calibri" w:hAnsi="Calibri"/>
          <w:szCs w:val="22"/>
        </w:rPr>
        <w:t xml:space="preserve">any law or government order, rule, regulation or direction, or any action taken by a </w:t>
      </w:r>
      <w:r w:rsidRPr="00194E44">
        <w:rPr>
          <w:rFonts w:ascii="Calibri" w:hAnsi="Calibri"/>
          <w:szCs w:val="22"/>
        </w:rPr>
        <w:t>govern</w:t>
      </w:r>
      <w:r w:rsidR="00E853C8" w:rsidRPr="00194E44">
        <w:rPr>
          <w:rFonts w:ascii="Calibri" w:hAnsi="Calibri"/>
          <w:szCs w:val="22"/>
        </w:rPr>
        <w:t>m</w:t>
      </w:r>
      <w:r w:rsidR="00A05222" w:rsidRPr="00194E44">
        <w:rPr>
          <w:rFonts w:ascii="Calibri" w:hAnsi="Calibri"/>
          <w:szCs w:val="22"/>
        </w:rPr>
        <w:t>ent or public authority</w:t>
      </w:r>
      <w:r w:rsidR="00452E3A" w:rsidRPr="00194E44">
        <w:rPr>
          <w:rFonts w:ascii="Calibri" w:hAnsi="Calibri"/>
          <w:szCs w:val="22"/>
        </w:rPr>
        <w:t xml:space="preserve"> which materially adversely affects the direct performance of the Services </w:t>
      </w:r>
      <w:r w:rsidR="001910D8" w:rsidRPr="00194E44">
        <w:rPr>
          <w:rFonts w:ascii="Calibri" w:hAnsi="Calibri"/>
          <w:szCs w:val="22"/>
        </w:rPr>
        <w:t>in accordance with this Agreement</w:t>
      </w:r>
      <w:r w:rsidR="00A05222" w:rsidRPr="00194E44">
        <w:rPr>
          <w:rFonts w:ascii="Calibri" w:hAnsi="Calibri"/>
          <w:szCs w:val="22"/>
        </w:rPr>
        <w:t>;</w:t>
      </w:r>
    </w:p>
    <w:p w:rsidR="009507F9" w:rsidRPr="00194E44" w:rsidRDefault="000C5C25" w:rsidP="000C5C25">
      <w:pPr>
        <w:pStyle w:val="BodyTextIndent"/>
        <w:spacing w:after="120"/>
        <w:ind w:firstLine="0"/>
        <w:rPr>
          <w:rFonts w:ascii="Calibri" w:hAnsi="Calibri"/>
          <w:szCs w:val="22"/>
        </w:rPr>
      </w:pPr>
      <w:r w:rsidRPr="00194E44">
        <w:rPr>
          <w:rFonts w:ascii="Calibri" w:hAnsi="Calibri"/>
          <w:szCs w:val="22"/>
        </w:rPr>
        <w:t>24.1.5</w:t>
      </w:r>
      <w:r w:rsidRPr="00194E44">
        <w:rPr>
          <w:rFonts w:ascii="Calibri" w:hAnsi="Calibri"/>
          <w:szCs w:val="22"/>
        </w:rPr>
        <w:tab/>
      </w:r>
      <w:proofErr w:type="gramStart"/>
      <w:r w:rsidR="009507F9" w:rsidRPr="00194E44">
        <w:rPr>
          <w:rFonts w:ascii="Calibri" w:hAnsi="Calibri"/>
          <w:szCs w:val="22"/>
        </w:rPr>
        <w:t>terrorist</w:t>
      </w:r>
      <w:proofErr w:type="gramEnd"/>
      <w:r w:rsidR="009507F9" w:rsidRPr="00194E44">
        <w:rPr>
          <w:rFonts w:ascii="Calibri" w:hAnsi="Calibri"/>
          <w:szCs w:val="22"/>
        </w:rPr>
        <w:t xml:space="preserve"> attack, civil war, civil commotion or riots;</w:t>
      </w:r>
    </w:p>
    <w:p w:rsidR="009507F9" w:rsidRPr="00194E44" w:rsidRDefault="000C5C25" w:rsidP="000C5C25">
      <w:pPr>
        <w:pStyle w:val="BodyTextIndent"/>
        <w:spacing w:after="120"/>
        <w:ind w:firstLine="0"/>
        <w:rPr>
          <w:rFonts w:ascii="Calibri" w:hAnsi="Calibri"/>
          <w:szCs w:val="22"/>
        </w:rPr>
      </w:pPr>
      <w:r w:rsidRPr="00194E44">
        <w:rPr>
          <w:rFonts w:ascii="Calibri" w:hAnsi="Calibri"/>
          <w:szCs w:val="22"/>
        </w:rPr>
        <w:t>24.1.6</w:t>
      </w:r>
      <w:r w:rsidRPr="00194E44">
        <w:rPr>
          <w:rFonts w:ascii="Calibri" w:hAnsi="Calibri"/>
          <w:szCs w:val="22"/>
        </w:rPr>
        <w:tab/>
      </w:r>
      <w:proofErr w:type="gramStart"/>
      <w:r w:rsidR="009507F9" w:rsidRPr="00194E44">
        <w:rPr>
          <w:rFonts w:ascii="Calibri" w:hAnsi="Calibri"/>
          <w:szCs w:val="22"/>
        </w:rPr>
        <w:t>nuclear</w:t>
      </w:r>
      <w:proofErr w:type="gramEnd"/>
      <w:r w:rsidR="009507F9" w:rsidRPr="00194E44">
        <w:rPr>
          <w:rFonts w:ascii="Calibri" w:hAnsi="Calibri"/>
          <w:szCs w:val="22"/>
        </w:rPr>
        <w:t xml:space="preserve">, chemical or biological contamination or sonic boom; </w:t>
      </w:r>
    </w:p>
    <w:p w:rsidR="009507F9" w:rsidRPr="00194E44" w:rsidRDefault="000C5C25" w:rsidP="000C5C25">
      <w:pPr>
        <w:pStyle w:val="BodyTextIndent"/>
        <w:spacing w:after="120"/>
        <w:ind w:firstLine="0"/>
        <w:rPr>
          <w:rFonts w:ascii="Calibri" w:hAnsi="Calibri"/>
          <w:szCs w:val="22"/>
        </w:rPr>
      </w:pPr>
      <w:r w:rsidRPr="00194E44">
        <w:rPr>
          <w:rFonts w:ascii="Calibri" w:hAnsi="Calibri"/>
          <w:szCs w:val="22"/>
        </w:rPr>
        <w:t>24.1.7</w:t>
      </w:r>
      <w:r w:rsidRPr="00194E44">
        <w:rPr>
          <w:rFonts w:ascii="Calibri" w:hAnsi="Calibri"/>
          <w:szCs w:val="22"/>
        </w:rPr>
        <w:tab/>
      </w:r>
      <w:proofErr w:type="gramStart"/>
      <w:r w:rsidR="00EF258B" w:rsidRPr="00194E44">
        <w:rPr>
          <w:rFonts w:ascii="Calibri" w:hAnsi="Calibri"/>
          <w:szCs w:val="22"/>
        </w:rPr>
        <w:t>extreme</w:t>
      </w:r>
      <w:proofErr w:type="gramEnd"/>
      <w:r w:rsidR="009507F9" w:rsidRPr="00194E44">
        <w:rPr>
          <w:rFonts w:ascii="Calibri" w:hAnsi="Calibri"/>
          <w:szCs w:val="22"/>
        </w:rPr>
        <w:t xml:space="preserve"> adverse weather conditions; </w:t>
      </w:r>
    </w:p>
    <w:p w:rsidR="009507F9" w:rsidRPr="00194E44" w:rsidRDefault="000C5C25" w:rsidP="000C5C25">
      <w:pPr>
        <w:pStyle w:val="BodyTextIndent"/>
        <w:spacing w:after="120"/>
        <w:ind w:firstLine="0"/>
        <w:rPr>
          <w:rFonts w:ascii="Calibri" w:hAnsi="Calibri"/>
          <w:szCs w:val="22"/>
        </w:rPr>
      </w:pPr>
      <w:r w:rsidRPr="00194E44">
        <w:rPr>
          <w:rFonts w:ascii="Calibri" w:hAnsi="Calibri"/>
          <w:szCs w:val="22"/>
        </w:rPr>
        <w:t>24.1.8</w:t>
      </w:r>
      <w:r w:rsidRPr="00194E44">
        <w:rPr>
          <w:rFonts w:ascii="Calibri" w:hAnsi="Calibri"/>
          <w:szCs w:val="22"/>
        </w:rPr>
        <w:tab/>
      </w:r>
      <w:r w:rsidR="009507F9" w:rsidRPr="00194E44">
        <w:rPr>
          <w:rFonts w:ascii="Calibri" w:hAnsi="Calibri"/>
          <w:szCs w:val="22"/>
        </w:rPr>
        <w:t>strikes, industrial action or lockouts</w:t>
      </w:r>
      <w:r w:rsidR="00EF258B" w:rsidRPr="00194E44">
        <w:rPr>
          <w:rFonts w:ascii="Calibri" w:hAnsi="Calibri"/>
          <w:szCs w:val="22"/>
        </w:rPr>
        <w:t>.</w:t>
      </w:r>
    </w:p>
    <w:p w:rsidR="009507F9" w:rsidRPr="00194E44" w:rsidRDefault="000C5C25" w:rsidP="000C5C25">
      <w:pPr>
        <w:pStyle w:val="BodyTextIndent"/>
        <w:spacing w:after="120"/>
        <w:rPr>
          <w:rFonts w:ascii="Calibri" w:hAnsi="Calibri"/>
          <w:szCs w:val="22"/>
        </w:rPr>
      </w:pPr>
      <w:r w:rsidRPr="0076273F">
        <w:rPr>
          <w:rFonts w:ascii="Calibri" w:hAnsi="Calibri"/>
          <w:szCs w:val="22"/>
        </w:rPr>
        <w:t>24.2</w:t>
      </w:r>
      <w:r w:rsidRPr="009E0AAC">
        <w:rPr>
          <w:rFonts w:ascii="Calibri" w:hAnsi="Calibri"/>
          <w:color w:val="FF0000"/>
          <w:szCs w:val="22"/>
        </w:rPr>
        <w:tab/>
      </w:r>
      <w:r w:rsidR="009507F9" w:rsidRPr="00194E44">
        <w:rPr>
          <w:rFonts w:ascii="Calibri" w:hAnsi="Calibri"/>
          <w:szCs w:val="22"/>
        </w:rPr>
        <w:t xml:space="preserve">The corresponding obligations of the other </w:t>
      </w:r>
      <w:r w:rsidR="00B7691E" w:rsidRPr="00194E44">
        <w:rPr>
          <w:rFonts w:ascii="Calibri" w:hAnsi="Calibri"/>
          <w:szCs w:val="22"/>
        </w:rPr>
        <w:t>Party</w:t>
      </w:r>
      <w:r w:rsidR="009507F9" w:rsidRPr="00194E44">
        <w:rPr>
          <w:rFonts w:ascii="Calibri" w:hAnsi="Calibri"/>
          <w:szCs w:val="22"/>
        </w:rPr>
        <w:t xml:space="preserve"> will be suspended to the same extent as those of the </w:t>
      </w:r>
      <w:r w:rsidR="00EF258B" w:rsidRPr="00194E44">
        <w:rPr>
          <w:rFonts w:ascii="Calibri" w:hAnsi="Calibri"/>
          <w:szCs w:val="22"/>
        </w:rPr>
        <w:t>P</w:t>
      </w:r>
      <w:r w:rsidR="009507F9" w:rsidRPr="00194E44">
        <w:rPr>
          <w:rFonts w:ascii="Calibri" w:hAnsi="Calibri"/>
          <w:szCs w:val="22"/>
        </w:rPr>
        <w:t>arty</w:t>
      </w:r>
      <w:r w:rsidR="00B7691E" w:rsidRPr="00194E44">
        <w:rPr>
          <w:rFonts w:ascii="Calibri" w:hAnsi="Calibri"/>
          <w:szCs w:val="22"/>
        </w:rPr>
        <w:t xml:space="preserve"> </w:t>
      </w:r>
      <w:r w:rsidR="009507F9" w:rsidRPr="00194E44">
        <w:rPr>
          <w:rFonts w:ascii="Calibri" w:hAnsi="Calibri"/>
          <w:szCs w:val="22"/>
        </w:rPr>
        <w:t>first affec</w:t>
      </w:r>
      <w:r w:rsidR="00EF258B" w:rsidRPr="00194E44">
        <w:rPr>
          <w:rFonts w:ascii="Calibri" w:hAnsi="Calibri"/>
          <w:szCs w:val="22"/>
        </w:rPr>
        <w:t>ted by the Force Majeure Event.</w:t>
      </w:r>
    </w:p>
    <w:p w:rsidR="009507F9" w:rsidRPr="00194E44" w:rsidRDefault="009507F9" w:rsidP="00F060C5">
      <w:pPr>
        <w:pStyle w:val="BodyTextIndent"/>
        <w:numPr>
          <w:ilvl w:val="1"/>
          <w:numId w:val="47"/>
        </w:numPr>
        <w:spacing w:after="120"/>
        <w:ind w:left="709" w:hanging="709"/>
        <w:rPr>
          <w:rFonts w:ascii="Calibri" w:hAnsi="Calibri"/>
          <w:szCs w:val="22"/>
        </w:rPr>
      </w:pPr>
      <w:bookmarkStart w:id="51" w:name="_Ref341811396"/>
      <w:r w:rsidRPr="00194E44">
        <w:rPr>
          <w:rFonts w:ascii="Calibri" w:hAnsi="Calibri"/>
          <w:szCs w:val="22"/>
        </w:rPr>
        <w:t xml:space="preserve">Any </w:t>
      </w:r>
      <w:r w:rsidR="00EF258B" w:rsidRPr="00194E44">
        <w:rPr>
          <w:rFonts w:ascii="Calibri" w:hAnsi="Calibri"/>
          <w:szCs w:val="22"/>
        </w:rPr>
        <w:t>P</w:t>
      </w:r>
      <w:r w:rsidRPr="00194E44">
        <w:rPr>
          <w:rFonts w:ascii="Calibri" w:hAnsi="Calibri"/>
          <w:szCs w:val="22"/>
        </w:rPr>
        <w:t xml:space="preserve">arty that is subject to a Force Majeure Event </w:t>
      </w:r>
      <w:r w:rsidR="000409ED" w:rsidRPr="00194E44">
        <w:rPr>
          <w:rFonts w:ascii="Calibri" w:hAnsi="Calibri"/>
          <w:szCs w:val="22"/>
        </w:rPr>
        <w:t>shall not be in breach of this A</w:t>
      </w:r>
      <w:r w:rsidRPr="00194E44">
        <w:rPr>
          <w:rFonts w:ascii="Calibri" w:hAnsi="Calibri"/>
          <w:szCs w:val="22"/>
        </w:rPr>
        <w:t>greement provided that:</w:t>
      </w:r>
      <w:bookmarkEnd w:id="51"/>
    </w:p>
    <w:p w:rsidR="009507F9" w:rsidRPr="00194E44" w:rsidRDefault="009507F9" w:rsidP="00F060C5">
      <w:pPr>
        <w:pStyle w:val="BodyTextIndent"/>
        <w:numPr>
          <w:ilvl w:val="2"/>
          <w:numId w:val="47"/>
        </w:numPr>
        <w:spacing w:after="120"/>
        <w:ind w:left="1400"/>
        <w:rPr>
          <w:rFonts w:ascii="Calibri" w:hAnsi="Calibri"/>
          <w:szCs w:val="22"/>
        </w:rPr>
      </w:pPr>
      <w:r w:rsidRPr="00194E44">
        <w:rPr>
          <w:rFonts w:ascii="Calibri" w:hAnsi="Calibri"/>
          <w:szCs w:val="22"/>
        </w:rPr>
        <w:t>it pro</w:t>
      </w:r>
      <w:r w:rsidR="000409ED" w:rsidRPr="00194E44">
        <w:rPr>
          <w:rFonts w:ascii="Calibri" w:hAnsi="Calibri"/>
          <w:szCs w:val="22"/>
        </w:rPr>
        <w:t xml:space="preserve">mptly notifies the other </w:t>
      </w:r>
      <w:r w:rsidR="00FC6810" w:rsidRPr="00194E44">
        <w:rPr>
          <w:rFonts w:ascii="Calibri" w:hAnsi="Calibri"/>
          <w:szCs w:val="22"/>
        </w:rPr>
        <w:t>Party</w:t>
      </w:r>
      <w:r w:rsidRPr="00194E44">
        <w:rPr>
          <w:rFonts w:ascii="Calibri" w:hAnsi="Calibri"/>
          <w:szCs w:val="22"/>
        </w:rPr>
        <w:t xml:space="preserve"> in writing of the nature and extent of the Force Majeure Event causing its fa</w:t>
      </w:r>
      <w:r w:rsidR="00EF258B" w:rsidRPr="00194E44">
        <w:rPr>
          <w:rFonts w:ascii="Calibri" w:hAnsi="Calibri"/>
          <w:szCs w:val="22"/>
        </w:rPr>
        <w:t>ilure or delay in performance; and</w:t>
      </w:r>
    </w:p>
    <w:p w:rsidR="009507F9" w:rsidRPr="00194E44" w:rsidRDefault="009507F9" w:rsidP="00F060C5">
      <w:pPr>
        <w:pStyle w:val="BodyTextIndent"/>
        <w:numPr>
          <w:ilvl w:val="2"/>
          <w:numId w:val="47"/>
        </w:numPr>
        <w:spacing w:after="120"/>
        <w:ind w:left="1400"/>
        <w:rPr>
          <w:rFonts w:ascii="Calibri" w:hAnsi="Calibri"/>
          <w:szCs w:val="22"/>
        </w:rPr>
      </w:pPr>
      <w:r w:rsidRPr="00194E44">
        <w:rPr>
          <w:rFonts w:ascii="Calibri" w:hAnsi="Calibri"/>
          <w:szCs w:val="22"/>
        </w:rPr>
        <w:t xml:space="preserve">it could not have avoided the effect of the Force Majeure Event by taking precautions which, having regard to all the matters known to it before the Force Majeure Event, it ought reasonably </w:t>
      </w:r>
      <w:r w:rsidR="00EF258B" w:rsidRPr="00194E44">
        <w:rPr>
          <w:rFonts w:ascii="Calibri" w:hAnsi="Calibri"/>
          <w:szCs w:val="22"/>
        </w:rPr>
        <w:t>to have taken, but did not; and</w:t>
      </w:r>
    </w:p>
    <w:p w:rsidR="009507F9" w:rsidRPr="00194E44" w:rsidRDefault="00EF258B" w:rsidP="00F060C5">
      <w:pPr>
        <w:pStyle w:val="BodyTextIndent"/>
        <w:numPr>
          <w:ilvl w:val="2"/>
          <w:numId w:val="47"/>
        </w:numPr>
        <w:spacing w:after="120"/>
        <w:ind w:left="1400"/>
        <w:rPr>
          <w:rFonts w:ascii="Calibri" w:hAnsi="Calibri"/>
          <w:szCs w:val="22"/>
        </w:rPr>
      </w:pPr>
      <w:r w:rsidRPr="00194E44">
        <w:rPr>
          <w:rFonts w:ascii="Calibri" w:hAnsi="Calibri"/>
          <w:szCs w:val="22"/>
        </w:rPr>
        <w:t>it has used all reasonable</w:t>
      </w:r>
      <w:r w:rsidR="009507F9" w:rsidRPr="00194E44">
        <w:rPr>
          <w:rFonts w:ascii="Calibri" w:hAnsi="Calibri"/>
          <w:szCs w:val="22"/>
        </w:rPr>
        <w:t xml:space="preserve"> endeavours to mitigate the effect of the Force Majeure Event, to carry out its obligations under this </w:t>
      </w:r>
      <w:r w:rsidR="003531BB" w:rsidRPr="00194E44">
        <w:rPr>
          <w:rFonts w:ascii="Calibri" w:hAnsi="Calibri"/>
          <w:szCs w:val="22"/>
        </w:rPr>
        <w:t>A</w:t>
      </w:r>
      <w:r w:rsidR="009507F9" w:rsidRPr="00194E44">
        <w:rPr>
          <w:rFonts w:ascii="Calibri" w:hAnsi="Calibri"/>
          <w:szCs w:val="22"/>
        </w:rPr>
        <w:t xml:space="preserve">greement in any way that is reasonably practicable and to resume the performance of its obligations </w:t>
      </w:r>
      <w:r w:rsidRPr="00194E44">
        <w:rPr>
          <w:rFonts w:ascii="Calibri" w:hAnsi="Calibri"/>
          <w:szCs w:val="22"/>
        </w:rPr>
        <w:t>as soon as reasonably possible.</w:t>
      </w:r>
    </w:p>
    <w:p w:rsidR="003531BB" w:rsidRPr="00194E44" w:rsidRDefault="003531BB" w:rsidP="00F060C5">
      <w:pPr>
        <w:pStyle w:val="BodyTextIndent"/>
        <w:numPr>
          <w:ilvl w:val="1"/>
          <w:numId w:val="47"/>
        </w:numPr>
        <w:spacing w:after="120"/>
        <w:ind w:left="709" w:hanging="709"/>
        <w:rPr>
          <w:rFonts w:ascii="Calibri" w:hAnsi="Calibri"/>
          <w:szCs w:val="22"/>
        </w:rPr>
      </w:pPr>
      <w:bookmarkStart w:id="52" w:name="_Ref341811433"/>
      <w:r w:rsidRPr="00194E44">
        <w:rPr>
          <w:rFonts w:ascii="Calibri" w:hAnsi="Calibri"/>
          <w:szCs w:val="22"/>
        </w:rPr>
        <w:t>In the event</w:t>
      </w:r>
      <w:r w:rsidR="000409ED" w:rsidRPr="00194E44">
        <w:rPr>
          <w:rFonts w:ascii="Calibri" w:hAnsi="Calibri"/>
          <w:szCs w:val="22"/>
        </w:rPr>
        <w:t xml:space="preserve"> of any Force Majeure Event, the</w:t>
      </w:r>
      <w:r w:rsidRPr="00194E44">
        <w:rPr>
          <w:rFonts w:ascii="Calibri" w:hAnsi="Calibri"/>
          <w:szCs w:val="22"/>
        </w:rPr>
        <w:t xml:space="preserve"> Parties shall look to take all reasonable actions as are possible having regard to the circumstances giving rise to the Force Majeure Event to ensure the continuity of </w:t>
      </w:r>
      <w:r w:rsidR="00916366" w:rsidRPr="00194E44">
        <w:rPr>
          <w:rFonts w:ascii="Calibri" w:hAnsi="Calibri"/>
          <w:szCs w:val="22"/>
        </w:rPr>
        <w:t>Service to all Service Users and Bulk Delivery Locations</w:t>
      </w:r>
      <w:r w:rsidRPr="00194E44">
        <w:rPr>
          <w:rFonts w:ascii="Calibri" w:hAnsi="Calibri"/>
          <w:szCs w:val="22"/>
        </w:rPr>
        <w:t xml:space="preserve">. </w:t>
      </w:r>
    </w:p>
    <w:p w:rsidR="009507F9" w:rsidRPr="00194E44" w:rsidRDefault="009507F9" w:rsidP="00F060C5">
      <w:pPr>
        <w:pStyle w:val="BodyTextIndent"/>
        <w:numPr>
          <w:ilvl w:val="1"/>
          <w:numId w:val="47"/>
        </w:numPr>
        <w:spacing w:after="120"/>
        <w:ind w:left="709" w:hanging="709"/>
        <w:rPr>
          <w:rFonts w:ascii="Calibri" w:hAnsi="Calibri"/>
          <w:szCs w:val="22"/>
        </w:rPr>
      </w:pPr>
      <w:r w:rsidRPr="00194E44">
        <w:rPr>
          <w:rFonts w:ascii="Calibri" w:hAnsi="Calibri"/>
          <w:szCs w:val="22"/>
        </w:rPr>
        <w:t xml:space="preserve">If the Force Majeure Event prevails for a continuous period of more </w:t>
      </w:r>
      <w:r w:rsidR="006C011F" w:rsidRPr="00194E44">
        <w:rPr>
          <w:rFonts w:ascii="Calibri" w:hAnsi="Calibri"/>
          <w:szCs w:val="22"/>
        </w:rPr>
        <w:t>than three (3) months</w:t>
      </w:r>
      <w:r w:rsidR="00EF258B" w:rsidRPr="00194E44">
        <w:rPr>
          <w:rFonts w:ascii="Calibri" w:hAnsi="Calibri"/>
          <w:szCs w:val="22"/>
        </w:rPr>
        <w:t xml:space="preserve">, </w:t>
      </w:r>
      <w:r w:rsidRPr="00194E44">
        <w:rPr>
          <w:rFonts w:ascii="Calibri" w:hAnsi="Calibri"/>
          <w:szCs w:val="22"/>
        </w:rPr>
        <w:t xml:space="preserve">any </w:t>
      </w:r>
      <w:r w:rsidR="00EF258B" w:rsidRPr="00194E44">
        <w:rPr>
          <w:rFonts w:ascii="Calibri" w:hAnsi="Calibri"/>
          <w:szCs w:val="22"/>
        </w:rPr>
        <w:t>Party</w:t>
      </w:r>
      <w:r w:rsidRPr="00194E44">
        <w:rPr>
          <w:rFonts w:ascii="Calibri" w:hAnsi="Calibri"/>
          <w:szCs w:val="22"/>
        </w:rPr>
        <w:t xml:space="preserve"> may term</w:t>
      </w:r>
      <w:r w:rsidR="000409ED" w:rsidRPr="00194E44">
        <w:rPr>
          <w:rFonts w:ascii="Calibri" w:hAnsi="Calibri"/>
          <w:szCs w:val="22"/>
        </w:rPr>
        <w:t>inate this A</w:t>
      </w:r>
      <w:r w:rsidR="00EF258B" w:rsidRPr="00194E44">
        <w:rPr>
          <w:rFonts w:ascii="Calibri" w:hAnsi="Calibri"/>
          <w:szCs w:val="22"/>
        </w:rPr>
        <w:t>greement by giving 14 days’</w:t>
      </w:r>
      <w:r w:rsidRPr="00194E44">
        <w:rPr>
          <w:rFonts w:ascii="Calibri" w:hAnsi="Calibri"/>
          <w:szCs w:val="22"/>
        </w:rPr>
        <w:t xml:space="preserve"> written notice to the other </w:t>
      </w:r>
      <w:r w:rsidR="000409ED" w:rsidRPr="00194E44">
        <w:rPr>
          <w:rFonts w:ascii="Calibri" w:hAnsi="Calibri"/>
          <w:szCs w:val="22"/>
        </w:rPr>
        <w:t>Party</w:t>
      </w:r>
      <w:r w:rsidRPr="00194E44">
        <w:rPr>
          <w:rFonts w:ascii="Calibri" w:hAnsi="Calibri"/>
          <w:szCs w:val="22"/>
        </w:rPr>
        <w:t xml:space="preserve">. On the expiry of this notice period, this agreement will terminate. Such termination shall be without prejudice to the rights of the </w:t>
      </w:r>
      <w:r w:rsidR="00EF258B" w:rsidRPr="00194E44">
        <w:rPr>
          <w:rFonts w:ascii="Calibri" w:hAnsi="Calibri"/>
          <w:szCs w:val="22"/>
        </w:rPr>
        <w:t>P</w:t>
      </w:r>
      <w:r w:rsidRPr="00194E44">
        <w:rPr>
          <w:rFonts w:ascii="Calibri" w:hAnsi="Calibri"/>
          <w:szCs w:val="22"/>
        </w:rPr>
        <w:t xml:space="preserve">arties in respect of any breach of this </w:t>
      </w:r>
      <w:r w:rsidR="00EF258B" w:rsidRPr="00194E44">
        <w:rPr>
          <w:rFonts w:ascii="Calibri" w:hAnsi="Calibri"/>
          <w:szCs w:val="22"/>
        </w:rPr>
        <w:t>A</w:t>
      </w:r>
      <w:r w:rsidRPr="00194E44">
        <w:rPr>
          <w:rFonts w:ascii="Calibri" w:hAnsi="Calibri"/>
          <w:szCs w:val="22"/>
        </w:rPr>
        <w:t>greement occurring prior to such termination.</w:t>
      </w:r>
      <w:bookmarkEnd w:id="52"/>
    </w:p>
    <w:p w:rsidR="00C906E7" w:rsidRPr="00194E44" w:rsidRDefault="006F110D" w:rsidP="00F060C5">
      <w:pPr>
        <w:pStyle w:val="BodyTextIndent"/>
        <w:numPr>
          <w:ilvl w:val="1"/>
          <w:numId w:val="47"/>
        </w:numPr>
        <w:spacing w:after="120"/>
        <w:ind w:left="709" w:hanging="709"/>
        <w:rPr>
          <w:rFonts w:ascii="Calibri" w:hAnsi="Calibri"/>
          <w:szCs w:val="22"/>
        </w:rPr>
      </w:pPr>
      <w:r w:rsidRPr="00194E44">
        <w:rPr>
          <w:rFonts w:ascii="Calibri" w:hAnsi="Calibri"/>
          <w:szCs w:val="22"/>
        </w:rPr>
        <w:t>For the avoidance of doubt</w:t>
      </w:r>
      <w:bookmarkEnd w:id="50"/>
      <w:r w:rsidRPr="00194E44">
        <w:rPr>
          <w:rFonts w:ascii="Calibri" w:hAnsi="Calibri"/>
          <w:szCs w:val="22"/>
        </w:rPr>
        <w:t xml:space="preserve"> non-</w:t>
      </w:r>
      <w:r w:rsidR="000409ED" w:rsidRPr="00194E44">
        <w:rPr>
          <w:rFonts w:ascii="Calibri" w:hAnsi="Calibri"/>
          <w:szCs w:val="22"/>
        </w:rPr>
        <w:t>payment of any amount due to a P</w:t>
      </w:r>
      <w:r w:rsidRPr="00194E44">
        <w:rPr>
          <w:rFonts w:ascii="Calibri" w:hAnsi="Calibri"/>
          <w:szCs w:val="22"/>
        </w:rPr>
        <w:t>arty pursuant to this Agreement shall not be excused by a Force Majeure Event.</w:t>
      </w:r>
    </w:p>
    <w:p w:rsidR="00FE2ABB" w:rsidRPr="008D665D" w:rsidRDefault="00FE2ABB" w:rsidP="00F060C5">
      <w:pPr>
        <w:pStyle w:val="ACLevel1"/>
        <w:keepNext/>
        <w:numPr>
          <w:ilvl w:val="0"/>
          <w:numId w:val="47"/>
        </w:numPr>
        <w:spacing w:after="120"/>
        <w:ind w:left="709" w:hanging="709"/>
        <w:rPr>
          <w:rFonts w:ascii="Calibri" w:hAnsi="Calibri"/>
          <w:b/>
        </w:rPr>
      </w:pPr>
      <w:r w:rsidRPr="008D665D">
        <w:rPr>
          <w:rFonts w:ascii="Calibri" w:hAnsi="Calibri"/>
          <w:b/>
        </w:rPr>
        <w:t>SERVICE PERSONNEL</w:t>
      </w:r>
    </w:p>
    <w:p w:rsidR="00FE2ABB" w:rsidRPr="008D665D" w:rsidRDefault="000C5C25" w:rsidP="000C5C25">
      <w:pPr>
        <w:pStyle w:val="BodyTextIndent"/>
        <w:spacing w:after="120"/>
        <w:rPr>
          <w:rFonts w:ascii="Calibri" w:hAnsi="Calibri"/>
          <w:szCs w:val="22"/>
        </w:rPr>
      </w:pPr>
      <w:bookmarkStart w:id="53" w:name="_Ref341811461"/>
      <w:r w:rsidRPr="008D665D">
        <w:rPr>
          <w:rFonts w:ascii="Calibri" w:hAnsi="Calibri"/>
          <w:szCs w:val="22"/>
        </w:rPr>
        <w:t>25.1</w:t>
      </w:r>
      <w:r w:rsidRPr="008D665D">
        <w:rPr>
          <w:rFonts w:ascii="Calibri" w:hAnsi="Calibri"/>
          <w:szCs w:val="22"/>
        </w:rPr>
        <w:tab/>
      </w:r>
      <w:r w:rsidR="00FE2ABB" w:rsidRPr="008D665D">
        <w:rPr>
          <w:rFonts w:ascii="Calibri" w:hAnsi="Calibri"/>
          <w:szCs w:val="22"/>
        </w:rPr>
        <w:t>For the avoida</w:t>
      </w:r>
      <w:r w:rsidR="00C03469" w:rsidRPr="008D665D">
        <w:rPr>
          <w:rFonts w:ascii="Calibri" w:hAnsi="Calibri"/>
          <w:szCs w:val="22"/>
        </w:rPr>
        <w:t>nce of doubt, where this Agreement includes the provision of S</w:t>
      </w:r>
      <w:r w:rsidR="00FE2ABB" w:rsidRPr="008D665D">
        <w:rPr>
          <w:rFonts w:ascii="Calibri" w:hAnsi="Calibri"/>
          <w:szCs w:val="22"/>
        </w:rPr>
        <w:t>ervices b</w:t>
      </w:r>
      <w:r w:rsidR="00C03469" w:rsidRPr="008D665D">
        <w:rPr>
          <w:rFonts w:ascii="Calibri" w:hAnsi="Calibri"/>
          <w:szCs w:val="22"/>
        </w:rPr>
        <w:t xml:space="preserve">y </w:t>
      </w:r>
      <w:r w:rsidR="00FE2ABB" w:rsidRPr="008D665D">
        <w:rPr>
          <w:rFonts w:ascii="Calibri" w:hAnsi="Calibri"/>
          <w:szCs w:val="22"/>
        </w:rPr>
        <w:t xml:space="preserve">the </w:t>
      </w:r>
      <w:r w:rsidR="007B142C">
        <w:rPr>
          <w:rFonts w:ascii="Calibri" w:hAnsi="Calibri"/>
          <w:szCs w:val="22"/>
        </w:rPr>
        <w:t>Service Provider,</w:t>
      </w:r>
      <w:r w:rsidR="00C03469" w:rsidRPr="008D665D">
        <w:rPr>
          <w:rFonts w:ascii="Calibri" w:hAnsi="Calibri"/>
          <w:szCs w:val="22"/>
        </w:rPr>
        <w:t xml:space="preserve"> those</w:t>
      </w:r>
      <w:r w:rsidR="00FE2ABB" w:rsidRPr="008D665D">
        <w:rPr>
          <w:rFonts w:ascii="Calibri" w:hAnsi="Calibri"/>
          <w:szCs w:val="22"/>
        </w:rPr>
        <w:t xml:space="preserve"> personnel </w:t>
      </w:r>
      <w:r w:rsidR="000409ED" w:rsidRPr="008D665D">
        <w:rPr>
          <w:rFonts w:ascii="Calibri" w:hAnsi="Calibri"/>
          <w:szCs w:val="22"/>
        </w:rPr>
        <w:t xml:space="preserve">engaged by the </w:t>
      </w:r>
      <w:r w:rsidR="007B142C">
        <w:rPr>
          <w:rFonts w:ascii="Calibri" w:hAnsi="Calibri"/>
          <w:szCs w:val="22"/>
        </w:rPr>
        <w:t>Service Provider</w:t>
      </w:r>
      <w:r w:rsidR="008944AF" w:rsidRPr="008D665D">
        <w:rPr>
          <w:rFonts w:ascii="Calibri" w:hAnsi="Calibri"/>
          <w:szCs w:val="22"/>
        </w:rPr>
        <w:t xml:space="preserve"> </w:t>
      </w:r>
      <w:r w:rsidR="00FE2ABB" w:rsidRPr="008D665D">
        <w:rPr>
          <w:rFonts w:ascii="Calibri" w:hAnsi="Calibri"/>
          <w:szCs w:val="22"/>
        </w:rPr>
        <w:t>in the provision of the Services (the “</w:t>
      </w:r>
      <w:r w:rsidR="00FE2ABB" w:rsidRPr="008D665D">
        <w:rPr>
          <w:rFonts w:ascii="Calibri" w:hAnsi="Calibri"/>
          <w:b/>
          <w:szCs w:val="22"/>
        </w:rPr>
        <w:t>Service Personnel</w:t>
      </w:r>
      <w:r w:rsidR="00FE2ABB" w:rsidRPr="008D665D">
        <w:rPr>
          <w:rFonts w:ascii="Calibri" w:hAnsi="Calibri"/>
          <w:szCs w:val="22"/>
        </w:rPr>
        <w:t xml:space="preserve">”) shall in all respects be the responsibility of the </w:t>
      </w:r>
      <w:r w:rsidR="007B142C">
        <w:rPr>
          <w:rFonts w:ascii="Calibri" w:hAnsi="Calibri"/>
          <w:szCs w:val="22"/>
        </w:rPr>
        <w:t>Service Provider</w:t>
      </w:r>
      <w:r w:rsidR="00FE2ABB" w:rsidRPr="008D665D">
        <w:rPr>
          <w:rFonts w:ascii="Calibri" w:hAnsi="Calibri"/>
          <w:szCs w:val="22"/>
        </w:rPr>
        <w:t xml:space="preserve"> and not of the HSE.  </w:t>
      </w:r>
      <w:bookmarkEnd w:id="53"/>
    </w:p>
    <w:p w:rsidR="00FE2ABB" w:rsidRPr="008D665D" w:rsidRDefault="000C5C25" w:rsidP="000C5C25">
      <w:pPr>
        <w:pStyle w:val="BodyTextIndent"/>
        <w:spacing w:after="120"/>
        <w:ind w:left="680" w:hanging="680"/>
        <w:rPr>
          <w:rFonts w:ascii="Calibri" w:hAnsi="Calibri"/>
          <w:szCs w:val="22"/>
        </w:rPr>
      </w:pPr>
      <w:r w:rsidRPr="008D665D">
        <w:rPr>
          <w:rFonts w:ascii="Calibri" w:hAnsi="Calibri"/>
          <w:szCs w:val="22"/>
        </w:rPr>
        <w:t>25.2</w:t>
      </w:r>
      <w:r w:rsidRPr="008D665D">
        <w:rPr>
          <w:rFonts w:ascii="Calibri" w:hAnsi="Calibri"/>
          <w:szCs w:val="22"/>
        </w:rPr>
        <w:tab/>
      </w:r>
      <w:r w:rsidR="000409ED" w:rsidRPr="008D665D">
        <w:rPr>
          <w:rFonts w:ascii="Calibri" w:hAnsi="Calibri"/>
          <w:szCs w:val="22"/>
        </w:rPr>
        <w:t xml:space="preserve">The </w:t>
      </w:r>
      <w:r w:rsidR="007B142C">
        <w:rPr>
          <w:rFonts w:ascii="Calibri" w:hAnsi="Calibri"/>
          <w:szCs w:val="22"/>
        </w:rPr>
        <w:t>Service Provider</w:t>
      </w:r>
      <w:r w:rsidR="008944AF" w:rsidRPr="008D665D">
        <w:rPr>
          <w:rFonts w:ascii="Calibri" w:hAnsi="Calibri"/>
          <w:szCs w:val="22"/>
        </w:rPr>
        <w:t xml:space="preserve"> </w:t>
      </w:r>
      <w:r w:rsidR="00FE2ABB" w:rsidRPr="008D665D">
        <w:rPr>
          <w:rFonts w:ascii="Calibri" w:hAnsi="Calibri"/>
          <w:szCs w:val="22"/>
        </w:rPr>
        <w:t>acknowledge</w:t>
      </w:r>
      <w:r w:rsidR="000409ED" w:rsidRPr="008D665D">
        <w:rPr>
          <w:rFonts w:ascii="Calibri" w:hAnsi="Calibri"/>
          <w:szCs w:val="22"/>
        </w:rPr>
        <w:t>s</w:t>
      </w:r>
      <w:r w:rsidR="00FE2ABB" w:rsidRPr="008D665D">
        <w:rPr>
          <w:rFonts w:ascii="Calibri" w:hAnsi="Calibri"/>
          <w:szCs w:val="22"/>
        </w:rPr>
        <w:t xml:space="preserve"> and agree</w:t>
      </w:r>
      <w:r w:rsidR="000409ED" w:rsidRPr="008D665D">
        <w:rPr>
          <w:rFonts w:ascii="Calibri" w:hAnsi="Calibri"/>
          <w:szCs w:val="22"/>
        </w:rPr>
        <w:t>s that he</w:t>
      </w:r>
      <w:r w:rsidR="00FE2ABB" w:rsidRPr="008D665D">
        <w:rPr>
          <w:rFonts w:ascii="Calibri" w:hAnsi="Calibri"/>
          <w:szCs w:val="22"/>
        </w:rPr>
        <w:t xml:space="preserve"> shall only employ, contract, engage or accept Service Personnel who:</w:t>
      </w:r>
    </w:p>
    <w:p w:rsidR="00FE2ABB" w:rsidRPr="008D665D" w:rsidRDefault="000C5C25" w:rsidP="000C5C25">
      <w:pPr>
        <w:pStyle w:val="BodyTextIndent"/>
        <w:spacing w:after="120"/>
        <w:ind w:left="1400" w:hanging="680"/>
        <w:rPr>
          <w:rFonts w:ascii="Calibri" w:hAnsi="Calibri"/>
          <w:szCs w:val="22"/>
        </w:rPr>
      </w:pPr>
      <w:r w:rsidRPr="008D665D">
        <w:rPr>
          <w:rFonts w:ascii="Calibri" w:hAnsi="Calibri"/>
          <w:szCs w:val="22"/>
        </w:rPr>
        <w:t>25.2.1</w:t>
      </w:r>
      <w:r w:rsidRPr="008D665D">
        <w:rPr>
          <w:rFonts w:ascii="Calibri" w:hAnsi="Calibri"/>
          <w:szCs w:val="22"/>
        </w:rPr>
        <w:tab/>
      </w:r>
      <w:proofErr w:type="gramStart"/>
      <w:r w:rsidR="00FE2ABB" w:rsidRPr="008D665D">
        <w:rPr>
          <w:rFonts w:ascii="Calibri" w:hAnsi="Calibri"/>
          <w:szCs w:val="22"/>
        </w:rPr>
        <w:t>possess</w:t>
      </w:r>
      <w:proofErr w:type="gramEnd"/>
      <w:r w:rsidR="00FE2ABB" w:rsidRPr="008D665D">
        <w:rPr>
          <w:rFonts w:ascii="Calibri" w:hAnsi="Calibri"/>
          <w:szCs w:val="22"/>
        </w:rPr>
        <w:t xml:space="preserve"> the appropriate qualifications, experience and skills to perform the duties required of them; and</w:t>
      </w:r>
    </w:p>
    <w:p w:rsidR="00FE2ABB" w:rsidRPr="008D665D" w:rsidRDefault="000C5C25" w:rsidP="000C5C25">
      <w:pPr>
        <w:pStyle w:val="BodyTextIndent"/>
        <w:spacing w:after="120"/>
        <w:ind w:firstLine="0"/>
        <w:rPr>
          <w:rFonts w:ascii="Calibri" w:hAnsi="Calibri"/>
          <w:szCs w:val="22"/>
        </w:rPr>
      </w:pPr>
      <w:r w:rsidRPr="008D665D">
        <w:rPr>
          <w:rFonts w:ascii="Calibri" w:hAnsi="Calibri"/>
          <w:szCs w:val="22"/>
        </w:rPr>
        <w:t>25.2.2</w:t>
      </w:r>
      <w:r w:rsidRPr="008D665D">
        <w:rPr>
          <w:rFonts w:ascii="Calibri" w:hAnsi="Calibri"/>
          <w:szCs w:val="22"/>
        </w:rPr>
        <w:tab/>
      </w:r>
      <w:proofErr w:type="gramStart"/>
      <w:r w:rsidR="00FE2ABB" w:rsidRPr="008D665D">
        <w:rPr>
          <w:rFonts w:ascii="Calibri" w:hAnsi="Calibri"/>
          <w:szCs w:val="22"/>
        </w:rPr>
        <w:t>are</w:t>
      </w:r>
      <w:proofErr w:type="gramEnd"/>
      <w:r w:rsidR="00FE2ABB" w:rsidRPr="008D665D">
        <w:rPr>
          <w:rFonts w:ascii="Calibri" w:hAnsi="Calibri"/>
          <w:szCs w:val="22"/>
        </w:rPr>
        <w:t xml:space="preserve"> covered by appropriate indemnity insurance for the provision of the Services</w:t>
      </w:r>
      <w:r w:rsidR="007C0782" w:rsidRPr="008D665D">
        <w:rPr>
          <w:rFonts w:ascii="Calibri" w:hAnsi="Calibri"/>
          <w:szCs w:val="22"/>
        </w:rPr>
        <w:t>.</w:t>
      </w:r>
    </w:p>
    <w:p w:rsidR="005C00AB" w:rsidRPr="008D665D" w:rsidRDefault="005C00AB" w:rsidP="00F060C5">
      <w:pPr>
        <w:pStyle w:val="BodyTextIndent"/>
        <w:numPr>
          <w:ilvl w:val="1"/>
          <w:numId w:val="47"/>
        </w:numPr>
        <w:spacing w:after="120"/>
        <w:ind w:left="709" w:hanging="709"/>
        <w:rPr>
          <w:rFonts w:ascii="Calibri" w:hAnsi="Calibri"/>
          <w:szCs w:val="22"/>
        </w:rPr>
      </w:pPr>
      <w:r w:rsidRPr="008D665D">
        <w:rPr>
          <w:rFonts w:ascii="Calibri" w:hAnsi="Calibri"/>
          <w:szCs w:val="22"/>
        </w:rPr>
        <w:t>T</w:t>
      </w:r>
      <w:r w:rsidR="00FE2ABB" w:rsidRPr="008D665D">
        <w:rPr>
          <w:rFonts w:ascii="Calibri" w:hAnsi="Calibri"/>
          <w:szCs w:val="22"/>
        </w:rPr>
        <w:t xml:space="preserve">he </w:t>
      </w:r>
      <w:r w:rsidR="007B142C">
        <w:rPr>
          <w:rFonts w:ascii="Calibri" w:hAnsi="Calibri"/>
          <w:szCs w:val="22"/>
        </w:rPr>
        <w:t>Service Provider</w:t>
      </w:r>
      <w:r w:rsidR="008944AF" w:rsidRPr="008D665D">
        <w:rPr>
          <w:rFonts w:ascii="Calibri" w:hAnsi="Calibri"/>
          <w:szCs w:val="22"/>
        </w:rPr>
        <w:t xml:space="preserve"> </w:t>
      </w:r>
      <w:r w:rsidRPr="008D665D">
        <w:rPr>
          <w:rFonts w:ascii="Calibri" w:hAnsi="Calibri"/>
          <w:szCs w:val="22"/>
        </w:rPr>
        <w:t>(as the employer) must be satisfied with and is responsible for the suitability of all Service Personnel employed by it.</w:t>
      </w:r>
    </w:p>
    <w:p w:rsidR="00BD3030" w:rsidRPr="008D665D" w:rsidRDefault="00DF6165" w:rsidP="00F060C5">
      <w:pPr>
        <w:pStyle w:val="BodyTextIndent"/>
        <w:numPr>
          <w:ilvl w:val="1"/>
          <w:numId w:val="47"/>
        </w:numPr>
        <w:spacing w:after="120"/>
        <w:ind w:left="709" w:hanging="709"/>
        <w:rPr>
          <w:rFonts w:ascii="Calibri" w:hAnsi="Calibri"/>
          <w:szCs w:val="22"/>
        </w:rPr>
      </w:pPr>
      <w:r w:rsidRPr="008D665D">
        <w:rPr>
          <w:rFonts w:ascii="Calibri" w:hAnsi="Calibri"/>
          <w:szCs w:val="22"/>
        </w:rPr>
        <w:t>T</w:t>
      </w:r>
      <w:r w:rsidR="000409ED" w:rsidRPr="008D665D">
        <w:rPr>
          <w:rFonts w:ascii="Calibri" w:hAnsi="Calibri"/>
          <w:szCs w:val="22"/>
        </w:rPr>
        <w:t xml:space="preserve">he HSE and the </w:t>
      </w:r>
      <w:r w:rsidR="007B142C">
        <w:rPr>
          <w:rFonts w:ascii="Calibri" w:hAnsi="Calibri"/>
          <w:szCs w:val="22"/>
        </w:rPr>
        <w:t>Service Provider</w:t>
      </w:r>
      <w:r w:rsidR="005C00AB" w:rsidRPr="008D665D">
        <w:rPr>
          <w:rFonts w:ascii="Calibri" w:hAnsi="Calibri"/>
          <w:szCs w:val="22"/>
        </w:rPr>
        <w:t xml:space="preserve"> </w:t>
      </w:r>
      <w:r w:rsidRPr="008D665D">
        <w:rPr>
          <w:rFonts w:ascii="Calibri" w:hAnsi="Calibri"/>
          <w:szCs w:val="22"/>
        </w:rPr>
        <w:t>hereby agree that for so long as this Agreement remains in force, it remains the intent of all Parties that all Service Personnel shall not be, nor deemed to be, employees of the HSE by virtue of this Agreement or the Ser</w:t>
      </w:r>
      <w:r w:rsidR="005057AC" w:rsidRPr="008D665D">
        <w:rPr>
          <w:rFonts w:ascii="Calibri" w:hAnsi="Calibri"/>
          <w:szCs w:val="22"/>
        </w:rPr>
        <w:t>vices hereunder during the Term</w:t>
      </w:r>
      <w:r w:rsidR="005262D3" w:rsidRPr="008D665D">
        <w:rPr>
          <w:rFonts w:ascii="Calibri" w:hAnsi="Calibri"/>
          <w:szCs w:val="22"/>
          <w:lang w:eastAsia="en-GB"/>
        </w:rPr>
        <w:t xml:space="preserve"> and that all HSE personnel shall not be, nor deemed to be, em</w:t>
      </w:r>
      <w:r w:rsidR="000409ED" w:rsidRPr="008D665D">
        <w:rPr>
          <w:rFonts w:ascii="Calibri" w:hAnsi="Calibri"/>
          <w:szCs w:val="22"/>
          <w:lang w:eastAsia="en-GB"/>
        </w:rPr>
        <w:t xml:space="preserve">ployees of the </w:t>
      </w:r>
      <w:r w:rsidR="007B142C">
        <w:rPr>
          <w:rFonts w:ascii="Calibri" w:hAnsi="Calibri"/>
          <w:szCs w:val="22"/>
        </w:rPr>
        <w:t>Service Provider</w:t>
      </w:r>
      <w:r w:rsidR="005262D3" w:rsidRPr="008D665D">
        <w:rPr>
          <w:rFonts w:ascii="Calibri" w:hAnsi="Calibri"/>
          <w:szCs w:val="22"/>
          <w:lang w:eastAsia="en-GB"/>
        </w:rPr>
        <w:t xml:space="preserve"> by virtue of this Agreement or the Services hereunder. </w:t>
      </w:r>
      <w:r w:rsidRPr="008D665D">
        <w:rPr>
          <w:rFonts w:ascii="Calibri" w:hAnsi="Calibri"/>
          <w:szCs w:val="22"/>
          <w:lang w:eastAsia="en-GB"/>
        </w:rPr>
        <w:t xml:space="preserve"> </w:t>
      </w:r>
    </w:p>
    <w:p w:rsidR="00E165E6" w:rsidRPr="008D665D" w:rsidRDefault="000409ED" w:rsidP="00F060C5">
      <w:pPr>
        <w:pStyle w:val="BodyTextIndent"/>
        <w:numPr>
          <w:ilvl w:val="1"/>
          <w:numId w:val="47"/>
        </w:numPr>
        <w:spacing w:after="120"/>
        <w:ind w:left="709" w:hanging="709"/>
        <w:rPr>
          <w:rFonts w:ascii="Calibri" w:hAnsi="Calibri"/>
          <w:szCs w:val="22"/>
        </w:rPr>
      </w:pPr>
      <w:r w:rsidRPr="008D665D">
        <w:rPr>
          <w:rFonts w:ascii="Calibri" w:hAnsi="Calibri"/>
          <w:szCs w:val="22"/>
          <w:lang w:eastAsia="en-GB"/>
        </w:rPr>
        <w:t xml:space="preserve">The </w:t>
      </w:r>
      <w:r w:rsidR="007B142C">
        <w:rPr>
          <w:rFonts w:ascii="Calibri" w:hAnsi="Calibri"/>
          <w:szCs w:val="22"/>
          <w:lang w:eastAsia="en-GB"/>
        </w:rPr>
        <w:t>Service Provider</w:t>
      </w:r>
      <w:r w:rsidR="00DF6165" w:rsidRPr="008D665D">
        <w:rPr>
          <w:rFonts w:ascii="Calibri" w:hAnsi="Calibri"/>
          <w:szCs w:val="22"/>
          <w:lang w:eastAsia="en-GB"/>
        </w:rPr>
        <w:t xml:space="preserve"> will indemnify the HSE against all claims, expenses, liabilities and awards (including reasonable legal fees) whatsoever arising out of or in connection with</w:t>
      </w:r>
      <w:r w:rsidR="00E165E6" w:rsidRPr="008D665D">
        <w:rPr>
          <w:rFonts w:ascii="Calibri" w:hAnsi="Calibri"/>
          <w:szCs w:val="22"/>
          <w:lang w:eastAsia="en-GB"/>
        </w:rPr>
        <w:t xml:space="preserve"> </w:t>
      </w:r>
      <w:r w:rsidR="00DF6165" w:rsidRPr="008D665D">
        <w:rPr>
          <w:rFonts w:ascii="Calibri" w:hAnsi="Calibri"/>
          <w:szCs w:val="22"/>
          <w:lang w:eastAsia="en-GB"/>
        </w:rPr>
        <w:t>claim</w:t>
      </w:r>
      <w:r w:rsidR="00D74F23" w:rsidRPr="008D665D">
        <w:rPr>
          <w:rFonts w:ascii="Calibri" w:hAnsi="Calibri"/>
          <w:szCs w:val="22"/>
          <w:lang w:eastAsia="en-GB"/>
        </w:rPr>
        <w:t>s</w:t>
      </w:r>
      <w:r w:rsidR="00DF6165" w:rsidRPr="008D665D">
        <w:rPr>
          <w:rFonts w:ascii="Calibri" w:hAnsi="Calibri"/>
          <w:szCs w:val="22"/>
          <w:lang w:eastAsia="en-GB"/>
        </w:rPr>
        <w:t xml:space="preserve"> (statutory, contractual or otherwise) made by or on behalf of any Service Personnel which relates to </w:t>
      </w:r>
      <w:r w:rsidR="005057AC" w:rsidRPr="008D665D">
        <w:rPr>
          <w:rFonts w:ascii="Calibri" w:hAnsi="Calibri"/>
          <w:szCs w:val="22"/>
          <w:lang w:eastAsia="en-GB"/>
        </w:rPr>
        <w:t>their</w:t>
      </w:r>
      <w:r w:rsidRPr="008D665D">
        <w:rPr>
          <w:rFonts w:ascii="Calibri" w:hAnsi="Calibri"/>
          <w:szCs w:val="22"/>
          <w:lang w:eastAsia="en-GB"/>
        </w:rPr>
        <w:t xml:space="preserve"> employment by the</w:t>
      </w:r>
      <w:r w:rsidR="00DF6165" w:rsidRPr="008D665D">
        <w:rPr>
          <w:rFonts w:ascii="Calibri" w:hAnsi="Calibri"/>
          <w:szCs w:val="22"/>
          <w:lang w:eastAsia="en-GB"/>
        </w:rPr>
        <w:t xml:space="preserve"> </w:t>
      </w:r>
      <w:r w:rsidR="007B142C">
        <w:rPr>
          <w:rFonts w:ascii="Calibri" w:hAnsi="Calibri"/>
          <w:szCs w:val="22"/>
        </w:rPr>
        <w:t>Service Provider</w:t>
      </w:r>
      <w:r w:rsidR="005C00AB" w:rsidRPr="008D665D">
        <w:rPr>
          <w:rFonts w:ascii="Calibri" w:hAnsi="Calibri"/>
          <w:szCs w:val="22"/>
        </w:rPr>
        <w:t xml:space="preserve"> </w:t>
      </w:r>
      <w:r w:rsidR="00DF6165" w:rsidRPr="008D665D">
        <w:rPr>
          <w:rFonts w:ascii="Calibri" w:hAnsi="Calibri"/>
          <w:szCs w:val="22"/>
          <w:lang w:eastAsia="en-GB"/>
        </w:rPr>
        <w:t>(or any of their sub-contract</w:t>
      </w:r>
      <w:r w:rsidR="00E165E6" w:rsidRPr="008D665D">
        <w:rPr>
          <w:rFonts w:ascii="Calibri" w:hAnsi="Calibri"/>
          <w:szCs w:val="22"/>
          <w:lang w:eastAsia="en-GB"/>
        </w:rPr>
        <w:t>ors</w:t>
      </w:r>
      <w:r w:rsidR="005057AC" w:rsidRPr="008D665D">
        <w:rPr>
          <w:rFonts w:ascii="Calibri" w:hAnsi="Calibri"/>
          <w:szCs w:val="22"/>
          <w:lang w:eastAsia="en-GB"/>
        </w:rPr>
        <w:t>)</w:t>
      </w:r>
      <w:r w:rsidR="00E165E6" w:rsidRPr="008D665D">
        <w:rPr>
          <w:rFonts w:ascii="Calibri" w:hAnsi="Calibri"/>
          <w:szCs w:val="22"/>
          <w:lang w:eastAsia="en-GB"/>
        </w:rPr>
        <w:t xml:space="preserve"> during the Term</w:t>
      </w:r>
      <w:r w:rsidR="005057AC" w:rsidRPr="008D665D">
        <w:rPr>
          <w:rFonts w:ascii="Calibri" w:hAnsi="Calibri"/>
          <w:szCs w:val="22"/>
          <w:lang w:eastAsia="en-GB"/>
        </w:rPr>
        <w:t xml:space="preserve"> </w:t>
      </w:r>
      <w:r w:rsidR="00E165E6" w:rsidRPr="008D665D">
        <w:rPr>
          <w:rFonts w:ascii="Calibri" w:hAnsi="Calibri"/>
          <w:szCs w:val="22"/>
          <w:lang w:eastAsia="en-GB"/>
        </w:rPr>
        <w:t>for which the HSE is or</w:t>
      </w:r>
      <w:r w:rsidRPr="008D665D">
        <w:rPr>
          <w:rFonts w:ascii="Calibri" w:hAnsi="Calibri"/>
          <w:szCs w:val="22"/>
          <w:lang w:eastAsia="en-GB"/>
        </w:rPr>
        <w:t xml:space="preserve"> becomes liable for any reason </w:t>
      </w:r>
      <w:r w:rsidR="00D74F23" w:rsidRPr="008D665D">
        <w:rPr>
          <w:rFonts w:ascii="Calibri" w:hAnsi="Calibri"/>
          <w:szCs w:val="22"/>
          <w:lang w:eastAsia="en-GB"/>
        </w:rPr>
        <w:t>upon the expiry or termination of this Agreement</w:t>
      </w:r>
      <w:r w:rsidR="00E165E6" w:rsidRPr="008D665D">
        <w:rPr>
          <w:rFonts w:ascii="Calibri" w:hAnsi="Calibri"/>
          <w:szCs w:val="22"/>
          <w:lang w:eastAsia="en-GB"/>
        </w:rPr>
        <w:t xml:space="preserve">. </w:t>
      </w:r>
    </w:p>
    <w:p w:rsidR="00416C3D" w:rsidRPr="008D665D" w:rsidRDefault="00AD214E" w:rsidP="00F060C5">
      <w:pPr>
        <w:pStyle w:val="BodyTextIndent"/>
        <w:numPr>
          <w:ilvl w:val="1"/>
          <w:numId w:val="47"/>
        </w:numPr>
        <w:spacing w:after="120"/>
        <w:ind w:left="709" w:hanging="709"/>
        <w:rPr>
          <w:rFonts w:ascii="Calibri" w:hAnsi="Calibri"/>
          <w:szCs w:val="22"/>
        </w:rPr>
      </w:pPr>
      <w:r w:rsidRPr="008D665D">
        <w:rPr>
          <w:rFonts w:ascii="Calibri" w:hAnsi="Calibri"/>
          <w:szCs w:val="22"/>
        </w:rPr>
        <w:t xml:space="preserve">The </w:t>
      </w:r>
      <w:r w:rsidR="00DA4BBF" w:rsidRPr="008D665D">
        <w:rPr>
          <w:rFonts w:ascii="Calibri" w:hAnsi="Calibri"/>
          <w:szCs w:val="22"/>
        </w:rPr>
        <w:t>Parties</w:t>
      </w:r>
      <w:r w:rsidR="00A05222" w:rsidRPr="008D665D">
        <w:rPr>
          <w:rFonts w:ascii="Calibri" w:hAnsi="Calibri"/>
          <w:szCs w:val="22"/>
        </w:rPr>
        <w:t xml:space="preserve"> acknowledge and agree that upon any termination of this Agreement</w:t>
      </w:r>
      <w:r w:rsidR="00C35B4A" w:rsidRPr="008D665D">
        <w:rPr>
          <w:rFonts w:ascii="Calibri" w:hAnsi="Calibri"/>
          <w:szCs w:val="22"/>
        </w:rPr>
        <w:t xml:space="preserve"> </w:t>
      </w:r>
      <w:r w:rsidR="00DF6165" w:rsidRPr="008D665D">
        <w:rPr>
          <w:rFonts w:ascii="Calibri" w:hAnsi="Calibri"/>
          <w:szCs w:val="22"/>
        </w:rPr>
        <w:t xml:space="preserve">to comply with their respective obligations </w:t>
      </w:r>
      <w:r w:rsidR="00C35B4A" w:rsidRPr="008D665D">
        <w:rPr>
          <w:rFonts w:ascii="Calibri" w:hAnsi="Calibri"/>
          <w:szCs w:val="22"/>
        </w:rPr>
        <w:t xml:space="preserve">in accordance with the terms of the </w:t>
      </w:r>
      <w:r w:rsidR="00E165E6" w:rsidRPr="008D665D">
        <w:rPr>
          <w:rFonts w:ascii="Calibri" w:hAnsi="Calibri"/>
          <w:szCs w:val="22"/>
        </w:rPr>
        <w:t>TUPE Regulations</w:t>
      </w:r>
      <w:r w:rsidR="00514F0D" w:rsidRPr="008D665D">
        <w:rPr>
          <w:rFonts w:ascii="Calibri" w:hAnsi="Calibri"/>
          <w:szCs w:val="22"/>
        </w:rPr>
        <w:t>, and that, during any notice period provided regarding termination, to work in good faith to determine those Services Personnel who may transfer in accordance with the TUPE Regulations.</w:t>
      </w:r>
    </w:p>
    <w:p w:rsidR="00514F0D" w:rsidRPr="008D665D" w:rsidRDefault="00514F0D" w:rsidP="00F060C5">
      <w:pPr>
        <w:pStyle w:val="BodyTextIndent"/>
        <w:numPr>
          <w:ilvl w:val="1"/>
          <w:numId w:val="47"/>
        </w:numPr>
        <w:spacing w:after="120"/>
        <w:ind w:left="709" w:hanging="709"/>
        <w:rPr>
          <w:rFonts w:ascii="Calibri" w:hAnsi="Calibri"/>
          <w:szCs w:val="22"/>
        </w:rPr>
      </w:pPr>
      <w:r w:rsidRPr="008D665D">
        <w:rPr>
          <w:rFonts w:ascii="Calibri" w:hAnsi="Calibri"/>
          <w:szCs w:val="22"/>
        </w:rPr>
        <w:t xml:space="preserve">For the avoidance of doubt, the </w:t>
      </w:r>
      <w:r w:rsidR="00DA4BBF" w:rsidRPr="008D665D">
        <w:rPr>
          <w:rFonts w:ascii="Calibri" w:hAnsi="Calibri"/>
          <w:szCs w:val="22"/>
        </w:rPr>
        <w:t>Parties</w:t>
      </w:r>
      <w:r w:rsidRPr="008D665D">
        <w:rPr>
          <w:rFonts w:ascii="Calibri" w:hAnsi="Calibri"/>
          <w:szCs w:val="22"/>
        </w:rPr>
        <w:t xml:space="preserve"> hereby acknowledge and agree that upon termination of this Agreement and where the Services Provider does not continue in the provision of the Services and the Services continue to be performed and retain their identity, any Services Personnel engaged wholly or mainly in the delivery of the Services shall transfer to such person(s) as thereafter engages in the delivery of the Services (a “</w:t>
      </w:r>
      <w:r w:rsidRPr="008D665D">
        <w:rPr>
          <w:rFonts w:ascii="Calibri" w:hAnsi="Calibri"/>
          <w:b/>
          <w:szCs w:val="22"/>
        </w:rPr>
        <w:t>Service Transfer Date</w:t>
      </w:r>
      <w:r w:rsidRPr="008D665D">
        <w:rPr>
          <w:rFonts w:ascii="Calibri" w:hAnsi="Calibri"/>
          <w:szCs w:val="22"/>
        </w:rPr>
        <w:t xml:space="preserve">”) in accordance with the TUPE Regulations. The </w:t>
      </w:r>
      <w:r w:rsidR="007B142C">
        <w:rPr>
          <w:rFonts w:ascii="Calibri" w:hAnsi="Calibri"/>
          <w:szCs w:val="22"/>
        </w:rPr>
        <w:t>Service Provider</w:t>
      </w:r>
      <w:r w:rsidR="005C00AB" w:rsidRPr="008D665D">
        <w:rPr>
          <w:rFonts w:ascii="Calibri" w:hAnsi="Calibri"/>
          <w:szCs w:val="22"/>
        </w:rPr>
        <w:t xml:space="preserve"> </w:t>
      </w:r>
      <w:r w:rsidRPr="008D665D">
        <w:rPr>
          <w:rFonts w:ascii="Calibri" w:hAnsi="Calibri"/>
          <w:szCs w:val="22"/>
        </w:rPr>
        <w:t xml:space="preserve">shall have no liability in respect of claims (statutory, contractual or otherwise) made by or on behalf of any Service Personnel transferred in accordance with the TUPE Regulations where the Services continue to be performed and retain their identity which relates to their employment on or after a Service Transfer Date which shall be for the account of the </w:t>
      </w:r>
      <w:r w:rsidR="00FC6810" w:rsidRPr="008D665D">
        <w:rPr>
          <w:rFonts w:ascii="Calibri" w:hAnsi="Calibri"/>
          <w:szCs w:val="22"/>
        </w:rPr>
        <w:t>Party</w:t>
      </w:r>
      <w:r w:rsidRPr="008D665D">
        <w:rPr>
          <w:rFonts w:ascii="Calibri" w:hAnsi="Calibri"/>
          <w:szCs w:val="22"/>
        </w:rPr>
        <w:t xml:space="preserve"> appointed to perform the Services. </w:t>
      </w:r>
    </w:p>
    <w:p w:rsidR="007E2836" w:rsidRPr="00C71186" w:rsidRDefault="00B61916" w:rsidP="00F060C5">
      <w:pPr>
        <w:pStyle w:val="ACLevel1"/>
        <w:keepNext/>
        <w:numPr>
          <w:ilvl w:val="0"/>
          <w:numId w:val="47"/>
        </w:numPr>
        <w:ind w:left="709" w:hanging="709"/>
        <w:rPr>
          <w:rFonts w:ascii="Calibri" w:hAnsi="Calibri"/>
        </w:rPr>
      </w:pPr>
      <w:r w:rsidRPr="00C71186">
        <w:rPr>
          <w:rFonts w:ascii="Calibri" w:hAnsi="Calibri"/>
          <w:b/>
        </w:rPr>
        <w:t>STEP IN RIGHTS</w:t>
      </w:r>
    </w:p>
    <w:p w:rsidR="00B61916" w:rsidRPr="00C71186" w:rsidRDefault="000C5C25" w:rsidP="000C5C25">
      <w:pPr>
        <w:pStyle w:val="BodyTextIndent"/>
        <w:spacing w:after="120"/>
        <w:ind w:left="0" w:firstLine="0"/>
        <w:rPr>
          <w:rFonts w:ascii="Calibri" w:hAnsi="Calibri"/>
          <w:szCs w:val="22"/>
        </w:rPr>
      </w:pPr>
      <w:r w:rsidRPr="00C71186">
        <w:rPr>
          <w:rFonts w:ascii="Calibri" w:hAnsi="Calibri"/>
          <w:szCs w:val="22"/>
        </w:rPr>
        <w:t>26.1</w:t>
      </w:r>
      <w:r w:rsidRPr="00C71186">
        <w:rPr>
          <w:rFonts w:ascii="Calibri" w:hAnsi="Calibri"/>
          <w:szCs w:val="22"/>
        </w:rPr>
        <w:tab/>
      </w:r>
      <w:r w:rsidR="00B61916" w:rsidRPr="00C71186">
        <w:rPr>
          <w:rFonts w:ascii="Calibri" w:hAnsi="Calibri"/>
          <w:szCs w:val="22"/>
        </w:rPr>
        <w:t>If:</w:t>
      </w:r>
    </w:p>
    <w:p w:rsidR="007E2836" w:rsidRPr="00C71186" w:rsidRDefault="00B61916" w:rsidP="00EB7A40">
      <w:pPr>
        <w:pStyle w:val="BodyTextIndent"/>
        <w:numPr>
          <w:ilvl w:val="0"/>
          <w:numId w:val="12"/>
        </w:numPr>
        <w:spacing w:after="120"/>
        <w:rPr>
          <w:rFonts w:ascii="Calibri" w:hAnsi="Calibri"/>
          <w:szCs w:val="22"/>
        </w:rPr>
      </w:pPr>
      <w:r w:rsidRPr="00C71186">
        <w:rPr>
          <w:rFonts w:ascii="Calibri" w:hAnsi="Calibri"/>
          <w:szCs w:val="22"/>
        </w:rPr>
        <w:t xml:space="preserve">the </w:t>
      </w:r>
      <w:r w:rsidR="007B142C">
        <w:rPr>
          <w:rFonts w:ascii="Calibri" w:hAnsi="Calibri"/>
          <w:szCs w:val="22"/>
        </w:rPr>
        <w:t>Service Provider</w:t>
      </w:r>
      <w:r w:rsidR="005C00AB" w:rsidRPr="00C71186">
        <w:rPr>
          <w:rFonts w:ascii="Calibri" w:hAnsi="Calibri"/>
          <w:szCs w:val="22"/>
        </w:rPr>
        <w:t xml:space="preserve"> </w:t>
      </w:r>
      <w:r w:rsidRPr="00C71186">
        <w:rPr>
          <w:rFonts w:ascii="Calibri" w:hAnsi="Calibri"/>
          <w:szCs w:val="22"/>
        </w:rPr>
        <w:t>commits a Substantial Breach of this Agreement;</w:t>
      </w:r>
    </w:p>
    <w:p w:rsidR="007E2836" w:rsidRPr="00C71186" w:rsidRDefault="00B61916" w:rsidP="00EB7A40">
      <w:pPr>
        <w:pStyle w:val="BodyTextIndent"/>
        <w:numPr>
          <w:ilvl w:val="0"/>
          <w:numId w:val="12"/>
        </w:numPr>
        <w:spacing w:after="120"/>
        <w:rPr>
          <w:rFonts w:ascii="Calibri" w:hAnsi="Calibri"/>
          <w:szCs w:val="22"/>
        </w:rPr>
      </w:pPr>
      <w:r w:rsidRPr="00C71186">
        <w:rPr>
          <w:rFonts w:ascii="Calibri" w:hAnsi="Calibri"/>
          <w:szCs w:val="22"/>
        </w:rPr>
        <w:t xml:space="preserve">there is a </w:t>
      </w:r>
      <w:r w:rsidR="00C03469" w:rsidRPr="00C71186">
        <w:rPr>
          <w:rFonts w:ascii="Calibri" w:hAnsi="Calibri"/>
          <w:szCs w:val="22"/>
        </w:rPr>
        <w:t>p</w:t>
      </w:r>
      <w:r w:rsidRPr="00C71186">
        <w:rPr>
          <w:rFonts w:ascii="Calibri" w:hAnsi="Calibri"/>
          <w:szCs w:val="22"/>
        </w:rPr>
        <w:t xml:space="preserve">ersistent </w:t>
      </w:r>
      <w:r w:rsidR="00C03469" w:rsidRPr="00C71186">
        <w:rPr>
          <w:rFonts w:ascii="Calibri" w:hAnsi="Calibri"/>
          <w:szCs w:val="22"/>
        </w:rPr>
        <w:t>f</w:t>
      </w:r>
      <w:r w:rsidRPr="00C71186">
        <w:rPr>
          <w:rFonts w:ascii="Calibri" w:hAnsi="Calibri"/>
          <w:szCs w:val="22"/>
        </w:rPr>
        <w:t>ailure;</w:t>
      </w:r>
    </w:p>
    <w:p w:rsidR="007E2836" w:rsidRPr="00C71186" w:rsidRDefault="00C03469" w:rsidP="00EB7A40">
      <w:pPr>
        <w:pStyle w:val="BodyTextIndent"/>
        <w:numPr>
          <w:ilvl w:val="0"/>
          <w:numId w:val="12"/>
        </w:numPr>
        <w:spacing w:after="120"/>
        <w:rPr>
          <w:rFonts w:ascii="Calibri" w:hAnsi="Calibri"/>
          <w:szCs w:val="22"/>
        </w:rPr>
      </w:pPr>
      <w:r w:rsidRPr="00C71186">
        <w:rPr>
          <w:rFonts w:ascii="Calibri" w:hAnsi="Calibri"/>
          <w:szCs w:val="22"/>
        </w:rPr>
        <w:t>a Force Majeure E</w:t>
      </w:r>
      <w:r w:rsidR="00B61916" w:rsidRPr="00C71186">
        <w:rPr>
          <w:rFonts w:ascii="Calibri" w:hAnsi="Calibri"/>
          <w:szCs w:val="22"/>
        </w:rPr>
        <w:t>vent arises; or</w:t>
      </w:r>
    </w:p>
    <w:p w:rsidR="007E2836" w:rsidRPr="00C71186" w:rsidRDefault="00B61916" w:rsidP="00EB7A40">
      <w:pPr>
        <w:pStyle w:val="BodyTextIndent"/>
        <w:numPr>
          <w:ilvl w:val="0"/>
          <w:numId w:val="12"/>
        </w:numPr>
        <w:spacing w:after="120"/>
        <w:rPr>
          <w:rFonts w:ascii="Calibri" w:hAnsi="Calibri"/>
          <w:szCs w:val="22"/>
        </w:rPr>
      </w:pPr>
      <w:r w:rsidRPr="00C71186">
        <w:rPr>
          <w:rFonts w:ascii="Calibri" w:hAnsi="Calibri"/>
          <w:szCs w:val="22"/>
        </w:rPr>
        <w:t xml:space="preserve">the HSE exercises its rights under </w:t>
      </w:r>
      <w:r w:rsidR="00735378" w:rsidRPr="00C71186">
        <w:rPr>
          <w:rFonts w:ascii="Calibri" w:hAnsi="Calibri"/>
          <w:szCs w:val="22"/>
        </w:rPr>
        <w:t>C</w:t>
      </w:r>
      <w:r w:rsidRPr="00C71186">
        <w:rPr>
          <w:rFonts w:ascii="Calibri" w:hAnsi="Calibri"/>
          <w:szCs w:val="22"/>
        </w:rPr>
        <w:t>lause 17 ;</w:t>
      </w:r>
    </w:p>
    <w:p w:rsidR="007E2836" w:rsidRPr="00C71186" w:rsidRDefault="00B61916">
      <w:pPr>
        <w:pStyle w:val="BodyTextIndent"/>
        <w:spacing w:after="120"/>
        <w:ind w:firstLine="0"/>
        <w:rPr>
          <w:rFonts w:ascii="Calibri" w:hAnsi="Calibri"/>
          <w:szCs w:val="22"/>
        </w:rPr>
      </w:pPr>
      <w:proofErr w:type="gramStart"/>
      <w:r w:rsidRPr="00C71186">
        <w:rPr>
          <w:rFonts w:ascii="Calibri" w:hAnsi="Calibri"/>
          <w:szCs w:val="22"/>
        </w:rPr>
        <w:t>the</w:t>
      </w:r>
      <w:proofErr w:type="gramEnd"/>
      <w:r w:rsidRPr="00C71186">
        <w:rPr>
          <w:rFonts w:ascii="Calibri" w:hAnsi="Calibri"/>
          <w:szCs w:val="22"/>
        </w:rPr>
        <w:t xml:space="preserve"> HSE may, without prejudice to its other rights and remedies, notify the </w:t>
      </w:r>
      <w:r w:rsidR="007B142C">
        <w:rPr>
          <w:rFonts w:ascii="Calibri" w:hAnsi="Calibri"/>
          <w:szCs w:val="22"/>
        </w:rPr>
        <w:t>Service Provider</w:t>
      </w:r>
      <w:r w:rsidRPr="00C71186">
        <w:rPr>
          <w:rFonts w:ascii="Calibri" w:hAnsi="Calibri"/>
          <w:szCs w:val="22"/>
        </w:rPr>
        <w:t xml:space="preserve"> that it intends to exercise its rights under this </w:t>
      </w:r>
      <w:r w:rsidR="00BB7D6A" w:rsidRPr="00C71186">
        <w:rPr>
          <w:rFonts w:ascii="Calibri" w:hAnsi="Calibri"/>
          <w:szCs w:val="22"/>
        </w:rPr>
        <w:t>Clause</w:t>
      </w:r>
      <w:r w:rsidRPr="00C71186">
        <w:rPr>
          <w:rFonts w:ascii="Calibri" w:hAnsi="Calibri"/>
          <w:szCs w:val="22"/>
        </w:rPr>
        <w:t xml:space="preserve"> 26.</w:t>
      </w:r>
    </w:p>
    <w:p w:rsidR="00735378" w:rsidRPr="00C71186" w:rsidRDefault="00E17309" w:rsidP="00E17309">
      <w:pPr>
        <w:pStyle w:val="ACLevel2"/>
        <w:numPr>
          <w:ilvl w:val="0"/>
          <w:numId w:val="0"/>
        </w:numPr>
        <w:ind w:left="720" w:hanging="720"/>
        <w:rPr>
          <w:rFonts w:ascii="Calibri" w:hAnsi="Calibri"/>
        </w:rPr>
      </w:pPr>
      <w:r w:rsidRPr="00C71186">
        <w:rPr>
          <w:rFonts w:ascii="Calibri" w:hAnsi="Calibri"/>
        </w:rPr>
        <w:t>26.2</w:t>
      </w:r>
      <w:r w:rsidRPr="00C71186">
        <w:rPr>
          <w:rFonts w:ascii="Calibri" w:hAnsi="Calibri"/>
        </w:rPr>
        <w:tab/>
      </w:r>
      <w:r w:rsidR="00735378" w:rsidRPr="00C71186">
        <w:rPr>
          <w:rFonts w:ascii="Calibri" w:hAnsi="Calibri"/>
        </w:rPr>
        <w:t xml:space="preserve">If the </w:t>
      </w:r>
      <w:r w:rsidR="007B142C">
        <w:rPr>
          <w:rFonts w:ascii="Calibri" w:hAnsi="Calibri"/>
        </w:rPr>
        <w:t>Service Provider</w:t>
      </w:r>
      <w:r w:rsidR="00D91AD2" w:rsidRPr="00C71186">
        <w:rPr>
          <w:rFonts w:ascii="Calibri" w:hAnsi="Calibri"/>
        </w:rPr>
        <w:t xml:space="preserve"> </w:t>
      </w:r>
      <w:r w:rsidR="00735378" w:rsidRPr="00C71186">
        <w:rPr>
          <w:rFonts w:ascii="Calibri" w:hAnsi="Calibri"/>
        </w:rPr>
        <w:t xml:space="preserve">does not substantially remedy the failure to the satisfaction of the HSE within seven (7) days of the notice referred to in Clause 26.1 above or lesser period if reasonably deemed by the HSE to be necessary to mitigate its potential loss, the HSE may itself provide or may employ and pay a third party </w:t>
      </w:r>
      <w:r w:rsidR="007B142C">
        <w:rPr>
          <w:rFonts w:ascii="Calibri" w:hAnsi="Calibri"/>
        </w:rPr>
        <w:t>Service Provider</w:t>
      </w:r>
      <w:r w:rsidR="00D91AD2" w:rsidRPr="00C71186">
        <w:rPr>
          <w:rFonts w:ascii="Calibri" w:hAnsi="Calibri"/>
        </w:rPr>
        <w:t xml:space="preserve"> </w:t>
      </w:r>
      <w:r w:rsidR="00735378" w:rsidRPr="00C71186">
        <w:rPr>
          <w:rFonts w:ascii="Calibri" w:hAnsi="Calibri"/>
        </w:rPr>
        <w:t xml:space="preserve">to perform the </w:t>
      </w:r>
      <w:r w:rsidR="00E853C8" w:rsidRPr="00C71186">
        <w:rPr>
          <w:rFonts w:ascii="Calibri" w:hAnsi="Calibri"/>
        </w:rPr>
        <w:t>Services</w:t>
      </w:r>
      <w:r w:rsidR="00735378" w:rsidRPr="00C71186">
        <w:rPr>
          <w:rFonts w:ascii="Calibri" w:hAnsi="Calibri"/>
        </w:rPr>
        <w:t>.</w:t>
      </w:r>
    </w:p>
    <w:p w:rsidR="00735378" w:rsidRPr="00C71186" w:rsidRDefault="00735378" w:rsidP="00F060C5">
      <w:pPr>
        <w:pStyle w:val="ACLevel2"/>
        <w:numPr>
          <w:ilvl w:val="1"/>
          <w:numId w:val="47"/>
        </w:numPr>
        <w:ind w:left="709" w:hanging="709"/>
        <w:rPr>
          <w:rFonts w:ascii="Calibri" w:hAnsi="Calibri"/>
        </w:rPr>
      </w:pPr>
      <w:r w:rsidRPr="00C71186">
        <w:rPr>
          <w:rFonts w:ascii="Calibri" w:hAnsi="Calibri"/>
        </w:rPr>
        <w:t xml:space="preserve">The HSE shall permit the </w:t>
      </w:r>
      <w:r w:rsidR="007B142C">
        <w:rPr>
          <w:rFonts w:ascii="Calibri" w:hAnsi="Calibri"/>
        </w:rPr>
        <w:t>Service Provider</w:t>
      </w:r>
      <w:r w:rsidR="00D91AD2" w:rsidRPr="00C71186">
        <w:rPr>
          <w:rFonts w:ascii="Calibri" w:hAnsi="Calibri"/>
        </w:rPr>
        <w:t xml:space="preserve"> </w:t>
      </w:r>
      <w:r w:rsidRPr="00C71186">
        <w:rPr>
          <w:rFonts w:ascii="Calibri" w:hAnsi="Calibri"/>
        </w:rPr>
        <w:t xml:space="preserve">to resume delivery of the </w:t>
      </w:r>
      <w:r w:rsidR="00E853C8" w:rsidRPr="00C71186">
        <w:rPr>
          <w:rFonts w:ascii="Calibri" w:hAnsi="Calibri"/>
        </w:rPr>
        <w:t>Services</w:t>
      </w:r>
      <w:r w:rsidRPr="00C71186">
        <w:rPr>
          <w:rFonts w:ascii="Calibri" w:hAnsi="Calibri"/>
        </w:rPr>
        <w:t xml:space="preserve"> or the part thereof provided by itself or a third party </w:t>
      </w:r>
      <w:r w:rsidR="007B142C">
        <w:rPr>
          <w:rFonts w:ascii="Calibri" w:hAnsi="Calibri"/>
        </w:rPr>
        <w:t>Service Provider</w:t>
      </w:r>
      <w:r w:rsidR="00D91AD2" w:rsidRPr="00C71186">
        <w:rPr>
          <w:rFonts w:ascii="Calibri" w:hAnsi="Calibri"/>
        </w:rPr>
        <w:t xml:space="preserve"> </w:t>
      </w:r>
      <w:r w:rsidRPr="00C71186">
        <w:rPr>
          <w:rFonts w:ascii="Calibri" w:hAnsi="Calibri"/>
        </w:rPr>
        <w:t xml:space="preserve">immediately once it is satisfied on reasonable grounds that the </w:t>
      </w:r>
      <w:r w:rsidR="007B142C">
        <w:rPr>
          <w:rFonts w:ascii="Calibri" w:hAnsi="Calibri"/>
        </w:rPr>
        <w:t>Service Provider</w:t>
      </w:r>
      <w:r w:rsidR="00D91AD2" w:rsidRPr="00C71186">
        <w:rPr>
          <w:rFonts w:ascii="Calibri" w:hAnsi="Calibri"/>
        </w:rPr>
        <w:t xml:space="preserve"> </w:t>
      </w:r>
      <w:r w:rsidRPr="00C71186">
        <w:rPr>
          <w:rFonts w:ascii="Calibri" w:hAnsi="Calibri"/>
        </w:rPr>
        <w:t xml:space="preserve">will be able to resume delivery of the </w:t>
      </w:r>
      <w:r w:rsidR="00E853C8" w:rsidRPr="00C71186">
        <w:rPr>
          <w:rFonts w:ascii="Calibri" w:hAnsi="Calibri"/>
        </w:rPr>
        <w:t>Services</w:t>
      </w:r>
      <w:r w:rsidRPr="00C71186">
        <w:rPr>
          <w:rFonts w:ascii="Calibri" w:hAnsi="Calibri"/>
        </w:rPr>
        <w:t xml:space="preserve"> in accordance with this Agreement.</w:t>
      </w:r>
    </w:p>
    <w:p w:rsidR="007E2836" w:rsidRPr="00F060C5" w:rsidRDefault="00735378" w:rsidP="00F060C5">
      <w:pPr>
        <w:pStyle w:val="ACLevel2"/>
        <w:numPr>
          <w:ilvl w:val="1"/>
          <w:numId w:val="47"/>
        </w:numPr>
        <w:ind w:left="709" w:hanging="709"/>
        <w:rPr>
          <w:rFonts w:ascii="Calibri" w:hAnsi="Calibri"/>
        </w:rPr>
      </w:pPr>
      <w:r w:rsidRPr="00F060C5">
        <w:rPr>
          <w:rFonts w:ascii="Calibri" w:hAnsi="Calibri"/>
        </w:rPr>
        <w:t xml:space="preserve">The </w:t>
      </w:r>
      <w:r w:rsidR="007B142C">
        <w:rPr>
          <w:rFonts w:ascii="Calibri" w:hAnsi="Calibri"/>
        </w:rPr>
        <w:t>Service Provider</w:t>
      </w:r>
      <w:r w:rsidR="00D91AD2" w:rsidRPr="00F060C5">
        <w:rPr>
          <w:rFonts w:ascii="Calibri" w:hAnsi="Calibri"/>
        </w:rPr>
        <w:t xml:space="preserve"> </w:t>
      </w:r>
      <w:r w:rsidRPr="00F060C5">
        <w:rPr>
          <w:rFonts w:ascii="Calibri" w:hAnsi="Calibri"/>
        </w:rPr>
        <w:t xml:space="preserve">shall co-operate in all reasonable respects with the HSE and any third party </w:t>
      </w:r>
      <w:r w:rsidR="007B142C">
        <w:rPr>
          <w:rFonts w:ascii="Calibri" w:hAnsi="Calibri"/>
        </w:rPr>
        <w:t>Service Provider</w:t>
      </w:r>
      <w:r w:rsidR="00D91AD2" w:rsidRPr="00F060C5">
        <w:rPr>
          <w:rFonts w:ascii="Calibri" w:hAnsi="Calibri"/>
        </w:rPr>
        <w:t xml:space="preserve"> </w:t>
      </w:r>
      <w:r w:rsidRPr="00F060C5">
        <w:rPr>
          <w:rFonts w:ascii="Calibri" w:hAnsi="Calibri"/>
        </w:rPr>
        <w:t>engaged by the HSE under this C</w:t>
      </w:r>
      <w:r w:rsidR="00E17309" w:rsidRPr="00F060C5">
        <w:rPr>
          <w:rFonts w:ascii="Calibri" w:hAnsi="Calibri"/>
        </w:rPr>
        <w:t>lause</w:t>
      </w:r>
      <w:r w:rsidR="00CC4E36" w:rsidRPr="00F060C5">
        <w:rPr>
          <w:rFonts w:ascii="Calibri" w:hAnsi="Calibri"/>
        </w:rPr>
        <w:t xml:space="preserve"> 26</w:t>
      </w:r>
      <w:r w:rsidRPr="00F060C5">
        <w:rPr>
          <w:rFonts w:ascii="Calibri" w:hAnsi="Calibri"/>
        </w:rPr>
        <w:t xml:space="preserve">.  On entering into any agreements with third parties, the </w:t>
      </w:r>
      <w:r w:rsidR="007B142C">
        <w:rPr>
          <w:rFonts w:ascii="Calibri" w:hAnsi="Calibri"/>
        </w:rPr>
        <w:t>Service Provider</w:t>
      </w:r>
      <w:r w:rsidR="00D91AD2" w:rsidRPr="00F060C5">
        <w:rPr>
          <w:rFonts w:ascii="Calibri" w:hAnsi="Calibri"/>
        </w:rPr>
        <w:t xml:space="preserve"> </w:t>
      </w:r>
      <w:r w:rsidRPr="00F060C5">
        <w:rPr>
          <w:rFonts w:ascii="Calibri" w:hAnsi="Calibri"/>
        </w:rPr>
        <w:t xml:space="preserve">shall ensure that the HSE’s rights under this Clause </w:t>
      </w:r>
      <w:r w:rsidR="00CC4E36" w:rsidRPr="00F060C5">
        <w:rPr>
          <w:rFonts w:ascii="Calibri" w:hAnsi="Calibri"/>
        </w:rPr>
        <w:t xml:space="preserve">26 </w:t>
      </w:r>
      <w:r w:rsidRPr="00F060C5">
        <w:rPr>
          <w:rFonts w:ascii="Calibri" w:hAnsi="Calibri"/>
        </w:rPr>
        <w:t xml:space="preserve">are in </w:t>
      </w:r>
      <w:r w:rsidR="00855E5C" w:rsidRPr="00F060C5">
        <w:rPr>
          <w:rFonts w:ascii="Calibri" w:hAnsi="Calibri"/>
        </w:rPr>
        <w:t>no way restricted and that all n</w:t>
      </w:r>
      <w:r w:rsidRPr="00F060C5">
        <w:rPr>
          <w:rFonts w:ascii="Calibri" w:hAnsi="Calibri"/>
        </w:rPr>
        <w:t xml:space="preserve">ecessary </w:t>
      </w:r>
      <w:r w:rsidR="00855E5C" w:rsidRPr="00F060C5">
        <w:rPr>
          <w:rFonts w:ascii="Calibri" w:hAnsi="Calibri"/>
        </w:rPr>
        <w:t>c</w:t>
      </w:r>
      <w:r w:rsidRPr="00F060C5">
        <w:rPr>
          <w:rFonts w:ascii="Calibri" w:hAnsi="Calibri"/>
        </w:rPr>
        <w:t>onsents are in place to allow the HSE fully exercise its rights under this Clause</w:t>
      </w:r>
      <w:r w:rsidR="00CC4E36" w:rsidRPr="00F060C5">
        <w:rPr>
          <w:rFonts w:ascii="Calibri" w:hAnsi="Calibri"/>
        </w:rPr>
        <w:t xml:space="preserve"> 26</w:t>
      </w:r>
      <w:r w:rsidR="00E17309" w:rsidRPr="00F060C5">
        <w:rPr>
          <w:rFonts w:ascii="Calibri" w:hAnsi="Calibri"/>
        </w:rPr>
        <w:t>.</w:t>
      </w:r>
      <w:r w:rsidRPr="00F060C5">
        <w:rPr>
          <w:rFonts w:ascii="Calibri" w:hAnsi="Calibri"/>
        </w:rPr>
        <w:tab/>
      </w:r>
      <w:r w:rsidRPr="00F060C5">
        <w:rPr>
          <w:rFonts w:ascii="Calibri" w:hAnsi="Calibri"/>
        </w:rPr>
        <w:tab/>
      </w:r>
      <w:r w:rsidRPr="00F060C5">
        <w:rPr>
          <w:rFonts w:ascii="Calibri" w:hAnsi="Calibri"/>
        </w:rPr>
        <w:tab/>
      </w:r>
    </w:p>
    <w:p w:rsidR="006F110D" w:rsidRPr="0076273F" w:rsidRDefault="00487B3B" w:rsidP="00F060C5">
      <w:pPr>
        <w:pStyle w:val="ACLevel1"/>
        <w:keepNext/>
        <w:numPr>
          <w:ilvl w:val="0"/>
          <w:numId w:val="47"/>
        </w:numPr>
        <w:ind w:left="709" w:hanging="709"/>
        <w:rPr>
          <w:rFonts w:ascii="Calibri" w:hAnsi="Calibri"/>
          <w:b/>
        </w:rPr>
      </w:pPr>
      <w:r w:rsidRPr="0076273F">
        <w:rPr>
          <w:rFonts w:ascii="Calibri" w:hAnsi="Calibri"/>
          <w:b/>
        </w:rPr>
        <w:t>GENERAL</w:t>
      </w:r>
    </w:p>
    <w:p w:rsidR="006F110D" w:rsidRPr="00C71186" w:rsidRDefault="00E17309" w:rsidP="00CC423C">
      <w:pPr>
        <w:pStyle w:val="BodyTextIndent"/>
        <w:spacing w:after="120"/>
        <w:rPr>
          <w:rFonts w:ascii="Calibri" w:hAnsi="Calibri"/>
          <w:b/>
          <w:szCs w:val="22"/>
        </w:rPr>
      </w:pPr>
      <w:r w:rsidRPr="00CC423C">
        <w:rPr>
          <w:rFonts w:ascii="Calibri" w:hAnsi="Calibri"/>
          <w:szCs w:val="22"/>
        </w:rPr>
        <w:t>27.1</w:t>
      </w:r>
      <w:r w:rsidRPr="00CC423C">
        <w:rPr>
          <w:rFonts w:ascii="Calibri" w:hAnsi="Calibri"/>
          <w:szCs w:val="22"/>
        </w:rPr>
        <w:tab/>
      </w:r>
      <w:r w:rsidR="00487B3B" w:rsidRPr="00CC423C">
        <w:rPr>
          <w:rFonts w:ascii="Calibri" w:hAnsi="Calibri"/>
          <w:szCs w:val="22"/>
        </w:rPr>
        <w:t xml:space="preserve">Each </w:t>
      </w:r>
      <w:r w:rsidR="00FC6810" w:rsidRPr="00CC423C">
        <w:rPr>
          <w:rFonts w:ascii="Calibri" w:hAnsi="Calibri"/>
          <w:szCs w:val="22"/>
        </w:rPr>
        <w:t>Party</w:t>
      </w:r>
      <w:r w:rsidR="00487B3B" w:rsidRPr="00CC423C">
        <w:rPr>
          <w:rFonts w:ascii="Calibri" w:hAnsi="Calibri"/>
          <w:szCs w:val="22"/>
        </w:rPr>
        <w:t xml:space="preserve"> shall at all times comply with all applicable laws and regulations and the highest standards of business conduct.</w:t>
      </w:r>
      <w:r w:rsidR="00CC423C">
        <w:rPr>
          <w:rFonts w:ascii="Calibri" w:hAnsi="Calibri"/>
          <w:b/>
          <w:szCs w:val="22"/>
        </w:rPr>
        <w:t xml:space="preserve"> </w:t>
      </w:r>
      <w:r w:rsidR="00487B3B" w:rsidRPr="00C71186">
        <w:rPr>
          <w:rFonts w:ascii="Calibri" w:hAnsi="Calibri"/>
          <w:szCs w:val="22"/>
        </w:rPr>
        <w:t xml:space="preserve">Neither this Agreement nor any rights or duties hereunder may be assigned or transferred by either </w:t>
      </w:r>
      <w:r w:rsidR="00FC6810" w:rsidRPr="00C71186">
        <w:rPr>
          <w:rFonts w:ascii="Calibri" w:hAnsi="Calibri"/>
          <w:szCs w:val="22"/>
        </w:rPr>
        <w:t>Party</w:t>
      </w:r>
      <w:r w:rsidR="00487B3B" w:rsidRPr="00C71186">
        <w:rPr>
          <w:rFonts w:ascii="Calibri" w:hAnsi="Calibri"/>
          <w:szCs w:val="22"/>
        </w:rPr>
        <w:t xml:space="preserve"> without the prior written consent of the other </w:t>
      </w:r>
      <w:r w:rsidR="00FC6810" w:rsidRPr="00C71186">
        <w:rPr>
          <w:rFonts w:ascii="Calibri" w:hAnsi="Calibri"/>
          <w:szCs w:val="22"/>
        </w:rPr>
        <w:t>Party</w:t>
      </w:r>
      <w:r w:rsidR="00487B3B" w:rsidRPr="00C71186">
        <w:rPr>
          <w:rFonts w:ascii="Calibri" w:hAnsi="Calibri"/>
          <w:szCs w:val="22"/>
        </w:rPr>
        <w:t xml:space="preserve">. </w:t>
      </w:r>
    </w:p>
    <w:p w:rsidR="006F110D" w:rsidRPr="00C71186" w:rsidRDefault="00487B3B" w:rsidP="00F060C5">
      <w:pPr>
        <w:pStyle w:val="BodyTextIndent"/>
        <w:numPr>
          <w:ilvl w:val="1"/>
          <w:numId w:val="47"/>
        </w:numPr>
        <w:spacing w:after="120"/>
        <w:ind w:left="709" w:hanging="709"/>
        <w:rPr>
          <w:rFonts w:ascii="Calibri" w:hAnsi="Calibri"/>
          <w:b/>
          <w:szCs w:val="22"/>
        </w:rPr>
      </w:pPr>
      <w:r w:rsidRPr="00C71186">
        <w:rPr>
          <w:rFonts w:ascii="Calibri" w:hAnsi="Calibri"/>
          <w:szCs w:val="22"/>
        </w:rPr>
        <w:t>This Agreement</w:t>
      </w:r>
      <w:r w:rsidR="007C456D" w:rsidRPr="00C71186">
        <w:rPr>
          <w:rFonts w:ascii="Calibri" w:hAnsi="Calibri"/>
          <w:szCs w:val="22"/>
        </w:rPr>
        <w:t xml:space="preserve">, together with the documents </w:t>
      </w:r>
      <w:r w:rsidR="00D735F7" w:rsidRPr="00C71186">
        <w:rPr>
          <w:rFonts w:ascii="Calibri" w:hAnsi="Calibri"/>
          <w:szCs w:val="22"/>
        </w:rPr>
        <w:t xml:space="preserve">incorporated herein in accordance with </w:t>
      </w:r>
      <w:r w:rsidR="00BB7D6A" w:rsidRPr="00C71186">
        <w:rPr>
          <w:rFonts w:ascii="Calibri" w:hAnsi="Calibri"/>
          <w:szCs w:val="22"/>
        </w:rPr>
        <w:t>Clause</w:t>
      </w:r>
      <w:r w:rsidR="006775DE" w:rsidRPr="00C71186">
        <w:rPr>
          <w:rFonts w:ascii="Calibri" w:hAnsi="Calibri"/>
          <w:szCs w:val="22"/>
        </w:rPr>
        <w:t xml:space="preserve"> 2.2</w:t>
      </w:r>
      <w:r w:rsidR="007C456D" w:rsidRPr="00C71186">
        <w:rPr>
          <w:rFonts w:ascii="Calibri" w:hAnsi="Calibri"/>
          <w:szCs w:val="22"/>
        </w:rPr>
        <w:t>,</w:t>
      </w:r>
      <w:r w:rsidRPr="00C71186">
        <w:rPr>
          <w:rFonts w:ascii="Calibri" w:hAnsi="Calibri"/>
          <w:szCs w:val="22"/>
        </w:rPr>
        <w:t xml:space="preserve"> constitute</w:t>
      </w:r>
      <w:r w:rsidR="00D735F7" w:rsidRPr="00C71186">
        <w:rPr>
          <w:rFonts w:ascii="Calibri" w:hAnsi="Calibri"/>
          <w:szCs w:val="22"/>
        </w:rPr>
        <w:t>s</w:t>
      </w:r>
      <w:r w:rsidRPr="00C71186">
        <w:rPr>
          <w:rFonts w:ascii="Calibri" w:hAnsi="Calibri"/>
          <w:szCs w:val="22"/>
        </w:rPr>
        <w:t xml:space="preserve"> the complete and exclusive understanding of the </w:t>
      </w:r>
      <w:r w:rsidR="00DA4BBF" w:rsidRPr="00C71186">
        <w:rPr>
          <w:rFonts w:ascii="Calibri" w:hAnsi="Calibri"/>
          <w:szCs w:val="22"/>
        </w:rPr>
        <w:t>Parties</w:t>
      </w:r>
      <w:r w:rsidRPr="00C71186">
        <w:rPr>
          <w:rFonts w:ascii="Calibri" w:hAnsi="Calibri"/>
          <w:szCs w:val="22"/>
        </w:rPr>
        <w:t xml:space="preserve"> and supersedes all other agreements, representations, (excluding only fraudulent misrepresentations) proposals or arrangements between the </w:t>
      </w:r>
      <w:r w:rsidR="00DA4BBF" w:rsidRPr="00C71186">
        <w:rPr>
          <w:rFonts w:ascii="Calibri" w:hAnsi="Calibri"/>
          <w:szCs w:val="22"/>
        </w:rPr>
        <w:t>Parties</w:t>
      </w:r>
      <w:r w:rsidRPr="00C71186">
        <w:rPr>
          <w:rFonts w:ascii="Calibri" w:hAnsi="Calibri"/>
          <w:szCs w:val="22"/>
        </w:rPr>
        <w:t>, regarding the subject matter hereto.</w:t>
      </w:r>
    </w:p>
    <w:p w:rsidR="004E1512" w:rsidRPr="009D4683" w:rsidRDefault="004E1512" w:rsidP="00F060C5">
      <w:pPr>
        <w:pStyle w:val="BodyTextIndent"/>
        <w:numPr>
          <w:ilvl w:val="1"/>
          <w:numId w:val="47"/>
        </w:numPr>
        <w:spacing w:after="120"/>
        <w:ind w:left="709" w:hanging="709"/>
        <w:rPr>
          <w:rFonts w:ascii="Calibri" w:hAnsi="Calibri"/>
          <w:szCs w:val="22"/>
        </w:rPr>
      </w:pPr>
      <w:r w:rsidRPr="009D4683">
        <w:rPr>
          <w:rFonts w:ascii="Calibri" w:hAnsi="Calibri"/>
          <w:szCs w:val="22"/>
        </w:rPr>
        <w:t xml:space="preserve">Nothing in this Agreement is intended to, or shall operate to, create a partnership between the </w:t>
      </w:r>
      <w:r w:rsidR="00DA4BBF" w:rsidRPr="009D4683">
        <w:rPr>
          <w:rFonts w:ascii="Calibri" w:hAnsi="Calibri"/>
          <w:szCs w:val="22"/>
        </w:rPr>
        <w:t>Parties</w:t>
      </w:r>
      <w:r w:rsidRPr="009D4683">
        <w:rPr>
          <w:rFonts w:ascii="Calibri" w:hAnsi="Calibri"/>
          <w:szCs w:val="22"/>
        </w:rPr>
        <w:t xml:space="preserve">, or </w:t>
      </w:r>
      <w:r w:rsidR="00C93421" w:rsidRPr="009D4683">
        <w:rPr>
          <w:rFonts w:ascii="Calibri" w:hAnsi="Calibri"/>
          <w:szCs w:val="22"/>
        </w:rPr>
        <w:t xml:space="preserve">(save where expressly stated) </w:t>
      </w:r>
      <w:r w:rsidRPr="009D4683">
        <w:rPr>
          <w:rFonts w:ascii="Calibri" w:hAnsi="Calibri"/>
          <w:szCs w:val="22"/>
        </w:rPr>
        <w:t xml:space="preserve">to authorise any </w:t>
      </w:r>
      <w:r w:rsidR="00FC6810" w:rsidRPr="009D4683">
        <w:rPr>
          <w:rFonts w:ascii="Calibri" w:hAnsi="Calibri"/>
          <w:szCs w:val="22"/>
        </w:rPr>
        <w:t>Party</w:t>
      </w:r>
      <w:r w:rsidRPr="009D4683">
        <w:rPr>
          <w:rFonts w:ascii="Calibri" w:hAnsi="Calibri"/>
          <w:szCs w:val="22"/>
        </w:rPr>
        <w:t xml:space="preserve"> to act as agent for the other, and </w:t>
      </w:r>
      <w:r w:rsidR="00C93421" w:rsidRPr="009D4683">
        <w:rPr>
          <w:rFonts w:ascii="Calibri" w:hAnsi="Calibri"/>
          <w:szCs w:val="22"/>
        </w:rPr>
        <w:t xml:space="preserve">no </w:t>
      </w:r>
      <w:r w:rsidR="00FC6810" w:rsidRPr="009D4683">
        <w:rPr>
          <w:rFonts w:ascii="Calibri" w:hAnsi="Calibri"/>
          <w:szCs w:val="22"/>
        </w:rPr>
        <w:t>Party</w:t>
      </w:r>
      <w:r w:rsidRPr="009D4683">
        <w:rPr>
          <w:rFonts w:ascii="Calibri" w:hAnsi="Calibri"/>
          <w:szCs w:val="22"/>
        </w:rPr>
        <w:t xml:space="preserve"> shall have authority to act in the name or on behalf of or otherwise to bind the other in any way (including the making of any representation or warranty, the assumption of any obligation or liability and the exercise of any right or power).</w:t>
      </w:r>
    </w:p>
    <w:p w:rsidR="004E1512" w:rsidRPr="009D4683" w:rsidRDefault="004E1512" w:rsidP="00F060C5">
      <w:pPr>
        <w:pStyle w:val="BodyTextIndent"/>
        <w:numPr>
          <w:ilvl w:val="1"/>
          <w:numId w:val="47"/>
        </w:numPr>
        <w:spacing w:after="120"/>
        <w:ind w:left="709" w:hanging="709"/>
        <w:rPr>
          <w:rFonts w:ascii="Calibri" w:hAnsi="Calibri"/>
          <w:szCs w:val="22"/>
        </w:rPr>
      </w:pPr>
      <w:r w:rsidRPr="009D4683">
        <w:rPr>
          <w:rFonts w:ascii="Calibri" w:hAnsi="Calibri"/>
          <w:szCs w:val="22"/>
        </w:rPr>
        <w:t xml:space="preserve">A waiver of any right or remedy under this Agreement is only effective if given in writing and shall not be deemed a waiver of any subsequent breach or default. A failure or delay by a </w:t>
      </w:r>
      <w:r w:rsidR="00FC6810" w:rsidRPr="009D4683">
        <w:rPr>
          <w:rFonts w:ascii="Calibri" w:hAnsi="Calibri"/>
          <w:szCs w:val="22"/>
        </w:rPr>
        <w:t>Party</w:t>
      </w:r>
      <w:r w:rsidRPr="009D4683">
        <w:rPr>
          <w:rFonts w:ascii="Calibri" w:hAnsi="Calibri"/>
          <w:szCs w:val="22"/>
        </w:rPr>
        <w:t xml:space="preserve"> to exercise any right or remedy provided under this agreement or by law shall not constitute a waiver of that or any other right or remedy, nor shall it preclude or restrict any further exercise of that or any other right or remedy. No single or partial exercise of any right or remedy provided under this Agreement or by law shall preclude or restrict the further exercise of any such right or remedy</w:t>
      </w:r>
      <w:r w:rsidR="00CC4E36" w:rsidRPr="009D4683">
        <w:rPr>
          <w:rFonts w:ascii="Calibri" w:hAnsi="Calibri"/>
          <w:szCs w:val="22"/>
        </w:rPr>
        <w:t>.</w:t>
      </w:r>
    </w:p>
    <w:p w:rsidR="006F110D" w:rsidRPr="009D4683" w:rsidRDefault="00487B3B" w:rsidP="00F060C5">
      <w:pPr>
        <w:pStyle w:val="BodyTextIndent"/>
        <w:numPr>
          <w:ilvl w:val="1"/>
          <w:numId w:val="47"/>
        </w:numPr>
        <w:spacing w:after="120"/>
        <w:ind w:left="709" w:hanging="709"/>
        <w:rPr>
          <w:rFonts w:ascii="Calibri" w:hAnsi="Calibri"/>
          <w:b/>
          <w:szCs w:val="22"/>
        </w:rPr>
      </w:pPr>
      <w:r w:rsidRPr="009D4683">
        <w:rPr>
          <w:rFonts w:ascii="Calibri" w:hAnsi="Calibri"/>
          <w:szCs w:val="22"/>
        </w:rPr>
        <w:t>If any provision of this Agreement is void or unenforceable at law, such provision shall be severed and the remainder of the Agreement shall continue in full force and effect.</w:t>
      </w:r>
    </w:p>
    <w:p w:rsidR="008F4D36" w:rsidRPr="009D4683" w:rsidRDefault="00487B3B" w:rsidP="00F060C5">
      <w:pPr>
        <w:pStyle w:val="BodyTextIndent"/>
        <w:numPr>
          <w:ilvl w:val="1"/>
          <w:numId w:val="47"/>
        </w:numPr>
        <w:spacing w:after="120"/>
        <w:ind w:left="709" w:hanging="709"/>
        <w:rPr>
          <w:rFonts w:ascii="Calibri" w:hAnsi="Calibri"/>
          <w:b/>
          <w:szCs w:val="22"/>
        </w:rPr>
      </w:pPr>
      <w:r w:rsidRPr="009D4683">
        <w:rPr>
          <w:rFonts w:ascii="Calibri" w:hAnsi="Calibri"/>
          <w:szCs w:val="22"/>
        </w:rPr>
        <w:t xml:space="preserve">The construction, performance and validity of this Agreement shall be governed by the laws of Ireland and the </w:t>
      </w:r>
      <w:r w:rsidR="00DA4BBF" w:rsidRPr="009D4683">
        <w:rPr>
          <w:rFonts w:ascii="Calibri" w:hAnsi="Calibri"/>
          <w:szCs w:val="22"/>
        </w:rPr>
        <w:t>Parties</w:t>
      </w:r>
      <w:r w:rsidRPr="009D4683">
        <w:rPr>
          <w:rFonts w:ascii="Calibri" w:hAnsi="Calibri"/>
          <w:szCs w:val="22"/>
        </w:rPr>
        <w:t xml:space="preserve"> hereby submit to the exclusive jurisdiction of the Courts of Ireland.</w:t>
      </w:r>
    </w:p>
    <w:p w:rsidR="006245CF" w:rsidRPr="009D4683" w:rsidRDefault="006C011F" w:rsidP="00F060C5">
      <w:pPr>
        <w:pStyle w:val="ACLevel2"/>
        <w:numPr>
          <w:ilvl w:val="1"/>
          <w:numId w:val="47"/>
        </w:numPr>
        <w:ind w:left="709" w:hanging="709"/>
        <w:rPr>
          <w:rFonts w:ascii="Calibri" w:hAnsi="Calibri"/>
          <w:noProof/>
        </w:rPr>
      </w:pPr>
      <w:r w:rsidRPr="009D4683">
        <w:rPr>
          <w:rFonts w:ascii="Calibri" w:hAnsi="Calibri"/>
          <w:bCs/>
          <w:iCs/>
          <w:noProof/>
        </w:rPr>
        <w:t xml:space="preserve">Neither </w:t>
      </w:r>
      <w:r w:rsidR="00FC6810" w:rsidRPr="009D4683">
        <w:rPr>
          <w:rFonts w:ascii="Calibri" w:hAnsi="Calibri"/>
          <w:bCs/>
          <w:iCs/>
          <w:noProof/>
        </w:rPr>
        <w:t>Party</w:t>
      </w:r>
      <w:r w:rsidRPr="009D4683">
        <w:rPr>
          <w:rFonts w:ascii="Calibri" w:hAnsi="Calibri"/>
          <w:bCs/>
          <w:iCs/>
          <w:noProof/>
        </w:rPr>
        <w:t xml:space="preserve"> will make any announcement relating to this Agreement or its subject matter without the prior written approval of the other Party except as required by law or by any legal or regulatory authority in which case it shall notify the other Party of the announcement as soon as is reasonably practicable.</w:t>
      </w:r>
    </w:p>
    <w:p w:rsidR="00504F39" w:rsidRPr="009D4683" w:rsidRDefault="006C011F" w:rsidP="00F060C5">
      <w:pPr>
        <w:pStyle w:val="ACLevel2"/>
        <w:numPr>
          <w:ilvl w:val="1"/>
          <w:numId w:val="47"/>
        </w:numPr>
        <w:ind w:left="709" w:hanging="709"/>
        <w:rPr>
          <w:rFonts w:ascii="Calibri" w:hAnsi="Calibri"/>
          <w:bCs/>
          <w:iCs/>
          <w:noProof/>
        </w:rPr>
      </w:pPr>
      <w:r w:rsidRPr="009D4683">
        <w:rPr>
          <w:rFonts w:ascii="Calibri" w:hAnsi="Calibri"/>
          <w:bCs/>
          <w:iCs/>
          <w:noProof/>
        </w:rPr>
        <w:t xml:space="preserve">The </w:t>
      </w:r>
      <w:r w:rsidR="007B142C">
        <w:rPr>
          <w:rFonts w:ascii="Calibri" w:hAnsi="Calibri"/>
        </w:rPr>
        <w:t>Service Provider</w:t>
      </w:r>
      <w:r w:rsidR="00570589" w:rsidRPr="009D4683">
        <w:rPr>
          <w:rFonts w:ascii="Calibri" w:hAnsi="Calibri"/>
        </w:rPr>
        <w:t xml:space="preserve"> </w:t>
      </w:r>
      <w:r w:rsidRPr="009D4683">
        <w:rPr>
          <w:rFonts w:ascii="Calibri" w:hAnsi="Calibri"/>
          <w:bCs/>
          <w:iCs/>
          <w:noProof/>
        </w:rPr>
        <w:t xml:space="preserve">shall only offer </w:t>
      </w:r>
      <w:r w:rsidRPr="009D4683">
        <w:rPr>
          <w:rFonts w:ascii="Calibri" w:hAnsi="Calibri"/>
        </w:rPr>
        <w:t xml:space="preserve">the </w:t>
      </w:r>
      <w:r w:rsidRPr="009D4683">
        <w:rPr>
          <w:rFonts w:ascii="Calibri" w:hAnsi="Calibri"/>
          <w:bCs/>
          <w:iCs/>
          <w:noProof/>
        </w:rPr>
        <w:t xml:space="preserve">HSE as a client reference to any prospective client in accordance with such terms as shall be agreed with </w:t>
      </w:r>
      <w:r w:rsidRPr="009D4683">
        <w:rPr>
          <w:rFonts w:ascii="Calibri" w:hAnsi="Calibri"/>
        </w:rPr>
        <w:t xml:space="preserve">the </w:t>
      </w:r>
      <w:r w:rsidRPr="009D4683">
        <w:rPr>
          <w:rFonts w:ascii="Calibri" w:hAnsi="Calibri"/>
          <w:bCs/>
          <w:iCs/>
          <w:noProof/>
        </w:rPr>
        <w:t>HSE.</w:t>
      </w:r>
    </w:p>
    <w:p w:rsidR="007E2836" w:rsidRPr="009D4683" w:rsidRDefault="006C011F" w:rsidP="00F060C5">
      <w:pPr>
        <w:pStyle w:val="ACLevel2"/>
        <w:numPr>
          <w:ilvl w:val="1"/>
          <w:numId w:val="47"/>
        </w:numPr>
        <w:ind w:left="709" w:hanging="709"/>
        <w:rPr>
          <w:rStyle w:val="ACLevel1asheadingtext"/>
          <w:rFonts w:ascii="Calibri" w:hAnsi="Calibri"/>
          <w:b w:val="0"/>
          <w:bCs w:val="0"/>
        </w:rPr>
      </w:pPr>
      <w:r w:rsidRPr="009D4683">
        <w:rPr>
          <w:rFonts w:ascii="Calibri" w:hAnsi="Calibri"/>
          <w:bCs/>
          <w:iCs/>
        </w:rPr>
        <w:t>Each Party shall pay its own costs, charges and expenses incurred in connection with the negotiation, preparation and completion of this Agreement.</w:t>
      </w:r>
    </w:p>
    <w:p w:rsidR="007E2836" w:rsidRPr="009D4683" w:rsidRDefault="006C011F" w:rsidP="00F060C5">
      <w:pPr>
        <w:pStyle w:val="ACBody1"/>
        <w:numPr>
          <w:ilvl w:val="1"/>
          <w:numId w:val="47"/>
        </w:numPr>
        <w:ind w:left="709" w:hanging="709"/>
        <w:rPr>
          <w:rFonts w:ascii="Calibri" w:hAnsi="Calibri"/>
        </w:rPr>
      </w:pPr>
      <w:r w:rsidRPr="009D4683">
        <w:rPr>
          <w:rFonts w:ascii="Calibri" w:hAnsi="Calibri"/>
        </w:rPr>
        <w:t xml:space="preserve">Except as otherwise expressly provided by the Agreement, all remedies available to the </w:t>
      </w:r>
      <w:r w:rsidR="007B142C">
        <w:rPr>
          <w:rFonts w:ascii="Calibri" w:hAnsi="Calibri"/>
        </w:rPr>
        <w:t>Service Provider</w:t>
      </w:r>
      <w:r w:rsidR="00570589" w:rsidRPr="009D4683">
        <w:rPr>
          <w:rFonts w:ascii="Calibri" w:hAnsi="Calibri"/>
        </w:rPr>
        <w:t xml:space="preserve"> </w:t>
      </w:r>
      <w:r w:rsidRPr="009D4683">
        <w:rPr>
          <w:rFonts w:ascii="Calibri" w:hAnsi="Calibri"/>
        </w:rPr>
        <w:t>or the HSE for breach of this Agreement are cumulative and may be exercised concurrently or separately. The exercise of any one remedy shall not be deemed an election of such remedy to the exclusion of other remedies.</w:t>
      </w:r>
    </w:p>
    <w:p w:rsidR="007E2836" w:rsidRPr="00F84116" w:rsidRDefault="006C011F" w:rsidP="00F060C5">
      <w:pPr>
        <w:pStyle w:val="ACBody1"/>
        <w:numPr>
          <w:ilvl w:val="1"/>
          <w:numId w:val="47"/>
        </w:numPr>
        <w:ind w:left="709" w:hanging="709"/>
        <w:rPr>
          <w:rFonts w:ascii="Calibri" w:hAnsi="Calibri"/>
        </w:rPr>
      </w:pPr>
      <w:r w:rsidRPr="00F84116">
        <w:rPr>
          <w:rFonts w:ascii="Calibri" w:hAnsi="Calibri"/>
        </w:rPr>
        <w:t xml:space="preserve">The </w:t>
      </w:r>
      <w:r w:rsidR="007B142C">
        <w:rPr>
          <w:rFonts w:ascii="Calibri" w:hAnsi="Calibri"/>
        </w:rPr>
        <w:t>Service Provider</w:t>
      </w:r>
      <w:r w:rsidR="00570589" w:rsidRPr="00F84116">
        <w:rPr>
          <w:rFonts w:ascii="Calibri" w:hAnsi="Calibri"/>
        </w:rPr>
        <w:t xml:space="preserve"> </w:t>
      </w:r>
      <w:r w:rsidRPr="00F84116">
        <w:rPr>
          <w:rFonts w:ascii="Calibri" w:hAnsi="Calibri"/>
        </w:rPr>
        <w:t xml:space="preserve">shall be required to maintain an issues and risks register throughout the Term.  All issues and risks encountered during the provision of the </w:t>
      </w:r>
      <w:r w:rsidR="00E853C8" w:rsidRPr="00F84116">
        <w:rPr>
          <w:rFonts w:ascii="Calibri" w:hAnsi="Calibri"/>
        </w:rPr>
        <w:t>Services</w:t>
      </w:r>
      <w:r w:rsidRPr="00F84116">
        <w:rPr>
          <w:rFonts w:ascii="Calibri" w:hAnsi="Calibri"/>
        </w:rPr>
        <w:t xml:space="preserve"> must be recorded on the register and actively managed by the </w:t>
      </w:r>
      <w:r w:rsidR="007B142C">
        <w:rPr>
          <w:rFonts w:ascii="Calibri" w:hAnsi="Calibri"/>
        </w:rPr>
        <w:t>Service Provider</w:t>
      </w:r>
      <w:r w:rsidRPr="00F84116">
        <w:rPr>
          <w:rFonts w:ascii="Calibri" w:hAnsi="Calibri"/>
        </w:rPr>
        <w:t>.  Key issues and risks must be highlighted to the HSE.  The HSE shall be provided with access to the register.</w:t>
      </w:r>
    </w:p>
    <w:p w:rsidR="00677992" w:rsidRPr="00F84116" w:rsidRDefault="008C657B" w:rsidP="00AB0707">
      <w:pPr>
        <w:pStyle w:val="PLLANUM3"/>
        <w:numPr>
          <w:ilvl w:val="0"/>
          <w:numId w:val="0"/>
        </w:numPr>
        <w:ind w:left="709" w:hanging="709"/>
        <w:rPr>
          <w:rFonts w:ascii="Calibri" w:eastAsia="Times New Roman" w:hAnsi="Calibri"/>
          <w:sz w:val="22"/>
          <w:lang w:eastAsia="en-IE"/>
        </w:rPr>
      </w:pPr>
      <w:bookmarkStart w:id="54" w:name="_Ref535317494"/>
      <w:r w:rsidRPr="00113C4E">
        <w:rPr>
          <w:rFonts w:ascii="Calibri" w:eastAsia="Times New Roman" w:hAnsi="Calibri"/>
          <w:sz w:val="22"/>
          <w:lang w:eastAsia="en-IE"/>
        </w:rPr>
        <w:t>27.13</w:t>
      </w:r>
      <w:r w:rsidRPr="009E0AAC">
        <w:rPr>
          <w:rFonts w:ascii="Calibri" w:eastAsia="Times New Roman" w:hAnsi="Calibri"/>
          <w:color w:val="FF0000"/>
          <w:sz w:val="22"/>
          <w:lang w:eastAsia="en-IE"/>
        </w:rPr>
        <w:t xml:space="preserve"> </w:t>
      </w:r>
      <w:r w:rsidR="00AB0707" w:rsidRPr="009E0AAC">
        <w:rPr>
          <w:rFonts w:ascii="Calibri" w:eastAsia="Times New Roman" w:hAnsi="Calibri"/>
          <w:color w:val="FF0000"/>
          <w:sz w:val="22"/>
          <w:lang w:eastAsia="en-IE"/>
        </w:rPr>
        <w:t xml:space="preserve">  </w:t>
      </w:r>
      <w:r w:rsidR="00677992" w:rsidRPr="00F84116">
        <w:rPr>
          <w:rFonts w:ascii="Calibri" w:eastAsia="Times New Roman" w:hAnsi="Calibri"/>
          <w:sz w:val="22"/>
          <w:lang w:eastAsia="en-IE"/>
        </w:rPr>
        <w:t xml:space="preserve">The </w:t>
      </w:r>
      <w:r w:rsidR="007B142C">
        <w:rPr>
          <w:rFonts w:ascii="Calibri" w:hAnsi="Calibri"/>
          <w:sz w:val="22"/>
        </w:rPr>
        <w:t>Service Provider</w:t>
      </w:r>
      <w:r w:rsidR="00570589" w:rsidRPr="00F84116">
        <w:rPr>
          <w:rFonts w:ascii="Calibri" w:hAnsi="Calibri"/>
        </w:rPr>
        <w:t xml:space="preserve"> </w:t>
      </w:r>
      <w:r w:rsidR="00677992" w:rsidRPr="00F84116">
        <w:rPr>
          <w:rFonts w:ascii="Calibri" w:eastAsia="Times New Roman" w:hAnsi="Calibri"/>
          <w:sz w:val="22"/>
          <w:lang w:eastAsia="en-IE"/>
        </w:rPr>
        <w:t>shall indemnify and keep indemnified the HSE against all liabilities, costs, expenses, damages and losses incurred by the HSE arising out of or in connection with:</w:t>
      </w:r>
      <w:bookmarkEnd w:id="54"/>
    </w:p>
    <w:p w:rsidR="00677992" w:rsidRPr="00F84116" w:rsidRDefault="00677992" w:rsidP="00EB7A40">
      <w:pPr>
        <w:pStyle w:val="BodyTextIndent"/>
        <w:numPr>
          <w:ilvl w:val="0"/>
          <w:numId w:val="34"/>
        </w:numPr>
        <w:spacing w:after="120"/>
        <w:rPr>
          <w:rFonts w:ascii="Calibri" w:hAnsi="Calibri"/>
          <w:lang w:eastAsia="en-IE"/>
        </w:rPr>
      </w:pPr>
      <w:r w:rsidRPr="00F84116">
        <w:rPr>
          <w:rFonts w:ascii="Calibri" w:hAnsi="Calibri"/>
          <w:lang w:eastAsia="en-IE"/>
        </w:rPr>
        <w:t xml:space="preserve">the </w:t>
      </w:r>
      <w:r w:rsidR="007B142C">
        <w:rPr>
          <w:rFonts w:ascii="Calibri" w:hAnsi="Calibri"/>
          <w:szCs w:val="22"/>
        </w:rPr>
        <w:t>Service Provider</w:t>
      </w:r>
      <w:r w:rsidR="00570589" w:rsidRPr="00F84116">
        <w:rPr>
          <w:rFonts w:ascii="Calibri" w:hAnsi="Calibri"/>
          <w:szCs w:val="22"/>
        </w:rPr>
        <w:t xml:space="preserve">’s </w:t>
      </w:r>
      <w:r w:rsidRPr="00F84116">
        <w:rPr>
          <w:rFonts w:ascii="Calibri" w:hAnsi="Calibri"/>
          <w:lang w:eastAsia="en-IE"/>
        </w:rPr>
        <w:t>breach or negligent performance or non-performance of this Agreement;</w:t>
      </w:r>
    </w:p>
    <w:p w:rsidR="00677992" w:rsidRPr="00F84116" w:rsidRDefault="00677992" w:rsidP="00EB7A40">
      <w:pPr>
        <w:pStyle w:val="BodyTextIndent"/>
        <w:numPr>
          <w:ilvl w:val="0"/>
          <w:numId w:val="34"/>
        </w:numPr>
        <w:spacing w:after="120"/>
        <w:rPr>
          <w:rFonts w:ascii="Calibri" w:hAnsi="Calibri"/>
          <w:lang w:eastAsia="en-IE"/>
        </w:rPr>
      </w:pPr>
      <w:r w:rsidRPr="00F84116">
        <w:rPr>
          <w:rFonts w:ascii="Calibri" w:hAnsi="Calibri"/>
          <w:lang w:eastAsia="en-IE"/>
        </w:rPr>
        <w:t xml:space="preserve">any claim made against the HSE arising out of or in connection with the provision of the Services, to the extent that such claim arises out of the breach, negligent performance or failure or delay in performance of this Agreement by the </w:t>
      </w:r>
      <w:r w:rsidR="007B142C">
        <w:rPr>
          <w:rFonts w:ascii="Calibri" w:hAnsi="Calibri"/>
          <w:lang w:eastAsia="en-IE"/>
        </w:rPr>
        <w:t>Service Provider</w:t>
      </w:r>
      <w:r w:rsidR="00411607" w:rsidRPr="00F84116">
        <w:rPr>
          <w:rFonts w:ascii="Calibri" w:hAnsi="Calibri"/>
          <w:lang w:eastAsia="en-IE"/>
        </w:rPr>
        <w:t xml:space="preserve"> </w:t>
      </w:r>
      <w:r w:rsidRPr="00F84116">
        <w:rPr>
          <w:rFonts w:ascii="Calibri" w:hAnsi="Calibri"/>
          <w:lang w:eastAsia="en-IE"/>
        </w:rPr>
        <w:t>or S</w:t>
      </w:r>
      <w:r w:rsidR="00411607" w:rsidRPr="00F84116">
        <w:rPr>
          <w:rFonts w:ascii="Calibri" w:hAnsi="Calibri"/>
          <w:lang w:eastAsia="en-IE"/>
        </w:rPr>
        <w:t>ervice Personnel</w:t>
      </w:r>
      <w:r w:rsidRPr="00F84116">
        <w:rPr>
          <w:rFonts w:ascii="Calibri" w:hAnsi="Calibri"/>
          <w:lang w:eastAsia="en-IE"/>
        </w:rPr>
        <w:t>; and</w:t>
      </w:r>
    </w:p>
    <w:p w:rsidR="00677992" w:rsidRPr="00F84116" w:rsidRDefault="00677992" w:rsidP="00EB7A40">
      <w:pPr>
        <w:pStyle w:val="BodyTextIndent"/>
        <w:numPr>
          <w:ilvl w:val="0"/>
          <w:numId w:val="34"/>
        </w:numPr>
        <w:spacing w:after="120"/>
        <w:rPr>
          <w:rFonts w:ascii="Calibri" w:hAnsi="Calibri"/>
          <w:lang w:eastAsia="en-IE"/>
        </w:rPr>
      </w:pPr>
      <w:proofErr w:type="gramStart"/>
      <w:r w:rsidRPr="00F84116">
        <w:rPr>
          <w:rFonts w:ascii="Calibri" w:hAnsi="Calibri"/>
          <w:lang w:eastAsia="en-IE"/>
        </w:rPr>
        <w:t>the</w:t>
      </w:r>
      <w:proofErr w:type="gramEnd"/>
      <w:r w:rsidRPr="00F84116">
        <w:rPr>
          <w:rFonts w:ascii="Calibri" w:hAnsi="Calibri"/>
          <w:lang w:eastAsia="en-IE"/>
        </w:rPr>
        <w:t xml:space="preserve"> enforcement of this Agreement.</w:t>
      </w:r>
    </w:p>
    <w:p w:rsidR="00677992" w:rsidRPr="00F84116" w:rsidRDefault="00411607" w:rsidP="0028737D">
      <w:pPr>
        <w:pStyle w:val="PLLANUM3"/>
        <w:numPr>
          <w:ilvl w:val="0"/>
          <w:numId w:val="0"/>
        </w:numPr>
        <w:ind w:left="709" w:hanging="709"/>
        <w:rPr>
          <w:rFonts w:ascii="Calibri" w:eastAsia="Times New Roman" w:hAnsi="Calibri"/>
          <w:sz w:val="22"/>
          <w:lang w:eastAsia="en-IE"/>
        </w:rPr>
      </w:pPr>
      <w:r w:rsidRPr="00113C4E">
        <w:rPr>
          <w:rFonts w:ascii="Calibri" w:eastAsia="Times New Roman" w:hAnsi="Calibri"/>
          <w:sz w:val="22"/>
          <w:lang w:eastAsia="en-IE"/>
        </w:rPr>
        <w:t>27.14</w:t>
      </w:r>
      <w:r w:rsidRPr="009E0AAC">
        <w:rPr>
          <w:rFonts w:ascii="Calibri" w:eastAsia="Times New Roman" w:hAnsi="Calibri"/>
          <w:color w:val="FF0000"/>
          <w:sz w:val="22"/>
          <w:lang w:eastAsia="en-IE"/>
        </w:rPr>
        <w:t xml:space="preserve"> </w:t>
      </w:r>
      <w:r w:rsidR="00F560A8" w:rsidRPr="009E0AAC">
        <w:rPr>
          <w:rFonts w:ascii="Calibri" w:eastAsia="Times New Roman" w:hAnsi="Calibri"/>
          <w:color w:val="FF0000"/>
          <w:sz w:val="22"/>
          <w:lang w:eastAsia="en-IE"/>
        </w:rPr>
        <w:t xml:space="preserve"> </w:t>
      </w:r>
      <w:r w:rsidR="0028737D" w:rsidRPr="009E0AAC">
        <w:rPr>
          <w:rFonts w:ascii="Calibri" w:eastAsia="Times New Roman" w:hAnsi="Calibri"/>
          <w:color w:val="FF0000"/>
          <w:sz w:val="22"/>
          <w:lang w:eastAsia="en-IE"/>
        </w:rPr>
        <w:t xml:space="preserve"> </w:t>
      </w:r>
      <w:r w:rsidRPr="00F84116">
        <w:rPr>
          <w:rFonts w:ascii="Calibri" w:eastAsia="Times New Roman" w:hAnsi="Calibri"/>
          <w:sz w:val="22"/>
          <w:lang w:eastAsia="en-IE"/>
        </w:rPr>
        <w:t>The indemnity under Clause 27.13</w:t>
      </w:r>
      <w:r w:rsidR="00677992" w:rsidRPr="00F84116">
        <w:rPr>
          <w:rFonts w:ascii="Calibri" w:eastAsia="Times New Roman" w:hAnsi="Calibri"/>
          <w:sz w:val="22"/>
          <w:lang w:eastAsia="en-IE"/>
        </w:rPr>
        <w:t xml:space="preserve"> shall apply except insofar as the liabilities, costs, expenses, damages and losses incurred by the HSE are directly caused (or directly arise) from the negligence or breach of this Agreement by the HSE.</w:t>
      </w:r>
    </w:p>
    <w:p w:rsidR="00891132" w:rsidRPr="001A2433" w:rsidRDefault="00F060C5" w:rsidP="0028737D">
      <w:pPr>
        <w:pStyle w:val="PLLANUM3"/>
        <w:numPr>
          <w:ilvl w:val="0"/>
          <w:numId w:val="0"/>
        </w:numPr>
        <w:ind w:left="720" w:hanging="720"/>
        <w:rPr>
          <w:rFonts w:ascii="Calibri" w:eastAsia="Times New Roman" w:hAnsi="Calibri"/>
          <w:sz w:val="22"/>
          <w:lang w:eastAsia="en-IE"/>
        </w:rPr>
      </w:pPr>
      <w:r w:rsidRPr="00113C4E">
        <w:rPr>
          <w:rFonts w:ascii="Calibri" w:eastAsia="Times New Roman" w:hAnsi="Calibri"/>
          <w:sz w:val="22"/>
          <w:lang w:eastAsia="en-IE"/>
        </w:rPr>
        <w:t>27.15</w:t>
      </w:r>
      <w:r w:rsidRPr="009E0AAC">
        <w:rPr>
          <w:rFonts w:ascii="Calibri" w:eastAsia="Times New Roman" w:hAnsi="Calibri"/>
          <w:color w:val="FF0000"/>
          <w:sz w:val="22"/>
          <w:lang w:eastAsia="en-IE"/>
        </w:rPr>
        <w:t xml:space="preserve"> </w:t>
      </w:r>
      <w:r>
        <w:rPr>
          <w:rFonts w:ascii="Calibri" w:eastAsia="Times New Roman" w:hAnsi="Calibri"/>
          <w:color w:val="FF0000"/>
          <w:sz w:val="22"/>
          <w:lang w:eastAsia="en-IE"/>
        </w:rPr>
        <w:tab/>
      </w:r>
      <w:r w:rsidRPr="00F060C5">
        <w:rPr>
          <w:rFonts w:ascii="Calibri" w:eastAsia="Times New Roman" w:hAnsi="Calibri"/>
          <w:sz w:val="22"/>
          <w:lang w:eastAsia="en-IE"/>
        </w:rPr>
        <w:t>The</w:t>
      </w:r>
      <w:r w:rsidR="00891132" w:rsidRPr="00F060C5">
        <w:rPr>
          <w:rFonts w:ascii="Calibri" w:eastAsia="Times New Roman" w:hAnsi="Calibri"/>
          <w:sz w:val="22"/>
          <w:lang w:eastAsia="en-IE"/>
        </w:rPr>
        <w:t xml:space="preserve"> </w:t>
      </w:r>
      <w:r w:rsidR="007B142C">
        <w:rPr>
          <w:rFonts w:ascii="Calibri" w:hAnsi="Calibri"/>
          <w:sz w:val="22"/>
        </w:rPr>
        <w:t>Service Provider</w:t>
      </w:r>
      <w:r w:rsidR="00570589" w:rsidRPr="001A2433">
        <w:rPr>
          <w:rFonts w:ascii="Calibri" w:hAnsi="Calibri"/>
        </w:rPr>
        <w:t xml:space="preserve"> </w:t>
      </w:r>
      <w:r w:rsidR="00891132" w:rsidRPr="001A2433">
        <w:rPr>
          <w:rFonts w:ascii="Calibri" w:eastAsia="Times New Roman" w:hAnsi="Calibri"/>
          <w:sz w:val="22"/>
          <w:lang w:eastAsia="en-IE"/>
        </w:rPr>
        <w:t xml:space="preserve">acknowledges that the HSE is subject to the Freedom of Information Act 2014. Accordingly, information furnished to the HSE by the </w:t>
      </w:r>
      <w:r w:rsidR="007B142C">
        <w:rPr>
          <w:rFonts w:ascii="Calibri" w:hAnsi="Calibri"/>
          <w:sz w:val="22"/>
        </w:rPr>
        <w:t>Service Provider</w:t>
      </w:r>
      <w:r w:rsidR="00570589" w:rsidRPr="001A2433">
        <w:rPr>
          <w:rFonts w:ascii="Calibri" w:hAnsi="Calibri"/>
        </w:rPr>
        <w:t xml:space="preserve"> </w:t>
      </w:r>
      <w:r w:rsidR="00891132" w:rsidRPr="001A2433">
        <w:rPr>
          <w:rFonts w:ascii="Calibri" w:eastAsia="Times New Roman" w:hAnsi="Calibri"/>
          <w:sz w:val="22"/>
          <w:lang w:eastAsia="en-IE"/>
        </w:rPr>
        <w:t xml:space="preserve">may be released pursuant to the HSE’s statutory obligations. If the </w:t>
      </w:r>
      <w:r w:rsidR="007B142C">
        <w:rPr>
          <w:rFonts w:ascii="Calibri" w:hAnsi="Calibri"/>
          <w:sz w:val="22"/>
        </w:rPr>
        <w:t>Service Provider</w:t>
      </w:r>
      <w:r w:rsidR="00570589" w:rsidRPr="001A2433">
        <w:rPr>
          <w:rFonts w:ascii="Calibri" w:hAnsi="Calibri"/>
        </w:rPr>
        <w:t xml:space="preserve"> </w:t>
      </w:r>
      <w:r w:rsidR="00891132" w:rsidRPr="001A2433">
        <w:rPr>
          <w:rFonts w:ascii="Calibri" w:eastAsia="Times New Roman" w:hAnsi="Calibri"/>
          <w:sz w:val="22"/>
          <w:lang w:eastAsia="en-IE"/>
        </w:rPr>
        <w:t>considers that any of the information supplied by it to the HSE under this Agreement should not be disclosed because of its sensitivity it should, when providing the information, indicate this and specify the re</w:t>
      </w:r>
      <w:r w:rsidR="000F53C7" w:rsidRPr="001A2433">
        <w:rPr>
          <w:rFonts w:ascii="Calibri" w:eastAsia="Times New Roman" w:hAnsi="Calibri"/>
          <w:sz w:val="22"/>
          <w:lang w:eastAsia="en-IE"/>
        </w:rPr>
        <w:t xml:space="preserve">ason for its sensitivity. The </w:t>
      </w:r>
      <w:r w:rsidR="007B142C">
        <w:rPr>
          <w:rFonts w:ascii="Calibri" w:hAnsi="Calibri"/>
          <w:sz w:val="22"/>
        </w:rPr>
        <w:t>Service Provider</w:t>
      </w:r>
      <w:r w:rsidR="00570589" w:rsidRPr="001A2433">
        <w:rPr>
          <w:rFonts w:ascii="Calibri" w:hAnsi="Calibri"/>
        </w:rPr>
        <w:t xml:space="preserve"> </w:t>
      </w:r>
      <w:r w:rsidR="000F53C7" w:rsidRPr="001A2433">
        <w:rPr>
          <w:rFonts w:ascii="Calibri" w:eastAsia="Times New Roman" w:hAnsi="Calibri"/>
          <w:sz w:val="22"/>
          <w:lang w:eastAsia="en-IE"/>
        </w:rPr>
        <w:t>shall provide all necessary assistance and cooperation as reasonably requested by the HSE to enable the HSE to comply with its obligations under the Freedom of Information Act 2014</w:t>
      </w:r>
      <w:r w:rsidR="00891132" w:rsidRPr="001A2433">
        <w:rPr>
          <w:rFonts w:ascii="Calibri" w:eastAsia="Times New Roman" w:hAnsi="Calibri"/>
          <w:sz w:val="22"/>
          <w:lang w:eastAsia="en-IE"/>
        </w:rPr>
        <w:t>. The HSE accepts no liability whatsoever in respect of any information provided which is subsequently released (irrespective of notification) or in respect of any consequential damage suffered as a result of such obligations.</w:t>
      </w:r>
    </w:p>
    <w:p w:rsidR="00241E87" w:rsidRPr="009E0AAC" w:rsidRDefault="00241E87" w:rsidP="0028737D">
      <w:pPr>
        <w:pStyle w:val="PLLANUM3"/>
        <w:numPr>
          <w:ilvl w:val="0"/>
          <w:numId w:val="0"/>
        </w:numPr>
        <w:ind w:left="720" w:hanging="720"/>
        <w:rPr>
          <w:rFonts w:ascii="Calibri" w:eastAsia="Times New Roman" w:hAnsi="Calibri"/>
          <w:color w:val="FF0000"/>
          <w:sz w:val="22"/>
          <w:lang w:eastAsia="en-IE"/>
        </w:rPr>
      </w:pPr>
    </w:p>
    <w:p w:rsidR="00891132" w:rsidRPr="009E0AAC" w:rsidRDefault="00891132" w:rsidP="00F560A8">
      <w:pPr>
        <w:pStyle w:val="PLLANUM3"/>
        <w:numPr>
          <w:ilvl w:val="0"/>
          <w:numId w:val="0"/>
        </w:numPr>
        <w:ind w:left="720" w:hanging="720"/>
        <w:rPr>
          <w:rFonts w:ascii="Calibri" w:eastAsia="Times New Roman" w:hAnsi="Calibri"/>
          <w:color w:val="FF0000"/>
          <w:sz w:val="22"/>
          <w:lang w:eastAsia="en-IE"/>
        </w:rPr>
      </w:pPr>
    </w:p>
    <w:p w:rsidR="00EE07B5" w:rsidRPr="009E0AAC" w:rsidRDefault="00EE07B5" w:rsidP="00677992">
      <w:pPr>
        <w:pStyle w:val="ACBody1"/>
        <w:ind w:left="709"/>
        <w:rPr>
          <w:rFonts w:ascii="Calibri" w:hAnsi="Calibri"/>
          <w:color w:val="FF0000"/>
        </w:rPr>
      </w:pPr>
    </w:p>
    <w:p w:rsidR="007E2836" w:rsidRPr="009E0AAC" w:rsidRDefault="007E2836">
      <w:pPr>
        <w:pStyle w:val="BodyTextIndent"/>
        <w:spacing w:after="120"/>
        <w:ind w:firstLine="0"/>
        <w:rPr>
          <w:rFonts w:ascii="Calibri" w:hAnsi="Calibri"/>
          <w:b/>
          <w:color w:val="FF0000"/>
          <w:szCs w:val="22"/>
        </w:rPr>
      </w:pPr>
    </w:p>
    <w:p w:rsidR="00115A79" w:rsidRPr="00A57FAB" w:rsidRDefault="00115A79" w:rsidP="00115A79">
      <w:pPr>
        <w:pStyle w:val="BodyTextIndent"/>
        <w:spacing w:after="120"/>
        <w:ind w:firstLine="0"/>
        <w:jc w:val="center"/>
        <w:rPr>
          <w:rFonts w:ascii="Calibri" w:hAnsi="Calibri"/>
          <w:b/>
          <w:szCs w:val="22"/>
          <w:u w:val="single"/>
        </w:rPr>
      </w:pPr>
      <w:r w:rsidRPr="009E0AAC">
        <w:rPr>
          <w:rFonts w:ascii="Calibri" w:hAnsi="Calibri"/>
          <w:color w:val="FF0000"/>
          <w:szCs w:val="22"/>
        </w:rPr>
        <w:br w:type="page"/>
      </w:r>
      <w:r w:rsidRPr="00A57FAB">
        <w:rPr>
          <w:rFonts w:ascii="Calibri" w:hAnsi="Calibri"/>
          <w:b/>
          <w:szCs w:val="22"/>
          <w:u w:val="single"/>
        </w:rPr>
        <w:t>Schedule 1</w:t>
      </w:r>
    </w:p>
    <w:p w:rsidR="00115A79" w:rsidRPr="00A57FAB" w:rsidRDefault="00115A79" w:rsidP="00115A79">
      <w:pPr>
        <w:pStyle w:val="BodyTextIndent"/>
        <w:spacing w:after="120"/>
        <w:ind w:firstLine="0"/>
        <w:jc w:val="center"/>
        <w:rPr>
          <w:rFonts w:ascii="Calibri" w:hAnsi="Calibri"/>
          <w:b/>
          <w:szCs w:val="22"/>
          <w:u w:val="single"/>
        </w:rPr>
      </w:pPr>
      <w:r w:rsidRPr="00A57FAB">
        <w:rPr>
          <w:rFonts w:ascii="Calibri" w:hAnsi="Calibri"/>
          <w:b/>
          <w:szCs w:val="22"/>
          <w:u w:val="single"/>
        </w:rPr>
        <w:t>THE SERVICES</w:t>
      </w:r>
    </w:p>
    <w:p w:rsidR="005A519D" w:rsidRPr="009E0AAC" w:rsidRDefault="005A519D" w:rsidP="00115A79">
      <w:pPr>
        <w:pStyle w:val="BodyTextIndent"/>
        <w:spacing w:after="120"/>
        <w:ind w:firstLine="0"/>
        <w:jc w:val="center"/>
        <w:rPr>
          <w:rFonts w:ascii="Calibri" w:hAnsi="Calibri"/>
          <w:b/>
          <w:color w:val="FF0000"/>
          <w:szCs w:val="22"/>
          <w:u w:val="single"/>
        </w:rPr>
      </w:pPr>
    </w:p>
    <w:p w:rsidR="00244DA6" w:rsidRDefault="002C1162" w:rsidP="002C1162">
      <w:pPr>
        <w:pStyle w:val="ListParagraph"/>
        <w:ind w:left="709"/>
        <w:jc w:val="center"/>
        <w:rPr>
          <w:rFonts w:ascii="Calibri" w:hAnsi="Calibri"/>
          <w:b/>
          <w:color w:val="FF0000"/>
          <w:sz w:val="22"/>
          <w:szCs w:val="22"/>
          <w:lang w:eastAsia="en-IE"/>
        </w:rPr>
      </w:pPr>
      <w:r>
        <w:rPr>
          <w:rFonts w:ascii="Calibri" w:hAnsi="Calibri"/>
          <w:b/>
          <w:color w:val="FF0000"/>
          <w:sz w:val="22"/>
          <w:szCs w:val="22"/>
          <w:lang w:eastAsia="en-IE"/>
        </w:rPr>
        <w:t>[TO BE CONFIRMED FOLLOWING TENDER PROCESS]</w:t>
      </w:r>
    </w:p>
    <w:p w:rsidR="002C1162" w:rsidRDefault="002C1162" w:rsidP="002C1162">
      <w:pPr>
        <w:pStyle w:val="ListParagraph"/>
        <w:ind w:left="709"/>
        <w:jc w:val="center"/>
        <w:rPr>
          <w:rFonts w:ascii="Calibri" w:hAnsi="Calibri"/>
          <w:b/>
          <w:color w:val="FF0000"/>
          <w:sz w:val="22"/>
          <w:szCs w:val="22"/>
          <w:lang w:eastAsia="en-IE"/>
        </w:rPr>
      </w:pPr>
    </w:p>
    <w:p w:rsidR="00F407F0" w:rsidRPr="009E0AAC" w:rsidRDefault="00F407F0" w:rsidP="004711DF">
      <w:pPr>
        <w:spacing w:afterLines="50" w:after="120"/>
        <w:contextualSpacing/>
        <w:rPr>
          <w:rFonts w:ascii="Calibri" w:hAnsi="Calibri"/>
          <w:color w:val="FF0000"/>
          <w:sz w:val="22"/>
          <w:szCs w:val="22"/>
          <w:lang w:eastAsia="en-IE"/>
        </w:rPr>
      </w:pPr>
    </w:p>
    <w:p w:rsidR="005460B2" w:rsidRPr="009E0AAC" w:rsidRDefault="005460B2" w:rsidP="004711DF">
      <w:pPr>
        <w:pStyle w:val="BodyTextIndent"/>
        <w:spacing w:afterLines="50" w:after="120"/>
        <w:ind w:left="0" w:firstLine="0"/>
        <w:jc w:val="center"/>
        <w:rPr>
          <w:rFonts w:ascii="Calibri" w:hAnsi="Calibri"/>
          <w:b/>
          <w:color w:val="FF0000"/>
          <w:szCs w:val="22"/>
          <w:u w:val="single"/>
        </w:rPr>
      </w:pPr>
    </w:p>
    <w:p w:rsidR="005460B2" w:rsidRPr="009E0AAC" w:rsidRDefault="005460B2" w:rsidP="004711DF">
      <w:pPr>
        <w:pStyle w:val="BodyTextIndent"/>
        <w:spacing w:afterLines="50" w:after="120"/>
        <w:ind w:left="0" w:firstLine="0"/>
        <w:rPr>
          <w:rFonts w:ascii="Calibri" w:hAnsi="Calibri"/>
          <w:b/>
          <w:color w:val="FF0000"/>
          <w:szCs w:val="22"/>
          <w:u w:val="single"/>
        </w:rPr>
        <w:sectPr w:rsidR="005460B2" w:rsidRPr="009E0AAC" w:rsidSect="00D867C4">
          <w:headerReference w:type="even" r:id="rId13"/>
          <w:headerReference w:type="default" r:id="rId14"/>
          <w:footerReference w:type="default" r:id="rId15"/>
          <w:headerReference w:type="first" r:id="rId16"/>
          <w:pgSz w:w="11906" w:h="16838"/>
          <w:pgMar w:top="1205" w:right="1466" w:bottom="1079" w:left="1440" w:header="170" w:footer="708" w:gutter="0"/>
          <w:pgNumType w:start="2"/>
          <w:cols w:space="708"/>
          <w:docGrid w:linePitch="360"/>
        </w:sectPr>
      </w:pPr>
    </w:p>
    <w:p w:rsidR="00C906E7" w:rsidRPr="00C43427" w:rsidRDefault="00C906E7" w:rsidP="00D656AB">
      <w:pPr>
        <w:pStyle w:val="BodyTextIndent"/>
        <w:spacing w:after="120"/>
        <w:ind w:left="0" w:firstLine="0"/>
        <w:jc w:val="center"/>
        <w:rPr>
          <w:rFonts w:ascii="Calibri" w:hAnsi="Calibri"/>
          <w:b/>
          <w:szCs w:val="22"/>
          <w:u w:val="single"/>
        </w:rPr>
      </w:pPr>
      <w:r w:rsidRPr="00C43427">
        <w:rPr>
          <w:rFonts w:ascii="Calibri" w:hAnsi="Calibri"/>
          <w:b/>
          <w:szCs w:val="22"/>
          <w:u w:val="single"/>
        </w:rPr>
        <w:t>Schedule 2</w:t>
      </w:r>
    </w:p>
    <w:p w:rsidR="00C906E7" w:rsidRPr="00C43427" w:rsidRDefault="00C906E7" w:rsidP="00454F46">
      <w:pPr>
        <w:pStyle w:val="BodyTextIndent"/>
        <w:spacing w:after="120"/>
        <w:ind w:left="0" w:firstLine="0"/>
        <w:jc w:val="center"/>
        <w:rPr>
          <w:rFonts w:ascii="Calibri" w:hAnsi="Calibri"/>
          <w:b/>
          <w:szCs w:val="22"/>
          <w:u w:val="single"/>
        </w:rPr>
      </w:pPr>
      <w:r w:rsidRPr="00C43427">
        <w:rPr>
          <w:rFonts w:ascii="Calibri" w:hAnsi="Calibri"/>
          <w:b/>
          <w:szCs w:val="22"/>
          <w:u w:val="single"/>
        </w:rPr>
        <w:t>CHARGES</w:t>
      </w:r>
    </w:p>
    <w:p w:rsidR="00C43427" w:rsidRDefault="00F5292B" w:rsidP="00C43427">
      <w:pPr>
        <w:pStyle w:val="BodyTextIndent"/>
        <w:numPr>
          <w:ilvl w:val="6"/>
          <w:numId w:val="3"/>
        </w:numPr>
        <w:spacing w:after="120"/>
        <w:ind w:left="567" w:hanging="567"/>
        <w:jc w:val="left"/>
        <w:rPr>
          <w:rFonts w:ascii="Calibri" w:hAnsi="Calibri"/>
          <w:szCs w:val="22"/>
        </w:rPr>
      </w:pPr>
      <w:r>
        <w:rPr>
          <w:rFonts w:ascii="Calibri" w:hAnsi="Calibri"/>
          <w:szCs w:val="22"/>
        </w:rPr>
        <w:t>All</w:t>
      </w:r>
      <w:r w:rsidR="00C43427">
        <w:rPr>
          <w:rFonts w:ascii="Calibri" w:hAnsi="Calibri"/>
          <w:szCs w:val="22"/>
        </w:rPr>
        <w:t xml:space="preserve"> Charges</w:t>
      </w:r>
      <w:r w:rsidR="008D0443" w:rsidRPr="00B86237">
        <w:rPr>
          <w:rFonts w:ascii="Calibri" w:hAnsi="Calibri"/>
          <w:szCs w:val="22"/>
        </w:rPr>
        <w:t xml:space="preserve"> shall be</w:t>
      </w:r>
      <w:r>
        <w:rPr>
          <w:rFonts w:ascii="Calibri" w:hAnsi="Calibri"/>
          <w:szCs w:val="22"/>
        </w:rPr>
        <w:t xml:space="preserve"> in Euro and shall be</w:t>
      </w:r>
      <w:r w:rsidR="008D0443" w:rsidRPr="00B86237">
        <w:rPr>
          <w:rFonts w:ascii="Calibri" w:hAnsi="Calibri"/>
          <w:szCs w:val="22"/>
        </w:rPr>
        <w:t xml:space="preserve"> fixed for the T</w:t>
      </w:r>
      <w:r w:rsidR="008D0443">
        <w:rPr>
          <w:rFonts w:ascii="Calibri" w:hAnsi="Calibri"/>
          <w:szCs w:val="22"/>
        </w:rPr>
        <w:t>erm unless otherwise agreed by the Parties in writing.</w:t>
      </w:r>
      <w:r w:rsidR="008D0443" w:rsidRPr="00B86237">
        <w:rPr>
          <w:rFonts w:ascii="Calibri" w:hAnsi="Calibri"/>
          <w:szCs w:val="22"/>
        </w:rPr>
        <w:t xml:space="preserve"> </w:t>
      </w:r>
    </w:p>
    <w:p w:rsidR="008D0443" w:rsidRPr="00C43427" w:rsidRDefault="00C43427" w:rsidP="00C43427">
      <w:pPr>
        <w:pStyle w:val="BodyTextIndent"/>
        <w:numPr>
          <w:ilvl w:val="6"/>
          <w:numId w:val="3"/>
        </w:numPr>
        <w:spacing w:after="120"/>
        <w:ind w:left="567" w:hanging="567"/>
        <w:jc w:val="left"/>
        <w:rPr>
          <w:rFonts w:ascii="Calibri" w:hAnsi="Calibri"/>
          <w:szCs w:val="22"/>
        </w:rPr>
      </w:pPr>
      <w:r>
        <w:rPr>
          <w:rFonts w:ascii="Calibri" w:hAnsi="Calibri"/>
          <w:szCs w:val="22"/>
        </w:rPr>
        <w:t>All</w:t>
      </w:r>
      <w:r w:rsidR="008D0443" w:rsidRPr="00C43427">
        <w:rPr>
          <w:rFonts w:ascii="Calibri" w:hAnsi="Calibri"/>
          <w:szCs w:val="22"/>
        </w:rPr>
        <w:t xml:space="preserve"> Charges are inclusive of all costs and expenses. </w:t>
      </w:r>
    </w:p>
    <w:p w:rsidR="008D0443" w:rsidRPr="00076A2F" w:rsidRDefault="008D0443" w:rsidP="002C1162">
      <w:pPr>
        <w:pStyle w:val="BodyTextIndent"/>
        <w:spacing w:after="120"/>
        <w:ind w:left="709" w:firstLine="0"/>
        <w:jc w:val="center"/>
        <w:rPr>
          <w:rFonts w:ascii="Calibri" w:hAnsi="Calibri"/>
          <w:b/>
          <w:color w:val="FF0000"/>
          <w:szCs w:val="22"/>
        </w:rPr>
      </w:pPr>
      <w:r w:rsidRPr="00076A2F">
        <w:rPr>
          <w:rFonts w:ascii="Calibri" w:hAnsi="Calibri"/>
          <w:b/>
          <w:color w:val="FF0000"/>
          <w:szCs w:val="22"/>
        </w:rPr>
        <w:t>[TO BE CONFIRMED</w:t>
      </w:r>
      <w:r w:rsidR="00C43427">
        <w:rPr>
          <w:rFonts w:ascii="Calibri" w:hAnsi="Calibri"/>
          <w:b/>
          <w:color w:val="FF0000"/>
          <w:szCs w:val="22"/>
        </w:rPr>
        <w:t xml:space="preserve"> FOLLOWING TENDER PROCESS</w:t>
      </w:r>
      <w:r w:rsidRPr="00076A2F">
        <w:rPr>
          <w:rFonts w:ascii="Calibri" w:hAnsi="Calibri"/>
          <w:b/>
          <w:color w:val="FF0000"/>
          <w:szCs w:val="22"/>
        </w:rPr>
        <w:t>]</w:t>
      </w:r>
    </w:p>
    <w:p w:rsidR="005E1D46" w:rsidRPr="009E0AAC" w:rsidRDefault="005E1D46">
      <w:pPr>
        <w:rPr>
          <w:rFonts w:ascii="Calibri" w:hAnsi="Calibri"/>
          <w:b/>
          <w:bCs/>
          <w:color w:val="FF0000"/>
          <w:sz w:val="22"/>
          <w:szCs w:val="22"/>
        </w:rPr>
      </w:pPr>
      <w:r w:rsidRPr="009E0AAC">
        <w:rPr>
          <w:rFonts w:ascii="Calibri" w:hAnsi="Calibri"/>
          <w:b/>
          <w:bCs/>
          <w:color w:val="FF0000"/>
          <w:sz w:val="22"/>
          <w:szCs w:val="22"/>
        </w:rPr>
        <w:br w:type="page"/>
      </w:r>
    </w:p>
    <w:p w:rsidR="00ED2994" w:rsidRPr="009E0AAC" w:rsidRDefault="00ED2994">
      <w:pPr>
        <w:rPr>
          <w:rFonts w:ascii="Calibri" w:hAnsi="Calibri"/>
          <w:b/>
          <w:bCs/>
          <w:color w:val="FF0000"/>
          <w:sz w:val="22"/>
          <w:szCs w:val="22"/>
        </w:rPr>
      </w:pPr>
    </w:p>
    <w:p w:rsidR="00115A79" w:rsidRPr="009E0AAC" w:rsidRDefault="00115A79" w:rsidP="00115A79">
      <w:pPr>
        <w:keepNext/>
        <w:jc w:val="center"/>
        <w:outlineLvl w:val="0"/>
        <w:rPr>
          <w:rFonts w:ascii="Calibri" w:hAnsi="Calibri"/>
          <w:b/>
          <w:bCs/>
          <w:color w:val="FF0000"/>
          <w:sz w:val="22"/>
          <w:szCs w:val="22"/>
        </w:rPr>
      </w:pPr>
    </w:p>
    <w:p w:rsidR="00C40986" w:rsidRPr="009E0AAC" w:rsidRDefault="00C40986" w:rsidP="00115A79">
      <w:pPr>
        <w:ind w:left="360"/>
        <w:rPr>
          <w:rFonts w:ascii="Calibri" w:hAnsi="Calibri"/>
          <w:color w:val="FF0000"/>
          <w:sz w:val="22"/>
          <w:szCs w:val="22"/>
        </w:rPr>
      </w:pPr>
    </w:p>
    <w:p w:rsidR="00115A79" w:rsidRPr="00CA0C91" w:rsidRDefault="00FF732E" w:rsidP="00115A79">
      <w:pPr>
        <w:pStyle w:val="BodyTextIndent"/>
        <w:spacing w:after="120"/>
        <w:jc w:val="center"/>
        <w:rPr>
          <w:rFonts w:ascii="Calibri" w:hAnsi="Calibri"/>
          <w:b/>
          <w:szCs w:val="22"/>
          <w:u w:val="single"/>
        </w:rPr>
      </w:pPr>
      <w:r w:rsidRPr="00CA0C91">
        <w:rPr>
          <w:rFonts w:ascii="Calibri" w:hAnsi="Calibri"/>
          <w:b/>
          <w:szCs w:val="22"/>
          <w:u w:val="single"/>
        </w:rPr>
        <w:t>Schedule 3</w:t>
      </w:r>
    </w:p>
    <w:p w:rsidR="00115A79" w:rsidRDefault="00115A79" w:rsidP="00115A79">
      <w:pPr>
        <w:pStyle w:val="BodyTextIndent"/>
        <w:spacing w:after="120"/>
        <w:jc w:val="center"/>
        <w:rPr>
          <w:rFonts w:ascii="Calibri" w:hAnsi="Calibri"/>
          <w:b/>
          <w:szCs w:val="22"/>
          <w:u w:val="single"/>
        </w:rPr>
      </w:pPr>
      <w:r w:rsidRPr="00CA0C91">
        <w:rPr>
          <w:rFonts w:ascii="Calibri" w:hAnsi="Calibri"/>
          <w:b/>
          <w:szCs w:val="22"/>
          <w:u w:val="single"/>
        </w:rPr>
        <w:t>INSURANCE</w:t>
      </w:r>
    </w:p>
    <w:p w:rsidR="00BA1585" w:rsidRDefault="00BA1585" w:rsidP="00115A79">
      <w:pPr>
        <w:pStyle w:val="BodyTextIndent"/>
        <w:spacing w:after="120"/>
        <w:jc w:val="center"/>
        <w:rPr>
          <w:rFonts w:ascii="Calibri" w:hAnsi="Calibri"/>
          <w:b/>
          <w:szCs w:val="22"/>
          <w:u w:val="single"/>
        </w:rPr>
      </w:pPr>
    </w:p>
    <w:p w:rsidR="00BA1585" w:rsidRDefault="00BA1585" w:rsidP="00BA1585">
      <w:pPr>
        <w:pStyle w:val="ListParagraph"/>
        <w:numPr>
          <w:ilvl w:val="2"/>
          <w:numId w:val="46"/>
        </w:numPr>
        <w:spacing w:afterLines="50" w:after="120"/>
        <w:rPr>
          <w:rFonts w:ascii="Calibri" w:hAnsi="Calibri"/>
          <w:sz w:val="22"/>
          <w:szCs w:val="22"/>
          <w:lang w:eastAsia="en-IE"/>
        </w:rPr>
      </w:pPr>
      <w:r w:rsidRPr="00F64530">
        <w:rPr>
          <w:rFonts w:ascii="Calibri" w:hAnsi="Calibri"/>
          <w:sz w:val="22"/>
          <w:szCs w:val="22"/>
          <w:lang w:eastAsia="en-IE"/>
        </w:rPr>
        <w:t xml:space="preserve">The </w:t>
      </w:r>
      <w:r w:rsidR="00057A65">
        <w:rPr>
          <w:rFonts w:ascii="Calibri" w:hAnsi="Calibri"/>
          <w:sz w:val="22"/>
          <w:szCs w:val="22"/>
          <w:lang w:eastAsia="en-IE"/>
        </w:rPr>
        <w:t>Service Provider</w:t>
      </w:r>
      <w:r w:rsidRPr="00F64530">
        <w:rPr>
          <w:rFonts w:ascii="Calibri" w:hAnsi="Calibri"/>
          <w:sz w:val="22"/>
          <w:szCs w:val="22"/>
          <w:lang w:eastAsia="en-IE"/>
        </w:rPr>
        <w:t xml:space="preserve"> shall maintain the Insuranc</w:t>
      </w:r>
      <w:r>
        <w:rPr>
          <w:rFonts w:ascii="Calibri" w:hAnsi="Calibri"/>
          <w:sz w:val="22"/>
          <w:szCs w:val="22"/>
          <w:lang w:eastAsia="en-IE"/>
        </w:rPr>
        <w:t>e levels specified in the table below</w:t>
      </w:r>
      <w:r w:rsidRPr="00F64530">
        <w:rPr>
          <w:rFonts w:ascii="Calibri" w:hAnsi="Calibri"/>
          <w:sz w:val="22"/>
          <w:szCs w:val="22"/>
          <w:lang w:eastAsia="en-IE"/>
        </w:rPr>
        <w:t xml:space="preserve"> for the duration of the Agreement.</w:t>
      </w:r>
    </w:p>
    <w:p w:rsidR="00BA1585" w:rsidRDefault="00BA1585" w:rsidP="00BA1585">
      <w:pPr>
        <w:pStyle w:val="ListParagraph"/>
        <w:numPr>
          <w:ilvl w:val="2"/>
          <w:numId w:val="46"/>
        </w:numPr>
        <w:spacing w:afterLines="50" w:after="120"/>
        <w:rPr>
          <w:rFonts w:ascii="Calibri" w:hAnsi="Calibri"/>
          <w:sz w:val="22"/>
          <w:szCs w:val="22"/>
          <w:lang w:eastAsia="en-IE"/>
        </w:rPr>
      </w:pPr>
      <w:r w:rsidRPr="00F64530">
        <w:rPr>
          <w:rFonts w:ascii="Calibri" w:hAnsi="Calibri"/>
          <w:sz w:val="22"/>
          <w:szCs w:val="22"/>
          <w:lang w:eastAsia="en-IE"/>
        </w:rPr>
        <w:t xml:space="preserve">Claims for compensation for personal injury or death, damage to, theft or loss of private property </w:t>
      </w:r>
      <w:r>
        <w:rPr>
          <w:rFonts w:ascii="Calibri" w:hAnsi="Calibri"/>
          <w:sz w:val="22"/>
          <w:szCs w:val="22"/>
          <w:lang w:eastAsia="en-IE"/>
        </w:rPr>
        <w:t xml:space="preserve">caused by the actions of the </w:t>
      </w:r>
      <w:r w:rsidR="00057A65">
        <w:rPr>
          <w:rFonts w:ascii="Calibri" w:hAnsi="Calibri"/>
          <w:sz w:val="22"/>
          <w:szCs w:val="22"/>
          <w:lang w:eastAsia="en-IE"/>
        </w:rPr>
        <w:t>Service Provider</w:t>
      </w:r>
      <w:r w:rsidRPr="00F64530">
        <w:rPr>
          <w:rFonts w:ascii="Calibri" w:hAnsi="Calibri"/>
          <w:sz w:val="22"/>
          <w:szCs w:val="22"/>
          <w:lang w:eastAsia="en-IE"/>
        </w:rPr>
        <w:t xml:space="preserve"> must be dealt with and (where justified) met by the </w:t>
      </w:r>
      <w:r w:rsidR="00057A65">
        <w:rPr>
          <w:rFonts w:ascii="Calibri" w:hAnsi="Calibri"/>
          <w:sz w:val="22"/>
          <w:szCs w:val="22"/>
          <w:lang w:eastAsia="en-IE"/>
        </w:rPr>
        <w:t>Service Provider</w:t>
      </w:r>
      <w:r w:rsidRPr="00F64530">
        <w:rPr>
          <w:rFonts w:ascii="Calibri" w:hAnsi="Calibri"/>
          <w:sz w:val="22"/>
          <w:szCs w:val="22"/>
          <w:lang w:eastAsia="en-IE"/>
        </w:rPr>
        <w:t xml:space="preserve">.  The </w:t>
      </w:r>
      <w:r w:rsidR="00057A65">
        <w:rPr>
          <w:rFonts w:ascii="Calibri" w:hAnsi="Calibri"/>
          <w:sz w:val="22"/>
          <w:szCs w:val="22"/>
          <w:lang w:eastAsia="en-IE"/>
        </w:rPr>
        <w:t>Service Provider</w:t>
      </w:r>
      <w:r w:rsidRPr="00F64530">
        <w:rPr>
          <w:rFonts w:ascii="Calibri" w:hAnsi="Calibri"/>
          <w:sz w:val="22"/>
          <w:szCs w:val="22"/>
          <w:lang w:eastAsia="en-IE"/>
        </w:rPr>
        <w:t xml:space="preserve"> shall indemnify the HSE in respect of all such claims.</w:t>
      </w:r>
    </w:p>
    <w:p w:rsidR="00BA1585" w:rsidRPr="00BA1585" w:rsidRDefault="00BA1585" w:rsidP="00BA1585">
      <w:pPr>
        <w:pStyle w:val="ListParagraph"/>
        <w:numPr>
          <w:ilvl w:val="2"/>
          <w:numId w:val="46"/>
        </w:numPr>
        <w:spacing w:afterLines="50" w:after="120"/>
        <w:rPr>
          <w:rFonts w:ascii="Calibri" w:hAnsi="Calibri"/>
          <w:sz w:val="22"/>
          <w:szCs w:val="22"/>
          <w:lang w:eastAsia="en-IE"/>
        </w:rPr>
      </w:pPr>
      <w:r>
        <w:rPr>
          <w:rFonts w:ascii="Calibri" w:hAnsi="Calibri"/>
          <w:sz w:val="22"/>
          <w:szCs w:val="22"/>
          <w:lang w:eastAsia="en-IE"/>
        </w:rPr>
        <w:t>The HSE shall be responsible for insuring the value of the Pack Consumables in storage in the Location.</w:t>
      </w:r>
    </w:p>
    <w:p w:rsidR="00C40986" w:rsidRPr="00CA0C91" w:rsidRDefault="00C40986" w:rsidP="00C40986">
      <w:pPr>
        <w:rPr>
          <w:rFonts w:ascii="Calibri" w:hAnsi="Calibri"/>
          <w:sz w:val="22"/>
          <w:szCs w:val="22"/>
        </w:rPr>
      </w:pPr>
    </w:p>
    <w:tbl>
      <w:tblPr>
        <w:tblW w:w="8559" w:type="dxa"/>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2118"/>
        <w:gridCol w:w="1777"/>
        <w:gridCol w:w="2614"/>
      </w:tblGrid>
      <w:tr w:rsidR="004E359D" w:rsidRPr="00CA0C91" w:rsidTr="000E38B7">
        <w:trPr>
          <w:trHeight w:val="802"/>
        </w:trPr>
        <w:tc>
          <w:tcPr>
            <w:tcW w:w="2050" w:type="dxa"/>
            <w:shd w:val="clear" w:color="auto" w:fill="E6E6E6"/>
          </w:tcPr>
          <w:p w:rsidR="004E359D" w:rsidRPr="00CA0C91" w:rsidRDefault="004E359D" w:rsidP="00D87939">
            <w:pPr>
              <w:overflowPunct w:val="0"/>
              <w:autoSpaceDE w:val="0"/>
              <w:autoSpaceDN w:val="0"/>
              <w:adjustRightInd w:val="0"/>
              <w:jc w:val="center"/>
              <w:textAlignment w:val="baseline"/>
              <w:rPr>
                <w:rFonts w:ascii="Calibri" w:hAnsi="Calibri"/>
                <w:b/>
                <w:sz w:val="22"/>
                <w:szCs w:val="22"/>
              </w:rPr>
            </w:pPr>
            <w:r w:rsidRPr="00CA0C91">
              <w:rPr>
                <w:rFonts w:ascii="Calibri" w:hAnsi="Calibri"/>
                <w:b/>
                <w:sz w:val="22"/>
                <w:szCs w:val="22"/>
              </w:rPr>
              <w:t>Type of Insurance</w:t>
            </w:r>
          </w:p>
        </w:tc>
        <w:tc>
          <w:tcPr>
            <w:tcW w:w="2118" w:type="dxa"/>
            <w:shd w:val="clear" w:color="auto" w:fill="E6E6E6"/>
          </w:tcPr>
          <w:p w:rsidR="004E359D" w:rsidRPr="00CA0C91" w:rsidRDefault="004E359D" w:rsidP="00D87939">
            <w:pPr>
              <w:overflowPunct w:val="0"/>
              <w:autoSpaceDE w:val="0"/>
              <w:autoSpaceDN w:val="0"/>
              <w:adjustRightInd w:val="0"/>
              <w:jc w:val="center"/>
              <w:textAlignment w:val="baseline"/>
              <w:rPr>
                <w:rFonts w:ascii="Calibri" w:hAnsi="Calibri"/>
                <w:b/>
                <w:sz w:val="22"/>
                <w:szCs w:val="22"/>
              </w:rPr>
            </w:pPr>
            <w:r w:rsidRPr="00CA0C91">
              <w:rPr>
                <w:rFonts w:ascii="Calibri" w:hAnsi="Calibri"/>
                <w:b/>
                <w:sz w:val="22"/>
                <w:szCs w:val="22"/>
              </w:rPr>
              <w:t>Minimum Cover for any one claim</w:t>
            </w:r>
          </w:p>
        </w:tc>
        <w:tc>
          <w:tcPr>
            <w:tcW w:w="1777" w:type="dxa"/>
            <w:shd w:val="clear" w:color="auto" w:fill="E6E6E6"/>
          </w:tcPr>
          <w:p w:rsidR="004E359D" w:rsidRPr="00CA0C91" w:rsidRDefault="004E359D" w:rsidP="00D87939">
            <w:pPr>
              <w:overflowPunct w:val="0"/>
              <w:autoSpaceDE w:val="0"/>
              <w:autoSpaceDN w:val="0"/>
              <w:adjustRightInd w:val="0"/>
              <w:jc w:val="center"/>
              <w:textAlignment w:val="baseline"/>
              <w:rPr>
                <w:rFonts w:ascii="Calibri" w:hAnsi="Calibri"/>
                <w:b/>
                <w:sz w:val="22"/>
                <w:szCs w:val="22"/>
              </w:rPr>
            </w:pPr>
            <w:r w:rsidRPr="00CA0C91">
              <w:rPr>
                <w:rFonts w:ascii="Calibri" w:hAnsi="Calibri"/>
                <w:b/>
                <w:sz w:val="22"/>
                <w:szCs w:val="22"/>
              </w:rPr>
              <w:t>Permitted deductible for any one claim</w:t>
            </w:r>
          </w:p>
        </w:tc>
        <w:tc>
          <w:tcPr>
            <w:tcW w:w="2614" w:type="dxa"/>
            <w:shd w:val="clear" w:color="auto" w:fill="E6E6E6"/>
          </w:tcPr>
          <w:p w:rsidR="004E359D" w:rsidRPr="00CA0C91" w:rsidRDefault="004E359D" w:rsidP="00D87939">
            <w:pPr>
              <w:overflowPunct w:val="0"/>
              <w:autoSpaceDE w:val="0"/>
              <w:autoSpaceDN w:val="0"/>
              <w:adjustRightInd w:val="0"/>
              <w:jc w:val="center"/>
              <w:textAlignment w:val="baseline"/>
              <w:rPr>
                <w:rFonts w:ascii="Calibri" w:hAnsi="Calibri"/>
                <w:b/>
                <w:sz w:val="22"/>
                <w:szCs w:val="22"/>
              </w:rPr>
            </w:pPr>
            <w:r w:rsidRPr="00CA0C91">
              <w:rPr>
                <w:rFonts w:ascii="Calibri" w:hAnsi="Calibri"/>
                <w:b/>
                <w:sz w:val="22"/>
                <w:szCs w:val="22"/>
              </w:rPr>
              <w:t>Period</w:t>
            </w:r>
          </w:p>
        </w:tc>
      </w:tr>
      <w:tr w:rsidR="004E359D" w:rsidRPr="00CA0C91" w:rsidTr="000E38B7">
        <w:trPr>
          <w:trHeight w:val="1060"/>
        </w:trPr>
        <w:tc>
          <w:tcPr>
            <w:tcW w:w="2050"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Professional Indemnity</w:t>
            </w:r>
          </w:p>
        </w:tc>
        <w:tc>
          <w:tcPr>
            <w:tcW w:w="2118" w:type="dxa"/>
            <w:shd w:val="clear" w:color="auto" w:fill="auto"/>
          </w:tcPr>
          <w:p w:rsidR="004E359D" w:rsidRPr="00CA0C91" w:rsidRDefault="004E359D"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€6.5 million</w:t>
            </w:r>
          </w:p>
        </w:tc>
        <w:tc>
          <w:tcPr>
            <w:tcW w:w="1777" w:type="dxa"/>
            <w:shd w:val="clear" w:color="auto" w:fill="auto"/>
          </w:tcPr>
          <w:p w:rsidR="004E359D" w:rsidRPr="00CA0C91" w:rsidRDefault="004E359D"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€6,500</w:t>
            </w:r>
          </w:p>
        </w:tc>
        <w:tc>
          <w:tcPr>
            <w:tcW w:w="2614"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 xml:space="preserve">Commencement Date until </w:t>
            </w:r>
            <w:r w:rsidR="006C011F" w:rsidRPr="00CA0C91">
              <w:rPr>
                <w:rFonts w:ascii="Calibri" w:hAnsi="Calibri"/>
                <w:sz w:val="22"/>
                <w:szCs w:val="22"/>
              </w:rPr>
              <w:t>six years following the</w:t>
            </w:r>
            <w:r w:rsidRPr="00CA0C91">
              <w:rPr>
                <w:rFonts w:ascii="Calibri" w:hAnsi="Calibri"/>
                <w:sz w:val="22"/>
                <w:szCs w:val="22"/>
              </w:rPr>
              <w:t xml:space="preserve"> completion of the Term</w:t>
            </w:r>
          </w:p>
        </w:tc>
      </w:tr>
      <w:tr w:rsidR="004E359D" w:rsidRPr="00CA0C91" w:rsidTr="000E38B7">
        <w:trPr>
          <w:trHeight w:val="717"/>
        </w:trPr>
        <w:tc>
          <w:tcPr>
            <w:tcW w:w="2050"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Public liability</w:t>
            </w:r>
          </w:p>
        </w:tc>
        <w:tc>
          <w:tcPr>
            <w:tcW w:w="2118" w:type="dxa"/>
            <w:shd w:val="clear" w:color="auto" w:fill="auto"/>
          </w:tcPr>
          <w:p w:rsidR="004E359D" w:rsidRPr="00CA0C91" w:rsidRDefault="004E359D"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€6.5 million</w:t>
            </w:r>
          </w:p>
        </w:tc>
        <w:tc>
          <w:tcPr>
            <w:tcW w:w="1777" w:type="dxa"/>
            <w:shd w:val="clear" w:color="auto" w:fill="auto"/>
          </w:tcPr>
          <w:p w:rsidR="004E359D" w:rsidRPr="00CA0C91" w:rsidRDefault="004E359D"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€6,500</w:t>
            </w:r>
          </w:p>
        </w:tc>
        <w:tc>
          <w:tcPr>
            <w:tcW w:w="2614"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Commencement Date until completion of the Term</w:t>
            </w:r>
          </w:p>
        </w:tc>
      </w:tr>
      <w:tr w:rsidR="004E359D" w:rsidRPr="00CA0C91" w:rsidTr="000E38B7">
        <w:trPr>
          <w:trHeight w:val="694"/>
        </w:trPr>
        <w:tc>
          <w:tcPr>
            <w:tcW w:w="2050"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Employer’s liability</w:t>
            </w:r>
          </w:p>
        </w:tc>
        <w:tc>
          <w:tcPr>
            <w:tcW w:w="2118" w:type="dxa"/>
            <w:shd w:val="clear" w:color="auto" w:fill="auto"/>
          </w:tcPr>
          <w:p w:rsidR="004E359D" w:rsidRPr="00CA0C91" w:rsidRDefault="00D87939"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€12.</w:t>
            </w:r>
            <w:r w:rsidR="004E359D" w:rsidRPr="00CA0C91">
              <w:rPr>
                <w:rFonts w:ascii="Calibri" w:hAnsi="Calibri"/>
                <w:sz w:val="22"/>
                <w:szCs w:val="22"/>
              </w:rPr>
              <w:t>7million</w:t>
            </w:r>
          </w:p>
        </w:tc>
        <w:tc>
          <w:tcPr>
            <w:tcW w:w="1777" w:type="dxa"/>
            <w:shd w:val="clear" w:color="auto" w:fill="auto"/>
          </w:tcPr>
          <w:p w:rsidR="004E359D" w:rsidRPr="00CA0C91" w:rsidRDefault="004E359D" w:rsidP="00D87939">
            <w:pPr>
              <w:overflowPunct w:val="0"/>
              <w:autoSpaceDE w:val="0"/>
              <w:autoSpaceDN w:val="0"/>
              <w:adjustRightInd w:val="0"/>
              <w:jc w:val="center"/>
              <w:textAlignment w:val="baseline"/>
              <w:rPr>
                <w:rFonts w:ascii="Calibri" w:hAnsi="Calibri"/>
                <w:sz w:val="22"/>
                <w:szCs w:val="22"/>
              </w:rPr>
            </w:pPr>
            <w:r w:rsidRPr="00CA0C91">
              <w:rPr>
                <w:rFonts w:ascii="Calibri" w:hAnsi="Calibri"/>
                <w:sz w:val="22"/>
                <w:szCs w:val="22"/>
              </w:rPr>
              <w:t>€0</w:t>
            </w:r>
          </w:p>
        </w:tc>
        <w:tc>
          <w:tcPr>
            <w:tcW w:w="2614" w:type="dxa"/>
            <w:shd w:val="clear" w:color="auto" w:fill="auto"/>
          </w:tcPr>
          <w:p w:rsidR="004E359D" w:rsidRPr="00CA0C91" w:rsidRDefault="004E359D" w:rsidP="00BD1A60">
            <w:pPr>
              <w:overflowPunct w:val="0"/>
              <w:autoSpaceDE w:val="0"/>
              <w:autoSpaceDN w:val="0"/>
              <w:adjustRightInd w:val="0"/>
              <w:textAlignment w:val="baseline"/>
              <w:rPr>
                <w:rFonts w:ascii="Calibri" w:hAnsi="Calibri"/>
                <w:sz w:val="22"/>
                <w:szCs w:val="22"/>
              </w:rPr>
            </w:pPr>
            <w:r w:rsidRPr="00CA0C91">
              <w:rPr>
                <w:rFonts w:ascii="Calibri" w:hAnsi="Calibri"/>
                <w:sz w:val="22"/>
                <w:szCs w:val="22"/>
              </w:rPr>
              <w:t>Commencement Date until completion of the Term</w:t>
            </w:r>
          </w:p>
        </w:tc>
      </w:tr>
    </w:tbl>
    <w:p w:rsidR="00C40986" w:rsidRPr="009E0AAC" w:rsidRDefault="00C40986" w:rsidP="00C40986">
      <w:pPr>
        <w:rPr>
          <w:rFonts w:ascii="Calibri" w:hAnsi="Calibri"/>
          <w:color w:val="FF0000"/>
          <w:sz w:val="22"/>
          <w:szCs w:val="22"/>
        </w:rPr>
      </w:pPr>
    </w:p>
    <w:p w:rsidR="00115A79" w:rsidRPr="00B92884" w:rsidRDefault="00115A79" w:rsidP="00093629">
      <w:pPr>
        <w:pStyle w:val="BodyTextIndent"/>
        <w:spacing w:after="120"/>
        <w:jc w:val="center"/>
        <w:rPr>
          <w:rFonts w:ascii="Calibri" w:hAnsi="Calibri"/>
          <w:b/>
          <w:szCs w:val="22"/>
          <w:u w:val="single"/>
        </w:rPr>
      </w:pPr>
      <w:r w:rsidRPr="009E0AAC">
        <w:rPr>
          <w:rFonts w:ascii="Calibri" w:hAnsi="Calibri"/>
          <w:color w:val="FF0000"/>
          <w:szCs w:val="22"/>
        </w:rPr>
        <w:br w:type="page"/>
      </w:r>
      <w:r w:rsidR="00D87939" w:rsidRPr="00B92884">
        <w:rPr>
          <w:rFonts w:ascii="Calibri" w:hAnsi="Calibri"/>
          <w:b/>
          <w:szCs w:val="22"/>
          <w:u w:val="single"/>
        </w:rPr>
        <w:t>Schedule 4</w:t>
      </w:r>
    </w:p>
    <w:p w:rsidR="00115A79" w:rsidRPr="00B92884" w:rsidRDefault="00115A79" w:rsidP="00093629">
      <w:pPr>
        <w:pStyle w:val="BodyTextIndent"/>
        <w:spacing w:after="120"/>
        <w:jc w:val="center"/>
        <w:rPr>
          <w:rFonts w:ascii="Calibri" w:hAnsi="Calibri"/>
          <w:b/>
          <w:szCs w:val="22"/>
          <w:u w:val="single"/>
        </w:rPr>
      </w:pPr>
      <w:r w:rsidRPr="00B92884">
        <w:rPr>
          <w:rFonts w:ascii="Calibri" w:hAnsi="Calibri"/>
          <w:b/>
          <w:szCs w:val="22"/>
          <w:u w:val="single"/>
        </w:rPr>
        <w:t>UNDERTAKING</w:t>
      </w:r>
      <w:r w:rsidR="00D52283" w:rsidRPr="00B92884">
        <w:rPr>
          <w:rFonts w:ascii="Calibri" w:hAnsi="Calibri"/>
          <w:b/>
          <w:szCs w:val="22"/>
          <w:u w:val="single"/>
        </w:rPr>
        <w:t>S</w:t>
      </w:r>
      <w:r w:rsidR="00D87939" w:rsidRPr="00B92884">
        <w:rPr>
          <w:rFonts w:ascii="Calibri" w:hAnsi="Calibri"/>
          <w:b/>
          <w:szCs w:val="22"/>
          <w:u w:val="single"/>
        </w:rPr>
        <w:t xml:space="preserve"> OF </w:t>
      </w:r>
      <w:r w:rsidR="007B142C">
        <w:rPr>
          <w:rFonts w:ascii="Calibri" w:hAnsi="Calibri"/>
          <w:b/>
          <w:szCs w:val="22"/>
          <w:u w:val="single"/>
        </w:rPr>
        <w:t>SERVICE PROVIDER</w:t>
      </w:r>
    </w:p>
    <w:p w:rsidR="008D0443" w:rsidRDefault="008D0443" w:rsidP="00093629">
      <w:pPr>
        <w:pStyle w:val="BodyTextIndent"/>
        <w:spacing w:after="120"/>
        <w:jc w:val="center"/>
        <w:rPr>
          <w:rFonts w:ascii="Calibri" w:hAnsi="Calibri"/>
          <w:b/>
          <w:color w:val="FF0000"/>
          <w:szCs w:val="22"/>
          <w:u w:val="single"/>
        </w:rPr>
      </w:pPr>
    </w:p>
    <w:p w:rsidR="00D87939" w:rsidRPr="008D0443" w:rsidRDefault="008D0443" w:rsidP="00CA0C91">
      <w:pPr>
        <w:pStyle w:val="BodyTextIndent"/>
        <w:spacing w:after="120"/>
        <w:ind w:left="709" w:hanging="567"/>
        <w:rPr>
          <w:rFonts w:ascii="Calibri" w:hAnsi="Calibri"/>
          <w:szCs w:val="22"/>
        </w:rPr>
      </w:pPr>
      <w:r w:rsidRPr="008D0443">
        <w:rPr>
          <w:rFonts w:ascii="Calibri" w:hAnsi="Calibri"/>
          <w:szCs w:val="22"/>
        </w:rPr>
        <w:t>1.</w:t>
      </w:r>
      <w:r>
        <w:rPr>
          <w:rFonts w:ascii="Calibri" w:hAnsi="Calibri"/>
          <w:color w:val="FF0000"/>
          <w:szCs w:val="22"/>
        </w:rPr>
        <w:t xml:space="preserve">      </w:t>
      </w:r>
      <w:r>
        <w:rPr>
          <w:rFonts w:ascii="Calibri" w:hAnsi="Calibri"/>
          <w:szCs w:val="22"/>
        </w:rPr>
        <w:t xml:space="preserve">The </w:t>
      </w:r>
      <w:r w:rsidR="007B142C">
        <w:rPr>
          <w:rFonts w:ascii="Calibri" w:hAnsi="Calibri"/>
          <w:szCs w:val="22"/>
        </w:rPr>
        <w:t>Service Provider</w:t>
      </w:r>
      <w:r>
        <w:rPr>
          <w:rFonts w:ascii="Calibri" w:hAnsi="Calibri"/>
          <w:szCs w:val="22"/>
        </w:rPr>
        <w:t xml:space="preserve"> shall take all steps necessary to ensure that they are fully ready to commence operations effective from the Commencement Date.</w:t>
      </w:r>
    </w:p>
    <w:p w:rsidR="00115A79" w:rsidRPr="008D0443" w:rsidRDefault="008D0443" w:rsidP="005E1D46">
      <w:pPr>
        <w:pStyle w:val="BodyTextIndent"/>
        <w:spacing w:after="120"/>
        <w:rPr>
          <w:rFonts w:ascii="Calibri" w:hAnsi="Calibri"/>
          <w:szCs w:val="22"/>
        </w:rPr>
      </w:pPr>
      <w:r w:rsidRPr="008D0443">
        <w:rPr>
          <w:rFonts w:ascii="Calibri" w:hAnsi="Calibri"/>
          <w:szCs w:val="22"/>
        </w:rPr>
        <w:t>2</w:t>
      </w:r>
      <w:r w:rsidR="005E1D46" w:rsidRPr="008D0443">
        <w:rPr>
          <w:rFonts w:ascii="Calibri" w:hAnsi="Calibri"/>
          <w:szCs w:val="22"/>
        </w:rPr>
        <w:t>.</w:t>
      </w:r>
      <w:r w:rsidR="005E1D46" w:rsidRPr="009E0AAC">
        <w:rPr>
          <w:rFonts w:ascii="Calibri" w:hAnsi="Calibri"/>
          <w:color w:val="FF0000"/>
          <w:szCs w:val="22"/>
        </w:rPr>
        <w:tab/>
      </w:r>
      <w:r w:rsidR="00B92884" w:rsidRPr="00B86237">
        <w:rPr>
          <w:rFonts w:ascii="Calibri" w:hAnsi="Calibri"/>
          <w:szCs w:val="22"/>
        </w:rPr>
        <w:t xml:space="preserve">The </w:t>
      </w:r>
      <w:r w:rsidR="007B142C">
        <w:rPr>
          <w:rFonts w:ascii="Calibri" w:hAnsi="Calibri"/>
          <w:szCs w:val="22"/>
        </w:rPr>
        <w:t>Service Provider</w:t>
      </w:r>
      <w:r w:rsidR="00B92884" w:rsidRPr="00B86237">
        <w:rPr>
          <w:rFonts w:ascii="Calibri" w:hAnsi="Calibri"/>
          <w:szCs w:val="22"/>
        </w:rPr>
        <w:t xml:space="preserve"> shall not contact </w:t>
      </w:r>
      <w:r w:rsidR="00CA0C91">
        <w:rPr>
          <w:rFonts w:ascii="Calibri" w:hAnsi="Calibri"/>
          <w:szCs w:val="22"/>
        </w:rPr>
        <w:t>HSE staff</w:t>
      </w:r>
      <w:r w:rsidR="00B92884" w:rsidRPr="00B86237">
        <w:rPr>
          <w:rFonts w:ascii="Calibri" w:hAnsi="Calibri"/>
          <w:szCs w:val="22"/>
        </w:rPr>
        <w:t xml:space="preserve">, other than that required in the performance of the Services under this Agreement. In particular no circulars or questionnaires shall be sent to </w:t>
      </w:r>
      <w:r w:rsidR="00CA0C91">
        <w:rPr>
          <w:rFonts w:ascii="Calibri" w:hAnsi="Calibri"/>
          <w:szCs w:val="22"/>
        </w:rPr>
        <w:t>HSE staff</w:t>
      </w:r>
      <w:r w:rsidR="00B92884" w:rsidRPr="00B86237">
        <w:rPr>
          <w:rFonts w:ascii="Calibri" w:hAnsi="Calibri"/>
          <w:szCs w:val="22"/>
        </w:rPr>
        <w:t xml:space="preserve"> without the written consent of the HSE.</w:t>
      </w:r>
    </w:p>
    <w:p w:rsidR="00115A79" w:rsidRPr="008D0443" w:rsidRDefault="008D0443" w:rsidP="005E1D46">
      <w:pPr>
        <w:pStyle w:val="BodyTextIndent"/>
        <w:spacing w:after="120"/>
        <w:rPr>
          <w:rFonts w:ascii="Calibri" w:hAnsi="Calibri"/>
          <w:szCs w:val="22"/>
        </w:rPr>
      </w:pPr>
      <w:r w:rsidRPr="008D0443">
        <w:rPr>
          <w:rFonts w:ascii="Calibri" w:hAnsi="Calibri"/>
          <w:szCs w:val="22"/>
        </w:rPr>
        <w:t>3</w:t>
      </w:r>
      <w:r w:rsidR="005E1D46" w:rsidRPr="008D0443">
        <w:rPr>
          <w:rFonts w:ascii="Calibri" w:hAnsi="Calibri"/>
          <w:szCs w:val="22"/>
        </w:rPr>
        <w:t>.</w:t>
      </w:r>
      <w:r w:rsidR="005E1D46" w:rsidRPr="008D0443">
        <w:rPr>
          <w:rFonts w:ascii="Calibri" w:hAnsi="Calibri"/>
          <w:szCs w:val="22"/>
        </w:rPr>
        <w:tab/>
      </w:r>
      <w:r w:rsidR="006C011F" w:rsidRPr="008D0443">
        <w:rPr>
          <w:rFonts w:ascii="Calibri" w:hAnsi="Calibri"/>
          <w:szCs w:val="22"/>
        </w:rPr>
        <w:t xml:space="preserve">The </w:t>
      </w:r>
      <w:r w:rsidR="007B142C">
        <w:rPr>
          <w:rFonts w:ascii="Calibri" w:hAnsi="Calibri"/>
          <w:szCs w:val="22"/>
        </w:rPr>
        <w:t>Service Provider</w:t>
      </w:r>
      <w:r w:rsidR="006C011F" w:rsidRPr="008D0443">
        <w:rPr>
          <w:rFonts w:ascii="Calibri" w:hAnsi="Calibri"/>
          <w:szCs w:val="22"/>
        </w:rPr>
        <w:t xml:space="preserve"> </w:t>
      </w:r>
      <w:r w:rsidR="005E1D46" w:rsidRPr="008D0443">
        <w:rPr>
          <w:rFonts w:ascii="Calibri" w:hAnsi="Calibri"/>
          <w:szCs w:val="22"/>
        </w:rPr>
        <w:t>shall</w:t>
      </w:r>
      <w:r w:rsidR="006C011F" w:rsidRPr="008D0443">
        <w:rPr>
          <w:rFonts w:ascii="Calibri" w:hAnsi="Calibri"/>
          <w:szCs w:val="22"/>
        </w:rPr>
        <w:t xml:space="preserve"> not release data on usage to any third party without the written consent of the </w:t>
      </w:r>
      <w:r w:rsidR="00FB7ACE" w:rsidRPr="008D0443">
        <w:rPr>
          <w:rFonts w:ascii="Calibri" w:hAnsi="Calibri"/>
          <w:szCs w:val="22"/>
        </w:rPr>
        <w:t>HSE</w:t>
      </w:r>
      <w:r w:rsidR="006C011F" w:rsidRPr="008D0443">
        <w:rPr>
          <w:rFonts w:ascii="Calibri" w:hAnsi="Calibri"/>
          <w:szCs w:val="22"/>
        </w:rPr>
        <w:t>.</w:t>
      </w:r>
    </w:p>
    <w:p w:rsidR="00B92884" w:rsidRPr="00B86237" w:rsidRDefault="008D0443" w:rsidP="00B92884">
      <w:pPr>
        <w:pStyle w:val="BodyTextIndent"/>
        <w:spacing w:after="120"/>
        <w:rPr>
          <w:rFonts w:ascii="Calibri" w:hAnsi="Calibri"/>
          <w:szCs w:val="22"/>
        </w:rPr>
      </w:pPr>
      <w:r w:rsidRPr="00B92884">
        <w:rPr>
          <w:rFonts w:ascii="Calibri" w:hAnsi="Calibri"/>
          <w:szCs w:val="22"/>
        </w:rPr>
        <w:t>4</w:t>
      </w:r>
      <w:r w:rsidR="005E1D46" w:rsidRPr="00B92884">
        <w:rPr>
          <w:rFonts w:ascii="Calibri" w:hAnsi="Calibri"/>
          <w:szCs w:val="22"/>
        </w:rPr>
        <w:t>.</w:t>
      </w:r>
      <w:r w:rsidR="005E1D46" w:rsidRPr="009E0AAC">
        <w:rPr>
          <w:rFonts w:ascii="Calibri" w:hAnsi="Calibri"/>
          <w:color w:val="FF0000"/>
          <w:szCs w:val="22"/>
        </w:rPr>
        <w:tab/>
      </w:r>
      <w:r w:rsidR="00B92884" w:rsidRPr="00B86237">
        <w:rPr>
          <w:rFonts w:ascii="Calibri" w:hAnsi="Calibri"/>
          <w:szCs w:val="22"/>
        </w:rPr>
        <w:t xml:space="preserve">The </w:t>
      </w:r>
      <w:r w:rsidR="007B142C">
        <w:rPr>
          <w:rFonts w:ascii="Calibri" w:hAnsi="Calibri"/>
          <w:szCs w:val="22"/>
        </w:rPr>
        <w:t>Service Provider</w:t>
      </w:r>
      <w:r w:rsidR="00B92884" w:rsidRPr="00B86237">
        <w:rPr>
          <w:rFonts w:ascii="Calibri" w:hAnsi="Calibri"/>
          <w:szCs w:val="22"/>
        </w:rPr>
        <w:t xml:space="preserve"> shall</w:t>
      </w:r>
      <w:r w:rsidR="00B92884">
        <w:rPr>
          <w:rFonts w:ascii="Calibri" w:hAnsi="Calibri"/>
          <w:szCs w:val="22"/>
        </w:rPr>
        <w:t xml:space="preserve"> respect and observe all confidentiality requirements </w:t>
      </w:r>
      <w:r w:rsidR="00B92884" w:rsidRPr="00B86237">
        <w:rPr>
          <w:rFonts w:ascii="Calibri" w:hAnsi="Calibri"/>
          <w:szCs w:val="22"/>
        </w:rPr>
        <w:t xml:space="preserve">under this Agreement, and shall treat all dealings with </w:t>
      </w:r>
      <w:r w:rsidR="00CA0C91">
        <w:rPr>
          <w:rFonts w:ascii="Calibri" w:hAnsi="Calibri"/>
          <w:szCs w:val="22"/>
        </w:rPr>
        <w:t>HSE staff</w:t>
      </w:r>
      <w:r w:rsidR="00B92884" w:rsidRPr="00B86237">
        <w:rPr>
          <w:rFonts w:ascii="Calibri" w:hAnsi="Calibri"/>
          <w:szCs w:val="22"/>
        </w:rPr>
        <w:t xml:space="preserve"> in accordance with the confidentiality obligations of this Agreement.</w:t>
      </w:r>
    </w:p>
    <w:p w:rsidR="00B92884" w:rsidRDefault="008D0443" w:rsidP="00B92884">
      <w:pPr>
        <w:pStyle w:val="BodyTextIndent"/>
        <w:spacing w:after="120"/>
        <w:rPr>
          <w:rFonts w:ascii="Calibri" w:hAnsi="Calibri"/>
          <w:szCs w:val="22"/>
        </w:rPr>
      </w:pPr>
      <w:r w:rsidRPr="00B92884">
        <w:rPr>
          <w:rFonts w:ascii="Calibri" w:hAnsi="Calibri"/>
          <w:szCs w:val="22"/>
        </w:rPr>
        <w:t>5</w:t>
      </w:r>
      <w:r w:rsidR="005E1D46" w:rsidRPr="00B92884">
        <w:rPr>
          <w:rFonts w:ascii="Calibri" w:hAnsi="Calibri"/>
          <w:szCs w:val="22"/>
        </w:rPr>
        <w:t>.</w:t>
      </w:r>
      <w:r w:rsidR="005E1D46" w:rsidRPr="009E0AAC">
        <w:rPr>
          <w:rFonts w:ascii="Calibri" w:hAnsi="Calibri"/>
          <w:color w:val="FF0000"/>
          <w:szCs w:val="22"/>
        </w:rPr>
        <w:tab/>
      </w:r>
      <w:r w:rsidR="00B92884" w:rsidRPr="00B86237">
        <w:rPr>
          <w:rFonts w:ascii="Calibri" w:hAnsi="Calibri"/>
          <w:szCs w:val="22"/>
        </w:rPr>
        <w:t xml:space="preserve">The HSE shall be immediately advised by the </w:t>
      </w:r>
      <w:r w:rsidR="007B142C">
        <w:rPr>
          <w:rFonts w:ascii="Calibri" w:hAnsi="Calibri"/>
          <w:szCs w:val="22"/>
        </w:rPr>
        <w:t>Service Provider</w:t>
      </w:r>
      <w:r w:rsidR="00B92884" w:rsidRPr="00B86237">
        <w:rPr>
          <w:rFonts w:ascii="Calibri" w:hAnsi="Calibri"/>
          <w:szCs w:val="22"/>
        </w:rPr>
        <w:t xml:space="preserve"> in relation to any health and safety/risk management adverse findings which may impact on</w:t>
      </w:r>
      <w:r w:rsidR="00CA0C91">
        <w:rPr>
          <w:rFonts w:ascii="Calibri" w:hAnsi="Calibri"/>
          <w:szCs w:val="22"/>
        </w:rPr>
        <w:t xml:space="preserve"> the</w:t>
      </w:r>
      <w:r w:rsidR="00B92884" w:rsidRPr="00B86237">
        <w:rPr>
          <w:rFonts w:ascii="Calibri" w:hAnsi="Calibri"/>
          <w:szCs w:val="22"/>
        </w:rPr>
        <w:t xml:space="preserve"> </w:t>
      </w:r>
      <w:r w:rsidR="00CA0C91">
        <w:rPr>
          <w:rFonts w:ascii="Calibri" w:hAnsi="Calibri"/>
          <w:szCs w:val="22"/>
        </w:rPr>
        <w:t>HSE</w:t>
      </w:r>
      <w:r w:rsidR="00B92884" w:rsidRPr="00B86237">
        <w:rPr>
          <w:rFonts w:ascii="Calibri" w:hAnsi="Calibri"/>
          <w:szCs w:val="22"/>
        </w:rPr>
        <w:t xml:space="preserve"> and any action(s) taken or planned to reduce/negate any potential adverse outcomes. </w:t>
      </w:r>
    </w:p>
    <w:p w:rsidR="00B92884" w:rsidRDefault="00B92884" w:rsidP="00B92884">
      <w:pPr>
        <w:pStyle w:val="BodyTextIndent"/>
        <w:spacing w:after="120"/>
        <w:rPr>
          <w:rFonts w:ascii="Calibri" w:hAnsi="Calibri"/>
          <w:szCs w:val="22"/>
        </w:rPr>
      </w:pPr>
      <w:r>
        <w:rPr>
          <w:rFonts w:ascii="Calibri" w:hAnsi="Calibri"/>
          <w:szCs w:val="22"/>
        </w:rPr>
        <w:t>6.</w:t>
      </w:r>
      <w:r>
        <w:rPr>
          <w:rFonts w:ascii="Calibri" w:hAnsi="Calibri"/>
          <w:szCs w:val="22"/>
        </w:rPr>
        <w:tab/>
        <w:t xml:space="preserve"> </w:t>
      </w:r>
    </w:p>
    <w:p w:rsidR="00B92884" w:rsidRPr="00B86237" w:rsidRDefault="00902AA8" w:rsidP="00B92884">
      <w:pPr>
        <w:pStyle w:val="BodyTextIndent"/>
        <w:spacing w:after="120"/>
        <w:rPr>
          <w:rFonts w:ascii="Calibri" w:hAnsi="Calibri"/>
          <w:szCs w:val="22"/>
        </w:rPr>
      </w:pPr>
      <w:r>
        <w:rPr>
          <w:rFonts w:ascii="Calibri" w:hAnsi="Calibri"/>
          <w:szCs w:val="22"/>
        </w:rPr>
        <w:t>7</w:t>
      </w:r>
      <w:r w:rsidR="00B92884">
        <w:rPr>
          <w:rFonts w:ascii="Calibri" w:hAnsi="Calibri"/>
          <w:szCs w:val="22"/>
        </w:rPr>
        <w:t xml:space="preserve">. </w:t>
      </w:r>
      <w:r w:rsidR="00B92884">
        <w:rPr>
          <w:rFonts w:ascii="Calibri" w:hAnsi="Calibri"/>
          <w:szCs w:val="22"/>
        </w:rPr>
        <w:tab/>
      </w:r>
    </w:p>
    <w:p w:rsidR="00B92884" w:rsidRDefault="00B92884" w:rsidP="00B92884">
      <w:pPr>
        <w:pStyle w:val="BodyTextIndent"/>
        <w:spacing w:after="120"/>
        <w:rPr>
          <w:rFonts w:ascii="Calibri" w:hAnsi="Calibri"/>
          <w:szCs w:val="22"/>
        </w:rPr>
      </w:pPr>
    </w:p>
    <w:p w:rsidR="00D52283" w:rsidRPr="009E0AAC" w:rsidRDefault="00D52283" w:rsidP="005E1D46">
      <w:pPr>
        <w:pStyle w:val="BodyTextIndent"/>
        <w:spacing w:after="120"/>
        <w:rPr>
          <w:rFonts w:ascii="Calibri" w:hAnsi="Calibri"/>
          <w:color w:val="FF0000"/>
          <w:szCs w:val="22"/>
        </w:rPr>
      </w:pPr>
    </w:p>
    <w:p w:rsidR="00D52283" w:rsidRPr="004914EF" w:rsidRDefault="00D52283" w:rsidP="00D52283">
      <w:pPr>
        <w:pStyle w:val="BodyTextIndent"/>
        <w:spacing w:after="120"/>
        <w:ind w:firstLine="0"/>
        <w:jc w:val="center"/>
        <w:rPr>
          <w:rFonts w:ascii="Calibri" w:hAnsi="Calibri"/>
          <w:b/>
          <w:szCs w:val="22"/>
          <w:u w:val="single"/>
        </w:rPr>
      </w:pPr>
      <w:r w:rsidRPr="009E0AAC">
        <w:rPr>
          <w:rFonts w:ascii="Calibri" w:hAnsi="Calibri"/>
          <w:color w:val="FF0000"/>
          <w:szCs w:val="22"/>
        </w:rPr>
        <w:br w:type="page"/>
      </w:r>
      <w:r w:rsidR="00D87939" w:rsidRPr="004914EF">
        <w:rPr>
          <w:rFonts w:ascii="Calibri" w:hAnsi="Calibri"/>
          <w:b/>
          <w:szCs w:val="22"/>
          <w:u w:val="single"/>
        </w:rPr>
        <w:t>Schedule 5</w:t>
      </w:r>
    </w:p>
    <w:p w:rsidR="00D52283" w:rsidRPr="004914EF" w:rsidRDefault="00D52283" w:rsidP="00D52283">
      <w:pPr>
        <w:pStyle w:val="BodyTextIndent"/>
        <w:spacing w:after="120"/>
        <w:ind w:firstLine="0"/>
        <w:jc w:val="center"/>
        <w:rPr>
          <w:rFonts w:ascii="Calibri" w:hAnsi="Calibri"/>
          <w:b/>
          <w:szCs w:val="22"/>
          <w:u w:val="single"/>
        </w:rPr>
      </w:pPr>
      <w:r w:rsidRPr="004914EF">
        <w:rPr>
          <w:rFonts w:ascii="Calibri" w:hAnsi="Calibri"/>
          <w:b/>
          <w:szCs w:val="22"/>
          <w:u w:val="single"/>
        </w:rPr>
        <w:t>UNDERTAKINGS OF THE HSE</w:t>
      </w:r>
    </w:p>
    <w:p w:rsidR="00F25C1A" w:rsidRPr="009E0AAC" w:rsidRDefault="00F25C1A" w:rsidP="00D52283">
      <w:pPr>
        <w:pStyle w:val="BodyTextIndent"/>
        <w:spacing w:after="120"/>
        <w:ind w:firstLine="0"/>
        <w:jc w:val="center"/>
        <w:rPr>
          <w:rFonts w:ascii="Calibri" w:hAnsi="Calibri"/>
          <w:b/>
          <w:color w:val="FF0000"/>
          <w:szCs w:val="22"/>
          <w:u w:val="single"/>
        </w:rPr>
      </w:pPr>
    </w:p>
    <w:p w:rsidR="0084780B" w:rsidRDefault="004914EF" w:rsidP="004914EF">
      <w:pPr>
        <w:pStyle w:val="BodyTextIndent"/>
        <w:spacing w:after="120"/>
        <w:rPr>
          <w:rFonts w:ascii="Calibri" w:hAnsi="Calibri"/>
          <w:szCs w:val="22"/>
        </w:rPr>
      </w:pPr>
      <w:r w:rsidRPr="00B86237">
        <w:rPr>
          <w:rFonts w:ascii="Calibri" w:hAnsi="Calibri"/>
          <w:szCs w:val="22"/>
        </w:rPr>
        <w:t>1.</w:t>
      </w:r>
      <w:r w:rsidRPr="00B86237">
        <w:rPr>
          <w:rFonts w:ascii="Calibri" w:hAnsi="Calibri"/>
          <w:szCs w:val="22"/>
        </w:rPr>
        <w:tab/>
      </w:r>
      <w:r>
        <w:rPr>
          <w:rFonts w:ascii="Calibri" w:hAnsi="Calibri"/>
          <w:szCs w:val="22"/>
        </w:rPr>
        <w:t xml:space="preserve"> </w:t>
      </w:r>
    </w:p>
    <w:p w:rsidR="004914EF" w:rsidRDefault="004914EF" w:rsidP="004914EF">
      <w:pPr>
        <w:pStyle w:val="BodyTextIndent"/>
        <w:spacing w:after="120"/>
        <w:rPr>
          <w:rFonts w:ascii="Calibri" w:hAnsi="Calibri"/>
          <w:szCs w:val="22"/>
        </w:rPr>
      </w:pPr>
      <w:r>
        <w:rPr>
          <w:rFonts w:ascii="Calibri" w:hAnsi="Calibri"/>
          <w:szCs w:val="22"/>
        </w:rPr>
        <w:t>2</w:t>
      </w:r>
      <w:r w:rsidRPr="00B86237">
        <w:rPr>
          <w:rFonts w:ascii="Calibri" w:hAnsi="Calibri"/>
          <w:szCs w:val="22"/>
        </w:rPr>
        <w:t>.</w:t>
      </w:r>
      <w:r w:rsidRPr="00B86237">
        <w:rPr>
          <w:rFonts w:ascii="Calibri" w:hAnsi="Calibri"/>
          <w:szCs w:val="22"/>
        </w:rPr>
        <w:tab/>
        <w:t xml:space="preserve">Where required, the HSE shall agree standard operating procedures to be used by the </w:t>
      </w:r>
      <w:r w:rsidR="007B142C">
        <w:rPr>
          <w:rFonts w:ascii="Calibri" w:hAnsi="Calibri"/>
          <w:szCs w:val="22"/>
        </w:rPr>
        <w:t>Service Provider</w:t>
      </w:r>
      <w:r w:rsidRPr="00B86237">
        <w:rPr>
          <w:rFonts w:ascii="Calibri" w:hAnsi="Calibri"/>
          <w:szCs w:val="22"/>
        </w:rPr>
        <w:t xml:space="preserve"> in connection with the provision of the Services under this Agreement.</w:t>
      </w:r>
    </w:p>
    <w:p w:rsidR="00BA1585" w:rsidRDefault="004914EF" w:rsidP="00BA1585">
      <w:pPr>
        <w:pStyle w:val="BodyTextIndent"/>
        <w:spacing w:after="120"/>
        <w:rPr>
          <w:rFonts w:ascii="Calibri" w:hAnsi="Calibri"/>
          <w:color w:val="FF0000"/>
          <w:szCs w:val="22"/>
        </w:rPr>
      </w:pPr>
      <w:r>
        <w:rPr>
          <w:rFonts w:ascii="Calibri" w:hAnsi="Calibri"/>
          <w:szCs w:val="22"/>
        </w:rPr>
        <w:t>3.</w:t>
      </w:r>
      <w:r>
        <w:rPr>
          <w:rFonts w:ascii="Calibri" w:hAnsi="Calibri"/>
          <w:szCs w:val="22"/>
        </w:rPr>
        <w:tab/>
      </w:r>
      <w:r w:rsidRPr="00B86237">
        <w:rPr>
          <w:rFonts w:ascii="Calibri" w:hAnsi="Calibri"/>
          <w:szCs w:val="22"/>
        </w:rPr>
        <w:t>In consideration of the performance of the Services, and in accordance with the terms of this Agreement, the</w:t>
      </w:r>
      <w:r w:rsidR="0074437A">
        <w:rPr>
          <w:rFonts w:ascii="Calibri" w:hAnsi="Calibri"/>
          <w:szCs w:val="22"/>
        </w:rPr>
        <w:t xml:space="preserve"> Location</w:t>
      </w:r>
      <w:r w:rsidRPr="00B86237">
        <w:rPr>
          <w:rFonts w:ascii="Calibri" w:hAnsi="Calibri"/>
          <w:szCs w:val="22"/>
        </w:rPr>
        <w:t xml:space="preserve"> shall pay the Charges, in accordance with Schedule 2.</w:t>
      </w:r>
    </w:p>
    <w:p w:rsidR="000A259C" w:rsidRPr="00A17A48" w:rsidRDefault="000A259C" w:rsidP="00BA1585">
      <w:pPr>
        <w:pStyle w:val="BodyTextIndent"/>
        <w:spacing w:after="120"/>
        <w:jc w:val="left"/>
        <w:rPr>
          <w:rFonts w:ascii="Calibri" w:hAnsi="Calibri"/>
          <w:b/>
          <w:szCs w:val="22"/>
          <w:u w:val="single"/>
        </w:rPr>
      </w:pPr>
      <w:r w:rsidRPr="009E0AAC">
        <w:rPr>
          <w:rFonts w:ascii="Calibri" w:hAnsi="Calibri"/>
          <w:b/>
          <w:color w:val="FF0000"/>
          <w:szCs w:val="22"/>
          <w:u w:val="single"/>
        </w:rPr>
        <w:br w:type="page"/>
      </w:r>
      <w:r w:rsidRPr="00A17A48">
        <w:rPr>
          <w:rFonts w:ascii="Calibri" w:hAnsi="Calibri"/>
          <w:b/>
          <w:szCs w:val="22"/>
          <w:u w:val="single"/>
        </w:rPr>
        <w:t xml:space="preserve">Schedule </w:t>
      </w:r>
      <w:r w:rsidR="00FF041C" w:rsidRPr="00A17A48">
        <w:rPr>
          <w:rFonts w:ascii="Calibri" w:hAnsi="Calibri"/>
          <w:b/>
          <w:szCs w:val="22"/>
          <w:u w:val="single"/>
        </w:rPr>
        <w:t>6</w:t>
      </w:r>
    </w:p>
    <w:p w:rsidR="006349D5" w:rsidRPr="00A17A48" w:rsidRDefault="00E05FFB" w:rsidP="006349D5">
      <w:pPr>
        <w:pStyle w:val="BodyTextIndent"/>
        <w:spacing w:after="120"/>
        <w:jc w:val="center"/>
        <w:rPr>
          <w:rFonts w:ascii="Calibri" w:hAnsi="Calibri"/>
          <w:b/>
          <w:szCs w:val="22"/>
          <w:u w:val="single"/>
        </w:rPr>
      </w:pPr>
      <w:r w:rsidRPr="00A17A48">
        <w:rPr>
          <w:rFonts w:ascii="Calibri" w:hAnsi="Calibri"/>
          <w:b/>
          <w:szCs w:val="22"/>
          <w:u w:val="single"/>
        </w:rPr>
        <w:t>CHANGE CONTROL PROCEDURES</w:t>
      </w:r>
    </w:p>
    <w:p w:rsidR="006349D5" w:rsidRPr="00A17A48" w:rsidRDefault="006349D5" w:rsidP="006349D5">
      <w:pPr>
        <w:pStyle w:val="BodyTextIndent"/>
        <w:spacing w:after="120"/>
        <w:rPr>
          <w:rFonts w:ascii="Calibri" w:hAnsi="Calibri"/>
          <w:szCs w:val="22"/>
        </w:rPr>
      </w:pPr>
    </w:p>
    <w:p w:rsidR="006349D5" w:rsidRPr="00A17A48" w:rsidRDefault="006349D5" w:rsidP="006349D5">
      <w:pPr>
        <w:pStyle w:val="BodyTextIndent"/>
        <w:spacing w:after="120"/>
        <w:rPr>
          <w:rFonts w:ascii="Calibri" w:hAnsi="Calibri"/>
          <w:szCs w:val="22"/>
        </w:rPr>
      </w:pPr>
      <w:r w:rsidRPr="00A17A48">
        <w:rPr>
          <w:rFonts w:ascii="Calibri" w:hAnsi="Calibri"/>
          <w:szCs w:val="22"/>
        </w:rPr>
        <w:t>1.</w:t>
      </w:r>
      <w:r w:rsidRPr="00A17A48">
        <w:rPr>
          <w:rFonts w:ascii="Calibri" w:hAnsi="Calibri"/>
          <w:szCs w:val="22"/>
        </w:rPr>
        <w:tab/>
        <w:t>A Change Request must set out the following details:</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1.1</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date of the Change Request;</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1.2</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reason for the requested Change; </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1.3</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proposed timetable for implementation of the requested Change; and</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1.4</w:t>
      </w:r>
      <w:r w:rsidRPr="00A17A48">
        <w:rPr>
          <w:rFonts w:ascii="Calibri" w:hAnsi="Calibri"/>
          <w:szCs w:val="22"/>
        </w:rPr>
        <w:tab/>
      </w:r>
      <w:proofErr w:type="gramStart"/>
      <w:r w:rsidRPr="00A17A48">
        <w:rPr>
          <w:rFonts w:ascii="Calibri" w:hAnsi="Calibri"/>
          <w:szCs w:val="22"/>
        </w:rPr>
        <w:t>whether</w:t>
      </w:r>
      <w:proofErr w:type="gramEnd"/>
      <w:r w:rsidRPr="00A17A48">
        <w:rPr>
          <w:rFonts w:ascii="Calibri" w:hAnsi="Calibri"/>
          <w:szCs w:val="22"/>
        </w:rPr>
        <w:t xml:space="preserve"> or not the </w:t>
      </w:r>
      <w:r w:rsidR="00FC6810" w:rsidRPr="00A17A48">
        <w:rPr>
          <w:rFonts w:ascii="Calibri" w:hAnsi="Calibri"/>
          <w:szCs w:val="22"/>
        </w:rPr>
        <w:t>Party</w:t>
      </w:r>
      <w:r w:rsidRPr="00A17A48">
        <w:rPr>
          <w:rFonts w:ascii="Calibri" w:hAnsi="Calibri"/>
          <w:szCs w:val="22"/>
        </w:rPr>
        <w:t xml:space="preserve"> issuing the Change Request believes the Change to be of a minor nature.  </w:t>
      </w:r>
    </w:p>
    <w:p w:rsidR="006349D5" w:rsidRPr="00A17A48" w:rsidRDefault="006349D5" w:rsidP="006349D5">
      <w:pPr>
        <w:pStyle w:val="BodyTextIndent"/>
        <w:spacing w:after="120"/>
        <w:rPr>
          <w:rFonts w:ascii="Calibri" w:hAnsi="Calibri"/>
          <w:szCs w:val="22"/>
        </w:rPr>
      </w:pPr>
      <w:r w:rsidRPr="00A17A48">
        <w:rPr>
          <w:rFonts w:ascii="Calibri" w:hAnsi="Calibri"/>
          <w:szCs w:val="22"/>
        </w:rPr>
        <w:t>2.</w:t>
      </w:r>
      <w:r w:rsidRPr="00A17A48">
        <w:rPr>
          <w:rFonts w:ascii="Calibri" w:hAnsi="Calibri"/>
          <w:szCs w:val="22"/>
        </w:rPr>
        <w:tab/>
        <w:t xml:space="preserve">Subject only to Paragraph 4 of this </w:t>
      </w:r>
      <w:r w:rsidR="00FF041C" w:rsidRPr="00A17A48">
        <w:rPr>
          <w:rFonts w:ascii="Calibri" w:hAnsi="Calibri"/>
          <w:szCs w:val="22"/>
        </w:rPr>
        <w:t xml:space="preserve">Schedule, 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 xml:space="preserve">shall within ten (10) </w:t>
      </w:r>
      <w:r w:rsidR="005678AC" w:rsidRPr="00A17A48">
        <w:rPr>
          <w:rFonts w:ascii="Calibri" w:hAnsi="Calibri"/>
          <w:szCs w:val="22"/>
        </w:rPr>
        <w:t>Working Days</w:t>
      </w:r>
      <w:r w:rsidRPr="00A17A48">
        <w:rPr>
          <w:rFonts w:ascii="Calibri" w:hAnsi="Calibri"/>
          <w:szCs w:val="22"/>
        </w:rPr>
        <w:t xml:space="preserve"> of receipt of the Change Request or, if it is a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issuing the Change Request, together with the Change Request, provide the HSE with:</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2.1</w:t>
      </w:r>
      <w:r w:rsidRPr="00A17A48">
        <w:rPr>
          <w:rFonts w:ascii="Calibri" w:hAnsi="Calibri"/>
          <w:szCs w:val="22"/>
        </w:rPr>
        <w:tab/>
      </w:r>
      <w:proofErr w:type="gramStart"/>
      <w:r w:rsidRPr="00A17A48">
        <w:rPr>
          <w:rFonts w:ascii="Calibri" w:hAnsi="Calibri"/>
          <w:szCs w:val="22"/>
        </w:rPr>
        <w:t>a</w:t>
      </w:r>
      <w:proofErr w:type="gramEnd"/>
      <w:r w:rsidRPr="00A17A48">
        <w:rPr>
          <w:rFonts w:ascii="Calibri" w:hAnsi="Calibri"/>
          <w:szCs w:val="22"/>
        </w:rPr>
        <w:t xml:space="preserve"> statement of the effect of the requested Change upon the:</w:t>
      </w:r>
    </w:p>
    <w:p w:rsidR="006349D5" w:rsidRPr="00A17A48" w:rsidRDefault="006349D5" w:rsidP="006349D5">
      <w:pPr>
        <w:pStyle w:val="BodyTextIndent"/>
        <w:spacing w:after="120"/>
        <w:ind w:left="2081"/>
        <w:rPr>
          <w:rFonts w:ascii="Calibri" w:hAnsi="Calibri"/>
          <w:szCs w:val="22"/>
        </w:rPr>
      </w:pPr>
      <w:r w:rsidRPr="00A17A48">
        <w:rPr>
          <w:rFonts w:ascii="Calibri" w:hAnsi="Calibri"/>
          <w:szCs w:val="22"/>
        </w:rPr>
        <w:t>2.1.1</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Services and/or the System;</w:t>
      </w:r>
    </w:p>
    <w:p w:rsidR="006349D5" w:rsidRPr="00A17A48" w:rsidRDefault="006349D5" w:rsidP="006349D5">
      <w:pPr>
        <w:pStyle w:val="BodyTextIndent"/>
        <w:spacing w:after="120"/>
        <w:ind w:left="2081"/>
        <w:rPr>
          <w:rFonts w:ascii="Calibri" w:hAnsi="Calibri"/>
          <w:szCs w:val="22"/>
        </w:rPr>
      </w:pPr>
      <w:r w:rsidRPr="00A17A48">
        <w:rPr>
          <w:rFonts w:ascii="Calibri" w:hAnsi="Calibri"/>
          <w:szCs w:val="22"/>
        </w:rPr>
        <w:t>2.1.2</w:t>
      </w:r>
      <w:r w:rsidRPr="00A17A48">
        <w:rPr>
          <w:rFonts w:ascii="Calibri" w:hAnsi="Calibri"/>
          <w:szCs w:val="22"/>
        </w:rPr>
        <w:tab/>
      </w:r>
      <w:proofErr w:type="gramStart"/>
      <w:r w:rsidRPr="00A17A48">
        <w:rPr>
          <w:rFonts w:ascii="Calibri" w:hAnsi="Calibri"/>
          <w:szCs w:val="22"/>
        </w:rPr>
        <w:t>quality</w:t>
      </w:r>
      <w:proofErr w:type="gramEnd"/>
      <w:r w:rsidRPr="00A17A48">
        <w:rPr>
          <w:rFonts w:ascii="Calibri" w:hAnsi="Calibri"/>
          <w:szCs w:val="22"/>
        </w:rPr>
        <w:t xml:space="preserve"> procedures; and</w:t>
      </w:r>
    </w:p>
    <w:p w:rsidR="006349D5" w:rsidRPr="00A17A48" w:rsidRDefault="006349D5" w:rsidP="006349D5">
      <w:pPr>
        <w:pStyle w:val="BodyTextIndent"/>
        <w:spacing w:after="120"/>
        <w:ind w:left="2081"/>
        <w:rPr>
          <w:rFonts w:ascii="Calibri" w:hAnsi="Calibri"/>
          <w:szCs w:val="22"/>
        </w:rPr>
      </w:pPr>
      <w:r w:rsidRPr="00A17A48">
        <w:rPr>
          <w:rFonts w:ascii="Calibri" w:hAnsi="Calibri"/>
          <w:szCs w:val="22"/>
        </w:rPr>
        <w:t>2.1.3</w:t>
      </w:r>
      <w:r w:rsidRPr="00A17A48">
        <w:rPr>
          <w:rFonts w:ascii="Calibri" w:hAnsi="Calibri"/>
          <w:szCs w:val="22"/>
        </w:rPr>
        <w:tab/>
        <w:t>Charges and any tax (including VAT) liability;</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2.2</w:t>
      </w:r>
      <w:r w:rsidRPr="00A17A48">
        <w:rPr>
          <w:rFonts w:ascii="Calibri" w:hAnsi="Calibri"/>
          <w:szCs w:val="22"/>
        </w:rPr>
        <w:tab/>
        <w:t>any other contractual issues as applicable;</w:t>
      </w:r>
    </w:p>
    <w:p w:rsidR="006349D5" w:rsidRPr="00A17A48" w:rsidRDefault="006349D5" w:rsidP="006349D5">
      <w:pPr>
        <w:pStyle w:val="BodyTextIndent"/>
        <w:spacing w:after="120"/>
        <w:ind w:left="1400"/>
        <w:rPr>
          <w:rFonts w:ascii="Calibri" w:hAnsi="Calibri"/>
          <w:szCs w:val="22"/>
        </w:rPr>
      </w:pPr>
      <w:r w:rsidRPr="00A17A48">
        <w:rPr>
          <w:rFonts w:ascii="Calibri" w:hAnsi="Calibri"/>
          <w:szCs w:val="22"/>
        </w:rPr>
        <w:t>2.3</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availability of any reasonable alternatives to the requested Change; and</w:t>
      </w:r>
    </w:p>
    <w:p w:rsidR="006349D5" w:rsidRPr="00A17A48" w:rsidRDefault="00FF041C" w:rsidP="006349D5">
      <w:pPr>
        <w:pStyle w:val="BodyTextIndent"/>
        <w:spacing w:after="120"/>
        <w:ind w:left="1400"/>
        <w:rPr>
          <w:rFonts w:ascii="Calibri" w:hAnsi="Calibri"/>
          <w:szCs w:val="22"/>
        </w:rPr>
      </w:pPr>
      <w:r w:rsidRPr="00A17A48">
        <w:rPr>
          <w:rFonts w:ascii="Calibri" w:hAnsi="Calibri"/>
          <w:szCs w:val="22"/>
        </w:rPr>
        <w:t>2.4</w:t>
      </w:r>
      <w:r w:rsidRPr="00A17A48">
        <w:rPr>
          <w:rFonts w:ascii="Calibri" w:hAnsi="Calibri"/>
          <w:szCs w:val="22"/>
        </w:rPr>
        <w:tab/>
        <w:t>such other i</w:t>
      </w:r>
      <w:r w:rsidR="006349D5" w:rsidRPr="00A17A48">
        <w:rPr>
          <w:rFonts w:ascii="Calibri" w:hAnsi="Calibri"/>
          <w:szCs w:val="22"/>
        </w:rPr>
        <w:t>nfo</w:t>
      </w:r>
      <w:r w:rsidRPr="00A17A48">
        <w:rPr>
          <w:rFonts w:ascii="Calibri" w:hAnsi="Calibri"/>
          <w:szCs w:val="22"/>
        </w:rPr>
        <w:t xml:space="preserve">rmation as the </w:t>
      </w:r>
      <w:r w:rsidR="007B142C">
        <w:rPr>
          <w:rFonts w:ascii="Calibri" w:hAnsi="Calibri"/>
          <w:szCs w:val="22"/>
        </w:rPr>
        <w:t>Service Provider</w:t>
      </w:r>
      <w:r w:rsidR="004167E9" w:rsidRPr="00A17A48">
        <w:rPr>
          <w:rFonts w:ascii="Calibri" w:hAnsi="Calibri"/>
          <w:szCs w:val="22"/>
        </w:rPr>
        <w:t xml:space="preserve"> </w:t>
      </w:r>
      <w:r w:rsidR="006349D5" w:rsidRPr="00A17A48">
        <w:rPr>
          <w:rFonts w:ascii="Calibri" w:hAnsi="Calibri"/>
          <w:szCs w:val="22"/>
        </w:rPr>
        <w:t>may deem appropriate (the “</w:t>
      </w:r>
      <w:r w:rsidR="006349D5" w:rsidRPr="00A17A48">
        <w:rPr>
          <w:rFonts w:ascii="Calibri" w:hAnsi="Calibri"/>
          <w:b/>
          <w:szCs w:val="22"/>
        </w:rPr>
        <w:t>Impact Statement</w:t>
      </w:r>
      <w:r w:rsidR="006349D5" w:rsidRPr="00A17A48">
        <w:rPr>
          <w:rFonts w:ascii="Calibri" w:hAnsi="Calibri"/>
          <w:szCs w:val="22"/>
        </w:rPr>
        <w:t>”).</w:t>
      </w:r>
    </w:p>
    <w:p w:rsidR="006349D5" w:rsidRPr="00A17A48" w:rsidRDefault="00567DD3" w:rsidP="006349D5">
      <w:pPr>
        <w:pStyle w:val="BodyTextIndent"/>
        <w:spacing w:after="120"/>
        <w:rPr>
          <w:rFonts w:ascii="Calibri" w:hAnsi="Calibri"/>
          <w:szCs w:val="22"/>
        </w:rPr>
      </w:pPr>
      <w:r w:rsidRPr="00A17A48">
        <w:rPr>
          <w:rFonts w:ascii="Calibri" w:hAnsi="Calibri"/>
          <w:szCs w:val="22"/>
        </w:rPr>
        <w:t>3.</w:t>
      </w:r>
      <w:r w:rsidRPr="00A17A48">
        <w:rPr>
          <w:rFonts w:ascii="Calibri" w:hAnsi="Calibri"/>
          <w:szCs w:val="22"/>
        </w:rPr>
        <w:tab/>
        <w:t xml:space="preserve">The </w:t>
      </w:r>
      <w:r w:rsidR="00FF041C" w:rsidRPr="00A17A48">
        <w:rPr>
          <w:rFonts w:ascii="Calibri" w:hAnsi="Calibri"/>
          <w:szCs w:val="22"/>
        </w:rPr>
        <w:t>P</w:t>
      </w:r>
      <w:r w:rsidR="006349D5" w:rsidRPr="00A17A48">
        <w:rPr>
          <w:rFonts w:ascii="Calibri" w:hAnsi="Calibri"/>
          <w:szCs w:val="22"/>
        </w:rPr>
        <w:t>arties shall within ten (</w:t>
      </w:r>
      <w:r w:rsidR="006349D5" w:rsidRPr="00453A9D">
        <w:rPr>
          <w:rFonts w:ascii="Calibri" w:hAnsi="Calibri"/>
          <w:szCs w:val="22"/>
          <w:highlight w:val="yellow"/>
        </w:rPr>
        <w:t>10</w:t>
      </w:r>
      <w:r w:rsidR="006349D5" w:rsidRPr="00A17A48">
        <w:rPr>
          <w:rFonts w:ascii="Calibri" w:hAnsi="Calibri"/>
          <w:szCs w:val="22"/>
        </w:rPr>
        <w:t xml:space="preserve">) </w:t>
      </w:r>
      <w:r w:rsidR="005678AC" w:rsidRPr="00A17A48">
        <w:rPr>
          <w:rFonts w:ascii="Calibri" w:hAnsi="Calibri"/>
          <w:szCs w:val="22"/>
        </w:rPr>
        <w:t>Working Days</w:t>
      </w:r>
      <w:r w:rsidR="006349D5" w:rsidRPr="00A17A48">
        <w:rPr>
          <w:rFonts w:ascii="Calibri" w:hAnsi="Calibri"/>
          <w:szCs w:val="22"/>
        </w:rPr>
        <w:t xml:space="preserve"> of the receipt of the Impact Statement discuss the Change Request and the Impact Statement in good faith in order to settle the terms of the Change Order.  Each </w:t>
      </w:r>
      <w:r w:rsidR="00FF041C" w:rsidRPr="00A17A48">
        <w:rPr>
          <w:rFonts w:ascii="Calibri" w:hAnsi="Calibri"/>
          <w:szCs w:val="22"/>
        </w:rPr>
        <w:t>P</w:t>
      </w:r>
      <w:r w:rsidR="00B20410" w:rsidRPr="00A17A48">
        <w:rPr>
          <w:rFonts w:ascii="Calibri" w:hAnsi="Calibri"/>
          <w:szCs w:val="22"/>
        </w:rPr>
        <w:t>arty</w:t>
      </w:r>
      <w:r w:rsidR="006349D5" w:rsidRPr="00A17A48">
        <w:rPr>
          <w:rFonts w:ascii="Calibri" w:hAnsi="Calibri"/>
          <w:szCs w:val="22"/>
        </w:rPr>
        <w:t xml:space="preserve"> shall promptly provide to the other such further and other </w:t>
      </w:r>
      <w:r w:rsidR="003C37C1" w:rsidRPr="00A17A48">
        <w:rPr>
          <w:rFonts w:ascii="Calibri" w:hAnsi="Calibri"/>
          <w:szCs w:val="22"/>
        </w:rPr>
        <w:t>i</w:t>
      </w:r>
      <w:r w:rsidR="006349D5" w:rsidRPr="00A17A48">
        <w:rPr>
          <w:rFonts w:ascii="Calibri" w:hAnsi="Calibri"/>
          <w:szCs w:val="22"/>
        </w:rPr>
        <w:t xml:space="preserve">nformation that </w:t>
      </w:r>
      <w:r w:rsidR="0085674A" w:rsidRPr="00A17A48">
        <w:rPr>
          <w:rFonts w:ascii="Calibri" w:hAnsi="Calibri"/>
          <w:szCs w:val="22"/>
        </w:rPr>
        <w:t>any</w:t>
      </w:r>
      <w:r w:rsidR="006349D5" w:rsidRPr="00A17A48">
        <w:rPr>
          <w:rFonts w:ascii="Calibri" w:hAnsi="Calibri"/>
          <w:szCs w:val="22"/>
        </w:rPr>
        <w:t xml:space="preserve"> </w:t>
      </w:r>
      <w:r w:rsidR="00FF041C" w:rsidRPr="00A17A48">
        <w:rPr>
          <w:rFonts w:ascii="Calibri" w:hAnsi="Calibri"/>
          <w:szCs w:val="22"/>
        </w:rPr>
        <w:t>P</w:t>
      </w:r>
      <w:r w:rsidR="00B20410" w:rsidRPr="00A17A48">
        <w:rPr>
          <w:rFonts w:ascii="Calibri" w:hAnsi="Calibri"/>
          <w:szCs w:val="22"/>
        </w:rPr>
        <w:t>arty</w:t>
      </w:r>
      <w:r w:rsidR="006349D5" w:rsidRPr="00A17A48">
        <w:rPr>
          <w:rFonts w:ascii="Calibri" w:hAnsi="Calibri"/>
          <w:szCs w:val="22"/>
        </w:rPr>
        <w:t xml:space="preserve"> reasonably requests in connection with such discussions.</w:t>
      </w:r>
    </w:p>
    <w:p w:rsidR="006349D5" w:rsidRPr="00A17A48" w:rsidRDefault="006349D5" w:rsidP="006349D5">
      <w:pPr>
        <w:pStyle w:val="BodyTextIndent"/>
        <w:spacing w:after="120"/>
        <w:rPr>
          <w:rFonts w:ascii="Calibri" w:hAnsi="Calibri"/>
          <w:szCs w:val="22"/>
        </w:rPr>
      </w:pPr>
      <w:r w:rsidRPr="00A17A48">
        <w:rPr>
          <w:rFonts w:ascii="Calibri" w:hAnsi="Calibri"/>
          <w:szCs w:val="22"/>
        </w:rPr>
        <w:t>4.</w:t>
      </w:r>
      <w:r w:rsidRPr="00A17A48">
        <w:rPr>
          <w:rFonts w:ascii="Calibri" w:hAnsi="Calibri"/>
          <w:szCs w:val="22"/>
        </w:rPr>
        <w:tab/>
      </w:r>
      <w:r w:rsidR="00C81555" w:rsidRPr="00A17A48">
        <w:rPr>
          <w:rFonts w:ascii="Calibri" w:hAnsi="Calibri"/>
          <w:szCs w:val="22"/>
        </w:rPr>
        <w:t xml:space="preserve">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 xml:space="preserve">or the </w:t>
      </w:r>
      <w:r w:rsidR="002B4883" w:rsidRPr="00A17A48">
        <w:rPr>
          <w:rFonts w:ascii="Calibri" w:hAnsi="Calibri"/>
          <w:szCs w:val="22"/>
        </w:rPr>
        <w:t>HSE</w:t>
      </w:r>
      <w:r w:rsidRPr="00A17A48">
        <w:rPr>
          <w:rFonts w:ascii="Calibri" w:hAnsi="Calibri"/>
          <w:szCs w:val="22"/>
        </w:rPr>
        <w:t xml:space="preserve"> shall be entitled to reduce the time limits referred to in Paragraph 2 to five (</w:t>
      </w:r>
      <w:r w:rsidRPr="00453A9D">
        <w:rPr>
          <w:rFonts w:ascii="Calibri" w:hAnsi="Calibri"/>
          <w:szCs w:val="22"/>
          <w:highlight w:val="yellow"/>
        </w:rPr>
        <w:t>5</w:t>
      </w:r>
      <w:r w:rsidRPr="00A17A48">
        <w:rPr>
          <w:rFonts w:ascii="Calibri" w:hAnsi="Calibri"/>
          <w:szCs w:val="22"/>
        </w:rPr>
        <w:t xml:space="preserve">) </w:t>
      </w:r>
      <w:r w:rsidR="002B4883" w:rsidRPr="00A17A48">
        <w:rPr>
          <w:rFonts w:ascii="Calibri" w:hAnsi="Calibri"/>
          <w:szCs w:val="22"/>
        </w:rPr>
        <w:t xml:space="preserve">Working </w:t>
      </w:r>
      <w:r w:rsidRPr="00A17A48">
        <w:rPr>
          <w:rFonts w:ascii="Calibri" w:hAnsi="Calibri"/>
          <w:szCs w:val="22"/>
        </w:rPr>
        <w:t xml:space="preserve">Days where, acting reasonably and in good faith, </w:t>
      </w:r>
      <w:r w:rsidR="00C81555" w:rsidRPr="00A17A48">
        <w:rPr>
          <w:rFonts w:ascii="Calibri" w:hAnsi="Calibri"/>
          <w:szCs w:val="22"/>
        </w:rPr>
        <w:t xml:space="preserve">if </w:t>
      </w:r>
      <w:r w:rsidRPr="00A17A48">
        <w:rPr>
          <w:rFonts w:ascii="Calibri" w:hAnsi="Calibri"/>
          <w:szCs w:val="22"/>
        </w:rPr>
        <w:t>it considers the Change Request needs to be dealt with urgently.</w:t>
      </w:r>
    </w:p>
    <w:p w:rsidR="006349D5" w:rsidRPr="00A17A48" w:rsidRDefault="006349D5" w:rsidP="006349D5">
      <w:pPr>
        <w:pStyle w:val="BodyTextIndent"/>
        <w:spacing w:after="120"/>
        <w:rPr>
          <w:rFonts w:ascii="Calibri" w:hAnsi="Calibri"/>
          <w:szCs w:val="22"/>
        </w:rPr>
      </w:pPr>
      <w:r w:rsidRPr="00A17A48">
        <w:rPr>
          <w:rFonts w:ascii="Calibri" w:hAnsi="Calibri"/>
          <w:szCs w:val="22"/>
        </w:rPr>
        <w:t>5.</w:t>
      </w:r>
      <w:r w:rsidRPr="00A17A48">
        <w:rPr>
          <w:rFonts w:ascii="Calibri" w:hAnsi="Calibri"/>
          <w:szCs w:val="22"/>
        </w:rPr>
        <w:tab/>
        <w:t xml:space="preserve">If the </w:t>
      </w:r>
      <w:r w:rsidR="001646D3" w:rsidRPr="00A17A48">
        <w:rPr>
          <w:rFonts w:ascii="Calibri" w:hAnsi="Calibri"/>
          <w:szCs w:val="22"/>
        </w:rPr>
        <w:t>P</w:t>
      </w:r>
      <w:r w:rsidRPr="00A17A48">
        <w:rPr>
          <w:rFonts w:ascii="Calibri" w:hAnsi="Calibri"/>
          <w:szCs w:val="22"/>
        </w:rPr>
        <w:t xml:space="preserve">arty </w:t>
      </w:r>
      <w:r w:rsidR="002B4883" w:rsidRPr="00A17A48">
        <w:rPr>
          <w:rFonts w:ascii="Calibri" w:hAnsi="Calibri"/>
          <w:szCs w:val="22"/>
        </w:rPr>
        <w:t>(or in respect of the HSE issuing a Chang</w:t>
      </w:r>
      <w:r w:rsidR="00C81555" w:rsidRPr="00A17A48">
        <w:rPr>
          <w:rFonts w:ascii="Calibri" w:hAnsi="Calibri"/>
          <w:szCs w:val="22"/>
        </w:rPr>
        <w:t xml:space="preserve">e Request, the </w:t>
      </w:r>
      <w:r w:rsidR="007B142C">
        <w:rPr>
          <w:rFonts w:ascii="Calibri" w:hAnsi="Calibri"/>
          <w:szCs w:val="22"/>
        </w:rPr>
        <w:t>Service Provider</w:t>
      </w:r>
      <w:r w:rsidR="002B4883" w:rsidRPr="00A17A48">
        <w:rPr>
          <w:rFonts w:ascii="Calibri" w:hAnsi="Calibri"/>
          <w:szCs w:val="22"/>
        </w:rPr>
        <w:t xml:space="preserve">) </w:t>
      </w:r>
      <w:r w:rsidRPr="00A17A48">
        <w:rPr>
          <w:rFonts w:ascii="Calibri" w:hAnsi="Calibri"/>
          <w:szCs w:val="22"/>
        </w:rPr>
        <w:t>receiving the Change Request agrees that the Change requested in the Change Request is of a minor nature</w:t>
      </w:r>
      <w:r w:rsidR="001646D3" w:rsidRPr="00A17A48">
        <w:rPr>
          <w:rFonts w:ascii="Calibri" w:hAnsi="Calibri"/>
          <w:szCs w:val="22"/>
        </w:rPr>
        <w:t xml:space="preserve"> or needs to be implemented as a matter of urgency</w:t>
      </w:r>
      <w:r w:rsidRPr="00A17A48">
        <w:rPr>
          <w:rFonts w:ascii="Calibri" w:hAnsi="Calibri"/>
          <w:szCs w:val="22"/>
        </w:rPr>
        <w:t xml:space="preserve"> then the </w:t>
      </w:r>
      <w:r w:rsidR="001646D3" w:rsidRPr="00A17A48">
        <w:rPr>
          <w:rFonts w:ascii="Calibri" w:hAnsi="Calibri"/>
          <w:szCs w:val="22"/>
        </w:rPr>
        <w:t>P</w:t>
      </w:r>
      <w:r w:rsidRPr="00A17A48">
        <w:rPr>
          <w:rFonts w:ascii="Calibri" w:hAnsi="Calibri"/>
          <w:szCs w:val="22"/>
        </w:rPr>
        <w:t xml:space="preserve">arties shall not, if </w:t>
      </w:r>
      <w:r w:rsidR="0085674A" w:rsidRPr="00A17A48">
        <w:rPr>
          <w:rFonts w:ascii="Calibri" w:hAnsi="Calibri"/>
          <w:szCs w:val="22"/>
        </w:rPr>
        <w:t xml:space="preserve">a nominee from each </w:t>
      </w:r>
      <w:r w:rsidR="00FC6810" w:rsidRPr="00A17A48">
        <w:rPr>
          <w:rFonts w:ascii="Calibri" w:hAnsi="Calibri"/>
          <w:szCs w:val="22"/>
        </w:rPr>
        <w:t>Party</w:t>
      </w:r>
      <w:r w:rsidR="0085674A" w:rsidRPr="00A17A48">
        <w:rPr>
          <w:rFonts w:ascii="Calibri" w:hAnsi="Calibri"/>
          <w:szCs w:val="22"/>
        </w:rPr>
        <w:t xml:space="preserve"> on the Review Group agrees</w:t>
      </w:r>
      <w:r w:rsidRPr="00A17A48">
        <w:rPr>
          <w:rFonts w:ascii="Calibri" w:hAnsi="Calibri"/>
          <w:szCs w:val="22"/>
        </w:rPr>
        <w:t xml:space="preserve">, be obliged to follow the procedure set out at Paragraph 2 above.  In such circumstances, the </w:t>
      </w:r>
      <w:r w:rsidR="001646D3" w:rsidRPr="00A17A48">
        <w:rPr>
          <w:rFonts w:ascii="Calibri" w:hAnsi="Calibri"/>
          <w:szCs w:val="22"/>
        </w:rPr>
        <w:t>P</w:t>
      </w:r>
      <w:r w:rsidRPr="00A17A48">
        <w:rPr>
          <w:rFonts w:ascii="Calibri" w:hAnsi="Calibri"/>
          <w:szCs w:val="22"/>
        </w:rPr>
        <w:t xml:space="preserve">arties shall, acting reasonably and in good faith, agree a fast track procedure to settle such Change.  In the event that the </w:t>
      </w:r>
      <w:r w:rsidR="001646D3" w:rsidRPr="00A17A48">
        <w:rPr>
          <w:rFonts w:ascii="Calibri" w:hAnsi="Calibri"/>
          <w:szCs w:val="22"/>
        </w:rPr>
        <w:t>P</w:t>
      </w:r>
      <w:r w:rsidRPr="00A17A48">
        <w:rPr>
          <w:rFonts w:ascii="Calibri" w:hAnsi="Calibri"/>
          <w:szCs w:val="22"/>
        </w:rPr>
        <w:t>arties (for whatever reason) cannot agree whether the Change requested in the Change Request</w:t>
      </w:r>
      <w:r w:rsidR="001646D3" w:rsidRPr="00A17A48">
        <w:rPr>
          <w:rFonts w:ascii="Calibri" w:hAnsi="Calibri"/>
          <w:szCs w:val="22"/>
        </w:rPr>
        <w:t xml:space="preserve"> (</w:t>
      </w:r>
      <w:proofErr w:type="spellStart"/>
      <w:r w:rsidR="001646D3" w:rsidRPr="00A17A48">
        <w:rPr>
          <w:rFonts w:ascii="Calibri" w:hAnsi="Calibri"/>
          <w:szCs w:val="22"/>
        </w:rPr>
        <w:t>i</w:t>
      </w:r>
      <w:proofErr w:type="spellEnd"/>
      <w:r w:rsidR="001646D3" w:rsidRPr="00A17A48">
        <w:rPr>
          <w:rFonts w:ascii="Calibri" w:hAnsi="Calibri"/>
          <w:szCs w:val="22"/>
        </w:rPr>
        <w:t>)</w:t>
      </w:r>
      <w:r w:rsidRPr="00A17A48">
        <w:rPr>
          <w:rFonts w:ascii="Calibri" w:hAnsi="Calibri"/>
          <w:szCs w:val="22"/>
        </w:rPr>
        <w:t xml:space="preserve"> is of a minor nature</w:t>
      </w:r>
      <w:r w:rsidR="001646D3" w:rsidRPr="00A17A48">
        <w:rPr>
          <w:rFonts w:ascii="Calibri" w:hAnsi="Calibri"/>
          <w:szCs w:val="22"/>
        </w:rPr>
        <w:t>, or (ii) requires implementation urgency, and/or (iii) the format of</w:t>
      </w:r>
      <w:r w:rsidRPr="00A17A48">
        <w:rPr>
          <w:rFonts w:ascii="Calibri" w:hAnsi="Calibri"/>
          <w:szCs w:val="22"/>
        </w:rPr>
        <w:t xml:space="preserve"> fast track procedure to effect such Change or </w:t>
      </w:r>
      <w:r w:rsidR="002B4883" w:rsidRPr="00A17A48">
        <w:rPr>
          <w:rFonts w:ascii="Calibri" w:hAnsi="Calibri"/>
          <w:szCs w:val="22"/>
        </w:rPr>
        <w:t>any</w:t>
      </w:r>
      <w:r w:rsidRPr="00A17A48">
        <w:rPr>
          <w:rFonts w:ascii="Calibri" w:hAnsi="Calibri"/>
          <w:szCs w:val="22"/>
        </w:rPr>
        <w:t xml:space="preserve"> </w:t>
      </w:r>
      <w:r w:rsidR="001646D3" w:rsidRPr="00A17A48">
        <w:rPr>
          <w:rFonts w:ascii="Calibri" w:hAnsi="Calibri"/>
          <w:szCs w:val="22"/>
        </w:rPr>
        <w:t>P</w:t>
      </w:r>
      <w:r w:rsidRPr="00A17A48">
        <w:rPr>
          <w:rFonts w:ascii="Calibri" w:hAnsi="Calibri"/>
          <w:szCs w:val="22"/>
        </w:rPr>
        <w:t xml:space="preserve">arty (for whatever reason) no longer considers (prior to any such Change being settled) any Change requested to be of a minor </w:t>
      </w:r>
      <w:r w:rsidR="001646D3" w:rsidRPr="00A17A48">
        <w:rPr>
          <w:rFonts w:ascii="Calibri" w:hAnsi="Calibri"/>
          <w:szCs w:val="22"/>
        </w:rPr>
        <w:t xml:space="preserve">or urgent </w:t>
      </w:r>
      <w:r w:rsidRPr="00A17A48">
        <w:rPr>
          <w:rFonts w:ascii="Calibri" w:hAnsi="Calibri"/>
          <w:szCs w:val="22"/>
        </w:rPr>
        <w:t xml:space="preserve">nature, then the </w:t>
      </w:r>
      <w:r w:rsidR="001646D3" w:rsidRPr="00A17A48">
        <w:rPr>
          <w:rFonts w:ascii="Calibri" w:hAnsi="Calibri"/>
          <w:szCs w:val="22"/>
        </w:rPr>
        <w:t>P</w:t>
      </w:r>
      <w:r w:rsidRPr="00A17A48">
        <w:rPr>
          <w:rFonts w:ascii="Calibri" w:hAnsi="Calibri"/>
          <w:szCs w:val="22"/>
        </w:rPr>
        <w:t>arties will follow the procedure set out at Paragraph 2 above.</w:t>
      </w:r>
    </w:p>
    <w:p w:rsidR="006349D5" w:rsidRPr="00A17A48" w:rsidRDefault="006349D5" w:rsidP="006349D5">
      <w:pPr>
        <w:pStyle w:val="BodyTextIndent"/>
        <w:spacing w:after="120"/>
        <w:rPr>
          <w:rFonts w:ascii="Calibri" w:hAnsi="Calibri"/>
          <w:szCs w:val="22"/>
        </w:rPr>
      </w:pPr>
      <w:r w:rsidRPr="00A17A48">
        <w:rPr>
          <w:rFonts w:ascii="Calibri" w:hAnsi="Calibri"/>
          <w:szCs w:val="22"/>
        </w:rPr>
        <w:t>6.</w:t>
      </w:r>
      <w:r w:rsidRPr="00A17A48">
        <w:rPr>
          <w:rFonts w:ascii="Calibri" w:hAnsi="Calibri"/>
          <w:szCs w:val="22"/>
        </w:rPr>
        <w:tab/>
      </w:r>
      <w:r w:rsidR="00C81555" w:rsidRPr="00A17A48">
        <w:rPr>
          <w:rFonts w:ascii="Calibri" w:hAnsi="Calibri"/>
          <w:szCs w:val="22"/>
        </w:rPr>
        <w:t xml:space="preserve">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 xml:space="preserve">shall provide details of all Changes implemented pursuant to this Paragraph 5 in each </w:t>
      </w:r>
      <w:r w:rsidR="0085674A" w:rsidRPr="00A17A48">
        <w:rPr>
          <w:rFonts w:ascii="Calibri" w:hAnsi="Calibri"/>
          <w:szCs w:val="22"/>
        </w:rPr>
        <w:t>calendar m</w:t>
      </w:r>
      <w:r w:rsidRPr="00A17A48">
        <w:rPr>
          <w:rFonts w:ascii="Calibri" w:hAnsi="Calibri"/>
          <w:szCs w:val="22"/>
        </w:rPr>
        <w:t>onth.  The details shall be provided in the form of a report (the “</w:t>
      </w:r>
      <w:r w:rsidR="001646D3" w:rsidRPr="00A17A48">
        <w:rPr>
          <w:rFonts w:ascii="Calibri" w:hAnsi="Calibri"/>
          <w:b/>
          <w:szCs w:val="22"/>
        </w:rPr>
        <w:t>Urgent</w:t>
      </w:r>
      <w:r w:rsidRPr="00A17A48">
        <w:rPr>
          <w:rFonts w:ascii="Calibri" w:hAnsi="Calibri"/>
          <w:b/>
          <w:szCs w:val="22"/>
        </w:rPr>
        <w:t xml:space="preserve"> Changes Report</w:t>
      </w:r>
      <w:r w:rsidRPr="00A17A48">
        <w:rPr>
          <w:rFonts w:ascii="Calibri" w:hAnsi="Calibri"/>
          <w:szCs w:val="22"/>
        </w:rPr>
        <w:t>”) and shall include:</w:t>
      </w:r>
    </w:p>
    <w:p w:rsidR="006349D5" w:rsidRPr="00A17A48" w:rsidRDefault="006349D5" w:rsidP="002B4883">
      <w:pPr>
        <w:pStyle w:val="BodyTextIndent"/>
        <w:spacing w:after="120"/>
        <w:ind w:left="1400"/>
        <w:rPr>
          <w:rFonts w:ascii="Calibri" w:hAnsi="Calibri"/>
          <w:szCs w:val="22"/>
        </w:rPr>
      </w:pPr>
      <w:r w:rsidRPr="00A17A48">
        <w:rPr>
          <w:rFonts w:ascii="Calibri" w:hAnsi="Calibri"/>
          <w:szCs w:val="22"/>
        </w:rPr>
        <w:t>6.1</w:t>
      </w:r>
      <w:r w:rsidRPr="00A17A48">
        <w:rPr>
          <w:rFonts w:ascii="Calibri" w:hAnsi="Calibri"/>
          <w:szCs w:val="22"/>
        </w:rPr>
        <w:tab/>
      </w:r>
      <w:proofErr w:type="gramStart"/>
      <w:r w:rsidRPr="00A17A48">
        <w:rPr>
          <w:rFonts w:ascii="Calibri" w:hAnsi="Calibri"/>
          <w:szCs w:val="22"/>
        </w:rPr>
        <w:t>a</w:t>
      </w:r>
      <w:proofErr w:type="gramEnd"/>
      <w:r w:rsidRPr="00A17A48">
        <w:rPr>
          <w:rFonts w:ascii="Calibri" w:hAnsi="Calibri"/>
          <w:szCs w:val="22"/>
        </w:rPr>
        <w:t xml:space="preserve"> summary of the Change;</w:t>
      </w:r>
    </w:p>
    <w:p w:rsidR="006349D5" w:rsidRPr="00A17A48" w:rsidRDefault="006349D5" w:rsidP="002B4883">
      <w:pPr>
        <w:pStyle w:val="BodyTextIndent"/>
        <w:spacing w:after="120"/>
        <w:ind w:left="1400"/>
        <w:rPr>
          <w:rFonts w:ascii="Calibri" w:hAnsi="Calibri"/>
          <w:szCs w:val="22"/>
        </w:rPr>
      </w:pPr>
      <w:r w:rsidRPr="00A17A48">
        <w:rPr>
          <w:rFonts w:ascii="Calibri" w:hAnsi="Calibri"/>
          <w:szCs w:val="22"/>
        </w:rPr>
        <w:t>6.2</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reasoning for the Change;</w:t>
      </w:r>
    </w:p>
    <w:p w:rsidR="006349D5" w:rsidRPr="00A17A48" w:rsidRDefault="006349D5" w:rsidP="002B4883">
      <w:pPr>
        <w:pStyle w:val="BodyTextIndent"/>
        <w:spacing w:after="120"/>
        <w:ind w:left="1400"/>
        <w:rPr>
          <w:rFonts w:ascii="Calibri" w:hAnsi="Calibri"/>
          <w:szCs w:val="22"/>
        </w:rPr>
      </w:pPr>
      <w:r w:rsidRPr="00A17A48">
        <w:rPr>
          <w:rFonts w:ascii="Calibri" w:hAnsi="Calibri"/>
          <w:szCs w:val="22"/>
        </w:rPr>
        <w:t>6.3</w:t>
      </w:r>
      <w:r w:rsidRPr="00A17A48">
        <w:rPr>
          <w:rFonts w:ascii="Calibri" w:hAnsi="Calibri"/>
          <w:szCs w:val="22"/>
        </w:rPr>
        <w:tab/>
        <w:t>details of</w:t>
      </w:r>
      <w:r w:rsidR="002B4883" w:rsidRPr="00A17A48">
        <w:rPr>
          <w:rFonts w:ascii="Calibri" w:hAnsi="Calibri"/>
          <w:szCs w:val="22"/>
        </w:rPr>
        <w:t xml:space="preserve"> how the Change was implemented</w:t>
      </w:r>
      <w:r w:rsidRPr="00A17A48">
        <w:rPr>
          <w:rFonts w:ascii="Calibri" w:hAnsi="Calibri"/>
          <w:szCs w:val="22"/>
        </w:rPr>
        <w:t xml:space="preserve"> by </w:t>
      </w:r>
      <w:r w:rsidR="00C81555" w:rsidRPr="00A17A48">
        <w:rPr>
          <w:rFonts w:ascii="Calibri" w:hAnsi="Calibri"/>
          <w:szCs w:val="22"/>
        </w:rPr>
        <w:t xml:space="preserve">the </w:t>
      </w:r>
      <w:r w:rsidR="007B142C">
        <w:rPr>
          <w:rFonts w:ascii="Calibri" w:hAnsi="Calibri"/>
          <w:szCs w:val="22"/>
        </w:rPr>
        <w:t>Service Provider,</w:t>
      </w:r>
      <w:r w:rsidRPr="00A17A48">
        <w:rPr>
          <w:rFonts w:ascii="Calibri" w:hAnsi="Calibri"/>
          <w:szCs w:val="22"/>
        </w:rPr>
        <w:t xml:space="preserve"> together with any feedback on the implementation of the Change; and</w:t>
      </w:r>
    </w:p>
    <w:p w:rsidR="002B4883" w:rsidRPr="00A17A48" w:rsidRDefault="006349D5" w:rsidP="002B4883">
      <w:pPr>
        <w:pStyle w:val="BodyTextIndent"/>
        <w:spacing w:after="120"/>
        <w:ind w:left="1400"/>
        <w:rPr>
          <w:rFonts w:ascii="Calibri" w:hAnsi="Calibri"/>
          <w:szCs w:val="22"/>
        </w:rPr>
      </w:pPr>
      <w:r w:rsidRPr="00A17A48">
        <w:rPr>
          <w:rFonts w:ascii="Calibri" w:hAnsi="Calibri"/>
          <w:szCs w:val="22"/>
        </w:rPr>
        <w:t>6.4</w:t>
      </w:r>
      <w:r w:rsidRPr="00A17A48">
        <w:rPr>
          <w:rFonts w:ascii="Calibri" w:hAnsi="Calibri"/>
          <w:szCs w:val="22"/>
        </w:rPr>
        <w:tab/>
      </w:r>
      <w:proofErr w:type="gramStart"/>
      <w:r w:rsidRPr="00A17A48">
        <w:rPr>
          <w:rFonts w:ascii="Calibri" w:hAnsi="Calibri"/>
          <w:szCs w:val="22"/>
        </w:rPr>
        <w:t>the</w:t>
      </w:r>
      <w:proofErr w:type="gramEnd"/>
      <w:r w:rsidRPr="00A17A48">
        <w:rPr>
          <w:rFonts w:ascii="Calibri" w:hAnsi="Calibri"/>
          <w:szCs w:val="22"/>
        </w:rPr>
        <w:t xml:space="preserve"> impact, if any, of the Change on the provision of the </w:t>
      </w:r>
      <w:r w:rsidR="002B4883" w:rsidRPr="00A17A48">
        <w:rPr>
          <w:rFonts w:ascii="Calibri" w:hAnsi="Calibri"/>
          <w:szCs w:val="22"/>
        </w:rPr>
        <w:t>Services; and</w:t>
      </w:r>
    </w:p>
    <w:p w:rsidR="002B4883" w:rsidRPr="00A17A48" w:rsidRDefault="002B4883" w:rsidP="002B4883">
      <w:pPr>
        <w:pStyle w:val="BodyTextIndent"/>
        <w:spacing w:after="120"/>
        <w:ind w:left="1400"/>
        <w:rPr>
          <w:rFonts w:ascii="Calibri" w:hAnsi="Calibri"/>
          <w:szCs w:val="22"/>
        </w:rPr>
      </w:pPr>
      <w:r w:rsidRPr="00A17A48">
        <w:rPr>
          <w:rFonts w:ascii="Calibri" w:hAnsi="Calibri"/>
          <w:szCs w:val="22"/>
        </w:rPr>
        <w:t>6.5</w:t>
      </w:r>
      <w:r w:rsidRPr="00A17A48">
        <w:rPr>
          <w:rFonts w:ascii="Calibri" w:hAnsi="Calibri"/>
          <w:szCs w:val="22"/>
        </w:rPr>
        <w:tab/>
        <w:t>in</w:t>
      </w:r>
      <w:r w:rsidR="00C81555" w:rsidRPr="00A17A48">
        <w:rPr>
          <w:rFonts w:ascii="Calibri" w:hAnsi="Calibri"/>
          <w:szCs w:val="22"/>
        </w:rPr>
        <w:t xml:space="preserve"> addition, 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 xml:space="preserve">shall provide to the HSE such additional Information that the HSE may reasonably request following receipt of the </w:t>
      </w:r>
      <w:r w:rsidR="003A5515" w:rsidRPr="00A17A48">
        <w:rPr>
          <w:rFonts w:ascii="Calibri" w:hAnsi="Calibri"/>
          <w:szCs w:val="22"/>
        </w:rPr>
        <w:t>Urgent</w:t>
      </w:r>
      <w:r w:rsidRPr="00A17A48">
        <w:rPr>
          <w:rFonts w:ascii="Calibri" w:hAnsi="Calibri"/>
          <w:szCs w:val="22"/>
        </w:rPr>
        <w:t xml:space="preserve"> Changes Report.</w:t>
      </w:r>
    </w:p>
    <w:p w:rsidR="006349D5" w:rsidRPr="00A17A48" w:rsidRDefault="006349D5" w:rsidP="006349D5">
      <w:pPr>
        <w:pStyle w:val="BodyTextIndent"/>
        <w:spacing w:after="120"/>
        <w:rPr>
          <w:rFonts w:ascii="Calibri" w:hAnsi="Calibri"/>
          <w:szCs w:val="22"/>
        </w:rPr>
      </w:pPr>
      <w:r w:rsidRPr="00A17A48">
        <w:rPr>
          <w:rFonts w:ascii="Calibri" w:hAnsi="Calibri"/>
          <w:szCs w:val="22"/>
        </w:rPr>
        <w:t>7.</w:t>
      </w:r>
      <w:r w:rsidRPr="00A17A48">
        <w:rPr>
          <w:rFonts w:ascii="Calibri" w:hAnsi="Calibri"/>
          <w:szCs w:val="22"/>
        </w:rPr>
        <w:tab/>
        <w:t xml:space="preserve">Any discussions between </w:t>
      </w:r>
      <w:r w:rsidR="00C81555" w:rsidRPr="00A17A48">
        <w:rPr>
          <w:rFonts w:ascii="Calibri" w:hAnsi="Calibri"/>
          <w:szCs w:val="22"/>
        </w:rPr>
        <w:t xml:space="preserve">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 xml:space="preserve">and the </w:t>
      </w:r>
      <w:r w:rsidR="002B4883" w:rsidRPr="00A17A48">
        <w:rPr>
          <w:rFonts w:ascii="Calibri" w:hAnsi="Calibri"/>
          <w:szCs w:val="22"/>
        </w:rPr>
        <w:t>HSE</w:t>
      </w:r>
      <w:r w:rsidRPr="00A17A48">
        <w:rPr>
          <w:rFonts w:ascii="Calibri" w:hAnsi="Calibri"/>
          <w:szCs w:val="22"/>
        </w:rPr>
        <w:t xml:space="preserve"> in connection with a Change and/or a Change Request shall be without prejudice to the rights of each </w:t>
      </w:r>
      <w:r w:rsidR="003A5515" w:rsidRPr="00A17A48">
        <w:rPr>
          <w:rFonts w:ascii="Calibri" w:hAnsi="Calibri"/>
          <w:szCs w:val="22"/>
        </w:rPr>
        <w:t>P</w:t>
      </w:r>
      <w:r w:rsidRPr="00A17A48">
        <w:rPr>
          <w:rFonts w:ascii="Calibri" w:hAnsi="Calibri"/>
          <w:szCs w:val="22"/>
        </w:rPr>
        <w:t>arty.</w:t>
      </w:r>
    </w:p>
    <w:p w:rsidR="006349D5" w:rsidRPr="00A17A48" w:rsidRDefault="006349D5" w:rsidP="006349D5">
      <w:pPr>
        <w:pStyle w:val="BodyTextIndent"/>
        <w:spacing w:after="120"/>
        <w:rPr>
          <w:rFonts w:ascii="Calibri" w:hAnsi="Calibri"/>
          <w:szCs w:val="22"/>
        </w:rPr>
      </w:pPr>
      <w:r w:rsidRPr="00A17A48">
        <w:rPr>
          <w:rFonts w:ascii="Calibri" w:hAnsi="Calibri"/>
          <w:szCs w:val="22"/>
        </w:rPr>
        <w:t>8.</w:t>
      </w:r>
      <w:r w:rsidRPr="00A17A48">
        <w:rPr>
          <w:rFonts w:ascii="Calibri" w:hAnsi="Calibri"/>
          <w:szCs w:val="22"/>
        </w:rPr>
        <w:tab/>
      </w:r>
      <w:r w:rsidR="00C81555" w:rsidRPr="00A17A48">
        <w:rPr>
          <w:rFonts w:ascii="Calibri" w:hAnsi="Calibri"/>
          <w:szCs w:val="22"/>
        </w:rPr>
        <w:t xml:space="preserve">The </w:t>
      </w:r>
      <w:r w:rsidR="007B142C">
        <w:rPr>
          <w:rFonts w:ascii="Calibri" w:hAnsi="Calibri"/>
          <w:szCs w:val="22"/>
        </w:rPr>
        <w:t>Service Provider</w:t>
      </w:r>
      <w:r w:rsidR="004167E9" w:rsidRPr="00A17A48">
        <w:rPr>
          <w:rFonts w:ascii="Calibri" w:hAnsi="Calibri"/>
          <w:szCs w:val="22"/>
        </w:rPr>
        <w:t xml:space="preserve"> </w:t>
      </w:r>
      <w:r w:rsidRPr="00A17A48">
        <w:rPr>
          <w:rFonts w:ascii="Calibri" w:hAnsi="Calibri"/>
          <w:szCs w:val="22"/>
        </w:rPr>
        <w:t>shall keep a true copy and a detailed record of each Change Request, Impact Statement and Change Order.</w:t>
      </w:r>
    </w:p>
    <w:p w:rsidR="002B4883" w:rsidRPr="00A17A48" w:rsidRDefault="006349D5" w:rsidP="002B4883">
      <w:pPr>
        <w:pStyle w:val="BodyTextIndent"/>
        <w:spacing w:after="120"/>
        <w:rPr>
          <w:rFonts w:ascii="Calibri" w:hAnsi="Calibri"/>
          <w:szCs w:val="22"/>
        </w:rPr>
      </w:pPr>
      <w:r w:rsidRPr="00A17A48">
        <w:rPr>
          <w:rFonts w:ascii="Calibri" w:hAnsi="Calibri"/>
          <w:szCs w:val="22"/>
        </w:rPr>
        <w:t>9.</w:t>
      </w:r>
      <w:r w:rsidRPr="00A17A48">
        <w:rPr>
          <w:rFonts w:ascii="Calibri" w:hAnsi="Calibri"/>
          <w:szCs w:val="22"/>
        </w:rPr>
        <w:tab/>
        <w:t xml:space="preserve">Unless otherwise agreed, each </w:t>
      </w:r>
      <w:r w:rsidR="003A5515" w:rsidRPr="00A17A48">
        <w:rPr>
          <w:rFonts w:ascii="Calibri" w:hAnsi="Calibri"/>
          <w:szCs w:val="22"/>
        </w:rPr>
        <w:t>P</w:t>
      </w:r>
      <w:r w:rsidRPr="00A17A48">
        <w:rPr>
          <w:rFonts w:ascii="Calibri" w:hAnsi="Calibri"/>
          <w:szCs w:val="22"/>
        </w:rPr>
        <w:t>arty shall be responsible for its own costs incurred in dealing with a Change Request, Imp</w:t>
      </w:r>
      <w:r w:rsidR="002B4883" w:rsidRPr="00A17A48">
        <w:rPr>
          <w:rFonts w:ascii="Calibri" w:hAnsi="Calibri"/>
          <w:szCs w:val="22"/>
        </w:rPr>
        <w:t>act Statement and Change Order.</w:t>
      </w:r>
    </w:p>
    <w:p w:rsidR="000A259C" w:rsidRPr="00A17A48" w:rsidRDefault="006349D5" w:rsidP="002B4883">
      <w:pPr>
        <w:pStyle w:val="BodyTextIndent"/>
        <w:spacing w:after="120"/>
        <w:rPr>
          <w:rFonts w:ascii="Calibri" w:hAnsi="Calibri"/>
          <w:szCs w:val="22"/>
        </w:rPr>
      </w:pPr>
      <w:r w:rsidRPr="00A17A48">
        <w:rPr>
          <w:rFonts w:ascii="Calibri" w:hAnsi="Calibri"/>
          <w:szCs w:val="22"/>
        </w:rPr>
        <w:t>10.</w:t>
      </w:r>
      <w:r w:rsidRPr="00A17A48">
        <w:rPr>
          <w:rFonts w:ascii="Calibri" w:hAnsi="Calibri"/>
          <w:szCs w:val="22"/>
        </w:rPr>
        <w:tab/>
        <w:t xml:space="preserve">Each </w:t>
      </w:r>
      <w:r w:rsidR="003A5515" w:rsidRPr="00A17A48">
        <w:rPr>
          <w:rFonts w:ascii="Calibri" w:hAnsi="Calibri"/>
          <w:szCs w:val="22"/>
        </w:rPr>
        <w:t>P</w:t>
      </w:r>
      <w:r w:rsidRPr="00A17A48">
        <w:rPr>
          <w:rFonts w:ascii="Calibri" w:hAnsi="Calibri"/>
          <w:szCs w:val="22"/>
        </w:rPr>
        <w:t>arty shall act reasonably and in good faith in considering and agreeing any Change and Change Request and agreeing any Change Order.</w:t>
      </w:r>
    </w:p>
    <w:p w:rsidR="000A259C" w:rsidRPr="009E0AAC" w:rsidRDefault="000A259C" w:rsidP="00644F18">
      <w:pPr>
        <w:pStyle w:val="BodyTextIndent"/>
        <w:spacing w:after="120"/>
        <w:ind w:left="0" w:firstLine="0"/>
        <w:rPr>
          <w:rFonts w:ascii="Calibri" w:hAnsi="Calibri"/>
          <w:b/>
          <w:color w:val="FF0000"/>
          <w:szCs w:val="22"/>
        </w:rPr>
      </w:pPr>
    </w:p>
    <w:p w:rsidR="009A6846" w:rsidRPr="00CB689F" w:rsidRDefault="009A6846" w:rsidP="009A6846">
      <w:pPr>
        <w:jc w:val="center"/>
        <w:rPr>
          <w:rFonts w:ascii="Calibri" w:hAnsi="Calibri"/>
          <w:b/>
          <w:sz w:val="22"/>
          <w:szCs w:val="22"/>
          <w:u w:val="single"/>
        </w:rPr>
      </w:pPr>
      <w:r w:rsidRPr="009E0AAC">
        <w:rPr>
          <w:rFonts w:ascii="Calibri" w:hAnsi="Calibri"/>
          <w:b/>
          <w:color w:val="FF0000"/>
          <w:sz w:val="22"/>
          <w:szCs w:val="22"/>
        </w:rPr>
        <w:br w:type="page"/>
      </w:r>
      <w:r w:rsidR="00C81555" w:rsidRPr="00CB689F">
        <w:rPr>
          <w:rFonts w:ascii="Calibri" w:hAnsi="Calibri"/>
          <w:b/>
          <w:sz w:val="22"/>
          <w:szCs w:val="22"/>
          <w:u w:val="single"/>
        </w:rPr>
        <w:t>Schedule 7</w:t>
      </w:r>
    </w:p>
    <w:p w:rsidR="009A6846" w:rsidRPr="00CB689F" w:rsidRDefault="009A6846" w:rsidP="009A6846">
      <w:pPr>
        <w:jc w:val="center"/>
        <w:rPr>
          <w:rFonts w:ascii="Calibri" w:hAnsi="Calibri"/>
          <w:b/>
          <w:sz w:val="22"/>
          <w:szCs w:val="22"/>
          <w:u w:val="single"/>
        </w:rPr>
      </w:pPr>
    </w:p>
    <w:p w:rsidR="009E7B67" w:rsidRPr="00CB689F" w:rsidRDefault="00E05FFB" w:rsidP="009E7B67">
      <w:pPr>
        <w:jc w:val="center"/>
        <w:rPr>
          <w:rFonts w:ascii="Calibri" w:hAnsi="Calibri"/>
          <w:b/>
          <w:sz w:val="22"/>
          <w:szCs w:val="22"/>
          <w:u w:val="single"/>
          <w:lang w:val="en-US"/>
        </w:rPr>
      </w:pPr>
      <w:r w:rsidRPr="00CB689F">
        <w:rPr>
          <w:rFonts w:ascii="Calibri" w:hAnsi="Calibri"/>
          <w:b/>
          <w:sz w:val="22"/>
          <w:szCs w:val="22"/>
          <w:u w:val="single"/>
          <w:lang w:val="en-US"/>
        </w:rPr>
        <w:t>DATA PROTECTION</w:t>
      </w:r>
    </w:p>
    <w:p w:rsidR="009E7B67" w:rsidRPr="00CB689F" w:rsidRDefault="009E7B67" w:rsidP="009E7B67">
      <w:pPr>
        <w:rPr>
          <w:rFonts w:ascii="Calibri" w:hAnsi="Calibri"/>
          <w:sz w:val="22"/>
          <w:szCs w:val="22"/>
          <w:lang w:val="en-US"/>
        </w:rPr>
      </w:pPr>
    </w:p>
    <w:p w:rsidR="005D52A2" w:rsidRPr="00CB689F" w:rsidRDefault="005D52A2" w:rsidP="009F2887">
      <w:pPr>
        <w:keepNext/>
        <w:keepLines/>
        <w:tabs>
          <w:tab w:val="left" w:pos="1247"/>
          <w:tab w:val="left" w:pos="2552"/>
          <w:tab w:val="left" w:pos="3856"/>
          <w:tab w:val="left" w:pos="5216"/>
          <w:tab w:val="left" w:pos="6464"/>
          <w:tab w:val="left" w:pos="7768"/>
          <w:tab w:val="left" w:pos="9072"/>
          <w:tab w:val="left" w:pos="10206"/>
        </w:tabs>
        <w:spacing w:after="80" w:line="220" w:lineRule="atLeast"/>
        <w:ind w:left="459" w:hanging="459"/>
        <w:rPr>
          <w:rFonts w:ascii="Calibri" w:eastAsia="Arial" w:hAnsi="Calibri" w:cs="Arial"/>
          <w:bCs/>
          <w:sz w:val="22"/>
          <w:szCs w:val="22"/>
          <w:lang w:eastAsia="en-IE"/>
        </w:rPr>
      </w:pPr>
    </w:p>
    <w:p w:rsidR="009F2887" w:rsidRPr="00CB689F" w:rsidRDefault="00BA202A" w:rsidP="009F2887">
      <w:pPr>
        <w:pStyle w:val="BodyTextIndent"/>
        <w:spacing w:after="120"/>
        <w:ind w:left="0" w:firstLine="0"/>
        <w:jc w:val="center"/>
        <w:rPr>
          <w:rFonts w:ascii="Calibri" w:hAnsi="Calibri"/>
          <w:b/>
          <w:bCs/>
          <w:szCs w:val="22"/>
          <w:u w:val="single"/>
        </w:rPr>
      </w:pPr>
      <w:r w:rsidRPr="00CB689F">
        <w:rPr>
          <w:rFonts w:ascii="Calibri" w:hAnsi="Calibri"/>
          <w:b/>
          <w:bCs/>
          <w:szCs w:val="22"/>
          <w:u w:val="single"/>
        </w:rPr>
        <w:fldChar w:fldCharType="begin"/>
      </w:r>
      <w:r w:rsidR="009F2887" w:rsidRPr="00CB689F">
        <w:rPr>
          <w:rFonts w:ascii="Calibri" w:hAnsi="Calibri"/>
          <w:szCs w:val="22"/>
          <w:u w:val="single"/>
        </w:rPr>
        <w:instrText xml:space="preserve">  TC "Service Provider Performance" \l5 </w:instrText>
      </w:r>
      <w:r w:rsidRPr="00CB689F">
        <w:rPr>
          <w:rFonts w:ascii="Calibri" w:hAnsi="Calibri"/>
          <w:b/>
          <w:bCs/>
          <w:szCs w:val="22"/>
          <w:u w:val="single"/>
        </w:rPr>
        <w:fldChar w:fldCharType="end"/>
      </w:r>
      <w:r w:rsidR="004167E9" w:rsidRPr="00CB689F">
        <w:rPr>
          <w:rFonts w:ascii="Calibri" w:hAnsi="Calibri"/>
          <w:b/>
          <w:szCs w:val="22"/>
          <w:u w:val="single"/>
        </w:rPr>
        <w:t xml:space="preserve"> </w:t>
      </w:r>
      <w:r w:rsidR="007B142C">
        <w:rPr>
          <w:rFonts w:ascii="Calibri" w:hAnsi="Calibri"/>
          <w:b/>
          <w:szCs w:val="22"/>
          <w:u w:val="single"/>
        </w:rPr>
        <w:t>SERVICE PROVIDER</w:t>
      </w:r>
      <w:r w:rsidR="004167E9" w:rsidRPr="00CB689F">
        <w:rPr>
          <w:rFonts w:ascii="Calibri" w:hAnsi="Calibri"/>
          <w:b/>
          <w:szCs w:val="22"/>
          <w:u w:val="single"/>
        </w:rPr>
        <w:t xml:space="preserve"> </w:t>
      </w:r>
      <w:r w:rsidR="009F2887" w:rsidRPr="00CB689F">
        <w:rPr>
          <w:rFonts w:ascii="Calibri" w:hAnsi="Calibri"/>
          <w:b/>
          <w:bCs/>
          <w:szCs w:val="22"/>
          <w:u w:val="single"/>
        </w:rPr>
        <w:t>DATA PROCESSING AGREEMENT</w:t>
      </w:r>
      <w:r w:rsidR="00F57F8B" w:rsidRPr="00CB689F">
        <w:rPr>
          <w:rFonts w:ascii="Calibri" w:hAnsi="Calibri"/>
          <w:b/>
          <w:bCs/>
          <w:szCs w:val="22"/>
          <w:u w:val="single"/>
        </w:rPr>
        <w:t xml:space="preserve"> (AS AMENDED)</w:t>
      </w:r>
    </w:p>
    <w:p w:rsidR="009F2887" w:rsidRPr="00CB689F" w:rsidRDefault="009F2887" w:rsidP="009F2887">
      <w:pPr>
        <w:pStyle w:val="BodyTextIndent"/>
        <w:spacing w:after="120"/>
        <w:ind w:left="0" w:firstLine="0"/>
        <w:jc w:val="center"/>
        <w:rPr>
          <w:rFonts w:ascii="Calibri" w:hAnsi="Calibri"/>
          <w:b/>
          <w:bCs/>
          <w:szCs w:val="22"/>
          <w:u w:val="single"/>
        </w:rPr>
      </w:pPr>
    </w:p>
    <w:p w:rsidR="009F2887" w:rsidRPr="009E0AAC" w:rsidRDefault="005C20EA" w:rsidP="009F2887">
      <w:pPr>
        <w:pStyle w:val="BodyTextIndent"/>
        <w:spacing w:after="120"/>
        <w:ind w:left="0" w:firstLine="0"/>
        <w:jc w:val="center"/>
        <w:rPr>
          <w:rFonts w:ascii="Calibri" w:hAnsi="Calibri"/>
          <w:color w:val="FF0000"/>
          <w:szCs w:val="22"/>
        </w:rPr>
      </w:pPr>
      <w:hyperlink r:id="rId17" w:history="1">
        <w:r w:rsidR="009F2887" w:rsidRPr="00CB689F">
          <w:rPr>
            <w:rStyle w:val="Hyperlink"/>
            <w:rFonts w:ascii="Calibri" w:hAnsi="Calibri"/>
            <w:color w:val="auto"/>
            <w:szCs w:val="22"/>
          </w:rPr>
          <w:t>https://www.hse.ie/eng/services/publications/pp/ict/hse-service-provider-data-processing-agreement-v1.pdf</w:t>
        </w:r>
      </w:hyperlink>
      <w:r w:rsidR="009F2887" w:rsidRPr="009E0AAC">
        <w:rPr>
          <w:rFonts w:ascii="Calibri" w:hAnsi="Calibri"/>
          <w:color w:val="FF0000"/>
          <w:szCs w:val="22"/>
        </w:rPr>
        <w:t xml:space="preserve"> </w:t>
      </w:r>
    </w:p>
    <w:p w:rsidR="009E7B67" w:rsidRPr="009E0AAC" w:rsidRDefault="009E7B67" w:rsidP="005D52A2">
      <w:pPr>
        <w:ind w:left="720" w:hanging="720"/>
        <w:rPr>
          <w:rFonts w:ascii="Calibri" w:hAnsi="Calibri"/>
          <w:color w:val="FF0000"/>
          <w:sz w:val="22"/>
          <w:szCs w:val="22"/>
          <w:lang w:val="en-US"/>
        </w:rPr>
      </w:pPr>
    </w:p>
    <w:p w:rsidR="009E7B67" w:rsidRPr="009E0AAC" w:rsidRDefault="009E7B67" w:rsidP="009E7B67">
      <w:pPr>
        <w:rPr>
          <w:rFonts w:ascii="Calibri" w:hAnsi="Calibri"/>
          <w:color w:val="FF0000"/>
          <w:sz w:val="22"/>
          <w:szCs w:val="22"/>
          <w:lang w:val="en-US"/>
        </w:rPr>
      </w:pPr>
    </w:p>
    <w:p w:rsidR="009E7B67" w:rsidRPr="009E0AAC" w:rsidRDefault="009E7B67" w:rsidP="009E7B67">
      <w:pPr>
        <w:rPr>
          <w:rFonts w:ascii="Calibri" w:hAnsi="Calibri"/>
          <w:color w:val="FF0000"/>
          <w:sz w:val="22"/>
          <w:szCs w:val="22"/>
          <w:lang w:val="en-US"/>
        </w:rPr>
      </w:pPr>
    </w:p>
    <w:p w:rsidR="00400963" w:rsidRPr="009E0AAC" w:rsidRDefault="009B691C" w:rsidP="009A6846">
      <w:pPr>
        <w:jc w:val="center"/>
        <w:rPr>
          <w:rFonts w:ascii="Calibri" w:hAnsi="Calibri"/>
          <w:b/>
          <w:color w:val="FF0000"/>
          <w:sz w:val="22"/>
          <w:szCs w:val="22"/>
          <w:u w:val="single"/>
        </w:rPr>
      </w:pPr>
      <w:r w:rsidRPr="009E0AAC">
        <w:rPr>
          <w:rFonts w:ascii="Calibri" w:hAnsi="Calibri"/>
          <w:b/>
          <w:color w:val="FF0000"/>
          <w:sz w:val="22"/>
          <w:szCs w:val="22"/>
          <w:u w:val="single"/>
        </w:rPr>
        <w:br w:type="page"/>
      </w:r>
    </w:p>
    <w:p w:rsidR="00AB2453" w:rsidRPr="009E0AAC" w:rsidRDefault="00AB2453" w:rsidP="00210C31">
      <w:pPr>
        <w:pStyle w:val="BodyTextIndent"/>
        <w:spacing w:after="120"/>
        <w:ind w:left="0" w:firstLine="0"/>
        <w:jc w:val="center"/>
        <w:rPr>
          <w:rFonts w:ascii="Calibri" w:hAnsi="Calibri"/>
          <w:color w:val="FF0000"/>
          <w:szCs w:val="22"/>
        </w:rPr>
      </w:pPr>
    </w:p>
    <w:p w:rsidR="00AB2453" w:rsidRPr="0084780B" w:rsidRDefault="006C011F" w:rsidP="00210C31">
      <w:pPr>
        <w:pStyle w:val="BodyTextIndent"/>
        <w:spacing w:after="120"/>
        <w:ind w:left="0" w:firstLine="0"/>
        <w:jc w:val="center"/>
        <w:rPr>
          <w:rFonts w:ascii="Calibri" w:hAnsi="Calibri"/>
          <w:b/>
          <w:szCs w:val="22"/>
          <w:u w:val="single"/>
        </w:rPr>
      </w:pPr>
      <w:r w:rsidRPr="0084780B">
        <w:rPr>
          <w:rFonts w:ascii="Calibri" w:hAnsi="Calibri"/>
          <w:b/>
          <w:szCs w:val="22"/>
          <w:u w:val="single"/>
        </w:rPr>
        <w:t>Schedule 8</w:t>
      </w:r>
    </w:p>
    <w:p w:rsidR="00AB2453" w:rsidRPr="0084780B" w:rsidRDefault="00BF2660" w:rsidP="0084780B">
      <w:pPr>
        <w:pStyle w:val="BodyTextIndent"/>
        <w:spacing w:after="120"/>
        <w:ind w:left="0" w:firstLine="0"/>
        <w:jc w:val="center"/>
        <w:rPr>
          <w:rFonts w:ascii="Calibri" w:hAnsi="Calibri"/>
          <w:b/>
          <w:szCs w:val="22"/>
          <w:u w:val="single"/>
        </w:rPr>
      </w:pPr>
      <w:r w:rsidRPr="0084780B">
        <w:rPr>
          <w:rFonts w:ascii="Calibri" w:hAnsi="Calibri"/>
          <w:b/>
          <w:szCs w:val="22"/>
          <w:u w:val="single"/>
        </w:rPr>
        <w:t>IMPLEMENTATION PLAN</w:t>
      </w:r>
    </w:p>
    <w:p w:rsidR="00AB2453" w:rsidRPr="0084780B" w:rsidRDefault="00BA202A">
      <w:pPr>
        <w:pStyle w:val="ACLevel1"/>
        <w:keepNext/>
        <w:rPr>
          <w:rFonts w:ascii="Calibri" w:hAnsi="Calibri"/>
        </w:rPr>
      </w:pPr>
      <w:r w:rsidRPr="0084780B">
        <w:rPr>
          <w:rStyle w:val="ACLevel1asheadingtext"/>
          <w:rFonts w:ascii="Calibri" w:hAnsi="Calibri"/>
        </w:rPr>
        <w:fldChar w:fldCharType="begin"/>
      </w:r>
      <w:r w:rsidR="006C011F" w:rsidRPr="0084780B">
        <w:rPr>
          <w:rFonts w:ascii="Calibri" w:hAnsi="Calibri"/>
        </w:rPr>
        <w:instrText xml:space="preserve">  TC "</w:instrText>
      </w:r>
      <w:r w:rsidR="00405834">
        <w:fldChar w:fldCharType="begin"/>
      </w:r>
      <w:r w:rsidR="00405834">
        <w:instrText xml:space="preserve"> REF _Ref422366216 \r  \* MERGEFORMAT </w:instrText>
      </w:r>
      <w:r w:rsidR="00405834">
        <w:fldChar w:fldCharType="separate"/>
      </w:r>
      <w:bookmarkStart w:id="55" w:name="_Toc427849693"/>
      <w:r w:rsidR="005C20EA">
        <w:rPr>
          <w:b/>
          <w:bCs/>
          <w:lang w:val="en-US"/>
        </w:rPr>
        <w:instrText>Error! Reference source not found.</w:instrText>
      </w:r>
      <w:r w:rsidR="00405834">
        <w:rPr>
          <w:rFonts w:ascii="Calibri" w:hAnsi="Calibri"/>
        </w:rPr>
        <w:fldChar w:fldCharType="end"/>
      </w:r>
      <w:r w:rsidR="006C011F" w:rsidRPr="0084780B">
        <w:rPr>
          <w:rFonts w:ascii="Calibri" w:hAnsi="Calibri"/>
        </w:rPr>
        <w:tab/>
        <w:instrText>PROGRAMME</w:instrText>
      </w:r>
      <w:bookmarkEnd w:id="55"/>
      <w:r w:rsidR="006C011F" w:rsidRPr="0084780B">
        <w:rPr>
          <w:rFonts w:ascii="Calibri" w:hAnsi="Calibri"/>
        </w:rPr>
        <w:instrText xml:space="preserve">" \l1 </w:instrText>
      </w:r>
      <w:r w:rsidRPr="0084780B">
        <w:rPr>
          <w:rStyle w:val="ACLevel1asheadingtext"/>
          <w:rFonts w:ascii="Calibri" w:hAnsi="Calibri"/>
        </w:rPr>
        <w:fldChar w:fldCharType="end"/>
      </w:r>
      <w:r w:rsidR="0084780B">
        <w:rPr>
          <w:rStyle w:val="ACLevel1asheadingtext"/>
          <w:rFonts w:ascii="Calibri" w:hAnsi="Calibri"/>
        </w:rPr>
        <w:t>OBLIGATIONS</w:t>
      </w:r>
    </w:p>
    <w:p w:rsidR="0084780B" w:rsidRPr="0084780B" w:rsidRDefault="002A4F1E" w:rsidP="002A4F1E">
      <w:pPr>
        <w:pStyle w:val="ACLevel2"/>
        <w:tabs>
          <w:tab w:val="num" w:pos="709"/>
        </w:tabs>
        <w:rPr>
          <w:rFonts w:ascii="Calibri" w:hAnsi="Calibri"/>
        </w:rPr>
      </w:pPr>
      <w:bookmarkStart w:id="56" w:name="_Ref427757198"/>
      <w:r w:rsidRPr="0084780B">
        <w:rPr>
          <w:rFonts w:ascii="Calibri" w:hAnsi="Calibri"/>
        </w:rPr>
        <w:t xml:space="preserve">The </w:t>
      </w:r>
      <w:r w:rsidR="007B142C">
        <w:rPr>
          <w:rFonts w:ascii="Calibri" w:hAnsi="Calibri"/>
        </w:rPr>
        <w:t>Service Provider</w:t>
      </w:r>
      <w:r w:rsidR="004167E9" w:rsidRPr="0084780B">
        <w:rPr>
          <w:rFonts w:ascii="Calibri" w:hAnsi="Calibri"/>
        </w:rPr>
        <w:t xml:space="preserve"> </w:t>
      </w:r>
      <w:r w:rsidRPr="0084780B">
        <w:rPr>
          <w:rFonts w:ascii="Calibri" w:hAnsi="Calibri"/>
        </w:rPr>
        <w:t xml:space="preserve">shall assign </w:t>
      </w:r>
      <w:r w:rsidR="00453A9D">
        <w:rPr>
          <w:rFonts w:ascii="Calibri" w:hAnsi="Calibri"/>
        </w:rPr>
        <w:t>a</w:t>
      </w:r>
      <w:r w:rsidR="0084780B" w:rsidRPr="0084780B">
        <w:rPr>
          <w:rFonts w:ascii="Calibri" w:hAnsi="Calibri"/>
        </w:rPr>
        <w:t xml:space="preserve"> </w:t>
      </w:r>
      <w:r w:rsidR="0074437A">
        <w:rPr>
          <w:rFonts w:ascii="Calibri" w:hAnsi="Calibri"/>
        </w:rPr>
        <w:t xml:space="preserve">Services </w:t>
      </w:r>
      <w:r w:rsidR="00DD15B8">
        <w:rPr>
          <w:rFonts w:ascii="Calibri" w:hAnsi="Calibri"/>
        </w:rPr>
        <w:t>Lead</w:t>
      </w:r>
      <w:r w:rsidRPr="0084780B">
        <w:rPr>
          <w:rFonts w:ascii="Calibri" w:hAnsi="Calibri"/>
        </w:rPr>
        <w:t xml:space="preserve"> for the duration of the Agreement, with effect from the</w:t>
      </w:r>
      <w:r w:rsidR="0084780B" w:rsidRPr="0084780B">
        <w:rPr>
          <w:rFonts w:ascii="Calibri" w:hAnsi="Calibri"/>
        </w:rPr>
        <w:t xml:space="preserve"> Effective Date.</w:t>
      </w:r>
    </w:p>
    <w:p w:rsidR="002A4F1E" w:rsidRPr="0084780B" w:rsidRDefault="002A4F1E" w:rsidP="002A4F1E">
      <w:pPr>
        <w:pStyle w:val="ACLevel2"/>
        <w:tabs>
          <w:tab w:val="num" w:pos="709"/>
        </w:tabs>
        <w:rPr>
          <w:rFonts w:ascii="Calibri" w:hAnsi="Calibri"/>
        </w:rPr>
      </w:pPr>
      <w:r w:rsidRPr="0084780B">
        <w:rPr>
          <w:rFonts w:ascii="Calibri" w:hAnsi="Calibri"/>
        </w:rPr>
        <w:t xml:space="preserve">Unless otherwise agreed, the </w:t>
      </w:r>
      <w:r w:rsidR="007B142C">
        <w:rPr>
          <w:rFonts w:ascii="Calibri" w:hAnsi="Calibri"/>
        </w:rPr>
        <w:t>Service Provider</w:t>
      </w:r>
      <w:r w:rsidR="004167E9" w:rsidRPr="0084780B">
        <w:rPr>
          <w:rFonts w:ascii="Calibri" w:hAnsi="Calibri"/>
        </w:rPr>
        <w:t xml:space="preserve"> </w:t>
      </w:r>
      <w:r w:rsidRPr="0084780B">
        <w:rPr>
          <w:rFonts w:ascii="Calibri" w:hAnsi="Calibri"/>
        </w:rPr>
        <w:t xml:space="preserve">must start the Services on the Commencement Date, being the date specified in this Agreement. </w:t>
      </w:r>
      <w:bookmarkEnd w:id="56"/>
    </w:p>
    <w:p w:rsidR="002A4F1E" w:rsidRPr="0084780B" w:rsidRDefault="002A4F1E" w:rsidP="002A4F1E">
      <w:pPr>
        <w:pStyle w:val="ACLevel2"/>
        <w:tabs>
          <w:tab w:val="num" w:pos="709"/>
        </w:tabs>
        <w:rPr>
          <w:rFonts w:ascii="Calibri" w:hAnsi="Calibri"/>
        </w:rPr>
      </w:pPr>
      <w:r w:rsidRPr="0084780B">
        <w:rPr>
          <w:rFonts w:ascii="Calibri" w:hAnsi="Calibri"/>
        </w:rPr>
        <w:t xml:space="preserve">The </w:t>
      </w:r>
      <w:r w:rsidR="007B142C">
        <w:rPr>
          <w:rFonts w:ascii="Calibri" w:hAnsi="Calibri"/>
        </w:rPr>
        <w:t>Service Provider</w:t>
      </w:r>
      <w:r w:rsidR="004167E9" w:rsidRPr="0084780B">
        <w:rPr>
          <w:rFonts w:ascii="Calibri" w:hAnsi="Calibri"/>
        </w:rPr>
        <w:t xml:space="preserve"> </w:t>
      </w:r>
      <w:r w:rsidRPr="0084780B">
        <w:rPr>
          <w:rFonts w:ascii="Calibri" w:hAnsi="Calibri"/>
        </w:rPr>
        <w:t xml:space="preserve">must provide the Services regularly and diligently as required.  </w:t>
      </w:r>
    </w:p>
    <w:p w:rsidR="002A4F1E" w:rsidRPr="0084780B" w:rsidRDefault="002A4F1E" w:rsidP="002A4F1E">
      <w:pPr>
        <w:pStyle w:val="ACLevel2"/>
        <w:tabs>
          <w:tab w:val="num" w:pos="709"/>
        </w:tabs>
        <w:rPr>
          <w:rFonts w:ascii="Calibri" w:hAnsi="Calibri"/>
        </w:rPr>
      </w:pPr>
      <w:r w:rsidRPr="0084780B">
        <w:rPr>
          <w:rFonts w:ascii="Calibri" w:hAnsi="Calibri"/>
        </w:rPr>
        <w:t xml:space="preserve">The </w:t>
      </w:r>
      <w:r w:rsidR="007B142C">
        <w:rPr>
          <w:rFonts w:ascii="Calibri" w:hAnsi="Calibri"/>
        </w:rPr>
        <w:t>Service Provider</w:t>
      </w:r>
      <w:r w:rsidR="004167E9" w:rsidRPr="0084780B">
        <w:rPr>
          <w:rFonts w:ascii="Calibri" w:hAnsi="Calibri"/>
        </w:rPr>
        <w:t xml:space="preserve"> </w:t>
      </w:r>
      <w:r w:rsidRPr="0084780B">
        <w:rPr>
          <w:rFonts w:ascii="Calibri" w:hAnsi="Calibri"/>
        </w:rPr>
        <w:t xml:space="preserve">must complete the stages outlined in the Implementation Plan within the period stated in the Implementation Plan.  </w:t>
      </w:r>
    </w:p>
    <w:p w:rsidR="002A4F1E" w:rsidRPr="0074437A" w:rsidRDefault="002A4F1E" w:rsidP="00E641F1">
      <w:pPr>
        <w:pStyle w:val="ACLevel2"/>
        <w:tabs>
          <w:tab w:val="num" w:pos="709"/>
        </w:tabs>
        <w:rPr>
          <w:rFonts w:ascii="Calibri" w:hAnsi="Calibri"/>
        </w:rPr>
      </w:pPr>
      <w:r w:rsidRPr="0074437A">
        <w:rPr>
          <w:rFonts w:ascii="Calibri" w:hAnsi="Calibri"/>
        </w:rPr>
        <w:t xml:space="preserve">Any change to an Implementation Plan </w:t>
      </w:r>
      <w:r w:rsidR="0074437A">
        <w:rPr>
          <w:rFonts w:ascii="Calibri" w:hAnsi="Calibri"/>
        </w:rPr>
        <w:t xml:space="preserve">shall be agreed in advance with the other Party. </w:t>
      </w:r>
      <w:r w:rsidRPr="0074437A">
        <w:rPr>
          <w:rFonts w:ascii="Calibri" w:hAnsi="Calibri"/>
        </w:rPr>
        <w:t xml:space="preserve">In the event that the </w:t>
      </w:r>
      <w:r w:rsidR="007B142C" w:rsidRPr="0074437A">
        <w:rPr>
          <w:rFonts w:ascii="Calibri" w:hAnsi="Calibri"/>
        </w:rPr>
        <w:t>Service Provider</w:t>
      </w:r>
      <w:r w:rsidR="004167E9" w:rsidRPr="0074437A">
        <w:rPr>
          <w:rFonts w:ascii="Calibri" w:hAnsi="Calibri"/>
        </w:rPr>
        <w:t xml:space="preserve"> </w:t>
      </w:r>
      <w:r w:rsidRPr="0074437A">
        <w:rPr>
          <w:rFonts w:ascii="Calibri" w:hAnsi="Calibri"/>
        </w:rPr>
        <w:t xml:space="preserve">fails to fulfil an obligation by the date specified in the Implementation Plan, the </w:t>
      </w:r>
      <w:r w:rsidR="007B142C" w:rsidRPr="0074437A">
        <w:rPr>
          <w:rFonts w:ascii="Calibri" w:hAnsi="Calibri"/>
        </w:rPr>
        <w:t>Service Provider</w:t>
      </w:r>
      <w:r w:rsidR="004167E9" w:rsidRPr="0074437A">
        <w:rPr>
          <w:rFonts w:ascii="Calibri" w:hAnsi="Calibri"/>
        </w:rPr>
        <w:t xml:space="preserve"> </w:t>
      </w:r>
      <w:r w:rsidRPr="0074437A">
        <w:rPr>
          <w:rFonts w:ascii="Calibri" w:hAnsi="Calibri"/>
        </w:rPr>
        <w:t>shall provide reasonable and agreed assistance and resources as may be necessary to fulfil the said obligations as early as practicable thereafter.</w:t>
      </w:r>
    </w:p>
    <w:p w:rsidR="002A4F1E" w:rsidRPr="0084780B" w:rsidRDefault="002A4F1E" w:rsidP="002A4F1E">
      <w:pPr>
        <w:pStyle w:val="ACLevel2"/>
        <w:tabs>
          <w:tab w:val="num" w:pos="709"/>
        </w:tabs>
        <w:rPr>
          <w:rFonts w:ascii="Calibri" w:hAnsi="Calibri"/>
        </w:rPr>
      </w:pPr>
      <w:r w:rsidRPr="0084780B">
        <w:rPr>
          <w:rFonts w:ascii="Calibri" w:hAnsi="Calibri"/>
        </w:rPr>
        <w:t xml:space="preserve">Costs incurred as a result of delays in fulfilling the Implementation Plan, which arise on the part of the </w:t>
      </w:r>
      <w:r w:rsidR="007B142C">
        <w:rPr>
          <w:rFonts w:ascii="Calibri" w:hAnsi="Calibri"/>
        </w:rPr>
        <w:t>Service Provider</w:t>
      </w:r>
      <w:r w:rsidR="0084780B">
        <w:rPr>
          <w:rFonts w:ascii="Calibri" w:hAnsi="Calibri"/>
        </w:rPr>
        <w:t xml:space="preserve"> or</w:t>
      </w:r>
      <w:r w:rsidRPr="0084780B">
        <w:rPr>
          <w:rFonts w:ascii="Calibri" w:hAnsi="Calibri"/>
        </w:rPr>
        <w:t xml:space="preserve"> any sub-contractor engaged by the </w:t>
      </w:r>
      <w:r w:rsidR="007B142C">
        <w:rPr>
          <w:rFonts w:ascii="Calibri" w:hAnsi="Calibri"/>
        </w:rPr>
        <w:t>Service Provider,</w:t>
      </w:r>
      <w:r w:rsidRPr="0084780B">
        <w:rPr>
          <w:rFonts w:ascii="Calibri" w:hAnsi="Calibri"/>
        </w:rPr>
        <w:t xml:space="preserve"> shall be borne by the </w:t>
      </w:r>
      <w:r w:rsidR="007B142C">
        <w:rPr>
          <w:rFonts w:ascii="Calibri" w:hAnsi="Calibri"/>
        </w:rPr>
        <w:t>Service Provider</w:t>
      </w:r>
      <w:r w:rsidRPr="0084780B">
        <w:rPr>
          <w:rFonts w:ascii="Calibri" w:hAnsi="Calibri"/>
        </w:rPr>
        <w:t>.</w:t>
      </w:r>
    </w:p>
    <w:p w:rsidR="002A4F1E" w:rsidRPr="0084780B" w:rsidRDefault="002A4F1E" w:rsidP="002A4F1E">
      <w:pPr>
        <w:pStyle w:val="ACLevel2"/>
        <w:tabs>
          <w:tab w:val="num" w:pos="709"/>
        </w:tabs>
        <w:rPr>
          <w:rFonts w:ascii="Calibri" w:hAnsi="Calibri"/>
        </w:rPr>
      </w:pPr>
      <w:bookmarkStart w:id="57" w:name="_Ref427757641"/>
      <w:r w:rsidRPr="0084780B">
        <w:rPr>
          <w:rFonts w:ascii="Calibri" w:hAnsi="Calibri"/>
        </w:rPr>
        <w:t xml:space="preserve">In the event that the </w:t>
      </w:r>
      <w:r w:rsidR="007B142C">
        <w:rPr>
          <w:rFonts w:ascii="Calibri" w:hAnsi="Calibri"/>
        </w:rPr>
        <w:t>Service Provider</w:t>
      </w:r>
      <w:r w:rsidR="00937CA2" w:rsidRPr="0084780B">
        <w:rPr>
          <w:rFonts w:ascii="Calibri" w:hAnsi="Calibri"/>
        </w:rPr>
        <w:t xml:space="preserve"> </w:t>
      </w:r>
      <w:r w:rsidRPr="0084780B">
        <w:rPr>
          <w:rFonts w:ascii="Calibri" w:hAnsi="Calibri"/>
        </w:rPr>
        <w:t xml:space="preserve">fails to fulfil an obligation by the date specified in an Implementation Plan for fulfilment, due to the act or the omission of the </w:t>
      </w:r>
      <w:r w:rsidR="007B142C">
        <w:rPr>
          <w:rFonts w:ascii="Calibri" w:hAnsi="Calibri"/>
        </w:rPr>
        <w:t>Service Provider</w:t>
      </w:r>
      <w:r w:rsidRPr="0084780B">
        <w:rPr>
          <w:rFonts w:ascii="Calibri" w:hAnsi="Calibri"/>
        </w:rPr>
        <w:t>:</w:t>
      </w:r>
      <w:bookmarkEnd w:id="57"/>
    </w:p>
    <w:p w:rsidR="002A4F1E" w:rsidRPr="0084780B" w:rsidRDefault="002A4F1E" w:rsidP="002A4F1E">
      <w:pPr>
        <w:pStyle w:val="ACLevel3"/>
        <w:tabs>
          <w:tab w:val="num" w:pos="709"/>
        </w:tabs>
        <w:rPr>
          <w:rFonts w:ascii="Calibri" w:hAnsi="Calibri"/>
        </w:rPr>
      </w:pPr>
      <w:bookmarkStart w:id="58" w:name="_Ref427757714"/>
      <w:proofErr w:type="gramStart"/>
      <w:r w:rsidRPr="0084780B">
        <w:rPr>
          <w:rFonts w:ascii="Calibri" w:hAnsi="Calibri"/>
        </w:rPr>
        <w:t>the</w:t>
      </w:r>
      <w:proofErr w:type="gramEnd"/>
      <w:r w:rsidRPr="0084780B">
        <w:rPr>
          <w:rFonts w:ascii="Calibri" w:hAnsi="Calibri"/>
        </w:rPr>
        <w:t xml:space="preserve"> Parties shall promptly discuss the matter in good faith with a view to resolving the matter as soon as reasonably possible, to the satisfaction of both Parties.  In this regard, the HSE shall be entitled to require the </w:t>
      </w:r>
      <w:r w:rsidR="007B142C">
        <w:rPr>
          <w:rFonts w:ascii="Calibri" w:hAnsi="Calibri"/>
        </w:rPr>
        <w:t>Service Provider</w:t>
      </w:r>
      <w:r w:rsidRPr="0084780B">
        <w:rPr>
          <w:rFonts w:ascii="Calibri" w:hAnsi="Calibri"/>
        </w:rPr>
        <w:t xml:space="preserve"> to submit a report to the HSE identifying (</w:t>
      </w:r>
      <w:proofErr w:type="spellStart"/>
      <w:r w:rsidRPr="0084780B">
        <w:rPr>
          <w:rFonts w:ascii="Calibri" w:hAnsi="Calibri"/>
        </w:rPr>
        <w:t>i</w:t>
      </w:r>
      <w:proofErr w:type="spellEnd"/>
      <w:r w:rsidRPr="0084780B">
        <w:rPr>
          <w:rFonts w:ascii="Calibri" w:hAnsi="Calibri"/>
        </w:rPr>
        <w:t xml:space="preserve">) the reasons for the detrimental effect and (ii) the </w:t>
      </w:r>
      <w:r w:rsidR="007B142C">
        <w:rPr>
          <w:rFonts w:ascii="Calibri" w:hAnsi="Calibri"/>
        </w:rPr>
        <w:t>Service Provider</w:t>
      </w:r>
      <w:r w:rsidR="00937CA2" w:rsidRPr="0084780B">
        <w:rPr>
          <w:rFonts w:ascii="Calibri" w:hAnsi="Calibri"/>
        </w:rPr>
        <w:t xml:space="preserve">’s </w:t>
      </w:r>
      <w:r w:rsidRPr="0084780B">
        <w:rPr>
          <w:rFonts w:ascii="Calibri" w:hAnsi="Calibri"/>
        </w:rPr>
        <w:t xml:space="preserve">proposed corrective measures which, if the Implementation Plan is affected must involve the </w:t>
      </w:r>
      <w:r w:rsidR="007B142C">
        <w:rPr>
          <w:rFonts w:ascii="Calibri" w:hAnsi="Calibri"/>
        </w:rPr>
        <w:t>Service Provider</w:t>
      </w:r>
      <w:r w:rsidR="00937CA2" w:rsidRPr="0084780B">
        <w:rPr>
          <w:rFonts w:ascii="Calibri" w:hAnsi="Calibri"/>
        </w:rPr>
        <w:t xml:space="preserve"> </w:t>
      </w:r>
      <w:r w:rsidRPr="0084780B">
        <w:rPr>
          <w:rFonts w:ascii="Calibri" w:hAnsi="Calibri"/>
        </w:rPr>
        <w:t xml:space="preserve">producing and submitting a revised Implementation Plan showing the manner in which future </w:t>
      </w:r>
      <w:r w:rsidR="0084780B">
        <w:rPr>
          <w:rFonts w:ascii="Calibri" w:hAnsi="Calibri"/>
        </w:rPr>
        <w:t>implementation dates</w:t>
      </w:r>
      <w:r w:rsidRPr="0084780B">
        <w:rPr>
          <w:rFonts w:ascii="Calibri" w:hAnsi="Calibri"/>
        </w:rPr>
        <w:t xml:space="preserve"> will be achieved.  The corrective measures set out in the report shall include details of arrangements for additional or redeployed resources as are necessary to fulfil the obligations and details of further applicable quality assurance measures relevant to fulfilling the obligation; and</w:t>
      </w:r>
      <w:bookmarkEnd w:id="58"/>
    </w:p>
    <w:p w:rsidR="002A4F1E" w:rsidRPr="0084780B" w:rsidRDefault="002A4F1E" w:rsidP="002A4F1E">
      <w:pPr>
        <w:pStyle w:val="ACLevel3"/>
        <w:numPr>
          <w:ilvl w:val="0"/>
          <w:numId w:val="0"/>
        </w:numPr>
        <w:tabs>
          <w:tab w:val="num" w:pos="709"/>
        </w:tabs>
        <w:ind w:left="2160" w:hanging="720"/>
        <w:rPr>
          <w:rFonts w:ascii="Calibri" w:hAnsi="Calibri"/>
        </w:rPr>
      </w:pPr>
      <w:r w:rsidRPr="0084780B">
        <w:rPr>
          <w:rFonts w:ascii="Calibri" w:hAnsi="Calibri"/>
        </w:rPr>
        <w:t>(b)</w:t>
      </w:r>
      <w:r w:rsidRPr="0084780B">
        <w:rPr>
          <w:rFonts w:ascii="Calibri" w:hAnsi="Calibri"/>
        </w:rPr>
        <w:tab/>
        <w:t xml:space="preserve">the HSE shall have the right, at its option to amend the Implementation Plan to take account of the delay, in accordance with the Change Control Procedure (having regard to the reasons provided by the </w:t>
      </w:r>
      <w:r w:rsidR="007B142C">
        <w:rPr>
          <w:rFonts w:ascii="Calibri" w:hAnsi="Calibri"/>
        </w:rPr>
        <w:t>Service Provider</w:t>
      </w:r>
      <w:r w:rsidRPr="0084780B">
        <w:rPr>
          <w:rFonts w:ascii="Calibri" w:hAnsi="Calibri"/>
        </w:rPr>
        <w:t xml:space="preserve"> pursuant to this Paragraph 1.8(a) above.</w:t>
      </w:r>
    </w:p>
    <w:p w:rsidR="002A4F1E" w:rsidRDefault="002A4F1E" w:rsidP="002A4F1E">
      <w:pPr>
        <w:pStyle w:val="BodyTextIndent"/>
        <w:spacing w:after="120"/>
        <w:ind w:left="0" w:firstLine="0"/>
        <w:rPr>
          <w:rFonts w:ascii="Calibri" w:hAnsi="Calibri"/>
          <w:color w:val="FF0000"/>
          <w:szCs w:val="22"/>
        </w:rPr>
      </w:pPr>
    </w:p>
    <w:p w:rsidR="0084780B" w:rsidRPr="009E0AAC" w:rsidRDefault="0084780B" w:rsidP="002A4F1E">
      <w:pPr>
        <w:pStyle w:val="BodyTextIndent"/>
        <w:spacing w:after="120"/>
        <w:ind w:left="0" w:firstLine="0"/>
        <w:rPr>
          <w:rFonts w:ascii="Calibri" w:hAnsi="Calibri"/>
          <w:color w:val="FF0000"/>
          <w:szCs w:val="22"/>
        </w:rPr>
      </w:pPr>
    </w:p>
    <w:p w:rsidR="003B18A5" w:rsidRPr="00A67CCA" w:rsidRDefault="002A4F1E" w:rsidP="00A67CCA">
      <w:pPr>
        <w:pStyle w:val="ACLevel1"/>
        <w:rPr>
          <w:rFonts w:asciiTheme="minorHAnsi" w:hAnsiTheme="minorHAnsi"/>
          <w:b/>
        </w:rPr>
      </w:pPr>
      <w:r w:rsidRPr="00A67CCA">
        <w:rPr>
          <w:rFonts w:asciiTheme="minorHAnsi" w:hAnsiTheme="minorHAnsi"/>
          <w:b/>
        </w:rPr>
        <w:t>IMPLEMENTATION PLAN</w:t>
      </w:r>
    </w:p>
    <w:p w:rsidR="00A67CCA" w:rsidRPr="00A67CCA" w:rsidRDefault="00A67CCA" w:rsidP="00A67CCA">
      <w:pPr>
        <w:pStyle w:val="ACLevel1"/>
        <w:numPr>
          <w:ilvl w:val="0"/>
          <w:numId w:val="0"/>
        </w:numPr>
        <w:ind w:left="720"/>
        <w:rPr>
          <w:rFonts w:asciiTheme="minorHAnsi" w:hAnsiTheme="minorHAnsi"/>
        </w:rPr>
      </w:pPr>
      <w:r w:rsidRPr="00A67CCA">
        <w:rPr>
          <w:rFonts w:asciiTheme="minorHAnsi" w:hAnsiTheme="minorHAnsi"/>
        </w:rPr>
        <w:t xml:space="preserve">The </w:t>
      </w:r>
      <w:r w:rsidR="007B142C">
        <w:rPr>
          <w:rFonts w:asciiTheme="minorHAnsi" w:hAnsiTheme="minorHAnsi"/>
        </w:rPr>
        <w:t>Service Provider</w:t>
      </w:r>
      <w:r w:rsidRPr="00A67CCA">
        <w:rPr>
          <w:rFonts w:asciiTheme="minorHAnsi" w:hAnsiTheme="minorHAnsi"/>
        </w:rPr>
        <w:t xml:space="preserve"> shall be responsible for implementing the Services in accordance with the following Implementation Plan:</w:t>
      </w:r>
    </w:p>
    <w:p w:rsidR="0074437A" w:rsidRDefault="003B18A5" w:rsidP="0074437A">
      <w:pPr>
        <w:pStyle w:val="ListParagraph"/>
        <w:ind w:left="709"/>
        <w:jc w:val="center"/>
        <w:rPr>
          <w:rFonts w:ascii="Calibri" w:hAnsi="Calibri"/>
          <w:b/>
          <w:color w:val="FF0000"/>
          <w:sz w:val="22"/>
          <w:szCs w:val="22"/>
          <w:lang w:eastAsia="en-IE"/>
        </w:rPr>
      </w:pPr>
      <w:r w:rsidRPr="009E0AAC">
        <w:rPr>
          <w:rFonts w:ascii="Calibri" w:hAnsi="Calibri"/>
          <w:color w:val="FF0000"/>
          <w:szCs w:val="22"/>
        </w:rPr>
        <w:tab/>
      </w:r>
    </w:p>
    <w:p w:rsidR="0074437A" w:rsidRDefault="0074437A" w:rsidP="0074437A">
      <w:pPr>
        <w:pStyle w:val="ListParagraph"/>
        <w:ind w:left="709"/>
        <w:jc w:val="center"/>
        <w:rPr>
          <w:rFonts w:ascii="Calibri" w:hAnsi="Calibri"/>
          <w:b/>
          <w:color w:val="FF0000"/>
          <w:sz w:val="22"/>
          <w:szCs w:val="22"/>
          <w:lang w:eastAsia="en-IE"/>
        </w:rPr>
      </w:pPr>
      <w:r>
        <w:rPr>
          <w:rFonts w:ascii="Calibri" w:hAnsi="Calibri"/>
          <w:b/>
          <w:color w:val="FF0000"/>
          <w:sz w:val="22"/>
          <w:szCs w:val="22"/>
          <w:lang w:eastAsia="en-IE"/>
        </w:rPr>
        <w:t>[TO BE CONFIRMED FOLLOWING TENDER PROCESS]</w:t>
      </w:r>
    </w:p>
    <w:p w:rsidR="003B18A5" w:rsidRPr="009E0AAC" w:rsidRDefault="003B18A5" w:rsidP="0074437A">
      <w:pPr>
        <w:pStyle w:val="BodyTextIndent"/>
        <w:spacing w:after="120"/>
        <w:ind w:left="0" w:firstLine="0"/>
        <w:rPr>
          <w:rFonts w:ascii="Calibri" w:hAnsi="Calibri"/>
          <w:color w:val="FF0000"/>
          <w:szCs w:val="22"/>
        </w:rPr>
        <w:sectPr w:rsidR="003B18A5" w:rsidRPr="009E0AAC" w:rsidSect="00D867C4">
          <w:pgSz w:w="11906" w:h="16838"/>
          <w:pgMar w:top="1205" w:right="1466" w:bottom="1079" w:left="1440" w:header="170" w:footer="708" w:gutter="0"/>
          <w:cols w:space="708"/>
          <w:docGrid w:linePitch="360"/>
        </w:sectPr>
      </w:pPr>
    </w:p>
    <w:p w:rsidR="00FE435A" w:rsidRPr="00B85EC7" w:rsidRDefault="006C011F" w:rsidP="00FE435A">
      <w:pPr>
        <w:pStyle w:val="ACSchedule"/>
        <w:rPr>
          <w:rFonts w:ascii="Calibri" w:hAnsi="Calibri"/>
          <w:lang w:eastAsia="en-US"/>
        </w:rPr>
      </w:pPr>
      <w:bookmarkStart w:id="59" w:name="_Ref427849872"/>
      <w:r w:rsidRPr="00B85EC7">
        <w:rPr>
          <w:rFonts w:ascii="Calibri" w:hAnsi="Calibri"/>
          <w:u w:val="single"/>
        </w:rPr>
        <w:t>S</w:t>
      </w:r>
      <w:r w:rsidR="00BF2660" w:rsidRPr="00B85EC7">
        <w:rPr>
          <w:rFonts w:ascii="Calibri" w:hAnsi="Calibri"/>
          <w:u w:val="single"/>
        </w:rPr>
        <w:t>chedule</w:t>
      </w:r>
      <w:r w:rsidRPr="00B85EC7">
        <w:rPr>
          <w:rFonts w:ascii="Calibri" w:hAnsi="Calibri"/>
          <w:u w:val="single"/>
        </w:rPr>
        <w:t xml:space="preserve"> </w:t>
      </w:r>
      <w:r w:rsidRPr="00B85EC7">
        <w:rPr>
          <w:rFonts w:ascii="Calibri" w:hAnsi="Calibri"/>
          <w:u w:val="single"/>
          <w:lang w:eastAsia="en-US"/>
        </w:rPr>
        <w:t>9</w:t>
      </w:r>
      <w:r w:rsidR="00BA202A" w:rsidRPr="00B85EC7">
        <w:rPr>
          <w:rFonts w:ascii="Calibri" w:hAnsi="Calibri"/>
          <w:lang w:eastAsia="en-US"/>
        </w:rPr>
        <w:fldChar w:fldCharType="begin"/>
      </w:r>
      <w:r w:rsidRPr="00B85EC7">
        <w:rPr>
          <w:rFonts w:ascii="Calibri" w:hAnsi="Calibri"/>
          <w:lang w:eastAsia="en-US"/>
        </w:rPr>
        <w:instrText xml:space="preserve">  TC "</w:instrText>
      </w:r>
      <w:r w:rsidR="00BA202A" w:rsidRPr="00B85EC7">
        <w:rPr>
          <w:rFonts w:ascii="Calibri" w:hAnsi="Calibri"/>
          <w:lang w:eastAsia="en-US"/>
        </w:rPr>
        <w:fldChar w:fldCharType="begin"/>
      </w:r>
      <w:r w:rsidRPr="00B85EC7">
        <w:rPr>
          <w:rFonts w:ascii="Calibri" w:hAnsi="Calibri"/>
          <w:lang w:eastAsia="en-US"/>
        </w:rPr>
        <w:instrText xml:space="preserve"> REF _Ref422366527 \r\* UPPER  \* MERGEFORMAT </w:instrText>
      </w:r>
      <w:r w:rsidR="00BA202A" w:rsidRPr="00B85EC7">
        <w:rPr>
          <w:rFonts w:ascii="Calibri" w:hAnsi="Calibri"/>
          <w:lang w:eastAsia="en-US"/>
        </w:rPr>
        <w:fldChar w:fldCharType="separate"/>
      </w:r>
      <w:bookmarkStart w:id="60" w:name="_Toc427849824"/>
      <w:r w:rsidR="005C20EA">
        <w:rPr>
          <w:rFonts w:ascii="Calibri" w:hAnsi="Calibri"/>
          <w:b w:val="0"/>
          <w:bCs w:val="0"/>
          <w:lang w:val="en-US" w:eastAsia="en-US"/>
        </w:rPr>
        <w:instrText>Error! Reference source not found.</w:instrText>
      </w:r>
      <w:bookmarkEnd w:id="60"/>
      <w:r w:rsidR="00BA202A" w:rsidRPr="00B85EC7">
        <w:rPr>
          <w:rFonts w:ascii="Calibri" w:hAnsi="Calibri"/>
          <w:lang w:eastAsia="en-US"/>
        </w:rPr>
        <w:fldChar w:fldCharType="end"/>
      </w:r>
      <w:r w:rsidRPr="00B85EC7">
        <w:rPr>
          <w:rFonts w:ascii="Calibri" w:hAnsi="Calibri"/>
          <w:lang w:eastAsia="en-US"/>
        </w:rPr>
        <w:instrText xml:space="preserve">" \l4 \n </w:instrText>
      </w:r>
      <w:r w:rsidR="00BA202A" w:rsidRPr="00B85EC7">
        <w:rPr>
          <w:rFonts w:ascii="Calibri" w:hAnsi="Calibri"/>
          <w:lang w:eastAsia="en-US"/>
        </w:rPr>
        <w:fldChar w:fldCharType="end"/>
      </w:r>
      <w:bookmarkEnd w:id="59"/>
    </w:p>
    <w:p w:rsidR="00FE435A" w:rsidRPr="00B85EC7" w:rsidRDefault="00BA202A" w:rsidP="00FE435A">
      <w:pPr>
        <w:keepNext/>
        <w:keepLines/>
        <w:spacing w:after="220"/>
        <w:jc w:val="center"/>
        <w:rPr>
          <w:rFonts w:ascii="Calibri" w:hAnsi="Calibri"/>
          <w:b/>
          <w:bCs/>
          <w:sz w:val="22"/>
          <w:szCs w:val="22"/>
          <w:u w:val="single"/>
        </w:rPr>
      </w:pPr>
      <w:r w:rsidRPr="00B85EC7">
        <w:rPr>
          <w:rFonts w:ascii="Calibri" w:hAnsi="Calibri"/>
          <w:b/>
          <w:bCs/>
          <w:sz w:val="22"/>
          <w:szCs w:val="22"/>
          <w:u w:val="single"/>
        </w:rPr>
        <w:fldChar w:fldCharType="begin"/>
      </w:r>
      <w:r w:rsidR="006C011F" w:rsidRPr="00B85EC7">
        <w:rPr>
          <w:rFonts w:ascii="Calibri" w:hAnsi="Calibri"/>
          <w:sz w:val="22"/>
          <w:szCs w:val="22"/>
          <w:u w:val="single"/>
        </w:rPr>
        <w:instrText xml:space="preserve">  TC "</w:instrText>
      </w:r>
      <w:bookmarkStart w:id="61" w:name="_Toc427849825"/>
      <w:r w:rsidR="006C011F" w:rsidRPr="00B85EC7">
        <w:rPr>
          <w:rFonts w:ascii="Calibri" w:hAnsi="Calibri"/>
          <w:sz w:val="22"/>
          <w:szCs w:val="22"/>
          <w:u w:val="single"/>
        </w:rPr>
        <w:instrText>Service Provider Performance</w:instrText>
      </w:r>
      <w:bookmarkEnd w:id="61"/>
      <w:r w:rsidR="006C011F" w:rsidRPr="00B85EC7">
        <w:rPr>
          <w:rFonts w:ascii="Calibri" w:hAnsi="Calibri"/>
          <w:sz w:val="22"/>
          <w:szCs w:val="22"/>
          <w:u w:val="single"/>
        </w:rPr>
        <w:instrText xml:space="preserve">" \l5 </w:instrText>
      </w:r>
      <w:r w:rsidRPr="00B85EC7">
        <w:rPr>
          <w:rFonts w:ascii="Calibri" w:hAnsi="Calibri"/>
          <w:b/>
          <w:bCs/>
          <w:sz w:val="22"/>
          <w:szCs w:val="22"/>
          <w:u w:val="single"/>
        </w:rPr>
        <w:fldChar w:fldCharType="end"/>
      </w:r>
      <w:r w:rsidR="007B142C">
        <w:rPr>
          <w:rFonts w:ascii="Calibri" w:hAnsi="Calibri"/>
          <w:b/>
          <w:bCs/>
          <w:sz w:val="22"/>
          <w:szCs w:val="22"/>
          <w:u w:val="single"/>
        </w:rPr>
        <w:t>SERVICE PROVIDER</w:t>
      </w:r>
      <w:r w:rsidR="00BF2660" w:rsidRPr="00B85EC7">
        <w:rPr>
          <w:rFonts w:ascii="Calibri" w:hAnsi="Calibri"/>
          <w:b/>
          <w:bCs/>
          <w:sz w:val="22"/>
          <w:szCs w:val="22"/>
          <w:u w:val="single"/>
        </w:rPr>
        <w:t xml:space="preserve"> PERFORMANCE</w:t>
      </w:r>
    </w:p>
    <w:p w:rsidR="00FE435A" w:rsidRPr="00B85EC7" w:rsidRDefault="00BA202A" w:rsidP="00EB7A40">
      <w:pPr>
        <w:pStyle w:val="ACPart"/>
        <w:numPr>
          <w:ilvl w:val="2"/>
          <w:numId w:val="10"/>
        </w:numPr>
        <w:tabs>
          <w:tab w:val="left" w:pos="2977"/>
        </w:tabs>
        <w:jc w:val="left"/>
        <w:rPr>
          <w:rFonts w:ascii="Calibri" w:hAnsi="Calibri"/>
          <w:b/>
        </w:rPr>
      </w:pPr>
      <w:r w:rsidRPr="00B85EC7">
        <w:rPr>
          <w:rFonts w:ascii="Calibri" w:hAnsi="Calibri"/>
          <w:b/>
        </w:rPr>
        <w:fldChar w:fldCharType="begin"/>
      </w:r>
      <w:r w:rsidR="006C011F" w:rsidRPr="00B85EC7">
        <w:rPr>
          <w:rFonts w:ascii="Calibri" w:hAnsi="Calibri"/>
        </w:rPr>
        <w:instrText xml:space="preserve">  TC "</w:instrText>
      </w:r>
      <w:r w:rsidR="005C20EA">
        <w:fldChar w:fldCharType="begin"/>
      </w:r>
      <w:r w:rsidR="005C20EA">
        <w:instrText xml:space="preserve"> REF _Ref422366204 \r  \* MERGEFORMAT </w:instrText>
      </w:r>
      <w:r w:rsidR="005C20EA">
        <w:fldChar w:fldCharType="separate"/>
      </w:r>
      <w:bookmarkStart w:id="62" w:name="_Toc427849826"/>
      <w:r w:rsidR="005C20EA" w:rsidRPr="005C20EA">
        <w:rPr>
          <w:rFonts w:ascii="Calibri" w:hAnsi="Calibri"/>
        </w:rPr>
        <w:instrText>Part 1</w:instrText>
      </w:r>
      <w:r w:rsidR="005C20EA">
        <w:rPr>
          <w:rFonts w:ascii="Calibri" w:hAnsi="Calibri"/>
        </w:rPr>
        <w:fldChar w:fldCharType="end"/>
      </w:r>
      <w:r w:rsidR="006C011F" w:rsidRPr="00B85EC7">
        <w:rPr>
          <w:rFonts w:ascii="Calibri" w:hAnsi="Calibri"/>
        </w:rPr>
        <w:instrText xml:space="preserve"> – Contract Management Principles</w:instrText>
      </w:r>
      <w:bookmarkEnd w:id="62"/>
      <w:r w:rsidR="006C011F" w:rsidRPr="00B85EC7">
        <w:rPr>
          <w:rFonts w:ascii="Calibri" w:hAnsi="Calibri"/>
        </w:rPr>
        <w:instrText xml:space="preserve">" \l6 </w:instrText>
      </w:r>
      <w:r w:rsidRPr="00B85EC7">
        <w:rPr>
          <w:rFonts w:ascii="Calibri" w:hAnsi="Calibri"/>
          <w:b/>
        </w:rPr>
        <w:fldChar w:fldCharType="end"/>
      </w:r>
      <w:bookmarkStart w:id="63" w:name="_Ref422356550"/>
      <w:bookmarkStart w:id="64" w:name="_Ref422366590"/>
      <w:bookmarkStart w:id="65" w:name="_Ref422366204"/>
      <w:r w:rsidR="006C011F" w:rsidRPr="00B85EC7">
        <w:rPr>
          <w:rFonts w:ascii="Calibri" w:hAnsi="Calibri"/>
          <w:b/>
        </w:rPr>
        <w:t xml:space="preserve"> – Contract Management Principles</w:t>
      </w:r>
      <w:bookmarkEnd w:id="63"/>
      <w:bookmarkEnd w:id="64"/>
      <w:bookmarkEnd w:id="65"/>
    </w:p>
    <w:p w:rsidR="002A4F1E" w:rsidRPr="00B85EC7" w:rsidRDefault="002A4F1E" w:rsidP="002A4F1E">
      <w:pPr>
        <w:pStyle w:val="ACSchLv1"/>
        <w:keepNext/>
        <w:rPr>
          <w:rFonts w:ascii="Calibri" w:hAnsi="Calibri"/>
        </w:rPr>
      </w:pPr>
      <w:r w:rsidRPr="00B85EC7">
        <w:rPr>
          <w:rStyle w:val="ACSchLv1asheadingtext"/>
          <w:rFonts w:ascii="Calibri" w:hAnsi="Calibri"/>
        </w:rPr>
        <w:t>The Objectives of Contract Management</w:t>
      </w:r>
    </w:p>
    <w:p w:rsidR="002A4F1E" w:rsidRPr="00B85EC7" w:rsidRDefault="002A4F1E" w:rsidP="002A4F1E">
      <w:pPr>
        <w:pStyle w:val="ACSchLv2"/>
        <w:rPr>
          <w:rFonts w:ascii="Calibri" w:hAnsi="Calibri"/>
        </w:rPr>
      </w:pPr>
      <w:r w:rsidRPr="00B85EC7">
        <w:rPr>
          <w:rFonts w:ascii="Calibri" w:hAnsi="Calibri"/>
        </w:rPr>
        <w:t>The objectives of contract management are to ensure that:</w:t>
      </w:r>
    </w:p>
    <w:p w:rsidR="002A4F1E" w:rsidRPr="00B85EC7" w:rsidRDefault="002A4F1E" w:rsidP="002A4F1E">
      <w:pPr>
        <w:pStyle w:val="ACSchLv3"/>
        <w:rPr>
          <w:rFonts w:ascii="Calibri" w:hAnsi="Calibri"/>
        </w:rPr>
      </w:pPr>
      <w:r w:rsidRPr="00B85EC7">
        <w:rPr>
          <w:rFonts w:ascii="Calibri" w:hAnsi="Calibri"/>
        </w:rPr>
        <w:t>value for money is achieved for the taxpayer through full compliance with contract requirements;</w:t>
      </w:r>
    </w:p>
    <w:p w:rsidR="002A4F1E" w:rsidRPr="00B85EC7" w:rsidRDefault="002A4F1E" w:rsidP="002A4F1E">
      <w:pPr>
        <w:pStyle w:val="ACSchLv3"/>
        <w:rPr>
          <w:rFonts w:ascii="Calibri" w:hAnsi="Calibri"/>
        </w:rPr>
      </w:pPr>
      <w:r w:rsidRPr="00B85EC7">
        <w:rPr>
          <w:rFonts w:ascii="Calibri" w:hAnsi="Calibri"/>
        </w:rPr>
        <w:t>the terms of the Agreement are met in full;</w:t>
      </w:r>
    </w:p>
    <w:p w:rsidR="002A4F1E" w:rsidRPr="00B85EC7" w:rsidRDefault="002A4F1E" w:rsidP="002A4F1E">
      <w:pPr>
        <w:pStyle w:val="ACSchLv3"/>
        <w:rPr>
          <w:rFonts w:ascii="Calibri" w:hAnsi="Calibri"/>
        </w:rPr>
      </w:pPr>
      <w:r w:rsidRPr="00B85EC7">
        <w:rPr>
          <w:rFonts w:ascii="Calibri" w:hAnsi="Calibri"/>
        </w:rPr>
        <w:t xml:space="preserve">the Services provided by the </w:t>
      </w:r>
      <w:r w:rsidR="007B142C">
        <w:rPr>
          <w:rFonts w:ascii="Calibri" w:hAnsi="Calibri"/>
        </w:rPr>
        <w:t>Service Provider</w:t>
      </w:r>
      <w:r w:rsidR="00275C09" w:rsidRPr="00B85EC7">
        <w:rPr>
          <w:rFonts w:ascii="Calibri" w:hAnsi="Calibri"/>
        </w:rPr>
        <w:t xml:space="preserve"> </w:t>
      </w:r>
      <w:r w:rsidRPr="00B85EC7">
        <w:rPr>
          <w:rFonts w:ascii="Calibri" w:hAnsi="Calibri"/>
        </w:rPr>
        <w:t>meet the HSE’s specified requirements including the delivery of equality and sustainable development goals and the HSE gets what it is paying for on time and within budget;</w:t>
      </w:r>
    </w:p>
    <w:p w:rsidR="002A4F1E" w:rsidRPr="00B85EC7" w:rsidRDefault="002A4F1E" w:rsidP="002A4F1E">
      <w:pPr>
        <w:pStyle w:val="ACSchLv3"/>
        <w:rPr>
          <w:rFonts w:ascii="Calibri" w:hAnsi="Calibri"/>
        </w:rPr>
      </w:pPr>
      <w:r w:rsidRPr="00B85EC7">
        <w:rPr>
          <w:rFonts w:ascii="Calibri" w:hAnsi="Calibri"/>
        </w:rPr>
        <w:t>documented evidence of good performance is provided to assist in evidencing the achievement of value for money and benefit realisation; and documented evidence of poor/unsatisfactory performance is provided; and</w:t>
      </w:r>
    </w:p>
    <w:p w:rsidR="002A4F1E" w:rsidRPr="00B85EC7" w:rsidRDefault="002A4F1E" w:rsidP="002A4F1E">
      <w:pPr>
        <w:pStyle w:val="ACSchLv3"/>
        <w:rPr>
          <w:rFonts w:ascii="Calibri" w:hAnsi="Calibri"/>
        </w:rPr>
      </w:pPr>
      <w:proofErr w:type="gramStart"/>
      <w:r w:rsidRPr="00B85EC7">
        <w:rPr>
          <w:rFonts w:ascii="Calibri" w:hAnsi="Calibri"/>
        </w:rPr>
        <w:t>to</w:t>
      </w:r>
      <w:proofErr w:type="gramEnd"/>
      <w:r w:rsidRPr="00B85EC7">
        <w:rPr>
          <w:rFonts w:ascii="Calibri" w:hAnsi="Calibri"/>
        </w:rPr>
        <w:t xml:space="preserve"> facilitate improvement and to build up a performance history; and in exceptional cases, to permit early recourse to the HSE’s rights under the default provisions.</w:t>
      </w:r>
    </w:p>
    <w:p w:rsidR="002A4F1E" w:rsidRPr="00B85EC7" w:rsidRDefault="002A4F1E" w:rsidP="002A4F1E">
      <w:pPr>
        <w:pStyle w:val="ACSchLv1"/>
        <w:keepNext/>
        <w:rPr>
          <w:rFonts w:ascii="Calibri" w:hAnsi="Calibri"/>
        </w:rPr>
      </w:pPr>
      <w:r w:rsidRPr="00B85EC7">
        <w:rPr>
          <w:rStyle w:val="ACSchLv1asheadingtext"/>
          <w:rFonts w:ascii="Calibri" w:hAnsi="Calibri"/>
        </w:rPr>
        <w:t xml:space="preserve">Changes and Variations Within the </w:t>
      </w:r>
      <w:r w:rsidR="00F855BA" w:rsidRPr="00B85EC7">
        <w:rPr>
          <w:rStyle w:val="ACSchLv1asheadingtext"/>
          <w:rFonts w:ascii="Calibri" w:hAnsi="Calibri"/>
        </w:rPr>
        <w:t>Agreement</w:t>
      </w:r>
    </w:p>
    <w:p w:rsidR="002A4F1E" w:rsidRPr="00B85EC7" w:rsidRDefault="002A4F1E" w:rsidP="002A4F1E">
      <w:pPr>
        <w:pStyle w:val="ACSchLv2"/>
        <w:rPr>
          <w:rFonts w:ascii="Calibri" w:hAnsi="Calibri"/>
        </w:rPr>
      </w:pPr>
      <w:r w:rsidRPr="00B85EC7">
        <w:rPr>
          <w:rFonts w:ascii="Calibri" w:hAnsi="Calibri"/>
        </w:rPr>
        <w:t>All Changes shall be managed through the Change Control Procedure as outlined in Schedule 6 of this Agreement.</w:t>
      </w:r>
    </w:p>
    <w:p w:rsidR="002A4F1E" w:rsidRPr="00B85EC7" w:rsidRDefault="002A4F1E" w:rsidP="002A4F1E">
      <w:pPr>
        <w:pStyle w:val="ACSchLv3"/>
        <w:rPr>
          <w:rFonts w:ascii="Calibri" w:hAnsi="Calibri"/>
        </w:rPr>
      </w:pPr>
      <w:r w:rsidRPr="00B85EC7">
        <w:rPr>
          <w:rFonts w:ascii="Calibri" w:hAnsi="Calibri"/>
        </w:rPr>
        <w:br w:type="page"/>
      </w:r>
    </w:p>
    <w:p w:rsidR="002A4F1E" w:rsidRPr="00B85EC7" w:rsidRDefault="00BA202A" w:rsidP="002A4F1E">
      <w:pPr>
        <w:pStyle w:val="ACPart"/>
        <w:rPr>
          <w:rFonts w:ascii="Calibri" w:hAnsi="Calibri"/>
          <w:b/>
        </w:rPr>
      </w:pPr>
      <w:r w:rsidRPr="00B85EC7">
        <w:rPr>
          <w:rFonts w:ascii="Calibri" w:hAnsi="Calibri"/>
          <w:b/>
        </w:rPr>
        <w:fldChar w:fldCharType="begin"/>
      </w:r>
      <w:r w:rsidR="002A4F1E" w:rsidRPr="00B85EC7">
        <w:rPr>
          <w:rFonts w:ascii="Calibri" w:hAnsi="Calibri"/>
        </w:rPr>
        <w:instrText xml:space="preserve">  TC "</w:instrText>
      </w:r>
      <w:r w:rsidRPr="00B85EC7">
        <w:fldChar w:fldCharType="begin"/>
      </w:r>
      <w:r w:rsidR="00427A2E" w:rsidRPr="00B85EC7">
        <w:instrText xml:space="preserve"> REF _Ref422366376 \r  \* MERGEFORMAT </w:instrText>
      </w:r>
      <w:r w:rsidRPr="00B85EC7">
        <w:fldChar w:fldCharType="separate"/>
      </w:r>
      <w:r w:rsidR="005C20EA">
        <w:rPr>
          <w:b/>
          <w:bCs/>
          <w:lang w:val="en-US"/>
        </w:rPr>
        <w:instrText>Error! Reference source not found.</w:instrText>
      </w:r>
      <w:r w:rsidRPr="00B85EC7">
        <w:rPr>
          <w:rFonts w:ascii="Calibri" w:hAnsi="Calibri"/>
        </w:rPr>
        <w:fldChar w:fldCharType="end"/>
      </w:r>
      <w:r w:rsidR="002A4F1E" w:rsidRPr="00B85EC7">
        <w:rPr>
          <w:rFonts w:ascii="Calibri" w:hAnsi="Calibri"/>
        </w:rPr>
        <w:instrText xml:space="preserve"> – Escalation" \l6 </w:instrText>
      </w:r>
      <w:r w:rsidRPr="00B85EC7">
        <w:rPr>
          <w:rFonts w:ascii="Calibri" w:hAnsi="Calibri"/>
          <w:b/>
        </w:rPr>
        <w:fldChar w:fldCharType="end"/>
      </w:r>
      <w:r w:rsidR="002A4F1E" w:rsidRPr="00B85EC7">
        <w:rPr>
          <w:rFonts w:ascii="Calibri" w:hAnsi="Calibri"/>
          <w:b/>
        </w:rPr>
        <w:t xml:space="preserve"> – Escalation</w:t>
      </w:r>
    </w:p>
    <w:p w:rsidR="002A4F1E" w:rsidRPr="00B85EC7" w:rsidRDefault="002A4F1E" w:rsidP="00EB7A40">
      <w:pPr>
        <w:pStyle w:val="ACSchLv1"/>
        <w:keepNext/>
        <w:numPr>
          <w:ilvl w:val="0"/>
          <w:numId w:val="9"/>
        </w:numPr>
        <w:rPr>
          <w:rFonts w:ascii="Calibri" w:hAnsi="Calibri"/>
        </w:rPr>
      </w:pPr>
      <w:r w:rsidRPr="00B85EC7">
        <w:rPr>
          <w:rStyle w:val="ACSchLv1asheadingtext"/>
          <w:rFonts w:ascii="Calibri" w:hAnsi="Calibri"/>
        </w:rPr>
        <w:t>Escalation of Poor Performance to Senior Management Within the Parties</w:t>
      </w:r>
    </w:p>
    <w:p w:rsidR="002A4F1E" w:rsidRPr="00B85EC7" w:rsidRDefault="002A4F1E" w:rsidP="002A4F1E">
      <w:pPr>
        <w:pStyle w:val="ACSchLv2"/>
        <w:rPr>
          <w:rFonts w:ascii="Calibri" w:hAnsi="Calibri"/>
        </w:rPr>
      </w:pPr>
      <w:r w:rsidRPr="00B85EC7">
        <w:rPr>
          <w:rFonts w:ascii="Calibri" w:hAnsi="Calibri"/>
        </w:rPr>
        <w:t xml:space="preserve">The first instance of unsatisfactory performance, which has not been satisfactorily dealt with in the normal course of the contract management process, shall be formally notified to the </w:t>
      </w:r>
      <w:r w:rsidR="007B142C">
        <w:rPr>
          <w:rFonts w:ascii="Calibri" w:hAnsi="Calibri"/>
        </w:rPr>
        <w:t>Service Provider</w:t>
      </w:r>
      <w:r w:rsidR="00275C09" w:rsidRPr="00B85EC7">
        <w:rPr>
          <w:rFonts w:ascii="Calibri" w:hAnsi="Calibri"/>
        </w:rPr>
        <w:t xml:space="preserve"> </w:t>
      </w:r>
      <w:r w:rsidRPr="00B85EC7">
        <w:rPr>
          <w:rFonts w:ascii="Calibri" w:hAnsi="Calibri"/>
        </w:rPr>
        <w:t xml:space="preserve">by the HSE.  This notification is intended to clearly inform the </w:t>
      </w:r>
      <w:r w:rsidR="007B142C">
        <w:rPr>
          <w:rFonts w:ascii="Calibri" w:hAnsi="Calibri"/>
        </w:rPr>
        <w:t>Service Provider</w:t>
      </w:r>
      <w:r w:rsidR="00275C09" w:rsidRPr="00B85EC7">
        <w:rPr>
          <w:rFonts w:ascii="Calibri" w:hAnsi="Calibri"/>
        </w:rPr>
        <w:t xml:space="preserve"> </w:t>
      </w:r>
      <w:r w:rsidRPr="00B85EC7">
        <w:rPr>
          <w:rFonts w:ascii="Calibri" w:hAnsi="Calibri"/>
        </w:rPr>
        <w:t xml:space="preserve">of the improvement(s) required and the timescale for completion, and that if the performance does not improve to satisfactory levels within the set timescales the matter shall be escalated to senior management in the Parties for further action. </w:t>
      </w:r>
    </w:p>
    <w:p w:rsidR="002A4F1E" w:rsidRPr="00B85EC7" w:rsidRDefault="002A4F1E" w:rsidP="002A4F1E">
      <w:pPr>
        <w:pStyle w:val="ACSchLv2"/>
        <w:rPr>
          <w:rFonts w:ascii="Calibri" w:hAnsi="Calibri"/>
        </w:rPr>
      </w:pPr>
      <w:r w:rsidRPr="00B85EC7">
        <w:rPr>
          <w:rFonts w:ascii="Calibri" w:hAnsi="Calibri"/>
        </w:rPr>
        <w:t xml:space="preserve">If, following this action, the </w:t>
      </w:r>
      <w:r w:rsidR="007B142C">
        <w:rPr>
          <w:rFonts w:ascii="Calibri" w:hAnsi="Calibri"/>
        </w:rPr>
        <w:t>Service Provider</w:t>
      </w:r>
      <w:r w:rsidR="00275C09" w:rsidRPr="00B85EC7">
        <w:rPr>
          <w:rFonts w:ascii="Calibri" w:hAnsi="Calibri"/>
        </w:rPr>
        <w:t xml:space="preserve"> </w:t>
      </w:r>
      <w:r w:rsidRPr="00B85EC7">
        <w:rPr>
          <w:rFonts w:ascii="Calibri" w:hAnsi="Calibri"/>
        </w:rPr>
        <w:t>is now meeting the key requirements of the Agreement, another letter shall be issued and the matter need not be raised with senior management in the Parties. Performance should continue to be monitored closely.</w:t>
      </w:r>
    </w:p>
    <w:p w:rsidR="002A4F1E" w:rsidRPr="00B85EC7" w:rsidRDefault="002A4F1E" w:rsidP="002A4F1E">
      <w:pPr>
        <w:pStyle w:val="ACSchLv2"/>
        <w:rPr>
          <w:rFonts w:ascii="Calibri" w:hAnsi="Calibri"/>
        </w:rPr>
      </w:pPr>
      <w:r w:rsidRPr="00B85EC7">
        <w:rPr>
          <w:rFonts w:ascii="Calibri" w:hAnsi="Calibri"/>
        </w:rPr>
        <w:t xml:space="preserve">If the </w:t>
      </w:r>
      <w:r w:rsidR="007B142C">
        <w:rPr>
          <w:rFonts w:ascii="Calibri" w:hAnsi="Calibri"/>
        </w:rPr>
        <w:t>Service Provider</w:t>
      </w:r>
      <w:r w:rsidR="00275C09" w:rsidRPr="00B85EC7">
        <w:rPr>
          <w:rFonts w:ascii="Calibri" w:hAnsi="Calibri"/>
        </w:rPr>
        <w:t xml:space="preserve"> </w:t>
      </w:r>
      <w:r w:rsidRPr="00B85EC7">
        <w:rPr>
          <w:rFonts w:ascii="Calibri" w:hAnsi="Calibri"/>
        </w:rPr>
        <w:t xml:space="preserve">continues to provide an unsatisfactory performance, the </w:t>
      </w:r>
      <w:r w:rsidR="007B142C">
        <w:rPr>
          <w:rFonts w:ascii="Calibri" w:hAnsi="Calibri"/>
        </w:rPr>
        <w:t>Service Provider</w:t>
      </w:r>
      <w:r w:rsidR="00125797" w:rsidRPr="00B85EC7">
        <w:rPr>
          <w:rFonts w:ascii="Calibri" w:hAnsi="Calibri"/>
        </w:rPr>
        <w:t xml:space="preserve"> </w:t>
      </w:r>
      <w:r w:rsidRPr="00B85EC7">
        <w:rPr>
          <w:rFonts w:ascii="Calibri" w:hAnsi="Calibri"/>
        </w:rPr>
        <w:t>shall be notified in writing that the matter is being escalated to senior management in the Parties to take corrective action in order to ensure full delivery of Agreement requirements.</w:t>
      </w:r>
    </w:p>
    <w:p w:rsidR="002A4F1E" w:rsidRPr="00B85EC7" w:rsidRDefault="002A4F1E" w:rsidP="002A4F1E">
      <w:pPr>
        <w:pStyle w:val="ACSchLv2"/>
        <w:rPr>
          <w:rFonts w:ascii="Calibri" w:hAnsi="Calibri"/>
        </w:rPr>
      </w:pPr>
      <w:r w:rsidRPr="00B85EC7">
        <w:rPr>
          <w:rFonts w:ascii="Calibri" w:hAnsi="Calibri"/>
        </w:rPr>
        <w:t xml:space="preserve">The notification shall also inform the </w:t>
      </w:r>
      <w:r w:rsidR="007B142C">
        <w:rPr>
          <w:rFonts w:ascii="Calibri" w:hAnsi="Calibri"/>
        </w:rPr>
        <w:t>Service Provider</w:t>
      </w:r>
      <w:r w:rsidR="00125797" w:rsidRPr="00B85EC7">
        <w:rPr>
          <w:rFonts w:ascii="Calibri" w:hAnsi="Calibri"/>
        </w:rPr>
        <w:t xml:space="preserve"> </w:t>
      </w:r>
      <w:r w:rsidRPr="00B85EC7">
        <w:rPr>
          <w:rFonts w:ascii="Calibri" w:hAnsi="Calibri"/>
        </w:rPr>
        <w:t xml:space="preserve">that if the matter is escalated to senior management in the Parties and their performance does not improve to satisfactory levels within a specified period, they may be issued with a Certificate of Unsatisfactory Performance, and that the Agreement may be terminated forthwith. </w:t>
      </w:r>
    </w:p>
    <w:p w:rsidR="002A4F1E" w:rsidRPr="00B85EC7" w:rsidRDefault="002A4F1E" w:rsidP="002A4F1E">
      <w:pPr>
        <w:pStyle w:val="ACSchLv2"/>
        <w:rPr>
          <w:rFonts w:ascii="Calibri" w:hAnsi="Calibri"/>
        </w:rPr>
      </w:pPr>
      <w:r w:rsidRPr="00B85EC7">
        <w:rPr>
          <w:rFonts w:ascii="Calibri" w:hAnsi="Calibri"/>
        </w:rPr>
        <w:t>Following issue of this letter, senior management in the Parties shall arrange a meeting to discuss the way forward. The meeting shall cover the following points;</w:t>
      </w:r>
    </w:p>
    <w:p w:rsidR="002A4F1E" w:rsidRPr="00B85EC7" w:rsidRDefault="002A4F1E" w:rsidP="002A4F1E">
      <w:pPr>
        <w:pStyle w:val="ACSchLv3"/>
        <w:rPr>
          <w:rFonts w:ascii="Calibri" w:hAnsi="Calibri"/>
        </w:rPr>
      </w:pPr>
      <w:r w:rsidRPr="00B85EC7">
        <w:rPr>
          <w:rFonts w:ascii="Calibri" w:hAnsi="Calibri"/>
        </w:rPr>
        <w:t>The details of the poor performance and the standard required;</w:t>
      </w:r>
    </w:p>
    <w:p w:rsidR="002A4F1E" w:rsidRPr="00B85EC7" w:rsidRDefault="002A4F1E" w:rsidP="002A4F1E">
      <w:pPr>
        <w:pStyle w:val="ACSchLv3"/>
        <w:rPr>
          <w:rFonts w:ascii="Calibri" w:hAnsi="Calibri"/>
        </w:rPr>
      </w:pPr>
      <w:r w:rsidRPr="00B85EC7">
        <w:rPr>
          <w:rFonts w:ascii="Calibri" w:hAnsi="Calibri"/>
        </w:rPr>
        <w:t xml:space="preserve">The </w:t>
      </w:r>
      <w:r w:rsidR="007B142C">
        <w:rPr>
          <w:rFonts w:ascii="Calibri" w:hAnsi="Calibri"/>
        </w:rPr>
        <w:t>Service Provider</w:t>
      </w:r>
      <w:r w:rsidR="00125797" w:rsidRPr="00B85EC7">
        <w:rPr>
          <w:rFonts w:ascii="Calibri" w:hAnsi="Calibri"/>
        </w:rPr>
        <w:t xml:space="preserve"> </w:t>
      </w:r>
      <w:r w:rsidRPr="00B85EC7">
        <w:rPr>
          <w:rFonts w:ascii="Calibri" w:hAnsi="Calibri"/>
        </w:rPr>
        <w:t>shall be given an opportunity to explain the reasons for the poor performance;</w:t>
      </w:r>
    </w:p>
    <w:p w:rsidR="002A4F1E" w:rsidRPr="00B85EC7" w:rsidRDefault="002A4F1E" w:rsidP="002A4F1E">
      <w:pPr>
        <w:pStyle w:val="ACSchLv3"/>
        <w:rPr>
          <w:rFonts w:ascii="Calibri" w:hAnsi="Calibri"/>
        </w:rPr>
      </w:pPr>
      <w:r w:rsidRPr="00B85EC7">
        <w:rPr>
          <w:rFonts w:ascii="Calibri" w:hAnsi="Calibri"/>
        </w:rPr>
        <w:t>A final action plan to deliver improved performance, which meets the required standards within a specified period, shall be agreed between the Parties.</w:t>
      </w:r>
    </w:p>
    <w:p w:rsidR="002A4F1E" w:rsidRPr="00B85EC7" w:rsidRDefault="002A4F1E" w:rsidP="002A4F1E">
      <w:pPr>
        <w:pStyle w:val="ACSchLv2"/>
        <w:rPr>
          <w:rFonts w:ascii="Calibri" w:hAnsi="Calibri"/>
        </w:rPr>
      </w:pPr>
      <w:r w:rsidRPr="00B85EC7">
        <w:rPr>
          <w:rFonts w:ascii="Calibri" w:hAnsi="Calibri"/>
        </w:rPr>
        <w:t>A record shall be kept of this meeting and the Parties shall keep each other informed of any actions agreed until the matter is satisfactorily resolved.</w:t>
      </w:r>
    </w:p>
    <w:p w:rsidR="002A4F1E" w:rsidRPr="00B85EC7" w:rsidRDefault="002A4F1E" w:rsidP="002A4F1E">
      <w:pPr>
        <w:pStyle w:val="BodyTextIndent"/>
        <w:spacing w:after="120"/>
        <w:ind w:left="0" w:firstLine="0"/>
        <w:jc w:val="center"/>
        <w:rPr>
          <w:rFonts w:ascii="Calibri" w:hAnsi="Calibri"/>
          <w:szCs w:val="22"/>
        </w:rPr>
      </w:pPr>
    </w:p>
    <w:p w:rsidR="00B75C27" w:rsidRPr="009E762D" w:rsidRDefault="00B75C27" w:rsidP="00B75C27">
      <w:pPr>
        <w:pStyle w:val="ACSchLv1"/>
        <w:rPr>
          <w:rFonts w:asciiTheme="minorHAnsi" w:hAnsiTheme="minorHAnsi"/>
        </w:rPr>
      </w:pPr>
      <w:r w:rsidRPr="009E762D">
        <w:rPr>
          <w:rFonts w:asciiTheme="minorHAnsi" w:hAnsiTheme="minorHAnsi"/>
        </w:rPr>
        <w:t>The following senior management shall be appointed for the purposes of this Schedule 9;</w:t>
      </w:r>
    </w:p>
    <w:tbl>
      <w:tblPr>
        <w:tblStyle w:val="TableGrid"/>
        <w:tblW w:w="0" w:type="auto"/>
        <w:tblInd w:w="720" w:type="dxa"/>
        <w:tblLook w:val="04A0" w:firstRow="1" w:lastRow="0" w:firstColumn="1" w:lastColumn="0" w:noHBand="0" w:noVBand="1"/>
      </w:tblPr>
      <w:tblGrid>
        <w:gridCol w:w="2753"/>
        <w:gridCol w:w="2761"/>
        <w:gridCol w:w="2756"/>
      </w:tblGrid>
      <w:tr w:rsidR="00B75C27" w:rsidTr="00251479">
        <w:tc>
          <w:tcPr>
            <w:tcW w:w="3072" w:type="dxa"/>
            <w:shd w:val="clear" w:color="auto" w:fill="BFBFBF" w:themeFill="background1" w:themeFillShade="BF"/>
          </w:tcPr>
          <w:p w:rsidR="00B75C27" w:rsidRPr="007E7847" w:rsidRDefault="00B75C27" w:rsidP="00251479">
            <w:pPr>
              <w:pStyle w:val="ACSchLv1"/>
              <w:numPr>
                <w:ilvl w:val="0"/>
                <w:numId w:val="0"/>
              </w:numPr>
              <w:jc w:val="center"/>
              <w:rPr>
                <w:rFonts w:asciiTheme="minorHAnsi" w:hAnsiTheme="minorHAnsi"/>
                <w:b/>
              </w:rPr>
            </w:pPr>
            <w:r w:rsidRPr="007E7847">
              <w:rPr>
                <w:rFonts w:asciiTheme="minorHAnsi" w:hAnsiTheme="minorHAnsi"/>
                <w:b/>
              </w:rPr>
              <w:t>Party</w:t>
            </w:r>
          </w:p>
        </w:tc>
        <w:tc>
          <w:tcPr>
            <w:tcW w:w="3072" w:type="dxa"/>
            <w:shd w:val="clear" w:color="auto" w:fill="BFBFBF" w:themeFill="background1" w:themeFillShade="BF"/>
          </w:tcPr>
          <w:p w:rsidR="00B75C27" w:rsidRPr="007E7847" w:rsidRDefault="00B75C27" w:rsidP="00251479">
            <w:pPr>
              <w:pStyle w:val="ACSchLv1"/>
              <w:numPr>
                <w:ilvl w:val="0"/>
                <w:numId w:val="0"/>
              </w:numPr>
              <w:jc w:val="center"/>
              <w:rPr>
                <w:rFonts w:asciiTheme="minorHAnsi" w:hAnsiTheme="minorHAnsi"/>
                <w:b/>
              </w:rPr>
            </w:pPr>
            <w:r w:rsidRPr="007E7847">
              <w:rPr>
                <w:rFonts w:asciiTheme="minorHAnsi" w:hAnsiTheme="minorHAnsi"/>
                <w:b/>
              </w:rPr>
              <w:t>Name</w:t>
            </w:r>
          </w:p>
        </w:tc>
        <w:tc>
          <w:tcPr>
            <w:tcW w:w="3072" w:type="dxa"/>
            <w:shd w:val="clear" w:color="auto" w:fill="BFBFBF" w:themeFill="background1" w:themeFillShade="BF"/>
          </w:tcPr>
          <w:p w:rsidR="00B75C27" w:rsidRPr="007E7847" w:rsidRDefault="00B75C27" w:rsidP="00251479">
            <w:pPr>
              <w:pStyle w:val="ACSchLv1"/>
              <w:numPr>
                <w:ilvl w:val="0"/>
                <w:numId w:val="0"/>
              </w:numPr>
              <w:jc w:val="center"/>
              <w:rPr>
                <w:rFonts w:asciiTheme="minorHAnsi" w:hAnsiTheme="minorHAnsi"/>
                <w:b/>
              </w:rPr>
            </w:pPr>
            <w:r w:rsidRPr="007E7847">
              <w:rPr>
                <w:rFonts w:asciiTheme="minorHAnsi" w:hAnsiTheme="minorHAnsi"/>
                <w:b/>
              </w:rPr>
              <w:t>Email</w:t>
            </w:r>
          </w:p>
        </w:tc>
      </w:tr>
      <w:tr w:rsidR="00B75C27" w:rsidTr="00251479">
        <w:tc>
          <w:tcPr>
            <w:tcW w:w="3072" w:type="dxa"/>
          </w:tcPr>
          <w:p w:rsidR="00B75C27" w:rsidRDefault="00B75C27" w:rsidP="00251479">
            <w:pPr>
              <w:pStyle w:val="ACSchLv1"/>
              <w:numPr>
                <w:ilvl w:val="0"/>
                <w:numId w:val="0"/>
              </w:numPr>
            </w:pPr>
          </w:p>
        </w:tc>
        <w:tc>
          <w:tcPr>
            <w:tcW w:w="3072" w:type="dxa"/>
          </w:tcPr>
          <w:p w:rsidR="00B75C27" w:rsidRDefault="00B75C27" w:rsidP="00251479">
            <w:pPr>
              <w:pStyle w:val="ACSchLv1"/>
              <w:numPr>
                <w:ilvl w:val="0"/>
                <w:numId w:val="0"/>
              </w:numPr>
            </w:pPr>
          </w:p>
        </w:tc>
        <w:tc>
          <w:tcPr>
            <w:tcW w:w="3072" w:type="dxa"/>
          </w:tcPr>
          <w:p w:rsidR="00B75C27" w:rsidRDefault="00B75C27" w:rsidP="00251479">
            <w:pPr>
              <w:pStyle w:val="ACSchLv1"/>
              <w:numPr>
                <w:ilvl w:val="0"/>
                <w:numId w:val="0"/>
              </w:numPr>
            </w:pPr>
          </w:p>
        </w:tc>
      </w:tr>
      <w:tr w:rsidR="00B75C27" w:rsidTr="00251479">
        <w:tc>
          <w:tcPr>
            <w:tcW w:w="3072" w:type="dxa"/>
          </w:tcPr>
          <w:p w:rsidR="00B75C27" w:rsidRDefault="00B75C27" w:rsidP="00251479">
            <w:pPr>
              <w:pStyle w:val="ACSchLv1"/>
              <w:numPr>
                <w:ilvl w:val="0"/>
                <w:numId w:val="0"/>
              </w:numPr>
            </w:pPr>
          </w:p>
        </w:tc>
        <w:tc>
          <w:tcPr>
            <w:tcW w:w="3072" w:type="dxa"/>
          </w:tcPr>
          <w:p w:rsidR="00B75C27" w:rsidRDefault="00B75C27" w:rsidP="00251479">
            <w:pPr>
              <w:pStyle w:val="ACSchLv1"/>
              <w:numPr>
                <w:ilvl w:val="0"/>
                <w:numId w:val="0"/>
              </w:numPr>
            </w:pPr>
          </w:p>
        </w:tc>
        <w:tc>
          <w:tcPr>
            <w:tcW w:w="3072" w:type="dxa"/>
          </w:tcPr>
          <w:p w:rsidR="00B75C27" w:rsidRDefault="00B75C27" w:rsidP="00251479">
            <w:pPr>
              <w:pStyle w:val="ACSchLv1"/>
              <w:numPr>
                <w:ilvl w:val="0"/>
                <w:numId w:val="0"/>
              </w:numPr>
            </w:pPr>
          </w:p>
        </w:tc>
      </w:tr>
    </w:tbl>
    <w:p w:rsidR="002A4F1E" w:rsidRPr="00B85EC7" w:rsidRDefault="002A4F1E" w:rsidP="00B75C27">
      <w:pPr>
        <w:pStyle w:val="ACSchLv1"/>
        <w:numPr>
          <w:ilvl w:val="0"/>
          <w:numId w:val="0"/>
        </w:numPr>
        <w:ind w:left="720"/>
      </w:pPr>
    </w:p>
    <w:p w:rsidR="002A4F1E" w:rsidRPr="009E0AAC" w:rsidRDefault="002A4F1E" w:rsidP="002A4F1E">
      <w:pPr>
        <w:pStyle w:val="BodyTextIndent"/>
        <w:spacing w:after="120"/>
        <w:ind w:left="0" w:firstLine="0"/>
        <w:jc w:val="center"/>
        <w:rPr>
          <w:rFonts w:ascii="Calibri" w:hAnsi="Calibri"/>
          <w:color w:val="FF0000"/>
          <w:szCs w:val="22"/>
        </w:rPr>
      </w:pPr>
    </w:p>
    <w:p w:rsidR="002A4F1E" w:rsidRPr="009E0AAC" w:rsidRDefault="002A4F1E" w:rsidP="002A4F1E">
      <w:pPr>
        <w:pStyle w:val="BodyTextIndent"/>
        <w:spacing w:after="120"/>
        <w:ind w:left="0" w:firstLine="0"/>
        <w:jc w:val="center"/>
        <w:rPr>
          <w:rFonts w:ascii="Calibri" w:hAnsi="Calibri"/>
          <w:color w:val="FF0000"/>
          <w:szCs w:val="22"/>
        </w:rPr>
      </w:pPr>
    </w:p>
    <w:p w:rsidR="00E021DE" w:rsidRPr="009E0AAC" w:rsidRDefault="002A4F1E" w:rsidP="00E021DE">
      <w:pPr>
        <w:rPr>
          <w:rFonts w:ascii="Calibri" w:hAnsi="Calibri"/>
          <w:color w:val="FF0000"/>
          <w:sz w:val="22"/>
          <w:szCs w:val="22"/>
        </w:rPr>
      </w:pPr>
      <w:r w:rsidRPr="009E0AAC">
        <w:rPr>
          <w:rFonts w:ascii="Calibri" w:hAnsi="Calibri"/>
          <w:color w:val="FF0000"/>
          <w:sz w:val="22"/>
          <w:szCs w:val="22"/>
        </w:rPr>
        <w:br w:type="page"/>
      </w:r>
      <w:r w:rsidR="00222727" w:rsidRPr="00222727">
        <w:rPr>
          <w:rFonts w:ascii="Calibri" w:hAnsi="Calibri"/>
          <w:sz w:val="22"/>
          <w:szCs w:val="22"/>
        </w:rPr>
        <w:t xml:space="preserve">The </w:t>
      </w:r>
      <w:r w:rsidRPr="00222727">
        <w:rPr>
          <w:rFonts w:ascii="Calibri" w:hAnsi="Calibri"/>
          <w:sz w:val="22"/>
          <w:szCs w:val="22"/>
        </w:rPr>
        <w:t>Agreement f</w:t>
      </w:r>
      <w:r w:rsidR="00222727" w:rsidRPr="00222727">
        <w:rPr>
          <w:rFonts w:ascii="Calibri" w:hAnsi="Calibri"/>
          <w:sz w:val="22"/>
          <w:szCs w:val="22"/>
        </w:rPr>
        <w:t>or</w:t>
      </w:r>
      <w:r w:rsidR="007848AD">
        <w:rPr>
          <w:rFonts w:ascii="Calibri" w:hAnsi="Calibri"/>
          <w:sz w:val="22"/>
          <w:szCs w:val="22"/>
        </w:rPr>
        <w:t xml:space="preserve"> the provision of </w:t>
      </w:r>
      <w:r w:rsidR="00453A9D">
        <w:rPr>
          <w:rFonts w:ascii="Calibri" w:hAnsi="Calibri"/>
          <w:sz w:val="22"/>
          <w:szCs w:val="22"/>
        </w:rPr>
        <w:t>XXXXXXXXXXXXXXXXXXXXXXXX</w:t>
      </w:r>
      <w:r w:rsidR="00E021DE" w:rsidRPr="00222727">
        <w:rPr>
          <w:rFonts w:ascii="Calibri" w:hAnsi="Calibri"/>
          <w:color w:val="FF0000"/>
          <w:sz w:val="22"/>
          <w:szCs w:val="22"/>
        </w:rPr>
        <w:t xml:space="preserve"> </w:t>
      </w:r>
      <w:r w:rsidR="007848AD">
        <w:rPr>
          <w:rFonts w:ascii="Calibri" w:hAnsi="Calibri"/>
          <w:sz w:val="22"/>
          <w:szCs w:val="22"/>
        </w:rPr>
        <w:t>for</w:t>
      </w:r>
      <w:r w:rsidR="00222727">
        <w:rPr>
          <w:rFonts w:ascii="Calibri" w:hAnsi="Calibri"/>
          <w:sz w:val="22"/>
          <w:szCs w:val="22"/>
        </w:rPr>
        <w:t xml:space="preserve"> the</w:t>
      </w:r>
      <w:r w:rsidR="00222727" w:rsidRPr="00B86237">
        <w:rPr>
          <w:rFonts w:ascii="Calibri" w:hAnsi="Calibri"/>
          <w:sz w:val="22"/>
          <w:szCs w:val="22"/>
        </w:rPr>
        <w:t xml:space="preserve"> Health Service Executive is hereby agreed by us.</w:t>
      </w:r>
    </w:p>
    <w:p w:rsidR="00E021DE" w:rsidRPr="009E0AAC" w:rsidRDefault="00E021DE" w:rsidP="00E021DE">
      <w:pPr>
        <w:rPr>
          <w:rFonts w:ascii="Calibri" w:hAnsi="Calibri"/>
          <w:color w:val="FF0000"/>
          <w:sz w:val="22"/>
          <w:szCs w:val="22"/>
        </w:rPr>
      </w:pPr>
    </w:p>
    <w:p w:rsidR="00E021DE" w:rsidRPr="009E0AAC" w:rsidRDefault="00E021DE" w:rsidP="00E021DE">
      <w:pPr>
        <w:rPr>
          <w:rFonts w:ascii="Calibri" w:hAnsi="Calibri"/>
          <w:color w:val="FF0000"/>
          <w:sz w:val="22"/>
          <w:szCs w:val="22"/>
        </w:rPr>
      </w:pPr>
    </w:p>
    <w:p w:rsidR="00E021DE" w:rsidRPr="009E0AAC" w:rsidRDefault="00E021DE" w:rsidP="00E021DE">
      <w:pPr>
        <w:rPr>
          <w:rFonts w:ascii="Calibri" w:hAnsi="Calibri"/>
          <w:color w:val="FF0000"/>
          <w:sz w:val="22"/>
          <w:szCs w:val="22"/>
        </w:rPr>
      </w:pPr>
    </w:p>
    <w:p w:rsidR="00E021DE" w:rsidRPr="00222727" w:rsidRDefault="00E021DE" w:rsidP="00E021DE">
      <w:pPr>
        <w:rPr>
          <w:rFonts w:ascii="Calibri" w:hAnsi="Calibri"/>
          <w:sz w:val="22"/>
          <w:szCs w:val="22"/>
        </w:rPr>
      </w:pPr>
      <w:r w:rsidRPr="00222727">
        <w:rPr>
          <w:rFonts w:ascii="Calibri" w:hAnsi="Calibri"/>
          <w:sz w:val="22"/>
          <w:szCs w:val="22"/>
        </w:rPr>
        <w:t>Signed by;</w:t>
      </w:r>
      <w:r w:rsidRPr="00222727">
        <w:rPr>
          <w:rFonts w:ascii="Calibri" w:hAnsi="Calibri"/>
          <w:sz w:val="22"/>
          <w:szCs w:val="22"/>
        </w:rPr>
        <w:tab/>
        <w:t xml:space="preserve">             ________________________________</w:t>
      </w:r>
    </w:p>
    <w:p w:rsidR="00E021DE" w:rsidRPr="00222727" w:rsidRDefault="00E021DE" w:rsidP="00E021DE">
      <w:pPr>
        <w:rPr>
          <w:rFonts w:ascii="Calibri" w:hAnsi="Calibri"/>
          <w:sz w:val="22"/>
          <w:szCs w:val="22"/>
          <w:u w:val="single"/>
        </w:rPr>
      </w:pPr>
    </w:p>
    <w:p w:rsidR="00E021DE" w:rsidRPr="00222727" w:rsidRDefault="00E021DE" w:rsidP="00E021DE">
      <w:pPr>
        <w:jc w:val="both"/>
        <w:rPr>
          <w:rFonts w:ascii="Calibri" w:hAnsi="Calibri"/>
          <w:sz w:val="22"/>
          <w:szCs w:val="22"/>
        </w:rPr>
      </w:pPr>
      <w:proofErr w:type="gramStart"/>
      <w:r w:rsidRPr="00222727">
        <w:rPr>
          <w:rFonts w:ascii="Calibri" w:hAnsi="Calibri"/>
          <w:sz w:val="22"/>
          <w:szCs w:val="22"/>
        </w:rPr>
        <w:t>being</w:t>
      </w:r>
      <w:proofErr w:type="gramEnd"/>
      <w:r w:rsidRPr="00222727">
        <w:rPr>
          <w:rFonts w:ascii="Calibri" w:hAnsi="Calibri"/>
          <w:sz w:val="22"/>
          <w:szCs w:val="22"/>
        </w:rPr>
        <w:t xml:space="preserve"> a duly authorised signatory of </w:t>
      </w:r>
      <w:r w:rsidR="00696870" w:rsidRPr="00222727">
        <w:rPr>
          <w:rFonts w:ascii="Calibri" w:hAnsi="Calibri"/>
          <w:b/>
          <w:sz w:val="22"/>
          <w:szCs w:val="22"/>
        </w:rPr>
        <w:t>[TBC]</w:t>
      </w: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r w:rsidRPr="00222727">
        <w:rPr>
          <w:rFonts w:ascii="Calibri" w:hAnsi="Calibri"/>
          <w:sz w:val="22"/>
          <w:szCs w:val="22"/>
        </w:rPr>
        <w:t>Name (print):</w:t>
      </w:r>
      <w:r w:rsidRPr="00222727">
        <w:rPr>
          <w:rFonts w:ascii="Calibri" w:hAnsi="Calibri"/>
          <w:sz w:val="22"/>
          <w:szCs w:val="22"/>
        </w:rPr>
        <w:tab/>
        <w:t xml:space="preserve">            </w:t>
      </w: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r w:rsidRPr="00222727">
        <w:rPr>
          <w:rFonts w:ascii="Calibri" w:hAnsi="Calibri"/>
          <w:sz w:val="22"/>
          <w:szCs w:val="22"/>
        </w:rPr>
        <w:t>Company Position:</w:t>
      </w:r>
      <w:r w:rsidRPr="00222727">
        <w:rPr>
          <w:rFonts w:ascii="Calibri" w:hAnsi="Calibri"/>
          <w:sz w:val="22"/>
          <w:szCs w:val="22"/>
        </w:rPr>
        <w:tab/>
      </w: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r w:rsidRPr="00222727">
        <w:rPr>
          <w:rFonts w:ascii="Calibri" w:hAnsi="Calibri"/>
          <w:sz w:val="22"/>
          <w:szCs w:val="22"/>
        </w:rPr>
        <w:t>Date:</w:t>
      </w:r>
      <w:r w:rsidRPr="00222727">
        <w:rPr>
          <w:rFonts w:ascii="Calibri" w:hAnsi="Calibri"/>
          <w:sz w:val="22"/>
          <w:szCs w:val="22"/>
        </w:rPr>
        <w:tab/>
      </w:r>
      <w:r w:rsidRPr="00222727">
        <w:rPr>
          <w:rFonts w:ascii="Calibri" w:hAnsi="Calibri"/>
          <w:sz w:val="22"/>
          <w:szCs w:val="22"/>
        </w:rPr>
        <w:tab/>
      </w:r>
      <w:r w:rsidRPr="00222727">
        <w:rPr>
          <w:rFonts w:ascii="Calibri" w:hAnsi="Calibri"/>
          <w:sz w:val="22"/>
          <w:szCs w:val="22"/>
        </w:rPr>
        <w:tab/>
      </w: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rPr>
          <w:rFonts w:ascii="Calibri" w:hAnsi="Calibri"/>
          <w:sz w:val="22"/>
          <w:szCs w:val="22"/>
        </w:rPr>
      </w:pPr>
      <w:r w:rsidRPr="00222727">
        <w:rPr>
          <w:rFonts w:ascii="Calibri" w:hAnsi="Calibri"/>
          <w:sz w:val="22"/>
          <w:szCs w:val="22"/>
        </w:rPr>
        <w:t>Signed by;</w:t>
      </w:r>
      <w:r w:rsidRPr="00222727">
        <w:rPr>
          <w:rFonts w:ascii="Calibri" w:hAnsi="Calibri"/>
          <w:sz w:val="22"/>
          <w:szCs w:val="22"/>
        </w:rPr>
        <w:tab/>
        <w:t xml:space="preserve">             ________________________________</w:t>
      </w:r>
    </w:p>
    <w:p w:rsidR="00E021DE" w:rsidRPr="00222727" w:rsidRDefault="00E021DE" w:rsidP="00E021DE">
      <w:pPr>
        <w:rPr>
          <w:rFonts w:ascii="Calibri" w:hAnsi="Calibri"/>
          <w:sz w:val="22"/>
          <w:szCs w:val="22"/>
          <w:u w:val="single"/>
        </w:rPr>
      </w:pPr>
    </w:p>
    <w:p w:rsidR="00E021DE" w:rsidRPr="00222727" w:rsidRDefault="00E021DE" w:rsidP="00E021DE">
      <w:pPr>
        <w:jc w:val="both"/>
        <w:rPr>
          <w:rFonts w:ascii="Calibri" w:hAnsi="Calibri"/>
          <w:sz w:val="22"/>
          <w:szCs w:val="22"/>
        </w:rPr>
      </w:pPr>
      <w:proofErr w:type="gramStart"/>
      <w:r w:rsidRPr="00222727">
        <w:rPr>
          <w:rFonts w:ascii="Calibri" w:hAnsi="Calibri"/>
          <w:sz w:val="22"/>
          <w:szCs w:val="22"/>
        </w:rPr>
        <w:t>being</w:t>
      </w:r>
      <w:proofErr w:type="gramEnd"/>
      <w:r w:rsidRPr="00222727">
        <w:rPr>
          <w:rFonts w:ascii="Calibri" w:hAnsi="Calibri"/>
          <w:sz w:val="22"/>
          <w:szCs w:val="22"/>
        </w:rPr>
        <w:t xml:space="preserve"> a duly authorised signatory of </w:t>
      </w:r>
      <w:r w:rsidRPr="00222727">
        <w:rPr>
          <w:rFonts w:ascii="Calibri" w:hAnsi="Calibri"/>
          <w:b/>
          <w:sz w:val="22"/>
          <w:szCs w:val="22"/>
        </w:rPr>
        <w:t xml:space="preserve">the Health Service Executive </w:t>
      </w: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r w:rsidRPr="00222727">
        <w:rPr>
          <w:rFonts w:ascii="Calibri" w:hAnsi="Calibri"/>
          <w:sz w:val="22"/>
          <w:szCs w:val="22"/>
        </w:rPr>
        <w:t>Name (print):</w:t>
      </w:r>
      <w:r w:rsidRPr="00222727">
        <w:rPr>
          <w:rFonts w:ascii="Calibri" w:hAnsi="Calibri"/>
          <w:sz w:val="22"/>
          <w:szCs w:val="22"/>
        </w:rPr>
        <w:tab/>
        <w:t xml:space="preserve">             ________________________________</w:t>
      </w: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p>
    <w:p w:rsidR="00E021DE" w:rsidRPr="00222727" w:rsidRDefault="00E021DE" w:rsidP="00E021DE">
      <w:pPr>
        <w:jc w:val="both"/>
        <w:rPr>
          <w:rFonts w:ascii="Calibri" w:hAnsi="Calibri"/>
          <w:sz w:val="22"/>
          <w:szCs w:val="22"/>
        </w:rPr>
      </w:pPr>
      <w:r w:rsidRPr="00222727">
        <w:rPr>
          <w:rFonts w:ascii="Calibri" w:hAnsi="Calibri"/>
          <w:sz w:val="22"/>
          <w:szCs w:val="22"/>
        </w:rPr>
        <w:t>Company Position:</w:t>
      </w:r>
      <w:r w:rsidRPr="00222727">
        <w:rPr>
          <w:rFonts w:ascii="Calibri" w:hAnsi="Calibri"/>
          <w:sz w:val="22"/>
          <w:szCs w:val="22"/>
        </w:rPr>
        <w:tab/>
        <w:t>________________________________</w:t>
      </w: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p>
    <w:p w:rsidR="00E021DE" w:rsidRPr="00222727" w:rsidRDefault="00E021DE" w:rsidP="00E021DE">
      <w:pPr>
        <w:tabs>
          <w:tab w:val="left" w:pos="720"/>
          <w:tab w:val="left" w:pos="1440"/>
          <w:tab w:val="left" w:pos="2160"/>
          <w:tab w:val="left" w:pos="2880"/>
          <w:tab w:val="left" w:pos="3600"/>
          <w:tab w:val="left" w:pos="4320"/>
          <w:tab w:val="left" w:pos="5040"/>
          <w:tab w:val="left" w:pos="5760"/>
        </w:tabs>
        <w:jc w:val="both"/>
        <w:rPr>
          <w:rFonts w:ascii="Calibri" w:hAnsi="Calibri"/>
          <w:sz w:val="22"/>
          <w:szCs w:val="22"/>
        </w:rPr>
      </w:pPr>
      <w:r w:rsidRPr="00222727">
        <w:rPr>
          <w:rFonts w:ascii="Calibri" w:hAnsi="Calibri"/>
          <w:sz w:val="22"/>
          <w:szCs w:val="22"/>
        </w:rPr>
        <w:t>Date:</w:t>
      </w:r>
      <w:r w:rsidRPr="00222727">
        <w:rPr>
          <w:rFonts w:ascii="Calibri" w:hAnsi="Calibri"/>
          <w:sz w:val="22"/>
          <w:szCs w:val="22"/>
        </w:rPr>
        <w:tab/>
      </w:r>
      <w:r w:rsidRPr="00222727">
        <w:rPr>
          <w:rFonts w:ascii="Calibri" w:hAnsi="Calibri"/>
          <w:sz w:val="22"/>
          <w:szCs w:val="22"/>
        </w:rPr>
        <w:tab/>
      </w:r>
      <w:r w:rsidRPr="00222727">
        <w:rPr>
          <w:rFonts w:ascii="Calibri" w:hAnsi="Calibri"/>
          <w:sz w:val="22"/>
          <w:szCs w:val="22"/>
        </w:rPr>
        <w:tab/>
        <w:t>________________________________</w:t>
      </w:r>
    </w:p>
    <w:p w:rsidR="002B70F8" w:rsidRPr="00222727" w:rsidRDefault="002B70F8">
      <w:pPr>
        <w:rPr>
          <w:rFonts w:ascii="Calibri" w:hAnsi="Calibri"/>
          <w:sz w:val="22"/>
          <w:szCs w:val="22"/>
        </w:rPr>
      </w:pPr>
    </w:p>
    <w:sectPr w:rsidR="002B70F8" w:rsidRPr="00222727" w:rsidSect="00D867C4">
      <w:pgSz w:w="11906" w:h="16838"/>
      <w:pgMar w:top="1205" w:right="1466" w:bottom="1079"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1F1" w:rsidRDefault="00E641F1">
      <w:r>
        <w:separator/>
      </w:r>
    </w:p>
  </w:endnote>
  <w:endnote w:type="continuationSeparator" w:id="0">
    <w:p w:rsidR="00E641F1" w:rsidRDefault="00E6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nePrinter">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Pr="005E3FDF" w:rsidRDefault="00E64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Pr="00D04263" w:rsidRDefault="00E641F1" w:rsidP="001D4EA6">
    <w:pPr>
      <w:pStyle w:val="Footer"/>
      <w:ind w:right="360"/>
      <w:rPr>
        <w:rFonts w:ascii="Book Antiqua" w:hAnsi="Book Antiqua"/>
        <w:b/>
        <w:sz w:val="16"/>
        <w:lang w:val="en-US"/>
      </w:rPr>
    </w:pPr>
    <w:r w:rsidRPr="00D04263">
      <w:rPr>
        <w:rFonts w:ascii="Book Antiqua" w:hAnsi="Book Antiqua"/>
        <w:b/>
        <w:sz w:val="16"/>
        <w:lang w:val="en-US"/>
      </w:rPr>
      <w:t>United Drug, Group Legal Services</w:t>
    </w:r>
  </w:p>
  <w:p w:rsidR="00E641F1" w:rsidRPr="00D04263" w:rsidRDefault="00E641F1" w:rsidP="001D4EA6">
    <w:pPr>
      <w:pStyle w:val="Footer"/>
      <w:ind w:right="360"/>
      <w:rPr>
        <w:rFonts w:ascii="Book Antiqua" w:hAnsi="Book Antiqua"/>
        <w:sz w:val="16"/>
        <w:lang w:val="en-US"/>
      </w:rPr>
    </w:pPr>
    <w:r w:rsidRPr="00D04263">
      <w:rPr>
        <w:rFonts w:ascii="Book Antiqua" w:hAnsi="Book Antiqua"/>
        <w:sz w:val="16"/>
        <w:lang w:val="en-US"/>
      </w:rPr>
      <w:t xml:space="preserve">United Drug House, Magna Drive, Magna Business Park, </w:t>
    </w:r>
    <w:proofErr w:type="spellStart"/>
    <w:r w:rsidRPr="00D04263">
      <w:rPr>
        <w:rFonts w:ascii="Book Antiqua" w:hAnsi="Book Antiqua"/>
        <w:sz w:val="16"/>
        <w:lang w:val="en-US"/>
      </w:rPr>
      <w:t>Citywest</w:t>
    </w:r>
    <w:proofErr w:type="spellEnd"/>
    <w:r w:rsidRPr="00D04263">
      <w:rPr>
        <w:rFonts w:ascii="Book Antiqua" w:hAnsi="Book Antiqua"/>
        <w:sz w:val="16"/>
        <w:lang w:val="en-US"/>
      </w:rPr>
      <w:t xml:space="preserve"> Road, Dublin 24</w:t>
    </w:r>
  </w:p>
  <w:p w:rsidR="00E641F1" w:rsidRDefault="00E641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Pr="00D867C4" w:rsidRDefault="00E641F1" w:rsidP="003F56C8">
    <w:pPr>
      <w:pStyle w:val="Footer"/>
      <w:tabs>
        <w:tab w:val="clear" w:pos="8306"/>
        <w:tab w:val="right" w:pos="8931"/>
      </w:tabs>
      <w:jc w:val="both"/>
      <w:rPr>
        <w:rFonts w:ascii="Calibri" w:hAnsi="Calibri"/>
        <w:sz w:val="18"/>
        <w:szCs w:val="18"/>
      </w:rPr>
    </w:pPr>
    <w:r>
      <w:rPr>
        <w:rFonts w:ascii="Calibri" w:hAnsi="Calibri"/>
        <w:sz w:val="18"/>
        <w:szCs w:val="18"/>
      </w:rPr>
      <w:t xml:space="preserve">HSE Ref </w:t>
    </w:r>
    <w:r w:rsidR="00066AC8">
      <w:rPr>
        <w:rFonts w:ascii="Calibri" w:hAnsi="Calibri"/>
        <w:sz w:val="18"/>
        <w:szCs w:val="18"/>
      </w:rPr>
      <w:t>26697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1F1" w:rsidRDefault="00E641F1">
      <w:r>
        <w:separator/>
      </w:r>
    </w:p>
  </w:footnote>
  <w:footnote w:type="continuationSeparator" w:id="0">
    <w:p w:rsidR="00E641F1" w:rsidRDefault="00E64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Pr="00166B35" w:rsidRDefault="00E641F1" w:rsidP="00635351">
    <w:pPr>
      <w:pStyle w:val="Header"/>
    </w:pPr>
    <w:r>
      <w:rPr>
        <w:noProof/>
        <w:lang w:eastAsia="en-IE"/>
      </w:rPr>
      <w:drawing>
        <wp:inline distT="0" distB="0" distL="0" distR="0" wp14:anchorId="01B81D95" wp14:editId="0F537E2D">
          <wp:extent cx="1714500" cy="586740"/>
          <wp:effectExtent l="19050" t="0" r="0" b="0"/>
          <wp:docPr id="2" name="Picture 2" descr="hselogofron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selogofrontpage"/>
                  <pic:cNvPicPr>
                    <a:picLocks noChangeAspect="1" noChangeArrowheads="1"/>
                  </pic:cNvPicPr>
                </pic:nvPicPr>
                <pic:blipFill>
                  <a:blip r:embed="rId1"/>
                  <a:srcRect/>
                  <a:stretch>
                    <a:fillRect/>
                  </a:stretch>
                </pic:blipFill>
                <pic:spPr bwMode="auto">
                  <a:xfrm>
                    <a:off x="0" y="0"/>
                    <a:ext cx="1714500" cy="586740"/>
                  </a:xfrm>
                  <a:prstGeom prst="rect">
                    <a:avLst/>
                  </a:prstGeom>
                  <a:noFill/>
                  <a:ln w="9525">
                    <a:noFill/>
                    <a:miter lim="800000"/>
                    <a:headEnd/>
                    <a:tailEnd/>
                  </a:ln>
                </pic:spPr>
              </pic:pic>
            </a:graphicData>
          </a:graphic>
        </wp:inline>
      </w:drawing>
    </w:r>
    <w:r>
      <w:rPr>
        <w:rFonts w:ascii="Arial" w:hAnsi="Arial" w:cs="Arial"/>
        <w:noProof/>
        <w:sz w:val="20"/>
        <w:szCs w:val="20"/>
        <w:lang w:eastAsia="en-IE"/>
      </w:rPr>
      <w:tab/>
    </w:r>
    <w:r>
      <w:rPr>
        <w:rFonts w:ascii="Arial" w:hAnsi="Arial" w:cs="Arial"/>
        <w:noProof/>
        <w:sz w:val="20"/>
        <w:szCs w:val="20"/>
        <w:lang w:eastAsia="en-IE"/>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Default="00E641F1" w:rsidP="00635351">
    <w:pPr>
      <w:pStyle w:val="Header"/>
    </w:pPr>
    <w:r>
      <w:rPr>
        <w:rFonts w:ascii="Arial" w:hAnsi="Arial" w:cs="Arial"/>
        <w:noProof/>
        <w:color w:val="0000FF"/>
        <w:sz w:val="18"/>
        <w:szCs w:val="18"/>
        <w:lang w:eastAsia="en-IE"/>
      </w:rPr>
      <w:drawing>
        <wp:inline distT="0" distB="0" distL="0" distR="0">
          <wp:extent cx="1005840" cy="563880"/>
          <wp:effectExtent l="19050" t="0" r="3810" b="0"/>
          <wp:docPr id="9" name="Picture 3" descr="Description: TCP Group">
            <a:hlinkClick xmlns:a="http://schemas.openxmlformats.org/drawingml/2006/main" r:id="rId1" tooltip="&quot;Innovators in Home Therapy and Logistical Solutions&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TCP Group"/>
                  <pic:cNvPicPr>
                    <a:picLocks noChangeAspect="1" noChangeArrowheads="1"/>
                  </pic:cNvPicPr>
                </pic:nvPicPr>
                <pic:blipFill>
                  <a:blip r:embed="rId2"/>
                  <a:srcRect/>
                  <a:stretch>
                    <a:fillRect/>
                  </a:stretch>
                </pic:blipFill>
                <pic:spPr bwMode="auto">
                  <a:xfrm>
                    <a:off x="0" y="0"/>
                    <a:ext cx="1005840" cy="563880"/>
                  </a:xfrm>
                  <a:prstGeom prst="rect">
                    <a:avLst/>
                  </a:prstGeom>
                  <a:noFill/>
                  <a:ln w="9525">
                    <a:noFill/>
                    <a:miter lim="800000"/>
                    <a:headEnd/>
                    <a:tailEnd/>
                  </a:ln>
                </pic:spPr>
              </pic:pic>
            </a:graphicData>
          </a:graphic>
        </wp:inline>
      </w:drawing>
    </w:r>
    <w:r>
      <w:tab/>
    </w:r>
    <w:r>
      <w:tab/>
    </w:r>
    <w:r>
      <w:rPr>
        <w:rFonts w:ascii="Arial" w:hAnsi="Arial" w:cs="Arial"/>
        <w:noProof/>
        <w:sz w:val="20"/>
        <w:szCs w:val="20"/>
        <w:lang w:eastAsia="en-IE"/>
      </w:rPr>
      <w:drawing>
        <wp:inline distT="0" distB="0" distL="0" distR="0">
          <wp:extent cx="1645920" cy="632460"/>
          <wp:effectExtent l="19050" t="0" r="0" b="0"/>
          <wp:docPr id="10" name="il_fi" descr="Description: http://admin.mintech.eu/editor/uploads/images/Fannin%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admin.mintech.eu/editor/uploads/images/Fannin%20Logo.jpg"/>
                  <pic:cNvPicPr>
                    <a:picLocks noChangeAspect="1" noChangeArrowheads="1"/>
                  </pic:cNvPicPr>
                </pic:nvPicPr>
                <pic:blipFill>
                  <a:blip r:embed="rId3"/>
                  <a:srcRect/>
                  <a:stretch>
                    <a:fillRect/>
                  </a:stretch>
                </pic:blipFill>
                <pic:spPr bwMode="auto">
                  <a:xfrm>
                    <a:off x="0" y="0"/>
                    <a:ext cx="1645920" cy="63246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Default="00E641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Pr="00166B35" w:rsidRDefault="005C20EA" w:rsidP="00166B35">
    <w:pPr>
      <w:pStyle w:val="Header"/>
    </w:pPr>
    <w:sdt>
      <w:sdtPr>
        <w:id w:val="7236200"/>
        <w:docPartObj>
          <w:docPartGallery w:val="Watermarks"/>
          <w:docPartUnique/>
        </w:docPartObj>
      </w:sdtPr>
      <w:sdtEndPr/>
      <w:sdtContent>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641F1">
      <w:rPr>
        <w:noProof/>
        <w:lang w:eastAsia="en-IE"/>
      </w:rPr>
      <w:drawing>
        <wp:inline distT="0" distB="0" distL="0" distR="0" wp14:anchorId="553BDA09" wp14:editId="74287D9B">
          <wp:extent cx="1714500" cy="586740"/>
          <wp:effectExtent l="19050" t="0" r="0" b="0"/>
          <wp:docPr id="3" name="Picture 3" descr="hselogofron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selogofrontpage"/>
                  <pic:cNvPicPr>
                    <a:picLocks noChangeAspect="1" noChangeArrowheads="1"/>
                  </pic:cNvPicPr>
                </pic:nvPicPr>
                <pic:blipFill>
                  <a:blip r:embed="rId1"/>
                  <a:srcRect/>
                  <a:stretch>
                    <a:fillRect/>
                  </a:stretch>
                </pic:blipFill>
                <pic:spPr bwMode="auto">
                  <a:xfrm>
                    <a:off x="0" y="0"/>
                    <a:ext cx="1714500" cy="586740"/>
                  </a:xfrm>
                  <a:prstGeom prst="rect">
                    <a:avLst/>
                  </a:prstGeom>
                  <a:noFill/>
                  <a:ln w="9525">
                    <a:noFill/>
                    <a:miter lim="800000"/>
                    <a:headEnd/>
                    <a:tailEnd/>
                  </a:ln>
                </pic:spPr>
              </pic:pic>
            </a:graphicData>
          </a:graphic>
        </wp:inline>
      </w:drawing>
    </w:r>
    <w:r w:rsidR="00E641F1">
      <w:tab/>
    </w:r>
    <w:r w:rsidR="00E641F1">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F1" w:rsidRDefault="00E64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453"/>
    <w:multiLevelType w:val="multilevel"/>
    <w:tmpl w:val="81E6E892"/>
    <w:lvl w:ilvl="0">
      <w:start w:val="1"/>
      <w:numFmt w:val="decimal"/>
      <w:lvlText w:val="%1"/>
      <w:lvlJc w:val="left"/>
      <w:pPr>
        <w:ind w:left="108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713" w:hanging="720"/>
      </w:pPr>
      <w:rPr>
        <w:rFonts w:hint="default"/>
        <w:color w:val="auto"/>
      </w:rPr>
    </w:lvl>
    <w:lvl w:ilvl="3">
      <w:start w:val="1"/>
      <w:numFmt w:val="low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746863"/>
    <w:multiLevelType w:val="hybridMultilevel"/>
    <w:tmpl w:val="5888D2B2"/>
    <w:lvl w:ilvl="0" w:tplc="E58A8532">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01B2312D"/>
    <w:multiLevelType w:val="multilevel"/>
    <w:tmpl w:val="A5B0E66A"/>
    <w:lvl w:ilvl="0">
      <w:start w:val="1"/>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A47EC9"/>
    <w:multiLevelType w:val="multilevel"/>
    <w:tmpl w:val="4EEE708E"/>
    <w:lvl w:ilvl="0">
      <w:start w:val="8"/>
      <w:numFmt w:val="decimal"/>
      <w:lvlText w:val="%1"/>
      <w:lvlJc w:val="left"/>
      <w:pPr>
        <w:tabs>
          <w:tab w:val="num" w:pos="720"/>
        </w:tabs>
        <w:ind w:left="720" w:hanging="720"/>
      </w:pPr>
      <w:rPr>
        <w:rFonts w:hint="default"/>
        <w:b/>
      </w:rPr>
    </w:lvl>
    <w:lvl w:ilvl="1">
      <w:start w:val="3"/>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4"/>
      <w:numFmt w:val="decimal"/>
      <w:lvlText w:val="%1.1.8.2"/>
      <w:lvlJc w:val="left"/>
      <w:pPr>
        <w:tabs>
          <w:tab w:val="num" w:pos="2564"/>
        </w:tabs>
        <w:ind w:left="2564"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2D5503E"/>
    <w:multiLevelType w:val="hybridMultilevel"/>
    <w:tmpl w:val="273EDAB8"/>
    <w:lvl w:ilvl="0" w:tplc="A83216C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B6348A"/>
    <w:multiLevelType w:val="multilevel"/>
    <w:tmpl w:val="CDE2E67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color w:val="auto"/>
      </w:rPr>
    </w:lvl>
    <w:lvl w:ilvl="2">
      <w:start w:val="10"/>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6C97F23"/>
    <w:multiLevelType w:val="hybridMultilevel"/>
    <w:tmpl w:val="DF6CF652"/>
    <w:lvl w:ilvl="0" w:tplc="23EC6186">
      <w:start w:val="1"/>
      <w:numFmt w:val="lowerLetter"/>
      <w:lvlText w:val="(%1)"/>
      <w:lvlJc w:val="left"/>
      <w:pPr>
        <w:ind w:left="2073" w:hanging="360"/>
      </w:pPr>
      <w:rPr>
        <w:rFonts w:hint="default"/>
      </w:rPr>
    </w:lvl>
    <w:lvl w:ilvl="1" w:tplc="18090019" w:tentative="1">
      <w:start w:val="1"/>
      <w:numFmt w:val="lowerLetter"/>
      <w:lvlText w:val="%2."/>
      <w:lvlJc w:val="left"/>
      <w:pPr>
        <w:ind w:left="2793" w:hanging="360"/>
      </w:pPr>
    </w:lvl>
    <w:lvl w:ilvl="2" w:tplc="1809001B" w:tentative="1">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7" w15:restartNumberingAfterBreak="0">
    <w:nsid w:val="11203802"/>
    <w:multiLevelType w:val="multilevel"/>
    <w:tmpl w:val="92ECF62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2832536"/>
    <w:multiLevelType w:val="multilevel"/>
    <w:tmpl w:val="BB868406"/>
    <w:lvl w:ilvl="0">
      <w:start w:val="1"/>
      <w:numFmt w:val="decimal"/>
      <w:pStyle w:val="ACPart"/>
      <w:suff w:val="nothing"/>
      <w:lvlText w:val="Schedule %1"/>
      <w:lvlJc w:val="left"/>
      <w:pPr>
        <w:ind w:left="0" w:firstLine="0"/>
      </w:pPr>
      <w:rPr>
        <w:rFonts w:hint="default"/>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ACAppendix"/>
      <w:suff w:val="nothing"/>
      <w:lvlText w:val="Appendix %2"/>
      <w:lvlJc w:val="left"/>
      <w:pPr>
        <w:ind w:left="0" w:firstLine="0"/>
      </w:pPr>
      <w:rPr>
        <w:rFonts w:hint="default"/>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CPart"/>
      <w:suff w:val="nothing"/>
      <w:lvlText w:val="Part %3"/>
      <w:lvlJc w:val="left"/>
      <w:pPr>
        <w:ind w:left="2694" w:firstLine="0"/>
      </w:pPr>
      <w:rPr>
        <w:rFonts w:hint="default"/>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13310199"/>
    <w:multiLevelType w:val="hybridMultilevel"/>
    <w:tmpl w:val="D39EF930"/>
    <w:lvl w:ilvl="0" w:tplc="67128146">
      <w:start w:val="1"/>
      <w:numFmt w:val="upperLetter"/>
      <w:lvlText w:val="%1."/>
      <w:lvlJc w:val="left"/>
      <w:pPr>
        <w:ind w:left="785" w:hanging="360"/>
      </w:pPr>
      <w:rPr>
        <w:rFonts w:hint="default"/>
        <w:b w:val="0"/>
        <w:color w:val="auto"/>
      </w:rPr>
    </w:lvl>
    <w:lvl w:ilvl="1" w:tplc="18090001">
      <w:start w:val="1"/>
      <w:numFmt w:val="bullet"/>
      <w:lvlText w:val=""/>
      <w:lvlJc w:val="left"/>
      <w:pPr>
        <w:ind w:left="1440" w:hanging="360"/>
      </w:pPr>
      <w:rPr>
        <w:rFonts w:ascii="Symbol" w:hAnsi="Symbol" w:hint="default"/>
      </w:rPr>
    </w:lvl>
    <w:lvl w:ilvl="2" w:tplc="18090001">
      <w:start w:val="1"/>
      <w:numFmt w:val="bullet"/>
      <w:lvlText w:val=""/>
      <w:lvlJc w:val="left"/>
      <w:pPr>
        <w:ind w:left="2160" w:hanging="180"/>
      </w:pPr>
      <w:rPr>
        <w:rFonts w:ascii="Symbol" w:hAnsi="Symbol"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180416"/>
    <w:multiLevelType w:val="hybridMultilevel"/>
    <w:tmpl w:val="C50630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1" w15:restartNumberingAfterBreak="0">
    <w:nsid w:val="146817F7"/>
    <w:multiLevelType w:val="multilevel"/>
    <w:tmpl w:val="FA64519E"/>
    <w:lvl w:ilvl="0">
      <w:start w:val="2"/>
      <w:numFmt w:val="decimal"/>
      <w:lvlText w:val="%1"/>
      <w:lvlJc w:val="left"/>
      <w:pPr>
        <w:ind w:left="1080" w:hanging="720"/>
      </w:pPr>
    </w:lvl>
    <w:lvl w:ilvl="1">
      <w:start w:val="1"/>
      <w:numFmt w:val="decimal"/>
      <w:isLgl/>
      <w:lvlText w:val="%1.%2"/>
      <w:lvlJc w:val="left"/>
      <w:pPr>
        <w:ind w:left="360" w:hanging="360"/>
      </w:pPr>
      <w:rPr>
        <w:b w:val="0"/>
      </w:rPr>
    </w:lvl>
    <w:lvl w:ilvl="2">
      <w:start w:val="1"/>
      <w:numFmt w:val="decimal"/>
      <w:isLgl/>
      <w:lvlText w:val="%1.%2.%3"/>
      <w:lvlJc w:val="left"/>
      <w:pPr>
        <w:ind w:left="1713" w:hanging="720"/>
      </w:pPr>
      <w:rPr>
        <w:b w:val="0"/>
        <w:color w:val="auto"/>
      </w:rPr>
    </w:lvl>
    <w:lvl w:ilvl="3">
      <w:start w:val="1"/>
      <w:numFmt w:val="lowerLetter"/>
      <w:lvlText w:val="(%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2" w15:restartNumberingAfterBreak="0">
    <w:nsid w:val="1ECE76A1"/>
    <w:multiLevelType w:val="multilevel"/>
    <w:tmpl w:val="6CD6BEE8"/>
    <w:lvl w:ilvl="0">
      <w:start w:val="1"/>
      <w:numFmt w:val="decimal"/>
      <w:pStyle w:val="Style3"/>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3" w15:restartNumberingAfterBreak="0">
    <w:nsid w:val="21F86B86"/>
    <w:multiLevelType w:val="multilevel"/>
    <w:tmpl w:val="375A00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9002427"/>
    <w:multiLevelType w:val="singleLevel"/>
    <w:tmpl w:val="B3B81D3A"/>
    <w:lvl w:ilvl="0">
      <w:start w:val="1"/>
      <w:numFmt w:val="lowerLetter"/>
      <w:pStyle w:val="NormalListAlpha"/>
      <w:lvlText w:val="%1)"/>
      <w:lvlJc w:val="left"/>
      <w:pPr>
        <w:tabs>
          <w:tab w:val="num" w:pos="360"/>
        </w:tabs>
        <w:ind w:left="360" w:hanging="360"/>
      </w:pPr>
    </w:lvl>
  </w:abstractNum>
  <w:abstractNum w:abstractNumId="15" w15:restartNumberingAfterBreak="0">
    <w:nsid w:val="2EEC5426"/>
    <w:multiLevelType w:val="multilevel"/>
    <w:tmpl w:val="D7F4340E"/>
    <w:lvl w:ilvl="0">
      <w:start w:val="24"/>
      <w:numFmt w:val="decimal"/>
      <w:lvlText w:val="%1"/>
      <w:lvlJc w:val="left"/>
      <w:pPr>
        <w:ind w:left="375" w:hanging="375"/>
      </w:pPr>
      <w:rPr>
        <w:rFonts w:hint="default"/>
      </w:rPr>
    </w:lvl>
    <w:lvl w:ilvl="1">
      <w:start w:val="2"/>
      <w:numFmt w:val="decimal"/>
      <w:lvlText w:val="%1.%2"/>
      <w:lvlJc w:val="left"/>
      <w:pPr>
        <w:ind w:left="1084" w:hanging="375"/>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2F230204"/>
    <w:multiLevelType w:val="multilevel"/>
    <w:tmpl w:val="D7267A32"/>
    <w:lvl w:ilvl="0">
      <w:start w:val="11"/>
      <w:numFmt w:val="decimal"/>
      <w:lvlText w:val="%1"/>
      <w:lvlJc w:val="left"/>
      <w:pPr>
        <w:ind w:left="375" w:hanging="375"/>
      </w:pPr>
      <w:rPr>
        <w:rFonts w:hint="default"/>
        <w:b/>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1F06EB5"/>
    <w:multiLevelType w:val="multilevel"/>
    <w:tmpl w:val="C2A489BE"/>
    <w:lvl w:ilvl="0">
      <w:start w:val="14"/>
      <w:numFmt w:val="decimal"/>
      <w:lvlText w:val="%1"/>
      <w:lvlJc w:val="left"/>
      <w:pPr>
        <w:ind w:left="375" w:hanging="375"/>
      </w:pPr>
      <w:rPr>
        <w:rFonts w:hint="default"/>
        <w:b/>
      </w:rPr>
    </w:lvl>
    <w:lvl w:ilvl="1">
      <w:start w:val="3"/>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BD3CB5"/>
    <w:multiLevelType w:val="multilevel"/>
    <w:tmpl w:val="EA240A3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5507077"/>
    <w:multiLevelType w:val="multilevel"/>
    <w:tmpl w:val="05FAC39A"/>
    <w:lvl w:ilvl="0">
      <w:start w:val="1"/>
      <w:numFmt w:val="decimal"/>
      <w:lvlText w:val="%1)"/>
      <w:lvlJc w:val="left"/>
      <w:pPr>
        <w:ind w:left="360" w:hanging="360"/>
      </w:pPr>
      <w:rPr>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581568F"/>
    <w:multiLevelType w:val="multilevel"/>
    <w:tmpl w:val="A4CA77FA"/>
    <w:lvl w:ilvl="0">
      <w:start w:val="19"/>
      <w:numFmt w:val="decimal"/>
      <w:lvlText w:val="%1"/>
      <w:lvlJc w:val="left"/>
      <w:pPr>
        <w:ind w:left="375" w:hanging="375"/>
      </w:pPr>
      <w:rPr>
        <w:rFonts w:hint="default"/>
        <w:b/>
      </w:rPr>
    </w:lvl>
    <w:lvl w:ilvl="1">
      <w:start w:val="2"/>
      <w:numFmt w:val="decimal"/>
      <w:lvlText w:val="%1.%2"/>
      <w:lvlJc w:val="left"/>
      <w:pPr>
        <w:ind w:left="517" w:hanging="375"/>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64703FC"/>
    <w:multiLevelType w:val="hybridMultilevel"/>
    <w:tmpl w:val="273EDAB8"/>
    <w:lvl w:ilvl="0" w:tplc="A83216C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6C428C1"/>
    <w:multiLevelType w:val="multilevel"/>
    <w:tmpl w:val="D6785F7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color w:val="auto"/>
      </w:rPr>
    </w:lvl>
    <w:lvl w:ilvl="2">
      <w:start w:val="11"/>
      <w:numFmt w:val="decimal"/>
      <w:lvlText w:val="%1.%2.%3"/>
      <w:lvlJc w:val="left"/>
      <w:pPr>
        <w:tabs>
          <w:tab w:val="num" w:pos="1430"/>
        </w:tabs>
        <w:ind w:left="143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1A1EC0"/>
    <w:multiLevelType w:val="multilevel"/>
    <w:tmpl w:val="CA3C13CC"/>
    <w:lvl w:ilvl="0">
      <w:start w:val="4"/>
      <w:numFmt w:val="decimal"/>
      <w:lvlText w:val="%1"/>
      <w:lvlJc w:val="left"/>
      <w:pPr>
        <w:ind w:left="360" w:hanging="360"/>
      </w:pPr>
      <w:rPr>
        <w:rFonts w:hint="default"/>
      </w:rPr>
    </w:lvl>
    <w:lvl w:ilvl="1">
      <w:start w:val="5"/>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832" w:hanging="1440"/>
      </w:pPr>
      <w:rPr>
        <w:rFonts w:hint="default"/>
      </w:rPr>
    </w:lvl>
  </w:abstractNum>
  <w:abstractNum w:abstractNumId="24" w15:restartNumberingAfterBreak="0">
    <w:nsid w:val="377370DD"/>
    <w:multiLevelType w:val="multilevel"/>
    <w:tmpl w:val="DF30E47C"/>
    <w:numStyleLink w:val="PLLongAgreements"/>
  </w:abstractNum>
  <w:abstractNum w:abstractNumId="25" w15:restartNumberingAfterBreak="0">
    <w:nsid w:val="384E4152"/>
    <w:multiLevelType w:val="multilevel"/>
    <w:tmpl w:val="8F4269D8"/>
    <w:lvl w:ilvl="0">
      <w:start w:val="1"/>
      <w:numFmt w:val="decimal"/>
      <w:pStyle w:val="ACSchLv1"/>
      <w:lvlText w:val="%1."/>
      <w:lvlJc w:val="lef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3D1054FE"/>
    <w:multiLevelType w:val="multilevel"/>
    <w:tmpl w:val="8B526B0E"/>
    <w:lvl w:ilvl="0">
      <w:start w:val="3"/>
      <w:numFmt w:val="decimal"/>
      <w:lvlText w:val="%1"/>
      <w:lvlJc w:val="left"/>
      <w:pPr>
        <w:tabs>
          <w:tab w:val="num" w:pos="720"/>
        </w:tabs>
        <w:ind w:left="720" w:hanging="720"/>
      </w:pPr>
      <w:rPr>
        <w:rFonts w:hint="default"/>
      </w:rPr>
    </w:lvl>
    <w:lvl w:ilvl="1">
      <w:start w:val="17"/>
      <w:numFmt w:val="decimal"/>
      <w:lvlText w:val="%1.%2"/>
      <w:lvlJc w:val="left"/>
      <w:pPr>
        <w:tabs>
          <w:tab w:val="num" w:pos="720"/>
        </w:tabs>
        <w:ind w:left="720" w:hanging="720"/>
      </w:pPr>
      <w:rPr>
        <w:rFonts w:hint="default"/>
        <w:b w:val="0"/>
        <w:color w:val="auto"/>
      </w:rPr>
    </w:lvl>
    <w:lvl w:ilvl="2">
      <w:start w:val="10"/>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0582EBE"/>
    <w:multiLevelType w:val="hybridMultilevel"/>
    <w:tmpl w:val="0EF8933E"/>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8" w15:restartNumberingAfterBreak="0">
    <w:nsid w:val="45EF291F"/>
    <w:multiLevelType w:val="multilevel"/>
    <w:tmpl w:val="317233EE"/>
    <w:lvl w:ilvl="0">
      <w:start w:val="7"/>
      <w:numFmt w:val="decimal"/>
      <w:lvlText w:val="%1"/>
      <w:lvlJc w:val="left"/>
      <w:pPr>
        <w:tabs>
          <w:tab w:val="num" w:pos="720"/>
        </w:tabs>
        <w:ind w:left="720" w:hanging="720"/>
      </w:pPr>
      <w:rPr>
        <w:rFonts w:hint="default"/>
      </w:rPr>
    </w:lvl>
    <w:lvl w:ilvl="1">
      <w:start w:val="17"/>
      <w:numFmt w:val="decimal"/>
      <w:lvlText w:val="%1.%2"/>
      <w:lvlJc w:val="left"/>
      <w:pPr>
        <w:tabs>
          <w:tab w:val="num" w:pos="720"/>
        </w:tabs>
        <w:ind w:left="720" w:hanging="720"/>
      </w:pPr>
      <w:rPr>
        <w:rFonts w:hint="default"/>
        <w:b w:val="0"/>
        <w:color w:val="auto"/>
      </w:rPr>
    </w:lvl>
    <w:lvl w:ilvl="2">
      <w:start w:val="10"/>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6C40C14"/>
    <w:multiLevelType w:val="multilevel"/>
    <w:tmpl w:val="37844B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03713D3"/>
    <w:multiLevelType w:val="multilevel"/>
    <w:tmpl w:val="DF30E4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06F68A9"/>
    <w:multiLevelType w:val="hybridMultilevel"/>
    <w:tmpl w:val="5192A40C"/>
    <w:lvl w:ilvl="0" w:tplc="B8007292">
      <w:start w:val="1"/>
      <w:numFmt w:val="lowerLetter"/>
      <w:lvlText w:val="(%1)"/>
      <w:lvlJc w:val="left"/>
      <w:pPr>
        <w:ind w:left="1069" w:hanging="360"/>
      </w:pPr>
      <w:rPr>
        <w:rFonts w:hint="default"/>
      </w:rPr>
    </w:lvl>
    <w:lvl w:ilvl="1" w:tplc="18090017">
      <w:start w:val="1"/>
      <w:numFmt w:val="lowerLetter"/>
      <w:lvlText w:val="%2)"/>
      <w:lvlJc w:val="left"/>
      <w:pPr>
        <w:ind w:left="1789" w:hanging="360"/>
      </w:pPr>
    </w:lvl>
    <w:lvl w:ilvl="2" w:tplc="1809001B">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2" w15:restartNumberingAfterBreak="0">
    <w:nsid w:val="50DE25B5"/>
    <w:multiLevelType w:val="multilevel"/>
    <w:tmpl w:val="0A081D2A"/>
    <w:lvl w:ilvl="0">
      <w:start w:val="1"/>
      <w:numFmt w:val="decimal"/>
      <w:lvlText w:val="%1"/>
      <w:lvlJc w:val="left"/>
      <w:pPr>
        <w:ind w:left="1080" w:hanging="720"/>
      </w:pPr>
      <w:rPr>
        <w:rFonts w:hint="default"/>
      </w:rPr>
    </w:lvl>
    <w:lvl w:ilvl="1">
      <w:start w:val="1"/>
      <w:numFmt w:val="decimal"/>
      <w:isLgl/>
      <w:lvlText w:val="%1.%2"/>
      <w:lvlJc w:val="left"/>
      <w:pPr>
        <w:ind w:left="786" w:hanging="360"/>
      </w:pPr>
      <w:rPr>
        <w:rFonts w:hint="default"/>
        <w:color w:val="auto"/>
      </w:rPr>
    </w:lvl>
    <w:lvl w:ilvl="2">
      <w:start w:val="1"/>
      <w:numFmt w:val="decimal"/>
      <w:isLgl/>
      <w:lvlText w:val="%1.%2.%3"/>
      <w:lvlJc w:val="left"/>
      <w:pPr>
        <w:ind w:left="1713" w:hanging="720"/>
      </w:pPr>
      <w:rPr>
        <w:rFonts w:hint="default"/>
        <w:color w:val="auto"/>
      </w:rPr>
    </w:lvl>
    <w:lvl w:ilvl="3">
      <w:start w:val="1"/>
      <w:numFmt w:val="low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14D5001"/>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0B26244"/>
    <w:multiLevelType w:val="hybridMultilevel"/>
    <w:tmpl w:val="1532A0B0"/>
    <w:lvl w:ilvl="0" w:tplc="96E094DA">
      <w:start w:val="1"/>
      <w:numFmt w:val="lowerLetter"/>
      <w:lvlText w:val="(%1)"/>
      <w:lvlJc w:val="left"/>
      <w:pPr>
        <w:ind w:left="1444" w:hanging="735"/>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5" w15:restartNumberingAfterBreak="0">
    <w:nsid w:val="61B40326"/>
    <w:multiLevelType w:val="hybridMultilevel"/>
    <w:tmpl w:val="2502053C"/>
    <w:lvl w:ilvl="0" w:tplc="6C6E2A1E">
      <w:start w:val="1"/>
      <w:numFmt w:val="lowerLetter"/>
      <w:lvlText w:val="(%1)"/>
      <w:lvlJc w:val="left"/>
      <w:pPr>
        <w:ind w:left="1800" w:hanging="360"/>
      </w:pPr>
      <w:rPr>
        <w:rFonts w:hint="default"/>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646668B3"/>
    <w:multiLevelType w:val="hybridMultilevel"/>
    <w:tmpl w:val="B250226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7" w15:restartNumberingAfterBreak="0">
    <w:nsid w:val="67E62A87"/>
    <w:multiLevelType w:val="hybridMultilevel"/>
    <w:tmpl w:val="83FCF698"/>
    <w:lvl w:ilvl="0" w:tplc="8AC2D06E">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8"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19A5FA0"/>
    <w:multiLevelType w:val="hybridMultilevel"/>
    <w:tmpl w:val="FB8A91C0"/>
    <w:lvl w:ilvl="0" w:tplc="3C8AF65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72E876EE"/>
    <w:multiLevelType w:val="hybridMultilevel"/>
    <w:tmpl w:val="A920BC1A"/>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1" w15:restartNumberingAfterBreak="0">
    <w:nsid w:val="779279BC"/>
    <w:multiLevelType w:val="hybridMultilevel"/>
    <w:tmpl w:val="D6DAF88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2" w15:restartNumberingAfterBreak="0">
    <w:nsid w:val="7AF676FA"/>
    <w:multiLevelType w:val="multilevel"/>
    <w:tmpl w:val="B52034E8"/>
    <w:lvl w:ilvl="0">
      <w:start w:val="15"/>
      <w:numFmt w:val="decimal"/>
      <w:lvlText w:val="%1"/>
      <w:lvlJc w:val="left"/>
      <w:pPr>
        <w:ind w:left="375" w:hanging="375"/>
      </w:pPr>
      <w:rPr>
        <w:rFonts w:hint="default"/>
        <w:b/>
      </w:rPr>
    </w:lvl>
    <w:lvl w:ilvl="1">
      <w:start w:val="1"/>
      <w:numFmt w:val="decimal"/>
      <w:lvlText w:val="%1.%2"/>
      <w:lvlJc w:val="left"/>
      <w:pPr>
        <w:ind w:left="517"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C632C41"/>
    <w:multiLevelType w:val="hybridMultilevel"/>
    <w:tmpl w:val="C8E810F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4" w15:restartNumberingAfterBreak="0">
    <w:nsid w:val="7F570DDF"/>
    <w:multiLevelType w:val="multilevel"/>
    <w:tmpl w:val="7CA0639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1440"/>
        </w:tabs>
        <w:ind w:left="1440" w:hanging="720"/>
      </w:pPr>
      <w:rPr>
        <w:rFonts w:asciiTheme="minorHAnsi" w:hAnsiTheme="minorHAnsi" w:cs="Arial" w:hint="default"/>
        <w:b w:val="0"/>
        <w:color w:val="auto"/>
        <w:sz w:val="22"/>
        <w:szCs w:val="22"/>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
  </w:num>
  <w:num w:numId="2">
    <w:abstractNumId w:val="33"/>
  </w:num>
  <w:num w:numId="3">
    <w:abstractNumId w:val="19"/>
  </w:num>
  <w:num w:numId="4">
    <w:abstractNumId w:val="14"/>
  </w:num>
  <w:num w:numId="5">
    <w:abstractNumId w:val="12"/>
  </w:num>
  <w:num w:numId="6">
    <w:abstractNumId w:val="38"/>
  </w:num>
  <w:num w:numId="7">
    <w:abstractNumId w:val="25"/>
  </w:num>
  <w:num w:numId="8">
    <w:abstractNumId w:val="8"/>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num>
  <w:num w:numId="12">
    <w:abstractNumId w:val="4"/>
  </w:num>
  <w:num w:numId="13">
    <w:abstractNumId w:val="22"/>
  </w:num>
  <w:num w:numId="14">
    <w:abstractNumId w:val="26"/>
  </w:num>
  <w:num w:numId="15">
    <w:abstractNumId w:val="28"/>
  </w:num>
  <w:num w:numId="16">
    <w:abstractNumId w:val="5"/>
  </w:num>
  <w:num w:numId="17">
    <w:abstractNumId w:val="44"/>
  </w:num>
  <w:num w:numId="18">
    <w:abstractNumId w:val="3"/>
  </w:num>
  <w:num w:numId="19">
    <w:abstractNumId w:val="16"/>
  </w:num>
  <w:num w:numId="20">
    <w:abstractNumId w:val="17"/>
  </w:num>
  <w:num w:numId="21">
    <w:abstractNumId w:val="32"/>
  </w:num>
  <w:num w:numId="22">
    <w:abstractNumId w:val="6"/>
  </w:num>
  <w:num w:numId="23">
    <w:abstractNumId w:val="35"/>
  </w:num>
  <w:num w:numId="24">
    <w:abstractNumId w:val="34"/>
  </w:num>
  <w:num w:numId="25">
    <w:abstractNumId w:val="31"/>
  </w:num>
  <w:num w:numId="26">
    <w:abstractNumId w:val="37"/>
  </w:num>
  <w:num w:numId="27">
    <w:abstractNumId w:val="39"/>
  </w:num>
  <w:num w:numId="28">
    <w:abstractNumId w:val="1"/>
  </w:num>
  <w:num w:numId="29">
    <w:abstractNumId w:val="2"/>
  </w:num>
  <w:num w:numId="30">
    <w:abstractNumId w:val="13"/>
  </w:num>
  <w:num w:numId="31">
    <w:abstractNumId w:val="9"/>
  </w:num>
  <w:num w:numId="32">
    <w:abstractNumId w:val="30"/>
  </w:num>
  <w:num w:numId="33">
    <w:abstractNumId w:val="24"/>
  </w:num>
  <w:num w:numId="34">
    <w:abstractNumId w:val="21"/>
  </w:num>
  <w:num w:numId="35">
    <w:abstractNumId w:val="42"/>
  </w:num>
  <w:num w:numId="36">
    <w:abstractNumId w:val="27"/>
  </w:num>
  <w:num w:numId="37">
    <w:abstractNumId w:val="20"/>
  </w:num>
  <w:num w:numId="38">
    <w:abstractNumId w:val="36"/>
  </w:num>
  <w:num w:numId="39">
    <w:abstractNumId w:val="43"/>
  </w:num>
  <w:num w:numId="40">
    <w:abstractNumId w:val="41"/>
  </w:num>
  <w:num w:numId="41">
    <w:abstractNumId w:val="10"/>
  </w:num>
  <w:num w:numId="4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7"/>
  </w:num>
  <w:num w:numId="45">
    <w:abstractNumId w:val="23"/>
  </w:num>
  <w:num w:numId="46">
    <w:abstractNumId w:val="29"/>
  </w:num>
  <w:num w:numId="47">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BE0"/>
    <w:rsid w:val="0000057D"/>
    <w:rsid w:val="00000D95"/>
    <w:rsid w:val="00001C91"/>
    <w:rsid w:val="00001D77"/>
    <w:rsid w:val="0000221D"/>
    <w:rsid w:val="00002427"/>
    <w:rsid w:val="00003B3D"/>
    <w:rsid w:val="00004CDF"/>
    <w:rsid w:val="0000618E"/>
    <w:rsid w:val="0000639B"/>
    <w:rsid w:val="00007AF4"/>
    <w:rsid w:val="00010326"/>
    <w:rsid w:val="00011BAE"/>
    <w:rsid w:val="00011CCB"/>
    <w:rsid w:val="00012542"/>
    <w:rsid w:val="00012D81"/>
    <w:rsid w:val="00014C23"/>
    <w:rsid w:val="0001593D"/>
    <w:rsid w:val="00016A4C"/>
    <w:rsid w:val="00016FAF"/>
    <w:rsid w:val="000179E5"/>
    <w:rsid w:val="00017A08"/>
    <w:rsid w:val="00017C2A"/>
    <w:rsid w:val="00017FF1"/>
    <w:rsid w:val="0002189C"/>
    <w:rsid w:val="00022329"/>
    <w:rsid w:val="0002314B"/>
    <w:rsid w:val="00026006"/>
    <w:rsid w:val="00026E23"/>
    <w:rsid w:val="00034999"/>
    <w:rsid w:val="00036FB9"/>
    <w:rsid w:val="000409ED"/>
    <w:rsid w:val="000413F6"/>
    <w:rsid w:val="00041619"/>
    <w:rsid w:val="000421CA"/>
    <w:rsid w:val="0004288D"/>
    <w:rsid w:val="00045F25"/>
    <w:rsid w:val="0004646B"/>
    <w:rsid w:val="0004780A"/>
    <w:rsid w:val="00050B70"/>
    <w:rsid w:val="00050BB8"/>
    <w:rsid w:val="00050BFA"/>
    <w:rsid w:val="00051AAC"/>
    <w:rsid w:val="00051AD4"/>
    <w:rsid w:val="00052453"/>
    <w:rsid w:val="000524DC"/>
    <w:rsid w:val="000534CF"/>
    <w:rsid w:val="000553E1"/>
    <w:rsid w:val="000554FB"/>
    <w:rsid w:val="00055644"/>
    <w:rsid w:val="00057A65"/>
    <w:rsid w:val="00060C86"/>
    <w:rsid w:val="000615C1"/>
    <w:rsid w:val="000615CD"/>
    <w:rsid w:val="000625AF"/>
    <w:rsid w:val="00062E6D"/>
    <w:rsid w:val="00063412"/>
    <w:rsid w:val="00066AC8"/>
    <w:rsid w:val="000678CB"/>
    <w:rsid w:val="000702D2"/>
    <w:rsid w:val="00072150"/>
    <w:rsid w:val="000723F1"/>
    <w:rsid w:val="00072531"/>
    <w:rsid w:val="00074A7F"/>
    <w:rsid w:val="0007591A"/>
    <w:rsid w:val="0007747A"/>
    <w:rsid w:val="0007788C"/>
    <w:rsid w:val="00082939"/>
    <w:rsid w:val="000830E5"/>
    <w:rsid w:val="000845F2"/>
    <w:rsid w:val="0008668D"/>
    <w:rsid w:val="000878CE"/>
    <w:rsid w:val="0009037C"/>
    <w:rsid w:val="00092E40"/>
    <w:rsid w:val="00092F9D"/>
    <w:rsid w:val="00093516"/>
    <w:rsid w:val="00093629"/>
    <w:rsid w:val="00094013"/>
    <w:rsid w:val="00094E16"/>
    <w:rsid w:val="0009656F"/>
    <w:rsid w:val="00096FB0"/>
    <w:rsid w:val="000A0AF7"/>
    <w:rsid w:val="000A1C6F"/>
    <w:rsid w:val="000A2493"/>
    <w:rsid w:val="000A259C"/>
    <w:rsid w:val="000A31D6"/>
    <w:rsid w:val="000A40DD"/>
    <w:rsid w:val="000A4659"/>
    <w:rsid w:val="000A4A69"/>
    <w:rsid w:val="000A61AB"/>
    <w:rsid w:val="000A7ADA"/>
    <w:rsid w:val="000B0CCD"/>
    <w:rsid w:val="000B1AE5"/>
    <w:rsid w:val="000B2CF8"/>
    <w:rsid w:val="000B2E5B"/>
    <w:rsid w:val="000B39EE"/>
    <w:rsid w:val="000B54B1"/>
    <w:rsid w:val="000B58A7"/>
    <w:rsid w:val="000B690A"/>
    <w:rsid w:val="000B6D0C"/>
    <w:rsid w:val="000C26CD"/>
    <w:rsid w:val="000C478D"/>
    <w:rsid w:val="000C4C32"/>
    <w:rsid w:val="000C5C25"/>
    <w:rsid w:val="000C66B2"/>
    <w:rsid w:val="000C672F"/>
    <w:rsid w:val="000C69E9"/>
    <w:rsid w:val="000D00CA"/>
    <w:rsid w:val="000D303D"/>
    <w:rsid w:val="000D472A"/>
    <w:rsid w:val="000D53A3"/>
    <w:rsid w:val="000D5F95"/>
    <w:rsid w:val="000D6017"/>
    <w:rsid w:val="000E12AD"/>
    <w:rsid w:val="000E19AF"/>
    <w:rsid w:val="000E2DC8"/>
    <w:rsid w:val="000E2FEA"/>
    <w:rsid w:val="000E3248"/>
    <w:rsid w:val="000E36D9"/>
    <w:rsid w:val="000E38B7"/>
    <w:rsid w:val="000E6F93"/>
    <w:rsid w:val="000E7E09"/>
    <w:rsid w:val="000E7FD3"/>
    <w:rsid w:val="000F1D72"/>
    <w:rsid w:val="000F21FF"/>
    <w:rsid w:val="000F2793"/>
    <w:rsid w:val="000F2FE7"/>
    <w:rsid w:val="000F3728"/>
    <w:rsid w:val="000F3E1E"/>
    <w:rsid w:val="000F499E"/>
    <w:rsid w:val="000F53C7"/>
    <w:rsid w:val="000F7373"/>
    <w:rsid w:val="000F7881"/>
    <w:rsid w:val="000F7998"/>
    <w:rsid w:val="000F7A0E"/>
    <w:rsid w:val="000F7A66"/>
    <w:rsid w:val="00101CC0"/>
    <w:rsid w:val="00101E85"/>
    <w:rsid w:val="00103E8B"/>
    <w:rsid w:val="001045B5"/>
    <w:rsid w:val="00105682"/>
    <w:rsid w:val="00105A17"/>
    <w:rsid w:val="00105B9E"/>
    <w:rsid w:val="00106A08"/>
    <w:rsid w:val="00107EC5"/>
    <w:rsid w:val="0011075D"/>
    <w:rsid w:val="00110AE5"/>
    <w:rsid w:val="00112E43"/>
    <w:rsid w:val="00113081"/>
    <w:rsid w:val="001134CC"/>
    <w:rsid w:val="00113756"/>
    <w:rsid w:val="00113C4E"/>
    <w:rsid w:val="00115A79"/>
    <w:rsid w:val="00116394"/>
    <w:rsid w:val="00116FF9"/>
    <w:rsid w:val="00120D9B"/>
    <w:rsid w:val="00122AF4"/>
    <w:rsid w:val="001238F3"/>
    <w:rsid w:val="001250EB"/>
    <w:rsid w:val="00125797"/>
    <w:rsid w:val="00126909"/>
    <w:rsid w:val="0012797B"/>
    <w:rsid w:val="00130BFE"/>
    <w:rsid w:val="001319AC"/>
    <w:rsid w:val="00131B86"/>
    <w:rsid w:val="00133578"/>
    <w:rsid w:val="00134C61"/>
    <w:rsid w:val="00136115"/>
    <w:rsid w:val="00136ED0"/>
    <w:rsid w:val="001408DB"/>
    <w:rsid w:val="00140E31"/>
    <w:rsid w:val="00140F6E"/>
    <w:rsid w:val="00142FDF"/>
    <w:rsid w:val="001442C8"/>
    <w:rsid w:val="00146969"/>
    <w:rsid w:val="00147269"/>
    <w:rsid w:val="001479CF"/>
    <w:rsid w:val="00147DA5"/>
    <w:rsid w:val="001510E9"/>
    <w:rsid w:val="00152268"/>
    <w:rsid w:val="00154BE0"/>
    <w:rsid w:val="00154C22"/>
    <w:rsid w:val="00155290"/>
    <w:rsid w:val="0015576B"/>
    <w:rsid w:val="001562AC"/>
    <w:rsid w:val="00157755"/>
    <w:rsid w:val="001631CC"/>
    <w:rsid w:val="00164631"/>
    <w:rsid w:val="001646D3"/>
    <w:rsid w:val="00166B35"/>
    <w:rsid w:val="00167454"/>
    <w:rsid w:val="00170320"/>
    <w:rsid w:val="0017095C"/>
    <w:rsid w:val="0017105F"/>
    <w:rsid w:val="001715F2"/>
    <w:rsid w:val="0017192A"/>
    <w:rsid w:val="001722CE"/>
    <w:rsid w:val="001737E4"/>
    <w:rsid w:val="00173AD3"/>
    <w:rsid w:val="00174E27"/>
    <w:rsid w:val="001756CC"/>
    <w:rsid w:val="0018110D"/>
    <w:rsid w:val="00183AF0"/>
    <w:rsid w:val="001847BE"/>
    <w:rsid w:val="00185558"/>
    <w:rsid w:val="00185861"/>
    <w:rsid w:val="00185DBF"/>
    <w:rsid w:val="001910D8"/>
    <w:rsid w:val="001923E8"/>
    <w:rsid w:val="0019299F"/>
    <w:rsid w:val="00193CBF"/>
    <w:rsid w:val="00194D99"/>
    <w:rsid w:val="00194E44"/>
    <w:rsid w:val="0019556B"/>
    <w:rsid w:val="00195B65"/>
    <w:rsid w:val="00195B76"/>
    <w:rsid w:val="001A0530"/>
    <w:rsid w:val="001A1C98"/>
    <w:rsid w:val="001A1CB1"/>
    <w:rsid w:val="001A2433"/>
    <w:rsid w:val="001A3B02"/>
    <w:rsid w:val="001A3E57"/>
    <w:rsid w:val="001A44FE"/>
    <w:rsid w:val="001A4C60"/>
    <w:rsid w:val="001A6971"/>
    <w:rsid w:val="001A788C"/>
    <w:rsid w:val="001A7DE0"/>
    <w:rsid w:val="001B15F8"/>
    <w:rsid w:val="001B1874"/>
    <w:rsid w:val="001B38F5"/>
    <w:rsid w:val="001B4C48"/>
    <w:rsid w:val="001B4ECE"/>
    <w:rsid w:val="001B556F"/>
    <w:rsid w:val="001B6037"/>
    <w:rsid w:val="001B61F9"/>
    <w:rsid w:val="001B6387"/>
    <w:rsid w:val="001B64AA"/>
    <w:rsid w:val="001B6523"/>
    <w:rsid w:val="001B74BC"/>
    <w:rsid w:val="001B76B8"/>
    <w:rsid w:val="001B78DC"/>
    <w:rsid w:val="001B7FC2"/>
    <w:rsid w:val="001C0230"/>
    <w:rsid w:val="001C0DC7"/>
    <w:rsid w:val="001C29AE"/>
    <w:rsid w:val="001C2AB4"/>
    <w:rsid w:val="001C5B69"/>
    <w:rsid w:val="001C6F3F"/>
    <w:rsid w:val="001D009C"/>
    <w:rsid w:val="001D018F"/>
    <w:rsid w:val="001D09B4"/>
    <w:rsid w:val="001D42CB"/>
    <w:rsid w:val="001D4B1B"/>
    <w:rsid w:val="001D4EA6"/>
    <w:rsid w:val="001D571D"/>
    <w:rsid w:val="001D6CD3"/>
    <w:rsid w:val="001E2A5B"/>
    <w:rsid w:val="001E36A5"/>
    <w:rsid w:val="001E36EB"/>
    <w:rsid w:val="001E43D3"/>
    <w:rsid w:val="001E6ECA"/>
    <w:rsid w:val="001E7399"/>
    <w:rsid w:val="001E746B"/>
    <w:rsid w:val="001F05DD"/>
    <w:rsid w:val="001F1751"/>
    <w:rsid w:val="001F17E5"/>
    <w:rsid w:val="001F2F35"/>
    <w:rsid w:val="001F36C1"/>
    <w:rsid w:val="001F3E41"/>
    <w:rsid w:val="001F7262"/>
    <w:rsid w:val="00203090"/>
    <w:rsid w:val="002050CA"/>
    <w:rsid w:val="00206D9A"/>
    <w:rsid w:val="00207A9A"/>
    <w:rsid w:val="00210C31"/>
    <w:rsid w:val="002111D2"/>
    <w:rsid w:val="002127BA"/>
    <w:rsid w:val="00213FC0"/>
    <w:rsid w:val="002170C6"/>
    <w:rsid w:val="00217B0B"/>
    <w:rsid w:val="00217CB3"/>
    <w:rsid w:val="00217FD5"/>
    <w:rsid w:val="00221F91"/>
    <w:rsid w:val="00222727"/>
    <w:rsid w:val="00222968"/>
    <w:rsid w:val="00222FA3"/>
    <w:rsid w:val="002249D0"/>
    <w:rsid w:val="002303D0"/>
    <w:rsid w:val="00231CCF"/>
    <w:rsid w:val="00232B9F"/>
    <w:rsid w:val="00233431"/>
    <w:rsid w:val="0023503B"/>
    <w:rsid w:val="002356E7"/>
    <w:rsid w:val="0023708A"/>
    <w:rsid w:val="00241A8D"/>
    <w:rsid w:val="00241E87"/>
    <w:rsid w:val="00242616"/>
    <w:rsid w:val="00243842"/>
    <w:rsid w:val="00244DA6"/>
    <w:rsid w:val="00245E4F"/>
    <w:rsid w:val="002470EC"/>
    <w:rsid w:val="00251479"/>
    <w:rsid w:val="00252E87"/>
    <w:rsid w:val="00253910"/>
    <w:rsid w:val="00254525"/>
    <w:rsid w:val="00254CA1"/>
    <w:rsid w:val="00254E4D"/>
    <w:rsid w:val="002564A0"/>
    <w:rsid w:val="00260084"/>
    <w:rsid w:val="002603B4"/>
    <w:rsid w:val="002631E9"/>
    <w:rsid w:val="002634A6"/>
    <w:rsid w:val="00266ACE"/>
    <w:rsid w:val="0026708A"/>
    <w:rsid w:val="00267DDA"/>
    <w:rsid w:val="00270179"/>
    <w:rsid w:val="00270AE5"/>
    <w:rsid w:val="0027568A"/>
    <w:rsid w:val="00275C09"/>
    <w:rsid w:val="002764EA"/>
    <w:rsid w:val="002773DF"/>
    <w:rsid w:val="0027773B"/>
    <w:rsid w:val="00277F9C"/>
    <w:rsid w:val="002804DD"/>
    <w:rsid w:val="00282F52"/>
    <w:rsid w:val="00283EDC"/>
    <w:rsid w:val="00284F26"/>
    <w:rsid w:val="002854FB"/>
    <w:rsid w:val="002863DF"/>
    <w:rsid w:val="002871AE"/>
    <w:rsid w:val="0028737D"/>
    <w:rsid w:val="00291EAF"/>
    <w:rsid w:val="00292C4D"/>
    <w:rsid w:val="00293A73"/>
    <w:rsid w:val="002959C9"/>
    <w:rsid w:val="00296B8D"/>
    <w:rsid w:val="00297CD8"/>
    <w:rsid w:val="002A00B4"/>
    <w:rsid w:val="002A38F4"/>
    <w:rsid w:val="002A4F1E"/>
    <w:rsid w:val="002A653A"/>
    <w:rsid w:val="002B0AF8"/>
    <w:rsid w:val="002B21E9"/>
    <w:rsid w:val="002B2497"/>
    <w:rsid w:val="002B2EEA"/>
    <w:rsid w:val="002B4883"/>
    <w:rsid w:val="002B70F8"/>
    <w:rsid w:val="002C1162"/>
    <w:rsid w:val="002C2AC0"/>
    <w:rsid w:val="002C350D"/>
    <w:rsid w:val="002C478F"/>
    <w:rsid w:val="002C5C3F"/>
    <w:rsid w:val="002D2518"/>
    <w:rsid w:val="002E1373"/>
    <w:rsid w:val="002E1528"/>
    <w:rsid w:val="002E1B43"/>
    <w:rsid w:val="002E34FA"/>
    <w:rsid w:val="002E3AE6"/>
    <w:rsid w:val="002E5314"/>
    <w:rsid w:val="002E58B4"/>
    <w:rsid w:val="002E7FC5"/>
    <w:rsid w:val="002F1273"/>
    <w:rsid w:val="002F49F9"/>
    <w:rsid w:val="002F55E2"/>
    <w:rsid w:val="002F709A"/>
    <w:rsid w:val="002F75D4"/>
    <w:rsid w:val="0030200B"/>
    <w:rsid w:val="00305585"/>
    <w:rsid w:val="003071F0"/>
    <w:rsid w:val="00307FC7"/>
    <w:rsid w:val="003104FA"/>
    <w:rsid w:val="00310998"/>
    <w:rsid w:val="00313A82"/>
    <w:rsid w:val="00314811"/>
    <w:rsid w:val="00315E46"/>
    <w:rsid w:val="00316786"/>
    <w:rsid w:val="00316AA3"/>
    <w:rsid w:val="00316EF8"/>
    <w:rsid w:val="00317201"/>
    <w:rsid w:val="00317558"/>
    <w:rsid w:val="0032015B"/>
    <w:rsid w:val="0032020F"/>
    <w:rsid w:val="00320D2E"/>
    <w:rsid w:val="00322879"/>
    <w:rsid w:val="003233E6"/>
    <w:rsid w:val="00323993"/>
    <w:rsid w:val="0032578C"/>
    <w:rsid w:val="00327A8C"/>
    <w:rsid w:val="00332D05"/>
    <w:rsid w:val="003335D2"/>
    <w:rsid w:val="00333AA0"/>
    <w:rsid w:val="00333E72"/>
    <w:rsid w:val="00334468"/>
    <w:rsid w:val="00334B05"/>
    <w:rsid w:val="00334B96"/>
    <w:rsid w:val="00337D66"/>
    <w:rsid w:val="00344041"/>
    <w:rsid w:val="00344A47"/>
    <w:rsid w:val="0034563D"/>
    <w:rsid w:val="00345900"/>
    <w:rsid w:val="003462C0"/>
    <w:rsid w:val="00346EB9"/>
    <w:rsid w:val="00346ECF"/>
    <w:rsid w:val="00347DB0"/>
    <w:rsid w:val="00350880"/>
    <w:rsid w:val="0035098B"/>
    <w:rsid w:val="00351C7E"/>
    <w:rsid w:val="003531BB"/>
    <w:rsid w:val="00355FE0"/>
    <w:rsid w:val="0036047B"/>
    <w:rsid w:val="00360737"/>
    <w:rsid w:val="003610BC"/>
    <w:rsid w:val="00361237"/>
    <w:rsid w:val="00361CCE"/>
    <w:rsid w:val="00361F7A"/>
    <w:rsid w:val="0036337E"/>
    <w:rsid w:val="00363544"/>
    <w:rsid w:val="003636CE"/>
    <w:rsid w:val="0036754D"/>
    <w:rsid w:val="003727E3"/>
    <w:rsid w:val="00372BAC"/>
    <w:rsid w:val="00374094"/>
    <w:rsid w:val="003750EF"/>
    <w:rsid w:val="003751D5"/>
    <w:rsid w:val="00376D5B"/>
    <w:rsid w:val="003779F5"/>
    <w:rsid w:val="003800DA"/>
    <w:rsid w:val="00382674"/>
    <w:rsid w:val="00382892"/>
    <w:rsid w:val="003828C5"/>
    <w:rsid w:val="003845C3"/>
    <w:rsid w:val="00384AD4"/>
    <w:rsid w:val="00384FCF"/>
    <w:rsid w:val="003864AE"/>
    <w:rsid w:val="0038722A"/>
    <w:rsid w:val="003873B3"/>
    <w:rsid w:val="00387659"/>
    <w:rsid w:val="00390D43"/>
    <w:rsid w:val="00390F9D"/>
    <w:rsid w:val="00391C6E"/>
    <w:rsid w:val="00391FDF"/>
    <w:rsid w:val="00392243"/>
    <w:rsid w:val="00393942"/>
    <w:rsid w:val="00396740"/>
    <w:rsid w:val="003A19AF"/>
    <w:rsid w:val="003A4ADD"/>
    <w:rsid w:val="003A5515"/>
    <w:rsid w:val="003A75BA"/>
    <w:rsid w:val="003B0127"/>
    <w:rsid w:val="003B0557"/>
    <w:rsid w:val="003B06BF"/>
    <w:rsid w:val="003B18A5"/>
    <w:rsid w:val="003B2643"/>
    <w:rsid w:val="003B387B"/>
    <w:rsid w:val="003B406E"/>
    <w:rsid w:val="003B5088"/>
    <w:rsid w:val="003B59D5"/>
    <w:rsid w:val="003B5B81"/>
    <w:rsid w:val="003B5FAA"/>
    <w:rsid w:val="003B6897"/>
    <w:rsid w:val="003B6F59"/>
    <w:rsid w:val="003B77D9"/>
    <w:rsid w:val="003C0534"/>
    <w:rsid w:val="003C0B42"/>
    <w:rsid w:val="003C1185"/>
    <w:rsid w:val="003C2C34"/>
    <w:rsid w:val="003C31A4"/>
    <w:rsid w:val="003C37C1"/>
    <w:rsid w:val="003C3D59"/>
    <w:rsid w:val="003C4642"/>
    <w:rsid w:val="003C7021"/>
    <w:rsid w:val="003D103C"/>
    <w:rsid w:val="003D12D3"/>
    <w:rsid w:val="003D1443"/>
    <w:rsid w:val="003D27D6"/>
    <w:rsid w:val="003D3227"/>
    <w:rsid w:val="003D3D5B"/>
    <w:rsid w:val="003D47FC"/>
    <w:rsid w:val="003D4F67"/>
    <w:rsid w:val="003D5D27"/>
    <w:rsid w:val="003E12C0"/>
    <w:rsid w:val="003E24FF"/>
    <w:rsid w:val="003E25F6"/>
    <w:rsid w:val="003E2A99"/>
    <w:rsid w:val="003E53F3"/>
    <w:rsid w:val="003F2974"/>
    <w:rsid w:val="003F3B50"/>
    <w:rsid w:val="003F3E21"/>
    <w:rsid w:val="003F4B09"/>
    <w:rsid w:val="003F5196"/>
    <w:rsid w:val="003F56C8"/>
    <w:rsid w:val="003F6278"/>
    <w:rsid w:val="003F6444"/>
    <w:rsid w:val="003F697C"/>
    <w:rsid w:val="003F7505"/>
    <w:rsid w:val="003F7DF6"/>
    <w:rsid w:val="00400963"/>
    <w:rsid w:val="00400F09"/>
    <w:rsid w:val="00401A2D"/>
    <w:rsid w:val="00404692"/>
    <w:rsid w:val="00404925"/>
    <w:rsid w:val="00405432"/>
    <w:rsid w:val="004056AF"/>
    <w:rsid w:val="00405834"/>
    <w:rsid w:val="00405949"/>
    <w:rsid w:val="00406194"/>
    <w:rsid w:val="00410F45"/>
    <w:rsid w:val="00411607"/>
    <w:rsid w:val="00412C8E"/>
    <w:rsid w:val="00413205"/>
    <w:rsid w:val="00413853"/>
    <w:rsid w:val="0041398E"/>
    <w:rsid w:val="00414564"/>
    <w:rsid w:val="00415350"/>
    <w:rsid w:val="00416110"/>
    <w:rsid w:val="00416742"/>
    <w:rsid w:val="004167E9"/>
    <w:rsid w:val="00416C3D"/>
    <w:rsid w:val="00417267"/>
    <w:rsid w:val="0041790F"/>
    <w:rsid w:val="004217C0"/>
    <w:rsid w:val="00422812"/>
    <w:rsid w:val="00423923"/>
    <w:rsid w:val="00425EAB"/>
    <w:rsid w:val="0042634C"/>
    <w:rsid w:val="00426C39"/>
    <w:rsid w:val="00427A2E"/>
    <w:rsid w:val="004314B7"/>
    <w:rsid w:val="004330C6"/>
    <w:rsid w:val="00435DB0"/>
    <w:rsid w:val="00437222"/>
    <w:rsid w:val="004374F1"/>
    <w:rsid w:val="00440079"/>
    <w:rsid w:val="00440466"/>
    <w:rsid w:val="004428EE"/>
    <w:rsid w:val="0044428B"/>
    <w:rsid w:val="004457E0"/>
    <w:rsid w:val="00445DA5"/>
    <w:rsid w:val="0045198B"/>
    <w:rsid w:val="00451B22"/>
    <w:rsid w:val="00451B6C"/>
    <w:rsid w:val="00451E2F"/>
    <w:rsid w:val="00452067"/>
    <w:rsid w:val="00452E3A"/>
    <w:rsid w:val="00453A9D"/>
    <w:rsid w:val="00453D85"/>
    <w:rsid w:val="00454EE9"/>
    <w:rsid w:val="00454F46"/>
    <w:rsid w:val="00455468"/>
    <w:rsid w:val="004612C7"/>
    <w:rsid w:val="0046160A"/>
    <w:rsid w:val="004649E6"/>
    <w:rsid w:val="0046504C"/>
    <w:rsid w:val="00466058"/>
    <w:rsid w:val="00466F44"/>
    <w:rsid w:val="00467375"/>
    <w:rsid w:val="00470047"/>
    <w:rsid w:val="004711DF"/>
    <w:rsid w:val="0047306E"/>
    <w:rsid w:val="00473570"/>
    <w:rsid w:val="00474062"/>
    <w:rsid w:val="00474266"/>
    <w:rsid w:val="00474D1F"/>
    <w:rsid w:val="00475776"/>
    <w:rsid w:val="00475FC6"/>
    <w:rsid w:val="00477212"/>
    <w:rsid w:val="00477452"/>
    <w:rsid w:val="0047774E"/>
    <w:rsid w:val="00480241"/>
    <w:rsid w:val="0048037E"/>
    <w:rsid w:val="00481317"/>
    <w:rsid w:val="004813C8"/>
    <w:rsid w:val="00481D43"/>
    <w:rsid w:val="00483FF6"/>
    <w:rsid w:val="00485B0A"/>
    <w:rsid w:val="00485C4D"/>
    <w:rsid w:val="00487B3B"/>
    <w:rsid w:val="00490355"/>
    <w:rsid w:val="004914EF"/>
    <w:rsid w:val="0049282C"/>
    <w:rsid w:val="00492A8F"/>
    <w:rsid w:val="00492C41"/>
    <w:rsid w:val="00493DFE"/>
    <w:rsid w:val="00494BC5"/>
    <w:rsid w:val="00497268"/>
    <w:rsid w:val="004A0D3B"/>
    <w:rsid w:val="004A0E3A"/>
    <w:rsid w:val="004A2F3A"/>
    <w:rsid w:val="004A4D09"/>
    <w:rsid w:val="004A5AC7"/>
    <w:rsid w:val="004B0D20"/>
    <w:rsid w:val="004B17D7"/>
    <w:rsid w:val="004B2681"/>
    <w:rsid w:val="004B5A57"/>
    <w:rsid w:val="004B7D2D"/>
    <w:rsid w:val="004C1068"/>
    <w:rsid w:val="004C1C17"/>
    <w:rsid w:val="004C21BC"/>
    <w:rsid w:val="004C5953"/>
    <w:rsid w:val="004C670C"/>
    <w:rsid w:val="004D01D4"/>
    <w:rsid w:val="004D0A09"/>
    <w:rsid w:val="004D12EA"/>
    <w:rsid w:val="004D1477"/>
    <w:rsid w:val="004D1EF9"/>
    <w:rsid w:val="004D5B33"/>
    <w:rsid w:val="004D66F5"/>
    <w:rsid w:val="004D6F1A"/>
    <w:rsid w:val="004D6F45"/>
    <w:rsid w:val="004E1512"/>
    <w:rsid w:val="004E32CE"/>
    <w:rsid w:val="004E359D"/>
    <w:rsid w:val="004E6F53"/>
    <w:rsid w:val="004E7C39"/>
    <w:rsid w:val="004E7DD2"/>
    <w:rsid w:val="004F1212"/>
    <w:rsid w:val="004F27DE"/>
    <w:rsid w:val="004F2B52"/>
    <w:rsid w:val="004F49C4"/>
    <w:rsid w:val="004F53AE"/>
    <w:rsid w:val="004F77EA"/>
    <w:rsid w:val="004F7CA5"/>
    <w:rsid w:val="00501009"/>
    <w:rsid w:val="00501EE0"/>
    <w:rsid w:val="00503652"/>
    <w:rsid w:val="00503FFC"/>
    <w:rsid w:val="00504478"/>
    <w:rsid w:val="00504F39"/>
    <w:rsid w:val="005057AC"/>
    <w:rsid w:val="00505D4F"/>
    <w:rsid w:val="0050687B"/>
    <w:rsid w:val="00506B2B"/>
    <w:rsid w:val="00510E6C"/>
    <w:rsid w:val="00512AEE"/>
    <w:rsid w:val="00513850"/>
    <w:rsid w:val="00514F0D"/>
    <w:rsid w:val="00516012"/>
    <w:rsid w:val="005161E7"/>
    <w:rsid w:val="0051797C"/>
    <w:rsid w:val="00517FAC"/>
    <w:rsid w:val="00523891"/>
    <w:rsid w:val="00525B2C"/>
    <w:rsid w:val="005262D3"/>
    <w:rsid w:val="00526648"/>
    <w:rsid w:val="00527256"/>
    <w:rsid w:val="00531458"/>
    <w:rsid w:val="00531745"/>
    <w:rsid w:val="00531771"/>
    <w:rsid w:val="00531FFF"/>
    <w:rsid w:val="00533341"/>
    <w:rsid w:val="00533796"/>
    <w:rsid w:val="00534662"/>
    <w:rsid w:val="005359ED"/>
    <w:rsid w:val="00535F45"/>
    <w:rsid w:val="00536D59"/>
    <w:rsid w:val="00541538"/>
    <w:rsid w:val="00543D84"/>
    <w:rsid w:val="00545E93"/>
    <w:rsid w:val="005460B2"/>
    <w:rsid w:val="00546C00"/>
    <w:rsid w:val="00546F42"/>
    <w:rsid w:val="0055092A"/>
    <w:rsid w:val="00551B6D"/>
    <w:rsid w:val="0055226D"/>
    <w:rsid w:val="0055318D"/>
    <w:rsid w:val="00554A42"/>
    <w:rsid w:val="005554BB"/>
    <w:rsid w:val="00560929"/>
    <w:rsid w:val="00560A65"/>
    <w:rsid w:val="00561027"/>
    <w:rsid w:val="00561B77"/>
    <w:rsid w:val="0056508F"/>
    <w:rsid w:val="005658E0"/>
    <w:rsid w:val="00565959"/>
    <w:rsid w:val="005678AC"/>
    <w:rsid w:val="00567DD3"/>
    <w:rsid w:val="00570589"/>
    <w:rsid w:val="00573F3C"/>
    <w:rsid w:val="00573F84"/>
    <w:rsid w:val="00574F18"/>
    <w:rsid w:val="00576237"/>
    <w:rsid w:val="005768C8"/>
    <w:rsid w:val="00577E9C"/>
    <w:rsid w:val="00582AAE"/>
    <w:rsid w:val="0058389B"/>
    <w:rsid w:val="00583D5D"/>
    <w:rsid w:val="00584D24"/>
    <w:rsid w:val="00584E21"/>
    <w:rsid w:val="00586E81"/>
    <w:rsid w:val="00587C3F"/>
    <w:rsid w:val="00590924"/>
    <w:rsid w:val="0059254F"/>
    <w:rsid w:val="00594C8A"/>
    <w:rsid w:val="0059724C"/>
    <w:rsid w:val="005A07A4"/>
    <w:rsid w:val="005A1213"/>
    <w:rsid w:val="005A1412"/>
    <w:rsid w:val="005A221F"/>
    <w:rsid w:val="005A38E7"/>
    <w:rsid w:val="005A4466"/>
    <w:rsid w:val="005A513B"/>
    <w:rsid w:val="005A519D"/>
    <w:rsid w:val="005B101C"/>
    <w:rsid w:val="005B2A9A"/>
    <w:rsid w:val="005B5B3F"/>
    <w:rsid w:val="005C00AB"/>
    <w:rsid w:val="005C01DC"/>
    <w:rsid w:val="005C0F10"/>
    <w:rsid w:val="005C16AD"/>
    <w:rsid w:val="005C20EA"/>
    <w:rsid w:val="005C52F7"/>
    <w:rsid w:val="005C6DD4"/>
    <w:rsid w:val="005D0353"/>
    <w:rsid w:val="005D036A"/>
    <w:rsid w:val="005D3024"/>
    <w:rsid w:val="005D52A2"/>
    <w:rsid w:val="005D5421"/>
    <w:rsid w:val="005D5704"/>
    <w:rsid w:val="005D59DF"/>
    <w:rsid w:val="005E053D"/>
    <w:rsid w:val="005E05B1"/>
    <w:rsid w:val="005E14C1"/>
    <w:rsid w:val="005E1CF7"/>
    <w:rsid w:val="005E1D46"/>
    <w:rsid w:val="005E1F1C"/>
    <w:rsid w:val="005E3FDF"/>
    <w:rsid w:val="005E4783"/>
    <w:rsid w:val="005E7CD0"/>
    <w:rsid w:val="005F02BC"/>
    <w:rsid w:val="005F1A46"/>
    <w:rsid w:val="005F4E29"/>
    <w:rsid w:val="005F540D"/>
    <w:rsid w:val="005F632F"/>
    <w:rsid w:val="005F65DD"/>
    <w:rsid w:val="00600454"/>
    <w:rsid w:val="00601E01"/>
    <w:rsid w:val="00602E4C"/>
    <w:rsid w:val="006034AC"/>
    <w:rsid w:val="00603D4D"/>
    <w:rsid w:val="0060483F"/>
    <w:rsid w:val="00604B10"/>
    <w:rsid w:val="0061013D"/>
    <w:rsid w:val="006115F3"/>
    <w:rsid w:val="00611F04"/>
    <w:rsid w:val="00612263"/>
    <w:rsid w:val="00612A47"/>
    <w:rsid w:val="00612E2B"/>
    <w:rsid w:val="00613157"/>
    <w:rsid w:val="00614BF8"/>
    <w:rsid w:val="00616164"/>
    <w:rsid w:val="00616166"/>
    <w:rsid w:val="00616E3D"/>
    <w:rsid w:val="006172AD"/>
    <w:rsid w:val="00617738"/>
    <w:rsid w:val="0062096C"/>
    <w:rsid w:val="00623099"/>
    <w:rsid w:val="006245CF"/>
    <w:rsid w:val="00625279"/>
    <w:rsid w:val="006272A7"/>
    <w:rsid w:val="00630B42"/>
    <w:rsid w:val="00632682"/>
    <w:rsid w:val="006349D5"/>
    <w:rsid w:val="00635351"/>
    <w:rsid w:val="006354D0"/>
    <w:rsid w:val="00636716"/>
    <w:rsid w:val="00637E08"/>
    <w:rsid w:val="006401D7"/>
    <w:rsid w:val="00641F46"/>
    <w:rsid w:val="00643847"/>
    <w:rsid w:val="00643F7B"/>
    <w:rsid w:val="006440EB"/>
    <w:rsid w:val="00644F18"/>
    <w:rsid w:val="006455E2"/>
    <w:rsid w:val="006513D1"/>
    <w:rsid w:val="00653D37"/>
    <w:rsid w:val="006559F6"/>
    <w:rsid w:val="00655F9C"/>
    <w:rsid w:val="00657647"/>
    <w:rsid w:val="006621C4"/>
    <w:rsid w:val="00663323"/>
    <w:rsid w:val="00664C70"/>
    <w:rsid w:val="00666495"/>
    <w:rsid w:val="00666EDA"/>
    <w:rsid w:val="00667884"/>
    <w:rsid w:val="00671F08"/>
    <w:rsid w:val="00673191"/>
    <w:rsid w:val="00673B10"/>
    <w:rsid w:val="006775DE"/>
    <w:rsid w:val="00677617"/>
    <w:rsid w:val="00677992"/>
    <w:rsid w:val="0068049E"/>
    <w:rsid w:val="0068111D"/>
    <w:rsid w:val="006812F6"/>
    <w:rsid w:val="00683791"/>
    <w:rsid w:val="00683E74"/>
    <w:rsid w:val="00684446"/>
    <w:rsid w:val="0068598C"/>
    <w:rsid w:val="00690719"/>
    <w:rsid w:val="00690AF7"/>
    <w:rsid w:val="00690B41"/>
    <w:rsid w:val="00690C04"/>
    <w:rsid w:val="006930B4"/>
    <w:rsid w:val="006937E9"/>
    <w:rsid w:val="00694FD5"/>
    <w:rsid w:val="0069593C"/>
    <w:rsid w:val="00696870"/>
    <w:rsid w:val="006973B8"/>
    <w:rsid w:val="0069740B"/>
    <w:rsid w:val="006975B8"/>
    <w:rsid w:val="006A08E8"/>
    <w:rsid w:val="006A1CDC"/>
    <w:rsid w:val="006A21FB"/>
    <w:rsid w:val="006A22F9"/>
    <w:rsid w:val="006A2838"/>
    <w:rsid w:val="006A2F72"/>
    <w:rsid w:val="006A3D3D"/>
    <w:rsid w:val="006A4692"/>
    <w:rsid w:val="006A619A"/>
    <w:rsid w:val="006A6DDD"/>
    <w:rsid w:val="006B09A0"/>
    <w:rsid w:val="006B0A18"/>
    <w:rsid w:val="006B0CF2"/>
    <w:rsid w:val="006B1DC0"/>
    <w:rsid w:val="006B200A"/>
    <w:rsid w:val="006B2C1A"/>
    <w:rsid w:val="006B2E4D"/>
    <w:rsid w:val="006B37AA"/>
    <w:rsid w:val="006B37C5"/>
    <w:rsid w:val="006B3902"/>
    <w:rsid w:val="006B3EB2"/>
    <w:rsid w:val="006B4589"/>
    <w:rsid w:val="006B4660"/>
    <w:rsid w:val="006B4FB7"/>
    <w:rsid w:val="006C011F"/>
    <w:rsid w:val="006C0843"/>
    <w:rsid w:val="006C41EE"/>
    <w:rsid w:val="006C4450"/>
    <w:rsid w:val="006C4911"/>
    <w:rsid w:val="006C4996"/>
    <w:rsid w:val="006C5584"/>
    <w:rsid w:val="006C56FB"/>
    <w:rsid w:val="006D05BB"/>
    <w:rsid w:val="006D0A92"/>
    <w:rsid w:val="006D2F6B"/>
    <w:rsid w:val="006D30D0"/>
    <w:rsid w:val="006D3AA1"/>
    <w:rsid w:val="006D49E8"/>
    <w:rsid w:val="006D618D"/>
    <w:rsid w:val="006D715E"/>
    <w:rsid w:val="006E038D"/>
    <w:rsid w:val="006E5072"/>
    <w:rsid w:val="006E6DA6"/>
    <w:rsid w:val="006E7654"/>
    <w:rsid w:val="006F01B7"/>
    <w:rsid w:val="006F0CE2"/>
    <w:rsid w:val="006F110D"/>
    <w:rsid w:val="006F126C"/>
    <w:rsid w:val="006F3BF9"/>
    <w:rsid w:val="006F4BC2"/>
    <w:rsid w:val="006F6C95"/>
    <w:rsid w:val="006F6EAC"/>
    <w:rsid w:val="006F6FC8"/>
    <w:rsid w:val="006F772D"/>
    <w:rsid w:val="006F78BF"/>
    <w:rsid w:val="006F7D81"/>
    <w:rsid w:val="00701D77"/>
    <w:rsid w:val="007024D0"/>
    <w:rsid w:val="007066D3"/>
    <w:rsid w:val="007072CA"/>
    <w:rsid w:val="0070742D"/>
    <w:rsid w:val="007077D4"/>
    <w:rsid w:val="007119E3"/>
    <w:rsid w:val="0071229E"/>
    <w:rsid w:val="007123F5"/>
    <w:rsid w:val="007129F9"/>
    <w:rsid w:val="007132ED"/>
    <w:rsid w:val="007145FF"/>
    <w:rsid w:val="00714D57"/>
    <w:rsid w:val="00715763"/>
    <w:rsid w:val="007161F4"/>
    <w:rsid w:val="00717E4E"/>
    <w:rsid w:val="0072033D"/>
    <w:rsid w:val="00721620"/>
    <w:rsid w:val="007239EA"/>
    <w:rsid w:val="007261A1"/>
    <w:rsid w:val="007263EB"/>
    <w:rsid w:val="00726AC1"/>
    <w:rsid w:val="00730698"/>
    <w:rsid w:val="00732011"/>
    <w:rsid w:val="0073354F"/>
    <w:rsid w:val="00733F0E"/>
    <w:rsid w:val="00735267"/>
    <w:rsid w:val="00735378"/>
    <w:rsid w:val="00736AD2"/>
    <w:rsid w:val="00737190"/>
    <w:rsid w:val="00740525"/>
    <w:rsid w:val="00740901"/>
    <w:rsid w:val="007437CC"/>
    <w:rsid w:val="00743B03"/>
    <w:rsid w:val="00743E59"/>
    <w:rsid w:val="0074437A"/>
    <w:rsid w:val="00746A32"/>
    <w:rsid w:val="007510A5"/>
    <w:rsid w:val="00751FD2"/>
    <w:rsid w:val="00752688"/>
    <w:rsid w:val="00754327"/>
    <w:rsid w:val="00755BFF"/>
    <w:rsid w:val="007575C3"/>
    <w:rsid w:val="00757936"/>
    <w:rsid w:val="00760385"/>
    <w:rsid w:val="0076273F"/>
    <w:rsid w:val="00763C78"/>
    <w:rsid w:val="007642DD"/>
    <w:rsid w:val="00765B04"/>
    <w:rsid w:val="00767C82"/>
    <w:rsid w:val="007710D8"/>
    <w:rsid w:val="00771755"/>
    <w:rsid w:val="00771A62"/>
    <w:rsid w:val="00773545"/>
    <w:rsid w:val="00775211"/>
    <w:rsid w:val="00775D2C"/>
    <w:rsid w:val="00776403"/>
    <w:rsid w:val="00777687"/>
    <w:rsid w:val="007824B0"/>
    <w:rsid w:val="00782C1E"/>
    <w:rsid w:val="007844B8"/>
    <w:rsid w:val="007848AD"/>
    <w:rsid w:val="007855DD"/>
    <w:rsid w:val="00785E33"/>
    <w:rsid w:val="0078608D"/>
    <w:rsid w:val="007878FE"/>
    <w:rsid w:val="007905E5"/>
    <w:rsid w:val="007907FB"/>
    <w:rsid w:val="00790EA2"/>
    <w:rsid w:val="00792858"/>
    <w:rsid w:val="0079487E"/>
    <w:rsid w:val="00795784"/>
    <w:rsid w:val="007957A3"/>
    <w:rsid w:val="00796F43"/>
    <w:rsid w:val="0079788E"/>
    <w:rsid w:val="007A2531"/>
    <w:rsid w:val="007A47AB"/>
    <w:rsid w:val="007A4A96"/>
    <w:rsid w:val="007A4B41"/>
    <w:rsid w:val="007A518E"/>
    <w:rsid w:val="007A60DA"/>
    <w:rsid w:val="007A7B02"/>
    <w:rsid w:val="007B0F7D"/>
    <w:rsid w:val="007B100C"/>
    <w:rsid w:val="007B142C"/>
    <w:rsid w:val="007B2F29"/>
    <w:rsid w:val="007B31D2"/>
    <w:rsid w:val="007B33FF"/>
    <w:rsid w:val="007B3556"/>
    <w:rsid w:val="007B3914"/>
    <w:rsid w:val="007B5912"/>
    <w:rsid w:val="007B66A0"/>
    <w:rsid w:val="007B75E1"/>
    <w:rsid w:val="007C0782"/>
    <w:rsid w:val="007C0CC0"/>
    <w:rsid w:val="007C0D64"/>
    <w:rsid w:val="007C3EBD"/>
    <w:rsid w:val="007C456D"/>
    <w:rsid w:val="007C7941"/>
    <w:rsid w:val="007D1707"/>
    <w:rsid w:val="007D1BCB"/>
    <w:rsid w:val="007D4C9B"/>
    <w:rsid w:val="007D6369"/>
    <w:rsid w:val="007D6505"/>
    <w:rsid w:val="007D7F37"/>
    <w:rsid w:val="007D7FE9"/>
    <w:rsid w:val="007E0084"/>
    <w:rsid w:val="007E04A9"/>
    <w:rsid w:val="007E0A68"/>
    <w:rsid w:val="007E1C39"/>
    <w:rsid w:val="007E2836"/>
    <w:rsid w:val="007E3297"/>
    <w:rsid w:val="007E47D8"/>
    <w:rsid w:val="007E6555"/>
    <w:rsid w:val="007E6A43"/>
    <w:rsid w:val="007E77B7"/>
    <w:rsid w:val="007E7A79"/>
    <w:rsid w:val="007F3C7C"/>
    <w:rsid w:val="007F5EB6"/>
    <w:rsid w:val="007F66F8"/>
    <w:rsid w:val="007F7E30"/>
    <w:rsid w:val="00800DBA"/>
    <w:rsid w:val="008022E8"/>
    <w:rsid w:val="00802652"/>
    <w:rsid w:val="00803A43"/>
    <w:rsid w:val="00804C45"/>
    <w:rsid w:val="00806C18"/>
    <w:rsid w:val="00810FA9"/>
    <w:rsid w:val="008116DA"/>
    <w:rsid w:val="00812080"/>
    <w:rsid w:val="008122DB"/>
    <w:rsid w:val="008158B3"/>
    <w:rsid w:val="00816EC9"/>
    <w:rsid w:val="0081738F"/>
    <w:rsid w:val="0081739A"/>
    <w:rsid w:val="0081779A"/>
    <w:rsid w:val="0082241D"/>
    <w:rsid w:val="00822A37"/>
    <w:rsid w:val="008233D3"/>
    <w:rsid w:val="00823F54"/>
    <w:rsid w:val="0082515C"/>
    <w:rsid w:val="008270E7"/>
    <w:rsid w:val="00827C69"/>
    <w:rsid w:val="008303EE"/>
    <w:rsid w:val="00830831"/>
    <w:rsid w:val="00830E1A"/>
    <w:rsid w:val="00835AA3"/>
    <w:rsid w:val="00835F58"/>
    <w:rsid w:val="0083625F"/>
    <w:rsid w:val="008368F4"/>
    <w:rsid w:val="008414A5"/>
    <w:rsid w:val="00841F6A"/>
    <w:rsid w:val="0084498C"/>
    <w:rsid w:val="00844B27"/>
    <w:rsid w:val="0084780B"/>
    <w:rsid w:val="008500A0"/>
    <w:rsid w:val="008507A0"/>
    <w:rsid w:val="008514B3"/>
    <w:rsid w:val="0085297B"/>
    <w:rsid w:val="00852B79"/>
    <w:rsid w:val="008532C5"/>
    <w:rsid w:val="00853311"/>
    <w:rsid w:val="00854A02"/>
    <w:rsid w:val="00854F51"/>
    <w:rsid w:val="008557EA"/>
    <w:rsid w:val="00855DD8"/>
    <w:rsid w:val="00855E5C"/>
    <w:rsid w:val="008564FA"/>
    <w:rsid w:val="0085674A"/>
    <w:rsid w:val="008569F8"/>
    <w:rsid w:val="008575FA"/>
    <w:rsid w:val="00861B8C"/>
    <w:rsid w:val="008631C8"/>
    <w:rsid w:val="008631E4"/>
    <w:rsid w:val="00863D4C"/>
    <w:rsid w:val="008649B3"/>
    <w:rsid w:val="00864C72"/>
    <w:rsid w:val="0086511A"/>
    <w:rsid w:val="00866D35"/>
    <w:rsid w:val="0087117D"/>
    <w:rsid w:val="0087228F"/>
    <w:rsid w:val="00874315"/>
    <w:rsid w:val="00880430"/>
    <w:rsid w:val="008819A0"/>
    <w:rsid w:val="00881F6F"/>
    <w:rsid w:val="00882350"/>
    <w:rsid w:val="00884362"/>
    <w:rsid w:val="0088489D"/>
    <w:rsid w:val="0088505D"/>
    <w:rsid w:val="00885E28"/>
    <w:rsid w:val="00887E9B"/>
    <w:rsid w:val="008907CA"/>
    <w:rsid w:val="00890CFA"/>
    <w:rsid w:val="00891132"/>
    <w:rsid w:val="008919EA"/>
    <w:rsid w:val="00891B52"/>
    <w:rsid w:val="00893770"/>
    <w:rsid w:val="008944AF"/>
    <w:rsid w:val="00895D28"/>
    <w:rsid w:val="0089743F"/>
    <w:rsid w:val="008A1491"/>
    <w:rsid w:val="008A1F35"/>
    <w:rsid w:val="008A2AB6"/>
    <w:rsid w:val="008A4127"/>
    <w:rsid w:val="008A4967"/>
    <w:rsid w:val="008A4AD6"/>
    <w:rsid w:val="008A4C50"/>
    <w:rsid w:val="008A63E3"/>
    <w:rsid w:val="008A7E4E"/>
    <w:rsid w:val="008B0A1B"/>
    <w:rsid w:val="008B101F"/>
    <w:rsid w:val="008B25BF"/>
    <w:rsid w:val="008B2895"/>
    <w:rsid w:val="008B34BD"/>
    <w:rsid w:val="008B40FB"/>
    <w:rsid w:val="008B49CB"/>
    <w:rsid w:val="008B4A05"/>
    <w:rsid w:val="008B6231"/>
    <w:rsid w:val="008B6FD9"/>
    <w:rsid w:val="008C30C1"/>
    <w:rsid w:val="008C3ADE"/>
    <w:rsid w:val="008C4CE7"/>
    <w:rsid w:val="008C5246"/>
    <w:rsid w:val="008C657B"/>
    <w:rsid w:val="008C7E4A"/>
    <w:rsid w:val="008D0443"/>
    <w:rsid w:val="008D1339"/>
    <w:rsid w:val="008D165C"/>
    <w:rsid w:val="008D1AE1"/>
    <w:rsid w:val="008D2136"/>
    <w:rsid w:val="008D27E4"/>
    <w:rsid w:val="008D31C9"/>
    <w:rsid w:val="008D665D"/>
    <w:rsid w:val="008E2940"/>
    <w:rsid w:val="008E337A"/>
    <w:rsid w:val="008E3BD1"/>
    <w:rsid w:val="008E5A03"/>
    <w:rsid w:val="008E5BE2"/>
    <w:rsid w:val="008E62A9"/>
    <w:rsid w:val="008E62F5"/>
    <w:rsid w:val="008E691A"/>
    <w:rsid w:val="008F0226"/>
    <w:rsid w:val="008F17C9"/>
    <w:rsid w:val="008F33CA"/>
    <w:rsid w:val="008F4D36"/>
    <w:rsid w:val="008F66C1"/>
    <w:rsid w:val="0090197B"/>
    <w:rsid w:val="009022D9"/>
    <w:rsid w:val="00902A30"/>
    <w:rsid w:val="00902AA8"/>
    <w:rsid w:val="009035D1"/>
    <w:rsid w:val="00903739"/>
    <w:rsid w:val="00903A37"/>
    <w:rsid w:val="009101A3"/>
    <w:rsid w:val="009111AC"/>
    <w:rsid w:val="00914206"/>
    <w:rsid w:val="00914F8D"/>
    <w:rsid w:val="00916366"/>
    <w:rsid w:val="00916FE2"/>
    <w:rsid w:val="00920895"/>
    <w:rsid w:val="00922365"/>
    <w:rsid w:val="00922A39"/>
    <w:rsid w:val="00924098"/>
    <w:rsid w:val="00924410"/>
    <w:rsid w:val="0092793E"/>
    <w:rsid w:val="00931699"/>
    <w:rsid w:val="0093504D"/>
    <w:rsid w:val="00935D86"/>
    <w:rsid w:val="009360EA"/>
    <w:rsid w:val="009375C5"/>
    <w:rsid w:val="00937CA2"/>
    <w:rsid w:val="00941780"/>
    <w:rsid w:val="00941A9C"/>
    <w:rsid w:val="0094260A"/>
    <w:rsid w:val="00946B39"/>
    <w:rsid w:val="009507F9"/>
    <w:rsid w:val="00950E5E"/>
    <w:rsid w:val="0095183C"/>
    <w:rsid w:val="00955280"/>
    <w:rsid w:val="0095786B"/>
    <w:rsid w:val="00960418"/>
    <w:rsid w:val="00960738"/>
    <w:rsid w:val="0096481A"/>
    <w:rsid w:val="00970041"/>
    <w:rsid w:val="0097228F"/>
    <w:rsid w:val="009731D6"/>
    <w:rsid w:val="00973DE6"/>
    <w:rsid w:val="00974B99"/>
    <w:rsid w:val="0097562B"/>
    <w:rsid w:val="00975E38"/>
    <w:rsid w:val="009770B6"/>
    <w:rsid w:val="00977445"/>
    <w:rsid w:val="009779C5"/>
    <w:rsid w:val="009805B3"/>
    <w:rsid w:val="0098093F"/>
    <w:rsid w:val="009827C9"/>
    <w:rsid w:val="0098346B"/>
    <w:rsid w:val="00986BAD"/>
    <w:rsid w:val="009914C0"/>
    <w:rsid w:val="00991D57"/>
    <w:rsid w:val="0099219E"/>
    <w:rsid w:val="0099282B"/>
    <w:rsid w:val="00993D28"/>
    <w:rsid w:val="0099568D"/>
    <w:rsid w:val="009969EC"/>
    <w:rsid w:val="009A04F7"/>
    <w:rsid w:val="009A2292"/>
    <w:rsid w:val="009A2992"/>
    <w:rsid w:val="009A2CFB"/>
    <w:rsid w:val="009A3801"/>
    <w:rsid w:val="009A3A73"/>
    <w:rsid w:val="009A4ADE"/>
    <w:rsid w:val="009A4C2A"/>
    <w:rsid w:val="009A4D49"/>
    <w:rsid w:val="009A531A"/>
    <w:rsid w:val="009A554D"/>
    <w:rsid w:val="009A5FF9"/>
    <w:rsid w:val="009A6846"/>
    <w:rsid w:val="009A6F7B"/>
    <w:rsid w:val="009A6FBD"/>
    <w:rsid w:val="009A7008"/>
    <w:rsid w:val="009B200E"/>
    <w:rsid w:val="009B2E4F"/>
    <w:rsid w:val="009B50FA"/>
    <w:rsid w:val="009B5AE2"/>
    <w:rsid w:val="009B5BEB"/>
    <w:rsid w:val="009B691C"/>
    <w:rsid w:val="009B7662"/>
    <w:rsid w:val="009C08D0"/>
    <w:rsid w:val="009C0C2A"/>
    <w:rsid w:val="009C119C"/>
    <w:rsid w:val="009C1B1B"/>
    <w:rsid w:val="009C3E6A"/>
    <w:rsid w:val="009C4956"/>
    <w:rsid w:val="009C497A"/>
    <w:rsid w:val="009C5AD8"/>
    <w:rsid w:val="009C5E61"/>
    <w:rsid w:val="009D05DA"/>
    <w:rsid w:val="009D0619"/>
    <w:rsid w:val="009D11C9"/>
    <w:rsid w:val="009D3A1B"/>
    <w:rsid w:val="009D4683"/>
    <w:rsid w:val="009D5646"/>
    <w:rsid w:val="009D5A29"/>
    <w:rsid w:val="009D692B"/>
    <w:rsid w:val="009D70AA"/>
    <w:rsid w:val="009E0313"/>
    <w:rsid w:val="009E0AAC"/>
    <w:rsid w:val="009E1E95"/>
    <w:rsid w:val="009E36FC"/>
    <w:rsid w:val="009E72F4"/>
    <w:rsid w:val="009E7495"/>
    <w:rsid w:val="009E7B67"/>
    <w:rsid w:val="009E7C7C"/>
    <w:rsid w:val="009F07F0"/>
    <w:rsid w:val="009F2887"/>
    <w:rsid w:val="009F3B79"/>
    <w:rsid w:val="009F4935"/>
    <w:rsid w:val="009F51D2"/>
    <w:rsid w:val="009F5D63"/>
    <w:rsid w:val="009F6E24"/>
    <w:rsid w:val="009F7274"/>
    <w:rsid w:val="009F75B1"/>
    <w:rsid w:val="009F7704"/>
    <w:rsid w:val="009F7891"/>
    <w:rsid w:val="00A00DB5"/>
    <w:rsid w:val="00A02A83"/>
    <w:rsid w:val="00A02AA5"/>
    <w:rsid w:val="00A03037"/>
    <w:rsid w:val="00A05222"/>
    <w:rsid w:val="00A064E0"/>
    <w:rsid w:val="00A07055"/>
    <w:rsid w:val="00A0721D"/>
    <w:rsid w:val="00A12B50"/>
    <w:rsid w:val="00A1639C"/>
    <w:rsid w:val="00A16CD0"/>
    <w:rsid w:val="00A17018"/>
    <w:rsid w:val="00A17A48"/>
    <w:rsid w:val="00A20C54"/>
    <w:rsid w:val="00A22A57"/>
    <w:rsid w:val="00A2369B"/>
    <w:rsid w:val="00A23889"/>
    <w:rsid w:val="00A2698E"/>
    <w:rsid w:val="00A27446"/>
    <w:rsid w:val="00A27C86"/>
    <w:rsid w:val="00A30F2E"/>
    <w:rsid w:val="00A312D2"/>
    <w:rsid w:val="00A32F3A"/>
    <w:rsid w:val="00A33705"/>
    <w:rsid w:val="00A35BF1"/>
    <w:rsid w:val="00A37A40"/>
    <w:rsid w:val="00A37B3E"/>
    <w:rsid w:val="00A37F67"/>
    <w:rsid w:val="00A470E7"/>
    <w:rsid w:val="00A510E1"/>
    <w:rsid w:val="00A5570E"/>
    <w:rsid w:val="00A5585B"/>
    <w:rsid w:val="00A55C25"/>
    <w:rsid w:val="00A57FAB"/>
    <w:rsid w:val="00A60125"/>
    <w:rsid w:val="00A61BA6"/>
    <w:rsid w:val="00A6227C"/>
    <w:rsid w:val="00A627D7"/>
    <w:rsid w:val="00A62CDA"/>
    <w:rsid w:val="00A6386B"/>
    <w:rsid w:val="00A644E1"/>
    <w:rsid w:val="00A64F81"/>
    <w:rsid w:val="00A65C3E"/>
    <w:rsid w:val="00A65CD1"/>
    <w:rsid w:val="00A6607F"/>
    <w:rsid w:val="00A66768"/>
    <w:rsid w:val="00A67CCA"/>
    <w:rsid w:val="00A73522"/>
    <w:rsid w:val="00A811BC"/>
    <w:rsid w:val="00A814B7"/>
    <w:rsid w:val="00A83317"/>
    <w:rsid w:val="00A84BD4"/>
    <w:rsid w:val="00A85D07"/>
    <w:rsid w:val="00A861D4"/>
    <w:rsid w:val="00A90021"/>
    <w:rsid w:val="00A90188"/>
    <w:rsid w:val="00A904D5"/>
    <w:rsid w:val="00A90DE5"/>
    <w:rsid w:val="00A92BE9"/>
    <w:rsid w:val="00A9305F"/>
    <w:rsid w:val="00A93EAE"/>
    <w:rsid w:val="00A95410"/>
    <w:rsid w:val="00A97F5F"/>
    <w:rsid w:val="00AA1D25"/>
    <w:rsid w:val="00AA1E7D"/>
    <w:rsid w:val="00AA3B2E"/>
    <w:rsid w:val="00AA3B7D"/>
    <w:rsid w:val="00AA40FA"/>
    <w:rsid w:val="00AA48EE"/>
    <w:rsid w:val="00AA7F87"/>
    <w:rsid w:val="00AB0707"/>
    <w:rsid w:val="00AB182A"/>
    <w:rsid w:val="00AB2453"/>
    <w:rsid w:val="00AB445F"/>
    <w:rsid w:val="00AB46B4"/>
    <w:rsid w:val="00AB6CED"/>
    <w:rsid w:val="00AB7E58"/>
    <w:rsid w:val="00AC1B0A"/>
    <w:rsid w:val="00AC374C"/>
    <w:rsid w:val="00AC3B52"/>
    <w:rsid w:val="00AC3BF9"/>
    <w:rsid w:val="00AC6575"/>
    <w:rsid w:val="00AC6796"/>
    <w:rsid w:val="00AC7621"/>
    <w:rsid w:val="00AC7874"/>
    <w:rsid w:val="00AD00BD"/>
    <w:rsid w:val="00AD01E8"/>
    <w:rsid w:val="00AD1698"/>
    <w:rsid w:val="00AD1CF6"/>
    <w:rsid w:val="00AD214E"/>
    <w:rsid w:val="00AD235A"/>
    <w:rsid w:val="00AD27D9"/>
    <w:rsid w:val="00AD3015"/>
    <w:rsid w:val="00AD3D58"/>
    <w:rsid w:val="00AD4D73"/>
    <w:rsid w:val="00AD4FE9"/>
    <w:rsid w:val="00AD6922"/>
    <w:rsid w:val="00AD6D9A"/>
    <w:rsid w:val="00AD7448"/>
    <w:rsid w:val="00AD7679"/>
    <w:rsid w:val="00AD7B66"/>
    <w:rsid w:val="00AE07AE"/>
    <w:rsid w:val="00AE205C"/>
    <w:rsid w:val="00AE2929"/>
    <w:rsid w:val="00AE2B63"/>
    <w:rsid w:val="00AE3548"/>
    <w:rsid w:val="00AE6CBA"/>
    <w:rsid w:val="00AE7054"/>
    <w:rsid w:val="00AF09C8"/>
    <w:rsid w:val="00AF3CCB"/>
    <w:rsid w:val="00AF6593"/>
    <w:rsid w:val="00B007D0"/>
    <w:rsid w:val="00B00AF0"/>
    <w:rsid w:val="00B0313F"/>
    <w:rsid w:val="00B04732"/>
    <w:rsid w:val="00B06D27"/>
    <w:rsid w:val="00B100AB"/>
    <w:rsid w:val="00B1062F"/>
    <w:rsid w:val="00B11EFE"/>
    <w:rsid w:val="00B12D5F"/>
    <w:rsid w:val="00B13591"/>
    <w:rsid w:val="00B14D08"/>
    <w:rsid w:val="00B15A4C"/>
    <w:rsid w:val="00B1604D"/>
    <w:rsid w:val="00B17A4B"/>
    <w:rsid w:val="00B20410"/>
    <w:rsid w:val="00B21E47"/>
    <w:rsid w:val="00B22868"/>
    <w:rsid w:val="00B23278"/>
    <w:rsid w:val="00B23323"/>
    <w:rsid w:val="00B23338"/>
    <w:rsid w:val="00B2370B"/>
    <w:rsid w:val="00B24047"/>
    <w:rsid w:val="00B26910"/>
    <w:rsid w:val="00B30473"/>
    <w:rsid w:val="00B30CCF"/>
    <w:rsid w:val="00B313D7"/>
    <w:rsid w:val="00B31435"/>
    <w:rsid w:val="00B31BDD"/>
    <w:rsid w:val="00B3326C"/>
    <w:rsid w:val="00B33568"/>
    <w:rsid w:val="00B34A00"/>
    <w:rsid w:val="00B34CD2"/>
    <w:rsid w:val="00B3531A"/>
    <w:rsid w:val="00B355DF"/>
    <w:rsid w:val="00B368B3"/>
    <w:rsid w:val="00B3774E"/>
    <w:rsid w:val="00B403F8"/>
    <w:rsid w:val="00B41175"/>
    <w:rsid w:val="00B42913"/>
    <w:rsid w:val="00B433AE"/>
    <w:rsid w:val="00B43A07"/>
    <w:rsid w:val="00B44DB4"/>
    <w:rsid w:val="00B47E6F"/>
    <w:rsid w:val="00B50FA2"/>
    <w:rsid w:val="00B53185"/>
    <w:rsid w:val="00B5350E"/>
    <w:rsid w:val="00B555A4"/>
    <w:rsid w:val="00B5584D"/>
    <w:rsid w:val="00B566A0"/>
    <w:rsid w:val="00B57ACD"/>
    <w:rsid w:val="00B57D62"/>
    <w:rsid w:val="00B6056F"/>
    <w:rsid w:val="00B6084F"/>
    <w:rsid w:val="00B60EFD"/>
    <w:rsid w:val="00B61916"/>
    <w:rsid w:val="00B6205C"/>
    <w:rsid w:val="00B62D0F"/>
    <w:rsid w:val="00B65016"/>
    <w:rsid w:val="00B66912"/>
    <w:rsid w:val="00B66F90"/>
    <w:rsid w:val="00B71820"/>
    <w:rsid w:val="00B718D3"/>
    <w:rsid w:val="00B72B43"/>
    <w:rsid w:val="00B73098"/>
    <w:rsid w:val="00B73C90"/>
    <w:rsid w:val="00B73D73"/>
    <w:rsid w:val="00B75C27"/>
    <w:rsid w:val="00B7642A"/>
    <w:rsid w:val="00B7642D"/>
    <w:rsid w:val="00B7691E"/>
    <w:rsid w:val="00B802DE"/>
    <w:rsid w:val="00B804C1"/>
    <w:rsid w:val="00B8208C"/>
    <w:rsid w:val="00B82D27"/>
    <w:rsid w:val="00B836EB"/>
    <w:rsid w:val="00B84488"/>
    <w:rsid w:val="00B85EC7"/>
    <w:rsid w:val="00B86759"/>
    <w:rsid w:val="00B8708C"/>
    <w:rsid w:val="00B87DD1"/>
    <w:rsid w:val="00B906FC"/>
    <w:rsid w:val="00B91BD3"/>
    <w:rsid w:val="00B92884"/>
    <w:rsid w:val="00B934D3"/>
    <w:rsid w:val="00B94BB4"/>
    <w:rsid w:val="00B94C95"/>
    <w:rsid w:val="00B94F01"/>
    <w:rsid w:val="00B95A6F"/>
    <w:rsid w:val="00B95FBC"/>
    <w:rsid w:val="00B97481"/>
    <w:rsid w:val="00BA0B8C"/>
    <w:rsid w:val="00BA0C06"/>
    <w:rsid w:val="00BA0C80"/>
    <w:rsid w:val="00BA0D14"/>
    <w:rsid w:val="00BA1585"/>
    <w:rsid w:val="00BA17FB"/>
    <w:rsid w:val="00BA202A"/>
    <w:rsid w:val="00BA580F"/>
    <w:rsid w:val="00BA731F"/>
    <w:rsid w:val="00BB4788"/>
    <w:rsid w:val="00BB533D"/>
    <w:rsid w:val="00BB61C4"/>
    <w:rsid w:val="00BB6AAB"/>
    <w:rsid w:val="00BB6BC1"/>
    <w:rsid w:val="00BB7D6A"/>
    <w:rsid w:val="00BB7FA0"/>
    <w:rsid w:val="00BC05C1"/>
    <w:rsid w:val="00BC0A8F"/>
    <w:rsid w:val="00BC2AB2"/>
    <w:rsid w:val="00BC3C77"/>
    <w:rsid w:val="00BC4956"/>
    <w:rsid w:val="00BC7173"/>
    <w:rsid w:val="00BC73C3"/>
    <w:rsid w:val="00BC7DED"/>
    <w:rsid w:val="00BD0011"/>
    <w:rsid w:val="00BD07E7"/>
    <w:rsid w:val="00BD1A60"/>
    <w:rsid w:val="00BD3030"/>
    <w:rsid w:val="00BD351D"/>
    <w:rsid w:val="00BD3FA1"/>
    <w:rsid w:val="00BD55FA"/>
    <w:rsid w:val="00BD58BB"/>
    <w:rsid w:val="00BD7274"/>
    <w:rsid w:val="00BD7CD4"/>
    <w:rsid w:val="00BE01CB"/>
    <w:rsid w:val="00BE1ABD"/>
    <w:rsid w:val="00BE24D9"/>
    <w:rsid w:val="00BE2AB5"/>
    <w:rsid w:val="00BE38CA"/>
    <w:rsid w:val="00BF1ADC"/>
    <w:rsid w:val="00BF2660"/>
    <w:rsid w:val="00BF29C5"/>
    <w:rsid w:val="00BF2E6F"/>
    <w:rsid w:val="00BF4217"/>
    <w:rsid w:val="00BF435D"/>
    <w:rsid w:val="00BF6C1C"/>
    <w:rsid w:val="00C00320"/>
    <w:rsid w:val="00C008A5"/>
    <w:rsid w:val="00C032EB"/>
    <w:rsid w:val="00C03469"/>
    <w:rsid w:val="00C03595"/>
    <w:rsid w:val="00C06A68"/>
    <w:rsid w:val="00C076C8"/>
    <w:rsid w:val="00C12ACA"/>
    <w:rsid w:val="00C13385"/>
    <w:rsid w:val="00C140A7"/>
    <w:rsid w:val="00C14212"/>
    <w:rsid w:val="00C14305"/>
    <w:rsid w:val="00C20043"/>
    <w:rsid w:val="00C20BBA"/>
    <w:rsid w:val="00C21B70"/>
    <w:rsid w:val="00C21D86"/>
    <w:rsid w:val="00C22662"/>
    <w:rsid w:val="00C23421"/>
    <w:rsid w:val="00C2383E"/>
    <w:rsid w:val="00C23FA8"/>
    <w:rsid w:val="00C247EE"/>
    <w:rsid w:val="00C2521E"/>
    <w:rsid w:val="00C258D4"/>
    <w:rsid w:val="00C25F0D"/>
    <w:rsid w:val="00C268D7"/>
    <w:rsid w:val="00C271B7"/>
    <w:rsid w:val="00C312BC"/>
    <w:rsid w:val="00C31F1F"/>
    <w:rsid w:val="00C33B20"/>
    <w:rsid w:val="00C35B4A"/>
    <w:rsid w:val="00C35F17"/>
    <w:rsid w:val="00C36157"/>
    <w:rsid w:val="00C36339"/>
    <w:rsid w:val="00C37C5A"/>
    <w:rsid w:val="00C4049C"/>
    <w:rsid w:val="00C40986"/>
    <w:rsid w:val="00C4136B"/>
    <w:rsid w:val="00C41ADA"/>
    <w:rsid w:val="00C41B45"/>
    <w:rsid w:val="00C41C8B"/>
    <w:rsid w:val="00C43427"/>
    <w:rsid w:val="00C43734"/>
    <w:rsid w:val="00C43BFD"/>
    <w:rsid w:val="00C442E4"/>
    <w:rsid w:val="00C45E94"/>
    <w:rsid w:val="00C4679F"/>
    <w:rsid w:val="00C46C8A"/>
    <w:rsid w:val="00C47AB2"/>
    <w:rsid w:val="00C52F55"/>
    <w:rsid w:val="00C55558"/>
    <w:rsid w:val="00C560B3"/>
    <w:rsid w:val="00C567BC"/>
    <w:rsid w:val="00C56DD8"/>
    <w:rsid w:val="00C57189"/>
    <w:rsid w:val="00C57421"/>
    <w:rsid w:val="00C576FB"/>
    <w:rsid w:val="00C60F5F"/>
    <w:rsid w:val="00C622CD"/>
    <w:rsid w:val="00C62694"/>
    <w:rsid w:val="00C64C5E"/>
    <w:rsid w:val="00C64FE5"/>
    <w:rsid w:val="00C652A8"/>
    <w:rsid w:val="00C67B4C"/>
    <w:rsid w:val="00C7028A"/>
    <w:rsid w:val="00C706E1"/>
    <w:rsid w:val="00C71186"/>
    <w:rsid w:val="00C721B0"/>
    <w:rsid w:val="00C80077"/>
    <w:rsid w:val="00C80E2D"/>
    <w:rsid w:val="00C80FE6"/>
    <w:rsid w:val="00C81555"/>
    <w:rsid w:val="00C81D7F"/>
    <w:rsid w:val="00C82274"/>
    <w:rsid w:val="00C870D5"/>
    <w:rsid w:val="00C906E7"/>
    <w:rsid w:val="00C909BF"/>
    <w:rsid w:val="00C90D10"/>
    <w:rsid w:val="00C92F8C"/>
    <w:rsid w:val="00C93421"/>
    <w:rsid w:val="00C94677"/>
    <w:rsid w:val="00C97AA0"/>
    <w:rsid w:val="00CA0C91"/>
    <w:rsid w:val="00CA0F91"/>
    <w:rsid w:val="00CA1CE8"/>
    <w:rsid w:val="00CA2AD5"/>
    <w:rsid w:val="00CA3AEB"/>
    <w:rsid w:val="00CA7D84"/>
    <w:rsid w:val="00CB0BDD"/>
    <w:rsid w:val="00CB0EAE"/>
    <w:rsid w:val="00CB2D11"/>
    <w:rsid w:val="00CB66E9"/>
    <w:rsid w:val="00CB689F"/>
    <w:rsid w:val="00CB6EA5"/>
    <w:rsid w:val="00CB7780"/>
    <w:rsid w:val="00CB77FD"/>
    <w:rsid w:val="00CB7BEE"/>
    <w:rsid w:val="00CC063D"/>
    <w:rsid w:val="00CC0FF1"/>
    <w:rsid w:val="00CC1876"/>
    <w:rsid w:val="00CC375F"/>
    <w:rsid w:val="00CC423C"/>
    <w:rsid w:val="00CC4E36"/>
    <w:rsid w:val="00CC508B"/>
    <w:rsid w:val="00CC7E70"/>
    <w:rsid w:val="00CD162B"/>
    <w:rsid w:val="00CD1838"/>
    <w:rsid w:val="00CD21EC"/>
    <w:rsid w:val="00CD458D"/>
    <w:rsid w:val="00CD4A75"/>
    <w:rsid w:val="00CD57ED"/>
    <w:rsid w:val="00CD6104"/>
    <w:rsid w:val="00CE2AA3"/>
    <w:rsid w:val="00CE5B93"/>
    <w:rsid w:val="00CE5FC3"/>
    <w:rsid w:val="00CF165C"/>
    <w:rsid w:val="00CF23F7"/>
    <w:rsid w:val="00CF34D3"/>
    <w:rsid w:val="00CF3637"/>
    <w:rsid w:val="00CF415E"/>
    <w:rsid w:val="00CF42BE"/>
    <w:rsid w:val="00CF7272"/>
    <w:rsid w:val="00D023CC"/>
    <w:rsid w:val="00D039B9"/>
    <w:rsid w:val="00D03AB1"/>
    <w:rsid w:val="00D040C6"/>
    <w:rsid w:val="00D04263"/>
    <w:rsid w:val="00D048A8"/>
    <w:rsid w:val="00D05C93"/>
    <w:rsid w:val="00D05DF8"/>
    <w:rsid w:val="00D06846"/>
    <w:rsid w:val="00D0740D"/>
    <w:rsid w:val="00D10D3A"/>
    <w:rsid w:val="00D11F12"/>
    <w:rsid w:val="00D16164"/>
    <w:rsid w:val="00D17498"/>
    <w:rsid w:val="00D20F75"/>
    <w:rsid w:val="00D238B3"/>
    <w:rsid w:val="00D23A1A"/>
    <w:rsid w:val="00D2478D"/>
    <w:rsid w:val="00D25315"/>
    <w:rsid w:val="00D256A2"/>
    <w:rsid w:val="00D27A85"/>
    <w:rsid w:val="00D30E9B"/>
    <w:rsid w:val="00D319AC"/>
    <w:rsid w:val="00D32D29"/>
    <w:rsid w:val="00D337C9"/>
    <w:rsid w:val="00D37817"/>
    <w:rsid w:val="00D426D2"/>
    <w:rsid w:val="00D42C31"/>
    <w:rsid w:val="00D43DAE"/>
    <w:rsid w:val="00D445CA"/>
    <w:rsid w:val="00D44877"/>
    <w:rsid w:val="00D45670"/>
    <w:rsid w:val="00D457F3"/>
    <w:rsid w:val="00D461D7"/>
    <w:rsid w:val="00D462A4"/>
    <w:rsid w:val="00D46ADB"/>
    <w:rsid w:val="00D50F22"/>
    <w:rsid w:val="00D52283"/>
    <w:rsid w:val="00D52B96"/>
    <w:rsid w:val="00D55C3C"/>
    <w:rsid w:val="00D612F6"/>
    <w:rsid w:val="00D61720"/>
    <w:rsid w:val="00D632DC"/>
    <w:rsid w:val="00D63A1F"/>
    <w:rsid w:val="00D63EDB"/>
    <w:rsid w:val="00D642BF"/>
    <w:rsid w:val="00D656AB"/>
    <w:rsid w:val="00D65859"/>
    <w:rsid w:val="00D662C7"/>
    <w:rsid w:val="00D66A99"/>
    <w:rsid w:val="00D6741A"/>
    <w:rsid w:val="00D674D6"/>
    <w:rsid w:val="00D67CDC"/>
    <w:rsid w:val="00D701FC"/>
    <w:rsid w:val="00D735F7"/>
    <w:rsid w:val="00D73847"/>
    <w:rsid w:val="00D74A87"/>
    <w:rsid w:val="00D74E35"/>
    <w:rsid w:val="00D74F23"/>
    <w:rsid w:val="00D76A09"/>
    <w:rsid w:val="00D80076"/>
    <w:rsid w:val="00D80446"/>
    <w:rsid w:val="00D80CDE"/>
    <w:rsid w:val="00D82DCC"/>
    <w:rsid w:val="00D84310"/>
    <w:rsid w:val="00D84820"/>
    <w:rsid w:val="00D8525E"/>
    <w:rsid w:val="00D85951"/>
    <w:rsid w:val="00D8627B"/>
    <w:rsid w:val="00D867C4"/>
    <w:rsid w:val="00D87939"/>
    <w:rsid w:val="00D87BA5"/>
    <w:rsid w:val="00D87BF5"/>
    <w:rsid w:val="00D90771"/>
    <w:rsid w:val="00D913FC"/>
    <w:rsid w:val="00D91AD2"/>
    <w:rsid w:val="00D93323"/>
    <w:rsid w:val="00D939C9"/>
    <w:rsid w:val="00D940C7"/>
    <w:rsid w:val="00D97AD1"/>
    <w:rsid w:val="00DA261E"/>
    <w:rsid w:val="00DA2A65"/>
    <w:rsid w:val="00DA2E7F"/>
    <w:rsid w:val="00DA35BE"/>
    <w:rsid w:val="00DA4BBF"/>
    <w:rsid w:val="00DA5AF2"/>
    <w:rsid w:val="00DA68DD"/>
    <w:rsid w:val="00DB065D"/>
    <w:rsid w:val="00DB08F5"/>
    <w:rsid w:val="00DB0CF4"/>
    <w:rsid w:val="00DB16F7"/>
    <w:rsid w:val="00DB3FAF"/>
    <w:rsid w:val="00DB514A"/>
    <w:rsid w:val="00DB6943"/>
    <w:rsid w:val="00DB7871"/>
    <w:rsid w:val="00DC0D66"/>
    <w:rsid w:val="00DC2FE5"/>
    <w:rsid w:val="00DC4002"/>
    <w:rsid w:val="00DC4183"/>
    <w:rsid w:val="00DC467D"/>
    <w:rsid w:val="00DC4D6E"/>
    <w:rsid w:val="00DC56C8"/>
    <w:rsid w:val="00DC6C07"/>
    <w:rsid w:val="00DD0BB6"/>
    <w:rsid w:val="00DD15B8"/>
    <w:rsid w:val="00DD23ED"/>
    <w:rsid w:val="00DD2E80"/>
    <w:rsid w:val="00DD580A"/>
    <w:rsid w:val="00DD67C0"/>
    <w:rsid w:val="00DD7BF3"/>
    <w:rsid w:val="00DE17C9"/>
    <w:rsid w:val="00DE29AC"/>
    <w:rsid w:val="00DE34EC"/>
    <w:rsid w:val="00DE3C05"/>
    <w:rsid w:val="00DE507E"/>
    <w:rsid w:val="00DE5774"/>
    <w:rsid w:val="00DE61E4"/>
    <w:rsid w:val="00DE690F"/>
    <w:rsid w:val="00DF1262"/>
    <w:rsid w:val="00DF42C8"/>
    <w:rsid w:val="00DF530F"/>
    <w:rsid w:val="00DF5688"/>
    <w:rsid w:val="00DF5CE3"/>
    <w:rsid w:val="00DF6165"/>
    <w:rsid w:val="00DF6CD8"/>
    <w:rsid w:val="00DF6E60"/>
    <w:rsid w:val="00DF76AA"/>
    <w:rsid w:val="00DF79B4"/>
    <w:rsid w:val="00E001D3"/>
    <w:rsid w:val="00E004C2"/>
    <w:rsid w:val="00E0066E"/>
    <w:rsid w:val="00E00AB3"/>
    <w:rsid w:val="00E021DE"/>
    <w:rsid w:val="00E0357B"/>
    <w:rsid w:val="00E03ABF"/>
    <w:rsid w:val="00E040B7"/>
    <w:rsid w:val="00E05FFB"/>
    <w:rsid w:val="00E12F48"/>
    <w:rsid w:val="00E13317"/>
    <w:rsid w:val="00E14FB0"/>
    <w:rsid w:val="00E165E6"/>
    <w:rsid w:val="00E1664A"/>
    <w:rsid w:val="00E16A6E"/>
    <w:rsid w:val="00E16FB8"/>
    <w:rsid w:val="00E17309"/>
    <w:rsid w:val="00E1748E"/>
    <w:rsid w:val="00E21F05"/>
    <w:rsid w:val="00E2256C"/>
    <w:rsid w:val="00E25749"/>
    <w:rsid w:val="00E26A8C"/>
    <w:rsid w:val="00E27126"/>
    <w:rsid w:val="00E30DBC"/>
    <w:rsid w:val="00E32DA2"/>
    <w:rsid w:val="00E33802"/>
    <w:rsid w:val="00E352BD"/>
    <w:rsid w:val="00E3607D"/>
    <w:rsid w:val="00E36275"/>
    <w:rsid w:val="00E36303"/>
    <w:rsid w:val="00E40161"/>
    <w:rsid w:val="00E4139C"/>
    <w:rsid w:val="00E41C6F"/>
    <w:rsid w:val="00E4225C"/>
    <w:rsid w:val="00E427AE"/>
    <w:rsid w:val="00E44F2C"/>
    <w:rsid w:val="00E45EA1"/>
    <w:rsid w:val="00E45EDD"/>
    <w:rsid w:val="00E52EF6"/>
    <w:rsid w:val="00E54CE3"/>
    <w:rsid w:val="00E567EA"/>
    <w:rsid w:val="00E605B7"/>
    <w:rsid w:val="00E60B63"/>
    <w:rsid w:val="00E61765"/>
    <w:rsid w:val="00E61BE0"/>
    <w:rsid w:val="00E62560"/>
    <w:rsid w:val="00E63D4A"/>
    <w:rsid w:val="00E641F1"/>
    <w:rsid w:val="00E64224"/>
    <w:rsid w:val="00E64B3A"/>
    <w:rsid w:val="00E70681"/>
    <w:rsid w:val="00E70A59"/>
    <w:rsid w:val="00E730D1"/>
    <w:rsid w:val="00E73656"/>
    <w:rsid w:val="00E74F38"/>
    <w:rsid w:val="00E751CB"/>
    <w:rsid w:val="00E83378"/>
    <w:rsid w:val="00E84C87"/>
    <w:rsid w:val="00E853C8"/>
    <w:rsid w:val="00E85E6A"/>
    <w:rsid w:val="00E91A45"/>
    <w:rsid w:val="00E93DA7"/>
    <w:rsid w:val="00E953B6"/>
    <w:rsid w:val="00E96869"/>
    <w:rsid w:val="00EA0C3E"/>
    <w:rsid w:val="00EA1751"/>
    <w:rsid w:val="00EA1878"/>
    <w:rsid w:val="00EA1C56"/>
    <w:rsid w:val="00EA3FAE"/>
    <w:rsid w:val="00EA5225"/>
    <w:rsid w:val="00EA54F8"/>
    <w:rsid w:val="00EA5FAF"/>
    <w:rsid w:val="00EA5FF5"/>
    <w:rsid w:val="00EA6934"/>
    <w:rsid w:val="00EA6C9B"/>
    <w:rsid w:val="00EB0BBC"/>
    <w:rsid w:val="00EB2B3A"/>
    <w:rsid w:val="00EB2FBF"/>
    <w:rsid w:val="00EB5D02"/>
    <w:rsid w:val="00EB683A"/>
    <w:rsid w:val="00EB6C6A"/>
    <w:rsid w:val="00EB739D"/>
    <w:rsid w:val="00EB7A40"/>
    <w:rsid w:val="00EC02E6"/>
    <w:rsid w:val="00EC4863"/>
    <w:rsid w:val="00EC5D31"/>
    <w:rsid w:val="00EC627A"/>
    <w:rsid w:val="00EC6451"/>
    <w:rsid w:val="00EC6C72"/>
    <w:rsid w:val="00EC7A6D"/>
    <w:rsid w:val="00EC7D61"/>
    <w:rsid w:val="00ED03BB"/>
    <w:rsid w:val="00ED04B8"/>
    <w:rsid w:val="00ED04D3"/>
    <w:rsid w:val="00ED0EBD"/>
    <w:rsid w:val="00ED26F5"/>
    <w:rsid w:val="00ED2994"/>
    <w:rsid w:val="00ED6C47"/>
    <w:rsid w:val="00ED7BF1"/>
    <w:rsid w:val="00EE07B5"/>
    <w:rsid w:val="00EE15E9"/>
    <w:rsid w:val="00EE24ED"/>
    <w:rsid w:val="00EE7698"/>
    <w:rsid w:val="00EE7DE8"/>
    <w:rsid w:val="00EF248E"/>
    <w:rsid w:val="00EF258B"/>
    <w:rsid w:val="00EF29AE"/>
    <w:rsid w:val="00EF58A7"/>
    <w:rsid w:val="00EF6B38"/>
    <w:rsid w:val="00EF70FC"/>
    <w:rsid w:val="00EF772C"/>
    <w:rsid w:val="00F02B0A"/>
    <w:rsid w:val="00F0322F"/>
    <w:rsid w:val="00F058BA"/>
    <w:rsid w:val="00F060C5"/>
    <w:rsid w:val="00F060D8"/>
    <w:rsid w:val="00F13F8A"/>
    <w:rsid w:val="00F15202"/>
    <w:rsid w:val="00F1654F"/>
    <w:rsid w:val="00F17492"/>
    <w:rsid w:val="00F177A4"/>
    <w:rsid w:val="00F17D2A"/>
    <w:rsid w:val="00F20973"/>
    <w:rsid w:val="00F20EA9"/>
    <w:rsid w:val="00F21BBD"/>
    <w:rsid w:val="00F232B6"/>
    <w:rsid w:val="00F240C8"/>
    <w:rsid w:val="00F25C1A"/>
    <w:rsid w:val="00F25EC2"/>
    <w:rsid w:val="00F2687E"/>
    <w:rsid w:val="00F27174"/>
    <w:rsid w:val="00F301CE"/>
    <w:rsid w:val="00F3490B"/>
    <w:rsid w:val="00F35979"/>
    <w:rsid w:val="00F407F0"/>
    <w:rsid w:val="00F40CA2"/>
    <w:rsid w:val="00F444F1"/>
    <w:rsid w:val="00F44B23"/>
    <w:rsid w:val="00F453D3"/>
    <w:rsid w:val="00F460C7"/>
    <w:rsid w:val="00F463E7"/>
    <w:rsid w:val="00F4686A"/>
    <w:rsid w:val="00F51AC5"/>
    <w:rsid w:val="00F5292B"/>
    <w:rsid w:val="00F54EB5"/>
    <w:rsid w:val="00F560A8"/>
    <w:rsid w:val="00F5670B"/>
    <w:rsid w:val="00F576F0"/>
    <w:rsid w:val="00F57F8B"/>
    <w:rsid w:val="00F61A68"/>
    <w:rsid w:val="00F63E66"/>
    <w:rsid w:val="00F6439A"/>
    <w:rsid w:val="00F66252"/>
    <w:rsid w:val="00F724F3"/>
    <w:rsid w:val="00F72769"/>
    <w:rsid w:val="00F729D1"/>
    <w:rsid w:val="00F73702"/>
    <w:rsid w:val="00F73CFF"/>
    <w:rsid w:val="00F74CF9"/>
    <w:rsid w:val="00F75407"/>
    <w:rsid w:val="00F763EA"/>
    <w:rsid w:val="00F77DE8"/>
    <w:rsid w:val="00F80A6D"/>
    <w:rsid w:val="00F81035"/>
    <w:rsid w:val="00F82D79"/>
    <w:rsid w:val="00F84116"/>
    <w:rsid w:val="00F84CFB"/>
    <w:rsid w:val="00F855BA"/>
    <w:rsid w:val="00F85618"/>
    <w:rsid w:val="00F91D0D"/>
    <w:rsid w:val="00F9384F"/>
    <w:rsid w:val="00F947F3"/>
    <w:rsid w:val="00F9573F"/>
    <w:rsid w:val="00F96DF1"/>
    <w:rsid w:val="00F97CD0"/>
    <w:rsid w:val="00FA0743"/>
    <w:rsid w:val="00FA0769"/>
    <w:rsid w:val="00FA15FB"/>
    <w:rsid w:val="00FA2279"/>
    <w:rsid w:val="00FA29A8"/>
    <w:rsid w:val="00FA4CF9"/>
    <w:rsid w:val="00FA5946"/>
    <w:rsid w:val="00FA7E1D"/>
    <w:rsid w:val="00FB1C55"/>
    <w:rsid w:val="00FB22F0"/>
    <w:rsid w:val="00FB2D11"/>
    <w:rsid w:val="00FB4A0C"/>
    <w:rsid w:val="00FB592C"/>
    <w:rsid w:val="00FB7596"/>
    <w:rsid w:val="00FB7A27"/>
    <w:rsid w:val="00FB7ACE"/>
    <w:rsid w:val="00FC04E6"/>
    <w:rsid w:val="00FC1F8F"/>
    <w:rsid w:val="00FC2B53"/>
    <w:rsid w:val="00FC3653"/>
    <w:rsid w:val="00FC3D4D"/>
    <w:rsid w:val="00FC4BB6"/>
    <w:rsid w:val="00FC61B7"/>
    <w:rsid w:val="00FC6810"/>
    <w:rsid w:val="00FC7B19"/>
    <w:rsid w:val="00FD0F15"/>
    <w:rsid w:val="00FD1996"/>
    <w:rsid w:val="00FD3E5B"/>
    <w:rsid w:val="00FD4A4D"/>
    <w:rsid w:val="00FD7788"/>
    <w:rsid w:val="00FD78F9"/>
    <w:rsid w:val="00FE0E09"/>
    <w:rsid w:val="00FE1ECA"/>
    <w:rsid w:val="00FE2836"/>
    <w:rsid w:val="00FE2ABB"/>
    <w:rsid w:val="00FE36D6"/>
    <w:rsid w:val="00FE435A"/>
    <w:rsid w:val="00FE4D79"/>
    <w:rsid w:val="00FE4E12"/>
    <w:rsid w:val="00FE6152"/>
    <w:rsid w:val="00FE6F2A"/>
    <w:rsid w:val="00FF041C"/>
    <w:rsid w:val="00FF4A5F"/>
    <w:rsid w:val="00FF5467"/>
    <w:rsid w:val="00FF54B4"/>
    <w:rsid w:val="00FF6CFB"/>
    <w:rsid w:val="00FF6E88"/>
    <w:rsid w:val="00FF73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00A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F5F"/>
    <w:rPr>
      <w:sz w:val="24"/>
      <w:szCs w:val="24"/>
      <w:lang w:eastAsia="en-US"/>
    </w:rPr>
  </w:style>
  <w:style w:type="paragraph" w:styleId="Heading1">
    <w:name w:val="heading 1"/>
    <w:basedOn w:val="Normal"/>
    <w:next w:val="Normal"/>
    <w:link w:val="Heading1Char"/>
    <w:qFormat/>
    <w:rsid w:val="00A97F5F"/>
    <w:pPr>
      <w:keepNext/>
      <w:numPr>
        <w:numId w:val="2"/>
      </w:numPr>
      <w:jc w:val="both"/>
      <w:outlineLvl w:val="0"/>
    </w:pPr>
    <w:rPr>
      <w:rFonts w:ascii="Arial" w:hAnsi="Arial"/>
      <w:b/>
      <w:bCs/>
      <w:sz w:val="22"/>
    </w:rPr>
  </w:style>
  <w:style w:type="paragraph" w:styleId="Heading2">
    <w:name w:val="heading 2"/>
    <w:basedOn w:val="Normal"/>
    <w:next w:val="Normal"/>
    <w:link w:val="Heading2Char"/>
    <w:qFormat/>
    <w:rsid w:val="00A97F5F"/>
    <w:pPr>
      <w:keepNext/>
      <w:numPr>
        <w:ilvl w:val="1"/>
        <w:numId w:val="2"/>
      </w:numPr>
      <w:jc w:val="both"/>
      <w:outlineLvl w:val="1"/>
    </w:pPr>
    <w:rPr>
      <w:rFonts w:ascii="Arial" w:hAnsi="Arial"/>
      <w:b/>
      <w:bCs/>
      <w:sz w:val="22"/>
    </w:rPr>
  </w:style>
  <w:style w:type="paragraph" w:styleId="Heading3">
    <w:name w:val="heading 3"/>
    <w:basedOn w:val="Normal"/>
    <w:next w:val="Normal"/>
    <w:link w:val="Heading3Char"/>
    <w:qFormat/>
    <w:rsid w:val="00A97F5F"/>
    <w:pPr>
      <w:keepNext/>
      <w:numPr>
        <w:ilvl w:val="2"/>
        <w:numId w:val="2"/>
      </w:numPr>
      <w:jc w:val="center"/>
      <w:outlineLvl w:val="2"/>
    </w:pPr>
    <w:rPr>
      <w:rFonts w:ascii="Arial" w:hAnsi="Arial"/>
      <w:b/>
      <w:bCs/>
      <w:sz w:val="22"/>
    </w:rPr>
  </w:style>
  <w:style w:type="paragraph" w:styleId="Heading4">
    <w:name w:val="heading 4"/>
    <w:basedOn w:val="Normal"/>
    <w:next w:val="Normal"/>
    <w:link w:val="Heading4Char"/>
    <w:qFormat/>
    <w:rsid w:val="00A97F5F"/>
    <w:pPr>
      <w:keepNext/>
      <w:numPr>
        <w:ilvl w:val="3"/>
        <w:numId w:val="2"/>
      </w:numPr>
      <w:jc w:val="center"/>
      <w:outlineLvl w:val="3"/>
    </w:pPr>
    <w:rPr>
      <w:rFonts w:ascii="Arial" w:hAnsi="Arial"/>
      <w:b/>
      <w:bCs/>
      <w:sz w:val="48"/>
    </w:rPr>
  </w:style>
  <w:style w:type="paragraph" w:styleId="Heading5">
    <w:name w:val="heading 5"/>
    <w:basedOn w:val="Normal"/>
    <w:next w:val="Normal"/>
    <w:link w:val="Heading5Char"/>
    <w:qFormat/>
    <w:rsid w:val="006F6C95"/>
    <w:pPr>
      <w:numPr>
        <w:ilvl w:val="4"/>
        <w:numId w:val="2"/>
      </w:numPr>
      <w:spacing w:before="240" w:after="60"/>
      <w:jc w:val="both"/>
      <w:outlineLvl w:val="4"/>
    </w:pPr>
    <w:rPr>
      <w:szCs w:val="20"/>
    </w:rPr>
  </w:style>
  <w:style w:type="paragraph" w:styleId="Heading6">
    <w:name w:val="heading 6"/>
    <w:basedOn w:val="Normal"/>
    <w:next w:val="Normal"/>
    <w:link w:val="Heading6Char"/>
    <w:uiPriority w:val="9"/>
    <w:qFormat/>
    <w:rsid w:val="00B82D27"/>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B82D27"/>
    <w:pPr>
      <w:numPr>
        <w:ilvl w:val="6"/>
        <w:numId w:val="2"/>
      </w:numPr>
      <w:spacing w:before="240" w:after="60"/>
      <w:outlineLvl w:val="6"/>
    </w:pPr>
    <w:rPr>
      <w:rFonts w:ascii="Calibri" w:hAnsi="Calibri"/>
    </w:rPr>
  </w:style>
  <w:style w:type="paragraph" w:styleId="Heading8">
    <w:name w:val="heading 8"/>
    <w:basedOn w:val="Normal"/>
    <w:next w:val="Normal"/>
    <w:link w:val="Heading8Char"/>
    <w:uiPriority w:val="9"/>
    <w:qFormat/>
    <w:rsid w:val="00B82D27"/>
    <w:pPr>
      <w:numPr>
        <w:ilvl w:val="7"/>
        <w:numId w:val="2"/>
      </w:numPr>
      <w:spacing w:before="240" w:after="60"/>
      <w:outlineLvl w:val="7"/>
    </w:pPr>
    <w:rPr>
      <w:rFonts w:ascii="Calibri" w:hAnsi="Calibri"/>
      <w:i/>
      <w:iCs/>
    </w:rPr>
  </w:style>
  <w:style w:type="paragraph" w:styleId="Heading9">
    <w:name w:val="heading 9"/>
    <w:basedOn w:val="Normal"/>
    <w:next w:val="Normal"/>
    <w:link w:val="Heading9Char"/>
    <w:uiPriority w:val="9"/>
    <w:qFormat/>
    <w:rsid w:val="00B82D27"/>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A97F5F"/>
    <w:pPr>
      <w:ind w:left="720" w:hanging="720"/>
      <w:jc w:val="both"/>
    </w:pPr>
    <w:rPr>
      <w:rFonts w:ascii="Arial" w:hAnsi="Arial"/>
      <w:sz w:val="22"/>
    </w:rPr>
  </w:style>
  <w:style w:type="paragraph" w:styleId="BodyTextIndent2">
    <w:name w:val="Body Text Indent 2"/>
    <w:basedOn w:val="Normal"/>
    <w:semiHidden/>
    <w:rsid w:val="00A97F5F"/>
    <w:pPr>
      <w:tabs>
        <w:tab w:val="left" w:pos="630"/>
      </w:tabs>
      <w:spacing w:before="156"/>
      <w:ind w:left="720"/>
    </w:pPr>
    <w:rPr>
      <w:rFonts w:ascii="Arial" w:hAnsi="Arial" w:cs="Arial"/>
      <w:snapToGrid w:val="0"/>
    </w:rPr>
  </w:style>
  <w:style w:type="paragraph" w:styleId="BodyText">
    <w:name w:val="Body Text"/>
    <w:basedOn w:val="Normal"/>
    <w:link w:val="BodyTextChar"/>
    <w:rsid w:val="00A97F5F"/>
    <w:pPr>
      <w:jc w:val="both"/>
    </w:pPr>
    <w:rPr>
      <w:rFonts w:ascii="Arial" w:hAnsi="Arial"/>
      <w:sz w:val="22"/>
    </w:rPr>
  </w:style>
  <w:style w:type="paragraph" w:styleId="BodyTextIndent3">
    <w:name w:val="Body Text Indent 3"/>
    <w:basedOn w:val="Normal"/>
    <w:semiHidden/>
    <w:rsid w:val="00A97F5F"/>
    <w:pPr>
      <w:ind w:left="900" w:hanging="900"/>
      <w:jc w:val="both"/>
    </w:pPr>
    <w:rPr>
      <w:rFonts w:ascii="Arial" w:hAnsi="Arial" w:cs="Arial"/>
      <w:sz w:val="22"/>
    </w:rPr>
  </w:style>
  <w:style w:type="paragraph" w:styleId="Footer">
    <w:name w:val="footer"/>
    <w:basedOn w:val="Normal"/>
    <w:link w:val="FooterChar"/>
    <w:uiPriority w:val="99"/>
    <w:rsid w:val="00A97F5F"/>
    <w:pPr>
      <w:tabs>
        <w:tab w:val="center" w:pos="4153"/>
        <w:tab w:val="right" w:pos="8306"/>
      </w:tabs>
    </w:pPr>
  </w:style>
  <w:style w:type="character" w:styleId="PageNumber">
    <w:name w:val="page number"/>
    <w:basedOn w:val="DefaultParagraphFont"/>
    <w:rsid w:val="00A97F5F"/>
  </w:style>
  <w:style w:type="paragraph" w:styleId="Header">
    <w:name w:val="header"/>
    <w:basedOn w:val="Normal"/>
    <w:link w:val="HeaderChar"/>
    <w:uiPriority w:val="99"/>
    <w:rsid w:val="00A97F5F"/>
    <w:pPr>
      <w:tabs>
        <w:tab w:val="center" w:pos="4153"/>
        <w:tab w:val="right" w:pos="8306"/>
      </w:tabs>
    </w:pPr>
  </w:style>
  <w:style w:type="paragraph" w:styleId="Title">
    <w:name w:val="Title"/>
    <w:basedOn w:val="Normal"/>
    <w:link w:val="TitleChar"/>
    <w:uiPriority w:val="10"/>
    <w:qFormat/>
    <w:rsid w:val="00A97F5F"/>
    <w:pPr>
      <w:jc w:val="center"/>
    </w:pPr>
    <w:rPr>
      <w:rFonts w:ascii="Arial" w:hAnsi="Arial"/>
      <w:b/>
      <w:sz w:val="20"/>
    </w:rPr>
  </w:style>
  <w:style w:type="paragraph" w:styleId="Caption">
    <w:name w:val="caption"/>
    <w:basedOn w:val="Normal"/>
    <w:next w:val="Normal"/>
    <w:uiPriority w:val="35"/>
    <w:qFormat/>
    <w:rsid w:val="00A97F5F"/>
    <w:pPr>
      <w:jc w:val="both"/>
    </w:pPr>
    <w:rPr>
      <w:rFonts w:ascii="Arial" w:hAnsi="Arial"/>
      <w:b/>
      <w:sz w:val="20"/>
    </w:rPr>
  </w:style>
  <w:style w:type="paragraph" w:styleId="CommentText">
    <w:name w:val="annotation text"/>
    <w:basedOn w:val="Normal"/>
    <w:link w:val="CommentTextChar"/>
    <w:uiPriority w:val="99"/>
    <w:semiHidden/>
    <w:rsid w:val="00A97F5F"/>
    <w:rPr>
      <w:sz w:val="20"/>
    </w:rPr>
  </w:style>
  <w:style w:type="paragraph" w:styleId="DocumentMap">
    <w:name w:val="Document Map"/>
    <w:basedOn w:val="Normal"/>
    <w:link w:val="DocumentMapChar"/>
    <w:rsid w:val="00A97F5F"/>
    <w:pPr>
      <w:shd w:val="clear" w:color="auto" w:fill="000080"/>
    </w:pPr>
    <w:rPr>
      <w:rFonts w:ascii="Tahoma" w:hAnsi="Tahoma"/>
    </w:rPr>
  </w:style>
  <w:style w:type="paragraph" w:styleId="BalloonText">
    <w:name w:val="Balloon Text"/>
    <w:basedOn w:val="Normal"/>
    <w:link w:val="BalloonTextChar"/>
    <w:semiHidden/>
    <w:unhideWhenUsed/>
    <w:rsid w:val="00154BE0"/>
    <w:rPr>
      <w:rFonts w:ascii="Tahoma" w:hAnsi="Tahoma"/>
      <w:sz w:val="16"/>
      <w:szCs w:val="16"/>
    </w:rPr>
  </w:style>
  <w:style w:type="character" w:customStyle="1" w:styleId="BalloonTextChar">
    <w:name w:val="Balloon Text Char"/>
    <w:link w:val="BalloonText"/>
    <w:semiHidden/>
    <w:rsid w:val="00154BE0"/>
    <w:rPr>
      <w:rFonts w:ascii="Tahoma" w:hAnsi="Tahoma" w:cs="Tahoma"/>
      <w:sz w:val="16"/>
      <w:szCs w:val="16"/>
      <w:lang w:val="en-GB"/>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2E7FC5"/>
    <w:pPr>
      <w:ind w:left="720"/>
    </w:pPr>
  </w:style>
  <w:style w:type="table" w:styleId="TableGrid">
    <w:name w:val="Table Grid"/>
    <w:basedOn w:val="TableNormal"/>
    <w:uiPriority w:val="59"/>
    <w:rsid w:val="00D048A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6F6C95"/>
    <w:rPr>
      <w:sz w:val="24"/>
      <w:lang w:eastAsia="en-US"/>
    </w:rPr>
  </w:style>
  <w:style w:type="character" w:customStyle="1" w:styleId="Heading6Char">
    <w:name w:val="Heading 6 Char"/>
    <w:link w:val="Heading6"/>
    <w:uiPriority w:val="9"/>
    <w:rsid w:val="00B82D27"/>
    <w:rPr>
      <w:rFonts w:ascii="Calibri" w:hAnsi="Calibri"/>
      <w:b/>
      <w:bCs/>
      <w:sz w:val="22"/>
      <w:szCs w:val="22"/>
      <w:lang w:eastAsia="en-US"/>
    </w:rPr>
  </w:style>
  <w:style w:type="character" w:customStyle="1" w:styleId="Heading7Char">
    <w:name w:val="Heading 7 Char"/>
    <w:link w:val="Heading7"/>
    <w:uiPriority w:val="9"/>
    <w:rsid w:val="00B82D27"/>
    <w:rPr>
      <w:rFonts w:ascii="Calibri" w:hAnsi="Calibri"/>
      <w:sz w:val="24"/>
      <w:szCs w:val="24"/>
      <w:lang w:eastAsia="en-US"/>
    </w:rPr>
  </w:style>
  <w:style w:type="character" w:customStyle="1" w:styleId="Heading8Char">
    <w:name w:val="Heading 8 Char"/>
    <w:link w:val="Heading8"/>
    <w:uiPriority w:val="9"/>
    <w:rsid w:val="00B82D27"/>
    <w:rPr>
      <w:rFonts w:ascii="Calibri" w:hAnsi="Calibri"/>
      <w:i/>
      <w:iCs/>
      <w:sz w:val="24"/>
      <w:szCs w:val="24"/>
      <w:lang w:eastAsia="en-US"/>
    </w:rPr>
  </w:style>
  <w:style w:type="character" w:customStyle="1" w:styleId="Heading9Char">
    <w:name w:val="Heading 9 Char"/>
    <w:link w:val="Heading9"/>
    <w:uiPriority w:val="9"/>
    <w:rsid w:val="00B82D27"/>
    <w:rPr>
      <w:rFonts w:ascii="Cambria" w:hAnsi="Cambria"/>
      <w:sz w:val="22"/>
      <w:szCs w:val="22"/>
      <w:lang w:eastAsia="en-US"/>
    </w:rPr>
  </w:style>
  <w:style w:type="character" w:customStyle="1" w:styleId="FooterChar">
    <w:name w:val="Footer Char"/>
    <w:link w:val="Footer"/>
    <w:uiPriority w:val="99"/>
    <w:rsid w:val="001D4EA6"/>
    <w:rPr>
      <w:sz w:val="24"/>
      <w:szCs w:val="24"/>
      <w:lang w:val="en-GB" w:eastAsia="en-US"/>
    </w:rPr>
  </w:style>
  <w:style w:type="character" w:styleId="CommentReference">
    <w:name w:val="annotation reference"/>
    <w:uiPriority w:val="99"/>
    <w:semiHidden/>
    <w:unhideWhenUsed/>
    <w:rsid w:val="00487B3B"/>
    <w:rPr>
      <w:sz w:val="16"/>
      <w:szCs w:val="16"/>
    </w:rPr>
  </w:style>
  <w:style w:type="paragraph" w:styleId="CommentSubject">
    <w:name w:val="annotation subject"/>
    <w:basedOn w:val="CommentText"/>
    <w:next w:val="CommentText"/>
    <w:link w:val="CommentSubjectChar"/>
    <w:semiHidden/>
    <w:unhideWhenUsed/>
    <w:rsid w:val="00487B3B"/>
    <w:rPr>
      <w:b/>
      <w:bCs/>
    </w:rPr>
  </w:style>
  <w:style w:type="character" w:customStyle="1" w:styleId="CommentTextChar">
    <w:name w:val="Comment Text Char"/>
    <w:link w:val="CommentText"/>
    <w:uiPriority w:val="99"/>
    <w:semiHidden/>
    <w:rsid w:val="00487B3B"/>
    <w:rPr>
      <w:szCs w:val="24"/>
      <w:lang w:val="en-GB" w:eastAsia="en-US"/>
    </w:rPr>
  </w:style>
  <w:style w:type="character" w:customStyle="1" w:styleId="CommentSubjectChar">
    <w:name w:val="Comment Subject Char"/>
    <w:link w:val="CommentSubject"/>
    <w:semiHidden/>
    <w:rsid w:val="00487B3B"/>
    <w:rPr>
      <w:b/>
      <w:bCs/>
      <w:szCs w:val="24"/>
      <w:lang w:val="en-GB" w:eastAsia="en-US"/>
    </w:rPr>
  </w:style>
  <w:style w:type="character" w:customStyle="1" w:styleId="BodyTextIndentChar">
    <w:name w:val="Body Text Indent Char"/>
    <w:link w:val="BodyTextIndent"/>
    <w:semiHidden/>
    <w:rsid w:val="006F110D"/>
    <w:rPr>
      <w:rFonts w:ascii="Arial" w:hAnsi="Arial"/>
      <w:sz w:val="22"/>
      <w:szCs w:val="24"/>
      <w:lang w:val="en-GB" w:eastAsia="en-US"/>
    </w:rPr>
  </w:style>
  <w:style w:type="paragraph" w:customStyle="1" w:styleId="Body">
    <w:name w:val="Body"/>
    <w:basedOn w:val="Normal"/>
    <w:rsid w:val="000A259C"/>
    <w:pPr>
      <w:spacing w:after="240"/>
      <w:jc w:val="both"/>
    </w:pPr>
  </w:style>
  <w:style w:type="character" w:customStyle="1" w:styleId="BodyTextChar">
    <w:name w:val="Body Text Char"/>
    <w:link w:val="BodyText"/>
    <w:rsid w:val="00644F18"/>
    <w:rPr>
      <w:rFonts w:ascii="Arial" w:hAnsi="Arial"/>
      <w:sz w:val="22"/>
      <w:szCs w:val="24"/>
      <w:lang w:val="en-GB" w:eastAsia="en-US"/>
    </w:rPr>
  </w:style>
  <w:style w:type="paragraph" w:styleId="FootnoteText">
    <w:name w:val="footnote text"/>
    <w:basedOn w:val="Normal"/>
    <w:link w:val="FootnoteTextChar"/>
    <w:unhideWhenUsed/>
    <w:rsid w:val="002249D0"/>
    <w:rPr>
      <w:sz w:val="20"/>
      <w:szCs w:val="20"/>
    </w:rPr>
  </w:style>
  <w:style w:type="character" w:customStyle="1" w:styleId="FootnoteTextChar">
    <w:name w:val="Footnote Text Char"/>
    <w:link w:val="FootnoteText"/>
    <w:rsid w:val="002249D0"/>
    <w:rPr>
      <w:lang w:val="en-GB" w:eastAsia="en-US"/>
    </w:rPr>
  </w:style>
  <w:style w:type="character" w:styleId="FootnoteReference">
    <w:name w:val="footnote reference"/>
    <w:semiHidden/>
    <w:unhideWhenUsed/>
    <w:rsid w:val="002249D0"/>
    <w:rPr>
      <w:vertAlign w:val="superscript"/>
    </w:rPr>
  </w:style>
  <w:style w:type="paragraph" w:customStyle="1" w:styleId="msolistparagraph0">
    <w:name w:val="msolistparagraph"/>
    <w:basedOn w:val="Normal"/>
    <w:rsid w:val="006C4996"/>
    <w:pPr>
      <w:ind w:left="720"/>
    </w:pPr>
    <w:rPr>
      <w:rFonts w:ascii="Calibri" w:hAnsi="Calibri"/>
      <w:sz w:val="22"/>
      <w:szCs w:val="22"/>
      <w:lang w:eastAsia="en-GB"/>
    </w:rPr>
  </w:style>
  <w:style w:type="character" w:customStyle="1" w:styleId="Heading1Char">
    <w:name w:val="Heading 1 Char"/>
    <w:link w:val="Heading1"/>
    <w:rsid w:val="003F7505"/>
    <w:rPr>
      <w:rFonts w:ascii="Arial" w:hAnsi="Arial"/>
      <w:b/>
      <w:bCs/>
      <w:sz w:val="22"/>
      <w:szCs w:val="24"/>
      <w:lang w:eastAsia="en-US"/>
    </w:rPr>
  </w:style>
  <w:style w:type="character" w:customStyle="1" w:styleId="Heading2Char">
    <w:name w:val="Heading 2 Char"/>
    <w:link w:val="Heading2"/>
    <w:rsid w:val="003F7505"/>
    <w:rPr>
      <w:rFonts w:ascii="Arial" w:hAnsi="Arial"/>
      <w:b/>
      <w:bCs/>
      <w:sz w:val="22"/>
      <w:szCs w:val="24"/>
      <w:lang w:eastAsia="en-US"/>
    </w:rPr>
  </w:style>
  <w:style w:type="character" w:customStyle="1" w:styleId="Heading3Char">
    <w:name w:val="Heading 3 Char"/>
    <w:link w:val="Heading3"/>
    <w:rsid w:val="003F7505"/>
    <w:rPr>
      <w:rFonts w:ascii="Arial" w:hAnsi="Arial"/>
      <w:b/>
      <w:bCs/>
      <w:sz w:val="22"/>
      <w:szCs w:val="24"/>
      <w:lang w:eastAsia="en-US"/>
    </w:rPr>
  </w:style>
  <w:style w:type="character" w:customStyle="1" w:styleId="Heading4Char">
    <w:name w:val="Heading 4 Char"/>
    <w:link w:val="Heading4"/>
    <w:rsid w:val="003F7505"/>
    <w:rPr>
      <w:rFonts w:ascii="Arial" w:hAnsi="Arial"/>
      <w:b/>
      <w:bCs/>
      <w:sz w:val="48"/>
      <w:szCs w:val="24"/>
      <w:lang w:eastAsia="en-US"/>
    </w:rPr>
  </w:style>
  <w:style w:type="character" w:customStyle="1" w:styleId="HeaderChar">
    <w:name w:val="Header Char"/>
    <w:link w:val="Header"/>
    <w:uiPriority w:val="99"/>
    <w:rsid w:val="003F7505"/>
    <w:rPr>
      <w:sz w:val="24"/>
      <w:szCs w:val="24"/>
      <w:lang w:val="en-GB" w:eastAsia="en-US"/>
    </w:rPr>
  </w:style>
  <w:style w:type="paragraph" w:styleId="TOC1">
    <w:name w:val="toc 1"/>
    <w:basedOn w:val="Normal"/>
    <w:next w:val="Normal"/>
    <w:autoRedefine/>
    <w:uiPriority w:val="39"/>
    <w:rsid w:val="003F7505"/>
    <w:pPr>
      <w:spacing w:before="200" w:line="276" w:lineRule="auto"/>
    </w:pPr>
    <w:rPr>
      <w:rFonts w:ascii="Arial" w:hAnsi="Arial"/>
      <w:sz w:val="22"/>
      <w:szCs w:val="22"/>
      <w:lang w:val="en-US" w:bidi="en-US"/>
    </w:rPr>
  </w:style>
  <w:style w:type="paragraph" w:styleId="TOC2">
    <w:name w:val="toc 2"/>
    <w:basedOn w:val="Normal"/>
    <w:next w:val="Normal"/>
    <w:autoRedefine/>
    <w:uiPriority w:val="39"/>
    <w:rsid w:val="003F7505"/>
    <w:pPr>
      <w:spacing w:before="200" w:line="276" w:lineRule="auto"/>
      <w:ind w:left="240"/>
    </w:pPr>
    <w:rPr>
      <w:rFonts w:ascii="Arial" w:hAnsi="Arial"/>
      <w:sz w:val="22"/>
      <w:szCs w:val="22"/>
      <w:lang w:val="en-US" w:bidi="en-US"/>
    </w:rPr>
  </w:style>
  <w:style w:type="paragraph" w:styleId="TOC3">
    <w:name w:val="toc 3"/>
    <w:basedOn w:val="Normal"/>
    <w:next w:val="Normal"/>
    <w:autoRedefine/>
    <w:uiPriority w:val="39"/>
    <w:rsid w:val="003F7505"/>
    <w:pPr>
      <w:tabs>
        <w:tab w:val="left" w:pos="1200"/>
        <w:tab w:val="right" w:leader="dot" w:pos="8296"/>
      </w:tabs>
      <w:spacing w:before="200" w:line="360" w:lineRule="auto"/>
      <w:ind w:left="482"/>
    </w:pPr>
    <w:rPr>
      <w:rFonts w:ascii="Arial" w:hAnsi="Arial"/>
      <w:i/>
      <w:sz w:val="22"/>
      <w:szCs w:val="22"/>
      <w:lang w:val="en-US" w:bidi="en-US"/>
    </w:rPr>
  </w:style>
  <w:style w:type="character" w:styleId="Hyperlink">
    <w:name w:val="Hyperlink"/>
    <w:uiPriority w:val="99"/>
    <w:rsid w:val="003F7505"/>
    <w:rPr>
      <w:color w:val="0000FF"/>
      <w:u w:val="single"/>
    </w:rPr>
  </w:style>
  <w:style w:type="character" w:styleId="Strong">
    <w:name w:val="Strong"/>
    <w:uiPriority w:val="22"/>
    <w:qFormat/>
    <w:rsid w:val="003F7505"/>
    <w:rPr>
      <w:b/>
      <w:bCs/>
    </w:rPr>
  </w:style>
  <w:style w:type="paragraph" w:styleId="NormalWeb">
    <w:name w:val="Normal (Web)"/>
    <w:basedOn w:val="Normal"/>
    <w:rsid w:val="003F7505"/>
    <w:pPr>
      <w:spacing w:before="100" w:beforeAutospacing="1" w:after="100" w:afterAutospacing="1" w:line="276" w:lineRule="auto"/>
    </w:pPr>
    <w:rPr>
      <w:rFonts w:ascii="Calibri" w:hAnsi="Calibri"/>
      <w:sz w:val="22"/>
      <w:szCs w:val="22"/>
      <w:lang w:val="en-US" w:bidi="en-US"/>
    </w:rPr>
  </w:style>
  <w:style w:type="character" w:customStyle="1" w:styleId="TitleChar">
    <w:name w:val="Title Char"/>
    <w:link w:val="Title"/>
    <w:uiPriority w:val="10"/>
    <w:rsid w:val="003F7505"/>
    <w:rPr>
      <w:rFonts w:ascii="Arial" w:hAnsi="Arial"/>
      <w:b/>
      <w:szCs w:val="24"/>
      <w:lang w:val="en-GB" w:eastAsia="en-US"/>
    </w:rPr>
  </w:style>
  <w:style w:type="paragraph" w:styleId="Subtitle">
    <w:name w:val="Subtitle"/>
    <w:basedOn w:val="Normal"/>
    <w:next w:val="Normal"/>
    <w:link w:val="SubtitleChar"/>
    <w:uiPriority w:val="11"/>
    <w:qFormat/>
    <w:rsid w:val="003F7505"/>
    <w:pPr>
      <w:numPr>
        <w:ilvl w:val="1"/>
      </w:numPr>
      <w:spacing w:before="200" w:line="276" w:lineRule="auto"/>
    </w:pPr>
    <w:rPr>
      <w:rFonts w:ascii="Cambria" w:hAnsi="Cambria"/>
      <w:i/>
      <w:iCs/>
      <w:color w:val="4F81BD"/>
      <w:spacing w:val="15"/>
      <w:lang w:val="en-US" w:bidi="en-US"/>
    </w:rPr>
  </w:style>
  <w:style w:type="character" w:customStyle="1" w:styleId="SubtitleChar">
    <w:name w:val="Subtitle Char"/>
    <w:link w:val="Subtitle"/>
    <w:uiPriority w:val="11"/>
    <w:rsid w:val="003F7505"/>
    <w:rPr>
      <w:rFonts w:ascii="Cambria" w:hAnsi="Cambria"/>
      <w:i/>
      <w:iCs/>
      <w:color w:val="4F81BD"/>
      <w:spacing w:val="15"/>
      <w:sz w:val="24"/>
      <w:szCs w:val="24"/>
      <w:lang w:val="en-US" w:bidi="en-US"/>
    </w:rPr>
  </w:style>
  <w:style w:type="character" w:styleId="Emphasis">
    <w:name w:val="Emphasis"/>
    <w:uiPriority w:val="20"/>
    <w:qFormat/>
    <w:rsid w:val="003F7505"/>
    <w:rPr>
      <w:i/>
      <w:iCs/>
    </w:rPr>
  </w:style>
  <w:style w:type="paragraph" w:styleId="NoSpacing">
    <w:name w:val="No Spacing"/>
    <w:uiPriority w:val="1"/>
    <w:qFormat/>
    <w:rsid w:val="003F7505"/>
    <w:rPr>
      <w:rFonts w:ascii="Calibri" w:hAnsi="Calibri"/>
      <w:sz w:val="22"/>
      <w:szCs w:val="22"/>
      <w:lang w:val="en-US" w:eastAsia="en-US" w:bidi="en-US"/>
    </w:rPr>
  </w:style>
  <w:style w:type="paragraph" w:styleId="Quote">
    <w:name w:val="Quote"/>
    <w:basedOn w:val="Normal"/>
    <w:next w:val="Normal"/>
    <w:link w:val="QuoteChar"/>
    <w:uiPriority w:val="29"/>
    <w:qFormat/>
    <w:rsid w:val="003F7505"/>
    <w:pPr>
      <w:spacing w:before="200" w:line="276" w:lineRule="auto"/>
    </w:pPr>
    <w:rPr>
      <w:rFonts w:ascii="Calibri" w:hAnsi="Calibri"/>
      <w:i/>
      <w:iCs/>
      <w:color w:val="000000"/>
      <w:sz w:val="20"/>
      <w:szCs w:val="20"/>
      <w:lang w:val="en-US" w:bidi="en-US"/>
    </w:rPr>
  </w:style>
  <w:style w:type="character" w:customStyle="1" w:styleId="QuoteChar">
    <w:name w:val="Quote Char"/>
    <w:link w:val="Quote"/>
    <w:uiPriority w:val="29"/>
    <w:rsid w:val="003F7505"/>
    <w:rPr>
      <w:rFonts w:ascii="Calibri" w:hAnsi="Calibri"/>
      <w:i/>
      <w:iCs/>
      <w:color w:val="000000"/>
      <w:lang w:val="en-US" w:bidi="en-US"/>
    </w:rPr>
  </w:style>
  <w:style w:type="paragraph" w:styleId="IntenseQuote">
    <w:name w:val="Intense Quote"/>
    <w:basedOn w:val="Normal"/>
    <w:next w:val="Normal"/>
    <w:link w:val="IntenseQuoteChar"/>
    <w:uiPriority w:val="30"/>
    <w:qFormat/>
    <w:rsid w:val="003F7505"/>
    <w:pPr>
      <w:pBdr>
        <w:bottom w:val="single" w:sz="4" w:space="4" w:color="4F81BD"/>
      </w:pBdr>
      <w:spacing w:before="200" w:after="280" w:line="276" w:lineRule="auto"/>
      <w:ind w:left="936" w:right="936"/>
    </w:pPr>
    <w:rPr>
      <w:rFonts w:ascii="Calibri" w:hAnsi="Calibri"/>
      <w:b/>
      <w:bCs/>
      <w:i/>
      <w:iCs/>
      <w:color w:val="4F81BD"/>
      <w:sz w:val="20"/>
      <w:szCs w:val="20"/>
      <w:lang w:val="en-US" w:bidi="en-US"/>
    </w:rPr>
  </w:style>
  <w:style w:type="character" w:customStyle="1" w:styleId="IntenseQuoteChar">
    <w:name w:val="Intense Quote Char"/>
    <w:link w:val="IntenseQuote"/>
    <w:uiPriority w:val="30"/>
    <w:rsid w:val="003F7505"/>
    <w:rPr>
      <w:rFonts w:ascii="Calibri" w:hAnsi="Calibri"/>
      <w:b/>
      <w:bCs/>
      <w:i/>
      <w:iCs/>
      <w:color w:val="4F81BD"/>
      <w:lang w:val="en-US" w:bidi="en-US"/>
    </w:rPr>
  </w:style>
  <w:style w:type="character" w:styleId="SubtleEmphasis">
    <w:name w:val="Subtle Emphasis"/>
    <w:uiPriority w:val="19"/>
    <w:qFormat/>
    <w:rsid w:val="003F7505"/>
    <w:rPr>
      <w:i/>
      <w:iCs/>
      <w:color w:val="808080"/>
    </w:rPr>
  </w:style>
  <w:style w:type="character" w:styleId="IntenseEmphasis">
    <w:name w:val="Intense Emphasis"/>
    <w:uiPriority w:val="21"/>
    <w:qFormat/>
    <w:rsid w:val="003F7505"/>
    <w:rPr>
      <w:b/>
      <w:bCs/>
      <w:i/>
      <w:iCs/>
      <w:color w:val="4F81BD"/>
    </w:rPr>
  </w:style>
  <w:style w:type="character" w:styleId="SubtleReference">
    <w:name w:val="Subtle Reference"/>
    <w:uiPriority w:val="31"/>
    <w:qFormat/>
    <w:rsid w:val="003F7505"/>
    <w:rPr>
      <w:smallCaps/>
      <w:color w:val="C0504D"/>
      <w:u w:val="single"/>
    </w:rPr>
  </w:style>
  <w:style w:type="character" w:styleId="IntenseReference">
    <w:name w:val="Intense Reference"/>
    <w:uiPriority w:val="32"/>
    <w:qFormat/>
    <w:rsid w:val="003F7505"/>
    <w:rPr>
      <w:b/>
      <w:bCs/>
      <w:smallCaps/>
      <w:color w:val="C0504D"/>
      <w:spacing w:val="5"/>
      <w:u w:val="single"/>
    </w:rPr>
  </w:style>
  <w:style w:type="character" w:styleId="BookTitle">
    <w:name w:val="Book Title"/>
    <w:uiPriority w:val="33"/>
    <w:qFormat/>
    <w:rsid w:val="003F7505"/>
    <w:rPr>
      <w:b/>
      <w:bCs/>
      <w:smallCaps/>
      <w:spacing w:val="5"/>
    </w:rPr>
  </w:style>
  <w:style w:type="paragraph" w:styleId="TOCHeading">
    <w:name w:val="TOC Heading"/>
    <w:basedOn w:val="Heading1"/>
    <w:next w:val="Normal"/>
    <w:uiPriority w:val="39"/>
    <w:qFormat/>
    <w:rsid w:val="003F7505"/>
    <w:pPr>
      <w:keepLines/>
      <w:spacing w:before="200" w:line="276" w:lineRule="auto"/>
      <w:ind w:left="574"/>
      <w:jc w:val="left"/>
      <w:outlineLvl w:val="9"/>
    </w:pPr>
    <w:rPr>
      <w:rFonts w:ascii="Cambria" w:hAnsi="Cambria"/>
      <w:color w:val="365F91"/>
      <w:sz w:val="28"/>
      <w:szCs w:val="28"/>
      <w:lang w:bidi="en-US"/>
    </w:rPr>
  </w:style>
  <w:style w:type="paragraph" w:customStyle="1" w:styleId="AttributeTableBody">
    <w:name w:val="Attribute Table Body"/>
    <w:basedOn w:val="Normal"/>
    <w:rsid w:val="003F7505"/>
    <w:pPr>
      <w:spacing w:before="60" w:line="180" w:lineRule="exact"/>
      <w:jc w:val="center"/>
    </w:pPr>
    <w:rPr>
      <w:rFonts w:ascii="Arial" w:hAnsi="Arial"/>
      <w:kern w:val="16"/>
      <w:sz w:val="16"/>
      <w:szCs w:val="20"/>
      <w:lang w:val="en-US" w:eastAsia="en-IE"/>
    </w:rPr>
  </w:style>
  <w:style w:type="paragraph" w:customStyle="1" w:styleId="AttributeTableHeader">
    <w:name w:val="Attribute Table Header"/>
    <w:basedOn w:val="Normal"/>
    <w:next w:val="AttributeTableBody"/>
    <w:rsid w:val="003F7505"/>
    <w:pPr>
      <w:keepNext/>
      <w:spacing w:before="40" w:after="120"/>
      <w:jc w:val="center"/>
    </w:pPr>
    <w:rPr>
      <w:rFonts w:ascii="Arial" w:hAnsi="Arial"/>
      <w:b/>
      <w:kern w:val="20"/>
      <w:sz w:val="16"/>
      <w:szCs w:val="20"/>
      <w:lang w:val="en-US" w:eastAsia="en-IE"/>
    </w:rPr>
  </w:style>
  <w:style w:type="paragraph" w:customStyle="1" w:styleId="NormalIndented">
    <w:name w:val="Normal Indented"/>
    <w:basedOn w:val="Normal"/>
    <w:rsid w:val="003F7505"/>
    <w:pPr>
      <w:spacing w:before="100"/>
      <w:ind w:left="720"/>
    </w:pPr>
    <w:rPr>
      <w:kern w:val="20"/>
      <w:sz w:val="20"/>
      <w:szCs w:val="20"/>
      <w:lang w:val="en-US" w:eastAsia="de-DE"/>
    </w:rPr>
  </w:style>
  <w:style w:type="paragraph" w:customStyle="1" w:styleId="MsgTableHeader">
    <w:name w:val="Msg Table Header"/>
    <w:basedOn w:val="Normal"/>
    <w:next w:val="MsgTableBody"/>
    <w:rsid w:val="003F7505"/>
    <w:pPr>
      <w:keepNext/>
      <w:widowControl w:val="0"/>
      <w:spacing w:before="40" w:after="20" w:line="240" w:lineRule="exact"/>
    </w:pPr>
    <w:rPr>
      <w:rFonts w:ascii="Courier New" w:hAnsi="Courier New"/>
      <w:b/>
      <w:kern w:val="20"/>
      <w:sz w:val="16"/>
      <w:szCs w:val="20"/>
      <w:u w:val="single"/>
      <w:lang w:val="en-US" w:eastAsia="de-DE"/>
    </w:rPr>
  </w:style>
  <w:style w:type="paragraph" w:customStyle="1" w:styleId="MsgTableBody">
    <w:name w:val="Msg Table Body"/>
    <w:basedOn w:val="Normal"/>
    <w:rsid w:val="003F7505"/>
    <w:pPr>
      <w:widowControl w:val="0"/>
      <w:spacing w:line="240" w:lineRule="exact"/>
    </w:pPr>
    <w:rPr>
      <w:rFonts w:ascii="Courier New" w:hAnsi="Courier New"/>
      <w:kern w:val="20"/>
      <w:sz w:val="16"/>
      <w:szCs w:val="20"/>
      <w:lang w:val="en-US" w:eastAsia="de-DE"/>
    </w:rPr>
  </w:style>
  <w:style w:type="character" w:customStyle="1" w:styleId="ReferenceAttribute">
    <w:name w:val="Reference Attribute"/>
    <w:rsid w:val="003F7505"/>
    <w:rPr>
      <w:rFonts w:ascii="Times New Roman" w:hAnsi="Times New Roman"/>
      <w:b w:val="0"/>
      <w:i w:val="0"/>
      <w:dstrike w:val="0"/>
      <w:color w:val="0000FF"/>
      <w:kern w:val="20"/>
      <w:sz w:val="20"/>
      <w:szCs w:val="20"/>
      <w:u w:val="none"/>
      <w:vertAlign w:val="baseline"/>
    </w:rPr>
  </w:style>
  <w:style w:type="paragraph" w:customStyle="1" w:styleId="QryTableHeader">
    <w:name w:val="Qry Table Header"/>
    <w:basedOn w:val="Normal"/>
    <w:rsid w:val="003F7505"/>
    <w:pPr>
      <w:widowControl w:val="0"/>
      <w:spacing w:before="40" w:after="20"/>
    </w:pPr>
    <w:rPr>
      <w:rFonts w:ascii="Arial" w:hAnsi="Arial"/>
      <w:b/>
      <w:kern w:val="20"/>
      <w:sz w:val="16"/>
      <w:szCs w:val="20"/>
      <w:lang w:val="en-AU" w:eastAsia="de-DE"/>
    </w:rPr>
  </w:style>
  <w:style w:type="paragraph" w:customStyle="1" w:styleId="QryTableID">
    <w:name w:val="Qry Table ID"/>
    <w:basedOn w:val="QryTableName"/>
    <w:rsid w:val="003F7505"/>
  </w:style>
  <w:style w:type="paragraph" w:customStyle="1" w:styleId="QryTableName">
    <w:name w:val="Qry Table Name"/>
    <w:basedOn w:val="Normal"/>
    <w:rsid w:val="003F7505"/>
    <w:pPr>
      <w:widowControl w:val="0"/>
      <w:spacing w:before="20" w:after="10"/>
    </w:pPr>
    <w:rPr>
      <w:rFonts w:ascii="Arial" w:hAnsi="Arial"/>
      <w:kern w:val="20"/>
      <w:sz w:val="16"/>
      <w:szCs w:val="20"/>
      <w:lang w:val="en-US" w:eastAsia="de-DE"/>
    </w:rPr>
  </w:style>
  <w:style w:type="paragraph" w:customStyle="1" w:styleId="QryTableType">
    <w:name w:val="Qry Table Type"/>
    <w:basedOn w:val="QryTableName"/>
    <w:rsid w:val="003F7505"/>
  </w:style>
  <w:style w:type="paragraph" w:customStyle="1" w:styleId="QryTableTriggerQuery">
    <w:name w:val="Qry Table Trigger Query"/>
    <w:basedOn w:val="QryTableName"/>
    <w:rsid w:val="003F7505"/>
  </w:style>
  <w:style w:type="paragraph" w:customStyle="1" w:styleId="QryTableMode">
    <w:name w:val="Qry Table Mode"/>
    <w:basedOn w:val="QryTableName"/>
    <w:rsid w:val="003F7505"/>
  </w:style>
  <w:style w:type="paragraph" w:customStyle="1" w:styleId="QryTableResponseTrigger">
    <w:name w:val="Qry Table Response Trigger"/>
    <w:basedOn w:val="QryTableName"/>
    <w:rsid w:val="003F7505"/>
  </w:style>
  <w:style w:type="paragraph" w:customStyle="1" w:styleId="QryTableCharacteristicsQuery">
    <w:name w:val="Qry Table Characteristics Query"/>
    <w:basedOn w:val="QryTableName"/>
    <w:rsid w:val="003F7505"/>
  </w:style>
  <w:style w:type="paragraph" w:customStyle="1" w:styleId="QryTablePurpose">
    <w:name w:val="Qry Table Purpose"/>
    <w:basedOn w:val="QryTableName"/>
    <w:rsid w:val="003F7505"/>
  </w:style>
  <w:style w:type="paragraph" w:customStyle="1" w:styleId="Example">
    <w:name w:val="Example"/>
    <w:basedOn w:val="Normal"/>
    <w:rsid w:val="003F7505"/>
    <w:pPr>
      <w:keepLines/>
      <w:spacing w:before="60" w:after="60" w:line="160" w:lineRule="exact"/>
      <w:ind w:left="2232" w:hanging="360"/>
    </w:pPr>
    <w:rPr>
      <w:rFonts w:ascii="LinePrinter" w:hAnsi="LinePrinter"/>
      <w:noProof/>
      <w:kern w:val="17"/>
      <w:sz w:val="16"/>
      <w:szCs w:val="20"/>
      <w:lang w:val="en-US" w:eastAsia="en-IE"/>
    </w:rPr>
  </w:style>
  <w:style w:type="paragraph" w:customStyle="1" w:styleId="QryTableInputHeader">
    <w:name w:val="Qry Table Input Header"/>
    <w:basedOn w:val="QryTableHeader"/>
    <w:rsid w:val="003F7505"/>
    <w:pPr>
      <w:spacing w:before="20" w:after="180"/>
    </w:pPr>
    <w:rPr>
      <w:lang w:val="en-US" w:eastAsia="en-US"/>
    </w:rPr>
  </w:style>
  <w:style w:type="paragraph" w:customStyle="1" w:styleId="QryTableInput">
    <w:name w:val="Qry Table Input"/>
    <w:basedOn w:val="QryTableName"/>
    <w:rsid w:val="003F7505"/>
    <w:pPr>
      <w:spacing w:after="180"/>
    </w:pPr>
    <w:rPr>
      <w:lang w:eastAsia="en-US"/>
    </w:rPr>
  </w:style>
  <w:style w:type="paragraph" w:customStyle="1" w:styleId="QryTableInputParamHeader">
    <w:name w:val="Qry Table Input Param Header"/>
    <w:basedOn w:val="QryTableHeader"/>
    <w:rsid w:val="003F7505"/>
    <w:pPr>
      <w:spacing w:before="20" w:after="180"/>
    </w:pPr>
    <w:rPr>
      <w:lang w:val="en-US" w:eastAsia="en-US"/>
    </w:rPr>
  </w:style>
  <w:style w:type="paragraph" w:customStyle="1" w:styleId="QryTableInputParam">
    <w:name w:val="Qry Table Input Param"/>
    <w:basedOn w:val="QryTableName"/>
    <w:rsid w:val="003F7505"/>
    <w:pPr>
      <w:spacing w:after="180"/>
    </w:pPr>
    <w:rPr>
      <w:lang w:eastAsia="en-US"/>
    </w:rPr>
  </w:style>
  <w:style w:type="paragraph" w:customStyle="1" w:styleId="HL7TableCaption">
    <w:name w:val="HL7 Table Caption"/>
    <w:basedOn w:val="Normal"/>
    <w:next w:val="Normal"/>
    <w:rsid w:val="003F7505"/>
    <w:pPr>
      <w:keepNext/>
      <w:spacing w:before="180" w:after="60"/>
      <w:jc w:val="center"/>
    </w:pPr>
    <w:rPr>
      <w:kern w:val="20"/>
      <w:sz w:val="20"/>
      <w:szCs w:val="20"/>
      <w:lang w:val="en-US" w:eastAsia="en-IE"/>
    </w:rPr>
  </w:style>
  <w:style w:type="paragraph" w:customStyle="1" w:styleId="HL7TableHeader">
    <w:name w:val="HL7 Table Header"/>
    <w:basedOn w:val="Normal"/>
    <w:next w:val="HL7TableBody"/>
    <w:rsid w:val="003F7505"/>
    <w:pPr>
      <w:keepNext/>
      <w:spacing w:before="20" w:after="120"/>
      <w:jc w:val="center"/>
    </w:pPr>
    <w:rPr>
      <w:rFonts w:ascii="Arial" w:hAnsi="Arial"/>
      <w:b/>
      <w:kern w:val="20"/>
      <w:sz w:val="16"/>
      <w:szCs w:val="20"/>
      <w:lang w:val="en-US" w:eastAsia="en-IE"/>
    </w:rPr>
  </w:style>
  <w:style w:type="paragraph" w:customStyle="1" w:styleId="HL7TableBody">
    <w:name w:val="HL7 Table Body"/>
    <w:basedOn w:val="Normal"/>
    <w:rsid w:val="003F7505"/>
    <w:pPr>
      <w:spacing w:before="20" w:after="120"/>
    </w:pPr>
    <w:rPr>
      <w:rFonts w:ascii="Arial" w:hAnsi="Arial"/>
      <w:kern w:val="20"/>
      <w:sz w:val="16"/>
      <w:szCs w:val="20"/>
      <w:lang w:val="en-US" w:eastAsia="en-IE"/>
    </w:rPr>
  </w:style>
  <w:style w:type="character" w:customStyle="1" w:styleId="DocumentMapChar">
    <w:name w:val="Document Map Char"/>
    <w:link w:val="DocumentMap"/>
    <w:rsid w:val="003F7505"/>
    <w:rPr>
      <w:rFonts w:ascii="Tahoma" w:hAnsi="Tahoma"/>
      <w:sz w:val="24"/>
      <w:szCs w:val="24"/>
      <w:shd w:val="clear" w:color="auto" w:fill="000080"/>
      <w:lang w:val="en-GB" w:eastAsia="en-US"/>
    </w:rPr>
  </w:style>
  <w:style w:type="paragraph" w:styleId="Revision">
    <w:name w:val="Revision"/>
    <w:hidden/>
    <w:uiPriority w:val="99"/>
    <w:semiHidden/>
    <w:rsid w:val="003F7505"/>
    <w:rPr>
      <w:rFonts w:ascii="Calibri" w:hAnsi="Calibri"/>
      <w:sz w:val="22"/>
      <w:szCs w:val="22"/>
      <w:lang w:val="en-US" w:eastAsia="en-US" w:bidi="en-US"/>
    </w:rPr>
  </w:style>
  <w:style w:type="paragraph" w:customStyle="1" w:styleId="NormalListAlpha">
    <w:name w:val="Normal List Alpha"/>
    <w:basedOn w:val="Normal"/>
    <w:rsid w:val="003F7505"/>
    <w:pPr>
      <w:numPr>
        <w:numId w:val="4"/>
      </w:numPr>
      <w:tabs>
        <w:tab w:val="clear" w:pos="360"/>
      </w:tabs>
      <w:spacing w:after="120"/>
      <w:ind w:left="714" w:hanging="357"/>
    </w:pPr>
    <w:rPr>
      <w:kern w:val="20"/>
      <w:sz w:val="20"/>
      <w:szCs w:val="20"/>
      <w:lang w:val="en-US" w:eastAsia="da-DK"/>
    </w:rPr>
  </w:style>
  <w:style w:type="paragraph" w:customStyle="1" w:styleId="UserTableBody">
    <w:name w:val="User Table Body"/>
    <w:basedOn w:val="Normal"/>
    <w:rsid w:val="003F7505"/>
    <w:pPr>
      <w:spacing w:before="20" w:after="120"/>
    </w:pPr>
    <w:rPr>
      <w:rFonts w:ascii="Arial" w:hAnsi="Arial"/>
      <w:kern w:val="20"/>
      <w:sz w:val="16"/>
      <w:szCs w:val="20"/>
      <w:lang w:val="en-US" w:eastAsia="en-IE"/>
    </w:rPr>
  </w:style>
  <w:style w:type="paragraph" w:customStyle="1" w:styleId="UserTableHeader">
    <w:name w:val="User Table Header"/>
    <w:basedOn w:val="Normal"/>
    <w:next w:val="UserTableBody"/>
    <w:rsid w:val="003F7505"/>
    <w:pPr>
      <w:keepNext/>
      <w:spacing w:before="40" w:after="120"/>
    </w:pPr>
    <w:rPr>
      <w:rFonts w:ascii="Arial" w:hAnsi="Arial"/>
      <w:b/>
      <w:kern w:val="20"/>
      <w:sz w:val="16"/>
      <w:szCs w:val="20"/>
      <w:lang w:val="en-US" w:eastAsia="en-IE"/>
    </w:rPr>
  </w:style>
  <w:style w:type="paragraph" w:customStyle="1" w:styleId="UserTableCaption">
    <w:name w:val="User Table Caption"/>
    <w:basedOn w:val="Normal"/>
    <w:next w:val="Normal"/>
    <w:rsid w:val="003F7505"/>
    <w:pPr>
      <w:keepNext/>
      <w:tabs>
        <w:tab w:val="left" w:pos="900"/>
      </w:tabs>
      <w:spacing w:before="180" w:after="60"/>
      <w:jc w:val="center"/>
    </w:pPr>
    <w:rPr>
      <w:kern w:val="20"/>
      <w:sz w:val="20"/>
      <w:szCs w:val="20"/>
      <w:lang w:val="en-US" w:eastAsia="en-IE"/>
    </w:rPr>
  </w:style>
  <w:style w:type="paragraph" w:customStyle="1" w:styleId="OtherTableCaption">
    <w:name w:val="Other Table Caption"/>
    <w:basedOn w:val="Normal"/>
    <w:next w:val="Normal"/>
    <w:rsid w:val="003F7505"/>
    <w:pPr>
      <w:keepNext/>
      <w:spacing w:before="180" w:after="60"/>
      <w:jc w:val="center"/>
    </w:pPr>
    <w:rPr>
      <w:kern w:val="20"/>
      <w:sz w:val="20"/>
      <w:szCs w:val="20"/>
      <w:lang w:val="en-US" w:eastAsia="en-IE"/>
    </w:rPr>
  </w:style>
  <w:style w:type="paragraph" w:customStyle="1" w:styleId="OtherTableHeader">
    <w:name w:val="Other Table Header"/>
    <w:basedOn w:val="Normal"/>
    <w:next w:val="OtherTableBody"/>
    <w:rsid w:val="003F7505"/>
    <w:pPr>
      <w:spacing w:before="20" w:after="120"/>
      <w:jc w:val="center"/>
    </w:pPr>
    <w:rPr>
      <w:b/>
      <w:kern w:val="20"/>
      <w:sz w:val="18"/>
      <w:szCs w:val="20"/>
      <w:lang w:val="en-US" w:eastAsia="en-IE"/>
    </w:rPr>
  </w:style>
  <w:style w:type="paragraph" w:customStyle="1" w:styleId="OtherTableBody">
    <w:name w:val="Other Table Body"/>
    <w:basedOn w:val="Normal"/>
    <w:rsid w:val="003F7505"/>
    <w:pPr>
      <w:spacing w:before="60" w:after="60"/>
    </w:pPr>
    <w:rPr>
      <w:kern w:val="20"/>
      <w:sz w:val="18"/>
      <w:szCs w:val="20"/>
      <w:lang w:val="en-US" w:eastAsia="en-IE"/>
    </w:rPr>
  </w:style>
  <w:style w:type="paragraph" w:styleId="PlainText">
    <w:name w:val="Plain Text"/>
    <w:basedOn w:val="Normal"/>
    <w:link w:val="PlainTextChar"/>
    <w:uiPriority w:val="99"/>
    <w:semiHidden/>
    <w:unhideWhenUsed/>
    <w:rsid w:val="003F7505"/>
    <w:rPr>
      <w:rFonts w:ascii="Consolas" w:hAnsi="Consolas"/>
      <w:sz w:val="21"/>
      <w:szCs w:val="21"/>
    </w:rPr>
  </w:style>
  <w:style w:type="character" w:customStyle="1" w:styleId="PlainTextChar">
    <w:name w:val="Plain Text Char"/>
    <w:link w:val="PlainText"/>
    <w:uiPriority w:val="99"/>
    <w:semiHidden/>
    <w:rsid w:val="003F7505"/>
    <w:rPr>
      <w:rFonts w:ascii="Consolas" w:hAnsi="Consolas"/>
      <w:sz w:val="21"/>
      <w:szCs w:val="21"/>
    </w:rPr>
  </w:style>
  <w:style w:type="paragraph" w:customStyle="1" w:styleId="TableText">
    <w:name w:val="Table Text"/>
    <w:basedOn w:val="Normal"/>
    <w:rsid w:val="003F7505"/>
    <w:rPr>
      <w:rFonts w:ascii="Tms Rmn" w:hAnsi="Tms Rmn"/>
      <w:noProof/>
      <w:sz w:val="20"/>
      <w:szCs w:val="20"/>
      <w14:shadow w14:blurRad="50800" w14:dist="38100" w14:dir="2700000" w14:sx="100000" w14:sy="100000" w14:kx="0" w14:ky="0" w14:algn="tl">
        <w14:srgbClr w14:val="000000">
          <w14:alpha w14:val="60000"/>
        </w14:srgbClr>
      </w14:shadow>
    </w:rPr>
  </w:style>
  <w:style w:type="character" w:styleId="FollowedHyperlink">
    <w:name w:val="FollowedHyperlink"/>
    <w:uiPriority w:val="99"/>
    <w:semiHidden/>
    <w:unhideWhenUsed/>
    <w:rsid w:val="003F7505"/>
    <w:rPr>
      <w:color w:val="800080"/>
      <w:u w:val="single"/>
    </w:rPr>
  </w:style>
  <w:style w:type="paragraph" w:customStyle="1" w:styleId="TextCenter">
    <w:name w:val="Text Center"/>
    <w:basedOn w:val="Normal"/>
    <w:link w:val="TextCenterChar"/>
    <w:uiPriority w:val="99"/>
    <w:rsid w:val="003F7505"/>
    <w:pPr>
      <w:tabs>
        <w:tab w:val="center" w:pos="4680"/>
      </w:tabs>
      <w:spacing w:before="100" w:after="60"/>
      <w:jc w:val="center"/>
    </w:pPr>
  </w:style>
  <w:style w:type="character" w:customStyle="1" w:styleId="TextCenterChar">
    <w:name w:val="Text Center Char"/>
    <w:link w:val="TextCenter"/>
    <w:uiPriority w:val="99"/>
    <w:rsid w:val="003F7505"/>
    <w:rPr>
      <w:sz w:val="24"/>
      <w:szCs w:val="24"/>
    </w:rPr>
  </w:style>
  <w:style w:type="paragraph" w:customStyle="1" w:styleId="ApprovalAuthor">
    <w:name w:val="Approval Author"/>
    <w:basedOn w:val="Normal"/>
    <w:uiPriority w:val="99"/>
    <w:rsid w:val="003F7505"/>
    <w:pPr>
      <w:pBdr>
        <w:top w:val="single" w:sz="4" w:space="1" w:color="auto"/>
      </w:pBdr>
      <w:spacing w:before="720" w:after="20"/>
      <w:jc w:val="center"/>
    </w:pPr>
    <w:rPr>
      <w:rFonts w:ascii="Arial" w:hAnsi="Arial" w:cs="Arial"/>
      <w:kern w:val="24"/>
      <w:sz w:val="18"/>
      <w:szCs w:val="18"/>
      <w:lang w:val="en-US"/>
    </w:rPr>
  </w:style>
  <w:style w:type="paragraph" w:customStyle="1" w:styleId="ApprovalSignature">
    <w:name w:val="Approval Signature"/>
    <w:basedOn w:val="Normal"/>
    <w:uiPriority w:val="99"/>
    <w:rsid w:val="003F7505"/>
    <w:pPr>
      <w:spacing w:after="480"/>
      <w:contextualSpacing/>
    </w:pPr>
    <w:rPr>
      <w:rFonts w:ascii="Arial" w:hAnsi="Arial" w:cs="Arial"/>
      <w:color w:val="808080"/>
      <w:sz w:val="18"/>
      <w:szCs w:val="18"/>
      <w:lang w:val="en-US"/>
    </w:rPr>
  </w:style>
  <w:style w:type="paragraph" w:styleId="E-mailSignature">
    <w:name w:val="E-mail Signature"/>
    <w:basedOn w:val="Normal"/>
    <w:link w:val="E-mailSignatureChar"/>
    <w:uiPriority w:val="99"/>
    <w:semiHidden/>
    <w:unhideWhenUsed/>
    <w:rsid w:val="00EB5D02"/>
    <w:rPr>
      <w:rFonts w:eastAsia="Calibri"/>
    </w:rPr>
  </w:style>
  <w:style w:type="character" w:customStyle="1" w:styleId="E-mailSignatureChar">
    <w:name w:val="E-mail Signature Char"/>
    <w:link w:val="E-mailSignature"/>
    <w:uiPriority w:val="99"/>
    <w:semiHidden/>
    <w:rsid w:val="00EB5D02"/>
    <w:rPr>
      <w:rFonts w:eastAsia="Calibri"/>
      <w:sz w:val="24"/>
      <w:szCs w:val="24"/>
    </w:rPr>
  </w:style>
  <w:style w:type="paragraph" w:customStyle="1" w:styleId="Style3">
    <w:name w:val="Style3"/>
    <w:basedOn w:val="Normal"/>
    <w:rsid w:val="00416742"/>
    <w:pPr>
      <w:numPr>
        <w:numId w:val="5"/>
      </w:numPr>
    </w:pPr>
    <w:rPr>
      <w:rFonts w:ascii="Arial" w:hAnsi="Arial"/>
      <w:szCs w:val="20"/>
      <w:lang w:eastAsia="en-GB"/>
    </w:rPr>
  </w:style>
  <w:style w:type="paragraph" w:customStyle="1" w:styleId="ACLevel1">
    <w:name w:val="AC Level 1"/>
    <w:basedOn w:val="Normal"/>
    <w:uiPriority w:val="99"/>
    <w:rsid w:val="00AB2453"/>
    <w:pPr>
      <w:numPr>
        <w:numId w:val="6"/>
      </w:numPr>
      <w:adjustRightInd w:val="0"/>
      <w:spacing w:after="220"/>
      <w:jc w:val="both"/>
      <w:outlineLvl w:val="0"/>
    </w:pPr>
    <w:rPr>
      <w:sz w:val="22"/>
      <w:szCs w:val="22"/>
      <w:lang w:eastAsia="en-IE"/>
    </w:rPr>
  </w:style>
  <w:style w:type="paragraph" w:customStyle="1" w:styleId="ACLevel2">
    <w:name w:val="AC Level 2"/>
    <w:basedOn w:val="Normal"/>
    <w:uiPriority w:val="99"/>
    <w:rsid w:val="00AB2453"/>
    <w:pPr>
      <w:numPr>
        <w:ilvl w:val="1"/>
        <w:numId w:val="6"/>
      </w:numPr>
      <w:adjustRightInd w:val="0"/>
      <w:spacing w:after="220"/>
      <w:jc w:val="both"/>
      <w:outlineLvl w:val="1"/>
    </w:pPr>
    <w:rPr>
      <w:sz w:val="22"/>
      <w:szCs w:val="22"/>
      <w:lang w:eastAsia="en-IE"/>
    </w:rPr>
  </w:style>
  <w:style w:type="paragraph" w:customStyle="1" w:styleId="ACLevel3">
    <w:name w:val="AC Level 3"/>
    <w:basedOn w:val="Normal"/>
    <w:uiPriority w:val="99"/>
    <w:rsid w:val="00AB2453"/>
    <w:pPr>
      <w:numPr>
        <w:ilvl w:val="2"/>
        <w:numId w:val="6"/>
      </w:numPr>
      <w:adjustRightInd w:val="0"/>
      <w:spacing w:after="220"/>
      <w:jc w:val="both"/>
      <w:outlineLvl w:val="2"/>
    </w:pPr>
    <w:rPr>
      <w:sz w:val="22"/>
      <w:szCs w:val="22"/>
      <w:lang w:eastAsia="en-IE"/>
    </w:rPr>
  </w:style>
  <w:style w:type="paragraph" w:customStyle="1" w:styleId="ACLevel4">
    <w:name w:val="AC Level 4"/>
    <w:basedOn w:val="Normal"/>
    <w:uiPriority w:val="99"/>
    <w:rsid w:val="00AB2453"/>
    <w:pPr>
      <w:numPr>
        <w:ilvl w:val="3"/>
        <w:numId w:val="6"/>
      </w:numPr>
      <w:adjustRightInd w:val="0"/>
      <w:spacing w:after="220"/>
      <w:jc w:val="both"/>
      <w:outlineLvl w:val="3"/>
    </w:pPr>
    <w:rPr>
      <w:sz w:val="22"/>
      <w:szCs w:val="22"/>
      <w:lang w:eastAsia="en-IE"/>
    </w:rPr>
  </w:style>
  <w:style w:type="paragraph" w:customStyle="1" w:styleId="ACLevel5">
    <w:name w:val="AC Level 5"/>
    <w:basedOn w:val="Normal"/>
    <w:uiPriority w:val="99"/>
    <w:rsid w:val="00AB2453"/>
    <w:pPr>
      <w:numPr>
        <w:ilvl w:val="4"/>
        <w:numId w:val="6"/>
      </w:numPr>
      <w:adjustRightInd w:val="0"/>
      <w:spacing w:after="220"/>
      <w:jc w:val="both"/>
      <w:outlineLvl w:val="4"/>
    </w:pPr>
    <w:rPr>
      <w:sz w:val="22"/>
      <w:szCs w:val="22"/>
      <w:lang w:eastAsia="en-IE"/>
    </w:rPr>
  </w:style>
  <w:style w:type="character" w:customStyle="1" w:styleId="ACLevel1asheadingtext">
    <w:name w:val="AC Level 1 as heading (text)"/>
    <w:basedOn w:val="DefaultParagraphFont"/>
    <w:uiPriority w:val="99"/>
    <w:rsid w:val="00AB2453"/>
    <w:rPr>
      <w:b/>
      <w:bCs/>
    </w:rPr>
  </w:style>
  <w:style w:type="paragraph" w:customStyle="1" w:styleId="ACBody1">
    <w:name w:val="AC Body 1"/>
    <w:basedOn w:val="Body"/>
    <w:uiPriority w:val="99"/>
    <w:rsid w:val="001B38F5"/>
    <w:pPr>
      <w:adjustRightInd w:val="0"/>
      <w:spacing w:after="220"/>
      <w:ind w:left="720"/>
    </w:pPr>
    <w:rPr>
      <w:sz w:val="22"/>
      <w:szCs w:val="22"/>
      <w:lang w:eastAsia="en-IE"/>
    </w:rPr>
  </w:style>
  <w:style w:type="character" w:customStyle="1" w:styleId="ACLevel2asheadingtext">
    <w:name w:val="AC Level 2 as heading (text)"/>
    <w:basedOn w:val="DefaultParagraphFont"/>
    <w:uiPriority w:val="99"/>
    <w:rsid w:val="003D27D6"/>
    <w:rPr>
      <w:b/>
      <w:bCs/>
    </w:rPr>
  </w:style>
  <w:style w:type="paragraph" w:customStyle="1" w:styleId="ACBody2">
    <w:name w:val="AC Body 2"/>
    <w:basedOn w:val="Body"/>
    <w:uiPriority w:val="99"/>
    <w:rsid w:val="00D87BF5"/>
    <w:pPr>
      <w:adjustRightInd w:val="0"/>
      <w:spacing w:after="220"/>
      <w:ind w:left="1440"/>
    </w:pPr>
    <w:rPr>
      <w:sz w:val="22"/>
      <w:szCs w:val="22"/>
      <w:lang w:eastAsia="en-IE"/>
    </w:rPr>
  </w:style>
  <w:style w:type="paragraph" w:customStyle="1" w:styleId="ACSchLv1">
    <w:name w:val="AC Sch Lv 1"/>
    <w:basedOn w:val="ACBody1"/>
    <w:uiPriority w:val="99"/>
    <w:rsid w:val="00FE435A"/>
    <w:pPr>
      <w:numPr>
        <w:numId w:val="7"/>
      </w:numPr>
      <w:outlineLvl w:val="0"/>
    </w:pPr>
  </w:style>
  <w:style w:type="character" w:customStyle="1" w:styleId="ACSchLv1asheadingtext">
    <w:name w:val="AC Sch Lv 1 as heading (text)"/>
    <w:basedOn w:val="DefaultParagraphFont"/>
    <w:uiPriority w:val="99"/>
    <w:rsid w:val="00FE435A"/>
    <w:rPr>
      <w:b/>
      <w:bCs/>
    </w:rPr>
  </w:style>
  <w:style w:type="paragraph" w:customStyle="1" w:styleId="ACSchLv2">
    <w:name w:val="AC Sch Lv 2"/>
    <w:basedOn w:val="ACBody2"/>
    <w:uiPriority w:val="99"/>
    <w:rsid w:val="00FE435A"/>
    <w:pPr>
      <w:numPr>
        <w:ilvl w:val="1"/>
        <w:numId w:val="7"/>
      </w:numPr>
      <w:outlineLvl w:val="1"/>
    </w:pPr>
  </w:style>
  <w:style w:type="paragraph" w:customStyle="1" w:styleId="ACSchLv3">
    <w:name w:val="AC Sch Lv 3"/>
    <w:basedOn w:val="Normal"/>
    <w:uiPriority w:val="99"/>
    <w:rsid w:val="00FE435A"/>
    <w:pPr>
      <w:numPr>
        <w:ilvl w:val="2"/>
        <w:numId w:val="7"/>
      </w:numPr>
      <w:adjustRightInd w:val="0"/>
      <w:spacing w:after="220"/>
      <w:jc w:val="both"/>
      <w:outlineLvl w:val="2"/>
    </w:pPr>
    <w:rPr>
      <w:sz w:val="22"/>
      <w:szCs w:val="22"/>
      <w:lang w:eastAsia="en-IE"/>
    </w:rPr>
  </w:style>
  <w:style w:type="paragraph" w:customStyle="1" w:styleId="ACSchLv4">
    <w:name w:val="AC Sch Lv 4"/>
    <w:basedOn w:val="Normal"/>
    <w:uiPriority w:val="99"/>
    <w:rsid w:val="00FE435A"/>
    <w:pPr>
      <w:numPr>
        <w:ilvl w:val="3"/>
        <w:numId w:val="7"/>
      </w:numPr>
      <w:adjustRightInd w:val="0"/>
      <w:spacing w:after="220"/>
      <w:jc w:val="both"/>
      <w:outlineLvl w:val="3"/>
    </w:pPr>
    <w:rPr>
      <w:sz w:val="22"/>
      <w:szCs w:val="22"/>
      <w:lang w:eastAsia="en-IE"/>
    </w:rPr>
  </w:style>
  <w:style w:type="paragraph" w:customStyle="1" w:styleId="ACSchLv5">
    <w:name w:val="AC Sch Lv 5"/>
    <w:basedOn w:val="Normal"/>
    <w:uiPriority w:val="99"/>
    <w:rsid w:val="00FE435A"/>
    <w:pPr>
      <w:numPr>
        <w:ilvl w:val="4"/>
        <w:numId w:val="7"/>
      </w:numPr>
      <w:adjustRightInd w:val="0"/>
      <w:spacing w:after="220"/>
      <w:jc w:val="both"/>
      <w:outlineLvl w:val="4"/>
    </w:pPr>
    <w:rPr>
      <w:sz w:val="22"/>
      <w:szCs w:val="22"/>
      <w:lang w:eastAsia="en-IE"/>
    </w:rPr>
  </w:style>
  <w:style w:type="paragraph" w:customStyle="1" w:styleId="ACAppendix">
    <w:name w:val="AC Appendix"/>
    <w:basedOn w:val="Body"/>
    <w:next w:val="Normal"/>
    <w:uiPriority w:val="99"/>
    <w:rsid w:val="00FE435A"/>
    <w:pPr>
      <w:keepNext/>
      <w:keepLines/>
      <w:numPr>
        <w:ilvl w:val="1"/>
        <w:numId w:val="8"/>
      </w:numPr>
      <w:adjustRightInd w:val="0"/>
      <w:spacing w:after="220"/>
      <w:jc w:val="center"/>
    </w:pPr>
    <w:rPr>
      <w:b/>
      <w:bCs/>
      <w:sz w:val="22"/>
      <w:szCs w:val="22"/>
      <w:lang w:eastAsia="en-IE"/>
    </w:rPr>
  </w:style>
  <w:style w:type="paragraph" w:customStyle="1" w:styleId="ACPart">
    <w:name w:val="AC Part"/>
    <w:basedOn w:val="Body"/>
    <w:next w:val="Normal"/>
    <w:uiPriority w:val="99"/>
    <w:rsid w:val="00FE435A"/>
    <w:pPr>
      <w:keepNext/>
      <w:keepLines/>
      <w:numPr>
        <w:ilvl w:val="2"/>
        <w:numId w:val="8"/>
      </w:numPr>
      <w:adjustRightInd w:val="0"/>
      <w:spacing w:after="220"/>
      <w:ind w:left="0"/>
      <w:jc w:val="center"/>
    </w:pPr>
    <w:rPr>
      <w:sz w:val="22"/>
      <w:szCs w:val="22"/>
      <w:lang w:eastAsia="en-IE"/>
    </w:rPr>
  </w:style>
  <w:style w:type="paragraph" w:customStyle="1" w:styleId="ACSchedule">
    <w:name w:val="AC Schedule"/>
    <w:basedOn w:val="Body"/>
    <w:next w:val="Normal"/>
    <w:uiPriority w:val="99"/>
    <w:rsid w:val="00FE435A"/>
    <w:pPr>
      <w:keepNext/>
      <w:keepLines/>
      <w:adjustRightInd w:val="0"/>
      <w:spacing w:after="220"/>
      <w:jc w:val="center"/>
    </w:pPr>
    <w:rPr>
      <w:b/>
      <w:bCs/>
      <w:sz w:val="22"/>
      <w:szCs w:val="22"/>
      <w:lang w:eastAsia="en-IE"/>
    </w:rPr>
  </w:style>
  <w:style w:type="paragraph" w:customStyle="1" w:styleId="N1">
    <w:name w:val="N1"/>
    <w:basedOn w:val="Heading2"/>
    <w:qFormat/>
    <w:rsid w:val="005D52A2"/>
    <w:pPr>
      <w:keepNext w:val="0"/>
      <w:numPr>
        <w:ilvl w:val="0"/>
        <w:numId w:val="0"/>
      </w:numPr>
      <w:tabs>
        <w:tab w:val="left" w:pos="964"/>
      </w:tabs>
      <w:spacing w:after="240"/>
    </w:pPr>
    <w:rPr>
      <w:rFonts w:eastAsiaTheme="majorEastAsia" w:cs="Arial"/>
      <w:b w:val="0"/>
      <w:szCs w:val="22"/>
    </w:rPr>
  </w:style>
  <w:style w:type="paragraph" w:customStyle="1" w:styleId="PLLANUM1">
    <w:name w:val="PL LA NUM 1"/>
    <w:basedOn w:val="Normal"/>
    <w:next w:val="PLLANUM2"/>
    <w:qFormat/>
    <w:rsid w:val="00677992"/>
    <w:pPr>
      <w:numPr>
        <w:numId w:val="33"/>
      </w:numPr>
      <w:spacing w:after="240" w:line="360" w:lineRule="auto"/>
      <w:jc w:val="both"/>
      <w:outlineLvl w:val="0"/>
    </w:pPr>
    <w:rPr>
      <w:rFonts w:ascii="Franklin Gothic Book" w:eastAsiaTheme="minorHAnsi" w:hAnsi="Franklin Gothic Book"/>
      <w:b/>
      <w:caps/>
      <w:sz w:val="22"/>
      <w:szCs w:val="22"/>
    </w:rPr>
  </w:style>
  <w:style w:type="paragraph" w:customStyle="1" w:styleId="PLLANUM2">
    <w:name w:val="PL LA NUM 2"/>
    <w:basedOn w:val="Normal"/>
    <w:next w:val="PLLANUM3"/>
    <w:qFormat/>
    <w:rsid w:val="00677992"/>
    <w:pPr>
      <w:numPr>
        <w:ilvl w:val="1"/>
        <w:numId w:val="33"/>
      </w:numPr>
      <w:spacing w:after="240" w:line="360" w:lineRule="auto"/>
      <w:contextualSpacing/>
      <w:jc w:val="both"/>
      <w:outlineLvl w:val="1"/>
    </w:pPr>
    <w:rPr>
      <w:rFonts w:ascii="Arial" w:eastAsiaTheme="minorHAnsi" w:hAnsi="Arial"/>
      <w:b/>
      <w:sz w:val="22"/>
      <w:szCs w:val="22"/>
    </w:rPr>
  </w:style>
  <w:style w:type="paragraph" w:customStyle="1" w:styleId="PLLANUM3">
    <w:name w:val="PL LA NUM 3"/>
    <w:basedOn w:val="Normal"/>
    <w:qFormat/>
    <w:rsid w:val="00677992"/>
    <w:pPr>
      <w:numPr>
        <w:ilvl w:val="2"/>
        <w:numId w:val="33"/>
      </w:numPr>
      <w:spacing w:after="240"/>
      <w:jc w:val="both"/>
    </w:pPr>
    <w:rPr>
      <w:rFonts w:ascii="Arial" w:eastAsiaTheme="minorHAnsi" w:hAnsi="Arial"/>
      <w:sz w:val="20"/>
      <w:szCs w:val="22"/>
    </w:rPr>
  </w:style>
  <w:style w:type="paragraph" w:customStyle="1" w:styleId="PLLANUM4">
    <w:name w:val="PL LA NUM 4"/>
    <w:basedOn w:val="BodyTextFirstIndent"/>
    <w:qFormat/>
    <w:rsid w:val="00677992"/>
    <w:pPr>
      <w:numPr>
        <w:ilvl w:val="3"/>
        <w:numId w:val="33"/>
      </w:numPr>
      <w:tabs>
        <w:tab w:val="clear" w:pos="1701"/>
        <w:tab w:val="num" w:pos="2880"/>
      </w:tabs>
      <w:spacing w:after="240"/>
      <w:ind w:left="2880" w:hanging="720"/>
      <w:jc w:val="both"/>
    </w:pPr>
    <w:rPr>
      <w:rFonts w:ascii="Arial" w:eastAsiaTheme="minorHAnsi" w:hAnsi="Arial"/>
      <w:sz w:val="22"/>
      <w:szCs w:val="22"/>
    </w:rPr>
  </w:style>
  <w:style w:type="paragraph" w:customStyle="1" w:styleId="PLLANUM5">
    <w:name w:val="PL LA NUM 5"/>
    <w:basedOn w:val="BodyTextFirstIndent"/>
    <w:qFormat/>
    <w:rsid w:val="00677992"/>
    <w:pPr>
      <w:numPr>
        <w:ilvl w:val="4"/>
        <w:numId w:val="33"/>
      </w:numPr>
      <w:tabs>
        <w:tab w:val="num" w:pos="3600"/>
      </w:tabs>
      <w:spacing w:after="240"/>
      <w:ind w:left="3600" w:hanging="720"/>
      <w:jc w:val="both"/>
    </w:pPr>
    <w:rPr>
      <w:rFonts w:ascii="Arial" w:eastAsiaTheme="minorHAnsi" w:hAnsi="Arial"/>
      <w:sz w:val="22"/>
      <w:szCs w:val="22"/>
    </w:rPr>
  </w:style>
  <w:style w:type="paragraph" w:customStyle="1" w:styleId="PLLANUM6">
    <w:name w:val="PL LA NUM 6"/>
    <w:basedOn w:val="BodyTextFirstIndent"/>
    <w:qFormat/>
    <w:rsid w:val="00677992"/>
    <w:pPr>
      <w:numPr>
        <w:ilvl w:val="5"/>
        <w:numId w:val="33"/>
      </w:numPr>
      <w:spacing w:after="240"/>
      <w:ind w:left="0" w:firstLine="360"/>
      <w:jc w:val="both"/>
    </w:pPr>
    <w:rPr>
      <w:rFonts w:ascii="Arial" w:eastAsiaTheme="minorHAnsi" w:hAnsi="Arial"/>
      <w:sz w:val="22"/>
      <w:szCs w:val="22"/>
    </w:rPr>
  </w:style>
  <w:style w:type="numbering" w:customStyle="1" w:styleId="PLLongAgreements">
    <w:name w:val="PL Long Agreements"/>
    <w:uiPriority w:val="99"/>
    <w:rsid w:val="00677992"/>
    <w:pPr>
      <w:numPr>
        <w:numId w:val="32"/>
      </w:numPr>
    </w:pPr>
  </w:style>
  <w:style w:type="paragraph" w:styleId="BodyTextFirstIndent">
    <w:name w:val="Body Text First Indent"/>
    <w:basedOn w:val="BodyText"/>
    <w:link w:val="BodyTextFirstIndentChar"/>
    <w:uiPriority w:val="99"/>
    <w:semiHidden/>
    <w:unhideWhenUsed/>
    <w:rsid w:val="00677992"/>
    <w:pPr>
      <w:ind w:firstLine="360"/>
      <w:jc w:val="left"/>
    </w:pPr>
    <w:rPr>
      <w:rFonts w:ascii="Times New Roman" w:hAnsi="Times New Roman"/>
      <w:sz w:val="24"/>
    </w:rPr>
  </w:style>
  <w:style w:type="character" w:customStyle="1" w:styleId="BodyTextFirstIndentChar">
    <w:name w:val="Body Text First Indent Char"/>
    <w:basedOn w:val="BodyTextChar"/>
    <w:link w:val="BodyTextFirstIndent"/>
    <w:uiPriority w:val="99"/>
    <w:semiHidden/>
    <w:rsid w:val="00677992"/>
    <w:rPr>
      <w:rFonts w:ascii="Arial" w:hAnsi="Arial"/>
      <w:sz w:val="24"/>
      <w:szCs w:val="24"/>
      <w:lang w:val="en-GB"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uiPriority w:val="34"/>
    <w:locked/>
    <w:rsid w:val="00EB7A4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22354">
      <w:bodyDiv w:val="1"/>
      <w:marLeft w:val="0"/>
      <w:marRight w:val="0"/>
      <w:marTop w:val="0"/>
      <w:marBottom w:val="0"/>
      <w:divBdr>
        <w:top w:val="none" w:sz="0" w:space="0" w:color="auto"/>
        <w:left w:val="none" w:sz="0" w:space="0" w:color="auto"/>
        <w:bottom w:val="none" w:sz="0" w:space="0" w:color="auto"/>
        <w:right w:val="none" w:sz="0" w:space="0" w:color="auto"/>
      </w:divBdr>
    </w:div>
    <w:div w:id="239019961">
      <w:bodyDiv w:val="1"/>
      <w:marLeft w:val="0"/>
      <w:marRight w:val="0"/>
      <w:marTop w:val="0"/>
      <w:marBottom w:val="0"/>
      <w:divBdr>
        <w:top w:val="none" w:sz="0" w:space="0" w:color="auto"/>
        <w:left w:val="none" w:sz="0" w:space="0" w:color="auto"/>
        <w:bottom w:val="none" w:sz="0" w:space="0" w:color="auto"/>
        <w:right w:val="none" w:sz="0" w:space="0" w:color="auto"/>
      </w:divBdr>
    </w:div>
    <w:div w:id="342635346">
      <w:bodyDiv w:val="1"/>
      <w:marLeft w:val="0"/>
      <w:marRight w:val="0"/>
      <w:marTop w:val="0"/>
      <w:marBottom w:val="0"/>
      <w:divBdr>
        <w:top w:val="none" w:sz="0" w:space="0" w:color="auto"/>
        <w:left w:val="none" w:sz="0" w:space="0" w:color="auto"/>
        <w:bottom w:val="none" w:sz="0" w:space="0" w:color="auto"/>
        <w:right w:val="none" w:sz="0" w:space="0" w:color="auto"/>
      </w:divBdr>
    </w:div>
    <w:div w:id="504782481">
      <w:bodyDiv w:val="1"/>
      <w:marLeft w:val="0"/>
      <w:marRight w:val="0"/>
      <w:marTop w:val="0"/>
      <w:marBottom w:val="0"/>
      <w:divBdr>
        <w:top w:val="none" w:sz="0" w:space="0" w:color="auto"/>
        <w:left w:val="none" w:sz="0" w:space="0" w:color="auto"/>
        <w:bottom w:val="none" w:sz="0" w:space="0" w:color="auto"/>
        <w:right w:val="none" w:sz="0" w:space="0" w:color="auto"/>
      </w:divBdr>
    </w:div>
    <w:div w:id="528488164">
      <w:bodyDiv w:val="1"/>
      <w:marLeft w:val="0"/>
      <w:marRight w:val="0"/>
      <w:marTop w:val="0"/>
      <w:marBottom w:val="0"/>
      <w:divBdr>
        <w:top w:val="none" w:sz="0" w:space="0" w:color="auto"/>
        <w:left w:val="none" w:sz="0" w:space="0" w:color="auto"/>
        <w:bottom w:val="none" w:sz="0" w:space="0" w:color="auto"/>
        <w:right w:val="none" w:sz="0" w:space="0" w:color="auto"/>
      </w:divBdr>
    </w:div>
    <w:div w:id="548151997">
      <w:bodyDiv w:val="1"/>
      <w:marLeft w:val="0"/>
      <w:marRight w:val="0"/>
      <w:marTop w:val="0"/>
      <w:marBottom w:val="0"/>
      <w:divBdr>
        <w:top w:val="none" w:sz="0" w:space="0" w:color="auto"/>
        <w:left w:val="none" w:sz="0" w:space="0" w:color="auto"/>
        <w:bottom w:val="none" w:sz="0" w:space="0" w:color="auto"/>
        <w:right w:val="none" w:sz="0" w:space="0" w:color="auto"/>
      </w:divBdr>
    </w:div>
    <w:div w:id="557672422">
      <w:bodyDiv w:val="1"/>
      <w:marLeft w:val="0"/>
      <w:marRight w:val="0"/>
      <w:marTop w:val="0"/>
      <w:marBottom w:val="0"/>
      <w:divBdr>
        <w:top w:val="none" w:sz="0" w:space="0" w:color="auto"/>
        <w:left w:val="none" w:sz="0" w:space="0" w:color="auto"/>
        <w:bottom w:val="none" w:sz="0" w:space="0" w:color="auto"/>
        <w:right w:val="none" w:sz="0" w:space="0" w:color="auto"/>
      </w:divBdr>
    </w:div>
    <w:div w:id="865362642">
      <w:bodyDiv w:val="1"/>
      <w:marLeft w:val="0"/>
      <w:marRight w:val="0"/>
      <w:marTop w:val="0"/>
      <w:marBottom w:val="0"/>
      <w:divBdr>
        <w:top w:val="none" w:sz="0" w:space="0" w:color="auto"/>
        <w:left w:val="none" w:sz="0" w:space="0" w:color="auto"/>
        <w:bottom w:val="none" w:sz="0" w:space="0" w:color="auto"/>
        <w:right w:val="none" w:sz="0" w:space="0" w:color="auto"/>
      </w:divBdr>
    </w:div>
    <w:div w:id="896209292">
      <w:bodyDiv w:val="1"/>
      <w:marLeft w:val="0"/>
      <w:marRight w:val="0"/>
      <w:marTop w:val="0"/>
      <w:marBottom w:val="0"/>
      <w:divBdr>
        <w:top w:val="none" w:sz="0" w:space="0" w:color="auto"/>
        <w:left w:val="none" w:sz="0" w:space="0" w:color="auto"/>
        <w:bottom w:val="none" w:sz="0" w:space="0" w:color="auto"/>
        <w:right w:val="none" w:sz="0" w:space="0" w:color="auto"/>
      </w:divBdr>
    </w:div>
    <w:div w:id="909271582">
      <w:bodyDiv w:val="1"/>
      <w:marLeft w:val="0"/>
      <w:marRight w:val="0"/>
      <w:marTop w:val="0"/>
      <w:marBottom w:val="0"/>
      <w:divBdr>
        <w:top w:val="none" w:sz="0" w:space="0" w:color="auto"/>
        <w:left w:val="none" w:sz="0" w:space="0" w:color="auto"/>
        <w:bottom w:val="none" w:sz="0" w:space="0" w:color="auto"/>
        <w:right w:val="none" w:sz="0" w:space="0" w:color="auto"/>
      </w:divBdr>
    </w:div>
    <w:div w:id="939946545">
      <w:bodyDiv w:val="1"/>
      <w:marLeft w:val="0"/>
      <w:marRight w:val="0"/>
      <w:marTop w:val="0"/>
      <w:marBottom w:val="0"/>
      <w:divBdr>
        <w:top w:val="none" w:sz="0" w:space="0" w:color="auto"/>
        <w:left w:val="none" w:sz="0" w:space="0" w:color="auto"/>
        <w:bottom w:val="none" w:sz="0" w:space="0" w:color="auto"/>
        <w:right w:val="none" w:sz="0" w:space="0" w:color="auto"/>
      </w:divBdr>
    </w:div>
    <w:div w:id="952713379">
      <w:bodyDiv w:val="1"/>
      <w:marLeft w:val="0"/>
      <w:marRight w:val="0"/>
      <w:marTop w:val="0"/>
      <w:marBottom w:val="0"/>
      <w:divBdr>
        <w:top w:val="none" w:sz="0" w:space="0" w:color="auto"/>
        <w:left w:val="none" w:sz="0" w:space="0" w:color="auto"/>
        <w:bottom w:val="none" w:sz="0" w:space="0" w:color="auto"/>
        <w:right w:val="none" w:sz="0" w:space="0" w:color="auto"/>
      </w:divBdr>
    </w:div>
    <w:div w:id="966667242">
      <w:bodyDiv w:val="1"/>
      <w:marLeft w:val="0"/>
      <w:marRight w:val="0"/>
      <w:marTop w:val="0"/>
      <w:marBottom w:val="0"/>
      <w:divBdr>
        <w:top w:val="none" w:sz="0" w:space="0" w:color="auto"/>
        <w:left w:val="none" w:sz="0" w:space="0" w:color="auto"/>
        <w:bottom w:val="none" w:sz="0" w:space="0" w:color="auto"/>
        <w:right w:val="none" w:sz="0" w:space="0" w:color="auto"/>
      </w:divBdr>
    </w:div>
    <w:div w:id="990063183">
      <w:bodyDiv w:val="1"/>
      <w:marLeft w:val="0"/>
      <w:marRight w:val="0"/>
      <w:marTop w:val="0"/>
      <w:marBottom w:val="0"/>
      <w:divBdr>
        <w:top w:val="none" w:sz="0" w:space="0" w:color="auto"/>
        <w:left w:val="none" w:sz="0" w:space="0" w:color="auto"/>
        <w:bottom w:val="none" w:sz="0" w:space="0" w:color="auto"/>
        <w:right w:val="none" w:sz="0" w:space="0" w:color="auto"/>
      </w:divBdr>
    </w:div>
    <w:div w:id="1054622790">
      <w:bodyDiv w:val="1"/>
      <w:marLeft w:val="0"/>
      <w:marRight w:val="0"/>
      <w:marTop w:val="0"/>
      <w:marBottom w:val="0"/>
      <w:divBdr>
        <w:top w:val="none" w:sz="0" w:space="0" w:color="auto"/>
        <w:left w:val="none" w:sz="0" w:space="0" w:color="auto"/>
        <w:bottom w:val="none" w:sz="0" w:space="0" w:color="auto"/>
        <w:right w:val="none" w:sz="0" w:space="0" w:color="auto"/>
      </w:divBdr>
    </w:div>
    <w:div w:id="1161508902">
      <w:bodyDiv w:val="1"/>
      <w:marLeft w:val="0"/>
      <w:marRight w:val="0"/>
      <w:marTop w:val="0"/>
      <w:marBottom w:val="0"/>
      <w:divBdr>
        <w:top w:val="none" w:sz="0" w:space="0" w:color="auto"/>
        <w:left w:val="none" w:sz="0" w:space="0" w:color="auto"/>
        <w:bottom w:val="none" w:sz="0" w:space="0" w:color="auto"/>
        <w:right w:val="none" w:sz="0" w:space="0" w:color="auto"/>
      </w:divBdr>
    </w:div>
    <w:div w:id="1234972591">
      <w:bodyDiv w:val="1"/>
      <w:marLeft w:val="0"/>
      <w:marRight w:val="0"/>
      <w:marTop w:val="0"/>
      <w:marBottom w:val="0"/>
      <w:divBdr>
        <w:top w:val="none" w:sz="0" w:space="0" w:color="auto"/>
        <w:left w:val="none" w:sz="0" w:space="0" w:color="auto"/>
        <w:bottom w:val="none" w:sz="0" w:space="0" w:color="auto"/>
        <w:right w:val="none" w:sz="0" w:space="0" w:color="auto"/>
      </w:divBdr>
    </w:div>
    <w:div w:id="1380932160">
      <w:bodyDiv w:val="1"/>
      <w:marLeft w:val="0"/>
      <w:marRight w:val="0"/>
      <w:marTop w:val="0"/>
      <w:marBottom w:val="0"/>
      <w:divBdr>
        <w:top w:val="none" w:sz="0" w:space="0" w:color="auto"/>
        <w:left w:val="none" w:sz="0" w:space="0" w:color="auto"/>
        <w:bottom w:val="none" w:sz="0" w:space="0" w:color="auto"/>
        <w:right w:val="none" w:sz="0" w:space="0" w:color="auto"/>
      </w:divBdr>
    </w:div>
    <w:div w:id="1663435497">
      <w:bodyDiv w:val="1"/>
      <w:marLeft w:val="0"/>
      <w:marRight w:val="0"/>
      <w:marTop w:val="0"/>
      <w:marBottom w:val="0"/>
      <w:divBdr>
        <w:top w:val="none" w:sz="0" w:space="0" w:color="auto"/>
        <w:left w:val="none" w:sz="0" w:space="0" w:color="auto"/>
        <w:bottom w:val="none" w:sz="0" w:space="0" w:color="auto"/>
        <w:right w:val="none" w:sz="0" w:space="0" w:color="auto"/>
      </w:divBdr>
    </w:div>
    <w:div w:id="1688094074">
      <w:bodyDiv w:val="1"/>
      <w:marLeft w:val="0"/>
      <w:marRight w:val="0"/>
      <w:marTop w:val="0"/>
      <w:marBottom w:val="0"/>
      <w:divBdr>
        <w:top w:val="none" w:sz="0" w:space="0" w:color="auto"/>
        <w:left w:val="none" w:sz="0" w:space="0" w:color="auto"/>
        <w:bottom w:val="none" w:sz="0" w:space="0" w:color="auto"/>
        <w:right w:val="none" w:sz="0" w:space="0" w:color="auto"/>
      </w:divBdr>
    </w:div>
    <w:div w:id="1766414317">
      <w:bodyDiv w:val="1"/>
      <w:marLeft w:val="0"/>
      <w:marRight w:val="0"/>
      <w:marTop w:val="0"/>
      <w:marBottom w:val="0"/>
      <w:divBdr>
        <w:top w:val="none" w:sz="0" w:space="0" w:color="auto"/>
        <w:left w:val="none" w:sz="0" w:space="0" w:color="auto"/>
        <w:bottom w:val="none" w:sz="0" w:space="0" w:color="auto"/>
        <w:right w:val="none" w:sz="0" w:space="0" w:color="auto"/>
      </w:divBdr>
    </w:div>
    <w:div w:id="206952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hyperlink" Target="https://www.hse.ie/eng/services/publications/pp/ict/hse-service-provider-data-processing-agreement-v1.pdf" TargetMode="Externa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http://www.tcp.ie/"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D9008-2CE8-4A7B-AE43-17338701A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12190</Words>
  <Characters>64031</Characters>
  <Application>Microsoft Office Word</Application>
  <DocSecurity>0</DocSecurity>
  <PresentationFormat/>
  <Lines>533</Lines>
  <Paragraphs>152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76069</CharactersWithSpaces>
  <SharedDoc>false</SharedDoc>
  <HyperlinkBase/>
  <HLinks>
    <vt:vector size="18" baseType="variant">
      <vt:variant>
        <vt:i4>6291560</vt:i4>
      </vt:variant>
      <vt:variant>
        <vt:i4>84</vt:i4>
      </vt:variant>
      <vt:variant>
        <vt:i4>0</vt:i4>
      </vt:variant>
      <vt:variant>
        <vt:i4>5</vt:i4>
      </vt:variant>
      <vt:variant>
        <vt:lpwstr>http://www.hse.ie/</vt:lpwstr>
      </vt:variant>
      <vt:variant>
        <vt:lpwstr/>
      </vt:variant>
      <vt:variant>
        <vt:i4>6291560</vt:i4>
      </vt:variant>
      <vt:variant>
        <vt:i4>21</vt:i4>
      </vt:variant>
      <vt:variant>
        <vt:i4>0</vt:i4>
      </vt:variant>
      <vt:variant>
        <vt:i4>5</vt:i4>
      </vt:variant>
      <vt:variant>
        <vt:lpwstr>http://www.hse.ie/</vt:lpwstr>
      </vt:variant>
      <vt:variant>
        <vt:lpwstr/>
      </vt:variant>
      <vt:variant>
        <vt:i4>6881400</vt:i4>
      </vt:variant>
      <vt:variant>
        <vt:i4>3</vt:i4>
      </vt:variant>
      <vt:variant>
        <vt:i4>0</vt:i4>
      </vt:variant>
      <vt:variant>
        <vt:i4>5</vt:i4>
      </vt:variant>
      <vt:variant>
        <vt:lpwstr>http://www.tcp.ie/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2015-11-27T16:26:00Z</cp:lastPrinted>
  <dcterms:created xsi:type="dcterms:W3CDTF">2023-07-03T14:30:00Z</dcterms:created>
  <dcterms:modified xsi:type="dcterms:W3CDTF">2026-09-10T08:28:00Z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HEA002-0565-4875730-3</vt:lpwstr>
  </property>
</Properties>
</file>