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FAC58" w14:textId="77777777" w:rsidR="009D3A4D" w:rsidRDefault="009D3A4D" w:rsidP="00620661">
      <w:pPr>
        <w:pBdr>
          <w:top w:val="single" w:sz="4" w:space="1" w:color="auto"/>
          <w:left w:val="single" w:sz="4" w:space="4" w:color="auto"/>
          <w:bottom w:val="single" w:sz="4" w:space="30" w:color="auto"/>
          <w:right w:val="single" w:sz="4" w:space="4" w:color="auto"/>
        </w:pBdr>
        <w:shd w:val="clear" w:color="auto" w:fill="E0E0E0"/>
        <w:jc w:val="center"/>
        <w:rPr>
          <w:rFonts w:ascii="Arial" w:hAnsi="Arial" w:cs="Arial"/>
          <w:b/>
          <w:bCs/>
          <w:sz w:val="20"/>
          <w:szCs w:val="20"/>
        </w:rPr>
      </w:pPr>
    </w:p>
    <w:p w14:paraId="1515C980" w14:textId="77777777" w:rsidR="00721796" w:rsidRPr="009D7676" w:rsidRDefault="00C15D96" w:rsidP="00620661">
      <w:pPr>
        <w:pBdr>
          <w:top w:val="single" w:sz="4" w:space="1" w:color="auto"/>
          <w:left w:val="single" w:sz="4" w:space="4" w:color="auto"/>
          <w:bottom w:val="single" w:sz="4" w:space="30" w:color="auto"/>
          <w:right w:val="single" w:sz="4" w:space="4" w:color="auto"/>
        </w:pBdr>
        <w:shd w:val="clear" w:color="auto" w:fill="E0E0E0"/>
        <w:jc w:val="center"/>
        <w:rPr>
          <w:rFonts w:ascii="Arial" w:hAnsi="Arial" w:cs="Arial"/>
          <w:b/>
          <w:bCs/>
          <w:sz w:val="28"/>
          <w:szCs w:val="28"/>
          <w:u w:val="single"/>
        </w:rPr>
      </w:pPr>
      <w:r w:rsidRPr="009D7676">
        <w:rPr>
          <w:rFonts w:ascii="Arial" w:hAnsi="Arial" w:cs="Arial"/>
          <w:b/>
          <w:bCs/>
          <w:sz w:val="28"/>
          <w:szCs w:val="28"/>
          <w:u w:val="single"/>
        </w:rPr>
        <w:t xml:space="preserve">Tender Response Document </w:t>
      </w:r>
    </w:p>
    <w:p w14:paraId="1AF7202C" w14:textId="784E2F87" w:rsidR="008828C1" w:rsidRDefault="008828C1" w:rsidP="00620661">
      <w:pPr>
        <w:pBdr>
          <w:top w:val="single" w:sz="4" w:space="1" w:color="auto"/>
          <w:left w:val="single" w:sz="4" w:space="4" w:color="auto"/>
          <w:bottom w:val="single" w:sz="4" w:space="30" w:color="auto"/>
          <w:right w:val="single" w:sz="4" w:space="4" w:color="auto"/>
        </w:pBdr>
        <w:shd w:val="clear" w:color="auto" w:fill="E0E0E0"/>
        <w:jc w:val="center"/>
        <w:rPr>
          <w:rFonts w:ascii="Arial" w:hAnsi="Arial" w:cs="Arial"/>
          <w:b/>
          <w:bCs/>
          <w:sz w:val="36"/>
          <w:szCs w:val="36"/>
        </w:rPr>
      </w:pPr>
      <w:r>
        <w:rPr>
          <w:rFonts w:cs="Arial"/>
          <w:noProof/>
          <w:sz w:val="20"/>
          <w:szCs w:val="20"/>
          <w:lang w:val="en-IE" w:eastAsia="en-IE"/>
        </w:rPr>
        <w:drawing>
          <wp:inline distT="0" distB="0" distL="0" distR="0" wp14:anchorId="6A823D89" wp14:editId="23E2B1D7">
            <wp:extent cx="946205" cy="78872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SE Logo Green PNG.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06227" cy="838760"/>
                    </a:xfrm>
                    <a:prstGeom prst="rect">
                      <a:avLst/>
                    </a:prstGeom>
                  </pic:spPr>
                </pic:pic>
              </a:graphicData>
            </a:graphic>
          </wp:inline>
        </w:drawing>
      </w:r>
    </w:p>
    <w:p w14:paraId="3175B094" w14:textId="2374264A" w:rsidR="005E4875" w:rsidRDefault="005E4875" w:rsidP="005E4875">
      <w:pPr>
        <w:pBdr>
          <w:top w:val="single" w:sz="4" w:space="1" w:color="auto"/>
          <w:left w:val="single" w:sz="4" w:space="4" w:color="auto"/>
          <w:bottom w:val="single" w:sz="4" w:space="30" w:color="auto"/>
          <w:right w:val="single" w:sz="4" w:space="4" w:color="auto"/>
        </w:pBdr>
        <w:shd w:val="clear" w:color="auto" w:fill="E0E0E0"/>
        <w:jc w:val="center"/>
        <w:rPr>
          <w:rFonts w:ascii="Arial" w:hAnsi="Arial" w:cs="Arial"/>
          <w:b/>
          <w:bCs/>
          <w:sz w:val="36"/>
          <w:szCs w:val="36"/>
          <w:u w:val="single"/>
        </w:rPr>
      </w:pPr>
      <w:r w:rsidRPr="00627689">
        <w:rPr>
          <w:rFonts w:ascii="Arial" w:hAnsi="Arial" w:cs="Arial"/>
          <w:b/>
          <w:bCs/>
          <w:sz w:val="36"/>
          <w:szCs w:val="36"/>
          <w:u w:val="single"/>
        </w:rPr>
        <w:t xml:space="preserve">HSE </w:t>
      </w:r>
      <w:r w:rsidR="00B62391">
        <w:rPr>
          <w:rFonts w:ascii="Arial" w:hAnsi="Arial" w:cs="Arial"/>
          <w:b/>
          <w:bCs/>
          <w:sz w:val="36"/>
          <w:szCs w:val="36"/>
          <w:u w:val="single"/>
        </w:rPr>
        <w:t>26420</w:t>
      </w:r>
    </w:p>
    <w:p w14:paraId="6AB474A3" w14:textId="77777777" w:rsidR="009D7676" w:rsidRPr="00627689" w:rsidRDefault="009D7676" w:rsidP="005E4875">
      <w:pPr>
        <w:pBdr>
          <w:top w:val="single" w:sz="4" w:space="1" w:color="auto"/>
          <w:left w:val="single" w:sz="4" w:space="4" w:color="auto"/>
          <w:bottom w:val="single" w:sz="4" w:space="30" w:color="auto"/>
          <w:right w:val="single" w:sz="4" w:space="4" w:color="auto"/>
        </w:pBdr>
        <w:shd w:val="clear" w:color="auto" w:fill="E0E0E0"/>
        <w:jc w:val="center"/>
        <w:rPr>
          <w:rFonts w:ascii="Arial" w:hAnsi="Arial" w:cs="Arial"/>
          <w:b/>
          <w:bCs/>
          <w:sz w:val="36"/>
          <w:szCs w:val="36"/>
          <w:u w:val="single"/>
        </w:rPr>
      </w:pPr>
    </w:p>
    <w:p w14:paraId="4A4AC66D" w14:textId="251F6C8E" w:rsidR="00FA6FDF" w:rsidRDefault="009D7676" w:rsidP="006F0CA1">
      <w:pPr>
        <w:pBdr>
          <w:top w:val="single" w:sz="4" w:space="1" w:color="auto"/>
          <w:left w:val="single" w:sz="4" w:space="4" w:color="auto"/>
          <w:bottom w:val="single" w:sz="4" w:space="30" w:color="auto"/>
          <w:right w:val="single" w:sz="4" w:space="4" w:color="auto"/>
        </w:pBdr>
        <w:shd w:val="clear" w:color="auto" w:fill="E0E0E0"/>
        <w:jc w:val="center"/>
        <w:rPr>
          <w:rFonts w:ascii="Arial" w:hAnsi="Arial" w:cs="Arial"/>
          <w:sz w:val="16"/>
          <w:szCs w:val="16"/>
        </w:rPr>
      </w:pPr>
      <w:r w:rsidRPr="009D7676">
        <w:rPr>
          <w:rFonts w:ascii="Arial" w:hAnsi="Arial" w:cs="Arial"/>
          <w:b/>
          <w:bCs/>
        </w:rPr>
        <w:t xml:space="preserve">Provision of Dental Treatment (Restorative and Extractions) for Special Needs Adults and Children Under General </w:t>
      </w:r>
      <w:proofErr w:type="spellStart"/>
      <w:r w:rsidRPr="009D7676">
        <w:rPr>
          <w:rFonts w:ascii="Arial" w:hAnsi="Arial" w:cs="Arial"/>
          <w:b/>
          <w:bCs/>
        </w:rPr>
        <w:t>Anaesthe</w:t>
      </w:r>
      <w:r w:rsidR="005A75FD">
        <w:rPr>
          <w:rFonts w:ascii="Arial" w:hAnsi="Arial" w:cs="Arial"/>
          <w:b/>
          <w:bCs/>
        </w:rPr>
        <w:t>tic</w:t>
      </w:r>
      <w:bookmarkStart w:id="0" w:name="_Toc248904538"/>
      <w:proofErr w:type="spellEnd"/>
    </w:p>
    <w:p w14:paraId="0CA1C2BD" w14:textId="1E269C66" w:rsidR="00B62391" w:rsidRPr="001676DC" w:rsidRDefault="00B62391" w:rsidP="00B62391">
      <w:pPr>
        <w:jc w:val="center"/>
        <w:rPr>
          <w:rFonts w:ascii="Arial" w:hAnsi="Arial" w:cs="Arial"/>
          <w:b/>
        </w:rPr>
      </w:pPr>
      <w:r w:rsidRPr="001676DC">
        <w:rPr>
          <w:rFonts w:ascii="Arial" w:hAnsi="Arial" w:cs="Arial"/>
          <w:b/>
        </w:rPr>
        <w:t xml:space="preserve">Closing time and date for receipt of submissions (to be returned via the postbox facility on </w:t>
      </w:r>
      <w:hyperlink r:id="rId9" w:history="1">
        <w:r w:rsidRPr="001676DC">
          <w:rPr>
            <w:rFonts w:ascii="Arial" w:hAnsi="Arial" w:cs="Arial"/>
            <w:b/>
            <w:color w:val="0000FF"/>
            <w:u w:val="single"/>
          </w:rPr>
          <w:t>www.etenders.gov.ie</w:t>
        </w:r>
      </w:hyperlink>
      <w:r w:rsidRPr="001676DC">
        <w:rPr>
          <w:rFonts w:ascii="Arial" w:hAnsi="Arial" w:cs="Arial"/>
          <w:b/>
        </w:rPr>
        <w:t xml:space="preserve"> ) </w:t>
      </w:r>
    </w:p>
    <w:p w14:paraId="34B88D79" w14:textId="77777777" w:rsidR="00B62391" w:rsidRPr="001676DC" w:rsidRDefault="00B62391" w:rsidP="00B62391">
      <w:pPr>
        <w:jc w:val="center"/>
        <w:rPr>
          <w:rFonts w:ascii="Arial" w:hAnsi="Arial" w:cs="Arial"/>
          <w:b/>
        </w:rPr>
      </w:pPr>
    </w:p>
    <w:p w14:paraId="675D9FE4" w14:textId="3284AA2A" w:rsidR="00B62391" w:rsidRPr="00D57841" w:rsidRDefault="00D57841" w:rsidP="00D57841">
      <w:pPr>
        <w:jc w:val="center"/>
        <w:rPr>
          <w:rFonts w:ascii="Arial" w:hAnsi="Arial" w:cs="Arial"/>
          <w:b/>
          <w:sz w:val="36"/>
          <w:szCs w:val="36"/>
          <w:u w:val="single"/>
        </w:rPr>
      </w:pPr>
      <w:r>
        <w:rPr>
          <w:rFonts w:ascii="Arial" w:hAnsi="Arial" w:cs="Arial"/>
          <w:b/>
          <w:sz w:val="36"/>
          <w:szCs w:val="36"/>
          <w:u w:val="single"/>
        </w:rPr>
        <w:t>N</w:t>
      </w:r>
      <w:r w:rsidRPr="00D57841">
        <w:rPr>
          <w:rFonts w:ascii="Arial" w:hAnsi="Arial" w:cs="Arial"/>
          <w:b/>
          <w:sz w:val="36"/>
          <w:szCs w:val="36"/>
          <w:u w:val="single"/>
        </w:rPr>
        <w:t>oon</w:t>
      </w:r>
      <w:r w:rsidR="00B62391" w:rsidRPr="00D57841">
        <w:rPr>
          <w:rFonts w:ascii="Arial" w:hAnsi="Arial" w:cs="Arial"/>
          <w:b/>
          <w:sz w:val="36"/>
          <w:szCs w:val="36"/>
          <w:u w:val="single"/>
        </w:rPr>
        <w:t xml:space="preserve"> on </w:t>
      </w:r>
      <w:r w:rsidR="005A75FD">
        <w:rPr>
          <w:rFonts w:ascii="Arial" w:hAnsi="Arial" w:cs="Arial"/>
          <w:b/>
          <w:sz w:val="36"/>
          <w:szCs w:val="36"/>
          <w:u w:val="single"/>
        </w:rPr>
        <w:t>14</w:t>
      </w:r>
      <w:r w:rsidRPr="00D57841">
        <w:rPr>
          <w:rFonts w:ascii="Arial" w:hAnsi="Arial" w:cs="Arial"/>
          <w:b/>
          <w:sz w:val="36"/>
          <w:szCs w:val="36"/>
          <w:u w:val="single"/>
        </w:rPr>
        <w:t xml:space="preserve"> October 2026</w:t>
      </w:r>
    </w:p>
    <w:p w14:paraId="3DE32336" w14:textId="77777777" w:rsidR="00D57841" w:rsidRPr="001676DC" w:rsidRDefault="00D57841" w:rsidP="00D57841">
      <w:pPr>
        <w:jc w:val="center"/>
        <w:rPr>
          <w:rFonts w:ascii="Arial" w:hAnsi="Arial" w:cs="Arial"/>
          <w:b/>
          <w:color w:val="FF0000"/>
          <w:u w:val="single"/>
        </w:rPr>
      </w:pPr>
    </w:p>
    <w:p w14:paraId="6038BFF4" w14:textId="77777777" w:rsidR="00B62391" w:rsidRPr="001676DC" w:rsidRDefault="00B62391" w:rsidP="00B62391">
      <w:pPr>
        <w:jc w:val="center"/>
        <w:rPr>
          <w:rFonts w:ascii="Arial" w:hAnsi="Arial" w:cs="Arial"/>
          <w:b/>
          <w:color w:val="FF0000"/>
          <w:u w:val="single"/>
        </w:rPr>
      </w:pPr>
    </w:p>
    <w:tbl>
      <w:tblPr>
        <w:tblStyle w:val="TableGrid"/>
        <w:tblW w:w="0" w:type="auto"/>
        <w:tblLook w:val="04A0" w:firstRow="1" w:lastRow="0" w:firstColumn="1" w:lastColumn="0" w:noHBand="0" w:noVBand="1"/>
      </w:tblPr>
      <w:tblGrid>
        <w:gridCol w:w="2830"/>
        <w:gridCol w:w="7025"/>
      </w:tblGrid>
      <w:tr w:rsidR="00B62391" w:rsidRPr="00C66970" w14:paraId="3C25446E" w14:textId="77777777" w:rsidTr="00350D42">
        <w:trPr>
          <w:trHeight w:val="543"/>
        </w:trPr>
        <w:tc>
          <w:tcPr>
            <w:tcW w:w="2830" w:type="dxa"/>
          </w:tcPr>
          <w:p w14:paraId="7C28CEC0" w14:textId="77777777" w:rsidR="00B62391" w:rsidRDefault="00B62391" w:rsidP="00350D42">
            <w:pPr>
              <w:rPr>
                <w:rFonts w:ascii="Arial" w:hAnsi="Arial" w:cs="Arial"/>
                <w:b/>
                <w:sz w:val="28"/>
                <w:szCs w:val="28"/>
                <w:u w:val="single"/>
              </w:rPr>
            </w:pPr>
            <w:r w:rsidRPr="00C66970">
              <w:rPr>
                <w:rFonts w:ascii="Arial" w:hAnsi="Arial" w:cs="Arial"/>
                <w:b/>
                <w:sz w:val="28"/>
                <w:szCs w:val="28"/>
                <w:u w:val="single"/>
              </w:rPr>
              <w:t>Name of Tenderer:</w:t>
            </w:r>
          </w:p>
          <w:p w14:paraId="44909728" w14:textId="77777777" w:rsidR="00B62391" w:rsidRPr="00373EB2" w:rsidRDefault="00B62391" w:rsidP="00350D42">
            <w:pPr>
              <w:jc w:val="center"/>
              <w:rPr>
                <w:rFonts w:ascii="Arial" w:hAnsi="Arial" w:cs="Arial"/>
                <w:b/>
                <w:bCs/>
                <w:iCs/>
                <w:sz w:val="16"/>
                <w:szCs w:val="16"/>
              </w:rPr>
            </w:pPr>
            <w:r w:rsidRPr="00373EB2">
              <w:rPr>
                <w:rFonts w:ascii="Arial" w:hAnsi="Arial" w:cs="Arial"/>
                <w:b/>
                <w:bCs/>
                <w:iCs/>
                <w:sz w:val="16"/>
                <w:szCs w:val="16"/>
              </w:rPr>
              <w:t>Please Insert name of the undertaking submitting the Tender (the entity which it is proposed would enter into a contract if a tender is successful)</w:t>
            </w:r>
          </w:p>
          <w:p w14:paraId="7A03B9A9" w14:textId="77777777" w:rsidR="00B62391" w:rsidRPr="00C66970" w:rsidRDefault="00B62391" w:rsidP="00350D42">
            <w:pPr>
              <w:rPr>
                <w:rFonts w:ascii="Arial" w:hAnsi="Arial" w:cs="Arial"/>
                <w:b/>
                <w:sz w:val="28"/>
                <w:szCs w:val="28"/>
                <w:u w:val="single"/>
              </w:rPr>
            </w:pPr>
          </w:p>
        </w:tc>
        <w:tc>
          <w:tcPr>
            <w:tcW w:w="7025" w:type="dxa"/>
            <w:shd w:val="clear" w:color="auto" w:fill="FFFF00"/>
          </w:tcPr>
          <w:p w14:paraId="7BF68A51" w14:textId="77777777" w:rsidR="00B62391" w:rsidRPr="00C66970" w:rsidRDefault="00B62391" w:rsidP="00350D42">
            <w:pPr>
              <w:rPr>
                <w:rFonts w:ascii="Arial" w:hAnsi="Arial" w:cs="Arial"/>
                <w:b/>
                <w:sz w:val="28"/>
                <w:szCs w:val="28"/>
                <w:u w:val="single"/>
              </w:rPr>
            </w:pPr>
          </w:p>
        </w:tc>
      </w:tr>
    </w:tbl>
    <w:p w14:paraId="7CBF054D" w14:textId="77777777" w:rsidR="00B62391" w:rsidRPr="00C66970" w:rsidRDefault="00B62391" w:rsidP="00B62391">
      <w:pPr>
        <w:rPr>
          <w:rFonts w:ascii="Arial" w:hAnsi="Arial" w:cs="Arial"/>
          <w:b/>
          <w:sz w:val="28"/>
          <w:szCs w:val="28"/>
          <w:u w:val="single"/>
        </w:rPr>
      </w:pPr>
    </w:p>
    <w:p w14:paraId="4A81C68A" w14:textId="77777777" w:rsidR="00B62391" w:rsidRPr="00C66970" w:rsidRDefault="00B62391" w:rsidP="00B62391">
      <w:pPr>
        <w:rPr>
          <w:rFonts w:ascii="Arial" w:hAnsi="Arial" w:cs="Arial"/>
          <w:b/>
          <w:sz w:val="28"/>
          <w:szCs w:val="28"/>
          <w:u w:val="single"/>
        </w:rPr>
      </w:pPr>
      <w:r w:rsidRPr="00C66970">
        <w:rPr>
          <w:rFonts w:ascii="Arial" w:hAnsi="Arial" w:cs="Arial"/>
          <w:b/>
          <w:sz w:val="28"/>
          <w:szCs w:val="28"/>
          <w:u w:val="single"/>
        </w:rPr>
        <w:t xml:space="preserve">Lots Applied For: </w:t>
      </w:r>
    </w:p>
    <w:p w14:paraId="6FAA882D" w14:textId="77777777" w:rsidR="00B62391" w:rsidRPr="00C66970" w:rsidRDefault="00B62391" w:rsidP="00B62391">
      <w:pPr>
        <w:rPr>
          <w:rFonts w:ascii="Arial" w:hAnsi="Arial" w:cs="Arial"/>
          <w:b/>
          <w:sz w:val="28"/>
          <w:szCs w:val="28"/>
          <w:u w:val="single"/>
        </w:rPr>
      </w:pPr>
    </w:p>
    <w:tbl>
      <w:tblPr>
        <w:tblStyle w:val="TableGrid"/>
        <w:tblW w:w="9918" w:type="dxa"/>
        <w:tblLook w:val="04A0" w:firstRow="1" w:lastRow="0" w:firstColumn="1" w:lastColumn="0" w:noHBand="0" w:noVBand="1"/>
      </w:tblPr>
      <w:tblGrid>
        <w:gridCol w:w="7933"/>
        <w:gridCol w:w="1985"/>
      </w:tblGrid>
      <w:tr w:rsidR="00B62391" w:rsidRPr="00C66970" w14:paraId="3A5A12AF" w14:textId="77777777" w:rsidTr="00385340">
        <w:trPr>
          <w:trHeight w:val="239"/>
        </w:trPr>
        <w:tc>
          <w:tcPr>
            <w:tcW w:w="7933" w:type="dxa"/>
          </w:tcPr>
          <w:p w14:paraId="7C3723B3" w14:textId="06ABECEA" w:rsidR="00B62391" w:rsidRPr="00C66970" w:rsidRDefault="00B62391" w:rsidP="00FA6FDF">
            <w:pPr>
              <w:jc w:val="center"/>
              <w:rPr>
                <w:rFonts w:ascii="Arial" w:hAnsi="Arial" w:cs="Arial"/>
                <w:b/>
                <w:sz w:val="28"/>
                <w:szCs w:val="28"/>
              </w:rPr>
            </w:pPr>
            <w:r w:rsidRPr="00C66970">
              <w:rPr>
                <w:rFonts w:ascii="Arial" w:hAnsi="Arial" w:cs="Arial"/>
                <w:b/>
                <w:sz w:val="28"/>
                <w:szCs w:val="28"/>
              </w:rPr>
              <w:t>Lot Name</w:t>
            </w:r>
          </w:p>
        </w:tc>
        <w:tc>
          <w:tcPr>
            <w:tcW w:w="1985" w:type="dxa"/>
            <w:tcBorders>
              <w:bottom w:val="single" w:sz="4" w:space="0" w:color="auto"/>
            </w:tcBorders>
          </w:tcPr>
          <w:p w14:paraId="6A6185E2" w14:textId="7DC8427F" w:rsidR="00B62391" w:rsidRPr="00C66970" w:rsidRDefault="00B62391" w:rsidP="00FA6FDF">
            <w:pPr>
              <w:jc w:val="center"/>
              <w:rPr>
                <w:rFonts w:ascii="Arial" w:hAnsi="Arial" w:cs="Arial"/>
                <w:b/>
                <w:sz w:val="28"/>
                <w:szCs w:val="28"/>
              </w:rPr>
            </w:pPr>
            <w:r w:rsidRPr="00C66970">
              <w:rPr>
                <w:rFonts w:ascii="Arial" w:hAnsi="Arial" w:cs="Arial"/>
                <w:b/>
                <w:sz w:val="28"/>
                <w:szCs w:val="28"/>
              </w:rPr>
              <w:t>Applied for: Y / N</w:t>
            </w:r>
          </w:p>
        </w:tc>
      </w:tr>
      <w:tr w:rsidR="00B62391" w:rsidRPr="00C66970" w14:paraId="09BBF093" w14:textId="77777777" w:rsidTr="00385340">
        <w:trPr>
          <w:trHeight w:val="1556"/>
        </w:trPr>
        <w:tc>
          <w:tcPr>
            <w:tcW w:w="7933" w:type="dxa"/>
          </w:tcPr>
          <w:p w14:paraId="6AD5DF8F" w14:textId="77777777" w:rsidR="00B62391" w:rsidRDefault="00B62391" w:rsidP="009D7676">
            <w:pPr>
              <w:spacing w:line="276" w:lineRule="auto"/>
              <w:jc w:val="both"/>
              <w:rPr>
                <w:rFonts w:ascii="Arial" w:hAnsi="Arial" w:cs="Arial"/>
              </w:rPr>
            </w:pPr>
            <w:r w:rsidRPr="00385340">
              <w:rPr>
                <w:rFonts w:ascii="Arial" w:hAnsi="Arial" w:cs="Arial"/>
                <w:b/>
                <w:sz w:val="28"/>
                <w:szCs w:val="28"/>
                <w:u w:val="single"/>
              </w:rPr>
              <w:t>Lot 1</w:t>
            </w:r>
            <w:r w:rsidRPr="00C66970">
              <w:rPr>
                <w:rFonts w:ascii="Arial" w:hAnsi="Arial" w:cs="Arial"/>
                <w:sz w:val="28"/>
                <w:szCs w:val="28"/>
              </w:rPr>
              <w:t xml:space="preserve">: </w:t>
            </w:r>
            <w:r w:rsidR="009D7676">
              <w:rPr>
                <w:rFonts w:ascii="Arial" w:hAnsi="Arial" w:cs="Arial"/>
              </w:rPr>
              <w:t xml:space="preserve">Premises/Services for HSE staff (Dental Surgeons and Dental Nurses) to provide Dental Treatment (Restorative and Extractions) </w:t>
            </w:r>
            <w:r w:rsidR="009D7676" w:rsidRPr="00EF2EA6">
              <w:rPr>
                <w:rFonts w:ascii="Arial" w:hAnsi="Arial" w:cs="Arial"/>
              </w:rPr>
              <w:t xml:space="preserve">under general </w:t>
            </w:r>
            <w:proofErr w:type="spellStart"/>
            <w:r w:rsidR="009D7676" w:rsidRPr="00EF2EA6">
              <w:rPr>
                <w:rFonts w:ascii="Arial" w:hAnsi="Arial" w:cs="Arial"/>
              </w:rPr>
              <w:t>anaesthesia</w:t>
            </w:r>
            <w:proofErr w:type="spellEnd"/>
            <w:r w:rsidR="009D7676" w:rsidRPr="00EF2EA6">
              <w:rPr>
                <w:rFonts w:ascii="Arial" w:hAnsi="Arial" w:cs="Arial"/>
              </w:rPr>
              <w:t xml:space="preserve"> for </w:t>
            </w:r>
            <w:r w:rsidR="009D7676">
              <w:rPr>
                <w:rFonts w:ascii="Arial" w:hAnsi="Arial" w:cs="Arial"/>
              </w:rPr>
              <w:t>Special Needs Adults and Children</w:t>
            </w:r>
            <w:r w:rsidR="00D57841">
              <w:rPr>
                <w:rFonts w:ascii="Arial" w:hAnsi="Arial" w:cs="Arial"/>
              </w:rPr>
              <w:t xml:space="preserve">. </w:t>
            </w:r>
            <w:r w:rsidR="00D57841" w:rsidRPr="00D57841">
              <w:rPr>
                <w:rFonts w:ascii="Arial" w:hAnsi="Arial" w:cs="Arial"/>
                <w:u w:val="single"/>
              </w:rPr>
              <w:t>For the avoidance of doubt, the dental surgeons and dental nurses will be supplied by the HSE for Lot 1</w:t>
            </w:r>
            <w:r w:rsidR="00D57841" w:rsidRPr="000E0EC6">
              <w:rPr>
                <w:rFonts w:ascii="Arial" w:hAnsi="Arial" w:cs="Arial"/>
              </w:rPr>
              <w:t>.</w:t>
            </w:r>
          </w:p>
          <w:p w14:paraId="7FB044E1" w14:textId="1EDFF751" w:rsidR="00385340" w:rsidRPr="009D7676" w:rsidRDefault="00385340" w:rsidP="009D7676">
            <w:pPr>
              <w:spacing w:line="276" w:lineRule="auto"/>
              <w:jc w:val="both"/>
              <w:rPr>
                <w:rFonts w:ascii="Arial" w:hAnsi="Arial" w:cs="Arial"/>
              </w:rPr>
            </w:pPr>
          </w:p>
        </w:tc>
        <w:tc>
          <w:tcPr>
            <w:tcW w:w="1985" w:type="dxa"/>
            <w:shd w:val="clear" w:color="auto" w:fill="FFFF00"/>
          </w:tcPr>
          <w:p w14:paraId="284F6AAB" w14:textId="77777777" w:rsidR="00B62391" w:rsidRPr="00C66970" w:rsidRDefault="00B62391" w:rsidP="00350D42">
            <w:pPr>
              <w:rPr>
                <w:rFonts w:ascii="Arial" w:hAnsi="Arial" w:cs="Arial"/>
                <w:b/>
                <w:sz w:val="28"/>
                <w:szCs w:val="28"/>
                <w:u w:val="single"/>
              </w:rPr>
            </w:pPr>
          </w:p>
        </w:tc>
      </w:tr>
      <w:tr w:rsidR="00B62391" w:rsidRPr="00C66970" w14:paraId="4F6D1C72" w14:textId="77777777" w:rsidTr="00385340">
        <w:trPr>
          <w:trHeight w:val="567"/>
        </w:trPr>
        <w:tc>
          <w:tcPr>
            <w:tcW w:w="7933" w:type="dxa"/>
          </w:tcPr>
          <w:p w14:paraId="5556E319" w14:textId="77777777" w:rsidR="00385340" w:rsidRDefault="00385340" w:rsidP="00350D42">
            <w:pPr>
              <w:rPr>
                <w:rFonts w:ascii="Arial" w:hAnsi="Arial" w:cs="Arial"/>
                <w:b/>
                <w:sz w:val="28"/>
                <w:szCs w:val="28"/>
              </w:rPr>
            </w:pPr>
          </w:p>
          <w:p w14:paraId="44D11BAC" w14:textId="77777777" w:rsidR="00B62391" w:rsidRDefault="00B62391" w:rsidP="00350D42">
            <w:pPr>
              <w:rPr>
                <w:rFonts w:ascii="Arial" w:hAnsi="Arial" w:cs="Arial"/>
              </w:rPr>
            </w:pPr>
            <w:r w:rsidRPr="00385340">
              <w:rPr>
                <w:rFonts w:ascii="Arial" w:hAnsi="Arial" w:cs="Arial"/>
                <w:b/>
                <w:sz w:val="28"/>
                <w:szCs w:val="28"/>
                <w:u w:val="single"/>
              </w:rPr>
              <w:t>Lot 2</w:t>
            </w:r>
            <w:r w:rsidRPr="00C66970">
              <w:rPr>
                <w:rFonts w:ascii="Arial" w:hAnsi="Arial" w:cs="Arial"/>
                <w:sz w:val="28"/>
                <w:szCs w:val="28"/>
              </w:rPr>
              <w:t xml:space="preserve">: </w:t>
            </w:r>
            <w:r w:rsidR="009D7676">
              <w:rPr>
                <w:rFonts w:ascii="Arial" w:hAnsi="Arial" w:cs="Arial"/>
              </w:rPr>
              <w:t xml:space="preserve">Premises/Services and suitably qualified Dental staff (Dental Surgeons and Dental Nurses) to provide Dental Treatment (Restorative and Extractions) </w:t>
            </w:r>
            <w:r w:rsidR="009D7676" w:rsidRPr="00EF2EA6">
              <w:rPr>
                <w:rFonts w:ascii="Arial" w:hAnsi="Arial" w:cs="Arial"/>
              </w:rPr>
              <w:t xml:space="preserve">under general </w:t>
            </w:r>
            <w:proofErr w:type="spellStart"/>
            <w:r w:rsidR="009D7676" w:rsidRPr="00EF2EA6">
              <w:rPr>
                <w:rFonts w:ascii="Arial" w:hAnsi="Arial" w:cs="Arial"/>
              </w:rPr>
              <w:t>anaesthesia</w:t>
            </w:r>
            <w:proofErr w:type="spellEnd"/>
            <w:r w:rsidR="009D7676" w:rsidRPr="00EF2EA6">
              <w:rPr>
                <w:rFonts w:ascii="Arial" w:hAnsi="Arial" w:cs="Arial"/>
              </w:rPr>
              <w:t xml:space="preserve"> for </w:t>
            </w:r>
            <w:r w:rsidR="009D7676">
              <w:rPr>
                <w:rFonts w:ascii="Arial" w:hAnsi="Arial" w:cs="Arial"/>
              </w:rPr>
              <w:t>Special Needs Adults and Children</w:t>
            </w:r>
            <w:r w:rsidR="00D57841">
              <w:rPr>
                <w:rFonts w:ascii="Arial" w:hAnsi="Arial" w:cs="Arial"/>
              </w:rPr>
              <w:t xml:space="preserve">. </w:t>
            </w:r>
            <w:r w:rsidR="00D57841" w:rsidRPr="00D57841">
              <w:rPr>
                <w:rFonts w:ascii="Arial" w:hAnsi="Arial" w:cs="Arial"/>
                <w:u w:val="single"/>
              </w:rPr>
              <w:t>For the avoidance of doubt, in this Lot the successful tenderer(s) will provide all the required dental and other staffing</w:t>
            </w:r>
            <w:r w:rsidR="00D57841" w:rsidRPr="000E0EC6">
              <w:rPr>
                <w:rFonts w:ascii="Arial" w:hAnsi="Arial" w:cs="Arial"/>
              </w:rPr>
              <w:t>.</w:t>
            </w:r>
          </w:p>
          <w:p w14:paraId="142D1FA5" w14:textId="6BDB40EE" w:rsidR="006F0CA1" w:rsidRPr="00C66970" w:rsidRDefault="006F0CA1" w:rsidP="00350D42">
            <w:pPr>
              <w:rPr>
                <w:rFonts w:ascii="Arial" w:hAnsi="Arial" w:cs="Arial"/>
                <w:b/>
                <w:sz w:val="28"/>
                <w:szCs w:val="28"/>
              </w:rPr>
            </w:pPr>
          </w:p>
        </w:tc>
        <w:tc>
          <w:tcPr>
            <w:tcW w:w="1985" w:type="dxa"/>
            <w:shd w:val="clear" w:color="auto" w:fill="FFFF00"/>
          </w:tcPr>
          <w:p w14:paraId="2223B896" w14:textId="77777777" w:rsidR="00B62391" w:rsidRPr="00C66970" w:rsidRDefault="00B62391" w:rsidP="00350D42">
            <w:pPr>
              <w:rPr>
                <w:rFonts w:ascii="Arial" w:hAnsi="Arial" w:cs="Arial"/>
                <w:b/>
                <w:sz w:val="28"/>
                <w:szCs w:val="28"/>
                <w:u w:val="single"/>
              </w:rPr>
            </w:pPr>
          </w:p>
        </w:tc>
      </w:tr>
    </w:tbl>
    <w:p w14:paraId="5413039B" w14:textId="77777777" w:rsidR="00B62391" w:rsidRPr="001676DC" w:rsidRDefault="00B62391" w:rsidP="00B62391">
      <w:pPr>
        <w:rPr>
          <w:rFonts w:ascii="Arial" w:hAnsi="Arial" w:cs="Arial"/>
          <w:b/>
          <w:u w:val="single"/>
        </w:rPr>
      </w:pPr>
    </w:p>
    <w:p w14:paraId="787E2BAB" w14:textId="77777777" w:rsidR="00B62391" w:rsidRPr="001676DC" w:rsidRDefault="00B62391" w:rsidP="00B62391">
      <w:pPr>
        <w:rPr>
          <w:rFonts w:ascii="Arial" w:hAnsi="Arial" w:cs="Arial"/>
          <w:b/>
          <w:u w:val="single"/>
        </w:rPr>
      </w:pPr>
    </w:p>
    <w:p w14:paraId="72518CF8" w14:textId="7F1D0533" w:rsidR="00AE490A" w:rsidRDefault="006C1721">
      <w:pPr>
        <w:rPr>
          <w:highlight w:val="lightGray"/>
        </w:rPr>
      </w:pPr>
      <w:r>
        <w:rPr>
          <w:rFonts w:ascii="Arial" w:hAnsi="Arial" w:cs="Arial"/>
          <w:b/>
          <w:bCs/>
          <w:kern w:val="32"/>
        </w:rPr>
        <w:t xml:space="preserve">Note: each Lot applied for requires a separate TRD. However, it is likely that all responses up to and including Section 1.8.2 will be similar if more than one Lot is applied for, and therefore these Sections can be copied / duplicated on each individual TRD submitted. </w:t>
      </w:r>
      <w:r w:rsidR="00AE490A">
        <w:rPr>
          <w:highlight w:val="lightGray"/>
        </w:rPr>
        <w:br w:type="page"/>
      </w:r>
    </w:p>
    <w:bookmarkEnd w:id="0"/>
    <w:p w14:paraId="562D9232" w14:textId="77777777" w:rsidR="006C1721" w:rsidRPr="003D2426" w:rsidRDefault="006C1721" w:rsidP="006C1721">
      <w:pPr>
        <w:keepNext/>
        <w:tabs>
          <w:tab w:val="num" w:pos="720"/>
        </w:tabs>
        <w:spacing w:before="240" w:after="60"/>
        <w:ind w:left="720" w:hanging="360"/>
        <w:outlineLvl w:val="0"/>
        <w:rPr>
          <w:rFonts w:ascii="Arial" w:hAnsi="Arial" w:cs="Arial"/>
          <w:b/>
          <w:bCs/>
          <w:kern w:val="32"/>
        </w:rPr>
      </w:pPr>
      <w:r w:rsidRPr="003D2426">
        <w:rPr>
          <w:rFonts w:ascii="Arial" w:hAnsi="Arial" w:cs="Arial"/>
          <w:b/>
          <w:bCs/>
          <w:kern w:val="32"/>
        </w:rPr>
        <w:lastRenderedPageBreak/>
        <w:t>Introduction</w:t>
      </w:r>
    </w:p>
    <w:p w14:paraId="2D4E6108" w14:textId="77777777" w:rsidR="006C1721" w:rsidRPr="003D2426" w:rsidRDefault="006C1721" w:rsidP="006C1721">
      <w:pPr>
        <w:rPr>
          <w:rFonts w:ascii="Arial" w:hAnsi="Arial" w:cs="Arial"/>
        </w:rPr>
      </w:pPr>
      <w:r w:rsidRPr="003D2426">
        <w:rPr>
          <w:rFonts w:ascii="Arial" w:hAnsi="Arial" w:cs="Arial"/>
        </w:rPr>
        <w:t>HSE Procurement invites submissions from suitably qualified service providers for the above tender. Please refer to the Invitation to Tender document for further details.</w:t>
      </w:r>
    </w:p>
    <w:p w14:paraId="32ED33B8" w14:textId="77777777" w:rsidR="006C1721" w:rsidRPr="003D2426" w:rsidRDefault="006C1721" w:rsidP="006C1721">
      <w:pPr>
        <w:rPr>
          <w:rFonts w:ascii="Arial" w:hAnsi="Arial" w:cs="Arial"/>
        </w:rPr>
      </w:pPr>
    </w:p>
    <w:p w14:paraId="50E5DC14" w14:textId="738E9090" w:rsidR="006C1721" w:rsidRPr="003D2426" w:rsidRDefault="006C1721" w:rsidP="006C1721">
      <w:pPr>
        <w:rPr>
          <w:rFonts w:ascii="Arial" w:hAnsi="Arial" w:cs="Arial"/>
        </w:rPr>
      </w:pPr>
      <w:r w:rsidRPr="003D2426">
        <w:rPr>
          <w:rFonts w:ascii="Arial" w:hAnsi="Arial" w:cs="Arial"/>
        </w:rPr>
        <w:t>This questionnaire details the two Phases of the tender evaluation process</w:t>
      </w:r>
      <w:r w:rsidR="006F0CA1" w:rsidRPr="003D2426">
        <w:rPr>
          <w:rFonts w:ascii="Arial" w:hAnsi="Arial" w:cs="Arial"/>
        </w:rPr>
        <w:t xml:space="preserve">. </w:t>
      </w:r>
      <w:r w:rsidRPr="003D2426">
        <w:rPr>
          <w:rFonts w:ascii="Arial" w:hAnsi="Arial" w:cs="Arial"/>
        </w:rPr>
        <w:t>Interested parties must demonstrate that they can meet the minimum requirements under Phase One, before being evaluated under Phase Two.</w:t>
      </w:r>
    </w:p>
    <w:p w14:paraId="1D38DAFC" w14:textId="77777777" w:rsidR="006C1721" w:rsidRPr="003D2426" w:rsidRDefault="006C1721" w:rsidP="006C1721">
      <w:pPr>
        <w:rPr>
          <w:rFonts w:ascii="Arial" w:hAnsi="Arial" w:cs="Arial"/>
        </w:rPr>
      </w:pPr>
    </w:p>
    <w:p w14:paraId="2935C8B8" w14:textId="77777777" w:rsidR="006C1721" w:rsidRPr="003D2426" w:rsidRDefault="006C1721" w:rsidP="006C1721">
      <w:pPr>
        <w:keepNext/>
        <w:numPr>
          <w:ilvl w:val="0"/>
          <w:numId w:val="45"/>
        </w:numPr>
        <w:contextualSpacing/>
        <w:outlineLvl w:val="0"/>
        <w:rPr>
          <w:rFonts w:ascii="Arial" w:hAnsi="Arial" w:cs="Arial"/>
          <w:b/>
          <w:bCs/>
          <w:kern w:val="32"/>
        </w:rPr>
      </w:pPr>
      <w:bookmarkStart w:id="1" w:name="OLE_LINK3"/>
      <w:bookmarkStart w:id="2" w:name="OLE_LINK4"/>
      <w:r w:rsidRPr="003D2426">
        <w:rPr>
          <w:rFonts w:ascii="Arial" w:hAnsi="Arial" w:cs="Arial"/>
          <w:b/>
          <w:bCs/>
          <w:kern w:val="32"/>
        </w:rPr>
        <w:t xml:space="preserve">Phase One Minimum </w:t>
      </w:r>
    </w:p>
    <w:p w14:paraId="0F620626" w14:textId="77777777" w:rsidR="006C1721" w:rsidRPr="003D2426" w:rsidRDefault="006C1721" w:rsidP="006C1721">
      <w:pPr>
        <w:rPr>
          <w:rFonts w:ascii="Arial" w:hAnsi="Arial" w:cs="Arial"/>
        </w:rPr>
      </w:pPr>
    </w:p>
    <w:bookmarkEnd w:id="1"/>
    <w:bookmarkEnd w:id="2"/>
    <w:p w14:paraId="3E92A856" w14:textId="29E62F8E" w:rsidR="006C1721" w:rsidRPr="003D2426" w:rsidRDefault="006C1721" w:rsidP="006C1721">
      <w:pPr>
        <w:rPr>
          <w:rFonts w:ascii="Arial" w:hAnsi="Arial" w:cs="Arial"/>
        </w:rPr>
      </w:pPr>
      <w:r w:rsidRPr="003D2426">
        <w:rPr>
          <w:rFonts w:ascii="Arial" w:hAnsi="Arial" w:cs="Arial"/>
        </w:rPr>
        <w:t xml:space="preserve">Interested parties must meet the following minimum mandatory requirements </w:t>
      </w:r>
      <w:r w:rsidR="002361E4" w:rsidRPr="003D2426">
        <w:rPr>
          <w:rFonts w:ascii="Arial" w:hAnsi="Arial" w:cs="Arial"/>
        </w:rPr>
        <w:t>to</w:t>
      </w:r>
      <w:r w:rsidRPr="003D2426">
        <w:rPr>
          <w:rFonts w:ascii="Arial" w:hAnsi="Arial" w:cs="Arial"/>
        </w:rPr>
        <w:t xml:space="preserve"> apply:</w:t>
      </w:r>
    </w:p>
    <w:p w14:paraId="1B50BE7D" w14:textId="77777777" w:rsidR="006C1721" w:rsidRPr="003D2426" w:rsidRDefault="006C1721" w:rsidP="006C1721">
      <w:pPr>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0"/>
        <w:gridCol w:w="4494"/>
        <w:gridCol w:w="2771"/>
      </w:tblGrid>
      <w:tr w:rsidR="006C1721" w:rsidRPr="003D2426" w14:paraId="4A669F5F" w14:textId="77777777" w:rsidTr="00350D42">
        <w:tc>
          <w:tcPr>
            <w:tcW w:w="1314" w:type="pct"/>
            <w:shd w:val="clear" w:color="auto" w:fill="00B0F0"/>
          </w:tcPr>
          <w:p w14:paraId="03A893AF" w14:textId="77777777" w:rsidR="006C1721" w:rsidRPr="003D2426" w:rsidRDefault="006C1721" w:rsidP="00350D42">
            <w:pPr>
              <w:jc w:val="center"/>
              <w:rPr>
                <w:rFonts w:ascii="Arial" w:hAnsi="Arial" w:cs="Arial"/>
                <w:color w:val="000000"/>
              </w:rPr>
            </w:pPr>
            <w:r w:rsidRPr="003D2426">
              <w:rPr>
                <w:rFonts w:ascii="Arial" w:hAnsi="Arial" w:cs="Arial"/>
                <w:b/>
                <w:bCs/>
                <w:color w:val="000000"/>
              </w:rPr>
              <w:t>Description</w:t>
            </w:r>
          </w:p>
        </w:tc>
        <w:tc>
          <w:tcPr>
            <w:tcW w:w="2280" w:type="pct"/>
            <w:shd w:val="clear" w:color="auto" w:fill="00B0F0"/>
          </w:tcPr>
          <w:p w14:paraId="753664FB" w14:textId="77777777" w:rsidR="006C1721" w:rsidRPr="003D2426" w:rsidRDefault="006C1721" w:rsidP="00350D42">
            <w:pPr>
              <w:jc w:val="center"/>
              <w:rPr>
                <w:rFonts w:ascii="Arial" w:hAnsi="Arial" w:cs="Arial"/>
                <w:color w:val="000000"/>
              </w:rPr>
            </w:pPr>
            <w:r w:rsidRPr="003D2426">
              <w:rPr>
                <w:rFonts w:ascii="Arial" w:hAnsi="Arial" w:cs="Arial"/>
                <w:b/>
                <w:bCs/>
                <w:color w:val="000000"/>
              </w:rPr>
              <w:t>Requirement</w:t>
            </w:r>
          </w:p>
        </w:tc>
        <w:tc>
          <w:tcPr>
            <w:tcW w:w="1406" w:type="pct"/>
            <w:shd w:val="clear" w:color="auto" w:fill="00B0F0"/>
          </w:tcPr>
          <w:p w14:paraId="42CCEB2B" w14:textId="77777777" w:rsidR="006C1721" w:rsidRPr="003D2426" w:rsidRDefault="006C1721" w:rsidP="00350D42">
            <w:pPr>
              <w:jc w:val="center"/>
              <w:rPr>
                <w:rFonts w:ascii="Arial" w:hAnsi="Arial" w:cs="Arial"/>
                <w:color w:val="000000"/>
              </w:rPr>
            </w:pPr>
            <w:r w:rsidRPr="003D2426">
              <w:rPr>
                <w:rFonts w:ascii="Arial" w:hAnsi="Arial" w:cs="Arial"/>
                <w:b/>
                <w:bCs/>
                <w:color w:val="000000"/>
              </w:rPr>
              <w:t>Response</w:t>
            </w:r>
          </w:p>
        </w:tc>
      </w:tr>
      <w:tr w:rsidR="006C1721" w:rsidRPr="003D2426" w14:paraId="717E706B" w14:textId="77777777" w:rsidTr="00350D42">
        <w:tc>
          <w:tcPr>
            <w:tcW w:w="1314" w:type="pct"/>
          </w:tcPr>
          <w:p w14:paraId="5DFCD5AE" w14:textId="77777777" w:rsidR="006C1721" w:rsidRPr="003D2426" w:rsidRDefault="006C1721" w:rsidP="00350D42">
            <w:pPr>
              <w:rPr>
                <w:rFonts w:ascii="Arial" w:hAnsi="Arial" w:cs="Arial"/>
                <w:color w:val="000000"/>
              </w:rPr>
            </w:pPr>
            <w:r w:rsidRPr="003D2426">
              <w:rPr>
                <w:rFonts w:ascii="Arial" w:hAnsi="Arial" w:cs="Arial"/>
                <w:color w:val="000000"/>
              </w:rPr>
              <w:t>Economic &amp; Financial standing</w:t>
            </w:r>
          </w:p>
        </w:tc>
        <w:tc>
          <w:tcPr>
            <w:tcW w:w="2280" w:type="pct"/>
            <w:shd w:val="clear" w:color="auto" w:fill="E0E0E0"/>
          </w:tcPr>
          <w:p w14:paraId="479E49B4" w14:textId="77777777" w:rsidR="006C1721" w:rsidRPr="003D2426" w:rsidRDefault="006C1721" w:rsidP="00350D42">
            <w:pPr>
              <w:rPr>
                <w:rFonts w:ascii="Arial" w:hAnsi="Arial" w:cs="Arial"/>
                <w:color w:val="000000"/>
              </w:rPr>
            </w:pPr>
            <w:r w:rsidRPr="003D2426">
              <w:rPr>
                <w:rFonts w:ascii="Arial" w:hAnsi="Arial" w:cs="Arial"/>
                <w:color w:val="000000"/>
              </w:rPr>
              <w:t>Must provide all required information and meet insurance requirements.</w:t>
            </w:r>
          </w:p>
        </w:tc>
        <w:tc>
          <w:tcPr>
            <w:tcW w:w="1406" w:type="pct"/>
          </w:tcPr>
          <w:p w14:paraId="1E7E61E6" w14:textId="77777777" w:rsidR="006C1721" w:rsidRPr="003D2426" w:rsidRDefault="006C1721" w:rsidP="00350D42">
            <w:pPr>
              <w:rPr>
                <w:rFonts w:ascii="Arial" w:hAnsi="Arial" w:cs="Arial"/>
                <w:color w:val="000000"/>
              </w:rPr>
            </w:pPr>
            <w:r w:rsidRPr="003D2426">
              <w:rPr>
                <w:rFonts w:ascii="Arial" w:hAnsi="Arial" w:cs="Arial"/>
                <w:color w:val="000000"/>
              </w:rPr>
              <w:t>See Section 1.5 below to confirm</w:t>
            </w:r>
          </w:p>
        </w:tc>
      </w:tr>
      <w:tr w:rsidR="006C1721" w:rsidRPr="003D2426" w14:paraId="2C4D8257" w14:textId="77777777" w:rsidTr="00350D42">
        <w:tc>
          <w:tcPr>
            <w:tcW w:w="1314" w:type="pct"/>
          </w:tcPr>
          <w:p w14:paraId="1AABBE19" w14:textId="77777777" w:rsidR="006C1721" w:rsidRPr="003D2426" w:rsidRDefault="006C1721" w:rsidP="00350D42">
            <w:pPr>
              <w:rPr>
                <w:rFonts w:ascii="Arial" w:hAnsi="Arial" w:cs="Arial"/>
                <w:color w:val="000000"/>
              </w:rPr>
            </w:pPr>
            <w:r w:rsidRPr="003D2426">
              <w:rPr>
                <w:rFonts w:ascii="Arial" w:hAnsi="Arial" w:cs="Arial"/>
                <w:color w:val="000000"/>
              </w:rPr>
              <w:t>Service Standards and Licensing</w:t>
            </w:r>
            <w:r w:rsidRPr="003D2426">
              <w:rPr>
                <w:rFonts w:ascii="Arial" w:hAnsi="Arial" w:cs="Arial"/>
                <w:color w:val="000000"/>
              </w:rPr>
              <w:tab/>
            </w:r>
          </w:p>
        </w:tc>
        <w:tc>
          <w:tcPr>
            <w:tcW w:w="2280" w:type="pct"/>
            <w:shd w:val="clear" w:color="auto" w:fill="E0E0E0"/>
          </w:tcPr>
          <w:p w14:paraId="49A8770F" w14:textId="77777777" w:rsidR="006C1721" w:rsidRPr="003D2426" w:rsidRDefault="006C1721" w:rsidP="00350D42">
            <w:pPr>
              <w:rPr>
                <w:rFonts w:ascii="Arial" w:hAnsi="Arial" w:cs="Arial"/>
                <w:color w:val="000000"/>
              </w:rPr>
            </w:pPr>
            <w:r w:rsidRPr="003D2426">
              <w:rPr>
                <w:rFonts w:ascii="Arial" w:hAnsi="Arial" w:cs="Arial"/>
                <w:color w:val="000000"/>
              </w:rPr>
              <w:t>Subject to minimum specified requirement.</w:t>
            </w:r>
          </w:p>
        </w:tc>
        <w:tc>
          <w:tcPr>
            <w:tcW w:w="1406" w:type="pct"/>
          </w:tcPr>
          <w:p w14:paraId="5EEC5A35" w14:textId="77777777" w:rsidR="006C1721" w:rsidRPr="003D2426" w:rsidRDefault="006C1721" w:rsidP="00350D42">
            <w:pPr>
              <w:rPr>
                <w:rFonts w:ascii="Arial" w:hAnsi="Arial" w:cs="Arial"/>
                <w:color w:val="000000"/>
              </w:rPr>
            </w:pPr>
            <w:r w:rsidRPr="003D2426">
              <w:rPr>
                <w:rFonts w:ascii="Arial" w:hAnsi="Arial" w:cs="Arial"/>
                <w:color w:val="000000"/>
              </w:rPr>
              <w:t>See Section 1.6 below to confirm</w:t>
            </w:r>
          </w:p>
        </w:tc>
      </w:tr>
      <w:tr w:rsidR="006C1721" w:rsidRPr="003D2426" w14:paraId="37E6FB1F" w14:textId="77777777" w:rsidTr="00350D42">
        <w:tc>
          <w:tcPr>
            <w:tcW w:w="1314" w:type="pct"/>
          </w:tcPr>
          <w:p w14:paraId="348E0A57" w14:textId="77777777" w:rsidR="006C1721" w:rsidRPr="003D2426" w:rsidRDefault="006C1721" w:rsidP="00350D42">
            <w:pPr>
              <w:rPr>
                <w:rFonts w:ascii="Arial" w:hAnsi="Arial" w:cs="Arial"/>
                <w:color w:val="000000"/>
              </w:rPr>
            </w:pPr>
            <w:r w:rsidRPr="003D2426">
              <w:rPr>
                <w:rFonts w:ascii="Arial" w:hAnsi="Arial" w:cs="Arial"/>
                <w:color w:val="000000"/>
              </w:rPr>
              <w:t>Demonstrated track record</w:t>
            </w:r>
          </w:p>
        </w:tc>
        <w:tc>
          <w:tcPr>
            <w:tcW w:w="2280" w:type="pct"/>
            <w:shd w:val="clear" w:color="auto" w:fill="E0E0E0"/>
          </w:tcPr>
          <w:p w14:paraId="482F7110" w14:textId="77777777" w:rsidR="006C1721" w:rsidRPr="003D2426" w:rsidRDefault="006C1721" w:rsidP="00350D42">
            <w:pPr>
              <w:rPr>
                <w:rFonts w:ascii="Arial" w:hAnsi="Arial" w:cs="Arial"/>
              </w:rPr>
            </w:pPr>
            <w:r w:rsidRPr="003D2426">
              <w:rPr>
                <w:rFonts w:ascii="Arial" w:hAnsi="Arial" w:cs="Arial"/>
              </w:rPr>
              <w:t>Must be able to demonstrate a track record in the delivery of similar services over the last three years.</w:t>
            </w:r>
          </w:p>
        </w:tc>
        <w:tc>
          <w:tcPr>
            <w:tcW w:w="1406" w:type="pct"/>
          </w:tcPr>
          <w:p w14:paraId="5F115B43" w14:textId="77777777" w:rsidR="006C1721" w:rsidRPr="003D2426" w:rsidRDefault="006C1721" w:rsidP="00350D42">
            <w:pPr>
              <w:rPr>
                <w:rFonts w:ascii="Arial" w:hAnsi="Arial" w:cs="Arial"/>
              </w:rPr>
            </w:pPr>
            <w:r w:rsidRPr="003D2426">
              <w:rPr>
                <w:rFonts w:ascii="Arial" w:hAnsi="Arial" w:cs="Arial"/>
                <w:color w:val="000000"/>
              </w:rPr>
              <w:t>See Section 1.7 below to confirm</w:t>
            </w:r>
          </w:p>
        </w:tc>
      </w:tr>
      <w:tr w:rsidR="006C1721" w:rsidRPr="003D2426" w14:paraId="3B11865E" w14:textId="77777777" w:rsidTr="00350D42">
        <w:tc>
          <w:tcPr>
            <w:tcW w:w="1314" w:type="pct"/>
          </w:tcPr>
          <w:p w14:paraId="333CAFAD" w14:textId="77777777" w:rsidR="006C1721" w:rsidRPr="003D2426" w:rsidRDefault="006C1721" w:rsidP="00350D42">
            <w:pPr>
              <w:rPr>
                <w:rFonts w:ascii="Arial" w:hAnsi="Arial" w:cs="Arial"/>
                <w:color w:val="000000"/>
              </w:rPr>
            </w:pPr>
            <w:r w:rsidRPr="003D2426">
              <w:rPr>
                <w:rFonts w:ascii="Arial" w:hAnsi="Arial" w:cs="Arial"/>
                <w:color w:val="000000"/>
              </w:rPr>
              <w:t>Internal/ External Quality Assurance</w:t>
            </w:r>
          </w:p>
        </w:tc>
        <w:tc>
          <w:tcPr>
            <w:tcW w:w="2280" w:type="pct"/>
            <w:shd w:val="clear" w:color="auto" w:fill="E0E0E0"/>
          </w:tcPr>
          <w:p w14:paraId="3A2C4A67" w14:textId="77777777" w:rsidR="006C1721" w:rsidRPr="003D2426" w:rsidRDefault="006C1721" w:rsidP="00350D42">
            <w:pPr>
              <w:rPr>
                <w:rFonts w:ascii="Arial" w:hAnsi="Arial" w:cs="Arial"/>
              </w:rPr>
            </w:pPr>
            <w:r w:rsidRPr="003D2426">
              <w:rPr>
                <w:rFonts w:ascii="Arial" w:hAnsi="Arial" w:cs="Arial"/>
              </w:rPr>
              <w:t>Demonstrate satisfactory quality assurance procedures in place and in operation internal and/or external quality assurance procedures</w:t>
            </w:r>
          </w:p>
        </w:tc>
        <w:tc>
          <w:tcPr>
            <w:tcW w:w="1406" w:type="pct"/>
          </w:tcPr>
          <w:p w14:paraId="502F20FE" w14:textId="77777777" w:rsidR="006C1721" w:rsidRPr="003D2426" w:rsidRDefault="006C1721" w:rsidP="00350D42">
            <w:pPr>
              <w:rPr>
                <w:rFonts w:ascii="Arial" w:hAnsi="Arial" w:cs="Arial"/>
              </w:rPr>
            </w:pPr>
            <w:r w:rsidRPr="003D2426">
              <w:rPr>
                <w:rFonts w:ascii="Arial" w:hAnsi="Arial" w:cs="Arial"/>
              </w:rPr>
              <w:t>See Section 1.8 below to confirm</w:t>
            </w:r>
          </w:p>
        </w:tc>
      </w:tr>
      <w:tr w:rsidR="006C1721" w:rsidRPr="003D2426" w14:paraId="26EDAAED" w14:textId="77777777" w:rsidTr="00350D42">
        <w:tc>
          <w:tcPr>
            <w:tcW w:w="1314" w:type="pct"/>
          </w:tcPr>
          <w:p w14:paraId="2A5C92AD" w14:textId="77777777" w:rsidR="006C1721" w:rsidRPr="003D2426" w:rsidRDefault="006C1721" w:rsidP="00350D42">
            <w:pPr>
              <w:rPr>
                <w:rFonts w:ascii="Arial" w:hAnsi="Arial" w:cs="Arial"/>
                <w:color w:val="000000"/>
              </w:rPr>
            </w:pPr>
            <w:r w:rsidRPr="003D2426">
              <w:rPr>
                <w:rFonts w:ascii="Arial" w:hAnsi="Arial" w:cs="Arial"/>
                <w:color w:val="000000"/>
              </w:rPr>
              <w:t>Supplier / Candidate Declaration, and all other declarations</w:t>
            </w:r>
          </w:p>
        </w:tc>
        <w:tc>
          <w:tcPr>
            <w:tcW w:w="2280" w:type="pct"/>
            <w:shd w:val="clear" w:color="auto" w:fill="E0E0E0"/>
          </w:tcPr>
          <w:p w14:paraId="3C73B81C" w14:textId="77777777" w:rsidR="006C1721" w:rsidRPr="003D2426" w:rsidRDefault="006C1721" w:rsidP="00350D42">
            <w:pPr>
              <w:rPr>
                <w:rFonts w:ascii="Arial" w:hAnsi="Arial" w:cs="Arial"/>
                <w:color w:val="000000"/>
              </w:rPr>
            </w:pPr>
            <w:r w:rsidRPr="003D2426">
              <w:rPr>
                <w:rFonts w:ascii="Arial" w:hAnsi="Arial" w:cs="Arial"/>
                <w:color w:val="000000"/>
              </w:rPr>
              <w:t>Must be signed without qualification.</w:t>
            </w:r>
          </w:p>
        </w:tc>
        <w:tc>
          <w:tcPr>
            <w:tcW w:w="1406" w:type="pct"/>
          </w:tcPr>
          <w:p w14:paraId="3E6AEC07" w14:textId="30EF41C2" w:rsidR="006C1721" w:rsidRPr="003D2426" w:rsidRDefault="00292422" w:rsidP="00350D42">
            <w:pPr>
              <w:rPr>
                <w:rFonts w:ascii="Arial" w:hAnsi="Arial" w:cs="Arial"/>
                <w:color w:val="000000"/>
              </w:rPr>
            </w:pPr>
            <w:r>
              <w:rPr>
                <w:rFonts w:ascii="Arial" w:hAnsi="Arial" w:cs="Arial"/>
                <w:color w:val="000000"/>
              </w:rPr>
              <w:t xml:space="preserve">Section 1.9 and refer </w:t>
            </w:r>
            <w:r w:rsidR="00366B68">
              <w:rPr>
                <w:rFonts w:ascii="Arial" w:hAnsi="Arial" w:cs="Arial"/>
                <w:color w:val="000000"/>
              </w:rPr>
              <w:t xml:space="preserve">to </w:t>
            </w:r>
            <w:r w:rsidR="00366B68" w:rsidRPr="003D2426">
              <w:rPr>
                <w:rFonts w:ascii="Arial" w:hAnsi="Arial" w:cs="Arial"/>
                <w:color w:val="000000"/>
              </w:rPr>
              <w:t>Appendices</w:t>
            </w:r>
            <w:r w:rsidR="006C1721" w:rsidRPr="003D2426">
              <w:rPr>
                <w:rFonts w:ascii="Arial" w:hAnsi="Arial" w:cs="Arial"/>
                <w:color w:val="000000"/>
              </w:rPr>
              <w:t xml:space="preserve"> I, II, III</w:t>
            </w:r>
            <w:r w:rsidR="006C1721">
              <w:rPr>
                <w:rFonts w:ascii="Arial" w:hAnsi="Arial" w:cs="Arial"/>
                <w:color w:val="000000"/>
              </w:rPr>
              <w:t>, and IV</w:t>
            </w:r>
            <w:r w:rsidR="006C1721" w:rsidRPr="003D2426">
              <w:rPr>
                <w:rFonts w:ascii="Arial" w:hAnsi="Arial" w:cs="Arial"/>
                <w:color w:val="000000"/>
              </w:rPr>
              <w:t xml:space="preserve"> below at end of document.</w:t>
            </w:r>
          </w:p>
        </w:tc>
      </w:tr>
    </w:tbl>
    <w:p w14:paraId="06C30C89" w14:textId="77777777" w:rsidR="006C1721" w:rsidRPr="003D2426" w:rsidRDefault="006C1721" w:rsidP="006C1721">
      <w:pPr>
        <w:rPr>
          <w:rFonts w:ascii="Arial" w:hAnsi="Arial" w:cs="Arial"/>
        </w:rPr>
      </w:pPr>
    </w:p>
    <w:p w14:paraId="03C48D5C" w14:textId="77777777" w:rsidR="006C1721" w:rsidRPr="003D2426" w:rsidRDefault="006C1721" w:rsidP="006C1721">
      <w:pPr>
        <w:rPr>
          <w:rFonts w:ascii="Arial" w:hAnsi="Arial" w:cs="Arial"/>
        </w:rPr>
      </w:pPr>
    </w:p>
    <w:p w14:paraId="266FAEA2" w14:textId="77777777" w:rsidR="006C1721" w:rsidRPr="003D2426" w:rsidRDefault="006C1721" w:rsidP="006C1721">
      <w:pPr>
        <w:keepNext/>
        <w:numPr>
          <w:ilvl w:val="1"/>
          <w:numId w:val="2"/>
        </w:numPr>
        <w:spacing w:before="240" w:after="60"/>
        <w:outlineLvl w:val="1"/>
        <w:rPr>
          <w:rFonts w:ascii="Arial" w:hAnsi="Arial" w:cs="Arial"/>
          <w:b/>
          <w:bCs/>
          <w:iCs/>
        </w:rPr>
      </w:pPr>
      <w:bookmarkStart w:id="3" w:name="_Toc246481865"/>
      <w:r w:rsidRPr="003D2426">
        <w:rPr>
          <w:rFonts w:ascii="Arial" w:hAnsi="Arial" w:cs="Arial"/>
          <w:b/>
          <w:bCs/>
          <w:iCs/>
        </w:rPr>
        <w:t>Candidate Details</w:t>
      </w:r>
      <w:bookmarkEnd w:id="3"/>
    </w:p>
    <w:p w14:paraId="258B36C6" w14:textId="77777777" w:rsidR="006C1721" w:rsidRPr="003D2426" w:rsidRDefault="006C1721" w:rsidP="006C1721">
      <w:pPr>
        <w:rPr>
          <w:rFonts w:ascii="Arial" w:hAnsi="Arial" w:cs="Arial"/>
          <w:kern w:val="36"/>
          <w:lang w:val="de-DE" w:eastAsia="en-GB"/>
        </w:rPr>
      </w:pPr>
    </w:p>
    <w:tbl>
      <w:tblPr>
        <w:tblW w:w="10244"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000" w:firstRow="0" w:lastRow="0" w:firstColumn="0" w:lastColumn="0" w:noHBand="0" w:noVBand="0"/>
      </w:tblPr>
      <w:tblGrid>
        <w:gridCol w:w="1621"/>
        <w:gridCol w:w="306"/>
        <w:gridCol w:w="971"/>
        <w:gridCol w:w="1642"/>
        <w:gridCol w:w="799"/>
        <w:gridCol w:w="2088"/>
        <w:gridCol w:w="372"/>
        <w:gridCol w:w="369"/>
        <w:gridCol w:w="2076"/>
      </w:tblGrid>
      <w:tr w:rsidR="006C1721" w:rsidRPr="003D2426" w14:paraId="511F156C" w14:textId="77777777" w:rsidTr="00350D42">
        <w:trPr>
          <w:tblCellSpacing w:w="20" w:type="dxa"/>
          <w:jc w:val="center"/>
        </w:trPr>
        <w:tc>
          <w:tcPr>
            <w:tcW w:w="10164" w:type="dxa"/>
            <w:gridSpan w:val="9"/>
            <w:shd w:val="clear" w:color="auto" w:fill="737373"/>
            <w:vAlign w:val="center"/>
          </w:tcPr>
          <w:p w14:paraId="68C10D10" w14:textId="77777777" w:rsidR="006C1721" w:rsidRPr="003D2426" w:rsidRDefault="006C1721" w:rsidP="00350D42">
            <w:pPr>
              <w:rPr>
                <w:rFonts w:ascii="Arial" w:hAnsi="Arial" w:cs="Arial"/>
                <w:color w:val="FFFFFF"/>
              </w:rPr>
            </w:pPr>
            <w:r w:rsidRPr="003D2426">
              <w:rPr>
                <w:rFonts w:ascii="Arial" w:hAnsi="Arial" w:cs="Arial"/>
                <w:b/>
                <w:color w:val="FFFFFF"/>
              </w:rPr>
              <w:t>Company Details</w:t>
            </w:r>
          </w:p>
        </w:tc>
      </w:tr>
      <w:tr w:rsidR="006C1721" w:rsidRPr="003D2426" w14:paraId="524B8DBB" w14:textId="77777777" w:rsidTr="00350D42">
        <w:trPr>
          <w:tblCellSpacing w:w="20" w:type="dxa"/>
          <w:jc w:val="center"/>
        </w:trPr>
        <w:tc>
          <w:tcPr>
            <w:tcW w:w="2838" w:type="dxa"/>
            <w:gridSpan w:val="3"/>
            <w:vAlign w:val="center"/>
          </w:tcPr>
          <w:p w14:paraId="3085BEAE" w14:textId="77777777" w:rsidR="006C1721" w:rsidRPr="003D2426" w:rsidRDefault="006C1721" w:rsidP="00350D42">
            <w:pPr>
              <w:rPr>
                <w:rFonts w:ascii="Arial" w:hAnsi="Arial" w:cs="Arial"/>
                <w:b/>
              </w:rPr>
            </w:pPr>
            <w:r w:rsidRPr="003D2426">
              <w:rPr>
                <w:rFonts w:ascii="Arial" w:hAnsi="Arial" w:cs="Arial"/>
                <w:b/>
              </w:rPr>
              <w:t>Name</w:t>
            </w:r>
          </w:p>
        </w:tc>
        <w:tc>
          <w:tcPr>
            <w:tcW w:w="4489" w:type="dxa"/>
            <w:gridSpan w:val="3"/>
            <w:vAlign w:val="center"/>
          </w:tcPr>
          <w:p w14:paraId="15F0E903" w14:textId="77777777" w:rsidR="006C1721" w:rsidRPr="003D2426" w:rsidRDefault="006C1721" w:rsidP="00350D42">
            <w:pPr>
              <w:rPr>
                <w:rFonts w:ascii="Arial" w:hAnsi="Arial" w:cs="Arial"/>
                <w:b/>
              </w:rPr>
            </w:pPr>
            <w:r w:rsidRPr="003D2426">
              <w:rPr>
                <w:rFonts w:ascii="Arial" w:hAnsi="Arial" w:cs="Arial"/>
                <w:b/>
              </w:rPr>
              <w:t>Address</w:t>
            </w:r>
          </w:p>
        </w:tc>
        <w:tc>
          <w:tcPr>
            <w:tcW w:w="2757" w:type="dxa"/>
            <w:gridSpan w:val="3"/>
            <w:vAlign w:val="center"/>
          </w:tcPr>
          <w:p w14:paraId="5627DCB9" w14:textId="77777777" w:rsidR="006C1721" w:rsidRPr="003D2426" w:rsidRDefault="006C1721" w:rsidP="00350D42">
            <w:pPr>
              <w:rPr>
                <w:rFonts w:ascii="Arial" w:hAnsi="Arial" w:cs="Arial"/>
                <w:b/>
              </w:rPr>
            </w:pPr>
            <w:r w:rsidRPr="003D2426">
              <w:rPr>
                <w:rFonts w:ascii="Arial" w:hAnsi="Arial" w:cs="Arial"/>
                <w:b/>
              </w:rPr>
              <w:t>Website Address</w:t>
            </w:r>
          </w:p>
        </w:tc>
      </w:tr>
      <w:tr w:rsidR="006C1721" w:rsidRPr="003D2426" w14:paraId="53009CC7" w14:textId="77777777" w:rsidTr="00350D42">
        <w:trPr>
          <w:tblCellSpacing w:w="20" w:type="dxa"/>
          <w:jc w:val="center"/>
        </w:trPr>
        <w:tc>
          <w:tcPr>
            <w:tcW w:w="2838" w:type="dxa"/>
            <w:gridSpan w:val="3"/>
            <w:shd w:val="clear" w:color="auto" w:fill="E0E0E0"/>
            <w:vAlign w:val="center"/>
          </w:tcPr>
          <w:p w14:paraId="378927AF" w14:textId="77777777" w:rsidR="006C1721" w:rsidRPr="003D2426" w:rsidRDefault="006C1721" w:rsidP="00350D42">
            <w:pPr>
              <w:rPr>
                <w:rFonts w:ascii="Arial" w:hAnsi="Arial" w:cs="Arial"/>
              </w:rPr>
            </w:pPr>
          </w:p>
        </w:tc>
        <w:tc>
          <w:tcPr>
            <w:tcW w:w="4489" w:type="dxa"/>
            <w:gridSpan w:val="3"/>
            <w:shd w:val="clear" w:color="auto" w:fill="E0E0E0"/>
            <w:vAlign w:val="center"/>
          </w:tcPr>
          <w:p w14:paraId="23C43BDE" w14:textId="77777777" w:rsidR="006C1721" w:rsidRPr="003D2426" w:rsidRDefault="006C1721" w:rsidP="00350D42">
            <w:pPr>
              <w:rPr>
                <w:rFonts w:ascii="Arial" w:hAnsi="Arial" w:cs="Arial"/>
              </w:rPr>
            </w:pPr>
          </w:p>
          <w:p w14:paraId="3A397E94" w14:textId="77777777" w:rsidR="006C1721" w:rsidRPr="003D2426" w:rsidRDefault="006C1721" w:rsidP="00350D42">
            <w:pPr>
              <w:rPr>
                <w:rFonts w:ascii="Arial" w:hAnsi="Arial" w:cs="Arial"/>
              </w:rPr>
            </w:pPr>
          </w:p>
        </w:tc>
        <w:tc>
          <w:tcPr>
            <w:tcW w:w="2757" w:type="dxa"/>
            <w:gridSpan w:val="3"/>
            <w:shd w:val="clear" w:color="auto" w:fill="E0E0E0"/>
            <w:vAlign w:val="center"/>
          </w:tcPr>
          <w:p w14:paraId="4AB9BFD1" w14:textId="77777777" w:rsidR="006C1721" w:rsidRPr="003D2426" w:rsidRDefault="006C1721" w:rsidP="00350D42">
            <w:pPr>
              <w:rPr>
                <w:rFonts w:ascii="Arial" w:hAnsi="Arial" w:cs="Arial"/>
              </w:rPr>
            </w:pPr>
          </w:p>
        </w:tc>
      </w:tr>
      <w:tr w:rsidR="006C1721" w:rsidRPr="003D2426" w14:paraId="0F370AB8" w14:textId="77777777" w:rsidTr="00350D42">
        <w:trPr>
          <w:tblCellSpacing w:w="20" w:type="dxa"/>
          <w:jc w:val="center"/>
        </w:trPr>
        <w:tc>
          <w:tcPr>
            <w:tcW w:w="5279" w:type="dxa"/>
            <w:gridSpan w:val="5"/>
            <w:vAlign w:val="center"/>
          </w:tcPr>
          <w:p w14:paraId="598B4EB1" w14:textId="77777777" w:rsidR="006C1721" w:rsidRPr="003D2426" w:rsidRDefault="006C1721" w:rsidP="00350D42">
            <w:pPr>
              <w:rPr>
                <w:rFonts w:ascii="Arial" w:hAnsi="Arial" w:cs="Arial"/>
                <w:b/>
              </w:rPr>
            </w:pPr>
            <w:r w:rsidRPr="003D2426">
              <w:rPr>
                <w:rFonts w:ascii="Arial" w:hAnsi="Arial" w:cs="Arial"/>
                <w:b/>
              </w:rPr>
              <w:t>How long has the Candidate traded under this name?</w:t>
            </w:r>
          </w:p>
        </w:tc>
        <w:tc>
          <w:tcPr>
            <w:tcW w:w="4845" w:type="dxa"/>
            <w:gridSpan w:val="4"/>
            <w:shd w:val="clear" w:color="auto" w:fill="E0E0E0"/>
          </w:tcPr>
          <w:p w14:paraId="5056B251" w14:textId="77777777" w:rsidR="006C1721" w:rsidRPr="003D2426" w:rsidRDefault="006C1721" w:rsidP="00350D42">
            <w:pPr>
              <w:rPr>
                <w:rFonts w:ascii="Arial" w:hAnsi="Arial" w:cs="Arial"/>
              </w:rPr>
            </w:pPr>
          </w:p>
          <w:p w14:paraId="2903BB59" w14:textId="77777777" w:rsidR="006C1721" w:rsidRPr="003D2426" w:rsidRDefault="006C1721" w:rsidP="00350D42">
            <w:pPr>
              <w:rPr>
                <w:rFonts w:ascii="Arial" w:hAnsi="Arial" w:cs="Arial"/>
              </w:rPr>
            </w:pPr>
          </w:p>
        </w:tc>
      </w:tr>
      <w:tr w:rsidR="006C1721" w:rsidRPr="003D2426" w14:paraId="7EDC9644" w14:textId="77777777" w:rsidTr="00350D42">
        <w:trPr>
          <w:trHeight w:val="233"/>
          <w:tblCellSpacing w:w="20" w:type="dxa"/>
          <w:jc w:val="center"/>
        </w:trPr>
        <w:tc>
          <w:tcPr>
            <w:tcW w:w="10164" w:type="dxa"/>
            <w:gridSpan w:val="9"/>
            <w:shd w:val="clear" w:color="auto" w:fill="737373"/>
            <w:vAlign w:val="center"/>
          </w:tcPr>
          <w:p w14:paraId="4DA2EFF6" w14:textId="77777777" w:rsidR="006C1721" w:rsidRPr="003D2426" w:rsidRDefault="006C1721" w:rsidP="00350D42">
            <w:pPr>
              <w:rPr>
                <w:rFonts w:ascii="Arial" w:hAnsi="Arial" w:cs="Arial"/>
                <w:color w:val="FFFFFF"/>
              </w:rPr>
            </w:pPr>
            <w:r w:rsidRPr="003D2426">
              <w:rPr>
                <w:rFonts w:ascii="Arial" w:hAnsi="Arial" w:cs="Arial"/>
                <w:b/>
                <w:color w:val="FFFFFF"/>
              </w:rPr>
              <w:t>Submission Contact</w:t>
            </w:r>
          </w:p>
        </w:tc>
      </w:tr>
      <w:tr w:rsidR="006C1721" w:rsidRPr="003D2426" w14:paraId="608D3323" w14:textId="77777777" w:rsidTr="00350D42">
        <w:trPr>
          <w:trHeight w:val="233"/>
          <w:tblCellSpacing w:w="20" w:type="dxa"/>
          <w:jc w:val="center"/>
        </w:trPr>
        <w:tc>
          <w:tcPr>
            <w:tcW w:w="2838" w:type="dxa"/>
            <w:gridSpan w:val="3"/>
            <w:vAlign w:val="center"/>
          </w:tcPr>
          <w:p w14:paraId="6F7DB01A" w14:textId="77777777" w:rsidR="006C1721" w:rsidRPr="003D2426" w:rsidRDefault="006C1721" w:rsidP="00350D42">
            <w:pPr>
              <w:rPr>
                <w:rFonts w:ascii="Arial" w:hAnsi="Arial" w:cs="Arial"/>
                <w:b/>
              </w:rPr>
            </w:pPr>
            <w:r w:rsidRPr="003D2426">
              <w:rPr>
                <w:rFonts w:ascii="Arial" w:hAnsi="Arial" w:cs="Arial"/>
                <w:b/>
              </w:rPr>
              <w:t>Name</w:t>
            </w:r>
          </w:p>
        </w:tc>
        <w:tc>
          <w:tcPr>
            <w:tcW w:w="4489" w:type="dxa"/>
            <w:gridSpan w:val="3"/>
            <w:vAlign w:val="center"/>
          </w:tcPr>
          <w:p w14:paraId="43D9C9F5" w14:textId="77777777" w:rsidR="006C1721" w:rsidRPr="003D2426" w:rsidRDefault="006C1721" w:rsidP="00350D42">
            <w:pPr>
              <w:rPr>
                <w:rFonts w:ascii="Arial" w:hAnsi="Arial" w:cs="Arial"/>
                <w:b/>
              </w:rPr>
            </w:pPr>
            <w:r w:rsidRPr="003D2426">
              <w:rPr>
                <w:rFonts w:ascii="Arial" w:hAnsi="Arial" w:cs="Arial"/>
                <w:b/>
              </w:rPr>
              <w:t>Telephone</w:t>
            </w:r>
          </w:p>
        </w:tc>
        <w:tc>
          <w:tcPr>
            <w:tcW w:w="2757" w:type="dxa"/>
            <w:gridSpan w:val="3"/>
            <w:vAlign w:val="center"/>
          </w:tcPr>
          <w:p w14:paraId="1525A73B" w14:textId="77777777" w:rsidR="006C1721" w:rsidRPr="003D2426" w:rsidRDefault="006C1721" w:rsidP="00350D42">
            <w:pPr>
              <w:rPr>
                <w:rFonts w:ascii="Arial" w:hAnsi="Arial" w:cs="Arial"/>
                <w:b/>
              </w:rPr>
            </w:pPr>
            <w:r w:rsidRPr="003D2426">
              <w:rPr>
                <w:rFonts w:ascii="Arial" w:hAnsi="Arial" w:cs="Arial"/>
                <w:b/>
              </w:rPr>
              <w:t>Email</w:t>
            </w:r>
          </w:p>
        </w:tc>
      </w:tr>
      <w:tr w:rsidR="006C1721" w:rsidRPr="003D2426" w14:paraId="58AEF044" w14:textId="77777777" w:rsidTr="00350D42">
        <w:trPr>
          <w:trHeight w:val="233"/>
          <w:tblCellSpacing w:w="20" w:type="dxa"/>
          <w:jc w:val="center"/>
        </w:trPr>
        <w:tc>
          <w:tcPr>
            <w:tcW w:w="2838" w:type="dxa"/>
            <w:gridSpan w:val="3"/>
            <w:shd w:val="clear" w:color="auto" w:fill="E0E0E0"/>
            <w:vAlign w:val="center"/>
          </w:tcPr>
          <w:p w14:paraId="23EFA21A" w14:textId="77777777" w:rsidR="006C1721" w:rsidRPr="003D2426" w:rsidRDefault="006C1721" w:rsidP="00350D42">
            <w:pPr>
              <w:rPr>
                <w:rFonts w:ascii="Arial" w:hAnsi="Arial" w:cs="Arial"/>
              </w:rPr>
            </w:pPr>
          </w:p>
        </w:tc>
        <w:tc>
          <w:tcPr>
            <w:tcW w:w="4489" w:type="dxa"/>
            <w:gridSpan w:val="3"/>
            <w:shd w:val="clear" w:color="auto" w:fill="E0E0E0"/>
            <w:vAlign w:val="center"/>
          </w:tcPr>
          <w:p w14:paraId="3B2A97DC" w14:textId="77777777" w:rsidR="006C1721" w:rsidRPr="003D2426" w:rsidRDefault="006C1721" w:rsidP="00350D42">
            <w:pPr>
              <w:rPr>
                <w:rFonts w:ascii="Arial" w:hAnsi="Arial" w:cs="Arial"/>
              </w:rPr>
            </w:pPr>
          </w:p>
        </w:tc>
        <w:tc>
          <w:tcPr>
            <w:tcW w:w="2757" w:type="dxa"/>
            <w:gridSpan w:val="3"/>
            <w:shd w:val="clear" w:color="auto" w:fill="E0E0E0"/>
            <w:vAlign w:val="center"/>
          </w:tcPr>
          <w:p w14:paraId="6C10B9A5" w14:textId="77777777" w:rsidR="006C1721" w:rsidRPr="003D2426" w:rsidRDefault="006C1721" w:rsidP="00350D42">
            <w:pPr>
              <w:rPr>
                <w:rFonts w:ascii="Arial" w:hAnsi="Arial" w:cs="Arial"/>
              </w:rPr>
            </w:pPr>
          </w:p>
        </w:tc>
      </w:tr>
      <w:tr w:rsidR="006C1721" w:rsidRPr="003D2426" w14:paraId="21F15626" w14:textId="77777777" w:rsidTr="00350D42">
        <w:trPr>
          <w:tblCellSpacing w:w="20" w:type="dxa"/>
          <w:jc w:val="center"/>
        </w:trPr>
        <w:tc>
          <w:tcPr>
            <w:tcW w:w="5279" w:type="dxa"/>
            <w:gridSpan w:val="5"/>
            <w:vAlign w:val="center"/>
          </w:tcPr>
          <w:p w14:paraId="4A444E53" w14:textId="77777777" w:rsidR="006C1721" w:rsidRPr="003D2426" w:rsidRDefault="006C1721" w:rsidP="00350D42">
            <w:pPr>
              <w:rPr>
                <w:rFonts w:ascii="Arial" w:hAnsi="Arial" w:cs="Arial"/>
                <w:b/>
              </w:rPr>
            </w:pPr>
            <w:r w:rsidRPr="003D2426">
              <w:rPr>
                <w:rFonts w:ascii="Arial" w:hAnsi="Arial" w:cs="Arial"/>
                <w:b/>
              </w:rPr>
              <w:t xml:space="preserve">VAT Number </w:t>
            </w:r>
          </w:p>
        </w:tc>
        <w:tc>
          <w:tcPr>
            <w:tcW w:w="4845" w:type="dxa"/>
            <w:gridSpan w:val="4"/>
            <w:shd w:val="clear" w:color="auto" w:fill="E0E0E0"/>
          </w:tcPr>
          <w:p w14:paraId="397D9607" w14:textId="77777777" w:rsidR="006C1721" w:rsidRPr="003D2426" w:rsidRDefault="006C1721" w:rsidP="00350D42">
            <w:pPr>
              <w:rPr>
                <w:rFonts w:ascii="Arial" w:hAnsi="Arial" w:cs="Arial"/>
              </w:rPr>
            </w:pPr>
          </w:p>
        </w:tc>
      </w:tr>
      <w:tr w:rsidR="006C1721" w:rsidRPr="003D2426" w14:paraId="78733AFC" w14:textId="77777777" w:rsidTr="00350D42">
        <w:trPr>
          <w:tblCellSpacing w:w="20" w:type="dxa"/>
          <w:jc w:val="center"/>
        </w:trPr>
        <w:tc>
          <w:tcPr>
            <w:tcW w:w="5279" w:type="dxa"/>
            <w:gridSpan w:val="5"/>
            <w:vAlign w:val="center"/>
          </w:tcPr>
          <w:p w14:paraId="4282ADD8" w14:textId="77777777" w:rsidR="006C1721" w:rsidRPr="003D2426" w:rsidRDefault="006C1721" w:rsidP="00350D42">
            <w:pPr>
              <w:rPr>
                <w:rFonts w:ascii="Arial" w:hAnsi="Arial" w:cs="Arial"/>
                <w:b/>
              </w:rPr>
            </w:pPr>
            <w:r w:rsidRPr="003D2426">
              <w:rPr>
                <w:rFonts w:ascii="Arial" w:hAnsi="Arial" w:cs="Arial"/>
                <w:b/>
              </w:rPr>
              <w:t>Withholding Tax Number</w:t>
            </w:r>
          </w:p>
        </w:tc>
        <w:tc>
          <w:tcPr>
            <w:tcW w:w="4845" w:type="dxa"/>
            <w:gridSpan w:val="4"/>
            <w:shd w:val="clear" w:color="auto" w:fill="E0E0E0"/>
          </w:tcPr>
          <w:p w14:paraId="2A542098" w14:textId="77777777" w:rsidR="006C1721" w:rsidRPr="003D2426" w:rsidRDefault="006C1721" w:rsidP="00350D42">
            <w:pPr>
              <w:rPr>
                <w:rFonts w:ascii="Arial" w:hAnsi="Arial" w:cs="Arial"/>
              </w:rPr>
            </w:pPr>
          </w:p>
        </w:tc>
      </w:tr>
      <w:tr w:rsidR="006C1721" w:rsidRPr="003D2426" w14:paraId="3C5E99E4" w14:textId="77777777" w:rsidTr="00350D42">
        <w:trPr>
          <w:tblCellSpacing w:w="20" w:type="dxa"/>
          <w:jc w:val="center"/>
        </w:trPr>
        <w:tc>
          <w:tcPr>
            <w:tcW w:w="2838" w:type="dxa"/>
            <w:gridSpan w:val="3"/>
            <w:vAlign w:val="center"/>
          </w:tcPr>
          <w:p w14:paraId="77AAD898" w14:textId="77777777" w:rsidR="006C1721" w:rsidRPr="003D2426" w:rsidRDefault="006C1721" w:rsidP="00350D42">
            <w:pPr>
              <w:rPr>
                <w:rFonts w:ascii="Arial" w:hAnsi="Arial" w:cs="Arial"/>
              </w:rPr>
            </w:pPr>
            <w:r w:rsidRPr="003D2426">
              <w:rPr>
                <w:rFonts w:ascii="Arial" w:hAnsi="Arial" w:cs="Arial"/>
                <w:b/>
              </w:rPr>
              <w:t>Company Registration No.</w:t>
            </w:r>
          </w:p>
        </w:tc>
        <w:tc>
          <w:tcPr>
            <w:tcW w:w="4489" w:type="dxa"/>
            <w:gridSpan w:val="3"/>
            <w:vAlign w:val="center"/>
          </w:tcPr>
          <w:p w14:paraId="70443394" w14:textId="77777777" w:rsidR="006C1721" w:rsidRPr="003D2426" w:rsidRDefault="006C1721" w:rsidP="00350D42">
            <w:pPr>
              <w:rPr>
                <w:rFonts w:ascii="Arial" w:hAnsi="Arial" w:cs="Arial"/>
              </w:rPr>
            </w:pPr>
            <w:r w:rsidRPr="003D2426">
              <w:rPr>
                <w:rFonts w:ascii="Arial" w:hAnsi="Arial" w:cs="Arial"/>
                <w:b/>
              </w:rPr>
              <w:t>Date of Registration</w:t>
            </w:r>
          </w:p>
        </w:tc>
        <w:tc>
          <w:tcPr>
            <w:tcW w:w="2757" w:type="dxa"/>
            <w:gridSpan w:val="3"/>
            <w:vAlign w:val="center"/>
          </w:tcPr>
          <w:p w14:paraId="037BB86B" w14:textId="77777777" w:rsidR="006C1721" w:rsidRPr="003D2426" w:rsidRDefault="006C1721" w:rsidP="00350D42">
            <w:pPr>
              <w:rPr>
                <w:rFonts w:ascii="Arial" w:hAnsi="Arial" w:cs="Arial"/>
              </w:rPr>
            </w:pPr>
            <w:r w:rsidRPr="003D2426">
              <w:rPr>
                <w:rFonts w:ascii="Arial" w:hAnsi="Arial" w:cs="Arial"/>
                <w:b/>
              </w:rPr>
              <w:t>Country of Registration</w:t>
            </w:r>
          </w:p>
        </w:tc>
      </w:tr>
      <w:tr w:rsidR="006C1721" w:rsidRPr="003D2426" w14:paraId="71597BA9" w14:textId="77777777" w:rsidTr="00350D42">
        <w:trPr>
          <w:tblCellSpacing w:w="20" w:type="dxa"/>
          <w:jc w:val="center"/>
        </w:trPr>
        <w:tc>
          <w:tcPr>
            <w:tcW w:w="2838" w:type="dxa"/>
            <w:gridSpan w:val="3"/>
            <w:shd w:val="clear" w:color="auto" w:fill="E0E0E0"/>
            <w:vAlign w:val="center"/>
          </w:tcPr>
          <w:p w14:paraId="1442A270" w14:textId="77777777" w:rsidR="006C1721" w:rsidRPr="003D2426" w:rsidRDefault="006C1721" w:rsidP="00350D42">
            <w:pPr>
              <w:rPr>
                <w:rFonts w:ascii="Arial" w:hAnsi="Arial" w:cs="Arial"/>
              </w:rPr>
            </w:pPr>
          </w:p>
        </w:tc>
        <w:tc>
          <w:tcPr>
            <w:tcW w:w="4489" w:type="dxa"/>
            <w:gridSpan w:val="3"/>
            <w:shd w:val="clear" w:color="auto" w:fill="E0E0E0"/>
            <w:vAlign w:val="center"/>
          </w:tcPr>
          <w:p w14:paraId="5B5E57A9" w14:textId="77777777" w:rsidR="006C1721" w:rsidRPr="003D2426" w:rsidRDefault="006C1721" w:rsidP="00350D42">
            <w:pPr>
              <w:rPr>
                <w:rFonts w:ascii="Arial" w:hAnsi="Arial" w:cs="Arial"/>
              </w:rPr>
            </w:pPr>
          </w:p>
        </w:tc>
        <w:tc>
          <w:tcPr>
            <w:tcW w:w="2757" w:type="dxa"/>
            <w:gridSpan w:val="3"/>
            <w:shd w:val="clear" w:color="auto" w:fill="E0E0E0"/>
            <w:vAlign w:val="center"/>
          </w:tcPr>
          <w:p w14:paraId="4D55D858" w14:textId="77777777" w:rsidR="006C1721" w:rsidRPr="003D2426" w:rsidRDefault="006C1721" w:rsidP="00350D42">
            <w:pPr>
              <w:rPr>
                <w:rFonts w:ascii="Arial" w:hAnsi="Arial" w:cs="Arial"/>
              </w:rPr>
            </w:pPr>
          </w:p>
        </w:tc>
      </w:tr>
      <w:tr w:rsidR="006C1721" w:rsidRPr="003D2426" w14:paraId="1D81CC05" w14:textId="77777777" w:rsidTr="00350D42">
        <w:trPr>
          <w:tblCellSpacing w:w="20" w:type="dxa"/>
          <w:jc w:val="center"/>
        </w:trPr>
        <w:tc>
          <w:tcPr>
            <w:tcW w:w="5279" w:type="dxa"/>
            <w:gridSpan w:val="5"/>
            <w:vAlign w:val="center"/>
          </w:tcPr>
          <w:p w14:paraId="10E9FE7B" w14:textId="77777777" w:rsidR="006C1721" w:rsidRPr="003D2426" w:rsidRDefault="006C1721" w:rsidP="00350D42">
            <w:pPr>
              <w:rPr>
                <w:rFonts w:ascii="Arial" w:hAnsi="Arial" w:cs="Arial"/>
                <w:b/>
              </w:rPr>
            </w:pPr>
            <w:r w:rsidRPr="003D2426">
              <w:rPr>
                <w:rFonts w:ascii="Arial" w:hAnsi="Arial" w:cs="Arial"/>
                <w:b/>
              </w:rPr>
              <w:t>Parent Company</w:t>
            </w:r>
          </w:p>
        </w:tc>
        <w:tc>
          <w:tcPr>
            <w:tcW w:w="4845" w:type="dxa"/>
            <w:gridSpan w:val="4"/>
            <w:shd w:val="clear" w:color="auto" w:fill="E0E0E0"/>
          </w:tcPr>
          <w:p w14:paraId="7BD4605D" w14:textId="77777777" w:rsidR="006C1721" w:rsidRPr="003D2426" w:rsidRDefault="006C1721" w:rsidP="00350D42">
            <w:pPr>
              <w:rPr>
                <w:rFonts w:ascii="Arial" w:hAnsi="Arial" w:cs="Arial"/>
              </w:rPr>
            </w:pPr>
          </w:p>
        </w:tc>
      </w:tr>
      <w:tr w:rsidR="006C1721" w:rsidRPr="003D2426" w14:paraId="4B7B2C93" w14:textId="77777777" w:rsidTr="00350D42">
        <w:trPr>
          <w:tblCellSpacing w:w="20" w:type="dxa"/>
          <w:jc w:val="center"/>
        </w:trPr>
        <w:tc>
          <w:tcPr>
            <w:tcW w:w="5279" w:type="dxa"/>
            <w:gridSpan w:val="5"/>
            <w:vAlign w:val="center"/>
          </w:tcPr>
          <w:p w14:paraId="177C9597" w14:textId="77777777" w:rsidR="006C1721" w:rsidRPr="003D2426" w:rsidRDefault="006C1721" w:rsidP="00350D42">
            <w:pPr>
              <w:rPr>
                <w:rFonts w:ascii="Arial" w:hAnsi="Arial" w:cs="Arial"/>
                <w:b/>
                <w:bCs/>
              </w:rPr>
            </w:pPr>
            <w:r w:rsidRPr="003D2426">
              <w:rPr>
                <w:rFonts w:ascii="Arial" w:hAnsi="Arial" w:cs="Arial"/>
                <w:b/>
                <w:bCs/>
              </w:rPr>
              <w:t>Other Subsidiary Companies</w:t>
            </w:r>
          </w:p>
        </w:tc>
        <w:tc>
          <w:tcPr>
            <w:tcW w:w="4845" w:type="dxa"/>
            <w:gridSpan w:val="4"/>
            <w:shd w:val="clear" w:color="auto" w:fill="E0E0E0"/>
          </w:tcPr>
          <w:p w14:paraId="2183770F" w14:textId="77777777" w:rsidR="006C1721" w:rsidRPr="003D2426" w:rsidRDefault="006C1721" w:rsidP="00350D42">
            <w:pPr>
              <w:rPr>
                <w:rFonts w:ascii="Arial" w:hAnsi="Arial" w:cs="Arial"/>
              </w:rPr>
            </w:pPr>
          </w:p>
        </w:tc>
      </w:tr>
      <w:tr w:rsidR="006C1721" w:rsidRPr="003D2426" w14:paraId="2E5322ED" w14:textId="77777777" w:rsidTr="00350D42">
        <w:trPr>
          <w:tblCellSpacing w:w="20" w:type="dxa"/>
          <w:jc w:val="center"/>
        </w:trPr>
        <w:tc>
          <w:tcPr>
            <w:tcW w:w="10164" w:type="dxa"/>
            <w:gridSpan w:val="9"/>
            <w:shd w:val="clear" w:color="auto" w:fill="737373"/>
            <w:vAlign w:val="center"/>
          </w:tcPr>
          <w:p w14:paraId="4F69F119" w14:textId="77777777" w:rsidR="006C1721" w:rsidRPr="003D2426" w:rsidRDefault="006C1721" w:rsidP="00350D42">
            <w:pPr>
              <w:rPr>
                <w:rFonts w:ascii="Arial" w:hAnsi="Arial" w:cs="Arial"/>
                <w:b/>
                <w:color w:val="FFFFFF"/>
              </w:rPr>
            </w:pPr>
            <w:r w:rsidRPr="003D2426">
              <w:rPr>
                <w:rFonts w:ascii="Arial" w:hAnsi="Arial" w:cs="Arial"/>
                <w:b/>
                <w:color w:val="FFFFFF"/>
              </w:rPr>
              <w:t>Company Status</w:t>
            </w:r>
          </w:p>
        </w:tc>
      </w:tr>
      <w:tr w:rsidR="006C1721" w:rsidRPr="003D2426" w14:paraId="4C15541D" w14:textId="77777777" w:rsidTr="00350D42">
        <w:trPr>
          <w:tblCellSpacing w:w="20" w:type="dxa"/>
          <w:jc w:val="center"/>
        </w:trPr>
        <w:tc>
          <w:tcPr>
            <w:tcW w:w="1561" w:type="dxa"/>
            <w:vAlign w:val="center"/>
          </w:tcPr>
          <w:p w14:paraId="466FA594" w14:textId="77777777" w:rsidR="006C1721" w:rsidRPr="003D2426" w:rsidRDefault="006C1721" w:rsidP="00350D42">
            <w:pPr>
              <w:rPr>
                <w:rFonts w:ascii="Arial" w:hAnsi="Arial" w:cs="Arial"/>
                <w:b/>
              </w:rPr>
            </w:pPr>
            <w:r w:rsidRPr="003D2426">
              <w:rPr>
                <w:rFonts w:ascii="Arial" w:hAnsi="Arial" w:cs="Arial"/>
                <w:b/>
              </w:rPr>
              <w:t>Sole Trader</w:t>
            </w:r>
          </w:p>
        </w:tc>
        <w:tc>
          <w:tcPr>
            <w:tcW w:w="266" w:type="dxa"/>
            <w:shd w:val="clear" w:color="auto" w:fill="E0E0E0"/>
            <w:vAlign w:val="center"/>
          </w:tcPr>
          <w:p w14:paraId="4430038B" w14:textId="77777777" w:rsidR="006C1721" w:rsidRPr="003D2426" w:rsidRDefault="006C1721" w:rsidP="00350D42">
            <w:pPr>
              <w:rPr>
                <w:rFonts w:ascii="Arial" w:hAnsi="Arial" w:cs="Arial"/>
                <w:b/>
              </w:rPr>
            </w:pPr>
          </w:p>
        </w:tc>
        <w:tc>
          <w:tcPr>
            <w:tcW w:w="2573" w:type="dxa"/>
            <w:gridSpan w:val="2"/>
            <w:vAlign w:val="center"/>
          </w:tcPr>
          <w:p w14:paraId="0104D11A" w14:textId="77777777" w:rsidR="006C1721" w:rsidRPr="003D2426" w:rsidRDefault="006C1721" w:rsidP="00350D42">
            <w:pPr>
              <w:rPr>
                <w:rFonts w:ascii="Arial" w:hAnsi="Arial" w:cs="Arial"/>
                <w:b/>
              </w:rPr>
            </w:pPr>
            <w:r w:rsidRPr="003D2426">
              <w:rPr>
                <w:rFonts w:ascii="Arial" w:hAnsi="Arial" w:cs="Arial"/>
                <w:b/>
              </w:rPr>
              <w:t>Partnership</w:t>
            </w:r>
          </w:p>
        </w:tc>
        <w:tc>
          <w:tcPr>
            <w:tcW w:w="759" w:type="dxa"/>
            <w:shd w:val="clear" w:color="auto" w:fill="CCCCCC"/>
            <w:vAlign w:val="center"/>
          </w:tcPr>
          <w:p w14:paraId="30D6919C" w14:textId="77777777" w:rsidR="006C1721" w:rsidRPr="003D2426" w:rsidRDefault="006C1721" w:rsidP="00350D42">
            <w:pPr>
              <w:rPr>
                <w:rFonts w:ascii="Arial" w:hAnsi="Arial" w:cs="Arial"/>
                <w:b/>
              </w:rPr>
            </w:pPr>
          </w:p>
        </w:tc>
        <w:tc>
          <w:tcPr>
            <w:tcW w:w="2420" w:type="dxa"/>
            <w:gridSpan w:val="2"/>
          </w:tcPr>
          <w:p w14:paraId="329CEC3C" w14:textId="77777777" w:rsidR="006C1721" w:rsidRPr="003D2426" w:rsidRDefault="006C1721" w:rsidP="00350D42">
            <w:pPr>
              <w:rPr>
                <w:rFonts w:ascii="Arial" w:hAnsi="Arial" w:cs="Arial"/>
              </w:rPr>
            </w:pPr>
            <w:r w:rsidRPr="003D2426">
              <w:rPr>
                <w:rFonts w:ascii="Arial" w:hAnsi="Arial" w:cs="Arial"/>
                <w:b/>
                <w:bCs/>
              </w:rPr>
              <w:t>Consortium</w:t>
            </w:r>
          </w:p>
        </w:tc>
        <w:tc>
          <w:tcPr>
            <w:tcW w:w="329" w:type="dxa"/>
            <w:shd w:val="clear" w:color="auto" w:fill="CCCCCC"/>
          </w:tcPr>
          <w:p w14:paraId="491F819E" w14:textId="77777777" w:rsidR="006C1721" w:rsidRPr="003D2426" w:rsidRDefault="006C1721" w:rsidP="00350D42">
            <w:pPr>
              <w:rPr>
                <w:rFonts w:ascii="Arial" w:hAnsi="Arial" w:cs="Arial"/>
              </w:rPr>
            </w:pPr>
          </w:p>
        </w:tc>
        <w:tc>
          <w:tcPr>
            <w:tcW w:w="2016" w:type="dxa"/>
          </w:tcPr>
          <w:p w14:paraId="58BC54FD" w14:textId="77777777" w:rsidR="006C1721" w:rsidRPr="003D2426" w:rsidRDefault="006C1721" w:rsidP="00350D42">
            <w:pPr>
              <w:rPr>
                <w:rFonts w:ascii="Arial" w:hAnsi="Arial" w:cs="Arial"/>
              </w:rPr>
            </w:pPr>
            <w:r w:rsidRPr="003D2426">
              <w:rPr>
                <w:rFonts w:ascii="Arial" w:hAnsi="Arial" w:cs="Arial"/>
                <w:b/>
                <w:bCs/>
              </w:rPr>
              <w:t>If other, specify:</w:t>
            </w:r>
          </w:p>
        </w:tc>
      </w:tr>
      <w:tr w:rsidR="006C1721" w:rsidRPr="003D2426" w14:paraId="0FDD6ADC" w14:textId="77777777" w:rsidTr="00350D42">
        <w:trPr>
          <w:tblCellSpacing w:w="20" w:type="dxa"/>
          <w:jc w:val="center"/>
        </w:trPr>
        <w:tc>
          <w:tcPr>
            <w:tcW w:w="1561" w:type="dxa"/>
            <w:vAlign w:val="center"/>
          </w:tcPr>
          <w:p w14:paraId="6948AD15" w14:textId="77777777" w:rsidR="006C1721" w:rsidRPr="003D2426" w:rsidRDefault="006C1721" w:rsidP="00350D42">
            <w:pPr>
              <w:rPr>
                <w:rFonts w:ascii="Arial" w:hAnsi="Arial" w:cs="Arial"/>
                <w:b/>
              </w:rPr>
            </w:pPr>
            <w:r w:rsidRPr="003D2426">
              <w:rPr>
                <w:rFonts w:ascii="Arial" w:hAnsi="Arial" w:cs="Arial"/>
                <w:b/>
                <w:bCs/>
              </w:rPr>
              <w:lastRenderedPageBreak/>
              <w:t>Private Company</w:t>
            </w:r>
          </w:p>
        </w:tc>
        <w:tc>
          <w:tcPr>
            <w:tcW w:w="266" w:type="dxa"/>
            <w:shd w:val="clear" w:color="auto" w:fill="CCCCCC"/>
            <w:vAlign w:val="center"/>
          </w:tcPr>
          <w:p w14:paraId="2424E296" w14:textId="77777777" w:rsidR="006C1721" w:rsidRPr="003D2426" w:rsidRDefault="006C1721" w:rsidP="00350D42">
            <w:pPr>
              <w:rPr>
                <w:rFonts w:ascii="Arial" w:hAnsi="Arial" w:cs="Arial"/>
                <w:b/>
              </w:rPr>
            </w:pPr>
          </w:p>
        </w:tc>
        <w:tc>
          <w:tcPr>
            <w:tcW w:w="2573" w:type="dxa"/>
            <w:gridSpan w:val="2"/>
            <w:vAlign w:val="center"/>
          </w:tcPr>
          <w:p w14:paraId="361553CF" w14:textId="77777777" w:rsidR="006C1721" w:rsidRPr="003D2426" w:rsidRDefault="006C1721" w:rsidP="00350D42">
            <w:pPr>
              <w:rPr>
                <w:rFonts w:ascii="Arial" w:hAnsi="Arial" w:cs="Arial"/>
                <w:b/>
              </w:rPr>
            </w:pPr>
            <w:r w:rsidRPr="003D2426">
              <w:rPr>
                <w:rFonts w:ascii="Arial" w:hAnsi="Arial" w:cs="Arial"/>
                <w:b/>
                <w:bCs/>
              </w:rPr>
              <w:t>Public Company</w:t>
            </w:r>
          </w:p>
        </w:tc>
        <w:tc>
          <w:tcPr>
            <w:tcW w:w="759" w:type="dxa"/>
            <w:shd w:val="clear" w:color="auto" w:fill="CCCCCC"/>
            <w:vAlign w:val="center"/>
          </w:tcPr>
          <w:p w14:paraId="6B3CF254" w14:textId="77777777" w:rsidR="006C1721" w:rsidRPr="003D2426" w:rsidRDefault="006C1721" w:rsidP="00350D42">
            <w:pPr>
              <w:rPr>
                <w:rFonts w:ascii="Arial" w:hAnsi="Arial" w:cs="Arial"/>
                <w:b/>
              </w:rPr>
            </w:pPr>
          </w:p>
        </w:tc>
        <w:tc>
          <w:tcPr>
            <w:tcW w:w="2420" w:type="dxa"/>
            <w:gridSpan w:val="2"/>
          </w:tcPr>
          <w:p w14:paraId="1C298152" w14:textId="77777777" w:rsidR="006C1721" w:rsidRPr="003D2426" w:rsidRDefault="006C1721" w:rsidP="00350D42">
            <w:pPr>
              <w:rPr>
                <w:rFonts w:ascii="Arial" w:hAnsi="Arial" w:cs="Arial"/>
              </w:rPr>
            </w:pPr>
            <w:r w:rsidRPr="003D2426">
              <w:rPr>
                <w:rFonts w:ascii="Arial" w:hAnsi="Arial" w:cs="Arial"/>
                <w:b/>
                <w:bCs/>
              </w:rPr>
              <w:t>Other</w:t>
            </w:r>
          </w:p>
        </w:tc>
        <w:tc>
          <w:tcPr>
            <w:tcW w:w="329" w:type="dxa"/>
            <w:shd w:val="clear" w:color="auto" w:fill="E0E0E0"/>
          </w:tcPr>
          <w:p w14:paraId="7F52E38D" w14:textId="77777777" w:rsidR="006C1721" w:rsidRPr="003D2426" w:rsidRDefault="006C1721" w:rsidP="00350D42">
            <w:pPr>
              <w:rPr>
                <w:rFonts w:ascii="Arial" w:hAnsi="Arial" w:cs="Arial"/>
              </w:rPr>
            </w:pPr>
          </w:p>
        </w:tc>
        <w:tc>
          <w:tcPr>
            <w:tcW w:w="2016" w:type="dxa"/>
            <w:shd w:val="clear" w:color="auto" w:fill="E0E0E0"/>
          </w:tcPr>
          <w:p w14:paraId="29F0A457" w14:textId="77777777" w:rsidR="006C1721" w:rsidRPr="003D2426" w:rsidRDefault="006C1721" w:rsidP="00350D42">
            <w:pPr>
              <w:rPr>
                <w:rFonts w:ascii="Arial" w:hAnsi="Arial" w:cs="Arial"/>
              </w:rPr>
            </w:pPr>
          </w:p>
        </w:tc>
      </w:tr>
      <w:tr w:rsidR="006C1721" w:rsidRPr="003D2426" w14:paraId="4F7B5943" w14:textId="77777777" w:rsidTr="00350D42">
        <w:trPr>
          <w:tblCellSpacing w:w="20" w:type="dxa"/>
          <w:jc w:val="center"/>
        </w:trPr>
        <w:tc>
          <w:tcPr>
            <w:tcW w:w="5279" w:type="dxa"/>
            <w:gridSpan w:val="5"/>
            <w:vAlign w:val="center"/>
          </w:tcPr>
          <w:p w14:paraId="3C5937D0" w14:textId="09947066" w:rsidR="006C1721" w:rsidRPr="003D2426" w:rsidRDefault="00366B68" w:rsidP="00350D42">
            <w:pPr>
              <w:rPr>
                <w:rFonts w:ascii="Arial" w:hAnsi="Arial" w:cs="Arial"/>
                <w:b/>
              </w:rPr>
            </w:pPr>
            <w:r w:rsidRPr="003D2426">
              <w:rPr>
                <w:rFonts w:ascii="Arial" w:hAnsi="Arial" w:cs="Arial"/>
                <w:b/>
              </w:rPr>
              <w:t>Auditor’s</w:t>
            </w:r>
            <w:r w:rsidR="006C1721" w:rsidRPr="003D2426">
              <w:rPr>
                <w:rFonts w:ascii="Arial" w:hAnsi="Arial" w:cs="Arial"/>
                <w:b/>
              </w:rPr>
              <w:t xml:space="preserve"> Name &amp; Address</w:t>
            </w:r>
          </w:p>
        </w:tc>
        <w:tc>
          <w:tcPr>
            <w:tcW w:w="4845" w:type="dxa"/>
            <w:gridSpan w:val="4"/>
            <w:shd w:val="clear" w:color="auto" w:fill="E0E0E0"/>
          </w:tcPr>
          <w:p w14:paraId="45BF01C0" w14:textId="77777777" w:rsidR="006C1721" w:rsidRPr="003D2426" w:rsidRDefault="006C1721" w:rsidP="00350D42">
            <w:pPr>
              <w:rPr>
                <w:rFonts w:ascii="Arial" w:hAnsi="Arial" w:cs="Arial"/>
              </w:rPr>
            </w:pPr>
          </w:p>
          <w:p w14:paraId="4BB2FEC3" w14:textId="77777777" w:rsidR="006C1721" w:rsidRPr="003D2426" w:rsidRDefault="006C1721" w:rsidP="00350D42">
            <w:pPr>
              <w:rPr>
                <w:rFonts w:ascii="Arial" w:hAnsi="Arial" w:cs="Arial"/>
              </w:rPr>
            </w:pPr>
          </w:p>
          <w:p w14:paraId="2CE45AC7" w14:textId="77777777" w:rsidR="006C1721" w:rsidRPr="003D2426" w:rsidRDefault="006C1721" w:rsidP="00350D42">
            <w:pPr>
              <w:rPr>
                <w:rFonts w:ascii="Arial" w:hAnsi="Arial" w:cs="Arial"/>
              </w:rPr>
            </w:pPr>
          </w:p>
        </w:tc>
      </w:tr>
      <w:tr w:rsidR="006C1721" w:rsidRPr="003D2426" w14:paraId="46D81590" w14:textId="77777777" w:rsidTr="00350D42">
        <w:trPr>
          <w:tblCellSpacing w:w="20" w:type="dxa"/>
          <w:jc w:val="center"/>
        </w:trPr>
        <w:tc>
          <w:tcPr>
            <w:tcW w:w="5279" w:type="dxa"/>
            <w:gridSpan w:val="5"/>
            <w:vAlign w:val="center"/>
          </w:tcPr>
          <w:p w14:paraId="4A1C386E" w14:textId="77777777" w:rsidR="006C1721" w:rsidRPr="003D2426" w:rsidRDefault="006C1721" w:rsidP="00350D42">
            <w:pPr>
              <w:rPr>
                <w:rFonts w:ascii="Arial" w:hAnsi="Arial" w:cs="Arial"/>
                <w:b/>
                <w:bCs/>
              </w:rPr>
            </w:pPr>
            <w:r w:rsidRPr="003D2426">
              <w:rPr>
                <w:rFonts w:ascii="Arial" w:hAnsi="Arial" w:cs="Arial"/>
                <w:b/>
                <w:bCs/>
              </w:rPr>
              <w:t>Banking Institution &amp; Address</w:t>
            </w:r>
          </w:p>
        </w:tc>
        <w:tc>
          <w:tcPr>
            <w:tcW w:w="4845" w:type="dxa"/>
            <w:gridSpan w:val="4"/>
            <w:shd w:val="clear" w:color="auto" w:fill="E0E0E0"/>
          </w:tcPr>
          <w:p w14:paraId="37ADACAD" w14:textId="77777777" w:rsidR="006C1721" w:rsidRPr="003D2426" w:rsidRDefault="006C1721" w:rsidP="00350D42">
            <w:pPr>
              <w:rPr>
                <w:rFonts w:ascii="Arial" w:hAnsi="Arial" w:cs="Arial"/>
              </w:rPr>
            </w:pPr>
          </w:p>
          <w:p w14:paraId="1CC64516" w14:textId="77777777" w:rsidR="006C1721" w:rsidRPr="003D2426" w:rsidRDefault="006C1721" w:rsidP="00350D42">
            <w:pPr>
              <w:rPr>
                <w:rFonts w:ascii="Arial" w:hAnsi="Arial" w:cs="Arial"/>
              </w:rPr>
            </w:pPr>
          </w:p>
          <w:p w14:paraId="7D552778" w14:textId="77777777" w:rsidR="006C1721" w:rsidRPr="003D2426" w:rsidRDefault="006C1721" w:rsidP="00350D42">
            <w:pPr>
              <w:rPr>
                <w:rFonts w:ascii="Arial" w:hAnsi="Arial" w:cs="Arial"/>
              </w:rPr>
            </w:pPr>
          </w:p>
        </w:tc>
      </w:tr>
      <w:tr w:rsidR="006C1721" w:rsidRPr="003D2426" w14:paraId="188FB8D7" w14:textId="77777777" w:rsidTr="00350D42">
        <w:trPr>
          <w:tblCellSpacing w:w="20" w:type="dxa"/>
          <w:jc w:val="center"/>
        </w:trPr>
        <w:tc>
          <w:tcPr>
            <w:tcW w:w="5279" w:type="dxa"/>
            <w:gridSpan w:val="5"/>
            <w:vAlign w:val="center"/>
          </w:tcPr>
          <w:p w14:paraId="6AC00F99" w14:textId="77777777" w:rsidR="006C1721" w:rsidRPr="003D2426" w:rsidRDefault="006C1721" w:rsidP="00350D42">
            <w:pPr>
              <w:rPr>
                <w:rFonts w:ascii="Arial" w:hAnsi="Arial" w:cs="Arial"/>
                <w:b/>
                <w:bCs/>
              </w:rPr>
            </w:pPr>
            <w:r w:rsidRPr="003D2426">
              <w:rPr>
                <w:rFonts w:ascii="Arial" w:hAnsi="Arial" w:cs="Arial"/>
                <w:b/>
                <w:bCs/>
              </w:rPr>
              <w:t>Tax Clearance Certificate Number</w:t>
            </w:r>
          </w:p>
        </w:tc>
        <w:tc>
          <w:tcPr>
            <w:tcW w:w="4845" w:type="dxa"/>
            <w:gridSpan w:val="4"/>
            <w:shd w:val="clear" w:color="auto" w:fill="E0E0E0"/>
            <w:vAlign w:val="center"/>
          </w:tcPr>
          <w:p w14:paraId="65235C10" w14:textId="77777777" w:rsidR="006C1721" w:rsidRPr="003D2426" w:rsidRDefault="006C1721" w:rsidP="00350D42">
            <w:pPr>
              <w:rPr>
                <w:rFonts w:ascii="Arial" w:hAnsi="Arial" w:cs="Arial"/>
              </w:rPr>
            </w:pPr>
          </w:p>
        </w:tc>
      </w:tr>
      <w:tr w:rsidR="006C1721" w:rsidRPr="003D2426" w14:paraId="2232318D" w14:textId="77777777" w:rsidTr="00350D42">
        <w:trPr>
          <w:tblCellSpacing w:w="20" w:type="dxa"/>
          <w:jc w:val="center"/>
        </w:trPr>
        <w:tc>
          <w:tcPr>
            <w:tcW w:w="5279" w:type="dxa"/>
            <w:gridSpan w:val="5"/>
          </w:tcPr>
          <w:p w14:paraId="5CB2E094" w14:textId="77777777" w:rsidR="006C1721" w:rsidRPr="003D2426" w:rsidRDefault="006C1721" w:rsidP="00350D42">
            <w:pPr>
              <w:rPr>
                <w:rFonts w:ascii="Arial" w:hAnsi="Arial" w:cs="Arial"/>
                <w:b/>
                <w:bCs/>
              </w:rPr>
            </w:pPr>
            <w:r w:rsidRPr="003D2426">
              <w:rPr>
                <w:rFonts w:ascii="Arial" w:hAnsi="Arial" w:cs="Arial"/>
                <w:b/>
                <w:bCs/>
              </w:rPr>
              <w:t>Tax Clearance Expiry Date</w:t>
            </w:r>
          </w:p>
        </w:tc>
        <w:tc>
          <w:tcPr>
            <w:tcW w:w="4845" w:type="dxa"/>
            <w:gridSpan w:val="4"/>
            <w:shd w:val="clear" w:color="auto" w:fill="E0E0E0"/>
          </w:tcPr>
          <w:p w14:paraId="555E6AC0" w14:textId="77777777" w:rsidR="006C1721" w:rsidRPr="003D2426" w:rsidRDefault="006C1721" w:rsidP="00350D42">
            <w:pPr>
              <w:rPr>
                <w:rFonts w:ascii="Arial" w:hAnsi="Arial" w:cs="Arial"/>
              </w:rPr>
            </w:pPr>
          </w:p>
        </w:tc>
      </w:tr>
    </w:tbl>
    <w:p w14:paraId="7AA3B3FA" w14:textId="77777777" w:rsidR="006C1721" w:rsidRPr="003D2426" w:rsidRDefault="006C1721" w:rsidP="006C1721">
      <w:pPr>
        <w:rPr>
          <w:rFonts w:ascii="Arial" w:hAnsi="Arial" w:cs="Arial"/>
          <w:spacing w:val="-2"/>
        </w:rPr>
      </w:pPr>
      <w:r w:rsidRPr="003D2426">
        <w:rPr>
          <w:rFonts w:ascii="Arial" w:hAnsi="Arial" w:cs="Arial"/>
          <w:b/>
          <w:spacing w:val="-2"/>
          <w:u w:val="single"/>
        </w:rPr>
        <w:t>Note:</w:t>
      </w:r>
      <w:r w:rsidRPr="003D2426">
        <w:rPr>
          <w:rFonts w:ascii="Arial" w:hAnsi="Arial" w:cs="Arial"/>
          <w:spacing w:val="-2"/>
        </w:rPr>
        <w:t xml:space="preserve"> A </w:t>
      </w:r>
      <w:r w:rsidRPr="003D2426">
        <w:rPr>
          <w:rFonts w:ascii="Arial" w:hAnsi="Arial" w:cs="Arial"/>
          <w:bCs/>
          <w:spacing w:val="-2"/>
        </w:rPr>
        <w:t>copy of the up-to-date Tax Clearance Certificate</w:t>
      </w:r>
      <w:r w:rsidRPr="003D2426">
        <w:rPr>
          <w:rFonts w:ascii="Arial" w:hAnsi="Arial" w:cs="Arial"/>
          <w:spacing w:val="-2"/>
        </w:rPr>
        <w:t xml:space="preserve"> will be required prior to any contract award.</w:t>
      </w:r>
    </w:p>
    <w:p w14:paraId="753C8224" w14:textId="77777777" w:rsidR="006C1721" w:rsidRPr="003D2426" w:rsidRDefault="006C1721" w:rsidP="006C1721">
      <w:pPr>
        <w:rPr>
          <w:rFonts w:ascii="Arial" w:hAnsi="Arial" w:cs="Arial"/>
        </w:rPr>
      </w:pPr>
    </w:p>
    <w:p w14:paraId="2D5996E4" w14:textId="77777777" w:rsidR="006C1721" w:rsidRPr="003D2426" w:rsidRDefault="006C1721" w:rsidP="006C1721">
      <w:pPr>
        <w:keepNext/>
        <w:numPr>
          <w:ilvl w:val="1"/>
          <w:numId w:val="2"/>
        </w:numPr>
        <w:spacing w:before="240" w:after="60"/>
        <w:outlineLvl w:val="1"/>
        <w:rPr>
          <w:rFonts w:ascii="Arial" w:hAnsi="Arial" w:cs="Arial"/>
          <w:b/>
          <w:bCs/>
          <w:iCs/>
        </w:rPr>
      </w:pPr>
      <w:r w:rsidRPr="003D2426">
        <w:rPr>
          <w:rFonts w:ascii="Arial" w:hAnsi="Arial" w:cs="Arial"/>
          <w:b/>
          <w:bCs/>
          <w:iCs/>
        </w:rPr>
        <w:t>Consortium</w:t>
      </w:r>
    </w:p>
    <w:p w14:paraId="60FE6D63" w14:textId="5262A0BD" w:rsidR="006C1721" w:rsidRPr="003D2426" w:rsidRDefault="006C1721" w:rsidP="006C1721">
      <w:pPr>
        <w:rPr>
          <w:rFonts w:ascii="Arial" w:hAnsi="Arial" w:cs="Arial"/>
        </w:rPr>
      </w:pPr>
      <w:proofErr w:type="spellStart"/>
      <w:r w:rsidRPr="003D2426">
        <w:rPr>
          <w:rFonts w:ascii="Arial" w:hAnsi="Arial" w:cs="Arial"/>
        </w:rPr>
        <w:t>Organisations</w:t>
      </w:r>
      <w:proofErr w:type="spellEnd"/>
      <w:r w:rsidRPr="003D2426">
        <w:rPr>
          <w:rFonts w:ascii="Arial" w:hAnsi="Arial" w:cs="Arial"/>
        </w:rPr>
        <w:t xml:space="preserve"> and in particular SME’s, are encouraged to consider a consortium, where they are not of sufficient scale to </w:t>
      </w:r>
      <w:proofErr w:type="gramStart"/>
      <w:r w:rsidRPr="003D2426">
        <w:rPr>
          <w:rFonts w:ascii="Arial" w:hAnsi="Arial" w:cs="Arial"/>
        </w:rPr>
        <w:t>tender in their own right</w:t>
      </w:r>
      <w:proofErr w:type="gramEnd"/>
      <w:r w:rsidRPr="003D2426">
        <w:rPr>
          <w:rFonts w:ascii="Arial" w:hAnsi="Arial" w:cs="Arial"/>
        </w:rPr>
        <w:t xml:space="preserve">. Their tender will require that there </w:t>
      </w:r>
      <w:r w:rsidR="006F0CA1" w:rsidRPr="003D2426">
        <w:rPr>
          <w:rFonts w:ascii="Arial" w:hAnsi="Arial" w:cs="Arial"/>
        </w:rPr>
        <w:t>be</w:t>
      </w:r>
      <w:r w:rsidRPr="003D2426">
        <w:rPr>
          <w:rFonts w:ascii="Arial" w:hAnsi="Arial" w:cs="Arial"/>
        </w:rPr>
        <w:t xml:space="preserve"> a Lead/Prime Entity for all such groupings and undertakings who assumes full responsibility for the delivery of the Contract. If a tender is submitted by a group of Tenderers or subcontractors, each entity must show that they have the required economic and financial capacity and the professional and technical ability to perform the Services in the Tender.</w:t>
      </w:r>
    </w:p>
    <w:p w14:paraId="1BB75086" w14:textId="77777777" w:rsidR="006C1721" w:rsidRPr="003D2426" w:rsidRDefault="006C1721" w:rsidP="006C1721">
      <w:pPr>
        <w:rPr>
          <w:rFonts w:ascii="Arial" w:hAnsi="Arial" w:cs="Arial"/>
        </w:rPr>
      </w:pPr>
    </w:p>
    <w:p w14:paraId="6298EB2F" w14:textId="77777777" w:rsidR="006C1721" w:rsidRPr="003D2426" w:rsidRDefault="006C1721" w:rsidP="006C1721">
      <w:pPr>
        <w:rPr>
          <w:rFonts w:ascii="Arial" w:hAnsi="Arial" w:cs="Arial"/>
        </w:rPr>
      </w:pPr>
      <w:r w:rsidRPr="003D2426">
        <w:rPr>
          <w:rFonts w:ascii="Arial" w:hAnsi="Arial" w:cs="Arial"/>
        </w:rPr>
        <w:t>If this submission is from a consortium, the submission should clearly state which Candidates are proposed to be members of the consortium, which are to be sub-contractors and how each firm would be jointly and severally liable to the HSE for the fulfillment of the terms of the contract:</w:t>
      </w:r>
    </w:p>
    <w:p w14:paraId="1F83675B" w14:textId="77777777" w:rsidR="006C1721" w:rsidRPr="003D2426" w:rsidRDefault="006C1721" w:rsidP="006C1721">
      <w:pPr>
        <w:rPr>
          <w:rFonts w:ascii="Arial" w:hAnsi="Arial" w:cs="Arial"/>
        </w:rPr>
      </w:pPr>
    </w:p>
    <w:tbl>
      <w:tblPr>
        <w:tblW w:w="0" w:type="auto"/>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firstRow="0" w:lastRow="0" w:firstColumn="0" w:lastColumn="0" w:noHBand="0" w:noVBand="0"/>
      </w:tblPr>
      <w:tblGrid>
        <w:gridCol w:w="2472"/>
        <w:gridCol w:w="3873"/>
        <w:gridCol w:w="3504"/>
      </w:tblGrid>
      <w:tr w:rsidR="006C1721" w:rsidRPr="003D2426" w14:paraId="4C3FD459" w14:textId="77777777" w:rsidTr="00350D42">
        <w:trPr>
          <w:tblCellSpacing w:w="20" w:type="dxa"/>
          <w:jc w:val="center"/>
        </w:trPr>
        <w:tc>
          <w:tcPr>
            <w:tcW w:w="2443" w:type="dxa"/>
            <w:shd w:val="clear" w:color="auto" w:fill="737373"/>
            <w:vAlign w:val="center"/>
          </w:tcPr>
          <w:p w14:paraId="0F20DC83" w14:textId="77777777" w:rsidR="006C1721" w:rsidRPr="003D2426" w:rsidRDefault="006C1721" w:rsidP="00350D42">
            <w:pPr>
              <w:rPr>
                <w:rFonts w:ascii="Arial" w:hAnsi="Arial" w:cs="Arial"/>
                <w:b/>
                <w:color w:val="FFFFFF"/>
              </w:rPr>
            </w:pPr>
            <w:r w:rsidRPr="003D2426">
              <w:rPr>
                <w:rFonts w:ascii="Arial" w:hAnsi="Arial" w:cs="Arial"/>
                <w:b/>
                <w:color w:val="FFFFFF"/>
              </w:rPr>
              <w:t>Entity Name</w:t>
            </w:r>
          </w:p>
        </w:tc>
        <w:tc>
          <w:tcPr>
            <w:tcW w:w="3879" w:type="dxa"/>
            <w:shd w:val="clear" w:color="auto" w:fill="737373"/>
          </w:tcPr>
          <w:p w14:paraId="7AB847E1" w14:textId="77777777" w:rsidR="006C1721" w:rsidRPr="003D2426" w:rsidRDefault="006C1721" w:rsidP="00350D42">
            <w:pPr>
              <w:rPr>
                <w:rFonts w:ascii="Arial" w:hAnsi="Arial" w:cs="Arial"/>
                <w:b/>
                <w:color w:val="FFFFFF"/>
              </w:rPr>
            </w:pPr>
            <w:r w:rsidRPr="003D2426">
              <w:rPr>
                <w:rFonts w:ascii="Arial" w:hAnsi="Arial" w:cs="Arial"/>
                <w:b/>
                <w:color w:val="FFFFFF"/>
              </w:rPr>
              <w:t>Description of Roles of each member</w:t>
            </w:r>
          </w:p>
        </w:tc>
        <w:tc>
          <w:tcPr>
            <w:tcW w:w="3490" w:type="dxa"/>
            <w:shd w:val="clear" w:color="auto" w:fill="737373"/>
            <w:vAlign w:val="center"/>
          </w:tcPr>
          <w:p w14:paraId="0AAA8F15" w14:textId="77777777" w:rsidR="006C1721" w:rsidRPr="003D2426" w:rsidRDefault="006C1721" w:rsidP="00350D42">
            <w:pPr>
              <w:rPr>
                <w:rFonts w:ascii="Arial" w:hAnsi="Arial" w:cs="Arial"/>
                <w:b/>
                <w:color w:val="FFFFFF"/>
              </w:rPr>
            </w:pPr>
            <w:r w:rsidRPr="003D2426">
              <w:rPr>
                <w:rFonts w:ascii="Arial" w:hAnsi="Arial" w:cs="Arial"/>
                <w:b/>
                <w:color w:val="FFFFFF"/>
              </w:rPr>
              <w:t>Liability</w:t>
            </w:r>
          </w:p>
        </w:tc>
      </w:tr>
      <w:tr w:rsidR="006C1721" w:rsidRPr="003D2426" w14:paraId="7D85587A" w14:textId="77777777" w:rsidTr="00350D42">
        <w:trPr>
          <w:tblCellSpacing w:w="20" w:type="dxa"/>
          <w:jc w:val="center"/>
        </w:trPr>
        <w:tc>
          <w:tcPr>
            <w:tcW w:w="2443" w:type="dxa"/>
            <w:shd w:val="clear" w:color="auto" w:fill="E0E0E0"/>
          </w:tcPr>
          <w:p w14:paraId="47C22B41" w14:textId="77777777" w:rsidR="006C1721" w:rsidRPr="003D2426" w:rsidRDefault="006C1721" w:rsidP="00350D42">
            <w:pPr>
              <w:rPr>
                <w:rFonts w:ascii="Arial" w:hAnsi="Arial" w:cs="Arial"/>
                <w:bCs/>
              </w:rPr>
            </w:pPr>
          </w:p>
        </w:tc>
        <w:tc>
          <w:tcPr>
            <w:tcW w:w="3879" w:type="dxa"/>
            <w:shd w:val="clear" w:color="auto" w:fill="E0E0E0"/>
          </w:tcPr>
          <w:p w14:paraId="7F023D0B" w14:textId="77777777" w:rsidR="006C1721" w:rsidRPr="003D2426" w:rsidRDefault="006C1721" w:rsidP="00350D42">
            <w:pPr>
              <w:rPr>
                <w:rFonts w:ascii="Arial" w:hAnsi="Arial" w:cs="Arial"/>
              </w:rPr>
            </w:pPr>
          </w:p>
        </w:tc>
        <w:tc>
          <w:tcPr>
            <w:tcW w:w="3490" w:type="dxa"/>
            <w:shd w:val="clear" w:color="auto" w:fill="E0E0E0"/>
          </w:tcPr>
          <w:p w14:paraId="13ECC66F" w14:textId="77777777" w:rsidR="006C1721" w:rsidRPr="003D2426" w:rsidRDefault="006C1721" w:rsidP="00350D42">
            <w:pPr>
              <w:rPr>
                <w:rFonts w:ascii="Arial" w:hAnsi="Arial" w:cs="Arial"/>
              </w:rPr>
            </w:pPr>
          </w:p>
        </w:tc>
      </w:tr>
      <w:tr w:rsidR="006C1721" w:rsidRPr="003D2426" w14:paraId="5280098E" w14:textId="77777777" w:rsidTr="00350D42">
        <w:trPr>
          <w:tblCellSpacing w:w="20" w:type="dxa"/>
          <w:jc w:val="center"/>
        </w:trPr>
        <w:tc>
          <w:tcPr>
            <w:tcW w:w="2443" w:type="dxa"/>
            <w:shd w:val="clear" w:color="auto" w:fill="E0E0E0"/>
          </w:tcPr>
          <w:p w14:paraId="7FA03D72" w14:textId="77777777" w:rsidR="006C1721" w:rsidRPr="003D2426" w:rsidRDefault="006C1721" w:rsidP="00350D42">
            <w:pPr>
              <w:rPr>
                <w:rFonts w:ascii="Arial" w:hAnsi="Arial" w:cs="Arial"/>
                <w:bCs/>
              </w:rPr>
            </w:pPr>
          </w:p>
        </w:tc>
        <w:tc>
          <w:tcPr>
            <w:tcW w:w="3879" w:type="dxa"/>
            <w:shd w:val="clear" w:color="auto" w:fill="E0E0E0"/>
          </w:tcPr>
          <w:p w14:paraId="41624BCE" w14:textId="77777777" w:rsidR="006C1721" w:rsidRPr="003D2426" w:rsidRDefault="006C1721" w:rsidP="00350D42">
            <w:pPr>
              <w:rPr>
                <w:rFonts w:ascii="Arial" w:hAnsi="Arial" w:cs="Arial"/>
              </w:rPr>
            </w:pPr>
          </w:p>
        </w:tc>
        <w:tc>
          <w:tcPr>
            <w:tcW w:w="3490" w:type="dxa"/>
            <w:shd w:val="clear" w:color="auto" w:fill="E0E0E0"/>
          </w:tcPr>
          <w:p w14:paraId="7302EE62" w14:textId="77777777" w:rsidR="006C1721" w:rsidRPr="003D2426" w:rsidRDefault="006C1721" w:rsidP="00350D42">
            <w:pPr>
              <w:rPr>
                <w:rFonts w:ascii="Arial" w:hAnsi="Arial" w:cs="Arial"/>
              </w:rPr>
            </w:pPr>
          </w:p>
        </w:tc>
      </w:tr>
    </w:tbl>
    <w:p w14:paraId="14FB726B" w14:textId="77777777" w:rsidR="006C1721" w:rsidRPr="003D2426" w:rsidRDefault="006C1721" w:rsidP="006C1721">
      <w:pPr>
        <w:rPr>
          <w:rFonts w:ascii="Arial" w:hAnsi="Arial" w:cs="Arial"/>
          <w:b/>
          <w:u w:val="single"/>
        </w:rPr>
      </w:pPr>
    </w:p>
    <w:p w14:paraId="0D612095" w14:textId="459CA9D9" w:rsidR="006C1721" w:rsidRPr="003D2426" w:rsidRDefault="006C1721" w:rsidP="006C1721">
      <w:pPr>
        <w:rPr>
          <w:rFonts w:ascii="Arial" w:hAnsi="Arial" w:cs="Arial"/>
        </w:rPr>
      </w:pPr>
      <w:r w:rsidRPr="003D2426">
        <w:rPr>
          <w:rFonts w:ascii="Arial" w:hAnsi="Arial" w:cs="Arial"/>
          <w:b/>
          <w:u w:val="single"/>
        </w:rPr>
        <w:t>Note</w:t>
      </w:r>
      <w:r w:rsidRPr="003D2426">
        <w:rPr>
          <w:rFonts w:ascii="Arial" w:hAnsi="Arial" w:cs="Arial"/>
          <w:b/>
        </w:rPr>
        <w:t>:</w:t>
      </w:r>
      <w:r w:rsidRPr="003D2426">
        <w:rPr>
          <w:rFonts w:ascii="Arial" w:hAnsi="Arial" w:cs="Arial"/>
        </w:rPr>
        <w:t xml:space="preserve"> It is essential that where the capacity of an entity is relied upon to support the submission, evidence </w:t>
      </w:r>
      <w:r w:rsidR="00366B68" w:rsidRPr="003D2426">
        <w:rPr>
          <w:rFonts w:ascii="Arial" w:hAnsi="Arial" w:cs="Arial"/>
        </w:rPr>
        <w:t>is</w:t>
      </w:r>
      <w:r w:rsidRPr="003D2426">
        <w:rPr>
          <w:rFonts w:ascii="Arial" w:hAnsi="Arial" w:cs="Arial"/>
        </w:rPr>
        <w:t xml:space="preserve"> provided in each relevant section of this response document.</w:t>
      </w:r>
    </w:p>
    <w:p w14:paraId="622B9FF6" w14:textId="77777777" w:rsidR="006C1721" w:rsidRPr="003D2426" w:rsidRDefault="006C1721" w:rsidP="006C1721">
      <w:pPr>
        <w:rPr>
          <w:rFonts w:ascii="Arial" w:hAnsi="Arial" w:cs="Arial"/>
        </w:rPr>
      </w:pPr>
    </w:p>
    <w:p w14:paraId="3EA4842C" w14:textId="77777777" w:rsidR="006C1721" w:rsidRPr="003D2426" w:rsidRDefault="006C1721" w:rsidP="006C1721">
      <w:pPr>
        <w:keepNext/>
        <w:numPr>
          <w:ilvl w:val="1"/>
          <w:numId w:val="2"/>
        </w:numPr>
        <w:spacing w:before="240" w:after="60"/>
        <w:outlineLvl w:val="1"/>
        <w:rPr>
          <w:rFonts w:ascii="Arial" w:hAnsi="Arial" w:cs="Arial"/>
          <w:b/>
          <w:bCs/>
          <w:iCs/>
        </w:rPr>
      </w:pPr>
      <w:r w:rsidRPr="003D2426">
        <w:rPr>
          <w:rFonts w:ascii="Arial" w:hAnsi="Arial" w:cs="Arial"/>
          <w:b/>
          <w:bCs/>
          <w:iCs/>
        </w:rPr>
        <w:t>Conflict of Interest</w:t>
      </w:r>
    </w:p>
    <w:p w14:paraId="486F63BA" w14:textId="77777777" w:rsidR="006C1721" w:rsidRPr="003D2426" w:rsidRDefault="006C1721" w:rsidP="006C1721">
      <w:pPr>
        <w:rPr>
          <w:rFonts w:ascii="Arial" w:hAnsi="Arial" w:cs="Arial"/>
          <w:spacing w:val="-2"/>
        </w:rPr>
      </w:pPr>
      <w:r w:rsidRPr="003D2426">
        <w:rPr>
          <w:rFonts w:ascii="Arial" w:hAnsi="Arial" w:cs="Arial"/>
          <w:spacing w:val="-2"/>
        </w:rPr>
        <w:t>Candidates must declare any current or previous work undertaken in SJH, or any relationship that may be reasonably perceived to potentially conflict with the scope of this contract for SJH and proposals for dealing with same and during the term of the contract:</w:t>
      </w:r>
    </w:p>
    <w:p w14:paraId="7451A4F1" w14:textId="77777777" w:rsidR="006C1721" w:rsidRPr="003D2426" w:rsidRDefault="006C1721" w:rsidP="006C1721">
      <w:pPr>
        <w:rPr>
          <w:rFonts w:ascii="Arial" w:hAnsi="Arial" w:cs="Arial"/>
          <w:spacing w:val="-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9540"/>
      </w:tblGrid>
      <w:tr w:rsidR="006C1721" w:rsidRPr="003D2426" w14:paraId="41B9FA74" w14:textId="77777777" w:rsidTr="00350D42">
        <w:trPr>
          <w:jc w:val="center"/>
        </w:trPr>
        <w:tc>
          <w:tcPr>
            <w:tcW w:w="9540" w:type="dxa"/>
            <w:shd w:val="clear" w:color="auto" w:fill="E0E0E0"/>
          </w:tcPr>
          <w:p w14:paraId="7B31B19A" w14:textId="77777777" w:rsidR="006C1721" w:rsidRPr="003D2426" w:rsidRDefault="006C1721" w:rsidP="00350D42">
            <w:pPr>
              <w:rPr>
                <w:rFonts w:ascii="Arial" w:hAnsi="Arial" w:cs="Arial"/>
                <w:spacing w:val="-2"/>
              </w:rPr>
            </w:pPr>
          </w:p>
          <w:p w14:paraId="3C774B1F" w14:textId="77777777" w:rsidR="006C1721" w:rsidRPr="003D2426" w:rsidRDefault="006C1721" w:rsidP="00350D42">
            <w:pPr>
              <w:shd w:val="clear" w:color="auto" w:fill="E0E0E0"/>
              <w:rPr>
                <w:rFonts w:ascii="Arial" w:hAnsi="Arial" w:cs="Arial"/>
                <w:spacing w:val="-2"/>
              </w:rPr>
            </w:pPr>
          </w:p>
          <w:p w14:paraId="4789A693" w14:textId="77777777" w:rsidR="006C1721" w:rsidRPr="003D2426" w:rsidRDefault="006C1721" w:rsidP="00350D42">
            <w:pPr>
              <w:shd w:val="clear" w:color="auto" w:fill="E0E0E0"/>
              <w:rPr>
                <w:rFonts w:ascii="Arial" w:hAnsi="Arial" w:cs="Arial"/>
                <w:spacing w:val="-2"/>
              </w:rPr>
            </w:pPr>
          </w:p>
          <w:p w14:paraId="06C825BB" w14:textId="77777777" w:rsidR="006C1721" w:rsidRPr="003D2426" w:rsidRDefault="006C1721" w:rsidP="00350D42">
            <w:pPr>
              <w:shd w:val="clear" w:color="auto" w:fill="E0E0E0"/>
              <w:rPr>
                <w:rFonts w:ascii="Arial" w:hAnsi="Arial" w:cs="Arial"/>
                <w:spacing w:val="-2"/>
              </w:rPr>
            </w:pPr>
          </w:p>
          <w:p w14:paraId="475C1F9F" w14:textId="77777777" w:rsidR="006C1721" w:rsidRPr="003D2426" w:rsidRDefault="006C1721" w:rsidP="00350D42">
            <w:pPr>
              <w:shd w:val="clear" w:color="auto" w:fill="E0E0E0"/>
              <w:rPr>
                <w:rFonts w:ascii="Arial" w:hAnsi="Arial" w:cs="Arial"/>
                <w:spacing w:val="-2"/>
              </w:rPr>
            </w:pPr>
          </w:p>
          <w:p w14:paraId="3435E271" w14:textId="77777777" w:rsidR="006C1721" w:rsidRPr="003D2426" w:rsidRDefault="006C1721" w:rsidP="00350D42">
            <w:pPr>
              <w:shd w:val="clear" w:color="auto" w:fill="E0E0E0"/>
              <w:rPr>
                <w:rFonts w:ascii="Arial" w:hAnsi="Arial" w:cs="Arial"/>
                <w:spacing w:val="-2"/>
              </w:rPr>
            </w:pPr>
          </w:p>
          <w:p w14:paraId="123CCE10" w14:textId="77777777" w:rsidR="006C1721" w:rsidRPr="003D2426" w:rsidRDefault="006C1721" w:rsidP="00350D42">
            <w:pPr>
              <w:rPr>
                <w:rFonts w:ascii="Arial" w:hAnsi="Arial" w:cs="Arial"/>
                <w:spacing w:val="-2"/>
              </w:rPr>
            </w:pPr>
          </w:p>
        </w:tc>
      </w:tr>
    </w:tbl>
    <w:p w14:paraId="16CA084A" w14:textId="77777777" w:rsidR="006C1721" w:rsidRPr="003D2426" w:rsidRDefault="006C1721" w:rsidP="006C1721">
      <w:pPr>
        <w:rPr>
          <w:rFonts w:ascii="Arial" w:hAnsi="Arial" w:cs="Arial"/>
          <w:spacing w:val="-2"/>
        </w:rPr>
      </w:pPr>
    </w:p>
    <w:p w14:paraId="5FACB1AF" w14:textId="768B4C64" w:rsidR="006C1721" w:rsidRPr="003D2426" w:rsidRDefault="006C1721" w:rsidP="006C1721">
      <w:pPr>
        <w:rPr>
          <w:rFonts w:ascii="Arial" w:hAnsi="Arial" w:cs="Arial"/>
          <w:spacing w:val="-2"/>
        </w:rPr>
      </w:pPr>
      <w:r w:rsidRPr="003D2426">
        <w:rPr>
          <w:rFonts w:ascii="Arial" w:hAnsi="Arial" w:cs="Arial"/>
          <w:spacing w:val="-2"/>
        </w:rPr>
        <w:t xml:space="preserve"> </w:t>
      </w:r>
      <w:r w:rsidRPr="003D2426">
        <w:rPr>
          <w:rFonts w:ascii="Arial" w:hAnsi="Arial" w:cs="Arial"/>
          <w:b/>
          <w:spacing w:val="-2"/>
          <w:u w:val="single"/>
        </w:rPr>
        <w:t>Note:</w:t>
      </w:r>
      <w:r w:rsidRPr="003D2426">
        <w:rPr>
          <w:rFonts w:ascii="Arial" w:hAnsi="Arial" w:cs="Arial"/>
          <w:spacing w:val="-2"/>
        </w:rPr>
        <w:t xml:space="preserve"> the above statement will not automatically </w:t>
      </w:r>
      <w:r w:rsidR="00366B68" w:rsidRPr="003D2426">
        <w:rPr>
          <w:rFonts w:ascii="Arial" w:hAnsi="Arial" w:cs="Arial"/>
          <w:spacing w:val="-2"/>
        </w:rPr>
        <w:t>prevent</w:t>
      </w:r>
      <w:r w:rsidRPr="003D2426">
        <w:rPr>
          <w:rFonts w:ascii="Arial" w:hAnsi="Arial" w:cs="Arial"/>
          <w:spacing w:val="-2"/>
        </w:rPr>
        <w:t xml:space="preserve"> a tender from signing the </w:t>
      </w:r>
      <w:proofErr w:type="gramStart"/>
      <w:r w:rsidRPr="003D2426">
        <w:rPr>
          <w:rFonts w:ascii="Arial" w:hAnsi="Arial" w:cs="Arial"/>
          <w:spacing w:val="-2"/>
        </w:rPr>
        <w:t>supplier</w:t>
      </w:r>
      <w:proofErr w:type="gramEnd"/>
      <w:r w:rsidRPr="003D2426">
        <w:rPr>
          <w:rFonts w:ascii="Arial" w:hAnsi="Arial" w:cs="Arial"/>
          <w:spacing w:val="-2"/>
        </w:rPr>
        <w:t xml:space="preserve"> declaration</w:t>
      </w:r>
      <w:r w:rsidR="006F0CA1" w:rsidRPr="003D2426">
        <w:rPr>
          <w:rFonts w:ascii="Arial" w:hAnsi="Arial" w:cs="Arial"/>
          <w:spacing w:val="-2"/>
        </w:rPr>
        <w:t xml:space="preserve">. </w:t>
      </w:r>
      <w:r w:rsidRPr="003D2426">
        <w:rPr>
          <w:rFonts w:ascii="Arial" w:hAnsi="Arial" w:cs="Arial"/>
          <w:spacing w:val="-2"/>
        </w:rPr>
        <w:t>A tender will not be excluded unless the above statement is deemed by the HSE to be material to the contract.</w:t>
      </w:r>
    </w:p>
    <w:p w14:paraId="7F296641" w14:textId="77777777" w:rsidR="006C1721" w:rsidRPr="003D2426" w:rsidRDefault="006C1721" w:rsidP="006C1721">
      <w:pPr>
        <w:rPr>
          <w:rFonts w:ascii="Arial" w:hAnsi="Arial" w:cs="Arial"/>
          <w:spacing w:val="-2"/>
        </w:rPr>
      </w:pPr>
    </w:p>
    <w:p w14:paraId="7244CA17" w14:textId="215DF11B" w:rsidR="006C1721" w:rsidRPr="003D2426" w:rsidRDefault="006C1721" w:rsidP="006C1721">
      <w:pPr>
        <w:keepNext/>
        <w:numPr>
          <w:ilvl w:val="1"/>
          <w:numId w:val="2"/>
        </w:numPr>
        <w:spacing w:before="240" w:after="60"/>
        <w:outlineLvl w:val="1"/>
        <w:rPr>
          <w:rFonts w:ascii="Arial" w:hAnsi="Arial" w:cs="Arial"/>
          <w:b/>
          <w:bCs/>
          <w:iCs/>
        </w:rPr>
      </w:pPr>
      <w:r w:rsidRPr="003D2426">
        <w:rPr>
          <w:rFonts w:ascii="Arial" w:hAnsi="Arial" w:cs="Arial"/>
          <w:b/>
          <w:bCs/>
          <w:iCs/>
        </w:rPr>
        <w:lastRenderedPageBreak/>
        <w:t>Additional Information</w:t>
      </w:r>
    </w:p>
    <w:p w14:paraId="5409C592" w14:textId="77777777" w:rsidR="006C1721" w:rsidRPr="003D2426" w:rsidRDefault="006C1721" w:rsidP="006C1721">
      <w:pPr>
        <w:tabs>
          <w:tab w:val="center" w:pos="4153"/>
          <w:tab w:val="right" w:pos="8306"/>
        </w:tabs>
        <w:rPr>
          <w:rFonts w:ascii="Arial" w:hAnsi="Arial" w:cs="Arial"/>
          <w:bCs/>
          <w:iCs/>
        </w:rPr>
      </w:pPr>
      <w:r w:rsidRPr="003D2426">
        <w:rPr>
          <w:rFonts w:ascii="Arial" w:hAnsi="Arial" w:cs="Arial"/>
          <w:bCs/>
        </w:rPr>
        <w:t xml:space="preserve">Please provide details of significant current or pending developments e.g., legal issues or challenges, changes in financial structure or ownership, prospective take-over bids, buy-outs and closures or other relevant financial/economic information etc. </w:t>
      </w:r>
      <w:r w:rsidRPr="003D2426">
        <w:rPr>
          <w:rFonts w:ascii="Arial" w:hAnsi="Arial" w:cs="Arial"/>
          <w:bCs/>
          <w:iCs/>
        </w:rPr>
        <w:t>which are currently in the public domain:</w:t>
      </w:r>
    </w:p>
    <w:p w14:paraId="15ED5D90" w14:textId="77777777" w:rsidR="006C1721" w:rsidRPr="003D2426" w:rsidRDefault="006C1721" w:rsidP="006C1721">
      <w:pPr>
        <w:tabs>
          <w:tab w:val="center" w:pos="4153"/>
          <w:tab w:val="right" w:pos="8306"/>
        </w:tabs>
        <w:rPr>
          <w:rFonts w:ascii="Arial" w:hAnsi="Arial" w:cs="Arial"/>
          <w:bCs/>
          <w:iCs/>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9540"/>
      </w:tblGrid>
      <w:tr w:rsidR="006C1721" w:rsidRPr="003D2426" w14:paraId="062A2D38" w14:textId="77777777" w:rsidTr="00350D42">
        <w:trPr>
          <w:jc w:val="center"/>
        </w:trPr>
        <w:tc>
          <w:tcPr>
            <w:tcW w:w="9540" w:type="dxa"/>
            <w:shd w:val="clear" w:color="auto" w:fill="E0E0E0"/>
          </w:tcPr>
          <w:p w14:paraId="4E2B29E4" w14:textId="77777777" w:rsidR="006C1721" w:rsidRPr="003D2426" w:rsidRDefault="006C1721" w:rsidP="00350D42">
            <w:pPr>
              <w:rPr>
                <w:rFonts w:ascii="Arial" w:hAnsi="Arial" w:cs="Arial"/>
              </w:rPr>
            </w:pPr>
          </w:p>
          <w:p w14:paraId="68F2DBBA" w14:textId="77777777" w:rsidR="006C1721" w:rsidRPr="003D2426" w:rsidRDefault="006C1721" w:rsidP="00350D42">
            <w:pPr>
              <w:rPr>
                <w:rFonts w:ascii="Arial" w:hAnsi="Arial" w:cs="Arial"/>
              </w:rPr>
            </w:pPr>
          </w:p>
          <w:p w14:paraId="47E46ED9" w14:textId="77777777" w:rsidR="006C1721" w:rsidRPr="003D2426" w:rsidRDefault="006C1721" w:rsidP="00350D42">
            <w:pPr>
              <w:rPr>
                <w:rFonts w:ascii="Arial" w:hAnsi="Arial" w:cs="Arial"/>
              </w:rPr>
            </w:pPr>
          </w:p>
          <w:p w14:paraId="217D5379" w14:textId="77777777" w:rsidR="006C1721" w:rsidRPr="003D2426" w:rsidRDefault="006C1721" w:rsidP="00350D42">
            <w:pPr>
              <w:rPr>
                <w:rFonts w:ascii="Arial" w:hAnsi="Arial" w:cs="Arial"/>
              </w:rPr>
            </w:pPr>
          </w:p>
          <w:p w14:paraId="5FF81E39" w14:textId="77777777" w:rsidR="006C1721" w:rsidRPr="003D2426" w:rsidRDefault="006C1721" w:rsidP="00350D42">
            <w:pPr>
              <w:rPr>
                <w:rFonts w:ascii="Arial" w:hAnsi="Arial" w:cs="Arial"/>
              </w:rPr>
            </w:pPr>
          </w:p>
          <w:p w14:paraId="4CAC65AB" w14:textId="77777777" w:rsidR="006C1721" w:rsidRPr="003D2426" w:rsidRDefault="006C1721" w:rsidP="00350D42">
            <w:pPr>
              <w:rPr>
                <w:rFonts w:ascii="Arial" w:hAnsi="Arial" w:cs="Arial"/>
              </w:rPr>
            </w:pPr>
          </w:p>
          <w:p w14:paraId="0CC53FB8" w14:textId="77777777" w:rsidR="006C1721" w:rsidRPr="003D2426" w:rsidRDefault="006C1721" w:rsidP="00350D42">
            <w:pPr>
              <w:rPr>
                <w:rFonts w:ascii="Arial" w:hAnsi="Arial" w:cs="Arial"/>
              </w:rPr>
            </w:pPr>
          </w:p>
        </w:tc>
      </w:tr>
    </w:tbl>
    <w:p w14:paraId="1B1579BD" w14:textId="77777777" w:rsidR="006C1721" w:rsidRPr="003D2426" w:rsidRDefault="006C1721" w:rsidP="006C1721">
      <w:pPr>
        <w:keepNext/>
        <w:numPr>
          <w:ilvl w:val="1"/>
          <w:numId w:val="2"/>
        </w:numPr>
        <w:spacing w:before="240" w:after="60"/>
        <w:outlineLvl w:val="0"/>
        <w:rPr>
          <w:rFonts w:ascii="Arial" w:hAnsi="Arial" w:cs="Arial"/>
          <w:b/>
          <w:bCs/>
          <w:kern w:val="32"/>
          <w:lang w:val="en-GB"/>
        </w:rPr>
      </w:pPr>
      <w:r w:rsidRPr="003D2426">
        <w:rPr>
          <w:rFonts w:ascii="Arial" w:hAnsi="Arial" w:cs="Arial"/>
          <w:b/>
          <w:bCs/>
          <w:kern w:val="32"/>
          <w:lang w:val="en-GB"/>
        </w:rPr>
        <w:t>Economic and Financial Standing</w:t>
      </w:r>
    </w:p>
    <w:p w14:paraId="21EC0A93" w14:textId="77777777" w:rsidR="006C1721" w:rsidRPr="003D2426" w:rsidRDefault="006C1721" w:rsidP="006C1721">
      <w:pPr>
        <w:keepNext/>
        <w:tabs>
          <w:tab w:val="left" w:pos="720"/>
        </w:tabs>
        <w:spacing w:before="240" w:after="60"/>
        <w:ind w:left="360"/>
        <w:outlineLvl w:val="0"/>
        <w:rPr>
          <w:rFonts w:ascii="Arial" w:hAnsi="Arial" w:cs="Arial"/>
          <w:b/>
          <w:bCs/>
          <w:kern w:val="32"/>
        </w:rPr>
      </w:pPr>
      <w:bookmarkStart w:id="4" w:name="_Toc233521435"/>
      <w:r w:rsidRPr="003D2426">
        <w:rPr>
          <w:rFonts w:ascii="Arial" w:hAnsi="Arial" w:cs="Arial"/>
          <w:b/>
          <w:bCs/>
          <w:kern w:val="32"/>
        </w:rPr>
        <w:t>1.5.1   Financial Summary</w:t>
      </w:r>
      <w:bookmarkEnd w:id="4"/>
    </w:p>
    <w:p w14:paraId="775E64BE" w14:textId="77777777" w:rsidR="006C1721" w:rsidRPr="003D2426" w:rsidRDefault="006C1721" w:rsidP="006C1721">
      <w:pPr>
        <w:rPr>
          <w:rFonts w:ascii="Arial" w:hAnsi="Arial" w:cs="Arial"/>
          <w:color w:val="000000"/>
        </w:rPr>
      </w:pPr>
      <w:r w:rsidRPr="003D2426">
        <w:rPr>
          <w:rFonts w:ascii="Arial" w:hAnsi="Arial" w:cs="Arial"/>
          <w:color w:val="000000"/>
        </w:rPr>
        <w:t xml:space="preserve">Please provide financial details for your company and any other entity upon which the Tender is based: </w:t>
      </w:r>
    </w:p>
    <w:tbl>
      <w:tblPr>
        <w:tblStyle w:val="TableWeb2"/>
        <w:tblW w:w="9735" w:type="dxa"/>
        <w:jc w:val="center"/>
        <w:tblLayout w:type="fixed"/>
        <w:tblLook w:val="04A0" w:firstRow="1" w:lastRow="0" w:firstColumn="1" w:lastColumn="0" w:noHBand="0" w:noVBand="1"/>
      </w:tblPr>
      <w:tblGrid>
        <w:gridCol w:w="5985"/>
        <w:gridCol w:w="1259"/>
        <w:gridCol w:w="1259"/>
        <w:gridCol w:w="1232"/>
      </w:tblGrid>
      <w:tr w:rsidR="006C1721" w:rsidRPr="003D2426" w14:paraId="115F5894" w14:textId="77777777" w:rsidTr="00350D42">
        <w:trPr>
          <w:cnfStyle w:val="100000000000" w:firstRow="1" w:lastRow="0" w:firstColumn="0" w:lastColumn="0" w:oddVBand="0" w:evenVBand="0" w:oddHBand="0" w:evenHBand="0" w:firstRowFirstColumn="0" w:firstRowLastColumn="0" w:lastRowFirstColumn="0" w:lastRowLastColumn="0"/>
          <w:trHeight w:val="261"/>
          <w:jc w:val="center"/>
        </w:trPr>
        <w:tc>
          <w:tcPr>
            <w:tcW w:w="5927" w:type="dxa"/>
            <w:tcBorders>
              <w:top w:val="inset" w:sz="6" w:space="0" w:color="auto"/>
              <w:left w:val="inset" w:sz="6" w:space="0" w:color="auto"/>
              <w:bottom w:val="inset" w:sz="6" w:space="0" w:color="auto"/>
              <w:right w:val="inset" w:sz="6" w:space="0" w:color="auto"/>
            </w:tcBorders>
            <w:shd w:val="clear" w:color="auto" w:fill="737373"/>
            <w:noWrap/>
            <w:vAlign w:val="center"/>
            <w:hideMark/>
          </w:tcPr>
          <w:p w14:paraId="7B4BC7D4" w14:textId="77777777" w:rsidR="006C1721" w:rsidRPr="003D2426" w:rsidRDefault="006C1721" w:rsidP="00350D42">
            <w:pPr>
              <w:rPr>
                <w:rFonts w:ascii="Arial" w:eastAsia="Arial Unicode MS" w:hAnsi="Arial" w:cs="Arial"/>
                <w:b/>
                <w:color w:val="FFFFFF"/>
                <w:lang w:eastAsia="en-IE"/>
              </w:rPr>
            </w:pPr>
            <w:r w:rsidRPr="003D2426">
              <w:rPr>
                <w:rFonts w:ascii="Arial" w:hAnsi="Arial" w:cs="Arial"/>
                <w:b/>
                <w:color w:val="FFFFFF"/>
                <w:lang w:eastAsia="en-IE"/>
              </w:rPr>
              <w:t>Year</w:t>
            </w:r>
          </w:p>
        </w:tc>
        <w:tc>
          <w:tcPr>
            <w:tcW w:w="1220" w:type="dxa"/>
            <w:tcBorders>
              <w:top w:val="inset" w:sz="6" w:space="0" w:color="auto"/>
              <w:left w:val="inset" w:sz="6" w:space="0" w:color="auto"/>
              <w:bottom w:val="inset" w:sz="6" w:space="0" w:color="auto"/>
              <w:right w:val="inset" w:sz="6" w:space="0" w:color="auto"/>
            </w:tcBorders>
            <w:shd w:val="clear" w:color="auto" w:fill="737373"/>
            <w:noWrap/>
            <w:vAlign w:val="center"/>
            <w:hideMark/>
          </w:tcPr>
          <w:p w14:paraId="253E0521" w14:textId="77777777" w:rsidR="006C1721" w:rsidRPr="003D2426" w:rsidRDefault="006C1721" w:rsidP="00350D42">
            <w:pPr>
              <w:rPr>
                <w:rFonts w:ascii="Arial" w:eastAsia="Arial Unicode MS" w:hAnsi="Arial" w:cs="Arial"/>
                <w:b/>
                <w:color w:val="FFFFFF"/>
                <w:lang w:eastAsia="en-IE"/>
              </w:rPr>
            </w:pPr>
            <w:r w:rsidRPr="003D2426">
              <w:rPr>
                <w:rFonts w:ascii="Arial" w:hAnsi="Arial" w:cs="Arial"/>
                <w:b/>
                <w:color w:val="FFFFFF"/>
                <w:lang w:eastAsia="en-IE"/>
              </w:rPr>
              <w:t>Yr 1</w:t>
            </w:r>
          </w:p>
        </w:tc>
        <w:tc>
          <w:tcPr>
            <w:tcW w:w="1220" w:type="dxa"/>
            <w:tcBorders>
              <w:top w:val="inset" w:sz="6" w:space="0" w:color="auto"/>
              <w:left w:val="inset" w:sz="6" w:space="0" w:color="auto"/>
              <w:bottom w:val="inset" w:sz="6" w:space="0" w:color="auto"/>
              <w:right w:val="inset" w:sz="6" w:space="0" w:color="auto"/>
            </w:tcBorders>
            <w:shd w:val="clear" w:color="auto" w:fill="737373"/>
            <w:noWrap/>
            <w:vAlign w:val="center"/>
            <w:hideMark/>
          </w:tcPr>
          <w:p w14:paraId="5757993B" w14:textId="77777777" w:rsidR="006C1721" w:rsidRPr="003D2426" w:rsidRDefault="006C1721" w:rsidP="00350D42">
            <w:pPr>
              <w:rPr>
                <w:rFonts w:ascii="Arial" w:eastAsia="Arial Unicode MS" w:hAnsi="Arial" w:cs="Arial"/>
                <w:b/>
                <w:color w:val="FFFFFF"/>
                <w:lang w:eastAsia="en-IE"/>
              </w:rPr>
            </w:pPr>
            <w:r w:rsidRPr="003D2426">
              <w:rPr>
                <w:rFonts w:ascii="Arial" w:hAnsi="Arial" w:cs="Arial"/>
                <w:b/>
                <w:color w:val="FFFFFF"/>
                <w:lang w:eastAsia="en-IE"/>
              </w:rPr>
              <w:t>Yr 2</w:t>
            </w:r>
          </w:p>
        </w:tc>
        <w:tc>
          <w:tcPr>
            <w:tcW w:w="1173" w:type="dxa"/>
            <w:tcBorders>
              <w:top w:val="inset" w:sz="6" w:space="0" w:color="auto"/>
              <w:left w:val="inset" w:sz="6" w:space="0" w:color="auto"/>
              <w:bottom w:val="inset" w:sz="6" w:space="0" w:color="auto"/>
              <w:right w:val="inset" w:sz="6" w:space="0" w:color="auto"/>
            </w:tcBorders>
            <w:shd w:val="clear" w:color="auto" w:fill="737373"/>
            <w:noWrap/>
            <w:vAlign w:val="center"/>
            <w:hideMark/>
          </w:tcPr>
          <w:p w14:paraId="569E48E5" w14:textId="77777777" w:rsidR="006C1721" w:rsidRPr="003D2426" w:rsidRDefault="006C1721" w:rsidP="00350D42">
            <w:pPr>
              <w:rPr>
                <w:rFonts w:ascii="Arial" w:eastAsia="Arial Unicode MS" w:hAnsi="Arial" w:cs="Arial"/>
                <w:b/>
                <w:color w:val="FFFFFF"/>
                <w:lang w:eastAsia="en-IE"/>
              </w:rPr>
            </w:pPr>
            <w:r w:rsidRPr="003D2426">
              <w:rPr>
                <w:rFonts w:ascii="Arial" w:hAnsi="Arial" w:cs="Arial"/>
                <w:b/>
                <w:color w:val="FFFFFF"/>
                <w:lang w:eastAsia="en-IE"/>
              </w:rPr>
              <w:t>Yr 3</w:t>
            </w:r>
          </w:p>
        </w:tc>
      </w:tr>
      <w:tr w:rsidR="006C1721" w:rsidRPr="003D2426" w14:paraId="58950A7C" w14:textId="77777777" w:rsidTr="00350D42">
        <w:trPr>
          <w:trHeight w:val="261"/>
          <w:jc w:val="center"/>
        </w:trPr>
        <w:tc>
          <w:tcPr>
            <w:tcW w:w="5927" w:type="dxa"/>
            <w:tcBorders>
              <w:top w:val="inset" w:sz="6" w:space="0" w:color="auto"/>
              <w:left w:val="inset" w:sz="6" w:space="0" w:color="auto"/>
              <w:bottom w:val="inset" w:sz="6" w:space="0" w:color="auto"/>
              <w:right w:val="inset" w:sz="6" w:space="0" w:color="auto"/>
            </w:tcBorders>
            <w:noWrap/>
            <w:vAlign w:val="center"/>
            <w:hideMark/>
          </w:tcPr>
          <w:p w14:paraId="11D5E203" w14:textId="77777777" w:rsidR="006C1721" w:rsidRPr="003D2426" w:rsidRDefault="006C1721" w:rsidP="00350D42">
            <w:pPr>
              <w:rPr>
                <w:rFonts w:ascii="Arial" w:hAnsi="Arial" w:cs="Arial"/>
                <w:b/>
                <w:lang w:eastAsia="en-IE"/>
              </w:rPr>
            </w:pPr>
            <w:r w:rsidRPr="003D2426">
              <w:rPr>
                <w:rFonts w:ascii="Arial" w:hAnsi="Arial" w:cs="Arial"/>
                <w:b/>
                <w:lang w:eastAsia="en-IE"/>
              </w:rPr>
              <w:t xml:space="preserve">Please Specify Year </w:t>
            </w:r>
          </w:p>
        </w:tc>
        <w:tc>
          <w:tcPr>
            <w:tcW w:w="1220" w:type="dxa"/>
            <w:tcBorders>
              <w:top w:val="inset" w:sz="6" w:space="0" w:color="auto"/>
              <w:left w:val="inset" w:sz="6" w:space="0" w:color="auto"/>
              <w:bottom w:val="inset" w:sz="6" w:space="0" w:color="auto"/>
              <w:right w:val="inset" w:sz="6" w:space="0" w:color="auto"/>
            </w:tcBorders>
            <w:shd w:val="clear" w:color="auto" w:fill="CCCCCC"/>
            <w:noWrap/>
          </w:tcPr>
          <w:p w14:paraId="554C4210" w14:textId="77777777" w:rsidR="006C1721" w:rsidRPr="003D2426" w:rsidRDefault="006C1721" w:rsidP="00350D42">
            <w:pPr>
              <w:rPr>
                <w:rFonts w:ascii="Arial" w:hAnsi="Arial" w:cs="Arial"/>
                <w:lang w:eastAsia="en-IE"/>
              </w:rPr>
            </w:pPr>
          </w:p>
        </w:tc>
        <w:tc>
          <w:tcPr>
            <w:tcW w:w="1220" w:type="dxa"/>
            <w:tcBorders>
              <w:top w:val="inset" w:sz="6" w:space="0" w:color="auto"/>
              <w:left w:val="inset" w:sz="6" w:space="0" w:color="auto"/>
              <w:bottom w:val="inset" w:sz="6" w:space="0" w:color="auto"/>
              <w:right w:val="inset" w:sz="6" w:space="0" w:color="auto"/>
            </w:tcBorders>
            <w:shd w:val="clear" w:color="auto" w:fill="CCCCCC"/>
            <w:noWrap/>
          </w:tcPr>
          <w:p w14:paraId="698F49C2" w14:textId="77777777" w:rsidR="006C1721" w:rsidRPr="003D2426" w:rsidRDefault="006C1721" w:rsidP="00350D42">
            <w:pPr>
              <w:rPr>
                <w:rFonts w:ascii="Arial" w:hAnsi="Arial" w:cs="Arial"/>
                <w:lang w:eastAsia="en-IE"/>
              </w:rPr>
            </w:pPr>
          </w:p>
        </w:tc>
        <w:tc>
          <w:tcPr>
            <w:tcW w:w="1173" w:type="dxa"/>
            <w:tcBorders>
              <w:top w:val="inset" w:sz="6" w:space="0" w:color="auto"/>
              <w:left w:val="inset" w:sz="6" w:space="0" w:color="auto"/>
              <w:bottom w:val="inset" w:sz="6" w:space="0" w:color="auto"/>
              <w:right w:val="inset" w:sz="6" w:space="0" w:color="auto"/>
            </w:tcBorders>
            <w:shd w:val="clear" w:color="auto" w:fill="CCCCCC"/>
            <w:noWrap/>
          </w:tcPr>
          <w:p w14:paraId="390D9189" w14:textId="77777777" w:rsidR="006C1721" w:rsidRPr="003D2426" w:rsidRDefault="006C1721" w:rsidP="00350D42">
            <w:pPr>
              <w:rPr>
                <w:rFonts w:ascii="Arial" w:hAnsi="Arial" w:cs="Arial"/>
                <w:lang w:eastAsia="en-IE"/>
              </w:rPr>
            </w:pPr>
          </w:p>
        </w:tc>
      </w:tr>
      <w:tr w:rsidR="006C1721" w:rsidRPr="003D2426" w14:paraId="5224AB92" w14:textId="77777777" w:rsidTr="00350D42">
        <w:trPr>
          <w:trHeight w:val="261"/>
          <w:jc w:val="center"/>
        </w:trPr>
        <w:tc>
          <w:tcPr>
            <w:tcW w:w="5927" w:type="dxa"/>
            <w:tcBorders>
              <w:top w:val="inset" w:sz="6" w:space="0" w:color="auto"/>
              <w:left w:val="inset" w:sz="6" w:space="0" w:color="auto"/>
              <w:bottom w:val="inset" w:sz="6" w:space="0" w:color="auto"/>
              <w:right w:val="inset" w:sz="6" w:space="0" w:color="auto"/>
            </w:tcBorders>
            <w:noWrap/>
            <w:vAlign w:val="center"/>
            <w:hideMark/>
          </w:tcPr>
          <w:p w14:paraId="68C02F74" w14:textId="77777777" w:rsidR="006C1721" w:rsidRPr="003D2426" w:rsidRDefault="006C1721" w:rsidP="00350D42">
            <w:pPr>
              <w:rPr>
                <w:rFonts w:ascii="Arial" w:eastAsia="Arial Unicode MS" w:hAnsi="Arial" w:cs="Arial"/>
                <w:b/>
                <w:lang w:eastAsia="en-IE"/>
              </w:rPr>
            </w:pPr>
            <w:r w:rsidRPr="003D2426">
              <w:rPr>
                <w:rFonts w:ascii="Arial" w:hAnsi="Arial" w:cs="Arial"/>
                <w:b/>
                <w:lang w:eastAsia="en-IE"/>
              </w:rPr>
              <w:t> </w:t>
            </w:r>
          </w:p>
        </w:tc>
        <w:tc>
          <w:tcPr>
            <w:tcW w:w="1220" w:type="dxa"/>
            <w:tcBorders>
              <w:top w:val="inset" w:sz="6" w:space="0" w:color="auto"/>
              <w:left w:val="inset" w:sz="6" w:space="0" w:color="auto"/>
              <w:bottom w:val="inset" w:sz="6" w:space="0" w:color="auto"/>
              <w:right w:val="inset" w:sz="6" w:space="0" w:color="auto"/>
            </w:tcBorders>
            <w:shd w:val="clear" w:color="auto" w:fill="737373"/>
            <w:noWrap/>
            <w:vAlign w:val="center"/>
            <w:hideMark/>
          </w:tcPr>
          <w:p w14:paraId="2FE9715F" w14:textId="77777777" w:rsidR="006C1721" w:rsidRPr="003D2426" w:rsidRDefault="006C1721" w:rsidP="00350D42">
            <w:pPr>
              <w:rPr>
                <w:rFonts w:ascii="Arial" w:eastAsia="Arial Unicode MS" w:hAnsi="Arial" w:cs="Arial"/>
                <w:b/>
                <w:color w:val="FFFFFF"/>
                <w:lang w:eastAsia="en-IE"/>
              </w:rPr>
            </w:pPr>
            <w:r w:rsidRPr="003D2426">
              <w:rPr>
                <w:rFonts w:ascii="Arial" w:hAnsi="Arial" w:cs="Arial"/>
                <w:b/>
                <w:color w:val="FFFFFF"/>
                <w:lang w:eastAsia="en-IE"/>
              </w:rPr>
              <w:t>€</w:t>
            </w:r>
          </w:p>
        </w:tc>
        <w:tc>
          <w:tcPr>
            <w:tcW w:w="1220" w:type="dxa"/>
            <w:tcBorders>
              <w:top w:val="inset" w:sz="6" w:space="0" w:color="auto"/>
              <w:left w:val="inset" w:sz="6" w:space="0" w:color="auto"/>
              <w:bottom w:val="inset" w:sz="6" w:space="0" w:color="auto"/>
              <w:right w:val="inset" w:sz="6" w:space="0" w:color="auto"/>
            </w:tcBorders>
            <w:shd w:val="clear" w:color="auto" w:fill="737373"/>
            <w:noWrap/>
            <w:vAlign w:val="center"/>
            <w:hideMark/>
          </w:tcPr>
          <w:p w14:paraId="29AF297F" w14:textId="77777777" w:rsidR="006C1721" w:rsidRPr="003D2426" w:rsidRDefault="006C1721" w:rsidP="00350D42">
            <w:pPr>
              <w:rPr>
                <w:rFonts w:ascii="Arial" w:eastAsia="Arial Unicode MS" w:hAnsi="Arial" w:cs="Arial"/>
                <w:b/>
                <w:color w:val="FFFFFF"/>
                <w:lang w:eastAsia="en-IE"/>
              </w:rPr>
            </w:pPr>
            <w:r w:rsidRPr="003D2426">
              <w:rPr>
                <w:rFonts w:ascii="Arial" w:hAnsi="Arial" w:cs="Arial"/>
                <w:b/>
                <w:color w:val="FFFFFF"/>
                <w:lang w:eastAsia="en-IE"/>
              </w:rPr>
              <w:t>€</w:t>
            </w:r>
          </w:p>
        </w:tc>
        <w:tc>
          <w:tcPr>
            <w:tcW w:w="1173" w:type="dxa"/>
            <w:tcBorders>
              <w:top w:val="inset" w:sz="6" w:space="0" w:color="auto"/>
              <w:left w:val="inset" w:sz="6" w:space="0" w:color="auto"/>
              <w:bottom w:val="inset" w:sz="6" w:space="0" w:color="auto"/>
              <w:right w:val="inset" w:sz="6" w:space="0" w:color="auto"/>
            </w:tcBorders>
            <w:shd w:val="clear" w:color="auto" w:fill="737373"/>
            <w:noWrap/>
            <w:vAlign w:val="center"/>
            <w:hideMark/>
          </w:tcPr>
          <w:p w14:paraId="3FD7BAC3" w14:textId="77777777" w:rsidR="006C1721" w:rsidRPr="003D2426" w:rsidRDefault="006C1721" w:rsidP="00350D42">
            <w:pPr>
              <w:rPr>
                <w:rFonts w:ascii="Arial" w:eastAsia="Arial Unicode MS" w:hAnsi="Arial" w:cs="Arial"/>
                <w:b/>
                <w:color w:val="FFFFFF"/>
                <w:lang w:eastAsia="en-IE"/>
              </w:rPr>
            </w:pPr>
            <w:r w:rsidRPr="003D2426">
              <w:rPr>
                <w:rFonts w:ascii="Arial" w:hAnsi="Arial" w:cs="Arial"/>
                <w:b/>
                <w:color w:val="FFFFFF"/>
                <w:lang w:eastAsia="en-IE"/>
              </w:rPr>
              <w:t>€</w:t>
            </w:r>
          </w:p>
        </w:tc>
      </w:tr>
      <w:tr w:rsidR="006C1721" w:rsidRPr="003D2426" w14:paraId="733C3D7B" w14:textId="77777777" w:rsidTr="00350D42">
        <w:trPr>
          <w:trHeight w:val="261"/>
          <w:jc w:val="center"/>
        </w:trPr>
        <w:tc>
          <w:tcPr>
            <w:tcW w:w="5927" w:type="dxa"/>
            <w:tcBorders>
              <w:top w:val="inset" w:sz="6" w:space="0" w:color="auto"/>
              <w:left w:val="inset" w:sz="6" w:space="0" w:color="auto"/>
              <w:bottom w:val="inset" w:sz="6" w:space="0" w:color="auto"/>
              <w:right w:val="inset" w:sz="6" w:space="0" w:color="auto"/>
            </w:tcBorders>
            <w:noWrap/>
            <w:vAlign w:val="center"/>
            <w:hideMark/>
          </w:tcPr>
          <w:p w14:paraId="63D6ECFC" w14:textId="77777777" w:rsidR="006C1721" w:rsidRPr="003D2426" w:rsidRDefault="006C1721" w:rsidP="00350D42">
            <w:pPr>
              <w:rPr>
                <w:rFonts w:ascii="Arial" w:eastAsia="Arial Unicode MS" w:hAnsi="Arial" w:cs="Arial"/>
                <w:b/>
                <w:lang w:eastAsia="en-IE"/>
              </w:rPr>
            </w:pPr>
            <w:r w:rsidRPr="003D2426">
              <w:rPr>
                <w:rFonts w:ascii="Arial" w:hAnsi="Arial" w:cs="Arial"/>
                <w:b/>
                <w:lang w:eastAsia="en-IE"/>
              </w:rPr>
              <w:t>Turnover – Overall Company</w:t>
            </w:r>
          </w:p>
        </w:tc>
        <w:tc>
          <w:tcPr>
            <w:tcW w:w="1220" w:type="dxa"/>
            <w:tcBorders>
              <w:top w:val="inset" w:sz="6" w:space="0" w:color="auto"/>
              <w:left w:val="inset" w:sz="6" w:space="0" w:color="auto"/>
              <w:bottom w:val="inset" w:sz="6" w:space="0" w:color="auto"/>
              <w:right w:val="inset" w:sz="6" w:space="0" w:color="auto"/>
            </w:tcBorders>
            <w:shd w:val="clear" w:color="auto" w:fill="CCCCCC"/>
            <w:noWrap/>
            <w:hideMark/>
          </w:tcPr>
          <w:p w14:paraId="474E5D6F" w14:textId="77777777" w:rsidR="006C1721" w:rsidRPr="003D2426" w:rsidRDefault="006C1721" w:rsidP="00350D42">
            <w:pPr>
              <w:rPr>
                <w:rFonts w:ascii="Arial" w:eastAsia="Arial Unicode MS" w:hAnsi="Arial" w:cs="Arial"/>
                <w:lang w:eastAsia="en-IE"/>
              </w:rPr>
            </w:pPr>
            <w:r w:rsidRPr="003D2426">
              <w:rPr>
                <w:rFonts w:ascii="Arial" w:hAnsi="Arial" w:cs="Arial"/>
                <w:lang w:eastAsia="en-IE"/>
              </w:rPr>
              <w:t> </w:t>
            </w:r>
          </w:p>
        </w:tc>
        <w:tc>
          <w:tcPr>
            <w:tcW w:w="1220" w:type="dxa"/>
            <w:tcBorders>
              <w:top w:val="inset" w:sz="6" w:space="0" w:color="auto"/>
              <w:left w:val="inset" w:sz="6" w:space="0" w:color="auto"/>
              <w:bottom w:val="inset" w:sz="6" w:space="0" w:color="auto"/>
              <w:right w:val="inset" w:sz="6" w:space="0" w:color="auto"/>
            </w:tcBorders>
            <w:shd w:val="clear" w:color="auto" w:fill="CCCCCC"/>
            <w:noWrap/>
            <w:hideMark/>
          </w:tcPr>
          <w:p w14:paraId="246335A8" w14:textId="77777777" w:rsidR="006C1721" w:rsidRPr="003D2426" w:rsidRDefault="006C1721" w:rsidP="00350D42">
            <w:pPr>
              <w:rPr>
                <w:rFonts w:ascii="Arial" w:eastAsia="Arial Unicode MS" w:hAnsi="Arial" w:cs="Arial"/>
                <w:lang w:eastAsia="en-IE"/>
              </w:rPr>
            </w:pPr>
            <w:r w:rsidRPr="003D2426">
              <w:rPr>
                <w:rFonts w:ascii="Arial" w:hAnsi="Arial" w:cs="Arial"/>
                <w:lang w:eastAsia="en-IE"/>
              </w:rPr>
              <w:t> </w:t>
            </w:r>
          </w:p>
        </w:tc>
        <w:tc>
          <w:tcPr>
            <w:tcW w:w="1173" w:type="dxa"/>
            <w:tcBorders>
              <w:top w:val="inset" w:sz="6" w:space="0" w:color="auto"/>
              <w:left w:val="inset" w:sz="6" w:space="0" w:color="auto"/>
              <w:bottom w:val="inset" w:sz="6" w:space="0" w:color="auto"/>
              <w:right w:val="inset" w:sz="6" w:space="0" w:color="auto"/>
            </w:tcBorders>
            <w:shd w:val="clear" w:color="auto" w:fill="CCCCCC"/>
            <w:noWrap/>
            <w:hideMark/>
          </w:tcPr>
          <w:p w14:paraId="0D0E28B4" w14:textId="77777777" w:rsidR="006C1721" w:rsidRPr="003D2426" w:rsidRDefault="006C1721" w:rsidP="00350D42">
            <w:pPr>
              <w:rPr>
                <w:rFonts w:ascii="Arial" w:eastAsia="Arial Unicode MS" w:hAnsi="Arial" w:cs="Arial"/>
                <w:lang w:eastAsia="en-IE"/>
              </w:rPr>
            </w:pPr>
            <w:r w:rsidRPr="003D2426">
              <w:rPr>
                <w:rFonts w:ascii="Arial" w:hAnsi="Arial" w:cs="Arial"/>
                <w:lang w:eastAsia="en-IE"/>
              </w:rPr>
              <w:t> </w:t>
            </w:r>
          </w:p>
        </w:tc>
      </w:tr>
      <w:tr w:rsidR="006C1721" w:rsidRPr="003D2426" w14:paraId="190C4CF9" w14:textId="77777777" w:rsidTr="00350D42">
        <w:trPr>
          <w:trHeight w:val="261"/>
          <w:jc w:val="center"/>
        </w:trPr>
        <w:tc>
          <w:tcPr>
            <w:tcW w:w="5927" w:type="dxa"/>
            <w:tcBorders>
              <w:top w:val="inset" w:sz="6" w:space="0" w:color="auto"/>
              <w:left w:val="inset" w:sz="6" w:space="0" w:color="auto"/>
              <w:bottom w:val="inset" w:sz="6" w:space="0" w:color="auto"/>
              <w:right w:val="inset" w:sz="6" w:space="0" w:color="auto"/>
            </w:tcBorders>
            <w:noWrap/>
            <w:vAlign w:val="center"/>
            <w:hideMark/>
          </w:tcPr>
          <w:p w14:paraId="690F8B72" w14:textId="77777777" w:rsidR="006C1721" w:rsidRPr="003D2426" w:rsidRDefault="006C1721" w:rsidP="00350D42">
            <w:pPr>
              <w:rPr>
                <w:rFonts w:ascii="Arial" w:hAnsi="Arial" w:cs="Arial"/>
                <w:b/>
                <w:lang w:eastAsia="en-IE"/>
              </w:rPr>
            </w:pPr>
            <w:r w:rsidRPr="003D2426">
              <w:rPr>
                <w:rFonts w:ascii="Arial" w:hAnsi="Arial" w:cs="Arial"/>
                <w:b/>
                <w:lang w:eastAsia="en-IE"/>
              </w:rPr>
              <w:t>Turnover – I</w:t>
            </w:r>
            <w:r w:rsidRPr="003D2426">
              <w:rPr>
                <w:rFonts w:ascii="Arial" w:hAnsi="Arial" w:cs="Arial"/>
                <w:b/>
                <w:bCs/>
                <w:lang w:eastAsia="en-IE"/>
              </w:rPr>
              <w:t>n Relation to the Specific Service or Products Being Tendered for</w:t>
            </w:r>
          </w:p>
        </w:tc>
        <w:tc>
          <w:tcPr>
            <w:tcW w:w="1220" w:type="dxa"/>
            <w:tcBorders>
              <w:top w:val="inset" w:sz="6" w:space="0" w:color="auto"/>
              <w:left w:val="inset" w:sz="6" w:space="0" w:color="auto"/>
              <w:bottom w:val="inset" w:sz="6" w:space="0" w:color="auto"/>
              <w:right w:val="inset" w:sz="6" w:space="0" w:color="auto"/>
            </w:tcBorders>
            <w:shd w:val="clear" w:color="auto" w:fill="CCCCCC"/>
            <w:noWrap/>
            <w:hideMark/>
          </w:tcPr>
          <w:p w14:paraId="146586AF" w14:textId="77777777" w:rsidR="006C1721" w:rsidRPr="003D2426" w:rsidRDefault="006C1721" w:rsidP="00350D42">
            <w:pPr>
              <w:rPr>
                <w:rFonts w:ascii="Arial" w:eastAsia="Arial Unicode MS" w:hAnsi="Arial" w:cs="Arial"/>
                <w:lang w:eastAsia="en-IE"/>
              </w:rPr>
            </w:pPr>
            <w:r w:rsidRPr="003D2426">
              <w:rPr>
                <w:rFonts w:ascii="Arial" w:hAnsi="Arial" w:cs="Arial"/>
                <w:lang w:eastAsia="en-IE"/>
              </w:rPr>
              <w:t> </w:t>
            </w:r>
          </w:p>
        </w:tc>
        <w:tc>
          <w:tcPr>
            <w:tcW w:w="1220" w:type="dxa"/>
            <w:tcBorders>
              <w:top w:val="inset" w:sz="6" w:space="0" w:color="auto"/>
              <w:left w:val="inset" w:sz="6" w:space="0" w:color="auto"/>
              <w:bottom w:val="inset" w:sz="6" w:space="0" w:color="auto"/>
              <w:right w:val="inset" w:sz="6" w:space="0" w:color="auto"/>
            </w:tcBorders>
            <w:shd w:val="clear" w:color="auto" w:fill="CCCCCC"/>
            <w:noWrap/>
            <w:hideMark/>
          </w:tcPr>
          <w:p w14:paraId="15EC9B21" w14:textId="77777777" w:rsidR="006C1721" w:rsidRPr="003D2426" w:rsidRDefault="006C1721" w:rsidP="00350D42">
            <w:pPr>
              <w:rPr>
                <w:rFonts w:ascii="Arial" w:eastAsia="Arial Unicode MS" w:hAnsi="Arial" w:cs="Arial"/>
                <w:lang w:eastAsia="en-IE"/>
              </w:rPr>
            </w:pPr>
            <w:r w:rsidRPr="003D2426">
              <w:rPr>
                <w:rFonts w:ascii="Arial" w:hAnsi="Arial" w:cs="Arial"/>
                <w:lang w:eastAsia="en-IE"/>
              </w:rPr>
              <w:t> </w:t>
            </w:r>
          </w:p>
        </w:tc>
        <w:tc>
          <w:tcPr>
            <w:tcW w:w="1173" w:type="dxa"/>
            <w:tcBorders>
              <w:top w:val="inset" w:sz="6" w:space="0" w:color="auto"/>
              <w:left w:val="inset" w:sz="6" w:space="0" w:color="auto"/>
              <w:bottom w:val="inset" w:sz="6" w:space="0" w:color="auto"/>
              <w:right w:val="inset" w:sz="6" w:space="0" w:color="auto"/>
            </w:tcBorders>
            <w:shd w:val="clear" w:color="auto" w:fill="CCCCCC"/>
            <w:noWrap/>
            <w:hideMark/>
          </w:tcPr>
          <w:p w14:paraId="3107F344" w14:textId="77777777" w:rsidR="006C1721" w:rsidRPr="003D2426" w:rsidRDefault="006C1721" w:rsidP="00350D42">
            <w:pPr>
              <w:rPr>
                <w:rFonts w:ascii="Arial" w:eastAsia="Arial Unicode MS" w:hAnsi="Arial" w:cs="Arial"/>
                <w:lang w:eastAsia="en-IE"/>
              </w:rPr>
            </w:pPr>
            <w:r w:rsidRPr="003D2426">
              <w:rPr>
                <w:rFonts w:ascii="Arial" w:hAnsi="Arial" w:cs="Arial"/>
                <w:lang w:eastAsia="en-IE"/>
              </w:rPr>
              <w:t> </w:t>
            </w:r>
          </w:p>
        </w:tc>
      </w:tr>
    </w:tbl>
    <w:p w14:paraId="07F1BB10" w14:textId="77777777" w:rsidR="006C1721" w:rsidRPr="003D2426" w:rsidRDefault="006C1721" w:rsidP="006C1721">
      <w:pPr>
        <w:rPr>
          <w:rFonts w:ascii="Arial" w:hAnsi="Arial" w:cs="Arial"/>
          <w:bCs/>
        </w:rPr>
      </w:pPr>
      <w:bookmarkStart w:id="5" w:name="_Toc233521436"/>
    </w:p>
    <w:p w14:paraId="5FA1F6AE" w14:textId="77777777" w:rsidR="006C1721" w:rsidRPr="003D2426" w:rsidRDefault="006C1721" w:rsidP="006C1721">
      <w:pPr>
        <w:rPr>
          <w:rFonts w:ascii="Arial" w:hAnsi="Arial" w:cs="Arial"/>
          <w:bCs/>
        </w:rPr>
      </w:pPr>
      <w:r w:rsidRPr="003D2426">
        <w:rPr>
          <w:rFonts w:ascii="Arial" w:hAnsi="Arial" w:cs="Arial"/>
          <w:bCs/>
        </w:rPr>
        <w:t>Please note that HSE reserves the right to seek additional verification of the above information, for example, but without limitation, request the most recent audited statements.</w:t>
      </w:r>
    </w:p>
    <w:p w14:paraId="63814EF2" w14:textId="77777777" w:rsidR="006C1721" w:rsidRPr="003D2426" w:rsidRDefault="006C1721" w:rsidP="006C1721">
      <w:pPr>
        <w:rPr>
          <w:rFonts w:ascii="Arial" w:hAnsi="Arial" w:cs="Arial"/>
          <w:bCs/>
        </w:rPr>
      </w:pPr>
    </w:p>
    <w:bookmarkEnd w:id="5"/>
    <w:p w14:paraId="72BE7CAB" w14:textId="77777777" w:rsidR="006C1721" w:rsidRPr="003D2426" w:rsidRDefault="006C1721" w:rsidP="006C1721">
      <w:pPr>
        <w:keepNext/>
        <w:tabs>
          <w:tab w:val="left" w:pos="720"/>
        </w:tabs>
        <w:spacing w:before="240" w:after="60"/>
        <w:ind w:left="360"/>
        <w:outlineLvl w:val="0"/>
        <w:rPr>
          <w:rFonts w:ascii="Arial" w:hAnsi="Arial" w:cs="Arial"/>
          <w:b/>
          <w:bCs/>
          <w:kern w:val="32"/>
        </w:rPr>
      </w:pPr>
      <w:r w:rsidRPr="003D2426">
        <w:rPr>
          <w:rFonts w:ascii="Arial" w:hAnsi="Arial" w:cs="Arial"/>
          <w:b/>
          <w:bCs/>
          <w:kern w:val="32"/>
        </w:rPr>
        <w:t>1.5.2    Professional Statement</w:t>
      </w:r>
    </w:p>
    <w:p w14:paraId="10C19566" w14:textId="4950C616" w:rsidR="006C1721" w:rsidRPr="003D2426" w:rsidRDefault="006C1721" w:rsidP="006C1721">
      <w:pPr>
        <w:rPr>
          <w:rFonts w:ascii="Arial" w:hAnsi="Arial" w:cs="Arial"/>
          <w:bCs/>
        </w:rPr>
      </w:pPr>
      <w:r w:rsidRPr="003D2426">
        <w:rPr>
          <w:rFonts w:ascii="Arial" w:hAnsi="Arial" w:cs="Arial"/>
          <w:bCs/>
        </w:rPr>
        <w:t>The Tenderer should provide relevant and satisfactory independent professional opinion (</w:t>
      </w:r>
      <w:r w:rsidR="006F0CA1" w:rsidRPr="003D2426">
        <w:rPr>
          <w:rFonts w:ascii="Arial" w:hAnsi="Arial" w:cs="Arial"/>
          <w:bCs/>
        </w:rPr>
        <w:t>i.e.,</w:t>
      </w:r>
      <w:r w:rsidRPr="003D2426">
        <w:rPr>
          <w:rFonts w:ascii="Arial" w:hAnsi="Arial" w:cs="Arial"/>
          <w:bCs/>
        </w:rPr>
        <w:t xml:space="preserve"> Bank, Auditor or Accountant) assuring financial capacity to undertake the Contract:</w:t>
      </w:r>
    </w:p>
    <w:p w14:paraId="6D8D2578" w14:textId="77777777" w:rsidR="006C1721" w:rsidRPr="003D2426" w:rsidRDefault="006C1721" w:rsidP="006C1721">
      <w:pPr>
        <w:rPr>
          <w:rFonts w:ascii="Arial" w:hAnsi="Arial" w:cs="Arial"/>
          <w:bCs/>
        </w:rPr>
      </w:pPr>
    </w:p>
    <w:tbl>
      <w:tblPr>
        <w:tblStyle w:val="TableGrid"/>
        <w:tblW w:w="0" w:type="auto"/>
        <w:shd w:val="clear" w:color="auto" w:fill="CCCCCC"/>
        <w:tblLook w:val="01E0" w:firstRow="1" w:lastRow="1" w:firstColumn="1" w:lastColumn="1" w:noHBand="0" w:noVBand="0"/>
      </w:tblPr>
      <w:tblGrid>
        <w:gridCol w:w="9855"/>
      </w:tblGrid>
      <w:tr w:rsidR="006C1721" w:rsidRPr="003D2426" w14:paraId="4B044FD8" w14:textId="77777777" w:rsidTr="00350D42">
        <w:tc>
          <w:tcPr>
            <w:tcW w:w="9862" w:type="dxa"/>
            <w:tcBorders>
              <w:top w:val="single" w:sz="4" w:space="0" w:color="auto"/>
              <w:left w:val="single" w:sz="4" w:space="0" w:color="auto"/>
              <w:bottom w:val="single" w:sz="4" w:space="0" w:color="auto"/>
              <w:right w:val="single" w:sz="4" w:space="0" w:color="auto"/>
            </w:tcBorders>
            <w:shd w:val="clear" w:color="auto" w:fill="CCCCCC"/>
          </w:tcPr>
          <w:p w14:paraId="5AE36E5E" w14:textId="77777777" w:rsidR="006C1721" w:rsidRPr="003D2426" w:rsidRDefault="006C1721" w:rsidP="00350D42">
            <w:pPr>
              <w:rPr>
                <w:rFonts w:ascii="Arial" w:hAnsi="Arial" w:cs="Arial"/>
              </w:rPr>
            </w:pPr>
          </w:p>
          <w:p w14:paraId="620DFD10" w14:textId="77777777" w:rsidR="006C1721" w:rsidRPr="003D2426" w:rsidRDefault="006C1721" w:rsidP="00350D42">
            <w:pPr>
              <w:rPr>
                <w:rFonts w:ascii="Arial" w:hAnsi="Arial" w:cs="Arial"/>
              </w:rPr>
            </w:pPr>
          </w:p>
          <w:p w14:paraId="4DB244C0" w14:textId="77777777" w:rsidR="006C1721" w:rsidRPr="003D2426" w:rsidRDefault="006C1721" w:rsidP="00350D42">
            <w:pPr>
              <w:rPr>
                <w:rFonts w:ascii="Arial" w:hAnsi="Arial" w:cs="Arial"/>
              </w:rPr>
            </w:pPr>
          </w:p>
        </w:tc>
      </w:tr>
    </w:tbl>
    <w:p w14:paraId="7F77DFFD" w14:textId="77777777" w:rsidR="006C1721" w:rsidRPr="003D2426" w:rsidRDefault="006C1721" w:rsidP="006C1721">
      <w:pPr>
        <w:keepNext/>
        <w:ind w:left="360"/>
        <w:outlineLvl w:val="0"/>
        <w:rPr>
          <w:rFonts w:ascii="Arial" w:hAnsi="Arial" w:cs="Arial"/>
          <w:b/>
          <w:bCs/>
          <w:kern w:val="32"/>
        </w:rPr>
      </w:pPr>
    </w:p>
    <w:p w14:paraId="34D8FAE6" w14:textId="77777777" w:rsidR="006C1721" w:rsidRPr="003D2426" w:rsidRDefault="006C1721" w:rsidP="006C1721">
      <w:pPr>
        <w:keepNext/>
        <w:ind w:left="360"/>
        <w:outlineLvl w:val="0"/>
        <w:rPr>
          <w:rFonts w:ascii="Arial" w:hAnsi="Arial" w:cs="Arial"/>
          <w:b/>
          <w:bCs/>
          <w:kern w:val="32"/>
        </w:rPr>
      </w:pPr>
      <w:r w:rsidRPr="003D2426">
        <w:rPr>
          <w:rFonts w:ascii="Arial" w:hAnsi="Arial" w:cs="Arial"/>
          <w:b/>
          <w:bCs/>
          <w:kern w:val="32"/>
        </w:rPr>
        <w:t xml:space="preserve">1.5.3    Insurance </w:t>
      </w:r>
    </w:p>
    <w:p w14:paraId="031E2B7D" w14:textId="77777777" w:rsidR="006C1721" w:rsidRPr="003D2426" w:rsidRDefault="006C1721" w:rsidP="006C1721">
      <w:pPr>
        <w:rPr>
          <w:rFonts w:ascii="Arial" w:hAnsi="Arial" w:cs="Arial"/>
        </w:rPr>
      </w:pPr>
      <w:r w:rsidRPr="003D2426">
        <w:rPr>
          <w:rFonts w:ascii="Arial" w:hAnsi="Arial" w:cs="Arial"/>
        </w:rPr>
        <w:t xml:space="preserve">Please provide details of your current insurance cover: </w:t>
      </w:r>
    </w:p>
    <w:p w14:paraId="37771D66" w14:textId="77777777" w:rsidR="006C1721" w:rsidRPr="003D2426" w:rsidRDefault="006C1721" w:rsidP="006C1721">
      <w:pPr>
        <w:rPr>
          <w:rFonts w:ascii="Arial" w:hAnsi="Arial" w:cs="Arial"/>
          <w:color w:val="1F497D"/>
        </w:rPr>
      </w:pPr>
    </w:p>
    <w:tbl>
      <w:tblPr>
        <w:tblpPr w:leftFromText="180" w:rightFromText="180" w:vertAnchor="text"/>
        <w:tblW w:w="0" w:type="auto"/>
        <w:tblCellSpacing w:w="22" w:type="dxa"/>
        <w:tblBorders>
          <w:top w:val="inset" w:sz="8" w:space="0" w:color="auto"/>
          <w:left w:val="inset" w:sz="8" w:space="0" w:color="auto"/>
          <w:bottom w:val="inset" w:sz="8" w:space="0" w:color="auto"/>
          <w:right w:val="inset" w:sz="8" w:space="0" w:color="auto"/>
        </w:tblBorders>
        <w:tblCellMar>
          <w:left w:w="0" w:type="dxa"/>
          <w:right w:w="0" w:type="dxa"/>
        </w:tblCellMar>
        <w:tblLook w:val="04A0" w:firstRow="1" w:lastRow="0" w:firstColumn="1" w:lastColumn="0" w:noHBand="0" w:noVBand="1"/>
      </w:tblPr>
      <w:tblGrid>
        <w:gridCol w:w="4808"/>
        <w:gridCol w:w="2164"/>
        <w:gridCol w:w="2573"/>
      </w:tblGrid>
      <w:tr w:rsidR="006C1721" w:rsidRPr="003D2426" w14:paraId="5F7EFBB5" w14:textId="77777777" w:rsidTr="00350D42">
        <w:trPr>
          <w:trHeight w:val="142"/>
          <w:tblCellSpacing w:w="22" w:type="dxa"/>
        </w:trPr>
        <w:tc>
          <w:tcPr>
            <w:tcW w:w="4742" w:type="dxa"/>
            <w:tcBorders>
              <w:top w:val="inset" w:sz="8" w:space="0" w:color="auto"/>
              <w:left w:val="inset" w:sz="8" w:space="0" w:color="auto"/>
              <w:bottom w:val="inset" w:sz="8" w:space="0" w:color="auto"/>
              <w:right w:val="inset" w:sz="8" w:space="0" w:color="auto"/>
            </w:tcBorders>
            <w:shd w:val="clear" w:color="auto" w:fill="737373"/>
            <w:tcMar>
              <w:top w:w="0" w:type="dxa"/>
              <w:left w:w="108" w:type="dxa"/>
              <w:bottom w:w="0" w:type="dxa"/>
              <w:right w:w="108" w:type="dxa"/>
            </w:tcMar>
            <w:vAlign w:val="center"/>
            <w:hideMark/>
          </w:tcPr>
          <w:p w14:paraId="6FAF945E" w14:textId="77777777" w:rsidR="006C1721" w:rsidRPr="003D2426" w:rsidRDefault="006C1721" w:rsidP="00350D42">
            <w:pPr>
              <w:spacing w:line="252" w:lineRule="auto"/>
              <w:jc w:val="center"/>
              <w:rPr>
                <w:rFonts w:ascii="Arial" w:hAnsi="Arial" w:cs="Arial"/>
                <w:b/>
                <w:bCs/>
                <w:color w:val="FFFFFF"/>
              </w:rPr>
            </w:pPr>
            <w:r w:rsidRPr="003D2426">
              <w:rPr>
                <w:rFonts w:ascii="Arial" w:hAnsi="Arial" w:cs="Arial"/>
                <w:b/>
                <w:bCs/>
                <w:color w:val="FFFFFF"/>
              </w:rPr>
              <w:t>Insurance Type</w:t>
            </w:r>
          </w:p>
        </w:tc>
        <w:tc>
          <w:tcPr>
            <w:tcW w:w="2120" w:type="dxa"/>
            <w:tcBorders>
              <w:top w:val="inset" w:sz="8" w:space="0" w:color="auto"/>
              <w:left w:val="inset" w:sz="8" w:space="0" w:color="auto"/>
              <w:bottom w:val="inset" w:sz="8" w:space="0" w:color="auto"/>
              <w:right w:val="inset" w:sz="8" w:space="0" w:color="auto"/>
            </w:tcBorders>
            <w:shd w:val="clear" w:color="auto" w:fill="737373"/>
            <w:tcMar>
              <w:top w:w="0" w:type="dxa"/>
              <w:left w:w="108" w:type="dxa"/>
              <w:bottom w:w="0" w:type="dxa"/>
              <w:right w:w="108" w:type="dxa"/>
            </w:tcMar>
            <w:vAlign w:val="center"/>
            <w:hideMark/>
          </w:tcPr>
          <w:p w14:paraId="3DDBC17A" w14:textId="77777777" w:rsidR="006C1721" w:rsidRPr="003D2426" w:rsidRDefault="006C1721" w:rsidP="00350D42">
            <w:pPr>
              <w:spacing w:line="252" w:lineRule="auto"/>
              <w:jc w:val="center"/>
              <w:rPr>
                <w:rFonts w:ascii="Arial" w:hAnsi="Arial" w:cs="Arial"/>
                <w:b/>
                <w:bCs/>
                <w:color w:val="FFFFFF"/>
              </w:rPr>
            </w:pPr>
            <w:r w:rsidRPr="003D2426">
              <w:rPr>
                <w:rFonts w:ascii="Arial" w:hAnsi="Arial" w:cs="Arial"/>
                <w:b/>
                <w:bCs/>
                <w:color w:val="FFFFFF"/>
              </w:rPr>
              <w:t>Requirement</w:t>
            </w:r>
          </w:p>
        </w:tc>
        <w:tc>
          <w:tcPr>
            <w:tcW w:w="2507" w:type="dxa"/>
            <w:tcBorders>
              <w:top w:val="inset" w:sz="8" w:space="0" w:color="auto"/>
              <w:left w:val="inset" w:sz="8" w:space="0" w:color="auto"/>
              <w:bottom w:val="inset" w:sz="8" w:space="0" w:color="auto"/>
              <w:right w:val="inset" w:sz="8" w:space="0" w:color="auto"/>
            </w:tcBorders>
            <w:shd w:val="clear" w:color="auto" w:fill="737373"/>
            <w:tcMar>
              <w:top w:w="0" w:type="dxa"/>
              <w:left w:w="108" w:type="dxa"/>
              <w:bottom w:w="0" w:type="dxa"/>
              <w:right w:w="108" w:type="dxa"/>
            </w:tcMar>
            <w:vAlign w:val="center"/>
            <w:hideMark/>
          </w:tcPr>
          <w:p w14:paraId="329A2B61" w14:textId="77777777" w:rsidR="006C1721" w:rsidRPr="003D2426" w:rsidRDefault="006C1721" w:rsidP="00350D42">
            <w:pPr>
              <w:spacing w:line="252" w:lineRule="auto"/>
              <w:jc w:val="center"/>
              <w:rPr>
                <w:rFonts w:ascii="Arial" w:hAnsi="Arial" w:cs="Arial"/>
                <w:b/>
                <w:bCs/>
                <w:color w:val="FFFFFF"/>
              </w:rPr>
            </w:pPr>
            <w:r w:rsidRPr="003D2426">
              <w:rPr>
                <w:rFonts w:ascii="Arial" w:hAnsi="Arial" w:cs="Arial"/>
                <w:b/>
                <w:bCs/>
                <w:color w:val="FFFFFF"/>
              </w:rPr>
              <w:t>Levels held by Candidate</w:t>
            </w:r>
          </w:p>
        </w:tc>
      </w:tr>
      <w:tr w:rsidR="006C1721" w:rsidRPr="003D2426" w14:paraId="31ECB9BD" w14:textId="77777777" w:rsidTr="00350D42">
        <w:trPr>
          <w:tblCellSpacing w:w="22" w:type="dxa"/>
        </w:trPr>
        <w:tc>
          <w:tcPr>
            <w:tcW w:w="4742" w:type="dxa"/>
            <w:tcBorders>
              <w:top w:val="inset" w:sz="8" w:space="0" w:color="auto"/>
              <w:left w:val="inset" w:sz="8" w:space="0" w:color="auto"/>
              <w:bottom w:val="inset" w:sz="8" w:space="0" w:color="auto"/>
              <w:right w:val="inset" w:sz="8" w:space="0" w:color="auto"/>
            </w:tcBorders>
            <w:tcMar>
              <w:top w:w="0" w:type="dxa"/>
              <w:left w:w="108" w:type="dxa"/>
              <w:bottom w:w="0" w:type="dxa"/>
              <w:right w:w="108" w:type="dxa"/>
            </w:tcMar>
            <w:vAlign w:val="center"/>
          </w:tcPr>
          <w:p w14:paraId="258B35EF" w14:textId="77777777" w:rsidR="006C1721" w:rsidRPr="003D2426" w:rsidRDefault="006C1721" w:rsidP="00350D42">
            <w:pPr>
              <w:spacing w:line="252" w:lineRule="auto"/>
              <w:rPr>
                <w:rFonts w:ascii="Arial" w:hAnsi="Arial" w:cs="Arial"/>
                <w:b/>
                <w:bCs/>
              </w:rPr>
            </w:pPr>
            <w:r w:rsidRPr="003D2426">
              <w:rPr>
                <w:rFonts w:ascii="Arial" w:hAnsi="Arial" w:cs="Arial"/>
                <w:b/>
                <w:bCs/>
              </w:rPr>
              <w:t xml:space="preserve">Professional Indemnity </w:t>
            </w:r>
          </w:p>
          <w:p w14:paraId="68A0C9DE" w14:textId="77777777" w:rsidR="006C1721" w:rsidRPr="003D2426" w:rsidRDefault="006C1721" w:rsidP="00350D42">
            <w:pPr>
              <w:spacing w:line="252" w:lineRule="auto"/>
              <w:rPr>
                <w:rFonts w:ascii="Arial" w:hAnsi="Arial" w:cs="Arial"/>
                <w:u w:val="single"/>
                <w:lang w:eastAsia="en-GB"/>
              </w:rPr>
            </w:pPr>
          </w:p>
          <w:p w14:paraId="7B6D44C1" w14:textId="77777777" w:rsidR="006C1721" w:rsidRPr="003D2426" w:rsidRDefault="006C1721" w:rsidP="00350D42">
            <w:pPr>
              <w:spacing w:line="252" w:lineRule="auto"/>
              <w:rPr>
                <w:rFonts w:ascii="Arial" w:hAnsi="Arial" w:cs="Arial"/>
                <w:lang w:eastAsia="en-GB"/>
              </w:rPr>
            </w:pPr>
            <w:r w:rsidRPr="003D2426">
              <w:rPr>
                <w:rFonts w:ascii="Arial" w:hAnsi="Arial" w:cs="Arial"/>
                <w:u w:val="single"/>
                <w:lang w:eastAsia="en-GB"/>
              </w:rPr>
              <w:t>High risk</w:t>
            </w:r>
            <w:r w:rsidRPr="003D2426">
              <w:rPr>
                <w:rFonts w:ascii="Arial" w:hAnsi="Arial" w:cs="Arial"/>
                <w:lang w:eastAsia="en-GB"/>
              </w:rPr>
              <w:t>: Professional Indemnity with a limit of indemnity of €6,500,000 (€6.5million) any one occurrence.</w:t>
            </w:r>
          </w:p>
          <w:p w14:paraId="29F38AAA" w14:textId="77777777" w:rsidR="006C1721" w:rsidRPr="003D2426" w:rsidRDefault="006C1721" w:rsidP="00350D42">
            <w:pPr>
              <w:spacing w:line="252" w:lineRule="auto"/>
              <w:rPr>
                <w:rFonts w:ascii="Arial" w:hAnsi="Arial" w:cs="Arial"/>
                <w:b/>
                <w:bCs/>
                <w:u w:val="single"/>
                <w:lang w:eastAsia="en-GB"/>
              </w:rPr>
            </w:pPr>
            <w:r w:rsidRPr="003D2426">
              <w:rPr>
                <w:rFonts w:ascii="Arial" w:hAnsi="Arial" w:cs="Arial"/>
                <w:lang w:eastAsia="en-GB"/>
              </w:rPr>
              <w:t xml:space="preserve">                               </w:t>
            </w:r>
            <w:r w:rsidRPr="003D2426">
              <w:rPr>
                <w:rFonts w:ascii="Arial" w:hAnsi="Arial" w:cs="Arial"/>
                <w:b/>
                <w:bCs/>
                <w:u w:val="single"/>
                <w:lang w:eastAsia="en-GB"/>
              </w:rPr>
              <w:t>or</w:t>
            </w:r>
          </w:p>
          <w:p w14:paraId="7F1B5A9E" w14:textId="77777777" w:rsidR="006C1721" w:rsidRPr="003D2426" w:rsidRDefault="006C1721" w:rsidP="00350D42">
            <w:pPr>
              <w:spacing w:line="252" w:lineRule="auto"/>
              <w:rPr>
                <w:rFonts w:ascii="Arial" w:hAnsi="Arial" w:cs="Arial"/>
                <w:lang w:eastAsia="en-GB"/>
              </w:rPr>
            </w:pPr>
          </w:p>
          <w:p w14:paraId="57706ECF" w14:textId="77777777" w:rsidR="006C1721" w:rsidRPr="003D2426" w:rsidRDefault="006C1721" w:rsidP="00350D42">
            <w:pPr>
              <w:spacing w:line="252" w:lineRule="auto"/>
              <w:rPr>
                <w:rFonts w:ascii="Arial" w:hAnsi="Arial" w:cs="Arial"/>
                <w:lang w:eastAsia="en-GB"/>
              </w:rPr>
            </w:pPr>
            <w:r w:rsidRPr="003D2426">
              <w:rPr>
                <w:rFonts w:ascii="Arial" w:hAnsi="Arial" w:cs="Arial"/>
                <w:lang w:eastAsia="en-GB"/>
              </w:rPr>
              <w:t>Medical Malpractice insurance to the same value</w:t>
            </w:r>
          </w:p>
          <w:p w14:paraId="0F57EE84" w14:textId="77777777" w:rsidR="006C1721" w:rsidRPr="003D2426" w:rsidRDefault="006C1721" w:rsidP="00350D42">
            <w:pPr>
              <w:spacing w:line="252" w:lineRule="auto"/>
              <w:rPr>
                <w:rFonts w:ascii="Arial" w:hAnsi="Arial" w:cs="Arial"/>
                <w:b/>
                <w:bCs/>
              </w:rPr>
            </w:pPr>
          </w:p>
        </w:tc>
        <w:tc>
          <w:tcPr>
            <w:tcW w:w="2120" w:type="dxa"/>
            <w:tcBorders>
              <w:top w:val="inset" w:sz="8" w:space="0" w:color="auto"/>
              <w:left w:val="inset" w:sz="8" w:space="0" w:color="auto"/>
              <w:bottom w:val="inset" w:sz="8" w:space="0" w:color="auto"/>
              <w:right w:val="inset" w:sz="8" w:space="0" w:color="auto"/>
            </w:tcBorders>
            <w:tcMar>
              <w:top w:w="0" w:type="dxa"/>
              <w:left w:w="108" w:type="dxa"/>
              <w:bottom w:w="0" w:type="dxa"/>
              <w:right w:w="108" w:type="dxa"/>
            </w:tcMar>
            <w:vAlign w:val="center"/>
            <w:hideMark/>
          </w:tcPr>
          <w:p w14:paraId="3B660656" w14:textId="77777777" w:rsidR="006C1721" w:rsidRPr="003D2426" w:rsidRDefault="006C1721" w:rsidP="00350D42">
            <w:pPr>
              <w:spacing w:line="252" w:lineRule="auto"/>
              <w:jc w:val="center"/>
              <w:rPr>
                <w:rFonts w:ascii="Arial" w:hAnsi="Arial" w:cs="Arial"/>
                <w:b/>
                <w:bCs/>
                <w:color w:val="FF0000"/>
              </w:rPr>
            </w:pPr>
            <w:r w:rsidRPr="003D2426">
              <w:rPr>
                <w:rFonts w:ascii="Arial" w:hAnsi="Arial" w:cs="Arial"/>
                <w:b/>
                <w:bCs/>
              </w:rPr>
              <w:t>€ 6.5m</w:t>
            </w:r>
          </w:p>
        </w:tc>
        <w:tc>
          <w:tcPr>
            <w:tcW w:w="2507" w:type="dxa"/>
            <w:tcBorders>
              <w:top w:val="inset" w:sz="8" w:space="0" w:color="auto"/>
              <w:left w:val="inset" w:sz="8" w:space="0" w:color="auto"/>
              <w:bottom w:val="inset" w:sz="8" w:space="0" w:color="auto"/>
              <w:right w:val="inset" w:sz="8" w:space="0" w:color="auto"/>
            </w:tcBorders>
            <w:shd w:val="clear" w:color="auto" w:fill="D9D9D9"/>
            <w:tcMar>
              <w:top w:w="0" w:type="dxa"/>
              <w:left w:w="108" w:type="dxa"/>
              <w:bottom w:w="0" w:type="dxa"/>
              <w:right w:w="108" w:type="dxa"/>
            </w:tcMar>
            <w:vAlign w:val="center"/>
            <w:hideMark/>
          </w:tcPr>
          <w:p w14:paraId="540DD68D" w14:textId="77777777" w:rsidR="006C1721" w:rsidRPr="003D2426" w:rsidRDefault="006C1721" w:rsidP="00350D42">
            <w:pPr>
              <w:spacing w:line="252" w:lineRule="auto"/>
              <w:jc w:val="center"/>
              <w:rPr>
                <w:rFonts w:ascii="Arial" w:hAnsi="Arial" w:cs="Arial"/>
                <w:b/>
                <w:bCs/>
              </w:rPr>
            </w:pPr>
            <w:r w:rsidRPr="003D2426">
              <w:rPr>
                <w:rFonts w:ascii="Arial" w:hAnsi="Arial" w:cs="Arial"/>
                <w:b/>
                <w:bCs/>
              </w:rPr>
              <w:t>€</w:t>
            </w:r>
          </w:p>
        </w:tc>
      </w:tr>
      <w:tr w:rsidR="006C1721" w:rsidRPr="003D2426" w14:paraId="06B46716" w14:textId="77777777" w:rsidTr="00350D42">
        <w:trPr>
          <w:tblCellSpacing w:w="22" w:type="dxa"/>
        </w:trPr>
        <w:tc>
          <w:tcPr>
            <w:tcW w:w="4742" w:type="dxa"/>
            <w:tcBorders>
              <w:top w:val="inset" w:sz="8" w:space="0" w:color="auto"/>
              <w:left w:val="inset" w:sz="8" w:space="0" w:color="auto"/>
              <w:bottom w:val="inset" w:sz="8" w:space="0" w:color="auto"/>
              <w:right w:val="inset" w:sz="8" w:space="0" w:color="auto"/>
            </w:tcBorders>
            <w:tcMar>
              <w:top w:w="0" w:type="dxa"/>
              <w:left w:w="108" w:type="dxa"/>
              <w:bottom w:w="0" w:type="dxa"/>
              <w:right w:w="108" w:type="dxa"/>
            </w:tcMar>
            <w:vAlign w:val="center"/>
            <w:hideMark/>
          </w:tcPr>
          <w:p w14:paraId="619E4B52" w14:textId="77777777" w:rsidR="006C1721" w:rsidRPr="003D2426" w:rsidRDefault="006C1721" w:rsidP="00350D42">
            <w:pPr>
              <w:spacing w:line="252" w:lineRule="auto"/>
              <w:rPr>
                <w:rFonts w:ascii="Arial" w:hAnsi="Arial" w:cs="Arial"/>
                <w:b/>
                <w:bCs/>
              </w:rPr>
            </w:pPr>
            <w:r w:rsidRPr="003D2426">
              <w:rPr>
                <w:rFonts w:ascii="Arial" w:hAnsi="Arial" w:cs="Arial"/>
                <w:b/>
                <w:bCs/>
              </w:rPr>
              <w:lastRenderedPageBreak/>
              <w:t xml:space="preserve">Public Liability </w:t>
            </w:r>
            <w:r w:rsidRPr="003D2426">
              <w:rPr>
                <w:rFonts w:ascii="Arial" w:hAnsi="Arial" w:cs="Arial"/>
                <w:lang w:eastAsia="en-GB"/>
              </w:rPr>
              <w:t>with a limit of indemnity of €6,500,000 (€6.5million) any one occurrence, with an indemnity to the Executive arising from the provision of the Services. </w:t>
            </w:r>
          </w:p>
        </w:tc>
        <w:tc>
          <w:tcPr>
            <w:tcW w:w="2120" w:type="dxa"/>
            <w:tcBorders>
              <w:top w:val="inset" w:sz="8" w:space="0" w:color="auto"/>
              <w:left w:val="inset" w:sz="8" w:space="0" w:color="auto"/>
              <w:bottom w:val="inset" w:sz="8" w:space="0" w:color="auto"/>
              <w:right w:val="inset" w:sz="8" w:space="0" w:color="auto"/>
            </w:tcBorders>
            <w:tcMar>
              <w:top w:w="0" w:type="dxa"/>
              <w:left w:w="108" w:type="dxa"/>
              <w:bottom w:w="0" w:type="dxa"/>
              <w:right w:w="108" w:type="dxa"/>
            </w:tcMar>
            <w:vAlign w:val="center"/>
            <w:hideMark/>
          </w:tcPr>
          <w:p w14:paraId="10BC6375" w14:textId="77777777" w:rsidR="006C1721" w:rsidRPr="003D2426" w:rsidRDefault="006C1721" w:rsidP="00350D42">
            <w:pPr>
              <w:spacing w:line="252" w:lineRule="auto"/>
              <w:jc w:val="center"/>
              <w:rPr>
                <w:rFonts w:ascii="Arial" w:hAnsi="Arial" w:cs="Arial"/>
                <w:b/>
                <w:bCs/>
              </w:rPr>
            </w:pPr>
            <w:r w:rsidRPr="003D2426">
              <w:rPr>
                <w:rFonts w:ascii="Arial" w:hAnsi="Arial" w:cs="Arial"/>
                <w:b/>
                <w:bCs/>
              </w:rPr>
              <w:t>€ 6.5m</w:t>
            </w:r>
          </w:p>
        </w:tc>
        <w:tc>
          <w:tcPr>
            <w:tcW w:w="2507" w:type="dxa"/>
            <w:tcBorders>
              <w:top w:val="inset" w:sz="8" w:space="0" w:color="auto"/>
              <w:left w:val="inset" w:sz="8" w:space="0" w:color="auto"/>
              <w:bottom w:val="inset" w:sz="8" w:space="0" w:color="auto"/>
              <w:right w:val="inset" w:sz="8" w:space="0" w:color="auto"/>
            </w:tcBorders>
            <w:shd w:val="clear" w:color="auto" w:fill="D9D9D9"/>
            <w:tcMar>
              <w:top w:w="0" w:type="dxa"/>
              <w:left w:w="108" w:type="dxa"/>
              <w:bottom w:w="0" w:type="dxa"/>
              <w:right w:w="108" w:type="dxa"/>
            </w:tcMar>
            <w:vAlign w:val="center"/>
            <w:hideMark/>
          </w:tcPr>
          <w:p w14:paraId="26402ABD" w14:textId="77777777" w:rsidR="006C1721" w:rsidRPr="003D2426" w:rsidRDefault="006C1721" w:rsidP="00350D42">
            <w:pPr>
              <w:spacing w:line="252" w:lineRule="auto"/>
              <w:jc w:val="center"/>
              <w:rPr>
                <w:rFonts w:ascii="Arial" w:hAnsi="Arial" w:cs="Arial"/>
                <w:b/>
                <w:bCs/>
              </w:rPr>
            </w:pPr>
            <w:r w:rsidRPr="003D2426">
              <w:rPr>
                <w:rFonts w:ascii="Arial" w:hAnsi="Arial" w:cs="Arial"/>
                <w:b/>
                <w:bCs/>
              </w:rPr>
              <w:t>€</w:t>
            </w:r>
          </w:p>
        </w:tc>
      </w:tr>
      <w:tr w:rsidR="006C1721" w:rsidRPr="003D2426" w14:paraId="31E4BBAB" w14:textId="77777777" w:rsidTr="00350D42">
        <w:trPr>
          <w:tblCellSpacing w:w="22" w:type="dxa"/>
        </w:trPr>
        <w:tc>
          <w:tcPr>
            <w:tcW w:w="4742" w:type="dxa"/>
            <w:tcBorders>
              <w:top w:val="inset" w:sz="8" w:space="0" w:color="auto"/>
              <w:left w:val="inset" w:sz="8" w:space="0" w:color="auto"/>
              <w:bottom w:val="inset" w:sz="8" w:space="0" w:color="auto"/>
              <w:right w:val="inset" w:sz="8" w:space="0" w:color="auto"/>
            </w:tcBorders>
            <w:tcMar>
              <w:top w:w="0" w:type="dxa"/>
              <w:left w:w="108" w:type="dxa"/>
              <w:bottom w:w="0" w:type="dxa"/>
              <w:right w:w="108" w:type="dxa"/>
            </w:tcMar>
            <w:vAlign w:val="center"/>
            <w:hideMark/>
          </w:tcPr>
          <w:p w14:paraId="51E362F9" w14:textId="77777777" w:rsidR="006C1721" w:rsidRPr="003D2426" w:rsidRDefault="006C1721" w:rsidP="00350D42">
            <w:pPr>
              <w:spacing w:line="252" w:lineRule="auto"/>
              <w:rPr>
                <w:rFonts w:ascii="Arial" w:hAnsi="Arial" w:cs="Arial"/>
                <w:b/>
                <w:bCs/>
              </w:rPr>
            </w:pPr>
            <w:r w:rsidRPr="003D2426">
              <w:rPr>
                <w:rFonts w:ascii="Arial" w:hAnsi="Arial" w:cs="Arial"/>
                <w:b/>
                <w:bCs/>
              </w:rPr>
              <w:t xml:space="preserve">Employers Liability </w:t>
            </w:r>
            <w:r w:rsidRPr="003D2426">
              <w:rPr>
                <w:rFonts w:ascii="Arial" w:hAnsi="Arial" w:cs="Arial"/>
                <w:lang w:eastAsia="en-GB"/>
              </w:rPr>
              <w:t>insurance with a limit of indemnity of €13,000,000 (€13 million) any one occurrence, with an indemnity to the Executive arising from the provision of the Services. </w:t>
            </w:r>
          </w:p>
        </w:tc>
        <w:tc>
          <w:tcPr>
            <w:tcW w:w="2120" w:type="dxa"/>
            <w:tcBorders>
              <w:top w:val="inset" w:sz="8" w:space="0" w:color="auto"/>
              <w:left w:val="inset" w:sz="8" w:space="0" w:color="auto"/>
              <w:bottom w:val="inset" w:sz="8" w:space="0" w:color="auto"/>
              <w:right w:val="inset" w:sz="8" w:space="0" w:color="auto"/>
            </w:tcBorders>
            <w:tcMar>
              <w:top w:w="0" w:type="dxa"/>
              <w:left w:w="108" w:type="dxa"/>
              <w:bottom w:w="0" w:type="dxa"/>
              <w:right w:w="108" w:type="dxa"/>
            </w:tcMar>
            <w:vAlign w:val="center"/>
            <w:hideMark/>
          </w:tcPr>
          <w:p w14:paraId="1B58DC33" w14:textId="77777777" w:rsidR="006C1721" w:rsidRPr="003D2426" w:rsidRDefault="006C1721" w:rsidP="00350D42">
            <w:pPr>
              <w:spacing w:line="252" w:lineRule="auto"/>
              <w:jc w:val="center"/>
              <w:rPr>
                <w:rFonts w:ascii="Arial" w:hAnsi="Arial" w:cs="Arial"/>
                <w:b/>
                <w:bCs/>
              </w:rPr>
            </w:pPr>
            <w:r w:rsidRPr="003D2426">
              <w:rPr>
                <w:rFonts w:ascii="Arial" w:hAnsi="Arial" w:cs="Arial"/>
                <w:b/>
                <w:bCs/>
              </w:rPr>
              <w:t>€ 13.0m</w:t>
            </w:r>
          </w:p>
        </w:tc>
        <w:tc>
          <w:tcPr>
            <w:tcW w:w="2507" w:type="dxa"/>
            <w:tcBorders>
              <w:top w:val="inset" w:sz="8" w:space="0" w:color="auto"/>
              <w:left w:val="inset" w:sz="8" w:space="0" w:color="auto"/>
              <w:bottom w:val="inset" w:sz="8" w:space="0" w:color="auto"/>
              <w:right w:val="inset" w:sz="8" w:space="0" w:color="auto"/>
            </w:tcBorders>
            <w:shd w:val="clear" w:color="auto" w:fill="D9D9D9"/>
            <w:tcMar>
              <w:top w:w="0" w:type="dxa"/>
              <w:left w:w="108" w:type="dxa"/>
              <w:bottom w:w="0" w:type="dxa"/>
              <w:right w:w="108" w:type="dxa"/>
            </w:tcMar>
            <w:vAlign w:val="center"/>
            <w:hideMark/>
          </w:tcPr>
          <w:p w14:paraId="3B046007" w14:textId="77777777" w:rsidR="006C1721" w:rsidRPr="003D2426" w:rsidRDefault="006C1721" w:rsidP="00350D42">
            <w:pPr>
              <w:spacing w:line="252" w:lineRule="auto"/>
              <w:jc w:val="center"/>
              <w:rPr>
                <w:rFonts w:ascii="Arial" w:hAnsi="Arial" w:cs="Arial"/>
                <w:b/>
                <w:bCs/>
              </w:rPr>
            </w:pPr>
            <w:r w:rsidRPr="003D2426">
              <w:rPr>
                <w:rFonts w:ascii="Arial" w:hAnsi="Arial" w:cs="Arial"/>
                <w:b/>
                <w:bCs/>
              </w:rPr>
              <w:t>€</w:t>
            </w:r>
          </w:p>
        </w:tc>
      </w:tr>
      <w:tr w:rsidR="006C1721" w:rsidRPr="003D2426" w14:paraId="615364F0" w14:textId="77777777" w:rsidTr="00350D42">
        <w:trPr>
          <w:tblCellSpacing w:w="22" w:type="dxa"/>
        </w:trPr>
        <w:tc>
          <w:tcPr>
            <w:tcW w:w="4742" w:type="dxa"/>
            <w:tcBorders>
              <w:top w:val="inset" w:sz="8" w:space="0" w:color="auto"/>
              <w:left w:val="inset" w:sz="8" w:space="0" w:color="auto"/>
              <w:bottom w:val="inset" w:sz="8" w:space="0" w:color="auto"/>
              <w:right w:val="inset" w:sz="8" w:space="0" w:color="auto"/>
            </w:tcBorders>
            <w:tcMar>
              <w:top w:w="0" w:type="dxa"/>
              <w:left w:w="108" w:type="dxa"/>
              <w:bottom w:w="0" w:type="dxa"/>
              <w:right w:w="108" w:type="dxa"/>
            </w:tcMar>
            <w:vAlign w:val="center"/>
            <w:hideMark/>
          </w:tcPr>
          <w:p w14:paraId="2F0061C5" w14:textId="77777777" w:rsidR="006C1721" w:rsidRPr="003D2426" w:rsidRDefault="006C1721" w:rsidP="00350D42">
            <w:pPr>
              <w:spacing w:line="252" w:lineRule="auto"/>
              <w:rPr>
                <w:rFonts w:ascii="Arial" w:hAnsi="Arial" w:cs="Arial"/>
                <w:b/>
                <w:bCs/>
              </w:rPr>
            </w:pPr>
            <w:r w:rsidRPr="003D2426">
              <w:rPr>
                <w:rFonts w:ascii="Arial" w:hAnsi="Arial" w:cs="Arial"/>
                <w:b/>
                <w:bCs/>
              </w:rPr>
              <w:t xml:space="preserve">Cyber/Data Protection Insurance </w:t>
            </w:r>
          </w:p>
        </w:tc>
        <w:tc>
          <w:tcPr>
            <w:tcW w:w="2120" w:type="dxa"/>
            <w:tcBorders>
              <w:top w:val="inset" w:sz="8" w:space="0" w:color="auto"/>
              <w:left w:val="inset" w:sz="8" w:space="0" w:color="auto"/>
              <w:bottom w:val="inset" w:sz="8" w:space="0" w:color="auto"/>
              <w:right w:val="inset" w:sz="8" w:space="0" w:color="auto"/>
            </w:tcBorders>
            <w:tcMar>
              <w:top w:w="0" w:type="dxa"/>
              <w:left w:w="108" w:type="dxa"/>
              <w:bottom w:w="0" w:type="dxa"/>
              <w:right w:w="108" w:type="dxa"/>
            </w:tcMar>
            <w:vAlign w:val="center"/>
            <w:hideMark/>
          </w:tcPr>
          <w:p w14:paraId="3CB38374" w14:textId="77777777" w:rsidR="006C1721" w:rsidRPr="003D2426" w:rsidRDefault="006C1721" w:rsidP="00350D42">
            <w:pPr>
              <w:spacing w:line="252" w:lineRule="auto"/>
              <w:jc w:val="center"/>
              <w:rPr>
                <w:rFonts w:ascii="Arial" w:hAnsi="Arial" w:cs="Arial"/>
                <w:b/>
                <w:bCs/>
              </w:rPr>
            </w:pPr>
            <w:r w:rsidRPr="003D2426">
              <w:rPr>
                <w:rFonts w:ascii="Arial" w:hAnsi="Arial" w:cs="Arial"/>
                <w:b/>
                <w:bCs/>
              </w:rPr>
              <w:t>€1.0m</w:t>
            </w:r>
          </w:p>
        </w:tc>
        <w:tc>
          <w:tcPr>
            <w:tcW w:w="2507" w:type="dxa"/>
            <w:tcBorders>
              <w:top w:val="inset" w:sz="8" w:space="0" w:color="auto"/>
              <w:left w:val="inset" w:sz="8" w:space="0" w:color="auto"/>
              <w:bottom w:val="inset" w:sz="8" w:space="0" w:color="auto"/>
              <w:right w:val="inset" w:sz="8" w:space="0" w:color="auto"/>
            </w:tcBorders>
            <w:shd w:val="clear" w:color="auto" w:fill="D9D9D9"/>
            <w:tcMar>
              <w:top w:w="0" w:type="dxa"/>
              <w:left w:w="108" w:type="dxa"/>
              <w:bottom w:w="0" w:type="dxa"/>
              <w:right w:w="108" w:type="dxa"/>
            </w:tcMar>
            <w:vAlign w:val="center"/>
            <w:hideMark/>
          </w:tcPr>
          <w:p w14:paraId="4DC6DE85" w14:textId="77777777" w:rsidR="006C1721" w:rsidRPr="003D2426" w:rsidRDefault="006C1721" w:rsidP="00350D42">
            <w:pPr>
              <w:spacing w:line="252" w:lineRule="auto"/>
              <w:jc w:val="center"/>
              <w:rPr>
                <w:rFonts w:ascii="Arial" w:hAnsi="Arial" w:cs="Arial"/>
                <w:b/>
                <w:bCs/>
                <w:highlight w:val="cyan"/>
              </w:rPr>
            </w:pPr>
            <w:r w:rsidRPr="003D2426">
              <w:rPr>
                <w:rFonts w:ascii="Arial" w:hAnsi="Arial" w:cs="Arial"/>
                <w:b/>
                <w:bCs/>
              </w:rPr>
              <w:t>€</w:t>
            </w:r>
          </w:p>
        </w:tc>
      </w:tr>
      <w:tr w:rsidR="006C1721" w:rsidRPr="003D2426" w14:paraId="7A8C2A8B" w14:textId="77777777" w:rsidTr="00350D42">
        <w:trPr>
          <w:tblCellSpacing w:w="22" w:type="dxa"/>
        </w:trPr>
        <w:tc>
          <w:tcPr>
            <w:tcW w:w="4742" w:type="dxa"/>
            <w:tcBorders>
              <w:top w:val="inset" w:sz="8" w:space="0" w:color="auto"/>
              <w:left w:val="inset" w:sz="8" w:space="0" w:color="auto"/>
              <w:bottom w:val="inset" w:sz="8" w:space="0" w:color="auto"/>
              <w:right w:val="inset" w:sz="8" w:space="0" w:color="auto"/>
            </w:tcBorders>
            <w:tcMar>
              <w:top w:w="0" w:type="dxa"/>
              <w:left w:w="108" w:type="dxa"/>
              <w:bottom w:w="0" w:type="dxa"/>
              <w:right w:w="108" w:type="dxa"/>
            </w:tcMar>
            <w:vAlign w:val="center"/>
          </w:tcPr>
          <w:p w14:paraId="54ACB1BA" w14:textId="65A50A36" w:rsidR="006C1721" w:rsidRPr="003D2426" w:rsidRDefault="006C1721" w:rsidP="006A3EC6">
            <w:pPr>
              <w:spacing w:line="252" w:lineRule="auto"/>
              <w:rPr>
                <w:rFonts w:ascii="Arial" w:hAnsi="Arial" w:cs="Arial"/>
                <w:b/>
                <w:bCs/>
              </w:rPr>
            </w:pPr>
            <w:r w:rsidRPr="003D2426">
              <w:rPr>
                <w:rFonts w:ascii="Arial" w:hAnsi="Arial" w:cs="Arial"/>
                <w:b/>
                <w:bCs/>
              </w:rPr>
              <w:t>Medical Malpractice</w:t>
            </w:r>
            <w:r w:rsidR="006A3EC6">
              <w:rPr>
                <w:rFonts w:ascii="Arial" w:hAnsi="Arial" w:cs="Arial"/>
                <w:b/>
                <w:bCs/>
              </w:rPr>
              <w:t xml:space="preserve"> Insurance</w:t>
            </w:r>
          </w:p>
        </w:tc>
        <w:tc>
          <w:tcPr>
            <w:tcW w:w="2120" w:type="dxa"/>
            <w:tcBorders>
              <w:top w:val="inset" w:sz="8" w:space="0" w:color="auto"/>
              <w:left w:val="inset" w:sz="8" w:space="0" w:color="auto"/>
              <w:bottom w:val="inset" w:sz="8" w:space="0" w:color="auto"/>
              <w:right w:val="inset" w:sz="8" w:space="0" w:color="auto"/>
            </w:tcBorders>
            <w:tcMar>
              <w:top w:w="0" w:type="dxa"/>
              <w:left w:w="108" w:type="dxa"/>
              <w:bottom w:w="0" w:type="dxa"/>
              <w:right w:w="108" w:type="dxa"/>
            </w:tcMar>
            <w:vAlign w:val="center"/>
            <w:hideMark/>
          </w:tcPr>
          <w:p w14:paraId="002B1972" w14:textId="77777777" w:rsidR="006C1721" w:rsidRPr="003D2426" w:rsidRDefault="006C1721" w:rsidP="00350D42">
            <w:pPr>
              <w:spacing w:line="252" w:lineRule="auto"/>
              <w:jc w:val="center"/>
              <w:rPr>
                <w:rFonts w:ascii="Arial" w:hAnsi="Arial" w:cs="Arial"/>
                <w:b/>
                <w:bCs/>
              </w:rPr>
            </w:pPr>
            <w:r w:rsidRPr="003D2426">
              <w:rPr>
                <w:rFonts w:ascii="Arial" w:hAnsi="Arial" w:cs="Arial"/>
                <w:b/>
                <w:bCs/>
              </w:rPr>
              <w:t>€10.0m</w:t>
            </w:r>
            <w:r w:rsidRPr="003D2426">
              <w:rPr>
                <w:rFonts w:ascii="Arial" w:hAnsi="Arial" w:cs="Arial"/>
              </w:rPr>
              <w:t xml:space="preserve"> </w:t>
            </w:r>
          </w:p>
        </w:tc>
        <w:tc>
          <w:tcPr>
            <w:tcW w:w="2507" w:type="dxa"/>
            <w:tcBorders>
              <w:top w:val="inset" w:sz="8" w:space="0" w:color="auto"/>
              <w:left w:val="inset" w:sz="8" w:space="0" w:color="auto"/>
              <w:bottom w:val="inset" w:sz="8" w:space="0" w:color="auto"/>
              <w:right w:val="inset" w:sz="8" w:space="0" w:color="auto"/>
            </w:tcBorders>
            <w:shd w:val="clear" w:color="auto" w:fill="D9D9D9"/>
            <w:tcMar>
              <w:top w:w="0" w:type="dxa"/>
              <w:left w:w="108" w:type="dxa"/>
              <w:bottom w:w="0" w:type="dxa"/>
              <w:right w:w="108" w:type="dxa"/>
            </w:tcMar>
            <w:vAlign w:val="center"/>
            <w:hideMark/>
          </w:tcPr>
          <w:p w14:paraId="107BDAF9" w14:textId="77777777" w:rsidR="006C1721" w:rsidRPr="003D2426" w:rsidRDefault="006C1721" w:rsidP="00350D42">
            <w:pPr>
              <w:spacing w:line="252" w:lineRule="auto"/>
              <w:jc w:val="center"/>
              <w:rPr>
                <w:rFonts w:ascii="Arial" w:hAnsi="Arial" w:cs="Arial"/>
                <w:b/>
                <w:bCs/>
              </w:rPr>
            </w:pPr>
            <w:r w:rsidRPr="003D2426">
              <w:rPr>
                <w:rFonts w:ascii="Arial" w:hAnsi="Arial" w:cs="Arial"/>
                <w:b/>
                <w:bCs/>
              </w:rPr>
              <w:t>€</w:t>
            </w:r>
          </w:p>
        </w:tc>
      </w:tr>
      <w:tr w:rsidR="006C1721" w:rsidRPr="003D2426" w14:paraId="26A396DA" w14:textId="77777777" w:rsidTr="00350D42">
        <w:trPr>
          <w:tblCellSpacing w:w="22" w:type="dxa"/>
        </w:trPr>
        <w:tc>
          <w:tcPr>
            <w:tcW w:w="4742" w:type="dxa"/>
            <w:tcBorders>
              <w:top w:val="inset" w:sz="8" w:space="0" w:color="auto"/>
              <w:left w:val="inset" w:sz="8" w:space="0" w:color="auto"/>
              <w:bottom w:val="inset" w:sz="8" w:space="0" w:color="auto"/>
              <w:right w:val="inset" w:sz="8" w:space="0" w:color="auto"/>
            </w:tcBorders>
            <w:tcMar>
              <w:top w:w="0" w:type="dxa"/>
              <w:left w:w="108" w:type="dxa"/>
              <w:bottom w:w="0" w:type="dxa"/>
              <w:right w:w="108" w:type="dxa"/>
            </w:tcMar>
            <w:vAlign w:val="center"/>
          </w:tcPr>
          <w:p w14:paraId="6E490585" w14:textId="77777777" w:rsidR="006C1721" w:rsidRPr="003D2426" w:rsidRDefault="006C1721" w:rsidP="00350D42">
            <w:pPr>
              <w:spacing w:line="252" w:lineRule="auto"/>
              <w:rPr>
                <w:rFonts w:ascii="Arial" w:hAnsi="Arial" w:cs="Arial"/>
                <w:b/>
                <w:bCs/>
              </w:rPr>
            </w:pPr>
            <w:r w:rsidRPr="003D2426">
              <w:rPr>
                <w:rFonts w:ascii="Arial" w:hAnsi="Arial" w:cs="Arial"/>
                <w:b/>
                <w:bCs/>
              </w:rPr>
              <w:t>Name of Insurer(s):</w:t>
            </w:r>
          </w:p>
          <w:p w14:paraId="0265A872" w14:textId="77777777" w:rsidR="006C1721" w:rsidRPr="003D2426" w:rsidRDefault="006C1721" w:rsidP="00350D42">
            <w:pPr>
              <w:spacing w:line="252" w:lineRule="auto"/>
              <w:rPr>
                <w:rFonts w:ascii="Arial" w:hAnsi="Arial" w:cs="Arial"/>
                <w:b/>
                <w:bCs/>
              </w:rPr>
            </w:pPr>
          </w:p>
        </w:tc>
        <w:tc>
          <w:tcPr>
            <w:tcW w:w="4667" w:type="dxa"/>
            <w:gridSpan w:val="2"/>
            <w:tcBorders>
              <w:top w:val="inset" w:sz="8" w:space="0" w:color="auto"/>
              <w:left w:val="inset" w:sz="8" w:space="0" w:color="auto"/>
              <w:bottom w:val="inset" w:sz="8" w:space="0" w:color="auto"/>
              <w:right w:val="inset" w:sz="8" w:space="0" w:color="auto"/>
            </w:tcBorders>
            <w:shd w:val="clear" w:color="auto" w:fill="D9D9D9"/>
            <w:tcMar>
              <w:top w:w="0" w:type="dxa"/>
              <w:left w:w="108" w:type="dxa"/>
              <w:bottom w:w="0" w:type="dxa"/>
              <w:right w:w="108" w:type="dxa"/>
            </w:tcMar>
            <w:vAlign w:val="center"/>
          </w:tcPr>
          <w:p w14:paraId="10FBCAE6" w14:textId="77777777" w:rsidR="006C1721" w:rsidRPr="003D2426" w:rsidRDefault="006C1721" w:rsidP="00350D42">
            <w:pPr>
              <w:spacing w:line="252" w:lineRule="auto"/>
              <w:jc w:val="center"/>
              <w:rPr>
                <w:rFonts w:ascii="Arial" w:hAnsi="Arial" w:cs="Arial"/>
                <w:b/>
                <w:bCs/>
              </w:rPr>
            </w:pPr>
          </w:p>
        </w:tc>
      </w:tr>
    </w:tbl>
    <w:p w14:paraId="6CDEE3A3" w14:textId="77777777" w:rsidR="006C1721" w:rsidRPr="003D2426" w:rsidRDefault="006C1721" w:rsidP="006C1721">
      <w:pPr>
        <w:rPr>
          <w:rFonts w:ascii="Arial" w:hAnsi="Arial" w:cs="Arial"/>
        </w:rPr>
      </w:pPr>
    </w:p>
    <w:p w14:paraId="3DCFD821" w14:textId="77777777" w:rsidR="006C1721" w:rsidRPr="003D2426" w:rsidRDefault="006C1721" w:rsidP="006C1721">
      <w:pPr>
        <w:rPr>
          <w:rFonts w:ascii="Arial" w:hAnsi="Arial" w:cs="Arial"/>
          <w:lang w:val="en-GB"/>
        </w:rPr>
      </w:pPr>
      <w:r w:rsidRPr="003D2426">
        <w:rPr>
          <w:rFonts w:ascii="Arial" w:hAnsi="Arial" w:cs="Arial"/>
          <w:lang w:val="en-GB"/>
        </w:rPr>
        <w:t>Should your organisation be successful in this competition, please confirm you will be willing to meet the HSE’s insurance level requirements. This is a mandatory requirement.</w:t>
      </w:r>
      <w:r w:rsidRPr="003D2426">
        <w:rPr>
          <w:rFonts w:ascii="Arial" w:hAnsi="Arial" w:cs="Arial"/>
          <w:lang w:val="en-GB"/>
        </w:rPr>
        <w:tab/>
      </w:r>
    </w:p>
    <w:p w14:paraId="69A343D3" w14:textId="77777777" w:rsidR="006C1721" w:rsidRPr="003D2426" w:rsidRDefault="006C1721" w:rsidP="006C1721">
      <w:pPr>
        <w:rPr>
          <w:rFonts w:ascii="Arial" w:hAnsi="Arial" w:cs="Arial"/>
          <w:lang w:val="en-GB"/>
        </w:rPr>
      </w:pPr>
    </w:p>
    <w:p w14:paraId="376DEDB0" w14:textId="77777777" w:rsidR="006C1721" w:rsidRPr="003D2426" w:rsidRDefault="006C1721" w:rsidP="006C1721">
      <w:pPr>
        <w:rPr>
          <w:rFonts w:ascii="Arial" w:hAnsi="Arial" w:cs="Arial"/>
          <w:color w:val="FF0000"/>
        </w:rPr>
      </w:pPr>
      <w:r w:rsidRPr="003D2426">
        <w:rPr>
          <w:rFonts w:ascii="Arial" w:hAnsi="Arial" w:cs="Arial"/>
        </w:rPr>
        <w:t>Candidates must indicate Yes/No in the response box below</w:t>
      </w:r>
      <w:r w:rsidRPr="003D2426">
        <w:rPr>
          <w:rFonts w:ascii="Arial" w:hAnsi="Arial" w:cs="Arial"/>
          <w:lang w:val="en-GB"/>
        </w:rPr>
        <w:t>.</w:t>
      </w:r>
    </w:p>
    <w:p w14:paraId="0F445255" w14:textId="77777777" w:rsidR="006C1721" w:rsidRPr="003D2426" w:rsidRDefault="006C1721" w:rsidP="006C1721">
      <w:pPr>
        <w:rPr>
          <w:rFonts w:ascii="Arial" w:hAnsi="Arial" w:cs="Arial"/>
          <w:b/>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9702"/>
      </w:tblGrid>
      <w:tr w:rsidR="006C1721" w:rsidRPr="003D2426" w14:paraId="5104E7F3" w14:textId="77777777" w:rsidTr="00350D42">
        <w:trPr>
          <w:jc w:val="center"/>
        </w:trPr>
        <w:tc>
          <w:tcPr>
            <w:tcW w:w="9702" w:type="dxa"/>
            <w:shd w:val="clear" w:color="auto" w:fill="E0E0E0"/>
          </w:tcPr>
          <w:p w14:paraId="4B172EBE" w14:textId="77777777" w:rsidR="006C1721" w:rsidRPr="003D2426" w:rsidRDefault="006C1721" w:rsidP="00350D42">
            <w:pPr>
              <w:rPr>
                <w:rFonts w:ascii="Arial" w:hAnsi="Arial" w:cs="Arial"/>
              </w:rPr>
            </w:pPr>
          </w:p>
          <w:p w14:paraId="5368FAC6" w14:textId="77777777" w:rsidR="006C1721" w:rsidRPr="003D2426" w:rsidRDefault="006C1721" w:rsidP="00350D42">
            <w:pPr>
              <w:rPr>
                <w:rFonts w:ascii="Arial" w:hAnsi="Arial" w:cs="Arial"/>
              </w:rPr>
            </w:pPr>
          </w:p>
          <w:p w14:paraId="7D697044" w14:textId="77777777" w:rsidR="006C1721" w:rsidRPr="003D2426" w:rsidRDefault="006C1721" w:rsidP="00350D42">
            <w:pPr>
              <w:rPr>
                <w:rFonts w:ascii="Arial" w:hAnsi="Arial" w:cs="Arial"/>
              </w:rPr>
            </w:pPr>
          </w:p>
        </w:tc>
      </w:tr>
    </w:tbl>
    <w:p w14:paraId="444329DF" w14:textId="77777777" w:rsidR="006C1721" w:rsidRPr="003D2426" w:rsidRDefault="006C1721" w:rsidP="006C1721">
      <w:pPr>
        <w:rPr>
          <w:rFonts w:ascii="Arial" w:hAnsi="Arial" w:cs="Arial"/>
          <w:b/>
          <w:u w:val="single"/>
        </w:rPr>
      </w:pPr>
    </w:p>
    <w:p w14:paraId="5FAA2C9F" w14:textId="032BB316" w:rsidR="006C1721" w:rsidRPr="003D2426" w:rsidRDefault="006C1721" w:rsidP="006C1721">
      <w:pPr>
        <w:rPr>
          <w:rFonts w:ascii="Arial" w:hAnsi="Arial" w:cs="Arial"/>
          <w:bCs/>
        </w:rPr>
      </w:pPr>
      <w:r w:rsidRPr="003D2426">
        <w:rPr>
          <w:rFonts w:ascii="Arial" w:hAnsi="Arial" w:cs="Arial"/>
          <w:b/>
          <w:u w:val="single"/>
        </w:rPr>
        <w:t>Note:</w:t>
      </w:r>
      <w:r w:rsidRPr="003D2426">
        <w:rPr>
          <w:rFonts w:ascii="Arial" w:hAnsi="Arial" w:cs="Arial"/>
        </w:rPr>
        <w:t xml:space="preserve"> An </w:t>
      </w:r>
      <w:r w:rsidR="002361E4" w:rsidRPr="003D2426">
        <w:rPr>
          <w:rFonts w:ascii="Arial" w:hAnsi="Arial" w:cs="Arial"/>
        </w:rPr>
        <w:t>up-to-date</w:t>
      </w:r>
      <w:r w:rsidRPr="003D2426">
        <w:rPr>
          <w:rFonts w:ascii="Arial" w:hAnsi="Arial" w:cs="Arial"/>
        </w:rPr>
        <w:t xml:space="preserve"> compliant </w:t>
      </w:r>
      <w:r w:rsidRPr="003D2426">
        <w:rPr>
          <w:rFonts w:ascii="Arial" w:hAnsi="Arial" w:cs="Arial"/>
          <w:bCs/>
        </w:rPr>
        <w:t>Insurance Certificate will be required to be furnished before any contract award.</w:t>
      </w:r>
    </w:p>
    <w:p w14:paraId="1E7EBD16" w14:textId="77777777" w:rsidR="006C1721" w:rsidRPr="003D2426" w:rsidRDefault="006C1721" w:rsidP="006C1721">
      <w:pPr>
        <w:keepNext/>
        <w:numPr>
          <w:ilvl w:val="1"/>
          <w:numId w:val="2"/>
        </w:numPr>
        <w:spacing w:before="240" w:after="60"/>
        <w:ind w:hanging="720"/>
        <w:outlineLvl w:val="0"/>
        <w:rPr>
          <w:rFonts w:ascii="Arial" w:hAnsi="Arial" w:cs="Arial"/>
          <w:b/>
          <w:bCs/>
          <w:kern w:val="32"/>
          <w:lang w:val="en-GB"/>
        </w:rPr>
      </w:pPr>
      <w:r w:rsidRPr="003D2426">
        <w:rPr>
          <w:rFonts w:ascii="Arial" w:hAnsi="Arial" w:cs="Arial"/>
          <w:b/>
          <w:bCs/>
          <w:kern w:val="32"/>
          <w:lang w:val="en-GB"/>
        </w:rPr>
        <w:t>Service Standards and Licensing</w:t>
      </w:r>
    </w:p>
    <w:p w14:paraId="7F28A8FD" w14:textId="77777777" w:rsidR="006C1721" w:rsidRPr="003D2426" w:rsidRDefault="006C1721" w:rsidP="006C1721">
      <w:pPr>
        <w:keepNext/>
        <w:spacing w:before="240" w:after="60"/>
        <w:ind w:left="360"/>
        <w:outlineLvl w:val="0"/>
        <w:rPr>
          <w:rFonts w:ascii="Arial" w:hAnsi="Arial" w:cs="Arial"/>
          <w:b/>
          <w:bCs/>
          <w:color w:val="00B050"/>
          <w:kern w:val="32"/>
        </w:rPr>
      </w:pPr>
      <w:r w:rsidRPr="003D2426">
        <w:rPr>
          <w:rFonts w:ascii="Arial" w:hAnsi="Arial" w:cs="Arial"/>
          <w:b/>
          <w:bCs/>
          <w:kern w:val="32"/>
          <w:lang w:val="en-GB"/>
        </w:rPr>
        <w:t xml:space="preserve">1.6.1 Relevant and Applicable Standards </w:t>
      </w:r>
    </w:p>
    <w:p w14:paraId="55E7F45C" w14:textId="77777777" w:rsidR="006C1721" w:rsidRPr="003D2426" w:rsidRDefault="006C1721" w:rsidP="006C1721">
      <w:pPr>
        <w:rPr>
          <w:rFonts w:ascii="Arial" w:hAnsi="Arial" w:cs="Arial"/>
          <w:lang w:val="en-GB"/>
        </w:rPr>
      </w:pPr>
      <w:r w:rsidRPr="003D2426">
        <w:rPr>
          <w:rFonts w:ascii="Arial" w:hAnsi="Arial" w:cs="Arial"/>
          <w:lang w:val="en-GB"/>
        </w:rPr>
        <w:t>Candidates must comply with all relevant and applicable legislation, statutory regulations, strategy and guidance documents in relation to quality and standards associated with; and governing; the service provided under this agreement including:</w:t>
      </w:r>
    </w:p>
    <w:p w14:paraId="3E965067" w14:textId="77777777" w:rsidR="006C1721" w:rsidRPr="003D2426" w:rsidRDefault="006C1721" w:rsidP="006C1721">
      <w:pPr>
        <w:ind w:left="283"/>
        <w:rPr>
          <w:rFonts w:ascii="Arial" w:hAnsi="Arial" w:cs="Arial"/>
        </w:rPr>
      </w:pPr>
    </w:p>
    <w:p w14:paraId="2797573C" w14:textId="77777777" w:rsidR="006C1721" w:rsidRPr="003D2426" w:rsidRDefault="006C1721" w:rsidP="006C1721">
      <w:pPr>
        <w:numPr>
          <w:ilvl w:val="0"/>
          <w:numId w:val="9"/>
        </w:numPr>
        <w:rPr>
          <w:rFonts w:ascii="Arial" w:hAnsi="Arial" w:cs="Arial"/>
        </w:rPr>
      </w:pPr>
      <w:r w:rsidRPr="003D2426">
        <w:rPr>
          <w:rFonts w:ascii="Arial" w:hAnsi="Arial" w:cs="Arial"/>
        </w:rPr>
        <w:t>Health Acts 2004 &amp; 2007</w:t>
      </w:r>
    </w:p>
    <w:p w14:paraId="73FA6E23" w14:textId="1E197171" w:rsidR="006C1721" w:rsidRPr="003D2426" w:rsidRDefault="006C1721" w:rsidP="006C1721">
      <w:pPr>
        <w:numPr>
          <w:ilvl w:val="0"/>
          <w:numId w:val="9"/>
        </w:numPr>
        <w:contextualSpacing/>
        <w:rPr>
          <w:rFonts w:ascii="Arial" w:hAnsi="Arial" w:cs="Arial"/>
        </w:rPr>
      </w:pPr>
      <w:r w:rsidRPr="003D2426">
        <w:rPr>
          <w:rFonts w:ascii="Arial" w:hAnsi="Arial" w:cs="Arial"/>
        </w:rPr>
        <w:t xml:space="preserve">Quality and Fairness – A Health System </w:t>
      </w:r>
      <w:r w:rsidR="002361E4" w:rsidRPr="003D2426">
        <w:rPr>
          <w:rFonts w:ascii="Arial" w:hAnsi="Arial" w:cs="Arial"/>
        </w:rPr>
        <w:t>for</w:t>
      </w:r>
      <w:r w:rsidRPr="003D2426">
        <w:rPr>
          <w:rFonts w:ascii="Arial" w:hAnsi="Arial" w:cs="Arial"/>
        </w:rPr>
        <w:t xml:space="preserve"> You 2001</w:t>
      </w:r>
    </w:p>
    <w:p w14:paraId="696030A5" w14:textId="77777777" w:rsidR="006C1721" w:rsidRPr="003D2426" w:rsidRDefault="006C1721" w:rsidP="006C1721">
      <w:pPr>
        <w:numPr>
          <w:ilvl w:val="0"/>
          <w:numId w:val="9"/>
        </w:numPr>
        <w:contextualSpacing/>
        <w:rPr>
          <w:rFonts w:ascii="Arial" w:hAnsi="Arial" w:cs="Arial"/>
        </w:rPr>
      </w:pPr>
      <w:r w:rsidRPr="003D2426">
        <w:rPr>
          <w:rFonts w:ascii="Arial" w:hAnsi="Arial" w:cs="Arial"/>
        </w:rPr>
        <w:t>Disability Act 2005</w:t>
      </w:r>
    </w:p>
    <w:p w14:paraId="2A371491" w14:textId="77777777" w:rsidR="006C1721" w:rsidRPr="003D2426" w:rsidRDefault="006C1721" w:rsidP="006C1721">
      <w:pPr>
        <w:numPr>
          <w:ilvl w:val="0"/>
          <w:numId w:val="9"/>
        </w:numPr>
        <w:rPr>
          <w:rFonts w:ascii="Arial" w:hAnsi="Arial" w:cs="Arial"/>
        </w:rPr>
      </w:pPr>
      <w:r w:rsidRPr="003D2426">
        <w:rPr>
          <w:rFonts w:ascii="Arial" w:hAnsi="Arial" w:cs="Arial"/>
        </w:rPr>
        <w:t>Trust in Care 2005</w:t>
      </w:r>
    </w:p>
    <w:p w14:paraId="1E1CC45D" w14:textId="77777777" w:rsidR="006C1721" w:rsidRPr="003D2426" w:rsidRDefault="006C1721" w:rsidP="006C1721">
      <w:pPr>
        <w:numPr>
          <w:ilvl w:val="0"/>
          <w:numId w:val="9"/>
        </w:numPr>
        <w:rPr>
          <w:rFonts w:ascii="Arial" w:hAnsi="Arial" w:cs="Arial"/>
        </w:rPr>
      </w:pPr>
      <w:r w:rsidRPr="003D2426">
        <w:rPr>
          <w:rFonts w:ascii="Arial" w:hAnsi="Arial" w:cs="Arial"/>
        </w:rPr>
        <w:t>The European Working Time Directive,</w:t>
      </w:r>
    </w:p>
    <w:p w14:paraId="50A5D46A" w14:textId="77777777" w:rsidR="006C1721" w:rsidRPr="003D2426" w:rsidRDefault="006C1721" w:rsidP="006C1721">
      <w:pPr>
        <w:numPr>
          <w:ilvl w:val="0"/>
          <w:numId w:val="9"/>
        </w:numPr>
        <w:rPr>
          <w:rFonts w:ascii="Arial" w:hAnsi="Arial" w:cs="Arial"/>
        </w:rPr>
      </w:pPr>
      <w:r w:rsidRPr="003D2426">
        <w:rPr>
          <w:rFonts w:ascii="Arial" w:hAnsi="Arial" w:cs="Arial"/>
        </w:rPr>
        <w:t xml:space="preserve">The </w:t>
      </w:r>
      <w:proofErr w:type="spellStart"/>
      <w:r w:rsidRPr="003D2426">
        <w:rPr>
          <w:rFonts w:ascii="Arial" w:hAnsi="Arial" w:cs="Arial"/>
        </w:rPr>
        <w:t>Organisation</w:t>
      </w:r>
      <w:proofErr w:type="spellEnd"/>
      <w:r w:rsidRPr="003D2426">
        <w:rPr>
          <w:rFonts w:ascii="Arial" w:hAnsi="Arial" w:cs="Arial"/>
        </w:rPr>
        <w:t xml:space="preserve"> of Working Time Act 1997,</w:t>
      </w:r>
    </w:p>
    <w:p w14:paraId="04D2BBEE" w14:textId="77777777" w:rsidR="006C1721" w:rsidRPr="003D2426" w:rsidRDefault="006C1721" w:rsidP="006C1721">
      <w:pPr>
        <w:numPr>
          <w:ilvl w:val="0"/>
          <w:numId w:val="9"/>
        </w:numPr>
        <w:rPr>
          <w:rFonts w:ascii="Arial" w:hAnsi="Arial" w:cs="Arial"/>
        </w:rPr>
      </w:pPr>
      <w:r w:rsidRPr="003D2426">
        <w:rPr>
          <w:rFonts w:ascii="Arial" w:hAnsi="Arial" w:cs="Arial"/>
        </w:rPr>
        <w:t>The Health, Safety &amp; Welfare at Work Act 2005,</w:t>
      </w:r>
    </w:p>
    <w:p w14:paraId="23804FA3" w14:textId="77777777" w:rsidR="006C1721" w:rsidRPr="003D2426" w:rsidRDefault="006C1721" w:rsidP="006C1721">
      <w:pPr>
        <w:numPr>
          <w:ilvl w:val="0"/>
          <w:numId w:val="9"/>
        </w:numPr>
        <w:rPr>
          <w:rFonts w:ascii="Arial" w:hAnsi="Arial" w:cs="Arial"/>
        </w:rPr>
      </w:pPr>
      <w:r w:rsidRPr="003D2426">
        <w:rPr>
          <w:rFonts w:ascii="Arial" w:hAnsi="Arial" w:cs="Arial"/>
        </w:rPr>
        <w:t>The Freedom of Information Acts 1997 &amp; 2003,</w:t>
      </w:r>
    </w:p>
    <w:p w14:paraId="0C7BE035" w14:textId="77777777" w:rsidR="006C1721" w:rsidRPr="003D2426" w:rsidRDefault="006C1721" w:rsidP="006C1721">
      <w:pPr>
        <w:numPr>
          <w:ilvl w:val="0"/>
          <w:numId w:val="9"/>
        </w:numPr>
        <w:rPr>
          <w:rFonts w:ascii="Arial" w:hAnsi="Arial" w:cs="Arial"/>
        </w:rPr>
      </w:pPr>
      <w:r w:rsidRPr="003D2426">
        <w:rPr>
          <w:rFonts w:ascii="Arial" w:hAnsi="Arial" w:cs="Arial"/>
        </w:rPr>
        <w:t>HIQA National Standards for Safer Better Healthcare</w:t>
      </w:r>
    </w:p>
    <w:p w14:paraId="07550961" w14:textId="77777777" w:rsidR="006C1721" w:rsidRPr="003D2426" w:rsidRDefault="006C1721" w:rsidP="006C1721">
      <w:pPr>
        <w:numPr>
          <w:ilvl w:val="0"/>
          <w:numId w:val="9"/>
        </w:numPr>
        <w:rPr>
          <w:rFonts w:ascii="Arial" w:hAnsi="Arial" w:cs="Arial"/>
        </w:rPr>
      </w:pPr>
      <w:r w:rsidRPr="003D2426">
        <w:rPr>
          <w:rFonts w:ascii="Arial" w:hAnsi="Arial" w:cs="Arial"/>
        </w:rPr>
        <w:t>Data Protection Act 2018, General Data Protection Regulation (GDPR) (Regulation (EU) 2016/679), Data Protection Act 1988, Data Protection (Amendment) Act 2003 and Directive 2002/58/EC of the European Parliament and of the Council.</w:t>
      </w:r>
    </w:p>
    <w:p w14:paraId="64558396" w14:textId="77777777" w:rsidR="006C1721" w:rsidRPr="003D2426" w:rsidRDefault="006C1721" w:rsidP="006C1721">
      <w:pPr>
        <w:numPr>
          <w:ilvl w:val="0"/>
          <w:numId w:val="9"/>
        </w:numPr>
        <w:spacing w:line="276" w:lineRule="auto"/>
        <w:rPr>
          <w:rFonts w:ascii="Arial" w:hAnsi="Arial" w:cs="Arial"/>
          <w:color w:val="000000"/>
          <w:kern w:val="28"/>
          <w:lang w:eastAsia="en-GB"/>
        </w:rPr>
      </w:pPr>
      <w:r w:rsidRPr="003D2426">
        <w:rPr>
          <w:rFonts w:ascii="Arial" w:hAnsi="Arial" w:cs="Arial"/>
          <w:color w:val="000000"/>
          <w:kern w:val="28"/>
          <w:lang w:eastAsia="en-GB"/>
        </w:rPr>
        <w:t xml:space="preserve">HSE National Consent Policy </w:t>
      </w:r>
      <w:hyperlink r:id="rId10" w:history="1">
        <w:r w:rsidRPr="003D2426">
          <w:rPr>
            <w:rStyle w:val="Hyperlink"/>
            <w:rFonts w:ascii="Arial" w:hAnsi="Arial" w:cs="Arial"/>
          </w:rPr>
          <w:t>https://www2.healthservice.hse.ie/organisation/national-pppgs/hse-national-consent-policy/</w:t>
        </w:r>
      </w:hyperlink>
      <w:r w:rsidRPr="003D2426">
        <w:rPr>
          <w:rFonts w:ascii="Arial" w:hAnsi="Arial" w:cs="Arial"/>
        </w:rPr>
        <w:t xml:space="preserve"> </w:t>
      </w:r>
    </w:p>
    <w:p w14:paraId="3FA5F7EB" w14:textId="77777777" w:rsidR="006C1721" w:rsidRPr="003D2426" w:rsidRDefault="006C1721" w:rsidP="006C1721">
      <w:pPr>
        <w:numPr>
          <w:ilvl w:val="0"/>
          <w:numId w:val="9"/>
        </w:numPr>
        <w:spacing w:line="276" w:lineRule="auto"/>
        <w:rPr>
          <w:rFonts w:ascii="Arial" w:hAnsi="Arial" w:cs="Arial"/>
          <w:color w:val="000000"/>
          <w:kern w:val="28"/>
          <w:lang w:eastAsia="en-GB"/>
        </w:rPr>
      </w:pPr>
      <w:r w:rsidRPr="003D2426">
        <w:rPr>
          <w:rFonts w:ascii="Arial" w:hAnsi="Arial" w:cs="Arial"/>
          <w:color w:val="000000"/>
          <w:kern w:val="28"/>
          <w:lang w:eastAsia="en-GB"/>
        </w:rPr>
        <w:t xml:space="preserve">HSE Child Protection and Welfare Policy </w:t>
      </w:r>
      <w:hyperlink r:id="rId11" w:history="1">
        <w:r w:rsidRPr="003D2426">
          <w:rPr>
            <w:rStyle w:val="Hyperlink"/>
            <w:rFonts w:ascii="Arial" w:hAnsi="Arial" w:cs="Arial"/>
          </w:rPr>
          <w:t>https://www.hse.ie/eng/services/list/2/primarycare/childrenfirst/hse-child-protection-and-welfare-policy/</w:t>
        </w:r>
      </w:hyperlink>
    </w:p>
    <w:p w14:paraId="5D24D7D3" w14:textId="77777777" w:rsidR="006C1721" w:rsidRPr="003D2426" w:rsidRDefault="006C1721" w:rsidP="006C1721">
      <w:pPr>
        <w:numPr>
          <w:ilvl w:val="0"/>
          <w:numId w:val="9"/>
        </w:numPr>
        <w:rPr>
          <w:rFonts w:ascii="Arial" w:hAnsi="Arial" w:cs="Arial"/>
        </w:rPr>
      </w:pPr>
      <w:r w:rsidRPr="003D2426">
        <w:rPr>
          <w:rFonts w:ascii="Arial" w:hAnsi="Arial" w:cs="Arial"/>
          <w:color w:val="000000"/>
          <w:kern w:val="28"/>
          <w:lang w:eastAsia="en-GB"/>
        </w:rPr>
        <w:t xml:space="preserve">HSE Data Protection Policy </w:t>
      </w:r>
      <w:hyperlink r:id="rId12" w:history="1">
        <w:r w:rsidRPr="003D2426">
          <w:rPr>
            <w:rStyle w:val="Hyperlink"/>
            <w:rFonts w:ascii="Arial" w:hAnsi="Arial" w:cs="Arial"/>
          </w:rPr>
          <w:t>https://www.hse.ie/eng/gdpr/hse-data-protection-policy/</w:t>
        </w:r>
      </w:hyperlink>
      <w:r w:rsidRPr="003D2426">
        <w:rPr>
          <w:rFonts w:ascii="Arial" w:hAnsi="Arial" w:cs="Arial"/>
        </w:rPr>
        <w:t xml:space="preserve"> </w:t>
      </w:r>
    </w:p>
    <w:p w14:paraId="6978913E" w14:textId="77777777" w:rsidR="006C1721" w:rsidRPr="003D2426" w:rsidRDefault="006C1721" w:rsidP="006C1721">
      <w:pPr>
        <w:spacing w:after="120"/>
        <w:rPr>
          <w:rFonts w:ascii="Arial" w:hAnsi="Arial" w:cs="Arial"/>
        </w:rPr>
      </w:pPr>
    </w:p>
    <w:p w14:paraId="5168DE53" w14:textId="24D11162" w:rsidR="006C1721" w:rsidRPr="003D2426" w:rsidRDefault="006C1721" w:rsidP="006C1721">
      <w:pPr>
        <w:spacing w:after="120"/>
        <w:rPr>
          <w:rFonts w:ascii="Arial" w:hAnsi="Arial" w:cs="Arial"/>
        </w:rPr>
      </w:pPr>
      <w:r w:rsidRPr="003D2426">
        <w:rPr>
          <w:rFonts w:ascii="Arial" w:hAnsi="Arial" w:cs="Arial"/>
        </w:rPr>
        <w:lastRenderedPageBreak/>
        <w:t xml:space="preserve">and must ensure full compliance with all other relevant legislation pertaining to the statutory obligations of all </w:t>
      </w:r>
      <w:r w:rsidR="005A75FD" w:rsidRPr="003D2426">
        <w:rPr>
          <w:rFonts w:ascii="Arial" w:hAnsi="Arial" w:cs="Arial"/>
        </w:rPr>
        <w:t>agencies,</w:t>
      </w:r>
      <w:r w:rsidRPr="003D2426">
        <w:rPr>
          <w:rFonts w:ascii="Arial" w:hAnsi="Arial" w:cs="Arial"/>
        </w:rPr>
        <w:t xml:space="preserve"> and all Codes of Practice and all Quality and Standards. </w:t>
      </w:r>
    </w:p>
    <w:p w14:paraId="3F25F816" w14:textId="77777777" w:rsidR="006C1721" w:rsidRPr="003D2426" w:rsidRDefault="006C1721" w:rsidP="006C1721">
      <w:pPr>
        <w:rPr>
          <w:rFonts w:ascii="Arial" w:hAnsi="Arial" w:cs="Arial"/>
          <w:lang w:val="en-GB"/>
        </w:rPr>
      </w:pPr>
      <w:r w:rsidRPr="003D2426">
        <w:rPr>
          <w:rFonts w:ascii="Arial" w:hAnsi="Arial" w:cs="Arial"/>
        </w:rPr>
        <w:t>Candidates must indicate their compliance in the response box below</w:t>
      </w:r>
      <w:r w:rsidRPr="003D2426">
        <w:rPr>
          <w:rFonts w:ascii="Arial" w:hAnsi="Arial" w:cs="Arial"/>
          <w:lang w:val="en-GB"/>
        </w:rPr>
        <w:t>.</w:t>
      </w:r>
    </w:p>
    <w:p w14:paraId="2EAB26FB" w14:textId="77777777" w:rsidR="006C1721" w:rsidRPr="003D2426" w:rsidRDefault="006C1721" w:rsidP="006C1721">
      <w:pPr>
        <w:rPr>
          <w:rFonts w:ascii="Arial" w:hAnsi="Arial" w:cs="Arial"/>
          <w:lang w:val="en-GB"/>
        </w:rPr>
      </w:pPr>
    </w:p>
    <w:p w14:paraId="77032D7E" w14:textId="77777777" w:rsidR="006C1721" w:rsidRPr="003D2426" w:rsidRDefault="006C1721" w:rsidP="006C1721">
      <w:pPr>
        <w:rPr>
          <w:rFonts w:ascii="Arial" w:hAnsi="Arial" w:cs="Arial"/>
          <w:b/>
        </w:rPr>
      </w:pPr>
      <w:r w:rsidRPr="003D2426">
        <w:rPr>
          <w:rFonts w:ascii="Arial" w:hAnsi="Arial" w:cs="Arial"/>
          <w:b/>
        </w:rPr>
        <w:t>Response</w:t>
      </w:r>
    </w:p>
    <w:p w14:paraId="4FF53176" w14:textId="77777777" w:rsidR="006C1721" w:rsidRPr="003D2426" w:rsidRDefault="006C1721" w:rsidP="006C1721">
      <w:pP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9702"/>
      </w:tblGrid>
      <w:tr w:rsidR="006C1721" w:rsidRPr="003D2426" w14:paraId="14B932F1" w14:textId="77777777" w:rsidTr="00350D42">
        <w:trPr>
          <w:jc w:val="center"/>
        </w:trPr>
        <w:tc>
          <w:tcPr>
            <w:tcW w:w="9702" w:type="dxa"/>
            <w:shd w:val="clear" w:color="auto" w:fill="E0E0E0"/>
          </w:tcPr>
          <w:p w14:paraId="0C774AEC" w14:textId="77777777" w:rsidR="006C1721" w:rsidRPr="003D2426" w:rsidRDefault="006C1721" w:rsidP="00350D42">
            <w:pPr>
              <w:rPr>
                <w:rFonts w:ascii="Arial" w:hAnsi="Arial" w:cs="Arial"/>
              </w:rPr>
            </w:pPr>
          </w:p>
          <w:p w14:paraId="5781E50C" w14:textId="77777777" w:rsidR="006C1721" w:rsidRPr="003D2426" w:rsidRDefault="006C1721" w:rsidP="00350D42">
            <w:pPr>
              <w:rPr>
                <w:rFonts w:ascii="Arial" w:hAnsi="Arial" w:cs="Arial"/>
              </w:rPr>
            </w:pPr>
          </w:p>
          <w:p w14:paraId="2D3CE8BC" w14:textId="77777777" w:rsidR="006C1721" w:rsidRPr="003D2426" w:rsidRDefault="006C1721" w:rsidP="00350D42">
            <w:pPr>
              <w:rPr>
                <w:rFonts w:ascii="Arial" w:hAnsi="Arial" w:cs="Arial"/>
              </w:rPr>
            </w:pPr>
          </w:p>
        </w:tc>
      </w:tr>
    </w:tbl>
    <w:p w14:paraId="1FE3F556" w14:textId="77777777" w:rsidR="006C1721" w:rsidRPr="006C4E08" w:rsidRDefault="006C1721" w:rsidP="006C1721">
      <w:pPr>
        <w:keepNext/>
        <w:numPr>
          <w:ilvl w:val="1"/>
          <w:numId w:val="2"/>
        </w:numPr>
        <w:spacing w:before="240" w:after="60"/>
        <w:outlineLvl w:val="0"/>
        <w:rPr>
          <w:rFonts w:ascii="Arial" w:hAnsi="Arial" w:cs="Arial"/>
          <w:b/>
          <w:bCs/>
          <w:kern w:val="32"/>
          <w:lang w:val="en-GB"/>
        </w:rPr>
      </w:pPr>
      <w:r w:rsidRPr="006C4E08">
        <w:rPr>
          <w:rFonts w:ascii="Arial" w:hAnsi="Arial" w:cs="Arial"/>
          <w:b/>
          <w:bCs/>
          <w:kern w:val="32"/>
          <w:lang w:val="en-GB"/>
        </w:rPr>
        <w:t xml:space="preserve">Demonstrated Track record </w:t>
      </w:r>
    </w:p>
    <w:p w14:paraId="0747970C" w14:textId="77777777" w:rsidR="006C1721" w:rsidRPr="006C4E08" w:rsidRDefault="006C1721" w:rsidP="006C1721">
      <w:pPr>
        <w:rPr>
          <w:rFonts w:ascii="Arial" w:hAnsi="Arial" w:cs="Arial"/>
          <w:lang w:val="en-GB"/>
        </w:rPr>
      </w:pPr>
      <w:r w:rsidRPr="006C4E08">
        <w:rPr>
          <w:rFonts w:ascii="Arial" w:hAnsi="Arial" w:cs="Arial"/>
          <w:lang w:val="en-GB"/>
        </w:rPr>
        <w:t xml:space="preserve">All interested parties </w:t>
      </w:r>
      <w:r w:rsidRPr="006C4E08">
        <w:rPr>
          <w:rFonts w:ascii="Arial" w:hAnsi="Arial" w:cs="Arial"/>
        </w:rPr>
        <w:t xml:space="preserve">must demonstrate expertise and experience of delivery of requirements </w:t>
      </w:r>
      <w:proofErr w:type="gramStart"/>
      <w:r w:rsidRPr="006C4E08">
        <w:rPr>
          <w:rFonts w:ascii="Arial" w:hAnsi="Arial" w:cs="Arial"/>
        </w:rPr>
        <w:t>similar to</w:t>
      </w:r>
      <w:proofErr w:type="gramEnd"/>
      <w:r w:rsidRPr="006C4E08">
        <w:rPr>
          <w:rFonts w:ascii="Arial" w:hAnsi="Arial" w:cs="Arial"/>
        </w:rPr>
        <w:t xml:space="preserve"> those required in this tender. </w:t>
      </w:r>
    </w:p>
    <w:p w14:paraId="607A60AE" w14:textId="77777777" w:rsidR="006C1721" w:rsidRPr="006C4E08" w:rsidRDefault="006C1721" w:rsidP="006C1721">
      <w:pPr>
        <w:rPr>
          <w:rFonts w:ascii="Arial" w:hAnsi="Arial" w:cs="Arial"/>
          <w:lang w:val="en-GB"/>
        </w:rPr>
      </w:pPr>
    </w:p>
    <w:p w14:paraId="51DBCB53" w14:textId="77777777" w:rsidR="006C1721" w:rsidRPr="006C4E08" w:rsidRDefault="006C1721" w:rsidP="006C1721">
      <w:pPr>
        <w:rPr>
          <w:rFonts w:ascii="Arial" w:hAnsi="Arial" w:cs="Arial"/>
          <w:lang w:val="en-GB"/>
        </w:rPr>
      </w:pPr>
      <w:r w:rsidRPr="006C4E08">
        <w:rPr>
          <w:rFonts w:ascii="Arial" w:hAnsi="Arial" w:cs="Arial"/>
          <w:lang w:val="en-GB"/>
        </w:rPr>
        <w:t xml:space="preserve">Included in your response should be a </w:t>
      </w:r>
      <w:r w:rsidRPr="006C4E08">
        <w:rPr>
          <w:rFonts w:ascii="Arial" w:hAnsi="Arial" w:cs="Arial"/>
          <w:u w:val="single"/>
          <w:lang w:val="en-GB"/>
        </w:rPr>
        <w:t>comprehensive</w:t>
      </w:r>
      <w:r w:rsidRPr="006C4E08">
        <w:rPr>
          <w:rFonts w:ascii="Arial" w:hAnsi="Arial" w:cs="Arial"/>
          <w:lang w:val="en-GB"/>
        </w:rPr>
        <w:t xml:space="preserve"> description of the services. </w:t>
      </w:r>
    </w:p>
    <w:p w14:paraId="7814205E" w14:textId="77777777" w:rsidR="006C1721" w:rsidRPr="006C4E08" w:rsidRDefault="006C1721" w:rsidP="006C1721">
      <w:pPr>
        <w:rPr>
          <w:rFonts w:ascii="Arial" w:hAnsi="Arial" w:cs="Arial"/>
          <w:lang w:val="en-GB"/>
        </w:rPr>
      </w:pPr>
    </w:p>
    <w:p w14:paraId="372AA199" w14:textId="77777777" w:rsidR="006C1721" w:rsidRPr="006C4E08" w:rsidRDefault="006C1721" w:rsidP="006C1721">
      <w:pPr>
        <w:rPr>
          <w:rFonts w:ascii="Arial" w:hAnsi="Arial" w:cs="Arial"/>
          <w:lang w:val="en-GB"/>
        </w:rPr>
      </w:pPr>
      <w:r w:rsidRPr="006C4E08">
        <w:rPr>
          <w:rFonts w:ascii="Arial" w:hAnsi="Arial" w:cs="Arial"/>
          <w:lang w:val="en-GB"/>
        </w:rPr>
        <w:t>Please provide at least one example, demonstrating:</w:t>
      </w:r>
    </w:p>
    <w:p w14:paraId="79863056" w14:textId="77777777" w:rsidR="006C1721" w:rsidRPr="003D2426" w:rsidRDefault="006C1721" w:rsidP="006C1721">
      <w:pPr>
        <w:rPr>
          <w:rFonts w:ascii="Arial" w:hAnsi="Arial" w:cs="Arial"/>
          <w:lang w:val="en-GB"/>
        </w:rPr>
      </w:pPr>
    </w:p>
    <w:p w14:paraId="2BF95791" w14:textId="77777777" w:rsidR="006C1721" w:rsidRPr="003D2426" w:rsidRDefault="006C1721" w:rsidP="006C1721">
      <w:pPr>
        <w:numPr>
          <w:ilvl w:val="0"/>
          <w:numId w:val="8"/>
        </w:numPr>
        <w:contextualSpacing/>
        <w:rPr>
          <w:rFonts w:ascii="Arial" w:hAnsi="Arial" w:cs="Arial"/>
          <w:color w:val="000000"/>
          <w:lang w:val="en-GB"/>
        </w:rPr>
      </w:pPr>
      <w:r w:rsidRPr="003D2426">
        <w:rPr>
          <w:rFonts w:ascii="Arial" w:hAnsi="Arial" w:cs="Arial"/>
          <w:color w:val="000000"/>
          <w:lang w:val="en-GB"/>
        </w:rPr>
        <w:t xml:space="preserve">Previous experience of planning and delivering </w:t>
      </w:r>
      <w:r w:rsidRPr="003D2426">
        <w:rPr>
          <w:rFonts w:ascii="Arial" w:hAnsi="Arial" w:cs="Arial"/>
          <w:lang w:val="en-GB"/>
        </w:rPr>
        <w:t>or running of s</w:t>
      </w:r>
      <w:r w:rsidRPr="003D2426">
        <w:rPr>
          <w:rFonts w:ascii="Arial" w:hAnsi="Arial" w:cs="Arial"/>
          <w:color w:val="000000"/>
          <w:lang w:val="en-GB"/>
        </w:rPr>
        <w:t>imilar requirements.</w:t>
      </w:r>
    </w:p>
    <w:p w14:paraId="17A12720" w14:textId="77777777" w:rsidR="006C1721" w:rsidRPr="003D2426" w:rsidRDefault="006C1721" w:rsidP="006C1721">
      <w:pPr>
        <w:rPr>
          <w:rFonts w:ascii="Arial" w:hAnsi="Arial" w:cs="Arial"/>
          <w:color w:val="000000"/>
          <w:lang w:val="en-GB"/>
        </w:rPr>
      </w:pPr>
    </w:p>
    <w:p w14:paraId="1C66BB1D" w14:textId="77777777" w:rsidR="006C1721" w:rsidRPr="003D2426" w:rsidRDefault="006C1721" w:rsidP="006C1721">
      <w:pPr>
        <w:ind w:left="1800"/>
        <w:rPr>
          <w:rFonts w:ascii="Arial" w:hAnsi="Arial" w:cs="Arial"/>
          <w:i/>
          <w:iCs/>
          <w:lang w:eastAsia="en-GB"/>
        </w:rPr>
      </w:pPr>
    </w:p>
    <w:tbl>
      <w:tblPr>
        <w:tblStyle w:val="TableGrid"/>
        <w:tblW w:w="0" w:type="auto"/>
        <w:tblLook w:val="04A0" w:firstRow="1" w:lastRow="0" w:firstColumn="1" w:lastColumn="0" w:noHBand="0" w:noVBand="1"/>
      </w:tblPr>
      <w:tblGrid>
        <w:gridCol w:w="4390"/>
        <w:gridCol w:w="2357"/>
        <w:gridCol w:w="3108"/>
      </w:tblGrid>
      <w:tr w:rsidR="006C1721" w:rsidRPr="003D2426" w14:paraId="3F749CB0" w14:textId="77777777" w:rsidTr="00350D42">
        <w:tc>
          <w:tcPr>
            <w:tcW w:w="4390" w:type="dxa"/>
          </w:tcPr>
          <w:p w14:paraId="2C24FBC3" w14:textId="77777777" w:rsidR="006C1721" w:rsidRPr="003D2426" w:rsidRDefault="006C1721" w:rsidP="00350D42">
            <w:pPr>
              <w:rPr>
                <w:rFonts w:ascii="Arial" w:hAnsi="Arial" w:cs="Arial"/>
                <w:b/>
                <w:lang w:val="en-GB"/>
              </w:rPr>
            </w:pPr>
            <w:r w:rsidRPr="003D2426">
              <w:rPr>
                <w:rFonts w:ascii="Arial" w:hAnsi="Arial" w:cs="Arial"/>
                <w:b/>
                <w:lang w:val="en-GB"/>
              </w:rPr>
              <w:t>Nature of services delivered</w:t>
            </w:r>
          </w:p>
        </w:tc>
        <w:tc>
          <w:tcPr>
            <w:tcW w:w="2357" w:type="dxa"/>
          </w:tcPr>
          <w:p w14:paraId="21DB3278" w14:textId="77777777" w:rsidR="006C1721" w:rsidRPr="003D2426" w:rsidRDefault="006C1721" w:rsidP="00350D42">
            <w:pPr>
              <w:rPr>
                <w:rFonts w:ascii="Arial" w:hAnsi="Arial" w:cs="Arial"/>
                <w:b/>
                <w:lang w:val="en-GB"/>
              </w:rPr>
            </w:pPr>
            <w:r w:rsidRPr="003D2426">
              <w:rPr>
                <w:rFonts w:ascii="Arial" w:hAnsi="Arial" w:cs="Arial"/>
                <w:b/>
                <w:lang w:val="en-GB"/>
              </w:rPr>
              <w:t>Service delivered since</w:t>
            </w:r>
          </w:p>
        </w:tc>
        <w:tc>
          <w:tcPr>
            <w:tcW w:w="3108" w:type="dxa"/>
          </w:tcPr>
          <w:p w14:paraId="712BFC22" w14:textId="77777777" w:rsidR="006C1721" w:rsidRPr="003D2426" w:rsidRDefault="006C1721" w:rsidP="00350D42">
            <w:pPr>
              <w:rPr>
                <w:rFonts w:ascii="Arial" w:hAnsi="Arial" w:cs="Arial"/>
                <w:b/>
                <w:lang w:val="en-GB"/>
              </w:rPr>
            </w:pPr>
            <w:r w:rsidRPr="003D2426">
              <w:rPr>
                <w:rFonts w:ascii="Arial" w:hAnsi="Arial" w:cs="Arial"/>
                <w:b/>
                <w:lang w:val="en-GB"/>
              </w:rPr>
              <w:t>Number of patients receiving the service annually</w:t>
            </w:r>
          </w:p>
        </w:tc>
      </w:tr>
      <w:tr w:rsidR="006C1721" w:rsidRPr="003D2426" w14:paraId="28D394F5" w14:textId="77777777" w:rsidTr="00350D42">
        <w:tc>
          <w:tcPr>
            <w:tcW w:w="4390" w:type="dxa"/>
          </w:tcPr>
          <w:p w14:paraId="77ABDAFC" w14:textId="77777777" w:rsidR="006C1721" w:rsidRPr="003D2426" w:rsidRDefault="006C1721" w:rsidP="00350D42">
            <w:pPr>
              <w:rPr>
                <w:rFonts w:ascii="Arial" w:hAnsi="Arial" w:cs="Arial"/>
                <w:lang w:val="en-GB"/>
              </w:rPr>
            </w:pPr>
          </w:p>
          <w:p w14:paraId="16FCE797" w14:textId="77777777" w:rsidR="006C1721" w:rsidRPr="003D2426" w:rsidRDefault="006C1721" w:rsidP="00350D42">
            <w:pPr>
              <w:rPr>
                <w:rFonts w:ascii="Arial" w:hAnsi="Arial" w:cs="Arial"/>
                <w:lang w:val="en-GB"/>
              </w:rPr>
            </w:pPr>
          </w:p>
          <w:p w14:paraId="7F4D5103" w14:textId="77777777" w:rsidR="006C1721" w:rsidRPr="003D2426" w:rsidRDefault="006C1721" w:rsidP="00350D42">
            <w:pPr>
              <w:rPr>
                <w:rFonts w:ascii="Arial" w:hAnsi="Arial" w:cs="Arial"/>
                <w:lang w:val="en-GB"/>
              </w:rPr>
            </w:pPr>
          </w:p>
          <w:p w14:paraId="5429D307" w14:textId="77777777" w:rsidR="006C1721" w:rsidRPr="003D2426" w:rsidRDefault="006C1721" w:rsidP="00350D42">
            <w:pPr>
              <w:rPr>
                <w:rFonts w:ascii="Arial" w:hAnsi="Arial" w:cs="Arial"/>
                <w:lang w:val="en-GB"/>
              </w:rPr>
            </w:pPr>
          </w:p>
        </w:tc>
        <w:tc>
          <w:tcPr>
            <w:tcW w:w="2357" w:type="dxa"/>
          </w:tcPr>
          <w:p w14:paraId="6391A5F5" w14:textId="77777777" w:rsidR="006C1721" w:rsidRPr="003D2426" w:rsidRDefault="006C1721" w:rsidP="00350D42">
            <w:pPr>
              <w:rPr>
                <w:rFonts w:ascii="Arial" w:hAnsi="Arial" w:cs="Arial"/>
                <w:lang w:val="en-GB"/>
              </w:rPr>
            </w:pPr>
          </w:p>
        </w:tc>
        <w:tc>
          <w:tcPr>
            <w:tcW w:w="3108" w:type="dxa"/>
          </w:tcPr>
          <w:p w14:paraId="65988FDA" w14:textId="77777777" w:rsidR="006C1721" w:rsidRPr="003D2426" w:rsidRDefault="006C1721" w:rsidP="00350D42">
            <w:pPr>
              <w:rPr>
                <w:rFonts w:ascii="Arial" w:hAnsi="Arial" w:cs="Arial"/>
                <w:lang w:val="en-GB"/>
              </w:rPr>
            </w:pPr>
          </w:p>
        </w:tc>
      </w:tr>
      <w:tr w:rsidR="006C1721" w:rsidRPr="003D2426" w14:paraId="1876898A" w14:textId="77777777" w:rsidTr="00350D42">
        <w:trPr>
          <w:trHeight w:val="1030"/>
        </w:trPr>
        <w:tc>
          <w:tcPr>
            <w:tcW w:w="4390" w:type="dxa"/>
          </w:tcPr>
          <w:p w14:paraId="58065105" w14:textId="77777777" w:rsidR="006C1721" w:rsidRPr="003D2426" w:rsidRDefault="006C1721" w:rsidP="00350D42">
            <w:pPr>
              <w:rPr>
                <w:rFonts w:ascii="Arial" w:hAnsi="Arial" w:cs="Arial"/>
                <w:lang w:val="en-GB"/>
              </w:rPr>
            </w:pPr>
          </w:p>
          <w:p w14:paraId="055F1ABD" w14:textId="77777777" w:rsidR="006C1721" w:rsidRPr="003D2426" w:rsidRDefault="006C1721" w:rsidP="00350D42">
            <w:pPr>
              <w:rPr>
                <w:rFonts w:ascii="Arial" w:hAnsi="Arial" w:cs="Arial"/>
                <w:lang w:val="en-GB"/>
              </w:rPr>
            </w:pPr>
          </w:p>
          <w:p w14:paraId="2C918A0C" w14:textId="77777777" w:rsidR="006C1721" w:rsidRPr="003D2426" w:rsidRDefault="006C1721" w:rsidP="00350D42">
            <w:pPr>
              <w:rPr>
                <w:rFonts w:ascii="Arial" w:hAnsi="Arial" w:cs="Arial"/>
                <w:lang w:val="en-GB"/>
              </w:rPr>
            </w:pPr>
          </w:p>
          <w:p w14:paraId="6669A97A" w14:textId="77777777" w:rsidR="006C1721" w:rsidRPr="003D2426" w:rsidRDefault="006C1721" w:rsidP="00350D42">
            <w:pPr>
              <w:rPr>
                <w:rFonts w:ascii="Arial" w:hAnsi="Arial" w:cs="Arial"/>
                <w:lang w:val="en-GB"/>
              </w:rPr>
            </w:pPr>
            <w:r w:rsidRPr="003D2426">
              <w:rPr>
                <w:rFonts w:ascii="Arial" w:hAnsi="Arial" w:cs="Arial"/>
                <w:lang w:val="en-GB"/>
              </w:rPr>
              <w:t>Expand as required</w:t>
            </w:r>
          </w:p>
        </w:tc>
        <w:tc>
          <w:tcPr>
            <w:tcW w:w="2357" w:type="dxa"/>
          </w:tcPr>
          <w:p w14:paraId="7E979338" w14:textId="77777777" w:rsidR="006C1721" w:rsidRPr="003D2426" w:rsidRDefault="006C1721" w:rsidP="00350D42">
            <w:pPr>
              <w:rPr>
                <w:rFonts w:ascii="Arial" w:hAnsi="Arial" w:cs="Arial"/>
                <w:lang w:val="en-GB"/>
              </w:rPr>
            </w:pPr>
          </w:p>
        </w:tc>
        <w:tc>
          <w:tcPr>
            <w:tcW w:w="3108" w:type="dxa"/>
          </w:tcPr>
          <w:p w14:paraId="17F7CCBF" w14:textId="77777777" w:rsidR="006C1721" w:rsidRPr="003D2426" w:rsidRDefault="006C1721" w:rsidP="00350D42">
            <w:pPr>
              <w:rPr>
                <w:rFonts w:ascii="Arial" w:hAnsi="Arial" w:cs="Arial"/>
                <w:lang w:val="en-GB"/>
              </w:rPr>
            </w:pPr>
          </w:p>
        </w:tc>
      </w:tr>
    </w:tbl>
    <w:p w14:paraId="168737EB" w14:textId="77777777" w:rsidR="006C1721" w:rsidRPr="003D2426" w:rsidRDefault="006C1721" w:rsidP="006C1721">
      <w:pPr>
        <w:rPr>
          <w:rFonts w:ascii="Arial" w:hAnsi="Arial" w:cs="Arial"/>
          <w:lang w:val="en-GB"/>
        </w:rPr>
      </w:pPr>
    </w:p>
    <w:p w14:paraId="5C790278" w14:textId="77777777" w:rsidR="006C1721" w:rsidRPr="003D2426" w:rsidRDefault="006C1721" w:rsidP="006C1721">
      <w:pPr>
        <w:rPr>
          <w:rFonts w:ascii="Arial" w:hAnsi="Arial" w:cs="Arial"/>
          <w:lang w:val="en-GB"/>
        </w:rPr>
      </w:pPr>
    </w:p>
    <w:p w14:paraId="2960961A" w14:textId="77777777" w:rsidR="006C1721" w:rsidRPr="003D2426" w:rsidRDefault="006C1721" w:rsidP="006C1721">
      <w:pPr>
        <w:keepNext/>
        <w:numPr>
          <w:ilvl w:val="1"/>
          <w:numId w:val="2"/>
        </w:numPr>
        <w:spacing w:before="240" w:after="60"/>
        <w:outlineLvl w:val="0"/>
        <w:rPr>
          <w:rFonts w:ascii="Arial" w:hAnsi="Arial" w:cs="Arial"/>
          <w:b/>
          <w:bCs/>
          <w:kern w:val="32"/>
          <w:lang w:val="en-GB"/>
        </w:rPr>
      </w:pPr>
      <w:r w:rsidRPr="003D2426">
        <w:rPr>
          <w:rFonts w:ascii="Arial" w:hAnsi="Arial" w:cs="Arial"/>
          <w:b/>
          <w:bCs/>
          <w:kern w:val="32"/>
          <w:lang w:val="en-GB"/>
        </w:rPr>
        <w:t>Quality Assurance</w:t>
      </w:r>
    </w:p>
    <w:p w14:paraId="796B3B7C" w14:textId="77777777" w:rsidR="006C1721" w:rsidRPr="003D2426" w:rsidRDefault="006C1721" w:rsidP="006C1721">
      <w:pPr>
        <w:keepNext/>
        <w:spacing w:before="240" w:after="60"/>
        <w:outlineLvl w:val="2"/>
        <w:rPr>
          <w:rFonts w:ascii="Arial" w:hAnsi="Arial" w:cs="Arial"/>
          <w:b/>
          <w:bCs/>
        </w:rPr>
      </w:pPr>
      <w:bookmarkStart w:id="6" w:name="_Toc195601102"/>
      <w:bookmarkStart w:id="7" w:name="_Toc233521448"/>
      <w:r w:rsidRPr="003D2426">
        <w:rPr>
          <w:rFonts w:ascii="Arial" w:hAnsi="Arial" w:cs="Arial"/>
          <w:b/>
          <w:bCs/>
        </w:rPr>
        <w:t>1.8.1 Internal Quality Assurance Procedures</w:t>
      </w:r>
      <w:bookmarkEnd w:id="6"/>
      <w:bookmarkEnd w:id="7"/>
    </w:p>
    <w:p w14:paraId="21D5EE4C" w14:textId="77777777" w:rsidR="006C1721" w:rsidRPr="003D2426" w:rsidRDefault="006C1721" w:rsidP="006C1721">
      <w:pPr>
        <w:rPr>
          <w:rFonts w:ascii="Arial" w:hAnsi="Arial" w:cs="Arial"/>
        </w:rPr>
      </w:pPr>
      <w:r w:rsidRPr="003D2426">
        <w:rPr>
          <w:rFonts w:ascii="Arial" w:hAnsi="Arial" w:cs="Arial"/>
        </w:rPr>
        <w:t>Candidates are required to provide details of their internal quality assurance policies and procedures.</w:t>
      </w:r>
    </w:p>
    <w:p w14:paraId="2723A2F7" w14:textId="77777777" w:rsidR="006C1721" w:rsidRPr="003D2426" w:rsidRDefault="006C1721" w:rsidP="006C1721">
      <w:pPr>
        <w:rPr>
          <w:rFonts w:ascii="Arial" w:hAnsi="Arial" w:cs="Arial"/>
          <w:b/>
        </w:rPr>
      </w:pPr>
    </w:p>
    <w:p w14:paraId="1D2FB0E7" w14:textId="77777777" w:rsidR="006C1721" w:rsidRPr="003D2426" w:rsidRDefault="006C1721" w:rsidP="006C1721">
      <w:pPr>
        <w:rPr>
          <w:rFonts w:ascii="Arial" w:hAnsi="Arial" w:cs="Arial"/>
          <w:b/>
        </w:rPr>
      </w:pPr>
      <w:r w:rsidRPr="003D2426">
        <w:rPr>
          <w:rFonts w:ascii="Arial" w:hAnsi="Arial" w:cs="Arial"/>
          <w:b/>
        </w:rPr>
        <w:t>Response</w:t>
      </w:r>
    </w:p>
    <w:p w14:paraId="49A25938" w14:textId="77777777" w:rsidR="006C1721" w:rsidRPr="003D2426" w:rsidRDefault="006C1721" w:rsidP="006C1721">
      <w:pP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9394"/>
      </w:tblGrid>
      <w:tr w:rsidR="006C1721" w:rsidRPr="003D2426" w14:paraId="1909BC5E" w14:textId="77777777" w:rsidTr="00350D42">
        <w:trPr>
          <w:jc w:val="center"/>
        </w:trPr>
        <w:tc>
          <w:tcPr>
            <w:tcW w:w="9394" w:type="dxa"/>
            <w:shd w:val="clear" w:color="auto" w:fill="CCCCCC"/>
          </w:tcPr>
          <w:p w14:paraId="7445A83C" w14:textId="77777777" w:rsidR="006C1721" w:rsidRPr="003D2426" w:rsidRDefault="006C1721" w:rsidP="00350D42">
            <w:pPr>
              <w:rPr>
                <w:rFonts w:ascii="Arial" w:hAnsi="Arial" w:cs="Arial"/>
              </w:rPr>
            </w:pPr>
          </w:p>
          <w:p w14:paraId="2F53FF68" w14:textId="77777777" w:rsidR="006C1721" w:rsidRDefault="006C1721" w:rsidP="00350D42">
            <w:pPr>
              <w:rPr>
                <w:rFonts w:ascii="Arial" w:hAnsi="Arial" w:cs="Arial"/>
              </w:rPr>
            </w:pPr>
          </w:p>
          <w:p w14:paraId="5B495DC3" w14:textId="77777777" w:rsidR="005A75FD" w:rsidRDefault="005A75FD" w:rsidP="00350D42">
            <w:pPr>
              <w:rPr>
                <w:rFonts w:ascii="Arial" w:hAnsi="Arial" w:cs="Arial"/>
              </w:rPr>
            </w:pPr>
          </w:p>
          <w:p w14:paraId="74834FAB" w14:textId="77777777" w:rsidR="005A75FD" w:rsidRPr="003D2426" w:rsidRDefault="005A75FD" w:rsidP="00350D42">
            <w:pPr>
              <w:rPr>
                <w:rFonts w:ascii="Arial" w:hAnsi="Arial" w:cs="Arial"/>
              </w:rPr>
            </w:pPr>
          </w:p>
          <w:p w14:paraId="447A0B21" w14:textId="77777777" w:rsidR="006C1721" w:rsidRPr="003D2426" w:rsidRDefault="006C1721" w:rsidP="00350D42">
            <w:pPr>
              <w:rPr>
                <w:rFonts w:ascii="Arial" w:hAnsi="Arial" w:cs="Arial"/>
              </w:rPr>
            </w:pPr>
          </w:p>
        </w:tc>
      </w:tr>
    </w:tbl>
    <w:p w14:paraId="258C31A6" w14:textId="77777777" w:rsidR="006C1721" w:rsidRPr="003D2426" w:rsidRDefault="006C1721" w:rsidP="006C1721">
      <w:pPr>
        <w:rPr>
          <w:rFonts w:ascii="Arial" w:hAnsi="Arial" w:cs="Arial"/>
        </w:rPr>
      </w:pPr>
      <w:bookmarkStart w:id="8" w:name="_Toc233521449"/>
    </w:p>
    <w:p w14:paraId="0E597C6F" w14:textId="77777777" w:rsidR="006C1721" w:rsidRPr="003D2426" w:rsidRDefault="006C1721" w:rsidP="006C1721">
      <w:pPr>
        <w:keepNext/>
        <w:spacing w:before="240" w:after="60"/>
        <w:outlineLvl w:val="2"/>
        <w:rPr>
          <w:rFonts w:ascii="Arial" w:hAnsi="Arial" w:cs="Arial"/>
          <w:b/>
          <w:bCs/>
        </w:rPr>
      </w:pPr>
      <w:r w:rsidRPr="003D2426">
        <w:rPr>
          <w:rFonts w:ascii="Arial" w:hAnsi="Arial" w:cs="Arial"/>
          <w:b/>
          <w:bCs/>
        </w:rPr>
        <w:t xml:space="preserve">1.8.2 External Quality Assurance </w:t>
      </w:r>
      <w:bookmarkEnd w:id="8"/>
    </w:p>
    <w:p w14:paraId="1A075A9C" w14:textId="77777777" w:rsidR="006C1721" w:rsidRPr="003D2426" w:rsidRDefault="006C1721" w:rsidP="006C1721">
      <w:pPr>
        <w:rPr>
          <w:rFonts w:ascii="Arial" w:hAnsi="Arial" w:cs="Arial"/>
          <w:lang w:val="en-GB"/>
        </w:rPr>
      </w:pPr>
    </w:p>
    <w:p w14:paraId="272BD390" w14:textId="7C2C33E4" w:rsidR="006C1721" w:rsidRPr="003D2426" w:rsidRDefault="006C1721" w:rsidP="006C1721">
      <w:pPr>
        <w:rPr>
          <w:rFonts w:ascii="Arial" w:hAnsi="Arial" w:cs="Arial"/>
        </w:rPr>
      </w:pPr>
      <w:r w:rsidRPr="003D2426">
        <w:rPr>
          <w:rFonts w:ascii="Arial" w:hAnsi="Arial" w:cs="Arial"/>
        </w:rPr>
        <w:t>Candidates are required to provide details of external quality assurance (</w:t>
      </w:r>
      <w:r w:rsidR="006F0CA1" w:rsidRPr="003D2426">
        <w:rPr>
          <w:rFonts w:ascii="Arial" w:hAnsi="Arial" w:cs="Arial"/>
        </w:rPr>
        <w:t>e.g.,</w:t>
      </w:r>
      <w:r w:rsidRPr="003D2426">
        <w:rPr>
          <w:rFonts w:ascii="Arial" w:hAnsi="Arial" w:cs="Arial"/>
        </w:rPr>
        <w:t xml:space="preserve"> audits, evaluations etc.), </w:t>
      </w:r>
    </w:p>
    <w:p w14:paraId="575FFA53" w14:textId="77777777" w:rsidR="006C1721" w:rsidRPr="003D2426" w:rsidRDefault="006C1721" w:rsidP="006C1721">
      <w:pPr>
        <w:ind w:left="1080"/>
        <w:rPr>
          <w:rFonts w:ascii="Arial" w:hAnsi="Arial" w:cs="Arial"/>
        </w:rPr>
      </w:pPr>
    </w:p>
    <w:p w14:paraId="39FD9DF4" w14:textId="77777777" w:rsidR="005A75FD" w:rsidRDefault="005A75FD">
      <w:pPr>
        <w:rPr>
          <w:rFonts w:ascii="Arial" w:hAnsi="Arial" w:cs="Arial"/>
          <w:b/>
        </w:rPr>
      </w:pPr>
      <w:r>
        <w:rPr>
          <w:rFonts w:ascii="Arial" w:hAnsi="Arial" w:cs="Arial"/>
          <w:b/>
        </w:rPr>
        <w:br w:type="page"/>
      </w:r>
    </w:p>
    <w:p w14:paraId="18133924" w14:textId="2680E5D3" w:rsidR="006C1721" w:rsidRPr="003D2426" w:rsidRDefault="006C1721" w:rsidP="006C1721">
      <w:pPr>
        <w:rPr>
          <w:rFonts w:ascii="Arial" w:hAnsi="Arial" w:cs="Arial"/>
          <w:b/>
        </w:rPr>
      </w:pPr>
      <w:r w:rsidRPr="003D2426">
        <w:rPr>
          <w:rFonts w:ascii="Arial" w:hAnsi="Arial" w:cs="Arial"/>
          <w:b/>
        </w:rPr>
        <w:lastRenderedPageBreak/>
        <w:t>Response</w:t>
      </w:r>
    </w:p>
    <w:p w14:paraId="3483DEA3" w14:textId="77777777" w:rsidR="006C1721" w:rsidRPr="003D2426" w:rsidRDefault="006C1721" w:rsidP="006C1721">
      <w:pPr>
        <w:rPr>
          <w:rFonts w:ascii="Arial" w:hAnsi="Arial" w:cs="Arial"/>
          <w:lang w:eastAsia="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9411"/>
      </w:tblGrid>
      <w:tr w:rsidR="006C1721" w:rsidRPr="003D2426" w14:paraId="59589D9A" w14:textId="77777777" w:rsidTr="00350D42">
        <w:trPr>
          <w:jc w:val="center"/>
        </w:trPr>
        <w:tc>
          <w:tcPr>
            <w:tcW w:w="9411" w:type="dxa"/>
            <w:shd w:val="clear" w:color="auto" w:fill="CCCCCC"/>
          </w:tcPr>
          <w:p w14:paraId="4200F4C6" w14:textId="77777777" w:rsidR="006C1721" w:rsidRDefault="006C1721" w:rsidP="00350D42">
            <w:pPr>
              <w:rPr>
                <w:rFonts w:ascii="Arial" w:hAnsi="Arial" w:cs="Arial"/>
              </w:rPr>
            </w:pPr>
          </w:p>
          <w:p w14:paraId="38C6F3A4" w14:textId="77777777" w:rsidR="005A75FD" w:rsidRDefault="005A75FD" w:rsidP="00350D42">
            <w:pPr>
              <w:rPr>
                <w:rFonts w:ascii="Arial" w:hAnsi="Arial" w:cs="Arial"/>
              </w:rPr>
            </w:pPr>
          </w:p>
          <w:p w14:paraId="499BD1BD" w14:textId="77777777" w:rsidR="005A75FD" w:rsidRPr="003D2426" w:rsidRDefault="005A75FD" w:rsidP="00350D42">
            <w:pPr>
              <w:rPr>
                <w:rFonts w:ascii="Arial" w:hAnsi="Arial" w:cs="Arial"/>
              </w:rPr>
            </w:pPr>
          </w:p>
          <w:p w14:paraId="39BB1670" w14:textId="77777777" w:rsidR="006C1721" w:rsidRPr="003D2426" w:rsidRDefault="006C1721" w:rsidP="00350D42">
            <w:pPr>
              <w:rPr>
                <w:rFonts w:ascii="Arial" w:hAnsi="Arial" w:cs="Arial"/>
              </w:rPr>
            </w:pPr>
          </w:p>
        </w:tc>
      </w:tr>
    </w:tbl>
    <w:p w14:paraId="37A311C2" w14:textId="77777777" w:rsidR="006C1721" w:rsidRPr="003D2426" w:rsidRDefault="006C1721" w:rsidP="006C1721">
      <w:pPr>
        <w:keepNext/>
        <w:numPr>
          <w:ilvl w:val="1"/>
          <w:numId w:val="2"/>
        </w:numPr>
        <w:spacing w:before="240" w:after="60"/>
        <w:outlineLvl w:val="0"/>
        <w:rPr>
          <w:rFonts w:ascii="Arial" w:hAnsi="Arial" w:cs="Arial"/>
          <w:b/>
          <w:bCs/>
          <w:vanish/>
          <w:kern w:val="32"/>
          <w:lang w:val="en-GB"/>
        </w:rPr>
      </w:pPr>
    </w:p>
    <w:p w14:paraId="05ED2023" w14:textId="77777777" w:rsidR="006C1721" w:rsidRPr="003D2426" w:rsidRDefault="006C1721" w:rsidP="006C1721">
      <w:pPr>
        <w:keepNext/>
        <w:outlineLvl w:val="0"/>
        <w:rPr>
          <w:rFonts w:ascii="Arial" w:hAnsi="Arial" w:cs="Arial"/>
          <w:lang w:val="en-GB"/>
        </w:rPr>
      </w:pPr>
    </w:p>
    <w:p w14:paraId="74F69E53" w14:textId="77777777" w:rsidR="006C1721" w:rsidRPr="003D2426" w:rsidRDefault="006C1721" w:rsidP="006C1721">
      <w:pPr>
        <w:keepNext/>
        <w:ind w:left="720" w:hanging="360"/>
        <w:outlineLvl w:val="0"/>
        <w:rPr>
          <w:rFonts w:ascii="Arial" w:hAnsi="Arial" w:cs="Arial"/>
          <w:b/>
          <w:bCs/>
          <w:kern w:val="32"/>
          <w:lang w:val="en-GB"/>
        </w:rPr>
      </w:pPr>
      <w:r w:rsidRPr="003D2426">
        <w:rPr>
          <w:rFonts w:ascii="Arial" w:hAnsi="Arial" w:cs="Arial"/>
          <w:b/>
          <w:bCs/>
          <w:kern w:val="32"/>
          <w:lang w:val="en-GB"/>
        </w:rPr>
        <w:t>1.9 Supplier / Candidate declarations</w:t>
      </w:r>
    </w:p>
    <w:p w14:paraId="3424DE86" w14:textId="77777777" w:rsidR="006C1721" w:rsidRDefault="006C1721" w:rsidP="006C1721">
      <w:pPr>
        <w:rPr>
          <w:rFonts w:ascii="Arial" w:hAnsi="Arial" w:cs="Arial"/>
          <w:lang w:val="en-GB"/>
        </w:rPr>
      </w:pPr>
      <w:r w:rsidRPr="003D2426">
        <w:rPr>
          <w:rFonts w:ascii="Arial" w:hAnsi="Arial" w:cs="Arial"/>
          <w:lang w:val="en-GB"/>
        </w:rPr>
        <w:t>All declarations must be completed and signed, without qualification, by an authorised signatory of your organisation. Failure to do so will exclude your organisation from further participation in this competition</w:t>
      </w:r>
    </w:p>
    <w:p w14:paraId="5F3B3B12" w14:textId="77777777" w:rsidR="005A2BDE" w:rsidRDefault="005A2BDE" w:rsidP="006C1721">
      <w:pPr>
        <w:rPr>
          <w:rFonts w:ascii="Arial" w:hAnsi="Arial" w:cs="Arial"/>
          <w:lang w:val="en-GB"/>
        </w:rPr>
      </w:pPr>
    </w:p>
    <w:p w14:paraId="21E21F68" w14:textId="77777777" w:rsidR="006C1721" w:rsidRPr="003D2426" w:rsidRDefault="006C1721" w:rsidP="006C1721">
      <w:pPr>
        <w:rPr>
          <w:rFonts w:ascii="Arial" w:hAnsi="Arial" w:cs="Arial"/>
          <w:lang w:val="en-GB"/>
        </w:rPr>
      </w:pPr>
      <w:r w:rsidRPr="003D2426">
        <w:rPr>
          <w:rFonts w:ascii="Arial" w:hAnsi="Arial" w:cs="Arial"/>
          <w:lang w:val="en-GB"/>
        </w:rPr>
        <w:t xml:space="preserve">Please refer to, and complete, </w:t>
      </w:r>
      <w:r w:rsidRPr="00AD703D">
        <w:rPr>
          <w:rFonts w:ascii="Arial" w:hAnsi="Arial" w:cs="Arial"/>
          <w:lang w:val="en-GB"/>
        </w:rPr>
        <w:t>Appendices I to IV inclusive.</w:t>
      </w:r>
    </w:p>
    <w:p w14:paraId="7ADBA97A" w14:textId="77777777" w:rsidR="006C1721" w:rsidRPr="003D2426" w:rsidRDefault="006C1721" w:rsidP="006C1721">
      <w:pPr>
        <w:rPr>
          <w:rFonts w:ascii="Arial" w:hAnsi="Arial" w:cs="Arial"/>
          <w:lang w:val="en-GB"/>
        </w:rPr>
      </w:pPr>
    </w:p>
    <w:p w14:paraId="58019F36" w14:textId="77777777" w:rsidR="006C1721" w:rsidRDefault="006C1721" w:rsidP="006C1721">
      <w:pPr>
        <w:rPr>
          <w:rFonts w:ascii="Arial" w:hAnsi="Arial" w:cs="Arial"/>
          <w:lang w:val="en-GB"/>
        </w:rPr>
      </w:pPr>
    </w:p>
    <w:p w14:paraId="00DC5436" w14:textId="77777777" w:rsidR="005A2BDE" w:rsidRDefault="005A2BDE" w:rsidP="006C1721">
      <w:pPr>
        <w:rPr>
          <w:rFonts w:ascii="Arial" w:hAnsi="Arial" w:cs="Arial"/>
          <w:lang w:val="en-GB"/>
        </w:rPr>
      </w:pPr>
    </w:p>
    <w:p w14:paraId="086F182A" w14:textId="77777777" w:rsidR="005A2BDE" w:rsidRDefault="005A2BDE" w:rsidP="006C1721">
      <w:pPr>
        <w:rPr>
          <w:rFonts w:ascii="Arial" w:hAnsi="Arial" w:cs="Arial"/>
          <w:lang w:val="en-GB"/>
        </w:rPr>
      </w:pPr>
    </w:p>
    <w:p w14:paraId="51B8E93E" w14:textId="2F370D8E" w:rsidR="005A2BDE" w:rsidRDefault="005A2BDE">
      <w:pPr>
        <w:rPr>
          <w:rFonts w:ascii="Arial" w:hAnsi="Arial" w:cs="Arial"/>
          <w:lang w:val="en-GB"/>
        </w:rPr>
      </w:pPr>
      <w:r>
        <w:rPr>
          <w:rFonts w:ascii="Arial" w:hAnsi="Arial" w:cs="Arial"/>
          <w:lang w:val="en-GB"/>
        </w:rPr>
        <w:br w:type="page"/>
      </w:r>
    </w:p>
    <w:tbl>
      <w:tblPr>
        <w:tblpPr w:leftFromText="180" w:rightFromText="180" w:vertAnchor="page" w:horzAnchor="margin" w:tblpY="2831"/>
        <w:tblW w:w="9351" w:type="dxa"/>
        <w:tblCellMar>
          <w:top w:w="8" w:type="dxa"/>
          <w:left w:w="107" w:type="dxa"/>
          <w:right w:w="146" w:type="dxa"/>
        </w:tblCellMar>
        <w:tblLook w:val="04A0" w:firstRow="1" w:lastRow="0" w:firstColumn="1" w:lastColumn="0" w:noHBand="0" w:noVBand="1"/>
      </w:tblPr>
      <w:tblGrid>
        <w:gridCol w:w="3799"/>
        <w:gridCol w:w="3932"/>
        <w:gridCol w:w="1620"/>
      </w:tblGrid>
      <w:tr w:rsidR="005A2BDE" w:rsidRPr="00F55425" w14:paraId="007904CE" w14:textId="77777777" w:rsidTr="005A2BDE">
        <w:trPr>
          <w:trHeight w:val="239"/>
        </w:trPr>
        <w:tc>
          <w:tcPr>
            <w:tcW w:w="3799" w:type="dxa"/>
            <w:tcBorders>
              <w:top w:val="single" w:sz="4" w:space="0" w:color="000000"/>
              <w:left w:val="single" w:sz="4" w:space="0" w:color="000000"/>
              <w:bottom w:val="single" w:sz="4" w:space="0" w:color="000000"/>
              <w:right w:val="single" w:sz="4" w:space="0" w:color="000000"/>
            </w:tcBorders>
            <w:shd w:val="clear" w:color="auto" w:fill="00B0F0"/>
          </w:tcPr>
          <w:p w14:paraId="465CE1CE" w14:textId="77777777" w:rsidR="005A2BDE" w:rsidRPr="00332DC0" w:rsidRDefault="005A2BDE" w:rsidP="005A2BDE">
            <w:pPr>
              <w:spacing w:line="259" w:lineRule="auto"/>
              <w:jc w:val="center"/>
              <w:rPr>
                <w:rFonts w:ascii="Arial" w:eastAsia="Arial" w:hAnsi="Arial" w:cs="Arial"/>
                <w:b/>
              </w:rPr>
            </w:pPr>
            <w:r w:rsidRPr="00332DC0">
              <w:rPr>
                <w:rFonts w:ascii="Arial" w:eastAsia="Arial" w:hAnsi="Arial" w:cs="Arial"/>
                <w:b/>
              </w:rPr>
              <w:lastRenderedPageBreak/>
              <w:t>Descriptio</w:t>
            </w:r>
            <w:r w:rsidRPr="00332DC0">
              <w:rPr>
                <w:rFonts w:ascii="Arial" w:hAnsi="Arial" w:cs="Arial"/>
                <w:b/>
              </w:rPr>
              <w:t>n</w:t>
            </w:r>
          </w:p>
        </w:tc>
        <w:tc>
          <w:tcPr>
            <w:tcW w:w="3932" w:type="dxa"/>
            <w:tcBorders>
              <w:top w:val="single" w:sz="4" w:space="0" w:color="000000"/>
              <w:left w:val="single" w:sz="4" w:space="0" w:color="000000"/>
              <w:bottom w:val="single" w:sz="4" w:space="0" w:color="000000"/>
              <w:right w:val="single" w:sz="4" w:space="0" w:color="000000"/>
            </w:tcBorders>
            <w:shd w:val="clear" w:color="auto" w:fill="00B0F0"/>
          </w:tcPr>
          <w:p w14:paraId="744F7CB8" w14:textId="77777777" w:rsidR="005A2BDE" w:rsidRPr="00332DC0" w:rsidRDefault="005A2BDE" w:rsidP="005A2BDE">
            <w:pPr>
              <w:spacing w:line="259" w:lineRule="auto"/>
              <w:ind w:left="1"/>
              <w:jc w:val="center"/>
              <w:rPr>
                <w:rFonts w:ascii="Arial" w:eastAsia="Arial" w:hAnsi="Arial" w:cs="Arial"/>
                <w:b/>
              </w:rPr>
            </w:pPr>
            <w:r w:rsidRPr="00332DC0">
              <w:rPr>
                <w:rFonts w:ascii="Arial" w:eastAsia="Arial" w:hAnsi="Arial" w:cs="Arial"/>
                <w:b/>
              </w:rPr>
              <w:t>Requirement</w:t>
            </w:r>
          </w:p>
        </w:tc>
        <w:tc>
          <w:tcPr>
            <w:tcW w:w="1620" w:type="dxa"/>
            <w:tcBorders>
              <w:top w:val="single" w:sz="4" w:space="0" w:color="000000"/>
              <w:left w:val="single" w:sz="4" w:space="0" w:color="000000"/>
              <w:bottom w:val="single" w:sz="4" w:space="0" w:color="000000"/>
              <w:right w:val="single" w:sz="4" w:space="0" w:color="000000"/>
            </w:tcBorders>
            <w:shd w:val="clear" w:color="auto" w:fill="00B0F0"/>
          </w:tcPr>
          <w:p w14:paraId="28708A5E" w14:textId="77777777" w:rsidR="005A2BDE" w:rsidRPr="00F55425" w:rsidRDefault="005A2BDE" w:rsidP="005A2BDE">
            <w:pPr>
              <w:spacing w:line="259" w:lineRule="auto"/>
              <w:ind w:left="1"/>
              <w:rPr>
                <w:rFonts w:ascii="Arial" w:eastAsia="Arial" w:hAnsi="Arial" w:cs="Arial"/>
                <w:color w:val="000000" w:themeColor="text1"/>
              </w:rPr>
            </w:pPr>
            <w:r w:rsidRPr="00F55425">
              <w:rPr>
                <w:rFonts w:ascii="Arial" w:eastAsia="Arial" w:hAnsi="Arial" w:cs="Arial"/>
                <w:color w:val="000000" w:themeColor="text1"/>
              </w:rPr>
              <w:t xml:space="preserve"> </w:t>
            </w:r>
          </w:p>
        </w:tc>
      </w:tr>
      <w:tr w:rsidR="005A2BDE" w:rsidRPr="00F55425" w14:paraId="59A82551" w14:textId="77777777" w:rsidTr="005A2BDE">
        <w:trPr>
          <w:trHeight w:val="953"/>
        </w:trPr>
        <w:tc>
          <w:tcPr>
            <w:tcW w:w="3799" w:type="dxa"/>
            <w:tcBorders>
              <w:top w:val="single" w:sz="4" w:space="0" w:color="000000"/>
              <w:left w:val="single" w:sz="4" w:space="0" w:color="000000"/>
              <w:bottom w:val="single" w:sz="4" w:space="0" w:color="000000"/>
              <w:right w:val="single" w:sz="4" w:space="0" w:color="000000"/>
            </w:tcBorders>
          </w:tcPr>
          <w:p w14:paraId="3DB9FF58" w14:textId="6C944FE0" w:rsidR="005A2BDE" w:rsidRDefault="005A2BDE" w:rsidP="005A2BDE">
            <w:pPr>
              <w:spacing w:line="259" w:lineRule="auto"/>
              <w:rPr>
                <w:rFonts w:ascii="Arial" w:eastAsia="Aptos" w:hAnsi="Arial" w:cs="Arial"/>
                <w:color w:val="000000"/>
              </w:rPr>
            </w:pPr>
            <w:r>
              <w:rPr>
                <w:rFonts w:ascii="Arial" w:eastAsia="Aptos" w:hAnsi="Arial" w:cs="Arial"/>
                <w:color w:val="000000"/>
              </w:rPr>
              <w:t>Registration</w:t>
            </w:r>
            <w:r w:rsidR="0075396C">
              <w:rPr>
                <w:rFonts w:ascii="Arial" w:eastAsia="Aptos" w:hAnsi="Arial" w:cs="Arial"/>
                <w:color w:val="000000"/>
              </w:rPr>
              <w:t xml:space="preserve"> for dentists and </w:t>
            </w:r>
            <w:proofErr w:type="spellStart"/>
            <w:r w:rsidR="00EB1CCA" w:rsidRPr="00DF1B94">
              <w:rPr>
                <w:rFonts w:ascii="Arial" w:hAnsi="Arial" w:cs="Arial"/>
                <w:color w:val="000000"/>
              </w:rPr>
              <w:t>anaesthe</w:t>
            </w:r>
            <w:r w:rsidR="00EB1CCA">
              <w:rPr>
                <w:rFonts w:ascii="Arial" w:hAnsi="Arial" w:cs="Arial"/>
                <w:color w:val="000000"/>
              </w:rPr>
              <w:t>tists</w:t>
            </w:r>
            <w:proofErr w:type="spellEnd"/>
            <w:r w:rsidR="0075396C">
              <w:rPr>
                <w:rFonts w:ascii="Arial" w:eastAsia="Aptos" w:hAnsi="Arial" w:cs="Arial"/>
                <w:color w:val="000000"/>
              </w:rPr>
              <w:t>.</w:t>
            </w:r>
          </w:p>
        </w:tc>
        <w:tc>
          <w:tcPr>
            <w:tcW w:w="5552" w:type="dxa"/>
            <w:gridSpan w:val="2"/>
            <w:tcBorders>
              <w:top w:val="single" w:sz="4" w:space="0" w:color="000000"/>
              <w:left w:val="single" w:sz="4" w:space="0" w:color="000000"/>
              <w:bottom w:val="single" w:sz="4" w:space="0" w:color="000000"/>
              <w:right w:val="single" w:sz="4" w:space="0" w:color="000000"/>
            </w:tcBorders>
            <w:shd w:val="clear" w:color="auto" w:fill="E0E0E0"/>
          </w:tcPr>
          <w:p w14:paraId="14C460DD" w14:textId="6CFBE4EF" w:rsidR="005A2BDE" w:rsidRDefault="005A2BDE" w:rsidP="005A2BDE">
            <w:pPr>
              <w:spacing w:line="259" w:lineRule="auto"/>
              <w:ind w:left="1"/>
              <w:rPr>
                <w:rFonts w:ascii="Arial" w:hAnsi="Arial" w:cs="Arial"/>
                <w:color w:val="000000"/>
              </w:rPr>
            </w:pPr>
            <w:r>
              <w:rPr>
                <w:rFonts w:ascii="Arial" w:eastAsia="Aptos" w:hAnsi="Arial" w:cs="Arial"/>
                <w:noProof/>
                <w:lang w:eastAsia="en-IE"/>
              </w:rPr>
              <w:t>Dentists must be</w:t>
            </w:r>
            <w:r w:rsidRPr="001B0DF1">
              <w:rPr>
                <w:rFonts w:ascii="Arial" w:hAnsi="Arial" w:cs="Arial"/>
                <w:color w:val="000000"/>
              </w:rPr>
              <w:t xml:space="preserve"> registered on the Irish Dental Council’s Register of Dentists or be eligible for registration with the Irish Dental Council and provide evidence of registration.</w:t>
            </w:r>
          </w:p>
          <w:p w14:paraId="5EF85A27" w14:textId="77777777" w:rsidR="0075396C" w:rsidRDefault="0075396C" w:rsidP="005A2BDE">
            <w:pPr>
              <w:spacing w:line="259" w:lineRule="auto"/>
              <w:ind w:left="1"/>
              <w:rPr>
                <w:rFonts w:ascii="Arial" w:hAnsi="Arial" w:cs="Arial"/>
                <w:color w:val="000000"/>
              </w:rPr>
            </w:pPr>
          </w:p>
          <w:p w14:paraId="49D10598" w14:textId="20424CE8" w:rsidR="0075396C" w:rsidRDefault="0075396C" w:rsidP="005A2BDE">
            <w:pPr>
              <w:spacing w:line="259" w:lineRule="auto"/>
              <w:ind w:left="1"/>
              <w:rPr>
                <w:rFonts w:ascii="Arial" w:hAnsi="Arial" w:cs="Arial"/>
                <w:color w:val="000000"/>
              </w:rPr>
            </w:pPr>
            <w:proofErr w:type="spellStart"/>
            <w:r>
              <w:rPr>
                <w:rFonts w:ascii="Arial" w:hAnsi="Arial" w:cs="Arial"/>
                <w:color w:val="000000"/>
              </w:rPr>
              <w:t>Anaesthetists</w:t>
            </w:r>
            <w:proofErr w:type="spellEnd"/>
            <w:r>
              <w:rPr>
                <w:rFonts w:ascii="Arial" w:hAnsi="Arial" w:cs="Arial"/>
                <w:color w:val="000000"/>
              </w:rPr>
              <w:t xml:space="preserve"> must hold active registration with the Irish Medical Council (IMC). For those in specialist roles, registration with the College of </w:t>
            </w:r>
            <w:proofErr w:type="spellStart"/>
            <w:r>
              <w:rPr>
                <w:rFonts w:ascii="Arial" w:hAnsi="Arial" w:cs="Arial"/>
                <w:color w:val="000000"/>
              </w:rPr>
              <w:t>Anaesthesiologists</w:t>
            </w:r>
            <w:proofErr w:type="spellEnd"/>
            <w:r>
              <w:rPr>
                <w:rFonts w:ascii="Arial" w:hAnsi="Arial" w:cs="Arial"/>
                <w:color w:val="000000"/>
              </w:rPr>
              <w:t xml:space="preserve"> of Ireland (CAI) is required.</w:t>
            </w:r>
          </w:p>
          <w:p w14:paraId="2385A8C4" w14:textId="77777777" w:rsidR="0075396C" w:rsidRPr="007351BA" w:rsidRDefault="0075396C" w:rsidP="005A2BDE">
            <w:pPr>
              <w:spacing w:line="259" w:lineRule="auto"/>
              <w:ind w:left="1"/>
              <w:rPr>
                <w:rFonts w:ascii="Arial" w:eastAsia="Aptos" w:hAnsi="Arial" w:cs="Arial"/>
                <w:noProof/>
                <w:lang w:eastAsia="en-IE"/>
              </w:rPr>
            </w:pPr>
          </w:p>
        </w:tc>
      </w:tr>
      <w:tr w:rsidR="005A2BDE" w:rsidRPr="00F55425" w14:paraId="4A918CCE" w14:textId="77777777" w:rsidTr="005A2BDE">
        <w:trPr>
          <w:trHeight w:val="953"/>
        </w:trPr>
        <w:tc>
          <w:tcPr>
            <w:tcW w:w="3799" w:type="dxa"/>
            <w:tcBorders>
              <w:top w:val="single" w:sz="4" w:space="0" w:color="000000"/>
              <w:left w:val="single" w:sz="4" w:space="0" w:color="000000"/>
              <w:bottom w:val="single" w:sz="4" w:space="0" w:color="000000"/>
              <w:right w:val="single" w:sz="4" w:space="0" w:color="000000"/>
            </w:tcBorders>
          </w:tcPr>
          <w:p w14:paraId="22AC8485" w14:textId="5FF77547" w:rsidR="005A2BDE" w:rsidRPr="00D00C98" w:rsidRDefault="00366B68" w:rsidP="005A2BDE">
            <w:pPr>
              <w:rPr>
                <w:rFonts w:ascii="Arial" w:hAnsi="Arial" w:cs="Arial"/>
                <w:color w:val="000000"/>
              </w:rPr>
            </w:pPr>
            <w:r w:rsidRPr="00D00C98">
              <w:rPr>
                <w:rFonts w:ascii="Arial" w:hAnsi="Arial" w:cs="Arial"/>
                <w:color w:val="000000"/>
              </w:rPr>
              <w:t>Licensing</w:t>
            </w:r>
            <w:r w:rsidR="005A2BDE" w:rsidRPr="00D00C98">
              <w:rPr>
                <w:rFonts w:ascii="Arial" w:hAnsi="Arial" w:cs="Arial"/>
                <w:color w:val="000000"/>
              </w:rPr>
              <w:t xml:space="preserve"> / </w:t>
            </w:r>
            <w:proofErr w:type="spellStart"/>
            <w:r w:rsidR="005A2BDE" w:rsidRPr="00D00C98">
              <w:rPr>
                <w:rFonts w:ascii="Arial" w:hAnsi="Arial" w:cs="Arial"/>
                <w:color w:val="000000"/>
              </w:rPr>
              <w:t>Authorisation</w:t>
            </w:r>
            <w:proofErr w:type="spellEnd"/>
          </w:p>
          <w:p w14:paraId="4F64B1F7" w14:textId="77777777" w:rsidR="005A2BDE" w:rsidRPr="00D00C98" w:rsidRDefault="005A2BDE" w:rsidP="005A2BDE">
            <w:pPr>
              <w:rPr>
                <w:rFonts w:ascii="Arial" w:hAnsi="Arial" w:cs="Arial"/>
                <w:color w:val="000000"/>
              </w:rPr>
            </w:pPr>
          </w:p>
          <w:p w14:paraId="650C2DCA" w14:textId="77777777" w:rsidR="005A2BDE" w:rsidRDefault="005A2BDE" w:rsidP="005A2BDE">
            <w:pPr>
              <w:spacing w:line="259" w:lineRule="auto"/>
              <w:rPr>
                <w:rFonts w:ascii="Arial" w:eastAsia="Aptos" w:hAnsi="Arial" w:cs="Arial"/>
                <w:color w:val="000000"/>
              </w:rPr>
            </w:pPr>
          </w:p>
        </w:tc>
        <w:tc>
          <w:tcPr>
            <w:tcW w:w="5552" w:type="dxa"/>
            <w:gridSpan w:val="2"/>
            <w:tcBorders>
              <w:top w:val="single" w:sz="4" w:space="0" w:color="000000"/>
              <w:left w:val="single" w:sz="4" w:space="0" w:color="000000"/>
              <w:bottom w:val="single" w:sz="4" w:space="0" w:color="000000"/>
              <w:right w:val="single" w:sz="4" w:space="0" w:color="000000"/>
            </w:tcBorders>
            <w:shd w:val="clear" w:color="auto" w:fill="E0E0E0"/>
          </w:tcPr>
          <w:p w14:paraId="1F458F27" w14:textId="4557797B" w:rsidR="005A2BDE" w:rsidRPr="007351BA" w:rsidRDefault="005A2BDE" w:rsidP="005A2BDE">
            <w:pPr>
              <w:spacing w:line="259" w:lineRule="auto"/>
              <w:ind w:left="1"/>
              <w:rPr>
                <w:rFonts w:ascii="Arial" w:eastAsia="Aptos" w:hAnsi="Arial" w:cs="Arial"/>
                <w:noProof/>
                <w:lang w:eastAsia="en-IE"/>
              </w:rPr>
            </w:pPr>
            <w:r w:rsidRPr="00D00C98">
              <w:rPr>
                <w:rFonts w:ascii="Arial" w:hAnsi="Arial" w:cs="Arial"/>
                <w:color w:val="000000"/>
              </w:rPr>
              <w:t xml:space="preserve">The service provider must provide evidence that there is current and valid x-ray </w:t>
            </w:r>
            <w:r w:rsidR="00366B68" w:rsidRPr="00D00C98">
              <w:rPr>
                <w:rFonts w:ascii="Arial" w:hAnsi="Arial" w:cs="Arial"/>
                <w:color w:val="000000"/>
              </w:rPr>
              <w:t>license</w:t>
            </w:r>
            <w:r w:rsidRPr="00D00C98">
              <w:rPr>
                <w:rFonts w:ascii="Arial" w:hAnsi="Arial" w:cs="Arial"/>
                <w:color w:val="000000"/>
              </w:rPr>
              <w:t xml:space="preserve"> / </w:t>
            </w:r>
            <w:proofErr w:type="spellStart"/>
            <w:r w:rsidRPr="00D00C98">
              <w:rPr>
                <w:rFonts w:ascii="Arial" w:hAnsi="Arial" w:cs="Arial"/>
                <w:color w:val="000000"/>
              </w:rPr>
              <w:t>authorisation</w:t>
            </w:r>
            <w:proofErr w:type="spellEnd"/>
            <w:r w:rsidRPr="00D00C98">
              <w:rPr>
                <w:rFonts w:ascii="Arial" w:hAnsi="Arial" w:cs="Arial"/>
                <w:color w:val="000000"/>
              </w:rPr>
              <w:t xml:space="preserve"> for all radiographic units in the specific premises named in the application.</w:t>
            </w:r>
          </w:p>
        </w:tc>
      </w:tr>
      <w:tr w:rsidR="005A2BDE" w:rsidRPr="00F55425" w14:paraId="0EF01739" w14:textId="77777777" w:rsidTr="005A2BDE">
        <w:trPr>
          <w:trHeight w:val="953"/>
        </w:trPr>
        <w:tc>
          <w:tcPr>
            <w:tcW w:w="3799" w:type="dxa"/>
            <w:tcBorders>
              <w:top w:val="single" w:sz="4" w:space="0" w:color="000000"/>
              <w:left w:val="single" w:sz="4" w:space="0" w:color="000000"/>
              <w:bottom w:val="single" w:sz="4" w:space="0" w:color="000000"/>
              <w:right w:val="single" w:sz="4" w:space="0" w:color="000000"/>
            </w:tcBorders>
          </w:tcPr>
          <w:p w14:paraId="4CD3992C" w14:textId="6608FCAC" w:rsidR="005A2BDE" w:rsidRPr="00F55425" w:rsidRDefault="005A2BDE" w:rsidP="005A2BDE">
            <w:pPr>
              <w:spacing w:line="259" w:lineRule="auto"/>
              <w:rPr>
                <w:rFonts w:ascii="Arial" w:eastAsia="Arial" w:hAnsi="Arial" w:cs="Arial"/>
                <w:color w:val="000000" w:themeColor="text1"/>
              </w:rPr>
            </w:pPr>
            <w:r>
              <w:rPr>
                <w:rFonts w:ascii="Arial" w:eastAsia="Aptos" w:hAnsi="Arial" w:cs="Arial"/>
                <w:color w:val="000000"/>
              </w:rPr>
              <w:t xml:space="preserve">Quality </w:t>
            </w:r>
            <w:r w:rsidRPr="00F55425">
              <w:rPr>
                <w:rFonts w:ascii="Arial" w:eastAsia="Arial" w:hAnsi="Arial" w:cs="Arial"/>
                <w:color w:val="000000" w:themeColor="text1"/>
              </w:rPr>
              <w:t>Accreditation/</w:t>
            </w:r>
            <w:r w:rsidR="00366B68" w:rsidRPr="00F55425">
              <w:rPr>
                <w:rFonts w:ascii="Arial" w:eastAsia="Arial" w:hAnsi="Arial" w:cs="Arial"/>
                <w:color w:val="000000" w:themeColor="text1"/>
              </w:rPr>
              <w:t>License</w:t>
            </w:r>
            <w:r w:rsidRPr="00F55425">
              <w:rPr>
                <w:rFonts w:ascii="Arial" w:eastAsia="Arial" w:hAnsi="Arial" w:cs="Arial"/>
                <w:color w:val="000000" w:themeColor="text1"/>
              </w:rPr>
              <w:t>/Certification</w:t>
            </w:r>
          </w:p>
        </w:tc>
        <w:tc>
          <w:tcPr>
            <w:tcW w:w="5552" w:type="dxa"/>
            <w:gridSpan w:val="2"/>
            <w:tcBorders>
              <w:top w:val="single" w:sz="4" w:space="0" w:color="000000"/>
              <w:left w:val="single" w:sz="4" w:space="0" w:color="000000"/>
              <w:bottom w:val="single" w:sz="4" w:space="0" w:color="000000"/>
              <w:right w:val="single" w:sz="4" w:space="0" w:color="000000"/>
            </w:tcBorders>
            <w:shd w:val="clear" w:color="auto" w:fill="E0E0E0"/>
          </w:tcPr>
          <w:p w14:paraId="034BD326" w14:textId="7F32CE84" w:rsidR="005A2BDE" w:rsidRPr="005521A1" w:rsidRDefault="005A2BDE" w:rsidP="005D76CF">
            <w:pPr>
              <w:spacing w:line="259" w:lineRule="auto"/>
              <w:ind w:left="1"/>
              <w:rPr>
                <w:rFonts w:ascii="Arial" w:eastAsia="Aptos" w:hAnsi="Arial" w:cs="Arial"/>
                <w:color w:val="000000"/>
              </w:rPr>
            </w:pPr>
            <w:r w:rsidRPr="007351BA">
              <w:rPr>
                <w:rFonts w:ascii="Arial" w:eastAsia="Aptos" w:hAnsi="Arial" w:cs="Arial"/>
                <w:noProof/>
                <w:lang w:eastAsia="en-IE"/>
              </w:rPr>
              <mc:AlternateContent>
                <mc:Choice Requires="wps">
                  <w:drawing>
                    <wp:anchor distT="0" distB="0" distL="114300" distR="114300" simplePos="0" relativeHeight="251659264" behindDoc="0" locked="0" layoutInCell="1" allowOverlap="1" wp14:anchorId="5BDD42E0" wp14:editId="525B7D91">
                      <wp:simplePos x="0" y="0"/>
                      <wp:positionH relativeFrom="page">
                        <wp:posOffset>3868546</wp:posOffset>
                      </wp:positionH>
                      <wp:positionV relativeFrom="line">
                        <wp:posOffset>-10494</wp:posOffset>
                      </wp:positionV>
                      <wp:extent cx="6096" cy="6096"/>
                      <wp:effectExtent l="0" t="0" r="0" b="0"/>
                      <wp:wrapNone/>
                      <wp:docPr id="7" name="Freeform 7"/>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9525" cap="flat" cmpd="sng" algn="ctr">
                                <a:noFill/>
                                <a:prstDash val="solid"/>
                                <a:miter lim="800000"/>
                              </a:ln>
                              <a:effectLst/>
                            </wps:spPr>
                            <wps:bodyPr/>
                          </wps:wsp>
                        </a:graphicData>
                      </a:graphic>
                    </wp:anchor>
                  </w:drawing>
                </mc:Choice>
                <mc:Fallback>
                  <w:pict>
                    <v:shape w14:anchorId="3A1146A7" id="Freeform 7" o:spid="_x0000_s1026" style="position:absolute;margin-left:304.6pt;margin-top:-.85pt;width:.5pt;height:.5pt;z-index:251659264;visibility:visible;mso-wrap-style:square;mso-wrap-distance-left:9pt;mso-wrap-distance-top:0;mso-wrap-distance-right:9pt;mso-wrap-distance-bottom:0;mso-position-horizontal:absolute;mso-position-horizontal-relative:page;mso-position-vertical:absolute;mso-position-vertical-relative:line;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" path="m,6096r6096,l6096,,,,,6096xe" fillcolor="black" stroked="f">
                      <v:stroke joinstyle="miter"/>
                      <v:path arrowok="t"/>
                      <w10:wrap anchorx="page" anchory="line"/>
                    </v:shape>
                  </w:pict>
                </mc:Fallback>
              </mc:AlternateContent>
            </w:r>
            <w:r w:rsidRPr="007351BA">
              <w:rPr>
                <w:rFonts w:ascii="Arial" w:eastAsia="Aptos" w:hAnsi="Arial" w:cs="Arial"/>
                <w:color w:val="000000"/>
              </w:rPr>
              <w:t xml:space="preserve">Must be currently accredited by a </w:t>
            </w:r>
            <w:proofErr w:type="spellStart"/>
            <w:r w:rsidRPr="007351BA">
              <w:rPr>
                <w:rFonts w:ascii="Arial" w:eastAsia="Aptos" w:hAnsi="Arial" w:cs="Arial"/>
                <w:color w:val="000000"/>
              </w:rPr>
              <w:t>recognised</w:t>
            </w:r>
            <w:proofErr w:type="spellEnd"/>
            <w:r w:rsidRPr="007351BA">
              <w:rPr>
                <w:rFonts w:ascii="Arial" w:eastAsia="Aptos" w:hAnsi="Arial" w:cs="Arial"/>
                <w:color w:val="000000"/>
              </w:rPr>
              <w:t xml:space="preserve"> independent body</w:t>
            </w:r>
            <w:r w:rsidR="005D76CF">
              <w:rPr>
                <w:rFonts w:ascii="Arial" w:eastAsia="Aptos" w:hAnsi="Arial" w:cs="Arial"/>
                <w:color w:val="000000"/>
              </w:rPr>
              <w:t xml:space="preserve"> </w:t>
            </w:r>
            <w:r w:rsidRPr="007351BA">
              <w:rPr>
                <w:rFonts w:ascii="Arial" w:eastAsia="Aptos" w:hAnsi="Arial" w:cs="Arial"/>
                <w:color w:val="000000"/>
              </w:rPr>
              <w:t>(</w:t>
            </w:r>
            <w:r w:rsidR="006F0CA1" w:rsidRPr="007351BA">
              <w:rPr>
                <w:rFonts w:ascii="Arial" w:eastAsia="Aptos" w:hAnsi="Arial" w:cs="Arial"/>
                <w:color w:val="000000"/>
              </w:rPr>
              <w:t>e.g.,</w:t>
            </w:r>
            <w:r w:rsidRPr="007351BA">
              <w:rPr>
                <w:rFonts w:ascii="Arial" w:eastAsia="Aptos" w:hAnsi="Arial" w:cs="Arial"/>
                <w:color w:val="000000"/>
              </w:rPr>
              <w:t xml:space="preserve"> The Joint Commission International (JCI), CHKS or equivalent)</w:t>
            </w:r>
            <w:r w:rsidR="006F0CA1" w:rsidRPr="007351BA">
              <w:rPr>
                <w:rFonts w:ascii="Arial" w:eastAsia="Aptos" w:hAnsi="Arial" w:cs="Arial"/>
                <w:color w:val="000000"/>
              </w:rPr>
              <w:t xml:space="preserve">. </w:t>
            </w:r>
          </w:p>
        </w:tc>
      </w:tr>
      <w:tr w:rsidR="005A2BDE" w:rsidRPr="00F55425" w14:paraId="0EC5EEE9" w14:textId="77777777" w:rsidTr="005A2BDE">
        <w:trPr>
          <w:trHeight w:val="700"/>
        </w:trPr>
        <w:tc>
          <w:tcPr>
            <w:tcW w:w="3799" w:type="dxa"/>
            <w:tcBorders>
              <w:top w:val="single" w:sz="4" w:space="0" w:color="000000"/>
              <w:left w:val="single" w:sz="4" w:space="0" w:color="000000"/>
              <w:bottom w:val="single" w:sz="4" w:space="0" w:color="000000"/>
              <w:right w:val="single" w:sz="4" w:space="0" w:color="000000"/>
            </w:tcBorders>
          </w:tcPr>
          <w:p w14:paraId="2BB7A4F3" w14:textId="77777777" w:rsidR="005A2BDE" w:rsidRPr="00F55425" w:rsidRDefault="005A2BDE" w:rsidP="005A2BDE">
            <w:pPr>
              <w:spacing w:line="259" w:lineRule="auto"/>
              <w:rPr>
                <w:rFonts w:ascii="Arial" w:eastAsia="Arial" w:hAnsi="Arial" w:cs="Arial"/>
                <w:color w:val="000000" w:themeColor="text1"/>
              </w:rPr>
            </w:pPr>
            <w:r w:rsidRPr="007351BA">
              <w:rPr>
                <w:rFonts w:ascii="Arial" w:eastAsia="Aptos" w:hAnsi="Arial" w:cs="Arial"/>
                <w:noProof/>
                <w:lang w:eastAsia="en-IE"/>
              </w:rPr>
              <w:t>Risk &amp; Incident Management</w:t>
            </w:r>
          </w:p>
        </w:tc>
        <w:tc>
          <w:tcPr>
            <w:tcW w:w="5552" w:type="dxa"/>
            <w:gridSpan w:val="2"/>
            <w:tcBorders>
              <w:top w:val="single" w:sz="4" w:space="0" w:color="000000"/>
              <w:left w:val="single" w:sz="4" w:space="0" w:color="000000"/>
              <w:bottom w:val="single" w:sz="4" w:space="0" w:color="000000"/>
              <w:right w:val="single" w:sz="4" w:space="0" w:color="000000"/>
            </w:tcBorders>
            <w:shd w:val="clear" w:color="auto" w:fill="E0E0E0"/>
          </w:tcPr>
          <w:p w14:paraId="3F3FD472" w14:textId="77777777" w:rsidR="005A2BDE" w:rsidRPr="00F55425" w:rsidRDefault="005A2BDE" w:rsidP="005A2BDE">
            <w:pPr>
              <w:spacing w:line="259" w:lineRule="auto"/>
              <w:ind w:left="1"/>
              <w:rPr>
                <w:rFonts w:ascii="Arial" w:eastAsia="Arial" w:hAnsi="Arial" w:cs="Arial"/>
                <w:color w:val="000000" w:themeColor="text1"/>
              </w:rPr>
            </w:pPr>
            <w:r w:rsidRPr="00A26A67">
              <w:rPr>
                <w:rFonts w:ascii="Arial" w:eastAsia="Aptos" w:hAnsi="Arial" w:cs="Arial"/>
                <w:color w:val="000000"/>
              </w:rPr>
              <w:t>Must ensure there is a defined Risk and Quality Management Framework including an Incident Management System for reporting and reviewing all incidents and accidents that is compliant with the relevant HSE National Policies.</w:t>
            </w:r>
          </w:p>
        </w:tc>
      </w:tr>
      <w:tr w:rsidR="005A2BDE" w:rsidRPr="00F55425" w14:paraId="115E981D" w14:textId="77777777" w:rsidTr="005A2BDE">
        <w:trPr>
          <w:trHeight w:val="701"/>
        </w:trPr>
        <w:tc>
          <w:tcPr>
            <w:tcW w:w="3799" w:type="dxa"/>
            <w:tcBorders>
              <w:top w:val="single" w:sz="4" w:space="0" w:color="000000"/>
              <w:left w:val="single" w:sz="4" w:space="0" w:color="000000"/>
              <w:bottom w:val="single" w:sz="4" w:space="0" w:color="000000"/>
              <w:right w:val="single" w:sz="4" w:space="0" w:color="000000"/>
            </w:tcBorders>
          </w:tcPr>
          <w:p w14:paraId="5A6B1DC9" w14:textId="77777777" w:rsidR="005A2BDE" w:rsidRPr="00F55425" w:rsidRDefault="005A2BDE" w:rsidP="005A2BDE">
            <w:pPr>
              <w:spacing w:line="259" w:lineRule="auto"/>
              <w:rPr>
                <w:rFonts w:ascii="Arial" w:eastAsia="Arial" w:hAnsi="Arial" w:cs="Arial"/>
                <w:color w:val="000000" w:themeColor="text1"/>
              </w:rPr>
            </w:pPr>
            <w:r w:rsidRPr="007351BA">
              <w:rPr>
                <w:rFonts w:ascii="Arial" w:eastAsia="Aptos" w:hAnsi="Arial" w:cs="Arial"/>
                <w:color w:val="000000" w:themeColor="text1"/>
              </w:rPr>
              <w:t xml:space="preserve">Professional Staff  </w:t>
            </w:r>
            <w:r w:rsidRPr="00F55425">
              <w:rPr>
                <w:rFonts w:ascii="Arial" w:eastAsia="Arial" w:hAnsi="Arial" w:cs="Arial"/>
                <w:color w:val="000000" w:themeColor="text1"/>
              </w:rPr>
              <w:t xml:space="preserve"> </w:t>
            </w:r>
          </w:p>
        </w:tc>
        <w:tc>
          <w:tcPr>
            <w:tcW w:w="5552" w:type="dxa"/>
            <w:gridSpan w:val="2"/>
            <w:tcBorders>
              <w:top w:val="single" w:sz="4" w:space="0" w:color="000000"/>
              <w:left w:val="single" w:sz="4" w:space="0" w:color="000000"/>
              <w:bottom w:val="single" w:sz="4" w:space="0" w:color="000000"/>
              <w:right w:val="single" w:sz="4" w:space="0" w:color="000000"/>
            </w:tcBorders>
            <w:shd w:val="clear" w:color="auto" w:fill="E0E0E0"/>
          </w:tcPr>
          <w:p w14:paraId="5A628A40" w14:textId="68CFFD3E" w:rsidR="005A2BDE" w:rsidRPr="00857D98" w:rsidRDefault="005A2BDE" w:rsidP="005A2BDE">
            <w:pPr>
              <w:spacing w:line="259" w:lineRule="auto"/>
              <w:rPr>
                <w:rFonts w:ascii="Arial" w:eastAsia="Aptos" w:hAnsi="Arial" w:cs="Arial"/>
              </w:rPr>
            </w:pPr>
            <w:r w:rsidRPr="0033105E">
              <w:rPr>
                <w:rFonts w:ascii="Arial" w:eastAsia="Aptos" w:hAnsi="Arial" w:cs="Arial"/>
              </w:rPr>
              <w:t>Must confirm that they have sufficient professional staff</w:t>
            </w:r>
            <w:r>
              <w:rPr>
                <w:rFonts w:ascii="Arial" w:eastAsia="Aptos" w:hAnsi="Arial" w:cs="Arial"/>
              </w:rPr>
              <w:t xml:space="preserve"> </w:t>
            </w:r>
            <w:r w:rsidRPr="0033105E">
              <w:rPr>
                <w:rFonts w:ascii="Arial" w:eastAsia="Aptos" w:hAnsi="Arial" w:cs="Arial"/>
              </w:rPr>
              <w:t>qualified for their roles and responsibilities, registered with relevant governing authority and tha</w:t>
            </w:r>
            <w:r>
              <w:rPr>
                <w:rFonts w:ascii="Arial" w:eastAsia="Aptos" w:hAnsi="Arial" w:cs="Arial"/>
              </w:rPr>
              <w:t xml:space="preserve">t the hospital always operates </w:t>
            </w:r>
            <w:r w:rsidRPr="0033105E">
              <w:rPr>
                <w:rFonts w:ascii="Arial" w:eastAsia="Aptos" w:hAnsi="Arial" w:cs="Arial"/>
              </w:rPr>
              <w:t>with the appropriate ratio of staff to meet the care needs required</w:t>
            </w:r>
            <w:r w:rsidR="006F0CA1" w:rsidRPr="0033105E">
              <w:rPr>
                <w:rFonts w:ascii="Arial" w:eastAsia="Aptos" w:hAnsi="Arial" w:cs="Arial"/>
              </w:rPr>
              <w:t xml:space="preserve">. </w:t>
            </w:r>
          </w:p>
        </w:tc>
      </w:tr>
      <w:tr w:rsidR="005A2BDE" w:rsidRPr="00F55425" w14:paraId="3CDE10A3" w14:textId="77777777" w:rsidTr="005A2BDE">
        <w:trPr>
          <w:trHeight w:val="931"/>
        </w:trPr>
        <w:tc>
          <w:tcPr>
            <w:tcW w:w="3799" w:type="dxa"/>
            <w:tcBorders>
              <w:top w:val="single" w:sz="4" w:space="0" w:color="000000"/>
              <w:left w:val="single" w:sz="4" w:space="0" w:color="000000"/>
              <w:bottom w:val="single" w:sz="4" w:space="0" w:color="000000"/>
              <w:right w:val="single" w:sz="4" w:space="0" w:color="000000"/>
            </w:tcBorders>
          </w:tcPr>
          <w:p w14:paraId="74FE425C" w14:textId="77777777" w:rsidR="005A2BDE" w:rsidRPr="00F55425" w:rsidRDefault="005A2BDE" w:rsidP="005A2BDE">
            <w:pPr>
              <w:spacing w:before="14" w:line="222" w:lineRule="exact"/>
              <w:ind w:right="-18"/>
              <w:rPr>
                <w:rFonts w:ascii="Arial" w:eastAsia="Arial" w:hAnsi="Arial" w:cs="Arial"/>
                <w:color w:val="000000" w:themeColor="text1"/>
              </w:rPr>
            </w:pPr>
            <w:r w:rsidRPr="007351BA">
              <w:rPr>
                <w:rFonts w:ascii="Arial" w:eastAsia="Aptos" w:hAnsi="Arial" w:cs="Arial"/>
                <w:noProof/>
                <w:lang w:eastAsia="en-IE"/>
              </w:rPr>
              <mc:AlternateContent>
                <mc:Choice Requires="wps">
                  <w:drawing>
                    <wp:anchor distT="0" distB="0" distL="114300" distR="114300" simplePos="0" relativeHeight="251660288" behindDoc="0" locked="0" layoutInCell="1" allowOverlap="1" wp14:anchorId="1AECF6A0" wp14:editId="0FBE0E87">
                      <wp:simplePos x="0" y="0"/>
                      <wp:positionH relativeFrom="page">
                        <wp:posOffset>-6096</wp:posOffset>
                      </wp:positionH>
                      <wp:positionV relativeFrom="line">
                        <wp:posOffset>-79</wp:posOffset>
                      </wp:positionV>
                      <wp:extent cx="6096" cy="6097"/>
                      <wp:effectExtent l="0" t="0" r="0" b="0"/>
                      <wp:wrapNone/>
                      <wp:docPr id="11" name="Freeform 11"/>
                      <wp:cNvGraphicFramePr/>
                      <a:graphic xmlns:a="http://schemas.openxmlformats.org/drawingml/2006/main">
                        <a:graphicData uri="http://schemas.microsoft.com/office/word/2010/wordprocessingShape">
                          <wps:wsp>
                            <wps:cNvSpPr/>
                            <wps:spPr>
                              <a:xfrm>
                                <a:off x="0" y="0"/>
                                <a:ext cx="6096" cy="6097"/>
                              </a:xfrm>
                              <a:custGeom>
                                <a:avLst/>
                                <a:gdLst/>
                                <a:ahLst/>
                                <a:cxnLst/>
                                <a:rect l="l" t="t" r="r" b="b"/>
                                <a:pathLst>
                                  <a:path w="6096" h="6097">
                                    <a:moveTo>
                                      <a:pt x="0" y="6097"/>
                                    </a:moveTo>
                                    <a:lnTo>
                                      <a:pt x="6096" y="6097"/>
                                    </a:lnTo>
                                    <a:lnTo>
                                      <a:pt x="6096" y="0"/>
                                    </a:lnTo>
                                    <a:lnTo>
                                      <a:pt x="0" y="0"/>
                                    </a:lnTo>
                                    <a:lnTo>
                                      <a:pt x="0" y="6097"/>
                                    </a:lnTo>
                                    <a:close/>
                                  </a:path>
                                </a:pathLst>
                              </a:custGeom>
                              <a:solidFill>
                                <a:srgbClr val="000000">
                                  <a:alpha val="100000"/>
                                </a:srgbClr>
                              </a:solidFill>
                              <a:ln w="9525" cap="flat" cmpd="sng" algn="ctr">
                                <a:noFill/>
                                <a:prstDash val="solid"/>
                                <a:miter lim="800000"/>
                              </a:ln>
                              <a:effectLst/>
                            </wps:spPr>
                            <wps:bodyPr/>
                          </wps:wsp>
                        </a:graphicData>
                      </a:graphic>
                    </wp:anchor>
                  </w:drawing>
                </mc:Choice>
                <mc:Fallback>
                  <w:pict>
                    <v:shape w14:anchorId="79DC4921" id="Freeform 11" o:spid="_x0000_s1026" style="position:absolute;margin-left:-.5pt;margin-top:0;width:.5pt;height:.5pt;z-index:251660288;visibility:visible;mso-wrap-style:square;mso-wrap-distance-left:9pt;mso-wrap-distance-top:0;mso-wrap-distance-right:9pt;mso-wrap-distance-bottom:0;mso-position-horizontal:absolute;mso-position-horizontal-relative:page;mso-position-vertical:absolute;mso-position-vertical-relative:line;v-text-anchor:top" coordsize="6096,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" path="m,6097r6096,l6096,,,,,6097xe" fillcolor="black" stroked="f">
                      <v:stroke joinstyle="miter"/>
                      <v:path arrowok="t"/>
                      <w10:wrap anchorx="page" anchory="line"/>
                    </v:shape>
                  </w:pict>
                </mc:Fallback>
              </mc:AlternateContent>
            </w:r>
            <w:r w:rsidRPr="007351BA">
              <w:rPr>
                <w:rFonts w:ascii="Arial" w:eastAsia="Aptos" w:hAnsi="Arial" w:cs="Arial"/>
                <w:noProof/>
                <w:lang w:eastAsia="en-IE"/>
              </w:rPr>
              <mc:AlternateContent>
                <mc:Choice Requires="wps">
                  <w:drawing>
                    <wp:anchor distT="0" distB="0" distL="114300" distR="114300" simplePos="0" relativeHeight="251661312" behindDoc="0" locked="0" layoutInCell="1" allowOverlap="1" wp14:anchorId="093FFF94" wp14:editId="773C7C85">
                      <wp:simplePos x="0" y="0"/>
                      <wp:positionH relativeFrom="page">
                        <wp:posOffset>2493900</wp:posOffset>
                      </wp:positionH>
                      <wp:positionV relativeFrom="line">
                        <wp:posOffset>-79</wp:posOffset>
                      </wp:positionV>
                      <wp:extent cx="6096" cy="6097"/>
                      <wp:effectExtent l="0" t="0" r="0" b="0"/>
                      <wp:wrapNone/>
                      <wp:docPr id="12" name="Freeform 12"/>
                      <wp:cNvGraphicFramePr/>
                      <a:graphic xmlns:a="http://schemas.openxmlformats.org/drawingml/2006/main">
                        <a:graphicData uri="http://schemas.microsoft.com/office/word/2010/wordprocessingShape">
                          <wps:wsp>
                            <wps:cNvSpPr/>
                            <wps:spPr>
                              <a:xfrm>
                                <a:off x="0" y="0"/>
                                <a:ext cx="6096" cy="6097"/>
                              </a:xfrm>
                              <a:custGeom>
                                <a:avLst/>
                                <a:gdLst/>
                                <a:ahLst/>
                                <a:cxnLst/>
                                <a:rect l="l" t="t" r="r" b="b"/>
                                <a:pathLst>
                                  <a:path w="6096" h="6097">
                                    <a:moveTo>
                                      <a:pt x="0" y="6097"/>
                                    </a:moveTo>
                                    <a:lnTo>
                                      <a:pt x="6096" y="6097"/>
                                    </a:lnTo>
                                    <a:lnTo>
                                      <a:pt x="6096" y="0"/>
                                    </a:lnTo>
                                    <a:lnTo>
                                      <a:pt x="0" y="0"/>
                                    </a:lnTo>
                                    <a:lnTo>
                                      <a:pt x="0" y="6097"/>
                                    </a:lnTo>
                                    <a:close/>
                                  </a:path>
                                </a:pathLst>
                              </a:custGeom>
                              <a:solidFill>
                                <a:srgbClr val="000000">
                                  <a:alpha val="100000"/>
                                </a:srgbClr>
                              </a:solidFill>
                              <a:ln w="9525" cap="flat" cmpd="sng" algn="ctr">
                                <a:noFill/>
                                <a:prstDash val="solid"/>
                                <a:miter lim="800000"/>
                              </a:ln>
                              <a:effectLst/>
                            </wps:spPr>
                            <wps:bodyPr/>
                          </wps:wsp>
                        </a:graphicData>
                      </a:graphic>
                    </wp:anchor>
                  </w:drawing>
                </mc:Choice>
                <mc:Fallback>
                  <w:pict>
                    <v:shape w14:anchorId="35AD36CB" id="Freeform 12" o:spid="_x0000_s1026" style="position:absolute;margin-left:196.35pt;margin-top:0;width:.5pt;height:.5pt;z-index:251661312;visibility:visible;mso-wrap-style:square;mso-wrap-distance-left:9pt;mso-wrap-distance-top:0;mso-wrap-distance-right:9pt;mso-wrap-distance-bottom:0;mso-position-horizontal:absolute;mso-position-horizontal-relative:page;mso-position-vertical:absolute;mso-position-vertical-relative:line;v-text-anchor:top" coordsize="6096,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" path="m,6097r6096,l6096,,,,,6097xe" fillcolor="black" stroked="f">
                      <v:stroke joinstyle="miter"/>
                      <v:path arrowok="t"/>
                      <w10:wrap anchorx="page" anchory="line"/>
                    </v:shape>
                  </w:pict>
                </mc:Fallback>
              </mc:AlternateContent>
            </w:r>
            <w:r w:rsidRPr="007351BA">
              <w:rPr>
                <w:rFonts w:ascii="Arial" w:eastAsia="Aptos" w:hAnsi="Arial" w:cs="Arial"/>
                <w:color w:val="000000"/>
              </w:rPr>
              <w:t xml:space="preserve">Continuity of care  </w:t>
            </w:r>
          </w:p>
        </w:tc>
        <w:tc>
          <w:tcPr>
            <w:tcW w:w="5552" w:type="dxa"/>
            <w:gridSpan w:val="2"/>
            <w:tcBorders>
              <w:top w:val="single" w:sz="4" w:space="0" w:color="000000"/>
              <w:left w:val="single" w:sz="4" w:space="0" w:color="000000"/>
              <w:bottom w:val="single" w:sz="4" w:space="0" w:color="000000"/>
              <w:right w:val="single" w:sz="4" w:space="0" w:color="000000"/>
            </w:tcBorders>
            <w:shd w:val="clear" w:color="auto" w:fill="E0E0E0"/>
          </w:tcPr>
          <w:p w14:paraId="5944BB9B" w14:textId="6432E391" w:rsidR="005A2BDE" w:rsidRPr="007C462B" w:rsidRDefault="005A2BDE" w:rsidP="005A2BDE">
            <w:pPr>
              <w:spacing w:line="259" w:lineRule="auto"/>
              <w:ind w:left="1"/>
              <w:rPr>
                <w:rFonts w:ascii="Arial" w:eastAsia="Aptos" w:hAnsi="Arial" w:cs="Arial"/>
                <w:color w:val="000000"/>
                <w:sz w:val="20"/>
                <w:szCs w:val="20"/>
              </w:rPr>
            </w:pPr>
            <w:r w:rsidRPr="007C462B">
              <w:rPr>
                <w:rFonts w:ascii="Arial" w:eastAsia="Aptos" w:hAnsi="Arial" w:cs="Arial"/>
                <w:color w:val="000000"/>
              </w:rPr>
              <w:t xml:space="preserve">Full notes and investigations to be made available when requested </w:t>
            </w:r>
            <w:r w:rsidRPr="007C462B">
              <w:rPr>
                <w:rFonts w:ascii="Arial" w:eastAsia="Aptos" w:hAnsi="Arial" w:cs="Arial"/>
                <w:color w:val="000000"/>
                <w:spacing w:val="-1"/>
              </w:rPr>
              <w:t xml:space="preserve">by public hospital, community </w:t>
            </w:r>
            <w:r w:rsidR="006F0CA1" w:rsidRPr="007C462B">
              <w:rPr>
                <w:rFonts w:ascii="Arial" w:eastAsia="Aptos" w:hAnsi="Arial" w:cs="Arial"/>
                <w:color w:val="000000"/>
                <w:spacing w:val="-1"/>
              </w:rPr>
              <w:t>services,</w:t>
            </w:r>
            <w:r w:rsidRPr="007C462B">
              <w:rPr>
                <w:rFonts w:ascii="Arial" w:eastAsia="Aptos" w:hAnsi="Arial" w:cs="Arial"/>
                <w:color w:val="000000"/>
                <w:spacing w:val="-1"/>
              </w:rPr>
              <w:t xml:space="preserve"> or GP</w:t>
            </w:r>
            <w:r w:rsidRPr="007C462B">
              <w:rPr>
                <w:rFonts w:ascii="Arial" w:eastAsia="Aptos" w:hAnsi="Arial" w:cs="Arial"/>
                <w:color w:val="000000"/>
              </w:rPr>
              <w:t>.</w:t>
            </w:r>
            <w:r w:rsidRPr="009B7409">
              <w:rPr>
                <w:rFonts w:ascii="Arial" w:eastAsia="Aptos" w:hAnsi="Arial" w:cs="Arial"/>
                <w:color w:val="000000"/>
                <w:sz w:val="20"/>
                <w:szCs w:val="20"/>
              </w:rPr>
              <w:t xml:space="preserve"> </w:t>
            </w:r>
          </w:p>
        </w:tc>
      </w:tr>
      <w:tr w:rsidR="005A2BDE" w:rsidRPr="00F55425" w14:paraId="55B09924" w14:textId="77777777" w:rsidTr="005A2BDE">
        <w:trPr>
          <w:trHeight w:val="1008"/>
        </w:trPr>
        <w:tc>
          <w:tcPr>
            <w:tcW w:w="3799" w:type="dxa"/>
            <w:tcBorders>
              <w:top w:val="single" w:sz="4" w:space="0" w:color="000000"/>
              <w:left w:val="single" w:sz="4" w:space="0" w:color="000000"/>
              <w:bottom w:val="single" w:sz="4" w:space="0" w:color="000000"/>
              <w:right w:val="single" w:sz="4" w:space="0" w:color="000000"/>
            </w:tcBorders>
          </w:tcPr>
          <w:p w14:paraId="2E310333" w14:textId="77777777" w:rsidR="005A2BDE" w:rsidRPr="00F55425" w:rsidRDefault="005A2BDE" w:rsidP="005A2BDE">
            <w:pPr>
              <w:spacing w:line="259" w:lineRule="auto"/>
              <w:rPr>
                <w:rFonts w:ascii="Arial" w:eastAsia="Arial" w:hAnsi="Arial" w:cs="Arial"/>
                <w:color w:val="000000" w:themeColor="text1"/>
              </w:rPr>
            </w:pPr>
            <w:r w:rsidRPr="007351BA">
              <w:rPr>
                <w:rFonts w:ascii="Arial" w:eastAsia="Aptos" w:hAnsi="Arial" w:cs="Arial"/>
                <w:color w:val="000000"/>
              </w:rPr>
              <w:t xml:space="preserve">Clinical Governance  </w:t>
            </w:r>
          </w:p>
        </w:tc>
        <w:tc>
          <w:tcPr>
            <w:tcW w:w="5552" w:type="dxa"/>
            <w:gridSpan w:val="2"/>
            <w:tcBorders>
              <w:top w:val="single" w:sz="4" w:space="0" w:color="000000"/>
              <w:left w:val="single" w:sz="4" w:space="0" w:color="000000"/>
              <w:bottom w:val="single" w:sz="4" w:space="0" w:color="000000"/>
              <w:right w:val="single" w:sz="4" w:space="0" w:color="000000"/>
            </w:tcBorders>
            <w:shd w:val="clear" w:color="auto" w:fill="E0E0E0"/>
          </w:tcPr>
          <w:p w14:paraId="29548808" w14:textId="77777777" w:rsidR="005A2BDE" w:rsidRPr="00960EE3" w:rsidRDefault="005A2BDE" w:rsidP="005A2BDE">
            <w:pPr>
              <w:spacing w:line="259" w:lineRule="auto"/>
              <w:ind w:left="1"/>
              <w:rPr>
                <w:rFonts w:ascii="Arial" w:eastAsia="Aptos" w:hAnsi="Arial" w:cs="Arial"/>
                <w:color w:val="000000"/>
              </w:rPr>
            </w:pPr>
            <w:r w:rsidRPr="00960EE3">
              <w:rPr>
                <w:rFonts w:ascii="Arial" w:eastAsia="Aptos" w:hAnsi="Arial" w:cs="Arial"/>
                <w:color w:val="000000"/>
              </w:rPr>
              <w:t>Must confirm that all clinical staff operate within an appropriate</w:t>
            </w:r>
          </w:p>
          <w:p w14:paraId="2AF35FD8" w14:textId="77777777" w:rsidR="005A2BDE" w:rsidRPr="00F55425" w:rsidRDefault="005A2BDE" w:rsidP="005A2BDE">
            <w:pPr>
              <w:spacing w:line="259" w:lineRule="auto"/>
              <w:ind w:left="1"/>
              <w:rPr>
                <w:rFonts w:ascii="Arial" w:eastAsia="Arial" w:hAnsi="Arial" w:cs="Arial"/>
                <w:color w:val="000000" w:themeColor="text1"/>
              </w:rPr>
            </w:pPr>
            <w:r w:rsidRPr="00960EE3">
              <w:rPr>
                <w:rFonts w:ascii="Arial" w:eastAsia="Aptos" w:hAnsi="Arial" w:cs="Arial"/>
                <w:color w:val="000000"/>
                <w:spacing w:val="-3"/>
              </w:rPr>
              <w:t xml:space="preserve">Clinical governance structure that ensures proper oversight and </w:t>
            </w:r>
            <w:r w:rsidRPr="00960EE3">
              <w:rPr>
                <w:rFonts w:ascii="Arial" w:eastAsia="Aptos" w:hAnsi="Arial" w:cs="Arial"/>
                <w:color w:val="000000"/>
                <w:spacing w:val="-1"/>
              </w:rPr>
              <w:t>reporting for all clinical activities.</w:t>
            </w:r>
          </w:p>
        </w:tc>
      </w:tr>
      <w:tr w:rsidR="005A2BDE" w:rsidRPr="00F55425" w14:paraId="4B24BFC2" w14:textId="77777777" w:rsidTr="005A2BDE">
        <w:trPr>
          <w:trHeight w:val="697"/>
        </w:trPr>
        <w:tc>
          <w:tcPr>
            <w:tcW w:w="3799" w:type="dxa"/>
            <w:tcBorders>
              <w:top w:val="single" w:sz="4" w:space="0" w:color="000000"/>
              <w:left w:val="single" w:sz="4" w:space="0" w:color="000000"/>
              <w:bottom w:val="single" w:sz="4" w:space="0" w:color="000000"/>
              <w:right w:val="single" w:sz="4" w:space="0" w:color="000000"/>
            </w:tcBorders>
          </w:tcPr>
          <w:p w14:paraId="72EFD257" w14:textId="77777777" w:rsidR="005A2BDE" w:rsidRPr="00F55425" w:rsidRDefault="005A2BDE" w:rsidP="005A2BDE">
            <w:pPr>
              <w:spacing w:line="259" w:lineRule="auto"/>
              <w:rPr>
                <w:rFonts w:ascii="Arial" w:eastAsia="Arial" w:hAnsi="Arial" w:cs="Arial"/>
                <w:color w:val="000000" w:themeColor="text1"/>
              </w:rPr>
            </w:pPr>
            <w:r w:rsidRPr="007351BA">
              <w:rPr>
                <w:rFonts w:ascii="Arial" w:eastAsia="Aptos" w:hAnsi="Arial" w:cs="Arial"/>
                <w:color w:val="000000"/>
              </w:rPr>
              <w:t xml:space="preserve">Data Reporting  </w:t>
            </w:r>
          </w:p>
        </w:tc>
        <w:tc>
          <w:tcPr>
            <w:tcW w:w="5552" w:type="dxa"/>
            <w:gridSpan w:val="2"/>
            <w:tcBorders>
              <w:top w:val="single" w:sz="4" w:space="0" w:color="000000"/>
              <w:left w:val="single" w:sz="4" w:space="0" w:color="000000"/>
              <w:bottom w:val="single" w:sz="4" w:space="0" w:color="000000"/>
              <w:right w:val="single" w:sz="4" w:space="0" w:color="000000"/>
            </w:tcBorders>
            <w:shd w:val="clear" w:color="auto" w:fill="E0E0E0"/>
          </w:tcPr>
          <w:p w14:paraId="756552C1" w14:textId="77777777" w:rsidR="005A2BDE" w:rsidRPr="00F55425" w:rsidRDefault="005A2BDE" w:rsidP="005A2BDE">
            <w:pPr>
              <w:spacing w:line="259" w:lineRule="auto"/>
              <w:ind w:left="1"/>
              <w:rPr>
                <w:rFonts w:ascii="Arial" w:eastAsia="Arial" w:hAnsi="Arial" w:cs="Arial"/>
                <w:color w:val="000000" w:themeColor="text1"/>
              </w:rPr>
            </w:pPr>
            <w:r w:rsidRPr="00C8173D">
              <w:rPr>
                <w:rFonts w:ascii="Arial" w:eastAsia="Aptos" w:hAnsi="Arial" w:cs="Arial"/>
                <w:color w:val="000000"/>
                <w:spacing w:val="-1"/>
              </w:rPr>
              <w:t>Must confirm their willingness to provide all requisite activity identified by the HSE.</w:t>
            </w:r>
          </w:p>
        </w:tc>
      </w:tr>
    </w:tbl>
    <w:p w14:paraId="648AFADF" w14:textId="77777777" w:rsidR="005A2BDE" w:rsidRDefault="005A2BDE" w:rsidP="005A2BDE">
      <w:pPr>
        <w:keepNext/>
        <w:contextualSpacing/>
        <w:outlineLvl w:val="0"/>
        <w:rPr>
          <w:rFonts w:ascii="Arial" w:hAnsi="Arial" w:cs="Arial"/>
          <w:b/>
          <w:bCs/>
          <w:kern w:val="32"/>
        </w:rPr>
      </w:pPr>
      <w:r w:rsidRPr="003D2426">
        <w:rPr>
          <w:rFonts w:ascii="Arial" w:hAnsi="Arial" w:cs="Arial"/>
          <w:b/>
          <w:bCs/>
          <w:kern w:val="32"/>
        </w:rPr>
        <w:t xml:space="preserve">Phase </w:t>
      </w:r>
      <w:r>
        <w:rPr>
          <w:rFonts w:ascii="Arial" w:hAnsi="Arial" w:cs="Arial"/>
          <w:b/>
          <w:bCs/>
          <w:kern w:val="32"/>
        </w:rPr>
        <w:t>1</w:t>
      </w:r>
      <w:r w:rsidRPr="003D2426">
        <w:rPr>
          <w:rFonts w:ascii="Arial" w:hAnsi="Arial" w:cs="Arial"/>
          <w:b/>
          <w:bCs/>
          <w:kern w:val="32"/>
        </w:rPr>
        <w:t xml:space="preserve"> Minimum Mandatory Suitability Requirements </w:t>
      </w:r>
    </w:p>
    <w:p w14:paraId="26C63FDA" w14:textId="77777777" w:rsidR="005A2BDE" w:rsidRDefault="005A2BDE" w:rsidP="005A2BDE">
      <w:pPr>
        <w:keepNext/>
        <w:contextualSpacing/>
        <w:outlineLvl w:val="0"/>
        <w:rPr>
          <w:rFonts w:ascii="Arial" w:hAnsi="Arial" w:cs="Arial"/>
          <w:b/>
          <w:bCs/>
          <w:kern w:val="32"/>
        </w:rPr>
      </w:pPr>
    </w:p>
    <w:p w14:paraId="05E7134A" w14:textId="77777777" w:rsidR="005A2BDE" w:rsidRPr="003D2426" w:rsidRDefault="005A2BDE" w:rsidP="005A2BDE">
      <w:pPr>
        <w:rPr>
          <w:rFonts w:ascii="Arial" w:hAnsi="Arial" w:cs="Arial"/>
        </w:rPr>
      </w:pPr>
      <w:r w:rsidRPr="003D2426">
        <w:rPr>
          <w:rFonts w:ascii="Arial" w:hAnsi="Arial" w:cs="Arial"/>
        </w:rPr>
        <w:t>Tenderers having met the General Minimum Requirements above will be evaluated on a Pass/ Fail basis against the Minimum Mandatory Suitability Requirements as detailed in the table below:</w:t>
      </w:r>
    </w:p>
    <w:p w14:paraId="36E96C12" w14:textId="77777777" w:rsidR="005A2BDE" w:rsidRPr="003D2426" w:rsidRDefault="005A2BDE" w:rsidP="005A2BDE">
      <w:pPr>
        <w:keepNext/>
        <w:contextualSpacing/>
        <w:outlineLvl w:val="0"/>
        <w:rPr>
          <w:rFonts w:ascii="Arial" w:hAnsi="Arial" w:cs="Arial"/>
          <w:b/>
          <w:bCs/>
          <w:kern w:val="32"/>
        </w:rPr>
      </w:pPr>
    </w:p>
    <w:p w14:paraId="42C73246" w14:textId="77777777" w:rsidR="005A2BDE" w:rsidRPr="003D2426" w:rsidRDefault="005A2BDE" w:rsidP="005A2BDE">
      <w:pPr>
        <w:rPr>
          <w:rFonts w:ascii="Arial" w:hAnsi="Arial" w:cs="Arial"/>
        </w:rPr>
      </w:pPr>
    </w:p>
    <w:p w14:paraId="4451857F" w14:textId="77777777" w:rsidR="005A2BDE" w:rsidRDefault="005A2BDE" w:rsidP="005A2BDE">
      <w:pPr>
        <w:rPr>
          <w:rFonts w:ascii="Arial" w:hAnsi="Arial" w:cs="Arial"/>
        </w:rPr>
      </w:pPr>
    </w:p>
    <w:p w14:paraId="79817ADC" w14:textId="77777777" w:rsidR="005A2BDE" w:rsidRDefault="005A2BDE" w:rsidP="005A2BDE">
      <w:pPr>
        <w:rPr>
          <w:rFonts w:ascii="Arial" w:hAnsi="Arial" w:cs="Arial"/>
        </w:rPr>
      </w:pPr>
    </w:p>
    <w:p w14:paraId="6C00845B" w14:textId="55D7630B" w:rsidR="005A2BDE" w:rsidRDefault="005A2BDE" w:rsidP="005A2BDE">
      <w:pPr>
        <w:rPr>
          <w:rFonts w:ascii="Arial" w:hAnsi="Arial" w:cs="Arial"/>
          <w:b/>
        </w:rPr>
      </w:pPr>
      <w:r>
        <w:rPr>
          <w:rFonts w:ascii="Arial" w:hAnsi="Arial" w:cs="Arial"/>
          <w:b/>
        </w:rPr>
        <w:t>Registration:</w:t>
      </w:r>
    </w:p>
    <w:p w14:paraId="6AE28C52" w14:textId="77777777" w:rsidR="005A2BDE" w:rsidRPr="003D2426" w:rsidRDefault="005A2BDE" w:rsidP="005A2BDE">
      <w:pPr>
        <w:rPr>
          <w:rFonts w:ascii="Arial" w:hAnsi="Arial" w:cs="Arial"/>
          <w:b/>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9900"/>
      </w:tblGrid>
      <w:tr w:rsidR="005A2BDE" w:rsidRPr="003D2426" w14:paraId="51414363" w14:textId="77777777" w:rsidTr="00816785">
        <w:trPr>
          <w:trHeight w:val="143"/>
        </w:trPr>
        <w:tc>
          <w:tcPr>
            <w:tcW w:w="9900" w:type="dxa"/>
            <w:shd w:val="clear" w:color="auto" w:fill="E6E6E6"/>
          </w:tcPr>
          <w:p w14:paraId="102E09F9" w14:textId="77777777" w:rsidR="005A2BDE" w:rsidRPr="003D2426" w:rsidRDefault="005A2BDE" w:rsidP="00816785">
            <w:pPr>
              <w:rPr>
                <w:rFonts w:ascii="Arial" w:hAnsi="Arial" w:cs="Arial"/>
                <w:b/>
                <w:bCs/>
              </w:rPr>
            </w:pPr>
            <w:r w:rsidRPr="003D2426">
              <w:rPr>
                <w:rFonts w:ascii="Arial" w:hAnsi="Arial" w:cs="Arial"/>
                <w:b/>
                <w:bCs/>
              </w:rPr>
              <w:t xml:space="preserve">Requirement </w:t>
            </w:r>
          </w:p>
        </w:tc>
      </w:tr>
      <w:tr w:rsidR="005A2BDE" w:rsidRPr="003D2426" w14:paraId="09E5A79F" w14:textId="77777777" w:rsidTr="00816785">
        <w:tc>
          <w:tcPr>
            <w:tcW w:w="9900" w:type="dxa"/>
            <w:tcBorders>
              <w:bottom w:val="single" w:sz="4" w:space="0" w:color="auto"/>
            </w:tcBorders>
          </w:tcPr>
          <w:p w14:paraId="03EE3FAC" w14:textId="77777777" w:rsidR="00EA6EB8" w:rsidRDefault="00EA6EB8" w:rsidP="00EA6EB8">
            <w:pPr>
              <w:spacing w:line="259" w:lineRule="auto"/>
              <w:ind w:left="1"/>
              <w:rPr>
                <w:rFonts w:ascii="Arial" w:hAnsi="Arial" w:cs="Arial"/>
                <w:color w:val="000000"/>
              </w:rPr>
            </w:pPr>
            <w:r>
              <w:rPr>
                <w:rFonts w:ascii="Arial" w:eastAsia="Aptos" w:hAnsi="Arial" w:cs="Arial"/>
                <w:noProof/>
                <w:lang w:eastAsia="en-IE"/>
              </w:rPr>
              <w:t>Dentists must be</w:t>
            </w:r>
            <w:r w:rsidRPr="001B0DF1">
              <w:rPr>
                <w:rFonts w:ascii="Arial" w:hAnsi="Arial" w:cs="Arial"/>
                <w:color w:val="000000"/>
              </w:rPr>
              <w:t xml:space="preserve"> registered on the Irish Dental Council’s Register of Dentists or be eligible for registration with the Irish Dental Council and provide evidence of registration.</w:t>
            </w:r>
          </w:p>
          <w:p w14:paraId="660D5743" w14:textId="77777777" w:rsidR="00EA6EB8" w:rsidRDefault="00EA6EB8" w:rsidP="00EA6EB8">
            <w:pPr>
              <w:spacing w:line="259" w:lineRule="auto"/>
              <w:ind w:left="1"/>
              <w:rPr>
                <w:rFonts w:ascii="Arial" w:hAnsi="Arial" w:cs="Arial"/>
                <w:color w:val="000000"/>
              </w:rPr>
            </w:pPr>
          </w:p>
          <w:p w14:paraId="28D9A4DF" w14:textId="77777777" w:rsidR="00EA6EB8" w:rsidRDefault="00EA6EB8" w:rsidP="00EA6EB8">
            <w:pPr>
              <w:spacing w:line="259" w:lineRule="auto"/>
              <w:ind w:left="1"/>
              <w:rPr>
                <w:rFonts w:ascii="Arial" w:hAnsi="Arial" w:cs="Arial"/>
                <w:color w:val="000000"/>
              </w:rPr>
            </w:pPr>
            <w:proofErr w:type="spellStart"/>
            <w:r>
              <w:rPr>
                <w:rFonts w:ascii="Arial" w:hAnsi="Arial" w:cs="Arial"/>
                <w:color w:val="000000"/>
              </w:rPr>
              <w:t>Anaesthetists</w:t>
            </w:r>
            <w:proofErr w:type="spellEnd"/>
            <w:r>
              <w:rPr>
                <w:rFonts w:ascii="Arial" w:hAnsi="Arial" w:cs="Arial"/>
                <w:color w:val="000000"/>
              </w:rPr>
              <w:t xml:space="preserve"> must hold active registration with the Irish Medical Council (IMC). For those in specialist roles, registration with the College of </w:t>
            </w:r>
            <w:proofErr w:type="spellStart"/>
            <w:r>
              <w:rPr>
                <w:rFonts w:ascii="Arial" w:hAnsi="Arial" w:cs="Arial"/>
                <w:color w:val="000000"/>
              </w:rPr>
              <w:t>Anaesthesiologists</w:t>
            </w:r>
            <w:proofErr w:type="spellEnd"/>
            <w:r>
              <w:rPr>
                <w:rFonts w:ascii="Arial" w:hAnsi="Arial" w:cs="Arial"/>
                <w:color w:val="000000"/>
              </w:rPr>
              <w:t xml:space="preserve"> of Ireland (CAI) is required.</w:t>
            </w:r>
          </w:p>
          <w:p w14:paraId="4FC31411" w14:textId="7206A4D4" w:rsidR="005A2BDE" w:rsidRPr="003D2426" w:rsidRDefault="005A2BDE" w:rsidP="00816785">
            <w:pPr>
              <w:rPr>
                <w:rFonts w:ascii="Arial" w:hAnsi="Arial" w:cs="Arial"/>
              </w:rPr>
            </w:pPr>
          </w:p>
        </w:tc>
      </w:tr>
    </w:tbl>
    <w:p w14:paraId="4A5C3143" w14:textId="77777777" w:rsidR="005A2BDE" w:rsidRPr="003D2426" w:rsidRDefault="005A2BDE" w:rsidP="005A2BDE">
      <w:pPr>
        <w:rPr>
          <w:rFonts w:ascii="Arial" w:hAnsi="Arial" w:cs="Arial"/>
        </w:rPr>
      </w:pPr>
    </w:p>
    <w:p w14:paraId="4DDAC183" w14:textId="77777777" w:rsidR="005A2BDE" w:rsidRPr="003D2426" w:rsidRDefault="005A2BDE" w:rsidP="005A2BDE">
      <w:pPr>
        <w:rPr>
          <w:rFonts w:ascii="Arial" w:hAnsi="Arial" w:cs="Arial"/>
          <w:b/>
        </w:rPr>
      </w:pPr>
      <w:r w:rsidRPr="003D2426">
        <w:rPr>
          <w:rFonts w:ascii="Arial" w:hAnsi="Arial" w:cs="Arial"/>
          <w:b/>
        </w:rPr>
        <w:t xml:space="preserve">Response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9783"/>
      </w:tblGrid>
      <w:tr w:rsidR="005A2BDE" w:rsidRPr="003D2426" w14:paraId="7AB55768" w14:textId="77777777" w:rsidTr="00816785">
        <w:trPr>
          <w:jc w:val="center"/>
        </w:trPr>
        <w:tc>
          <w:tcPr>
            <w:tcW w:w="9783" w:type="dxa"/>
            <w:shd w:val="clear" w:color="auto" w:fill="E0E0E0"/>
          </w:tcPr>
          <w:p w14:paraId="5C3EA730" w14:textId="77777777" w:rsidR="005A2BDE" w:rsidRPr="003D2426" w:rsidRDefault="005A2BDE" w:rsidP="00816785">
            <w:pPr>
              <w:rPr>
                <w:rFonts w:ascii="Arial" w:hAnsi="Arial" w:cs="Arial"/>
              </w:rPr>
            </w:pPr>
          </w:p>
          <w:p w14:paraId="6AA0CC27" w14:textId="77777777" w:rsidR="005A2BDE" w:rsidRPr="003D2426" w:rsidRDefault="005A2BDE" w:rsidP="00816785">
            <w:pPr>
              <w:rPr>
                <w:rFonts w:ascii="Arial" w:hAnsi="Arial" w:cs="Arial"/>
              </w:rPr>
            </w:pPr>
          </w:p>
          <w:p w14:paraId="35C4EDB4" w14:textId="77777777" w:rsidR="005A2BDE" w:rsidRPr="003D2426" w:rsidRDefault="005A2BDE" w:rsidP="00816785">
            <w:pPr>
              <w:rPr>
                <w:rFonts w:ascii="Arial" w:hAnsi="Arial" w:cs="Arial"/>
              </w:rPr>
            </w:pPr>
          </w:p>
          <w:p w14:paraId="5EDFDDB1" w14:textId="77777777" w:rsidR="005A2BDE" w:rsidRPr="003D2426" w:rsidRDefault="005A2BDE" w:rsidP="00816785">
            <w:pPr>
              <w:rPr>
                <w:rFonts w:ascii="Arial" w:hAnsi="Arial" w:cs="Arial"/>
              </w:rPr>
            </w:pPr>
            <w:r w:rsidRPr="003D2426">
              <w:rPr>
                <w:rFonts w:ascii="Arial" w:hAnsi="Arial" w:cs="Arial"/>
              </w:rPr>
              <w:t>Expand as required</w:t>
            </w:r>
          </w:p>
          <w:p w14:paraId="4D48BE32" w14:textId="77777777" w:rsidR="005A2BDE" w:rsidRPr="003D2426" w:rsidRDefault="005A2BDE" w:rsidP="00816785">
            <w:pPr>
              <w:rPr>
                <w:rFonts w:ascii="Arial" w:hAnsi="Arial" w:cs="Arial"/>
              </w:rPr>
            </w:pPr>
          </w:p>
        </w:tc>
      </w:tr>
    </w:tbl>
    <w:p w14:paraId="19E7296B" w14:textId="77777777" w:rsidR="005A2BDE" w:rsidRPr="003D2426" w:rsidRDefault="005A2BDE" w:rsidP="005A2BDE">
      <w:pPr>
        <w:rPr>
          <w:rFonts w:ascii="Arial" w:hAnsi="Arial" w:cs="Arial"/>
          <w:b/>
          <w:lang w:val="en-GB"/>
        </w:rPr>
      </w:pPr>
    </w:p>
    <w:p w14:paraId="51C839F0" w14:textId="77777777" w:rsidR="005A2BDE" w:rsidRDefault="005A2BDE" w:rsidP="005A2BDE">
      <w:pPr>
        <w:rPr>
          <w:rFonts w:ascii="Arial" w:hAnsi="Arial" w:cs="Arial"/>
        </w:rPr>
      </w:pPr>
    </w:p>
    <w:p w14:paraId="3AF62807" w14:textId="7748DA54" w:rsidR="005A2BDE" w:rsidRDefault="00366B68" w:rsidP="005A2BDE">
      <w:pPr>
        <w:rPr>
          <w:rFonts w:ascii="Arial" w:hAnsi="Arial" w:cs="Arial"/>
          <w:b/>
        </w:rPr>
      </w:pPr>
      <w:r>
        <w:rPr>
          <w:rFonts w:ascii="Arial" w:hAnsi="Arial" w:cs="Arial"/>
          <w:b/>
        </w:rPr>
        <w:t>licensing</w:t>
      </w:r>
      <w:r w:rsidR="005A2BDE">
        <w:rPr>
          <w:rFonts w:ascii="Arial" w:hAnsi="Arial" w:cs="Arial"/>
          <w:b/>
        </w:rPr>
        <w:t xml:space="preserve"> / </w:t>
      </w:r>
      <w:proofErr w:type="spellStart"/>
      <w:r w:rsidR="005A2BDE">
        <w:rPr>
          <w:rFonts w:ascii="Arial" w:hAnsi="Arial" w:cs="Arial"/>
          <w:b/>
        </w:rPr>
        <w:t>Authorisation</w:t>
      </w:r>
      <w:proofErr w:type="spellEnd"/>
      <w:r w:rsidR="005A2BDE">
        <w:rPr>
          <w:rFonts w:ascii="Arial" w:hAnsi="Arial" w:cs="Arial"/>
          <w:b/>
        </w:rPr>
        <w:t>:</w:t>
      </w:r>
    </w:p>
    <w:p w14:paraId="106A61F2" w14:textId="77777777" w:rsidR="005A2BDE" w:rsidRPr="003D2426" w:rsidRDefault="005A2BDE" w:rsidP="005A2BDE">
      <w:pPr>
        <w:rPr>
          <w:rFonts w:ascii="Arial" w:hAnsi="Arial" w:cs="Arial"/>
          <w:b/>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9900"/>
      </w:tblGrid>
      <w:tr w:rsidR="005A2BDE" w:rsidRPr="003D2426" w14:paraId="1058E7F9" w14:textId="77777777" w:rsidTr="00816785">
        <w:trPr>
          <w:trHeight w:val="143"/>
        </w:trPr>
        <w:tc>
          <w:tcPr>
            <w:tcW w:w="9900" w:type="dxa"/>
            <w:shd w:val="clear" w:color="auto" w:fill="E6E6E6"/>
          </w:tcPr>
          <w:p w14:paraId="5C3C4CBD" w14:textId="77777777" w:rsidR="005A2BDE" w:rsidRPr="003D2426" w:rsidRDefault="005A2BDE" w:rsidP="00816785">
            <w:pPr>
              <w:rPr>
                <w:rFonts w:ascii="Arial" w:hAnsi="Arial" w:cs="Arial"/>
                <w:b/>
                <w:bCs/>
              </w:rPr>
            </w:pPr>
            <w:r w:rsidRPr="003D2426">
              <w:rPr>
                <w:rFonts w:ascii="Arial" w:hAnsi="Arial" w:cs="Arial"/>
                <w:b/>
                <w:bCs/>
              </w:rPr>
              <w:t xml:space="preserve">Requirement </w:t>
            </w:r>
          </w:p>
        </w:tc>
      </w:tr>
      <w:tr w:rsidR="005A2BDE" w:rsidRPr="003D2426" w14:paraId="3A963374" w14:textId="77777777" w:rsidTr="00816785">
        <w:tc>
          <w:tcPr>
            <w:tcW w:w="9900" w:type="dxa"/>
            <w:tcBorders>
              <w:bottom w:val="single" w:sz="4" w:space="0" w:color="auto"/>
            </w:tcBorders>
          </w:tcPr>
          <w:p w14:paraId="3DC7F1DB" w14:textId="575E7DC6" w:rsidR="005A2BDE" w:rsidRPr="003D2426" w:rsidRDefault="005A2BDE" w:rsidP="00816785">
            <w:pPr>
              <w:rPr>
                <w:rFonts w:ascii="Arial" w:hAnsi="Arial" w:cs="Arial"/>
              </w:rPr>
            </w:pPr>
            <w:r w:rsidRPr="00D00C98">
              <w:rPr>
                <w:rFonts w:ascii="Arial" w:hAnsi="Arial" w:cs="Arial"/>
                <w:color w:val="000000"/>
              </w:rPr>
              <w:t xml:space="preserve">The service provider must provide evidence that there is current and valid x-ray </w:t>
            </w:r>
            <w:r w:rsidR="00366B68" w:rsidRPr="00D00C98">
              <w:rPr>
                <w:rFonts w:ascii="Arial" w:hAnsi="Arial" w:cs="Arial"/>
                <w:color w:val="000000"/>
              </w:rPr>
              <w:t>license</w:t>
            </w:r>
            <w:r w:rsidRPr="00D00C98">
              <w:rPr>
                <w:rFonts w:ascii="Arial" w:hAnsi="Arial" w:cs="Arial"/>
                <w:color w:val="000000"/>
              </w:rPr>
              <w:t xml:space="preserve"> / </w:t>
            </w:r>
            <w:proofErr w:type="spellStart"/>
            <w:r w:rsidRPr="00D00C98">
              <w:rPr>
                <w:rFonts w:ascii="Arial" w:hAnsi="Arial" w:cs="Arial"/>
                <w:color w:val="000000"/>
              </w:rPr>
              <w:t>authorisation</w:t>
            </w:r>
            <w:proofErr w:type="spellEnd"/>
            <w:r w:rsidRPr="00D00C98">
              <w:rPr>
                <w:rFonts w:ascii="Arial" w:hAnsi="Arial" w:cs="Arial"/>
                <w:color w:val="000000"/>
              </w:rPr>
              <w:t xml:space="preserve"> for all radiographic units in the specific premises named in the application.</w:t>
            </w:r>
          </w:p>
        </w:tc>
      </w:tr>
    </w:tbl>
    <w:p w14:paraId="2F40BB43" w14:textId="77777777" w:rsidR="005A2BDE" w:rsidRPr="003D2426" w:rsidRDefault="005A2BDE" w:rsidP="005A2BDE">
      <w:pPr>
        <w:rPr>
          <w:rFonts w:ascii="Arial" w:hAnsi="Arial" w:cs="Arial"/>
        </w:rPr>
      </w:pPr>
    </w:p>
    <w:p w14:paraId="615CD62D" w14:textId="77777777" w:rsidR="005A2BDE" w:rsidRPr="003D2426" w:rsidRDefault="005A2BDE" w:rsidP="005A2BDE">
      <w:pPr>
        <w:rPr>
          <w:rFonts w:ascii="Arial" w:hAnsi="Arial" w:cs="Arial"/>
          <w:b/>
        </w:rPr>
      </w:pPr>
      <w:r w:rsidRPr="003D2426">
        <w:rPr>
          <w:rFonts w:ascii="Arial" w:hAnsi="Arial" w:cs="Arial"/>
          <w:b/>
        </w:rPr>
        <w:t xml:space="preserve">Response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9783"/>
      </w:tblGrid>
      <w:tr w:rsidR="005A2BDE" w:rsidRPr="003D2426" w14:paraId="339FEDCA" w14:textId="77777777" w:rsidTr="00816785">
        <w:trPr>
          <w:jc w:val="center"/>
        </w:trPr>
        <w:tc>
          <w:tcPr>
            <w:tcW w:w="9783" w:type="dxa"/>
            <w:shd w:val="clear" w:color="auto" w:fill="E0E0E0"/>
          </w:tcPr>
          <w:p w14:paraId="41915836" w14:textId="77777777" w:rsidR="005A2BDE" w:rsidRPr="003D2426" w:rsidRDefault="005A2BDE" w:rsidP="00816785">
            <w:pPr>
              <w:rPr>
                <w:rFonts w:ascii="Arial" w:hAnsi="Arial" w:cs="Arial"/>
              </w:rPr>
            </w:pPr>
          </w:p>
          <w:p w14:paraId="7FF1DD9D" w14:textId="77777777" w:rsidR="005A2BDE" w:rsidRPr="003D2426" w:rsidRDefault="005A2BDE" w:rsidP="00816785">
            <w:pPr>
              <w:rPr>
                <w:rFonts w:ascii="Arial" w:hAnsi="Arial" w:cs="Arial"/>
              </w:rPr>
            </w:pPr>
          </w:p>
          <w:p w14:paraId="7CCFD39B" w14:textId="77777777" w:rsidR="005A2BDE" w:rsidRPr="003D2426" w:rsidRDefault="005A2BDE" w:rsidP="00816785">
            <w:pPr>
              <w:rPr>
                <w:rFonts w:ascii="Arial" w:hAnsi="Arial" w:cs="Arial"/>
              </w:rPr>
            </w:pPr>
          </w:p>
          <w:p w14:paraId="4BF5E003" w14:textId="77777777" w:rsidR="005A2BDE" w:rsidRPr="003D2426" w:rsidRDefault="005A2BDE" w:rsidP="00816785">
            <w:pPr>
              <w:rPr>
                <w:rFonts w:ascii="Arial" w:hAnsi="Arial" w:cs="Arial"/>
              </w:rPr>
            </w:pPr>
            <w:r w:rsidRPr="003D2426">
              <w:rPr>
                <w:rFonts w:ascii="Arial" w:hAnsi="Arial" w:cs="Arial"/>
              </w:rPr>
              <w:t>Expand as required</w:t>
            </w:r>
          </w:p>
          <w:p w14:paraId="329FB2ED" w14:textId="77777777" w:rsidR="005A2BDE" w:rsidRPr="003D2426" w:rsidRDefault="005A2BDE" w:rsidP="00816785">
            <w:pPr>
              <w:rPr>
                <w:rFonts w:ascii="Arial" w:hAnsi="Arial" w:cs="Arial"/>
              </w:rPr>
            </w:pPr>
          </w:p>
        </w:tc>
      </w:tr>
    </w:tbl>
    <w:p w14:paraId="197220FF" w14:textId="77777777" w:rsidR="005A2BDE" w:rsidRPr="003D2426" w:rsidRDefault="005A2BDE" w:rsidP="005A2BDE">
      <w:pPr>
        <w:rPr>
          <w:rFonts w:ascii="Arial" w:hAnsi="Arial" w:cs="Arial"/>
          <w:b/>
          <w:lang w:val="en-GB"/>
        </w:rPr>
      </w:pPr>
    </w:p>
    <w:p w14:paraId="4DE52081" w14:textId="77777777" w:rsidR="005A2BDE" w:rsidRDefault="005A2BDE" w:rsidP="005A2BDE">
      <w:pPr>
        <w:rPr>
          <w:rFonts w:ascii="Arial" w:hAnsi="Arial" w:cs="Arial"/>
        </w:rPr>
      </w:pPr>
    </w:p>
    <w:p w14:paraId="427355F6" w14:textId="77777777" w:rsidR="005A2BDE" w:rsidRDefault="005A2BDE" w:rsidP="005A2BDE">
      <w:pPr>
        <w:rPr>
          <w:rFonts w:ascii="Arial" w:hAnsi="Arial" w:cs="Arial"/>
          <w:b/>
        </w:rPr>
      </w:pPr>
    </w:p>
    <w:p w14:paraId="49D3B0F5" w14:textId="53710E45" w:rsidR="005A2BDE" w:rsidRDefault="005A2BDE" w:rsidP="005A2BDE">
      <w:pPr>
        <w:rPr>
          <w:rFonts w:ascii="Arial" w:hAnsi="Arial" w:cs="Arial"/>
          <w:b/>
        </w:rPr>
      </w:pPr>
      <w:r w:rsidRPr="003D2426">
        <w:rPr>
          <w:rFonts w:ascii="Arial" w:hAnsi="Arial" w:cs="Arial"/>
          <w:b/>
        </w:rPr>
        <w:t>Quality Accreditation</w:t>
      </w:r>
      <w:r>
        <w:rPr>
          <w:rFonts w:ascii="Arial" w:hAnsi="Arial" w:cs="Arial"/>
          <w:b/>
        </w:rPr>
        <w:t>:</w:t>
      </w:r>
    </w:p>
    <w:p w14:paraId="1A294C8F" w14:textId="77777777" w:rsidR="005A2BDE" w:rsidRPr="003D2426" w:rsidRDefault="005A2BDE" w:rsidP="005A2BDE">
      <w:pPr>
        <w:rPr>
          <w:rFonts w:ascii="Arial" w:hAnsi="Arial" w:cs="Arial"/>
          <w:b/>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9900"/>
      </w:tblGrid>
      <w:tr w:rsidR="005A2BDE" w:rsidRPr="003D2426" w14:paraId="679CB12C" w14:textId="77777777" w:rsidTr="00816785">
        <w:trPr>
          <w:trHeight w:val="143"/>
        </w:trPr>
        <w:tc>
          <w:tcPr>
            <w:tcW w:w="9900" w:type="dxa"/>
            <w:shd w:val="clear" w:color="auto" w:fill="E6E6E6"/>
          </w:tcPr>
          <w:p w14:paraId="5938803E" w14:textId="77777777" w:rsidR="005A2BDE" w:rsidRPr="003D2426" w:rsidRDefault="005A2BDE" w:rsidP="00816785">
            <w:pPr>
              <w:rPr>
                <w:rFonts w:ascii="Arial" w:hAnsi="Arial" w:cs="Arial"/>
                <w:b/>
                <w:bCs/>
              </w:rPr>
            </w:pPr>
            <w:r w:rsidRPr="003D2426">
              <w:rPr>
                <w:rFonts w:ascii="Arial" w:hAnsi="Arial" w:cs="Arial"/>
                <w:b/>
                <w:bCs/>
              </w:rPr>
              <w:t xml:space="preserve">Requirement </w:t>
            </w:r>
          </w:p>
        </w:tc>
      </w:tr>
      <w:tr w:rsidR="005A2BDE" w:rsidRPr="003D2426" w14:paraId="0456A810" w14:textId="77777777" w:rsidTr="00816785">
        <w:tc>
          <w:tcPr>
            <w:tcW w:w="9900" w:type="dxa"/>
            <w:tcBorders>
              <w:bottom w:val="single" w:sz="4" w:space="0" w:color="auto"/>
            </w:tcBorders>
          </w:tcPr>
          <w:p w14:paraId="146FB71F" w14:textId="77777777" w:rsidR="005A2BDE" w:rsidRDefault="005A2BDE" w:rsidP="005A2BDE">
            <w:pPr>
              <w:spacing w:line="259" w:lineRule="auto"/>
              <w:ind w:left="1"/>
              <w:rPr>
                <w:rFonts w:ascii="Arial" w:eastAsia="Aptos" w:hAnsi="Arial" w:cs="Arial"/>
                <w:color w:val="000000"/>
              </w:rPr>
            </w:pPr>
            <w:r w:rsidRPr="007351BA">
              <w:rPr>
                <w:rFonts w:ascii="Arial" w:eastAsia="Aptos" w:hAnsi="Arial" w:cs="Arial"/>
                <w:noProof/>
                <w:lang w:eastAsia="en-IE"/>
              </w:rPr>
              <mc:AlternateContent>
                <mc:Choice Requires="wps">
                  <w:drawing>
                    <wp:anchor distT="0" distB="0" distL="114300" distR="114300" simplePos="0" relativeHeight="251663360" behindDoc="0" locked="0" layoutInCell="1" allowOverlap="1" wp14:anchorId="163A5E97" wp14:editId="584B7370">
                      <wp:simplePos x="0" y="0"/>
                      <wp:positionH relativeFrom="page">
                        <wp:posOffset>3868546</wp:posOffset>
                      </wp:positionH>
                      <wp:positionV relativeFrom="line">
                        <wp:posOffset>-10494</wp:posOffset>
                      </wp:positionV>
                      <wp:extent cx="6096" cy="6096"/>
                      <wp:effectExtent l="0" t="0" r="0" b="0"/>
                      <wp:wrapNone/>
                      <wp:docPr id="615858949" name="Freeform 7"/>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9525" cap="flat" cmpd="sng" algn="ctr">
                                <a:noFill/>
                                <a:prstDash val="solid"/>
                                <a:miter lim="800000"/>
                              </a:ln>
                              <a:effectLst/>
                            </wps:spPr>
                            <wps:bodyPr/>
                          </wps:wsp>
                        </a:graphicData>
                      </a:graphic>
                    </wp:anchor>
                  </w:drawing>
                </mc:Choice>
                <mc:Fallback>
                  <w:pict>
                    <v:shape w14:anchorId="712CB219" id="Freeform 7" o:spid="_x0000_s1026" style="position:absolute;margin-left:304.6pt;margin-top:-.85pt;width:.5pt;height:.5pt;z-index:251663360;visibility:visible;mso-wrap-style:square;mso-wrap-distance-left:9pt;mso-wrap-distance-top:0;mso-wrap-distance-right:9pt;mso-wrap-distance-bottom:0;mso-position-horizontal:absolute;mso-position-horizontal-relative:page;mso-position-vertical:absolute;mso-position-vertical-relative:line;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" path="m,6096r6096,l6096,,,,,6096xe" fillcolor="black" stroked="f">
                      <v:stroke joinstyle="miter"/>
                      <v:path arrowok="t"/>
                      <w10:wrap anchorx="page" anchory="line"/>
                    </v:shape>
                  </w:pict>
                </mc:Fallback>
              </mc:AlternateContent>
            </w:r>
            <w:r w:rsidRPr="007351BA">
              <w:rPr>
                <w:rFonts w:ascii="Arial" w:eastAsia="Aptos" w:hAnsi="Arial" w:cs="Arial"/>
                <w:color w:val="000000"/>
              </w:rPr>
              <w:t xml:space="preserve">Must be currently accredited by a </w:t>
            </w:r>
            <w:proofErr w:type="spellStart"/>
            <w:r w:rsidRPr="007351BA">
              <w:rPr>
                <w:rFonts w:ascii="Arial" w:eastAsia="Aptos" w:hAnsi="Arial" w:cs="Arial"/>
                <w:color w:val="000000"/>
              </w:rPr>
              <w:t>recognised</w:t>
            </w:r>
            <w:proofErr w:type="spellEnd"/>
            <w:r w:rsidRPr="007351BA">
              <w:rPr>
                <w:rFonts w:ascii="Arial" w:eastAsia="Aptos" w:hAnsi="Arial" w:cs="Arial"/>
                <w:color w:val="000000"/>
              </w:rPr>
              <w:t xml:space="preserve"> independent body</w:t>
            </w:r>
          </w:p>
          <w:p w14:paraId="1CE7D157" w14:textId="5EA3654C" w:rsidR="005A2BDE" w:rsidRPr="003D2426" w:rsidRDefault="005A2BDE" w:rsidP="005A2BDE">
            <w:pPr>
              <w:rPr>
                <w:rFonts w:ascii="Arial" w:hAnsi="Arial" w:cs="Arial"/>
              </w:rPr>
            </w:pPr>
            <w:r w:rsidRPr="007351BA">
              <w:rPr>
                <w:rFonts w:ascii="Arial" w:eastAsia="Aptos" w:hAnsi="Arial" w:cs="Arial"/>
                <w:color w:val="000000"/>
              </w:rPr>
              <w:t>(</w:t>
            </w:r>
            <w:r w:rsidR="006F0CA1" w:rsidRPr="007351BA">
              <w:rPr>
                <w:rFonts w:ascii="Arial" w:eastAsia="Aptos" w:hAnsi="Arial" w:cs="Arial"/>
                <w:color w:val="000000"/>
              </w:rPr>
              <w:t>e.g.,</w:t>
            </w:r>
            <w:r w:rsidRPr="007351BA">
              <w:rPr>
                <w:rFonts w:ascii="Arial" w:eastAsia="Aptos" w:hAnsi="Arial" w:cs="Arial"/>
                <w:color w:val="000000"/>
              </w:rPr>
              <w:t xml:space="preserve"> The Joint Commission International (JCI), CHKS or   equivalent)</w:t>
            </w:r>
            <w:r w:rsidR="006F0CA1">
              <w:rPr>
                <w:rFonts w:ascii="Arial" w:eastAsia="Aptos" w:hAnsi="Arial" w:cs="Arial"/>
                <w:color w:val="000000"/>
              </w:rPr>
              <w:t>.</w:t>
            </w:r>
            <w:r w:rsidR="006F0CA1" w:rsidRPr="007351BA">
              <w:rPr>
                <w:rFonts w:ascii="Arial" w:eastAsia="Aptos" w:hAnsi="Arial" w:cs="Arial"/>
                <w:color w:val="000000"/>
              </w:rPr>
              <w:t xml:space="preserve"> </w:t>
            </w:r>
          </w:p>
        </w:tc>
      </w:tr>
    </w:tbl>
    <w:p w14:paraId="0B7A1CCC" w14:textId="77777777" w:rsidR="005A2BDE" w:rsidRPr="003D2426" w:rsidRDefault="005A2BDE" w:rsidP="005A2BDE">
      <w:pPr>
        <w:rPr>
          <w:rFonts w:ascii="Arial" w:hAnsi="Arial" w:cs="Arial"/>
        </w:rPr>
      </w:pPr>
    </w:p>
    <w:p w14:paraId="66AF6D50" w14:textId="77777777" w:rsidR="005A2BDE" w:rsidRPr="003D2426" w:rsidRDefault="005A2BDE" w:rsidP="005A2BDE">
      <w:pPr>
        <w:rPr>
          <w:rFonts w:ascii="Arial" w:hAnsi="Arial" w:cs="Arial"/>
          <w:b/>
        </w:rPr>
      </w:pPr>
      <w:r w:rsidRPr="003D2426">
        <w:rPr>
          <w:rFonts w:ascii="Arial" w:hAnsi="Arial" w:cs="Arial"/>
          <w:b/>
        </w:rPr>
        <w:t xml:space="preserve">Response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9783"/>
      </w:tblGrid>
      <w:tr w:rsidR="005A2BDE" w:rsidRPr="003D2426" w14:paraId="628E3717" w14:textId="77777777" w:rsidTr="00816785">
        <w:trPr>
          <w:jc w:val="center"/>
        </w:trPr>
        <w:tc>
          <w:tcPr>
            <w:tcW w:w="9783" w:type="dxa"/>
            <w:shd w:val="clear" w:color="auto" w:fill="E0E0E0"/>
          </w:tcPr>
          <w:p w14:paraId="73018088" w14:textId="77777777" w:rsidR="005A2BDE" w:rsidRPr="003D2426" w:rsidRDefault="005A2BDE" w:rsidP="00816785">
            <w:pPr>
              <w:rPr>
                <w:rFonts w:ascii="Arial" w:hAnsi="Arial" w:cs="Arial"/>
              </w:rPr>
            </w:pPr>
          </w:p>
          <w:p w14:paraId="1BACE5E2" w14:textId="77777777" w:rsidR="005A2BDE" w:rsidRPr="003D2426" w:rsidRDefault="005A2BDE" w:rsidP="00816785">
            <w:pPr>
              <w:rPr>
                <w:rFonts w:ascii="Arial" w:hAnsi="Arial" w:cs="Arial"/>
              </w:rPr>
            </w:pPr>
          </w:p>
          <w:p w14:paraId="52FBC7F9" w14:textId="77777777" w:rsidR="005A2BDE" w:rsidRPr="003D2426" w:rsidRDefault="005A2BDE" w:rsidP="00816785">
            <w:pPr>
              <w:rPr>
                <w:rFonts w:ascii="Arial" w:hAnsi="Arial" w:cs="Arial"/>
              </w:rPr>
            </w:pPr>
          </w:p>
          <w:p w14:paraId="20337021" w14:textId="77777777" w:rsidR="005A2BDE" w:rsidRPr="003D2426" w:rsidRDefault="005A2BDE" w:rsidP="00816785">
            <w:pPr>
              <w:rPr>
                <w:rFonts w:ascii="Arial" w:hAnsi="Arial" w:cs="Arial"/>
              </w:rPr>
            </w:pPr>
            <w:r w:rsidRPr="003D2426">
              <w:rPr>
                <w:rFonts w:ascii="Arial" w:hAnsi="Arial" w:cs="Arial"/>
              </w:rPr>
              <w:t>Expand as required</w:t>
            </w:r>
          </w:p>
          <w:p w14:paraId="70615F34" w14:textId="77777777" w:rsidR="005A2BDE" w:rsidRPr="003D2426" w:rsidRDefault="005A2BDE" w:rsidP="00816785">
            <w:pPr>
              <w:rPr>
                <w:rFonts w:ascii="Arial" w:hAnsi="Arial" w:cs="Arial"/>
              </w:rPr>
            </w:pPr>
          </w:p>
        </w:tc>
      </w:tr>
    </w:tbl>
    <w:p w14:paraId="04E44819" w14:textId="77777777" w:rsidR="005A2BDE" w:rsidRPr="003D2426" w:rsidRDefault="005A2BDE" w:rsidP="005A2BDE">
      <w:pPr>
        <w:rPr>
          <w:rFonts w:ascii="Arial" w:hAnsi="Arial" w:cs="Arial"/>
          <w:b/>
          <w:lang w:val="en-GB"/>
        </w:rPr>
      </w:pPr>
    </w:p>
    <w:p w14:paraId="44AE9949" w14:textId="77777777" w:rsidR="005A2BDE" w:rsidRPr="003D2426" w:rsidRDefault="005A2BDE" w:rsidP="005A2BDE">
      <w:pPr>
        <w:rPr>
          <w:rFonts w:ascii="Arial" w:hAnsi="Arial" w:cs="Arial"/>
          <w:b/>
          <w:bCs/>
          <w:kern w:val="32"/>
          <w:lang w:val="en-GB"/>
        </w:rPr>
      </w:pPr>
      <w:r w:rsidRPr="003D2426">
        <w:rPr>
          <w:rFonts w:ascii="Arial" w:hAnsi="Arial" w:cs="Arial"/>
          <w:b/>
          <w:bCs/>
          <w:kern w:val="32"/>
          <w:lang w:val="en-GB"/>
        </w:rPr>
        <w:t>Risk and Incident Management</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9900"/>
      </w:tblGrid>
      <w:tr w:rsidR="005A2BDE" w:rsidRPr="003D2426" w14:paraId="740B7202" w14:textId="77777777" w:rsidTr="00816785">
        <w:trPr>
          <w:trHeight w:val="143"/>
        </w:trPr>
        <w:tc>
          <w:tcPr>
            <w:tcW w:w="9900" w:type="dxa"/>
            <w:shd w:val="clear" w:color="auto" w:fill="E6E6E6"/>
          </w:tcPr>
          <w:p w14:paraId="793B53D1" w14:textId="77777777" w:rsidR="005A2BDE" w:rsidRPr="003D2426" w:rsidRDefault="005A2BDE" w:rsidP="00816785">
            <w:pPr>
              <w:rPr>
                <w:rFonts w:ascii="Arial" w:hAnsi="Arial" w:cs="Arial"/>
                <w:b/>
                <w:bCs/>
              </w:rPr>
            </w:pPr>
            <w:r w:rsidRPr="003D2426">
              <w:rPr>
                <w:rFonts w:ascii="Arial" w:hAnsi="Arial" w:cs="Arial"/>
                <w:b/>
                <w:bCs/>
              </w:rPr>
              <w:t xml:space="preserve">Requirement </w:t>
            </w:r>
          </w:p>
        </w:tc>
      </w:tr>
      <w:tr w:rsidR="005A2BDE" w:rsidRPr="003D2426" w14:paraId="36F83AB2" w14:textId="77777777" w:rsidTr="00816785">
        <w:tc>
          <w:tcPr>
            <w:tcW w:w="9900" w:type="dxa"/>
            <w:tcBorders>
              <w:bottom w:val="single" w:sz="4" w:space="0" w:color="auto"/>
            </w:tcBorders>
          </w:tcPr>
          <w:p w14:paraId="6ABB855D" w14:textId="77253152" w:rsidR="005A2BDE" w:rsidRPr="003D2426" w:rsidRDefault="005A2BDE" w:rsidP="00816785">
            <w:pPr>
              <w:rPr>
                <w:rFonts w:ascii="Arial" w:hAnsi="Arial" w:cs="Arial"/>
              </w:rPr>
            </w:pPr>
            <w:r w:rsidRPr="00A26A67">
              <w:rPr>
                <w:rFonts w:ascii="Arial" w:eastAsia="Aptos" w:hAnsi="Arial" w:cs="Arial"/>
                <w:color w:val="000000"/>
              </w:rPr>
              <w:t>Must ensure there is a defined Risk and Quality Management Framework including an Incident Management System for reporting and reviewing all incidents and accidents that is compliant with the relevant HSE National Policies.</w:t>
            </w:r>
          </w:p>
        </w:tc>
      </w:tr>
    </w:tbl>
    <w:p w14:paraId="6BF09D72" w14:textId="77777777" w:rsidR="005A2BDE" w:rsidRPr="003D2426" w:rsidRDefault="005A2BDE" w:rsidP="005A2BDE">
      <w:pPr>
        <w:rPr>
          <w:rFonts w:ascii="Arial" w:hAnsi="Arial" w:cs="Arial"/>
        </w:rPr>
      </w:pPr>
    </w:p>
    <w:p w14:paraId="08D51601" w14:textId="32D90D94" w:rsidR="005A2BDE" w:rsidRPr="003D2426" w:rsidRDefault="005A2BDE" w:rsidP="005A2BDE">
      <w:pPr>
        <w:rPr>
          <w:rFonts w:ascii="Arial" w:hAnsi="Arial" w:cs="Arial"/>
          <w:b/>
        </w:rPr>
      </w:pPr>
      <w:r w:rsidRPr="003D2426">
        <w:rPr>
          <w:rFonts w:ascii="Arial" w:hAnsi="Arial" w:cs="Arial"/>
          <w:b/>
        </w:rPr>
        <w:t>Response</w:t>
      </w:r>
      <w:r>
        <w:rPr>
          <w:rFonts w:ascii="Arial" w:hAnsi="Arial" w:cs="Arial"/>
          <w:b/>
        </w:rPr>
        <w:t>:</w:t>
      </w:r>
      <w:r w:rsidRPr="003D2426">
        <w:rPr>
          <w:rFonts w:ascii="Arial" w:hAnsi="Arial" w:cs="Arial"/>
          <w:b/>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9783"/>
      </w:tblGrid>
      <w:tr w:rsidR="005A2BDE" w:rsidRPr="003D2426" w14:paraId="3F98F078" w14:textId="77777777" w:rsidTr="00816785">
        <w:trPr>
          <w:jc w:val="center"/>
        </w:trPr>
        <w:tc>
          <w:tcPr>
            <w:tcW w:w="9783" w:type="dxa"/>
            <w:shd w:val="clear" w:color="auto" w:fill="E0E0E0"/>
          </w:tcPr>
          <w:p w14:paraId="71B9D3F1" w14:textId="77777777" w:rsidR="005A2BDE" w:rsidRPr="003D2426" w:rsidRDefault="005A2BDE" w:rsidP="00816785">
            <w:pPr>
              <w:rPr>
                <w:rFonts w:ascii="Arial" w:hAnsi="Arial" w:cs="Arial"/>
              </w:rPr>
            </w:pPr>
          </w:p>
          <w:p w14:paraId="0104AB82" w14:textId="77777777" w:rsidR="005A2BDE" w:rsidRPr="003D2426" w:rsidRDefault="005A2BDE" w:rsidP="00816785">
            <w:pPr>
              <w:rPr>
                <w:rFonts w:ascii="Arial" w:hAnsi="Arial" w:cs="Arial"/>
              </w:rPr>
            </w:pPr>
          </w:p>
          <w:p w14:paraId="2B343D85" w14:textId="77777777" w:rsidR="005A2BDE" w:rsidRPr="003D2426" w:rsidRDefault="005A2BDE" w:rsidP="00816785">
            <w:pPr>
              <w:rPr>
                <w:rFonts w:ascii="Arial" w:hAnsi="Arial" w:cs="Arial"/>
              </w:rPr>
            </w:pPr>
          </w:p>
          <w:p w14:paraId="0E28E000" w14:textId="77777777" w:rsidR="005A2BDE" w:rsidRPr="003D2426" w:rsidRDefault="005A2BDE" w:rsidP="00816785">
            <w:pPr>
              <w:rPr>
                <w:rFonts w:ascii="Arial" w:hAnsi="Arial" w:cs="Arial"/>
              </w:rPr>
            </w:pPr>
            <w:r w:rsidRPr="003D2426">
              <w:rPr>
                <w:rFonts w:ascii="Arial" w:hAnsi="Arial" w:cs="Arial"/>
              </w:rPr>
              <w:t>Expand as required</w:t>
            </w:r>
          </w:p>
          <w:p w14:paraId="51262652" w14:textId="77777777" w:rsidR="005A2BDE" w:rsidRPr="003D2426" w:rsidRDefault="005A2BDE" w:rsidP="00816785">
            <w:pPr>
              <w:rPr>
                <w:rFonts w:ascii="Arial" w:hAnsi="Arial" w:cs="Arial"/>
              </w:rPr>
            </w:pPr>
          </w:p>
        </w:tc>
      </w:tr>
    </w:tbl>
    <w:p w14:paraId="4A46525D" w14:textId="77777777" w:rsidR="005A2BDE" w:rsidRDefault="005A2BDE" w:rsidP="005A2BDE">
      <w:pPr>
        <w:rPr>
          <w:rFonts w:ascii="Arial" w:hAnsi="Arial" w:cs="Arial"/>
          <w:b/>
          <w:bCs/>
          <w:kern w:val="32"/>
          <w:lang w:val="en-GB"/>
        </w:rPr>
      </w:pPr>
    </w:p>
    <w:p w14:paraId="5A1C9446" w14:textId="77777777" w:rsidR="005A2BDE" w:rsidRDefault="005A2BDE" w:rsidP="005A2BDE">
      <w:pPr>
        <w:rPr>
          <w:rFonts w:ascii="Arial" w:hAnsi="Arial" w:cs="Arial"/>
          <w:b/>
          <w:bCs/>
          <w:kern w:val="32"/>
          <w:lang w:val="en-GB"/>
        </w:rPr>
      </w:pPr>
    </w:p>
    <w:p w14:paraId="694DF120" w14:textId="157133B3" w:rsidR="005A2BDE" w:rsidRPr="003D2426" w:rsidRDefault="005A2BDE" w:rsidP="005A2BDE">
      <w:pPr>
        <w:rPr>
          <w:rFonts w:ascii="Arial" w:hAnsi="Arial" w:cs="Arial"/>
        </w:rPr>
      </w:pPr>
      <w:r w:rsidRPr="003D2426">
        <w:rPr>
          <w:rFonts w:ascii="Arial" w:hAnsi="Arial" w:cs="Arial"/>
          <w:b/>
          <w:bCs/>
          <w:kern w:val="32"/>
          <w:lang w:val="en-GB"/>
        </w:rPr>
        <w:t>Professional Staff</w:t>
      </w:r>
      <w:r>
        <w:rPr>
          <w:rFonts w:ascii="Arial" w:hAnsi="Arial" w:cs="Arial"/>
          <w:b/>
          <w:bCs/>
          <w:kern w:val="32"/>
          <w:lang w:val="en-GB"/>
        </w:rPr>
        <w:t>:</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9900"/>
      </w:tblGrid>
      <w:tr w:rsidR="005A2BDE" w:rsidRPr="003D2426" w14:paraId="1A60ABA9" w14:textId="77777777" w:rsidTr="00816785">
        <w:trPr>
          <w:trHeight w:val="143"/>
        </w:trPr>
        <w:tc>
          <w:tcPr>
            <w:tcW w:w="9900" w:type="dxa"/>
            <w:shd w:val="clear" w:color="auto" w:fill="E6E6E6"/>
          </w:tcPr>
          <w:p w14:paraId="6E28480A" w14:textId="77777777" w:rsidR="005A2BDE" w:rsidRPr="003D2426" w:rsidRDefault="005A2BDE" w:rsidP="00816785">
            <w:pPr>
              <w:rPr>
                <w:rFonts w:ascii="Arial" w:hAnsi="Arial" w:cs="Arial"/>
                <w:b/>
                <w:bCs/>
              </w:rPr>
            </w:pPr>
            <w:r w:rsidRPr="003D2426">
              <w:rPr>
                <w:rFonts w:ascii="Arial" w:hAnsi="Arial" w:cs="Arial"/>
                <w:b/>
                <w:bCs/>
              </w:rPr>
              <w:t xml:space="preserve">Requirement </w:t>
            </w:r>
          </w:p>
        </w:tc>
      </w:tr>
      <w:tr w:rsidR="005A2BDE" w:rsidRPr="003D2426" w14:paraId="72F1EF58" w14:textId="77777777" w:rsidTr="00816785">
        <w:tc>
          <w:tcPr>
            <w:tcW w:w="9900" w:type="dxa"/>
            <w:tcBorders>
              <w:bottom w:val="single" w:sz="4" w:space="0" w:color="auto"/>
            </w:tcBorders>
          </w:tcPr>
          <w:p w14:paraId="09A627F9" w14:textId="59AFB99A" w:rsidR="005A2BDE" w:rsidRPr="003D2426" w:rsidRDefault="005A2BDE" w:rsidP="00816785">
            <w:pPr>
              <w:rPr>
                <w:rFonts w:ascii="Arial" w:hAnsi="Arial" w:cs="Arial"/>
              </w:rPr>
            </w:pPr>
            <w:r w:rsidRPr="003D2426">
              <w:rPr>
                <w:rFonts w:ascii="Arial" w:hAnsi="Arial" w:cs="Arial"/>
              </w:rPr>
              <w:t>Must confirm that they have sufficient professional staff qualified for their roles and responsibilities, registered with relevant governing authority and that the hospital always operates with the appropriate ratio of staff to meet the care needs required</w:t>
            </w:r>
            <w:r w:rsidR="006F0CA1" w:rsidRPr="003D2426">
              <w:rPr>
                <w:rFonts w:ascii="Arial" w:hAnsi="Arial" w:cs="Arial"/>
              </w:rPr>
              <w:t xml:space="preserve">. </w:t>
            </w:r>
          </w:p>
          <w:p w14:paraId="46582A10" w14:textId="77777777" w:rsidR="005A2BDE" w:rsidRPr="003D2426" w:rsidRDefault="005A2BDE" w:rsidP="00816785">
            <w:pPr>
              <w:rPr>
                <w:rFonts w:ascii="Arial" w:hAnsi="Arial" w:cs="Arial"/>
              </w:rPr>
            </w:pPr>
          </w:p>
          <w:p w14:paraId="3F5280E7" w14:textId="6CF420FE" w:rsidR="005A2BDE" w:rsidRPr="003D2426" w:rsidRDefault="005A2BDE" w:rsidP="00816785">
            <w:pPr>
              <w:pStyle w:val="ListParagraph"/>
              <w:ind w:left="0"/>
              <w:rPr>
                <w:rFonts w:ascii="Arial" w:hAnsi="Arial" w:cs="Arial"/>
                <w:color w:val="000000"/>
                <w:lang w:val="en-US"/>
              </w:rPr>
            </w:pPr>
            <w:r w:rsidRPr="003D2426">
              <w:rPr>
                <w:rFonts w:ascii="Arial" w:hAnsi="Arial" w:cs="Arial"/>
              </w:rPr>
              <w:t xml:space="preserve">Supporting documentation may be attached as an appendix, and if provided must be clearly referenced in your response. Response should </w:t>
            </w:r>
            <w:r w:rsidR="002361E4" w:rsidRPr="003D2426">
              <w:rPr>
                <w:rFonts w:ascii="Arial" w:hAnsi="Arial" w:cs="Arial"/>
              </w:rPr>
              <w:t>refer</w:t>
            </w:r>
            <w:r w:rsidRPr="003D2426">
              <w:rPr>
                <w:rFonts w:ascii="Arial" w:hAnsi="Arial" w:cs="Arial"/>
              </w:rPr>
              <w:t xml:space="preserve"> to previous services of a similar </w:t>
            </w:r>
            <w:r w:rsidRPr="003D2426">
              <w:rPr>
                <w:rFonts w:ascii="Arial" w:hAnsi="Arial" w:cs="Arial"/>
                <w:color w:val="000000"/>
              </w:rPr>
              <w:t>nature.</w:t>
            </w:r>
          </w:p>
          <w:p w14:paraId="5B27F6A2" w14:textId="77777777" w:rsidR="005A2BDE" w:rsidRPr="003D2426" w:rsidRDefault="005A2BDE" w:rsidP="00816785">
            <w:pPr>
              <w:rPr>
                <w:rFonts w:ascii="Arial" w:hAnsi="Arial" w:cs="Arial"/>
              </w:rPr>
            </w:pPr>
          </w:p>
          <w:p w14:paraId="272D8117" w14:textId="6C078BCC" w:rsidR="005A2BDE" w:rsidRPr="003D2426" w:rsidRDefault="005A2BDE" w:rsidP="00816785">
            <w:pPr>
              <w:rPr>
                <w:rFonts w:ascii="Arial" w:hAnsi="Arial" w:cs="Arial"/>
              </w:rPr>
            </w:pPr>
            <w:r w:rsidRPr="003D2426">
              <w:rPr>
                <w:rFonts w:ascii="Arial" w:hAnsi="Arial" w:cs="Arial"/>
              </w:rPr>
              <w:t xml:space="preserve">Responses will be assessed </w:t>
            </w:r>
            <w:r w:rsidR="002361E4" w:rsidRPr="003D2426">
              <w:rPr>
                <w:rFonts w:ascii="Arial" w:hAnsi="Arial" w:cs="Arial"/>
              </w:rPr>
              <w:t>based on</w:t>
            </w:r>
            <w:r w:rsidRPr="003D2426">
              <w:rPr>
                <w:rFonts w:ascii="Arial" w:hAnsi="Arial" w:cs="Arial"/>
              </w:rPr>
              <w:t xml:space="preserve"> the information provided, </w:t>
            </w:r>
            <w:r w:rsidR="002361E4" w:rsidRPr="003D2426">
              <w:rPr>
                <w:rFonts w:ascii="Arial" w:hAnsi="Arial" w:cs="Arial"/>
              </w:rPr>
              <w:t>considering</w:t>
            </w:r>
            <w:r w:rsidRPr="003D2426">
              <w:rPr>
                <w:rFonts w:ascii="Arial" w:hAnsi="Arial" w:cs="Arial"/>
              </w:rPr>
              <w:t xml:space="preserve"> all aspects of the </w:t>
            </w:r>
            <w:r w:rsidR="00366B68" w:rsidRPr="003D2426">
              <w:rPr>
                <w:rFonts w:ascii="Arial" w:hAnsi="Arial" w:cs="Arial"/>
              </w:rPr>
              <w:t>service specified</w:t>
            </w:r>
            <w:r w:rsidRPr="003D2426">
              <w:rPr>
                <w:rFonts w:ascii="Arial" w:hAnsi="Arial" w:cs="Arial"/>
              </w:rPr>
              <w:t xml:space="preserve"> and the information requested above. </w:t>
            </w:r>
          </w:p>
          <w:p w14:paraId="17BE19D6" w14:textId="77777777" w:rsidR="005A2BDE" w:rsidRPr="003D2426" w:rsidRDefault="005A2BDE" w:rsidP="00816785">
            <w:pPr>
              <w:rPr>
                <w:rFonts w:ascii="Arial" w:hAnsi="Arial" w:cs="Arial"/>
              </w:rPr>
            </w:pPr>
          </w:p>
        </w:tc>
      </w:tr>
    </w:tbl>
    <w:p w14:paraId="4678038C" w14:textId="77777777" w:rsidR="005A2BDE" w:rsidRPr="003D2426" w:rsidRDefault="005A2BDE" w:rsidP="005A2BDE">
      <w:pPr>
        <w:rPr>
          <w:rFonts w:ascii="Arial" w:hAnsi="Arial" w:cs="Arial"/>
        </w:rPr>
      </w:pPr>
    </w:p>
    <w:p w14:paraId="052CE003" w14:textId="77777777" w:rsidR="005A2BDE" w:rsidRPr="003D2426" w:rsidRDefault="005A2BDE" w:rsidP="005A2BDE">
      <w:pPr>
        <w:rPr>
          <w:rFonts w:ascii="Arial" w:hAnsi="Arial" w:cs="Arial"/>
          <w:b/>
        </w:rPr>
      </w:pPr>
      <w:r w:rsidRPr="003D2426">
        <w:rPr>
          <w:rFonts w:ascii="Arial" w:hAnsi="Arial" w:cs="Arial"/>
          <w:b/>
        </w:rPr>
        <w:t xml:space="preserve">Response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9783"/>
      </w:tblGrid>
      <w:tr w:rsidR="005A2BDE" w:rsidRPr="003D2426" w14:paraId="441164C8" w14:textId="77777777" w:rsidTr="00816785">
        <w:trPr>
          <w:jc w:val="center"/>
        </w:trPr>
        <w:tc>
          <w:tcPr>
            <w:tcW w:w="9783" w:type="dxa"/>
            <w:shd w:val="clear" w:color="auto" w:fill="E0E0E0"/>
          </w:tcPr>
          <w:p w14:paraId="259A97E0" w14:textId="77777777" w:rsidR="005A2BDE" w:rsidRPr="003D2426" w:rsidRDefault="005A2BDE" w:rsidP="00816785">
            <w:pPr>
              <w:rPr>
                <w:rFonts w:ascii="Arial" w:hAnsi="Arial" w:cs="Arial"/>
              </w:rPr>
            </w:pPr>
          </w:p>
          <w:p w14:paraId="36C13C79" w14:textId="77777777" w:rsidR="005A2BDE" w:rsidRPr="003D2426" w:rsidRDefault="005A2BDE" w:rsidP="00816785">
            <w:pPr>
              <w:rPr>
                <w:rFonts w:ascii="Arial" w:hAnsi="Arial" w:cs="Arial"/>
              </w:rPr>
            </w:pPr>
          </w:p>
          <w:p w14:paraId="2E39CE77" w14:textId="77777777" w:rsidR="005A2BDE" w:rsidRPr="003D2426" w:rsidRDefault="005A2BDE" w:rsidP="00816785">
            <w:pPr>
              <w:rPr>
                <w:rFonts w:ascii="Arial" w:hAnsi="Arial" w:cs="Arial"/>
              </w:rPr>
            </w:pPr>
          </w:p>
          <w:p w14:paraId="7AB28345" w14:textId="77777777" w:rsidR="005A2BDE" w:rsidRPr="003D2426" w:rsidRDefault="005A2BDE" w:rsidP="00816785">
            <w:pPr>
              <w:rPr>
                <w:rFonts w:ascii="Arial" w:hAnsi="Arial" w:cs="Arial"/>
              </w:rPr>
            </w:pPr>
            <w:r w:rsidRPr="003D2426">
              <w:rPr>
                <w:rFonts w:ascii="Arial" w:hAnsi="Arial" w:cs="Arial"/>
              </w:rPr>
              <w:t>Expand as required</w:t>
            </w:r>
          </w:p>
          <w:p w14:paraId="2D62D851" w14:textId="77777777" w:rsidR="005A2BDE" w:rsidRPr="003D2426" w:rsidRDefault="005A2BDE" w:rsidP="00816785">
            <w:pPr>
              <w:rPr>
                <w:rFonts w:ascii="Arial" w:hAnsi="Arial" w:cs="Arial"/>
              </w:rPr>
            </w:pPr>
          </w:p>
        </w:tc>
      </w:tr>
    </w:tbl>
    <w:p w14:paraId="6A541FD3" w14:textId="77777777" w:rsidR="005A2BDE" w:rsidRPr="003D2426" w:rsidRDefault="005A2BDE" w:rsidP="005A2BDE">
      <w:pPr>
        <w:rPr>
          <w:rFonts w:ascii="Arial" w:hAnsi="Arial" w:cs="Arial"/>
          <w:b/>
          <w:color w:val="000000"/>
          <w:lang w:val="en-GB"/>
        </w:rPr>
      </w:pPr>
    </w:p>
    <w:p w14:paraId="3855D352" w14:textId="4BEABF68" w:rsidR="005A2BDE" w:rsidRPr="003D2426" w:rsidRDefault="005A2BDE" w:rsidP="005A2BDE">
      <w:pPr>
        <w:rPr>
          <w:rFonts w:ascii="Arial" w:hAnsi="Arial" w:cs="Arial"/>
          <w:b/>
        </w:rPr>
      </w:pPr>
      <w:r w:rsidRPr="003D2426">
        <w:rPr>
          <w:rFonts w:ascii="Arial" w:hAnsi="Arial" w:cs="Arial"/>
          <w:b/>
        </w:rPr>
        <w:t>Continuity of Care</w:t>
      </w:r>
      <w:r>
        <w:rPr>
          <w:rFonts w:ascii="Arial" w:hAnsi="Arial" w:cs="Arial"/>
          <w:b/>
        </w:rPr>
        <w:t>:</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9900"/>
      </w:tblGrid>
      <w:tr w:rsidR="005A2BDE" w:rsidRPr="003D2426" w14:paraId="310A5209" w14:textId="77777777" w:rsidTr="00816785">
        <w:trPr>
          <w:trHeight w:val="143"/>
        </w:trPr>
        <w:tc>
          <w:tcPr>
            <w:tcW w:w="9900" w:type="dxa"/>
            <w:shd w:val="clear" w:color="auto" w:fill="E6E6E6"/>
          </w:tcPr>
          <w:p w14:paraId="4F98B952" w14:textId="77777777" w:rsidR="005A2BDE" w:rsidRPr="003D2426" w:rsidRDefault="005A2BDE" w:rsidP="00816785">
            <w:pPr>
              <w:rPr>
                <w:rFonts w:ascii="Arial" w:hAnsi="Arial" w:cs="Arial"/>
                <w:b/>
                <w:bCs/>
              </w:rPr>
            </w:pPr>
            <w:r w:rsidRPr="003D2426">
              <w:rPr>
                <w:rFonts w:ascii="Arial" w:hAnsi="Arial" w:cs="Arial"/>
                <w:b/>
                <w:bCs/>
              </w:rPr>
              <w:t xml:space="preserve">Requirement </w:t>
            </w:r>
          </w:p>
        </w:tc>
      </w:tr>
      <w:tr w:rsidR="005A2BDE" w:rsidRPr="003D2426" w14:paraId="69A7C294" w14:textId="77777777" w:rsidTr="00816785">
        <w:tc>
          <w:tcPr>
            <w:tcW w:w="9900" w:type="dxa"/>
            <w:tcBorders>
              <w:bottom w:val="single" w:sz="4" w:space="0" w:color="auto"/>
            </w:tcBorders>
          </w:tcPr>
          <w:p w14:paraId="0693A82F" w14:textId="5579270C" w:rsidR="005A2BDE" w:rsidRPr="003D2426" w:rsidRDefault="005A2BDE" w:rsidP="00816785">
            <w:pPr>
              <w:rPr>
                <w:rFonts w:ascii="Arial" w:hAnsi="Arial" w:cs="Arial"/>
              </w:rPr>
            </w:pPr>
            <w:r w:rsidRPr="007C462B">
              <w:rPr>
                <w:rFonts w:ascii="Arial" w:eastAsia="Aptos" w:hAnsi="Arial" w:cs="Arial"/>
                <w:color w:val="000000"/>
              </w:rPr>
              <w:t xml:space="preserve">Full notes and investigations to be made available when requested </w:t>
            </w:r>
            <w:r w:rsidRPr="007C462B">
              <w:rPr>
                <w:rFonts w:ascii="Arial" w:eastAsia="Aptos" w:hAnsi="Arial" w:cs="Arial"/>
                <w:color w:val="000000"/>
                <w:spacing w:val="-1"/>
              </w:rPr>
              <w:t xml:space="preserve">by public hospital, community </w:t>
            </w:r>
            <w:r w:rsidR="006F0CA1" w:rsidRPr="007C462B">
              <w:rPr>
                <w:rFonts w:ascii="Arial" w:eastAsia="Aptos" w:hAnsi="Arial" w:cs="Arial"/>
                <w:color w:val="000000"/>
                <w:spacing w:val="-1"/>
              </w:rPr>
              <w:t>services,</w:t>
            </w:r>
            <w:r w:rsidRPr="007C462B">
              <w:rPr>
                <w:rFonts w:ascii="Arial" w:eastAsia="Aptos" w:hAnsi="Arial" w:cs="Arial"/>
                <w:color w:val="000000"/>
                <w:spacing w:val="-1"/>
              </w:rPr>
              <w:t xml:space="preserve"> or GP</w:t>
            </w:r>
            <w:r w:rsidRPr="007C462B">
              <w:rPr>
                <w:rFonts w:ascii="Arial" w:eastAsia="Aptos" w:hAnsi="Arial" w:cs="Arial"/>
                <w:color w:val="000000"/>
              </w:rPr>
              <w:t>.</w:t>
            </w:r>
          </w:p>
        </w:tc>
      </w:tr>
    </w:tbl>
    <w:p w14:paraId="7B2717A1" w14:textId="77777777" w:rsidR="005A2BDE" w:rsidRDefault="005A2BDE" w:rsidP="005A2BDE">
      <w:pPr>
        <w:rPr>
          <w:rFonts w:ascii="Arial" w:hAnsi="Arial" w:cs="Arial"/>
          <w:b/>
        </w:rPr>
      </w:pPr>
    </w:p>
    <w:p w14:paraId="63E087BF" w14:textId="07058E0C" w:rsidR="005A2BDE" w:rsidRPr="003D2426" w:rsidRDefault="005A2BDE" w:rsidP="005A2BDE">
      <w:pPr>
        <w:rPr>
          <w:rFonts w:ascii="Arial" w:hAnsi="Arial" w:cs="Arial"/>
          <w:b/>
        </w:rPr>
      </w:pPr>
      <w:r w:rsidRPr="003D2426">
        <w:rPr>
          <w:rFonts w:ascii="Arial" w:hAnsi="Arial" w:cs="Arial"/>
          <w:b/>
        </w:rPr>
        <w:t xml:space="preserve">Response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9783"/>
      </w:tblGrid>
      <w:tr w:rsidR="005A2BDE" w:rsidRPr="003D2426" w14:paraId="1C3A2D0D" w14:textId="77777777" w:rsidTr="00816785">
        <w:trPr>
          <w:jc w:val="center"/>
        </w:trPr>
        <w:tc>
          <w:tcPr>
            <w:tcW w:w="9783" w:type="dxa"/>
            <w:shd w:val="clear" w:color="auto" w:fill="E0E0E0"/>
          </w:tcPr>
          <w:p w14:paraId="37C49E60" w14:textId="77777777" w:rsidR="005A2BDE" w:rsidRPr="003D2426" w:rsidRDefault="005A2BDE" w:rsidP="00816785">
            <w:pPr>
              <w:rPr>
                <w:rFonts w:ascii="Arial" w:hAnsi="Arial" w:cs="Arial"/>
              </w:rPr>
            </w:pPr>
          </w:p>
          <w:p w14:paraId="0CFCA99C" w14:textId="77777777" w:rsidR="005A2BDE" w:rsidRPr="003D2426" w:rsidRDefault="005A2BDE" w:rsidP="00816785">
            <w:pPr>
              <w:rPr>
                <w:rFonts w:ascii="Arial" w:hAnsi="Arial" w:cs="Arial"/>
              </w:rPr>
            </w:pPr>
          </w:p>
          <w:p w14:paraId="54038C41" w14:textId="77777777" w:rsidR="005A2BDE" w:rsidRPr="003D2426" w:rsidRDefault="005A2BDE" w:rsidP="00816785">
            <w:pPr>
              <w:rPr>
                <w:rFonts w:ascii="Arial" w:hAnsi="Arial" w:cs="Arial"/>
              </w:rPr>
            </w:pPr>
          </w:p>
          <w:p w14:paraId="27287780" w14:textId="77777777" w:rsidR="005A2BDE" w:rsidRPr="003D2426" w:rsidRDefault="005A2BDE" w:rsidP="00816785">
            <w:pPr>
              <w:rPr>
                <w:rFonts w:ascii="Arial" w:hAnsi="Arial" w:cs="Arial"/>
              </w:rPr>
            </w:pPr>
            <w:r w:rsidRPr="003D2426">
              <w:rPr>
                <w:rFonts w:ascii="Arial" w:hAnsi="Arial" w:cs="Arial"/>
              </w:rPr>
              <w:t>Expand as required</w:t>
            </w:r>
          </w:p>
          <w:p w14:paraId="567D33D4" w14:textId="77777777" w:rsidR="005A2BDE" w:rsidRPr="003D2426" w:rsidRDefault="005A2BDE" w:rsidP="00816785">
            <w:pPr>
              <w:rPr>
                <w:rFonts w:ascii="Arial" w:hAnsi="Arial" w:cs="Arial"/>
              </w:rPr>
            </w:pPr>
          </w:p>
        </w:tc>
      </w:tr>
    </w:tbl>
    <w:p w14:paraId="7EDF07D0" w14:textId="77777777" w:rsidR="005A2BDE" w:rsidRPr="003D2426" w:rsidRDefault="005A2BDE" w:rsidP="005A2BDE">
      <w:pPr>
        <w:rPr>
          <w:rFonts w:ascii="Arial" w:hAnsi="Arial" w:cs="Arial"/>
          <w:b/>
        </w:rPr>
      </w:pPr>
    </w:p>
    <w:p w14:paraId="4D3BAA54" w14:textId="77777777" w:rsidR="005A2BDE" w:rsidRPr="003D2426" w:rsidRDefault="005A2BDE" w:rsidP="005A2BDE">
      <w:pPr>
        <w:rPr>
          <w:rFonts w:ascii="Arial" w:hAnsi="Arial" w:cs="Arial"/>
          <w:b/>
        </w:rPr>
      </w:pPr>
    </w:p>
    <w:p w14:paraId="0502246C" w14:textId="71831AA7" w:rsidR="005A2BDE" w:rsidRPr="003D2426" w:rsidRDefault="005A2BDE" w:rsidP="005A2BDE">
      <w:pPr>
        <w:rPr>
          <w:rFonts w:ascii="Arial" w:hAnsi="Arial" w:cs="Arial"/>
        </w:rPr>
      </w:pPr>
      <w:r w:rsidRPr="003D2426">
        <w:rPr>
          <w:rFonts w:ascii="Arial" w:hAnsi="Arial" w:cs="Arial"/>
          <w:b/>
          <w:bCs/>
          <w:kern w:val="32"/>
          <w:lang w:val="en-GB"/>
        </w:rPr>
        <w:t>Clinical Governance</w:t>
      </w:r>
      <w:r w:rsidR="00F61C78">
        <w:rPr>
          <w:rFonts w:ascii="Arial" w:hAnsi="Arial" w:cs="Arial"/>
          <w:b/>
          <w:bCs/>
          <w:kern w:val="32"/>
          <w:lang w:val="en-GB"/>
        </w:rPr>
        <w:t>:</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9900"/>
      </w:tblGrid>
      <w:tr w:rsidR="005A2BDE" w:rsidRPr="003D2426" w14:paraId="1D7755AA" w14:textId="77777777" w:rsidTr="00816785">
        <w:trPr>
          <w:trHeight w:val="143"/>
        </w:trPr>
        <w:tc>
          <w:tcPr>
            <w:tcW w:w="9900" w:type="dxa"/>
            <w:shd w:val="clear" w:color="auto" w:fill="E6E6E6"/>
          </w:tcPr>
          <w:p w14:paraId="3E3BF6C9" w14:textId="77777777" w:rsidR="005A2BDE" w:rsidRPr="003D2426" w:rsidRDefault="005A2BDE" w:rsidP="00816785">
            <w:pPr>
              <w:rPr>
                <w:rFonts w:ascii="Arial" w:hAnsi="Arial" w:cs="Arial"/>
                <w:b/>
                <w:bCs/>
              </w:rPr>
            </w:pPr>
            <w:r w:rsidRPr="003D2426">
              <w:rPr>
                <w:rFonts w:ascii="Arial" w:hAnsi="Arial" w:cs="Arial"/>
                <w:b/>
                <w:bCs/>
              </w:rPr>
              <w:t xml:space="preserve">Requirement </w:t>
            </w:r>
          </w:p>
        </w:tc>
      </w:tr>
      <w:tr w:rsidR="005A2BDE" w:rsidRPr="003D2426" w14:paraId="118D62B0" w14:textId="77777777" w:rsidTr="00816785">
        <w:tc>
          <w:tcPr>
            <w:tcW w:w="9900" w:type="dxa"/>
            <w:tcBorders>
              <w:bottom w:val="single" w:sz="4" w:space="0" w:color="auto"/>
            </w:tcBorders>
          </w:tcPr>
          <w:p w14:paraId="061E09AB" w14:textId="77777777" w:rsidR="005A2BDE" w:rsidRPr="003D2426" w:rsidRDefault="005A2BDE" w:rsidP="00816785">
            <w:pPr>
              <w:rPr>
                <w:rFonts w:ascii="Arial" w:hAnsi="Arial" w:cs="Arial"/>
              </w:rPr>
            </w:pPr>
            <w:r w:rsidRPr="003D2426">
              <w:rPr>
                <w:rFonts w:ascii="Arial" w:hAnsi="Arial" w:cs="Arial"/>
              </w:rPr>
              <w:t>Must confirm that all clinical staff operate within an appropriate Clinical governance structure that ensures proper oversight and reporting for all clinical activities.</w:t>
            </w:r>
          </w:p>
          <w:p w14:paraId="49658D5B" w14:textId="77777777" w:rsidR="005A2BDE" w:rsidRPr="003D2426" w:rsidRDefault="005A2BDE" w:rsidP="00816785">
            <w:pPr>
              <w:rPr>
                <w:rFonts w:ascii="Arial" w:hAnsi="Arial" w:cs="Arial"/>
              </w:rPr>
            </w:pPr>
          </w:p>
          <w:p w14:paraId="57ECCAA7" w14:textId="08694FBB" w:rsidR="005A2BDE" w:rsidRPr="003D2426" w:rsidRDefault="005A2BDE" w:rsidP="00816785">
            <w:pPr>
              <w:pStyle w:val="ListParagraph"/>
              <w:ind w:left="0"/>
              <w:rPr>
                <w:rFonts w:ascii="Arial" w:hAnsi="Arial" w:cs="Arial"/>
                <w:color w:val="000000"/>
                <w:lang w:val="en-US"/>
              </w:rPr>
            </w:pPr>
            <w:r w:rsidRPr="003D2426">
              <w:rPr>
                <w:rFonts w:ascii="Arial" w:hAnsi="Arial" w:cs="Arial"/>
              </w:rPr>
              <w:t xml:space="preserve">Supporting documentation may be attached as an appendix, and if provided must be clearly referenced in your response. Response should </w:t>
            </w:r>
            <w:r w:rsidR="002361E4" w:rsidRPr="003D2426">
              <w:rPr>
                <w:rFonts w:ascii="Arial" w:hAnsi="Arial" w:cs="Arial"/>
              </w:rPr>
              <w:t>refer</w:t>
            </w:r>
            <w:r w:rsidRPr="003D2426">
              <w:rPr>
                <w:rFonts w:ascii="Arial" w:hAnsi="Arial" w:cs="Arial"/>
              </w:rPr>
              <w:t xml:space="preserve"> to previous services of a similar </w:t>
            </w:r>
            <w:r w:rsidRPr="003D2426">
              <w:rPr>
                <w:rFonts w:ascii="Arial" w:hAnsi="Arial" w:cs="Arial"/>
                <w:color w:val="000000"/>
              </w:rPr>
              <w:t>nature.</w:t>
            </w:r>
          </w:p>
          <w:p w14:paraId="32274668" w14:textId="77777777" w:rsidR="005A2BDE" w:rsidRPr="003D2426" w:rsidRDefault="005A2BDE" w:rsidP="00816785">
            <w:pPr>
              <w:rPr>
                <w:rFonts w:ascii="Arial" w:hAnsi="Arial" w:cs="Arial"/>
              </w:rPr>
            </w:pPr>
          </w:p>
          <w:p w14:paraId="27C4C02D" w14:textId="279AA40D" w:rsidR="005A2BDE" w:rsidRPr="003D2426" w:rsidRDefault="005A2BDE" w:rsidP="00816785">
            <w:pPr>
              <w:rPr>
                <w:rFonts w:ascii="Arial" w:hAnsi="Arial" w:cs="Arial"/>
              </w:rPr>
            </w:pPr>
            <w:r w:rsidRPr="003D2426">
              <w:rPr>
                <w:rFonts w:ascii="Arial" w:hAnsi="Arial" w:cs="Arial"/>
              </w:rPr>
              <w:t xml:space="preserve">Responses will be assessed </w:t>
            </w:r>
            <w:r w:rsidR="002361E4" w:rsidRPr="003D2426">
              <w:rPr>
                <w:rFonts w:ascii="Arial" w:hAnsi="Arial" w:cs="Arial"/>
              </w:rPr>
              <w:t>based on</w:t>
            </w:r>
            <w:r w:rsidRPr="003D2426">
              <w:rPr>
                <w:rFonts w:ascii="Arial" w:hAnsi="Arial" w:cs="Arial"/>
              </w:rPr>
              <w:t xml:space="preserve"> the information provided, </w:t>
            </w:r>
            <w:r w:rsidR="002361E4" w:rsidRPr="003D2426">
              <w:rPr>
                <w:rFonts w:ascii="Arial" w:hAnsi="Arial" w:cs="Arial"/>
              </w:rPr>
              <w:t>considering</w:t>
            </w:r>
            <w:r w:rsidRPr="003D2426">
              <w:rPr>
                <w:rFonts w:ascii="Arial" w:hAnsi="Arial" w:cs="Arial"/>
              </w:rPr>
              <w:t xml:space="preserve"> all aspects of the </w:t>
            </w:r>
            <w:r w:rsidR="00366B68" w:rsidRPr="003D2426">
              <w:rPr>
                <w:rFonts w:ascii="Arial" w:hAnsi="Arial" w:cs="Arial"/>
              </w:rPr>
              <w:t>service specified</w:t>
            </w:r>
            <w:r w:rsidRPr="003D2426">
              <w:rPr>
                <w:rFonts w:ascii="Arial" w:hAnsi="Arial" w:cs="Arial"/>
              </w:rPr>
              <w:t xml:space="preserve"> and the information requested above. </w:t>
            </w:r>
          </w:p>
          <w:p w14:paraId="420D4142" w14:textId="77777777" w:rsidR="005A2BDE" w:rsidRPr="003D2426" w:rsidRDefault="005A2BDE" w:rsidP="00816785">
            <w:pPr>
              <w:rPr>
                <w:rFonts w:ascii="Arial" w:hAnsi="Arial" w:cs="Arial"/>
              </w:rPr>
            </w:pPr>
          </w:p>
        </w:tc>
      </w:tr>
    </w:tbl>
    <w:p w14:paraId="780FA804" w14:textId="77777777" w:rsidR="005A2BDE" w:rsidRPr="003D2426" w:rsidRDefault="005A2BDE" w:rsidP="005A2BDE">
      <w:pPr>
        <w:rPr>
          <w:rFonts w:ascii="Arial" w:hAnsi="Arial" w:cs="Arial"/>
        </w:rPr>
      </w:pPr>
    </w:p>
    <w:p w14:paraId="0BAD967F" w14:textId="77777777" w:rsidR="005A2BDE" w:rsidRPr="003D2426" w:rsidRDefault="005A2BDE" w:rsidP="005A2BDE">
      <w:pPr>
        <w:rPr>
          <w:rFonts w:ascii="Arial" w:hAnsi="Arial" w:cs="Arial"/>
          <w:b/>
        </w:rPr>
      </w:pPr>
      <w:r w:rsidRPr="003D2426">
        <w:rPr>
          <w:rFonts w:ascii="Arial" w:hAnsi="Arial" w:cs="Arial"/>
          <w:b/>
        </w:rPr>
        <w:t xml:space="preserve">Response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9783"/>
      </w:tblGrid>
      <w:tr w:rsidR="005A2BDE" w:rsidRPr="003D2426" w14:paraId="2D210087" w14:textId="77777777" w:rsidTr="00816785">
        <w:trPr>
          <w:jc w:val="center"/>
        </w:trPr>
        <w:tc>
          <w:tcPr>
            <w:tcW w:w="9783" w:type="dxa"/>
            <w:shd w:val="clear" w:color="auto" w:fill="E0E0E0"/>
          </w:tcPr>
          <w:p w14:paraId="1D732F20" w14:textId="77777777" w:rsidR="005A2BDE" w:rsidRPr="003D2426" w:rsidRDefault="005A2BDE" w:rsidP="00816785">
            <w:pPr>
              <w:rPr>
                <w:rFonts w:ascii="Arial" w:hAnsi="Arial" w:cs="Arial"/>
              </w:rPr>
            </w:pPr>
          </w:p>
          <w:p w14:paraId="66E39FD0" w14:textId="77777777" w:rsidR="005A2BDE" w:rsidRPr="003D2426" w:rsidRDefault="005A2BDE" w:rsidP="00816785">
            <w:pPr>
              <w:rPr>
                <w:rFonts w:ascii="Arial" w:hAnsi="Arial" w:cs="Arial"/>
              </w:rPr>
            </w:pPr>
          </w:p>
          <w:p w14:paraId="4576C973" w14:textId="77777777" w:rsidR="005A2BDE" w:rsidRPr="003D2426" w:rsidRDefault="005A2BDE" w:rsidP="00816785">
            <w:pPr>
              <w:rPr>
                <w:rFonts w:ascii="Arial" w:hAnsi="Arial" w:cs="Arial"/>
              </w:rPr>
            </w:pPr>
          </w:p>
          <w:p w14:paraId="791B2747" w14:textId="77777777" w:rsidR="005A2BDE" w:rsidRPr="003D2426" w:rsidRDefault="005A2BDE" w:rsidP="00816785">
            <w:pPr>
              <w:rPr>
                <w:rFonts w:ascii="Arial" w:hAnsi="Arial" w:cs="Arial"/>
              </w:rPr>
            </w:pPr>
            <w:r w:rsidRPr="003D2426">
              <w:rPr>
                <w:rFonts w:ascii="Arial" w:hAnsi="Arial" w:cs="Arial"/>
              </w:rPr>
              <w:t>Expand as required</w:t>
            </w:r>
          </w:p>
          <w:p w14:paraId="21BEBB37" w14:textId="77777777" w:rsidR="005A2BDE" w:rsidRPr="003D2426" w:rsidRDefault="005A2BDE" w:rsidP="00816785">
            <w:pPr>
              <w:rPr>
                <w:rFonts w:ascii="Arial" w:hAnsi="Arial" w:cs="Arial"/>
              </w:rPr>
            </w:pPr>
          </w:p>
        </w:tc>
      </w:tr>
    </w:tbl>
    <w:p w14:paraId="661E02D3" w14:textId="77777777" w:rsidR="005A2BDE" w:rsidRPr="003D2426" w:rsidRDefault="005A2BDE" w:rsidP="005A2BDE">
      <w:pPr>
        <w:rPr>
          <w:rFonts w:ascii="Arial" w:hAnsi="Arial" w:cs="Arial"/>
          <w:b/>
          <w:color w:val="000000"/>
          <w:lang w:val="en-GB"/>
        </w:rPr>
      </w:pPr>
    </w:p>
    <w:p w14:paraId="285F32F1" w14:textId="77777777" w:rsidR="005A2BDE" w:rsidRPr="003D2426" w:rsidRDefault="005A2BDE" w:rsidP="005A2BDE">
      <w:pPr>
        <w:rPr>
          <w:rFonts w:ascii="Arial" w:hAnsi="Arial" w:cs="Arial"/>
          <w:b/>
          <w:color w:val="000000"/>
          <w:lang w:val="en-GB"/>
        </w:rPr>
      </w:pPr>
    </w:p>
    <w:p w14:paraId="67321CAB" w14:textId="77777777" w:rsidR="005A2BDE" w:rsidRPr="003D2426" w:rsidRDefault="005A2BDE" w:rsidP="005A2BDE">
      <w:pPr>
        <w:rPr>
          <w:rFonts w:ascii="Arial" w:hAnsi="Arial" w:cs="Arial"/>
          <w:b/>
        </w:rPr>
      </w:pPr>
      <w:r w:rsidRPr="003D2426">
        <w:rPr>
          <w:rFonts w:ascii="Arial" w:hAnsi="Arial" w:cs="Arial"/>
          <w:b/>
        </w:rPr>
        <w:t>Data Reporting</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9900"/>
      </w:tblGrid>
      <w:tr w:rsidR="005A2BDE" w:rsidRPr="003D2426" w14:paraId="191F8948" w14:textId="77777777" w:rsidTr="00816785">
        <w:trPr>
          <w:trHeight w:val="143"/>
        </w:trPr>
        <w:tc>
          <w:tcPr>
            <w:tcW w:w="9900" w:type="dxa"/>
            <w:shd w:val="clear" w:color="auto" w:fill="E6E6E6"/>
          </w:tcPr>
          <w:p w14:paraId="0882B327" w14:textId="77777777" w:rsidR="005A2BDE" w:rsidRPr="003D2426" w:rsidRDefault="005A2BDE" w:rsidP="00816785">
            <w:pPr>
              <w:rPr>
                <w:rFonts w:ascii="Arial" w:hAnsi="Arial" w:cs="Arial"/>
                <w:b/>
                <w:bCs/>
              </w:rPr>
            </w:pPr>
            <w:r w:rsidRPr="003D2426">
              <w:rPr>
                <w:rFonts w:ascii="Arial" w:hAnsi="Arial" w:cs="Arial"/>
                <w:b/>
                <w:bCs/>
              </w:rPr>
              <w:t xml:space="preserve">Requirement </w:t>
            </w:r>
          </w:p>
        </w:tc>
      </w:tr>
      <w:tr w:rsidR="005A2BDE" w:rsidRPr="003D2426" w14:paraId="1D2D8456" w14:textId="77777777" w:rsidTr="00816785">
        <w:tc>
          <w:tcPr>
            <w:tcW w:w="9900" w:type="dxa"/>
            <w:tcBorders>
              <w:bottom w:val="single" w:sz="4" w:space="0" w:color="auto"/>
            </w:tcBorders>
          </w:tcPr>
          <w:p w14:paraId="69E245C7" w14:textId="77777777" w:rsidR="005A2BDE" w:rsidRPr="003D2426" w:rsidRDefault="005A2BDE" w:rsidP="00816785">
            <w:pPr>
              <w:rPr>
                <w:rFonts w:ascii="Arial" w:hAnsi="Arial" w:cs="Arial"/>
              </w:rPr>
            </w:pPr>
            <w:r w:rsidRPr="003D2426">
              <w:rPr>
                <w:rFonts w:ascii="Arial" w:hAnsi="Arial" w:cs="Arial"/>
              </w:rPr>
              <w:t>Must confirm their willingness to provide all requisite activity identified by the HSE.</w:t>
            </w:r>
          </w:p>
          <w:p w14:paraId="289BCD18" w14:textId="77777777" w:rsidR="005A2BDE" w:rsidRPr="003D2426" w:rsidRDefault="005A2BDE" w:rsidP="00816785">
            <w:pPr>
              <w:rPr>
                <w:rFonts w:ascii="Arial" w:hAnsi="Arial" w:cs="Arial"/>
              </w:rPr>
            </w:pPr>
          </w:p>
          <w:p w14:paraId="7C17D779" w14:textId="3BBD45DF" w:rsidR="005A2BDE" w:rsidRPr="003D2426" w:rsidRDefault="005A2BDE" w:rsidP="00816785">
            <w:pPr>
              <w:pStyle w:val="ListParagraph"/>
              <w:ind w:left="0"/>
              <w:rPr>
                <w:rFonts w:ascii="Arial" w:hAnsi="Arial" w:cs="Arial"/>
                <w:color w:val="000000"/>
                <w:lang w:val="en-US"/>
              </w:rPr>
            </w:pPr>
            <w:r w:rsidRPr="003D2426">
              <w:rPr>
                <w:rFonts w:ascii="Arial" w:hAnsi="Arial" w:cs="Arial"/>
              </w:rPr>
              <w:t xml:space="preserve">Supporting documentation may be attached as an appendix, and if provided must be clearly referenced in your response. Response should </w:t>
            </w:r>
            <w:r w:rsidR="002361E4" w:rsidRPr="003D2426">
              <w:rPr>
                <w:rFonts w:ascii="Arial" w:hAnsi="Arial" w:cs="Arial"/>
              </w:rPr>
              <w:t>refer</w:t>
            </w:r>
            <w:r w:rsidRPr="003D2426">
              <w:rPr>
                <w:rFonts w:ascii="Arial" w:hAnsi="Arial" w:cs="Arial"/>
              </w:rPr>
              <w:t xml:space="preserve"> to previous services of a similar </w:t>
            </w:r>
            <w:r w:rsidRPr="003D2426">
              <w:rPr>
                <w:rFonts w:ascii="Arial" w:hAnsi="Arial" w:cs="Arial"/>
                <w:color w:val="000000"/>
              </w:rPr>
              <w:t>nature.</w:t>
            </w:r>
          </w:p>
          <w:p w14:paraId="39B24148" w14:textId="77777777" w:rsidR="005A2BDE" w:rsidRPr="003D2426" w:rsidRDefault="005A2BDE" w:rsidP="00816785">
            <w:pPr>
              <w:rPr>
                <w:rFonts w:ascii="Arial" w:hAnsi="Arial" w:cs="Arial"/>
              </w:rPr>
            </w:pPr>
          </w:p>
          <w:p w14:paraId="067F389B" w14:textId="642DFE9C" w:rsidR="005A2BDE" w:rsidRPr="003D2426" w:rsidRDefault="005A2BDE" w:rsidP="00816785">
            <w:pPr>
              <w:rPr>
                <w:rFonts w:ascii="Arial" w:hAnsi="Arial" w:cs="Arial"/>
              </w:rPr>
            </w:pPr>
            <w:r w:rsidRPr="003D2426">
              <w:rPr>
                <w:rFonts w:ascii="Arial" w:hAnsi="Arial" w:cs="Arial"/>
              </w:rPr>
              <w:t xml:space="preserve">Responses will be assessed </w:t>
            </w:r>
            <w:r w:rsidR="002361E4" w:rsidRPr="003D2426">
              <w:rPr>
                <w:rFonts w:ascii="Arial" w:hAnsi="Arial" w:cs="Arial"/>
              </w:rPr>
              <w:t>based on</w:t>
            </w:r>
            <w:r w:rsidRPr="003D2426">
              <w:rPr>
                <w:rFonts w:ascii="Arial" w:hAnsi="Arial" w:cs="Arial"/>
              </w:rPr>
              <w:t xml:space="preserve"> the information provided, </w:t>
            </w:r>
            <w:r w:rsidR="002361E4" w:rsidRPr="003D2426">
              <w:rPr>
                <w:rFonts w:ascii="Arial" w:hAnsi="Arial" w:cs="Arial"/>
              </w:rPr>
              <w:t>considering</w:t>
            </w:r>
            <w:r w:rsidRPr="003D2426">
              <w:rPr>
                <w:rFonts w:ascii="Arial" w:hAnsi="Arial" w:cs="Arial"/>
              </w:rPr>
              <w:t xml:space="preserve"> all aspects of the </w:t>
            </w:r>
            <w:r w:rsidR="00366B68" w:rsidRPr="003D2426">
              <w:rPr>
                <w:rFonts w:ascii="Arial" w:hAnsi="Arial" w:cs="Arial"/>
              </w:rPr>
              <w:t>service specified</w:t>
            </w:r>
            <w:r w:rsidRPr="003D2426">
              <w:rPr>
                <w:rFonts w:ascii="Arial" w:hAnsi="Arial" w:cs="Arial"/>
              </w:rPr>
              <w:t xml:space="preserve"> and the information requested above. </w:t>
            </w:r>
          </w:p>
          <w:p w14:paraId="59AB56CB" w14:textId="77777777" w:rsidR="005A2BDE" w:rsidRPr="003D2426" w:rsidRDefault="005A2BDE" w:rsidP="00816785">
            <w:pPr>
              <w:rPr>
                <w:rFonts w:ascii="Arial" w:hAnsi="Arial" w:cs="Arial"/>
              </w:rPr>
            </w:pPr>
          </w:p>
        </w:tc>
      </w:tr>
    </w:tbl>
    <w:p w14:paraId="763AA1DE" w14:textId="77777777" w:rsidR="005A2BDE" w:rsidRPr="003D2426" w:rsidRDefault="005A2BDE" w:rsidP="005A2BDE">
      <w:pPr>
        <w:rPr>
          <w:rFonts w:ascii="Arial" w:hAnsi="Arial" w:cs="Arial"/>
        </w:rPr>
      </w:pPr>
    </w:p>
    <w:p w14:paraId="4260BE8E" w14:textId="77777777" w:rsidR="005A2BDE" w:rsidRPr="003D2426" w:rsidRDefault="005A2BDE" w:rsidP="005A2BDE">
      <w:pPr>
        <w:rPr>
          <w:rFonts w:ascii="Arial" w:hAnsi="Arial" w:cs="Arial"/>
          <w:b/>
        </w:rPr>
      </w:pPr>
      <w:r w:rsidRPr="003D2426">
        <w:rPr>
          <w:rFonts w:ascii="Arial" w:hAnsi="Arial" w:cs="Arial"/>
          <w:b/>
        </w:rPr>
        <w:t xml:space="preserve">Response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9783"/>
      </w:tblGrid>
      <w:tr w:rsidR="005A2BDE" w:rsidRPr="003D2426" w14:paraId="53DE52A5" w14:textId="77777777" w:rsidTr="00816785">
        <w:trPr>
          <w:jc w:val="center"/>
        </w:trPr>
        <w:tc>
          <w:tcPr>
            <w:tcW w:w="9783" w:type="dxa"/>
            <w:shd w:val="clear" w:color="auto" w:fill="E0E0E0"/>
          </w:tcPr>
          <w:p w14:paraId="147B1FA3" w14:textId="77777777" w:rsidR="005A2BDE" w:rsidRPr="003D2426" w:rsidRDefault="005A2BDE" w:rsidP="00816785">
            <w:pPr>
              <w:rPr>
                <w:rFonts w:ascii="Arial" w:hAnsi="Arial" w:cs="Arial"/>
              </w:rPr>
            </w:pPr>
          </w:p>
          <w:p w14:paraId="52795FB8" w14:textId="77777777" w:rsidR="005A2BDE" w:rsidRPr="003D2426" w:rsidRDefault="005A2BDE" w:rsidP="00816785">
            <w:pPr>
              <w:rPr>
                <w:rFonts w:ascii="Arial" w:hAnsi="Arial" w:cs="Arial"/>
              </w:rPr>
            </w:pPr>
          </w:p>
          <w:p w14:paraId="1559F5D4" w14:textId="77777777" w:rsidR="005A2BDE" w:rsidRPr="003D2426" w:rsidRDefault="005A2BDE" w:rsidP="00816785">
            <w:pPr>
              <w:rPr>
                <w:rFonts w:ascii="Arial" w:hAnsi="Arial" w:cs="Arial"/>
              </w:rPr>
            </w:pPr>
          </w:p>
          <w:p w14:paraId="373893A4" w14:textId="77777777" w:rsidR="005A2BDE" w:rsidRPr="003D2426" w:rsidRDefault="005A2BDE" w:rsidP="00816785">
            <w:pPr>
              <w:rPr>
                <w:rFonts w:ascii="Arial" w:hAnsi="Arial" w:cs="Arial"/>
              </w:rPr>
            </w:pPr>
            <w:r w:rsidRPr="003D2426">
              <w:rPr>
                <w:rFonts w:ascii="Arial" w:hAnsi="Arial" w:cs="Arial"/>
              </w:rPr>
              <w:t>Expand as required</w:t>
            </w:r>
          </w:p>
          <w:p w14:paraId="1084DB50" w14:textId="77777777" w:rsidR="005A2BDE" w:rsidRPr="003D2426" w:rsidRDefault="005A2BDE" w:rsidP="00816785">
            <w:pPr>
              <w:rPr>
                <w:rFonts w:ascii="Arial" w:hAnsi="Arial" w:cs="Arial"/>
              </w:rPr>
            </w:pPr>
          </w:p>
        </w:tc>
      </w:tr>
    </w:tbl>
    <w:p w14:paraId="131561D4" w14:textId="77777777" w:rsidR="005A2BDE" w:rsidRPr="003D2426" w:rsidRDefault="005A2BDE" w:rsidP="005A2BDE">
      <w:pPr>
        <w:rPr>
          <w:rFonts w:ascii="Arial" w:hAnsi="Arial" w:cs="Arial"/>
          <w:b/>
          <w:bCs/>
          <w:u w:val="single"/>
          <w:lang w:val="en-GB"/>
        </w:rPr>
      </w:pPr>
    </w:p>
    <w:p w14:paraId="3656CC58" w14:textId="77777777" w:rsidR="005A2BDE" w:rsidRPr="003D2426" w:rsidRDefault="005A2BDE" w:rsidP="005A2BDE">
      <w:pPr>
        <w:rPr>
          <w:rFonts w:ascii="Arial" w:hAnsi="Arial" w:cs="Arial"/>
          <w:lang w:val="en-GB"/>
        </w:rPr>
      </w:pPr>
    </w:p>
    <w:p w14:paraId="3AEA2D00" w14:textId="77777777" w:rsidR="005A2BDE" w:rsidRPr="003D2426" w:rsidRDefault="005A2BDE" w:rsidP="005A2BDE">
      <w:pPr>
        <w:rPr>
          <w:rFonts w:ascii="Arial" w:hAnsi="Arial" w:cs="Arial"/>
          <w:lang w:val="en-GB"/>
        </w:rPr>
      </w:pPr>
    </w:p>
    <w:p w14:paraId="44CD3B75" w14:textId="77777777" w:rsidR="005A2BDE" w:rsidRPr="003D2426" w:rsidRDefault="005A2BDE" w:rsidP="005A2BDE">
      <w:pPr>
        <w:rPr>
          <w:rFonts w:ascii="Arial" w:hAnsi="Arial" w:cs="Arial"/>
          <w:lang w:val="en-GB"/>
        </w:rPr>
      </w:pPr>
    </w:p>
    <w:p w14:paraId="106EC4E8" w14:textId="77777777" w:rsidR="005A2BDE" w:rsidRPr="003D2426" w:rsidRDefault="005A2BDE" w:rsidP="005A2BDE">
      <w:pPr>
        <w:rPr>
          <w:rFonts w:ascii="Arial" w:hAnsi="Arial" w:cs="Arial"/>
          <w:lang w:val="en-GB"/>
        </w:rPr>
      </w:pPr>
    </w:p>
    <w:p w14:paraId="0484C41D" w14:textId="77777777" w:rsidR="005A2BDE" w:rsidRPr="003D2426" w:rsidRDefault="005A2BDE" w:rsidP="005A2BDE">
      <w:pPr>
        <w:rPr>
          <w:rFonts w:ascii="Arial" w:hAnsi="Arial" w:cs="Arial"/>
          <w:lang w:val="en-GB"/>
        </w:rPr>
      </w:pPr>
    </w:p>
    <w:p w14:paraId="7464391D" w14:textId="77777777" w:rsidR="005A2BDE" w:rsidRPr="003D2426" w:rsidRDefault="005A2BDE" w:rsidP="005A2BDE">
      <w:pPr>
        <w:rPr>
          <w:rFonts w:ascii="Arial" w:hAnsi="Arial" w:cs="Arial"/>
          <w:lang w:val="en-GB"/>
        </w:rPr>
      </w:pPr>
    </w:p>
    <w:p w14:paraId="43F010A9" w14:textId="77777777" w:rsidR="005A2BDE" w:rsidRPr="003D2426" w:rsidRDefault="005A2BDE" w:rsidP="005A2BDE">
      <w:pPr>
        <w:rPr>
          <w:rFonts w:ascii="Arial" w:hAnsi="Arial" w:cs="Arial"/>
          <w:lang w:val="en-GB"/>
        </w:rPr>
      </w:pPr>
    </w:p>
    <w:p w14:paraId="6BBBF870" w14:textId="77777777" w:rsidR="005A2BDE" w:rsidRPr="003D2426" w:rsidRDefault="005A2BDE" w:rsidP="005A2BDE">
      <w:pPr>
        <w:rPr>
          <w:rFonts w:ascii="Arial" w:hAnsi="Arial" w:cs="Arial"/>
          <w:lang w:val="en-GB"/>
        </w:rPr>
      </w:pPr>
    </w:p>
    <w:p w14:paraId="2536C0BF" w14:textId="77777777" w:rsidR="005A2BDE" w:rsidRPr="003D2426" w:rsidRDefault="005A2BDE" w:rsidP="005A2BDE">
      <w:pPr>
        <w:rPr>
          <w:rFonts w:ascii="Arial" w:hAnsi="Arial" w:cs="Arial"/>
          <w:lang w:val="en-GB"/>
        </w:rPr>
      </w:pPr>
    </w:p>
    <w:p w14:paraId="408D3422" w14:textId="77777777" w:rsidR="005A2BDE" w:rsidRPr="003D2426" w:rsidRDefault="005A2BDE" w:rsidP="005A2BDE">
      <w:pPr>
        <w:rPr>
          <w:rFonts w:ascii="Arial" w:hAnsi="Arial" w:cs="Arial"/>
          <w:lang w:val="en-GB"/>
        </w:rPr>
      </w:pPr>
    </w:p>
    <w:p w14:paraId="0415C08A" w14:textId="77777777" w:rsidR="005A2BDE" w:rsidRPr="003D2426" w:rsidRDefault="005A2BDE" w:rsidP="005A2BDE">
      <w:pPr>
        <w:rPr>
          <w:rFonts w:ascii="Arial" w:hAnsi="Arial" w:cs="Arial"/>
          <w:lang w:val="en-GB"/>
        </w:rPr>
      </w:pPr>
    </w:p>
    <w:p w14:paraId="51882CD9" w14:textId="77777777" w:rsidR="005A2BDE" w:rsidRPr="003D2426" w:rsidRDefault="005A2BDE" w:rsidP="005A2BDE">
      <w:pPr>
        <w:rPr>
          <w:rFonts w:ascii="Arial" w:hAnsi="Arial" w:cs="Arial"/>
          <w:lang w:val="en-GB"/>
        </w:rPr>
      </w:pPr>
    </w:p>
    <w:p w14:paraId="702D5BF1" w14:textId="77777777" w:rsidR="005A2BDE" w:rsidRPr="003D2426" w:rsidRDefault="005A2BDE" w:rsidP="005A2BDE">
      <w:pPr>
        <w:rPr>
          <w:rFonts w:ascii="Arial" w:hAnsi="Arial" w:cs="Arial"/>
          <w:lang w:val="en-GB"/>
        </w:rPr>
      </w:pPr>
    </w:p>
    <w:p w14:paraId="172D27F6" w14:textId="77777777" w:rsidR="005A2BDE" w:rsidRPr="003D2426" w:rsidRDefault="005A2BDE" w:rsidP="005A2BDE">
      <w:pPr>
        <w:rPr>
          <w:rFonts w:ascii="Arial" w:hAnsi="Arial" w:cs="Arial"/>
          <w:lang w:val="en-GB"/>
        </w:rPr>
      </w:pPr>
    </w:p>
    <w:p w14:paraId="3A62C223" w14:textId="77777777" w:rsidR="005A2BDE" w:rsidRPr="003D2426" w:rsidRDefault="005A2BDE" w:rsidP="005A2BDE">
      <w:pPr>
        <w:rPr>
          <w:rFonts w:ascii="Arial" w:hAnsi="Arial" w:cs="Arial"/>
          <w:lang w:val="en-GB"/>
        </w:rPr>
      </w:pPr>
    </w:p>
    <w:p w14:paraId="79BE9446" w14:textId="77777777" w:rsidR="005A2BDE" w:rsidRPr="003D2426" w:rsidRDefault="005A2BDE" w:rsidP="005A2BDE">
      <w:pPr>
        <w:rPr>
          <w:rFonts w:ascii="Arial" w:hAnsi="Arial" w:cs="Arial"/>
          <w:lang w:val="en-GB"/>
        </w:rPr>
      </w:pPr>
    </w:p>
    <w:p w14:paraId="1F4B4049" w14:textId="77777777" w:rsidR="005A2BDE" w:rsidRPr="003D2426" w:rsidRDefault="005A2BDE" w:rsidP="005A2BDE">
      <w:pPr>
        <w:rPr>
          <w:rFonts w:ascii="Arial" w:hAnsi="Arial" w:cs="Arial"/>
          <w:lang w:val="en-GB"/>
        </w:rPr>
      </w:pPr>
    </w:p>
    <w:p w14:paraId="24EDF7EE" w14:textId="77777777" w:rsidR="005A2BDE" w:rsidRPr="003D2426" w:rsidRDefault="005A2BDE" w:rsidP="005A2BDE">
      <w:pPr>
        <w:rPr>
          <w:rFonts w:ascii="Arial" w:hAnsi="Arial" w:cs="Arial"/>
          <w:lang w:val="en-GB"/>
        </w:rPr>
      </w:pPr>
    </w:p>
    <w:p w14:paraId="584D1CE8" w14:textId="77777777" w:rsidR="005A2BDE" w:rsidRPr="003D2426" w:rsidRDefault="005A2BDE" w:rsidP="005A2BDE">
      <w:pPr>
        <w:rPr>
          <w:rFonts w:ascii="Arial" w:hAnsi="Arial" w:cs="Arial"/>
          <w:lang w:val="en-GB"/>
        </w:rPr>
      </w:pPr>
    </w:p>
    <w:p w14:paraId="6DD41520" w14:textId="215ADA02" w:rsidR="00374987" w:rsidRDefault="005A2BDE" w:rsidP="005A2BDE">
      <w:pPr>
        <w:rPr>
          <w:rFonts w:ascii="Arial" w:hAnsi="Arial" w:cs="Arial"/>
          <w:lang w:val="en-GB"/>
        </w:rPr>
      </w:pPr>
      <w:r>
        <w:br w:type="page"/>
      </w:r>
    </w:p>
    <w:p w14:paraId="0132E60F" w14:textId="77777777" w:rsidR="00220E6B" w:rsidRDefault="00220E6B" w:rsidP="00374987">
      <w:pPr>
        <w:rPr>
          <w:rFonts w:ascii="Arial" w:hAnsi="Arial" w:cs="Arial"/>
          <w:lang w:val="en-GB"/>
        </w:rPr>
      </w:pPr>
    </w:p>
    <w:p w14:paraId="7C3B69AD" w14:textId="5BE0D89B" w:rsidR="00374987" w:rsidRPr="00365FEE" w:rsidRDefault="00374987" w:rsidP="00374987">
      <w:pPr>
        <w:pStyle w:val="Heading1"/>
        <w:rPr>
          <w:sz w:val="22"/>
          <w:szCs w:val="22"/>
        </w:rPr>
      </w:pPr>
      <w:r w:rsidRPr="00365FEE">
        <w:rPr>
          <w:sz w:val="22"/>
          <w:szCs w:val="22"/>
        </w:rPr>
        <w:t xml:space="preserve">Phase Two Tender Evaluation </w:t>
      </w:r>
    </w:p>
    <w:p w14:paraId="0E521833" w14:textId="77777777" w:rsidR="00374987" w:rsidRPr="00365FEE" w:rsidRDefault="00374987" w:rsidP="00374987">
      <w:pPr>
        <w:rPr>
          <w:rFonts w:ascii="Arial" w:hAnsi="Arial" w:cs="Arial"/>
        </w:rPr>
      </w:pPr>
    </w:p>
    <w:p w14:paraId="7E7703DC" w14:textId="77777777" w:rsidR="00374987" w:rsidRPr="00365FEE" w:rsidRDefault="00374987" w:rsidP="00374987">
      <w:pPr>
        <w:pStyle w:val="Heading211pt"/>
        <w:rPr>
          <w:rFonts w:cs="Arial"/>
          <w:szCs w:val="22"/>
        </w:rPr>
      </w:pPr>
      <w:r w:rsidRPr="00365FEE">
        <w:rPr>
          <w:rFonts w:cs="Arial"/>
          <w:szCs w:val="22"/>
        </w:rPr>
        <w:t>CRITERIA FOR AWARD</w:t>
      </w:r>
    </w:p>
    <w:p w14:paraId="36DC1CFD" w14:textId="77F222F7" w:rsidR="00374987" w:rsidRPr="00365FEE" w:rsidRDefault="00374987" w:rsidP="00374987">
      <w:pPr>
        <w:pStyle w:val="Heading211pt"/>
        <w:jc w:val="both"/>
        <w:rPr>
          <w:rFonts w:cs="Arial"/>
          <w:b w:val="0"/>
          <w:bCs w:val="0"/>
          <w:szCs w:val="22"/>
        </w:rPr>
      </w:pPr>
      <w:r w:rsidRPr="00365FEE">
        <w:rPr>
          <w:rFonts w:cs="Arial"/>
          <w:b w:val="0"/>
          <w:bCs w:val="0"/>
          <w:szCs w:val="22"/>
        </w:rPr>
        <w:t xml:space="preserve">The contract for the requested services will be awarded </w:t>
      </w:r>
      <w:r w:rsidR="002361E4" w:rsidRPr="00365FEE">
        <w:rPr>
          <w:rFonts w:cs="Arial"/>
          <w:b w:val="0"/>
          <w:bCs w:val="0"/>
          <w:szCs w:val="22"/>
        </w:rPr>
        <w:t>based on</w:t>
      </w:r>
      <w:r w:rsidRPr="00365FEE">
        <w:rPr>
          <w:rFonts w:cs="Arial"/>
          <w:b w:val="0"/>
          <w:bCs w:val="0"/>
          <w:szCs w:val="22"/>
        </w:rPr>
        <w:t xml:space="preserve"> Most Economically Advantageous Tender.  Marks will be awarded according to the award criteria </w:t>
      </w:r>
      <w:r w:rsidR="00F52C1C">
        <w:rPr>
          <w:rFonts w:cs="Arial"/>
          <w:b w:val="0"/>
          <w:bCs w:val="0"/>
          <w:szCs w:val="22"/>
        </w:rPr>
        <w:t>outlined in the following table:</w:t>
      </w:r>
    </w:p>
    <w:tbl>
      <w:tblPr>
        <w:tblW w:w="9748" w:type="dxa"/>
        <w:tblCellSpacing w:w="20" w:type="dxa"/>
        <w:tblInd w:w="55"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1E0" w:firstRow="1" w:lastRow="1" w:firstColumn="1" w:lastColumn="1" w:noHBand="0" w:noVBand="0"/>
      </w:tblPr>
      <w:tblGrid>
        <w:gridCol w:w="4077"/>
        <w:gridCol w:w="1985"/>
        <w:gridCol w:w="1843"/>
        <w:gridCol w:w="1843"/>
      </w:tblGrid>
      <w:tr w:rsidR="00365FEE" w:rsidRPr="00365FEE" w14:paraId="7FC4F5F0" w14:textId="77777777" w:rsidTr="005A2BDE">
        <w:trPr>
          <w:tblCellSpacing w:w="20" w:type="dxa"/>
        </w:trPr>
        <w:tc>
          <w:tcPr>
            <w:tcW w:w="4017" w:type="dxa"/>
            <w:shd w:val="clear" w:color="auto" w:fill="00B0F0"/>
            <w:vAlign w:val="center"/>
          </w:tcPr>
          <w:p w14:paraId="4CB011F0" w14:textId="0BA8BE2E" w:rsidR="00365FEE" w:rsidRPr="00365FEE" w:rsidRDefault="004726FB" w:rsidP="005E7FE1">
            <w:pPr>
              <w:jc w:val="center"/>
              <w:rPr>
                <w:rFonts w:ascii="Arial" w:hAnsi="Arial" w:cs="Arial"/>
                <w:b/>
              </w:rPr>
            </w:pPr>
            <w:r>
              <w:rPr>
                <w:rFonts w:ascii="Arial" w:hAnsi="Arial" w:cs="Arial"/>
                <w:b/>
              </w:rPr>
              <w:t>Award</w:t>
            </w:r>
            <w:r w:rsidR="00365FEE" w:rsidRPr="00365FEE">
              <w:rPr>
                <w:rFonts w:ascii="Arial" w:hAnsi="Arial" w:cs="Arial"/>
                <w:b/>
              </w:rPr>
              <w:t xml:space="preserve"> Criteria</w:t>
            </w:r>
          </w:p>
        </w:tc>
        <w:tc>
          <w:tcPr>
            <w:tcW w:w="1945" w:type="dxa"/>
            <w:shd w:val="clear" w:color="auto" w:fill="00B0F0"/>
            <w:vAlign w:val="center"/>
          </w:tcPr>
          <w:p w14:paraId="19AD0E5D" w14:textId="77777777" w:rsidR="00365FEE" w:rsidRPr="00365FEE" w:rsidRDefault="00365FEE" w:rsidP="005E7FE1">
            <w:pPr>
              <w:jc w:val="center"/>
              <w:rPr>
                <w:rFonts w:ascii="Arial" w:hAnsi="Arial" w:cs="Arial"/>
                <w:b/>
              </w:rPr>
            </w:pPr>
            <w:r w:rsidRPr="00365FEE">
              <w:rPr>
                <w:rFonts w:ascii="Arial" w:hAnsi="Arial" w:cs="Arial"/>
                <w:b/>
              </w:rPr>
              <w:t>Weighting</w:t>
            </w:r>
          </w:p>
        </w:tc>
        <w:tc>
          <w:tcPr>
            <w:tcW w:w="1803" w:type="dxa"/>
            <w:shd w:val="clear" w:color="auto" w:fill="00B0F0"/>
            <w:vAlign w:val="center"/>
          </w:tcPr>
          <w:p w14:paraId="1F0CC806" w14:textId="77777777" w:rsidR="00365FEE" w:rsidRPr="00365FEE" w:rsidRDefault="00365FEE" w:rsidP="005E7FE1">
            <w:pPr>
              <w:jc w:val="center"/>
              <w:rPr>
                <w:rFonts w:ascii="Arial" w:hAnsi="Arial" w:cs="Arial"/>
                <w:b/>
              </w:rPr>
            </w:pPr>
            <w:r w:rsidRPr="00365FEE">
              <w:rPr>
                <w:rFonts w:ascii="Arial" w:hAnsi="Arial" w:cs="Arial"/>
                <w:b/>
              </w:rPr>
              <w:t>Marks Available</w:t>
            </w:r>
          </w:p>
        </w:tc>
        <w:tc>
          <w:tcPr>
            <w:tcW w:w="1783" w:type="dxa"/>
            <w:shd w:val="clear" w:color="auto" w:fill="00B0F0"/>
          </w:tcPr>
          <w:p w14:paraId="48625789" w14:textId="77777777" w:rsidR="00365FEE" w:rsidRPr="00365FEE" w:rsidRDefault="00365FEE" w:rsidP="005E7FE1">
            <w:pPr>
              <w:jc w:val="center"/>
              <w:rPr>
                <w:rFonts w:ascii="Arial" w:hAnsi="Arial" w:cs="Arial"/>
                <w:b/>
              </w:rPr>
            </w:pPr>
            <w:r w:rsidRPr="00365FEE">
              <w:rPr>
                <w:rFonts w:ascii="Arial" w:hAnsi="Arial" w:cs="Arial"/>
                <w:b/>
              </w:rPr>
              <w:t>Minimum Marks Required</w:t>
            </w:r>
          </w:p>
        </w:tc>
      </w:tr>
      <w:tr w:rsidR="00C5719E" w:rsidRPr="00365FEE" w14:paraId="7CC47D19" w14:textId="77777777" w:rsidTr="005E7FE1">
        <w:trPr>
          <w:trHeight w:val="851"/>
          <w:tblCellSpacing w:w="20" w:type="dxa"/>
        </w:trPr>
        <w:tc>
          <w:tcPr>
            <w:tcW w:w="4017" w:type="dxa"/>
            <w:vAlign w:val="center"/>
          </w:tcPr>
          <w:p w14:paraId="421BE9DB" w14:textId="77777777" w:rsidR="00C5719E" w:rsidRPr="00365FEE" w:rsidRDefault="00C5719E" w:rsidP="006C4E08">
            <w:pPr>
              <w:rPr>
                <w:rFonts w:ascii="Arial" w:hAnsi="Arial" w:cs="Arial"/>
                <w:b/>
              </w:rPr>
            </w:pPr>
            <w:r w:rsidRPr="00365FEE">
              <w:rPr>
                <w:rFonts w:ascii="Arial" w:hAnsi="Arial" w:cs="Arial"/>
                <w:b/>
              </w:rPr>
              <w:t xml:space="preserve">Clinical Quality and Clinical Governance </w:t>
            </w:r>
          </w:p>
        </w:tc>
        <w:tc>
          <w:tcPr>
            <w:tcW w:w="1945" w:type="dxa"/>
            <w:tcBorders>
              <w:top w:val="inset" w:sz="8" w:space="0" w:color="auto"/>
              <w:left w:val="inset" w:sz="8" w:space="0" w:color="auto"/>
              <w:bottom w:val="inset" w:sz="8" w:space="0" w:color="auto"/>
              <w:right w:val="inset" w:sz="8" w:space="0" w:color="auto"/>
            </w:tcBorders>
            <w:shd w:val="clear" w:color="auto" w:fill="FFFFFF"/>
            <w:vAlign w:val="center"/>
          </w:tcPr>
          <w:p w14:paraId="43E73F2A" w14:textId="77777777" w:rsidR="00C5719E" w:rsidRPr="00365FEE" w:rsidRDefault="00C5719E" w:rsidP="00C5719E">
            <w:pPr>
              <w:jc w:val="center"/>
              <w:rPr>
                <w:rFonts w:ascii="Arial" w:hAnsi="Arial" w:cs="Arial"/>
              </w:rPr>
            </w:pPr>
            <w:r w:rsidRPr="00365FEE">
              <w:rPr>
                <w:rFonts w:ascii="Arial" w:hAnsi="Arial" w:cs="Arial"/>
                <w:color w:val="212121"/>
                <w:lang w:eastAsia="en-IE"/>
              </w:rPr>
              <w:t>20%</w:t>
            </w:r>
          </w:p>
        </w:tc>
        <w:tc>
          <w:tcPr>
            <w:tcW w:w="1803" w:type="dxa"/>
            <w:tcBorders>
              <w:top w:val="inset" w:sz="8" w:space="0" w:color="auto"/>
              <w:left w:val="inset" w:sz="8" w:space="0" w:color="auto"/>
              <w:bottom w:val="inset" w:sz="8" w:space="0" w:color="auto"/>
              <w:right w:val="inset" w:sz="8" w:space="0" w:color="auto"/>
            </w:tcBorders>
          </w:tcPr>
          <w:p w14:paraId="05F5124A" w14:textId="77777777" w:rsidR="00C5719E" w:rsidRPr="00365FEE" w:rsidRDefault="00C5719E" w:rsidP="00C5719E">
            <w:pPr>
              <w:jc w:val="center"/>
              <w:rPr>
                <w:rFonts w:ascii="Arial" w:hAnsi="Arial" w:cs="Arial"/>
              </w:rPr>
            </w:pPr>
          </w:p>
          <w:p w14:paraId="196F0879" w14:textId="7AD1D7CD" w:rsidR="00C5719E" w:rsidRPr="00365FEE" w:rsidRDefault="00C5719E" w:rsidP="00C5719E">
            <w:pPr>
              <w:jc w:val="center"/>
              <w:rPr>
                <w:rFonts w:ascii="Arial" w:hAnsi="Arial" w:cs="Arial"/>
              </w:rPr>
            </w:pPr>
            <w:r>
              <w:rPr>
                <w:rFonts w:ascii="Arial" w:hAnsi="Arial" w:cs="Arial"/>
              </w:rPr>
              <w:t>2,000</w:t>
            </w:r>
          </w:p>
        </w:tc>
        <w:tc>
          <w:tcPr>
            <w:tcW w:w="1783" w:type="dxa"/>
          </w:tcPr>
          <w:p w14:paraId="53A4D81B" w14:textId="77777777" w:rsidR="00C5719E" w:rsidRPr="00365FEE" w:rsidRDefault="00C5719E" w:rsidP="00C5719E">
            <w:pPr>
              <w:jc w:val="center"/>
              <w:rPr>
                <w:rFonts w:ascii="Arial" w:hAnsi="Arial" w:cs="Arial"/>
              </w:rPr>
            </w:pPr>
          </w:p>
          <w:p w14:paraId="76036EF4" w14:textId="77777777" w:rsidR="00C5719E" w:rsidRPr="00365FEE" w:rsidRDefault="00C5719E" w:rsidP="00C5719E">
            <w:pPr>
              <w:jc w:val="center"/>
              <w:rPr>
                <w:rFonts w:ascii="Arial" w:hAnsi="Arial" w:cs="Arial"/>
              </w:rPr>
            </w:pPr>
            <w:r w:rsidRPr="00365FEE">
              <w:rPr>
                <w:rFonts w:ascii="Arial" w:hAnsi="Arial" w:cs="Arial"/>
              </w:rPr>
              <w:t>1,200</w:t>
            </w:r>
          </w:p>
        </w:tc>
      </w:tr>
      <w:tr w:rsidR="00C5719E" w:rsidRPr="00365FEE" w14:paraId="0549398A" w14:textId="77777777" w:rsidTr="005E7FE1">
        <w:trPr>
          <w:trHeight w:val="851"/>
          <w:tblCellSpacing w:w="20" w:type="dxa"/>
        </w:trPr>
        <w:tc>
          <w:tcPr>
            <w:tcW w:w="4017" w:type="dxa"/>
            <w:vAlign w:val="center"/>
          </w:tcPr>
          <w:p w14:paraId="19002F08" w14:textId="77777777" w:rsidR="00C5719E" w:rsidRPr="00365FEE" w:rsidRDefault="00C5719E" w:rsidP="006C4E08">
            <w:pPr>
              <w:rPr>
                <w:rFonts w:ascii="Arial" w:hAnsi="Arial" w:cs="Arial"/>
                <w:color w:val="212121"/>
                <w:lang w:eastAsia="en-IE"/>
              </w:rPr>
            </w:pPr>
            <w:r w:rsidRPr="00365FEE">
              <w:rPr>
                <w:rFonts w:ascii="Arial" w:hAnsi="Arial" w:cs="Arial"/>
                <w:b/>
              </w:rPr>
              <w:t>Experience and Capacity</w:t>
            </w:r>
          </w:p>
        </w:tc>
        <w:tc>
          <w:tcPr>
            <w:tcW w:w="1945" w:type="dxa"/>
            <w:tcBorders>
              <w:top w:val="inset" w:sz="8" w:space="0" w:color="auto"/>
              <w:left w:val="inset" w:sz="8" w:space="0" w:color="auto"/>
              <w:bottom w:val="inset" w:sz="8" w:space="0" w:color="auto"/>
              <w:right w:val="inset" w:sz="8" w:space="0" w:color="auto"/>
            </w:tcBorders>
            <w:shd w:val="clear" w:color="auto" w:fill="FFFFFF"/>
            <w:vAlign w:val="center"/>
          </w:tcPr>
          <w:p w14:paraId="3718FEA1" w14:textId="77777777" w:rsidR="00C5719E" w:rsidRPr="00365FEE" w:rsidRDefault="00C5719E" w:rsidP="00C5719E">
            <w:pPr>
              <w:jc w:val="center"/>
              <w:rPr>
                <w:rFonts w:ascii="Arial" w:hAnsi="Arial" w:cs="Arial"/>
                <w:color w:val="212121"/>
                <w:lang w:eastAsia="en-IE"/>
              </w:rPr>
            </w:pPr>
            <w:r w:rsidRPr="00365FEE">
              <w:rPr>
                <w:rFonts w:ascii="Arial" w:hAnsi="Arial" w:cs="Arial"/>
                <w:color w:val="212121"/>
                <w:lang w:eastAsia="en-IE"/>
              </w:rPr>
              <w:t>20%</w:t>
            </w:r>
          </w:p>
        </w:tc>
        <w:tc>
          <w:tcPr>
            <w:tcW w:w="1803" w:type="dxa"/>
            <w:tcBorders>
              <w:top w:val="inset" w:sz="8" w:space="0" w:color="auto"/>
              <w:left w:val="inset" w:sz="8" w:space="0" w:color="auto"/>
              <w:bottom w:val="inset" w:sz="8" w:space="0" w:color="auto"/>
              <w:right w:val="inset" w:sz="8" w:space="0" w:color="auto"/>
            </w:tcBorders>
          </w:tcPr>
          <w:p w14:paraId="61364C87" w14:textId="77777777" w:rsidR="00C5719E" w:rsidRDefault="00C5719E" w:rsidP="00C5719E">
            <w:pPr>
              <w:jc w:val="center"/>
              <w:rPr>
                <w:rFonts w:ascii="Arial" w:hAnsi="Arial" w:cs="Arial"/>
              </w:rPr>
            </w:pPr>
          </w:p>
          <w:p w14:paraId="54ED2D38" w14:textId="7E3F65EE" w:rsidR="00C5719E" w:rsidRPr="00365FEE" w:rsidRDefault="00C5719E" w:rsidP="00C5719E">
            <w:pPr>
              <w:jc w:val="center"/>
              <w:rPr>
                <w:rFonts w:ascii="Arial" w:hAnsi="Arial" w:cs="Arial"/>
                <w:color w:val="212121"/>
                <w:shd w:val="clear" w:color="auto" w:fill="E0E0E0"/>
                <w:lang w:eastAsia="en-IE"/>
              </w:rPr>
            </w:pPr>
            <w:r>
              <w:rPr>
                <w:rFonts w:ascii="Arial" w:hAnsi="Arial" w:cs="Arial"/>
              </w:rPr>
              <w:t>2,000</w:t>
            </w:r>
          </w:p>
        </w:tc>
        <w:tc>
          <w:tcPr>
            <w:tcW w:w="1783" w:type="dxa"/>
          </w:tcPr>
          <w:p w14:paraId="29ECA92B" w14:textId="77777777" w:rsidR="00C5719E" w:rsidRPr="00365FEE" w:rsidRDefault="00C5719E" w:rsidP="00C5719E">
            <w:pPr>
              <w:jc w:val="center"/>
              <w:rPr>
                <w:rFonts w:ascii="Arial" w:hAnsi="Arial" w:cs="Arial"/>
              </w:rPr>
            </w:pPr>
          </w:p>
          <w:p w14:paraId="772298B4" w14:textId="77777777" w:rsidR="00C5719E" w:rsidRPr="00365FEE" w:rsidRDefault="00C5719E" w:rsidP="00C5719E">
            <w:pPr>
              <w:jc w:val="center"/>
              <w:rPr>
                <w:rFonts w:ascii="Arial" w:hAnsi="Arial" w:cs="Arial"/>
              </w:rPr>
            </w:pPr>
            <w:r w:rsidRPr="00365FEE">
              <w:rPr>
                <w:rFonts w:ascii="Arial" w:hAnsi="Arial" w:cs="Arial"/>
              </w:rPr>
              <w:t>1,200</w:t>
            </w:r>
          </w:p>
        </w:tc>
      </w:tr>
      <w:tr w:rsidR="00C5719E" w:rsidRPr="00365FEE" w14:paraId="4B3FF31C" w14:textId="77777777" w:rsidTr="005E7FE1">
        <w:trPr>
          <w:trHeight w:val="851"/>
          <w:tblCellSpacing w:w="20" w:type="dxa"/>
        </w:trPr>
        <w:tc>
          <w:tcPr>
            <w:tcW w:w="4017" w:type="dxa"/>
            <w:vAlign w:val="center"/>
          </w:tcPr>
          <w:p w14:paraId="65311841" w14:textId="77777777" w:rsidR="00C5719E" w:rsidRPr="00365FEE" w:rsidRDefault="00C5719E" w:rsidP="006C4E08">
            <w:pPr>
              <w:rPr>
                <w:rFonts w:ascii="Arial" w:hAnsi="Arial" w:cs="Arial"/>
                <w:b/>
                <w:color w:val="212121"/>
                <w:lang w:eastAsia="en-IE"/>
              </w:rPr>
            </w:pPr>
            <w:r w:rsidRPr="00365FEE">
              <w:rPr>
                <w:rFonts w:ascii="Arial" w:hAnsi="Arial" w:cs="Arial"/>
                <w:b/>
                <w:color w:val="212121"/>
                <w:lang w:eastAsia="en-IE"/>
              </w:rPr>
              <w:t>Proposed Approach to Service Delivery</w:t>
            </w:r>
          </w:p>
        </w:tc>
        <w:tc>
          <w:tcPr>
            <w:tcW w:w="1945" w:type="dxa"/>
            <w:tcBorders>
              <w:top w:val="inset" w:sz="8" w:space="0" w:color="auto"/>
              <w:left w:val="inset" w:sz="8" w:space="0" w:color="auto"/>
              <w:bottom w:val="inset" w:sz="8" w:space="0" w:color="auto"/>
              <w:right w:val="inset" w:sz="8" w:space="0" w:color="auto"/>
            </w:tcBorders>
            <w:shd w:val="clear" w:color="auto" w:fill="FFFFFF"/>
            <w:vAlign w:val="center"/>
          </w:tcPr>
          <w:p w14:paraId="277C6D80" w14:textId="77777777" w:rsidR="00C5719E" w:rsidRPr="00365FEE" w:rsidRDefault="00C5719E" w:rsidP="00C5719E">
            <w:pPr>
              <w:jc w:val="center"/>
              <w:rPr>
                <w:rFonts w:ascii="Arial" w:hAnsi="Arial" w:cs="Arial"/>
                <w:color w:val="212121"/>
                <w:lang w:eastAsia="en-IE"/>
              </w:rPr>
            </w:pPr>
            <w:r w:rsidRPr="00365FEE">
              <w:rPr>
                <w:rFonts w:ascii="Arial" w:hAnsi="Arial" w:cs="Arial"/>
                <w:color w:val="212121"/>
                <w:lang w:eastAsia="en-IE"/>
              </w:rPr>
              <w:t>20%</w:t>
            </w:r>
          </w:p>
        </w:tc>
        <w:tc>
          <w:tcPr>
            <w:tcW w:w="1803" w:type="dxa"/>
            <w:tcBorders>
              <w:top w:val="inset" w:sz="8" w:space="0" w:color="auto"/>
              <w:left w:val="inset" w:sz="8" w:space="0" w:color="auto"/>
              <w:bottom w:val="inset" w:sz="8" w:space="0" w:color="auto"/>
              <w:right w:val="inset" w:sz="8" w:space="0" w:color="auto"/>
            </w:tcBorders>
          </w:tcPr>
          <w:p w14:paraId="4C3EA2D5" w14:textId="77777777" w:rsidR="00C5719E" w:rsidRPr="00365FEE" w:rsidRDefault="00C5719E" w:rsidP="00C5719E">
            <w:pPr>
              <w:jc w:val="center"/>
              <w:rPr>
                <w:rFonts w:ascii="Arial" w:hAnsi="Arial" w:cs="Arial"/>
              </w:rPr>
            </w:pPr>
          </w:p>
          <w:p w14:paraId="6B8192F3" w14:textId="24B9104C" w:rsidR="00C5719E" w:rsidRPr="00365FEE" w:rsidRDefault="00C5719E" w:rsidP="00C5719E">
            <w:pPr>
              <w:jc w:val="center"/>
              <w:rPr>
                <w:rFonts w:ascii="Arial" w:hAnsi="Arial" w:cs="Arial"/>
                <w:color w:val="212121"/>
                <w:shd w:val="clear" w:color="auto" w:fill="E0E0E0"/>
                <w:lang w:eastAsia="en-IE"/>
              </w:rPr>
            </w:pPr>
            <w:r>
              <w:rPr>
                <w:rFonts w:ascii="Arial" w:hAnsi="Arial" w:cs="Arial"/>
              </w:rPr>
              <w:t>2,000</w:t>
            </w:r>
          </w:p>
        </w:tc>
        <w:tc>
          <w:tcPr>
            <w:tcW w:w="1783" w:type="dxa"/>
          </w:tcPr>
          <w:p w14:paraId="64EF711B" w14:textId="77777777" w:rsidR="00C5719E" w:rsidRPr="00365FEE" w:rsidRDefault="00C5719E" w:rsidP="00C5719E">
            <w:pPr>
              <w:jc w:val="center"/>
              <w:rPr>
                <w:rFonts w:ascii="Arial" w:hAnsi="Arial" w:cs="Arial"/>
              </w:rPr>
            </w:pPr>
          </w:p>
          <w:p w14:paraId="50D30A53" w14:textId="77777777" w:rsidR="00C5719E" w:rsidRPr="00365FEE" w:rsidRDefault="00C5719E" w:rsidP="00C5719E">
            <w:pPr>
              <w:jc w:val="center"/>
              <w:rPr>
                <w:rFonts w:ascii="Arial" w:hAnsi="Arial" w:cs="Arial"/>
              </w:rPr>
            </w:pPr>
            <w:r w:rsidRPr="00365FEE">
              <w:rPr>
                <w:rFonts w:ascii="Arial" w:hAnsi="Arial" w:cs="Arial"/>
              </w:rPr>
              <w:t>1,200</w:t>
            </w:r>
          </w:p>
        </w:tc>
      </w:tr>
      <w:tr w:rsidR="00C5719E" w:rsidRPr="00365FEE" w14:paraId="2478C2BA" w14:textId="77777777" w:rsidTr="005E7FE1">
        <w:trPr>
          <w:trHeight w:val="548"/>
          <w:tblCellSpacing w:w="20" w:type="dxa"/>
        </w:trPr>
        <w:tc>
          <w:tcPr>
            <w:tcW w:w="4017" w:type="dxa"/>
            <w:vAlign w:val="center"/>
          </w:tcPr>
          <w:p w14:paraId="6F5E54A8" w14:textId="77777777" w:rsidR="00C5719E" w:rsidRPr="00365FEE" w:rsidRDefault="00C5719E" w:rsidP="006C4E08">
            <w:pPr>
              <w:rPr>
                <w:rFonts w:ascii="Arial" w:hAnsi="Arial" w:cs="Arial"/>
                <w:b/>
              </w:rPr>
            </w:pPr>
            <w:r w:rsidRPr="00365FEE">
              <w:rPr>
                <w:rFonts w:ascii="Arial" w:hAnsi="Arial" w:cs="Arial"/>
                <w:b/>
              </w:rPr>
              <w:t>Sustainability</w:t>
            </w:r>
          </w:p>
        </w:tc>
        <w:tc>
          <w:tcPr>
            <w:tcW w:w="1945" w:type="dxa"/>
            <w:tcBorders>
              <w:top w:val="inset" w:sz="8" w:space="0" w:color="auto"/>
              <w:left w:val="inset" w:sz="8" w:space="0" w:color="auto"/>
              <w:bottom w:val="inset" w:sz="8" w:space="0" w:color="auto"/>
              <w:right w:val="inset" w:sz="8" w:space="0" w:color="auto"/>
            </w:tcBorders>
            <w:shd w:val="clear" w:color="auto" w:fill="FFFFFF"/>
            <w:vAlign w:val="center"/>
          </w:tcPr>
          <w:p w14:paraId="10E2A8EB" w14:textId="77777777" w:rsidR="00C5719E" w:rsidRPr="00365FEE" w:rsidRDefault="00C5719E" w:rsidP="00C5719E">
            <w:pPr>
              <w:jc w:val="center"/>
              <w:rPr>
                <w:rFonts w:ascii="Arial" w:hAnsi="Arial" w:cs="Arial"/>
                <w:color w:val="212121"/>
                <w:lang w:val="en-GB" w:eastAsia="en-IE"/>
              </w:rPr>
            </w:pPr>
            <w:r w:rsidRPr="00365FEE">
              <w:rPr>
                <w:rFonts w:ascii="Arial" w:hAnsi="Arial" w:cs="Arial"/>
                <w:color w:val="212121"/>
                <w:lang w:val="en-GB" w:eastAsia="en-IE"/>
              </w:rPr>
              <w:t>5%</w:t>
            </w:r>
          </w:p>
        </w:tc>
        <w:tc>
          <w:tcPr>
            <w:tcW w:w="1803" w:type="dxa"/>
            <w:tcBorders>
              <w:top w:val="inset" w:sz="8" w:space="0" w:color="auto"/>
              <w:left w:val="inset" w:sz="8" w:space="0" w:color="auto"/>
              <w:bottom w:val="inset" w:sz="8" w:space="0" w:color="auto"/>
              <w:right w:val="inset" w:sz="8" w:space="0" w:color="auto"/>
            </w:tcBorders>
          </w:tcPr>
          <w:p w14:paraId="252D74A4" w14:textId="77777777" w:rsidR="00C5719E" w:rsidRPr="00365FEE" w:rsidRDefault="00C5719E" w:rsidP="00C5719E">
            <w:pPr>
              <w:jc w:val="center"/>
              <w:rPr>
                <w:rFonts w:ascii="Arial" w:hAnsi="Arial" w:cs="Arial"/>
              </w:rPr>
            </w:pPr>
          </w:p>
          <w:p w14:paraId="62770AD2" w14:textId="605FF6DE" w:rsidR="00C5719E" w:rsidRPr="00365FEE" w:rsidRDefault="00C5719E" w:rsidP="00C5719E">
            <w:pPr>
              <w:jc w:val="center"/>
              <w:rPr>
                <w:rFonts w:ascii="Arial" w:hAnsi="Arial" w:cs="Arial"/>
                <w:color w:val="212121"/>
                <w:shd w:val="clear" w:color="auto" w:fill="E0E0E0"/>
                <w:lang w:val="en-GB" w:eastAsia="en-IE"/>
              </w:rPr>
            </w:pPr>
            <w:r>
              <w:rPr>
                <w:rFonts w:ascii="Arial" w:hAnsi="Arial" w:cs="Arial"/>
              </w:rPr>
              <w:t>500</w:t>
            </w:r>
          </w:p>
        </w:tc>
        <w:tc>
          <w:tcPr>
            <w:tcW w:w="1783" w:type="dxa"/>
          </w:tcPr>
          <w:p w14:paraId="0BE71720" w14:textId="77777777" w:rsidR="00C5719E" w:rsidRPr="00365FEE" w:rsidRDefault="00C5719E" w:rsidP="00C5719E">
            <w:pPr>
              <w:jc w:val="center"/>
              <w:rPr>
                <w:rFonts w:ascii="Arial" w:hAnsi="Arial" w:cs="Arial"/>
              </w:rPr>
            </w:pPr>
          </w:p>
          <w:p w14:paraId="3B6ECB44" w14:textId="77777777" w:rsidR="00C5719E" w:rsidRPr="00365FEE" w:rsidRDefault="00C5719E" w:rsidP="00C5719E">
            <w:pPr>
              <w:jc w:val="center"/>
              <w:rPr>
                <w:rFonts w:ascii="Arial" w:hAnsi="Arial" w:cs="Arial"/>
              </w:rPr>
            </w:pPr>
            <w:r w:rsidRPr="00365FEE">
              <w:rPr>
                <w:rFonts w:ascii="Arial" w:hAnsi="Arial" w:cs="Arial"/>
              </w:rPr>
              <w:t>N/A</w:t>
            </w:r>
          </w:p>
        </w:tc>
      </w:tr>
      <w:tr w:rsidR="00C5719E" w:rsidRPr="00365FEE" w14:paraId="183658C4" w14:textId="77777777" w:rsidTr="005E7FE1">
        <w:trPr>
          <w:trHeight w:val="548"/>
          <w:tblCellSpacing w:w="20" w:type="dxa"/>
        </w:trPr>
        <w:tc>
          <w:tcPr>
            <w:tcW w:w="4017" w:type="dxa"/>
            <w:vAlign w:val="center"/>
          </w:tcPr>
          <w:p w14:paraId="47D316F0" w14:textId="77777777" w:rsidR="00C5719E" w:rsidRPr="00365FEE" w:rsidRDefault="00C5719E" w:rsidP="006C4E08">
            <w:pPr>
              <w:rPr>
                <w:rFonts w:ascii="Arial" w:hAnsi="Arial" w:cs="Arial"/>
                <w:b/>
              </w:rPr>
            </w:pPr>
            <w:r w:rsidRPr="00365FEE">
              <w:rPr>
                <w:rFonts w:ascii="Arial" w:hAnsi="Arial" w:cs="Arial"/>
                <w:b/>
              </w:rPr>
              <w:t>Ultimate Cost</w:t>
            </w:r>
          </w:p>
        </w:tc>
        <w:tc>
          <w:tcPr>
            <w:tcW w:w="1945" w:type="dxa"/>
            <w:tcBorders>
              <w:top w:val="inset" w:sz="8" w:space="0" w:color="auto"/>
              <w:left w:val="inset" w:sz="8" w:space="0" w:color="auto"/>
              <w:bottom w:val="inset" w:sz="8" w:space="0" w:color="auto"/>
              <w:right w:val="inset" w:sz="8" w:space="0" w:color="auto"/>
            </w:tcBorders>
            <w:shd w:val="clear" w:color="auto" w:fill="FFFFFF"/>
            <w:vAlign w:val="center"/>
          </w:tcPr>
          <w:p w14:paraId="0823C5F7" w14:textId="77777777" w:rsidR="00C5719E" w:rsidRPr="00365FEE" w:rsidRDefault="00C5719E" w:rsidP="00C5719E">
            <w:pPr>
              <w:jc w:val="center"/>
              <w:rPr>
                <w:rFonts w:ascii="Arial" w:hAnsi="Arial" w:cs="Arial"/>
              </w:rPr>
            </w:pPr>
            <w:r w:rsidRPr="00365FEE">
              <w:rPr>
                <w:rFonts w:ascii="Arial" w:hAnsi="Arial" w:cs="Arial"/>
                <w:color w:val="212121"/>
                <w:lang w:val="en-GB" w:eastAsia="en-IE"/>
              </w:rPr>
              <w:t>35%</w:t>
            </w:r>
          </w:p>
        </w:tc>
        <w:tc>
          <w:tcPr>
            <w:tcW w:w="1803" w:type="dxa"/>
            <w:tcBorders>
              <w:top w:val="inset" w:sz="8" w:space="0" w:color="auto"/>
              <w:left w:val="inset" w:sz="8" w:space="0" w:color="auto"/>
              <w:bottom w:val="inset" w:sz="8" w:space="0" w:color="auto"/>
              <w:right w:val="inset" w:sz="8" w:space="0" w:color="auto"/>
            </w:tcBorders>
          </w:tcPr>
          <w:p w14:paraId="46D65BD2" w14:textId="77777777" w:rsidR="00C5719E" w:rsidRPr="00365FEE" w:rsidRDefault="00C5719E" w:rsidP="00C5719E">
            <w:pPr>
              <w:jc w:val="center"/>
              <w:rPr>
                <w:rFonts w:ascii="Arial" w:hAnsi="Arial" w:cs="Arial"/>
              </w:rPr>
            </w:pPr>
          </w:p>
          <w:p w14:paraId="5F6E40DD" w14:textId="3988158F" w:rsidR="00C5719E" w:rsidRPr="00365FEE" w:rsidRDefault="00C5719E" w:rsidP="00C5719E">
            <w:pPr>
              <w:jc w:val="center"/>
              <w:rPr>
                <w:rFonts w:ascii="Arial" w:hAnsi="Arial" w:cs="Arial"/>
              </w:rPr>
            </w:pPr>
            <w:r>
              <w:rPr>
                <w:rFonts w:ascii="Arial" w:hAnsi="Arial" w:cs="Arial"/>
              </w:rPr>
              <w:t>3,500</w:t>
            </w:r>
          </w:p>
        </w:tc>
        <w:tc>
          <w:tcPr>
            <w:tcW w:w="1783" w:type="dxa"/>
          </w:tcPr>
          <w:p w14:paraId="23BB379A" w14:textId="77777777" w:rsidR="00C5719E" w:rsidRPr="00365FEE" w:rsidRDefault="00C5719E" w:rsidP="00C5719E">
            <w:pPr>
              <w:jc w:val="center"/>
              <w:rPr>
                <w:rFonts w:ascii="Arial" w:hAnsi="Arial" w:cs="Arial"/>
              </w:rPr>
            </w:pPr>
          </w:p>
          <w:p w14:paraId="6050D633" w14:textId="77777777" w:rsidR="00C5719E" w:rsidRPr="00365FEE" w:rsidRDefault="00C5719E" w:rsidP="00C5719E">
            <w:pPr>
              <w:jc w:val="center"/>
              <w:rPr>
                <w:rFonts w:ascii="Arial" w:hAnsi="Arial" w:cs="Arial"/>
              </w:rPr>
            </w:pPr>
            <w:r w:rsidRPr="00365FEE">
              <w:rPr>
                <w:rFonts w:ascii="Arial" w:hAnsi="Arial" w:cs="Arial"/>
              </w:rPr>
              <w:t>N/A</w:t>
            </w:r>
          </w:p>
        </w:tc>
      </w:tr>
      <w:tr w:rsidR="00C5719E" w:rsidRPr="00365FEE" w14:paraId="312FED92" w14:textId="77777777" w:rsidTr="005E7FE1">
        <w:trPr>
          <w:trHeight w:val="548"/>
          <w:tblCellSpacing w:w="20" w:type="dxa"/>
        </w:trPr>
        <w:tc>
          <w:tcPr>
            <w:tcW w:w="4017" w:type="dxa"/>
            <w:vAlign w:val="center"/>
          </w:tcPr>
          <w:p w14:paraId="77F822CD" w14:textId="77777777" w:rsidR="00C5719E" w:rsidRPr="00365FEE" w:rsidRDefault="00C5719E" w:rsidP="00C5719E">
            <w:pPr>
              <w:jc w:val="right"/>
              <w:rPr>
                <w:rFonts w:ascii="Arial" w:hAnsi="Arial" w:cs="Arial"/>
                <w:b/>
              </w:rPr>
            </w:pPr>
            <w:r w:rsidRPr="00365FEE">
              <w:rPr>
                <w:rFonts w:ascii="Arial" w:hAnsi="Arial" w:cs="Arial"/>
                <w:b/>
              </w:rPr>
              <w:t>Total Marks Available</w:t>
            </w:r>
          </w:p>
        </w:tc>
        <w:tc>
          <w:tcPr>
            <w:tcW w:w="1945" w:type="dxa"/>
            <w:tcBorders>
              <w:top w:val="inset" w:sz="8" w:space="0" w:color="auto"/>
              <w:left w:val="inset" w:sz="8" w:space="0" w:color="auto"/>
              <w:bottom w:val="inset" w:sz="8" w:space="0" w:color="auto"/>
              <w:right w:val="inset" w:sz="8" w:space="0" w:color="auto"/>
            </w:tcBorders>
            <w:shd w:val="clear" w:color="auto" w:fill="FFFFFF"/>
            <w:vAlign w:val="center"/>
          </w:tcPr>
          <w:p w14:paraId="055C1D3E" w14:textId="77777777" w:rsidR="00C5719E" w:rsidRPr="00365FEE" w:rsidRDefault="00C5719E" w:rsidP="00C5719E">
            <w:pPr>
              <w:jc w:val="center"/>
              <w:rPr>
                <w:rFonts w:ascii="Arial" w:hAnsi="Arial" w:cs="Arial"/>
                <w:b/>
                <w:color w:val="212121"/>
                <w:lang w:val="en-GB" w:eastAsia="en-IE"/>
              </w:rPr>
            </w:pPr>
            <w:r w:rsidRPr="00365FEE">
              <w:rPr>
                <w:rFonts w:ascii="Arial" w:hAnsi="Arial" w:cs="Arial"/>
                <w:b/>
                <w:color w:val="212121"/>
                <w:lang w:val="en-GB" w:eastAsia="en-IE"/>
              </w:rPr>
              <w:t>100%</w:t>
            </w:r>
          </w:p>
        </w:tc>
        <w:tc>
          <w:tcPr>
            <w:tcW w:w="1803" w:type="dxa"/>
            <w:tcBorders>
              <w:top w:val="inset" w:sz="8" w:space="0" w:color="auto"/>
              <w:left w:val="inset" w:sz="8" w:space="0" w:color="auto"/>
              <w:bottom w:val="inset" w:sz="6" w:space="0" w:color="auto"/>
              <w:right w:val="inset" w:sz="8" w:space="0" w:color="auto"/>
            </w:tcBorders>
          </w:tcPr>
          <w:p w14:paraId="6B028068" w14:textId="77777777" w:rsidR="00C5719E" w:rsidRDefault="00C5719E" w:rsidP="00C5719E">
            <w:pPr>
              <w:jc w:val="center"/>
              <w:rPr>
                <w:rFonts w:ascii="Arial" w:hAnsi="Arial" w:cs="Arial"/>
                <w:b/>
                <w:color w:val="212121"/>
                <w:lang w:val="en-GB" w:eastAsia="en-IE"/>
              </w:rPr>
            </w:pPr>
          </w:p>
          <w:p w14:paraId="39DA9649" w14:textId="1FC36973" w:rsidR="00C5719E" w:rsidRPr="00365FEE" w:rsidRDefault="00C5719E" w:rsidP="00C5719E">
            <w:pPr>
              <w:jc w:val="center"/>
              <w:rPr>
                <w:rFonts w:ascii="Arial" w:hAnsi="Arial" w:cs="Arial"/>
                <w:b/>
                <w:color w:val="212121"/>
                <w:shd w:val="clear" w:color="auto" w:fill="E0E0E0"/>
                <w:lang w:val="en-GB" w:eastAsia="en-IE"/>
              </w:rPr>
            </w:pPr>
            <w:r>
              <w:rPr>
                <w:rFonts w:ascii="Arial" w:hAnsi="Arial" w:cs="Arial"/>
                <w:b/>
                <w:color w:val="212121"/>
                <w:lang w:val="en-GB" w:eastAsia="en-IE"/>
              </w:rPr>
              <w:t>10,000</w:t>
            </w:r>
          </w:p>
        </w:tc>
        <w:tc>
          <w:tcPr>
            <w:tcW w:w="1783" w:type="dxa"/>
            <w:tcBorders>
              <w:bottom w:val="inset" w:sz="6" w:space="0" w:color="auto"/>
            </w:tcBorders>
          </w:tcPr>
          <w:p w14:paraId="11C4424B" w14:textId="77777777" w:rsidR="00C5719E" w:rsidRPr="00365FEE" w:rsidRDefault="00C5719E" w:rsidP="00C5719E">
            <w:pPr>
              <w:jc w:val="center"/>
              <w:rPr>
                <w:rFonts w:ascii="Arial" w:hAnsi="Arial" w:cs="Arial"/>
              </w:rPr>
            </w:pPr>
          </w:p>
        </w:tc>
      </w:tr>
    </w:tbl>
    <w:p w14:paraId="6BF8A00F" w14:textId="2CBD6894" w:rsidR="00374987" w:rsidRPr="00365FEE" w:rsidRDefault="00374987" w:rsidP="00374987">
      <w:pPr>
        <w:rPr>
          <w:rFonts w:ascii="Arial" w:hAnsi="Arial" w:cs="Arial"/>
        </w:rPr>
      </w:pPr>
    </w:p>
    <w:p w14:paraId="7961D06D" w14:textId="77777777" w:rsidR="006E0FF7" w:rsidRPr="00365FEE" w:rsidRDefault="006E0FF7" w:rsidP="00374987">
      <w:pPr>
        <w:rPr>
          <w:rFonts w:ascii="Arial" w:hAnsi="Arial" w:cs="Arial"/>
        </w:rPr>
      </w:pPr>
    </w:p>
    <w:p w14:paraId="3C214727" w14:textId="649DB222" w:rsidR="00374987" w:rsidRPr="00365FEE" w:rsidRDefault="004B2267" w:rsidP="00374987">
      <w:pPr>
        <w:rPr>
          <w:rFonts w:ascii="Arial" w:hAnsi="Arial" w:cs="Arial"/>
          <w:b/>
        </w:rPr>
      </w:pPr>
      <w:r w:rsidRPr="00365FEE">
        <w:rPr>
          <w:rFonts w:ascii="Arial" w:hAnsi="Arial" w:cs="Arial"/>
          <w:b/>
        </w:rPr>
        <w:t>4.</w:t>
      </w:r>
      <w:r w:rsidR="00374987" w:rsidRPr="00365FEE">
        <w:rPr>
          <w:rFonts w:ascii="Arial" w:hAnsi="Arial" w:cs="Arial"/>
          <w:b/>
        </w:rPr>
        <w:t xml:space="preserve">1 </w:t>
      </w:r>
      <w:r w:rsidR="00264BF4" w:rsidRPr="00365FEE">
        <w:rPr>
          <w:rFonts w:ascii="Arial" w:hAnsi="Arial" w:cs="Arial"/>
          <w:b/>
        </w:rPr>
        <w:t>Clinical Quality and Clinical Governance</w:t>
      </w:r>
      <w:r w:rsidR="00374987" w:rsidRPr="00365FEE">
        <w:rPr>
          <w:rFonts w:ascii="Arial" w:hAnsi="Arial" w:cs="Arial"/>
          <w:b/>
        </w:rPr>
        <w:t xml:space="preserve"> </w:t>
      </w:r>
    </w:p>
    <w:p w14:paraId="63B365A1" w14:textId="00564597" w:rsidR="00374987" w:rsidRPr="00365FEE" w:rsidRDefault="00374987" w:rsidP="00374987">
      <w:pPr>
        <w:rPr>
          <w:rFonts w:ascii="Arial" w:hAnsi="Arial" w:cs="Arial"/>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9900"/>
      </w:tblGrid>
      <w:tr w:rsidR="00E9356B" w:rsidRPr="00365FEE" w14:paraId="49C76D29" w14:textId="77777777" w:rsidTr="005E7FE1">
        <w:trPr>
          <w:trHeight w:val="143"/>
        </w:trPr>
        <w:tc>
          <w:tcPr>
            <w:tcW w:w="9900" w:type="dxa"/>
            <w:shd w:val="clear" w:color="auto" w:fill="E6E6E6"/>
          </w:tcPr>
          <w:p w14:paraId="33366B84" w14:textId="77777777" w:rsidR="00E9356B" w:rsidRPr="00365FEE" w:rsidRDefault="00E9356B" w:rsidP="005E7FE1">
            <w:pPr>
              <w:rPr>
                <w:rFonts w:ascii="Arial" w:hAnsi="Arial" w:cs="Arial"/>
                <w:b/>
                <w:bCs/>
              </w:rPr>
            </w:pPr>
            <w:r w:rsidRPr="00365FEE">
              <w:rPr>
                <w:rFonts w:ascii="Arial" w:hAnsi="Arial" w:cs="Arial"/>
                <w:b/>
                <w:bCs/>
              </w:rPr>
              <w:t xml:space="preserve">Requirement </w:t>
            </w:r>
          </w:p>
        </w:tc>
      </w:tr>
      <w:tr w:rsidR="00E9356B" w:rsidRPr="00365FEE" w14:paraId="6EC0E47B" w14:textId="77777777" w:rsidTr="005E7FE1">
        <w:tc>
          <w:tcPr>
            <w:tcW w:w="9900" w:type="dxa"/>
            <w:tcBorders>
              <w:bottom w:val="single" w:sz="4" w:space="0" w:color="auto"/>
            </w:tcBorders>
          </w:tcPr>
          <w:p w14:paraId="1E714A0C" w14:textId="7B1376DE" w:rsidR="006E0FF7" w:rsidRPr="00365FEE" w:rsidRDefault="006E0FF7" w:rsidP="006E0FF7">
            <w:pPr>
              <w:rPr>
                <w:rFonts w:ascii="Arial" w:hAnsi="Arial" w:cs="Arial"/>
              </w:rPr>
            </w:pPr>
            <w:r w:rsidRPr="00365FEE">
              <w:rPr>
                <w:rFonts w:ascii="Arial" w:hAnsi="Arial" w:cs="Arial"/>
              </w:rPr>
              <w:t xml:space="preserve">Candidates will be expected to have a system of clinical governance in place, with clear and robust lines of responsibility and accountability, enabling the delivery of a quality and </w:t>
            </w:r>
            <w:proofErr w:type="gramStart"/>
            <w:r w:rsidRPr="00365FEE">
              <w:rPr>
                <w:rFonts w:ascii="Arial" w:hAnsi="Arial" w:cs="Arial"/>
              </w:rPr>
              <w:t>standards</w:t>
            </w:r>
            <w:proofErr w:type="gramEnd"/>
            <w:r w:rsidRPr="00365FEE">
              <w:rPr>
                <w:rFonts w:ascii="Arial" w:hAnsi="Arial" w:cs="Arial"/>
              </w:rPr>
              <w:t xml:space="preserve">-driven service. Please provide </w:t>
            </w:r>
            <w:r w:rsidR="0022371D">
              <w:rPr>
                <w:rFonts w:ascii="Arial" w:hAnsi="Arial" w:cs="Arial"/>
              </w:rPr>
              <w:t xml:space="preserve">evidence and </w:t>
            </w:r>
            <w:r w:rsidRPr="00365FEE">
              <w:rPr>
                <w:rFonts w:ascii="Arial" w:hAnsi="Arial" w:cs="Arial"/>
              </w:rPr>
              <w:t xml:space="preserve">details of clinical quality and clinical governance arrangements including records and information management. </w:t>
            </w:r>
          </w:p>
          <w:p w14:paraId="7B3264FB" w14:textId="77777777" w:rsidR="006E0FF7" w:rsidRPr="00365FEE" w:rsidRDefault="006E0FF7" w:rsidP="006E0FF7">
            <w:pPr>
              <w:rPr>
                <w:rFonts w:ascii="Arial" w:hAnsi="Arial" w:cs="Arial"/>
              </w:rPr>
            </w:pPr>
          </w:p>
          <w:p w14:paraId="5758DAFB" w14:textId="2B33837A" w:rsidR="006E0FF7" w:rsidRPr="00365FEE" w:rsidRDefault="006E0FF7" w:rsidP="006E0FF7">
            <w:pPr>
              <w:rPr>
                <w:rFonts w:ascii="Arial" w:hAnsi="Arial" w:cs="Arial"/>
              </w:rPr>
            </w:pPr>
            <w:r w:rsidRPr="00365FEE">
              <w:rPr>
                <w:rFonts w:ascii="Arial" w:hAnsi="Arial" w:cs="Arial"/>
              </w:rPr>
              <w:t xml:space="preserve">Responses should include an outline of Service Providers approach to ensuring patient safety and </w:t>
            </w:r>
            <w:r w:rsidR="0022371D">
              <w:rPr>
                <w:rFonts w:ascii="Arial" w:hAnsi="Arial" w:cs="Arial"/>
              </w:rPr>
              <w:t>I</w:t>
            </w:r>
            <w:r w:rsidRPr="00365FEE">
              <w:rPr>
                <w:rFonts w:ascii="Arial" w:hAnsi="Arial" w:cs="Arial"/>
              </w:rPr>
              <w:t xml:space="preserve">nfection </w:t>
            </w:r>
            <w:r w:rsidR="00EA6EB8">
              <w:rPr>
                <w:rFonts w:ascii="Arial" w:hAnsi="Arial" w:cs="Arial"/>
              </w:rPr>
              <w:t>Pr</w:t>
            </w:r>
            <w:r w:rsidR="0022371D">
              <w:rPr>
                <w:rFonts w:ascii="Arial" w:hAnsi="Arial" w:cs="Arial"/>
              </w:rPr>
              <w:t>evention and Control (IPC)</w:t>
            </w:r>
            <w:r w:rsidRPr="00365FEE">
              <w:rPr>
                <w:rFonts w:ascii="Arial" w:hAnsi="Arial" w:cs="Arial"/>
              </w:rPr>
              <w:t>.</w:t>
            </w:r>
          </w:p>
          <w:p w14:paraId="06D5BB4F" w14:textId="77777777" w:rsidR="006E0FF7" w:rsidRPr="00365FEE" w:rsidRDefault="006E0FF7" w:rsidP="006E0FF7">
            <w:pPr>
              <w:rPr>
                <w:rFonts w:ascii="Arial" w:hAnsi="Arial" w:cs="Arial"/>
              </w:rPr>
            </w:pPr>
          </w:p>
          <w:p w14:paraId="02B39F4E" w14:textId="33DF8FC9" w:rsidR="00E9356B" w:rsidRPr="00365FEE" w:rsidRDefault="006E0FF7" w:rsidP="006E0FF7">
            <w:pPr>
              <w:rPr>
                <w:rFonts w:ascii="Arial" w:hAnsi="Arial" w:cs="Arial"/>
              </w:rPr>
            </w:pPr>
            <w:r w:rsidRPr="00365FEE">
              <w:rPr>
                <w:rFonts w:ascii="Arial" w:hAnsi="Arial" w:cs="Arial"/>
              </w:rPr>
              <w:t xml:space="preserve">Supporting documentation may be attached as an appendix, and if provided must be clearly referenced in your response. Response should </w:t>
            </w:r>
            <w:r w:rsidR="002361E4" w:rsidRPr="00365FEE">
              <w:rPr>
                <w:rFonts w:ascii="Arial" w:hAnsi="Arial" w:cs="Arial"/>
              </w:rPr>
              <w:t>refer</w:t>
            </w:r>
            <w:r w:rsidRPr="00365FEE">
              <w:rPr>
                <w:rFonts w:ascii="Arial" w:hAnsi="Arial" w:cs="Arial"/>
              </w:rPr>
              <w:t xml:space="preserve"> to previous services of a similar nature.</w:t>
            </w:r>
          </w:p>
          <w:p w14:paraId="211E286E" w14:textId="77777777" w:rsidR="006E0FF7" w:rsidRPr="00365FEE" w:rsidRDefault="006E0FF7" w:rsidP="005E7FE1">
            <w:pPr>
              <w:rPr>
                <w:rFonts w:ascii="Arial" w:hAnsi="Arial" w:cs="Arial"/>
              </w:rPr>
            </w:pPr>
          </w:p>
          <w:p w14:paraId="1A3A4AD5" w14:textId="4021FEE9" w:rsidR="00FE6C06" w:rsidRPr="00365FEE" w:rsidRDefault="00FE6C06" w:rsidP="00FE6C06">
            <w:pPr>
              <w:rPr>
                <w:rFonts w:ascii="Arial" w:hAnsi="Arial" w:cs="Arial"/>
              </w:rPr>
            </w:pPr>
            <w:r w:rsidRPr="00365FEE">
              <w:rPr>
                <w:rFonts w:ascii="Arial" w:hAnsi="Arial" w:cs="Arial"/>
              </w:rPr>
              <w:t xml:space="preserve">Provide an </w:t>
            </w:r>
            <w:proofErr w:type="spellStart"/>
            <w:r w:rsidRPr="00365FEE">
              <w:rPr>
                <w:rFonts w:ascii="Arial" w:hAnsi="Arial" w:cs="Arial"/>
              </w:rPr>
              <w:t>organisational</w:t>
            </w:r>
            <w:proofErr w:type="spellEnd"/>
            <w:r w:rsidRPr="00365FEE">
              <w:rPr>
                <w:rFonts w:ascii="Arial" w:hAnsi="Arial" w:cs="Arial"/>
              </w:rPr>
              <w:t xml:space="preserve"> </w:t>
            </w:r>
            <w:r w:rsidR="0022371D">
              <w:rPr>
                <w:rFonts w:ascii="Arial" w:hAnsi="Arial" w:cs="Arial"/>
              </w:rPr>
              <w:t>organogram</w:t>
            </w:r>
            <w:r w:rsidRPr="00365FEE">
              <w:rPr>
                <w:rFonts w:ascii="Arial" w:hAnsi="Arial" w:cs="Arial"/>
              </w:rPr>
              <w:t xml:space="preserve"> and outline the qualifications and experience of each staff member, including all </w:t>
            </w:r>
            <w:r w:rsidR="0022371D">
              <w:rPr>
                <w:rFonts w:ascii="Arial" w:hAnsi="Arial" w:cs="Arial"/>
              </w:rPr>
              <w:t xml:space="preserve">dental surgeons, </w:t>
            </w:r>
            <w:r w:rsidRPr="00365FEE">
              <w:rPr>
                <w:rFonts w:ascii="Arial" w:hAnsi="Arial" w:cs="Arial"/>
              </w:rPr>
              <w:t>dental nursing, administrative and support staff, who will be involved in the delivery of this service, as part of their tender submission.</w:t>
            </w:r>
          </w:p>
          <w:p w14:paraId="4955855A" w14:textId="77777777" w:rsidR="00FE6C06" w:rsidRPr="00365FEE" w:rsidRDefault="00FE6C06" w:rsidP="00FE6C06">
            <w:pPr>
              <w:rPr>
                <w:rFonts w:ascii="Arial" w:hAnsi="Arial" w:cs="Arial"/>
              </w:rPr>
            </w:pPr>
          </w:p>
          <w:p w14:paraId="70E99B78" w14:textId="77777777" w:rsidR="00FE6C06" w:rsidRPr="00365FEE" w:rsidRDefault="00FE6C06" w:rsidP="00FE6C06">
            <w:pPr>
              <w:rPr>
                <w:rFonts w:ascii="Arial" w:hAnsi="Arial" w:cs="Arial"/>
              </w:rPr>
            </w:pPr>
            <w:r w:rsidRPr="00365FEE">
              <w:rPr>
                <w:rFonts w:ascii="Arial" w:hAnsi="Arial" w:cs="Arial"/>
              </w:rPr>
              <w:t>Each Tenderer is required to identify specific roles of key members of the team in sufficient detail to readily allow the HSE tender evaluation team to clearly understand the input from team members.</w:t>
            </w:r>
          </w:p>
          <w:p w14:paraId="4CFE3943" w14:textId="77777777" w:rsidR="00FE6C06" w:rsidRPr="00365FEE" w:rsidRDefault="00FE6C06" w:rsidP="00FE6C06">
            <w:pPr>
              <w:rPr>
                <w:rFonts w:ascii="Arial" w:hAnsi="Arial" w:cs="Arial"/>
              </w:rPr>
            </w:pPr>
          </w:p>
          <w:p w14:paraId="4FE7A41E" w14:textId="44963072" w:rsidR="00FE6C06" w:rsidRPr="00365FEE" w:rsidRDefault="00FE6C06" w:rsidP="00FE6C06">
            <w:pPr>
              <w:rPr>
                <w:rFonts w:ascii="Arial" w:hAnsi="Arial" w:cs="Arial"/>
              </w:rPr>
            </w:pPr>
            <w:r w:rsidRPr="00365FEE">
              <w:rPr>
                <w:rFonts w:ascii="Arial" w:hAnsi="Arial" w:cs="Arial"/>
              </w:rPr>
              <w:lastRenderedPageBreak/>
              <w:t>Tenders should include details of any restriction on the individuals time of those proposed over the proposed timeframe of the contract</w:t>
            </w:r>
            <w:r w:rsidR="006F0CA1" w:rsidRPr="00365FEE">
              <w:rPr>
                <w:rFonts w:ascii="Arial" w:hAnsi="Arial" w:cs="Arial"/>
              </w:rPr>
              <w:t xml:space="preserve">. </w:t>
            </w:r>
            <w:r w:rsidRPr="00365FEE">
              <w:rPr>
                <w:rFonts w:ascii="Arial" w:hAnsi="Arial" w:cs="Arial"/>
              </w:rPr>
              <w:t xml:space="preserve">Tenderers should note that, if successful, if any of the resources it </w:t>
            </w:r>
            <w:proofErr w:type="gramStart"/>
            <w:r w:rsidRPr="00365FEE">
              <w:rPr>
                <w:rFonts w:ascii="Arial" w:hAnsi="Arial" w:cs="Arial"/>
              </w:rPr>
              <w:t>proposes</w:t>
            </w:r>
            <w:proofErr w:type="gramEnd"/>
            <w:r w:rsidRPr="00365FEE">
              <w:rPr>
                <w:rFonts w:ascii="Arial" w:hAnsi="Arial" w:cs="Arial"/>
              </w:rPr>
              <w:t xml:space="preserve"> in their tender should become unavailable during the duration of the contract they must be replaced by </w:t>
            </w:r>
            <w:proofErr w:type="gramStart"/>
            <w:r w:rsidRPr="00365FEE">
              <w:rPr>
                <w:rFonts w:ascii="Arial" w:hAnsi="Arial" w:cs="Arial"/>
              </w:rPr>
              <w:t>someone of</w:t>
            </w:r>
            <w:proofErr w:type="gramEnd"/>
            <w:r w:rsidRPr="00365FEE">
              <w:rPr>
                <w:rFonts w:ascii="Arial" w:hAnsi="Arial" w:cs="Arial"/>
              </w:rPr>
              <w:t xml:space="preserve"> similar level of qualifications, experience and expertise </w:t>
            </w:r>
            <w:proofErr w:type="gramStart"/>
            <w:r w:rsidRPr="00365FEE">
              <w:rPr>
                <w:rFonts w:ascii="Arial" w:hAnsi="Arial" w:cs="Arial"/>
              </w:rPr>
              <w:t>as</w:t>
            </w:r>
            <w:proofErr w:type="gramEnd"/>
            <w:r w:rsidRPr="00365FEE">
              <w:rPr>
                <w:rFonts w:ascii="Arial" w:hAnsi="Arial" w:cs="Arial"/>
              </w:rPr>
              <w:t xml:space="preserve"> the person being replaced, and must be approved in advance by HSE.</w:t>
            </w:r>
          </w:p>
          <w:p w14:paraId="048FF881" w14:textId="77777777" w:rsidR="00FE6C06" w:rsidRPr="00365FEE" w:rsidRDefault="00FE6C06" w:rsidP="00FE6C06">
            <w:pPr>
              <w:rPr>
                <w:rFonts w:ascii="Arial" w:hAnsi="Arial" w:cs="Arial"/>
              </w:rPr>
            </w:pPr>
          </w:p>
          <w:p w14:paraId="223D2C08" w14:textId="20EF9AD7" w:rsidR="00FE6C06" w:rsidRPr="00365FEE" w:rsidRDefault="00FE6C06" w:rsidP="00FE6C06">
            <w:pPr>
              <w:rPr>
                <w:rFonts w:ascii="Arial" w:hAnsi="Arial" w:cs="Arial"/>
              </w:rPr>
            </w:pPr>
            <w:r w:rsidRPr="00365FEE">
              <w:rPr>
                <w:rFonts w:ascii="Arial" w:hAnsi="Arial" w:cs="Arial"/>
              </w:rPr>
              <w:t xml:space="preserve">Where a named individual cannot be identified at the time of tendering, the Tenderer must set out the minimum qualification, </w:t>
            </w:r>
            <w:r w:rsidR="006F0CA1" w:rsidRPr="00365FEE">
              <w:rPr>
                <w:rFonts w:ascii="Arial" w:hAnsi="Arial" w:cs="Arial"/>
              </w:rPr>
              <w:t>skills,</w:t>
            </w:r>
            <w:r w:rsidRPr="00365FEE">
              <w:rPr>
                <w:rFonts w:ascii="Arial" w:hAnsi="Arial" w:cs="Arial"/>
              </w:rPr>
              <w:t xml:space="preserve"> and experience of the person(s) they propose to fill the role.</w:t>
            </w:r>
          </w:p>
          <w:p w14:paraId="1FCEE71B" w14:textId="77777777" w:rsidR="00FE6C06" w:rsidRPr="00365FEE" w:rsidRDefault="00FE6C06" w:rsidP="00FE6C06">
            <w:pPr>
              <w:rPr>
                <w:rFonts w:ascii="Arial" w:hAnsi="Arial" w:cs="Arial"/>
              </w:rPr>
            </w:pPr>
          </w:p>
          <w:p w14:paraId="5F84B320" w14:textId="32A57629" w:rsidR="00FE6C06" w:rsidRPr="00365FEE" w:rsidRDefault="00FE6C06" w:rsidP="00FE6C06">
            <w:pPr>
              <w:rPr>
                <w:rFonts w:ascii="Arial" w:hAnsi="Arial" w:cs="Arial"/>
              </w:rPr>
            </w:pPr>
            <w:r w:rsidRPr="00365FEE">
              <w:rPr>
                <w:rFonts w:ascii="Arial" w:hAnsi="Arial" w:cs="Arial"/>
              </w:rPr>
              <w:t xml:space="preserve">Minimum specific qualifications and experience to be demonstrated by </w:t>
            </w:r>
            <w:r w:rsidR="00366B68">
              <w:rPr>
                <w:rFonts w:ascii="Arial" w:hAnsi="Arial" w:cs="Arial"/>
              </w:rPr>
              <w:t xml:space="preserve">staff </w:t>
            </w:r>
            <w:r w:rsidRPr="00365FEE">
              <w:rPr>
                <w:rFonts w:ascii="Arial" w:hAnsi="Arial" w:cs="Arial"/>
              </w:rPr>
              <w:t xml:space="preserve">proposed </w:t>
            </w:r>
            <w:r w:rsidR="00366B68">
              <w:rPr>
                <w:rFonts w:ascii="Arial" w:hAnsi="Arial" w:cs="Arial"/>
              </w:rPr>
              <w:t xml:space="preserve">to deliver the service </w:t>
            </w:r>
            <w:r w:rsidRPr="00365FEE">
              <w:rPr>
                <w:rFonts w:ascii="Arial" w:hAnsi="Arial" w:cs="Arial"/>
              </w:rPr>
              <w:t>includ</w:t>
            </w:r>
            <w:r w:rsidR="00366B68">
              <w:rPr>
                <w:rFonts w:ascii="Arial" w:hAnsi="Arial" w:cs="Arial"/>
              </w:rPr>
              <w:t>ing th</w:t>
            </w:r>
            <w:r w:rsidRPr="00365FEE">
              <w:rPr>
                <w:rFonts w:ascii="Arial" w:hAnsi="Arial" w:cs="Arial"/>
              </w:rPr>
              <w:t>eatre staff</w:t>
            </w:r>
            <w:r w:rsidR="00366B68">
              <w:rPr>
                <w:rFonts w:ascii="Arial" w:hAnsi="Arial" w:cs="Arial"/>
              </w:rPr>
              <w:t xml:space="preserve">, </w:t>
            </w:r>
            <w:proofErr w:type="spellStart"/>
            <w:r w:rsidRPr="00365FEE">
              <w:rPr>
                <w:rFonts w:ascii="Arial" w:hAnsi="Arial" w:cs="Arial"/>
              </w:rPr>
              <w:t>anaesthetists</w:t>
            </w:r>
            <w:proofErr w:type="spellEnd"/>
            <w:r w:rsidRPr="00365FEE">
              <w:rPr>
                <w:rFonts w:ascii="Arial" w:hAnsi="Arial" w:cs="Arial"/>
              </w:rPr>
              <w:t>, nursing support, dentists, post</w:t>
            </w:r>
            <w:r w:rsidR="00366B68">
              <w:rPr>
                <w:rFonts w:ascii="Arial" w:hAnsi="Arial" w:cs="Arial"/>
              </w:rPr>
              <w:t>-</w:t>
            </w:r>
            <w:r w:rsidRPr="00365FEE">
              <w:rPr>
                <w:rFonts w:ascii="Arial" w:hAnsi="Arial" w:cs="Arial"/>
              </w:rPr>
              <w:t xml:space="preserve">op care, </w:t>
            </w:r>
            <w:r w:rsidR="00366B68">
              <w:rPr>
                <w:rFonts w:ascii="Arial" w:hAnsi="Arial" w:cs="Arial"/>
              </w:rPr>
              <w:t xml:space="preserve">and </w:t>
            </w:r>
            <w:r w:rsidRPr="00365FEE">
              <w:rPr>
                <w:rFonts w:ascii="Arial" w:hAnsi="Arial" w:cs="Arial"/>
              </w:rPr>
              <w:t>admin staff</w:t>
            </w:r>
            <w:r w:rsidR="00366B68">
              <w:rPr>
                <w:rFonts w:ascii="Arial" w:hAnsi="Arial" w:cs="Arial"/>
              </w:rPr>
              <w:t xml:space="preserve">. Clinical and other staff should have </w:t>
            </w:r>
            <w:r w:rsidRPr="00365FEE">
              <w:rPr>
                <w:rFonts w:ascii="Arial" w:hAnsi="Arial" w:cs="Arial"/>
              </w:rPr>
              <w:t xml:space="preserve">relevant professional qualifications and experience. </w:t>
            </w:r>
          </w:p>
          <w:p w14:paraId="2726E16A" w14:textId="4E28F648" w:rsidR="00FE6C06" w:rsidRPr="00365FEE" w:rsidRDefault="00FE6C06" w:rsidP="00FE6C06">
            <w:pPr>
              <w:rPr>
                <w:rFonts w:ascii="Arial" w:hAnsi="Arial" w:cs="Arial"/>
              </w:rPr>
            </w:pPr>
          </w:p>
          <w:p w14:paraId="7DDBA7CA" w14:textId="106B19ED" w:rsidR="00E9356B" w:rsidRPr="00365FEE" w:rsidRDefault="00E9356B" w:rsidP="006E0FF7">
            <w:pPr>
              <w:rPr>
                <w:rFonts w:ascii="Arial" w:hAnsi="Arial" w:cs="Arial"/>
              </w:rPr>
            </w:pPr>
          </w:p>
        </w:tc>
      </w:tr>
    </w:tbl>
    <w:p w14:paraId="790A4116" w14:textId="77777777" w:rsidR="00E9356B" w:rsidRPr="00365FEE" w:rsidRDefault="00E9356B" w:rsidP="00E9356B">
      <w:pPr>
        <w:rPr>
          <w:rFonts w:ascii="Arial" w:hAnsi="Arial" w:cs="Arial"/>
        </w:rPr>
      </w:pPr>
    </w:p>
    <w:p w14:paraId="196FD351" w14:textId="77777777" w:rsidR="00E9356B" w:rsidRPr="00365FEE" w:rsidRDefault="00E9356B" w:rsidP="00E9356B">
      <w:pPr>
        <w:rPr>
          <w:rFonts w:ascii="Arial" w:hAnsi="Arial" w:cs="Arial"/>
          <w:b/>
        </w:rPr>
      </w:pPr>
      <w:r w:rsidRPr="00365FEE">
        <w:rPr>
          <w:rFonts w:ascii="Arial" w:hAnsi="Arial" w:cs="Arial"/>
          <w:b/>
        </w:rPr>
        <w:t>Response</w:t>
      </w:r>
    </w:p>
    <w:p w14:paraId="720A9AAC" w14:textId="77777777" w:rsidR="00E9356B" w:rsidRPr="00365FEE" w:rsidRDefault="00E9356B" w:rsidP="00E9356B">
      <w:pP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1E0" w:firstRow="1" w:lastRow="1" w:firstColumn="1" w:lastColumn="1" w:noHBand="0" w:noVBand="0"/>
      </w:tblPr>
      <w:tblGrid>
        <w:gridCol w:w="9783"/>
      </w:tblGrid>
      <w:tr w:rsidR="00E9356B" w:rsidRPr="00365FEE" w14:paraId="5B16C1A2" w14:textId="77777777" w:rsidTr="005E7FE1">
        <w:trPr>
          <w:jc w:val="center"/>
        </w:trPr>
        <w:tc>
          <w:tcPr>
            <w:tcW w:w="9783" w:type="dxa"/>
            <w:shd w:val="clear" w:color="auto" w:fill="D9D9D9" w:themeFill="background1" w:themeFillShade="D9"/>
          </w:tcPr>
          <w:p w14:paraId="1BDCA6EE" w14:textId="77777777" w:rsidR="00E9356B" w:rsidRPr="00365FEE" w:rsidRDefault="00E9356B" w:rsidP="005E7FE1">
            <w:pPr>
              <w:rPr>
                <w:rFonts w:ascii="Arial" w:hAnsi="Arial" w:cs="Arial"/>
              </w:rPr>
            </w:pPr>
          </w:p>
          <w:p w14:paraId="7AFCC868" w14:textId="5AFB4018" w:rsidR="00E9356B" w:rsidRDefault="00E9356B" w:rsidP="005E7FE1">
            <w:pPr>
              <w:rPr>
                <w:rFonts w:ascii="Arial" w:hAnsi="Arial" w:cs="Arial"/>
              </w:rPr>
            </w:pPr>
          </w:p>
          <w:p w14:paraId="1560935B" w14:textId="77777777" w:rsidR="00D53FFB" w:rsidRDefault="00D53FFB" w:rsidP="005E7FE1">
            <w:pPr>
              <w:rPr>
                <w:rFonts w:ascii="Arial" w:hAnsi="Arial" w:cs="Arial"/>
              </w:rPr>
            </w:pPr>
          </w:p>
          <w:p w14:paraId="22B0B5D3" w14:textId="77777777" w:rsidR="00D53FFB" w:rsidRDefault="00D53FFB" w:rsidP="005E7FE1">
            <w:pPr>
              <w:rPr>
                <w:rFonts w:ascii="Arial" w:hAnsi="Arial" w:cs="Arial"/>
              </w:rPr>
            </w:pPr>
          </w:p>
          <w:p w14:paraId="510C0D3B" w14:textId="77777777" w:rsidR="00D53FFB" w:rsidRDefault="00D53FFB" w:rsidP="005E7FE1">
            <w:pPr>
              <w:rPr>
                <w:rFonts w:ascii="Arial" w:hAnsi="Arial" w:cs="Arial"/>
              </w:rPr>
            </w:pPr>
          </w:p>
          <w:p w14:paraId="651A136D" w14:textId="77777777" w:rsidR="00D53FFB" w:rsidRDefault="00D53FFB" w:rsidP="005E7FE1">
            <w:pPr>
              <w:rPr>
                <w:rFonts w:ascii="Arial" w:hAnsi="Arial" w:cs="Arial"/>
              </w:rPr>
            </w:pPr>
          </w:p>
          <w:p w14:paraId="1D7E5B52" w14:textId="77777777" w:rsidR="00D53FFB" w:rsidRDefault="00D53FFB" w:rsidP="005E7FE1">
            <w:pPr>
              <w:rPr>
                <w:rFonts w:ascii="Arial" w:hAnsi="Arial" w:cs="Arial"/>
              </w:rPr>
            </w:pPr>
          </w:p>
          <w:p w14:paraId="00C10B7F" w14:textId="77777777" w:rsidR="00D53FFB" w:rsidRDefault="00D53FFB" w:rsidP="005E7FE1">
            <w:pPr>
              <w:rPr>
                <w:rFonts w:ascii="Arial" w:hAnsi="Arial" w:cs="Arial"/>
              </w:rPr>
            </w:pPr>
          </w:p>
          <w:p w14:paraId="7EDE5688" w14:textId="77777777" w:rsidR="00D53FFB" w:rsidRPr="00365FEE" w:rsidRDefault="00D53FFB" w:rsidP="005E7FE1">
            <w:pPr>
              <w:rPr>
                <w:rFonts w:ascii="Arial" w:hAnsi="Arial" w:cs="Arial"/>
              </w:rPr>
            </w:pPr>
          </w:p>
          <w:p w14:paraId="73D6CCA1" w14:textId="71C3BD30" w:rsidR="00FE6C06" w:rsidRPr="00365FEE" w:rsidRDefault="00FE6C06" w:rsidP="005E7FE1">
            <w:pPr>
              <w:rPr>
                <w:rFonts w:ascii="Arial" w:hAnsi="Arial" w:cs="Arial"/>
              </w:rPr>
            </w:pPr>
          </w:p>
          <w:p w14:paraId="7D3DCF3F" w14:textId="034B151E" w:rsidR="00FE6C06" w:rsidRPr="00365FEE" w:rsidRDefault="00FE6C06" w:rsidP="005E7FE1">
            <w:pPr>
              <w:rPr>
                <w:rFonts w:ascii="Arial" w:hAnsi="Arial" w:cs="Arial"/>
              </w:rPr>
            </w:pPr>
          </w:p>
          <w:p w14:paraId="7275CB81" w14:textId="77777777" w:rsidR="00FE6C06" w:rsidRPr="00365FEE" w:rsidRDefault="00FE6C06" w:rsidP="005E7FE1">
            <w:pPr>
              <w:rPr>
                <w:rFonts w:ascii="Arial" w:hAnsi="Arial" w:cs="Arial"/>
              </w:rPr>
            </w:pPr>
          </w:p>
          <w:p w14:paraId="4EA136B7" w14:textId="77777777" w:rsidR="00E9356B" w:rsidRPr="00365FEE" w:rsidRDefault="00E9356B" w:rsidP="005E7FE1">
            <w:pPr>
              <w:rPr>
                <w:rFonts w:ascii="Arial" w:hAnsi="Arial" w:cs="Arial"/>
              </w:rPr>
            </w:pPr>
          </w:p>
          <w:p w14:paraId="19BCEAEA" w14:textId="77777777" w:rsidR="00E9356B" w:rsidRPr="00365FEE" w:rsidRDefault="00E9356B" w:rsidP="005E7FE1">
            <w:pPr>
              <w:rPr>
                <w:rFonts w:ascii="Arial" w:hAnsi="Arial" w:cs="Arial"/>
              </w:rPr>
            </w:pPr>
          </w:p>
          <w:p w14:paraId="7F8CE414" w14:textId="77777777" w:rsidR="00E9356B" w:rsidRPr="00365FEE" w:rsidRDefault="00E9356B" w:rsidP="005E7FE1">
            <w:pPr>
              <w:rPr>
                <w:rFonts w:ascii="Arial" w:hAnsi="Arial" w:cs="Arial"/>
              </w:rPr>
            </w:pPr>
            <w:r w:rsidRPr="00365FEE">
              <w:rPr>
                <w:rFonts w:ascii="Arial" w:hAnsi="Arial" w:cs="Arial"/>
              </w:rPr>
              <w:t>Expand as required</w:t>
            </w:r>
          </w:p>
        </w:tc>
      </w:tr>
    </w:tbl>
    <w:p w14:paraId="130F5320" w14:textId="77777777" w:rsidR="00E9356B" w:rsidRPr="00365FEE" w:rsidRDefault="00E9356B" w:rsidP="00E9356B">
      <w:pPr>
        <w:rPr>
          <w:rFonts w:ascii="Arial" w:hAnsi="Arial" w:cs="Arial"/>
        </w:rPr>
      </w:pPr>
    </w:p>
    <w:p w14:paraId="08B86962" w14:textId="1FDFE901" w:rsidR="00E9356B" w:rsidRPr="00365FEE" w:rsidRDefault="00E9356B" w:rsidP="00374987">
      <w:pPr>
        <w:rPr>
          <w:rFonts w:ascii="Arial" w:hAnsi="Arial" w:cs="Arial"/>
        </w:rPr>
      </w:pPr>
    </w:p>
    <w:p w14:paraId="6BFA87C1" w14:textId="4AD987B5" w:rsidR="00E9356B" w:rsidRPr="00365FEE" w:rsidRDefault="00E9356B" w:rsidP="00374987">
      <w:pPr>
        <w:rPr>
          <w:rFonts w:ascii="Arial" w:hAnsi="Arial" w:cs="Arial"/>
        </w:rPr>
      </w:pPr>
    </w:p>
    <w:p w14:paraId="1638027F" w14:textId="1F1D340A" w:rsidR="00E9356B" w:rsidRPr="00365FEE" w:rsidRDefault="00E9356B" w:rsidP="00374987">
      <w:pPr>
        <w:rPr>
          <w:rFonts w:ascii="Arial" w:hAnsi="Arial" w:cs="Arial"/>
        </w:rPr>
      </w:pPr>
    </w:p>
    <w:p w14:paraId="673658D8" w14:textId="26ED20A2" w:rsidR="00EA340D" w:rsidRPr="00365FEE" w:rsidRDefault="00EA340D" w:rsidP="00EA340D">
      <w:pPr>
        <w:rPr>
          <w:rFonts w:ascii="Arial" w:hAnsi="Arial" w:cs="Arial"/>
          <w:b/>
        </w:rPr>
      </w:pPr>
      <w:r w:rsidRPr="00365FEE">
        <w:rPr>
          <w:rFonts w:ascii="Arial" w:hAnsi="Arial" w:cs="Arial"/>
          <w:b/>
        </w:rPr>
        <w:t xml:space="preserve">4.2 </w:t>
      </w:r>
      <w:r w:rsidR="006E0FF7" w:rsidRPr="00365FEE">
        <w:rPr>
          <w:rFonts w:ascii="Arial" w:hAnsi="Arial" w:cs="Arial"/>
          <w:b/>
        </w:rPr>
        <w:t>Experience and Capacity</w:t>
      </w:r>
    </w:p>
    <w:p w14:paraId="3E622B44" w14:textId="799A5C68" w:rsidR="00E9356B" w:rsidRPr="00365FEE" w:rsidRDefault="00E9356B" w:rsidP="00374987">
      <w:pPr>
        <w:rPr>
          <w:rFonts w:ascii="Arial" w:hAnsi="Arial" w:cs="Arial"/>
        </w:rPr>
      </w:pPr>
    </w:p>
    <w:p w14:paraId="3835CC9A" w14:textId="77777777" w:rsidR="004B2267" w:rsidRPr="00365FEE" w:rsidRDefault="004B2267" w:rsidP="004B2267">
      <w:pPr>
        <w:rPr>
          <w:rFonts w:ascii="Arial" w:hAnsi="Arial" w:cs="Arial"/>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9900"/>
      </w:tblGrid>
      <w:tr w:rsidR="004B2267" w:rsidRPr="00365FEE" w14:paraId="59424112" w14:textId="77777777" w:rsidTr="005E7FE1">
        <w:trPr>
          <w:trHeight w:val="143"/>
        </w:trPr>
        <w:tc>
          <w:tcPr>
            <w:tcW w:w="9900" w:type="dxa"/>
            <w:shd w:val="clear" w:color="auto" w:fill="E6E6E6"/>
          </w:tcPr>
          <w:p w14:paraId="02F70332" w14:textId="77777777" w:rsidR="004B2267" w:rsidRPr="00365FEE" w:rsidRDefault="004B2267" w:rsidP="005E7FE1">
            <w:pPr>
              <w:rPr>
                <w:rFonts w:ascii="Arial" w:hAnsi="Arial" w:cs="Arial"/>
                <w:b/>
                <w:bCs/>
              </w:rPr>
            </w:pPr>
            <w:r w:rsidRPr="00365FEE">
              <w:rPr>
                <w:rFonts w:ascii="Arial" w:hAnsi="Arial" w:cs="Arial"/>
                <w:b/>
                <w:bCs/>
              </w:rPr>
              <w:t xml:space="preserve">Requirement </w:t>
            </w:r>
          </w:p>
        </w:tc>
      </w:tr>
      <w:tr w:rsidR="004B2267" w:rsidRPr="00365FEE" w14:paraId="208765DA" w14:textId="77777777" w:rsidTr="005E7FE1">
        <w:tc>
          <w:tcPr>
            <w:tcW w:w="9900" w:type="dxa"/>
            <w:tcBorders>
              <w:bottom w:val="single" w:sz="4" w:space="0" w:color="auto"/>
            </w:tcBorders>
          </w:tcPr>
          <w:p w14:paraId="5DC73A50" w14:textId="77777777" w:rsidR="004B2267" w:rsidRPr="00365FEE" w:rsidRDefault="004B2267" w:rsidP="005E7FE1">
            <w:pPr>
              <w:rPr>
                <w:rFonts w:ascii="Arial" w:hAnsi="Arial" w:cs="Arial"/>
                <w:b/>
                <w:color w:val="FF0000"/>
              </w:rPr>
            </w:pPr>
          </w:p>
          <w:p w14:paraId="193E6D08" w14:textId="2105474D" w:rsidR="005B5A35" w:rsidRPr="00365FEE" w:rsidRDefault="005B5A35" w:rsidP="005E7FE1">
            <w:pPr>
              <w:rPr>
                <w:rFonts w:ascii="Arial" w:hAnsi="Arial" w:cs="Arial"/>
              </w:rPr>
            </w:pPr>
            <w:r w:rsidRPr="00365FEE">
              <w:rPr>
                <w:rFonts w:ascii="Arial" w:hAnsi="Arial" w:cs="Arial"/>
              </w:rPr>
              <w:t xml:space="preserve">The </w:t>
            </w:r>
            <w:r w:rsidR="00A112D4" w:rsidRPr="00365FEE">
              <w:rPr>
                <w:rFonts w:ascii="Arial" w:hAnsi="Arial" w:cs="Arial"/>
              </w:rPr>
              <w:t>tenderer</w:t>
            </w:r>
            <w:r w:rsidRPr="00365FEE">
              <w:rPr>
                <w:rFonts w:ascii="Arial" w:hAnsi="Arial" w:cs="Arial"/>
              </w:rPr>
              <w:t xml:space="preserve"> must demonstrate their current profile of activity, the number of days per week in which they currently provide treatment, the number of patients currently treated per day/per week/per month, in table format.</w:t>
            </w:r>
          </w:p>
          <w:p w14:paraId="3619F10C" w14:textId="77777777" w:rsidR="005B5A35" w:rsidRPr="00365FEE" w:rsidRDefault="005B5A35" w:rsidP="005E7FE1">
            <w:pPr>
              <w:rPr>
                <w:rFonts w:ascii="Arial" w:hAnsi="Arial" w:cs="Arial"/>
              </w:rPr>
            </w:pPr>
          </w:p>
          <w:p w14:paraId="7E0AC7F3" w14:textId="1CDFF328" w:rsidR="005B5A35" w:rsidRPr="00365FEE" w:rsidRDefault="00A112D4" w:rsidP="005E7FE1">
            <w:pPr>
              <w:rPr>
                <w:rFonts w:ascii="Arial" w:hAnsi="Arial" w:cs="Arial"/>
              </w:rPr>
            </w:pPr>
            <w:r w:rsidRPr="00365FEE">
              <w:rPr>
                <w:rFonts w:ascii="Arial" w:hAnsi="Arial" w:cs="Arial"/>
              </w:rPr>
              <w:t>The tenderer must demonstrate capacity, in table format, of the number of patients that can be taken on under this Tender in a working year</w:t>
            </w:r>
            <w:r w:rsidR="00EA6EB8">
              <w:rPr>
                <w:rFonts w:ascii="Arial" w:hAnsi="Arial" w:cs="Arial"/>
              </w:rPr>
              <w:t>.</w:t>
            </w:r>
          </w:p>
          <w:p w14:paraId="5C31FF32" w14:textId="406D52CD" w:rsidR="005B5A35" w:rsidRPr="00365FEE" w:rsidRDefault="005B5A35" w:rsidP="005E7FE1">
            <w:pPr>
              <w:rPr>
                <w:rFonts w:ascii="Arial" w:hAnsi="Arial" w:cs="Arial"/>
              </w:rPr>
            </w:pPr>
          </w:p>
          <w:p w14:paraId="3D0E56EB" w14:textId="6A05FD6B" w:rsidR="00A112D4" w:rsidRPr="00365FEE" w:rsidRDefault="00A112D4" w:rsidP="005E7FE1">
            <w:pPr>
              <w:rPr>
                <w:rFonts w:ascii="Arial" w:hAnsi="Arial" w:cs="Arial"/>
              </w:rPr>
            </w:pPr>
            <w:r w:rsidRPr="00365FEE">
              <w:rPr>
                <w:rFonts w:ascii="Arial" w:hAnsi="Arial" w:cs="Arial"/>
              </w:rPr>
              <w:t xml:space="preserve">Tenderers must also demonstrate: </w:t>
            </w:r>
          </w:p>
          <w:p w14:paraId="1B1D12E9" w14:textId="7C3FD83A" w:rsidR="00A112D4" w:rsidRPr="00365FEE" w:rsidRDefault="00A112D4" w:rsidP="006E0FF7">
            <w:pPr>
              <w:pStyle w:val="ListParagraph"/>
              <w:numPr>
                <w:ilvl w:val="0"/>
                <w:numId w:val="41"/>
              </w:numPr>
              <w:rPr>
                <w:rFonts w:ascii="Arial" w:hAnsi="Arial" w:cs="Arial"/>
              </w:rPr>
            </w:pPr>
            <w:r w:rsidRPr="00365FEE">
              <w:rPr>
                <w:rFonts w:ascii="Arial" w:hAnsi="Arial" w:cs="Arial"/>
              </w:rPr>
              <w:t xml:space="preserve">Availability to provide emergency treatment when required.  </w:t>
            </w:r>
          </w:p>
          <w:p w14:paraId="456B44F8" w14:textId="0B388A5D" w:rsidR="00A112D4" w:rsidRPr="00365FEE" w:rsidRDefault="00A112D4" w:rsidP="006E0FF7">
            <w:pPr>
              <w:pStyle w:val="ListParagraph"/>
              <w:numPr>
                <w:ilvl w:val="0"/>
                <w:numId w:val="41"/>
              </w:numPr>
              <w:rPr>
                <w:rFonts w:ascii="Arial" w:hAnsi="Arial" w:cs="Arial"/>
              </w:rPr>
            </w:pPr>
            <w:r w:rsidRPr="00365FEE">
              <w:rPr>
                <w:rFonts w:ascii="Arial" w:hAnsi="Arial" w:cs="Arial"/>
              </w:rPr>
              <w:t xml:space="preserve">Tenderers should demonstrate intended timelines to complete these patients’ Dental Extractions treatments. </w:t>
            </w:r>
          </w:p>
          <w:p w14:paraId="31E2E204" w14:textId="61D20D4C" w:rsidR="005B5A35" w:rsidRPr="00365FEE" w:rsidRDefault="00A112D4" w:rsidP="006E0FF7">
            <w:pPr>
              <w:pStyle w:val="ListParagraph"/>
              <w:numPr>
                <w:ilvl w:val="0"/>
                <w:numId w:val="41"/>
              </w:numPr>
              <w:rPr>
                <w:rFonts w:ascii="Arial" w:hAnsi="Arial" w:cs="Arial"/>
              </w:rPr>
            </w:pPr>
            <w:r w:rsidRPr="00365FEE">
              <w:rPr>
                <w:rFonts w:ascii="Arial" w:hAnsi="Arial" w:cs="Arial"/>
              </w:rPr>
              <w:t xml:space="preserve">Indicate if they anticipate having further capacity in </w:t>
            </w:r>
            <w:r w:rsidR="0022371D">
              <w:rPr>
                <w:rFonts w:ascii="Arial" w:hAnsi="Arial" w:cs="Arial"/>
              </w:rPr>
              <w:t>2026/2028</w:t>
            </w:r>
            <w:r w:rsidRPr="00365FEE">
              <w:rPr>
                <w:rFonts w:ascii="Arial" w:hAnsi="Arial" w:cs="Arial"/>
              </w:rPr>
              <w:t xml:space="preserve"> should further funding become available.  </w:t>
            </w:r>
          </w:p>
          <w:p w14:paraId="568703C8" w14:textId="376F7EC2" w:rsidR="006E0FF7" w:rsidRPr="00365FEE" w:rsidRDefault="006E0FF7" w:rsidP="006E0FF7">
            <w:pPr>
              <w:pStyle w:val="ListParagraph"/>
              <w:numPr>
                <w:ilvl w:val="0"/>
                <w:numId w:val="41"/>
              </w:numPr>
              <w:rPr>
                <w:rFonts w:ascii="Arial" w:hAnsi="Arial" w:cs="Arial"/>
              </w:rPr>
            </w:pPr>
            <w:r w:rsidRPr="00365FEE">
              <w:rPr>
                <w:rFonts w:ascii="Arial" w:hAnsi="Arial" w:cs="Arial"/>
              </w:rPr>
              <w:lastRenderedPageBreak/>
              <w:t xml:space="preserve">Experience in provision of </w:t>
            </w:r>
            <w:r w:rsidR="0022371D">
              <w:rPr>
                <w:rFonts w:ascii="Arial" w:hAnsi="Arial" w:cs="Arial"/>
              </w:rPr>
              <w:t>user</w:t>
            </w:r>
            <w:r w:rsidR="00EA6EB8">
              <w:rPr>
                <w:rFonts w:ascii="Arial" w:hAnsi="Arial" w:cs="Arial"/>
              </w:rPr>
              <w:t>-</w:t>
            </w:r>
            <w:r w:rsidR="0022371D">
              <w:rPr>
                <w:rFonts w:ascii="Arial" w:hAnsi="Arial" w:cs="Arial"/>
              </w:rPr>
              <w:t xml:space="preserve">centred </w:t>
            </w:r>
            <w:r w:rsidRPr="00365FEE">
              <w:rPr>
                <w:rFonts w:ascii="Arial" w:hAnsi="Arial" w:cs="Arial"/>
              </w:rPr>
              <w:t xml:space="preserve">services </w:t>
            </w:r>
            <w:r w:rsidR="0022371D">
              <w:rPr>
                <w:rFonts w:ascii="Arial" w:hAnsi="Arial" w:cs="Arial"/>
              </w:rPr>
              <w:t>for adult</w:t>
            </w:r>
            <w:r w:rsidR="00EA6EB8">
              <w:rPr>
                <w:rFonts w:ascii="Arial" w:hAnsi="Arial" w:cs="Arial"/>
              </w:rPr>
              <w:t xml:space="preserve">s and </w:t>
            </w:r>
            <w:r w:rsidRPr="00365FEE">
              <w:rPr>
                <w:rFonts w:ascii="Arial" w:hAnsi="Arial" w:cs="Arial"/>
              </w:rPr>
              <w:t>children with special needs.</w:t>
            </w:r>
          </w:p>
          <w:p w14:paraId="14A8ED9F" w14:textId="0B1C7CE7" w:rsidR="006E0FF7" w:rsidRPr="00365FEE" w:rsidRDefault="006E0FF7" w:rsidP="006E0FF7">
            <w:pPr>
              <w:pStyle w:val="ListParagraph"/>
              <w:numPr>
                <w:ilvl w:val="0"/>
                <w:numId w:val="41"/>
              </w:numPr>
              <w:rPr>
                <w:rFonts w:ascii="Arial" w:hAnsi="Arial" w:cs="Arial"/>
              </w:rPr>
            </w:pPr>
            <w:r w:rsidRPr="00365FEE">
              <w:rPr>
                <w:rFonts w:ascii="Arial" w:hAnsi="Arial" w:cs="Arial"/>
              </w:rPr>
              <w:t>Case Management</w:t>
            </w:r>
            <w:r w:rsidR="00EA6EB8">
              <w:rPr>
                <w:rFonts w:ascii="Arial" w:hAnsi="Arial" w:cs="Arial"/>
              </w:rPr>
              <w:t>:</w:t>
            </w:r>
            <w:r w:rsidRPr="00365FEE">
              <w:rPr>
                <w:rFonts w:ascii="Arial" w:hAnsi="Arial" w:cs="Arial"/>
              </w:rPr>
              <w:t xml:space="preserve"> review of referral documents, arrangement of appointments, provision of dental extractions, post op care and instructions, collation of data and reports for HSE.</w:t>
            </w:r>
          </w:p>
          <w:p w14:paraId="0A7C6AC3" w14:textId="77777777" w:rsidR="006E0FF7" w:rsidRPr="00365FEE" w:rsidRDefault="006E0FF7" w:rsidP="006E0FF7">
            <w:pPr>
              <w:rPr>
                <w:rFonts w:ascii="Arial" w:hAnsi="Arial" w:cs="Arial"/>
              </w:rPr>
            </w:pPr>
          </w:p>
          <w:p w14:paraId="2CFDD2A9" w14:textId="40A916F7" w:rsidR="004B2267" w:rsidRPr="00365FEE" w:rsidRDefault="004B2267" w:rsidP="005E7FE1">
            <w:pPr>
              <w:rPr>
                <w:rFonts w:ascii="Arial" w:hAnsi="Arial" w:cs="Arial"/>
              </w:rPr>
            </w:pPr>
            <w:r w:rsidRPr="00365FEE">
              <w:rPr>
                <w:rFonts w:ascii="Arial" w:hAnsi="Arial" w:cs="Arial"/>
              </w:rPr>
              <w:t xml:space="preserve"> </w:t>
            </w:r>
          </w:p>
        </w:tc>
      </w:tr>
    </w:tbl>
    <w:p w14:paraId="055B287A" w14:textId="77777777" w:rsidR="004B2267" w:rsidRPr="00365FEE" w:rsidRDefault="004B2267" w:rsidP="004B2267">
      <w:pPr>
        <w:rPr>
          <w:rFonts w:ascii="Arial" w:hAnsi="Arial" w:cs="Arial"/>
        </w:rPr>
      </w:pPr>
    </w:p>
    <w:p w14:paraId="2F4750C3" w14:textId="77777777" w:rsidR="00FF1EF0" w:rsidRPr="00365FEE" w:rsidRDefault="00FF1EF0" w:rsidP="00FF1EF0">
      <w:pPr>
        <w:rPr>
          <w:rFonts w:ascii="Arial" w:hAnsi="Arial" w:cs="Arial"/>
          <w:b/>
        </w:rPr>
      </w:pPr>
      <w:r w:rsidRPr="00365FEE">
        <w:rPr>
          <w:rFonts w:ascii="Arial" w:hAnsi="Arial" w:cs="Arial"/>
          <w:b/>
        </w:rPr>
        <w:t>Response</w:t>
      </w:r>
    </w:p>
    <w:p w14:paraId="5DF21BC9" w14:textId="77777777" w:rsidR="00FF1EF0" w:rsidRPr="00365FEE" w:rsidRDefault="00FF1EF0" w:rsidP="00FF1EF0">
      <w:pP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1E0" w:firstRow="1" w:lastRow="1" w:firstColumn="1" w:lastColumn="1" w:noHBand="0" w:noVBand="0"/>
      </w:tblPr>
      <w:tblGrid>
        <w:gridCol w:w="9783"/>
      </w:tblGrid>
      <w:tr w:rsidR="00FF1EF0" w:rsidRPr="00365FEE" w14:paraId="074E893F" w14:textId="77777777" w:rsidTr="005E7FE1">
        <w:trPr>
          <w:jc w:val="center"/>
        </w:trPr>
        <w:tc>
          <w:tcPr>
            <w:tcW w:w="9783" w:type="dxa"/>
            <w:shd w:val="clear" w:color="auto" w:fill="D9D9D9" w:themeFill="background1" w:themeFillShade="D9"/>
          </w:tcPr>
          <w:p w14:paraId="2C20CAC8" w14:textId="77777777" w:rsidR="00FF1EF0" w:rsidRPr="00365FEE" w:rsidRDefault="00FF1EF0" w:rsidP="005E7FE1">
            <w:pPr>
              <w:rPr>
                <w:rFonts w:ascii="Arial" w:hAnsi="Arial" w:cs="Arial"/>
              </w:rPr>
            </w:pPr>
          </w:p>
          <w:p w14:paraId="01102F8E" w14:textId="64A8B9AB" w:rsidR="00FF1EF0" w:rsidRPr="00365FEE" w:rsidRDefault="00FF1EF0" w:rsidP="005E7FE1">
            <w:pPr>
              <w:rPr>
                <w:rFonts w:ascii="Arial" w:hAnsi="Arial" w:cs="Arial"/>
              </w:rPr>
            </w:pPr>
          </w:p>
          <w:p w14:paraId="37E7CCC8" w14:textId="2EE636B4" w:rsidR="006E0FF7" w:rsidRPr="00365FEE" w:rsidRDefault="006E0FF7" w:rsidP="005E7FE1">
            <w:pPr>
              <w:rPr>
                <w:rFonts w:ascii="Arial" w:hAnsi="Arial" w:cs="Arial"/>
              </w:rPr>
            </w:pPr>
          </w:p>
          <w:p w14:paraId="50CD57AE" w14:textId="021FD5B2" w:rsidR="006E0FF7" w:rsidRPr="00365FEE" w:rsidRDefault="006E0FF7" w:rsidP="005E7FE1">
            <w:pPr>
              <w:rPr>
                <w:rFonts w:ascii="Arial" w:hAnsi="Arial" w:cs="Arial"/>
              </w:rPr>
            </w:pPr>
          </w:p>
          <w:p w14:paraId="1A55B42E" w14:textId="63CE8B55" w:rsidR="006E0FF7" w:rsidRPr="00365FEE" w:rsidRDefault="006E0FF7" w:rsidP="005E7FE1">
            <w:pPr>
              <w:rPr>
                <w:rFonts w:ascii="Arial" w:hAnsi="Arial" w:cs="Arial"/>
              </w:rPr>
            </w:pPr>
          </w:p>
          <w:p w14:paraId="05C4338B" w14:textId="77777777" w:rsidR="006E0FF7" w:rsidRDefault="006E0FF7" w:rsidP="005E7FE1">
            <w:pPr>
              <w:rPr>
                <w:rFonts w:ascii="Arial" w:hAnsi="Arial" w:cs="Arial"/>
              </w:rPr>
            </w:pPr>
          </w:p>
          <w:p w14:paraId="5406A48F" w14:textId="77777777" w:rsidR="00D53FFB" w:rsidRDefault="00D53FFB" w:rsidP="005E7FE1">
            <w:pPr>
              <w:rPr>
                <w:rFonts w:ascii="Arial" w:hAnsi="Arial" w:cs="Arial"/>
              </w:rPr>
            </w:pPr>
          </w:p>
          <w:p w14:paraId="4A007FB8" w14:textId="77777777" w:rsidR="00D53FFB" w:rsidRDefault="00D53FFB" w:rsidP="005E7FE1">
            <w:pPr>
              <w:rPr>
                <w:rFonts w:ascii="Arial" w:hAnsi="Arial" w:cs="Arial"/>
              </w:rPr>
            </w:pPr>
          </w:p>
          <w:p w14:paraId="306FB07B" w14:textId="77777777" w:rsidR="00D53FFB" w:rsidRDefault="00D53FFB" w:rsidP="005E7FE1">
            <w:pPr>
              <w:rPr>
                <w:rFonts w:ascii="Arial" w:hAnsi="Arial" w:cs="Arial"/>
              </w:rPr>
            </w:pPr>
          </w:p>
          <w:p w14:paraId="6795956D" w14:textId="77777777" w:rsidR="00D53FFB" w:rsidRDefault="00D53FFB" w:rsidP="005E7FE1">
            <w:pPr>
              <w:rPr>
                <w:rFonts w:ascii="Arial" w:hAnsi="Arial" w:cs="Arial"/>
              </w:rPr>
            </w:pPr>
          </w:p>
          <w:p w14:paraId="3B74A435" w14:textId="77777777" w:rsidR="00D53FFB" w:rsidRPr="00365FEE" w:rsidRDefault="00D53FFB" w:rsidP="005E7FE1">
            <w:pPr>
              <w:rPr>
                <w:rFonts w:ascii="Arial" w:hAnsi="Arial" w:cs="Arial"/>
              </w:rPr>
            </w:pPr>
          </w:p>
          <w:p w14:paraId="64FD0658" w14:textId="77777777" w:rsidR="00FF1EF0" w:rsidRPr="00365FEE" w:rsidRDefault="00FF1EF0" w:rsidP="005E7FE1">
            <w:pPr>
              <w:rPr>
                <w:rFonts w:ascii="Arial" w:hAnsi="Arial" w:cs="Arial"/>
              </w:rPr>
            </w:pPr>
          </w:p>
          <w:p w14:paraId="59E93ACE" w14:textId="77777777" w:rsidR="00FF1EF0" w:rsidRPr="00365FEE" w:rsidRDefault="00FF1EF0" w:rsidP="005E7FE1">
            <w:pPr>
              <w:rPr>
                <w:rFonts w:ascii="Arial" w:hAnsi="Arial" w:cs="Arial"/>
              </w:rPr>
            </w:pPr>
          </w:p>
          <w:p w14:paraId="6381D829" w14:textId="77777777" w:rsidR="00FF1EF0" w:rsidRPr="00365FEE" w:rsidRDefault="00FF1EF0" w:rsidP="005E7FE1">
            <w:pPr>
              <w:rPr>
                <w:rFonts w:ascii="Arial" w:hAnsi="Arial" w:cs="Arial"/>
              </w:rPr>
            </w:pPr>
            <w:r w:rsidRPr="00365FEE">
              <w:rPr>
                <w:rFonts w:ascii="Arial" w:hAnsi="Arial" w:cs="Arial"/>
              </w:rPr>
              <w:t>Expand as required</w:t>
            </w:r>
          </w:p>
        </w:tc>
      </w:tr>
    </w:tbl>
    <w:p w14:paraId="6AF3DC06" w14:textId="77777777" w:rsidR="00FF1EF0" w:rsidRPr="00365FEE" w:rsidRDefault="00FF1EF0" w:rsidP="00FF1EF0">
      <w:pPr>
        <w:rPr>
          <w:rFonts w:ascii="Arial" w:hAnsi="Arial" w:cs="Arial"/>
        </w:rPr>
      </w:pPr>
    </w:p>
    <w:p w14:paraId="793182E7" w14:textId="133ABB1B" w:rsidR="004B2267" w:rsidRPr="00365FEE" w:rsidRDefault="004B2267" w:rsidP="00374987">
      <w:pPr>
        <w:rPr>
          <w:rFonts w:ascii="Arial" w:hAnsi="Arial" w:cs="Arial"/>
        </w:rPr>
      </w:pPr>
    </w:p>
    <w:p w14:paraId="4F28B4F4" w14:textId="1916388E" w:rsidR="004B2267" w:rsidRPr="00365FEE" w:rsidRDefault="004B2267" w:rsidP="00374987">
      <w:pPr>
        <w:rPr>
          <w:rFonts w:ascii="Arial" w:hAnsi="Arial" w:cs="Arial"/>
        </w:rPr>
      </w:pPr>
    </w:p>
    <w:p w14:paraId="3F68BEF0" w14:textId="486C718D" w:rsidR="004B2267" w:rsidRPr="00365FEE" w:rsidRDefault="004B2267" w:rsidP="00374987">
      <w:pPr>
        <w:rPr>
          <w:rFonts w:ascii="Arial" w:hAnsi="Arial" w:cs="Arial"/>
        </w:rPr>
      </w:pPr>
    </w:p>
    <w:p w14:paraId="468E5A3E" w14:textId="0DF84C00" w:rsidR="00264BF4" w:rsidRPr="00365FEE" w:rsidRDefault="00264BF4" w:rsidP="00264BF4">
      <w:pPr>
        <w:rPr>
          <w:rFonts w:ascii="Arial" w:hAnsi="Arial" w:cs="Arial"/>
          <w:b/>
        </w:rPr>
      </w:pPr>
      <w:r w:rsidRPr="00365FEE">
        <w:rPr>
          <w:rFonts w:ascii="Arial" w:hAnsi="Arial" w:cs="Arial"/>
          <w:b/>
        </w:rPr>
        <w:t xml:space="preserve">4.3 </w:t>
      </w:r>
      <w:r w:rsidR="006E0FF7" w:rsidRPr="00365FEE">
        <w:rPr>
          <w:rFonts w:ascii="Arial" w:hAnsi="Arial" w:cs="Arial"/>
          <w:b/>
        </w:rPr>
        <w:t>Proposed Approach to Service Delivery</w:t>
      </w:r>
    </w:p>
    <w:p w14:paraId="3242C60E" w14:textId="7CC5AD18" w:rsidR="00264BF4" w:rsidRPr="00365FEE" w:rsidRDefault="00264BF4" w:rsidP="00264BF4">
      <w:pPr>
        <w:rPr>
          <w:rFonts w:ascii="Arial" w:hAnsi="Arial" w:cs="Arial"/>
          <w:b/>
        </w:rPr>
      </w:pPr>
    </w:p>
    <w:p w14:paraId="1DFC7D74" w14:textId="0E8E9DD8" w:rsidR="00374987" w:rsidRPr="00365FEE" w:rsidRDefault="00374987" w:rsidP="00374987">
      <w:pPr>
        <w:rPr>
          <w:rFonts w:ascii="Arial" w:hAnsi="Arial" w:cs="Arial"/>
          <w:kern w:val="36"/>
          <w:lang w:val="en-GB" w:eastAsia="en-IE"/>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9900"/>
      </w:tblGrid>
      <w:tr w:rsidR="00FF1EF0" w:rsidRPr="00365FEE" w14:paraId="7A565E22" w14:textId="77777777" w:rsidTr="005E7FE1">
        <w:trPr>
          <w:trHeight w:val="143"/>
        </w:trPr>
        <w:tc>
          <w:tcPr>
            <w:tcW w:w="9900" w:type="dxa"/>
            <w:shd w:val="clear" w:color="auto" w:fill="E6E6E6"/>
          </w:tcPr>
          <w:p w14:paraId="48B246E3" w14:textId="77777777" w:rsidR="00FF1EF0" w:rsidRPr="00365FEE" w:rsidRDefault="00FF1EF0" w:rsidP="005E7FE1">
            <w:pPr>
              <w:rPr>
                <w:rFonts w:ascii="Arial" w:hAnsi="Arial" w:cs="Arial"/>
                <w:b/>
                <w:bCs/>
              </w:rPr>
            </w:pPr>
            <w:r w:rsidRPr="00365FEE">
              <w:rPr>
                <w:rFonts w:ascii="Arial" w:hAnsi="Arial" w:cs="Arial"/>
                <w:b/>
                <w:bCs/>
              </w:rPr>
              <w:t xml:space="preserve">Requirement </w:t>
            </w:r>
          </w:p>
        </w:tc>
      </w:tr>
      <w:tr w:rsidR="00FF1EF0" w:rsidRPr="00365FEE" w14:paraId="4E31154F" w14:textId="77777777" w:rsidTr="005E7FE1">
        <w:tc>
          <w:tcPr>
            <w:tcW w:w="9900" w:type="dxa"/>
            <w:tcBorders>
              <w:bottom w:val="single" w:sz="4" w:space="0" w:color="auto"/>
            </w:tcBorders>
          </w:tcPr>
          <w:p w14:paraId="5E663F3A" w14:textId="77777777" w:rsidR="00FF1EF0" w:rsidRPr="00365FEE" w:rsidRDefault="00FF1EF0" w:rsidP="005E7FE1">
            <w:pPr>
              <w:rPr>
                <w:rFonts w:ascii="Arial" w:hAnsi="Arial" w:cs="Arial"/>
                <w:b/>
                <w:color w:val="FF0000"/>
              </w:rPr>
            </w:pPr>
          </w:p>
          <w:p w14:paraId="075E8C0A" w14:textId="5083BC9F" w:rsidR="00FF1EF0" w:rsidRPr="00365FEE" w:rsidRDefault="00FF1EF0" w:rsidP="00FF1EF0">
            <w:pPr>
              <w:rPr>
                <w:rFonts w:ascii="Arial" w:hAnsi="Arial" w:cs="Arial"/>
              </w:rPr>
            </w:pPr>
            <w:r w:rsidRPr="00365FEE">
              <w:rPr>
                <w:rFonts w:ascii="Arial" w:hAnsi="Arial" w:cs="Arial"/>
              </w:rPr>
              <w:t xml:space="preserve">Service </w:t>
            </w:r>
            <w:proofErr w:type="gramStart"/>
            <w:r w:rsidRPr="00365FEE">
              <w:rPr>
                <w:rFonts w:ascii="Arial" w:hAnsi="Arial" w:cs="Arial"/>
              </w:rPr>
              <w:t>provider(s)</w:t>
            </w:r>
            <w:proofErr w:type="gramEnd"/>
            <w:r w:rsidRPr="00365FEE">
              <w:rPr>
                <w:rFonts w:ascii="Arial" w:hAnsi="Arial" w:cs="Arial"/>
              </w:rPr>
              <w:t xml:space="preserve"> must provide suitably furnished and equipped premises and facilities from which the service is to be delivered</w:t>
            </w:r>
            <w:r w:rsidR="006F0CA1" w:rsidRPr="00365FEE">
              <w:rPr>
                <w:rFonts w:ascii="Arial" w:hAnsi="Arial" w:cs="Arial"/>
              </w:rPr>
              <w:t xml:space="preserve">. </w:t>
            </w:r>
          </w:p>
          <w:p w14:paraId="0EEA31DC" w14:textId="77777777" w:rsidR="00FF1EF0" w:rsidRPr="00365FEE" w:rsidRDefault="00FF1EF0" w:rsidP="00FF1EF0">
            <w:pPr>
              <w:rPr>
                <w:rFonts w:ascii="Arial" w:hAnsi="Arial" w:cs="Arial"/>
              </w:rPr>
            </w:pPr>
          </w:p>
          <w:p w14:paraId="512F1613" w14:textId="7CA24BC7" w:rsidR="00FF1EF0" w:rsidRPr="00365FEE" w:rsidRDefault="00FF1EF0" w:rsidP="00FF1EF0">
            <w:pPr>
              <w:rPr>
                <w:rFonts w:ascii="Arial" w:hAnsi="Arial" w:cs="Arial"/>
              </w:rPr>
            </w:pPr>
            <w:r w:rsidRPr="00365FEE">
              <w:rPr>
                <w:rFonts w:ascii="Arial" w:hAnsi="Arial" w:cs="Arial"/>
              </w:rPr>
              <w:t xml:space="preserve">The premises and procedures </w:t>
            </w:r>
            <w:r w:rsidR="006F0CA1" w:rsidRPr="00365FEE">
              <w:rPr>
                <w:rFonts w:ascii="Arial" w:hAnsi="Arial" w:cs="Arial"/>
              </w:rPr>
              <w:t>conducted</w:t>
            </w:r>
            <w:r w:rsidRPr="00365FEE">
              <w:rPr>
                <w:rFonts w:ascii="Arial" w:hAnsi="Arial" w:cs="Arial"/>
              </w:rPr>
              <w:t xml:space="preserve"> on the premises must comply with current HIQA and Dental Council standards and meet </w:t>
            </w:r>
            <w:proofErr w:type="gramStart"/>
            <w:r w:rsidRPr="00365FEE">
              <w:rPr>
                <w:rFonts w:ascii="Arial" w:hAnsi="Arial" w:cs="Arial"/>
              </w:rPr>
              <w:t>the HSE’s</w:t>
            </w:r>
            <w:proofErr w:type="gramEnd"/>
            <w:r w:rsidRPr="00365FEE">
              <w:rPr>
                <w:rFonts w:ascii="Arial" w:hAnsi="Arial" w:cs="Arial"/>
              </w:rPr>
              <w:t xml:space="preserve"> requirements under this arrangement.</w:t>
            </w:r>
          </w:p>
          <w:p w14:paraId="13F7B5BE" w14:textId="77777777" w:rsidR="00FF1EF0" w:rsidRPr="00365FEE" w:rsidRDefault="00FF1EF0" w:rsidP="00FF1EF0">
            <w:pPr>
              <w:rPr>
                <w:rFonts w:ascii="Arial" w:hAnsi="Arial" w:cs="Arial"/>
              </w:rPr>
            </w:pPr>
          </w:p>
          <w:p w14:paraId="63C43632" w14:textId="1887E1C3" w:rsidR="00FF1EF0" w:rsidRPr="00365FEE" w:rsidRDefault="00FF1EF0" w:rsidP="00FF1EF0">
            <w:pPr>
              <w:rPr>
                <w:rFonts w:ascii="Arial" w:hAnsi="Arial" w:cs="Arial"/>
              </w:rPr>
            </w:pPr>
            <w:r w:rsidRPr="00365FEE">
              <w:rPr>
                <w:rFonts w:ascii="Arial" w:hAnsi="Arial" w:cs="Arial"/>
              </w:rPr>
              <w:t>Any facility/hospital proposed should be clearly documented in this document.</w:t>
            </w:r>
          </w:p>
          <w:p w14:paraId="796014F2" w14:textId="387FAA6E" w:rsidR="00FF1EF0" w:rsidRPr="00365FEE" w:rsidRDefault="00FF1EF0" w:rsidP="005E7FE1">
            <w:pPr>
              <w:rPr>
                <w:rFonts w:ascii="Arial" w:hAnsi="Arial" w:cs="Arial"/>
              </w:rPr>
            </w:pPr>
          </w:p>
          <w:p w14:paraId="4A33CD9C" w14:textId="386C0E3D" w:rsidR="00FF1EF0" w:rsidRPr="00365FEE" w:rsidRDefault="00FF1EF0" w:rsidP="00FF1EF0">
            <w:pPr>
              <w:rPr>
                <w:rFonts w:ascii="Arial" w:hAnsi="Arial" w:cs="Arial"/>
              </w:rPr>
            </w:pPr>
            <w:r w:rsidRPr="00365FEE">
              <w:rPr>
                <w:rFonts w:ascii="Arial" w:hAnsi="Arial" w:cs="Arial"/>
              </w:rPr>
              <w:t xml:space="preserve">The service provider must nominate a contact person for liaison with </w:t>
            </w:r>
            <w:proofErr w:type="gramStart"/>
            <w:r w:rsidRPr="00365FEE">
              <w:rPr>
                <w:rFonts w:ascii="Arial" w:hAnsi="Arial" w:cs="Arial"/>
              </w:rPr>
              <w:t>the HSE</w:t>
            </w:r>
            <w:proofErr w:type="gramEnd"/>
            <w:r w:rsidRPr="00365FEE">
              <w:rPr>
                <w:rFonts w:ascii="Arial" w:hAnsi="Arial" w:cs="Arial"/>
              </w:rPr>
              <w:t xml:space="preserve">. The list of patients for each Dental Area should be updated every 12 weeks. This will identify individuals who have failed to attend scheduled appointments and need to be discharged. The protocol for management of such patients will be agreed with the HSE on a </w:t>
            </w:r>
            <w:r w:rsidR="00366B68" w:rsidRPr="00365FEE">
              <w:rPr>
                <w:rFonts w:ascii="Arial" w:hAnsi="Arial" w:cs="Arial"/>
              </w:rPr>
              <w:t>case-by-case</w:t>
            </w:r>
            <w:r w:rsidRPr="00365FEE">
              <w:rPr>
                <w:rFonts w:ascii="Arial" w:hAnsi="Arial" w:cs="Arial"/>
              </w:rPr>
              <w:t xml:space="preserve"> basis</w:t>
            </w:r>
            <w:r w:rsidR="0002152B">
              <w:rPr>
                <w:rFonts w:ascii="Arial" w:hAnsi="Arial" w:cs="Arial"/>
              </w:rPr>
              <w:t>.</w:t>
            </w:r>
          </w:p>
          <w:p w14:paraId="4063C8B5" w14:textId="77777777" w:rsidR="00FF1EF0" w:rsidRPr="00365FEE" w:rsidRDefault="00FF1EF0" w:rsidP="00FF1EF0">
            <w:pPr>
              <w:rPr>
                <w:rFonts w:ascii="Arial" w:hAnsi="Arial" w:cs="Arial"/>
              </w:rPr>
            </w:pPr>
          </w:p>
          <w:p w14:paraId="4F1799A6" w14:textId="77777777" w:rsidR="00FF1EF0" w:rsidRPr="00365FEE" w:rsidRDefault="00FF1EF0" w:rsidP="00FF1EF0">
            <w:pPr>
              <w:rPr>
                <w:rFonts w:ascii="Arial" w:hAnsi="Arial" w:cs="Arial"/>
              </w:rPr>
            </w:pPr>
            <w:r w:rsidRPr="00365FEE">
              <w:rPr>
                <w:rFonts w:ascii="Arial" w:hAnsi="Arial" w:cs="Arial"/>
              </w:rPr>
              <w:t>On completion of treatment service providers must furnish a ‘Letter of Completion’/’Letter of Discharge’ to the HSE within 10 working days of treatment.</w:t>
            </w:r>
          </w:p>
          <w:p w14:paraId="14BA0585" w14:textId="060A53F5" w:rsidR="00FF1EF0" w:rsidRPr="00365FEE" w:rsidRDefault="00FF1EF0" w:rsidP="005E7FE1">
            <w:pPr>
              <w:rPr>
                <w:rFonts w:ascii="Arial" w:hAnsi="Arial" w:cs="Arial"/>
              </w:rPr>
            </w:pPr>
          </w:p>
          <w:p w14:paraId="72234593" w14:textId="77777777" w:rsidR="00FF1EF0" w:rsidRPr="00365FEE" w:rsidRDefault="00FF1EF0" w:rsidP="005E7FE1">
            <w:pPr>
              <w:rPr>
                <w:rFonts w:ascii="Arial" w:hAnsi="Arial" w:cs="Arial"/>
              </w:rPr>
            </w:pPr>
            <w:r w:rsidRPr="00365FEE">
              <w:rPr>
                <w:rFonts w:ascii="Arial" w:hAnsi="Arial" w:cs="Arial"/>
              </w:rPr>
              <w:t xml:space="preserve"> </w:t>
            </w:r>
          </w:p>
        </w:tc>
      </w:tr>
    </w:tbl>
    <w:p w14:paraId="104A1541" w14:textId="5CCF6DF4" w:rsidR="00FF1EF0" w:rsidRPr="00365FEE" w:rsidRDefault="00FF1EF0" w:rsidP="00374987">
      <w:pPr>
        <w:rPr>
          <w:rFonts w:ascii="Arial" w:hAnsi="Arial" w:cs="Arial"/>
          <w:kern w:val="36"/>
          <w:lang w:val="en-GB" w:eastAsia="en-IE"/>
        </w:rPr>
      </w:pPr>
    </w:p>
    <w:p w14:paraId="1CBA0847" w14:textId="76044741" w:rsidR="00FF1EF0" w:rsidRPr="00365FEE" w:rsidRDefault="00FF1EF0" w:rsidP="00374987">
      <w:pPr>
        <w:rPr>
          <w:rFonts w:ascii="Arial" w:hAnsi="Arial" w:cs="Arial"/>
          <w:kern w:val="36"/>
          <w:lang w:val="en-GB" w:eastAsia="en-IE"/>
        </w:rPr>
      </w:pPr>
    </w:p>
    <w:p w14:paraId="01D0D524" w14:textId="77777777" w:rsidR="006E0FF7" w:rsidRPr="00365FEE" w:rsidRDefault="006E0FF7" w:rsidP="006E0FF7">
      <w:pPr>
        <w:rPr>
          <w:rFonts w:ascii="Arial" w:hAnsi="Arial" w:cs="Arial"/>
          <w:b/>
        </w:rPr>
      </w:pPr>
      <w:r w:rsidRPr="00365FEE">
        <w:rPr>
          <w:rFonts w:ascii="Arial" w:hAnsi="Arial" w:cs="Arial"/>
          <w:b/>
        </w:rPr>
        <w:t>Response</w:t>
      </w:r>
    </w:p>
    <w:p w14:paraId="438D7103" w14:textId="77777777" w:rsidR="006E0FF7" w:rsidRPr="00365FEE" w:rsidRDefault="006E0FF7" w:rsidP="006E0FF7">
      <w:pP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1E0" w:firstRow="1" w:lastRow="1" w:firstColumn="1" w:lastColumn="1" w:noHBand="0" w:noVBand="0"/>
      </w:tblPr>
      <w:tblGrid>
        <w:gridCol w:w="9783"/>
      </w:tblGrid>
      <w:tr w:rsidR="006E0FF7" w:rsidRPr="00365FEE" w14:paraId="29D1FBCA" w14:textId="77777777" w:rsidTr="005E7FE1">
        <w:trPr>
          <w:jc w:val="center"/>
        </w:trPr>
        <w:tc>
          <w:tcPr>
            <w:tcW w:w="9783" w:type="dxa"/>
            <w:shd w:val="clear" w:color="auto" w:fill="D9D9D9" w:themeFill="background1" w:themeFillShade="D9"/>
          </w:tcPr>
          <w:p w14:paraId="24355D01" w14:textId="77777777" w:rsidR="006E0FF7" w:rsidRPr="00365FEE" w:rsidRDefault="006E0FF7" w:rsidP="005E7FE1">
            <w:pPr>
              <w:rPr>
                <w:rFonts w:ascii="Arial" w:hAnsi="Arial" w:cs="Arial"/>
              </w:rPr>
            </w:pPr>
          </w:p>
          <w:p w14:paraId="2E3DC2D6" w14:textId="77777777" w:rsidR="006E0FF7" w:rsidRDefault="006E0FF7" w:rsidP="005E7FE1">
            <w:pPr>
              <w:rPr>
                <w:rFonts w:ascii="Arial" w:hAnsi="Arial" w:cs="Arial"/>
              </w:rPr>
            </w:pPr>
          </w:p>
          <w:p w14:paraId="3123997A" w14:textId="77777777" w:rsidR="00D53FFB" w:rsidRDefault="00D53FFB" w:rsidP="005E7FE1">
            <w:pPr>
              <w:rPr>
                <w:rFonts w:ascii="Arial" w:hAnsi="Arial" w:cs="Arial"/>
              </w:rPr>
            </w:pPr>
          </w:p>
          <w:p w14:paraId="1526164C" w14:textId="77777777" w:rsidR="00D53FFB" w:rsidRDefault="00D53FFB" w:rsidP="005E7FE1">
            <w:pPr>
              <w:rPr>
                <w:rFonts w:ascii="Arial" w:hAnsi="Arial" w:cs="Arial"/>
              </w:rPr>
            </w:pPr>
          </w:p>
          <w:p w14:paraId="2C39DDD1" w14:textId="77777777" w:rsidR="00D53FFB" w:rsidRDefault="00D53FFB" w:rsidP="005E7FE1">
            <w:pPr>
              <w:rPr>
                <w:rFonts w:ascii="Arial" w:hAnsi="Arial" w:cs="Arial"/>
              </w:rPr>
            </w:pPr>
          </w:p>
          <w:p w14:paraId="5B7A6888" w14:textId="77777777" w:rsidR="00D53FFB" w:rsidRPr="00365FEE" w:rsidRDefault="00D53FFB" w:rsidP="005E7FE1">
            <w:pPr>
              <w:rPr>
                <w:rFonts w:ascii="Arial" w:hAnsi="Arial" w:cs="Arial"/>
              </w:rPr>
            </w:pPr>
          </w:p>
          <w:p w14:paraId="12684C8F" w14:textId="77777777" w:rsidR="006E0FF7" w:rsidRPr="00365FEE" w:rsidRDefault="006E0FF7" w:rsidP="005E7FE1">
            <w:pPr>
              <w:rPr>
                <w:rFonts w:ascii="Arial" w:hAnsi="Arial" w:cs="Arial"/>
              </w:rPr>
            </w:pPr>
          </w:p>
          <w:p w14:paraId="464DC1FF" w14:textId="77777777" w:rsidR="006E0FF7" w:rsidRPr="00365FEE" w:rsidRDefault="006E0FF7" w:rsidP="005E7FE1">
            <w:pPr>
              <w:rPr>
                <w:rFonts w:ascii="Arial" w:hAnsi="Arial" w:cs="Arial"/>
              </w:rPr>
            </w:pPr>
          </w:p>
          <w:p w14:paraId="30182862" w14:textId="77777777" w:rsidR="006E0FF7" w:rsidRPr="00365FEE" w:rsidRDefault="006E0FF7" w:rsidP="005E7FE1">
            <w:pPr>
              <w:rPr>
                <w:rFonts w:ascii="Arial" w:hAnsi="Arial" w:cs="Arial"/>
              </w:rPr>
            </w:pPr>
            <w:r w:rsidRPr="00365FEE">
              <w:rPr>
                <w:rFonts w:ascii="Arial" w:hAnsi="Arial" w:cs="Arial"/>
              </w:rPr>
              <w:t>Expand as required</w:t>
            </w:r>
          </w:p>
        </w:tc>
      </w:tr>
    </w:tbl>
    <w:p w14:paraId="77B53318" w14:textId="77777777" w:rsidR="006E0FF7" w:rsidRPr="00365FEE" w:rsidRDefault="006E0FF7" w:rsidP="006E0FF7">
      <w:pPr>
        <w:rPr>
          <w:rFonts w:ascii="Arial" w:hAnsi="Arial" w:cs="Arial"/>
        </w:rPr>
      </w:pPr>
    </w:p>
    <w:p w14:paraId="1D2E7470" w14:textId="0024A93B" w:rsidR="006E0FF7" w:rsidRPr="00365FEE" w:rsidRDefault="006E0FF7" w:rsidP="00374987">
      <w:pPr>
        <w:rPr>
          <w:rFonts w:ascii="Arial" w:hAnsi="Arial" w:cs="Arial"/>
          <w:kern w:val="36"/>
          <w:lang w:val="en-GB" w:eastAsia="en-IE"/>
        </w:rPr>
      </w:pPr>
    </w:p>
    <w:p w14:paraId="197CECFD" w14:textId="3116E9A3" w:rsidR="006E0FF7" w:rsidRPr="00365FEE" w:rsidRDefault="006E0FF7" w:rsidP="00374987">
      <w:pPr>
        <w:rPr>
          <w:rFonts w:ascii="Arial" w:hAnsi="Arial" w:cs="Arial"/>
          <w:kern w:val="36"/>
          <w:lang w:val="en-GB" w:eastAsia="en-IE"/>
        </w:rPr>
      </w:pPr>
    </w:p>
    <w:p w14:paraId="128E927E" w14:textId="1379CC80" w:rsidR="00FF1EF0" w:rsidRPr="00365FEE" w:rsidRDefault="00FF1EF0" w:rsidP="00374987">
      <w:pPr>
        <w:rPr>
          <w:rFonts w:ascii="Arial" w:hAnsi="Arial" w:cs="Arial"/>
          <w:kern w:val="36"/>
          <w:lang w:val="en-GB" w:eastAsia="en-IE"/>
        </w:rPr>
      </w:pPr>
    </w:p>
    <w:p w14:paraId="0657429E" w14:textId="2622F9A4" w:rsidR="006E0FF7" w:rsidRPr="00365FEE" w:rsidRDefault="006E0FF7" w:rsidP="006E0FF7">
      <w:pPr>
        <w:rPr>
          <w:rFonts w:ascii="Arial" w:hAnsi="Arial" w:cs="Arial"/>
          <w:b/>
        </w:rPr>
      </w:pPr>
      <w:r w:rsidRPr="00365FEE">
        <w:rPr>
          <w:rFonts w:ascii="Arial" w:hAnsi="Arial" w:cs="Arial"/>
          <w:b/>
        </w:rPr>
        <w:t xml:space="preserve">4.4 Sustainability </w:t>
      </w:r>
    </w:p>
    <w:p w14:paraId="42A70BFD" w14:textId="4295A4AF" w:rsidR="00FF1EF0" w:rsidRPr="00365FEE" w:rsidRDefault="00FF1EF0" w:rsidP="00374987">
      <w:pPr>
        <w:rPr>
          <w:rFonts w:ascii="Arial" w:hAnsi="Arial" w:cs="Arial"/>
          <w:kern w:val="36"/>
          <w:lang w:val="en-GB" w:eastAsia="en-IE"/>
        </w:rPr>
      </w:pPr>
    </w:p>
    <w:p w14:paraId="01DBA7DE" w14:textId="230C85F4" w:rsidR="00FF1EF0" w:rsidRPr="00365FEE" w:rsidRDefault="00FF1EF0" w:rsidP="00374987">
      <w:pPr>
        <w:rPr>
          <w:rFonts w:ascii="Arial" w:hAnsi="Arial" w:cs="Arial"/>
          <w:kern w:val="36"/>
          <w:lang w:val="en-GB" w:eastAsia="en-IE"/>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00"/>
      </w:tblGrid>
      <w:tr w:rsidR="006E0FF7" w:rsidRPr="00365FEE" w14:paraId="7DFFE3B1" w14:textId="77777777" w:rsidTr="005E7FE1">
        <w:tc>
          <w:tcPr>
            <w:tcW w:w="9900" w:type="dxa"/>
            <w:shd w:val="clear" w:color="auto" w:fill="E6E6E6"/>
          </w:tcPr>
          <w:p w14:paraId="3EC09AD0" w14:textId="77777777" w:rsidR="006E0FF7" w:rsidRPr="00365FEE" w:rsidRDefault="006E0FF7" w:rsidP="005E7FE1">
            <w:pPr>
              <w:jc w:val="both"/>
              <w:rPr>
                <w:rFonts w:ascii="Arial" w:hAnsi="Arial" w:cs="Arial"/>
                <w:b/>
                <w:bCs/>
                <w:color w:val="000000"/>
              </w:rPr>
            </w:pPr>
            <w:r w:rsidRPr="00365FEE">
              <w:rPr>
                <w:rFonts w:ascii="Arial" w:hAnsi="Arial" w:cs="Arial"/>
                <w:b/>
                <w:bCs/>
                <w:color w:val="000000"/>
              </w:rPr>
              <w:t xml:space="preserve">Requirement </w:t>
            </w:r>
          </w:p>
        </w:tc>
      </w:tr>
      <w:tr w:rsidR="009D7676" w:rsidRPr="00365FEE" w14:paraId="23A8500E" w14:textId="77777777" w:rsidTr="005E7FE1">
        <w:tc>
          <w:tcPr>
            <w:tcW w:w="9900" w:type="dxa"/>
            <w:tcBorders>
              <w:bottom w:val="single" w:sz="4" w:space="0" w:color="auto"/>
            </w:tcBorders>
          </w:tcPr>
          <w:p w14:paraId="50A7A756" w14:textId="77777777" w:rsidR="009D7676" w:rsidRPr="003D2426" w:rsidRDefault="009D7676" w:rsidP="009D7676">
            <w:pPr>
              <w:rPr>
                <w:rFonts w:ascii="Arial" w:hAnsi="Arial" w:cs="Arial"/>
              </w:rPr>
            </w:pPr>
          </w:p>
          <w:p w14:paraId="4ACB7199" w14:textId="77777777" w:rsidR="009D7676" w:rsidRPr="003D2426" w:rsidRDefault="009D7676" w:rsidP="009D7676">
            <w:pPr>
              <w:rPr>
                <w:rFonts w:ascii="Arial" w:hAnsi="Arial" w:cs="Arial"/>
              </w:rPr>
            </w:pPr>
            <w:r w:rsidRPr="003D2426">
              <w:rPr>
                <w:rFonts w:ascii="Arial" w:hAnsi="Arial" w:cs="Arial"/>
              </w:rPr>
              <w:t>Applicants should demonstrate how they propose to deliver and manage a HSE contract setting out details of any environmental and/or sustainable initiatives they propose to adopt in the provision of the required service.</w:t>
            </w:r>
          </w:p>
          <w:p w14:paraId="00FA4E7B" w14:textId="77777777" w:rsidR="009D7676" w:rsidRPr="003D2426" w:rsidRDefault="009D7676" w:rsidP="009D7676">
            <w:pPr>
              <w:rPr>
                <w:rFonts w:ascii="Arial" w:hAnsi="Arial" w:cs="Arial"/>
              </w:rPr>
            </w:pPr>
          </w:p>
          <w:p w14:paraId="1DA175C4" w14:textId="42999383" w:rsidR="009D7676" w:rsidRPr="003D2426" w:rsidRDefault="009D7676" w:rsidP="009D7676">
            <w:pPr>
              <w:rPr>
                <w:rFonts w:ascii="Arial" w:hAnsi="Arial" w:cs="Arial"/>
              </w:rPr>
            </w:pPr>
            <w:r w:rsidRPr="003D2426">
              <w:rPr>
                <w:rFonts w:ascii="Arial" w:hAnsi="Arial" w:cs="Arial"/>
                <w:b/>
                <w:u w:val="single"/>
              </w:rPr>
              <w:t>Note</w:t>
            </w:r>
            <w:r w:rsidRPr="003D2426">
              <w:rPr>
                <w:rFonts w:ascii="Arial" w:hAnsi="Arial" w:cs="Arial"/>
              </w:rPr>
              <w:t>: The award criterion Sustainability relates to energy efficiency and sustainable use of resources. It is not related to ‘social sustainability</w:t>
            </w:r>
            <w:r w:rsidR="006F0CA1" w:rsidRPr="003D2426">
              <w:rPr>
                <w:rFonts w:ascii="Arial" w:hAnsi="Arial" w:cs="Arial"/>
              </w:rPr>
              <w:t>,’</w:t>
            </w:r>
            <w:r w:rsidRPr="003D2426">
              <w:rPr>
                <w:rFonts w:ascii="Arial" w:hAnsi="Arial" w:cs="Arial"/>
              </w:rPr>
              <w:t xml:space="preserve"> DEI policies, social inclusion, or other. </w:t>
            </w:r>
          </w:p>
          <w:p w14:paraId="6E43372B" w14:textId="0111E283" w:rsidR="009D7676" w:rsidRPr="00365FEE" w:rsidRDefault="009D7676" w:rsidP="009D7676">
            <w:pPr>
              <w:jc w:val="both"/>
              <w:rPr>
                <w:rFonts w:ascii="Arial" w:hAnsi="Arial" w:cs="Arial"/>
              </w:rPr>
            </w:pPr>
          </w:p>
        </w:tc>
      </w:tr>
    </w:tbl>
    <w:p w14:paraId="0B13DE10" w14:textId="77777777" w:rsidR="006E0FF7" w:rsidRPr="00365FEE" w:rsidRDefault="006E0FF7" w:rsidP="006E0FF7">
      <w:pPr>
        <w:jc w:val="both"/>
        <w:rPr>
          <w:rFonts w:ascii="Arial" w:hAnsi="Arial" w:cs="Arial"/>
          <w:b/>
          <w:color w:val="000000"/>
          <w:lang w:val="en-GB"/>
        </w:rPr>
      </w:pPr>
    </w:p>
    <w:p w14:paraId="143ACF67" w14:textId="77777777" w:rsidR="006E0FF7" w:rsidRPr="00365FEE" w:rsidRDefault="006E0FF7" w:rsidP="006E0FF7">
      <w:pPr>
        <w:rPr>
          <w:rFonts w:ascii="Arial" w:hAnsi="Arial" w:cs="Arial"/>
          <w:b/>
        </w:rPr>
      </w:pPr>
      <w:r w:rsidRPr="00365FEE">
        <w:rPr>
          <w:rFonts w:ascii="Arial" w:hAnsi="Arial" w:cs="Arial"/>
          <w:b/>
        </w:rPr>
        <w:t>Response</w:t>
      </w:r>
    </w:p>
    <w:p w14:paraId="2F334FC0" w14:textId="77777777" w:rsidR="006E0FF7" w:rsidRPr="00365FEE" w:rsidRDefault="006E0FF7" w:rsidP="006E0FF7">
      <w:pP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9783"/>
      </w:tblGrid>
      <w:tr w:rsidR="006E0FF7" w:rsidRPr="00365FEE" w14:paraId="2CF3EEF2" w14:textId="77777777" w:rsidTr="005E7FE1">
        <w:trPr>
          <w:trHeight w:val="58"/>
          <w:jc w:val="center"/>
        </w:trPr>
        <w:tc>
          <w:tcPr>
            <w:tcW w:w="9783" w:type="dxa"/>
            <w:shd w:val="clear" w:color="auto" w:fill="E0E0E0"/>
          </w:tcPr>
          <w:p w14:paraId="5E874E77" w14:textId="77777777" w:rsidR="006E0FF7" w:rsidRPr="00365FEE" w:rsidRDefault="006E0FF7" w:rsidP="005E7FE1">
            <w:pPr>
              <w:rPr>
                <w:rFonts w:ascii="Arial" w:hAnsi="Arial" w:cs="Arial"/>
              </w:rPr>
            </w:pPr>
          </w:p>
          <w:p w14:paraId="07DA23A5" w14:textId="77777777" w:rsidR="006E0FF7" w:rsidRPr="00365FEE" w:rsidRDefault="006E0FF7" w:rsidP="005E7FE1">
            <w:pPr>
              <w:rPr>
                <w:rFonts w:ascii="Arial" w:hAnsi="Arial" w:cs="Arial"/>
              </w:rPr>
            </w:pPr>
          </w:p>
          <w:p w14:paraId="56962072" w14:textId="77777777" w:rsidR="006E0FF7" w:rsidRDefault="006E0FF7" w:rsidP="005E7FE1">
            <w:pPr>
              <w:rPr>
                <w:rFonts w:ascii="Arial" w:hAnsi="Arial" w:cs="Arial"/>
              </w:rPr>
            </w:pPr>
          </w:p>
          <w:p w14:paraId="30A0049C" w14:textId="77777777" w:rsidR="00D53FFB" w:rsidRDefault="00D53FFB" w:rsidP="005E7FE1">
            <w:pPr>
              <w:rPr>
                <w:rFonts w:ascii="Arial" w:hAnsi="Arial" w:cs="Arial"/>
              </w:rPr>
            </w:pPr>
          </w:p>
          <w:p w14:paraId="221B5BAF" w14:textId="77777777" w:rsidR="00D53FFB" w:rsidRPr="00365FEE" w:rsidRDefault="00D53FFB" w:rsidP="005E7FE1">
            <w:pPr>
              <w:rPr>
                <w:rFonts w:ascii="Arial" w:hAnsi="Arial" w:cs="Arial"/>
              </w:rPr>
            </w:pPr>
          </w:p>
          <w:p w14:paraId="58679565" w14:textId="77777777" w:rsidR="006E0FF7" w:rsidRPr="00365FEE" w:rsidRDefault="006E0FF7" w:rsidP="005E7FE1">
            <w:pPr>
              <w:rPr>
                <w:rFonts w:ascii="Arial" w:hAnsi="Arial" w:cs="Arial"/>
              </w:rPr>
            </w:pPr>
          </w:p>
          <w:p w14:paraId="18DB37AF" w14:textId="77777777" w:rsidR="006E0FF7" w:rsidRPr="00365FEE" w:rsidRDefault="006E0FF7" w:rsidP="005E7FE1">
            <w:pPr>
              <w:rPr>
                <w:rFonts w:ascii="Arial" w:hAnsi="Arial" w:cs="Arial"/>
              </w:rPr>
            </w:pPr>
            <w:r w:rsidRPr="00365FEE">
              <w:rPr>
                <w:rFonts w:ascii="Arial" w:hAnsi="Arial" w:cs="Arial"/>
              </w:rPr>
              <w:t>Expand as required</w:t>
            </w:r>
          </w:p>
        </w:tc>
      </w:tr>
    </w:tbl>
    <w:p w14:paraId="25228080" w14:textId="77777777" w:rsidR="006E0FF7" w:rsidRPr="00365FEE" w:rsidRDefault="006E0FF7" w:rsidP="006E0FF7">
      <w:pPr>
        <w:rPr>
          <w:rFonts w:ascii="Arial" w:hAnsi="Arial" w:cs="Arial"/>
        </w:rPr>
      </w:pPr>
    </w:p>
    <w:p w14:paraId="327BB257" w14:textId="4EC1B5A9" w:rsidR="00FF1EF0" w:rsidRPr="00365FEE" w:rsidRDefault="00FF1EF0" w:rsidP="00374987">
      <w:pPr>
        <w:rPr>
          <w:rFonts w:ascii="Arial" w:hAnsi="Arial" w:cs="Arial"/>
          <w:kern w:val="36"/>
          <w:lang w:val="en-GB" w:eastAsia="en-IE"/>
        </w:rPr>
      </w:pPr>
    </w:p>
    <w:p w14:paraId="7862FC51" w14:textId="73D5BDEA" w:rsidR="00FF1EF0" w:rsidRPr="00365FEE" w:rsidRDefault="00FF1EF0" w:rsidP="00374987">
      <w:pPr>
        <w:rPr>
          <w:rFonts w:ascii="Arial" w:hAnsi="Arial" w:cs="Arial"/>
          <w:kern w:val="36"/>
          <w:lang w:val="en-GB" w:eastAsia="en-IE"/>
        </w:rPr>
      </w:pPr>
    </w:p>
    <w:p w14:paraId="69E3C0F4" w14:textId="1464168E" w:rsidR="00FF1EF0" w:rsidRPr="00365FEE" w:rsidRDefault="006E0FF7" w:rsidP="00374987">
      <w:pPr>
        <w:rPr>
          <w:rFonts w:ascii="Arial" w:hAnsi="Arial" w:cs="Arial"/>
          <w:kern w:val="36"/>
          <w:lang w:val="en-GB" w:eastAsia="en-IE"/>
        </w:rPr>
      </w:pPr>
      <w:r w:rsidRPr="00365FEE">
        <w:rPr>
          <w:rFonts w:ascii="Arial" w:hAnsi="Arial" w:cs="Arial"/>
          <w:kern w:val="36"/>
          <w:lang w:val="en-GB" w:eastAsia="en-IE"/>
        </w:rPr>
        <w:t>Notes on evaluation</w:t>
      </w:r>
    </w:p>
    <w:p w14:paraId="3939ED2E" w14:textId="140C18D6" w:rsidR="006E0FF7" w:rsidRPr="00365FEE" w:rsidRDefault="006E0FF7" w:rsidP="006E0FF7">
      <w:pPr>
        <w:jc w:val="both"/>
        <w:rPr>
          <w:rFonts w:ascii="Arial" w:hAnsi="Arial" w:cs="Arial"/>
        </w:rPr>
      </w:pPr>
      <w:r w:rsidRPr="00365FEE">
        <w:rPr>
          <w:rFonts w:ascii="Arial" w:hAnsi="Arial" w:cs="Arial"/>
        </w:rPr>
        <w:t xml:space="preserve">Responses will be assessed </w:t>
      </w:r>
      <w:r w:rsidR="002361E4" w:rsidRPr="00365FEE">
        <w:rPr>
          <w:rFonts w:ascii="Arial" w:hAnsi="Arial" w:cs="Arial"/>
        </w:rPr>
        <w:t>based on</w:t>
      </w:r>
      <w:r w:rsidRPr="00365FEE">
        <w:rPr>
          <w:rFonts w:ascii="Arial" w:hAnsi="Arial" w:cs="Arial"/>
        </w:rPr>
        <w:t xml:space="preserve"> the information provided, </w:t>
      </w:r>
      <w:r w:rsidR="002361E4" w:rsidRPr="00365FEE">
        <w:rPr>
          <w:rFonts w:ascii="Arial" w:hAnsi="Arial" w:cs="Arial"/>
        </w:rPr>
        <w:t>considering</w:t>
      </w:r>
      <w:r w:rsidRPr="00365FEE">
        <w:rPr>
          <w:rFonts w:ascii="Arial" w:hAnsi="Arial" w:cs="Arial"/>
        </w:rPr>
        <w:t xml:space="preserve"> all aspects of the </w:t>
      </w:r>
      <w:r w:rsidR="00366B68" w:rsidRPr="00365FEE">
        <w:rPr>
          <w:rFonts w:ascii="Arial" w:hAnsi="Arial" w:cs="Arial"/>
        </w:rPr>
        <w:t>service specified</w:t>
      </w:r>
      <w:r w:rsidRPr="00365FEE">
        <w:rPr>
          <w:rFonts w:ascii="Arial" w:hAnsi="Arial" w:cs="Arial"/>
        </w:rPr>
        <w:t xml:space="preserve"> and the information requested above.</w:t>
      </w:r>
    </w:p>
    <w:p w14:paraId="5EC1EFFE" w14:textId="77777777" w:rsidR="006E0FF7" w:rsidRPr="00365FEE" w:rsidRDefault="006E0FF7" w:rsidP="00374987">
      <w:pPr>
        <w:rPr>
          <w:rFonts w:ascii="Arial" w:hAnsi="Arial" w:cs="Arial"/>
          <w:kern w:val="36"/>
          <w:lang w:val="en-GB" w:eastAsia="en-IE"/>
        </w:rPr>
      </w:pPr>
    </w:p>
    <w:p w14:paraId="052841D0" w14:textId="43933D79" w:rsidR="00FF1EF0" w:rsidRPr="00365FEE" w:rsidRDefault="00FF1EF0" w:rsidP="00374987">
      <w:pPr>
        <w:rPr>
          <w:rFonts w:ascii="Arial" w:hAnsi="Arial" w:cs="Arial"/>
          <w:kern w:val="36"/>
          <w:lang w:val="en-GB" w:eastAsia="en-IE"/>
        </w:rPr>
      </w:pPr>
    </w:p>
    <w:p w14:paraId="4AC0961F" w14:textId="77777777" w:rsidR="00A9254A" w:rsidRDefault="00A9254A">
      <w:pPr>
        <w:rPr>
          <w:rFonts w:ascii="Arial" w:hAnsi="Arial" w:cs="Arial"/>
          <w:b/>
        </w:rPr>
      </w:pPr>
      <w:r>
        <w:rPr>
          <w:rFonts w:ascii="Arial" w:hAnsi="Arial" w:cs="Arial"/>
          <w:b/>
        </w:rPr>
        <w:br w:type="page"/>
      </w:r>
    </w:p>
    <w:p w14:paraId="5872B825" w14:textId="2BF75690" w:rsidR="00374987" w:rsidRPr="00365FEE" w:rsidRDefault="00374987" w:rsidP="00374987">
      <w:pPr>
        <w:rPr>
          <w:rFonts w:ascii="Arial" w:hAnsi="Arial" w:cs="Arial"/>
        </w:rPr>
      </w:pPr>
      <w:r w:rsidRPr="00365FEE">
        <w:rPr>
          <w:rFonts w:ascii="Arial" w:hAnsi="Arial" w:cs="Arial"/>
          <w:b/>
        </w:rPr>
        <w:lastRenderedPageBreak/>
        <w:t>4.</w:t>
      </w:r>
      <w:r w:rsidR="006E0FF7" w:rsidRPr="00365FEE">
        <w:rPr>
          <w:rFonts w:ascii="Arial" w:hAnsi="Arial" w:cs="Arial"/>
          <w:b/>
        </w:rPr>
        <w:t>5</w:t>
      </w:r>
      <w:r w:rsidRPr="00365FEE">
        <w:rPr>
          <w:rFonts w:ascii="Arial" w:hAnsi="Arial" w:cs="Arial"/>
        </w:rPr>
        <w:t xml:space="preserve"> </w:t>
      </w:r>
      <w:r w:rsidRPr="00365FEE">
        <w:rPr>
          <w:rFonts w:ascii="Arial" w:hAnsi="Arial" w:cs="Arial"/>
          <w:b/>
        </w:rPr>
        <w:t xml:space="preserve">Ultimate Cost </w:t>
      </w:r>
      <w:r w:rsidR="006E0FF7" w:rsidRPr="00365FEE">
        <w:rPr>
          <w:rFonts w:ascii="Arial" w:hAnsi="Arial" w:cs="Arial"/>
          <w:b/>
        </w:rPr>
        <w:t>3</w:t>
      </w:r>
      <w:r w:rsidRPr="00365FEE">
        <w:rPr>
          <w:rFonts w:ascii="Arial" w:hAnsi="Arial" w:cs="Arial"/>
          <w:b/>
        </w:rPr>
        <w:t>5% (</w:t>
      </w:r>
      <w:r w:rsidR="006E0FF7" w:rsidRPr="00365FEE">
        <w:rPr>
          <w:rFonts w:ascii="Arial" w:hAnsi="Arial" w:cs="Arial"/>
          <w:b/>
        </w:rPr>
        <w:t>3,500</w:t>
      </w:r>
      <w:r w:rsidRPr="00365FEE">
        <w:rPr>
          <w:rFonts w:ascii="Arial" w:hAnsi="Arial" w:cs="Arial"/>
          <w:b/>
        </w:rPr>
        <w:t xml:space="preserve"> marks)</w:t>
      </w:r>
    </w:p>
    <w:p w14:paraId="440F3603" w14:textId="77777777" w:rsidR="00374987" w:rsidRPr="00365FEE" w:rsidRDefault="00374987" w:rsidP="00374987">
      <w:pPr>
        <w:rPr>
          <w:rFonts w:ascii="Arial" w:hAnsi="Arial" w:cs="Arial"/>
        </w:rPr>
      </w:pPr>
    </w:p>
    <w:p w14:paraId="1697F160" w14:textId="77777777" w:rsidR="00374987" w:rsidRPr="00365FEE" w:rsidRDefault="00374987" w:rsidP="00374987">
      <w:pPr>
        <w:jc w:val="both"/>
        <w:rPr>
          <w:rFonts w:ascii="Arial" w:hAnsi="Arial" w:cs="Arial"/>
          <w:b/>
          <w:color w:val="000000"/>
          <w:lang w:val="en-GB"/>
        </w:rPr>
      </w:pPr>
    </w:p>
    <w:tbl>
      <w:tblPr>
        <w:tblW w:w="9900" w:type="dxa"/>
        <w:tblInd w:w="108" w:type="dxa"/>
        <w:tblCellMar>
          <w:top w:w="57" w:type="dxa"/>
          <w:left w:w="10" w:type="dxa"/>
          <w:bottom w:w="57" w:type="dxa"/>
          <w:right w:w="10" w:type="dxa"/>
        </w:tblCellMar>
        <w:tblLook w:val="0000" w:firstRow="0" w:lastRow="0" w:firstColumn="0" w:lastColumn="0" w:noHBand="0" w:noVBand="0"/>
      </w:tblPr>
      <w:tblGrid>
        <w:gridCol w:w="9900"/>
      </w:tblGrid>
      <w:tr w:rsidR="00374987" w:rsidRPr="00365FEE" w14:paraId="34C74A57" w14:textId="77777777" w:rsidTr="00544339">
        <w:tc>
          <w:tcPr>
            <w:tcW w:w="990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5E13B302" w14:textId="77777777" w:rsidR="00374987" w:rsidRPr="00365FEE" w:rsidRDefault="00374987" w:rsidP="00544339">
            <w:pPr>
              <w:rPr>
                <w:rFonts w:ascii="Arial" w:hAnsi="Arial" w:cs="Arial"/>
                <w:b/>
                <w:bCs/>
                <w:color w:val="000000"/>
              </w:rPr>
            </w:pPr>
            <w:r w:rsidRPr="00365FEE">
              <w:rPr>
                <w:rFonts w:ascii="Arial" w:hAnsi="Arial" w:cs="Arial"/>
                <w:b/>
                <w:bCs/>
                <w:color w:val="000000"/>
              </w:rPr>
              <w:t xml:space="preserve">Requirement </w:t>
            </w:r>
          </w:p>
        </w:tc>
      </w:tr>
      <w:tr w:rsidR="00374987" w:rsidRPr="00365FEE" w14:paraId="2844946D" w14:textId="77777777" w:rsidTr="00544339">
        <w:tc>
          <w:tcPr>
            <w:tcW w:w="9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7BB3AF" w14:textId="77777777" w:rsidR="00374987" w:rsidRPr="00365FEE" w:rsidRDefault="00374987" w:rsidP="00544339">
            <w:pPr>
              <w:rPr>
                <w:rFonts w:ascii="Arial" w:hAnsi="Arial" w:cs="Arial"/>
                <w:lang w:val="en-GB"/>
              </w:rPr>
            </w:pPr>
          </w:p>
          <w:p w14:paraId="10A936BD" w14:textId="583A16BF" w:rsidR="00374987" w:rsidRPr="00365FEE" w:rsidRDefault="00374987" w:rsidP="00544339">
            <w:pPr>
              <w:jc w:val="both"/>
              <w:rPr>
                <w:rFonts w:ascii="Arial" w:hAnsi="Arial" w:cs="Arial"/>
                <w:lang w:val="en-GB"/>
              </w:rPr>
            </w:pPr>
            <w:r w:rsidRPr="00365FEE">
              <w:rPr>
                <w:rFonts w:ascii="Arial" w:hAnsi="Arial" w:cs="Arial"/>
                <w:lang w:val="en-GB"/>
              </w:rPr>
              <w:t xml:space="preserve">Tenderers are required to indicate an all-inclusive cost </w:t>
            </w:r>
            <w:r w:rsidR="006E0FF7" w:rsidRPr="00365FEE">
              <w:rPr>
                <w:rFonts w:ascii="Arial" w:hAnsi="Arial" w:cs="Arial"/>
                <w:lang w:val="en-GB"/>
              </w:rPr>
              <w:t xml:space="preserve">in the Pricing Schedule spreadsheet </w:t>
            </w:r>
            <w:r w:rsidRPr="00365FEE">
              <w:rPr>
                <w:rFonts w:ascii="Arial" w:hAnsi="Arial" w:cs="Arial"/>
                <w:lang w:val="en-GB"/>
              </w:rPr>
              <w:t>to meet the requirements of the specification as outlined in the invitation to tender document.</w:t>
            </w:r>
          </w:p>
          <w:p w14:paraId="46A5B54B" w14:textId="77777777" w:rsidR="00374987" w:rsidRPr="00365FEE" w:rsidRDefault="00374987" w:rsidP="00544339">
            <w:pPr>
              <w:jc w:val="both"/>
              <w:rPr>
                <w:rFonts w:ascii="Arial" w:hAnsi="Arial" w:cs="Arial"/>
                <w:lang w:val="en-GB"/>
              </w:rPr>
            </w:pPr>
          </w:p>
          <w:p w14:paraId="5E28E6C5" w14:textId="7F5822AE" w:rsidR="00374987" w:rsidRPr="00365FEE" w:rsidRDefault="00374987" w:rsidP="00544339">
            <w:pPr>
              <w:jc w:val="both"/>
              <w:rPr>
                <w:rFonts w:ascii="Arial" w:hAnsi="Arial" w:cs="Arial"/>
                <w:lang w:val="en-GB"/>
              </w:rPr>
            </w:pPr>
            <w:r w:rsidRPr="00365FEE">
              <w:rPr>
                <w:rFonts w:ascii="Arial" w:hAnsi="Arial" w:cs="Arial"/>
                <w:lang w:val="en-GB"/>
              </w:rPr>
              <w:t xml:space="preserve">The fee for treatment of each case referred, where full treatment includes examination, diagnosis and treatment, informed consent, follow up and discharge, includes all ancillary requirements such as diagnostic laboratory costs, radiology, sterile services, waste disposal, support staff, and records.  No other fees will apply to either the HSE or the patient being treated in respect of the </w:t>
            </w:r>
            <w:r w:rsidR="006E0FF7" w:rsidRPr="00365FEE">
              <w:rPr>
                <w:rFonts w:ascii="Arial" w:hAnsi="Arial" w:cs="Arial"/>
                <w:lang w:val="en-GB"/>
              </w:rPr>
              <w:t>dental extraction</w:t>
            </w:r>
            <w:r w:rsidRPr="00365FEE">
              <w:rPr>
                <w:rFonts w:ascii="Arial" w:hAnsi="Arial" w:cs="Arial"/>
                <w:lang w:val="en-GB"/>
              </w:rPr>
              <w:t xml:space="preserve"> treatment.</w:t>
            </w:r>
          </w:p>
          <w:p w14:paraId="6229FC50" w14:textId="77777777" w:rsidR="00374987" w:rsidRPr="00365FEE" w:rsidRDefault="00374987" w:rsidP="00544339">
            <w:pPr>
              <w:jc w:val="both"/>
              <w:rPr>
                <w:rFonts w:ascii="Arial" w:hAnsi="Arial" w:cs="Arial"/>
                <w:lang w:val="en-GB"/>
              </w:rPr>
            </w:pPr>
          </w:p>
          <w:p w14:paraId="14B320AC" w14:textId="77777777" w:rsidR="00374987" w:rsidRPr="00365FEE" w:rsidRDefault="00374987" w:rsidP="00544339">
            <w:pPr>
              <w:jc w:val="both"/>
              <w:rPr>
                <w:rFonts w:ascii="Arial" w:hAnsi="Arial" w:cs="Arial"/>
                <w:bCs/>
                <w:lang w:val="en-GB"/>
              </w:rPr>
            </w:pPr>
            <w:r w:rsidRPr="00365FEE">
              <w:rPr>
                <w:rFonts w:ascii="Arial" w:hAnsi="Arial" w:cs="Arial"/>
                <w:bCs/>
                <w:lang w:val="en-GB"/>
              </w:rPr>
              <w:t>Emergency treatment is an integral part of this arrangement.</w:t>
            </w:r>
          </w:p>
          <w:p w14:paraId="36F91637" w14:textId="77777777" w:rsidR="00374987" w:rsidRPr="00365FEE" w:rsidRDefault="00374987" w:rsidP="00544339">
            <w:pPr>
              <w:jc w:val="both"/>
              <w:rPr>
                <w:rFonts w:ascii="Arial" w:hAnsi="Arial" w:cs="Arial"/>
                <w:lang w:val="en-GB"/>
              </w:rPr>
            </w:pPr>
          </w:p>
          <w:p w14:paraId="0CD60A82" w14:textId="77777777" w:rsidR="00374987" w:rsidRPr="00365FEE" w:rsidRDefault="00374987" w:rsidP="00544339">
            <w:pPr>
              <w:jc w:val="both"/>
              <w:rPr>
                <w:rFonts w:ascii="Arial" w:hAnsi="Arial" w:cs="Arial"/>
                <w:lang w:val="en-GB"/>
              </w:rPr>
            </w:pPr>
            <w:r w:rsidRPr="00365FEE">
              <w:rPr>
                <w:rFonts w:ascii="Arial" w:hAnsi="Arial" w:cs="Arial"/>
                <w:lang w:val="en-GB"/>
              </w:rPr>
              <w:t>All costs must be quoted in Euro (€) exclusive of VAT.  The prices quoted must be the full and the best, fixed and final maximum costs that would be charged for the term of the contract inclusive of all charges and expenses incurred in the delivery of the project.</w:t>
            </w:r>
          </w:p>
          <w:p w14:paraId="0A5DDE7E" w14:textId="77777777" w:rsidR="00374987" w:rsidRPr="00365FEE" w:rsidRDefault="00374987" w:rsidP="00544339">
            <w:pPr>
              <w:rPr>
                <w:rFonts w:ascii="Arial" w:hAnsi="Arial" w:cs="Arial"/>
                <w:lang w:val="en-GB"/>
              </w:rPr>
            </w:pPr>
          </w:p>
          <w:p w14:paraId="4E2D4344" w14:textId="55346E7F" w:rsidR="00374987" w:rsidRDefault="00374987" w:rsidP="00544339">
            <w:pPr>
              <w:jc w:val="both"/>
              <w:rPr>
                <w:rFonts w:ascii="Arial" w:hAnsi="Arial" w:cs="Arial"/>
                <w:lang w:val="en-GB"/>
              </w:rPr>
            </w:pPr>
            <w:r w:rsidRPr="00365FEE">
              <w:rPr>
                <w:rFonts w:ascii="Arial" w:hAnsi="Arial" w:cs="Arial"/>
                <w:lang w:val="en-GB"/>
              </w:rPr>
              <w:t xml:space="preserve">The fee quoted is to include all work, including any advance work necessary to deliver the required service.  The sum shall also include all labour (including secretarial services), travel and subsistence (to include visits to the Provider organisation locations), and other expenses, overheads, duties, insurances and all sub-contracted service providers’ fees. </w:t>
            </w:r>
          </w:p>
          <w:p w14:paraId="577FD594" w14:textId="3982F650" w:rsidR="00A76C78" w:rsidRDefault="00A76C78" w:rsidP="00544339">
            <w:pPr>
              <w:jc w:val="both"/>
              <w:rPr>
                <w:rFonts w:ascii="Arial" w:hAnsi="Arial" w:cs="Arial"/>
                <w:lang w:val="en-GB"/>
              </w:rPr>
            </w:pPr>
          </w:p>
          <w:p w14:paraId="29F89F09" w14:textId="77777777" w:rsidR="00A76C78" w:rsidRPr="00EF2EA6" w:rsidRDefault="00A76C78" w:rsidP="00A76C78">
            <w:pPr>
              <w:jc w:val="both"/>
              <w:rPr>
                <w:rFonts w:ascii="Arial" w:hAnsi="Arial" w:cs="Arial"/>
              </w:rPr>
            </w:pPr>
            <w:r>
              <w:rPr>
                <w:rFonts w:ascii="Arial" w:hAnsi="Arial" w:cs="Arial"/>
              </w:rPr>
              <w:t xml:space="preserve">The HSE will not be liable for any costs related to individuals who fail to attend scheduled appointments. </w:t>
            </w:r>
          </w:p>
          <w:p w14:paraId="7030337A" w14:textId="77777777" w:rsidR="00A76C78" w:rsidRPr="00365FEE" w:rsidRDefault="00A76C78" w:rsidP="00544339">
            <w:pPr>
              <w:jc w:val="both"/>
              <w:rPr>
                <w:rFonts w:ascii="Arial" w:hAnsi="Arial" w:cs="Arial"/>
                <w:lang w:val="en-GB"/>
              </w:rPr>
            </w:pPr>
          </w:p>
          <w:p w14:paraId="397A6A16" w14:textId="798F61C4" w:rsidR="00E426CF" w:rsidRPr="00365FEE" w:rsidRDefault="00E426CF" w:rsidP="00E426CF">
            <w:pPr>
              <w:rPr>
                <w:rFonts w:ascii="Arial" w:hAnsi="Arial" w:cs="Arial"/>
                <w:lang w:val="en-GB"/>
              </w:rPr>
            </w:pPr>
            <w:r>
              <w:rPr>
                <w:rFonts w:ascii="Arial" w:hAnsi="Arial" w:cs="Arial"/>
                <w:lang w:val="en-GB"/>
              </w:rPr>
              <w:t xml:space="preserve">The prices quoted will remain fixed for the duration of the contract and price increases during the term of the contract will not usually be accepted. </w:t>
            </w:r>
          </w:p>
        </w:tc>
      </w:tr>
    </w:tbl>
    <w:p w14:paraId="0E87AED1" w14:textId="77777777" w:rsidR="00374987" w:rsidRPr="00365FEE" w:rsidRDefault="00374987" w:rsidP="00374987">
      <w:pPr>
        <w:jc w:val="center"/>
        <w:rPr>
          <w:rFonts w:ascii="Arial" w:hAnsi="Arial" w:cs="Arial"/>
          <w:b/>
        </w:rPr>
      </w:pPr>
    </w:p>
    <w:p w14:paraId="3382C1DE" w14:textId="77777777" w:rsidR="00876478" w:rsidRDefault="00876478" w:rsidP="00876478">
      <w:pPr>
        <w:rPr>
          <w:rFonts w:ascii="Arial" w:hAnsi="Arial" w:cs="Arial"/>
          <w:b/>
          <w:bCs/>
        </w:rPr>
      </w:pPr>
      <w:r w:rsidRPr="003D2426">
        <w:rPr>
          <w:rFonts w:ascii="Arial" w:hAnsi="Arial" w:cs="Arial"/>
        </w:rPr>
        <w:t xml:space="preserve">Please refer to the Invitation to Tender document for detailed specification / requirements </w:t>
      </w:r>
      <w:r w:rsidRPr="003D2426">
        <w:rPr>
          <w:rFonts w:ascii="Arial" w:hAnsi="Arial" w:cs="Arial"/>
          <w:b/>
          <w:bCs/>
        </w:rPr>
        <w:t>outlined in Section 1 including all sub-sections thereunder.</w:t>
      </w:r>
    </w:p>
    <w:p w14:paraId="3A542D2D" w14:textId="77777777" w:rsidR="00876478" w:rsidRDefault="00876478" w:rsidP="00876478">
      <w:pPr>
        <w:rPr>
          <w:rFonts w:ascii="Arial" w:hAnsi="Arial" w:cs="Arial"/>
          <w:b/>
          <w:bCs/>
        </w:rPr>
      </w:pPr>
    </w:p>
    <w:p w14:paraId="556FE6A4" w14:textId="77777777" w:rsidR="00A9254A" w:rsidRDefault="00A9254A">
      <w:pPr>
        <w:rPr>
          <w:rFonts w:ascii="Arial" w:hAnsi="Arial" w:cs="Arial"/>
          <w:b/>
          <w:sz w:val="48"/>
          <w:szCs w:val="48"/>
          <w:highlight w:val="yellow"/>
        </w:rPr>
      </w:pPr>
      <w:r>
        <w:rPr>
          <w:rFonts w:ascii="Arial" w:hAnsi="Arial" w:cs="Arial"/>
          <w:b/>
          <w:sz w:val="48"/>
          <w:szCs w:val="48"/>
          <w:highlight w:val="yellow"/>
        </w:rPr>
        <w:br w:type="page"/>
      </w:r>
    </w:p>
    <w:p w14:paraId="6A1EE984" w14:textId="594C0BDC" w:rsidR="0002152B" w:rsidRPr="00ED0151" w:rsidRDefault="0002152B" w:rsidP="00876478">
      <w:pPr>
        <w:rPr>
          <w:rFonts w:ascii="Arial" w:hAnsi="Arial" w:cs="Arial"/>
          <w:b/>
          <w:sz w:val="48"/>
          <w:szCs w:val="48"/>
        </w:rPr>
      </w:pPr>
      <w:r w:rsidRPr="00ED0151">
        <w:rPr>
          <w:rFonts w:ascii="Arial" w:hAnsi="Arial" w:cs="Arial"/>
          <w:b/>
          <w:sz w:val="48"/>
          <w:szCs w:val="48"/>
          <w:highlight w:val="yellow"/>
        </w:rPr>
        <w:lastRenderedPageBreak/>
        <w:t>Lot 1:</w:t>
      </w:r>
    </w:p>
    <w:p w14:paraId="4B6BF1F1" w14:textId="77777777" w:rsidR="0002152B" w:rsidRPr="003D2426" w:rsidRDefault="0002152B" w:rsidP="00876478">
      <w:pPr>
        <w:rPr>
          <w:rFonts w:ascii="Arial" w:hAnsi="Arial" w:cs="Arial"/>
          <w:b/>
          <w:color w:val="FF0000"/>
        </w:rPr>
      </w:pPr>
    </w:p>
    <w:tbl>
      <w:tblPr>
        <w:tblW w:w="4794" w:type="pct"/>
        <w:tblCellMar>
          <w:left w:w="0" w:type="dxa"/>
          <w:right w:w="0" w:type="dxa"/>
        </w:tblCellMar>
        <w:tblLook w:val="04A0" w:firstRow="1" w:lastRow="0" w:firstColumn="1" w:lastColumn="0" w:noHBand="0" w:noVBand="1"/>
      </w:tblPr>
      <w:tblGrid>
        <w:gridCol w:w="7002"/>
        <w:gridCol w:w="2437"/>
      </w:tblGrid>
      <w:tr w:rsidR="00876478" w:rsidRPr="003D2426" w14:paraId="7DD809F3" w14:textId="77777777" w:rsidTr="00816785">
        <w:trPr>
          <w:trHeight w:val="835"/>
        </w:trPr>
        <w:tc>
          <w:tcPr>
            <w:tcW w:w="5000" w:type="pct"/>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36633650" w14:textId="5131FF24" w:rsidR="00876478" w:rsidRPr="005C60C9" w:rsidRDefault="00A9254A" w:rsidP="00816785">
            <w:pPr>
              <w:rPr>
                <w:rFonts w:ascii="Arial" w:hAnsi="Arial" w:cs="Arial"/>
                <w:b/>
                <w:bCs/>
              </w:rPr>
            </w:pPr>
            <w:bookmarkStart w:id="9" w:name="OLE_LINK1"/>
            <w:r w:rsidRPr="005C60C9">
              <w:rPr>
                <w:rFonts w:ascii="Arial" w:hAnsi="Arial" w:cs="Arial"/>
                <w:b/>
                <w:bCs/>
              </w:rPr>
              <w:t xml:space="preserve">Provision of Dental Treatment (Restorative and Extractions) for Special Needs Adults and Children Under General </w:t>
            </w:r>
            <w:proofErr w:type="spellStart"/>
            <w:r w:rsidRPr="005C60C9">
              <w:rPr>
                <w:rFonts w:ascii="Arial" w:hAnsi="Arial" w:cs="Arial"/>
                <w:b/>
                <w:bCs/>
              </w:rPr>
              <w:t>Anaesthetic</w:t>
            </w:r>
            <w:proofErr w:type="spellEnd"/>
            <w:r w:rsidR="005C60C9" w:rsidRPr="005C60C9">
              <w:rPr>
                <w:rFonts w:ascii="Arial" w:hAnsi="Arial" w:cs="Arial"/>
                <w:b/>
                <w:bCs/>
              </w:rPr>
              <w:t xml:space="preserve"> – Lot 1</w:t>
            </w:r>
          </w:p>
          <w:p w14:paraId="17277B46" w14:textId="77777777" w:rsidR="00876478" w:rsidRPr="003D2426" w:rsidRDefault="00876478" w:rsidP="00816785">
            <w:pPr>
              <w:rPr>
                <w:rFonts w:ascii="Arial" w:hAnsi="Arial" w:cs="Arial"/>
                <w:b/>
                <w:bCs/>
                <w:u w:val="single"/>
              </w:rPr>
            </w:pPr>
            <w:r w:rsidRPr="003D2426">
              <w:rPr>
                <w:rFonts w:ascii="Arial" w:hAnsi="Arial" w:cs="Arial"/>
                <w:b/>
                <w:bCs/>
              </w:rPr>
              <w:t>           </w:t>
            </w:r>
          </w:p>
          <w:p w14:paraId="60B0E898" w14:textId="77777777" w:rsidR="00876478" w:rsidRPr="003D2426" w:rsidRDefault="00876478" w:rsidP="00816785">
            <w:pPr>
              <w:jc w:val="center"/>
              <w:rPr>
                <w:rFonts w:ascii="Arial" w:hAnsi="Arial" w:cs="Arial"/>
                <w:b/>
                <w:bCs/>
              </w:rPr>
            </w:pPr>
            <w:r w:rsidRPr="003D2426">
              <w:rPr>
                <w:rFonts w:ascii="Arial" w:hAnsi="Arial" w:cs="Arial"/>
                <w:b/>
                <w:bCs/>
              </w:rPr>
              <w:t>Compulsory Pricing Schedule</w:t>
            </w:r>
          </w:p>
        </w:tc>
      </w:tr>
      <w:tr w:rsidR="00876478" w:rsidRPr="003D2426" w14:paraId="19D659D4" w14:textId="77777777" w:rsidTr="00816785">
        <w:trPr>
          <w:trHeight w:val="890"/>
        </w:trPr>
        <w:tc>
          <w:tcPr>
            <w:tcW w:w="370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4029D58" w14:textId="77777777" w:rsidR="00876478" w:rsidRPr="003D2426" w:rsidRDefault="00876478" w:rsidP="00816785">
            <w:pPr>
              <w:rPr>
                <w:rFonts w:ascii="Arial" w:hAnsi="Arial" w:cs="Arial"/>
                <w:b/>
                <w:bCs/>
              </w:rPr>
            </w:pPr>
            <w:r w:rsidRPr="003D2426">
              <w:rPr>
                <w:rFonts w:ascii="Arial" w:hAnsi="Arial" w:cs="Arial"/>
                <w:b/>
                <w:bCs/>
              </w:rPr>
              <w:t>Description</w:t>
            </w:r>
          </w:p>
        </w:tc>
        <w:tc>
          <w:tcPr>
            <w:tcW w:w="129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35B32BA" w14:textId="40A29195" w:rsidR="00876478" w:rsidRPr="003D2426" w:rsidRDefault="00876478" w:rsidP="00816785">
            <w:pPr>
              <w:rPr>
                <w:rFonts w:ascii="Arial" w:hAnsi="Arial" w:cs="Arial"/>
              </w:rPr>
            </w:pPr>
            <w:r w:rsidRPr="003D2426">
              <w:rPr>
                <w:rFonts w:ascii="Arial" w:hAnsi="Arial" w:cs="Arial"/>
                <w:b/>
                <w:bCs/>
              </w:rPr>
              <w:t xml:space="preserve">Tendered rate € excl. VAT </w:t>
            </w:r>
            <w:r w:rsidR="00366B68" w:rsidRPr="003D2426">
              <w:rPr>
                <w:rFonts w:ascii="Arial" w:hAnsi="Arial" w:cs="Arial"/>
                <w:b/>
                <w:bCs/>
              </w:rPr>
              <w:t xml:space="preserve">– </w:t>
            </w:r>
            <w:r w:rsidR="00366B68">
              <w:rPr>
                <w:rFonts w:ascii="Arial" w:hAnsi="Arial" w:cs="Arial"/>
                <w:b/>
                <w:bCs/>
              </w:rPr>
              <w:t>per</w:t>
            </w:r>
            <w:r w:rsidR="0002152B">
              <w:rPr>
                <w:rFonts w:ascii="Arial" w:hAnsi="Arial" w:cs="Arial"/>
                <w:b/>
                <w:bCs/>
              </w:rPr>
              <w:t xml:space="preserve"> procedure</w:t>
            </w:r>
          </w:p>
          <w:p w14:paraId="6CB5E9C7" w14:textId="77777777" w:rsidR="00876478" w:rsidRPr="003D2426" w:rsidRDefault="00876478" w:rsidP="00816785">
            <w:pPr>
              <w:rPr>
                <w:rFonts w:ascii="Arial" w:hAnsi="Arial" w:cs="Arial"/>
                <w:b/>
                <w:bCs/>
              </w:rPr>
            </w:pPr>
          </w:p>
        </w:tc>
      </w:tr>
      <w:tr w:rsidR="00876478" w:rsidRPr="003D2426" w14:paraId="2AA022AD" w14:textId="77777777" w:rsidTr="00816785">
        <w:trPr>
          <w:trHeight w:val="1168"/>
        </w:trPr>
        <w:tc>
          <w:tcPr>
            <w:tcW w:w="3709"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085765F7" w14:textId="613DCF95" w:rsidR="0002152B" w:rsidRPr="000E0EC6" w:rsidRDefault="00876478" w:rsidP="0002152B">
            <w:pPr>
              <w:rPr>
                <w:rFonts w:ascii="Arial" w:hAnsi="Arial" w:cs="Arial"/>
              </w:rPr>
            </w:pPr>
            <w:r w:rsidRPr="00385340">
              <w:rPr>
                <w:rFonts w:ascii="Arial" w:hAnsi="Arial" w:cs="Arial"/>
                <w:b/>
                <w:bCs/>
                <w:u w:val="single"/>
              </w:rPr>
              <w:t>Price per procedure</w:t>
            </w:r>
            <w:r>
              <w:rPr>
                <w:rFonts w:ascii="Arial" w:hAnsi="Arial" w:cs="Arial"/>
              </w:rPr>
              <w:t xml:space="preserve"> </w:t>
            </w:r>
            <w:r w:rsidR="0002152B">
              <w:rPr>
                <w:rFonts w:ascii="Arial" w:hAnsi="Arial" w:cs="Arial"/>
              </w:rPr>
              <w:t xml:space="preserve">for </w:t>
            </w:r>
            <w:r w:rsidR="0002152B" w:rsidRPr="000E0EC6">
              <w:rPr>
                <w:rFonts w:ascii="Arial" w:hAnsi="Arial" w:cs="Arial"/>
              </w:rPr>
              <w:t xml:space="preserve">Premises/Services for HSE staff (Dental Surgeons and Dental Nurses) to provide Dental Treatment (Restorative and Extractions) under general </w:t>
            </w:r>
            <w:proofErr w:type="spellStart"/>
            <w:r w:rsidR="0002152B" w:rsidRPr="000E0EC6">
              <w:rPr>
                <w:rFonts w:ascii="Arial" w:hAnsi="Arial" w:cs="Arial"/>
              </w:rPr>
              <w:t>anaesthesia</w:t>
            </w:r>
            <w:proofErr w:type="spellEnd"/>
            <w:r w:rsidR="0002152B" w:rsidRPr="000E0EC6">
              <w:rPr>
                <w:rFonts w:ascii="Arial" w:hAnsi="Arial" w:cs="Arial"/>
              </w:rPr>
              <w:t xml:space="preserve"> for Special Needs Adults and Children. For the avoidance of doubt, the dental surgeons and dental nurses will be supplied by the HSE for Lot 1.</w:t>
            </w:r>
          </w:p>
          <w:p w14:paraId="4F40C819" w14:textId="0E0F9F1A" w:rsidR="00876478" w:rsidRPr="003D2426" w:rsidRDefault="00876478" w:rsidP="00816785">
            <w:pPr>
              <w:rPr>
                <w:rFonts w:ascii="Arial" w:hAnsi="Arial" w:cs="Arial"/>
              </w:rPr>
            </w:pPr>
          </w:p>
        </w:tc>
        <w:tc>
          <w:tcPr>
            <w:tcW w:w="1291" w:type="pct"/>
            <w:tcBorders>
              <w:top w:val="nil"/>
              <w:left w:val="nil"/>
              <w:bottom w:val="single" w:sz="8" w:space="0" w:color="auto"/>
              <w:right w:val="single" w:sz="8" w:space="0" w:color="auto"/>
            </w:tcBorders>
            <w:shd w:val="clear" w:color="auto" w:fill="FFFF99"/>
            <w:tcMar>
              <w:top w:w="0" w:type="dxa"/>
              <w:left w:w="108" w:type="dxa"/>
              <w:bottom w:w="0" w:type="dxa"/>
              <w:right w:w="108" w:type="dxa"/>
            </w:tcMar>
            <w:vAlign w:val="center"/>
          </w:tcPr>
          <w:p w14:paraId="034935C3" w14:textId="77777777" w:rsidR="00876478" w:rsidRPr="003D2426" w:rsidRDefault="00876478" w:rsidP="00816785">
            <w:pPr>
              <w:rPr>
                <w:rFonts w:ascii="Arial" w:hAnsi="Arial" w:cs="Arial"/>
              </w:rPr>
            </w:pPr>
          </w:p>
        </w:tc>
      </w:tr>
      <w:tr w:rsidR="005A75FD" w:rsidRPr="003D2426" w14:paraId="3EBDF581" w14:textId="77777777" w:rsidTr="005A75FD">
        <w:trPr>
          <w:trHeight w:val="479"/>
        </w:trPr>
        <w:tc>
          <w:tcPr>
            <w:tcW w:w="5000" w:type="pct"/>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2ED9C09D" w14:textId="77777777" w:rsidR="005A75FD" w:rsidRPr="003D2426" w:rsidDel="006921C3" w:rsidRDefault="005A75FD" w:rsidP="00816785">
            <w:pPr>
              <w:rPr>
                <w:rFonts w:ascii="Arial" w:hAnsi="Arial" w:cs="Arial"/>
                <w:b/>
                <w:bCs/>
              </w:rPr>
            </w:pPr>
          </w:p>
          <w:p w14:paraId="5B2E6ADD" w14:textId="348F2DFB" w:rsidR="005A75FD" w:rsidRPr="005A75FD" w:rsidDel="006921C3" w:rsidRDefault="005A75FD" w:rsidP="00816785">
            <w:pPr>
              <w:rPr>
                <w:rFonts w:ascii="Arial" w:hAnsi="Arial" w:cs="Arial"/>
                <w:b/>
                <w:bCs/>
              </w:rPr>
            </w:pPr>
            <w:r w:rsidRPr="003D2426" w:rsidDel="006921C3">
              <w:rPr>
                <w:rFonts w:ascii="Arial" w:hAnsi="Arial" w:cs="Arial"/>
                <w:b/>
                <w:bCs/>
              </w:rPr>
              <w:t>Th</w:t>
            </w:r>
            <w:r>
              <w:rPr>
                <w:rFonts w:ascii="Arial" w:hAnsi="Arial" w:cs="Arial"/>
                <w:b/>
                <w:bCs/>
              </w:rPr>
              <w:t xml:space="preserve">is </w:t>
            </w:r>
            <w:r w:rsidRPr="003D2426" w:rsidDel="006921C3">
              <w:rPr>
                <w:rFonts w:ascii="Arial" w:hAnsi="Arial" w:cs="Arial"/>
                <w:b/>
                <w:bCs/>
              </w:rPr>
              <w:t>amount will be used to compare tenderers’ costs and assign cost scores</w:t>
            </w:r>
            <w:r>
              <w:rPr>
                <w:rFonts w:ascii="Arial" w:hAnsi="Arial" w:cs="Arial"/>
                <w:b/>
                <w:bCs/>
              </w:rPr>
              <w:t>.</w:t>
            </w:r>
          </w:p>
          <w:p w14:paraId="1EC67688" w14:textId="77777777" w:rsidR="005A75FD" w:rsidRPr="003D2426" w:rsidRDefault="005A75FD" w:rsidP="00816785">
            <w:pPr>
              <w:rPr>
                <w:rFonts w:ascii="Arial" w:hAnsi="Arial" w:cs="Arial"/>
              </w:rPr>
            </w:pPr>
          </w:p>
        </w:tc>
      </w:tr>
      <w:bookmarkEnd w:id="9"/>
    </w:tbl>
    <w:p w14:paraId="18803540" w14:textId="77777777" w:rsidR="00876478" w:rsidRPr="003D2426" w:rsidRDefault="00876478" w:rsidP="00876478">
      <w:pPr>
        <w:rPr>
          <w:rFonts w:ascii="Arial" w:hAnsi="Arial" w:cs="Arial"/>
          <w:b/>
        </w:rPr>
      </w:pPr>
    </w:p>
    <w:p w14:paraId="12834A2A" w14:textId="6E22F0A3" w:rsidR="0002152B" w:rsidRPr="00ED0151" w:rsidRDefault="00ED0151" w:rsidP="0002152B">
      <w:pPr>
        <w:rPr>
          <w:rFonts w:ascii="Arial" w:hAnsi="Arial" w:cs="Arial"/>
          <w:bCs/>
        </w:rPr>
      </w:pPr>
      <w:r w:rsidRPr="00ED0151">
        <w:rPr>
          <w:rFonts w:ascii="Arial" w:hAnsi="Arial" w:cs="Arial"/>
          <w:b/>
          <w:bCs/>
          <w:color w:val="EE0000"/>
          <w:u w:val="single"/>
        </w:rPr>
        <w:t>The pricing schedule must be completed without qualification.</w:t>
      </w:r>
      <w:r>
        <w:rPr>
          <w:rFonts w:ascii="Arial" w:hAnsi="Arial" w:cs="Arial"/>
          <w:b/>
          <w:bCs/>
          <w:color w:val="EE0000"/>
        </w:rPr>
        <w:t xml:space="preserve"> </w:t>
      </w:r>
      <w:r w:rsidR="0002152B" w:rsidRPr="00ED0151">
        <w:rPr>
          <w:rFonts w:ascii="Arial" w:hAnsi="Arial" w:cs="Arial"/>
          <w:bCs/>
        </w:rPr>
        <w:t xml:space="preserve">Any qualification or additional notes added to the pricing above risks the tender being immediately eliminated. If an interested supplier has queries </w:t>
      </w:r>
      <w:r w:rsidR="002361E4" w:rsidRPr="00ED0151">
        <w:rPr>
          <w:rFonts w:ascii="Arial" w:hAnsi="Arial" w:cs="Arial"/>
          <w:bCs/>
        </w:rPr>
        <w:t>regarding</w:t>
      </w:r>
      <w:r w:rsidR="0002152B" w:rsidRPr="00ED0151">
        <w:rPr>
          <w:rFonts w:ascii="Arial" w:hAnsi="Arial" w:cs="Arial"/>
          <w:bCs/>
        </w:rPr>
        <w:t xml:space="preserve"> the Pricing Schedule these should be submitted during the </w:t>
      </w:r>
      <w:r w:rsidR="002361E4" w:rsidRPr="00ED0151">
        <w:rPr>
          <w:rFonts w:ascii="Arial" w:hAnsi="Arial" w:cs="Arial"/>
          <w:bCs/>
        </w:rPr>
        <w:t>time</w:t>
      </w:r>
      <w:r w:rsidR="0002152B" w:rsidRPr="00ED0151">
        <w:rPr>
          <w:rFonts w:ascii="Arial" w:hAnsi="Arial" w:cs="Arial"/>
          <w:bCs/>
        </w:rPr>
        <w:t xml:space="preserve"> allowed for clarifications. </w:t>
      </w:r>
    </w:p>
    <w:p w14:paraId="3158811D" w14:textId="77777777" w:rsidR="00876478" w:rsidRPr="003D2426" w:rsidRDefault="00876478" w:rsidP="00876478">
      <w:pPr>
        <w:rPr>
          <w:rFonts w:ascii="Arial" w:hAnsi="Arial" w:cs="Arial"/>
          <w:b/>
        </w:rPr>
      </w:pPr>
    </w:p>
    <w:p w14:paraId="2B5DF91F" w14:textId="77777777" w:rsidR="00876478" w:rsidRPr="003D2426" w:rsidRDefault="00876478" w:rsidP="00876478">
      <w:pPr>
        <w:rPr>
          <w:rFonts w:ascii="Arial" w:hAnsi="Arial" w:cs="Arial"/>
        </w:rPr>
      </w:pPr>
      <w:r w:rsidRPr="003D2426">
        <w:rPr>
          <w:rFonts w:ascii="Arial" w:hAnsi="Arial" w:cs="Arial"/>
          <w:b/>
        </w:rPr>
        <w:t>Signed:</w:t>
      </w:r>
      <w:r w:rsidRPr="003D2426">
        <w:rPr>
          <w:rFonts w:ascii="Arial" w:hAnsi="Arial" w:cs="Arial"/>
          <w:b/>
        </w:rPr>
        <w:tab/>
        <w:t xml:space="preserve">                         </w:t>
      </w:r>
      <w:r w:rsidRPr="003D2426">
        <w:rPr>
          <w:rFonts w:ascii="Arial" w:hAnsi="Arial" w:cs="Arial"/>
        </w:rPr>
        <w:t>_______________________</w:t>
      </w:r>
      <w:r w:rsidRPr="003D2426">
        <w:rPr>
          <w:rFonts w:ascii="Arial" w:hAnsi="Arial" w:cs="Arial"/>
        </w:rPr>
        <w:tab/>
      </w:r>
      <w:r w:rsidRPr="003D2426">
        <w:rPr>
          <w:rFonts w:ascii="Arial" w:hAnsi="Arial" w:cs="Arial"/>
        </w:rPr>
        <w:tab/>
      </w:r>
    </w:p>
    <w:p w14:paraId="4F2AEDF5" w14:textId="77777777" w:rsidR="00876478" w:rsidRPr="003D2426" w:rsidRDefault="00876478" w:rsidP="00876478">
      <w:pPr>
        <w:rPr>
          <w:rFonts w:ascii="Arial" w:hAnsi="Arial" w:cs="Arial"/>
        </w:rPr>
      </w:pPr>
      <w:r w:rsidRPr="003D2426">
        <w:rPr>
          <w:rFonts w:ascii="Arial" w:hAnsi="Arial" w:cs="Arial"/>
        </w:rPr>
        <w:t xml:space="preserve"> </w:t>
      </w:r>
    </w:p>
    <w:p w14:paraId="3CF7A5B9" w14:textId="77777777" w:rsidR="00876478" w:rsidRPr="003D2426" w:rsidRDefault="00876478" w:rsidP="00876478">
      <w:pPr>
        <w:rPr>
          <w:rFonts w:ascii="Arial" w:hAnsi="Arial" w:cs="Arial"/>
        </w:rPr>
      </w:pPr>
      <w:r w:rsidRPr="003D2426">
        <w:rPr>
          <w:rFonts w:ascii="Arial" w:hAnsi="Arial" w:cs="Arial"/>
          <w:b/>
        </w:rPr>
        <w:t>Date:</w:t>
      </w:r>
      <w:r w:rsidRPr="003D2426">
        <w:rPr>
          <w:rFonts w:ascii="Arial" w:hAnsi="Arial" w:cs="Arial"/>
        </w:rPr>
        <w:tab/>
      </w:r>
      <w:r w:rsidRPr="003D2426">
        <w:rPr>
          <w:rFonts w:ascii="Arial" w:hAnsi="Arial" w:cs="Arial"/>
        </w:rPr>
        <w:tab/>
      </w:r>
      <w:r w:rsidRPr="003D2426">
        <w:rPr>
          <w:rFonts w:ascii="Arial" w:hAnsi="Arial" w:cs="Arial"/>
        </w:rPr>
        <w:tab/>
        <w:t xml:space="preserve">             ________________________</w:t>
      </w:r>
    </w:p>
    <w:p w14:paraId="039D7C42" w14:textId="77777777" w:rsidR="00876478" w:rsidRPr="003D2426" w:rsidRDefault="00876478" w:rsidP="00876478">
      <w:pPr>
        <w:rPr>
          <w:rFonts w:ascii="Arial" w:hAnsi="Arial" w:cs="Arial"/>
        </w:rPr>
      </w:pPr>
    </w:p>
    <w:p w14:paraId="4BB49F7B" w14:textId="77777777" w:rsidR="00876478" w:rsidRPr="003D2426" w:rsidRDefault="00876478" w:rsidP="00876478">
      <w:pPr>
        <w:rPr>
          <w:rFonts w:ascii="Arial" w:hAnsi="Arial" w:cs="Arial"/>
        </w:rPr>
      </w:pPr>
      <w:r w:rsidRPr="003D2426">
        <w:rPr>
          <w:rFonts w:ascii="Arial" w:hAnsi="Arial" w:cs="Arial"/>
          <w:b/>
        </w:rPr>
        <w:t>Print Name:</w:t>
      </w:r>
      <w:r w:rsidRPr="003D2426">
        <w:rPr>
          <w:rFonts w:ascii="Arial" w:hAnsi="Arial" w:cs="Arial"/>
        </w:rPr>
        <w:tab/>
      </w:r>
      <w:r w:rsidRPr="003D2426">
        <w:rPr>
          <w:rFonts w:ascii="Arial" w:hAnsi="Arial" w:cs="Arial"/>
        </w:rPr>
        <w:tab/>
        <w:t xml:space="preserve">             ________________________</w:t>
      </w:r>
      <w:r w:rsidRPr="003D2426">
        <w:rPr>
          <w:rFonts w:ascii="Arial" w:hAnsi="Arial" w:cs="Arial"/>
        </w:rPr>
        <w:tab/>
      </w:r>
      <w:r w:rsidRPr="003D2426">
        <w:rPr>
          <w:rFonts w:ascii="Arial" w:hAnsi="Arial" w:cs="Arial"/>
        </w:rPr>
        <w:tab/>
      </w:r>
    </w:p>
    <w:p w14:paraId="6B5711AA" w14:textId="77777777" w:rsidR="00876478" w:rsidRPr="003D2426" w:rsidRDefault="00876478" w:rsidP="00876478">
      <w:pPr>
        <w:rPr>
          <w:rFonts w:ascii="Arial" w:hAnsi="Arial" w:cs="Arial"/>
          <w:b/>
        </w:rPr>
      </w:pPr>
    </w:p>
    <w:p w14:paraId="064D9AC0" w14:textId="5B0E7CEC" w:rsidR="00876478" w:rsidRPr="003D2426" w:rsidRDefault="00876478" w:rsidP="00876478">
      <w:pPr>
        <w:rPr>
          <w:rFonts w:ascii="Arial" w:hAnsi="Arial" w:cs="Arial"/>
        </w:rPr>
      </w:pPr>
      <w:r w:rsidRPr="003D2426">
        <w:rPr>
          <w:rFonts w:ascii="Arial" w:hAnsi="Arial" w:cs="Arial"/>
          <w:b/>
        </w:rPr>
        <w:t>Company Position:</w:t>
      </w:r>
      <w:r w:rsidRPr="003D2426">
        <w:rPr>
          <w:rFonts w:ascii="Arial" w:hAnsi="Arial" w:cs="Arial"/>
        </w:rPr>
        <w:tab/>
      </w:r>
      <w:r w:rsidR="0002152B">
        <w:rPr>
          <w:rFonts w:ascii="Arial" w:hAnsi="Arial" w:cs="Arial"/>
        </w:rPr>
        <w:t xml:space="preserve">            </w:t>
      </w:r>
      <w:r w:rsidRPr="003D2426">
        <w:rPr>
          <w:rFonts w:ascii="Arial" w:hAnsi="Arial" w:cs="Arial"/>
        </w:rPr>
        <w:t>_________________________</w:t>
      </w:r>
    </w:p>
    <w:p w14:paraId="6A36721E" w14:textId="77777777" w:rsidR="00876478" w:rsidRPr="003D2426" w:rsidRDefault="00876478" w:rsidP="00876478">
      <w:pPr>
        <w:rPr>
          <w:rFonts w:ascii="Arial" w:hAnsi="Arial" w:cs="Arial"/>
          <w:b/>
        </w:rPr>
      </w:pPr>
    </w:p>
    <w:p w14:paraId="45C4D5D8" w14:textId="55DB545B" w:rsidR="00876478" w:rsidRPr="003D2426" w:rsidRDefault="00876478" w:rsidP="00876478">
      <w:pPr>
        <w:rPr>
          <w:rFonts w:ascii="Arial" w:hAnsi="Arial" w:cs="Arial"/>
        </w:rPr>
      </w:pPr>
      <w:r w:rsidRPr="003D2426">
        <w:rPr>
          <w:rFonts w:ascii="Arial" w:hAnsi="Arial" w:cs="Arial"/>
          <w:b/>
        </w:rPr>
        <w:t>Company Name:</w:t>
      </w:r>
      <w:r w:rsidR="0002152B">
        <w:rPr>
          <w:rFonts w:ascii="Arial" w:hAnsi="Arial" w:cs="Arial"/>
          <w:b/>
        </w:rPr>
        <w:t xml:space="preserve"> </w:t>
      </w:r>
      <w:r w:rsidRPr="003D2426">
        <w:rPr>
          <w:rFonts w:ascii="Arial" w:hAnsi="Arial" w:cs="Arial"/>
        </w:rPr>
        <w:tab/>
      </w:r>
      <w:r w:rsidRPr="003D2426">
        <w:rPr>
          <w:rFonts w:ascii="Arial" w:hAnsi="Arial" w:cs="Arial"/>
        </w:rPr>
        <w:tab/>
        <w:t>_________________________</w:t>
      </w:r>
    </w:p>
    <w:p w14:paraId="2B4C9D5B" w14:textId="77777777" w:rsidR="00876478" w:rsidRPr="003D2426" w:rsidRDefault="00876478" w:rsidP="00876478">
      <w:pPr>
        <w:rPr>
          <w:rFonts w:ascii="Arial" w:hAnsi="Arial" w:cs="Arial"/>
          <w:b/>
        </w:rPr>
      </w:pPr>
    </w:p>
    <w:p w14:paraId="71A8C3F4" w14:textId="77777777" w:rsidR="0002152B" w:rsidRDefault="0002152B" w:rsidP="0002152B">
      <w:pPr>
        <w:rPr>
          <w:rFonts w:ascii="Arial" w:hAnsi="Arial" w:cs="Arial"/>
          <w:b/>
        </w:rPr>
      </w:pPr>
    </w:p>
    <w:p w14:paraId="508D350D" w14:textId="77777777" w:rsidR="00A9254A" w:rsidRDefault="00A9254A">
      <w:pPr>
        <w:rPr>
          <w:rFonts w:ascii="Arial" w:hAnsi="Arial" w:cs="Arial"/>
          <w:b/>
          <w:sz w:val="48"/>
          <w:szCs w:val="48"/>
          <w:highlight w:val="yellow"/>
        </w:rPr>
      </w:pPr>
      <w:r>
        <w:rPr>
          <w:rFonts w:ascii="Arial" w:hAnsi="Arial" w:cs="Arial"/>
          <w:b/>
          <w:sz w:val="48"/>
          <w:szCs w:val="48"/>
          <w:highlight w:val="yellow"/>
        </w:rPr>
        <w:br w:type="page"/>
      </w:r>
    </w:p>
    <w:p w14:paraId="20BED709" w14:textId="40EFF4C0" w:rsidR="0002152B" w:rsidRPr="00ED0151" w:rsidRDefault="0002152B" w:rsidP="0002152B">
      <w:pPr>
        <w:rPr>
          <w:rFonts w:ascii="Arial" w:hAnsi="Arial" w:cs="Arial"/>
          <w:b/>
          <w:sz w:val="48"/>
          <w:szCs w:val="48"/>
        </w:rPr>
      </w:pPr>
      <w:r w:rsidRPr="00ED0151">
        <w:rPr>
          <w:rFonts w:ascii="Arial" w:hAnsi="Arial" w:cs="Arial"/>
          <w:b/>
          <w:sz w:val="48"/>
          <w:szCs w:val="48"/>
          <w:highlight w:val="yellow"/>
        </w:rPr>
        <w:lastRenderedPageBreak/>
        <w:t>Lot 2:</w:t>
      </w:r>
    </w:p>
    <w:p w14:paraId="789C24A1" w14:textId="77777777" w:rsidR="0002152B" w:rsidRDefault="0002152B" w:rsidP="0002152B">
      <w:pPr>
        <w:rPr>
          <w:rFonts w:ascii="Arial" w:hAnsi="Arial" w:cs="Arial"/>
          <w:b/>
        </w:rPr>
      </w:pPr>
    </w:p>
    <w:tbl>
      <w:tblPr>
        <w:tblW w:w="4794" w:type="pct"/>
        <w:tblCellMar>
          <w:left w:w="0" w:type="dxa"/>
          <w:right w:w="0" w:type="dxa"/>
        </w:tblCellMar>
        <w:tblLook w:val="04A0" w:firstRow="1" w:lastRow="0" w:firstColumn="1" w:lastColumn="0" w:noHBand="0" w:noVBand="1"/>
      </w:tblPr>
      <w:tblGrid>
        <w:gridCol w:w="7002"/>
        <w:gridCol w:w="2437"/>
      </w:tblGrid>
      <w:tr w:rsidR="0002152B" w:rsidRPr="003D2426" w14:paraId="5F004164" w14:textId="77777777" w:rsidTr="004D68B6">
        <w:trPr>
          <w:trHeight w:val="835"/>
        </w:trPr>
        <w:tc>
          <w:tcPr>
            <w:tcW w:w="5000" w:type="pct"/>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4E5EF55A" w14:textId="0D9EC7C0" w:rsidR="00A9254A" w:rsidRPr="005C60C9" w:rsidRDefault="00A9254A" w:rsidP="004D68B6">
            <w:pPr>
              <w:rPr>
                <w:rFonts w:ascii="Arial" w:hAnsi="Arial" w:cs="Arial"/>
                <w:b/>
                <w:bCs/>
              </w:rPr>
            </w:pPr>
            <w:r w:rsidRPr="005C60C9">
              <w:rPr>
                <w:rFonts w:ascii="Arial" w:hAnsi="Arial" w:cs="Arial"/>
                <w:b/>
                <w:bCs/>
              </w:rPr>
              <w:t xml:space="preserve">Provision of Dental Treatment (Restorative and Extractions) for Special Needs Adults and Children Under General </w:t>
            </w:r>
            <w:proofErr w:type="spellStart"/>
            <w:r w:rsidRPr="005C60C9">
              <w:rPr>
                <w:rFonts w:ascii="Arial" w:hAnsi="Arial" w:cs="Arial"/>
                <w:b/>
                <w:bCs/>
              </w:rPr>
              <w:t>Anaesthetic</w:t>
            </w:r>
            <w:proofErr w:type="spellEnd"/>
            <w:r w:rsidR="005C60C9" w:rsidRPr="005C60C9">
              <w:rPr>
                <w:rFonts w:ascii="Arial" w:hAnsi="Arial" w:cs="Arial"/>
                <w:b/>
                <w:bCs/>
              </w:rPr>
              <w:t xml:space="preserve"> – Lot 2</w:t>
            </w:r>
          </w:p>
          <w:p w14:paraId="5C795077" w14:textId="5631C4FD" w:rsidR="0002152B" w:rsidRPr="003D2426" w:rsidRDefault="0002152B" w:rsidP="004D68B6">
            <w:pPr>
              <w:rPr>
                <w:rFonts w:ascii="Arial" w:hAnsi="Arial" w:cs="Arial"/>
                <w:b/>
                <w:bCs/>
                <w:u w:val="single"/>
              </w:rPr>
            </w:pPr>
            <w:r w:rsidRPr="003D2426">
              <w:rPr>
                <w:rFonts w:ascii="Arial" w:hAnsi="Arial" w:cs="Arial"/>
                <w:b/>
                <w:bCs/>
              </w:rPr>
              <w:t>           </w:t>
            </w:r>
          </w:p>
          <w:p w14:paraId="3510C271" w14:textId="77777777" w:rsidR="0002152B" w:rsidRPr="003D2426" w:rsidRDefault="0002152B" w:rsidP="004D68B6">
            <w:pPr>
              <w:jc w:val="center"/>
              <w:rPr>
                <w:rFonts w:ascii="Arial" w:hAnsi="Arial" w:cs="Arial"/>
                <w:b/>
                <w:bCs/>
              </w:rPr>
            </w:pPr>
            <w:r w:rsidRPr="003D2426">
              <w:rPr>
                <w:rFonts w:ascii="Arial" w:hAnsi="Arial" w:cs="Arial"/>
                <w:b/>
                <w:bCs/>
              </w:rPr>
              <w:t>Compulsory Pricing Schedule</w:t>
            </w:r>
          </w:p>
        </w:tc>
      </w:tr>
      <w:tr w:rsidR="0002152B" w:rsidRPr="003D2426" w14:paraId="7463D375" w14:textId="77777777" w:rsidTr="004D68B6">
        <w:trPr>
          <w:trHeight w:val="890"/>
        </w:trPr>
        <w:tc>
          <w:tcPr>
            <w:tcW w:w="370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7D97917" w14:textId="77777777" w:rsidR="0002152B" w:rsidRPr="003D2426" w:rsidRDefault="0002152B" w:rsidP="004D68B6">
            <w:pPr>
              <w:rPr>
                <w:rFonts w:ascii="Arial" w:hAnsi="Arial" w:cs="Arial"/>
                <w:b/>
                <w:bCs/>
              </w:rPr>
            </w:pPr>
            <w:r w:rsidRPr="003D2426">
              <w:rPr>
                <w:rFonts w:ascii="Arial" w:hAnsi="Arial" w:cs="Arial"/>
                <w:b/>
                <w:bCs/>
              </w:rPr>
              <w:t>Description</w:t>
            </w:r>
          </w:p>
        </w:tc>
        <w:tc>
          <w:tcPr>
            <w:tcW w:w="129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072013" w14:textId="518EB0FC" w:rsidR="0002152B" w:rsidRPr="003D2426" w:rsidRDefault="0002152B" w:rsidP="004D68B6">
            <w:pPr>
              <w:rPr>
                <w:rFonts w:ascii="Arial" w:hAnsi="Arial" w:cs="Arial"/>
              </w:rPr>
            </w:pPr>
            <w:r w:rsidRPr="003D2426">
              <w:rPr>
                <w:rFonts w:ascii="Arial" w:hAnsi="Arial" w:cs="Arial"/>
                <w:b/>
                <w:bCs/>
              </w:rPr>
              <w:t xml:space="preserve">Tendered rate € excl. VAT </w:t>
            </w:r>
            <w:r w:rsidR="00366B68" w:rsidRPr="003D2426">
              <w:rPr>
                <w:rFonts w:ascii="Arial" w:hAnsi="Arial" w:cs="Arial"/>
                <w:b/>
                <w:bCs/>
              </w:rPr>
              <w:t xml:space="preserve">– </w:t>
            </w:r>
            <w:r w:rsidR="00366B68">
              <w:rPr>
                <w:rFonts w:ascii="Arial" w:hAnsi="Arial" w:cs="Arial"/>
                <w:b/>
                <w:bCs/>
              </w:rPr>
              <w:t>per</w:t>
            </w:r>
            <w:r>
              <w:rPr>
                <w:rFonts w:ascii="Arial" w:hAnsi="Arial" w:cs="Arial"/>
                <w:b/>
                <w:bCs/>
              </w:rPr>
              <w:t xml:space="preserve"> procedure</w:t>
            </w:r>
          </w:p>
          <w:p w14:paraId="756665FF" w14:textId="77777777" w:rsidR="0002152B" w:rsidRPr="003D2426" w:rsidRDefault="0002152B" w:rsidP="004D68B6">
            <w:pPr>
              <w:rPr>
                <w:rFonts w:ascii="Arial" w:hAnsi="Arial" w:cs="Arial"/>
                <w:b/>
                <w:bCs/>
              </w:rPr>
            </w:pPr>
          </w:p>
        </w:tc>
      </w:tr>
      <w:tr w:rsidR="0002152B" w:rsidRPr="003D2426" w14:paraId="4D39FC1A" w14:textId="77777777" w:rsidTr="004D68B6">
        <w:trPr>
          <w:trHeight w:val="1168"/>
        </w:trPr>
        <w:tc>
          <w:tcPr>
            <w:tcW w:w="3709"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497C53AB" w14:textId="1D070F52" w:rsidR="0002152B" w:rsidRPr="000E0EC6" w:rsidRDefault="0002152B" w:rsidP="0002152B">
            <w:pPr>
              <w:spacing w:line="276" w:lineRule="auto"/>
              <w:jc w:val="both"/>
              <w:rPr>
                <w:rFonts w:ascii="Arial" w:hAnsi="Arial" w:cs="Arial"/>
              </w:rPr>
            </w:pPr>
            <w:r w:rsidRPr="00385340">
              <w:rPr>
                <w:rFonts w:ascii="Arial" w:hAnsi="Arial" w:cs="Arial"/>
                <w:b/>
                <w:bCs/>
                <w:u w:val="single"/>
              </w:rPr>
              <w:t>Price per procedure</w:t>
            </w:r>
            <w:r w:rsidRPr="000E0EC6">
              <w:rPr>
                <w:rFonts w:ascii="Arial" w:hAnsi="Arial" w:cs="Arial"/>
                <w:lang w:val="en-GB"/>
              </w:rPr>
              <w:t xml:space="preserve">: </w:t>
            </w:r>
            <w:r w:rsidRPr="000E0EC6">
              <w:rPr>
                <w:rFonts w:ascii="Arial" w:hAnsi="Arial" w:cs="Arial"/>
              </w:rPr>
              <w:t xml:space="preserve">Premises/Services and suitably qualified Dental staff (Dental Surgeons and Dental Nurses) to provide Dental Treatment (Restorative and Extractions) under general </w:t>
            </w:r>
            <w:proofErr w:type="spellStart"/>
            <w:r w:rsidRPr="000E0EC6">
              <w:rPr>
                <w:rFonts w:ascii="Arial" w:hAnsi="Arial" w:cs="Arial"/>
              </w:rPr>
              <w:t>anaesthesia</w:t>
            </w:r>
            <w:proofErr w:type="spellEnd"/>
            <w:r w:rsidRPr="000E0EC6">
              <w:rPr>
                <w:rFonts w:ascii="Arial" w:hAnsi="Arial" w:cs="Arial"/>
              </w:rPr>
              <w:t xml:space="preserve"> for Special Needs Adults and Children. </w:t>
            </w:r>
            <w:r w:rsidRPr="0002152B">
              <w:rPr>
                <w:rFonts w:ascii="Arial" w:hAnsi="Arial" w:cs="Arial"/>
                <w:u w:val="single"/>
              </w:rPr>
              <w:t>For the avoidance of doubt, in this Lot the successful tenderer will provide all the required dental and other staffing</w:t>
            </w:r>
            <w:r w:rsidRPr="000E0EC6">
              <w:rPr>
                <w:rFonts w:ascii="Arial" w:hAnsi="Arial" w:cs="Arial"/>
              </w:rPr>
              <w:t xml:space="preserve">. </w:t>
            </w:r>
          </w:p>
          <w:p w14:paraId="7C0AAD5D" w14:textId="41A2AA7A" w:rsidR="0002152B" w:rsidRPr="003D2426" w:rsidRDefault="0002152B" w:rsidP="004D68B6">
            <w:pPr>
              <w:rPr>
                <w:rFonts w:ascii="Arial" w:hAnsi="Arial" w:cs="Arial"/>
              </w:rPr>
            </w:pPr>
          </w:p>
        </w:tc>
        <w:tc>
          <w:tcPr>
            <w:tcW w:w="1291" w:type="pct"/>
            <w:tcBorders>
              <w:top w:val="nil"/>
              <w:left w:val="nil"/>
              <w:bottom w:val="single" w:sz="8" w:space="0" w:color="auto"/>
              <w:right w:val="single" w:sz="8" w:space="0" w:color="auto"/>
            </w:tcBorders>
            <w:shd w:val="clear" w:color="auto" w:fill="FFFF99"/>
            <w:tcMar>
              <w:top w:w="0" w:type="dxa"/>
              <w:left w:w="108" w:type="dxa"/>
              <w:bottom w:w="0" w:type="dxa"/>
              <w:right w:w="108" w:type="dxa"/>
            </w:tcMar>
            <w:vAlign w:val="center"/>
          </w:tcPr>
          <w:p w14:paraId="40A9CD69" w14:textId="77777777" w:rsidR="0002152B" w:rsidRPr="003D2426" w:rsidRDefault="0002152B" w:rsidP="004D68B6">
            <w:pPr>
              <w:rPr>
                <w:rFonts w:ascii="Arial" w:hAnsi="Arial" w:cs="Arial"/>
              </w:rPr>
            </w:pPr>
          </w:p>
        </w:tc>
      </w:tr>
      <w:tr w:rsidR="005A75FD" w:rsidRPr="003D2426" w14:paraId="532A1815" w14:textId="77777777" w:rsidTr="005A75FD">
        <w:trPr>
          <w:trHeight w:val="479"/>
        </w:trPr>
        <w:tc>
          <w:tcPr>
            <w:tcW w:w="5000" w:type="pct"/>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162AD7BE" w14:textId="77777777" w:rsidR="005A75FD" w:rsidRPr="003D2426" w:rsidDel="006921C3" w:rsidRDefault="005A75FD" w:rsidP="004D68B6">
            <w:pPr>
              <w:rPr>
                <w:rFonts w:ascii="Arial" w:hAnsi="Arial" w:cs="Arial"/>
                <w:b/>
                <w:bCs/>
              </w:rPr>
            </w:pPr>
          </w:p>
          <w:p w14:paraId="7FEDED71" w14:textId="73F5B78A" w:rsidR="005A75FD" w:rsidRPr="005A75FD" w:rsidDel="006921C3" w:rsidRDefault="005A75FD" w:rsidP="004D68B6">
            <w:pPr>
              <w:rPr>
                <w:rFonts w:ascii="Arial" w:hAnsi="Arial" w:cs="Arial"/>
                <w:b/>
                <w:bCs/>
              </w:rPr>
            </w:pPr>
            <w:r w:rsidRPr="003D2426" w:rsidDel="006921C3">
              <w:rPr>
                <w:rFonts w:ascii="Arial" w:hAnsi="Arial" w:cs="Arial"/>
                <w:b/>
                <w:bCs/>
              </w:rPr>
              <w:t>Th</w:t>
            </w:r>
            <w:r>
              <w:rPr>
                <w:rFonts w:ascii="Arial" w:hAnsi="Arial" w:cs="Arial"/>
                <w:b/>
                <w:bCs/>
              </w:rPr>
              <w:t xml:space="preserve">is </w:t>
            </w:r>
            <w:r w:rsidRPr="003D2426" w:rsidDel="006921C3">
              <w:rPr>
                <w:rFonts w:ascii="Arial" w:hAnsi="Arial" w:cs="Arial"/>
                <w:b/>
                <w:bCs/>
              </w:rPr>
              <w:t>amount will be used to compare tenderers’ costs and assign cost scores</w:t>
            </w:r>
            <w:r>
              <w:rPr>
                <w:rFonts w:ascii="Arial" w:hAnsi="Arial" w:cs="Arial"/>
                <w:b/>
                <w:bCs/>
              </w:rPr>
              <w:t>.</w:t>
            </w:r>
          </w:p>
          <w:p w14:paraId="65BB07E0" w14:textId="77777777" w:rsidR="005A75FD" w:rsidRPr="003D2426" w:rsidRDefault="005A75FD" w:rsidP="004D68B6">
            <w:pPr>
              <w:rPr>
                <w:rFonts w:ascii="Arial" w:hAnsi="Arial" w:cs="Arial"/>
              </w:rPr>
            </w:pPr>
          </w:p>
        </w:tc>
      </w:tr>
    </w:tbl>
    <w:p w14:paraId="10EAB333" w14:textId="77777777" w:rsidR="0002152B" w:rsidRPr="003D2426" w:rsidRDefault="0002152B" w:rsidP="0002152B">
      <w:pPr>
        <w:rPr>
          <w:rFonts w:ascii="Arial" w:hAnsi="Arial" w:cs="Arial"/>
          <w:b/>
        </w:rPr>
      </w:pPr>
    </w:p>
    <w:p w14:paraId="0A9758BE" w14:textId="288E9FFC" w:rsidR="00ED0151" w:rsidRPr="00ED0151" w:rsidRDefault="00ED0151" w:rsidP="00ED0151">
      <w:pPr>
        <w:rPr>
          <w:rFonts w:ascii="Arial" w:hAnsi="Arial" w:cs="Arial"/>
          <w:bCs/>
        </w:rPr>
      </w:pPr>
      <w:r w:rsidRPr="00ED0151">
        <w:rPr>
          <w:rFonts w:ascii="Arial" w:hAnsi="Arial" w:cs="Arial"/>
          <w:b/>
          <w:bCs/>
          <w:color w:val="EE0000"/>
          <w:u w:val="single"/>
        </w:rPr>
        <w:t>The pricing schedule must be completed without qualification.</w:t>
      </w:r>
      <w:r>
        <w:rPr>
          <w:rFonts w:ascii="Arial" w:hAnsi="Arial" w:cs="Arial"/>
          <w:b/>
          <w:bCs/>
          <w:color w:val="EE0000"/>
        </w:rPr>
        <w:t xml:space="preserve"> </w:t>
      </w:r>
      <w:r w:rsidRPr="00ED0151">
        <w:rPr>
          <w:rFonts w:ascii="Arial" w:hAnsi="Arial" w:cs="Arial"/>
          <w:bCs/>
        </w:rPr>
        <w:t xml:space="preserve">Any qualification or additional notes added to the pricing above risks the tender being immediately eliminated. If an interested supplier has queries </w:t>
      </w:r>
      <w:r w:rsidR="002361E4" w:rsidRPr="00ED0151">
        <w:rPr>
          <w:rFonts w:ascii="Arial" w:hAnsi="Arial" w:cs="Arial"/>
          <w:bCs/>
        </w:rPr>
        <w:t>regarding</w:t>
      </w:r>
      <w:r w:rsidRPr="00ED0151">
        <w:rPr>
          <w:rFonts w:ascii="Arial" w:hAnsi="Arial" w:cs="Arial"/>
          <w:bCs/>
        </w:rPr>
        <w:t xml:space="preserve"> the Pricing Schedule these should be submitted during the </w:t>
      </w:r>
      <w:r w:rsidR="002361E4" w:rsidRPr="00ED0151">
        <w:rPr>
          <w:rFonts w:ascii="Arial" w:hAnsi="Arial" w:cs="Arial"/>
          <w:bCs/>
        </w:rPr>
        <w:t>time</w:t>
      </w:r>
      <w:r w:rsidRPr="00ED0151">
        <w:rPr>
          <w:rFonts w:ascii="Arial" w:hAnsi="Arial" w:cs="Arial"/>
          <w:bCs/>
        </w:rPr>
        <w:t xml:space="preserve"> allowed for clarifications. </w:t>
      </w:r>
    </w:p>
    <w:p w14:paraId="146C9E54" w14:textId="77777777" w:rsidR="0002152B" w:rsidRPr="003D2426" w:rsidRDefault="0002152B" w:rsidP="0002152B">
      <w:pPr>
        <w:rPr>
          <w:rFonts w:ascii="Arial" w:hAnsi="Arial" w:cs="Arial"/>
          <w:b/>
        </w:rPr>
      </w:pPr>
    </w:p>
    <w:p w14:paraId="2602B563" w14:textId="77777777" w:rsidR="0002152B" w:rsidRPr="003D2426" w:rsidRDefault="0002152B" w:rsidP="0002152B">
      <w:pPr>
        <w:rPr>
          <w:rFonts w:ascii="Arial" w:hAnsi="Arial" w:cs="Arial"/>
        </w:rPr>
      </w:pPr>
      <w:r w:rsidRPr="003D2426">
        <w:rPr>
          <w:rFonts w:ascii="Arial" w:hAnsi="Arial" w:cs="Arial"/>
          <w:b/>
        </w:rPr>
        <w:t>Signed:</w:t>
      </w:r>
      <w:r w:rsidRPr="003D2426">
        <w:rPr>
          <w:rFonts w:ascii="Arial" w:hAnsi="Arial" w:cs="Arial"/>
          <w:b/>
        </w:rPr>
        <w:tab/>
        <w:t xml:space="preserve">                         </w:t>
      </w:r>
      <w:r w:rsidRPr="003D2426">
        <w:rPr>
          <w:rFonts w:ascii="Arial" w:hAnsi="Arial" w:cs="Arial"/>
        </w:rPr>
        <w:t>_______________________</w:t>
      </w:r>
      <w:r w:rsidRPr="003D2426">
        <w:rPr>
          <w:rFonts w:ascii="Arial" w:hAnsi="Arial" w:cs="Arial"/>
        </w:rPr>
        <w:tab/>
      </w:r>
      <w:r w:rsidRPr="003D2426">
        <w:rPr>
          <w:rFonts w:ascii="Arial" w:hAnsi="Arial" w:cs="Arial"/>
        </w:rPr>
        <w:tab/>
      </w:r>
    </w:p>
    <w:p w14:paraId="50F56BA2" w14:textId="77777777" w:rsidR="0002152B" w:rsidRPr="003D2426" w:rsidRDefault="0002152B" w:rsidP="0002152B">
      <w:pPr>
        <w:rPr>
          <w:rFonts w:ascii="Arial" w:hAnsi="Arial" w:cs="Arial"/>
        </w:rPr>
      </w:pPr>
      <w:r w:rsidRPr="003D2426">
        <w:rPr>
          <w:rFonts w:ascii="Arial" w:hAnsi="Arial" w:cs="Arial"/>
        </w:rPr>
        <w:t xml:space="preserve"> </w:t>
      </w:r>
    </w:p>
    <w:p w14:paraId="722F096E" w14:textId="77777777" w:rsidR="0002152B" w:rsidRPr="003D2426" w:rsidRDefault="0002152B" w:rsidP="0002152B">
      <w:pPr>
        <w:rPr>
          <w:rFonts w:ascii="Arial" w:hAnsi="Arial" w:cs="Arial"/>
        </w:rPr>
      </w:pPr>
      <w:r w:rsidRPr="003D2426">
        <w:rPr>
          <w:rFonts w:ascii="Arial" w:hAnsi="Arial" w:cs="Arial"/>
          <w:b/>
        </w:rPr>
        <w:t>Date:</w:t>
      </w:r>
      <w:r w:rsidRPr="003D2426">
        <w:rPr>
          <w:rFonts w:ascii="Arial" w:hAnsi="Arial" w:cs="Arial"/>
        </w:rPr>
        <w:tab/>
      </w:r>
      <w:r w:rsidRPr="003D2426">
        <w:rPr>
          <w:rFonts w:ascii="Arial" w:hAnsi="Arial" w:cs="Arial"/>
        </w:rPr>
        <w:tab/>
      </w:r>
      <w:r w:rsidRPr="003D2426">
        <w:rPr>
          <w:rFonts w:ascii="Arial" w:hAnsi="Arial" w:cs="Arial"/>
        </w:rPr>
        <w:tab/>
        <w:t xml:space="preserve">             ________________________</w:t>
      </w:r>
    </w:p>
    <w:p w14:paraId="1189AA2A" w14:textId="77777777" w:rsidR="0002152B" w:rsidRPr="003D2426" w:rsidRDefault="0002152B" w:rsidP="0002152B">
      <w:pPr>
        <w:rPr>
          <w:rFonts w:ascii="Arial" w:hAnsi="Arial" w:cs="Arial"/>
        </w:rPr>
      </w:pPr>
    </w:p>
    <w:p w14:paraId="6951C1A1" w14:textId="77777777" w:rsidR="0002152B" w:rsidRPr="003D2426" w:rsidRDefault="0002152B" w:rsidP="0002152B">
      <w:pPr>
        <w:rPr>
          <w:rFonts w:ascii="Arial" w:hAnsi="Arial" w:cs="Arial"/>
        </w:rPr>
      </w:pPr>
      <w:r w:rsidRPr="003D2426">
        <w:rPr>
          <w:rFonts w:ascii="Arial" w:hAnsi="Arial" w:cs="Arial"/>
          <w:b/>
        </w:rPr>
        <w:t>Print Name:</w:t>
      </w:r>
      <w:r w:rsidRPr="003D2426">
        <w:rPr>
          <w:rFonts w:ascii="Arial" w:hAnsi="Arial" w:cs="Arial"/>
        </w:rPr>
        <w:tab/>
      </w:r>
      <w:r w:rsidRPr="003D2426">
        <w:rPr>
          <w:rFonts w:ascii="Arial" w:hAnsi="Arial" w:cs="Arial"/>
        </w:rPr>
        <w:tab/>
        <w:t xml:space="preserve">             ________________________</w:t>
      </w:r>
      <w:r w:rsidRPr="003D2426">
        <w:rPr>
          <w:rFonts w:ascii="Arial" w:hAnsi="Arial" w:cs="Arial"/>
        </w:rPr>
        <w:tab/>
      </w:r>
      <w:r w:rsidRPr="003D2426">
        <w:rPr>
          <w:rFonts w:ascii="Arial" w:hAnsi="Arial" w:cs="Arial"/>
        </w:rPr>
        <w:tab/>
      </w:r>
    </w:p>
    <w:p w14:paraId="007E3C6C" w14:textId="77777777" w:rsidR="0002152B" w:rsidRPr="003D2426" w:rsidRDefault="0002152B" w:rsidP="0002152B">
      <w:pPr>
        <w:rPr>
          <w:rFonts w:ascii="Arial" w:hAnsi="Arial" w:cs="Arial"/>
          <w:b/>
        </w:rPr>
      </w:pPr>
    </w:p>
    <w:p w14:paraId="05E0A32D" w14:textId="0F2572FD" w:rsidR="0002152B" w:rsidRPr="003D2426" w:rsidRDefault="0002152B" w:rsidP="0002152B">
      <w:pPr>
        <w:rPr>
          <w:rFonts w:ascii="Arial" w:hAnsi="Arial" w:cs="Arial"/>
        </w:rPr>
      </w:pPr>
      <w:r w:rsidRPr="003D2426">
        <w:rPr>
          <w:rFonts w:ascii="Arial" w:hAnsi="Arial" w:cs="Arial"/>
          <w:b/>
        </w:rPr>
        <w:t>Company Position:</w:t>
      </w:r>
      <w:r w:rsidRPr="003D2426">
        <w:rPr>
          <w:rFonts w:ascii="Arial" w:hAnsi="Arial" w:cs="Arial"/>
        </w:rPr>
        <w:tab/>
      </w:r>
      <w:r>
        <w:rPr>
          <w:rFonts w:ascii="Arial" w:hAnsi="Arial" w:cs="Arial"/>
        </w:rPr>
        <w:t xml:space="preserve">            </w:t>
      </w:r>
      <w:r w:rsidRPr="003D2426">
        <w:rPr>
          <w:rFonts w:ascii="Arial" w:hAnsi="Arial" w:cs="Arial"/>
        </w:rPr>
        <w:t>_________________________</w:t>
      </w:r>
    </w:p>
    <w:p w14:paraId="15E0A1B6" w14:textId="77777777" w:rsidR="0002152B" w:rsidRPr="003D2426" w:rsidRDefault="0002152B" w:rsidP="0002152B">
      <w:pPr>
        <w:rPr>
          <w:rFonts w:ascii="Arial" w:hAnsi="Arial" w:cs="Arial"/>
          <w:b/>
        </w:rPr>
      </w:pPr>
    </w:p>
    <w:p w14:paraId="65A8701B" w14:textId="0E7C4456" w:rsidR="0002152B" w:rsidRPr="003D2426" w:rsidRDefault="0002152B" w:rsidP="0002152B">
      <w:pPr>
        <w:rPr>
          <w:rFonts w:ascii="Arial" w:hAnsi="Arial" w:cs="Arial"/>
        </w:rPr>
      </w:pPr>
      <w:r w:rsidRPr="003D2426">
        <w:rPr>
          <w:rFonts w:ascii="Arial" w:hAnsi="Arial" w:cs="Arial"/>
          <w:b/>
        </w:rPr>
        <w:t>Company Name:</w:t>
      </w:r>
      <w:r>
        <w:rPr>
          <w:rFonts w:ascii="Arial" w:hAnsi="Arial" w:cs="Arial"/>
          <w:b/>
        </w:rPr>
        <w:t xml:space="preserve">   </w:t>
      </w:r>
      <w:r w:rsidRPr="003D2426">
        <w:rPr>
          <w:rFonts w:ascii="Arial" w:hAnsi="Arial" w:cs="Arial"/>
        </w:rPr>
        <w:tab/>
      </w:r>
      <w:r w:rsidRPr="003D2426">
        <w:rPr>
          <w:rFonts w:ascii="Arial" w:hAnsi="Arial" w:cs="Arial"/>
        </w:rPr>
        <w:tab/>
        <w:t>_________________________</w:t>
      </w:r>
    </w:p>
    <w:p w14:paraId="09E1A418" w14:textId="77777777" w:rsidR="0002152B" w:rsidRPr="003D2426" w:rsidRDefault="0002152B" w:rsidP="0002152B">
      <w:pPr>
        <w:rPr>
          <w:rFonts w:ascii="Arial" w:hAnsi="Arial" w:cs="Arial"/>
          <w:b/>
        </w:rPr>
      </w:pPr>
    </w:p>
    <w:p w14:paraId="6D6438C6" w14:textId="18FEADF9" w:rsidR="0002152B" w:rsidRDefault="0002152B">
      <w:pPr>
        <w:rPr>
          <w:rFonts w:ascii="Arial" w:hAnsi="Arial" w:cs="Arial"/>
          <w:b/>
        </w:rPr>
      </w:pPr>
      <w:r>
        <w:rPr>
          <w:rFonts w:ascii="Arial" w:hAnsi="Arial" w:cs="Arial"/>
          <w:b/>
        </w:rPr>
        <w:br w:type="page"/>
      </w:r>
    </w:p>
    <w:p w14:paraId="7D64D7FC" w14:textId="77777777" w:rsidR="0002152B" w:rsidRDefault="0002152B">
      <w:pPr>
        <w:rPr>
          <w:rFonts w:ascii="Arial" w:hAnsi="Arial" w:cs="Arial"/>
          <w:b/>
        </w:rPr>
      </w:pPr>
    </w:p>
    <w:p w14:paraId="091F050F" w14:textId="77777777" w:rsidR="00374987" w:rsidRPr="00365FEE" w:rsidRDefault="00374987" w:rsidP="00374987">
      <w:pPr>
        <w:jc w:val="center"/>
        <w:rPr>
          <w:rFonts w:ascii="Arial" w:hAnsi="Arial" w:cs="Arial"/>
          <w:b/>
        </w:rPr>
      </w:pPr>
    </w:p>
    <w:p w14:paraId="42C2826A" w14:textId="77777777" w:rsidR="006C1721" w:rsidRPr="003D2426" w:rsidRDefault="006C1721" w:rsidP="006C1721">
      <w:pPr>
        <w:jc w:val="center"/>
        <w:rPr>
          <w:rFonts w:ascii="Arial" w:hAnsi="Arial" w:cs="Arial"/>
          <w:b/>
        </w:rPr>
      </w:pPr>
      <w:r w:rsidRPr="003D2426">
        <w:rPr>
          <w:rFonts w:ascii="Arial" w:hAnsi="Arial" w:cs="Arial"/>
          <w:b/>
        </w:rPr>
        <w:t>Appendix I - Statement of Compliance</w:t>
      </w:r>
    </w:p>
    <w:p w14:paraId="3B11F539" w14:textId="77777777" w:rsidR="006C1721" w:rsidRPr="003D2426" w:rsidRDefault="006C1721" w:rsidP="006C1721">
      <w:pPr>
        <w:jc w:val="center"/>
        <w:rPr>
          <w:rFonts w:ascii="Arial" w:hAnsi="Arial" w:cs="Arial"/>
          <w:b/>
        </w:rPr>
      </w:pPr>
    </w:p>
    <w:p w14:paraId="2FA438BF" w14:textId="77777777" w:rsidR="00876478" w:rsidRPr="00876478" w:rsidRDefault="006C1721" w:rsidP="00876478">
      <w:pPr>
        <w:jc w:val="center"/>
        <w:rPr>
          <w:rFonts w:ascii="Arial" w:hAnsi="Arial" w:cs="Arial"/>
          <w:b/>
        </w:rPr>
      </w:pPr>
      <w:r w:rsidRPr="003D2426">
        <w:rPr>
          <w:rFonts w:ascii="Arial" w:hAnsi="Arial" w:cs="Arial"/>
          <w:b/>
        </w:rPr>
        <w:t>HSE 26</w:t>
      </w:r>
      <w:r w:rsidR="00876478">
        <w:rPr>
          <w:rFonts w:ascii="Arial" w:hAnsi="Arial" w:cs="Arial"/>
          <w:b/>
        </w:rPr>
        <w:t>420</w:t>
      </w:r>
      <w:r w:rsidRPr="003D2426">
        <w:rPr>
          <w:rFonts w:ascii="Arial" w:hAnsi="Arial" w:cs="Arial"/>
          <w:b/>
        </w:rPr>
        <w:t xml:space="preserve"> </w:t>
      </w:r>
      <w:r w:rsidR="00876478" w:rsidRPr="00876478">
        <w:rPr>
          <w:rFonts w:ascii="Arial" w:hAnsi="Arial" w:cs="Arial"/>
          <w:b/>
        </w:rPr>
        <w:t xml:space="preserve">Provision of Dental Treatment (Restorative and Extractions) for Special Needs Adults and Children Under General </w:t>
      </w:r>
      <w:proofErr w:type="spellStart"/>
      <w:r w:rsidR="00876478" w:rsidRPr="00876478">
        <w:rPr>
          <w:rFonts w:ascii="Arial" w:hAnsi="Arial" w:cs="Arial"/>
          <w:b/>
        </w:rPr>
        <w:t>Anaesthetic</w:t>
      </w:r>
      <w:proofErr w:type="spellEnd"/>
    </w:p>
    <w:p w14:paraId="3AF967F2" w14:textId="4A21D5DF" w:rsidR="006C1721" w:rsidRPr="003D2426" w:rsidRDefault="006C1721" w:rsidP="006C1721">
      <w:pPr>
        <w:jc w:val="center"/>
        <w:rPr>
          <w:rFonts w:ascii="Arial" w:hAnsi="Arial" w:cs="Arial"/>
          <w:b/>
        </w:rPr>
      </w:pPr>
    </w:p>
    <w:p w14:paraId="0D157965" w14:textId="77777777" w:rsidR="006C1721" w:rsidRPr="003D2426" w:rsidRDefault="006C1721" w:rsidP="006C1721">
      <w:pPr>
        <w:rPr>
          <w:rFonts w:ascii="Arial" w:hAnsi="Arial" w:cs="Arial"/>
          <w:b/>
        </w:rPr>
      </w:pPr>
    </w:p>
    <w:p w14:paraId="0BDEE04D" w14:textId="77777777" w:rsidR="006C1721" w:rsidRPr="003D2426" w:rsidRDefault="006C1721" w:rsidP="006C1721">
      <w:pPr>
        <w:rPr>
          <w:rFonts w:ascii="Arial" w:hAnsi="Arial" w:cs="Arial"/>
        </w:rPr>
      </w:pPr>
      <w:r w:rsidRPr="003D2426">
        <w:rPr>
          <w:rFonts w:ascii="Arial" w:hAnsi="Arial" w:cs="Arial"/>
          <w:b/>
        </w:rPr>
        <w:tab/>
      </w:r>
    </w:p>
    <w:p w14:paraId="004F9DD4" w14:textId="47346BCB" w:rsidR="006C1721" w:rsidRPr="003D2426" w:rsidRDefault="006C1721" w:rsidP="006C1721">
      <w:pPr>
        <w:rPr>
          <w:rFonts w:ascii="Arial" w:hAnsi="Arial" w:cs="Arial"/>
        </w:rPr>
      </w:pPr>
      <w:r w:rsidRPr="003D2426">
        <w:rPr>
          <w:rFonts w:ascii="Arial" w:hAnsi="Arial" w:cs="Arial"/>
        </w:rPr>
        <w:t xml:space="preserve">The Tenderer agrees to submit this tender in accordance with the tender documents and all other relevant information referenced in the tender documentation and warrants that their proposal is fully compliant with all mandatory requirements, </w:t>
      </w:r>
      <w:r w:rsidR="006F0CA1" w:rsidRPr="003D2426">
        <w:rPr>
          <w:rFonts w:ascii="Arial" w:hAnsi="Arial" w:cs="Arial"/>
        </w:rPr>
        <w:t>regulations,</w:t>
      </w:r>
      <w:r w:rsidRPr="003D2426">
        <w:rPr>
          <w:rFonts w:ascii="Arial" w:hAnsi="Arial" w:cs="Arial"/>
        </w:rPr>
        <w:t xml:space="preserve"> and legislation in the tender documents.</w:t>
      </w:r>
    </w:p>
    <w:p w14:paraId="096675CE" w14:textId="77777777" w:rsidR="006C1721" w:rsidRPr="003D2426" w:rsidRDefault="006C1721" w:rsidP="006C1721">
      <w:pPr>
        <w:rPr>
          <w:rFonts w:ascii="Arial" w:hAnsi="Arial" w:cs="Arial"/>
        </w:rPr>
      </w:pPr>
    </w:p>
    <w:p w14:paraId="3AC2249F" w14:textId="3E337BF0" w:rsidR="006C1721" w:rsidRPr="003D2426" w:rsidRDefault="006C1721" w:rsidP="006C1721">
      <w:pPr>
        <w:rPr>
          <w:rFonts w:ascii="Arial" w:hAnsi="Arial" w:cs="Arial"/>
        </w:rPr>
      </w:pPr>
      <w:r w:rsidRPr="003D2426">
        <w:rPr>
          <w:rFonts w:ascii="Arial" w:hAnsi="Arial" w:cs="Arial"/>
        </w:rPr>
        <w:t xml:space="preserve">Additionally, the tenderer agrees that all its bid documents and responses to the </w:t>
      </w:r>
      <w:r w:rsidR="002361E4" w:rsidRPr="003D2426">
        <w:rPr>
          <w:rFonts w:ascii="Arial" w:hAnsi="Arial" w:cs="Arial"/>
        </w:rPr>
        <w:t>tender</w:t>
      </w:r>
      <w:r w:rsidRPr="003D2426">
        <w:rPr>
          <w:rFonts w:ascii="Arial" w:hAnsi="Arial" w:cs="Arial"/>
        </w:rPr>
        <w:t xml:space="preserve"> will, at the option of the HSE, become a legally binding and essential portion of the final contract between the tenderer (if selected) and the HSE. </w:t>
      </w:r>
    </w:p>
    <w:p w14:paraId="4503C63D" w14:textId="77777777" w:rsidR="006C1721" w:rsidRPr="003D2426" w:rsidRDefault="006C1721" w:rsidP="006C1721">
      <w:pPr>
        <w:rPr>
          <w:rFonts w:ascii="Arial" w:hAnsi="Arial" w:cs="Arial"/>
        </w:rPr>
      </w:pPr>
    </w:p>
    <w:p w14:paraId="3CD8DE96" w14:textId="77777777" w:rsidR="006C1721" w:rsidRPr="003D2426" w:rsidRDefault="006C1721" w:rsidP="006C1721">
      <w:pPr>
        <w:rPr>
          <w:rFonts w:ascii="Arial" w:hAnsi="Arial" w:cs="Arial"/>
        </w:rPr>
      </w:pPr>
      <w:r w:rsidRPr="003D2426">
        <w:rPr>
          <w:rFonts w:ascii="Arial" w:hAnsi="Arial" w:cs="Arial"/>
        </w:rPr>
        <w:t>The Tenderer further agrees to respect the tendering process and not to engage in predatory pricing if his/her tender submission is unsuccessful.</w:t>
      </w:r>
    </w:p>
    <w:p w14:paraId="66E004D2" w14:textId="77777777" w:rsidR="006C1721" w:rsidRPr="003D2426" w:rsidRDefault="006C1721" w:rsidP="006C1721">
      <w:pPr>
        <w:rPr>
          <w:rFonts w:ascii="Arial" w:hAnsi="Arial" w:cs="Arial"/>
        </w:rPr>
      </w:pPr>
    </w:p>
    <w:p w14:paraId="3B25CE72" w14:textId="77777777" w:rsidR="006C1721" w:rsidRPr="003D2426" w:rsidRDefault="006C1721" w:rsidP="006C1721">
      <w:pPr>
        <w:rPr>
          <w:rFonts w:ascii="Arial" w:hAnsi="Arial" w:cs="Arial"/>
        </w:rPr>
      </w:pPr>
      <w:r w:rsidRPr="003D2426">
        <w:rPr>
          <w:rFonts w:ascii="Arial" w:hAnsi="Arial" w:cs="Arial"/>
        </w:rPr>
        <w:t>The Tenderer understands that failure to comply with this requirement may adversely affect inclusion on future bid lists.</w:t>
      </w:r>
    </w:p>
    <w:p w14:paraId="346DC34E" w14:textId="77777777" w:rsidR="006C1721" w:rsidRPr="003D2426" w:rsidRDefault="006C1721" w:rsidP="006C1721">
      <w:pPr>
        <w:rPr>
          <w:rFonts w:ascii="Arial" w:hAnsi="Arial" w:cs="Arial"/>
        </w:rPr>
      </w:pPr>
    </w:p>
    <w:p w14:paraId="71EA63A5" w14:textId="77777777" w:rsidR="006C1721" w:rsidRPr="003D2426" w:rsidRDefault="006C1721" w:rsidP="006C1721">
      <w:pPr>
        <w:rPr>
          <w:rFonts w:ascii="Arial" w:hAnsi="Arial" w:cs="Arial"/>
        </w:rPr>
      </w:pPr>
    </w:p>
    <w:p w14:paraId="47FDA8C0" w14:textId="77777777" w:rsidR="006C1721" w:rsidRPr="003D2426" w:rsidRDefault="006C1721" w:rsidP="006C1721">
      <w:pPr>
        <w:rPr>
          <w:rFonts w:ascii="Arial" w:hAnsi="Arial" w:cs="Arial"/>
        </w:rPr>
      </w:pPr>
    </w:p>
    <w:p w14:paraId="693FB8AC" w14:textId="77777777" w:rsidR="006C1721" w:rsidRPr="003D2426" w:rsidRDefault="006C1721" w:rsidP="006C1721">
      <w:pPr>
        <w:rPr>
          <w:rFonts w:ascii="Arial" w:hAnsi="Arial" w:cs="Arial"/>
          <w:b/>
        </w:rPr>
      </w:pPr>
      <w:r w:rsidRPr="003D2426">
        <w:rPr>
          <w:rFonts w:ascii="Arial" w:hAnsi="Arial" w:cs="Arial"/>
          <w:b/>
        </w:rPr>
        <w:t>Signed:</w:t>
      </w:r>
      <w:r w:rsidRPr="003D2426">
        <w:rPr>
          <w:rFonts w:ascii="Arial" w:hAnsi="Arial" w:cs="Arial"/>
          <w:b/>
        </w:rPr>
        <w:tab/>
      </w:r>
      <w:r w:rsidRPr="003D2426">
        <w:rPr>
          <w:rFonts w:ascii="Arial" w:hAnsi="Arial" w:cs="Arial"/>
          <w:b/>
        </w:rPr>
        <w:tab/>
      </w:r>
      <w:r w:rsidRPr="003D2426">
        <w:rPr>
          <w:rFonts w:ascii="Arial" w:hAnsi="Arial" w:cs="Arial"/>
          <w:b/>
        </w:rPr>
        <w:tab/>
        <w:t>___________________________</w:t>
      </w:r>
      <w:r w:rsidRPr="003D2426">
        <w:rPr>
          <w:rFonts w:ascii="Arial" w:hAnsi="Arial" w:cs="Arial"/>
          <w:b/>
        </w:rPr>
        <w:tab/>
      </w:r>
      <w:r w:rsidRPr="003D2426">
        <w:rPr>
          <w:rFonts w:ascii="Arial" w:hAnsi="Arial" w:cs="Arial"/>
          <w:b/>
        </w:rPr>
        <w:tab/>
      </w:r>
    </w:p>
    <w:p w14:paraId="4C9C800A" w14:textId="77777777" w:rsidR="006C1721" w:rsidRPr="003D2426" w:rsidRDefault="006C1721" w:rsidP="006C1721">
      <w:pPr>
        <w:rPr>
          <w:rFonts w:ascii="Arial" w:hAnsi="Arial" w:cs="Arial"/>
          <w:b/>
        </w:rPr>
      </w:pPr>
    </w:p>
    <w:p w14:paraId="2AE8EC81" w14:textId="77777777" w:rsidR="006C1721" w:rsidRPr="003D2426" w:rsidRDefault="006C1721" w:rsidP="006C1721">
      <w:pPr>
        <w:rPr>
          <w:rFonts w:ascii="Arial" w:hAnsi="Arial" w:cs="Arial"/>
          <w:b/>
        </w:rPr>
      </w:pPr>
    </w:p>
    <w:p w14:paraId="44C5E7C8" w14:textId="77777777" w:rsidR="006C1721" w:rsidRPr="003D2426" w:rsidRDefault="006C1721" w:rsidP="006C1721">
      <w:pPr>
        <w:rPr>
          <w:rFonts w:ascii="Arial" w:hAnsi="Arial" w:cs="Arial"/>
          <w:b/>
        </w:rPr>
      </w:pPr>
      <w:r w:rsidRPr="003D2426">
        <w:rPr>
          <w:rFonts w:ascii="Arial" w:hAnsi="Arial" w:cs="Arial"/>
          <w:b/>
        </w:rPr>
        <w:t>Date:</w:t>
      </w:r>
      <w:r w:rsidRPr="003D2426">
        <w:rPr>
          <w:rFonts w:ascii="Arial" w:hAnsi="Arial" w:cs="Arial"/>
          <w:b/>
        </w:rPr>
        <w:tab/>
      </w:r>
      <w:r w:rsidRPr="003D2426">
        <w:rPr>
          <w:rFonts w:ascii="Arial" w:hAnsi="Arial" w:cs="Arial"/>
          <w:b/>
        </w:rPr>
        <w:tab/>
      </w:r>
      <w:r w:rsidRPr="003D2426">
        <w:rPr>
          <w:rFonts w:ascii="Arial" w:hAnsi="Arial" w:cs="Arial"/>
          <w:b/>
        </w:rPr>
        <w:tab/>
        <w:t xml:space="preserve">             ___________________________</w:t>
      </w:r>
    </w:p>
    <w:p w14:paraId="7759B21A" w14:textId="77777777" w:rsidR="006C1721" w:rsidRPr="003D2426" w:rsidRDefault="006C1721" w:rsidP="006C1721">
      <w:pPr>
        <w:rPr>
          <w:rFonts w:ascii="Arial" w:hAnsi="Arial" w:cs="Arial"/>
          <w:b/>
        </w:rPr>
      </w:pPr>
    </w:p>
    <w:p w14:paraId="47129677" w14:textId="77777777" w:rsidR="006C1721" w:rsidRPr="003D2426" w:rsidRDefault="006C1721" w:rsidP="006C1721">
      <w:pPr>
        <w:rPr>
          <w:rFonts w:ascii="Arial" w:hAnsi="Arial" w:cs="Arial"/>
          <w:b/>
        </w:rPr>
      </w:pPr>
    </w:p>
    <w:p w14:paraId="2F23395C" w14:textId="77777777" w:rsidR="006C1721" w:rsidRPr="003D2426" w:rsidRDefault="006C1721" w:rsidP="006C1721">
      <w:pPr>
        <w:rPr>
          <w:rFonts w:ascii="Arial" w:hAnsi="Arial" w:cs="Arial"/>
          <w:b/>
        </w:rPr>
      </w:pPr>
    </w:p>
    <w:p w14:paraId="755C4800" w14:textId="77777777" w:rsidR="006C1721" w:rsidRPr="003D2426" w:rsidRDefault="006C1721" w:rsidP="006C1721">
      <w:pPr>
        <w:rPr>
          <w:rFonts w:ascii="Arial" w:hAnsi="Arial" w:cs="Arial"/>
          <w:b/>
        </w:rPr>
      </w:pPr>
      <w:r w:rsidRPr="003D2426">
        <w:rPr>
          <w:rFonts w:ascii="Arial" w:hAnsi="Arial" w:cs="Arial"/>
          <w:b/>
        </w:rPr>
        <w:t>Print Name:</w:t>
      </w:r>
      <w:r w:rsidRPr="003D2426">
        <w:rPr>
          <w:rFonts w:ascii="Arial" w:hAnsi="Arial" w:cs="Arial"/>
          <w:b/>
        </w:rPr>
        <w:tab/>
      </w:r>
      <w:r w:rsidRPr="003D2426">
        <w:rPr>
          <w:rFonts w:ascii="Arial" w:hAnsi="Arial" w:cs="Arial"/>
          <w:b/>
        </w:rPr>
        <w:tab/>
      </w:r>
      <w:r w:rsidRPr="003D2426">
        <w:rPr>
          <w:rFonts w:ascii="Arial" w:hAnsi="Arial" w:cs="Arial"/>
          <w:b/>
        </w:rPr>
        <w:tab/>
        <w:t>___________________________</w:t>
      </w:r>
      <w:r w:rsidRPr="003D2426">
        <w:rPr>
          <w:rFonts w:ascii="Arial" w:hAnsi="Arial" w:cs="Arial"/>
          <w:b/>
        </w:rPr>
        <w:tab/>
      </w:r>
      <w:r w:rsidRPr="003D2426">
        <w:rPr>
          <w:rFonts w:ascii="Arial" w:hAnsi="Arial" w:cs="Arial"/>
          <w:b/>
        </w:rPr>
        <w:tab/>
      </w:r>
    </w:p>
    <w:p w14:paraId="70431013" w14:textId="77777777" w:rsidR="006C1721" w:rsidRPr="003D2426" w:rsidRDefault="006C1721" w:rsidP="006C1721">
      <w:pPr>
        <w:rPr>
          <w:rFonts w:ascii="Arial" w:hAnsi="Arial" w:cs="Arial"/>
          <w:b/>
        </w:rPr>
      </w:pPr>
    </w:p>
    <w:p w14:paraId="57CC8E47" w14:textId="77777777" w:rsidR="006C1721" w:rsidRPr="003D2426" w:rsidRDefault="006C1721" w:rsidP="006C1721">
      <w:pPr>
        <w:rPr>
          <w:rFonts w:ascii="Arial" w:hAnsi="Arial" w:cs="Arial"/>
          <w:b/>
        </w:rPr>
      </w:pPr>
    </w:p>
    <w:p w14:paraId="5D7B30DA" w14:textId="77777777" w:rsidR="006C1721" w:rsidRPr="003D2426" w:rsidRDefault="006C1721" w:rsidP="006C1721">
      <w:pPr>
        <w:rPr>
          <w:rFonts w:ascii="Arial" w:hAnsi="Arial" w:cs="Arial"/>
          <w:b/>
        </w:rPr>
      </w:pPr>
    </w:p>
    <w:p w14:paraId="5A0E0D16" w14:textId="77777777" w:rsidR="006C1721" w:rsidRPr="003D2426" w:rsidRDefault="006C1721" w:rsidP="006C1721">
      <w:pPr>
        <w:rPr>
          <w:rFonts w:ascii="Arial" w:hAnsi="Arial" w:cs="Arial"/>
          <w:b/>
        </w:rPr>
      </w:pPr>
      <w:r w:rsidRPr="003D2426">
        <w:rPr>
          <w:rFonts w:ascii="Arial" w:hAnsi="Arial" w:cs="Arial"/>
          <w:b/>
        </w:rPr>
        <w:t>Company Position:</w:t>
      </w:r>
      <w:r w:rsidRPr="003D2426">
        <w:rPr>
          <w:rFonts w:ascii="Arial" w:hAnsi="Arial" w:cs="Arial"/>
          <w:b/>
        </w:rPr>
        <w:tab/>
        <w:t>____________________________</w:t>
      </w:r>
    </w:p>
    <w:p w14:paraId="6818E26D" w14:textId="77777777" w:rsidR="006C1721" w:rsidRPr="003D2426" w:rsidRDefault="006C1721" w:rsidP="006C1721">
      <w:pPr>
        <w:rPr>
          <w:rFonts w:ascii="Arial" w:hAnsi="Arial" w:cs="Arial"/>
          <w:b/>
        </w:rPr>
      </w:pPr>
    </w:p>
    <w:p w14:paraId="1DB35CD8" w14:textId="77777777" w:rsidR="006C1721" w:rsidRPr="003D2426" w:rsidRDefault="006C1721" w:rsidP="006C1721">
      <w:pPr>
        <w:rPr>
          <w:rFonts w:ascii="Arial" w:hAnsi="Arial" w:cs="Arial"/>
          <w:b/>
        </w:rPr>
      </w:pPr>
    </w:p>
    <w:p w14:paraId="04FD9DDE" w14:textId="77777777" w:rsidR="006C1721" w:rsidRPr="003D2426" w:rsidRDefault="006C1721" w:rsidP="006C1721">
      <w:pPr>
        <w:rPr>
          <w:rFonts w:ascii="Arial" w:hAnsi="Arial" w:cs="Arial"/>
          <w:b/>
        </w:rPr>
      </w:pPr>
    </w:p>
    <w:p w14:paraId="109E077F" w14:textId="67C61374" w:rsidR="006C1721" w:rsidRPr="003D2426" w:rsidRDefault="006C1721" w:rsidP="006C1721">
      <w:pPr>
        <w:rPr>
          <w:rFonts w:ascii="Arial" w:hAnsi="Arial" w:cs="Arial"/>
        </w:rPr>
      </w:pPr>
      <w:r w:rsidRPr="003D2426">
        <w:rPr>
          <w:rFonts w:ascii="Arial" w:hAnsi="Arial" w:cs="Arial"/>
          <w:b/>
        </w:rPr>
        <w:t>Company Name</w:t>
      </w:r>
      <w:r w:rsidR="005A75FD" w:rsidRPr="003D2426">
        <w:rPr>
          <w:rFonts w:ascii="Arial" w:hAnsi="Arial" w:cs="Arial"/>
          <w:b/>
        </w:rPr>
        <w:t>: __</w:t>
      </w:r>
      <w:r w:rsidRPr="003D2426">
        <w:rPr>
          <w:rFonts w:ascii="Arial" w:hAnsi="Arial" w:cs="Arial"/>
          <w:b/>
        </w:rPr>
        <w:t>_____________________________</w:t>
      </w:r>
    </w:p>
    <w:p w14:paraId="19924F4F" w14:textId="77777777" w:rsidR="006C1721" w:rsidRPr="003D2426" w:rsidRDefault="006C1721" w:rsidP="006C1721">
      <w:pPr>
        <w:keepNext/>
        <w:spacing w:before="240" w:after="60"/>
        <w:outlineLvl w:val="0"/>
        <w:rPr>
          <w:rFonts w:ascii="Arial" w:hAnsi="Arial" w:cs="Arial"/>
          <w:b/>
          <w:bCs/>
          <w:kern w:val="32"/>
        </w:rPr>
      </w:pPr>
      <w:bookmarkStart w:id="10" w:name="_Toc198011414"/>
      <w:bookmarkStart w:id="11" w:name="_Toc276642950"/>
      <w:bookmarkStart w:id="12" w:name="_Toc287440244"/>
    </w:p>
    <w:p w14:paraId="1CF937B5" w14:textId="77777777" w:rsidR="006C1721" w:rsidRPr="003D2426" w:rsidRDefault="006C1721" w:rsidP="006C1721">
      <w:pPr>
        <w:keepNext/>
        <w:spacing w:before="240" w:after="60"/>
        <w:outlineLvl w:val="0"/>
        <w:rPr>
          <w:rFonts w:ascii="Arial" w:hAnsi="Arial" w:cs="Arial"/>
          <w:b/>
          <w:bCs/>
          <w:kern w:val="32"/>
        </w:rPr>
      </w:pPr>
    </w:p>
    <w:p w14:paraId="1FDAE276" w14:textId="77777777" w:rsidR="006C1721" w:rsidRPr="003D2426" w:rsidRDefault="006C1721" w:rsidP="006C1721">
      <w:pPr>
        <w:rPr>
          <w:rFonts w:ascii="Arial" w:hAnsi="Arial" w:cs="Arial"/>
          <w:b/>
          <w:bCs/>
          <w:kern w:val="32"/>
        </w:rPr>
      </w:pPr>
      <w:r w:rsidRPr="003D2426">
        <w:rPr>
          <w:rFonts w:ascii="Arial" w:hAnsi="Arial" w:cs="Arial"/>
          <w:b/>
          <w:bCs/>
          <w:kern w:val="32"/>
        </w:rPr>
        <w:br w:type="page"/>
      </w:r>
    </w:p>
    <w:p w14:paraId="2B2E9C30" w14:textId="77777777" w:rsidR="006C1721" w:rsidRPr="003D2426" w:rsidRDefault="006C1721" w:rsidP="006C1721">
      <w:pPr>
        <w:keepNext/>
        <w:spacing w:before="240" w:after="60"/>
        <w:jc w:val="center"/>
        <w:outlineLvl w:val="0"/>
        <w:rPr>
          <w:rFonts w:ascii="Arial" w:hAnsi="Arial" w:cs="Arial"/>
          <w:b/>
        </w:rPr>
      </w:pPr>
      <w:r w:rsidRPr="003D2426">
        <w:rPr>
          <w:rFonts w:ascii="Arial" w:hAnsi="Arial" w:cs="Arial"/>
          <w:b/>
          <w:bCs/>
          <w:kern w:val="32"/>
        </w:rPr>
        <w:lastRenderedPageBreak/>
        <w:t xml:space="preserve">Appendix II </w:t>
      </w:r>
      <w:bookmarkEnd w:id="10"/>
      <w:bookmarkEnd w:id="11"/>
      <w:bookmarkEnd w:id="12"/>
      <w:r w:rsidRPr="003D2426">
        <w:rPr>
          <w:rFonts w:ascii="Arial" w:hAnsi="Arial" w:cs="Arial"/>
          <w:b/>
        </w:rPr>
        <w:t>- Certificate of Bona Fide Tender</w:t>
      </w:r>
    </w:p>
    <w:p w14:paraId="362AB6AE" w14:textId="77777777" w:rsidR="006C1721" w:rsidRPr="003D2426" w:rsidRDefault="006C1721" w:rsidP="006C1721">
      <w:pPr>
        <w:jc w:val="center"/>
        <w:rPr>
          <w:rFonts w:ascii="Arial" w:hAnsi="Arial" w:cs="Arial"/>
          <w:b/>
        </w:rPr>
      </w:pPr>
    </w:p>
    <w:p w14:paraId="414AD4A9" w14:textId="77777777" w:rsidR="00876478" w:rsidRPr="00876478" w:rsidRDefault="00876478" w:rsidP="00876478">
      <w:pPr>
        <w:jc w:val="center"/>
        <w:rPr>
          <w:rFonts w:ascii="Arial" w:hAnsi="Arial" w:cs="Arial"/>
          <w:b/>
        </w:rPr>
      </w:pPr>
      <w:r w:rsidRPr="003D2426">
        <w:rPr>
          <w:rFonts w:ascii="Arial" w:hAnsi="Arial" w:cs="Arial"/>
          <w:b/>
        </w:rPr>
        <w:t>HSE 26</w:t>
      </w:r>
      <w:r>
        <w:rPr>
          <w:rFonts w:ascii="Arial" w:hAnsi="Arial" w:cs="Arial"/>
          <w:b/>
        </w:rPr>
        <w:t>420</w:t>
      </w:r>
      <w:r w:rsidRPr="003D2426">
        <w:rPr>
          <w:rFonts w:ascii="Arial" w:hAnsi="Arial" w:cs="Arial"/>
          <w:b/>
        </w:rPr>
        <w:t xml:space="preserve"> </w:t>
      </w:r>
      <w:r w:rsidRPr="00876478">
        <w:rPr>
          <w:rFonts w:ascii="Arial" w:hAnsi="Arial" w:cs="Arial"/>
          <w:b/>
        </w:rPr>
        <w:t xml:space="preserve">Provision of Dental Treatment (Restorative and Extractions) for Special Needs Adults and Children Under General </w:t>
      </w:r>
      <w:proofErr w:type="spellStart"/>
      <w:r w:rsidRPr="00876478">
        <w:rPr>
          <w:rFonts w:ascii="Arial" w:hAnsi="Arial" w:cs="Arial"/>
          <w:b/>
        </w:rPr>
        <w:t>Anaesthetic</w:t>
      </w:r>
      <w:proofErr w:type="spellEnd"/>
    </w:p>
    <w:p w14:paraId="15738F7F" w14:textId="77777777" w:rsidR="006C1721" w:rsidRPr="003D2426" w:rsidRDefault="006C1721" w:rsidP="006C1721">
      <w:pPr>
        <w:rPr>
          <w:rFonts w:ascii="Arial" w:hAnsi="Arial" w:cs="Arial"/>
          <w:b/>
        </w:rPr>
      </w:pPr>
    </w:p>
    <w:p w14:paraId="0D54C65E" w14:textId="55AAE6E3" w:rsidR="006C1721" w:rsidRPr="003D2426" w:rsidRDefault="006C1721" w:rsidP="006C1721">
      <w:pPr>
        <w:rPr>
          <w:rFonts w:ascii="Arial" w:hAnsi="Arial" w:cs="Arial"/>
        </w:rPr>
      </w:pPr>
      <w:r w:rsidRPr="003D2426">
        <w:rPr>
          <w:rFonts w:ascii="Arial" w:hAnsi="Arial" w:cs="Arial"/>
        </w:rPr>
        <w:t>The essence of tendering is that the client shall receive confidential bona fide competitive tenders from all firms proposing</w:t>
      </w:r>
      <w:r w:rsidR="006F0CA1" w:rsidRPr="003D2426">
        <w:rPr>
          <w:rFonts w:ascii="Arial" w:hAnsi="Arial" w:cs="Arial"/>
        </w:rPr>
        <w:t xml:space="preserve">. </w:t>
      </w:r>
      <w:r w:rsidRPr="003D2426">
        <w:rPr>
          <w:rFonts w:ascii="Arial" w:hAnsi="Arial" w:cs="Arial"/>
        </w:rPr>
        <w:t xml:space="preserve">In recognition of this principle, we certify that this is a confidential and bona fide tender, intended to be competitive, and that we have not confided </w:t>
      </w:r>
      <w:r w:rsidR="002361E4" w:rsidRPr="003D2426">
        <w:rPr>
          <w:rFonts w:ascii="Arial" w:hAnsi="Arial" w:cs="Arial"/>
        </w:rPr>
        <w:t>in</w:t>
      </w:r>
      <w:r w:rsidRPr="003D2426">
        <w:rPr>
          <w:rFonts w:ascii="Arial" w:hAnsi="Arial" w:cs="Arial"/>
        </w:rPr>
        <w:t xml:space="preserve"> or made any agreement or arrangement with any other person. We also certify that we have not </w:t>
      </w:r>
      <w:r w:rsidR="002361E4" w:rsidRPr="003D2426">
        <w:rPr>
          <w:rFonts w:ascii="Arial" w:hAnsi="Arial" w:cs="Arial"/>
        </w:rPr>
        <w:t>done so</w:t>
      </w:r>
      <w:r w:rsidRPr="003D2426">
        <w:rPr>
          <w:rFonts w:ascii="Arial" w:hAnsi="Arial" w:cs="Arial"/>
        </w:rPr>
        <w:t xml:space="preserve"> and we undertake that we will not </w:t>
      </w:r>
      <w:proofErr w:type="gramStart"/>
      <w:r w:rsidRPr="003D2426">
        <w:rPr>
          <w:rFonts w:ascii="Arial" w:hAnsi="Arial" w:cs="Arial"/>
        </w:rPr>
        <w:t>do</w:t>
      </w:r>
      <w:proofErr w:type="gramEnd"/>
      <w:r w:rsidRPr="003D2426">
        <w:rPr>
          <w:rFonts w:ascii="Arial" w:hAnsi="Arial" w:cs="Arial"/>
        </w:rPr>
        <w:t xml:space="preserve"> at any time before the returnable time for this letter any of the following acts: -</w:t>
      </w:r>
    </w:p>
    <w:p w14:paraId="084AC5B7" w14:textId="77777777" w:rsidR="006C1721" w:rsidRPr="003D2426" w:rsidRDefault="006C1721" w:rsidP="006C1721">
      <w:pPr>
        <w:rPr>
          <w:rFonts w:ascii="Arial" w:hAnsi="Arial" w:cs="Arial"/>
        </w:rPr>
      </w:pPr>
    </w:p>
    <w:p w14:paraId="378FAE7C" w14:textId="63156780" w:rsidR="006C1721" w:rsidRPr="003D2426" w:rsidRDefault="006C1721" w:rsidP="006C1721">
      <w:pPr>
        <w:numPr>
          <w:ilvl w:val="0"/>
          <w:numId w:val="3"/>
        </w:numPr>
        <w:rPr>
          <w:rFonts w:ascii="Arial" w:hAnsi="Arial" w:cs="Arial"/>
        </w:rPr>
      </w:pPr>
      <w:r w:rsidRPr="003D2426">
        <w:rPr>
          <w:rFonts w:ascii="Arial" w:hAnsi="Arial" w:cs="Arial"/>
        </w:rPr>
        <w:t xml:space="preserve">Communicating </w:t>
      </w:r>
      <w:r w:rsidR="002361E4" w:rsidRPr="003D2426">
        <w:rPr>
          <w:rFonts w:ascii="Arial" w:hAnsi="Arial" w:cs="Arial"/>
        </w:rPr>
        <w:t>with</w:t>
      </w:r>
      <w:r w:rsidRPr="003D2426">
        <w:rPr>
          <w:rFonts w:ascii="Arial" w:hAnsi="Arial" w:cs="Arial"/>
        </w:rPr>
        <w:t xml:space="preserve"> a person other than the person calling for this tender the amount or approximate amount of the proposed tender.</w:t>
      </w:r>
    </w:p>
    <w:p w14:paraId="1E259CF2" w14:textId="77777777" w:rsidR="006C1721" w:rsidRPr="003D2426" w:rsidRDefault="006C1721" w:rsidP="006C1721">
      <w:pPr>
        <w:rPr>
          <w:rFonts w:ascii="Arial" w:hAnsi="Arial" w:cs="Arial"/>
        </w:rPr>
      </w:pPr>
    </w:p>
    <w:p w14:paraId="2402B7D9" w14:textId="1FC44D99" w:rsidR="006C1721" w:rsidRPr="003D2426" w:rsidRDefault="006C1721" w:rsidP="006C1721">
      <w:pPr>
        <w:numPr>
          <w:ilvl w:val="0"/>
          <w:numId w:val="3"/>
        </w:numPr>
        <w:rPr>
          <w:rFonts w:ascii="Arial" w:hAnsi="Arial" w:cs="Arial"/>
        </w:rPr>
      </w:pPr>
      <w:r w:rsidRPr="003D2426">
        <w:rPr>
          <w:rFonts w:ascii="Arial" w:hAnsi="Arial" w:cs="Arial"/>
        </w:rPr>
        <w:t>Entering into any arrangement or agreement with any other person</w:t>
      </w:r>
      <w:r w:rsidR="005A75FD">
        <w:rPr>
          <w:rFonts w:ascii="Arial" w:hAnsi="Arial" w:cs="Arial"/>
        </w:rPr>
        <w:t xml:space="preserve"> in relation to </w:t>
      </w:r>
      <w:r w:rsidRPr="003D2426">
        <w:rPr>
          <w:rFonts w:ascii="Arial" w:hAnsi="Arial" w:cs="Arial"/>
        </w:rPr>
        <w:t>proposing the amount of any tender to be submitted.</w:t>
      </w:r>
    </w:p>
    <w:p w14:paraId="1753C1B2" w14:textId="77777777" w:rsidR="006C1721" w:rsidRPr="003D2426" w:rsidRDefault="006C1721" w:rsidP="006C1721">
      <w:pPr>
        <w:rPr>
          <w:rFonts w:ascii="Arial" w:hAnsi="Arial" w:cs="Arial"/>
        </w:rPr>
      </w:pPr>
    </w:p>
    <w:p w14:paraId="033A968B" w14:textId="77777777" w:rsidR="006C1721" w:rsidRPr="003D2426" w:rsidRDefault="006C1721" w:rsidP="006C1721">
      <w:pPr>
        <w:numPr>
          <w:ilvl w:val="0"/>
          <w:numId w:val="3"/>
        </w:numPr>
        <w:rPr>
          <w:rFonts w:ascii="Arial" w:hAnsi="Arial" w:cs="Arial"/>
        </w:rPr>
      </w:pPr>
      <w:r w:rsidRPr="003D2426">
        <w:rPr>
          <w:rFonts w:ascii="Arial" w:hAnsi="Arial" w:cs="Arial"/>
        </w:rPr>
        <w:t>Offering or paying or giving or agreeing to pay or give any sum of money or valuable consideration directly or indirectly to any person for doing or having done or causing or have caused to be done in relation to any other tender or proposed tender for the said work any act or thing of the sort described above.</w:t>
      </w:r>
    </w:p>
    <w:p w14:paraId="79AE13E8" w14:textId="77777777" w:rsidR="006C1721" w:rsidRPr="003D2426" w:rsidRDefault="006C1721" w:rsidP="006C1721">
      <w:pPr>
        <w:rPr>
          <w:rFonts w:ascii="Arial" w:hAnsi="Arial" w:cs="Arial"/>
        </w:rPr>
      </w:pPr>
    </w:p>
    <w:p w14:paraId="263E9B14" w14:textId="77777777" w:rsidR="006C1721" w:rsidRPr="003D2426" w:rsidRDefault="006C1721" w:rsidP="006C1721">
      <w:pPr>
        <w:rPr>
          <w:rFonts w:ascii="Arial" w:hAnsi="Arial" w:cs="Arial"/>
        </w:rPr>
      </w:pPr>
      <w:r w:rsidRPr="003D2426">
        <w:rPr>
          <w:rFonts w:ascii="Arial" w:hAnsi="Arial" w:cs="Arial"/>
        </w:rPr>
        <w:t>In this certificate the word “person” includes any person(s) and anybody or association, corporate or unincorporated; and “agreement or arrangement” includes any such transaction, formal or informal, and whether legally binding or not, and the plural includes the singular.</w:t>
      </w:r>
    </w:p>
    <w:p w14:paraId="4AD0191E" w14:textId="77777777" w:rsidR="006C1721" w:rsidRPr="003D2426" w:rsidRDefault="006C1721" w:rsidP="006C1721">
      <w:pPr>
        <w:rPr>
          <w:rFonts w:ascii="Arial" w:hAnsi="Arial" w:cs="Arial"/>
        </w:rPr>
      </w:pPr>
    </w:p>
    <w:p w14:paraId="2C607F59" w14:textId="7C5CD7FC" w:rsidR="006C1721" w:rsidRPr="003D2426" w:rsidRDefault="006C1721" w:rsidP="006C1721">
      <w:pPr>
        <w:rPr>
          <w:rFonts w:ascii="Arial" w:hAnsi="Arial" w:cs="Arial"/>
        </w:rPr>
      </w:pPr>
      <w:r w:rsidRPr="003D2426">
        <w:rPr>
          <w:rFonts w:ascii="Arial" w:hAnsi="Arial" w:cs="Arial"/>
        </w:rPr>
        <w:t>Tenders’ particular attention is drawn to the application of the Competition Act 2002 (as amended). The Competition Act makes it a criminal offence for Tenders to collude on prices or terms in a public tendering procedure</w:t>
      </w:r>
      <w:r w:rsidR="006F0CA1" w:rsidRPr="003D2426">
        <w:rPr>
          <w:rFonts w:ascii="Arial" w:hAnsi="Arial" w:cs="Arial"/>
        </w:rPr>
        <w:t xml:space="preserve">. </w:t>
      </w:r>
      <w:r w:rsidRPr="003D2426">
        <w:rPr>
          <w:rFonts w:ascii="Arial" w:hAnsi="Arial" w:cs="Arial"/>
        </w:rPr>
        <w:t>Should the Contracting Authorities become aware of direct or indirect communications, through trade associations or otherwise, between tenders relating to contract conditions or which might facilitate price collusion, it shall be the policy of the Contracting Authorities to disqualify such tenders and to notify the matter to the Competition Authority with the recommendation that action be taken against the tenderers involved.</w:t>
      </w:r>
    </w:p>
    <w:p w14:paraId="0D023EF2" w14:textId="77777777" w:rsidR="006C1721" w:rsidRPr="003D2426" w:rsidRDefault="006C1721" w:rsidP="006C1721">
      <w:pPr>
        <w:rPr>
          <w:rFonts w:ascii="Arial" w:hAnsi="Arial" w:cs="Arial"/>
        </w:rPr>
      </w:pPr>
    </w:p>
    <w:p w14:paraId="2A357393" w14:textId="77777777" w:rsidR="006C1721" w:rsidRPr="003D2426" w:rsidRDefault="006C1721" w:rsidP="006C1721">
      <w:pPr>
        <w:rPr>
          <w:rFonts w:ascii="Arial" w:hAnsi="Arial" w:cs="Arial"/>
        </w:rPr>
      </w:pPr>
      <w:r w:rsidRPr="003D2426">
        <w:rPr>
          <w:rFonts w:ascii="Arial" w:hAnsi="Arial" w:cs="Arial"/>
          <w:b/>
        </w:rPr>
        <w:t>Signed:</w:t>
      </w:r>
      <w:r w:rsidRPr="003D2426">
        <w:rPr>
          <w:rFonts w:ascii="Arial" w:hAnsi="Arial" w:cs="Arial"/>
          <w:b/>
        </w:rPr>
        <w:tab/>
        <w:t xml:space="preserve">                         </w:t>
      </w:r>
      <w:r w:rsidRPr="003D2426">
        <w:rPr>
          <w:rFonts w:ascii="Arial" w:hAnsi="Arial" w:cs="Arial"/>
        </w:rPr>
        <w:t>___________________________</w:t>
      </w:r>
      <w:r w:rsidRPr="003D2426">
        <w:rPr>
          <w:rFonts w:ascii="Arial" w:hAnsi="Arial" w:cs="Arial"/>
        </w:rPr>
        <w:tab/>
      </w:r>
      <w:r w:rsidRPr="003D2426">
        <w:rPr>
          <w:rFonts w:ascii="Arial" w:hAnsi="Arial" w:cs="Arial"/>
        </w:rPr>
        <w:tab/>
      </w:r>
    </w:p>
    <w:p w14:paraId="5F9FA7F1" w14:textId="77777777" w:rsidR="006C1721" w:rsidRPr="003D2426" w:rsidRDefault="006C1721" w:rsidP="006C1721">
      <w:pPr>
        <w:rPr>
          <w:rFonts w:ascii="Arial" w:hAnsi="Arial" w:cs="Arial"/>
        </w:rPr>
      </w:pPr>
      <w:r w:rsidRPr="003D2426">
        <w:rPr>
          <w:rFonts w:ascii="Arial" w:hAnsi="Arial" w:cs="Arial"/>
        </w:rPr>
        <w:t xml:space="preserve"> </w:t>
      </w:r>
    </w:p>
    <w:p w14:paraId="0AFAA4B7" w14:textId="77777777" w:rsidR="006C1721" w:rsidRPr="003D2426" w:rsidRDefault="006C1721" w:rsidP="006C1721">
      <w:pPr>
        <w:rPr>
          <w:rFonts w:ascii="Arial" w:hAnsi="Arial" w:cs="Arial"/>
        </w:rPr>
      </w:pPr>
    </w:p>
    <w:p w14:paraId="4C8DC3FE" w14:textId="77777777" w:rsidR="006C1721" w:rsidRPr="003D2426" w:rsidRDefault="006C1721" w:rsidP="006C1721">
      <w:pPr>
        <w:rPr>
          <w:rFonts w:ascii="Arial" w:hAnsi="Arial" w:cs="Arial"/>
        </w:rPr>
      </w:pPr>
      <w:r w:rsidRPr="003D2426">
        <w:rPr>
          <w:rFonts w:ascii="Arial" w:hAnsi="Arial" w:cs="Arial"/>
          <w:b/>
        </w:rPr>
        <w:t>Date:</w:t>
      </w:r>
      <w:r w:rsidRPr="003D2426">
        <w:rPr>
          <w:rFonts w:ascii="Arial" w:hAnsi="Arial" w:cs="Arial"/>
        </w:rPr>
        <w:tab/>
      </w:r>
      <w:r w:rsidRPr="003D2426">
        <w:rPr>
          <w:rFonts w:ascii="Arial" w:hAnsi="Arial" w:cs="Arial"/>
        </w:rPr>
        <w:tab/>
      </w:r>
      <w:r w:rsidRPr="003D2426">
        <w:rPr>
          <w:rFonts w:ascii="Arial" w:hAnsi="Arial" w:cs="Arial"/>
        </w:rPr>
        <w:tab/>
        <w:t xml:space="preserve">             ___________________________</w:t>
      </w:r>
    </w:p>
    <w:p w14:paraId="75A4B3FF" w14:textId="77777777" w:rsidR="006C1721" w:rsidRPr="003D2426" w:rsidRDefault="006C1721" w:rsidP="006C1721">
      <w:pPr>
        <w:rPr>
          <w:rFonts w:ascii="Arial" w:hAnsi="Arial" w:cs="Arial"/>
        </w:rPr>
      </w:pPr>
    </w:p>
    <w:p w14:paraId="4A9A3DD7" w14:textId="77777777" w:rsidR="006C1721" w:rsidRPr="003D2426" w:rsidRDefault="006C1721" w:rsidP="006C1721">
      <w:pPr>
        <w:rPr>
          <w:rFonts w:ascii="Arial" w:hAnsi="Arial" w:cs="Arial"/>
        </w:rPr>
      </w:pPr>
    </w:p>
    <w:p w14:paraId="1A4332DB" w14:textId="77777777" w:rsidR="006C1721" w:rsidRPr="003D2426" w:rsidRDefault="006C1721" w:rsidP="006C1721">
      <w:pPr>
        <w:rPr>
          <w:rFonts w:ascii="Arial" w:hAnsi="Arial" w:cs="Arial"/>
        </w:rPr>
      </w:pPr>
    </w:p>
    <w:p w14:paraId="1F02B58E" w14:textId="77777777" w:rsidR="006C1721" w:rsidRPr="003D2426" w:rsidRDefault="006C1721" w:rsidP="006C1721">
      <w:pPr>
        <w:rPr>
          <w:rFonts w:ascii="Arial" w:hAnsi="Arial" w:cs="Arial"/>
        </w:rPr>
      </w:pPr>
      <w:r w:rsidRPr="003D2426">
        <w:rPr>
          <w:rFonts w:ascii="Arial" w:hAnsi="Arial" w:cs="Arial"/>
          <w:b/>
        </w:rPr>
        <w:t>Print Name:</w:t>
      </w:r>
      <w:r w:rsidRPr="003D2426">
        <w:rPr>
          <w:rFonts w:ascii="Arial" w:hAnsi="Arial" w:cs="Arial"/>
        </w:rPr>
        <w:tab/>
      </w:r>
      <w:r w:rsidRPr="003D2426">
        <w:rPr>
          <w:rFonts w:ascii="Arial" w:hAnsi="Arial" w:cs="Arial"/>
        </w:rPr>
        <w:tab/>
        <w:t xml:space="preserve">             ___________________________</w:t>
      </w:r>
      <w:r w:rsidRPr="003D2426">
        <w:rPr>
          <w:rFonts w:ascii="Arial" w:hAnsi="Arial" w:cs="Arial"/>
        </w:rPr>
        <w:tab/>
      </w:r>
      <w:r w:rsidRPr="003D2426">
        <w:rPr>
          <w:rFonts w:ascii="Arial" w:hAnsi="Arial" w:cs="Arial"/>
        </w:rPr>
        <w:tab/>
      </w:r>
    </w:p>
    <w:p w14:paraId="45FBD2B1" w14:textId="77777777" w:rsidR="006C1721" w:rsidRPr="003D2426" w:rsidRDefault="006C1721" w:rsidP="006C1721">
      <w:pPr>
        <w:rPr>
          <w:rFonts w:ascii="Arial" w:hAnsi="Arial" w:cs="Arial"/>
        </w:rPr>
      </w:pPr>
    </w:p>
    <w:p w14:paraId="68CE9C6D" w14:textId="77777777" w:rsidR="006C1721" w:rsidRPr="003D2426" w:rsidRDefault="006C1721" w:rsidP="006C1721">
      <w:pPr>
        <w:rPr>
          <w:rFonts w:ascii="Arial" w:hAnsi="Arial" w:cs="Arial"/>
        </w:rPr>
      </w:pPr>
    </w:p>
    <w:p w14:paraId="5953F06A" w14:textId="77777777" w:rsidR="006C1721" w:rsidRPr="003D2426" w:rsidRDefault="006C1721" w:rsidP="006C1721">
      <w:pPr>
        <w:rPr>
          <w:rFonts w:ascii="Arial" w:hAnsi="Arial" w:cs="Arial"/>
        </w:rPr>
      </w:pPr>
      <w:r w:rsidRPr="003D2426">
        <w:rPr>
          <w:rFonts w:ascii="Arial" w:hAnsi="Arial" w:cs="Arial"/>
          <w:b/>
        </w:rPr>
        <w:t>Company Position:</w:t>
      </w:r>
      <w:r w:rsidRPr="003D2426">
        <w:rPr>
          <w:rFonts w:ascii="Arial" w:hAnsi="Arial" w:cs="Arial"/>
        </w:rPr>
        <w:tab/>
        <w:t>___________________________</w:t>
      </w:r>
    </w:p>
    <w:p w14:paraId="043B0527" w14:textId="77777777" w:rsidR="006C1721" w:rsidRPr="003D2426" w:rsidRDefault="006C1721" w:rsidP="006C1721">
      <w:pPr>
        <w:rPr>
          <w:rFonts w:ascii="Arial" w:hAnsi="Arial" w:cs="Arial"/>
        </w:rPr>
      </w:pPr>
    </w:p>
    <w:p w14:paraId="67415932" w14:textId="77777777" w:rsidR="006C1721" w:rsidRPr="003D2426" w:rsidRDefault="006C1721" w:rsidP="006C1721">
      <w:pPr>
        <w:rPr>
          <w:rFonts w:ascii="Arial" w:hAnsi="Arial" w:cs="Arial"/>
        </w:rPr>
      </w:pPr>
    </w:p>
    <w:p w14:paraId="5107BD90" w14:textId="77777777" w:rsidR="006C1721" w:rsidRPr="003D2426" w:rsidRDefault="006C1721" w:rsidP="006C1721">
      <w:pPr>
        <w:rPr>
          <w:rFonts w:ascii="Arial" w:hAnsi="Arial" w:cs="Arial"/>
        </w:rPr>
      </w:pPr>
      <w:r w:rsidRPr="003D2426">
        <w:rPr>
          <w:rFonts w:ascii="Arial" w:hAnsi="Arial" w:cs="Arial"/>
          <w:b/>
        </w:rPr>
        <w:t>Company Name:</w:t>
      </w:r>
      <w:r w:rsidRPr="003D2426">
        <w:rPr>
          <w:rFonts w:ascii="Arial" w:hAnsi="Arial" w:cs="Arial"/>
        </w:rPr>
        <w:tab/>
      </w:r>
      <w:r w:rsidRPr="003D2426">
        <w:rPr>
          <w:rFonts w:ascii="Arial" w:hAnsi="Arial" w:cs="Arial"/>
        </w:rPr>
        <w:tab/>
        <w:t>___________________________</w:t>
      </w:r>
    </w:p>
    <w:p w14:paraId="31001475" w14:textId="77777777" w:rsidR="006C1721" w:rsidRPr="003D2426" w:rsidRDefault="006C1721" w:rsidP="006C1721">
      <w:pPr>
        <w:rPr>
          <w:rFonts w:ascii="Arial" w:hAnsi="Arial" w:cs="Arial"/>
        </w:rPr>
      </w:pPr>
    </w:p>
    <w:p w14:paraId="6B1D897E" w14:textId="77777777" w:rsidR="006C1721" w:rsidRPr="003D2426" w:rsidRDefault="006C1721" w:rsidP="006C1721">
      <w:pPr>
        <w:rPr>
          <w:rFonts w:ascii="Arial" w:hAnsi="Arial" w:cs="Arial"/>
        </w:rPr>
      </w:pPr>
    </w:p>
    <w:p w14:paraId="6730A16E" w14:textId="77777777" w:rsidR="006C1721" w:rsidRPr="003D2426" w:rsidRDefault="006C1721" w:rsidP="006C1721">
      <w:pPr>
        <w:rPr>
          <w:rFonts w:ascii="Arial" w:hAnsi="Arial" w:cs="Arial"/>
        </w:rPr>
      </w:pPr>
    </w:p>
    <w:p w14:paraId="4FADE023" w14:textId="77777777" w:rsidR="006C1721" w:rsidRPr="003D2426" w:rsidRDefault="006C1721" w:rsidP="006C1721">
      <w:pPr>
        <w:jc w:val="center"/>
        <w:rPr>
          <w:rFonts w:ascii="Arial" w:hAnsi="Arial" w:cs="Arial"/>
        </w:rPr>
      </w:pPr>
    </w:p>
    <w:p w14:paraId="5C7C7D20" w14:textId="77777777" w:rsidR="006C1721" w:rsidRPr="003D2426" w:rsidRDefault="006C1721" w:rsidP="006C1721">
      <w:pPr>
        <w:rPr>
          <w:rFonts w:ascii="Arial" w:hAnsi="Arial" w:cs="Arial"/>
          <w:b/>
          <w:bCs/>
          <w:kern w:val="36"/>
        </w:rPr>
      </w:pPr>
      <w:bookmarkStart w:id="13" w:name="_Toc246481882"/>
      <w:r w:rsidRPr="003D2426">
        <w:rPr>
          <w:rFonts w:ascii="Arial" w:hAnsi="Arial" w:cs="Arial"/>
          <w:b/>
          <w:bCs/>
          <w:kern w:val="36"/>
        </w:rPr>
        <w:br w:type="page"/>
      </w:r>
    </w:p>
    <w:p w14:paraId="10CFF837" w14:textId="77777777" w:rsidR="00AD703D" w:rsidRDefault="00AD703D" w:rsidP="006C1721">
      <w:pPr>
        <w:keepNext/>
        <w:tabs>
          <w:tab w:val="num" w:pos="360"/>
        </w:tabs>
        <w:ind w:left="357" w:hanging="357"/>
        <w:jc w:val="center"/>
        <w:outlineLvl w:val="0"/>
        <w:rPr>
          <w:rFonts w:ascii="Arial" w:hAnsi="Arial" w:cs="Arial"/>
          <w:b/>
          <w:bCs/>
          <w:kern w:val="36"/>
        </w:rPr>
      </w:pPr>
    </w:p>
    <w:p w14:paraId="2ED9095F" w14:textId="2A80231E" w:rsidR="006C1721" w:rsidRPr="003D2426" w:rsidRDefault="006C1721" w:rsidP="006C1721">
      <w:pPr>
        <w:keepNext/>
        <w:tabs>
          <w:tab w:val="num" w:pos="360"/>
        </w:tabs>
        <w:ind w:left="357" w:hanging="357"/>
        <w:jc w:val="center"/>
        <w:outlineLvl w:val="0"/>
        <w:rPr>
          <w:rFonts w:ascii="Arial" w:hAnsi="Arial" w:cs="Arial"/>
          <w:b/>
          <w:bCs/>
          <w:kern w:val="36"/>
        </w:rPr>
      </w:pPr>
      <w:r w:rsidRPr="003D2426">
        <w:rPr>
          <w:rFonts w:ascii="Arial" w:hAnsi="Arial" w:cs="Arial"/>
          <w:b/>
          <w:bCs/>
          <w:kern w:val="36"/>
        </w:rPr>
        <w:t>Appendix III - Supplier / Candidate Declaration (Exclusion Criteria)</w:t>
      </w:r>
      <w:bookmarkEnd w:id="13"/>
    </w:p>
    <w:p w14:paraId="574945B2" w14:textId="77777777" w:rsidR="006C1721" w:rsidRPr="003D2426" w:rsidRDefault="006C1721" w:rsidP="006C1721">
      <w:pPr>
        <w:jc w:val="center"/>
        <w:rPr>
          <w:rFonts w:ascii="Arial" w:hAnsi="Arial" w:cs="Arial"/>
          <w:b/>
        </w:rPr>
      </w:pPr>
    </w:p>
    <w:p w14:paraId="6ECD21F2" w14:textId="77777777" w:rsidR="00876478" w:rsidRPr="00876478" w:rsidRDefault="00876478" w:rsidP="00876478">
      <w:pPr>
        <w:jc w:val="center"/>
        <w:rPr>
          <w:rFonts w:ascii="Arial" w:hAnsi="Arial" w:cs="Arial"/>
          <w:b/>
        </w:rPr>
      </w:pPr>
      <w:r w:rsidRPr="003D2426">
        <w:rPr>
          <w:rFonts w:ascii="Arial" w:hAnsi="Arial" w:cs="Arial"/>
          <w:b/>
        </w:rPr>
        <w:t>HSE 26</w:t>
      </w:r>
      <w:r>
        <w:rPr>
          <w:rFonts w:ascii="Arial" w:hAnsi="Arial" w:cs="Arial"/>
          <w:b/>
        </w:rPr>
        <w:t>420</w:t>
      </w:r>
      <w:r w:rsidRPr="003D2426">
        <w:rPr>
          <w:rFonts w:ascii="Arial" w:hAnsi="Arial" w:cs="Arial"/>
          <w:b/>
        </w:rPr>
        <w:t xml:space="preserve"> </w:t>
      </w:r>
      <w:r w:rsidRPr="00876478">
        <w:rPr>
          <w:rFonts w:ascii="Arial" w:hAnsi="Arial" w:cs="Arial"/>
          <w:b/>
        </w:rPr>
        <w:t xml:space="preserve">Provision of Dental Treatment (Restorative and Extractions) for Special Needs Adults and Children Under General </w:t>
      </w:r>
      <w:proofErr w:type="spellStart"/>
      <w:r w:rsidRPr="00876478">
        <w:rPr>
          <w:rFonts w:ascii="Arial" w:hAnsi="Arial" w:cs="Arial"/>
          <w:b/>
        </w:rPr>
        <w:t>Anaesthetic</w:t>
      </w:r>
      <w:proofErr w:type="spellEnd"/>
    </w:p>
    <w:p w14:paraId="73872E22" w14:textId="77777777" w:rsidR="006C1721" w:rsidRPr="003D2426" w:rsidRDefault="006C1721" w:rsidP="006C1721">
      <w:pPr>
        <w:rPr>
          <w:rFonts w:ascii="Arial" w:hAnsi="Arial" w:cs="Arial"/>
          <w:b/>
        </w:rPr>
      </w:pPr>
    </w:p>
    <w:p w14:paraId="2401C9C3" w14:textId="77777777" w:rsidR="006C1721" w:rsidRPr="003D2426" w:rsidRDefault="006C1721" w:rsidP="006C1721">
      <w:pPr>
        <w:keepNext/>
        <w:tabs>
          <w:tab w:val="num" w:pos="360"/>
        </w:tabs>
        <w:ind w:left="357" w:hanging="357"/>
        <w:outlineLvl w:val="0"/>
        <w:rPr>
          <w:rFonts w:ascii="Arial" w:hAnsi="Arial" w:cs="Arial"/>
          <w:b/>
          <w:bCs/>
          <w:kern w:val="36"/>
        </w:rPr>
      </w:pPr>
    </w:p>
    <w:p w14:paraId="73A5F79B" w14:textId="77777777" w:rsidR="006C1721" w:rsidRPr="003D2426" w:rsidRDefault="006C1721" w:rsidP="006C1721">
      <w:pPr>
        <w:rPr>
          <w:rFonts w:ascii="Arial" w:hAnsi="Arial" w:cs="Arial"/>
        </w:rPr>
      </w:pPr>
      <w:r w:rsidRPr="003D2426">
        <w:rPr>
          <w:rFonts w:ascii="Arial" w:hAnsi="Arial" w:cs="Arial"/>
          <w:b/>
        </w:rPr>
        <w:t>Tenderers who fail to sign the declaration below (without qualification or amendment) will be excluded from the Tender Process.</w:t>
      </w:r>
    </w:p>
    <w:p w14:paraId="4118F73C" w14:textId="77777777" w:rsidR="006C1721" w:rsidRPr="003D2426" w:rsidRDefault="006C1721" w:rsidP="006C1721">
      <w:pPr>
        <w:rPr>
          <w:rFonts w:ascii="Arial" w:hAnsi="Arial" w:cs="Arial"/>
        </w:rPr>
      </w:pPr>
      <w:r w:rsidRPr="003D2426">
        <w:rPr>
          <w:rFonts w:ascii="Arial" w:hAnsi="Arial" w:cs="Arial"/>
        </w:rPr>
        <w:t> The undersigned as an officer of the stated Tenderer: </w:t>
      </w:r>
    </w:p>
    <w:p w14:paraId="75D1916F" w14:textId="77777777" w:rsidR="006C1721" w:rsidRPr="003D2426" w:rsidRDefault="006C1721" w:rsidP="006C1721">
      <w:pPr>
        <w:numPr>
          <w:ilvl w:val="0"/>
          <w:numId w:val="46"/>
        </w:numPr>
        <w:rPr>
          <w:rFonts w:ascii="Arial" w:hAnsi="Arial" w:cs="Arial"/>
        </w:rPr>
      </w:pPr>
      <w:r w:rsidRPr="003D2426">
        <w:rPr>
          <w:rFonts w:ascii="Arial" w:hAnsi="Arial" w:cs="Arial"/>
        </w:rPr>
        <w:t>We have read and understand the process for the above Competition;</w:t>
      </w:r>
    </w:p>
    <w:p w14:paraId="03C54AF6" w14:textId="77777777" w:rsidR="006C1721" w:rsidRPr="003D2426" w:rsidRDefault="006C1721" w:rsidP="006C1721">
      <w:pPr>
        <w:numPr>
          <w:ilvl w:val="0"/>
          <w:numId w:val="46"/>
        </w:numPr>
        <w:rPr>
          <w:rFonts w:ascii="Arial" w:hAnsi="Arial" w:cs="Arial"/>
        </w:rPr>
      </w:pPr>
      <w:r w:rsidRPr="003D2426">
        <w:rPr>
          <w:rFonts w:ascii="Arial" w:hAnsi="Arial" w:cs="Arial"/>
        </w:rPr>
        <w:t>We offer to provide the Services required by the HSE at the prices stated in Section 4 above;</w:t>
      </w:r>
    </w:p>
    <w:p w14:paraId="42D967C1" w14:textId="77777777" w:rsidR="006C1721" w:rsidRPr="003D2426" w:rsidRDefault="006C1721" w:rsidP="006C1721">
      <w:pPr>
        <w:numPr>
          <w:ilvl w:val="0"/>
          <w:numId w:val="46"/>
        </w:numPr>
        <w:rPr>
          <w:rFonts w:ascii="Arial" w:hAnsi="Arial" w:cs="Arial"/>
        </w:rPr>
      </w:pPr>
      <w:r w:rsidRPr="003D2426">
        <w:rPr>
          <w:rFonts w:ascii="Arial" w:hAnsi="Arial" w:cs="Arial"/>
        </w:rPr>
        <w:t xml:space="preserve">Declares that the Tenderer has not been the subject of any of the offences set out in Article 57 of directive 2014/24/EU, </w:t>
      </w:r>
      <w:hyperlink r:id="rId13" w:history="1">
        <w:r w:rsidRPr="003D2426">
          <w:rPr>
            <w:rFonts w:ascii="Arial" w:hAnsi="Arial" w:cs="Arial"/>
            <w:color w:val="0000FF"/>
            <w:u w:val="single"/>
          </w:rPr>
          <w:t>https://eur-lex.europa.eu/eli/dir/2014/24/oj/eng</w:t>
        </w:r>
      </w:hyperlink>
      <w:r w:rsidRPr="003D2426">
        <w:rPr>
          <w:rFonts w:ascii="Arial" w:hAnsi="Arial" w:cs="Arial"/>
          <w:color w:val="0000FF"/>
          <w:u w:val="single"/>
        </w:rPr>
        <w:t>;</w:t>
      </w:r>
    </w:p>
    <w:p w14:paraId="296E2D48" w14:textId="77777777" w:rsidR="006C1721" w:rsidRPr="003D2426" w:rsidRDefault="006C1721" w:rsidP="006C1721">
      <w:pPr>
        <w:numPr>
          <w:ilvl w:val="0"/>
          <w:numId w:val="46"/>
        </w:numPr>
        <w:jc w:val="both"/>
        <w:rPr>
          <w:rFonts w:ascii="Arial" w:hAnsi="Arial" w:cs="Arial"/>
          <w:b/>
          <w:color w:val="008000"/>
        </w:rPr>
      </w:pPr>
      <w:r w:rsidRPr="003D2426">
        <w:rPr>
          <w:rFonts w:ascii="Arial" w:hAnsi="Arial" w:cs="Arial"/>
        </w:rPr>
        <w:t xml:space="preserve">Agrees to the HSE's Tender Competition Rules available to download on: </w:t>
      </w:r>
      <w:hyperlink r:id="rId14" w:history="1">
        <w:r w:rsidRPr="003D2426">
          <w:rPr>
            <w:rFonts w:ascii="Arial" w:hAnsi="Arial" w:cs="Arial"/>
            <w:color w:val="0000FF"/>
            <w:u w:val="single"/>
          </w:rPr>
          <w:t>www.hse.ie</w:t>
        </w:r>
      </w:hyperlink>
      <w:r w:rsidRPr="003D2426">
        <w:rPr>
          <w:rFonts w:ascii="Arial" w:hAnsi="Arial" w:cs="Arial"/>
          <w:color w:val="0000FF"/>
          <w:u w:val="single"/>
        </w:rPr>
        <w:t>;</w:t>
      </w:r>
    </w:p>
    <w:p w14:paraId="02CBF8A7" w14:textId="16C763A7" w:rsidR="006C1721" w:rsidRPr="003D2426" w:rsidRDefault="006C1721" w:rsidP="006C1721">
      <w:pPr>
        <w:numPr>
          <w:ilvl w:val="0"/>
          <w:numId w:val="46"/>
        </w:numPr>
        <w:jc w:val="both"/>
        <w:rPr>
          <w:rFonts w:ascii="Arial" w:hAnsi="Arial" w:cs="Arial"/>
        </w:rPr>
      </w:pPr>
      <w:r w:rsidRPr="003D2426">
        <w:rPr>
          <w:rFonts w:ascii="Arial" w:hAnsi="Arial" w:cs="Arial"/>
        </w:rPr>
        <w:t xml:space="preserve">We accept </w:t>
      </w:r>
      <w:r w:rsidR="002361E4" w:rsidRPr="003D2426">
        <w:rPr>
          <w:rFonts w:ascii="Arial" w:hAnsi="Arial" w:cs="Arial"/>
        </w:rPr>
        <w:t>all</w:t>
      </w:r>
      <w:r w:rsidRPr="003D2426">
        <w:rPr>
          <w:rFonts w:ascii="Arial" w:hAnsi="Arial" w:cs="Arial"/>
        </w:rPr>
        <w:t xml:space="preserve"> the terms and conditions of this Competition, and agree, if awarded a Contract, to comply with the specific terms that will apply to that Contract;</w:t>
      </w:r>
    </w:p>
    <w:p w14:paraId="660EDBCF" w14:textId="77777777" w:rsidR="006C1721" w:rsidRPr="003D2426" w:rsidRDefault="006C1721" w:rsidP="006C1721">
      <w:pPr>
        <w:numPr>
          <w:ilvl w:val="0"/>
          <w:numId w:val="46"/>
        </w:numPr>
        <w:jc w:val="both"/>
        <w:rPr>
          <w:rFonts w:ascii="Arial" w:hAnsi="Arial" w:cs="Arial"/>
        </w:rPr>
      </w:pPr>
      <w:r w:rsidRPr="003D2426">
        <w:rPr>
          <w:rFonts w:ascii="Arial" w:hAnsi="Arial" w:cs="Arial"/>
        </w:rPr>
        <w:t>Confirms that the Tender fully meets or exceeds those (minimum) requirements as specified by HSE;</w:t>
      </w:r>
    </w:p>
    <w:p w14:paraId="6313766E" w14:textId="77777777" w:rsidR="006C1721" w:rsidRPr="003D2426" w:rsidRDefault="006C1721" w:rsidP="006C1721">
      <w:pPr>
        <w:numPr>
          <w:ilvl w:val="0"/>
          <w:numId w:val="46"/>
        </w:numPr>
        <w:jc w:val="both"/>
        <w:rPr>
          <w:rFonts w:ascii="Arial" w:hAnsi="Arial" w:cs="Arial"/>
        </w:rPr>
      </w:pPr>
      <w:r w:rsidRPr="003D2426">
        <w:rPr>
          <w:rFonts w:ascii="Arial" w:hAnsi="Arial" w:cs="Arial"/>
        </w:rPr>
        <w:t xml:space="preserve">Agrees that the Tender Documents and Tender will, at the option of </w:t>
      </w:r>
      <w:smartTag w:uri="urn:schemas-microsoft-com:office:smarttags" w:element="stockticker">
        <w:r w:rsidRPr="003D2426">
          <w:rPr>
            <w:rFonts w:ascii="Arial" w:hAnsi="Arial" w:cs="Arial"/>
          </w:rPr>
          <w:t>HSE</w:t>
        </w:r>
      </w:smartTag>
      <w:r w:rsidRPr="003D2426">
        <w:rPr>
          <w:rFonts w:ascii="Arial" w:hAnsi="Arial" w:cs="Arial"/>
        </w:rPr>
        <w:t>, become legally binding and an essential portion of the Contract, if awarded;</w:t>
      </w:r>
    </w:p>
    <w:p w14:paraId="7CB34FD2" w14:textId="77777777" w:rsidR="006C1721" w:rsidRPr="003D2426" w:rsidRDefault="006C1721" w:rsidP="006C1721">
      <w:pPr>
        <w:numPr>
          <w:ilvl w:val="0"/>
          <w:numId w:val="46"/>
        </w:numPr>
        <w:jc w:val="both"/>
        <w:rPr>
          <w:rFonts w:ascii="Arial" w:hAnsi="Arial" w:cs="Arial"/>
        </w:rPr>
      </w:pPr>
      <w:r w:rsidRPr="003D2426">
        <w:rPr>
          <w:rFonts w:ascii="Arial" w:hAnsi="Arial" w:cs="Arial"/>
        </w:rPr>
        <w:t xml:space="preserve">Acknowledges that this tender submission relates to an application for membership of the Panels; </w:t>
      </w:r>
    </w:p>
    <w:p w14:paraId="060A20C8" w14:textId="77777777" w:rsidR="006C1721" w:rsidRPr="003D2426" w:rsidRDefault="006C1721" w:rsidP="006C1721">
      <w:pPr>
        <w:numPr>
          <w:ilvl w:val="0"/>
          <w:numId w:val="46"/>
        </w:numPr>
        <w:jc w:val="both"/>
        <w:rPr>
          <w:rFonts w:ascii="Arial" w:hAnsi="Arial" w:cs="Arial"/>
        </w:rPr>
      </w:pPr>
      <w:r w:rsidRPr="003D2426">
        <w:rPr>
          <w:rFonts w:ascii="Arial" w:hAnsi="Arial" w:cs="Arial"/>
        </w:rPr>
        <w:t>Declares that the Tenderer has no material conflict of interest affecting the scope of the Contract;</w:t>
      </w:r>
    </w:p>
    <w:p w14:paraId="4D9844F0" w14:textId="7874D1FC" w:rsidR="006C1721" w:rsidRPr="003D2426" w:rsidRDefault="006C1721" w:rsidP="006C1721">
      <w:pPr>
        <w:numPr>
          <w:ilvl w:val="0"/>
          <w:numId w:val="46"/>
        </w:numPr>
        <w:jc w:val="both"/>
        <w:rPr>
          <w:rFonts w:ascii="Arial" w:hAnsi="Arial" w:cs="Arial"/>
        </w:rPr>
      </w:pPr>
      <w:r w:rsidRPr="003D2426">
        <w:rPr>
          <w:rFonts w:ascii="Arial" w:hAnsi="Arial" w:cs="Arial"/>
        </w:rPr>
        <w:t xml:space="preserve">Declares that the Tender takes account of the obligations relating to employment protection and working conditions that are in force in the place where the </w:t>
      </w:r>
      <w:proofErr w:type="gramStart"/>
      <w:r w:rsidRPr="003D2426">
        <w:rPr>
          <w:rFonts w:ascii="Arial" w:hAnsi="Arial" w:cs="Arial"/>
        </w:rPr>
        <w:t>works are</w:t>
      </w:r>
      <w:proofErr w:type="gramEnd"/>
      <w:r w:rsidRPr="003D2426">
        <w:rPr>
          <w:rFonts w:ascii="Arial" w:hAnsi="Arial" w:cs="Arial"/>
        </w:rPr>
        <w:t xml:space="preserve"> to be </w:t>
      </w:r>
      <w:r w:rsidR="006F0CA1" w:rsidRPr="003D2426">
        <w:rPr>
          <w:rFonts w:ascii="Arial" w:hAnsi="Arial" w:cs="Arial"/>
        </w:rPr>
        <w:t>conducted</w:t>
      </w:r>
      <w:r w:rsidRPr="003D2426">
        <w:rPr>
          <w:rFonts w:ascii="Arial" w:hAnsi="Arial" w:cs="Arial"/>
        </w:rPr>
        <w:t xml:space="preserve"> or the service is to be supplied;</w:t>
      </w:r>
    </w:p>
    <w:p w14:paraId="65999270" w14:textId="77777777" w:rsidR="006C1721" w:rsidRPr="003D2426" w:rsidRDefault="006C1721" w:rsidP="006C1721">
      <w:pPr>
        <w:numPr>
          <w:ilvl w:val="0"/>
          <w:numId w:val="46"/>
        </w:numPr>
        <w:jc w:val="both"/>
        <w:rPr>
          <w:rFonts w:ascii="Arial" w:hAnsi="Arial" w:cs="Arial"/>
        </w:rPr>
      </w:pPr>
      <w:r w:rsidRPr="003D2426">
        <w:rPr>
          <w:rFonts w:ascii="Arial" w:hAnsi="Arial" w:cs="Arial"/>
          <w:bCs/>
          <w:color w:val="000000"/>
        </w:rPr>
        <w:t>We shall, if awarded a Contract, have in place on the commencement date the relevant insurances as specified at Section 24 of the HSE Standard Terms for Services and Supplies Version 8.4/January 2025 included in the tender invite package;</w:t>
      </w:r>
    </w:p>
    <w:p w14:paraId="4F93B811" w14:textId="77777777" w:rsidR="006C1721" w:rsidRPr="003D2426" w:rsidRDefault="006C1721" w:rsidP="006C1721">
      <w:pPr>
        <w:numPr>
          <w:ilvl w:val="0"/>
          <w:numId w:val="46"/>
        </w:numPr>
        <w:jc w:val="both"/>
        <w:rPr>
          <w:rFonts w:ascii="Arial" w:hAnsi="Arial" w:cs="Arial"/>
        </w:rPr>
      </w:pPr>
      <w:r w:rsidRPr="003D2426">
        <w:rPr>
          <w:rFonts w:ascii="Arial" w:hAnsi="Arial" w:cs="Arial"/>
          <w:bCs/>
          <w:color w:val="000000"/>
        </w:rPr>
        <w:t>Agrees to accept the outcome of this competition and will not seek to undermine it in any way;</w:t>
      </w:r>
    </w:p>
    <w:p w14:paraId="710934CC" w14:textId="77777777" w:rsidR="006C1721" w:rsidRPr="003D2426" w:rsidRDefault="006C1721" w:rsidP="006C1721">
      <w:pPr>
        <w:numPr>
          <w:ilvl w:val="0"/>
          <w:numId w:val="46"/>
        </w:numPr>
        <w:jc w:val="both"/>
        <w:rPr>
          <w:rFonts w:ascii="Arial" w:hAnsi="Arial" w:cs="Arial"/>
        </w:rPr>
      </w:pPr>
      <w:r w:rsidRPr="003D2426">
        <w:rPr>
          <w:rFonts w:ascii="Arial" w:hAnsi="Arial" w:cs="Arial"/>
          <w:bCs/>
          <w:color w:val="000000"/>
        </w:rPr>
        <w:t xml:space="preserve">Agrees to the </w:t>
      </w:r>
      <w:smartTag w:uri="urn:schemas-microsoft-com:office:smarttags" w:element="stockticker">
        <w:r w:rsidRPr="003D2426">
          <w:rPr>
            <w:rFonts w:ascii="Arial" w:hAnsi="Arial" w:cs="Arial"/>
            <w:bCs/>
            <w:color w:val="000000"/>
          </w:rPr>
          <w:t>HSE</w:t>
        </w:r>
      </w:smartTag>
      <w:r w:rsidRPr="003D2426">
        <w:rPr>
          <w:rFonts w:ascii="Arial" w:hAnsi="Arial" w:cs="Arial"/>
          <w:bCs/>
          <w:color w:val="000000"/>
        </w:rPr>
        <w:t xml:space="preserve">’s Supplier Charter </w:t>
      </w:r>
      <w:r w:rsidRPr="003D2426">
        <w:rPr>
          <w:rFonts w:ascii="Arial" w:hAnsi="Arial" w:cs="Arial"/>
        </w:rPr>
        <w:t xml:space="preserve">available to download on: </w:t>
      </w:r>
      <w:hyperlink r:id="rId15" w:history="1">
        <w:r w:rsidRPr="003D2426">
          <w:rPr>
            <w:rFonts w:ascii="Arial" w:hAnsi="Arial" w:cs="Arial"/>
            <w:color w:val="0000FF"/>
            <w:u w:val="single"/>
          </w:rPr>
          <w:t>www.hse.ie</w:t>
        </w:r>
      </w:hyperlink>
      <w:r w:rsidRPr="003D2426">
        <w:rPr>
          <w:rFonts w:ascii="Arial" w:hAnsi="Arial" w:cs="Arial"/>
          <w:color w:val="0000FF"/>
          <w:u w:val="single"/>
        </w:rPr>
        <w:t xml:space="preserve"> ;</w:t>
      </w:r>
    </w:p>
    <w:p w14:paraId="093B6109" w14:textId="77777777" w:rsidR="006C1721" w:rsidRPr="003D2426" w:rsidRDefault="006C1721" w:rsidP="006C1721">
      <w:pPr>
        <w:numPr>
          <w:ilvl w:val="0"/>
          <w:numId w:val="46"/>
        </w:numPr>
        <w:rPr>
          <w:rFonts w:ascii="Arial" w:hAnsi="Arial" w:cs="Arial"/>
        </w:rPr>
      </w:pPr>
      <w:r w:rsidRPr="003D2426">
        <w:rPr>
          <w:rFonts w:ascii="Arial" w:hAnsi="Arial" w:cs="Arial"/>
        </w:rPr>
        <w:t>If awarded the Contract agrees to provide such management reports and other information as may be required by HSE, HIQA or other relevant bodies from time to time;</w:t>
      </w:r>
    </w:p>
    <w:p w14:paraId="4606518A" w14:textId="77777777" w:rsidR="006C1721" w:rsidRPr="003D2426" w:rsidRDefault="006C1721" w:rsidP="006C1721">
      <w:pPr>
        <w:numPr>
          <w:ilvl w:val="0"/>
          <w:numId w:val="46"/>
        </w:numPr>
        <w:rPr>
          <w:rFonts w:ascii="Arial" w:hAnsi="Arial" w:cs="Arial"/>
        </w:rPr>
      </w:pPr>
      <w:r w:rsidRPr="003D2426">
        <w:rPr>
          <w:rFonts w:ascii="Arial" w:hAnsi="Arial" w:cs="Arial"/>
        </w:rPr>
        <w:t>We confirm that the information provided in response to this Competition is accurate and complete as at the date set out below;</w:t>
      </w:r>
    </w:p>
    <w:p w14:paraId="7B72E89B" w14:textId="77777777" w:rsidR="006C1721" w:rsidRPr="003D2426" w:rsidRDefault="006C1721" w:rsidP="006C1721">
      <w:pPr>
        <w:numPr>
          <w:ilvl w:val="0"/>
          <w:numId w:val="46"/>
        </w:numPr>
        <w:rPr>
          <w:rFonts w:ascii="Arial" w:hAnsi="Arial" w:cs="Arial"/>
        </w:rPr>
      </w:pPr>
      <w:r w:rsidRPr="003D2426">
        <w:rPr>
          <w:rFonts w:ascii="Arial" w:hAnsi="Arial" w:cs="Arial"/>
        </w:rPr>
        <w:t>We understand that the provision of inaccurate or misleading information in response to this Competition could result in the Tenderer being excluded from this Competition;</w:t>
      </w:r>
    </w:p>
    <w:p w14:paraId="02527B79" w14:textId="77777777" w:rsidR="006C1721" w:rsidRPr="003D2426" w:rsidRDefault="006C1721" w:rsidP="006C1721">
      <w:pPr>
        <w:numPr>
          <w:ilvl w:val="0"/>
          <w:numId w:val="46"/>
        </w:numPr>
        <w:rPr>
          <w:rFonts w:ascii="Arial" w:hAnsi="Arial" w:cs="Arial"/>
        </w:rPr>
      </w:pPr>
      <w:r w:rsidRPr="003D2426">
        <w:rPr>
          <w:rFonts w:ascii="Arial" w:hAnsi="Arial" w:cs="Arial"/>
        </w:rPr>
        <w:t xml:space="preserve"> Certifies that this is a bona fide Tender, intended to be competitive, and that the Tenderer has not fixed or adjusted the amount of the Tender by or under or in accordance with any agreement or arrangement with any other person(s).</w:t>
      </w:r>
    </w:p>
    <w:p w14:paraId="3157797F" w14:textId="77777777" w:rsidR="006C1721" w:rsidRPr="003D2426" w:rsidRDefault="006C1721" w:rsidP="006C1721">
      <w:pPr>
        <w:spacing w:after="120"/>
        <w:ind w:left="720"/>
        <w:rPr>
          <w:rFonts w:ascii="Arial" w:hAnsi="Arial" w:cs="Arial"/>
        </w:rPr>
      </w:pPr>
    </w:p>
    <w:p w14:paraId="03DCBAE2" w14:textId="77777777" w:rsidR="006C1721" w:rsidRPr="003D2426" w:rsidRDefault="006C1721" w:rsidP="006C1721">
      <w:pPr>
        <w:spacing w:after="240"/>
        <w:rPr>
          <w:rFonts w:ascii="Arial" w:hAnsi="Arial" w:cs="Arial"/>
        </w:rPr>
      </w:pPr>
      <w:r w:rsidRPr="003D2426">
        <w:rPr>
          <w:rFonts w:ascii="Arial" w:hAnsi="Arial" w:cs="Arial"/>
        </w:rPr>
        <w:t xml:space="preserve">Submission </w:t>
      </w:r>
      <w:proofErr w:type="spellStart"/>
      <w:r w:rsidRPr="003D2426">
        <w:rPr>
          <w:rFonts w:ascii="Arial" w:hAnsi="Arial" w:cs="Arial"/>
        </w:rPr>
        <w:t>Authorised</w:t>
      </w:r>
      <w:proofErr w:type="spellEnd"/>
      <w:r w:rsidRPr="003D2426">
        <w:rPr>
          <w:rFonts w:ascii="Arial" w:hAnsi="Arial" w:cs="Arial"/>
        </w:rPr>
        <w:t xml:space="preserve"> By: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7"/>
        <w:gridCol w:w="7408"/>
      </w:tblGrid>
      <w:tr w:rsidR="006C1721" w:rsidRPr="003D2426" w14:paraId="2D4719AD" w14:textId="77777777" w:rsidTr="00350D42">
        <w:tc>
          <w:tcPr>
            <w:tcW w:w="2448" w:type="dxa"/>
            <w:shd w:val="clear" w:color="auto" w:fill="999999"/>
          </w:tcPr>
          <w:p w14:paraId="45FA2DFE" w14:textId="77777777" w:rsidR="006C1721" w:rsidRPr="003D2426" w:rsidRDefault="006C1721" w:rsidP="00350D42">
            <w:pPr>
              <w:rPr>
                <w:rFonts w:ascii="Arial" w:hAnsi="Arial" w:cs="Arial"/>
                <w:b/>
              </w:rPr>
            </w:pPr>
            <w:r w:rsidRPr="003D2426">
              <w:rPr>
                <w:rFonts w:ascii="Arial" w:hAnsi="Arial" w:cs="Arial"/>
                <w:b/>
              </w:rPr>
              <w:t>Signed</w:t>
            </w:r>
          </w:p>
        </w:tc>
        <w:tc>
          <w:tcPr>
            <w:tcW w:w="7414" w:type="dxa"/>
          </w:tcPr>
          <w:p w14:paraId="29C34476" w14:textId="77777777" w:rsidR="006C1721" w:rsidRPr="003D2426" w:rsidRDefault="006C1721" w:rsidP="00350D42">
            <w:pPr>
              <w:rPr>
                <w:rFonts w:ascii="Arial" w:hAnsi="Arial" w:cs="Arial"/>
              </w:rPr>
            </w:pPr>
          </w:p>
          <w:p w14:paraId="43263EE1" w14:textId="77777777" w:rsidR="006C1721" w:rsidRPr="003D2426" w:rsidRDefault="006C1721" w:rsidP="00350D42">
            <w:pPr>
              <w:rPr>
                <w:rFonts w:ascii="Arial" w:hAnsi="Arial" w:cs="Arial"/>
              </w:rPr>
            </w:pPr>
          </w:p>
        </w:tc>
      </w:tr>
      <w:tr w:rsidR="006C1721" w:rsidRPr="003D2426" w14:paraId="07F2A8DD" w14:textId="77777777" w:rsidTr="00350D42">
        <w:tc>
          <w:tcPr>
            <w:tcW w:w="2448" w:type="dxa"/>
            <w:shd w:val="clear" w:color="auto" w:fill="999999"/>
          </w:tcPr>
          <w:p w14:paraId="1BB0D6D2" w14:textId="77777777" w:rsidR="006C1721" w:rsidRPr="003D2426" w:rsidRDefault="006C1721" w:rsidP="00350D42">
            <w:pPr>
              <w:rPr>
                <w:rFonts w:ascii="Arial" w:hAnsi="Arial" w:cs="Arial"/>
                <w:b/>
              </w:rPr>
            </w:pPr>
            <w:r w:rsidRPr="003D2426">
              <w:rPr>
                <w:rFonts w:ascii="Arial" w:hAnsi="Arial" w:cs="Arial"/>
                <w:b/>
              </w:rPr>
              <w:t>Block Letters</w:t>
            </w:r>
          </w:p>
        </w:tc>
        <w:tc>
          <w:tcPr>
            <w:tcW w:w="7414" w:type="dxa"/>
          </w:tcPr>
          <w:p w14:paraId="6A2DE903" w14:textId="77777777" w:rsidR="006C1721" w:rsidRPr="003D2426" w:rsidRDefault="006C1721" w:rsidP="00350D42">
            <w:pPr>
              <w:rPr>
                <w:rFonts w:ascii="Arial" w:hAnsi="Arial" w:cs="Arial"/>
              </w:rPr>
            </w:pPr>
          </w:p>
          <w:p w14:paraId="7E51172A" w14:textId="77777777" w:rsidR="006C1721" w:rsidRPr="003D2426" w:rsidRDefault="006C1721" w:rsidP="00350D42">
            <w:pPr>
              <w:rPr>
                <w:rFonts w:ascii="Arial" w:hAnsi="Arial" w:cs="Arial"/>
              </w:rPr>
            </w:pPr>
          </w:p>
        </w:tc>
      </w:tr>
      <w:tr w:rsidR="006C1721" w:rsidRPr="003D2426" w14:paraId="2F8F020B" w14:textId="77777777" w:rsidTr="00350D42">
        <w:tc>
          <w:tcPr>
            <w:tcW w:w="2448" w:type="dxa"/>
            <w:shd w:val="clear" w:color="auto" w:fill="999999"/>
          </w:tcPr>
          <w:p w14:paraId="0344CA7B" w14:textId="77777777" w:rsidR="006C1721" w:rsidRPr="003D2426" w:rsidRDefault="006C1721" w:rsidP="00350D42">
            <w:pPr>
              <w:rPr>
                <w:rFonts w:ascii="Arial" w:hAnsi="Arial" w:cs="Arial"/>
                <w:b/>
              </w:rPr>
            </w:pPr>
            <w:r w:rsidRPr="003D2426">
              <w:rPr>
                <w:rFonts w:ascii="Arial" w:hAnsi="Arial" w:cs="Arial"/>
                <w:b/>
              </w:rPr>
              <w:t>Position</w:t>
            </w:r>
          </w:p>
        </w:tc>
        <w:tc>
          <w:tcPr>
            <w:tcW w:w="7414" w:type="dxa"/>
          </w:tcPr>
          <w:p w14:paraId="011879E6" w14:textId="77777777" w:rsidR="006C1721" w:rsidRPr="003D2426" w:rsidRDefault="006C1721" w:rsidP="00350D42">
            <w:pPr>
              <w:rPr>
                <w:rFonts w:ascii="Arial" w:hAnsi="Arial" w:cs="Arial"/>
              </w:rPr>
            </w:pPr>
          </w:p>
          <w:p w14:paraId="23091C4A" w14:textId="77777777" w:rsidR="006C1721" w:rsidRPr="003D2426" w:rsidRDefault="006C1721" w:rsidP="00350D42">
            <w:pPr>
              <w:rPr>
                <w:rFonts w:ascii="Arial" w:hAnsi="Arial" w:cs="Arial"/>
              </w:rPr>
            </w:pPr>
          </w:p>
        </w:tc>
      </w:tr>
      <w:tr w:rsidR="006C1721" w:rsidRPr="003D2426" w14:paraId="79633DDB" w14:textId="77777777" w:rsidTr="00350D42">
        <w:tc>
          <w:tcPr>
            <w:tcW w:w="2448" w:type="dxa"/>
            <w:shd w:val="clear" w:color="auto" w:fill="999999"/>
          </w:tcPr>
          <w:p w14:paraId="1C4E2B6A" w14:textId="77777777" w:rsidR="006C1721" w:rsidRPr="003D2426" w:rsidRDefault="006C1721" w:rsidP="00350D42">
            <w:pPr>
              <w:rPr>
                <w:rFonts w:ascii="Arial" w:hAnsi="Arial" w:cs="Arial"/>
                <w:b/>
              </w:rPr>
            </w:pPr>
            <w:r w:rsidRPr="003D2426">
              <w:rPr>
                <w:rFonts w:ascii="Arial" w:hAnsi="Arial" w:cs="Arial"/>
                <w:b/>
              </w:rPr>
              <w:t>Date</w:t>
            </w:r>
          </w:p>
        </w:tc>
        <w:tc>
          <w:tcPr>
            <w:tcW w:w="7414" w:type="dxa"/>
          </w:tcPr>
          <w:p w14:paraId="7DE4414E" w14:textId="77777777" w:rsidR="006C1721" w:rsidRPr="003D2426" w:rsidRDefault="006C1721" w:rsidP="00350D42">
            <w:pPr>
              <w:rPr>
                <w:rFonts w:ascii="Arial" w:hAnsi="Arial" w:cs="Arial"/>
              </w:rPr>
            </w:pPr>
          </w:p>
          <w:p w14:paraId="38AA53F2" w14:textId="77777777" w:rsidR="006C1721" w:rsidRPr="003D2426" w:rsidRDefault="006C1721" w:rsidP="00350D42">
            <w:pPr>
              <w:rPr>
                <w:rFonts w:ascii="Arial" w:hAnsi="Arial" w:cs="Arial"/>
              </w:rPr>
            </w:pPr>
          </w:p>
        </w:tc>
      </w:tr>
    </w:tbl>
    <w:p w14:paraId="6F48FDAE" w14:textId="77777777" w:rsidR="006C1721" w:rsidRPr="003D2426" w:rsidRDefault="006C1721" w:rsidP="006C1721">
      <w:pPr>
        <w:rPr>
          <w:rFonts w:ascii="Arial" w:hAnsi="Arial" w:cs="Arial"/>
          <w:lang w:val="en-GB" w:eastAsia="en-GB"/>
        </w:rPr>
      </w:pPr>
    </w:p>
    <w:p w14:paraId="5E38F79E" w14:textId="77777777" w:rsidR="006C1721" w:rsidRPr="003D2426" w:rsidRDefault="006C1721" w:rsidP="006C1721">
      <w:pPr>
        <w:rPr>
          <w:rFonts w:ascii="Arial" w:hAnsi="Arial" w:cs="Arial"/>
          <w:b/>
        </w:rPr>
      </w:pPr>
    </w:p>
    <w:p w14:paraId="4A804888" w14:textId="77777777" w:rsidR="006C1721" w:rsidRPr="003D2426" w:rsidRDefault="006C1721" w:rsidP="006C1721">
      <w:pPr>
        <w:rPr>
          <w:rFonts w:ascii="Arial" w:hAnsi="Arial" w:cs="Arial"/>
          <w:b/>
        </w:rPr>
      </w:pPr>
    </w:p>
    <w:p w14:paraId="366B64F8" w14:textId="77777777" w:rsidR="006C1721" w:rsidRPr="003D2426" w:rsidRDefault="006C1721" w:rsidP="006C1721">
      <w:pPr>
        <w:jc w:val="center"/>
        <w:rPr>
          <w:rFonts w:ascii="Arial" w:hAnsi="Arial" w:cs="Arial"/>
          <w:b/>
        </w:rPr>
      </w:pPr>
    </w:p>
    <w:p w14:paraId="510D5695" w14:textId="77777777" w:rsidR="006C1721" w:rsidRPr="003D2426" w:rsidRDefault="006C1721" w:rsidP="006C1721">
      <w:pPr>
        <w:jc w:val="center"/>
        <w:rPr>
          <w:rFonts w:ascii="Arial" w:hAnsi="Arial" w:cs="Arial"/>
          <w:b/>
        </w:rPr>
      </w:pPr>
      <w:r w:rsidRPr="003D2426">
        <w:rPr>
          <w:rFonts w:ascii="Arial" w:hAnsi="Arial" w:cs="Arial"/>
          <w:b/>
        </w:rPr>
        <w:t xml:space="preserve">Appendix </w:t>
      </w:r>
      <w:r>
        <w:rPr>
          <w:rFonts w:ascii="Arial" w:hAnsi="Arial" w:cs="Arial"/>
          <w:b/>
        </w:rPr>
        <w:t>IV</w:t>
      </w:r>
      <w:r w:rsidRPr="003D2426">
        <w:rPr>
          <w:rFonts w:ascii="Arial" w:hAnsi="Arial" w:cs="Arial"/>
          <w:b/>
        </w:rPr>
        <w:t xml:space="preserve"> – Compulsory Pricing Declaration</w:t>
      </w:r>
    </w:p>
    <w:p w14:paraId="07BF7FD4" w14:textId="77777777" w:rsidR="006C1721" w:rsidRPr="003D2426" w:rsidRDefault="006C1721" w:rsidP="006C1721">
      <w:pPr>
        <w:jc w:val="center"/>
        <w:rPr>
          <w:rFonts w:ascii="Arial" w:hAnsi="Arial" w:cs="Arial"/>
          <w:b/>
        </w:rPr>
      </w:pPr>
    </w:p>
    <w:p w14:paraId="4E9C36DA" w14:textId="77777777" w:rsidR="00876478" w:rsidRPr="00876478" w:rsidRDefault="00876478" w:rsidP="00876478">
      <w:pPr>
        <w:jc w:val="center"/>
        <w:rPr>
          <w:rFonts w:ascii="Arial" w:hAnsi="Arial" w:cs="Arial"/>
          <w:b/>
        </w:rPr>
      </w:pPr>
      <w:r w:rsidRPr="003D2426">
        <w:rPr>
          <w:rFonts w:ascii="Arial" w:hAnsi="Arial" w:cs="Arial"/>
          <w:b/>
        </w:rPr>
        <w:t>HSE 26</w:t>
      </w:r>
      <w:r>
        <w:rPr>
          <w:rFonts w:ascii="Arial" w:hAnsi="Arial" w:cs="Arial"/>
          <w:b/>
        </w:rPr>
        <w:t>420</w:t>
      </w:r>
      <w:r w:rsidRPr="003D2426">
        <w:rPr>
          <w:rFonts w:ascii="Arial" w:hAnsi="Arial" w:cs="Arial"/>
          <w:b/>
        </w:rPr>
        <w:t xml:space="preserve"> </w:t>
      </w:r>
      <w:r w:rsidRPr="00876478">
        <w:rPr>
          <w:rFonts w:ascii="Arial" w:hAnsi="Arial" w:cs="Arial"/>
          <w:b/>
        </w:rPr>
        <w:t xml:space="preserve">Provision of Dental Treatment (Restorative and Extractions) for Special Needs Adults and Children Under General </w:t>
      </w:r>
      <w:proofErr w:type="spellStart"/>
      <w:r w:rsidRPr="00876478">
        <w:rPr>
          <w:rFonts w:ascii="Arial" w:hAnsi="Arial" w:cs="Arial"/>
          <w:b/>
        </w:rPr>
        <w:t>Anaesthetic</w:t>
      </w:r>
      <w:proofErr w:type="spellEnd"/>
    </w:p>
    <w:p w14:paraId="10AB1D2E" w14:textId="77777777" w:rsidR="006C1721" w:rsidRPr="003D2426" w:rsidRDefault="006C1721" w:rsidP="006C1721">
      <w:pPr>
        <w:jc w:val="center"/>
        <w:rPr>
          <w:rFonts w:ascii="Arial" w:hAnsi="Arial" w:cs="Arial"/>
          <w:b/>
        </w:rPr>
      </w:pPr>
    </w:p>
    <w:p w14:paraId="0F8B2CF4" w14:textId="77777777" w:rsidR="006C1721" w:rsidRPr="003D2426" w:rsidRDefault="006C1721" w:rsidP="006C1721">
      <w:pPr>
        <w:jc w:val="center"/>
        <w:rPr>
          <w:rFonts w:ascii="Arial" w:hAnsi="Arial" w:cs="Arial"/>
          <w:b/>
        </w:rPr>
      </w:pPr>
    </w:p>
    <w:p w14:paraId="69484BCE" w14:textId="1AC264D0" w:rsidR="006C1721" w:rsidRPr="003D2426" w:rsidRDefault="006C1721" w:rsidP="006C1721">
      <w:pPr>
        <w:rPr>
          <w:rFonts w:ascii="Arial" w:hAnsi="Arial" w:cs="Arial"/>
          <w:bCs/>
        </w:rPr>
      </w:pPr>
      <w:r w:rsidRPr="003D2426">
        <w:rPr>
          <w:rFonts w:ascii="Arial" w:hAnsi="Arial" w:cs="Arial"/>
          <w:bCs/>
        </w:rPr>
        <w:t>Cost proposals must comply with the requirements detailed in the Specification</w:t>
      </w:r>
      <w:r w:rsidR="006F0CA1" w:rsidRPr="003D2426">
        <w:rPr>
          <w:rFonts w:ascii="Arial" w:hAnsi="Arial" w:cs="Arial"/>
          <w:bCs/>
        </w:rPr>
        <w:t xml:space="preserve">. </w:t>
      </w:r>
      <w:r w:rsidRPr="003D2426">
        <w:rPr>
          <w:rFonts w:ascii="Arial" w:hAnsi="Arial" w:cs="Arial"/>
          <w:bCs/>
        </w:rPr>
        <w:t>The HSE reserves the right to divide contracts between successful Tenderers, if necessary.</w:t>
      </w:r>
    </w:p>
    <w:p w14:paraId="1590FC66" w14:textId="77777777" w:rsidR="006C1721" w:rsidRPr="003D2426" w:rsidRDefault="006C1721" w:rsidP="006C1721">
      <w:pPr>
        <w:rPr>
          <w:rFonts w:ascii="Arial" w:hAnsi="Arial" w:cs="Arial"/>
          <w:bCs/>
        </w:rPr>
      </w:pPr>
    </w:p>
    <w:p w14:paraId="762F915E" w14:textId="2AD975D1" w:rsidR="006C1721" w:rsidRPr="003D2426" w:rsidRDefault="006C1721" w:rsidP="006C1721">
      <w:pPr>
        <w:autoSpaceDE w:val="0"/>
        <w:autoSpaceDN w:val="0"/>
        <w:adjustRightInd w:val="0"/>
        <w:rPr>
          <w:rFonts w:ascii="Arial" w:hAnsi="Arial" w:cs="Arial"/>
        </w:rPr>
      </w:pPr>
      <w:r w:rsidRPr="003D2426">
        <w:rPr>
          <w:rFonts w:ascii="Arial" w:hAnsi="Arial" w:cs="Arial"/>
          <w:color w:val="000000"/>
        </w:rPr>
        <w:t xml:space="preserve">Tenderers are required to provide a full </w:t>
      </w:r>
      <w:r w:rsidR="002361E4" w:rsidRPr="003D2426">
        <w:rPr>
          <w:rFonts w:ascii="Arial" w:hAnsi="Arial" w:cs="Arial"/>
          <w:color w:val="000000"/>
        </w:rPr>
        <w:t>breakdown</w:t>
      </w:r>
      <w:r w:rsidRPr="003D2426">
        <w:rPr>
          <w:rFonts w:ascii="Arial" w:hAnsi="Arial" w:cs="Arial"/>
          <w:color w:val="000000"/>
        </w:rPr>
        <w:t xml:space="preserve"> of </w:t>
      </w:r>
      <w:r w:rsidRPr="003D2426">
        <w:rPr>
          <w:rFonts w:ascii="Arial" w:hAnsi="Arial" w:cs="Arial"/>
        </w:rPr>
        <w:t xml:space="preserve">costs for the service. Any overheads should be covered within the tendered cost. </w:t>
      </w:r>
      <w:r w:rsidRPr="003D2426">
        <w:rPr>
          <w:rFonts w:ascii="Arial" w:hAnsi="Arial" w:cs="Arial"/>
          <w:bCs/>
        </w:rPr>
        <w:t xml:space="preserve">Proposals that demonstrate best value for money will be considered </w:t>
      </w:r>
      <w:proofErr w:type="spellStart"/>
      <w:r w:rsidRPr="003D2426">
        <w:rPr>
          <w:rFonts w:ascii="Arial" w:hAnsi="Arial" w:cs="Arial"/>
          <w:bCs/>
        </w:rPr>
        <w:t>favourably</w:t>
      </w:r>
      <w:proofErr w:type="spellEnd"/>
      <w:r w:rsidRPr="003D2426">
        <w:rPr>
          <w:rFonts w:ascii="Arial" w:hAnsi="Arial" w:cs="Arial"/>
          <w:bCs/>
        </w:rPr>
        <w:t>.</w:t>
      </w:r>
    </w:p>
    <w:p w14:paraId="19E8CBD2" w14:textId="77777777" w:rsidR="006C1721" w:rsidRPr="003D2426" w:rsidRDefault="006C1721" w:rsidP="006C1721">
      <w:pPr>
        <w:rPr>
          <w:rFonts w:ascii="Arial" w:hAnsi="Arial" w:cs="Arial"/>
        </w:rPr>
      </w:pPr>
    </w:p>
    <w:p w14:paraId="12DFF6C2" w14:textId="77777777" w:rsidR="006C1721" w:rsidRPr="003D2426" w:rsidRDefault="006C1721" w:rsidP="006C1721">
      <w:pPr>
        <w:rPr>
          <w:rFonts w:ascii="Arial" w:hAnsi="Arial" w:cs="Arial"/>
        </w:rPr>
      </w:pPr>
      <w:r w:rsidRPr="003D2426">
        <w:rPr>
          <w:rFonts w:ascii="Arial" w:hAnsi="Arial" w:cs="Arial"/>
        </w:rPr>
        <w:t xml:space="preserve">Tenderers should note HSE seeks to achieve value for money, and Tenderers must be </w:t>
      </w:r>
      <w:proofErr w:type="spellStart"/>
      <w:r w:rsidRPr="003D2426">
        <w:rPr>
          <w:rFonts w:ascii="Arial" w:hAnsi="Arial" w:cs="Arial"/>
        </w:rPr>
        <w:t>cognisant</w:t>
      </w:r>
      <w:proofErr w:type="spellEnd"/>
      <w:r w:rsidRPr="003D2426">
        <w:rPr>
          <w:rFonts w:ascii="Arial" w:hAnsi="Arial" w:cs="Arial"/>
        </w:rPr>
        <w:t xml:space="preserve"> of this budget when preparing their tender submission.</w:t>
      </w:r>
    </w:p>
    <w:p w14:paraId="350A1E2F" w14:textId="77777777" w:rsidR="006C1721" w:rsidRPr="003D2426" w:rsidRDefault="006C1721" w:rsidP="006C1721">
      <w:pPr>
        <w:rPr>
          <w:rFonts w:ascii="Arial" w:hAnsi="Arial" w:cs="Arial"/>
        </w:rPr>
      </w:pPr>
    </w:p>
    <w:p w14:paraId="6034C345" w14:textId="77777777" w:rsidR="006C1721" w:rsidRPr="003D2426" w:rsidRDefault="006C1721" w:rsidP="006C1721">
      <w:pPr>
        <w:rPr>
          <w:rFonts w:ascii="Arial" w:hAnsi="Arial" w:cs="Arial"/>
        </w:rPr>
      </w:pPr>
      <w:r w:rsidRPr="003D2426">
        <w:rPr>
          <w:rFonts w:ascii="Arial" w:hAnsi="Arial" w:cs="Arial"/>
        </w:rPr>
        <w:t xml:space="preserve">Tenders should indicate their </w:t>
      </w:r>
      <w:r w:rsidRPr="003D2426">
        <w:rPr>
          <w:rFonts w:ascii="Arial" w:hAnsi="Arial" w:cs="Arial"/>
          <w:b/>
        </w:rPr>
        <w:t>best and final fixed price</w:t>
      </w:r>
      <w:r w:rsidRPr="003D2426">
        <w:rPr>
          <w:rFonts w:ascii="Arial" w:hAnsi="Arial" w:cs="Arial"/>
        </w:rPr>
        <w:t xml:space="preserve"> for the delivery of the service. The tendered cost should be in the required format using the table provided.</w:t>
      </w:r>
    </w:p>
    <w:p w14:paraId="633411DE" w14:textId="77777777" w:rsidR="006C1721" w:rsidRPr="003D2426" w:rsidRDefault="006C1721" w:rsidP="006C1721">
      <w:pPr>
        <w:rPr>
          <w:rFonts w:ascii="Arial" w:hAnsi="Arial" w:cs="Arial"/>
        </w:rPr>
      </w:pPr>
    </w:p>
    <w:p w14:paraId="5F9E6FC0" w14:textId="77777777" w:rsidR="006C1721" w:rsidRPr="003D2426" w:rsidRDefault="006C1721" w:rsidP="006C1721">
      <w:pPr>
        <w:spacing w:line="276" w:lineRule="auto"/>
        <w:rPr>
          <w:rFonts w:ascii="Arial" w:hAnsi="Arial" w:cs="Arial"/>
        </w:rPr>
      </w:pPr>
      <w:r w:rsidRPr="003D2426">
        <w:rPr>
          <w:rFonts w:ascii="Arial" w:hAnsi="Arial" w:cs="Arial"/>
        </w:rPr>
        <w:t xml:space="preserve">Tenderers should note the following in the cost tendered: </w:t>
      </w:r>
    </w:p>
    <w:p w14:paraId="5C320D7D" w14:textId="08EC1D3E" w:rsidR="006C1721" w:rsidRPr="003D2426" w:rsidRDefault="006C1721" w:rsidP="006C1721">
      <w:pPr>
        <w:numPr>
          <w:ilvl w:val="0"/>
          <w:numId w:val="13"/>
        </w:numPr>
        <w:spacing w:line="276" w:lineRule="auto"/>
        <w:rPr>
          <w:rFonts w:ascii="Arial" w:hAnsi="Arial" w:cs="Arial"/>
        </w:rPr>
      </w:pPr>
      <w:r w:rsidRPr="003D2426">
        <w:rPr>
          <w:rFonts w:ascii="Arial" w:hAnsi="Arial" w:cs="Arial"/>
        </w:rPr>
        <w:t xml:space="preserve">The prices tendered are to be inclusive of all overheads, </w:t>
      </w:r>
      <w:proofErr w:type="spellStart"/>
      <w:r w:rsidRPr="003D2426">
        <w:rPr>
          <w:rFonts w:ascii="Arial" w:hAnsi="Arial" w:cs="Arial"/>
        </w:rPr>
        <w:t>labour</w:t>
      </w:r>
      <w:proofErr w:type="spellEnd"/>
      <w:r w:rsidRPr="003D2426">
        <w:rPr>
          <w:rFonts w:ascii="Arial" w:hAnsi="Arial" w:cs="Arial"/>
        </w:rPr>
        <w:t xml:space="preserve">, travel, expenses, administration and reporting to HSE </w:t>
      </w:r>
      <w:r w:rsidR="002361E4" w:rsidRPr="003D2426">
        <w:rPr>
          <w:rFonts w:ascii="Arial" w:hAnsi="Arial" w:cs="Arial"/>
        </w:rPr>
        <w:t>during</w:t>
      </w:r>
      <w:r w:rsidRPr="003D2426">
        <w:rPr>
          <w:rFonts w:ascii="Arial" w:hAnsi="Arial" w:cs="Arial"/>
        </w:rPr>
        <w:t xml:space="preserve"> the contract;</w:t>
      </w:r>
    </w:p>
    <w:p w14:paraId="073C4E1A" w14:textId="77777777" w:rsidR="006C1721" w:rsidRPr="003D2426" w:rsidRDefault="006C1721" w:rsidP="006C1721">
      <w:pPr>
        <w:numPr>
          <w:ilvl w:val="0"/>
          <w:numId w:val="13"/>
        </w:numPr>
        <w:spacing w:line="276" w:lineRule="auto"/>
        <w:rPr>
          <w:rFonts w:ascii="Arial" w:hAnsi="Arial" w:cs="Arial"/>
          <w:color w:val="000000"/>
        </w:rPr>
      </w:pPr>
      <w:r w:rsidRPr="003D2426">
        <w:rPr>
          <w:rFonts w:ascii="Arial" w:hAnsi="Arial" w:cs="Arial"/>
        </w:rPr>
        <w:t xml:space="preserve">All prices tendered </w:t>
      </w:r>
      <w:r w:rsidRPr="003D2426">
        <w:rPr>
          <w:rFonts w:ascii="Arial" w:hAnsi="Arial" w:cs="Arial"/>
          <w:color w:val="000000"/>
        </w:rPr>
        <w:t>must be in Euro and submitted in table format as requested and no other charges whatsoever will be payable by HSE;</w:t>
      </w:r>
    </w:p>
    <w:p w14:paraId="2F8CFF2F" w14:textId="77777777" w:rsidR="006C1721" w:rsidRPr="003D2426" w:rsidRDefault="006C1721" w:rsidP="006C1721">
      <w:pPr>
        <w:numPr>
          <w:ilvl w:val="0"/>
          <w:numId w:val="13"/>
        </w:numPr>
        <w:spacing w:line="276" w:lineRule="auto"/>
        <w:rPr>
          <w:rFonts w:ascii="Arial" w:hAnsi="Arial" w:cs="Arial"/>
          <w:color w:val="000000"/>
        </w:rPr>
      </w:pPr>
      <w:r w:rsidRPr="003D2426">
        <w:rPr>
          <w:rFonts w:ascii="Arial" w:hAnsi="Arial" w:cs="Arial"/>
          <w:color w:val="000000"/>
        </w:rPr>
        <w:t>The prices quoted will remain fixed for the duration of the contract;</w:t>
      </w:r>
    </w:p>
    <w:p w14:paraId="4F266958" w14:textId="77777777" w:rsidR="006C1721" w:rsidRPr="003D2426" w:rsidRDefault="006C1721" w:rsidP="006C1721">
      <w:pPr>
        <w:numPr>
          <w:ilvl w:val="0"/>
          <w:numId w:val="13"/>
        </w:numPr>
        <w:spacing w:line="276" w:lineRule="auto"/>
        <w:rPr>
          <w:rFonts w:ascii="Arial" w:hAnsi="Arial" w:cs="Arial"/>
          <w:color w:val="000000"/>
        </w:rPr>
      </w:pPr>
      <w:r w:rsidRPr="003D2426">
        <w:rPr>
          <w:rFonts w:ascii="Arial" w:hAnsi="Arial" w:cs="Arial"/>
          <w:color w:val="000000"/>
        </w:rPr>
        <w:t>The price quoted must be exclusive of VAT; VAT amounts at the appropriate rate(s) should be shown separately, and the VAT rate applicable for each type of service should be indicated;</w:t>
      </w:r>
    </w:p>
    <w:p w14:paraId="6FFD9B55" w14:textId="244CC19A" w:rsidR="00AD703D" w:rsidRDefault="00AD703D" w:rsidP="00AD703D">
      <w:pPr>
        <w:numPr>
          <w:ilvl w:val="0"/>
          <w:numId w:val="13"/>
        </w:numPr>
        <w:spacing w:line="276" w:lineRule="auto"/>
        <w:rPr>
          <w:rFonts w:ascii="Arial" w:hAnsi="Arial" w:cs="Arial"/>
        </w:rPr>
      </w:pPr>
      <w:r w:rsidRPr="0092012C">
        <w:rPr>
          <w:rFonts w:ascii="Arial" w:hAnsi="Arial" w:cs="Arial"/>
        </w:rPr>
        <w:t xml:space="preserve">Price increases during the </w:t>
      </w:r>
      <w:r w:rsidR="005A75FD">
        <w:rPr>
          <w:rFonts w:ascii="Arial" w:hAnsi="Arial" w:cs="Arial"/>
        </w:rPr>
        <w:t xml:space="preserve">first 24-month </w:t>
      </w:r>
      <w:r w:rsidRPr="0092012C">
        <w:rPr>
          <w:rFonts w:ascii="Arial" w:hAnsi="Arial" w:cs="Arial"/>
        </w:rPr>
        <w:t>term of the contract will not be accepted</w:t>
      </w:r>
      <w:r w:rsidR="006F0CA1" w:rsidRPr="0092012C">
        <w:rPr>
          <w:rFonts w:ascii="Arial" w:hAnsi="Arial" w:cs="Arial"/>
        </w:rPr>
        <w:t xml:space="preserve">. </w:t>
      </w:r>
      <w:r w:rsidRPr="0092012C">
        <w:rPr>
          <w:rFonts w:ascii="Arial" w:hAnsi="Arial" w:cs="Arial"/>
        </w:rPr>
        <w:t xml:space="preserve">However, </w:t>
      </w:r>
      <w:r>
        <w:rPr>
          <w:rFonts w:ascii="Arial" w:hAnsi="Arial" w:cs="Arial"/>
        </w:rPr>
        <w:t>T</w:t>
      </w:r>
      <w:r w:rsidRPr="0092012C">
        <w:rPr>
          <w:rFonts w:ascii="Arial" w:hAnsi="Arial" w:cs="Arial"/>
        </w:rPr>
        <w:t xml:space="preserve">enderers should note that </w:t>
      </w:r>
      <w:r w:rsidR="005A75FD">
        <w:rPr>
          <w:rFonts w:ascii="Arial" w:hAnsi="Arial" w:cs="Arial"/>
        </w:rPr>
        <w:t xml:space="preserve">increases in </w:t>
      </w:r>
      <w:r w:rsidRPr="0092012C">
        <w:rPr>
          <w:rFonts w:ascii="Arial" w:hAnsi="Arial" w:cs="Arial"/>
        </w:rPr>
        <w:t xml:space="preserve">the ceiling prices inserted by Tenderers in the Pricing Schedules may </w:t>
      </w:r>
      <w:r w:rsidR="005A75FD">
        <w:rPr>
          <w:rFonts w:ascii="Arial" w:hAnsi="Arial" w:cs="Arial"/>
        </w:rPr>
        <w:t>be considered</w:t>
      </w:r>
      <w:r w:rsidRPr="0092012C">
        <w:rPr>
          <w:rFonts w:ascii="Arial" w:hAnsi="Arial" w:cs="Arial"/>
        </w:rPr>
        <w:t xml:space="preserve"> only on the </w:t>
      </w:r>
      <w:r w:rsidR="005A75FD">
        <w:rPr>
          <w:rFonts w:ascii="Arial" w:hAnsi="Arial" w:cs="Arial"/>
        </w:rPr>
        <w:t>commencement of the first or second extension</w:t>
      </w:r>
      <w:r w:rsidRPr="0092012C">
        <w:rPr>
          <w:rFonts w:ascii="Arial" w:hAnsi="Arial" w:cs="Arial"/>
        </w:rPr>
        <w:t xml:space="preserve">, and then only by the percentage by which the Consumer Price Index </w:t>
      </w:r>
      <w:r>
        <w:rPr>
          <w:rFonts w:ascii="Arial" w:hAnsi="Arial" w:cs="Arial"/>
        </w:rPr>
        <w:t xml:space="preserve">(CPI) </w:t>
      </w:r>
      <w:r w:rsidRPr="0092012C">
        <w:rPr>
          <w:rFonts w:ascii="Arial" w:hAnsi="Arial" w:cs="Arial"/>
        </w:rPr>
        <w:t>has increased</w:t>
      </w:r>
      <w:r w:rsidR="005A75FD">
        <w:rPr>
          <w:rFonts w:ascii="Arial" w:hAnsi="Arial" w:cs="Arial"/>
        </w:rPr>
        <w:t xml:space="preserve"> </w:t>
      </w:r>
      <w:r w:rsidRPr="0092012C">
        <w:rPr>
          <w:rFonts w:ascii="Arial" w:hAnsi="Arial" w:cs="Arial"/>
        </w:rPr>
        <w:t xml:space="preserve">in the edition of that index published by the Central Statistics Office most recently prior to that </w:t>
      </w:r>
      <w:r w:rsidR="005A75FD">
        <w:rPr>
          <w:rFonts w:ascii="Arial" w:hAnsi="Arial" w:cs="Arial"/>
        </w:rPr>
        <w:t>date</w:t>
      </w:r>
      <w:r w:rsidRPr="0092012C">
        <w:rPr>
          <w:rFonts w:ascii="Arial" w:hAnsi="Arial" w:cs="Arial"/>
        </w:rPr>
        <w:t xml:space="preserve">. </w:t>
      </w:r>
      <w:r>
        <w:rPr>
          <w:rFonts w:ascii="Arial" w:hAnsi="Arial" w:cs="Arial"/>
        </w:rPr>
        <w:t xml:space="preserve">Exceptions to the use of the CPI may be considered in the face of demonstrable cost pressures supported by evidence of </w:t>
      </w:r>
      <w:proofErr w:type="gramStart"/>
      <w:r>
        <w:rPr>
          <w:rFonts w:ascii="Arial" w:hAnsi="Arial" w:cs="Arial"/>
        </w:rPr>
        <w:t>particular cost</w:t>
      </w:r>
      <w:proofErr w:type="gramEnd"/>
      <w:r>
        <w:rPr>
          <w:rFonts w:ascii="Arial" w:hAnsi="Arial" w:cs="Arial"/>
        </w:rPr>
        <w:t xml:space="preserve"> drivers relating to the provision of the services. </w:t>
      </w:r>
    </w:p>
    <w:p w14:paraId="385AE071" w14:textId="77777777" w:rsidR="006C1721" w:rsidRPr="003D2426" w:rsidRDefault="006C1721" w:rsidP="006C1721">
      <w:pPr>
        <w:ind w:left="360"/>
        <w:rPr>
          <w:rFonts w:ascii="Arial" w:hAnsi="Arial" w:cs="Arial"/>
          <w:b/>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7"/>
        <w:gridCol w:w="7408"/>
      </w:tblGrid>
      <w:tr w:rsidR="006C1721" w:rsidRPr="003D2426" w14:paraId="0A0EF0FB" w14:textId="77777777" w:rsidTr="00350D42">
        <w:tc>
          <w:tcPr>
            <w:tcW w:w="2448" w:type="dxa"/>
            <w:shd w:val="clear" w:color="auto" w:fill="999999"/>
          </w:tcPr>
          <w:p w14:paraId="11612C31" w14:textId="77777777" w:rsidR="006C1721" w:rsidRPr="003D2426" w:rsidRDefault="006C1721" w:rsidP="00350D42">
            <w:pPr>
              <w:rPr>
                <w:rFonts w:ascii="Arial" w:hAnsi="Arial" w:cs="Arial"/>
                <w:b/>
              </w:rPr>
            </w:pPr>
            <w:r w:rsidRPr="003D2426">
              <w:rPr>
                <w:rFonts w:ascii="Arial" w:hAnsi="Arial" w:cs="Arial"/>
                <w:b/>
              </w:rPr>
              <w:t>Signed</w:t>
            </w:r>
          </w:p>
        </w:tc>
        <w:tc>
          <w:tcPr>
            <w:tcW w:w="7414" w:type="dxa"/>
          </w:tcPr>
          <w:p w14:paraId="57E8FECF" w14:textId="77777777" w:rsidR="006C1721" w:rsidRPr="003D2426" w:rsidRDefault="006C1721" w:rsidP="00350D42">
            <w:pPr>
              <w:rPr>
                <w:rFonts w:ascii="Arial" w:hAnsi="Arial" w:cs="Arial"/>
              </w:rPr>
            </w:pPr>
          </w:p>
          <w:p w14:paraId="20842F15" w14:textId="77777777" w:rsidR="006C1721" w:rsidRPr="003D2426" w:rsidRDefault="006C1721" w:rsidP="00350D42">
            <w:pPr>
              <w:rPr>
                <w:rFonts w:ascii="Arial" w:hAnsi="Arial" w:cs="Arial"/>
              </w:rPr>
            </w:pPr>
          </w:p>
        </w:tc>
      </w:tr>
      <w:tr w:rsidR="006C1721" w:rsidRPr="003D2426" w14:paraId="1F3E5C8B" w14:textId="77777777" w:rsidTr="00350D42">
        <w:tc>
          <w:tcPr>
            <w:tcW w:w="2448" w:type="dxa"/>
            <w:shd w:val="clear" w:color="auto" w:fill="999999"/>
          </w:tcPr>
          <w:p w14:paraId="7A3F7112" w14:textId="77777777" w:rsidR="006C1721" w:rsidRPr="003D2426" w:rsidRDefault="006C1721" w:rsidP="00350D42">
            <w:pPr>
              <w:rPr>
                <w:rFonts w:ascii="Arial" w:hAnsi="Arial" w:cs="Arial"/>
                <w:b/>
              </w:rPr>
            </w:pPr>
            <w:r w:rsidRPr="003D2426">
              <w:rPr>
                <w:rFonts w:ascii="Arial" w:hAnsi="Arial" w:cs="Arial"/>
                <w:b/>
              </w:rPr>
              <w:t>Block Letters</w:t>
            </w:r>
          </w:p>
        </w:tc>
        <w:tc>
          <w:tcPr>
            <w:tcW w:w="7414" w:type="dxa"/>
          </w:tcPr>
          <w:p w14:paraId="6EE1BFF7" w14:textId="77777777" w:rsidR="006C1721" w:rsidRPr="003D2426" w:rsidRDefault="006C1721" w:rsidP="00350D42">
            <w:pPr>
              <w:rPr>
                <w:rFonts w:ascii="Arial" w:hAnsi="Arial" w:cs="Arial"/>
              </w:rPr>
            </w:pPr>
          </w:p>
          <w:p w14:paraId="658E4D75" w14:textId="77777777" w:rsidR="006C1721" w:rsidRPr="003D2426" w:rsidRDefault="006C1721" w:rsidP="00350D42">
            <w:pPr>
              <w:rPr>
                <w:rFonts w:ascii="Arial" w:hAnsi="Arial" w:cs="Arial"/>
              </w:rPr>
            </w:pPr>
          </w:p>
        </w:tc>
      </w:tr>
      <w:tr w:rsidR="006C1721" w:rsidRPr="003D2426" w14:paraId="7A0ABF71" w14:textId="77777777" w:rsidTr="00350D42">
        <w:tc>
          <w:tcPr>
            <w:tcW w:w="2448" w:type="dxa"/>
            <w:shd w:val="clear" w:color="auto" w:fill="999999"/>
          </w:tcPr>
          <w:p w14:paraId="36710E93" w14:textId="77777777" w:rsidR="006C1721" w:rsidRPr="003D2426" w:rsidRDefault="006C1721" w:rsidP="00350D42">
            <w:pPr>
              <w:rPr>
                <w:rFonts w:ascii="Arial" w:hAnsi="Arial" w:cs="Arial"/>
                <w:b/>
              </w:rPr>
            </w:pPr>
            <w:r w:rsidRPr="003D2426">
              <w:rPr>
                <w:rFonts w:ascii="Arial" w:hAnsi="Arial" w:cs="Arial"/>
                <w:b/>
              </w:rPr>
              <w:t>Position</w:t>
            </w:r>
          </w:p>
        </w:tc>
        <w:tc>
          <w:tcPr>
            <w:tcW w:w="7414" w:type="dxa"/>
          </w:tcPr>
          <w:p w14:paraId="2A48DB38" w14:textId="77777777" w:rsidR="006C1721" w:rsidRPr="003D2426" w:rsidRDefault="006C1721" w:rsidP="00350D42">
            <w:pPr>
              <w:rPr>
                <w:rFonts w:ascii="Arial" w:hAnsi="Arial" w:cs="Arial"/>
              </w:rPr>
            </w:pPr>
          </w:p>
          <w:p w14:paraId="480EC790" w14:textId="77777777" w:rsidR="006C1721" w:rsidRPr="003D2426" w:rsidRDefault="006C1721" w:rsidP="00350D42">
            <w:pPr>
              <w:rPr>
                <w:rFonts w:ascii="Arial" w:hAnsi="Arial" w:cs="Arial"/>
              </w:rPr>
            </w:pPr>
          </w:p>
        </w:tc>
      </w:tr>
      <w:tr w:rsidR="006C1721" w:rsidRPr="003D2426" w14:paraId="7D47A750" w14:textId="77777777" w:rsidTr="00350D42">
        <w:tc>
          <w:tcPr>
            <w:tcW w:w="2448" w:type="dxa"/>
            <w:shd w:val="clear" w:color="auto" w:fill="999999"/>
          </w:tcPr>
          <w:p w14:paraId="095F53FB" w14:textId="77777777" w:rsidR="006C1721" w:rsidRPr="003D2426" w:rsidRDefault="006C1721" w:rsidP="00350D42">
            <w:pPr>
              <w:rPr>
                <w:rFonts w:ascii="Arial" w:hAnsi="Arial" w:cs="Arial"/>
                <w:b/>
              </w:rPr>
            </w:pPr>
            <w:r w:rsidRPr="003D2426">
              <w:rPr>
                <w:rFonts w:ascii="Arial" w:hAnsi="Arial" w:cs="Arial"/>
                <w:b/>
              </w:rPr>
              <w:t>Date</w:t>
            </w:r>
          </w:p>
        </w:tc>
        <w:tc>
          <w:tcPr>
            <w:tcW w:w="7414" w:type="dxa"/>
          </w:tcPr>
          <w:p w14:paraId="29257676" w14:textId="77777777" w:rsidR="006C1721" w:rsidRPr="003D2426" w:rsidRDefault="006C1721" w:rsidP="00350D42">
            <w:pPr>
              <w:rPr>
                <w:rFonts w:ascii="Arial" w:hAnsi="Arial" w:cs="Arial"/>
              </w:rPr>
            </w:pPr>
          </w:p>
          <w:p w14:paraId="1D3E6223" w14:textId="77777777" w:rsidR="006C1721" w:rsidRPr="003D2426" w:rsidRDefault="006C1721" w:rsidP="00350D42">
            <w:pPr>
              <w:rPr>
                <w:rFonts w:ascii="Arial" w:hAnsi="Arial" w:cs="Arial"/>
              </w:rPr>
            </w:pPr>
          </w:p>
        </w:tc>
      </w:tr>
    </w:tbl>
    <w:p w14:paraId="40EA96A8" w14:textId="77777777" w:rsidR="006C1721" w:rsidRPr="003D2426" w:rsidRDefault="006C1721" w:rsidP="006C1721">
      <w:pPr>
        <w:rPr>
          <w:rFonts w:ascii="Arial" w:hAnsi="Arial" w:cs="Arial"/>
          <w:b/>
          <w:color w:val="FF0000"/>
        </w:rPr>
      </w:pPr>
    </w:p>
    <w:p w14:paraId="02A288C5" w14:textId="77777777" w:rsidR="006C1721" w:rsidRPr="003D2426" w:rsidRDefault="006C1721" w:rsidP="006C1721">
      <w:pPr>
        <w:rPr>
          <w:rFonts w:ascii="Arial" w:hAnsi="Arial" w:cs="Arial"/>
        </w:rPr>
      </w:pPr>
    </w:p>
    <w:p w14:paraId="3065A9F6" w14:textId="77777777" w:rsidR="006C1721" w:rsidRPr="003D2426" w:rsidRDefault="006C1721" w:rsidP="006C1721">
      <w:pPr>
        <w:rPr>
          <w:rFonts w:ascii="Arial" w:hAnsi="Arial" w:cs="Arial"/>
        </w:rPr>
      </w:pPr>
    </w:p>
    <w:p w14:paraId="22771AD0" w14:textId="77777777" w:rsidR="006C1721" w:rsidRPr="00365FEE" w:rsidRDefault="006C1721" w:rsidP="00374987">
      <w:pPr>
        <w:jc w:val="center"/>
        <w:rPr>
          <w:rFonts w:ascii="Arial" w:hAnsi="Arial" w:cs="Arial"/>
          <w:b/>
        </w:rPr>
      </w:pPr>
    </w:p>
    <w:sectPr w:rsidR="006C1721" w:rsidRPr="00365FEE" w:rsidSect="0064250D">
      <w:headerReference w:type="default" r:id="rId16"/>
      <w:footerReference w:type="default" r:id="rId17"/>
      <w:pgSz w:w="11907" w:h="16840" w:code="9"/>
      <w:pgMar w:top="1247" w:right="851" w:bottom="1247" w:left="851" w:header="709" w:footer="709" w:gutter="34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EE369" w14:textId="77777777" w:rsidR="00210AA9" w:rsidRDefault="00210AA9">
      <w:r>
        <w:separator/>
      </w:r>
    </w:p>
  </w:endnote>
  <w:endnote w:type="continuationSeparator" w:id="0">
    <w:p w14:paraId="2B20A9B8" w14:textId="77777777" w:rsidR="00210AA9" w:rsidRDefault="00210A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imes New Roman Bold">
    <w:panose1 w:val="00000000000000000000"/>
    <w:charset w:val="00"/>
    <w:family w:val="roman"/>
    <w:notTrueType/>
    <w:pitch w:val="default"/>
  </w:font>
  <w:font w:name="Arial Unicode MS">
    <w:panose1 w:val="020B0604020202020204"/>
    <w:charset w:val="80"/>
    <w:family w:val="swiss"/>
    <w:pitch w:val="variable"/>
    <w:sig w:usb0="00000000" w:usb1="E9DFFFFF" w:usb2="0000003F" w:usb3="00000000" w:csb0="003F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24019" w14:textId="2F268D65" w:rsidR="00BB5775" w:rsidRDefault="00BB5775">
    <w:pPr>
      <w:pStyle w:val="Footer"/>
      <w:pBdr>
        <w:top w:val="single" w:sz="4" w:space="1" w:color="auto"/>
      </w:pBdr>
      <w:jc w:val="center"/>
      <w:rPr>
        <w:sz w:val="20"/>
        <w:vertAlign w:val="subscript"/>
        <w:lang w:val="en-GB"/>
      </w:rPr>
    </w:pPr>
    <w:r>
      <w:rPr>
        <w:sz w:val="20"/>
        <w:vertAlign w:val="subscript"/>
        <w:lang w:val="en-GB"/>
      </w:rPr>
      <w:t xml:space="preserve">HSE </w:t>
    </w:r>
    <w:r w:rsidR="00B62391">
      <w:rPr>
        <w:sz w:val="20"/>
        <w:vertAlign w:val="subscript"/>
        <w:lang w:val="en-GB"/>
      </w:rPr>
      <w:t>26420</w:t>
    </w:r>
  </w:p>
  <w:p w14:paraId="7543E42C" w14:textId="1F20D6F1" w:rsidR="00BB5775" w:rsidRPr="00BE3E86" w:rsidRDefault="00BB5775">
    <w:pPr>
      <w:pStyle w:val="Footer"/>
      <w:pBdr>
        <w:top w:val="single" w:sz="4" w:space="1" w:color="auto"/>
      </w:pBdr>
      <w:jc w:val="center"/>
      <w:rPr>
        <w:rFonts w:ascii="Arial" w:hAnsi="Arial"/>
        <w:sz w:val="20"/>
        <w:vertAlign w:val="subscript"/>
        <w:lang w:val="en-GB"/>
      </w:rPr>
    </w:pPr>
    <w:r>
      <w:rPr>
        <w:sz w:val="20"/>
        <w:vertAlign w:val="subscript"/>
        <w:lang w:val="en-GB"/>
      </w:rPr>
      <w:tab/>
    </w:r>
    <w:r>
      <w:rPr>
        <w:sz w:val="20"/>
        <w:vertAlign w:val="subscript"/>
        <w:lang w:val="en-GB"/>
      </w:rPr>
      <w:tab/>
    </w:r>
    <w:r>
      <w:rPr>
        <w:sz w:val="20"/>
        <w:vertAlign w:val="subscript"/>
        <w:lang w:val="en-GB"/>
      </w:rPr>
      <w:tab/>
    </w:r>
    <w:r w:rsidRPr="00BE3E86">
      <w:rPr>
        <w:rFonts w:ascii="Arial" w:hAnsi="Arial"/>
        <w:sz w:val="20"/>
        <w:vertAlign w:val="subscript"/>
        <w:lang w:val="en-GB"/>
      </w:rPr>
      <w:t xml:space="preserve">Page </w:t>
    </w:r>
    <w:r w:rsidRPr="00BE3E86">
      <w:rPr>
        <w:rStyle w:val="PageNumber"/>
        <w:rFonts w:ascii="Arial" w:hAnsi="Arial"/>
        <w:sz w:val="20"/>
        <w:vertAlign w:val="subscript"/>
      </w:rPr>
      <w:fldChar w:fldCharType="begin"/>
    </w:r>
    <w:r w:rsidRPr="00BE3E86">
      <w:rPr>
        <w:rStyle w:val="PageNumber"/>
        <w:rFonts w:ascii="Arial" w:hAnsi="Arial"/>
        <w:sz w:val="20"/>
        <w:vertAlign w:val="subscript"/>
      </w:rPr>
      <w:instrText xml:space="preserve"> PAGE </w:instrText>
    </w:r>
    <w:r w:rsidRPr="00BE3E86">
      <w:rPr>
        <w:rStyle w:val="PageNumber"/>
        <w:rFonts w:ascii="Arial" w:hAnsi="Arial"/>
        <w:sz w:val="20"/>
        <w:vertAlign w:val="subscript"/>
      </w:rPr>
      <w:fldChar w:fldCharType="separate"/>
    </w:r>
    <w:r w:rsidR="007406CB">
      <w:rPr>
        <w:rStyle w:val="PageNumber"/>
        <w:rFonts w:ascii="Arial" w:hAnsi="Arial"/>
        <w:noProof/>
        <w:sz w:val="20"/>
        <w:vertAlign w:val="subscript"/>
      </w:rPr>
      <w:t>20</w:t>
    </w:r>
    <w:r w:rsidRPr="00BE3E86">
      <w:rPr>
        <w:rStyle w:val="PageNumber"/>
        <w:rFonts w:ascii="Arial" w:hAnsi="Arial"/>
        <w:sz w:val="20"/>
        <w:vertAlign w:val="subscript"/>
      </w:rPr>
      <w:fldChar w:fldCharType="end"/>
    </w:r>
    <w:r w:rsidRPr="00BE3E86">
      <w:rPr>
        <w:rStyle w:val="PageNumber"/>
        <w:rFonts w:ascii="Arial" w:hAnsi="Arial"/>
        <w:sz w:val="20"/>
        <w:vertAlign w:val="subscript"/>
      </w:rPr>
      <w:t xml:space="preserve"> of </w:t>
    </w:r>
    <w:r w:rsidRPr="00BE3E86">
      <w:rPr>
        <w:rStyle w:val="PageNumber"/>
        <w:rFonts w:ascii="Arial" w:hAnsi="Arial"/>
        <w:sz w:val="20"/>
        <w:vertAlign w:val="subscript"/>
      </w:rPr>
      <w:fldChar w:fldCharType="begin"/>
    </w:r>
    <w:r w:rsidRPr="00BE3E86">
      <w:rPr>
        <w:rStyle w:val="PageNumber"/>
        <w:rFonts w:ascii="Arial" w:hAnsi="Arial"/>
        <w:sz w:val="20"/>
        <w:vertAlign w:val="subscript"/>
      </w:rPr>
      <w:instrText xml:space="preserve"> NUMPAGES </w:instrText>
    </w:r>
    <w:r w:rsidRPr="00BE3E86">
      <w:rPr>
        <w:rStyle w:val="PageNumber"/>
        <w:rFonts w:ascii="Arial" w:hAnsi="Arial"/>
        <w:sz w:val="20"/>
        <w:vertAlign w:val="subscript"/>
      </w:rPr>
      <w:fldChar w:fldCharType="separate"/>
    </w:r>
    <w:r w:rsidR="007406CB">
      <w:rPr>
        <w:rStyle w:val="PageNumber"/>
        <w:rFonts w:ascii="Arial" w:hAnsi="Arial"/>
        <w:noProof/>
        <w:sz w:val="20"/>
        <w:vertAlign w:val="subscript"/>
      </w:rPr>
      <w:t>20</w:t>
    </w:r>
    <w:r w:rsidRPr="00BE3E86">
      <w:rPr>
        <w:rStyle w:val="PageNumber"/>
        <w:rFonts w:ascii="Arial" w:hAnsi="Arial"/>
        <w:sz w:val="20"/>
        <w:vertAlign w:val="subscrip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11FDF" w14:textId="77777777" w:rsidR="00210AA9" w:rsidRDefault="00210AA9">
      <w:r>
        <w:separator/>
      </w:r>
    </w:p>
  </w:footnote>
  <w:footnote w:type="continuationSeparator" w:id="0">
    <w:p w14:paraId="2A97E622" w14:textId="77777777" w:rsidR="00210AA9" w:rsidRDefault="00210A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989A4" w14:textId="1F51B7DB" w:rsidR="00BB5775" w:rsidRPr="00CF46F6" w:rsidRDefault="00BB5775" w:rsidP="00CF46F6">
    <w:pPr>
      <w:jc w:val="center"/>
      <w:rPr>
        <w:rFonts w:ascii="Arial" w:hAnsi="Arial" w:cs="Arial"/>
        <w:b/>
        <w:sz w:val="16"/>
        <w:szCs w:val="16"/>
      </w:rPr>
    </w:pPr>
    <w:r w:rsidRPr="00CF46F6">
      <w:rPr>
        <w:rFonts w:ascii="Arial" w:hAnsi="Arial" w:cs="Arial"/>
        <w:sz w:val="16"/>
        <w:szCs w:val="16"/>
        <w:lang w:val="en-GB"/>
      </w:rPr>
      <w:t xml:space="preserve">Tender Response Document: </w:t>
    </w:r>
    <w:r w:rsidRPr="00CF46F6">
      <w:rPr>
        <w:rFonts w:ascii="Arial" w:hAnsi="Arial" w:cs="Arial"/>
        <w:sz w:val="16"/>
        <w:szCs w:val="16"/>
      </w:rPr>
      <w:t xml:space="preserve">Provision of Dental Treatment (Restorative and Extractions) for Special Needs Adults and Children Under General </w:t>
    </w:r>
    <w:proofErr w:type="spellStart"/>
    <w:r w:rsidRPr="00CF46F6">
      <w:rPr>
        <w:rFonts w:ascii="Arial" w:hAnsi="Arial" w:cs="Arial"/>
        <w:sz w:val="16"/>
        <w:szCs w:val="16"/>
      </w:rPr>
      <w:t>An</w:t>
    </w:r>
    <w:r w:rsidR="00385340">
      <w:rPr>
        <w:rFonts w:ascii="Arial" w:hAnsi="Arial" w:cs="Arial"/>
        <w:sz w:val="16"/>
        <w:szCs w:val="16"/>
      </w:rPr>
      <w:t>aesthesia</w:t>
    </w:r>
    <w:proofErr w:type="spellEnd"/>
  </w:p>
  <w:p w14:paraId="72EE92EC" w14:textId="2DCE2C10" w:rsidR="00BB5775" w:rsidRPr="00B30A54" w:rsidRDefault="00BB5775">
    <w:pPr>
      <w:pStyle w:val="Header"/>
      <w:pBdr>
        <w:bottom w:val="single" w:sz="4" w:space="1" w:color="auto"/>
      </w:pBdr>
      <w:rPr>
        <w:rFonts w:ascii="Arial" w:hAnsi="Arial" w:cs="Arial"/>
        <w:sz w:val="16"/>
        <w:szCs w:val="1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523C67"/>
    <w:multiLevelType w:val="multilevel"/>
    <w:tmpl w:val="B044D6CC"/>
    <w:lvl w:ilvl="0">
      <w:start w:val="1"/>
      <w:numFmt w:val="decimal"/>
      <w:pStyle w:val="Level1"/>
      <w:lvlText w:val="%1."/>
      <w:lvlJc w:val="left"/>
      <w:pPr>
        <w:tabs>
          <w:tab w:val="num" w:pos="850"/>
        </w:tabs>
        <w:ind w:left="850" w:hanging="850"/>
      </w:pPr>
      <w:rPr>
        <w:rFonts w:hint="default"/>
        <w:sz w:val="20"/>
      </w:rPr>
    </w:lvl>
    <w:lvl w:ilvl="1">
      <w:start w:val="1"/>
      <w:numFmt w:val="decimal"/>
      <w:pStyle w:val="Level2"/>
      <w:lvlText w:val="%1.%2"/>
      <w:lvlJc w:val="left"/>
      <w:pPr>
        <w:tabs>
          <w:tab w:val="num" w:pos="850"/>
        </w:tabs>
        <w:ind w:left="850" w:hanging="850"/>
      </w:pPr>
      <w:rPr>
        <w:rFonts w:hint="default"/>
        <w:sz w:val="20"/>
      </w:rPr>
    </w:lvl>
    <w:lvl w:ilvl="2">
      <w:start w:val="1"/>
      <w:numFmt w:val="decimal"/>
      <w:pStyle w:val="Level3"/>
      <w:lvlText w:val="%1.%2.%3"/>
      <w:lvlJc w:val="left"/>
      <w:pPr>
        <w:tabs>
          <w:tab w:val="num" w:pos="850"/>
        </w:tabs>
        <w:ind w:left="850" w:hanging="850"/>
      </w:pPr>
      <w:rPr>
        <w:rFonts w:ascii="Calibri" w:hAnsi="Calibri"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Level4"/>
      <w:lvlText w:val="(%4)"/>
      <w:lvlJc w:val="left"/>
      <w:pPr>
        <w:tabs>
          <w:tab w:val="num" w:pos="1417"/>
        </w:tabs>
        <w:ind w:left="1417" w:hanging="567"/>
      </w:pPr>
      <w:rPr>
        <w:rFonts w:ascii="Calibri" w:hAnsi="Calibri"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Level5"/>
      <w:lvlText w:val="(%5)"/>
      <w:lvlJc w:val="left"/>
      <w:pPr>
        <w:tabs>
          <w:tab w:val="num" w:pos="1984"/>
        </w:tabs>
        <w:ind w:left="1984" w:hanging="567"/>
      </w:pPr>
      <w:rPr>
        <w:rFonts w:ascii="Calibri" w:hAnsi="Calibri"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0EC1D8B"/>
    <w:multiLevelType w:val="hybridMultilevel"/>
    <w:tmpl w:val="E352411C"/>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2285E46"/>
    <w:multiLevelType w:val="hybridMultilevel"/>
    <w:tmpl w:val="1318C702"/>
    <w:lvl w:ilvl="0" w:tplc="90E2C5F4">
      <w:start w:val="1"/>
      <w:numFmt w:val="bullet"/>
      <w:lvlText w:val=""/>
      <w:lvlJc w:val="left"/>
      <w:pPr>
        <w:ind w:left="720" w:hanging="360"/>
      </w:pPr>
      <w:rPr>
        <w:rFonts w:ascii="Symbol" w:hAnsi="Symbol" w:hint="default"/>
        <w:b w:val="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9204818"/>
    <w:multiLevelType w:val="hybridMultilevel"/>
    <w:tmpl w:val="27B0EEFE"/>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D8C772E"/>
    <w:multiLevelType w:val="hybridMultilevel"/>
    <w:tmpl w:val="366C16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30A231B"/>
    <w:multiLevelType w:val="hybridMultilevel"/>
    <w:tmpl w:val="06F2F27E"/>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DE1559"/>
    <w:multiLevelType w:val="hybridMultilevel"/>
    <w:tmpl w:val="98F8DD0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B181EDB"/>
    <w:multiLevelType w:val="hybridMultilevel"/>
    <w:tmpl w:val="CFC444E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B890B07"/>
    <w:multiLevelType w:val="hybridMultilevel"/>
    <w:tmpl w:val="81A86CFE"/>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E207496"/>
    <w:multiLevelType w:val="hybridMultilevel"/>
    <w:tmpl w:val="C0EE1CA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E8A3EB8"/>
    <w:multiLevelType w:val="hybridMultilevel"/>
    <w:tmpl w:val="945C16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EC235A7"/>
    <w:multiLevelType w:val="hybridMultilevel"/>
    <w:tmpl w:val="00EA81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59F0770"/>
    <w:multiLevelType w:val="hybridMultilevel"/>
    <w:tmpl w:val="4724A25C"/>
    <w:lvl w:ilvl="0" w:tplc="FCF4C826">
      <w:start w:val="1"/>
      <w:numFmt w:val="decimal"/>
      <w:lvlText w:val="%1."/>
      <w:lvlJc w:val="left"/>
      <w:pPr>
        <w:tabs>
          <w:tab w:val="num" w:pos="720"/>
        </w:tabs>
        <w:ind w:left="720" w:hanging="360"/>
      </w:pPr>
      <w:rPr>
        <w:rFonts w:hint="default"/>
        <w:b w:val="0"/>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78666D0"/>
    <w:multiLevelType w:val="hybridMultilevel"/>
    <w:tmpl w:val="7D967C14"/>
    <w:lvl w:ilvl="0" w:tplc="CB76E3EC">
      <w:start w:val="12"/>
      <w:numFmt w:val="bullet"/>
      <w:lvlText w:val="-"/>
      <w:lvlJc w:val="left"/>
      <w:pPr>
        <w:ind w:left="720" w:hanging="360"/>
      </w:pPr>
      <w:rPr>
        <w:rFonts w:ascii="Arial" w:eastAsia="Times New Roman" w:hAnsi="Arial" w:cs="Aria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B95289D"/>
    <w:multiLevelType w:val="hybridMultilevel"/>
    <w:tmpl w:val="DFA69838"/>
    <w:lvl w:ilvl="0" w:tplc="BCE6422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C1E4010"/>
    <w:multiLevelType w:val="hybridMultilevel"/>
    <w:tmpl w:val="A984D710"/>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C527205"/>
    <w:multiLevelType w:val="hybridMultilevel"/>
    <w:tmpl w:val="082CD040"/>
    <w:lvl w:ilvl="0" w:tplc="18090019">
      <w:start w:val="1"/>
      <w:numFmt w:val="lowerLetter"/>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7" w15:restartNumberingAfterBreak="0">
    <w:nsid w:val="2D764DF7"/>
    <w:multiLevelType w:val="hybridMultilevel"/>
    <w:tmpl w:val="83F4C2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0A57475"/>
    <w:multiLevelType w:val="hybridMultilevel"/>
    <w:tmpl w:val="A2C4A596"/>
    <w:lvl w:ilvl="0" w:tplc="435A5012">
      <w:start w:val="2"/>
      <w:numFmt w:val="bullet"/>
      <w:lvlText w:val="•"/>
      <w:lvlJc w:val="left"/>
      <w:pPr>
        <w:ind w:left="1440" w:hanging="360"/>
      </w:pPr>
      <w:rPr>
        <w:rFonts w:ascii="Calibri" w:eastAsiaTheme="minorHAnsi" w:hAnsi="Calibri" w:cstheme="minorBidi" w:hint="default"/>
      </w:rPr>
    </w:lvl>
    <w:lvl w:ilvl="1" w:tplc="18090003">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9" w15:restartNumberingAfterBreak="0">
    <w:nsid w:val="31426F53"/>
    <w:multiLevelType w:val="hybridMultilevel"/>
    <w:tmpl w:val="01988E80"/>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4277BFF"/>
    <w:multiLevelType w:val="hybridMultilevel"/>
    <w:tmpl w:val="7564ED80"/>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7050A80"/>
    <w:multiLevelType w:val="hybridMultilevel"/>
    <w:tmpl w:val="E2D46E58"/>
    <w:lvl w:ilvl="0" w:tplc="18090003">
      <w:start w:val="1"/>
      <w:numFmt w:val="bullet"/>
      <w:lvlText w:val="o"/>
      <w:lvlJc w:val="left"/>
      <w:pPr>
        <w:ind w:left="720" w:hanging="360"/>
      </w:pPr>
      <w:rPr>
        <w:rFonts w:ascii="Courier New" w:hAnsi="Courier New" w:cs="Courier New"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9A82333"/>
    <w:multiLevelType w:val="hybridMultilevel"/>
    <w:tmpl w:val="DB389DC6"/>
    <w:lvl w:ilvl="0" w:tplc="435A5012">
      <w:start w:val="2"/>
      <w:numFmt w:val="bullet"/>
      <w:lvlText w:val="•"/>
      <w:lvlJc w:val="left"/>
      <w:pPr>
        <w:ind w:left="1440" w:hanging="360"/>
      </w:pPr>
      <w:rPr>
        <w:rFonts w:ascii="Calibri" w:eastAsiaTheme="minorHAnsi" w:hAnsi="Calibri" w:cstheme="minorBidi" w:hint="default"/>
      </w:rPr>
    </w:lvl>
    <w:lvl w:ilvl="1" w:tplc="1809000B">
      <w:start w:val="1"/>
      <w:numFmt w:val="bullet"/>
      <w:lvlText w:val=""/>
      <w:lvlJc w:val="left"/>
      <w:pPr>
        <w:ind w:left="2160" w:hanging="360"/>
      </w:pPr>
      <w:rPr>
        <w:rFonts w:ascii="Wingdings" w:hAnsi="Wingdings"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3" w15:restartNumberingAfterBreak="0">
    <w:nsid w:val="3B5578BE"/>
    <w:multiLevelType w:val="hybridMultilevel"/>
    <w:tmpl w:val="BDAE6D9E"/>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3C7A5C7F"/>
    <w:multiLevelType w:val="hybridMultilevel"/>
    <w:tmpl w:val="94BA1CFE"/>
    <w:lvl w:ilvl="0" w:tplc="DC28768C">
      <w:start w:val="1"/>
      <w:numFmt w:val="bullet"/>
      <w:lvlText w:val=""/>
      <w:lvlJc w:val="left"/>
      <w:pPr>
        <w:tabs>
          <w:tab w:val="num" w:pos="1440"/>
        </w:tabs>
        <w:ind w:left="1440" w:hanging="360"/>
      </w:pPr>
      <w:rPr>
        <w:rFonts w:ascii="Wingdings" w:hAnsi="Wingdings" w:hint="default"/>
      </w:rPr>
    </w:lvl>
    <w:lvl w:ilvl="1" w:tplc="04090003">
      <w:start w:val="1"/>
      <w:numFmt w:val="bullet"/>
      <w:lvlText w:val="o"/>
      <w:lvlJc w:val="left"/>
      <w:pPr>
        <w:tabs>
          <w:tab w:val="num" w:pos="2856"/>
        </w:tabs>
        <w:ind w:left="2856" w:hanging="360"/>
      </w:pPr>
      <w:rPr>
        <w:rFonts w:ascii="Courier New" w:hAnsi="Courier New" w:cs="Courier New" w:hint="default"/>
      </w:rPr>
    </w:lvl>
    <w:lvl w:ilvl="2" w:tplc="08090005" w:tentative="1">
      <w:start w:val="1"/>
      <w:numFmt w:val="bullet"/>
      <w:lvlText w:val=""/>
      <w:lvlJc w:val="left"/>
      <w:pPr>
        <w:tabs>
          <w:tab w:val="num" w:pos="3576"/>
        </w:tabs>
        <w:ind w:left="3576" w:hanging="360"/>
      </w:pPr>
      <w:rPr>
        <w:rFonts w:ascii="Wingdings" w:hAnsi="Wingdings" w:hint="default"/>
      </w:rPr>
    </w:lvl>
    <w:lvl w:ilvl="3" w:tplc="08090001" w:tentative="1">
      <w:start w:val="1"/>
      <w:numFmt w:val="bullet"/>
      <w:lvlText w:val=""/>
      <w:lvlJc w:val="left"/>
      <w:pPr>
        <w:tabs>
          <w:tab w:val="num" w:pos="4296"/>
        </w:tabs>
        <w:ind w:left="4296" w:hanging="360"/>
      </w:pPr>
      <w:rPr>
        <w:rFonts w:ascii="Symbol" w:hAnsi="Symbol" w:hint="default"/>
      </w:rPr>
    </w:lvl>
    <w:lvl w:ilvl="4" w:tplc="08090003" w:tentative="1">
      <w:start w:val="1"/>
      <w:numFmt w:val="bullet"/>
      <w:lvlText w:val="o"/>
      <w:lvlJc w:val="left"/>
      <w:pPr>
        <w:tabs>
          <w:tab w:val="num" w:pos="5016"/>
        </w:tabs>
        <w:ind w:left="5016" w:hanging="360"/>
      </w:pPr>
      <w:rPr>
        <w:rFonts w:ascii="Courier New" w:hAnsi="Courier New" w:cs="Courier New" w:hint="default"/>
      </w:rPr>
    </w:lvl>
    <w:lvl w:ilvl="5" w:tplc="08090005" w:tentative="1">
      <w:start w:val="1"/>
      <w:numFmt w:val="bullet"/>
      <w:lvlText w:val=""/>
      <w:lvlJc w:val="left"/>
      <w:pPr>
        <w:tabs>
          <w:tab w:val="num" w:pos="5736"/>
        </w:tabs>
        <w:ind w:left="5736" w:hanging="360"/>
      </w:pPr>
      <w:rPr>
        <w:rFonts w:ascii="Wingdings" w:hAnsi="Wingdings" w:hint="default"/>
      </w:rPr>
    </w:lvl>
    <w:lvl w:ilvl="6" w:tplc="08090001" w:tentative="1">
      <w:start w:val="1"/>
      <w:numFmt w:val="bullet"/>
      <w:lvlText w:val=""/>
      <w:lvlJc w:val="left"/>
      <w:pPr>
        <w:tabs>
          <w:tab w:val="num" w:pos="6456"/>
        </w:tabs>
        <w:ind w:left="6456" w:hanging="360"/>
      </w:pPr>
      <w:rPr>
        <w:rFonts w:ascii="Symbol" w:hAnsi="Symbol" w:hint="default"/>
      </w:rPr>
    </w:lvl>
    <w:lvl w:ilvl="7" w:tplc="08090003" w:tentative="1">
      <w:start w:val="1"/>
      <w:numFmt w:val="bullet"/>
      <w:lvlText w:val="o"/>
      <w:lvlJc w:val="left"/>
      <w:pPr>
        <w:tabs>
          <w:tab w:val="num" w:pos="7176"/>
        </w:tabs>
        <w:ind w:left="7176" w:hanging="360"/>
      </w:pPr>
      <w:rPr>
        <w:rFonts w:ascii="Courier New" w:hAnsi="Courier New" w:cs="Courier New" w:hint="default"/>
      </w:rPr>
    </w:lvl>
    <w:lvl w:ilvl="8" w:tplc="08090005" w:tentative="1">
      <w:start w:val="1"/>
      <w:numFmt w:val="bullet"/>
      <w:lvlText w:val=""/>
      <w:lvlJc w:val="left"/>
      <w:pPr>
        <w:tabs>
          <w:tab w:val="num" w:pos="7896"/>
        </w:tabs>
        <w:ind w:left="7896" w:hanging="360"/>
      </w:pPr>
      <w:rPr>
        <w:rFonts w:ascii="Wingdings" w:hAnsi="Wingdings" w:hint="default"/>
      </w:rPr>
    </w:lvl>
  </w:abstractNum>
  <w:abstractNum w:abstractNumId="25" w15:restartNumberingAfterBreak="0">
    <w:nsid w:val="3F270ECA"/>
    <w:multiLevelType w:val="multilevel"/>
    <w:tmpl w:val="93B620FC"/>
    <w:lvl w:ilvl="0">
      <w:start w:val="1"/>
      <w:numFmt w:val="decimal"/>
      <w:pStyle w:val="Heading1"/>
      <w:lvlText w:val="%1."/>
      <w:lvlJc w:val="left"/>
      <w:pPr>
        <w:tabs>
          <w:tab w:val="num" w:pos="720"/>
        </w:tabs>
        <w:ind w:left="720" w:hanging="360"/>
      </w:pPr>
      <w:rPr>
        <w:sz w:val="20"/>
        <w:szCs w:val="2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cs="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cs="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cs="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cs="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cs="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cs="Times New Roman" w:hint="default"/>
        <w:b w:val="0"/>
        <w:i w:val="0"/>
        <w:sz w:val="22"/>
        <w:szCs w:val="22"/>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27" w15:restartNumberingAfterBreak="0">
    <w:nsid w:val="44B34784"/>
    <w:multiLevelType w:val="hybridMultilevel"/>
    <w:tmpl w:val="79CC01AE"/>
    <w:lvl w:ilvl="0" w:tplc="FCF4C826">
      <w:start w:val="1"/>
      <w:numFmt w:val="decimal"/>
      <w:lvlText w:val="%1."/>
      <w:lvlJc w:val="left"/>
      <w:pPr>
        <w:tabs>
          <w:tab w:val="num" w:pos="720"/>
        </w:tabs>
        <w:ind w:left="720" w:hanging="360"/>
      </w:pPr>
      <w:rPr>
        <w:rFonts w:cs="Times New Roman" w:hint="default"/>
        <w:b w:val="0"/>
        <w:i w:val="0"/>
        <w:color w:val="auto"/>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28" w15:restartNumberingAfterBreak="0">
    <w:nsid w:val="45A50F63"/>
    <w:multiLevelType w:val="hybridMultilevel"/>
    <w:tmpl w:val="2CFAFD7A"/>
    <w:lvl w:ilvl="0" w:tplc="18090003">
      <w:start w:val="1"/>
      <w:numFmt w:val="bullet"/>
      <w:lvlText w:val="o"/>
      <w:lvlJc w:val="left"/>
      <w:pPr>
        <w:ind w:left="720" w:hanging="360"/>
      </w:pPr>
      <w:rPr>
        <w:rFonts w:ascii="Courier New" w:hAnsi="Courier New" w:cs="Courier New" w:hint="default"/>
      </w:rPr>
    </w:lvl>
    <w:lvl w:ilvl="1" w:tplc="F6A4B332">
      <w:start w:val="2"/>
      <w:numFmt w:val="bullet"/>
      <w:lvlText w:val=""/>
      <w:lvlJc w:val="left"/>
      <w:pPr>
        <w:ind w:left="1440" w:hanging="360"/>
      </w:pPr>
      <w:rPr>
        <w:rFonts w:ascii="Symbol" w:eastAsiaTheme="minorHAnsi" w:hAnsi="Symbol" w:cstheme="minorBidi"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64D35F8"/>
    <w:multiLevelType w:val="hybridMultilevel"/>
    <w:tmpl w:val="428A0F3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468E66D3"/>
    <w:multiLevelType w:val="hybridMultilevel"/>
    <w:tmpl w:val="AF90B2EE"/>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49C00989"/>
    <w:multiLevelType w:val="hybridMultilevel"/>
    <w:tmpl w:val="18BAF8E6"/>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2DC0A6B"/>
    <w:multiLevelType w:val="multilevel"/>
    <w:tmpl w:val="04A80452"/>
    <w:lvl w:ilvl="0">
      <w:start w:val="1"/>
      <w:numFmt w:val="decimal"/>
      <w:lvlText w:val="TQ. %1"/>
      <w:lvlJc w:val="left"/>
      <w:pPr>
        <w:tabs>
          <w:tab w:val="num" w:pos="567"/>
        </w:tabs>
        <w:ind w:left="0" w:firstLine="0"/>
      </w:pPr>
      <w:rPr>
        <w:rFonts w:ascii="Arial" w:hAnsi="Arial" w:hint="default"/>
        <w:b w:val="0"/>
        <w:i w:val="0"/>
        <w:sz w:val="20"/>
      </w:rPr>
    </w:lvl>
    <w:lvl w:ilvl="1">
      <w:start w:val="1"/>
      <w:numFmt w:val="decimalZero"/>
      <w:pStyle w:val="Heading2"/>
      <w:isLgl/>
      <w:lvlText w:val="Section %1.%2"/>
      <w:lvlJc w:val="left"/>
      <w:pPr>
        <w:tabs>
          <w:tab w:val="num" w:pos="1080"/>
        </w:tabs>
        <w:ind w:left="0" w:firstLine="0"/>
      </w:pPr>
      <w:rPr>
        <w:rFonts w:hint="default"/>
      </w:rPr>
    </w:lvl>
    <w:lvl w:ilvl="2">
      <w:start w:val="1"/>
      <w:numFmt w:val="lowerLetter"/>
      <w:pStyle w:val="Heading3"/>
      <w:lvlText w:val="(%3)"/>
      <w:lvlJc w:val="left"/>
      <w:pPr>
        <w:tabs>
          <w:tab w:val="num" w:pos="720"/>
        </w:tabs>
        <w:ind w:left="720" w:hanging="432"/>
      </w:pPr>
      <w:rPr>
        <w:rFonts w:hint="default"/>
      </w:rPr>
    </w:lvl>
    <w:lvl w:ilvl="3">
      <w:start w:val="1"/>
      <w:numFmt w:val="lowerRoman"/>
      <w:pStyle w:val="Heading4"/>
      <w:lvlText w:val="(%4)"/>
      <w:lvlJc w:val="right"/>
      <w:pPr>
        <w:tabs>
          <w:tab w:val="num" w:pos="864"/>
        </w:tabs>
        <w:ind w:left="864" w:hanging="144"/>
      </w:pPr>
      <w:rPr>
        <w:rFonts w:hint="default"/>
      </w:rPr>
    </w:lvl>
    <w:lvl w:ilvl="4">
      <w:start w:val="1"/>
      <w:numFmt w:val="decimal"/>
      <w:pStyle w:val="Heading5"/>
      <w:lvlText w:val="%5)"/>
      <w:lvlJc w:val="left"/>
      <w:pPr>
        <w:tabs>
          <w:tab w:val="num" w:pos="1008"/>
        </w:tabs>
        <w:ind w:left="1008" w:hanging="432"/>
      </w:pPr>
      <w:rPr>
        <w:rFonts w:hint="default"/>
      </w:rPr>
    </w:lvl>
    <w:lvl w:ilvl="5">
      <w:start w:val="1"/>
      <w:numFmt w:val="lowerLetter"/>
      <w:pStyle w:val="Heading6"/>
      <w:lvlText w:val="%6)"/>
      <w:lvlJc w:val="left"/>
      <w:pPr>
        <w:tabs>
          <w:tab w:val="num" w:pos="1152"/>
        </w:tabs>
        <w:ind w:left="1152" w:hanging="432"/>
      </w:pPr>
      <w:rPr>
        <w:rFonts w:hint="default"/>
      </w:rPr>
    </w:lvl>
    <w:lvl w:ilvl="6">
      <w:start w:val="1"/>
      <w:numFmt w:val="lowerRoman"/>
      <w:pStyle w:val="Heading7"/>
      <w:lvlText w:val="%7)"/>
      <w:lvlJc w:val="right"/>
      <w:pPr>
        <w:tabs>
          <w:tab w:val="num" w:pos="1296"/>
        </w:tabs>
        <w:ind w:left="1296" w:hanging="288"/>
      </w:pPr>
      <w:rPr>
        <w:rFonts w:hint="default"/>
      </w:rPr>
    </w:lvl>
    <w:lvl w:ilvl="7">
      <w:start w:val="1"/>
      <w:numFmt w:val="lowerLetter"/>
      <w:pStyle w:val="Heading8"/>
      <w:lvlText w:val="%8."/>
      <w:lvlJc w:val="left"/>
      <w:pPr>
        <w:tabs>
          <w:tab w:val="num" w:pos="1440"/>
        </w:tabs>
        <w:ind w:left="1440" w:hanging="432"/>
      </w:pPr>
      <w:rPr>
        <w:rFonts w:hint="default"/>
      </w:rPr>
    </w:lvl>
    <w:lvl w:ilvl="8">
      <w:start w:val="1"/>
      <w:numFmt w:val="lowerRoman"/>
      <w:pStyle w:val="Heading9"/>
      <w:lvlText w:val="%9."/>
      <w:lvlJc w:val="right"/>
      <w:pPr>
        <w:tabs>
          <w:tab w:val="num" w:pos="1584"/>
        </w:tabs>
        <w:ind w:left="1584" w:hanging="144"/>
      </w:pPr>
      <w:rPr>
        <w:rFonts w:hint="default"/>
      </w:rPr>
    </w:lvl>
  </w:abstractNum>
  <w:abstractNum w:abstractNumId="33" w15:restartNumberingAfterBreak="0">
    <w:nsid w:val="583525C9"/>
    <w:multiLevelType w:val="hybridMultilevel"/>
    <w:tmpl w:val="6EE82D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5DA95F0D"/>
    <w:multiLevelType w:val="hybridMultilevel"/>
    <w:tmpl w:val="1F1A8C70"/>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60AD2185"/>
    <w:multiLevelType w:val="hybridMultilevel"/>
    <w:tmpl w:val="A1DE4DCA"/>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62D84355"/>
    <w:multiLevelType w:val="hybridMultilevel"/>
    <w:tmpl w:val="02A25598"/>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68EA28DD"/>
    <w:multiLevelType w:val="hybridMultilevel"/>
    <w:tmpl w:val="EE641E8C"/>
    <w:lvl w:ilvl="0" w:tplc="18090003">
      <w:start w:val="1"/>
      <w:numFmt w:val="bullet"/>
      <w:lvlText w:val="o"/>
      <w:lvlJc w:val="left"/>
      <w:pPr>
        <w:ind w:left="720" w:hanging="360"/>
      </w:pPr>
      <w:rPr>
        <w:rFonts w:ascii="Courier New" w:hAnsi="Courier New" w:cs="Courier New" w:hint="default"/>
      </w:rPr>
    </w:lvl>
    <w:lvl w:ilvl="1" w:tplc="435A5012">
      <w:start w:val="2"/>
      <w:numFmt w:val="bullet"/>
      <w:lvlText w:val="•"/>
      <w:lvlJc w:val="left"/>
      <w:pPr>
        <w:ind w:left="1440" w:hanging="360"/>
      </w:pPr>
      <w:rPr>
        <w:rFonts w:ascii="Calibri" w:eastAsiaTheme="minorHAnsi" w:hAnsi="Calibri" w:cstheme="minorBidi"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6C9A22B0"/>
    <w:multiLevelType w:val="hybridMultilevel"/>
    <w:tmpl w:val="E0AE2EF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9" w15:restartNumberingAfterBreak="0">
    <w:nsid w:val="704844D9"/>
    <w:multiLevelType w:val="hybridMultilevel"/>
    <w:tmpl w:val="E736C476"/>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72DE79AC"/>
    <w:multiLevelType w:val="hybridMultilevel"/>
    <w:tmpl w:val="B7560CC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F">
      <w:start w:val="1"/>
      <w:numFmt w:val="decimal"/>
      <w:lvlText w:val="%3."/>
      <w:lvlJc w:val="left"/>
      <w:pPr>
        <w:ind w:left="2160" w:hanging="360"/>
      </w:pPr>
      <w:rPr>
        <w:rFont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72F275C6"/>
    <w:multiLevelType w:val="hybridMultilevel"/>
    <w:tmpl w:val="2C180A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755E6068"/>
    <w:multiLevelType w:val="hybridMultilevel"/>
    <w:tmpl w:val="2DA6998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7CB175E4"/>
    <w:multiLevelType w:val="hybridMultilevel"/>
    <w:tmpl w:val="B724873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7E8C0633"/>
    <w:multiLevelType w:val="hybridMultilevel"/>
    <w:tmpl w:val="FCD0726E"/>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051078268">
    <w:abstractNumId w:val="32"/>
  </w:num>
  <w:num w:numId="2" w16cid:durableId="1875145026">
    <w:abstractNumId w:val="25"/>
  </w:num>
  <w:num w:numId="3" w16cid:durableId="1856727006">
    <w:abstractNumId w:val="7"/>
  </w:num>
  <w:num w:numId="4" w16cid:durableId="444618743">
    <w:abstractNumId w:val="26"/>
  </w:num>
  <w:num w:numId="5" w16cid:durableId="638615430">
    <w:abstractNumId w:val="27"/>
  </w:num>
  <w:num w:numId="6" w16cid:durableId="1210537343">
    <w:abstractNumId w:val="0"/>
  </w:num>
  <w:num w:numId="7" w16cid:durableId="969937585">
    <w:abstractNumId w:val="4"/>
  </w:num>
  <w:num w:numId="8" w16cid:durableId="1130048857">
    <w:abstractNumId w:val="9"/>
  </w:num>
  <w:num w:numId="9" w16cid:durableId="251857065">
    <w:abstractNumId w:val="24"/>
  </w:num>
  <w:num w:numId="10" w16cid:durableId="2058621328">
    <w:abstractNumId w:val="5"/>
  </w:num>
  <w:num w:numId="11" w16cid:durableId="1384519687">
    <w:abstractNumId w:val="11"/>
  </w:num>
  <w:num w:numId="12" w16cid:durableId="1882595399">
    <w:abstractNumId w:val="42"/>
  </w:num>
  <w:num w:numId="13" w16cid:durableId="937911903">
    <w:abstractNumId w:val="29"/>
  </w:num>
  <w:num w:numId="14" w16cid:durableId="1249539701">
    <w:abstractNumId w:val="8"/>
  </w:num>
  <w:num w:numId="15" w16cid:durableId="419526960">
    <w:abstractNumId w:val="40"/>
  </w:num>
  <w:num w:numId="16" w16cid:durableId="1461413862">
    <w:abstractNumId w:val="33"/>
  </w:num>
  <w:num w:numId="17" w16cid:durableId="1663045110">
    <w:abstractNumId w:val="2"/>
  </w:num>
  <w:num w:numId="18" w16cid:durableId="541359719">
    <w:abstractNumId w:val="38"/>
  </w:num>
  <w:num w:numId="19" w16cid:durableId="1181892679">
    <w:abstractNumId w:val="13"/>
  </w:num>
  <w:num w:numId="20" w16cid:durableId="1072191096">
    <w:abstractNumId w:val="31"/>
  </w:num>
  <w:num w:numId="21" w16cid:durableId="265776929">
    <w:abstractNumId w:val="16"/>
  </w:num>
  <w:num w:numId="22" w16cid:durableId="180241383">
    <w:abstractNumId w:val="19"/>
  </w:num>
  <w:num w:numId="23" w16cid:durableId="2118913751">
    <w:abstractNumId w:val="43"/>
  </w:num>
  <w:num w:numId="24" w16cid:durableId="734671033">
    <w:abstractNumId w:val="14"/>
  </w:num>
  <w:num w:numId="25" w16cid:durableId="224344455">
    <w:abstractNumId w:val="44"/>
  </w:num>
  <w:num w:numId="26" w16cid:durableId="322969854">
    <w:abstractNumId w:val="28"/>
  </w:num>
  <w:num w:numId="27" w16cid:durableId="826047457">
    <w:abstractNumId w:val="15"/>
  </w:num>
  <w:num w:numId="28" w16cid:durableId="406735420">
    <w:abstractNumId w:val="36"/>
  </w:num>
  <w:num w:numId="29" w16cid:durableId="2123106569">
    <w:abstractNumId w:val="37"/>
  </w:num>
  <w:num w:numId="30" w16cid:durableId="1431657814">
    <w:abstractNumId w:val="23"/>
  </w:num>
  <w:num w:numId="31" w16cid:durableId="226915757">
    <w:abstractNumId w:val="39"/>
  </w:num>
  <w:num w:numId="32" w16cid:durableId="1369140747">
    <w:abstractNumId w:val="30"/>
  </w:num>
  <w:num w:numId="33" w16cid:durableId="1987127311">
    <w:abstractNumId w:val="20"/>
  </w:num>
  <w:num w:numId="34" w16cid:durableId="107703739">
    <w:abstractNumId w:val="18"/>
  </w:num>
  <w:num w:numId="35" w16cid:durableId="351613731">
    <w:abstractNumId w:val="3"/>
  </w:num>
  <w:num w:numId="36" w16cid:durableId="509639647">
    <w:abstractNumId w:val="34"/>
  </w:num>
  <w:num w:numId="37" w16cid:durableId="631637049">
    <w:abstractNumId w:val="35"/>
  </w:num>
  <w:num w:numId="38" w16cid:durableId="1067655004">
    <w:abstractNumId w:val="1"/>
  </w:num>
  <w:num w:numId="39" w16cid:durableId="323975881">
    <w:abstractNumId w:val="22"/>
  </w:num>
  <w:num w:numId="40" w16cid:durableId="833495939">
    <w:abstractNumId w:val="21"/>
  </w:num>
  <w:num w:numId="41" w16cid:durableId="1254169623">
    <w:abstractNumId w:val="17"/>
  </w:num>
  <w:num w:numId="42" w16cid:durableId="29032856">
    <w:abstractNumId w:val="10"/>
  </w:num>
  <w:num w:numId="43" w16cid:durableId="546262924">
    <w:abstractNumId w:val="41"/>
  </w:num>
  <w:num w:numId="44" w16cid:durableId="1195775473">
    <w:abstractNumId w:val="24"/>
  </w:num>
  <w:num w:numId="45" w16cid:durableId="1006981677">
    <w:abstractNumId w:val="6"/>
  </w:num>
  <w:num w:numId="46" w16cid:durableId="2005737769">
    <w:abstractNumId w:val="12"/>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0F10"/>
    <w:rsid w:val="000025B8"/>
    <w:rsid w:val="00004255"/>
    <w:rsid w:val="00005E1E"/>
    <w:rsid w:val="00006C60"/>
    <w:rsid w:val="00012C92"/>
    <w:rsid w:val="00013247"/>
    <w:rsid w:val="00013E0C"/>
    <w:rsid w:val="000213FB"/>
    <w:rsid w:val="0002152B"/>
    <w:rsid w:val="00023B20"/>
    <w:rsid w:val="0003191A"/>
    <w:rsid w:val="000329C7"/>
    <w:rsid w:val="00034E7E"/>
    <w:rsid w:val="00035F6A"/>
    <w:rsid w:val="000368BE"/>
    <w:rsid w:val="000423E8"/>
    <w:rsid w:val="000429A2"/>
    <w:rsid w:val="0004577F"/>
    <w:rsid w:val="00046FDC"/>
    <w:rsid w:val="00050BD8"/>
    <w:rsid w:val="000539CA"/>
    <w:rsid w:val="00057739"/>
    <w:rsid w:val="00064947"/>
    <w:rsid w:val="00064FBF"/>
    <w:rsid w:val="0006521A"/>
    <w:rsid w:val="00073751"/>
    <w:rsid w:val="00074C3E"/>
    <w:rsid w:val="00081924"/>
    <w:rsid w:val="000831C3"/>
    <w:rsid w:val="00084D0B"/>
    <w:rsid w:val="0009307F"/>
    <w:rsid w:val="000977D9"/>
    <w:rsid w:val="00097D2B"/>
    <w:rsid w:val="000A1442"/>
    <w:rsid w:val="000A19B7"/>
    <w:rsid w:val="000A235E"/>
    <w:rsid w:val="000A24C4"/>
    <w:rsid w:val="000A6020"/>
    <w:rsid w:val="000B3F93"/>
    <w:rsid w:val="000B5FC0"/>
    <w:rsid w:val="000B66F0"/>
    <w:rsid w:val="000C000F"/>
    <w:rsid w:val="000C0A4B"/>
    <w:rsid w:val="000C4CDF"/>
    <w:rsid w:val="000D05B1"/>
    <w:rsid w:val="000D06D6"/>
    <w:rsid w:val="000D1199"/>
    <w:rsid w:val="000D2F21"/>
    <w:rsid w:val="000D540D"/>
    <w:rsid w:val="000D5B51"/>
    <w:rsid w:val="000D6EEE"/>
    <w:rsid w:val="000D7A1B"/>
    <w:rsid w:val="000E0A79"/>
    <w:rsid w:val="000E141A"/>
    <w:rsid w:val="000E18FC"/>
    <w:rsid w:val="000E2A3E"/>
    <w:rsid w:val="000E40FC"/>
    <w:rsid w:val="000E4C7B"/>
    <w:rsid w:val="000E6447"/>
    <w:rsid w:val="000E6F2C"/>
    <w:rsid w:val="000F36ED"/>
    <w:rsid w:val="000F3FA4"/>
    <w:rsid w:val="000F689C"/>
    <w:rsid w:val="000F7E91"/>
    <w:rsid w:val="001006C3"/>
    <w:rsid w:val="00100708"/>
    <w:rsid w:val="00100F2A"/>
    <w:rsid w:val="00107442"/>
    <w:rsid w:val="00110A6C"/>
    <w:rsid w:val="00110BDC"/>
    <w:rsid w:val="00111CAF"/>
    <w:rsid w:val="001162CE"/>
    <w:rsid w:val="00117889"/>
    <w:rsid w:val="00117DDD"/>
    <w:rsid w:val="00120E8C"/>
    <w:rsid w:val="00121A0A"/>
    <w:rsid w:val="00122877"/>
    <w:rsid w:val="00123898"/>
    <w:rsid w:val="00124B99"/>
    <w:rsid w:val="001252FD"/>
    <w:rsid w:val="001316EC"/>
    <w:rsid w:val="00133DA3"/>
    <w:rsid w:val="00133E8A"/>
    <w:rsid w:val="00136B55"/>
    <w:rsid w:val="00136BB3"/>
    <w:rsid w:val="00142A71"/>
    <w:rsid w:val="00143B3B"/>
    <w:rsid w:val="00143DE3"/>
    <w:rsid w:val="001458C4"/>
    <w:rsid w:val="00150EAB"/>
    <w:rsid w:val="0015136C"/>
    <w:rsid w:val="001519A7"/>
    <w:rsid w:val="001542F1"/>
    <w:rsid w:val="00154AE6"/>
    <w:rsid w:val="00154EBC"/>
    <w:rsid w:val="001574BB"/>
    <w:rsid w:val="00157FFC"/>
    <w:rsid w:val="00166E53"/>
    <w:rsid w:val="00170AC3"/>
    <w:rsid w:val="00171E3F"/>
    <w:rsid w:val="00175206"/>
    <w:rsid w:val="00177B54"/>
    <w:rsid w:val="00177C37"/>
    <w:rsid w:val="00180340"/>
    <w:rsid w:val="00186F38"/>
    <w:rsid w:val="00187B3C"/>
    <w:rsid w:val="00190A13"/>
    <w:rsid w:val="001924B9"/>
    <w:rsid w:val="00192F0A"/>
    <w:rsid w:val="00194014"/>
    <w:rsid w:val="00194F9F"/>
    <w:rsid w:val="001959B6"/>
    <w:rsid w:val="00196855"/>
    <w:rsid w:val="001A0694"/>
    <w:rsid w:val="001A164E"/>
    <w:rsid w:val="001A20F2"/>
    <w:rsid w:val="001A39A1"/>
    <w:rsid w:val="001A3E6C"/>
    <w:rsid w:val="001A44F9"/>
    <w:rsid w:val="001A5019"/>
    <w:rsid w:val="001A56A3"/>
    <w:rsid w:val="001A767B"/>
    <w:rsid w:val="001B0762"/>
    <w:rsid w:val="001B32E1"/>
    <w:rsid w:val="001B3B4C"/>
    <w:rsid w:val="001B5966"/>
    <w:rsid w:val="001B7396"/>
    <w:rsid w:val="001B7A08"/>
    <w:rsid w:val="001C0182"/>
    <w:rsid w:val="001C44D0"/>
    <w:rsid w:val="001C5C8C"/>
    <w:rsid w:val="001C5E8F"/>
    <w:rsid w:val="001D0145"/>
    <w:rsid w:val="001D037D"/>
    <w:rsid w:val="001D132C"/>
    <w:rsid w:val="001D176E"/>
    <w:rsid w:val="001D3312"/>
    <w:rsid w:val="001D5E00"/>
    <w:rsid w:val="001D6ADF"/>
    <w:rsid w:val="001E16C0"/>
    <w:rsid w:val="001E2281"/>
    <w:rsid w:val="001E2E55"/>
    <w:rsid w:val="001E5414"/>
    <w:rsid w:val="001E5D39"/>
    <w:rsid w:val="001E73DB"/>
    <w:rsid w:val="001F00C6"/>
    <w:rsid w:val="001F2267"/>
    <w:rsid w:val="001F36C6"/>
    <w:rsid w:val="001F3C7F"/>
    <w:rsid w:val="001F3FF1"/>
    <w:rsid w:val="001F7AE9"/>
    <w:rsid w:val="001F7DD5"/>
    <w:rsid w:val="00200C81"/>
    <w:rsid w:val="002067D5"/>
    <w:rsid w:val="00206EB0"/>
    <w:rsid w:val="00210AA9"/>
    <w:rsid w:val="00211074"/>
    <w:rsid w:val="00211896"/>
    <w:rsid w:val="00212ABF"/>
    <w:rsid w:val="00216A6A"/>
    <w:rsid w:val="00217557"/>
    <w:rsid w:val="002209B1"/>
    <w:rsid w:val="00220E6B"/>
    <w:rsid w:val="0022371D"/>
    <w:rsid w:val="0022417E"/>
    <w:rsid w:val="00224E51"/>
    <w:rsid w:val="0022578E"/>
    <w:rsid w:val="002264EE"/>
    <w:rsid w:val="00226D92"/>
    <w:rsid w:val="00227E9B"/>
    <w:rsid w:val="00233582"/>
    <w:rsid w:val="00233742"/>
    <w:rsid w:val="002361E4"/>
    <w:rsid w:val="002373AB"/>
    <w:rsid w:val="0023794A"/>
    <w:rsid w:val="0024019E"/>
    <w:rsid w:val="00241148"/>
    <w:rsid w:val="00241F64"/>
    <w:rsid w:val="00242AB0"/>
    <w:rsid w:val="002447E1"/>
    <w:rsid w:val="002448FD"/>
    <w:rsid w:val="002546E3"/>
    <w:rsid w:val="002560FB"/>
    <w:rsid w:val="00256BA1"/>
    <w:rsid w:val="00256C35"/>
    <w:rsid w:val="00256FAA"/>
    <w:rsid w:val="0025798A"/>
    <w:rsid w:val="00257B69"/>
    <w:rsid w:val="00260FA1"/>
    <w:rsid w:val="0026167D"/>
    <w:rsid w:val="00262E8D"/>
    <w:rsid w:val="00264BF4"/>
    <w:rsid w:val="00265615"/>
    <w:rsid w:val="00265AD1"/>
    <w:rsid w:val="0026694B"/>
    <w:rsid w:val="00270E33"/>
    <w:rsid w:val="0027218A"/>
    <w:rsid w:val="00273D23"/>
    <w:rsid w:val="00275575"/>
    <w:rsid w:val="00275A03"/>
    <w:rsid w:val="00276B4A"/>
    <w:rsid w:val="002772D1"/>
    <w:rsid w:val="00280104"/>
    <w:rsid w:val="002847B3"/>
    <w:rsid w:val="0028494D"/>
    <w:rsid w:val="0028690A"/>
    <w:rsid w:val="00291518"/>
    <w:rsid w:val="00292422"/>
    <w:rsid w:val="00293FA0"/>
    <w:rsid w:val="002947B2"/>
    <w:rsid w:val="002950F6"/>
    <w:rsid w:val="002979E2"/>
    <w:rsid w:val="00297DC0"/>
    <w:rsid w:val="002A06BC"/>
    <w:rsid w:val="002A10D1"/>
    <w:rsid w:val="002A60F2"/>
    <w:rsid w:val="002A753D"/>
    <w:rsid w:val="002B0F56"/>
    <w:rsid w:val="002B1736"/>
    <w:rsid w:val="002B2C2B"/>
    <w:rsid w:val="002B494E"/>
    <w:rsid w:val="002B4D0B"/>
    <w:rsid w:val="002B7A96"/>
    <w:rsid w:val="002C03F2"/>
    <w:rsid w:val="002C1E3C"/>
    <w:rsid w:val="002C2C2B"/>
    <w:rsid w:val="002C5B30"/>
    <w:rsid w:val="002C7027"/>
    <w:rsid w:val="002D0061"/>
    <w:rsid w:val="002D1B22"/>
    <w:rsid w:val="002D2B37"/>
    <w:rsid w:val="002D62BE"/>
    <w:rsid w:val="002D6A7C"/>
    <w:rsid w:val="002D6B29"/>
    <w:rsid w:val="002E1A4D"/>
    <w:rsid w:val="002E2BF8"/>
    <w:rsid w:val="002E52C4"/>
    <w:rsid w:val="002E68AC"/>
    <w:rsid w:val="002E6AC9"/>
    <w:rsid w:val="002F0347"/>
    <w:rsid w:val="002F12A6"/>
    <w:rsid w:val="002F294C"/>
    <w:rsid w:val="002F59C6"/>
    <w:rsid w:val="00300816"/>
    <w:rsid w:val="0030157E"/>
    <w:rsid w:val="00305B5C"/>
    <w:rsid w:val="00306E20"/>
    <w:rsid w:val="0030707B"/>
    <w:rsid w:val="00307C78"/>
    <w:rsid w:val="00311564"/>
    <w:rsid w:val="00311A0B"/>
    <w:rsid w:val="00313597"/>
    <w:rsid w:val="003139C4"/>
    <w:rsid w:val="00314669"/>
    <w:rsid w:val="003148DC"/>
    <w:rsid w:val="00316E95"/>
    <w:rsid w:val="00320CFB"/>
    <w:rsid w:val="00322DAF"/>
    <w:rsid w:val="00323718"/>
    <w:rsid w:val="00326A51"/>
    <w:rsid w:val="003275B7"/>
    <w:rsid w:val="00327AF2"/>
    <w:rsid w:val="00331198"/>
    <w:rsid w:val="00337299"/>
    <w:rsid w:val="0034348F"/>
    <w:rsid w:val="00344143"/>
    <w:rsid w:val="0034617C"/>
    <w:rsid w:val="00351A5B"/>
    <w:rsid w:val="0035344A"/>
    <w:rsid w:val="00354DCE"/>
    <w:rsid w:val="00356C40"/>
    <w:rsid w:val="00362092"/>
    <w:rsid w:val="00363285"/>
    <w:rsid w:val="00365FEE"/>
    <w:rsid w:val="00366B68"/>
    <w:rsid w:val="00366C58"/>
    <w:rsid w:val="003671A8"/>
    <w:rsid w:val="00373A74"/>
    <w:rsid w:val="00374987"/>
    <w:rsid w:val="003754CD"/>
    <w:rsid w:val="00375FFC"/>
    <w:rsid w:val="0038390A"/>
    <w:rsid w:val="00385340"/>
    <w:rsid w:val="00385BF8"/>
    <w:rsid w:val="00390C53"/>
    <w:rsid w:val="003935A4"/>
    <w:rsid w:val="00393714"/>
    <w:rsid w:val="003A2BE5"/>
    <w:rsid w:val="003A3F67"/>
    <w:rsid w:val="003A6DFA"/>
    <w:rsid w:val="003A7FB3"/>
    <w:rsid w:val="003B0378"/>
    <w:rsid w:val="003B246A"/>
    <w:rsid w:val="003B2B3B"/>
    <w:rsid w:val="003B7839"/>
    <w:rsid w:val="003C0036"/>
    <w:rsid w:val="003C0EBB"/>
    <w:rsid w:val="003C22A7"/>
    <w:rsid w:val="003C2C78"/>
    <w:rsid w:val="003C3C27"/>
    <w:rsid w:val="003C4016"/>
    <w:rsid w:val="003C41F9"/>
    <w:rsid w:val="003C6A69"/>
    <w:rsid w:val="003C6E77"/>
    <w:rsid w:val="003C6F6A"/>
    <w:rsid w:val="003C7B97"/>
    <w:rsid w:val="003D1685"/>
    <w:rsid w:val="003D3DFC"/>
    <w:rsid w:val="003D73C0"/>
    <w:rsid w:val="003E225F"/>
    <w:rsid w:val="003E28B1"/>
    <w:rsid w:val="003E3D52"/>
    <w:rsid w:val="003E44BA"/>
    <w:rsid w:val="003E534F"/>
    <w:rsid w:val="003E551F"/>
    <w:rsid w:val="003E6AD8"/>
    <w:rsid w:val="003F169A"/>
    <w:rsid w:val="003F1B88"/>
    <w:rsid w:val="003F55A8"/>
    <w:rsid w:val="003F717D"/>
    <w:rsid w:val="00401D7A"/>
    <w:rsid w:val="00404291"/>
    <w:rsid w:val="00405140"/>
    <w:rsid w:val="0040770F"/>
    <w:rsid w:val="00407907"/>
    <w:rsid w:val="0041173C"/>
    <w:rsid w:val="00415F43"/>
    <w:rsid w:val="004173A3"/>
    <w:rsid w:val="004220D5"/>
    <w:rsid w:val="00422DFE"/>
    <w:rsid w:val="00423DE2"/>
    <w:rsid w:val="00424020"/>
    <w:rsid w:val="00424096"/>
    <w:rsid w:val="004310E7"/>
    <w:rsid w:val="00432059"/>
    <w:rsid w:val="00433DDB"/>
    <w:rsid w:val="0043452B"/>
    <w:rsid w:val="00435E34"/>
    <w:rsid w:val="00435F3D"/>
    <w:rsid w:val="004371AC"/>
    <w:rsid w:val="004377CA"/>
    <w:rsid w:val="00437F19"/>
    <w:rsid w:val="00442B40"/>
    <w:rsid w:val="00442F9A"/>
    <w:rsid w:val="00444B88"/>
    <w:rsid w:val="00446FFE"/>
    <w:rsid w:val="00451906"/>
    <w:rsid w:val="004528E7"/>
    <w:rsid w:val="00452BF1"/>
    <w:rsid w:val="004605D4"/>
    <w:rsid w:val="00460A46"/>
    <w:rsid w:val="004645AC"/>
    <w:rsid w:val="00466B48"/>
    <w:rsid w:val="004702CB"/>
    <w:rsid w:val="004726FB"/>
    <w:rsid w:val="00473336"/>
    <w:rsid w:val="00473EB2"/>
    <w:rsid w:val="0047465F"/>
    <w:rsid w:val="00476753"/>
    <w:rsid w:val="00476C20"/>
    <w:rsid w:val="0048150C"/>
    <w:rsid w:val="00484BF1"/>
    <w:rsid w:val="00486A5D"/>
    <w:rsid w:val="00487F0E"/>
    <w:rsid w:val="004932D1"/>
    <w:rsid w:val="00497AE9"/>
    <w:rsid w:val="004A0541"/>
    <w:rsid w:val="004A0872"/>
    <w:rsid w:val="004A7E58"/>
    <w:rsid w:val="004B0193"/>
    <w:rsid w:val="004B0DFB"/>
    <w:rsid w:val="004B2267"/>
    <w:rsid w:val="004B2B34"/>
    <w:rsid w:val="004B3EF7"/>
    <w:rsid w:val="004B5A24"/>
    <w:rsid w:val="004B65FB"/>
    <w:rsid w:val="004C0410"/>
    <w:rsid w:val="004C10EB"/>
    <w:rsid w:val="004C2B37"/>
    <w:rsid w:val="004C38BA"/>
    <w:rsid w:val="004C4581"/>
    <w:rsid w:val="004C5AC7"/>
    <w:rsid w:val="004D0414"/>
    <w:rsid w:val="004D39C3"/>
    <w:rsid w:val="004D3EEE"/>
    <w:rsid w:val="004D739A"/>
    <w:rsid w:val="004E0EF8"/>
    <w:rsid w:val="004E1F89"/>
    <w:rsid w:val="004E4977"/>
    <w:rsid w:val="004E4B45"/>
    <w:rsid w:val="004F15BC"/>
    <w:rsid w:val="004F7456"/>
    <w:rsid w:val="004F7669"/>
    <w:rsid w:val="00502EE6"/>
    <w:rsid w:val="00505EB0"/>
    <w:rsid w:val="00506A56"/>
    <w:rsid w:val="0050718B"/>
    <w:rsid w:val="005075A3"/>
    <w:rsid w:val="0051166A"/>
    <w:rsid w:val="00513133"/>
    <w:rsid w:val="0051463F"/>
    <w:rsid w:val="005151B9"/>
    <w:rsid w:val="005169C6"/>
    <w:rsid w:val="005202F2"/>
    <w:rsid w:val="00524242"/>
    <w:rsid w:val="00525B88"/>
    <w:rsid w:val="0052648B"/>
    <w:rsid w:val="00526A2F"/>
    <w:rsid w:val="0053270D"/>
    <w:rsid w:val="00532784"/>
    <w:rsid w:val="00534AD5"/>
    <w:rsid w:val="00535BCC"/>
    <w:rsid w:val="00536025"/>
    <w:rsid w:val="00536443"/>
    <w:rsid w:val="00544339"/>
    <w:rsid w:val="00546640"/>
    <w:rsid w:val="00547B76"/>
    <w:rsid w:val="00547B7E"/>
    <w:rsid w:val="0055233F"/>
    <w:rsid w:val="00552EFA"/>
    <w:rsid w:val="00556AD9"/>
    <w:rsid w:val="0056502E"/>
    <w:rsid w:val="00566DE8"/>
    <w:rsid w:val="00570E82"/>
    <w:rsid w:val="00571505"/>
    <w:rsid w:val="00572C9A"/>
    <w:rsid w:val="00572D03"/>
    <w:rsid w:val="00574F92"/>
    <w:rsid w:val="00575F02"/>
    <w:rsid w:val="0058091A"/>
    <w:rsid w:val="0058391C"/>
    <w:rsid w:val="005839EF"/>
    <w:rsid w:val="00584DFD"/>
    <w:rsid w:val="0058583A"/>
    <w:rsid w:val="00590EE4"/>
    <w:rsid w:val="00597E08"/>
    <w:rsid w:val="005A1106"/>
    <w:rsid w:val="005A285E"/>
    <w:rsid w:val="005A2BDE"/>
    <w:rsid w:val="005A58D5"/>
    <w:rsid w:val="005A75FD"/>
    <w:rsid w:val="005A77CB"/>
    <w:rsid w:val="005B0A15"/>
    <w:rsid w:val="005B1847"/>
    <w:rsid w:val="005B2923"/>
    <w:rsid w:val="005B2A18"/>
    <w:rsid w:val="005B5A35"/>
    <w:rsid w:val="005B6457"/>
    <w:rsid w:val="005B7F58"/>
    <w:rsid w:val="005C03AD"/>
    <w:rsid w:val="005C5462"/>
    <w:rsid w:val="005C54E1"/>
    <w:rsid w:val="005C60C9"/>
    <w:rsid w:val="005D20A8"/>
    <w:rsid w:val="005D4074"/>
    <w:rsid w:val="005D630F"/>
    <w:rsid w:val="005D76CF"/>
    <w:rsid w:val="005E2AB1"/>
    <w:rsid w:val="005E3473"/>
    <w:rsid w:val="005E394B"/>
    <w:rsid w:val="005E4875"/>
    <w:rsid w:val="005E5FFE"/>
    <w:rsid w:val="005E7FE1"/>
    <w:rsid w:val="006011CC"/>
    <w:rsid w:val="00604EDD"/>
    <w:rsid w:val="006122FE"/>
    <w:rsid w:val="006125A9"/>
    <w:rsid w:val="006125B9"/>
    <w:rsid w:val="00613A33"/>
    <w:rsid w:val="0061451A"/>
    <w:rsid w:val="006175E2"/>
    <w:rsid w:val="00620475"/>
    <w:rsid w:val="00620661"/>
    <w:rsid w:val="006226FA"/>
    <w:rsid w:val="00622859"/>
    <w:rsid w:val="00623CCB"/>
    <w:rsid w:val="00627469"/>
    <w:rsid w:val="00627689"/>
    <w:rsid w:val="00627834"/>
    <w:rsid w:val="00627D37"/>
    <w:rsid w:val="006306DA"/>
    <w:rsid w:val="00630777"/>
    <w:rsid w:val="00634552"/>
    <w:rsid w:val="00637723"/>
    <w:rsid w:val="0064022B"/>
    <w:rsid w:val="006412ED"/>
    <w:rsid w:val="006413D1"/>
    <w:rsid w:val="0064250D"/>
    <w:rsid w:val="00643DD8"/>
    <w:rsid w:val="0064482F"/>
    <w:rsid w:val="00644864"/>
    <w:rsid w:val="00646EE6"/>
    <w:rsid w:val="00647F3F"/>
    <w:rsid w:val="00654ED5"/>
    <w:rsid w:val="006559C8"/>
    <w:rsid w:val="00656EF6"/>
    <w:rsid w:val="0066253B"/>
    <w:rsid w:val="006626A4"/>
    <w:rsid w:val="00662749"/>
    <w:rsid w:val="00665A66"/>
    <w:rsid w:val="006672BD"/>
    <w:rsid w:val="006672C0"/>
    <w:rsid w:val="00673EBE"/>
    <w:rsid w:val="00673FC0"/>
    <w:rsid w:val="00676648"/>
    <w:rsid w:val="00676D38"/>
    <w:rsid w:val="0068176F"/>
    <w:rsid w:val="00690B9C"/>
    <w:rsid w:val="00691201"/>
    <w:rsid w:val="00691E02"/>
    <w:rsid w:val="00692412"/>
    <w:rsid w:val="0069318E"/>
    <w:rsid w:val="0069319D"/>
    <w:rsid w:val="006965C3"/>
    <w:rsid w:val="00696B0B"/>
    <w:rsid w:val="006A2981"/>
    <w:rsid w:val="006A2E17"/>
    <w:rsid w:val="006A37DD"/>
    <w:rsid w:val="006A3EC6"/>
    <w:rsid w:val="006A6C54"/>
    <w:rsid w:val="006B030F"/>
    <w:rsid w:val="006B7096"/>
    <w:rsid w:val="006C1721"/>
    <w:rsid w:val="006C18B8"/>
    <w:rsid w:val="006C4BA2"/>
    <w:rsid w:val="006C4E08"/>
    <w:rsid w:val="006C5CD7"/>
    <w:rsid w:val="006C6FFF"/>
    <w:rsid w:val="006C7920"/>
    <w:rsid w:val="006D096F"/>
    <w:rsid w:val="006D0E8A"/>
    <w:rsid w:val="006D12BE"/>
    <w:rsid w:val="006D36A2"/>
    <w:rsid w:val="006D6D26"/>
    <w:rsid w:val="006E0FF7"/>
    <w:rsid w:val="006E1970"/>
    <w:rsid w:val="006E2D05"/>
    <w:rsid w:val="006E34EB"/>
    <w:rsid w:val="006E50C8"/>
    <w:rsid w:val="006F0CA1"/>
    <w:rsid w:val="006F127F"/>
    <w:rsid w:val="006F29CE"/>
    <w:rsid w:val="00702796"/>
    <w:rsid w:val="00702900"/>
    <w:rsid w:val="0070627C"/>
    <w:rsid w:val="007063AC"/>
    <w:rsid w:val="00706F7D"/>
    <w:rsid w:val="007071DA"/>
    <w:rsid w:val="00710C9F"/>
    <w:rsid w:val="0071121B"/>
    <w:rsid w:val="00712BFE"/>
    <w:rsid w:val="00713C68"/>
    <w:rsid w:val="00713DEA"/>
    <w:rsid w:val="00715DA8"/>
    <w:rsid w:val="00716AF0"/>
    <w:rsid w:val="00717FC7"/>
    <w:rsid w:val="00721796"/>
    <w:rsid w:val="007229DC"/>
    <w:rsid w:val="00725250"/>
    <w:rsid w:val="0072708B"/>
    <w:rsid w:val="007301CD"/>
    <w:rsid w:val="00730C30"/>
    <w:rsid w:val="00731F90"/>
    <w:rsid w:val="00734109"/>
    <w:rsid w:val="00734B6B"/>
    <w:rsid w:val="007406CB"/>
    <w:rsid w:val="007410ED"/>
    <w:rsid w:val="00741805"/>
    <w:rsid w:val="00741CB1"/>
    <w:rsid w:val="00744C13"/>
    <w:rsid w:val="00747309"/>
    <w:rsid w:val="00753724"/>
    <w:rsid w:val="0075396C"/>
    <w:rsid w:val="00754D32"/>
    <w:rsid w:val="0075753C"/>
    <w:rsid w:val="00760846"/>
    <w:rsid w:val="00760950"/>
    <w:rsid w:val="0076275E"/>
    <w:rsid w:val="00765F4A"/>
    <w:rsid w:val="00771D87"/>
    <w:rsid w:val="00773495"/>
    <w:rsid w:val="007743B1"/>
    <w:rsid w:val="007760DA"/>
    <w:rsid w:val="007774B3"/>
    <w:rsid w:val="0078419D"/>
    <w:rsid w:val="0078440F"/>
    <w:rsid w:val="00784DF1"/>
    <w:rsid w:val="00785D38"/>
    <w:rsid w:val="00786BD0"/>
    <w:rsid w:val="00790903"/>
    <w:rsid w:val="00790965"/>
    <w:rsid w:val="0079124E"/>
    <w:rsid w:val="00794E8F"/>
    <w:rsid w:val="007A1154"/>
    <w:rsid w:val="007A4563"/>
    <w:rsid w:val="007A4EE5"/>
    <w:rsid w:val="007A5522"/>
    <w:rsid w:val="007B0627"/>
    <w:rsid w:val="007B2E96"/>
    <w:rsid w:val="007B6E24"/>
    <w:rsid w:val="007C06E4"/>
    <w:rsid w:val="007C168A"/>
    <w:rsid w:val="007C1723"/>
    <w:rsid w:val="007C3488"/>
    <w:rsid w:val="007C3EC9"/>
    <w:rsid w:val="007C58EB"/>
    <w:rsid w:val="007C594C"/>
    <w:rsid w:val="007C6C12"/>
    <w:rsid w:val="007C6DBE"/>
    <w:rsid w:val="007D1D0E"/>
    <w:rsid w:val="007D3A43"/>
    <w:rsid w:val="007D7638"/>
    <w:rsid w:val="007E03F1"/>
    <w:rsid w:val="007E7307"/>
    <w:rsid w:val="007E78B4"/>
    <w:rsid w:val="007F0288"/>
    <w:rsid w:val="007F091D"/>
    <w:rsid w:val="007F1E27"/>
    <w:rsid w:val="007F282F"/>
    <w:rsid w:val="007F301B"/>
    <w:rsid w:val="007F3CD5"/>
    <w:rsid w:val="007F603F"/>
    <w:rsid w:val="007F609B"/>
    <w:rsid w:val="00801DB2"/>
    <w:rsid w:val="00801FF5"/>
    <w:rsid w:val="0080235A"/>
    <w:rsid w:val="008049FF"/>
    <w:rsid w:val="00811294"/>
    <w:rsid w:val="00811A65"/>
    <w:rsid w:val="008126C2"/>
    <w:rsid w:val="008144AE"/>
    <w:rsid w:val="00815D0D"/>
    <w:rsid w:val="00816784"/>
    <w:rsid w:val="00821237"/>
    <w:rsid w:val="00823215"/>
    <w:rsid w:val="008235F5"/>
    <w:rsid w:val="00824291"/>
    <w:rsid w:val="0082554F"/>
    <w:rsid w:val="008268C2"/>
    <w:rsid w:val="00832B09"/>
    <w:rsid w:val="00834811"/>
    <w:rsid w:val="00837EBB"/>
    <w:rsid w:val="0084069C"/>
    <w:rsid w:val="00843AF1"/>
    <w:rsid w:val="00847146"/>
    <w:rsid w:val="008535D5"/>
    <w:rsid w:val="00855531"/>
    <w:rsid w:val="00856C32"/>
    <w:rsid w:val="008572B6"/>
    <w:rsid w:val="00857CEF"/>
    <w:rsid w:val="00860CF3"/>
    <w:rsid w:val="00860E72"/>
    <w:rsid w:val="00864F3D"/>
    <w:rsid w:val="008652C6"/>
    <w:rsid w:val="008653D3"/>
    <w:rsid w:val="00865FF8"/>
    <w:rsid w:val="00866116"/>
    <w:rsid w:val="008668A5"/>
    <w:rsid w:val="008720C4"/>
    <w:rsid w:val="00873F80"/>
    <w:rsid w:val="00874C79"/>
    <w:rsid w:val="008752BB"/>
    <w:rsid w:val="0087602E"/>
    <w:rsid w:val="00876478"/>
    <w:rsid w:val="008828C1"/>
    <w:rsid w:val="0088356D"/>
    <w:rsid w:val="00883868"/>
    <w:rsid w:val="00885867"/>
    <w:rsid w:val="00886CBF"/>
    <w:rsid w:val="008902F9"/>
    <w:rsid w:val="008911A2"/>
    <w:rsid w:val="00892D47"/>
    <w:rsid w:val="008A07E4"/>
    <w:rsid w:val="008A2E0F"/>
    <w:rsid w:val="008B4B7B"/>
    <w:rsid w:val="008B5834"/>
    <w:rsid w:val="008B5CBD"/>
    <w:rsid w:val="008C541B"/>
    <w:rsid w:val="008D1D81"/>
    <w:rsid w:val="008D225B"/>
    <w:rsid w:val="008D26BB"/>
    <w:rsid w:val="008D589E"/>
    <w:rsid w:val="008D7927"/>
    <w:rsid w:val="008D7F2F"/>
    <w:rsid w:val="008E581D"/>
    <w:rsid w:val="008E5E52"/>
    <w:rsid w:val="008E66B7"/>
    <w:rsid w:val="008F5633"/>
    <w:rsid w:val="00900B58"/>
    <w:rsid w:val="00900D96"/>
    <w:rsid w:val="00901754"/>
    <w:rsid w:val="00901F9A"/>
    <w:rsid w:val="00901FBC"/>
    <w:rsid w:val="00902476"/>
    <w:rsid w:val="009035FF"/>
    <w:rsid w:val="00903D76"/>
    <w:rsid w:val="00906953"/>
    <w:rsid w:val="00907096"/>
    <w:rsid w:val="009077D9"/>
    <w:rsid w:val="00910FF7"/>
    <w:rsid w:val="0091152A"/>
    <w:rsid w:val="009120A3"/>
    <w:rsid w:val="009149B9"/>
    <w:rsid w:val="009157CF"/>
    <w:rsid w:val="00921243"/>
    <w:rsid w:val="0092204E"/>
    <w:rsid w:val="00922356"/>
    <w:rsid w:val="00922EFA"/>
    <w:rsid w:val="0092399C"/>
    <w:rsid w:val="00923BF5"/>
    <w:rsid w:val="00924291"/>
    <w:rsid w:val="009259C8"/>
    <w:rsid w:val="00927257"/>
    <w:rsid w:val="00933FFB"/>
    <w:rsid w:val="009343D1"/>
    <w:rsid w:val="00936233"/>
    <w:rsid w:val="0094057E"/>
    <w:rsid w:val="00942A3A"/>
    <w:rsid w:val="00942F1E"/>
    <w:rsid w:val="0094413D"/>
    <w:rsid w:val="00944AA2"/>
    <w:rsid w:val="00953848"/>
    <w:rsid w:val="00953DD2"/>
    <w:rsid w:val="009561C9"/>
    <w:rsid w:val="00956453"/>
    <w:rsid w:val="009573CA"/>
    <w:rsid w:val="00961E23"/>
    <w:rsid w:val="00966841"/>
    <w:rsid w:val="00971D90"/>
    <w:rsid w:val="00976AFA"/>
    <w:rsid w:val="009774AD"/>
    <w:rsid w:val="0097768F"/>
    <w:rsid w:val="0097799A"/>
    <w:rsid w:val="00980D80"/>
    <w:rsid w:val="009817DD"/>
    <w:rsid w:val="0098391D"/>
    <w:rsid w:val="00983C2A"/>
    <w:rsid w:val="009849E4"/>
    <w:rsid w:val="009856B8"/>
    <w:rsid w:val="00985E50"/>
    <w:rsid w:val="009866F1"/>
    <w:rsid w:val="009903AA"/>
    <w:rsid w:val="009960D0"/>
    <w:rsid w:val="009976E8"/>
    <w:rsid w:val="009A1E64"/>
    <w:rsid w:val="009A1E70"/>
    <w:rsid w:val="009A3223"/>
    <w:rsid w:val="009A552D"/>
    <w:rsid w:val="009A5BCC"/>
    <w:rsid w:val="009A5D41"/>
    <w:rsid w:val="009B0B9B"/>
    <w:rsid w:val="009B2AE9"/>
    <w:rsid w:val="009B5583"/>
    <w:rsid w:val="009C4428"/>
    <w:rsid w:val="009D0128"/>
    <w:rsid w:val="009D13E5"/>
    <w:rsid w:val="009D2507"/>
    <w:rsid w:val="009D2FC1"/>
    <w:rsid w:val="009D3A4D"/>
    <w:rsid w:val="009D7676"/>
    <w:rsid w:val="009E023D"/>
    <w:rsid w:val="009E276A"/>
    <w:rsid w:val="009E681D"/>
    <w:rsid w:val="009E7172"/>
    <w:rsid w:val="009E7E4F"/>
    <w:rsid w:val="009F0C57"/>
    <w:rsid w:val="009F210F"/>
    <w:rsid w:val="009F278F"/>
    <w:rsid w:val="009F631F"/>
    <w:rsid w:val="009F67F6"/>
    <w:rsid w:val="009F7BC2"/>
    <w:rsid w:val="00A01433"/>
    <w:rsid w:val="00A02C66"/>
    <w:rsid w:val="00A057F4"/>
    <w:rsid w:val="00A0740A"/>
    <w:rsid w:val="00A106C0"/>
    <w:rsid w:val="00A111F3"/>
    <w:rsid w:val="00A112D4"/>
    <w:rsid w:val="00A1405A"/>
    <w:rsid w:val="00A14F7F"/>
    <w:rsid w:val="00A164D8"/>
    <w:rsid w:val="00A20458"/>
    <w:rsid w:val="00A21A10"/>
    <w:rsid w:val="00A22A1A"/>
    <w:rsid w:val="00A23809"/>
    <w:rsid w:val="00A2390B"/>
    <w:rsid w:val="00A24A24"/>
    <w:rsid w:val="00A24AAA"/>
    <w:rsid w:val="00A27314"/>
    <w:rsid w:val="00A2756E"/>
    <w:rsid w:val="00A3263C"/>
    <w:rsid w:val="00A35B9E"/>
    <w:rsid w:val="00A45FCB"/>
    <w:rsid w:val="00A4741F"/>
    <w:rsid w:val="00A52DE4"/>
    <w:rsid w:val="00A539B7"/>
    <w:rsid w:val="00A55096"/>
    <w:rsid w:val="00A55898"/>
    <w:rsid w:val="00A56415"/>
    <w:rsid w:val="00A57EAD"/>
    <w:rsid w:val="00A62A1B"/>
    <w:rsid w:val="00A63940"/>
    <w:rsid w:val="00A65DFB"/>
    <w:rsid w:val="00A67183"/>
    <w:rsid w:val="00A70666"/>
    <w:rsid w:val="00A706D9"/>
    <w:rsid w:val="00A76C78"/>
    <w:rsid w:val="00A77F63"/>
    <w:rsid w:val="00A8071C"/>
    <w:rsid w:val="00A824D4"/>
    <w:rsid w:val="00A83662"/>
    <w:rsid w:val="00A865B8"/>
    <w:rsid w:val="00A87201"/>
    <w:rsid w:val="00A90012"/>
    <w:rsid w:val="00A9206C"/>
    <w:rsid w:val="00A9254A"/>
    <w:rsid w:val="00A93FE7"/>
    <w:rsid w:val="00A9605B"/>
    <w:rsid w:val="00AA277E"/>
    <w:rsid w:val="00AA4988"/>
    <w:rsid w:val="00AA4F72"/>
    <w:rsid w:val="00AA5BC1"/>
    <w:rsid w:val="00AB18DA"/>
    <w:rsid w:val="00AB23E8"/>
    <w:rsid w:val="00AB4738"/>
    <w:rsid w:val="00AB4F52"/>
    <w:rsid w:val="00AB55DA"/>
    <w:rsid w:val="00AB590E"/>
    <w:rsid w:val="00AB5E04"/>
    <w:rsid w:val="00AB5F58"/>
    <w:rsid w:val="00AB6470"/>
    <w:rsid w:val="00AB70FF"/>
    <w:rsid w:val="00AC04DB"/>
    <w:rsid w:val="00AC08BF"/>
    <w:rsid w:val="00AC66E8"/>
    <w:rsid w:val="00AD0EC6"/>
    <w:rsid w:val="00AD11D4"/>
    <w:rsid w:val="00AD2597"/>
    <w:rsid w:val="00AD3990"/>
    <w:rsid w:val="00AD6428"/>
    <w:rsid w:val="00AD703D"/>
    <w:rsid w:val="00AD7BFC"/>
    <w:rsid w:val="00AE3030"/>
    <w:rsid w:val="00AE33F2"/>
    <w:rsid w:val="00AE3A95"/>
    <w:rsid w:val="00AE490A"/>
    <w:rsid w:val="00AE53A4"/>
    <w:rsid w:val="00AE5535"/>
    <w:rsid w:val="00AE725F"/>
    <w:rsid w:val="00AE795B"/>
    <w:rsid w:val="00AF0D26"/>
    <w:rsid w:val="00AF366F"/>
    <w:rsid w:val="00AF36F0"/>
    <w:rsid w:val="00AF4249"/>
    <w:rsid w:val="00AF5EC1"/>
    <w:rsid w:val="00AF6416"/>
    <w:rsid w:val="00AF6DF8"/>
    <w:rsid w:val="00AF7CA2"/>
    <w:rsid w:val="00B01BA4"/>
    <w:rsid w:val="00B0292A"/>
    <w:rsid w:val="00B02D2D"/>
    <w:rsid w:val="00B12341"/>
    <w:rsid w:val="00B14B9F"/>
    <w:rsid w:val="00B150E7"/>
    <w:rsid w:val="00B1732F"/>
    <w:rsid w:val="00B2084E"/>
    <w:rsid w:val="00B24452"/>
    <w:rsid w:val="00B25219"/>
    <w:rsid w:val="00B25658"/>
    <w:rsid w:val="00B30A54"/>
    <w:rsid w:val="00B31CA4"/>
    <w:rsid w:val="00B32405"/>
    <w:rsid w:val="00B32B4F"/>
    <w:rsid w:val="00B32BEC"/>
    <w:rsid w:val="00B33CE2"/>
    <w:rsid w:val="00B35450"/>
    <w:rsid w:val="00B35B99"/>
    <w:rsid w:val="00B35F78"/>
    <w:rsid w:val="00B37E6E"/>
    <w:rsid w:val="00B406CE"/>
    <w:rsid w:val="00B40F24"/>
    <w:rsid w:val="00B4314F"/>
    <w:rsid w:val="00B43F30"/>
    <w:rsid w:val="00B441D0"/>
    <w:rsid w:val="00B46752"/>
    <w:rsid w:val="00B53CC3"/>
    <w:rsid w:val="00B5484E"/>
    <w:rsid w:val="00B57245"/>
    <w:rsid w:val="00B575C0"/>
    <w:rsid w:val="00B57D77"/>
    <w:rsid w:val="00B60104"/>
    <w:rsid w:val="00B61D75"/>
    <w:rsid w:val="00B62391"/>
    <w:rsid w:val="00B6308D"/>
    <w:rsid w:val="00B63848"/>
    <w:rsid w:val="00B64AC9"/>
    <w:rsid w:val="00B651D6"/>
    <w:rsid w:val="00B66965"/>
    <w:rsid w:val="00B70623"/>
    <w:rsid w:val="00B70CC8"/>
    <w:rsid w:val="00B710D9"/>
    <w:rsid w:val="00B72198"/>
    <w:rsid w:val="00B73CF1"/>
    <w:rsid w:val="00B7444E"/>
    <w:rsid w:val="00B75363"/>
    <w:rsid w:val="00B77B30"/>
    <w:rsid w:val="00B83203"/>
    <w:rsid w:val="00B846B6"/>
    <w:rsid w:val="00B856B1"/>
    <w:rsid w:val="00B85823"/>
    <w:rsid w:val="00B87391"/>
    <w:rsid w:val="00B87B67"/>
    <w:rsid w:val="00B901A7"/>
    <w:rsid w:val="00B92E1F"/>
    <w:rsid w:val="00B935F7"/>
    <w:rsid w:val="00B95658"/>
    <w:rsid w:val="00B95871"/>
    <w:rsid w:val="00BA2180"/>
    <w:rsid w:val="00BA6DEF"/>
    <w:rsid w:val="00BB2974"/>
    <w:rsid w:val="00BB40E0"/>
    <w:rsid w:val="00BB483E"/>
    <w:rsid w:val="00BB5775"/>
    <w:rsid w:val="00BB770E"/>
    <w:rsid w:val="00BB791E"/>
    <w:rsid w:val="00BB7A78"/>
    <w:rsid w:val="00BB7FBB"/>
    <w:rsid w:val="00BC0BAF"/>
    <w:rsid w:val="00BC0C3A"/>
    <w:rsid w:val="00BC2B37"/>
    <w:rsid w:val="00BC2FA0"/>
    <w:rsid w:val="00BC376D"/>
    <w:rsid w:val="00BC4F9D"/>
    <w:rsid w:val="00BC74E0"/>
    <w:rsid w:val="00BD0F46"/>
    <w:rsid w:val="00BD2A35"/>
    <w:rsid w:val="00BD40D6"/>
    <w:rsid w:val="00BD4A3E"/>
    <w:rsid w:val="00BE1147"/>
    <w:rsid w:val="00BE1EE2"/>
    <w:rsid w:val="00BE3A6F"/>
    <w:rsid w:val="00BE3E86"/>
    <w:rsid w:val="00BE4416"/>
    <w:rsid w:val="00BE4A9E"/>
    <w:rsid w:val="00BE5702"/>
    <w:rsid w:val="00BE6143"/>
    <w:rsid w:val="00BF02D2"/>
    <w:rsid w:val="00BF1220"/>
    <w:rsid w:val="00BF3259"/>
    <w:rsid w:val="00BF3498"/>
    <w:rsid w:val="00BF392E"/>
    <w:rsid w:val="00BF4385"/>
    <w:rsid w:val="00BF547C"/>
    <w:rsid w:val="00BF7D7E"/>
    <w:rsid w:val="00C00A69"/>
    <w:rsid w:val="00C02837"/>
    <w:rsid w:val="00C045BE"/>
    <w:rsid w:val="00C062A6"/>
    <w:rsid w:val="00C14908"/>
    <w:rsid w:val="00C15633"/>
    <w:rsid w:val="00C15D96"/>
    <w:rsid w:val="00C265D3"/>
    <w:rsid w:val="00C26C4B"/>
    <w:rsid w:val="00C30E94"/>
    <w:rsid w:val="00C330FD"/>
    <w:rsid w:val="00C40BE3"/>
    <w:rsid w:val="00C438F4"/>
    <w:rsid w:val="00C4592F"/>
    <w:rsid w:val="00C465EC"/>
    <w:rsid w:val="00C50005"/>
    <w:rsid w:val="00C527A2"/>
    <w:rsid w:val="00C52E30"/>
    <w:rsid w:val="00C5338D"/>
    <w:rsid w:val="00C55AFD"/>
    <w:rsid w:val="00C5719E"/>
    <w:rsid w:val="00C57337"/>
    <w:rsid w:val="00C614A2"/>
    <w:rsid w:val="00C61CB3"/>
    <w:rsid w:val="00C63B34"/>
    <w:rsid w:val="00C6479A"/>
    <w:rsid w:val="00C7150E"/>
    <w:rsid w:val="00C7228B"/>
    <w:rsid w:val="00C72F66"/>
    <w:rsid w:val="00C73600"/>
    <w:rsid w:val="00C73A08"/>
    <w:rsid w:val="00C74D1A"/>
    <w:rsid w:val="00C754C2"/>
    <w:rsid w:val="00C77F85"/>
    <w:rsid w:val="00C8055E"/>
    <w:rsid w:val="00C80AA3"/>
    <w:rsid w:val="00C81A5E"/>
    <w:rsid w:val="00C841B6"/>
    <w:rsid w:val="00C848AC"/>
    <w:rsid w:val="00C84E6E"/>
    <w:rsid w:val="00C85A06"/>
    <w:rsid w:val="00C87814"/>
    <w:rsid w:val="00C87F74"/>
    <w:rsid w:val="00C90B89"/>
    <w:rsid w:val="00C91817"/>
    <w:rsid w:val="00C934A2"/>
    <w:rsid w:val="00CA00BA"/>
    <w:rsid w:val="00CA38C9"/>
    <w:rsid w:val="00CA4A9A"/>
    <w:rsid w:val="00CA54E7"/>
    <w:rsid w:val="00CB1420"/>
    <w:rsid w:val="00CB3469"/>
    <w:rsid w:val="00CB3C11"/>
    <w:rsid w:val="00CB4660"/>
    <w:rsid w:val="00CB47E0"/>
    <w:rsid w:val="00CB5C4A"/>
    <w:rsid w:val="00CB5D5F"/>
    <w:rsid w:val="00CB5D70"/>
    <w:rsid w:val="00CB6EE9"/>
    <w:rsid w:val="00CC1762"/>
    <w:rsid w:val="00CC2BF2"/>
    <w:rsid w:val="00CC320B"/>
    <w:rsid w:val="00CC5B49"/>
    <w:rsid w:val="00CC76AC"/>
    <w:rsid w:val="00CD1178"/>
    <w:rsid w:val="00CD1376"/>
    <w:rsid w:val="00CD4B76"/>
    <w:rsid w:val="00CD5EF9"/>
    <w:rsid w:val="00CE003C"/>
    <w:rsid w:val="00CE02DE"/>
    <w:rsid w:val="00CE219E"/>
    <w:rsid w:val="00CE2250"/>
    <w:rsid w:val="00CE27CC"/>
    <w:rsid w:val="00CE6038"/>
    <w:rsid w:val="00CE6E41"/>
    <w:rsid w:val="00CE7BC1"/>
    <w:rsid w:val="00CF06E8"/>
    <w:rsid w:val="00CF2878"/>
    <w:rsid w:val="00CF43AC"/>
    <w:rsid w:val="00CF46F6"/>
    <w:rsid w:val="00CF4BC7"/>
    <w:rsid w:val="00CF7323"/>
    <w:rsid w:val="00D00D6E"/>
    <w:rsid w:val="00D00DC1"/>
    <w:rsid w:val="00D02329"/>
    <w:rsid w:val="00D039AC"/>
    <w:rsid w:val="00D04A58"/>
    <w:rsid w:val="00D05110"/>
    <w:rsid w:val="00D07C2D"/>
    <w:rsid w:val="00D1643C"/>
    <w:rsid w:val="00D1728F"/>
    <w:rsid w:val="00D1753C"/>
    <w:rsid w:val="00D179B2"/>
    <w:rsid w:val="00D2629D"/>
    <w:rsid w:val="00D2713A"/>
    <w:rsid w:val="00D27CC2"/>
    <w:rsid w:val="00D27E74"/>
    <w:rsid w:val="00D32390"/>
    <w:rsid w:val="00D34082"/>
    <w:rsid w:val="00D35C4B"/>
    <w:rsid w:val="00D44703"/>
    <w:rsid w:val="00D447F6"/>
    <w:rsid w:val="00D53FFB"/>
    <w:rsid w:val="00D57841"/>
    <w:rsid w:val="00D661DE"/>
    <w:rsid w:val="00D70FB5"/>
    <w:rsid w:val="00D736EA"/>
    <w:rsid w:val="00D73D35"/>
    <w:rsid w:val="00D769DA"/>
    <w:rsid w:val="00D77502"/>
    <w:rsid w:val="00D77D18"/>
    <w:rsid w:val="00D80371"/>
    <w:rsid w:val="00D82F2E"/>
    <w:rsid w:val="00DA203E"/>
    <w:rsid w:val="00DA4D70"/>
    <w:rsid w:val="00DA632B"/>
    <w:rsid w:val="00DA68B1"/>
    <w:rsid w:val="00DA6951"/>
    <w:rsid w:val="00DA6B00"/>
    <w:rsid w:val="00DB0117"/>
    <w:rsid w:val="00DB1E55"/>
    <w:rsid w:val="00DB2172"/>
    <w:rsid w:val="00DB3E70"/>
    <w:rsid w:val="00DC3213"/>
    <w:rsid w:val="00DC3D95"/>
    <w:rsid w:val="00DC6481"/>
    <w:rsid w:val="00DC6830"/>
    <w:rsid w:val="00DC70B6"/>
    <w:rsid w:val="00DD143D"/>
    <w:rsid w:val="00DD2ABA"/>
    <w:rsid w:val="00DD2FF5"/>
    <w:rsid w:val="00DD3C95"/>
    <w:rsid w:val="00DD4A90"/>
    <w:rsid w:val="00DD7D73"/>
    <w:rsid w:val="00DE37C0"/>
    <w:rsid w:val="00DE3948"/>
    <w:rsid w:val="00DE44D6"/>
    <w:rsid w:val="00DE484B"/>
    <w:rsid w:val="00DE7476"/>
    <w:rsid w:val="00DE7DB6"/>
    <w:rsid w:val="00DF1754"/>
    <w:rsid w:val="00DF1D8E"/>
    <w:rsid w:val="00DF2410"/>
    <w:rsid w:val="00DF25CF"/>
    <w:rsid w:val="00DF7053"/>
    <w:rsid w:val="00DF768C"/>
    <w:rsid w:val="00DF7D53"/>
    <w:rsid w:val="00DF7DE1"/>
    <w:rsid w:val="00E01ADA"/>
    <w:rsid w:val="00E022D3"/>
    <w:rsid w:val="00E0233E"/>
    <w:rsid w:val="00E02B2C"/>
    <w:rsid w:val="00E03DFC"/>
    <w:rsid w:val="00E07BFF"/>
    <w:rsid w:val="00E113C1"/>
    <w:rsid w:val="00E12294"/>
    <w:rsid w:val="00E1536A"/>
    <w:rsid w:val="00E171C3"/>
    <w:rsid w:val="00E21B65"/>
    <w:rsid w:val="00E221B0"/>
    <w:rsid w:val="00E23D94"/>
    <w:rsid w:val="00E260CF"/>
    <w:rsid w:val="00E26239"/>
    <w:rsid w:val="00E27F6C"/>
    <w:rsid w:val="00E315F1"/>
    <w:rsid w:val="00E31C82"/>
    <w:rsid w:val="00E347E5"/>
    <w:rsid w:val="00E35B20"/>
    <w:rsid w:val="00E360E6"/>
    <w:rsid w:val="00E426CF"/>
    <w:rsid w:val="00E45667"/>
    <w:rsid w:val="00E463E0"/>
    <w:rsid w:val="00E47CB3"/>
    <w:rsid w:val="00E528E9"/>
    <w:rsid w:val="00E52F79"/>
    <w:rsid w:val="00E53D90"/>
    <w:rsid w:val="00E53FDF"/>
    <w:rsid w:val="00E54319"/>
    <w:rsid w:val="00E54DCB"/>
    <w:rsid w:val="00E60658"/>
    <w:rsid w:val="00E61E5D"/>
    <w:rsid w:val="00E62377"/>
    <w:rsid w:val="00E63E26"/>
    <w:rsid w:val="00E66373"/>
    <w:rsid w:val="00E666A2"/>
    <w:rsid w:val="00E673EC"/>
    <w:rsid w:val="00E71C7C"/>
    <w:rsid w:val="00E7613D"/>
    <w:rsid w:val="00E76EE0"/>
    <w:rsid w:val="00E77BC7"/>
    <w:rsid w:val="00E8264F"/>
    <w:rsid w:val="00E826D9"/>
    <w:rsid w:val="00E8615C"/>
    <w:rsid w:val="00E86969"/>
    <w:rsid w:val="00E86C17"/>
    <w:rsid w:val="00E86CA8"/>
    <w:rsid w:val="00E87A80"/>
    <w:rsid w:val="00E90A48"/>
    <w:rsid w:val="00E92EF6"/>
    <w:rsid w:val="00E92FFF"/>
    <w:rsid w:val="00E9356B"/>
    <w:rsid w:val="00E97084"/>
    <w:rsid w:val="00EA024C"/>
    <w:rsid w:val="00EA340D"/>
    <w:rsid w:val="00EA44A2"/>
    <w:rsid w:val="00EA5990"/>
    <w:rsid w:val="00EA5A56"/>
    <w:rsid w:val="00EA6EB8"/>
    <w:rsid w:val="00EB0997"/>
    <w:rsid w:val="00EB1CCA"/>
    <w:rsid w:val="00EB1F5C"/>
    <w:rsid w:val="00EB297E"/>
    <w:rsid w:val="00EB3BDE"/>
    <w:rsid w:val="00EB4948"/>
    <w:rsid w:val="00EB74DD"/>
    <w:rsid w:val="00EC3691"/>
    <w:rsid w:val="00EC4AD9"/>
    <w:rsid w:val="00EC56CA"/>
    <w:rsid w:val="00ED0151"/>
    <w:rsid w:val="00ED03AF"/>
    <w:rsid w:val="00ED302E"/>
    <w:rsid w:val="00ED3F07"/>
    <w:rsid w:val="00ED509D"/>
    <w:rsid w:val="00ED6074"/>
    <w:rsid w:val="00ED770B"/>
    <w:rsid w:val="00EE0816"/>
    <w:rsid w:val="00EE1F63"/>
    <w:rsid w:val="00EE44C2"/>
    <w:rsid w:val="00EE755B"/>
    <w:rsid w:val="00EF656C"/>
    <w:rsid w:val="00EF6D75"/>
    <w:rsid w:val="00EF7BCB"/>
    <w:rsid w:val="00F02456"/>
    <w:rsid w:val="00F0320F"/>
    <w:rsid w:val="00F0337E"/>
    <w:rsid w:val="00F0501A"/>
    <w:rsid w:val="00F0549B"/>
    <w:rsid w:val="00F15C83"/>
    <w:rsid w:val="00F16684"/>
    <w:rsid w:val="00F1792C"/>
    <w:rsid w:val="00F20C72"/>
    <w:rsid w:val="00F20DAB"/>
    <w:rsid w:val="00F32F11"/>
    <w:rsid w:val="00F3326A"/>
    <w:rsid w:val="00F34BF3"/>
    <w:rsid w:val="00F35267"/>
    <w:rsid w:val="00F37324"/>
    <w:rsid w:val="00F37738"/>
    <w:rsid w:val="00F401F6"/>
    <w:rsid w:val="00F403F0"/>
    <w:rsid w:val="00F41095"/>
    <w:rsid w:val="00F425D3"/>
    <w:rsid w:val="00F436C6"/>
    <w:rsid w:val="00F44F81"/>
    <w:rsid w:val="00F52B8D"/>
    <w:rsid w:val="00F52C1C"/>
    <w:rsid w:val="00F555DB"/>
    <w:rsid w:val="00F5736A"/>
    <w:rsid w:val="00F6050A"/>
    <w:rsid w:val="00F60F10"/>
    <w:rsid w:val="00F61C78"/>
    <w:rsid w:val="00F64B0E"/>
    <w:rsid w:val="00F71CDC"/>
    <w:rsid w:val="00F73400"/>
    <w:rsid w:val="00F7635A"/>
    <w:rsid w:val="00F76837"/>
    <w:rsid w:val="00F808FD"/>
    <w:rsid w:val="00F8228C"/>
    <w:rsid w:val="00F87C48"/>
    <w:rsid w:val="00F9046D"/>
    <w:rsid w:val="00F955A4"/>
    <w:rsid w:val="00F972DF"/>
    <w:rsid w:val="00F977F4"/>
    <w:rsid w:val="00FA6C67"/>
    <w:rsid w:val="00FA6FDF"/>
    <w:rsid w:val="00FB08A0"/>
    <w:rsid w:val="00FB552A"/>
    <w:rsid w:val="00FB68E9"/>
    <w:rsid w:val="00FC3F7A"/>
    <w:rsid w:val="00FD2E97"/>
    <w:rsid w:val="00FD2F6E"/>
    <w:rsid w:val="00FD360A"/>
    <w:rsid w:val="00FD3DD1"/>
    <w:rsid w:val="00FD3F22"/>
    <w:rsid w:val="00FD5741"/>
    <w:rsid w:val="00FD7476"/>
    <w:rsid w:val="00FE05D0"/>
    <w:rsid w:val="00FE6C06"/>
    <w:rsid w:val="00FE70A8"/>
    <w:rsid w:val="00FF0D93"/>
    <w:rsid w:val="00FF1EF0"/>
    <w:rsid w:val="00FF32FE"/>
    <w:rsid w:val="00FF68EA"/>
    <w:rsid w:val="00FF735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1BE28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27834"/>
    <w:rPr>
      <w:rFonts w:ascii="Helvetica" w:hAnsi="Helvetica"/>
      <w:sz w:val="22"/>
      <w:szCs w:val="22"/>
      <w:lang w:val="en-US" w:eastAsia="en-US"/>
    </w:rPr>
  </w:style>
  <w:style w:type="paragraph" w:styleId="Heading1">
    <w:name w:val="heading 1"/>
    <w:basedOn w:val="Normal"/>
    <w:next w:val="Normal"/>
    <w:link w:val="Heading1Char"/>
    <w:qFormat/>
    <w:rsid w:val="00F60F10"/>
    <w:pPr>
      <w:keepNext/>
      <w:numPr>
        <w:numId w:val="2"/>
      </w:numPr>
      <w:spacing w:before="240" w:after="60"/>
      <w:outlineLvl w:val="0"/>
    </w:pPr>
    <w:rPr>
      <w:rFonts w:ascii="Arial" w:hAnsi="Arial" w:cs="Arial"/>
      <w:b/>
      <w:bCs/>
      <w:kern w:val="32"/>
      <w:sz w:val="32"/>
      <w:szCs w:val="32"/>
    </w:rPr>
  </w:style>
  <w:style w:type="paragraph" w:styleId="Heading2">
    <w:name w:val="heading 2"/>
    <w:aliases w:val="Sanyo 2,h2,12pt Bold,section,sub,Section,2,Heading2,2m,heading 2,l2,subhead 1,h 2,Overskrift 21,Titre3,Heading 2 Hidden,Level 2 Heading,Numbered indent 2,ni2,Hanging 2 Indent,numbered indent 2,H21,H22,H23,H24,H25,H26,H27,H28,H29,H210,H211"/>
    <w:basedOn w:val="Normal"/>
    <w:next w:val="Normal"/>
    <w:qFormat/>
    <w:rsid w:val="00F60F10"/>
    <w:pPr>
      <w:keepNext/>
      <w:numPr>
        <w:ilvl w:val="1"/>
        <w:numId w:val="1"/>
      </w:numPr>
      <w:spacing w:before="240" w:after="60"/>
      <w:outlineLvl w:val="1"/>
    </w:pPr>
    <w:rPr>
      <w:rFonts w:ascii="Arial" w:hAnsi="Arial" w:cs="Arial"/>
      <w:b/>
      <w:bCs/>
      <w:i/>
      <w:iCs/>
      <w:sz w:val="28"/>
      <w:szCs w:val="28"/>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Sub-section"/>
    <w:basedOn w:val="Normal"/>
    <w:next w:val="Normal"/>
    <w:qFormat/>
    <w:rsid w:val="00F60F10"/>
    <w:pPr>
      <w:keepNext/>
      <w:numPr>
        <w:ilvl w:val="2"/>
        <w:numId w:val="1"/>
      </w:numPr>
      <w:spacing w:before="240" w:after="60"/>
      <w:outlineLvl w:val="2"/>
    </w:pPr>
    <w:rPr>
      <w:rFonts w:ascii="Arial" w:hAnsi="Arial" w:cs="Arial"/>
      <w:b/>
      <w:bCs/>
      <w:sz w:val="26"/>
      <w:szCs w:val="26"/>
    </w:rPr>
  </w:style>
  <w:style w:type="paragraph" w:styleId="Heading4">
    <w:name w:val="heading 4"/>
    <w:aliases w:val="Level 2 - a,Sub-Minor"/>
    <w:basedOn w:val="Normal"/>
    <w:next w:val="Normal"/>
    <w:qFormat/>
    <w:rsid w:val="00F60F10"/>
    <w:pPr>
      <w:keepNext/>
      <w:numPr>
        <w:ilvl w:val="3"/>
        <w:numId w:val="1"/>
      </w:numPr>
      <w:spacing w:before="240" w:after="60"/>
      <w:outlineLvl w:val="3"/>
    </w:pPr>
    <w:rPr>
      <w:rFonts w:ascii="Times New Roman" w:hAnsi="Times New Roman"/>
      <w:b/>
      <w:bCs/>
      <w:sz w:val="28"/>
      <w:szCs w:val="28"/>
    </w:rPr>
  </w:style>
  <w:style w:type="paragraph" w:styleId="Heading5">
    <w:name w:val="heading 5"/>
    <w:basedOn w:val="Normal"/>
    <w:next w:val="Normal"/>
    <w:qFormat/>
    <w:rsid w:val="00F60F10"/>
    <w:pPr>
      <w:numPr>
        <w:ilvl w:val="4"/>
        <w:numId w:val="1"/>
      </w:numPr>
      <w:spacing w:before="240" w:after="60"/>
      <w:outlineLvl w:val="4"/>
    </w:pPr>
    <w:rPr>
      <w:b/>
      <w:bCs/>
      <w:i/>
      <w:iCs/>
      <w:sz w:val="26"/>
      <w:szCs w:val="26"/>
    </w:rPr>
  </w:style>
  <w:style w:type="paragraph" w:styleId="Heading6">
    <w:name w:val="heading 6"/>
    <w:aliases w:val="H6,Heading 6  Appendix Y &amp; Z,Overskrift 61,PA Heading 6,PA Appendix,Blank 2,Sub sub sub sub heading,Bullet list,2 column,h6,•H6,Legal Level 1.,cnp,Caption number (page-wide),Tables,T1,h61,Appendix Header,b,hd6,Lev 6,bullet2,Level 5.1,Bp"/>
    <w:basedOn w:val="Normal"/>
    <w:next w:val="Normal"/>
    <w:qFormat/>
    <w:rsid w:val="00F60F10"/>
    <w:pPr>
      <w:numPr>
        <w:ilvl w:val="5"/>
        <w:numId w:val="1"/>
      </w:numPr>
      <w:spacing w:before="240" w:after="60"/>
      <w:outlineLvl w:val="5"/>
    </w:pPr>
    <w:rPr>
      <w:rFonts w:ascii="Times New Roman" w:hAnsi="Times New Roman"/>
      <w:b/>
      <w:bCs/>
    </w:rPr>
  </w:style>
  <w:style w:type="paragraph" w:styleId="Heading7">
    <w:name w:val="heading 7"/>
    <w:aliases w:val="Overskrift 71,PA Heading 7,PA Appendix Major,Blank 3,Appendix Heading,App Head,App heading,letter list,lettered list,H7,•H7,Legal Level 1.1.,Appendix,cnc,Caption number (column-wide),L7,Appendix Major,h7,hd7,Heading 7 (do not use)"/>
    <w:basedOn w:val="Normal"/>
    <w:next w:val="Normal"/>
    <w:qFormat/>
    <w:rsid w:val="00F60F10"/>
    <w:pPr>
      <w:numPr>
        <w:ilvl w:val="6"/>
        <w:numId w:val="1"/>
      </w:numPr>
      <w:spacing w:before="240" w:after="60"/>
      <w:outlineLvl w:val="6"/>
    </w:pPr>
    <w:rPr>
      <w:rFonts w:ascii="Times New Roman" w:hAnsi="Times New Roman"/>
      <w:sz w:val="24"/>
      <w:szCs w:val="24"/>
    </w:rPr>
  </w:style>
  <w:style w:type="paragraph" w:styleId="Heading8">
    <w:name w:val="heading 8"/>
    <w:aliases w:val="Overskrift 81,PA Heading 8"/>
    <w:basedOn w:val="Normal"/>
    <w:next w:val="Normal"/>
    <w:qFormat/>
    <w:rsid w:val="00F60F10"/>
    <w:pPr>
      <w:numPr>
        <w:ilvl w:val="7"/>
        <w:numId w:val="1"/>
      </w:numPr>
      <w:spacing w:before="240" w:after="60"/>
      <w:outlineLvl w:val="7"/>
    </w:pPr>
    <w:rPr>
      <w:rFonts w:ascii="Times New Roman" w:hAnsi="Times New Roman"/>
      <w:i/>
      <w:iCs/>
      <w:sz w:val="24"/>
      <w:szCs w:val="24"/>
    </w:rPr>
  </w:style>
  <w:style w:type="paragraph" w:styleId="Heading9">
    <w:name w:val="heading 9"/>
    <w:aliases w:val="Overskrift 91"/>
    <w:basedOn w:val="Normal"/>
    <w:next w:val="Normal"/>
    <w:qFormat/>
    <w:rsid w:val="00F60F10"/>
    <w:pPr>
      <w:numPr>
        <w:ilvl w:val="8"/>
        <w:numId w:val="1"/>
      </w:numPr>
      <w:spacing w:before="240" w:after="60"/>
      <w:outlineLvl w:val="8"/>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18pt Bold,ho,header odd"/>
    <w:basedOn w:val="Normal"/>
    <w:rsid w:val="00F60F10"/>
    <w:pPr>
      <w:tabs>
        <w:tab w:val="center" w:pos="4153"/>
        <w:tab w:val="right" w:pos="8306"/>
      </w:tabs>
    </w:pPr>
  </w:style>
  <w:style w:type="paragraph" w:styleId="Footer">
    <w:name w:val="footer"/>
    <w:basedOn w:val="Normal"/>
    <w:rsid w:val="00F60F10"/>
    <w:pPr>
      <w:tabs>
        <w:tab w:val="center" w:pos="4153"/>
        <w:tab w:val="right" w:pos="8306"/>
      </w:tabs>
    </w:pPr>
  </w:style>
  <w:style w:type="paragraph" w:styleId="TOC1">
    <w:name w:val="toc 1"/>
    <w:basedOn w:val="Normal"/>
    <w:next w:val="Normal"/>
    <w:autoRedefine/>
    <w:semiHidden/>
    <w:rsid w:val="004C10EB"/>
    <w:pPr>
      <w:tabs>
        <w:tab w:val="left" w:pos="480"/>
        <w:tab w:val="right" w:leader="dot" w:pos="10194"/>
      </w:tabs>
    </w:pPr>
    <w:rPr>
      <w:b/>
    </w:rPr>
  </w:style>
  <w:style w:type="character" w:styleId="Hyperlink">
    <w:name w:val="Hyperlink"/>
    <w:basedOn w:val="DefaultParagraphFont"/>
    <w:rsid w:val="00F60F10"/>
    <w:rPr>
      <w:color w:val="0000FF"/>
      <w:u w:val="single"/>
    </w:rPr>
  </w:style>
  <w:style w:type="character" w:styleId="PageNumber">
    <w:name w:val="page number"/>
    <w:basedOn w:val="DefaultParagraphFont"/>
    <w:rsid w:val="00F60F10"/>
  </w:style>
  <w:style w:type="table" w:styleId="TableGrid">
    <w:name w:val="Table Grid"/>
    <w:basedOn w:val="TableNormal"/>
    <w:uiPriority w:val="59"/>
    <w:rsid w:val="00F60F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F60F10"/>
    <w:pPr>
      <w:spacing w:after="120" w:line="480" w:lineRule="auto"/>
    </w:pPr>
  </w:style>
  <w:style w:type="paragraph" w:styleId="BalloonText">
    <w:name w:val="Balloon Text"/>
    <w:basedOn w:val="Normal"/>
    <w:semiHidden/>
    <w:rsid w:val="00790965"/>
    <w:rPr>
      <w:rFonts w:ascii="Tahoma" w:hAnsi="Tahoma" w:cs="Tahoma"/>
      <w:sz w:val="16"/>
      <w:szCs w:val="16"/>
    </w:rPr>
  </w:style>
  <w:style w:type="paragraph" w:styleId="BodyTextIndent2">
    <w:name w:val="Body Text Indent 2"/>
    <w:basedOn w:val="Normal"/>
    <w:link w:val="BodyTextIndent2Char"/>
    <w:rsid w:val="00C74D1A"/>
    <w:pPr>
      <w:spacing w:after="120" w:line="480" w:lineRule="auto"/>
      <w:ind w:left="283"/>
    </w:pPr>
  </w:style>
  <w:style w:type="paragraph" w:styleId="CommentText">
    <w:name w:val="annotation text"/>
    <w:basedOn w:val="Normal"/>
    <w:link w:val="CommentTextChar"/>
    <w:semiHidden/>
    <w:rsid w:val="00BE1147"/>
    <w:rPr>
      <w:rFonts w:ascii="Book Antiqua" w:hAnsi="Book Antiqua"/>
      <w:spacing w:val="-2"/>
      <w:sz w:val="20"/>
      <w:szCs w:val="20"/>
      <w:lang w:val="en-IE"/>
    </w:rPr>
  </w:style>
  <w:style w:type="paragraph" w:styleId="BodyText">
    <w:name w:val="Body Text"/>
    <w:basedOn w:val="Normal"/>
    <w:rsid w:val="009960D0"/>
    <w:pPr>
      <w:spacing w:after="120"/>
    </w:pPr>
  </w:style>
  <w:style w:type="paragraph" w:customStyle="1" w:styleId="Char2CharChar">
    <w:name w:val="Char2 Char Char"/>
    <w:basedOn w:val="Normal"/>
    <w:rsid w:val="00311564"/>
    <w:pPr>
      <w:spacing w:before="120" w:after="160" w:line="240" w:lineRule="exact"/>
      <w:jc w:val="both"/>
    </w:pPr>
    <w:rPr>
      <w:rFonts w:ascii="Verdana" w:hAnsi="Verdana"/>
      <w:sz w:val="20"/>
      <w:szCs w:val="20"/>
      <w:lang w:val="en-GB"/>
    </w:rPr>
  </w:style>
  <w:style w:type="paragraph" w:styleId="ListBullet2">
    <w:name w:val="List Bullet 2"/>
    <w:basedOn w:val="Normal"/>
    <w:autoRedefine/>
    <w:rsid w:val="00B14B9F"/>
    <w:rPr>
      <w:rFonts w:ascii="Arial" w:hAnsi="Arial" w:cs="Arial"/>
      <w:sz w:val="20"/>
      <w:szCs w:val="20"/>
      <w:lang w:val="en-GB"/>
    </w:rPr>
  </w:style>
  <w:style w:type="paragraph" w:customStyle="1" w:styleId="Heading211pt">
    <w:name w:val="Heading 2 + 11 pt"/>
    <w:aliases w:val="Kern at 18 pt"/>
    <w:basedOn w:val="Heading1"/>
    <w:rsid w:val="00276B4A"/>
    <w:pPr>
      <w:numPr>
        <w:numId w:val="0"/>
      </w:numPr>
    </w:pPr>
    <w:rPr>
      <w:rFonts w:cs="Times New Roman"/>
      <w:kern w:val="36"/>
      <w:sz w:val="22"/>
      <w:szCs w:val="20"/>
      <w:lang w:val="en-IE"/>
    </w:rPr>
  </w:style>
  <w:style w:type="paragraph" w:customStyle="1" w:styleId="MFNumLev1">
    <w:name w:val="MFNumLev1"/>
    <w:basedOn w:val="Normal"/>
    <w:rsid w:val="00276B4A"/>
    <w:pPr>
      <w:numPr>
        <w:numId w:val="4"/>
      </w:numPr>
      <w:spacing w:after="240"/>
      <w:jc w:val="both"/>
    </w:pPr>
    <w:rPr>
      <w:rFonts w:ascii="Times New Roman Bold" w:hAnsi="Times New Roman Bold"/>
      <w:b/>
      <w:sz w:val="40"/>
      <w:szCs w:val="40"/>
      <w:lang w:val="en-IE"/>
    </w:rPr>
  </w:style>
  <w:style w:type="paragraph" w:customStyle="1" w:styleId="MFNumLev2">
    <w:name w:val="MFNumLev2"/>
    <w:basedOn w:val="Normal"/>
    <w:rsid w:val="00276B4A"/>
    <w:pPr>
      <w:numPr>
        <w:ilvl w:val="1"/>
        <w:numId w:val="4"/>
      </w:numPr>
      <w:spacing w:after="240"/>
      <w:jc w:val="both"/>
    </w:pPr>
    <w:rPr>
      <w:rFonts w:ascii="Times New Roman" w:hAnsi="Times New Roman"/>
      <w:szCs w:val="24"/>
      <w:lang w:val="en-IE"/>
    </w:rPr>
  </w:style>
  <w:style w:type="paragraph" w:customStyle="1" w:styleId="MFNumLev3">
    <w:name w:val="MFNumLev3"/>
    <w:basedOn w:val="Normal"/>
    <w:rsid w:val="00276B4A"/>
    <w:pPr>
      <w:numPr>
        <w:ilvl w:val="2"/>
        <w:numId w:val="4"/>
      </w:numPr>
      <w:spacing w:after="240"/>
      <w:jc w:val="both"/>
    </w:pPr>
    <w:rPr>
      <w:rFonts w:ascii="Times New Roman" w:hAnsi="Times New Roman"/>
      <w:szCs w:val="24"/>
      <w:lang w:val="en-IE"/>
    </w:rPr>
  </w:style>
  <w:style w:type="paragraph" w:customStyle="1" w:styleId="MFNumLev4">
    <w:name w:val="MFNumLev4"/>
    <w:basedOn w:val="Normal"/>
    <w:rsid w:val="00276B4A"/>
    <w:pPr>
      <w:numPr>
        <w:ilvl w:val="3"/>
        <w:numId w:val="4"/>
      </w:numPr>
      <w:spacing w:after="240"/>
      <w:jc w:val="both"/>
    </w:pPr>
    <w:rPr>
      <w:rFonts w:ascii="Times New Roman" w:hAnsi="Times New Roman"/>
      <w:szCs w:val="24"/>
      <w:lang w:val="en-IE"/>
    </w:rPr>
  </w:style>
  <w:style w:type="paragraph" w:customStyle="1" w:styleId="MFNumLev5">
    <w:name w:val="MFNumLev5"/>
    <w:basedOn w:val="Normal"/>
    <w:rsid w:val="00276B4A"/>
    <w:pPr>
      <w:numPr>
        <w:ilvl w:val="4"/>
        <w:numId w:val="4"/>
      </w:numPr>
      <w:spacing w:after="240"/>
      <w:jc w:val="both"/>
    </w:pPr>
    <w:rPr>
      <w:rFonts w:ascii="Times New Roman" w:hAnsi="Times New Roman"/>
      <w:szCs w:val="24"/>
      <w:lang w:val="en-IE"/>
    </w:rPr>
  </w:style>
  <w:style w:type="paragraph" w:customStyle="1" w:styleId="MFNumLev6">
    <w:name w:val="MFNumLev6"/>
    <w:basedOn w:val="Normal"/>
    <w:rsid w:val="00276B4A"/>
    <w:pPr>
      <w:numPr>
        <w:ilvl w:val="5"/>
        <w:numId w:val="4"/>
      </w:numPr>
      <w:spacing w:after="240"/>
      <w:jc w:val="both"/>
    </w:pPr>
    <w:rPr>
      <w:rFonts w:ascii="Times New Roman" w:hAnsi="Times New Roman"/>
      <w:szCs w:val="24"/>
      <w:lang w:val="en-IE"/>
    </w:rPr>
  </w:style>
  <w:style w:type="paragraph" w:customStyle="1" w:styleId="Level1">
    <w:name w:val="Level 1"/>
    <w:basedOn w:val="Normal"/>
    <w:rsid w:val="00FF32FE"/>
    <w:pPr>
      <w:numPr>
        <w:numId w:val="6"/>
      </w:numPr>
      <w:spacing w:after="210"/>
      <w:outlineLvl w:val="0"/>
    </w:pPr>
    <w:rPr>
      <w:rFonts w:ascii="Arial" w:hAnsi="Arial"/>
      <w:sz w:val="24"/>
      <w:szCs w:val="20"/>
      <w:lang w:val="en-GB"/>
    </w:rPr>
  </w:style>
  <w:style w:type="paragraph" w:customStyle="1" w:styleId="Level2">
    <w:name w:val="Level 2"/>
    <w:basedOn w:val="Normal"/>
    <w:rsid w:val="00FF32FE"/>
    <w:pPr>
      <w:numPr>
        <w:ilvl w:val="1"/>
        <w:numId w:val="6"/>
      </w:numPr>
      <w:spacing w:after="210"/>
      <w:outlineLvl w:val="1"/>
    </w:pPr>
    <w:rPr>
      <w:rFonts w:ascii="Arial" w:hAnsi="Arial"/>
      <w:sz w:val="24"/>
      <w:szCs w:val="20"/>
      <w:lang w:val="en-GB"/>
    </w:rPr>
  </w:style>
  <w:style w:type="paragraph" w:customStyle="1" w:styleId="Level3">
    <w:name w:val="Level 3"/>
    <w:basedOn w:val="Normal"/>
    <w:rsid w:val="00FF32FE"/>
    <w:pPr>
      <w:numPr>
        <w:ilvl w:val="2"/>
        <w:numId w:val="6"/>
      </w:numPr>
      <w:spacing w:after="210"/>
      <w:outlineLvl w:val="2"/>
    </w:pPr>
    <w:rPr>
      <w:rFonts w:ascii="Arial" w:hAnsi="Arial"/>
      <w:sz w:val="24"/>
      <w:szCs w:val="20"/>
      <w:lang w:val="en-GB"/>
    </w:rPr>
  </w:style>
  <w:style w:type="paragraph" w:customStyle="1" w:styleId="Level4">
    <w:name w:val="Level 4"/>
    <w:basedOn w:val="Normal"/>
    <w:rsid w:val="00FF32FE"/>
    <w:pPr>
      <w:numPr>
        <w:ilvl w:val="3"/>
        <w:numId w:val="6"/>
      </w:numPr>
      <w:spacing w:after="210"/>
      <w:outlineLvl w:val="3"/>
    </w:pPr>
    <w:rPr>
      <w:rFonts w:ascii="Arial" w:hAnsi="Arial"/>
      <w:sz w:val="24"/>
      <w:szCs w:val="20"/>
      <w:lang w:val="en-GB"/>
    </w:rPr>
  </w:style>
  <w:style w:type="paragraph" w:customStyle="1" w:styleId="Level5">
    <w:name w:val="Level 5"/>
    <w:basedOn w:val="Normal"/>
    <w:rsid w:val="00FF32FE"/>
    <w:pPr>
      <w:numPr>
        <w:ilvl w:val="4"/>
        <w:numId w:val="6"/>
      </w:numPr>
      <w:spacing w:after="210"/>
      <w:outlineLvl w:val="4"/>
    </w:pPr>
    <w:rPr>
      <w:rFonts w:ascii="Arial" w:hAnsi="Arial"/>
      <w:sz w:val="24"/>
      <w:szCs w:val="20"/>
      <w:lang w:val="en-GB"/>
    </w:rPr>
  </w:style>
  <w:style w:type="paragraph" w:styleId="ListParagraph">
    <w:name w:val="List Paragraph"/>
    <w:aliases w:val="Subtitle Cover Page,List Paragraph4,List Paragraph3,igunore,Dot pt,No Spacing1,List Paragraph Char Char Char,Indicator Text,Numbered Para 1,List Paragraph1,Bullet 1,Bullet Points,MAIN CONTENT,List Paragraph2,OBC Bullet,List Paragraph11"/>
    <w:basedOn w:val="Normal"/>
    <w:link w:val="ListParagraphChar"/>
    <w:uiPriority w:val="34"/>
    <w:qFormat/>
    <w:rsid w:val="00630777"/>
    <w:pPr>
      <w:ind w:left="720"/>
      <w:contextualSpacing/>
    </w:pPr>
    <w:rPr>
      <w:lang w:val="en-IE"/>
    </w:rPr>
  </w:style>
  <w:style w:type="paragraph" w:styleId="PlainText">
    <w:name w:val="Plain Text"/>
    <w:basedOn w:val="Normal"/>
    <w:link w:val="PlainTextChar"/>
    <w:uiPriority w:val="99"/>
    <w:rsid w:val="00922EFA"/>
    <w:rPr>
      <w:rFonts w:ascii="Courier New" w:hAnsi="Courier New"/>
      <w:sz w:val="20"/>
      <w:szCs w:val="20"/>
      <w:lang w:val="en-GB" w:eastAsia="en-GB"/>
    </w:rPr>
  </w:style>
  <w:style w:type="character" w:customStyle="1" w:styleId="PlainTextChar">
    <w:name w:val="Plain Text Char"/>
    <w:basedOn w:val="DefaultParagraphFont"/>
    <w:link w:val="PlainText"/>
    <w:uiPriority w:val="99"/>
    <w:rsid w:val="00922EFA"/>
    <w:rPr>
      <w:rFonts w:ascii="Courier New" w:hAnsi="Courier New"/>
      <w:lang w:val="en-GB" w:eastAsia="en-GB"/>
    </w:rPr>
  </w:style>
  <w:style w:type="character" w:customStyle="1" w:styleId="Heading1Char">
    <w:name w:val="Heading 1 Char"/>
    <w:basedOn w:val="DefaultParagraphFont"/>
    <w:link w:val="Heading1"/>
    <w:rsid w:val="003C6E77"/>
    <w:rPr>
      <w:rFonts w:ascii="Arial" w:hAnsi="Arial" w:cs="Arial"/>
      <w:b/>
      <w:bCs/>
      <w:kern w:val="32"/>
      <w:sz w:val="32"/>
      <w:szCs w:val="32"/>
      <w:lang w:val="en-US" w:eastAsia="en-US"/>
    </w:rPr>
  </w:style>
  <w:style w:type="table" w:styleId="TableWeb2">
    <w:name w:val="Table Web 2"/>
    <w:basedOn w:val="TableNormal"/>
    <w:unhideWhenUsed/>
    <w:rsid w:val="003C6E77"/>
    <w:rPr>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character" w:customStyle="1" w:styleId="ListParagraphChar">
    <w:name w:val="List Paragraph Char"/>
    <w:aliases w:val="Subtitle Cover Page Char,List Paragraph4 Char,List Paragraph3 Char,igunore Char,Dot pt Char,No Spacing1 Char,List Paragraph Char Char Char Char,Indicator Text Char,Numbered Para 1 Char,List Paragraph1 Char,Bullet 1 Char"/>
    <w:link w:val="ListParagraph"/>
    <w:uiPriority w:val="34"/>
    <w:qFormat/>
    <w:locked/>
    <w:rsid w:val="008049FF"/>
    <w:rPr>
      <w:rFonts w:ascii="Helvetica" w:hAnsi="Helvetica"/>
      <w:sz w:val="22"/>
      <w:szCs w:val="22"/>
      <w:lang w:eastAsia="en-US"/>
    </w:rPr>
  </w:style>
  <w:style w:type="paragraph" w:customStyle="1" w:styleId="Indented">
    <w:name w:val="Indented"/>
    <w:basedOn w:val="Normal"/>
    <w:rsid w:val="00644864"/>
    <w:pPr>
      <w:widowControl w:val="0"/>
      <w:autoSpaceDE w:val="0"/>
      <w:autoSpaceDN w:val="0"/>
      <w:adjustRightInd w:val="0"/>
      <w:ind w:left="720" w:hanging="720"/>
    </w:pPr>
    <w:rPr>
      <w:rFonts w:ascii="Arial" w:hAnsi="Arial" w:cs="Arial"/>
      <w:sz w:val="20"/>
      <w:szCs w:val="20"/>
      <w:lang w:val="en-IE"/>
    </w:rPr>
  </w:style>
  <w:style w:type="character" w:styleId="CommentReference">
    <w:name w:val="annotation reference"/>
    <w:basedOn w:val="DefaultParagraphFont"/>
    <w:rsid w:val="00097D2B"/>
    <w:rPr>
      <w:sz w:val="16"/>
      <w:szCs w:val="16"/>
    </w:rPr>
  </w:style>
  <w:style w:type="paragraph" w:styleId="CommentSubject">
    <w:name w:val="annotation subject"/>
    <w:basedOn w:val="CommentText"/>
    <w:next w:val="CommentText"/>
    <w:link w:val="CommentSubjectChar"/>
    <w:rsid w:val="00097D2B"/>
    <w:rPr>
      <w:rFonts w:ascii="Helvetica" w:hAnsi="Helvetica"/>
      <w:b/>
      <w:bCs/>
      <w:spacing w:val="0"/>
      <w:lang w:val="en-US"/>
    </w:rPr>
  </w:style>
  <w:style w:type="character" w:customStyle="1" w:styleId="CommentTextChar">
    <w:name w:val="Comment Text Char"/>
    <w:basedOn w:val="DefaultParagraphFont"/>
    <w:link w:val="CommentText"/>
    <w:semiHidden/>
    <w:rsid w:val="00097D2B"/>
    <w:rPr>
      <w:rFonts w:ascii="Book Antiqua" w:hAnsi="Book Antiqua"/>
      <w:spacing w:val="-2"/>
      <w:lang w:eastAsia="en-US"/>
    </w:rPr>
  </w:style>
  <w:style w:type="character" w:customStyle="1" w:styleId="CommentSubjectChar">
    <w:name w:val="Comment Subject Char"/>
    <w:basedOn w:val="CommentTextChar"/>
    <w:link w:val="CommentSubject"/>
    <w:rsid w:val="00097D2B"/>
    <w:rPr>
      <w:rFonts w:ascii="Helvetica" w:hAnsi="Helvetica"/>
      <w:b/>
      <w:bCs/>
      <w:spacing w:val="-2"/>
      <w:lang w:val="en-US" w:eastAsia="en-US"/>
    </w:rPr>
  </w:style>
  <w:style w:type="paragraph" w:customStyle="1" w:styleId="Default">
    <w:name w:val="Default"/>
    <w:rsid w:val="008D1D81"/>
    <w:pPr>
      <w:autoSpaceDE w:val="0"/>
      <w:autoSpaceDN w:val="0"/>
      <w:adjustRightInd w:val="0"/>
    </w:pPr>
    <w:rPr>
      <w:rFonts w:ascii="Arial" w:hAnsi="Arial" w:cs="Arial"/>
      <w:color w:val="000000"/>
      <w:sz w:val="24"/>
      <w:szCs w:val="24"/>
      <w:lang w:val="en-GB" w:eastAsia="en-GB"/>
    </w:rPr>
  </w:style>
  <w:style w:type="character" w:customStyle="1" w:styleId="BodyTextIndent2Char">
    <w:name w:val="Body Text Indent 2 Char"/>
    <w:basedOn w:val="DefaultParagraphFont"/>
    <w:link w:val="BodyTextIndent2"/>
    <w:rsid w:val="00627834"/>
    <w:rPr>
      <w:rFonts w:ascii="Helvetica" w:hAnsi="Helvetica"/>
      <w:sz w:val="22"/>
      <w:szCs w:val="22"/>
      <w:lang w:val="en-US" w:eastAsia="en-US"/>
    </w:rPr>
  </w:style>
  <w:style w:type="paragraph" w:styleId="Revision">
    <w:name w:val="Revision"/>
    <w:hidden/>
    <w:uiPriority w:val="99"/>
    <w:semiHidden/>
    <w:rsid w:val="004A0872"/>
    <w:rPr>
      <w:rFonts w:ascii="Helvetica" w:hAnsi="Helvetica"/>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58305">
      <w:bodyDiv w:val="1"/>
      <w:marLeft w:val="0"/>
      <w:marRight w:val="0"/>
      <w:marTop w:val="0"/>
      <w:marBottom w:val="0"/>
      <w:divBdr>
        <w:top w:val="none" w:sz="0" w:space="0" w:color="auto"/>
        <w:left w:val="none" w:sz="0" w:space="0" w:color="auto"/>
        <w:bottom w:val="none" w:sz="0" w:space="0" w:color="auto"/>
        <w:right w:val="none" w:sz="0" w:space="0" w:color="auto"/>
      </w:divBdr>
    </w:div>
    <w:div w:id="65300782">
      <w:bodyDiv w:val="1"/>
      <w:marLeft w:val="0"/>
      <w:marRight w:val="0"/>
      <w:marTop w:val="0"/>
      <w:marBottom w:val="0"/>
      <w:divBdr>
        <w:top w:val="none" w:sz="0" w:space="0" w:color="auto"/>
        <w:left w:val="none" w:sz="0" w:space="0" w:color="auto"/>
        <w:bottom w:val="none" w:sz="0" w:space="0" w:color="auto"/>
        <w:right w:val="none" w:sz="0" w:space="0" w:color="auto"/>
      </w:divBdr>
    </w:div>
    <w:div w:id="98187487">
      <w:bodyDiv w:val="1"/>
      <w:marLeft w:val="0"/>
      <w:marRight w:val="0"/>
      <w:marTop w:val="0"/>
      <w:marBottom w:val="0"/>
      <w:divBdr>
        <w:top w:val="none" w:sz="0" w:space="0" w:color="auto"/>
        <w:left w:val="none" w:sz="0" w:space="0" w:color="auto"/>
        <w:bottom w:val="none" w:sz="0" w:space="0" w:color="auto"/>
        <w:right w:val="none" w:sz="0" w:space="0" w:color="auto"/>
      </w:divBdr>
    </w:div>
    <w:div w:id="371854266">
      <w:bodyDiv w:val="1"/>
      <w:marLeft w:val="0"/>
      <w:marRight w:val="0"/>
      <w:marTop w:val="0"/>
      <w:marBottom w:val="0"/>
      <w:divBdr>
        <w:top w:val="none" w:sz="0" w:space="0" w:color="auto"/>
        <w:left w:val="none" w:sz="0" w:space="0" w:color="auto"/>
        <w:bottom w:val="none" w:sz="0" w:space="0" w:color="auto"/>
        <w:right w:val="none" w:sz="0" w:space="0" w:color="auto"/>
      </w:divBdr>
    </w:div>
    <w:div w:id="517081461">
      <w:bodyDiv w:val="1"/>
      <w:marLeft w:val="0"/>
      <w:marRight w:val="0"/>
      <w:marTop w:val="0"/>
      <w:marBottom w:val="0"/>
      <w:divBdr>
        <w:top w:val="none" w:sz="0" w:space="0" w:color="auto"/>
        <w:left w:val="none" w:sz="0" w:space="0" w:color="auto"/>
        <w:bottom w:val="none" w:sz="0" w:space="0" w:color="auto"/>
        <w:right w:val="none" w:sz="0" w:space="0" w:color="auto"/>
      </w:divBdr>
    </w:div>
    <w:div w:id="585845125">
      <w:bodyDiv w:val="1"/>
      <w:marLeft w:val="0"/>
      <w:marRight w:val="0"/>
      <w:marTop w:val="0"/>
      <w:marBottom w:val="0"/>
      <w:divBdr>
        <w:top w:val="none" w:sz="0" w:space="0" w:color="auto"/>
        <w:left w:val="none" w:sz="0" w:space="0" w:color="auto"/>
        <w:bottom w:val="none" w:sz="0" w:space="0" w:color="auto"/>
        <w:right w:val="none" w:sz="0" w:space="0" w:color="auto"/>
      </w:divBdr>
    </w:div>
    <w:div w:id="660743174">
      <w:bodyDiv w:val="1"/>
      <w:marLeft w:val="0"/>
      <w:marRight w:val="0"/>
      <w:marTop w:val="0"/>
      <w:marBottom w:val="0"/>
      <w:divBdr>
        <w:top w:val="none" w:sz="0" w:space="0" w:color="auto"/>
        <w:left w:val="none" w:sz="0" w:space="0" w:color="auto"/>
        <w:bottom w:val="none" w:sz="0" w:space="0" w:color="auto"/>
        <w:right w:val="none" w:sz="0" w:space="0" w:color="auto"/>
      </w:divBdr>
    </w:div>
    <w:div w:id="888734881">
      <w:bodyDiv w:val="1"/>
      <w:marLeft w:val="0"/>
      <w:marRight w:val="0"/>
      <w:marTop w:val="0"/>
      <w:marBottom w:val="0"/>
      <w:divBdr>
        <w:top w:val="none" w:sz="0" w:space="0" w:color="auto"/>
        <w:left w:val="none" w:sz="0" w:space="0" w:color="auto"/>
        <w:bottom w:val="none" w:sz="0" w:space="0" w:color="auto"/>
        <w:right w:val="none" w:sz="0" w:space="0" w:color="auto"/>
      </w:divBdr>
    </w:div>
    <w:div w:id="892540813">
      <w:bodyDiv w:val="1"/>
      <w:marLeft w:val="0"/>
      <w:marRight w:val="0"/>
      <w:marTop w:val="0"/>
      <w:marBottom w:val="0"/>
      <w:divBdr>
        <w:top w:val="none" w:sz="0" w:space="0" w:color="auto"/>
        <w:left w:val="none" w:sz="0" w:space="0" w:color="auto"/>
        <w:bottom w:val="none" w:sz="0" w:space="0" w:color="auto"/>
        <w:right w:val="none" w:sz="0" w:space="0" w:color="auto"/>
      </w:divBdr>
    </w:div>
    <w:div w:id="1233155377">
      <w:bodyDiv w:val="1"/>
      <w:marLeft w:val="0"/>
      <w:marRight w:val="0"/>
      <w:marTop w:val="0"/>
      <w:marBottom w:val="0"/>
      <w:divBdr>
        <w:top w:val="none" w:sz="0" w:space="0" w:color="auto"/>
        <w:left w:val="none" w:sz="0" w:space="0" w:color="auto"/>
        <w:bottom w:val="none" w:sz="0" w:space="0" w:color="auto"/>
        <w:right w:val="none" w:sz="0" w:space="0" w:color="auto"/>
      </w:divBdr>
    </w:div>
    <w:div w:id="1455295915">
      <w:bodyDiv w:val="1"/>
      <w:marLeft w:val="0"/>
      <w:marRight w:val="0"/>
      <w:marTop w:val="0"/>
      <w:marBottom w:val="0"/>
      <w:divBdr>
        <w:top w:val="none" w:sz="0" w:space="0" w:color="auto"/>
        <w:left w:val="none" w:sz="0" w:space="0" w:color="auto"/>
        <w:bottom w:val="none" w:sz="0" w:space="0" w:color="auto"/>
        <w:right w:val="none" w:sz="0" w:space="0" w:color="auto"/>
      </w:divBdr>
      <w:divsChild>
        <w:div w:id="2059472169">
          <w:marLeft w:val="0"/>
          <w:marRight w:val="0"/>
          <w:marTop w:val="0"/>
          <w:marBottom w:val="0"/>
          <w:divBdr>
            <w:top w:val="single" w:sz="8" w:space="1" w:color="auto"/>
            <w:left w:val="single" w:sz="8" w:space="4" w:color="auto"/>
            <w:bottom w:val="single" w:sz="8" w:space="0" w:color="auto"/>
            <w:right w:val="single" w:sz="8" w:space="4" w:color="auto"/>
          </w:divBdr>
        </w:div>
      </w:divsChild>
    </w:div>
    <w:div w:id="1780444301">
      <w:bodyDiv w:val="1"/>
      <w:marLeft w:val="0"/>
      <w:marRight w:val="0"/>
      <w:marTop w:val="0"/>
      <w:marBottom w:val="0"/>
      <w:divBdr>
        <w:top w:val="none" w:sz="0" w:space="0" w:color="auto"/>
        <w:left w:val="none" w:sz="0" w:space="0" w:color="auto"/>
        <w:bottom w:val="none" w:sz="0" w:space="0" w:color="auto"/>
        <w:right w:val="none" w:sz="0" w:space="0" w:color="auto"/>
      </w:divBdr>
    </w:div>
    <w:div w:id="1792482026">
      <w:bodyDiv w:val="1"/>
      <w:marLeft w:val="0"/>
      <w:marRight w:val="0"/>
      <w:marTop w:val="0"/>
      <w:marBottom w:val="0"/>
      <w:divBdr>
        <w:top w:val="none" w:sz="0" w:space="0" w:color="auto"/>
        <w:left w:val="none" w:sz="0" w:space="0" w:color="auto"/>
        <w:bottom w:val="none" w:sz="0" w:space="0" w:color="auto"/>
        <w:right w:val="none" w:sz="0" w:space="0" w:color="auto"/>
      </w:divBdr>
    </w:div>
    <w:div w:id="1817842799">
      <w:bodyDiv w:val="1"/>
      <w:marLeft w:val="0"/>
      <w:marRight w:val="0"/>
      <w:marTop w:val="0"/>
      <w:marBottom w:val="0"/>
      <w:divBdr>
        <w:top w:val="none" w:sz="0" w:space="0" w:color="auto"/>
        <w:left w:val="none" w:sz="0" w:space="0" w:color="auto"/>
        <w:bottom w:val="none" w:sz="0" w:space="0" w:color="auto"/>
        <w:right w:val="none" w:sz="0" w:space="0" w:color="auto"/>
      </w:divBdr>
    </w:div>
    <w:div w:id="1934052492">
      <w:bodyDiv w:val="1"/>
      <w:marLeft w:val="0"/>
      <w:marRight w:val="0"/>
      <w:marTop w:val="0"/>
      <w:marBottom w:val="0"/>
      <w:divBdr>
        <w:top w:val="none" w:sz="0" w:space="0" w:color="auto"/>
        <w:left w:val="none" w:sz="0" w:space="0" w:color="auto"/>
        <w:bottom w:val="none" w:sz="0" w:space="0" w:color="auto"/>
        <w:right w:val="none" w:sz="0" w:space="0" w:color="auto"/>
      </w:divBdr>
    </w:div>
    <w:div w:id="1988051924">
      <w:bodyDiv w:val="1"/>
      <w:marLeft w:val="0"/>
      <w:marRight w:val="0"/>
      <w:marTop w:val="0"/>
      <w:marBottom w:val="0"/>
      <w:divBdr>
        <w:top w:val="none" w:sz="0" w:space="0" w:color="auto"/>
        <w:left w:val="none" w:sz="0" w:space="0" w:color="auto"/>
        <w:bottom w:val="none" w:sz="0" w:space="0" w:color="auto"/>
        <w:right w:val="none" w:sz="0" w:space="0" w:color="auto"/>
      </w:divBdr>
    </w:div>
    <w:div w:id="2035576036">
      <w:bodyDiv w:val="1"/>
      <w:marLeft w:val="0"/>
      <w:marRight w:val="0"/>
      <w:marTop w:val="0"/>
      <w:marBottom w:val="0"/>
      <w:divBdr>
        <w:top w:val="none" w:sz="0" w:space="0" w:color="auto"/>
        <w:left w:val="none" w:sz="0" w:space="0" w:color="auto"/>
        <w:bottom w:val="none" w:sz="0" w:space="0" w:color="auto"/>
        <w:right w:val="none" w:sz="0" w:space="0" w:color="auto"/>
      </w:divBdr>
    </w:div>
    <w:div w:id="2086875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ur-lex.europa.eu/eli/dir/2014/24/oj/en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hse.ie/eng/gdpr/hse-data-protection-policy/"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se.ie/eng/services/list/2/primarycare/childrenfirst/hse-child-protection-and-welfare-policy/" TargetMode="External"/><Relationship Id="rId5" Type="http://schemas.openxmlformats.org/officeDocument/2006/relationships/webSettings" Target="webSettings.xml"/><Relationship Id="rId15" Type="http://schemas.openxmlformats.org/officeDocument/2006/relationships/hyperlink" Target="http://www.hse.ie" TargetMode="External"/><Relationship Id="rId10" Type="http://schemas.openxmlformats.org/officeDocument/2006/relationships/hyperlink" Target="https://www2.healthservice.hse.ie/organisation/national-pppgs/hse-national-consent-policy/"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etenders.gov.ie" TargetMode="External"/><Relationship Id="rId14" Type="http://schemas.openxmlformats.org/officeDocument/2006/relationships/hyperlink" Target="http://www.hse.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6B4DB6-8BD9-4360-878A-9C701D07E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5097</Words>
  <Characters>29057</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34086</CharactersWithSpaces>
  <SharedDoc>false</SharedDoc>
  <HLinks>
    <vt:vector size="6" baseType="variant">
      <vt:variant>
        <vt:i4>3276895</vt:i4>
      </vt:variant>
      <vt:variant>
        <vt:i4>18</vt:i4>
      </vt:variant>
      <vt:variant>
        <vt:i4>0</vt:i4>
      </vt:variant>
      <vt:variant>
        <vt:i4>5</vt:i4>
      </vt:variant>
      <vt:variant>
        <vt:lpwstr>mailto:Alan.Brett@hse.ie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2026-09-04T13:48:00Z</dcterms:created>
  <dcterms:modified xsi:type="dcterms:W3CDTF">2026-09-04T13:50:00Z</dcterms:modified>
</cp:coreProperties>
</file>