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3B091" w14:textId="77777777" w:rsidR="00987520" w:rsidRDefault="00F05C76" w:rsidP="00DB3A3A">
      <w:pPr>
        <w:spacing w:after="0"/>
        <w:jc w:val="center"/>
      </w:pPr>
      <w:r>
        <w:t xml:space="preserve"> </w:t>
      </w:r>
      <w:r w:rsidR="0091529C">
        <w:t xml:space="preserve"> </w:t>
      </w:r>
      <w:r w:rsidR="005C3D4F">
        <w:t xml:space="preserve"> </w:t>
      </w:r>
    </w:p>
    <w:tbl>
      <w:tblPr>
        <w:tblStyle w:val="TableGrid"/>
        <w:tblW w:w="0" w:type="auto"/>
        <w:tblLook w:val="04A0" w:firstRow="1" w:lastRow="0" w:firstColumn="1" w:lastColumn="0" w:noHBand="0" w:noVBand="1"/>
      </w:tblPr>
      <w:tblGrid>
        <w:gridCol w:w="9016"/>
      </w:tblGrid>
      <w:tr w:rsidR="00987520" w14:paraId="41D3B095" w14:textId="77777777" w:rsidTr="00987520">
        <w:tc>
          <w:tcPr>
            <w:tcW w:w="9242" w:type="dxa"/>
          </w:tcPr>
          <w:p w14:paraId="41D3B092" w14:textId="77777777" w:rsidR="00987520" w:rsidRPr="00987520" w:rsidRDefault="00987520" w:rsidP="00DB3A3A">
            <w:pPr>
              <w:jc w:val="center"/>
              <w:rPr>
                <w:sz w:val="28"/>
                <w:szCs w:val="28"/>
              </w:rPr>
            </w:pPr>
          </w:p>
          <w:p w14:paraId="41D3B093" w14:textId="77777777" w:rsidR="00987520" w:rsidRPr="00A23AE0" w:rsidRDefault="00987520" w:rsidP="00DB3A3A">
            <w:pPr>
              <w:jc w:val="center"/>
              <w:rPr>
                <w:b/>
                <w:sz w:val="28"/>
                <w:szCs w:val="28"/>
              </w:rPr>
            </w:pPr>
            <w:r w:rsidRPr="00A23AE0">
              <w:rPr>
                <w:b/>
                <w:sz w:val="28"/>
                <w:szCs w:val="28"/>
              </w:rPr>
              <w:t>Waterford City and County Council</w:t>
            </w:r>
          </w:p>
          <w:p w14:paraId="41D3B094" w14:textId="77777777" w:rsidR="00987520" w:rsidRPr="00987520" w:rsidRDefault="00987520" w:rsidP="00DB3A3A">
            <w:pPr>
              <w:jc w:val="center"/>
              <w:rPr>
                <w:sz w:val="28"/>
                <w:szCs w:val="28"/>
              </w:rPr>
            </w:pPr>
          </w:p>
        </w:tc>
      </w:tr>
    </w:tbl>
    <w:p w14:paraId="41D3B096" w14:textId="77777777" w:rsidR="00987520" w:rsidRDefault="00987520" w:rsidP="00DB3A3A">
      <w:pPr>
        <w:spacing w:after="0"/>
        <w:jc w:val="center"/>
      </w:pPr>
    </w:p>
    <w:p w14:paraId="41D3B097" w14:textId="77777777" w:rsidR="00987520" w:rsidRPr="00987520" w:rsidRDefault="00987520" w:rsidP="00DB3A3A">
      <w:pPr>
        <w:spacing w:after="0"/>
        <w:jc w:val="center"/>
        <w:outlineLvl w:val="0"/>
        <w:rPr>
          <w:sz w:val="28"/>
          <w:szCs w:val="28"/>
        </w:rPr>
      </w:pPr>
      <w:r w:rsidRPr="00987520">
        <w:rPr>
          <w:sz w:val="28"/>
          <w:szCs w:val="28"/>
        </w:rPr>
        <w:t xml:space="preserve">And </w:t>
      </w:r>
    </w:p>
    <w:p w14:paraId="41D3B098" w14:textId="77777777" w:rsidR="00987520" w:rsidRDefault="00987520" w:rsidP="00DB3A3A">
      <w:pPr>
        <w:spacing w:after="0"/>
        <w:jc w:val="center"/>
      </w:pPr>
    </w:p>
    <w:p w14:paraId="41D3B099" w14:textId="77777777" w:rsidR="00987520" w:rsidRDefault="00987520" w:rsidP="00DB3A3A">
      <w:pPr>
        <w:spacing w:after="0"/>
        <w:jc w:val="center"/>
      </w:pPr>
    </w:p>
    <w:tbl>
      <w:tblPr>
        <w:tblStyle w:val="TableGrid"/>
        <w:tblW w:w="0" w:type="auto"/>
        <w:tblLook w:val="04A0" w:firstRow="1" w:lastRow="0" w:firstColumn="1" w:lastColumn="0" w:noHBand="0" w:noVBand="1"/>
      </w:tblPr>
      <w:tblGrid>
        <w:gridCol w:w="9016"/>
      </w:tblGrid>
      <w:tr w:rsidR="00987520" w14:paraId="41D3B09D" w14:textId="77777777" w:rsidTr="00987520">
        <w:tc>
          <w:tcPr>
            <w:tcW w:w="9242" w:type="dxa"/>
          </w:tcPr>
          <w:p w14:paraId="41D3B09A" w14:textId="77777777" w:rsidR="00987520" w:rsidRPr="00987520" w:rsidRDefault="00987520" w:rsidP="00DB3A3A">
            <w:pPr>
              <w:jc w:val="center"/>
              <w:rPr>
                <w:sz w:val="28"/>
                <w:szCs w:val="28"/>
              </w:rPr>
            </w:pPr>
          </w:p>
          <w:p w14:paraId="41D3B09B" w14:textId="441FA050" w:rsidR="00987520" w:rsidRPr="00BA4E2B" w:rsidRDefault="00A23AE0" w:rsidP="00DB3A3A">
            <w:pPr>
              <w:jc w:val="center"/>
              <w:rPr>
                <w:b/>
                <w:sz w:val="28"/>
                <w:szCs w:val="28"/>
              </w:rPr>
            </w:pPr>
            <w:r>
              <w:rPr>
                <w:b/>
                <w:sz w:val="28"/>
                <w:szCs w:val="28"/>
              </w:rPr>
              <w:t>[</w:t>
            </w:r>
            <w:r w:rsidRPr="00A23AE0">
              <w:rPr>
                <w:b/>
                <w:color w:val="FF0000"/>
                <w:sz w:val="28"/>
                <w:szCs w:val="28"/>
                <w:highlight w:val="yellow"/>
              </w:rPr>
              <w:t>Insert Name of Successful Tenderer</w:t>
            </w:r>
            <w:r>
              <w:rPr>
                <w:b/>
                <w:color w:val="FF0000"/>
                <w:sz w:val="28"/>
                <w:szCs w:val="28"/>
              </w:rPr>
              <w:t xml:space="preserve"> </w:t>
            </w:r>
            <w:r w:rsidRPr="00A23AE0">
              <w:rPr>
                <w:sz w:val="28"/>
                <w:szCs w:val="28"/>
              </w:rPr>
              <w:t xml:space="preserve">– as detailed on </w:t>
            </w:r>
            <w:r w:rsidR="00682E4D">
              <w:rPr>
                <w:sz w:val="28"/>
                <w:szCs w:val="28"/>
              </w:rPr>
              <w:t>RFQ/</w:t>
            </w:r>
            <w:r w:rsidR="002637EB">
              <w:rPr>
                <w:sz w:val="28"/>
                <w:szCs w:val="28"/>
              </w:rPr>
              <w:t>RF</w:t>
            </w:r>
            <w:r w:rsidR="00B516AC">
              <w:rPr>
                <w:sz w:val="28"/>
                <w:szCs w:val="28"/>
              </w:rPr>
              <w:t>T</w:t>
            </w:r>
            <w:r w:rsidRPr="00A23AE0">
              <w:rPr>
                <w:sz w:val="28"/>
                <w:szCs w:val="28"/>
              </w:rPr>
              <w:t xml:space="preserve"> Documents</w:t>
            </w:r>
            <w:r>
              <w:rPr>
                <w:b/>
                <w:sz w:val="28"/>
                <w:szCs w:val="28"/>
              </w:rPr>
              <w:t>]</w:t>
            </w:r>
          </w:p>
          <w:p w14:paraId="41D3B09C" w14:textId="77777777" w:rsidR="00987520" w:rsidRPr="00987520" w:rsidRDefault="00987520" w:rsidP="00DB3A3A">
            <w:pPr>
              <w:jc w:val="center"/>
              <w:rPr>
                <w:sz w:val="28"/>
                <w:szCs w:val="28"/>
              </w:rPr>
            </w:pPr>
          </w:p>
        </w:tc>
      </w:tr>
    </w:tbl>
    <w:p w14:paraId="41D3B09E" w14:textId="77777777" w:rsidR="00987520" w:rsidRDefault="00987520" w:rsidP="00DB3A3A">
      <w:pPr>
        <w:spacing w:after="0"/>
        <w:jc w:val="center"/>
      </w:pPr>
    </w:p>
    <w:p w14:paraId="41D3B09F" w14:textId="77777777" w:rsidR="00987520" w:rsidRDefault="00987520" w:rsidP="00DB3A3A">
      <w:pPr>
        <w:spacing w:after="0"/>
        <w:jc w:val="center"/>
        <w:outlineLvl w:val="0"/>
        <w:rPr>
          <w:b/>
          <w:sz w:val="28"/>
          <w:szCs w:val="28"/>
        </w:rPr>
      </w:pPr>
      <w:r w:rsidRPr="00987520">
        <w:rPr>
          <w:b/>
          <w:sz w:val="28"/>
          <w:szCs w:val="28"/>
        </w:rPr>
        <w:t>Agreement</w:t>
      </w:r>
    </w:p>
    <w:p w14:paraId="41D3B0A0" w14:textId="77777777" w:rsidR="00874682" w:rsidRDefault="00874682" w:rsidP="00DB3A3A">
      <w:pPr>
        <w:spacing w:after="0"/>
        <w:jc w:val="center"/>
        <w:rPr>
          <w:b/>
          <w:sz w:val="28"/>
          <w:szCs w:val="28"/>
        </w:rPr>
      </w:pPr>
    </w:p>
    <w:p w14:paraId="67BBC102" w14:textId="77777777" w:rsidR="00682E4D" w:rsidRDefault="00987520" w:rsidP="00DB3A3A">
      <w:pPr>
        <w:spacing w:after="0"/>
        <w:jc w:val="center"/>
        <w:rPr>
          <w:b/>
          <w:sz w:val="28"/>
          <w:szCs w:val="28"/>
        </w:rPr>
      </w:pPr>
      <w:r>
        <w:rPr>
          <w:b/>
          <w:sz w:val="28"/>
          <w:szCs w:val="28"/>
        </w:rPr>
        <w:t xml:space="preserve">Relating to the provision of Services pursuant to </w:t>
      </w:r>
    </w:p>
    <w:p w14:paraId="20093A12" w14:textId="77777777" w:rsidR="00682E4D" w:rsidRDefault="00987520" w:rsidP="00DB3A3A">
      <w:pPr>
        <w:spacing w:after="0"/>
        <w:jc w:val="center"/>
        <w:rPr>
          <w:b/>
          <w:color w:val="FF0000"/>
          <w:sz w:val="28"/>
          <w:szCs w:val="28"/>
        </w:rPr>
      </w:pPr>
      <w:r>
        <w:rPr>
          <w:b/>
          <w:sz w:val="28"/>
          <w:szCs w:val="28"/>
        </w:rPr>
        <w:t xml:space="preserve">Request for </w:t>
      </w:r>
      <w:r w:rsidR="00EE5BE9">
        <w:rPr>
          <w:b/>
          <w:sz w:val="28"/>
          <w:szCs w:val="28"/>
        </w:rPr>
        <w:t>Quotation</w:t>
      </w:r>
      <w:r w:rsidR="00682E4D">
        <w:rPr>
          <w:b/>
          <w:sz w:val="28"/>
          <w:szCs w:val="28"/>
        </w:rPr>
        <w:t xml:space="preserve"> (RFQ)/Request for Tender </w:t>
      </w:r>
      <w:r w:rsidR="00682E4D" w:rsidRPr="00682E4D">
        <w:rPr>
          <w:b/>
          <w:sz w:val="28"/>
          <w:szCs w:val="28"/>
        </w:rPr>
        <w:t>(RFT)</w:t>
      </w:r>
      <w:r w:rsidR="00682E4D">
        <w:rPr>
          <w:b/>
          <w:color w:val="FF0000"/>
          <w:sz w:val="28"/>
          <w:szCs w:val="28"/>
        </w:rPr>
        <w:t xml:space="preserve"> </w:t>
      </w:r>
    </w:p>
    <w:p w14:paraId="41D3B0A1" w14:textId="1931A164" w:rsidR="00987520" w:rsidRDefault="00987520" w:rsidP="00DB3A3A">
      <w:pPr>
        <w:spacing w:after="0"/>
        <w:jc w:val="center"/>
        <w:rPr>
          <w:b/>
          <w:sz w:val="28"/>
          <w:szCs w:val="28"/>
        </w:rPr>
      </w:pPr>
      <w:r>
        <w:rPr>
          <w:b/>
          <w:sz w:val="28"/>
          <w:szCs w:val="28"/>
        </w:rPr>
        <w:t xml:space="preserve">for </w:t>
      </w:r>
    </w:p>
    <w:p w14:paraId="41D3B0A2" w14:textId="77777777" w:rsidR="00987520" w:rsidRDefault="00987520" w:rsidP="00DB3A3A">
      <w:pPr>
        <w:spacing w:after="0"/>
        <w:jc w:val="center"/>
        <w:rPr>
          <w:b/>
          <w:sz w:val="28"/>
          <w:szCs w:val="28"/>
        </w:rPr>
      </w:pPr>
    </w:p>
    <w:tbl>
      <w:tblPr>
        <w:tblStyle w:val="TableGrid"/>
        <w:tblW w:w="0" w:type="auto"/>
        <w:tblLook w:val="04A0" w:firstRow="1" w:lastRow="0" w:firstColumn="1" w:lastColumn="0" w:noHBand="0" w:noVBand="1"/>
      </w:tblPr>
      <w:tblGrid>
        <w:gridCol w:w="9016"/>
      </w:tblGrid>
      <w:tr w:rsidR="00987520" w14:paraId="41D3B0A6" w14:textId="77777777" w:rsidTr="00987520">
        <w:tc>
          <w:tcPr>
            <w:tcW w:w="9242" w:type="dxa"/>
          </w:tcPr>
          <w:p w14:paraId="41D3B0A3" w14:textId="77777777" w:rsidR="00987520" w:rsidRPr="00BA4E2B" w:rsidRDefault="00987520" w:rsidP="00DB3A3A">
            <w:pPr>
              <w:jc w:val="center"/>
              <w:rPr>
                <w:b/>
                <w:sz w:val="28"/>
                <w:szCs w:val="28"/>
              </w:rPr>
            </w:pPr>
          </w:p>
          <w:p w14:paraId="41D3B0A4" w14:textId="26782037" w:rsidR="00135621" w:rsidRPr="00BA4E2B" w:rsidRDefault="00A468E0" w:rsidP="00DB3A3A">
            <w:pPr>
              <w:jc w:val="center"/>
              <w:rPr>
                <w:b/>
                <w:sz w:val="28"/>
                <w:szCs w:val="28"/>
              </w:rPr>
            </w:pPr>
            <w:r w:rsidRPr="00380587">
              <w:rPr>
                <w:rFonts w:cs="Arial"/>
              </w:rPr>
              <w:t>WCCC 26/464 </w:t>
            </w:r>
            <w:r w:rsidRPr="001F0753">
              <w:rPr>
                <w:rFonts w:cs="Arial"/>
              </w:rPr>
              <w:t>Centralised Architectural Lighting Management System</w:t>
            </w:r>
          </w:p>
          <w:p w14:paraId="41D3B0A5" w14:textId="77777777" w:rsidR="00987520" w:rsidRDefault="00987520" w:rsidP="00DB3A3A">
            <w:pPr>
              <w:jc w:val="center"/>
              <w:rPr>
                <w:b/>
                <w:sz w:val="28"/>
                <w:szCs w:val="28"/>
              </w:rPr>
            </w:pPr>
          </w:p>
        </w:tc>
      </w:tr>
    </w:tbl>
    <w:p w14:paraId="41D3B0A7" w14:textId="77777777" w:rsidR="00987520" w:rsidRDefault="00987520" w:rsidP="00DB3A3A">
      <w:pPr>
        <w:spacing w:after="0"/>
        <w:jc w:val="center"/>
        <w:rPr>
          <w:b/>
          <w:sz w:val="28"/>
          <w:szCs w:val="28"/>
        </w:rPr>
      </w:pPr>
    </w:p>
    <w:p w14:paraId="41D3B0A8" w14:textId="77777777" w:rsidR="00135621" w:rsidRDefault="00135621" w:rsidP="00DB3A3A">
      <w:pPr>
        <w:spacing w:after="0"/>
        <w:jc w:val="center"/>
        <w:rPr>
          <w:b/>
          <w:sz w:val="28"/>
          <w:szCs w:val="28"/>
        </w:rPr>
      </w:pPr>
    </w:p>
    <w:p w14:paraId="41D3B0A9" w14:textId="77777777" w:rsidR="00135621" w:rsidRDefault="00135621" w:rsidP="00DB3A3A">
      <w:pPr>
        <w:spacing w:after="0"/>
        <w:jc w:val="center"/>
        <w:rPr>
          <w:b/>
          <w:sz w:val="28"/>
          <w:szCs w:val="28"/>
        </w:rPr>
      </w:pPr>
    </w:p>
    <w:p w14:paraId="41D3B0AA" w14:textId="77777777" w:rsidR="00135621" w:rsidRDefault="00135621" w:rsidP="00DB3A3A">
      <w:pPr>
        <w:spacing w:after="0"/>
        <w:jc w:val="center"/>
        <w:rPr>
          <w:b/>
          <w:sz w:val="28"/>
          <w:szCs w:val="28"/>
        </w:rPr>
      </w:pPr>
    </w:p>
    <w:p w14:paraId="41D3B0AB" w14:textId="77777777" w:rsidR="00644FA0" w:rsidRDefault="00644FA0" w:rsidP="00DB3A3A">
      <w:pPr>
        <w:spacing w:after="0"/>
        <w:jc w:val="center"/>
        <w:rPr>
          <w:b/>
          <w:sz w:val="28"/>
          <w:szCs w:val="28"/>
        </w:rPr>
      </w:pPr>
    </w:p>
    <w:p w14:paraId="41D3B0AC" w14:textId="77777777" w:rsidR="00135621" w:rsidRDefault="00135621" w:rsidP="00DB3A3A">
      <w:pPr>
        <w:spacing w:after="0"/>
        <w:jc w:val="center"/>
        <w:rPr>
          <w:b/>
          <w:sz w:val="28"/>
          <w:szCs w:val="28"/>
        </w:rPr>
      </w:pPr>
    </w:p>
    <w:p w14:paraId="41D3B0AD" w14:textId="77777777" w:rsidR="00644FA0" w:rsidRDefault="00644FA0" w:rsidP="00DB3A3A">
      <w:pPr>
        <w:spacing w:after="0"/>
        <w:jc w:val="center"/>
        <w:rPr>
          <w:b/>
          <w:sz w:val="28"/>
          <w:szCs w:val="28"/>
        </w:rPr>
      </w:pPr>
    </w:p>
    <w:p w14:paraId="41D3B0AE" w14:textId="77777777" w:rsidR="002C2D43" w:rsidRDefault="002C2D43" w:rsidP="00DB3A3A">
      <w:pPr>
        <w:spacing w:after="0"/>
        <w:jc w:val="center"/>
        <w:rPr>
          <w:b/>
          <w:sz w:val="28"/>
          <w:szCs w:val="28"/>
        </w:rPr>
      </w:pPr>
    </w:p>
    <w:p w14:paraId="41D3B0AF" w14:textId="77777777" w:rsidR="00F224EF" w:rsidRDefault="00F224EF" w:rsidP="00DB3A3A">
      <w:pPr>
        <w:spacing w:after="0"/>
        <w:rPr>
          <w:b/>
          <w:sz w:val="24"/>
          <w:szCs w:val="24"/>
        </w:rPr>
      </w:pPr>
      <w:r>
        <w:rPr>
          <w:b/>
          <w:sz w:val="24"/>
          <w:szCs w:val="24"/>
        </w:rPr>
        <w:br w:type="page"/>
      </w:r>
    </w:p>
    <w:p w14:paraId="41D3B0B0" w14:textId="720FF6B8" w:rsidR="00135621" w:rsidRDefault="00135621" w:rsidP="00DB3A3A">
      <w:pPr>
        <w:spacing w:after="0"/>
        <w:outlineLvl w:val="0"/>
        <w:rPr>
          <w:b/>
          <w:sz w:val="24"/>
          <w:szCs w:val="24"/>
        </w:rPr>
      </w:pPr>
      <w:r w:rsidRPr="001B791A">
        <w:rPr>
          <w:b/>
          <w:sz w:val="24"/>
          <w:szCs w:val="24"/>
        </w:rPr>
        <w:lastRenderedPageBreak/>
        <w:t xml:space="preserve">THIS AGREEMENT is made on the </w:t>
      </w:r>
      <w:r w:rsidR="00A23AE0">
        <w:rPr>
          <w:b/>
          <w:sz w:val="24"/>
          <w:szCs w:val="24"/>
        </w:rPr>
        <w:t>[</w:t>
      </w:r>
      <w:r w:rsidR="00A23AE0" w:rsidRPr="00816AEF">
        <w:rPr>
          <w:color w:val="FF0000"/>
          <w:sz w:val="24"/>
          <w:szCs w:val="24"/>
          <w:highlight w:val="yellow"/>
        </w:rPr>
        <w:t>Insert Date</w:t>
      </w:r>
      <w:r w:rsidR="00A23AE0">
        <w:rPr>
          <w:b/>
          <w:sz w:val="24"/>
          <w:szCs w:val="24"/>
        </w:rPr>
        <w:t xml:space="preserve">] </w:t>
      </w:r>
      <w:r w:rsidRPr="001B791A">
        <w:rPr>
          <w:b/>
          <w:sz w:val="24"/>
          <w:szCs w:val="24"/>
        </w:rPr>
        <w:t xml:space="preserve">day of </w:t>
      </w:r>
      <w:r w:rsidR="00A23AE0">
        <w:rPr>
          <w:b/>
          <w:sz w:val="24"/>
          <w:szCs w:val="24"/>
        </w:rPr>
        <w:t>[</w:t>
      </w:r>
      <w:r w:rsidR="00A23AE0" w:rsidRPr="00816AEF">
        <w:rPr>
          <w:color w:val="FF0000"/>
          <w:sz w:val="24"/>
          <w:szCs w:val="24"/>
          <w:highlight w:val="yellow"/>
        </w:rPr>
        <w:t>insert Month</w:t>
      </w:r>
      <w:r w:rsidR="00A23AE0" w:rsidRPr="00A23AE0">
        <w:rPr>
          <w:b/>
          <w:sz w:val="24"/>
          <w:szCs w:val="24"/>
        </w:rPr>
        <w:t>]</w:t>
      </w:r>
      <w:r w:rsidR="00A23AE0">
        <w:rPr>
          <w:b/>
          <w:color w:val="FF0000"/>
          <w:sz w:val="24"/>
          <w:szCs w:val="24"/>
        </w:rPr>
        <w:t xml:space="preserve"> </w:t>
      </w:r>
      <w:r w:rsidRPr="001B791A">
        <w:rPr>
          <w:b/>
          <w:sz w:val="24"/>
          <w:szCs w:val="24"/>
        </w:rPr>
        <w:t>20</w:t>
      </w:r>
      <w:r w:rsidR="000B5785">
        <w:rPr>
          <w:b/>
          <w:sz w:val="24"/>
          <w:szCs w:val="24"/>
        </w:rPr>
        <w:t>2</w:t>
      </w:r>
      <w:r w:rsidR="00682E4D">
        <w:rPr>
          <w:b/>
          <w:sz w:val="24"/>
          <w:szCs w:val="24"/>
        </w:rPr>
        <w:t xml:space="preserve">[ </w:t>
      </w:r>
      <w:r w:rsidR="00682E4D" w:rsidRPr="00682E4D">
        <w:rPr>
          <w:color w:val="FF0000"/>
          <w:sz w:val="24"/>
          <w:szCs w:val="24"/>
          <w:highlight w:val="yellow"/>
        </w:rPr>
        <w:t>insert year</w:t>
      </w:r>
      <w:r w:rsidR="00682E4D">
        <w:rPr>
          <w:b/>
          <w:sz w:val="24"/>
          <w:szCs w:val="24"/>
        </w:rPr>
        <w:t>]</w:t>
      </w:r>
      <w:r w:rsidR="00D80B3C">
        <w:rPr>
          <w:b/>
          <w:sz w:val="24"/>
          <w:szCs w:val="24"/>
        </w:rPr>
        <w:t xml:space="preserve"> </w:t>
      </w:r>
      <w:r w:rsidRPr="001B791A">
        <w:rPr>
          <w:b/>
          <w:sz w:val="24"/>
          <w:szCs w:val="24"/>
        </w:rPr>
        <w:t>BETWEEN:</w:t>
      </w:r>
    </w:p>
    <w:p w14:paraId="41D3B0B1" w14:textId="77777777" w:rsidR="00F5111A" w:rsidRPr="001B791A" w:rsidRDefault="00F5111A" w:rsidP="00DB3A3A">
      <w:pPr>
        <w:spacing w:after="0"/>
        <w:outlineLvl w:val="0"/>
        <w:rPr>
          <w:b/>
          <w:sz w:val="24"/>
          <w:szCs w:val="24"/>
        </w:rPr>
      </w:pPr>
    </w:p>
    <w:p w14:paraId="41D3B0B2" w14:textId="77777777" w:rsidR="001E35EB" w:rsidRDefault="00135621" w:rsidP="00DB3A3A">
      <w:pPr>
        <w:spacing w:after="0"/>
        <w:rPr>
          <w:sz w:val="24"/>
          <w:szCs w:val="24"/>
        </w:rPr>
      </w:pPr>
      <w:r w:rsidRPr="00A23AE0">
        <w:rPr>
          <w:b/>
          <w:sz w:val="24"/>
          <w:szCs w:val="24"/>
        </w:rPr>
        <w:t>Waterford City and County Council</w:t>
      </w:r>
      <w:r w:rsidRPr="00135621">
        <w:rPr>
          <w:sz w:val="24"/>
          <w:szCs w:val="24"/>
        </w:rPr>
        <w:t xml:space="preserve">, </w:t>
      </w:r>
      <w:r>
        <w:rPr>
          <w:sz w:val="24"/>
          <w:szCs w:val="24"/>
        </w:rPr>
        <w:t xml:space="preserve">of </w:t>
      </w:r>
      <w:r w:rsidRPr="00135621">
        <w:rPr>
          <w:sz w:val="24"/>
          <w:szCs w:val="24"/>
        </w:rPr>
        <w:t xml:space="preserve">City </w:t>
      </w:r>
      <w:r w:rsidR="007E385A">
        <w:rPr>
          <w:sz w:val="24"/>
          <w:szCs w:val="24"/>
        </w:rPr>
        <w:t>H</w:t>
      </w:r>
      <w:r w:rsidRPr="00135621">
        <w:rPr>
          <w:sz w:val="24"/>
          <w:szCs w:val="24"/>
        </w:rPr>
        <w:t>all, The Mall Waterford</w:t>
      </w:r>
      <w:r>
        <w:rPr>
          <w:sz w:val="24"/>
          <w:szCs w:val="24"/>
        </w:rPr>
        <w:t xml:space="preserve"> (the ‘Client</w:t>
      </w:r>
      <w:r w:rsidR="00BB6523">
        <w:rPr>
          <w:sz w:val="24"/>
          <w:szCs w:val="24"/>
        </w:rPr>
        <w:t>’</w:t>
      </w:r>
      <w:r>
        <w:rPr>
          <w:sz w:val="24"/>
          <w:szCs w:val="24"/>
        </w:rPr>
        <w:t xml:space="preserve">) </w:t>
      </w:r>
    </w:p>
    <w:p w14:paraId="41D3B0B3" w14:textId="77777777" w:rsidR="001E35EB" w:rsidRDefault="001E35EB" w:rsidP="00DB3A3A">
      <w:pPr>
        <w:spacing w:after="0"/>
        <w:jc w:val="center"/>
        <w:rPr>
          <w:sz w:val="24"/>
          <w:szCs w:val="24"/>
        </w:rPr>
      </w:pPr>
      <w:r>
        <w:rPr>
          <w:sz w:val="24"/>
          <w:szCs w:val="24"/>
        </w:rPr>
        <w:t>A</w:t>
      </w:r>
      <w:r w:rsidR="00135621">
        <w:rPr>
          <w:sz w:val="24"/>
          <w:szCs w:val="24"/>
        </w:rPr>
        <w:t>nd</w:t>
      </w:r>
    </w:p>
    <w:p w14:paraId="41D3B0B4" w14:textId="77777777" w:rsidR="005C3D4F" w:rsidRPr="005C3D4F" w:rsidRDefault="00A23AE0" w:rsidP="00DB3A3A">
      <w:pPr>
        <w:spacing w:after="0"/>
        <w:rPr>
          <w:sz w:val="24"/>
          <w:szCs w:val="24"/>
        </w:rPr>
      </w:pPr>
      <w:r>
        <w:rPr>
          <w:sz w:val="24"/>
          <w:szCs w:val="24"/>
        </w:rPr>
        <w:t>[</w:t>
      </w:r>
      <w:r w:rsidR="00471CC4" w:rsidRPr="00816AEF">
        <w:rPr>
          <w:color w:val="FF0000"/>
          <w:sz w:val="24"/>
          <w:szCs w:val="24"/>
          <w:highlight w:val="yellow"/>
        </w:rPr>
        <w:t>Insert Name of Successful Tenderer</w:t>
      </w:r>
      <w:r w:rsidR="00471CC4" w:rsidRPr="00471CC4">
        <w:rPr>
          <w:b/>
          <w:color w:val="FF0000"/>
          <w:sz w:val="24"/>
          <w:szCs w:val="24"/>
        </w:rPr>
        <w:t xml:space="preserve"> </w:t>
      </w:r>
      <w:r w:rsidR="00471CC4" w:rsidRPr="00471CC4">
        <w:rPr>
          <w:sz w:val="24"/>
          <w:szCs w:val="24"/>
        </w:rPr>
        <w:t>– as detailed on Tender Documents</w:t>
      </w:r>
      <w:r>
        <w:rPr>
          <w:sz w:val="24"/>
          <w:szCs w:val="24"/>
        </w:rPr>
        <w:t>]</w:t>
      </w:r>
      <w:r w:rsidR="005C3D4F">
        <w:rPr>
          <w:sz w:val="24"/>
          <w:szCs w:val="24"/>
        </w:rPr>
        <w:t xml:space="preserve"> </w:t>
      </w:r>
      <w:r w:rsidR="005C3D4F" w:rsidRPr="005C3D4F">
        <w:rPr>
          <w:sz w:val="24"/>
          <w:szCs w:val="24"/>
        </w:rPr>
        <w:t>(“the Contractor”)</w:t>
      </w:r>
      <w:r w:rsidR="00816AEF">
        <w:rPr>
          <w:sz w:val="24"/>
          <w:szCs w:val="24"/>
        </w:rPr>
        <w:t>, of [</w:t>
      </w:r>
      <w:r w:rsidR="00816AEF" w:rsidRPr="00816AEF">
        <w:rPr>
          <w:color w:val="FF0000"/>
          <w:sz w:val="24"/>
          <w:szCs w:val="24"/>
          <w:highlight w:val="yellow"/>
        </w:rPr>
        <w:t>Insert legal Address as per the tender document</w:t>
      </w:r>
      <w:r w:rsidR="00816AEF">
        <w:rPr>
          <w:sz w:val="24"/>
          <w:szCs w:val="24"/>
        </w:rPr>
        <w:t xml:space="preserve">] </w:t>
      </w:r>
    </w:p>
    <w:p w14:paraId="41D3B0B5" w14:textId="77777777" w:rsidR="00816AEF" w:rsidRDefault="00816AEF" w:rsidP="00DB3A3A">
      <w:pPr>
        <w:spacing w:after="0"/>
        <w:outlineLvl w:val="0"/>
        <w:rPr>
          <w:sz w:val="24"/>
          <w:szCs w:val="24"/>
        </w:rPr>
      </w:pPr>
    </w:p>
    <w:p w14:paraId="41D3B0B6" w14:textId="77777777" w:rsidR="005C3D4F" w:rsidRPr="005C3D4F" w:rsidRDefault="005C3D4F" w:rsidP="00DB3A3A">
      <w:pPr>
        <w:spacing w:after="0"/>
        <w:outlineLvl w:val="0"/>
        <w:rPr>
          <w:sz w:val="24"/>
          <w:szCs w:val="24"/>
        </w:rPr>
      </w:pPr>
      <w:r w:rsidRPr="005C3D4F">
        <w:rPr>
          <w:sz w:val="24"/>
          <w:szCs w:val="24"/>
        </w:rPr>
        <w:t>(each a “Party” and together “the Parties”).</w:t>
      </w:r>
    </w:p>
    <w:p w14:paraId="41D3B0B7" w14:textId="77777777" w:rsidR="00816AEF" w:rsidRDefault="00816AEF" w:rsidP="00DB3A3A">
      <w:pPr>
        <w:spacing w:after="0"/>
        <w:outlineLvl w:val="0"/>
        <w:rPr>
          <w:b/>
          <w:sz w:val="24"/>
          <w:szCs w:val="24"/>
        </w:rPr>
      </w:pPr>
    </w:p>
    <w:p w14:paraId="41D3B0B8" w14:textId="77777777" w:rsidR="00135621" w:rsidRPr="005F7FF4" w:rsidRDefault="00135621" w:rsidP="00DB3A3A">
      <w:pPr>
        <w:spacing w:after="0"/>
        <w:outlineLvl w:val="0"/>
        <w:rPr>
          <w:b/>
          <w:sz w:val="24"/>
          <w:szCs w:val="24"/>
        </w:rPr>
      </w:pPr>
      <w:r w:rsidRPr="005F7FF4">
        <w:rPr>
          <w:b/>
          <w:sz w:val="24"/>
          <w:szCs w:val="24"/>
        </w:rPr>
        <w:t>WHEREAS:</w:t>
      </w:r>
    </w:p>
    <w:p w14:paraId="41D3B0BA" w14:textId="661DD04D" w:rsidR="00B55D52" w:rsidRPr="00AA00F1" w:rsidRDefault="00327652" w:rsidP="00AA00F1">
      <w:pPr>
        <w:pStyle w:val="ListParagraph"/>
        <w:numPr>
          <w:ilvl w:val="0"/>
          <w:numId w:val="31"/>
        </w:numPr>
        <w:spacing w:after="0"/>
        <w:rPr>
          <w:sz w:val="24"/>
          <w:szCs w:val="24"/>
        </w:rPr>
      </w:pPr>
      <w:r w:rsidRPr="00AA00F1">
        <w:rPr>
          <w:sz w:val="24"/>
          <w:szCs w:val="24"/>
        </w:rPr>
        <w:t xml:space="preserve">By Request for Tender entitled </w:t>
      </w:r>
      <w:r w:rsidRPr="00AA00F1">
        <w:rPr>
          <w:sz w:val="24"/>
          <w:szCs w:val="24"/>
          <w:highlight w:val="yellow"/>
        </w:rPr>
        <w:t>“</w:t>
      </w:r>
      <w:r w:rsidR="00A468E0" w:rsidRPr="00A468E0">
        <w:rPr>
          <w:sz w:val="24"/>
          <w:szCs w:val="24"/>
          <w:highlight w:val="yellow"/>
          <w:lang w:val="en-GB"/>
        </w:rPr>
        <w:t>WCCC 26/464 Centralised Architectural Lighting Management System</w:t>
      </w:r>
      <w:r w:rsidRPr="00AA00F1">
        <w:rPr>
          <w:sz w:val="24"/>
          <w:szCs w:val="24"/>
          <w:highlight w:val="yellow"/>
        </w:rPr>
        <w:t>”</w:t>
      </w:r>
      <w:r w:rsidRPr="00AA00F1">
        <w:rPr>
          <w:sz w:val="24"/>
          <w:szCs w:val="24"/>
        </w:rPr>
        <w:t xml:space="preserve"> advertised </w:t>
      </w:r>
      <w:r w:rsidR="00682E4D">
        <w:rPr>
          <w:sz w:val="24"/>
          <w:szCs w:val="24"/>
        </w:rPr>
        <w:t xml:space="preserve">on </w:t>
      </w:r>
      <w:proofErr w:type="spellStart"/>
      <w:r w:rsidR="00682E4D">
        <w:rPr>
          <w:sz w:val="24"/>
          <w:szCs w:val="24"/>
        </w:rPr>
        <w:t>eTenders</w:t>
      </w:r>
      <w:proofErr w:type="spellEnd"/>
      <w:r w:rsidRPr="00AA00F1">
        <w:rPr>
          <w:sz w:val="24"/>
          <w:szCs w:val="24"/>
        </w:rPr>
        <w:t xml:space="preserve">, </w:t>
      </w:r>
      <w:proofErr w:type="spellStart"/>
      <w:r w:rsidR="00F62126">
        <w:rPr>
          <w:sz w:val="24"/>
          <w:szCs w:val="24"/>
        </w:rPr>
        <w:t>eTenders</w:t>
      </w:r>
      <w:proofErr w:type="spellEnd"/>
      <w:r w:rsidR="00F62126">
        <w:rPr>
          <w:sz w:val="24"/>
          <w:szCs w:val="24"/>
        </w:rPr>
        <w:t xml:space="preserve"> </w:t>
      </w:r>
      <w:r w:rsidRPr="00AA00F1">
        <w:rPr>
          <w:sz w:val="24"/>
          <w:szCs w:val="24"/>
        </w:rPr>
        <w:t xml:space="preserve"> Notice Number </w:t>
      </w:r>
      <w:r w:rsidRPr="00AA00F1">
        <w:rPr>
          <w:sz w:val="24"/>
          <w:szCs w:val="24"/>
          <w:highlight w:val="yellow"/>
        </w:rPr>
        <w:t>__________</w:t>
      </w:r>
      <w:r w:rsidRPr="00AA00F1">
        <w:rPr>
          <w:sz w:val="24"/>
          <w:szCs w:val="24"/>
        </w:rPr>
        <w:t xml:space="preserve"> of </w:t>
      </w:r>
      <w:r w:rsidRPr="00AA00F1">
        <w:rPr>
          <w:sz w:val="24"/>
          <w:szCs w:val="24"/>
          <w:highlight w:val="yellow"/>
        </w:rPr>
        <w:t>___________</w:t>
      </w:r>
      <w:r w:rsidRPr="00AA00F1">
        <w:rPr>
          <w:sz w:val="24"/>
          <w:szCs w:val="24"/>
        </w:rPr>
        <w:t xml:space="preserve"> dated </w:t>
      </w:r>
      <w:r w:rsidRPr="00AA00F1">
        <w:rPr>
          <w:sz w:val="24"/>
          <w:szCs w:val="24"/>
          <w:highlight w:val="yellow"/>
        </w:rPr>
        <w:t xml:space="preserve">insert date of </w:t>
      </w:r>
      <w:r w:rsidR="00682E4D">
        <w:rPr>
          <w:sz w:val="24"/>
          <w:szCs w:val="24"/>
          <w:highlight w:val="yellow"/>
        </w:rPr>
        <w:t>RFQ/</w:t>
      </w:r>
      <w:r w:rsidRPr="00AA00F1">
        <w:rPr>
          <w:sz w:val="24"/>
          <w:szCs w:val="24"/>
          <w:highlight w:val="yellow"/>
        </w:rPr>
        <w:t>RFT</w:t>
      </w:r>
      <w:r w:rsidRPr="00AA00F1">
        <w:rPr>
          <w:sz w:val="24"/>
          <w:szCs w:val="24"/>
        </w:rPr>
        <w:t xml:space="preserve"> (“the RFT”) the Contracting Authority invited tenders from economic operators (“Tenderers”) for the provision of the services described in Appendix 1 to the RFT (the “Services”). References to the RFT shall include </w:t>
      </w:r>
      <w:r w:rsidR="00AA00F1" w:rsidRPr="00AA00F1">
        <w:rPr>
          <w:sz w:val="24"/>
          <w:szCs w:val="24"/>
        </w:rPr>
        <w:t xml:space="preserve">any clarifications issued by the Contracting Authority via the messaging facility on </w:t>
      </w:r>
      <w:hyperlink r:id="rId11" w:history="1">
        <w:r w:rsidR="00AA00F1" w:rsidRPr="00AA00F1">
          <w:rPr>
            <w:rStyle w:val="Hyperlink"/>
            <w:sz w:val="24"/>
            <w:szCs w:val="24"/>
          </w:rPr>
          <w:t>www.etenders.gov.ie</w:t>
        </w:r>
      </w:hyperlink>
      <w:r w:rsidR="00AA00F1" w:rsidRPr="00AA00F1">
        <w:rPr>
          <w:sz w:val="24"/>
          <w:szCs w:val="24"/>
        </w:rPr>
        <w:t xml:space="preserve"> between </w:t>
      </w:r>
      <w:r w:rsidR="00AA00F1" w:rsidRPr="00AA00F1">
        <w:rPr>
          <w:sz w:val="24"/>
          <w:szCs w:val="24"/>
          <w:highlight w:val="yellow"/>
        </w:rPr>
        <w:t>[insert date]</w:t>
      </w:r>
      <w:r w:rsidR="00AA00F1" w:rsidRPr="00AA00F1">
        <w:rPr>
          <w:sz w:val="24"/>
          <w:szCs w:val="24"/>
        </w:rPr>
        <w:t xml:space="preserve"> and </w:t>
      </w:r>
      <w:r w:rsidR="00AA00F1" w:rsidRPr="00AA00F1">
        <w:rPr>
          <w:sz w:val="24"/>
          <w:szCs w:val="24"/>
          <w:highlight w:val="yellow"/>
        </w:rPr>
        <w:t>[insert date]</w:t>
      </w:r>
      <w:r w:rsidR="00AA00F1" w:rsidRPr="00AA00F1">
        <w:rPr>
          <w:sz w:val="24"/>
          <w:szCs w:val="24"/>
        </w:rPr>
        <w:t xml:space="preserve"> (the “</w:t>
      </w:r>
      <w:r w:rsidR="00682E4D">
        <w:rPr>
          <w:sz w:val="24"/>
          <w:szCs w:val="24"/>
        </w:rPr>
        <w:t>RFQ/</w:t>
      </w:r>
      <w:r w:rsidR="00AA00F1" w:rsidRPr="00AA00F1">
        <w:rPr>
          <w:sz w:val="24"/>
          <w:szCs w:val="24"/>
        </w:rPr>
        <w:t xml:space="preserve">RFT Clarifications”). The </w:t>
      </w:r>
      <w:r w:rsidR="00682E4D">
        <w:rPr>
          <w:sz w:val="24"/>
          <w:szCs w:val="24"/>
        </w:rPr>
        <w:t>RFQ/</w:t>
      </w:r>
      <w:r w:rsidR="00AA00F1" w:rsidRPr="00AA00F1">
        <w:rPr>
          <w:sz w:val="24"/>
          <w:szCs w:val="24"/>
        </w:rPr>
        <w:t xml:space="preserve">RFT (including the </w:t>
      </w:r>
      <w:r w:rsidR="00682E4D">
        <w:rPr>
          <w:sz w:val="24"/>
          <w:szCs w:val="24"/>
        </w:rPr>
        <w:t>RFQ/</w:t>
      </w:r>
      <w:r w:rsidR="00AA00F1" w:rsidRPr="00AA00F1">
        <w:rPr>
          <w:sz w:val="24"/>
          <w:szCs w:val="24"/>
        </w:rPr>
        <w:t>RFT Clarifications) is hereby incorporated by reference into this Agreement.</w:t>
      </w:r>
      <w:r w:rsidRPr="00AA00F1">
        <w:rPr>
          <w:sz w:val="24"/>
          <w:szCs w:val="24"/>
        </w:rPr>
        <w:t xml:space="preserve"> </w:t>
      </w:r>
    </w:p>
    <w:p w14:paraId="32FBEB8B" w14:textId="77777777" w:rsidR="00AA00F1" w:rsidRDefault="00AA00F1" w:rsidP="00AA00F1">
      <w:pPr>
        <w:spacing w:after="0"/>
        <w:rPr>
          <w:sz w:val="24"/>
          <w:szCs w:val="24"/>
        </w:rPr>
      </w:pPr>
    </w:p>
    <w:p w14:paraId="41D3B0BC" w14:textId="58D2A7B4" w:rsidR="00087350" w:rsidRPr="00AA00F1" w:rsidRDefault="005F7FF4" w:rsidP="00AA00F1">
      <w:pPr>
        <w:pStyle w:val="ListParagraph"/>
        <w:numPr>
          <w:ilvl w:val="0"/>
          <w:numId w:val="31"/>
        </w:numPr>
        <w:spacing w:after="0"/>
        <w:rPr>
          <w:sz w:val="24"/>
          <w:szCs w:val="24"/>
        </w:rPr>
      </w:pPr>
      <w:r w:rsidRPr="00AA00F1">
        <w:rPr>
          <w:sz w:val="24"/>
          <w:szCs w:val="24"/>
        </w:rPr>
        <w:t xml:space="preserve">The </w:t>
      </w:r>
      <w:r w:rsidR="00816AEF" w:rsidRPr="00AA00F1">
        <w:rPr>
          <w:sz w:val="24"/>
          <w:szCs w:val="24"/>
        </w:rPr>
        <w:t xml:space="preserve">Contractor </w:t>
      </w:r>
      <w:r w:rsidRPr="00AA00F1">
        <w:rPr>
          <w:sz w:val="24"/>
          <w:szCs w:val="24"/>
        </w:rPr>
        <w:t xml:space="preserve">submitted a response to the </w:t>
      </w:r>
      <w:r w:rsidR="00682E4D">
        <w:rPr>
          <w:sz w:val="24"/>
          <w:szCs w:val="24"/>
        </w:rPr>
        <w:t>RFQ/</w:t>
      </w:r>
      <w:r w:rsidR="00160908" w:rsidRPr="00AA00F1">
        <w:rPr>
          <w:sz w:val="24"/>
          <w:szCs w:val="24"/>
        </w:rPr>
        <w:t>RF</w:t>
      </w:r>
      <w:r w:rsidR="00682E4D">
        <w:rPr>
          <w:sz w:val="24"/>
          <w:szCs w:val="24"/>
        </w:rPr>
        <w:t>T</w:t>
      </w:r>
      <w:r w:rsidRPr="00AA00F1">
        <w:rPr>
          <w:sz w:val="24"/>
          <w:szCs w:val="24"/>
        </w:rPr>
        <w:t xml:space="preserve"> dated </w:t>
      </w:r>
      <w:r w:rsidR="001E35EB" w:rsidRPr="00AA00F1">
        <w:rPr>
          <w:sz w:val="24"/>
          <w:szCs w:val="24"/>
        </w:rPr>
        <w:t>[</w:t>
      </w:r>
      <w:r w:rsidR="001E35EB" w:rsidRPr="00AA00F1">
        <w:rPr>
          <w:b/>
          <w:color w:val="FF0000"/>
          <w:sz w:val="24"/>
          <w:szCs w:val="24"/>
          <w:highlight w:val="yellow"/>
        </w:rPr>
        <w:t>Insert Date</w:t>
      </w:r>
      <w:r w:rsidR="001E35EB" w:rsidRPr="00AA00F1">
        <w:rPr>
          <w:sz w:val="24"/>
          <w:szCs w:val="24"/>
        </w:rPr>
        <w:t>]</w:t>
      </w:r>
      <w:r w:rsidR="002258A6" w:rsidRPr="00AA00F1">
        <w:rPr>
          <w:sz w:val="24"/>
          <w:szCs w:val="24"/>
        </w:rPr>
        <w:t xml:space="preserve"> </w:t>
      </w:r>
      <w:r w:rsidRPr="00AA00F1">
        <w:rPr>
          <w:sz w:val="24"/>
          <w:szCs w:val="24"/>
        </w:rPr>
        <w:t xml:space="preserve">(“the Submission”). </w:t>
      </w:r>
      <w:r w:rsidR="001E35EB" w:rsidRPr="00AA00F1">
        <w:rPr>
          <w:sz w:val="24"/>
          <w:szCs w:val="24"/>
        </w:rPr>
        <w:t xml:space="preserve">References to the </w:t>
      </w:r>
      <w:r w:rsidR="00682E4D">
        <w:rPr>
          <w:sz w:val="24"/>
          <w:szCs w:val="24"/>
        </w:rPr>
        <w:t>RFQ/RFT</w:t>
      </w:r>
      <w:r w:rsidR="002637EB" w:rsidRPr="00AA00F1">
        <w:rPr>
          <w:sz w:val="24"/>
          <w:szCs w:val="24"/>
        </w:rPr>
        <w:t xml:space="preserve"> </w:t>
      </w:r>
      <w:r w:rsidR="001E35EB" w:rsidRPr="00AA00F1">
        <w:rPr>
          <w:sz w:val="24"/>
          <w:szCs w:val="24"/>
        </w:rPr>
        <w:t xml:space="preserve">shall include any clarifications issued by the </w:t>
      </w:r>
      <w:r w:rsidR="00AA00F1">
        <w:rPr>
          <w:sz w:val="24"/>
          <w:szCs w:val="24"/>
        </w:rPr>
        <w:t xml:space="preserve">Contractor in writing to the </w:t>
      </w:r>
      <w:r w:rsidR="001E35EB" w:rsidRPr="00AA00F1">
        <w:rPr>
          <w:sz w:val="24"/>
          <w:szCs w:val="24"/>
        </w:rPr>
        <w:t>Contracting Authority between [</w:t>
      </w:r>
      <w:r w:rsidR="001E35EB" w:rsidRPr="00AA00F1">
        <w:rPr>
          <w:b/>
          <w:color w:val="FF0000"/>
          <w:sz w:val="24"/>
          <w:szCs w:val="24"/>
          <w:highlight w:val="yellow"/>
        </w:rPr>
        <w:t>Insert Date</w:t>
      </w:r>
      <w:r w:rsidR="001E35EB" w:rsidRPr="00AA00F1">
        <w:rPr>
          <w:sz w:val="24"/>
          <w:szCs w:val="24"/>
        </w:rPr>
        <w:t>] and [</w:t>
      </w:r>
      <w:r w:rsidR="001E35EB" w:rsidRPr="00AA00F1">
        <w:rPr>
          <w:b/>
          <w:color w:val="FF0000"/>
          <w:sz w:val="24"/>
          <w:szCs w:val="24"/>
          <w:highlight w:val="yellow"/>
        </w:rPr>
        <w:t>Insert Date</w:t>
      </w:r>
      <w:r w:rsidR="001E35EB" w:rsidRPr="00AA00F1">
        <w:rPr>
          <w:sz w:val="24"/>
          <w:szCs w:val="24"/>
        </w:rPr>
        <w:t>] (the “</w:t>
      </w:r>
      <w:r w:rsidR="00AA00F1">
        <w:rPr>
          <w:sz w:val="24"/>
          <w:szCs w:val="24"/>
        </w:rPr>
        <w:t xml:space="preserve">Submission </w:t>
      </w:r>
      <w:r w:rsidR="001E35EB" w:rsidRPr="00AA00F1">
        <w:rPr>
          <w:sz w:val="24"/>
          <w:szCs w:val="24"/>
        </w:rPr>
        <w:t xml:space="preserve">Clarifications”). The </w:t>
      </w:r>
      <w:r w:rsidR="00AA00F1">
        <w:rPr>
          <w:sz w:val="24"/>
          <w:szCs w:val="24"/>
        </w:rPr>
        <w:t>Submission</w:t>
      </w:r>
      <w:r w:rsidR="002637EB" w:rsidRPr="00AA00F1">
        <w:rPr>
          <w:sz w:val="24"/>
          <w:szCs w:val="24"/>
        </w:rPr>
        <w:t xml:space="preserve"> </w:t>
      </w:r>
      <w:r w:rsidR="001E35EB" w:rsidRPr="00AA00F1">
        <w:rPr>
          <w:sz w:val="24"/>
          <w:szCs w:val="24"/>
        </w:rPr>
        <w:t xml:space="preserve">(including the </w:t>
      </w:r>
      <w:r w:rsidR="00AA00F1">
        <w:rPr>
          <w:sz w:val="24"/>
          <w:szCs w:val="24"/>
        </w:rPr>
        <w:t>Submission</w:t>
      </w:r>
      <w:r w:rsidR="002637EB" w:rsidRPr="00AA00F1">
        <w:rPr>
          <w:sz w:val="24"/>
          <w:szCs w:val="24"/>
        </w:rPr>
        <w:t xml:space="preserve"> </w:t>
      </w:r>
      <w:r w:rsidR="001E35EB" w:rsidRPr="00AA00F1">
        <w:rPr>
          <w:sz w:val="24"/>
          <w:szCs w:val="24"/>
        </w:rPr>
        <w:t xml:space="preserve">Clarifications) is hereby incorporated by reference into this Agreement. </w:t>
      </w:r>
    </w:p>
    <w:p w14:paraId="41D3B0BD" w14:textId="77777777" w:rsidR="00087350" w:rsidRDefault="00087350" w:rsidP="00DB3A3A">
      <w:pPr>
        <w:pStyle w:val="ListParagraph"/>
        <w:spacing w:after="0"/>
        <w:outlineLvl w:val="0"/>
        <w:rPr>
          <w:sz w:val="24"/>
          <w:szCs w:val="24"/>
        </w:rPr>
      </w:pPr>
    </w:p>
    <w:p w14:paraId="41D3B0BE" w14:textId="77777777" w:rsidR="00135621" w:rsidRDefault="005F7FF4" w:rsidP="00DB3A3A">
      <w:pPr>
        <w:pStyle w:val="ListParagraph"/>
        <w:spacing w:after="0"/>
        <w:outlineLvl w:val="0"/>
        <w:rPr>
          <w:sz w:val="24"/>
          <w:szCs w:val="24"/>
        </w:rPr>
      </w:pPr>
      <w:r w:rsidRPr="002258A6">
        <w:rPr>
          <w:sz w:val="24"/>
          <w:szCs w:val="24"/>
        </w:rPr>
        <w:t>The Submission is hereby incorporated by reference into this Agreement.</w:t>
      </w:r>
    </w:p>
    <w:p w14:paraId="41D3B0BF" w14:textId="77777777" w:rsidR="005F7FF4" w:rsidRDefault="005F7FF4" w:rsidP="00DB3A3A">
      <w:pPr>
        <w:spacing w:after="0"/>
        <w:rPr>
          <w:sz w:val="24"/>
          <w:szCs w:val="24"/>
        </w:rPr>
      </w:pPr>
    </w:p>
    <w:p w14:paraId="41D3B0C0" w14:textId="77777777" w:rsidR="005F7FF4" w:rsidRDefault="005F7FF4" w:rsidP="00DB3A3A">
      <w:pPr>
        <w:spacing w:after="0"/>
        <w:outlineLvl w:val="0"/>
        <w:rPr>
          <w:b/>
          <w:sz w:val="24"/>
          <w:szCs w:val="24"/>
        </w:rPr>
      </w:pPr>
      <w:r w:rsidRPr="005F7FF4">
        <w:rPr>
          <w:b/>
          <w:sz w:val="24"/>
          <w:szCs w:val="24"/>
        </w:rPr>
        <w:t>IT IS HEREBY AGREED AS FOLLOWS:</w:t>
      </w:r>
    </w:p>
    <w:p w14:paraId="41D3B0C1" w14:textId="77777777" w:rsidR="005F7FF4" w:rsidRDefault="005F7FF4" w:rsidP="00DB3A3A">
      <w:pPr>
        <w:spacing w:after="0"/>
        <w:rPr>
          <w:b/>
          <w:sz w:val="24"/>
          <w:szCs w:val="24"/>
        </w:rPr>
      </w:pPr>
    </w:p>
    <w:p w14:paraId="41D3B0C2" w14:textId="77777777" w:rsidR="005F7FF4" w:rsidRDefault="005F7FF4" w:rsidP="00DB3A3A">
      <w:pPr>
        <w:pStyle w:val="ListParagraph"/>
        <w:numPr>
          <w:ilvl w:val="0"/>
          <w:numId w:val="3"/>
        </w:numPr>
        <w:spacing w:after="0"/>
        <w:rPr>
          <w:sz w:val="24"/>
          <w:szCs w:val="24"/>
        </w:rPr>
      </w:pPr>
      <w:r w:rsidRPr="00735822">
        <w:rPr>
          <w:sz w:val="24"/>
          <w:szCs w:val="24"/>
        </w:rPr>
        <w:t>This Agreement consists of the following documents, and in the case of conflict of wording,</w:t>
      </w:r>
      <w:r w:rsidR="00735822" w:rsidRPr="00735822">
        <w:rPr>
          <w:sz w:val="24"/>
          <w:szCs w:val="24"/>
        </w:rPr>
        <w:t xml:space="preserve"> </w:t>
      </w:r>
      <w:r w:rsidRPr="00735822">
        <w:rPr>
          <w:sz w:val="24"/>
          <w:szCs w:val="24"/>
        </w:rPr>
        <w:t>in the following order of priority:</w:t>
      </w:r>
    </w:p>
    <w:p w14:paraId="41D3B0C3" w14:textId="77777777" w:rsidR="00735822" w:rsidRPr="00735822" w:rsidRDefault="00735822" w:rsidP="00DB3A3A">
      <w:pPr>
        <w:pStyle w:val="ListParagraph"/>
        <w:spacing w:after="0"/>
        <w:rPr>
          <w:sz w:val="24"/>
          <w:szCs w:val="24"/>
        </w:rPr>
      </w:pPr>
    </w:p>
    <w:p w14:paraId="41D3B0C4" w14:textId="12F8F8BA" w:rsidR="005F7FF4" w:rsidRPr="00735822" w:rsidRDefault="005F7FF4" w:rsidP="00DB3A3A">
      <w:pPr>
        <w:pStyle w:val="ListParagraph"/>
        <w:numPr>
          <w:ilvl w:val="1"/>
          <w:numId w:val="5"/>
        </w:numPr>
        <w:spacing w:after="0"/>
        <w:rPr>
          <w:sz w:val="24"/>
          <w:szCs w:val="24"/>
        </w:rPr>
      </w:pPr>
      <w:r w:rsidRPr="00735822">
        <w:rPr>
          <w:sz w:val="24"/>
          <w:szCs w:val="24"/>
        </w:rPr>
        <w:t xml:space="preserve">This Agreement and Schedules A to </w:t>
      </w:r>
      <w:r w:rsidR="006168AB">
        <w:rPr>
          <w:sz w:val="24"/>
          <w:szCs w:val="24"/>
        </w:rPr>
        <w:t>E</w:t>
      </w:r>
      <w:r w:rsidRPr="00735822">
        <w:rPr>
          <w:sz w:val="24"/>
          <w:szCs w:val="24"/>
        </w:rPr>
        <w:t xml:space="preserve"> attached hereto;</w:t>
      </w:r>
    </w:p>
    <w:p w14:paraId="41D3B0C5" w14:textId="437E5E41" w:rsidR="005F7FF4" w:rsidRPr="00735822" w:rsidRDefault="005F7FF4" w:rsidP="00DB3A3A">
      <w:pPr>
        <w:pStyle w:val="ListParagraph"/>
        <w:numPr>
          <w:ilvl w:val="1"/>
          <w:numId w:val="5"/>
        </w:numPr>
        <w:spacing w:after="0"/>
        <w:rPr>
          <w:sz w:val="24"/>
          <w:szCs w:val="24"/>
        </w:rPr>
      </w:pPr>
      <w:r w:rsidRPr="00735822">
        <w:rPr>
          <w:sz w:val="24"/>
          <w:szCs w:val="24"/>
        </w:rPr>
        <w:t xml:space="preserve">The </w:t>
      </w:r>
      <w:r w:rsidR="00682E4D">
        <w:rPr>
          <w:sz w:val="24"/>
          <w:szCs w:val="24"/>
        </w:rPr>
        <w:t>RFQ/</w:t>
      </w:r>
      <w:r w:rsidRPr="00F03493">
        <w:rPr>
          <w:sz w:val="24"/>
          <w:szCs w:val="24"/>
        </w:rPr>
        <w:t>RF</w:t>
      </w:r>
      <w:r w:rsidR="006168AB">
        <w:rPr>
          <w:sz w:val="24"/>
          <w:szCs w:val="24"/>
        </w:rPr>
        <w:t>T</w:t>
      </w:r>
      <w:r w:rsidRPr="00F03493">
        <w:rPr>
          <w:sz w:val="24"/>
          <w:szCs w:val="24"/>
        </w:rPr>
        <w:t>;</w:t>
      </w:r>
    </w:p>
    <w:p w14:paraId="41D3B0C6" w14:textId="2CF83B25" w:rsidR="005F7FF4" w:rsidRDefault="005F7FF4" w:rsidP="00DB3A3A">
      <w:pPr>
        <w:pStyle w:val="ListParagraph"/>
        <w:numPr>
          <w:ilvl w:val="1"/>
          <w:numId w:val="5"/>
        </w:numPr>
        <w:spacing w:after="0"/>
        <w:rPr>
          <w:sz w:val="24"/>
          <w:szCs w:val="24"/>
        </w:rPr>
      </w:pPr>
      <w:r w:rsidRPr="00735822">
        <w:rPr>
          <w:sz w:val="24"/>
          <w:szCs w:val="24"/>
        </w:rPr>
        <w:t>The Submission</w:t>
      </w:r>
      <w:r w:rsidR="006168AB">
        <w:rPr>
          <w:sz w:val="24"/>
          <w:szCs w:val="24"/>
        </w:rPr>
        <w:t>.</w:t>
      </w:r>
      <w:r w:rsidR="002637EB">
        <w:rPr>
          <w:sz w:val="24"/>
          <w:szCs w:val="24"/>
        </w:rPr>
        <w:t xml:space="preserve"> </w:t>
      </w:r>
    </w:p>
    <w:p w14:paraId="41D3B0C7" w14:textId="77777777" w:rsidR="00735822" w:rsidRDefault="00735822" w:rsidP="00DB3A3A">
      <w:pPr>
        <w:pStyle w:val="ListParagraph"/>
        <w:spacing w:after="0"/>
        <w:ind w:left="1440"/>
        <w:rPr>
          <w:sz w:val="24"/>
          <w:szCs w:val="24"/>
        </w:rPr>
      </w:pPr>
    </w:p>
    <w:p w14:paraId="41D3B0C8" w14:textId="0C033648" w:rsidR="00735822" w:rsidRPr="00735822" w:rsidRDefault="00735822" w:rsidP="00DB3A3A">
      <w:pPr>
        <w:pStyle w:val="ListParagraph"/>
        <w:numPr>
          <w:ilvl w:val="0"/>
          <w:numId w:val="3"/>
        </w:numPr>
        <w:spacing w:after="0"/>
        <w:rPr>
          <w:sz w:val="24"/>
          <w:szCs w:val="24"/>
        </w:rPr>
      </w:pPr>
      <w:r w:rsidRPr="00735822">
        <w:rPr>
          <w:sz w:val="24"/>
          <w:szCs w:val="24"/>
        </w:rPr>
        <w:t xml:space="preserve">The </w:t>
      </w:r>
      <w:r w:rsidR="00816AEF">
        <w:rPr>
          <w:sz w:val="24"/>
          <w:szCs w:val="24"/>
        </w:rPr>
        <w:t xml:space="preserve">Contractor </w:t>
      </w:r>
      <w:r w:rsidRPr="00735822">
        <w:rPr>
          <w:sz w:val="24"/>
          <w:szCs w:val="24"/>
        </w:rPr>
        <w:t xml:space="preserve">agrees to provide the Services described in Schedule B (“the Services”) to the Client in accordance with this Agreement (“Agreement”). Schedule B details the nature, quality, time of delivery, key personnel and functional </w:t>
      </w:r>
      <w:r w:rsidRPr="00735822">
        <w:rPr>
          <w:sz w:val="24"/>
          <w:szCs w:val="24"/>
        </w:rPr>
        <w:lastRenderedPageBreak/>
        <w:t xml:space="preserve">specifications of the Services in accordance with the </w:t>
      </w:r>
      <w:r w:rsidR="002637EB">
        <w:rPr>
          <w:sz w:val="24"/>
          <w:szCs w:val="24"/>
        </w:rPr>
        <w:t>RFQ</w:t>
      </w:r>
      <w:r w:rsidR="00F62126">
        <w:rPr>
          <w:sz w:val="24"/>
          <w:szCs w:val="24"/>
        </w:rPr>
        <w:t>/RFT</w:t>
      </w:r>
      <w:r w:rsidR="002637EB">
        <w:rPr>
          <w:sz w:val="24"/>
          <w:szCs w:val="24"/>
        </w:rPr>
        <w:t xml:space="preserve"> </w:t>
      </w:r>
      <w:r w:rsidRPr="00735822">
        <w:rPr>
          <w:sz w:val="24"/>
          <w:szCs w:val="24"/>
        </w:rPr>
        <w:t>and the Submission (“the Specification”).</w:t>
      </w:r>
    </w:p>
    <w:p w14:paraId="41D3B0C9" w14:textId="77777777" w:rsidR="00735822" w:rsidRDefault="00735822" w:rsidP="00DB3A3A">
      <w:pPr>
        <w:pStyle w:val="ListParagraph"/>
        <w:spacing w:after="0"/>
        <w:rPr>
          <w:sz w:val="24"/>
          <w:szCs w:val="24"/>
        </w:rPr>
      </w:pPr>
      <w:r>
        <w:rPr>
          <w:sz w:val="24"/>
          <w:szCs w:val="24"/>
        </w:rPr>
        <w:t xml:space="preserve"> </w:t>
      </w:r>
    </w:p>
    <w:p w14:paraId="41D3B0CA" w14:textId="77777777" w:rsidR="00735822" w:rsidRPr="00735822" w:rsidRDefault="00735822" w:rsidP="00DB3A3A">
      <w:pPr>
        <w:pStyle w:val="ListParagraph"/>
        <w:numPr>
          <w:ilvl w:val="0"/>
          <w:numId w:val="3"/>
        </w:numPr>
        <w:spacing w:after="0"/>
        <w:rPr>
          <w:sz w:val="24"/>
          <w:szCs w:val="24"/>
        </w:rPr>
      </w:pPr>
      <w:r w:rsidRPr="00735822">
        <w:rPr>
          <w:sz w:val="24"/>
          <w:szCs w:val="24"/>
        </w:rPr>
        <w:t xml:space="preserve">Subject to the terms and conditions of this Agreement, the Client agrees to pay to the </w:t>
      </w:r>
      <w:r w:rsidR="00816AEF">
        <w:rPr>
          <w:sz w:val="24"/>
          <w:szCs w:val="24"/>
        </w:rPr>
        <w:t xml:space="preserve">Contractor </w:t>
      </w:r>
      <w:r w:rsidRPr="00735822">
        <w:rPr>
          <w:sz w:val="24"/>
          <w:szCs w:val="24"/>
        </w:rPr>
        <w:t>the charges as stipulated in Schedule C (“the Charges”). The Charges are</w:t>
      </w:r>
      <w:r w:rsidRPr="00735822">
        <w:t xml:space="preserve"> </w:t>
      </w:r>
      <w:r>
        <w:t>ex</w:t>
      </w:r>
      <w:r w:rsidRPr="00735822">
        <w:rPr>
          <w:sz w:val="24"/>
          <w:szCs w:val="24"/>
        </w:rPr>
        <w:t>clusive of VAT which shall be due at the rate applicable on the date of the VAT invoice.</w:t>
      </w:r>
    </w:p>
    <w:p w14:paraId="41D3B0CB" w14:textId="77777777" w:rsidR="003E23A9" w:rsidRDefault="003E23A9" w:rsidP="003E23A9">
      <w:pPr>
        <w:pStyle w:val="ListParagraph"/>
        <w:spacing w:after="0"/>
      </w:pPr>
    </w:p>
    <w:p w14:paraId="41D3B0CC" w14:textId="724626CB" w:rsidR="00735822" w:rsidRPr="00F5111A" w:rsidRDefault="00735822" w:rsidP="00DB3A3A">
      <w:pPr>
        <w:pStyle w:val="ListParagraph"/>
        <w:numPr>
          <w:ilvl w:val="0"/>
          <w:numId w:val="3"/>
        </w:numPr>
        <w:spacing w:after="0"/>
      </w:pPr>
      <w:r w:rsidRPr="00F5111A">
        <w:t xml:space="preserve">For the purposes of this Agreement, the Client’s Contact is </w:t>
      </w:r>
      <w:r w:rsidR="005C3D4F" w:rsidRPr="00F5111A">
        <w:t>[</w:t>
      </w:r>
      <w:r w:rsidR="005C3D4F" w:rsidRPr="00F5111A">
        <w:rPr>
          <w:highlight w:val="yellow"/>
        </w:rPr>
        <w:t xml:space="preserve">Insert </w:t>
      </w:r>
      <w:r w:rsidR="00AD33D2" w:rsidRPr="00F5111A">
        <w:rPr>
          <w:b/>
          <w:color w:val="FF0000"/>
          <w:highlight w:val="yellow"/>
        </w:rPr>
        <w:t>Name of Contact Person</w:t>
      </w:r>
      <w:r w:rsidR="005C3D4F" w:rsidRPr="00F5111A">
        <w:t>]</w:t>
      </w:r>
      <w:r w:rsidRPr="00F5111A">
        <w:t xml:space="preserve"> of </w:t>
      </w:r>
      <w:r w:rsidR="005C3D4F" w:rsidRPr="00F5111A">
        <w:t>[</w:t>
      </w:r>
      <w:r w:rsidR="005C3D4F" w:rsidRPr="00F5111A">
        <w:rPr>
          <w:highlight w:val="yellow"/>
        </w:rPr>
        <w:t xml:space="preserve">Insert </w:t>
      </w:r>
      <w:r w:rsidR="00AD33D2" w:rsidRPr="00F5111A">
        <w:rPr>
          <w:b/>
          <w:color w:val="FF0000"/>
          <w:highlight w:val="yellow"/>
        </w:rPr>
        <w:t>Address of Contact Person</w:t>
      </w:r>
      <w:r w:rsidR="005C3D4F" w:rsidRPr="00F5111A">
        <w:t xml:space="preserve">] </w:t>
      </w:r>
      <w:r w:rsidR="007C0851" w:rsidRPr="00F5111A">
        <w:t xml:space="preserve">- </w:t>
      </w:r>
      <w:r w:rsidRPr="00F5111A">
        <w:t xml:space="preserve">the </w:t>
      </w:r>
      <w:r w:rsidR="006168AB">
        <w:t>Contractor</w:t>
      </w:r>
      <w:r w:rsidRPr="00F5111A">
        <w:t xml:space="preserve">’s Contact is </w:t>
      </w:r>
      <w:r w:rsidR="005C3D4F" w:rsidRPr="00F5111A">
        <w:t>[</w:t>
      </w:r>
      <w:r w:rsidR="005C3D4F" w:rsidRPr="00F5111A">
        <w:rPr>
          <w:highlight w:val="yellow"/>
        </w:rPr>
        <w:t xml:space="preserve">Insert </w:t>
      </w:r>
      <w:r w:rsidR="006168AB">
        <w:rPr>
          <w:b/>
          <w:color w:val="FF0000"/>
          <w:highlight w:val="yellow"/>
        </w:rPr>
        <w:t>Contractor’s</w:t>
      </w:r>
      <w:r w:rsidR="00AD33D2" w:rsidRPr="00F5111A">
        <w:rPr>
          <w:b/>
          <w:color w:val="FF0000"/>
          <w:highlight w:val="yellow"/>
        </w:rPr>
        <w:t xml:space="preserve"> Contact Name</w:t>
      </w:r>
      <w:r w:rsidR="005C3D4F" w:rsidRPr="00F5111A">
        <w:t>]</w:t>
      </w:r>
      <w:r w:rsidR="007C0851" w:rsidRPr="00F5111A">
        <w:t xml:space="preserve"> of </w:t>
      </w:r>
      <w:r w:rsidR="005C3D4F" w:rsidRPr="00F5111A">
        <w:t>[</w:t>
      </w:r>
      <w:r w:rsidR="005C3D4F" w:rsidRPr="00F5111A">
        <w:rPr>
          <w:highlight w:val="yellow"/>
        </w:rPr>
        <w:t xml:space="preserve">Insert </w:t>
      </w:r>
      <w:r w:rsidR="005C3D4F" w:rsidRPr="00F5111A">
        <w:rPr>
          <w:b/>
          <w:color w:val="FF0000"/>
          <w:highlight w:val="yellow"/>
        </w:rPr>
        <w:t xml:space="preserve">Address of </w:t>
      </w:r>
      <w:r w:rsidR="00816AEF" w:rsidRPr="00F5111A">
        <w:rPr>
          <w:b/>
          <w:color w:val="FF0000"/>
          <w:highlight w:val="yellow"/>
        </w:rPr>
        <w:t>Contractor</w:t>
      </w:r>
      <w:r w:rsidR="005C3D4F" w:rsidRPr="00F5111A">
        <w:t>]</w:t>
      </w:r>
      <w:r w:rsidR="007C0851" w:rsidRPr="00F5111A">
        <w:t>.</w:t>
      </w:r>
    </w:p>
    <w:p w14:paraId="41D3B0CD" w14:textId="77777777" w:rsidR="00735822" w:rsidRPr="00F5111A" w:rsidRDefault="00735822" w:rsidP="00DB3A3A">
      <w:pPr>
        <w:pStyle w:val="ListParagraph"/>
        <w:spacing w:after="0"/>
      </w:pPr>
    </w:p>
    <w:p w14:paraId="41D3B0CE" w14:textId="61F2C997" w:rsidR="00735822" w:rsidRPr="00F5111A" w:rsidRDefault="00735822" w:rsidP="00DB3A3A">
      <w:pPr>
        <w:pStyle w:val="ListParagraph"/>
        <w:numPr>
          <w:ilvl w:val="0"/>
          <w:numId w:val="3"/>
        </w:numPr>
        <w:spacing w:after="0"/>
      </w:pPr>
      <w:r w:rsidRPr="00F5111A">
        <w:t xml:space="preserve">This Agreement shall take effect on the date of this Agreement (“the Effective Date”) and shall expire on </w:t>
      </w:r>
      <w:r w:rsidR="009F4897" w:rsidRPr="00F5111A">
        <w:t>[</w:t>
      </w:r>
      <w:r w:rsidR="009F4897" w:rsidRPr="00F5111A">
        <w:rPr>
          <w:b/>
          <w:color w:val="FF0000"/>
          <w:highlight w:val="yellow"/>
        </w:rPr>
        <w:t>Insert Date</w:t>
      </w:r>
      <w:r w:rsidR="009F4897" w:rsidRPr="00F5111A">
        <w:t>]</w:t>
      </w:r>
      <w:r w:rsidRPr="00F5111A">
        <w:t xml:space="preserve"> unless it is otherwise terminated in accordance with the provisions of this Agreement or otherwise lawfully terminated or otherwise lawfully extended as agreed between the Parties (“the Term”).</w:t>
      </w:r>
    </w:p>
    <w:p w14:paraId="41D3B0CF" w14:textId="77777777" w:rsidR="00735822" w:rsidRPr="00F5111A" w:rsidRDefault="00735822" w:rsidP="00DB3A3A">
      <w:pPr>
        <w:pStyle w:val="ListParagraph"/>
        <w:spacing w:after="0"/>
      </w:pPr>
    </w:p>
    <w:p w14:paraId="538287BE" w14:textId="77777777" w:rsidR="006168AB" w:rsidRDefault="00816AEF" w:rsidP="006168AB">
      <w:pPr>
        <w:pStyle w:val="ListParagraph"/>
        <w:spacing w:after="0"/>
      </w:pPr>
      <w:r w:rsidRPr="00F5111A">
        <w:rPr>
          <w:rFonts w:ascii="Calibri,Italic" w:hAnsi="Calibri,Italic" w:cs="Calibri,Italic"/>
          <w:i/>
          <w:iCs/>
          <w:color w:val="FF0000"/>
          <w:highlight w:val="yellow"/>
        </w:rPr>
        <w:t>Delete and replace with “Not Used” if not applicable:</w:t>
      </w:r>
      <w:r w:rsidRPr="00F5111A">
        <w:t xml:space="preserve">   </w:t>
      </w:r>
    </w:p>
    <w:p w14:paraId="4289A435" w14:textId="77777777" w:rsidR="006168AB" w:rsidRDefault="006168AB" w:rsidP="006168AB">
      <w:pPr>
        <w:pStyle w:val="ListParagraph"/>
        <w:spacing w:after="0"/>
      </w:pPr>
    </w:p>
    <w:p w14:paraId="41D3B0D0" w14:textId="519E5758" w:rsidR="00735822" w:rsidRPr="00F5111A" w:rsidRDefault="00B90D93" w:rsidP="006168AB">
      <w:pPr>
        <w:pStyle w:val="ListParagraph"/>
        <w:spacing w:after="0"/>
      </w:pPr>
      <w:r w:rsidRPr="00F5111A">
        <w:t xml:space="preserve">The Client reserves the right to extend the Term for a period or periods of up to </w:t>
      </w:r>
      <w:r w:rsidR="009F4897" w:rsidRPr="00F5111A">
        <w:t>[</w:t>
      </w:r>
      <w:r w:rsidR="00DE3296" w:rsidRPr="00F5111A">
        <w:rPr>
          <w:b/>
          <w:color w:val="FF0000"/>
          <w:highlight w:val="yellow"/>
        </w:rPr>
        <w:t>Insert number</w:t>
      </w:r>
      <w:r w:rsidR="009F4897" w:rsidRPr="00F5111A">
        <w:t>]</w:t>
      </w:r>
      <w:r w:rsidR="002941C0" w:rsidRPr="00F5111A">
        <w:t xml:space="preserve"> months</w:t>
      </w:r>
      <w:r w:rsidRPr="00F5111A">
        <w:t xml:space="preserve"> with a maximum of </w:t>
      </w:r>
      <w:r w:rsidR="009F4897" w:rsidRPr="00F5111A">
        <w:t>[</w:t>
      </w:r>
      <w:r w:rsidR="002941C0" w:rsidRPr="00F5111A">
        <w:rPr>
          <w:b/>
          <w:color w:val="FF0000"/>
          <w:highlight w:val="yellow"/>
        </w:rPr>
        <w:t>Insert Number</w:t>
      </w:r>
      <w:r w:rsidR="009F4897" w:rsidRPr="00F5111A">
        <w:t xml:space="preserve">] </w:t>
      </w:r>
      <w:r w:rsidRPr="00F5111A">
        <w:t xml:space="preserve">such </w:t>
      </w:r>
      <w:r w:rsidR="00D80B3C" w:rsidRPr="00F5111A">
        <w:t>extension</w:t>
      </w:r>
      <w:r w:rsidRPr="00F5111A">
        <w:t xml:space="preserve"> permitted subje</w:t>
      </w:r>
      <w:r w:rsidR="00C57C40" w:rsidRPr="00F5111A">
        <w:t>ct to its obligations at law.</w:t>
      </w:r>
    </w:p>
    <w:p w14:paraId="41D3B0D1" w14:textId="77777777" w:rsidR="00EC6A8F" w:rsidRPr="00F5111A" w:rsidRDefault="00EC6A8F" w:rsidP="00DB3A3A">
      <w:pPr>
        <w:pStyle w:val="ListParagraph"/>
        <w:spacing w:after="0"/>
      </w:pPr>
    </w:p>
    <w:p w14:paraId="41D3B0D2" w14:textId="77777777" w:rsidR="00EC6A8F" w:rsidRPr="00F5111A" w:rsidRDefault="00EC6A8F" w:rsidP="00DB3A3A">
      <w:pPr>
        <w:pStyle w:val="ListParagraph"/>
        <w:numPr>
          <w:ilvl w:val="0"/>
          <w:numId w:val="3"/>
        </w:numPr>
        <w:spacing w:after="0"/>
      </w:pPr>
      <w:r w:rsidRPr="00F5111A">
        <w:t xml:space="preserve">Unless otherwise specified herein, a defined term used in this Agreement shall have the same meaning as assigned to it in the </w:t>
      </w:r>
      <w:r w:rsidR="00160908" w:rsidRPr="00F5111A">
        <w:t>RFT</w:t>
      </w:r>
      <w:r w:rsidR="00C57C40" w:rsidRPr="00F5111A">
        <w:t>.</w:t>
      </w:r>
    </w:p>
    <w:p w14:paraId="41D3B0D3" w14:textId="77777777" w:rsidR="00EC6A8F" w:rsidRPr="00F5111A" w:rsidRDefault="00EC6A8F" w:rsidP="00DB3A3A">
      <w:pPr>
        <w:pStyle w:val="ListParagraph"/>
        <w:spacing w:after="0"/>
      </w:pPr>
    </w:p>
    <w:p w14:paraId="41D3B0D4" w14:textId="77777777" w:rsidR="00EC6A8F" w:rsidRPr="00F5111A" w:rsidRDefault="00EC6A8F" w:rsidP="00DB3A3A">
      <w:pPr>
        <w:pStyle w:val="ListParagraph"/>
        <w:numPr>
          <w:ilvl w:val="0"/>
          <w:numId w:val="3"/>
        </w:numPr>
        <w:spacing w:after="0"/>
      </w:pPr>
      <w:r w:rsidRPr="00F5111A">
        <w:t>Headings are included for ease of reference only and shall not affect the construction of this Agreement.</w:t>
      </w:r>
    </w:p>
    <w:p w14:paraId="41D3B0D5" w14:textId="77777777" w:rsidR="00EC6A8F" w:rsidRPr="00F5111A" w:rsidRDefault="00EC6A8F" w:rsidP="00DB3A3A">
      <w:pPr>
        <w:pStyle w:val="ListParagraph"/>
        <w:spacing w:after="0"/>
      </w:pPr>
    </w:p>
    <w:p w14:paraId="41D3B0D6" w14:textId="77777777" w:rsidR="00EC6A8F" w:rsidRPr="00F5111A" w:rsidRDefault="00EC6A8F" w:rsidP="00DB3A3A">
      <w:pPr>
        <w:pStyle w:val="ListParagraph"/>
        <w:numPr>
          <w:ilvl w:val="0"/>
          <w:numId w:val="3"/>
        </w:numPr>
        <w:spacing w:after="0"/>
      </w:pPr>
      <w:r w:rsidRPr="00F5111A">
        <w:t>Unless the context requires otherwise, words in the singular may include the plural and vice versa.</w:t>
      </w:r>
    </w:p>
    <w:p w14:paraId="41D3B0D7" w14:textId="77777777" w:rsidR="008A4B92" w:rsidRPr="00F5111A" w:rsidRDefault="008A4B92" w:rsidP="00DB3A3A">
      <w:pPr>
        <w:pStyle w:val="ListParagraph"/>
        <w:spacing w:after="0"/>
      </w:pPr>
    </w:p>
    <w:p w14:paraId="41D3B0D8" w14:textId="77777777" w:rsidR="008A4B92" w:rsidRPr="00F5111A" w:rsidRDefault="008A4B92" w:rsidP="00DB3A3A">
      <w:pPr>
        <w:pStyle w:val="ListParagraph"/>
        <w:numPr>
          <w:ilvl w:val="0"/>
          <w:numId w:val="3"/>
        </w:numPr>
        <w:spacing w:after="0"/>
      </w:pPr>
      <w:r w:rsidRPr="00F5111A">
        <w:t>References to any statute, enactment, order, regulation or other legislative instrument shall be construed as a reference to the statute, enactment, order, regulation or instrument as amended, unless specifically indicated otherwise.</w:t>
      </w:r>
    </w:p>
    <w:p w14:paraId="41D3B0D9" w14:textId="77777777" w:rsidR="00C06D18" w:rsidRPr="00F5111A" w:rsidRDefault="00C06D18" w:rsidP="00DB3A3A">
      <w:pPr>
        <w:pStyle w:val="ListParagraph"/>
        <w:spacing w:after="0"/>
      </w:pPr>
    </w:p>
    <w:p w14:paraId="41D3B0DA" w14:textId="2115E3D9" w:rsidR="00C06D18" w:rsidRDefault="00C06D18" w:rsidP="00DB3A3A">
      <w:pPr>
        <w:pStyle w:val="ListParagraph"/>
        <w:numPr>
          <w:ilvl w:val="0"/>
          <w:numId w:val="3"/>
        </w:numPr>
        <w:spacing w:after="0"/>
      </w:pPr>
      <w:r w:rsidRPr="00F5111A">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w:t>
      </w:r>
      <w:r w:rsidR="00F62126" w:rsidRPr="00F5111A">
        <w:t>Agreement.</w:t>
      </w:r>
    </w:p>
    <w:p w14:paraId="67FE0972" w14:textId="77777777" w:rsidR="00F62126" w:rsidRDefault="00F62126" w:rsidP="00F62126">
      <w:pPr>
        <w:pStyle w:val="ListParagraph"/>
      </w:pPr>
    </w:p>
    <w:p w14:paraId="357BC33F" w14:textId="77777777" w:rsidR="00F62126" w:rsidRPr="00F5111A" w:rsidRDefault="00F62126" w:rsidP="00F62126">
      <w:pPr>
        <w:pStyle w:val="ListParagraph"/>
        <w:spacing w:after="0"/>
      </w:pPr>
    </w:p>
    <w:p w14:paraId="41D3B0DB" w14:textId="77777777" w:rsidR="00644FA0" w:rsidRPr="008A4B92" w:rsidRDefault="00644FA0" w:rsidP="00DB3A3A">
      <w:pPr>
        <w:pStyle w:val="ListParagraph"/>
        <w:spacing w:after="0"/>
        <w:rPr>
          <w:sz w:val="24"/>
          <w:szCs w:val="24"/>
        </w:rPr>
      </w:pPr>
    </w:p>
    <w:tbl>
      <w:tblPr>
        <w:tblStyle w:val="TableGrid"/>
        <w:tblW w:w="0" w:type="auto"/>
        <w:shd w:val="pct10" w:color="auto" w:fill="auto"/>
        <w:tblLook w:val="04A0" w:firstRow="1" w:lastRow="0" w:firstColumn="1" w:lastColumn="0" w:noHBand="0" w:noVBand="1"/>
      </w:tblPr>
      <w:tblGrid>
        <w:gridCol w:w="4445"/>
        <w:gridCol w:w="4571"/>
      </w:tblGrid>
      <w:tr w:rsidR="008A4B92" w14:paraId="41D3B0E4" w14:textId="77777777" w:rsidTr="008A4B92">
        <w:tc>
          <w:tcPr>
            <w:tcW w:w="4621" w:type="dxa"/>
            <w:shd w:val="pct10" w:color="auto" w:fill="auto"/>
          </w:tcPr>
          <w:p w14:paraId="41D3B0DC" w14:textId="77777777" w:rsidR="008A4B92" w:rsidRDefault="008A4B92" w:rsidP="00DB3A3A">
            <w:pPr>
              <w:rPr>
                <w:sz w:val="28"/>
                <w:szCs w:val="28"/>
              </w:rPr>
            </w:pPr>
            <w:r w:rsidRPr="008A4B92">
              <w:rPr>
                <w:sz w:val="28"/>
                <w:szCs w:val="28"/>
              </w:rPr>
              <w:lastRenderedPageBreak/>
              <w:t>SIGNED for and on behalf of the Client</w:t>
            </w:r>
          </w:p>
          <w:p w14:paraId="41D3B0DD" w14:textId="77777777" w:rsidR="00EF52B4" w:rsidRPr="008A4B92" w:rsidRDefault="00EF52B4" w:rsidP="00DB3A3A">
            <w:pPr>
              <w:rPr>
                <w:sz w:val="28"/>
                <w:szCs w:val="28"/>
              </w:rPr>
            </w:pPr>
          </w:p>
          <w:p w14:paraId="41D3B0DE" w14:textId="77777777" w:rsidR="008A4B92" w:rsidRPr="008A4B92" w:rsidRDefault="008A4B92" w:rsidP="00DB3A3A">
            <w:pPr>
              <w:rPr>
                <w:sz w:val="28"/>
                <w:szCs w:val="28"/>
              </w:rPr>
            </w:pPr>
            <w:r w:rsidRPr="008A4B92">
              <w:rPr>
                <w:sz w:val="28"/>
                <w:szCs w:val="28"/>
              </w:rPr>
              <w:t>__________________________</w:t>
            </w:r>
          </w:p>
          <w:p w14:paraId="41D3B0DF" w14:textId="77777777" w:rsidR="008A4B92" w:rsidRDefault="008A4B92" w:rsidP="00DB3A3A">
            <w:pPr>
              <w:rPr>
                <w:sz w:val="28"/>
                <w:szCs w:val="28"/>
              </w:rPr>
            </w:pPr>
            <w:r w:rsidRPr="008A4B92">
              <w:rPr>
                <w:sz w:val="28"/>
                <w:szCs w:val="28"/>
              </w:rPr>
              <w:t>(being a duly authorised officer)</w:t>
            </w:r>
          </w:p>
          <w:p w14:paraId="41D3B0E0" w14:textId="77777777" w:rsidR="008A4B92" w:rsidRDefault="008A4B92" w:rsidP="00DB3A3A">
            <w:pPr>
              <w:rPr>
                <w:sz w:val="28"/>
                <w:szCs w:val="28"/>
              </w:rPr>
            </w:pPr>
          </w:p>
        </w:tc>
        <w:tc>
          <w:tcPr>
            <w:tcW w:w="4621" w:type="dxa"/>
            <w:shd w:val="pct10" w:color="auto" w:fill="auto"/>
          </w:tcPr>
          <w:p w14:paraId="41D3B0E1" w14:textId="77777777" w:rsidR="008A4B92" w:rsidRDefault="008A4B92" w:rsidP="00DB3A3A">
            <w:pPr>
              <w:rPr>
                <w:sz w:val="28"/>
                <w:szCs w:val="28"/>
              </w:rPr>
            </w:pPr>
            <w:r w:rsidRPr="008A4B92">
              <w:rPr>
                <w:sz w:val="28"/>
                <w:szCs w:val="28"/>
              </w:rPr>
              <w:t xml:space="preserve">SIGNED for and on behalf of the </w:t>
            </w:r>
            <w:r w:rsidR="00B55D52">
              <w:rPr>
                <w:sz w:val="28"/>
                <w:szCs w:val="28"/>
              </w:rPr>
              <w:t>Service provider</w:t>
            </w:r>
          </w:p>
          <w:p w14:paraId="41D3B0E2" w14:textId="77777777" w:rsidR="00EF52B4" w:rsidRPr="008A4B92" w:rsidRDefault="00EF52B4" w:rsidP="00DB3A3A">
            <w:pPr>
              <w:rPr>
                <w:sz w:val="28"/>
                <w:szCs w:val="28"/>
              </w:rPr>
            </w:pPr>
          </w:p>
          <w:p w14:paraId="41D3B0E3" w14:textId="77777777" w:rsidR="008A4B92" w:rsidRDefault="008A4B92" w:rsidP="00DB3A3A">
            <w:pPr>
              <w:rPr>
                <w:sz w:val="28"/>
                <w:szCs w:val="28"/>
              </w:rPr>
            </w:pPr>
            <w:r w:rsidRPr="008A4B92">
              <w:rPr>
                <w:sz w:val="28"/>
                <w:szCs w:val="28"/>
              </w:rPr>
              <w:t>______________________________</w:t>
            </w:r>
          </w:p>
        </w:tc>
      </w:tr>
      <w:tr w:rsidR="008A4B92" w14:paraId="41D3B0E9" w14:textId="77777777" w:rsidTr="008A4B92">
        <w:tc>
          <w:tcPr>
            <w:tcW w:w="4621" w:type="dxa"/>
            <w:shd w:val="pct10" w:color="auto" w:fill="auto"/>
          </w:tcPr>
          <w:p w14:paraId="41D3B0E5" w14:textId="77777777" w:rsidR="008A4B92" w:rsidRDefault="008A4B92" w:rsidP="00DB3A3A">
            <w:pPr>
              <w:rPr>
                <w:sz w:val="28"/>
                <w:szCs w:val="28"/>
              </w:rPr>
            </w:pPr>
          </w:p>
          <w:p w14:paraId="41D3B0E6" w14:textId="77777777" w:rsidR="008A4B92" w:rsidRDefault="008A4B92" w:rsidP="00DB3A3A">
            <w:pPr>
              <w:rPr>
                <w:sz w:val="28"/>
                <w:szCs w:val="28"/>
              </w:rPr>
            </w:pPr>
            <w:r w:rsidRPr="008A4B92">
              <w:rPr>
                <w:sz w:val="28"/>
                <w:szCs w:val="28"/>
              </w:rPr>
              <w:t>Witness</w:t>
            </w:r>
          </w:p>
        </w:tc>
        <w:tc>
          <w:tcPr>
            <w:tcW w:w="4621" w:type="dxa"/>
            <w:shd w:val="pct10" w:color="auto" w:fill="auto"/>
          </w:tcPr>
          <w:p w14:paraId="41D3B0E7" w14:textId="77777777" w:rsidR="008A4B92" w:rsidRDefault="008A4B92" w:rsidP="00DB3A3A">
            <w:pPr>
              <w:rPr>
                <w:sz w:val="28"/>
                <w:szCs w:val="28"/>
              </w:rPr>
            </w:pPr>
          </w:p>
          <w:p w14:paraId="41D3B0E8" w14:textId="77777777" w:rsidR="008A4B92" w:rsidRDefault="008A4B92" w:rsidP="00DB3A3A">
            <w:pPr>
              <w:rPr>
                <w:sz w:val="28"/>
                <w:szCs w:val="28"/>
              </w:rPr>
            </w:pPr>
            <w:r w:rsidRPr="008A4B92">
              <w:rPr>
                <w:sz w:val="28"/>
                <w:szCs w:val="28"/>
              </w:rPr>
              <w:t>Witness</w:t>
            </w:r>
          </w:p>
        </w:tc>
      </w:tr>
    </w:tbl>
    <w:p w14:paraId="41D3B0EA" w14:textId="77777777" w:rsidR="00735822" w:rsidRDefault="00735822" w:rsidP="00DB3A3A">
      <w:pPr>
        <w:spacing w:after="0"/>
        <w:rPr>
          <w:sz w:val="28"/>
          <w:szCs w:val="28"/>
        </w:rPr>
      </w:pPr>
    </w:p>
    <w:p w14:paraId="41D3B0EB" w14:textId="77777777" w:rsidR="00F5111A" w:rsidRDefault="00F5111A" w:rsidP="00DB3A3A">
      <w:pPr>
        <w:spacing w:after="0"/>
        <w:rPr>
          <w:sz w:val="28"/>
          <w:szCs w:val="28"/>
        </w:rPr>
      </w:pPr>
    </w:p>
    <w:p w14:paraId="5964F33D" w14:textId="77777777" w:rsidR="00682E4D" w:rsidRDefault="00682E4D" w:rsidP="00DB3A3A">
      <w:pPr>
        <w:spacing w:after="0"/>
        <w:rPr>
          <w:b/>
          <w:sz w:val="24"/>
          <w:szCs w:val="24"/>
        </w:rPr>
      </w:pPr>
    </w:p>
    <w:p w14:paraId="3C02F02E" w14:textId="77777777" w:rsidR="00682E4D" w:rsidRDefault="00682E4D" w:rsidP="00DB3A3A">
      <w:pPr>
        <w:spacing w:after="0"/>
        <w:rPr>
          <w:b/>
          <w:sz w:val="24"/>
          <w:szCs w:val="24"/>
        </w:rPr>
      </w:pPr>
    </w:p>
    <w:p w14:paraId="36DB6199" w14:textId="77777777" w:rsidR="00682E4D" w:rsidRDefault="00682E4D" w:rsidP="00DB3A3A">
      <w:pPr>
        <w:spacing w:after="0"/>
        <w:rPr>
          <w:b/>
          <w:sz w:val="24"/>
          <w:szCs w:val="24"/>
        </w:rPr>
      </w:pPr>
    </w:p>
    <w:p w14:paraId="2BAB35A1" w14:textId="77777777" w:rsidR="00682E4D" w:rsidRDefault="00682E4D" w:rsidP="00DB3A3A">
      <w:pPr>
        <w:spacing w:after="0"/>
        <w:rPr>
          <w:b/>
          <w:sz w:val="24"/>
          <w:szCs w:val="24"/>
        </w:rPr>
      </w:pPr>
    </w:p>
    <w:p w14:paraId="2A666E69" w14:textId="77777777" w:rsidR="00682E4D" w:rsidRDefault="00682E4D" w:rsidP="00DB3A3A">
      <w:pPr>
        <w:spacing w:after="0"/>
        <w:rPr>
          <w:b/>
          <w:sz w:val="24"/>
          <w:szCs w:val="24"/>
        </w:rPr>
      </w:pPr>
    </w:p>
    <w:p w14:paraId="2D833DA9" w14:textId="77777777" w:rsidR="00682E4D" w:rsidRDefault="00682E4D" w:rsidP="00DB3A3A">
      <w:pPr>
        <w:spacing w:after="0"/>
        <w:rPr>
          <w:b/>
          <w:sz w:val="24"/>
          <w:szCs w:val="24"/>
        </w:rPr>
      </w:pPr>
    </w:p>
    <w:p w14:paraId="44BBF8B8" w14:textId="77777777" w:rsidR="00682E4D" w:rsidRDefault="00682E4D" w:rsidP="00DB3A3A">
      <w:pPr>
        <w:spacing w:after="0"/>
        <w:rPr>
          <w:b/>
          <w:sz w:val="24"/>
          <w:szCs w:val="24"/>
        </w:rPr>
      </w:pPr>
    </w:p>
    <w:p w14:paraId="40778922" w14:textId="77777777" w:rsidR="00682E4D" w:rsidRDefault="00682E4D" w:rsidP="00DB3A3A">
      <w:pPr>
        <w:spacing w:after="0"/>
        <w:rPr>
          <w:b/>
          <w:sz w:val="24"/>
          <w:szCs w:val="24"/>
        </w:rPr>
      </w:pPr>
    </w:p>
    <w:p w14:paraId="2D56FD90" w14:textId="77777777" w:rsidR="00682E4D" w:rsidRDefault="00682E4D" w:rsidP="00DB3A3A">
      <w:pPr>
        <w:spacing w:after="0"/>
        <w:rPr>
          <w:b/>
          <w:sz w:val="24"/>
          <w:szCs w:val="24"/>
        </w:rPr>
      </w:pPr>
    </w:p>
    <w:p w14:paraId="27015039" w14:textId="77777777" w:rsidR="00682E4D" w:rsidRDefault="00682E4D" w:rsidP="00DB3A3A">
      <w:pPr>
        <w:spacing w:after="0"/>
        <w:rPr>
          <w:b/>
          <w:sz w:val="24"/>
          <w:szCs w:val="24"/>
        </w:rPr>
      </w:pPr>
    </w:p>
    <w:p w14:paraId="63A69542" w14:textId="77777777" w:rsidR="00682E4D" w:rsidRDefault="00682E4D" w:rsidP="00DB3A3A">
      <w:pPr>
        <w:spacing w:after="0"/>
        <w:rPr>
          <w:b/>
          <w:sz w:val="24"/>
          <w:szCs w:val="24"/>
        </w:rPr>
      </w:pPr>
    </w:p>
    <w:p w14:paraId="3A28A87E" w14:textId="77777777" w:rsidR="00682E4D" w:rsidRDefault="00682E4D" w:rsidP="00DB3A3A">
      <w:pPr>
        <w:spacing w:after="0"/>
        <w:rPr>
          <w:b/>
          <w:sz w:val="24"/>
          <w:szCs w:val="24"/>
        </w:rPr>
      </w:pPr>
    </w:p>
    <w:p w14:paraId="2E701197" w14:textId="77777777" w:rsidR="00682E4D" w:rsidRDefault="00682E4D" w:rsidP="00DB3A3A">
      <w:pPr>
        <w:spacing w:after="0"/>
        <w:rPr>
          <w:b/>
          <w:sz w:val="24"/>
          <w:szCs w:val="24"/>
        </w:rPr>
      </w:pPr>
    </w:p>
    <w:p w14:paraId="1D74A08B" w14:textId="77777777" w:rsidR="00682E4D" w:rsidRDefault="00682E4D" w:rsidP="00DB3A3A">
      <w:pPr>
        <w:spacing w:after="0"/>
        <w:rPr>
          <w:b/>
          <w:sz w:val="24"/>
          <w:szCs w:val="24"/>
        </w:rPr>
      </w:pPr>
    </w:p>
    <w:p w14:paraId="0F09DFDE" w14:textId="77777777" w:rsidR="00682E4D" w:rsidRDefault="00682E4D" w:rsidP="00DB3A3A">
      <w:pPr>
        <w:spacing w:after="0"/>
        <w:rPr>
          <w:b/>
          <w:sz w:val="24"/>
          <w:szCs w:val="24"/>
        </w:rPr>
      </w:pPr>
    </w:p>
    <w:p w14:paraId="4936B26E" w14:textId="77777777" w:rsidR="00682E4D" w:rsidRDefault="00682E4D" w:rsidP="00DB3A3A">
      <w:pPr>
        <w:spacing w:after="0"/>
        <w:rPr>
          <w:b/>
          <w:sz w:val="24"/>
          <w:szCs w:val="24"/>
        </w:rPr>
      </w:pPr>
    </w:p>
    <w:p w14:paraId="7DB2CBC6" w14:textId="77777777" w:rsidR="00682E4D" w:rsidRDefault="00682E4D" w:rsidP="00DB3A3A">
      <w:pPr>
        <w:spacing w:after="0"/>
        <w:rPr>
          <w:b/>
          <w:sz w:val="24"/>
          <w:szCs w:val="24"/>
        </w:rPr>
      </w:pPr>
    </w:p>
    <w:p w14:paraId="76ED36FD" w14:textId="77777777" w:rsidR="00682E4D" w:rsidRDefault="00682E4D" w:rsidP="00DB3A3A">
      <w:pPr>
        <w:spacing w:after="0"/>
        <w:rPr>
          <w:b/>
          <w:sz w:val="24"/>
          <w:szCs w:val="24"/>
        </w:rPr>
      </w:pPr>
    </w:p>
    <w:p w14:paraId="572A29B1" w14:textId="77777777" w:rsidR="00682E4D" w:rsidRDefault="00682E4D" w:rsidP="00DB3A3A">
      <w:pPr>
        <w:spacing w:after="0"/>
        <w:rPr>
          <w:b/>
          <w:sz w:val="24"/>
          <w:szCs w:val="24"/>
        </w:rPr>
      </w:pPr>
    </w:p>
    <w:p w14:paraId="78E25D88" w14:textId="77777777" w:rsidR="00682E4D" w:rsidRDefault="00682E4D" w:rsidP="00DB3A3A">
      <w:pPr>
        <w:spacing w:after="0"/>
        <w:rPr>
          <w:b/>
          <w:sz w:val="24"/>
          <w:szCs w:val="24"/>
        </w:rPr>
      </w:pPr>
    </w:p>
    <w:p w14:paraId="53317552" w14:textId="77777777" w:rsidR="00682E4D" w:rsidRDefault="00682E4D" w:rsidP="00DB3A3A">
      <w:pPr>
        <w:spacing w:after="0"/>
        <w:rPr>
          <w:b/>
          <w:sz w:val="24"/>
          <w:szCs w:val="24"/>
        </w:rPr>
      </w:pPr>
    </w:p>
    <w:p w14:paraId="50DF0CF1" w14:textId="77777777" w:rsidR="00682E4D" w:rsidRDefault="00682E4D" w:rsidP="00DB3A3A">
      <w:pPr>
        <w:spacing w:after="0"/>
        <w:rPr>
          <w:b/>
          <w:sz w:val="24"/>
          <w:szCs w:val="24"/>
        </w:rPr>
      </w:pPr>
    </w:p>
    <w:p w14:paraId="5FC85248" w14:textId="77777777" w:rsidR="00682E4D" w:rsidRDefault="00682E4D" w:rsidP="00DB3A3A">
      <w:pPr>
        <w:spacing w:after="0"/>
        <w:rPr>
          <w:b/>
          <w:sz w:val="24"/>
          <w:szCs w:val="24"/>
        </w:rPr>
      </w:pPr>
    </w:p>
    <w:p w14:paraId="400390D0" w14:textId="77777777" w:rsidR="00682E4D" w:rsidRDefault="00682E4D" w:rsidP="00DB3A3A">
      <w:pPr>
        <w:spacing w:after="0"/>
        <w:rPr>
          <w:b/>
          <w:sz w:val="24"/>
          <w:szCs w:val="24"/>
        </w:rPr>
      </w:pPr>
    </w:p>
    <w:p w14:paraId="5542159E" w14:textId="77777777" w:rsidR="00682E4D" w:rsidRDefault="00682E4D" w:rsidP="00DB3A3A">
      <w:pPr>
        <w:spacing w:after="0"/>
        <w:rPr>
          <w:b/>
          <w:sz w:val="24"/>
          <w:szCs w:val="24"/>
        </w:rPr>
      </w:pPr>
    </w:p>
    <w:p w14:paraId="49FC0FFE" w14:textId="77777777" w:rsidR="00682E4D" w:rsidRDefault="00682E4D" w:rsidP="00DB3A3A">
      <w:pPr>
        <w:spacing w:after="0"/>
        <w:rPr>
          <w:b/>
          <w:sz w:val="24"/>
          <w:szCs w:val="24"/>
        </w:rPr>
      </w:pPr>
    </w:p>
    <w:p w14:paraId="6D1E327C" w14:textId="77777777" w:rsidR="00682E4D" w:rsidRDefault="00682E4D" w:rsidP="00DB3A3A">
      <w:pPr>
        <w:spacing w:after="0"/>
        <w:rPr>
          <w:b/>
          <w:sz w:val="24"/>
          <w:szCs w:val="24"/>
        </w:rPr>
      </w:pPr>
    </w:p>
    <w:p w14:paraId="6A35F89D" w14:textId="77777777" w:rsidR="00682E4D" w:rsidRDefault="00682E4D" w:rsidP="00DB3A3A">
      <w:pPr>
        <w:spacing w:after="0"/>
        <w:rPr>
          <w:b/>
          <w:sz w:val="24"/>
          <w:szCs w:val="24"/>
        </w:rPr>
      </w:pPr>
    </w:p>
    <w:p w14:paraId="268C67F7" w14:textId="77777777" w:rsidR="00682E4D" w:rsidRDefault="00682E4D" w:rsidP="00DB3A3A">
      <w:pPr>
        <w:spacing w:after="0"/>
        <w:rPr>
          <w:b/>
          <w:sz w:val="24"/>
          <w:szCs w:val="24"/>
        </w:rPr>
      </w:pPr>
    </w:p>
    <w:p w14:paraId="25C95812" w14:textId="77777777" w:rsidR="00682E4D" w:rsidRDefault="00682E4D" w:rsidP="00DB3A3A">
      <w:pPr>
        <w:spacing w:after="0"/>
        <w:rPr>
          <w:b/>
          <w:sz w:val="24"/>
          <w:szCs w:val="24"/>
        </w:rPr>
      </w:pPr>
    </w:p>
    <w:p w14:paraId="41D3B0EC" w14:textId="38446C67" w:rsidR="00C06D18" w:rsidRDefault="00C06D18" w:rsidP="00DB3A3A">
      <w:pPr>
        <w:spacing w:after="0"/>
        <w:rPr>
          <w:b/>
          <w:sz w:val="24"/>
          <w:szCs w:val="24"/>
        </w:rPr>
      </w:pPr>
      <w:r w:rsidRPr="00967791">
        <w:rPr>
          <w:b/>
          <w:sz w:val="24"/>
          <w:szCs w:val="24"/>
        </w:rPr>
        <w:lastRenderedPageBreak/>
        <w:t>Schedule A: Terms and Conditions</w:t>
      </w:r>
    </w:p>
    <w:p w14:paraId="41D3B0ED" w14:textId="77777777" w:rsidR="00C06D18" w:rsidRPr="00967791" w:rsidRDefault="00063BC9" w:rsidP="00DB3A3A">
      <w:pPr>
        <w:spacing w:after="0"/>
        <w:rPr>
          <w:b/>
          <w:sz w:val="24"/>
          <w:szCs w:val="24"/>
        </w:rPr>
      </w:pPr>
      <w:r>
        <w:rPr>
          <w:b/>
          <w:sz w:val="24"/>
          <w:szCs w:val="24"/>
        </w:rPr>
        <w:t xml:space="preserve"> </w:t>
      </w:r>
    </w:p>
    <w:p w14:paraId="41D3B0EE" w14:textId="77777777" w:rsidR="008A4B92" w:rsidRPr="00887958" w:rsidRDefault="00816AEF" w:rsidP="00DB3A3A">
      <w:pPr>
        <w:pStyle w:val="ListParagraph"/>
        <w:numPr>
          <w:ilvl w:val="0"/>
          <w:numId w:val="8"/>
        </w:numPr>
        <w:spacing w:after="0"/>
        <w:rPr>
          <w:b/>
          <w:sz w:val="24"/>
          <w:szCs w:val="24"/>
        </w:rPr>
      </w:pPr>
      <w:r>
        <w:rPr>
          <w:b/>
          <w:sz w:val="24"/>
          <w:szCs w:val="24"/>
        </w:rPr>
        <w:t>Contractor</w:t>
      </w:r>
      <w:r w:rsidR="008A4B92" w:rsidRPr="00887958">
        <w:rPr>
          <w:b/>
          <w:sz w:val="24"/>
          <w:szCs w:val="24"/>
        </w:rPr>
        <w:t>’s Obligations</w:t>
      </w:r>
    </w:p>
    <w:p w14:paraId="41D3B0EF" w14:textId="77777777" w:rsidR="008A4B92" w:rsidRDefault="008A4B92" w:rsidP="00DB3A3A">
      <w:pPr>
        <w:pStyle w:val="ListParagraph"/>
        <w:spacing w:after="0"/>
        <w:rPr>
          <w:sz w:val="24"/>
          <w:szCs w:val="24"/>
        </w:rPr>
      </w:pPr>
    </w:p>
    <w:p w14:paraId="41D3B0F0" w14:textId="77777777" w:rsidR="008A4B92" w:rsidRDefault="008A4B92" w:rsidP="00DB3A3A">
      <w:pPr>
        <w:pStyle w:val="ListParagraph"/>
        <w:numPr>
          <w:ilvl w:val="1"/>
          <w:numId w:val="8"/>
        </w:numPr>
        <w:spacing w:after="0"/>
        <w:rPr>
          <w:sz w:val="24"/>
          <w:szCs w:val="24"/>
        </w:rPr>
      </w:pPr>
      <w:r w:rsidRPr="008A4B92">
        <w:rPr>
          <w:sz w:val="24"/>
          <w:szCs w:val="24"/>
        </w:rPr>
        <w:t xml:space="preserve">The </w:t>
      </w:r>
      <w:r w:rsidR="00816AEF">
        <w:rPr>
          <w:sz w:val="24"/>
          <w:szCs w:val="24"/>
        </w:rPr>
        <w:t xml:space="preserve">Contractor </w:t>
      </w:r>
      <w:r w:rsidRPr="008A4B92">
        <w:rPr>
          <w:sz w:val="24"/>
          <w:szCs w:val="24"/>
        </w:rPr>
        <w:t>undertakes to act with due care, skill and diligence in the provision of the</w:t>
      </w:r>
      <w:r>
        <w:rPr>
          <w:sz w:val="24"/>
          <w:szCs w:val="24"/>
        </w:rPr>
        <w:t xml:space="preserve"> </w:t>
      </w:r>
      <w:r w:rsidRPr="008A4B92">
        <w:rPr>
          <w:sz w:val="24"/>
          <w:szCs w:val="24"/>
        </w:rPr>
        <w:t xml:space="preserve">Services and generally in the carrying out of its obligations under this Agreement and in the appointment, monitoring and retention of its agents and Subcontractors. The </w:t>
      </w:r>
      <w:r w:rsidR="00816AEF">
        <w:rPr>
          <w:sz w:val="24"/>
          <w:szCs w:val="24"/>
        </w:rPr>
        <w:t xml:space="preserve">Contractor </w:t>
      </w:r>
      <w:r w:rsidRPr="008A4B92">
        <w:rPr>
          <w:sz w:val="24"/>
          <w:szCs w:val="24"/>
        </w:rPr>
        <w:t xml:space="preserve">shall require its agents and Subcontractors to exercise due care, skill and diligence in the provision of the Services and generally in the carrying out of obligations allocated by the </w:t>
      </w:r>
      <w:r w:rsidR="00816AEF">
        <w:rPr>
          <w:sz w:val="24"/>
          <w:szCs w:val="24"/>
        </w:rPr>
        <w:t xml:space="preserve">Contractor </w:t>
      </w:r>
      <w:r w:rsidRPr="008A4B92">
        <w:rPr>
          <w:sz w:val="24"/>
          <w:szCs w:val="24"/>
        </w:rPr>
        <w:t>to its agents and Subcontractors under this Agreement.</w:t>
      </w:r>
    </w:p>
    <w:p w14:paraId="41D3B0F1" w14:textId="77777777" w:rsidR="008A4B92" w:rsidRPr="008A4B92" w:rsidRDefault="008A4B92" w:rsidP="00DB3A3A">
      <w:pPr>
        <w:pStyle w:val="ListParagraph"/>
        <w:spacing w:after="0"/>
        <w:ind w:left="1440"/>
        <w:rPr>
          <w:sz w:val="24"/>
          <w:szCs w:val="24"/>
        </w:rPr>
      </w:pPr>
    </w:p>
    <w:p w14:paraId="41D3B0F2" w14:textId="77777777" w:rsidR="008A4B92" w:rsidRPr="008A4B92" w:rsidRDefault="008A4B92" w:rsidP="00DB3A3A">
      <w:pPr>
        <w:pStyle w:val="ListParagraph"/>
        <w:numPr>
          <w:ilvl w:val="1"/>
          <w:numId w:val="8"/>
        </w:numPr>
        <w:spacing w:after="0"/>
        <w:rPr>
          <w:sz w:val="24"/>
          <w:szCs w:val="24"/>
        </w:rPr>
      </w:pPr>
      <w:r w:rsidRPr="008A4B92">
        <w:rPr>
          <w:sz w:val="24"/>
          <w:szCs w:val="24"/>
        </w:rPr>
        <w:t xml:space="preserve">In consideration of the payment of the Charges and subject to clause 3 the </w:t>
      </w:r>
      <w:r w:rsidR="00816AEF">
        <w:rPr>
          <w:sz w:val="24"/>
          <w:szCs w:val="24"/>
        </w:rPr>
        <w:t xml:space="preserve">Contractor </w:t>
      </w:r>
      <w:r w:rsidRPr="008A4B92">
        <w:rPr>
          <w:sz w:val="24"/>
          <w:szCs w:val="24"/>
        </w:rPr>
        <w:t>shall:</w:t>
      </w:r>
    </w:p>
    <w:p w14:paraId="41D3B0F3" w14:textId="77777777" w:rsidR="008A4B92" w:rsidRDefault="008A4B92" w:rsidP="00DB3A3A">
      <w:pPr>
        <w:pStyle w:val="ListParagraph"/>
        <w:spacing w:after="0"/>
        <w:ind w:left="2160"/>
        <w:rPr>
          <w:sz w:val="24"/>
          <w:szCs w:val="24"/>
        </w:rPr>
      </w:pPr>
    </w:p>
    <w:p w14:paraId="41D3B0F4" w14:textId="3334AAA4" w:rsidR="008A4B92" w:rsidRPr="008A4B92" w:rsidRDefault="008A4B92" w:rsidP="00DB3A3A">
      <w:pPr>
        <w:pStyle w:val="ListParagraph"/>
        <w:numPr>
          <w:ilvl w:val="2"/>
          <w:numId w:val="8"/>
        </w:numPr>
        <w:spacing w:after="0"/>
        <w:rPr>
          <w:sz w:val="24"/>
          <w:szCs w:val="24"/>
        </w:rPr>
      </w:pPr>
      <w:r w:rsidRPr="008A4B92">
        <w:rPr>
          <w:sz w:val="24"/>
          <w:szCs w:val="24"/>
        </w:rPr>
        <w:t>provide the Services in accordance with the Specification, the</w:t>
      </w:r>
      <w:r w:rsidRPr="00EF52B4">
        <w:rPr>
          <w:sz w:val="24"/>
          <w:szCs w:val="24"/>
        </w:rPr>
        <w:t xml:space="preserve"> </w:t>
      </w:r>
      <w:r w:rsidR="00682E4D">
        <w:rPr>
          <w:sz w:val="24"/>
          <w:szCs w:val="24"/>
        </w:rPr>
        <w:t>RFQ/RFT</w:t>
      </w:r>
      <w:r w:rsidR="007B7521">
        <w:rPr>
          <w:sz w:val="24"/>
          <w:szCs w:val="24"/>
        </w:rPr>
        <w:t>,</w:t>
      </w:r>
      <w:r w:rsidR="002637EB">
        <w:rPr>
          <w:sz w:val="24"/>
          <w:szCs w:val="24"/>
        </w:rPr>
        <w:t xml:space="preserve"> </w:t>
      </w:r>
      <w:r w:rsidRPr="008A4B92">
        <w:rPr>
          <w:sz w:val="24"/>
          <w:szCs w:val="24"/>
        </w:rPr>
        <w:t>the Client’s</w:t>
      </w:r>
      <w:r>
        <w:rPr>
          <w:sz w:val="24"/>
          <w:szCs w:val="24"/>
        </w:rPr>
        <w:t xml:space="preserve"> </w:t>
      </w:r>
      <w:r w:rsidRPr="008A4B92">
        <w:rPr>
          <w:sz w:val="24"/>
          <w:szCs w:val="24"/>
        </w:rPr>
        <w:t>directions and the terms of this Agreement;</w:t>
      </w:r>
    </w:p>
    <w:p w14:paraId="41D3B0F5" w14:textId="77777777" w:rsidR="008A4B92" w:rsidRPr="008A4B92" w:rsidRDefault="008A4B92" w:rsidP="00DB3A3A">
      <w:pPr>
        <w:pStyle w:val="ListParagraph"/>
        <w:numPr>
          <w:ilvl w:val="2"/>
          <w:numId w:val="8"/>
        </w:numPr>
        <w:spacing w:after="0"/>
        <w:rPr>
          <w:sz w:val="24"/>
          <w:szCs w:val="24"/>
        </w:rPr>
      </w:pPr>
      <w:r w:rsidRPr="008A4B92">
        <w:rPr>
          <w:sz w:val="24"/>
          <w:szCs w:val="24"/>
        </w:rPr>
        <w:t xml:space="preserve">comply with and implement any policies, guidelines and/or any project governance protocols issued by the Client from time to time and notified to the </w:t>
      </w:r>
      <w:r w:rsidR="00816AEF">
        <w:rPr>
          <w:sz w:val="24"/>
          <w:szCs w:val="24"/>
        </w:rPr>
        <w:t xml:space="preserve">Contractor </w:t>
      </w:r>
      <w:r w:rsidRPr="008A4B92">
        <w:rPr>
          <w:sz w:val="24"/>
          <w:szCs w:val="24"/>
        </w:rPr>
        <w:t>in writing;</w:t>
      </w:r>
    </w:p>
    <w:p w14:paraId="41D3B0F6" w14:textId="77777777" w:rsidR="008A4B92" w:rsidRPr="008A4B92" w:rsidRDefault="008A4B92" w:rsidP="00DB3A3A">
      <w:pPr>
        <w:pStyle w:val="ListParagraph"/>
        <w:numPr>
          <w:ilvl w:val="2"/>
          <w:numId w:val="8"/>
        </w:numPr>
        <w:spacing w:after="0"/>
        <w:rPr>
          <w:sz w:val="24"/>
          <w:szCs w:val="24"/>
        </w:rPr>
      </w:pPr>
      <w:r w:rsidRPr="008A4B92">
        <w:rPr>
          <w:sz w:val="24"/>
          <w:szCs w:val="24"/>
        </w:rPr>
        <w:t>comply with all local security and health and safety arrangements as notified to it by the Client; and</w:t>
      </w:r>
    </w:p>
    <w:p w14:paraId="41D3B0F7" w14:textId="4CFF2349" w:rsidR="008A4B92" w:rsidRDefault="008A4B92" w:rsidP="00DB3A3A">
      <w:pPr>
        <w:pStyle w:val="ListParagraph"/>
        <w:numPr>
          <w:ilvl w:val="2"/>
          <w:numId w:val="8"/>
        </w:numPr>
        <w:spacing w:after="0"/>
        <w:rPr>
          <w:sz w:val="24"/>
          <w:szCs w:val="24"/>
        </w:rPr>
      </w:pPr>
      <w:r w:rsidRPr="008A4B92">
        <w:rPr>
          <w:sz w:val="24"/>
          <w:szCs w:val="24"/>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w:t>
      </w:r>
      <w:r w:rsidR="00A8721E">
        <w:rPr>
          <w:sz w:val="24"/>
          <w:szCs w:val="24"/>
        </w:rPr>
        <w:t xml:space="preserve"> Schedule 7 of the European Union (Award of Public Authority Contracts) Regulations 2106 (Statutory Instrument 284 to 2016) (the “Regulations”)</w:t>
      </w:r>
      <w:r w:rsidRPr="008A4B92">
        <w:rPr>
          <w:sz w:val="24"/>
          <w:szCs w:val="24"/>
        </w:rPr>
        <w:t xml:space="preserve">. The </w:t>
      </w:r>
      <w:r w:rsidR="00816AEF">
        <w:rPr>
          <w:sz w:val="24"/>
          <w:szCs w:val="24"/>
        </w:rPr>
        <w:t xml:space="preserve">Contractor </w:t>
      </w:r>
      <w:r w:rsidRPr="008A4B92">
        <w:rPr>
          <w:sz w:val="24"/>
          <w:szCs w:val="24"/>
        </w:rPr>
        <w:t>shall be responsible for compliance with all statutory requirements of an employer and without prejudice to the generality of the foregoing shall be solely responsible in law for the employment, remuneration, taxes, immigration</w:t>
      </w:r>
      <w:r>
        <w:rPr>
          <w:sz w:val="24"/>
          <w:szCs w:val="24"/>
        </w:rPr>
        <w:t>,</w:t>
      </w:r>
      <w:r w:rsidRPr="008A4B92">
        <w:rPr>
          <w:sz w:val="24"/>
          <w:szCs w:val="24"/>
        </w:rPr>
        <w:t xml:space="preserve"> and work permits of all personnel retained for the purposes of complying with this Agreement.</w:t>
      </w:r>
    </w:p>
    <w:p w14:paraId="41D3B0F8" w14:textId="77777777" w:rsidR="008A4B92" w:rsidRPr="008A4B92" w:rsidRDefault="008A4B92" w:rsidP="00DB3A3A">
      <w:pPr>
        <w:pStyle w:val="ListParagraph"/>
        <w:spacing w:after="0"/>
        <w:ind w:left="2160"/>
        <w:rPr>
          <w:sz w:val="24"/>
          <w:szCs w:val="24"/>
        </w:rPr>
      </w:pPr>
    </w:p>
    <w:p w14:paraId="41D3B0F9" w14:textId="08B276D7" w:rsidR="008A4B92" w:rsidRPr="008A4B92" w:rsidRDefault="008A4B92" w:rsidP="00DB3A3A">
      <w:pPr>
        <w:pStyle w:val="ListParagraph"/>
        <w:numPr>
          <w:ilvl w:val="1"/>
          <w:numId w:val="8"/>
        </w:numPr>
        <w:spacing w:after="0"/>
        <w:rPr>
          <w:sz w:val="24"/>
          <w:szCs w:val="24"/>
        </w:rPr>
      </w:pPr>
      <w:r w:rsidRPr="008A4B92">
        <w:rPr>
          <w:sz w:val="24"/>
          <w:szCs w:val="24"/>
        </w:rPr>
        <w:t xml:space="preserve">The </w:t>
      </w:r>
      <w:r w:rsidR="00816AEF">
        <w:rPr>
          <w:sz w:val="24"/>
          <w:szCs w:val="24"/>
        </w:rPr>
        <w:t xml:space="preserve">Contractor </w:t>
      </w:r>
      <w:r w:rsidRPr="008A4B92">
        <w:rPr>
          <w:sz w:val="24"/>
          <w:szCs w:val="24"/>
        </w:rPr>
        <w:t xml:space="preserve">is deemed to be the prime </w:t>
      </w:r>
      <w:r w:rsidR="00B55D52">
        <w:rPr>
          <w:sz w:val="24"/>
          <w:szCs w:val="24"/>
        </w:rPr>
        <w:t>contractor</w:t>
      </w:r>
      <w:r w:rsidRPr="008A4B92">
        <w:rPr>
          <w:sz w:val="24"/>
          <w:szCs w:val="24"/>
        </w:rPr>
        <w:t xml:space="preserve"> under this Agreement and the </w:t>
      </w:r>
      <w:r w:rsidR="00816AEF">
        <w:rPr>
          <w:sz w:val="24"/>
          <w:szCs w:val="24"/>
        </w:rPr>
        <w:t xml:space="preserve">Contractor </w:t>
      </w:r>
      <w:r w:rsidRPr="008A4B92">
        <w:rPr>
          <w:sz w:val="24"/>
          <w:szCs w:val="24"/>
        </w:rPr>
        <w:t xml:space="preserve">assumes full responsibility for the discharge of all obligations under this Agreement and shall assume all the duties, responsibilities and obligations associated with the position of prime </w:t>
      </w:r>
      <w:r w:rsidRPr="008A4B92">
        <w:rPr>
          <w:sz w:val="24"/>
          <w:szCs w:val="24"/>
        </w:rPr>
        <w:lastRenderedPageBreak/>
        <w:t xml:space="preserve">contractor. The </w:t>
      </w:r>
      <w:r w:rsidR="00816AEF">
        <w:rPr>
          <w:sz w:val="24"/>
          <w:szCs w:val="24"/>
        </w:rPr>
        <w:t xml:space="preserve">Contractor </w:t>
      </w:r>
      <w:r w:rsidRPr="008A4B92">
        <w:rPr>
          <w:sz w:val="24"/>
          <w:szCs w:val="24"/>
        </w:rPr>
        <w:t xml:space="preserve">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w:t>
      </w:r>
      <w:r w:rsidR="00656963">
        <w:rPr>
          <w:sz w:val="24"/>
          <w:szCs w:val="24"/>
        </w:rPr>
        <w:t xml:space="preserve">Contractor. Subject to clause 14, the Contractor shall notify the Client as soon as possible of any changes to the name, contact details and legal representatives of its Subcontractors. </w:t>
      </w:r>
    </w:p>
    <w:p w14:paraId="41D3B0FA" w14:textId="77777777" w:rsidR="008A4B92" w:rsidRPr="008A4B92" w:rsidRDefault="008A4B92" w:rsidP="00DB3A3A">
      <w:pPr>
        <w:pStyle w:val="ListParagraph"/>
        <w:spacing w:after="0"/>
        <w:ind w:left="1440"/>
        <w:rPr>
          <w:sz w:val="24"/>
          <w:szCs w:val="24"/>
        </w:rPr>
      </w:pPr>
    </w:p>
    <w:p w14:paraId="41D3B0FB" w14:textId="1F132FBC" w:rsidR="008A4B92" w:rsidRPr="008A4B92" w:rsidRDefault="008A4B92" w:rsidP="00DB3A3A">
      <w:pPr>
        <w:pStyle w:val="ListParagraph"/>
        <w:numPr>
          <w:ilvl w:val="1"/>
          <w:numId w:val="8"/>
        </w:numPr>
        <w:spacing w:after="0"/>
        <w:rPr>
          <w:sz w:val="24"/>
          <w:szCs w:val="24"/>
        </w:rPr>
      </w:pPr>
      <w:r w:rsidRPr="008A4B92">
        <w:rPr>
          <w:sz w:val="24"/>
          <w:szCs w:val="24"/>
        </w:rPr>
        <w:t>Without prejudice to clause 1C, where the Client becomes aware that any of the exclusion</w:t>
      </w:r>
      <w:r w:rsidRPr="008A4B92">
        <w:t xml:space="preserve"> </w:t>
      </w:r>
      <w:r w:rsidRPr="008A4B92">
        <w:rPr>
          <w:sz w:val="24"/>
          <w:szCs w:val="24"/>
        </w:rPr>
        <w:t xml:space="preserve">grounds set out in </w:t>
      </w:r>
      <w:r w:rsidR="00656963">
        <w:rPr>
          <w:sz w:val="24"/>
          <w:szCs w:val="24"/>
        </w:rPr>
        <w:t xml:space="preserve">Regulation </w:t>
      </w:r>
      <w:r w:rsidRPr="008A4B92">
        <w:rPr>
          <w:sz w:val="24"/>
          <w:szCs w:val="24"/>
        </w:rPr>
        <w:t xml:space="preserve">57 of </w:t>
      </w:r>
      <w:r w:rsidR="00656963">
        <w:rPr>
          <w:sz w:val="24"/>
          <w:szCs w:val="24"/>
        </w:rPr>
        <w:t>the regulations</w:t>
      </w:r>
      <w:r w:rsidRPr="008A4B92">
        <w:rPr>
          <w:sz w:val="24"/>
          <w:szCs w:val="24"/>
        </w:rPr>
        <w:t xml:space="preserve"> apply to any Subcontractor, the Client reserves the right to require the </w:t>
      </w:r>
      <w:r w:rsidR="00816AEF">
        <w:rPr>
          <w:sz w:val="24"/>
          <w:szCs w:val="24"/>
        </w:rPr>
        <w:t xml:space="preserve">Contractor </w:t>
      </w:r>
      <w:r w:rsidRPr="008A4B92">
        <w:rPr>
          <w:sz w:val="24"/>
          <w:szCs w:val="24"/>
        </w:rPr>
        <w:t xml:space="preserve">to immediately replace such Subcontractor and the </w:t>
      </w:r>
      <w:r w:rsidR="00816AEF">
        <w:rPr>
          <w:sz w:val="24"/>
          <w:szCs w:val="24"/>
        </w:rPr>
        <w:t xml:space="preserve">Contractor </w:t>
      </w:r>
      <w:r w:rsidRPr="008A4B92">
        <w:rPr>
          <w:sz w:val="24"/>
          <w:szCs w:val="24"/>
        </w:rPr>
        <w:t xml:space="preserve">shall comply with such requirement. The </w:t>
      </w:r>
      <w:r w:rsidR="00816AEF">
        <w:rPr>
          <w:sz w:val="24"/>
          <w:szCs w:val="24"/>
        </w:rPr>
        <w:t xml:space="preserve">Contractor </w:t>
      </w:r>
      <w:r w:rsidRPr="008A4B92">
        <w:rPr>
          <w:sz w:val="24"/>
          <w:szCs w:val="24"/>
        </w:rPr>
        <w:t xml:space="preserve">shall include in every sub-contract a right for the </w:t>
      </w:r>
      <w:r w:rsidR="00816AEF">
        <w:rPr>
          <w:sz w:val="24"/>
          <w:szCs w:val="24"/>
        </w:rPr>
        <w:t xml:space="preserve">Contractor </w:t>
      </w:r>
      <w:r w:rsidRPr="008A4B92">
        <w:rPr>
          <w:sz w:val="24"/>
          <w:szCs w:val="24"/>
        </w:rPr>
        <w:t>to terminate the sub-contract where any of the exclusion grounds apply to the Subcontractor and a requirement that the Subcontractor, in turn, includes a provision having the same effect in any sub-contract which it awards.</w:t>
      </w:r>
    </w:p>
    <w:p w14:paraId="41D3B0FC" w14:textId="77777777" w:rsidR="008A4B92" w:rsidRPr="008A4B92" w:rsidRDefault="008A4B92" w:rsidP="00DB3A3A">
      <w:pPr>
        <w:pStyle w:val="ListParagraph"/>
        <w:spacing w:after="0"/>
        <w:ind w:left="1440"/>
        <w:rPr>
          <w:sz w:val="24"/>
          <w:szCs w:val="24"/>
        </w:rPr>
      </w:pPr>
    </w:p>
    <w:p w14:paraId="41D3B0FD" w14:textId="77777777" w:rsidR="00690854" w:rsidRPr="008A4B92" w:rsidRDefault="00690854" w:rsidP="00DB3A3A">
      <w:pPr>
        <w:pStyle w:val="ListParagraph"/>
        <w:numPr>
          <w:ilvl w:val="1"/>
          <w:numId w:val="8"/>
        </w:numPr>
        <w:spacing w:after="0"/>
        <w:rPr>
          <w:sz w:val="24"/>
          <w:szCs w:val="24"/>
        </w:rPr>
      </w:pPr>
      <w:r w:rsidRPr="00690854">
        <w:rPr>
          <w:sz w:val="24"/>
          <w:szCs w:val="24"/>
        </w:rPr>
        <w:t xml:space="preserve">During this Agreement the </w:t>
      </w:r>
      <w:r w:rsidR="00816AEF">
        <w:rPr>
          <w:sz w:val="24"/>
          <w:szCs w:val="24"/>
        </w:rPr>
        <w:t xml:space="preserve">Contractor </w:t>
      </w:r>
      <w:r w:rsidRPr="00690854">
        <w:rPr>
          <w:sz w:val="24"/>
          <w:szCs w:val="24"/>
        </w:rPr>
        <w:t xml:space="preserve">shall be an independent </w:t>
      </w:r>
      <w:r w:rsidR="00816AEF">
        <w:rPr>
          <w:sz w:val="24"/>
          <w:szCs w:val="24"/>
        </w:rPr>
        <w:t xml:space="preserve">Contractor </w:t>
      </w:r>
      <w:r w:rsidRPr="00690854">
        <w:rPr>
          <w:sz w:val="24"/>
          <w:szCs w:val="24"/>
        </w:rPr>
        <w:t xml:space="preserve">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w:t>
      </w:r>
      <w:r w:rsidR="00816AEF">
        <w:rPr>
          <w:sz w:val="24"/>
          <w:szCs w:val="24"/>
        </w:rPr>
        <w:t xml:space="preserve">Contractor </w:t>
      </w:r>
      <w:r w:rsidRPr="00690854">
        <w:rPr>
          <w:sz w:val="24"/>
          <w:szCs w:val="24"/>
        </w:rPr>
        <w:t xml:space="preserve">are not and shall not hold themselves out to be (and shall not be held out by the </w:t>
      </w:r>
      <w:r w:rsidR="00816AEF">
        <w:rPr>
          <w:sz w:val="24"/>
          <w:szCs w:val="24"/>
        </w:rPr>
        <w:t xml:space="preserve">Contractor </w:t>
      </w:r>
      <w:r w:rsidRPr="00690854">
        <w:rPr>
          <w:sz w:val="24"/>
          <w:szCs w:val="24"/>
        </w:rPr>
        <w:t>as being) servants or agents of the Client for any purposes whatsoever.</w:t>
      </w:r>
    </w:p>
    <w:p w14:paraId="41D3B0FE" w14:textId="77777777" w:rsidR="00690854" w:rsidRPr="00690854" w:rsidRDefault="00690854" w:rsidP="00DB3A3A">
      <w:pPr>
        <w:pStyle w:val="ListParagraph"/>
        <w:spacing w:after="0"/>
        <w:ind w:left="1440"/>
        <w:rPr>
          <w:sz w:val="24"/>
          <w:szCs w:val="24"/>
        </w:rPr>
      </w:pPr>
    </w:p>
    <w:p w14:paraId="41D3B0FF" w14:textId="77777777" w:rsidR="00690854" w:rsidRPr="00690854" w:rsidRDefault="00690854" w:rsidP="00DB3A3A">
      <w:pPr>
        <w:pStyle w:val="ListParagraph"/>
        <w:numPr>
          <w:ilvl w:val="1"/>
          <w:numId w:val="8"/>
        </w:numPr>
        <w:spacing w:after="0"/>
        <w:rPr>
          <w:sz w:val="24"/>
          <w:szCs w:val="24"/>
        </w:rPr>
      </w:pPr>
      <w:r w:rsidRPr="00690854">
        <w:rPr>
          <w:sz w:val="24"/>
          <w:szCs w:val="24"/>
        </w:rPr>
        <w:t xml:space="preserve">The Client acknowledges that the </w:t>
      </w:r>
      <w:r w:rsidR="00816AEF">
        <w:rPr>
          <w:sz w:val="24"/>
          <w:szCs w:val="24"/>
        </w:rPr>
        <w:t xml:space="preserve">Contractor </w:t>
      </w:r>
      <w:r w:rsidRPr="00690854">
        <w:rPr>
          <w:sz w:val="24"/>
          <w:szCs w:val="24"/>
        </w:rPr>
        <w:t xml:space="preserve">may from time to time be dependent on the Client to facilitate the </w:t>
      </w:r>
      <w:r w:rsidR="00816AEF">
        <w:rPr>
          <w:sz w:val="24"/>
          <w:szCs w:val="24"/>
        </w:rPr>
        <w:t xml:space="preserve">Contractor </w:t>
      </w:r>
      <w:r w:rsidRPr="00690854">
        <w:rPr>
          <w:sz w:val="24"/>
          <w:szCs w:val="24"/>
        </w:rPr>
        <w:t xml:space="preserve">in the carrying out of its duties under this Agreement. The Client agrees to use its reasonable endeavours to so facilitate the </w:t>
      </w:r>
      <w:r w:rsidR="00816AEF">
        <w:rPr>
          <w:sz w:val="24"/>
          <w:szCs w:val="24"/>
        </w:rPr>
        <w:t xml:space="preserve">Contractor </w:t>
      </w:r>
      <w:r w:rsidRPr="00690854">
        <w:rPr>
          <w:sz w:val="24"/>
          <w:szCs w:val="24"/>
        </w:rPr>
        <w:t>within the timescales and in the manner agreed by it in writing in accordance with clause 10.</w:t>
      </w:r>
    </w:p>
    <w:p w14:paraId="41D3B100" w14:textId="77777777" w:rsidR="00690854" w:rsidRPr="00690854" w:rsidRDefault="00690854" w:rsidP="00DB3A3A">
      <w:pPr>
        <w:pStyle w:val="ListParagraph"/>
        <w:spacing w:after="0"/>
        <w:ind w:left="1440"/>
        <w:rPr>
          <w:sz w:val="24"/>
          <w:szCs w:val="24"/>
        </w:rPr>
      </w:pPr>
    </w:p>
    <w:p w14:paraId="41D3B101" w14:textId="77777777" w:rsidR="00690854" w:rsidRPr="00690854" w:rsidRDefault="00690854" w:rsidP="00DB3A3A">
      <w:pPr>
        <w:pStyle w:val="ListParagraph"/>
        <w:numPr>
          <w:ilvl w:val="1"/>
          <w:numId w:val="8"/>
        </w:numPr>
        <w:spacing w:after="0"/>
        <w:rPr>
          <w:sz w:val="24"/>
          <w:szCs w:val="24"/>
        </w:rPr>
      </w:pPr>
      <w:r w:rsidRPr="00690854">
        <w:rPr>
          <w:sz w:val="24"/>
          <w:szCs w:val="24"/>
        </w:rPr>
        <w:t xml:space="preserve">The </w:t>
      </w:r>
      <w:r w:rsidR="00816AEF">
        <w:rPr>
          <w:sz w:val="24"/>
          <w:szCs w:val="24"/>
        </w:rPr>
        <w:t xml:space="preserve">Contractor </w:t>
      </w:r>
      <w:r w:rsidRPr="00690854">
        <w:rPr>
          <w:sz w:val="24"/>
          <w:szCs w:val="24"/>
        </w:rPr>
        <w:t xml:space="preserve">agrees performance of this Agreement may be passed by the Client to the Office of Government </w:t>
      </w:r>
      <w:r w:rsidR="003644D5" w:rsidRPr="00690854">
        <w:rPr>
          <w:sz w:val="24"/>
          <w:szCs w:val="24"/>
        </w:rPr>
        <w:t>(“OGP”)</w:t>
      </w:r>
      <w:r w:rsidR="003644D5">
        <w:rPr>
          <w:sz w:val="24"/>
          <w:szCs w:val="24"/>
        </w:rPr>
        <w:t xml:space="preserve"> </w:t>
      </w:r>
      <w:r w:rsidRPr="00690854">
        <w:rPr>
          <w:sz w:val="24"/>
          <w:szCs w:val="24"/>
        </w:rPr>
        <w:t>any information relating to this Agreement and / or the Procurement  and that the OGP may use this information in the analysis and reporting of spend data including the preparation and publishing of reports.</w:t>
      </w:r>
    </w:p>
    <w:p w14:paraId="41D3B102" w14:textId="77777777" w:rsidR="00690854" w:rsidRPr="00690854" w:rsidRDefault="00690854" w:rsidP="00DB3A3A">
      <w:pPr>
        <w:pStyle w:val="ListParagraph"/>
        <w:spacing w:after="0"/>
        <w:ind w:left="1440"/>
        <w:rPr>
          <w:sz w:val="24"/>
          <w:szCs w:val="24"/>
        </w:rPr>
      </w:pPr>
    </w:p>
    <w:p w14:paraId="41D3B103" w14:textId="0B7E0F92" w:rsidR="00887958" w:rsidRDefault="00887958" w:rsidP="00DB3A3A">
      <w:pPr>
        <w:pStyle w:val="ListParagraph"/>
        <w:numPr>
          <w:ilvl w:val="1"/>
          <w:numId w:val="8"/>
        </w:numPr>
        <w:spacing w:after="0"/>
        <w:rPr>
          <w:sz w:val="24"/>
          <w:szCs w:val="24"/>
        </w:rPr>
      </w:pPr>
      <w:r w:rsidRPr="00887958">
        <w:rPr>
          <w:sz w:val="24"/>
          <w:szCs w:val="24"/>
        </w:rPr>
        <w:t xml:space="preserve">The </w:t>
      </w:r>
      <w:r w:rsidR="00816AEF">
        <w:rPr>
          <w:sz w:val="24"/>
          <w:szCs w:val="24"/>
        </w:rPr>
        <w:t xml:space="preserve">Contractor </w:t>
      </w:r>
      <w:r w:rsidRPr="00887958">
        <w:rPr>
          <w:sz w:val="24"/>
          <w:szCs w:val="24"/>
        </w:rPr>
        <w:t xml:space="preserve">shall comply with all applicable obligations arising pursuant to the European Communities (Protection of Employees’ Rights on Transfer of </w:t>
      </w:r>
      <w:r w:rsidRPr="00887958">
        <w:rPr>
          <w:sz w:val="24"/>
          <w:szCs w:val="24"/>
        </w:rPr>
        <w:lastRenderedPageBreak/>
        <w:t xml:space="preserve">Undertakings) Regulations2003 (S.I. No. 131 of 2003) and Council Directive 2001/23/EC (together the “TUPE Regulations”) and failure to so comply shall constitute a serious breach of this Agreement. The </w:t>
      </w:r>
      <w:r w:rsidR="00816AEF">
        <w:rPr>
          <w:sz w:val="24"/>
          <w:szCs w:val="24"/>
        </w:rPr>
        <w:t xml:space="preserve">Contractor </w:t>
      </w:r>
      <w:r w:rsidRPr="00887958">
        <w:rPr>
          <w:sz w:val="24"/>
          <w:szCs w:val="24"/>
        </w:rPr>
        <w:t xml:space="preserve">shall indemnify, save harmless and keep the Client indemnified from and against </w:t>
      </w:r>
      <w:r w:rsidR="000C55F3">
        <w:rPr>
          <w:sz w:val="24"/>
          <w:szCs w:val="24"/>
        </w:rPr>
        <w:t>any claim arising, or loss or costs incurred as a result of its failure or incapacity to fulfil its obligation under the said TUPE Regulations.</w:t>
      </w:r>
    </w:p>
    <w:p w14:paraId="0D3D55C9" w14:textId="77777777" w:rsidR="00233A75" w:rsidRPr="00233A75" w:rsidRDefault="00233A75" w:rsidP="00233A75">
      <w:pPr>
        <w:pStyle w:val="ListParagraph"/>
        <w:rPr>
          <w:sz w:val="24"/>
          <w:szCs w:val="24"/>
        </w:rPr>
      </w:pPr>
    </w:p>
    <w:p w14:paraId="63A3D1C1" w14:textId="77777777" w:rsidR="000C55F3" w:rsidRDefault="000C55F3" w:rsidP="00DB3A3A">
      <w:pPr>
        <w:pStyle w:val="ListParagraph"/>
        <w:numPr>
          <w:ilvl w:val="1"/>
          <w:numId w:val="8"/>
        </w:numPr>
        <w:spacing w:after="0"/>
        <w:rPr>
          <w:sz w:val="24"/>
          <w:szCs w:val="24"/>
        </w:rPr>
      </w:pPr>
      <w:r>
        <w:rPr>
          <w:sz w:val="24"/>
          <w:szCs w:val="24"/>
        </w:rPr>
        <w:t>In the case of public procurement procedures which are subject to an IPI measure within the meaning of Regulation (EU) 2022/1031, the Contractor shall comply with the following obligations:</w:t>
      </w:r>
    </w:p>
    <w:p w14:paraId="1EB2B6B3" w14:textId="77777777" w:rsidR="000C55F3" w:rsidRPr="000C55F3" w:rsidRDefault="000C55F3" w:rsidP="000C55F3">
      <w:pPr>
        <w:pStyle w:val="ListParagraph"/>
        <w:rPr>
          <w:sz w:val="24"/>
          <w:szCs w:val="24"/>
        </w:rPr>
      </w:pPr>
    </w:p>
    <w:p w14:paraId="78772117" w14:textId="62FF9DC1" w:rsidR="00233A75" w:rsidRDefault="000C55F3" w:rsidP="000C55F3">
      <w:pPr>
        <w:pStyle w:val="ListParagraph"/>
        <w:numPr>
          <w:ilvl w:val="2"/>
          <w:numId w:val="8"/>
        </w:numPr>
        <w:spacing w:after="0"/>
        <w:rPr>
          <w:sz w:val="24"/>
          <w:szCs w:val="24"/>
        </w:rPr>
      </w:pPr>
      <w:r>
        <w:rPr>
          <w:sz w:val="24"/>
          <w:szCs w:val="24"/>
        </w:rPr>
        <w:t xml:space="preserve">not to subcontract more than 50% of the total value of the contract to economic operators originating in a third country which is subject to an IPI measure; </w:t>
      </w:r>
    </w:p>
    <w:p w14:paraId="0C6359CF" w14:textId="38D457E5" w:rsidR="000C55F3" w:rsidRDefault="000C55F3" w:rsidP="000C55F3">
      <w:pPr>
        <w:pStyle w:val="ListParagraph"/>
        <w:numPr>
          <w:ilvl w:val="2"/>
          <w:numId w:val="8"/>
        </w:numPr>
        <w:spacing w:after="0"/>
        <w:rPr>
          <w:sz w:val="24"/>
          <w:szCs w:val="24"/>
        </w:rPr>
      </w:pPr>
      <w:r>
        <w:rPr>
          <w:sz w:val="24"/>
          <w:szCs w:val="24"/>
        </w:rPr>
        <w:t xml:space="preserve">for contracts whose subject matter covers the supply </w:t>
      </w:r>
      <w:r w:rsidR="000B4508">
        <w:rPr>
          <w:sz w:val="24"/>
          <w:szCs w:val="24"/>
        </w:rPr>
        <w:t>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whatever such goods or services are supplied pr provided directly by the successful tenderer or by a subcontractor;</w:t>
      </w:r>
    </w:p>
    <w:p w14:paraId="453CCDF0" w14:textId="1B51877E" w:rsidR="000B4508" w:rsidRPr="00690854" w:rsidRDefault="000B4508" w:rsidP="000C55F3">
      <w:pPr>
        <w:pStyle w:val="ListParagraph"/>
        <w:numPr>
          <w:ilvl w:val="2"/>
          <w:numId w:val="8"/>
        </w:numPr>
        <w:spacing w:after="0"/>
        <w:rPr>
          <w:sz w:val="24"/>
          <w:szCs w:val="24"/>
        </w:rPr>
      </w:pPr>
      <w:r>
        <w:rPr>
          <w:sz w:val="24"/>
          <w:szCs w:val="24"/>
        </w:rPr>
        <w:t>to provide to the Client, upon request, adequate evidence corresponding to point (i) or (ii) above, of between 10% and 30% of the total value of the contract</w:t>
      </w:r>
    </w:p>
    <w:p w14:paraId="41D3B104" w14:textId="77777777" w:rsidR="00887958" w:rsidRDefault="00887958" w:rsidP="00DB3A3A">
      <w:pPr>
        <w:pStyle w:val="ListParagraph"/>
        <w:spacing w:after="0"/>
        <w:ind w:left="0"/>
        <w:rPr>
          <w:sz w:val="24"/>
          <w:szCs w:val="24"/>
        </w:rPr>
      </w:pPr>
    </w:p>
    <w:p w14:paraId="41D3B105" w14:textId="77777777" w:rsidR="00887958" w:rsidRPr="00887958" w:rsidRDefault="00887958" w:rsidP="00DB3A3A">
      <w:pPr>
        <w:pStyle w:val="ListParagraph"/>
        <w:numPr>
          <w:ilvl w:val="0"/>
          <w:numId w:val="8"/>
        </w:numPr>
        <w:spacing w:after="0"/>
        <w:rPr>
          <w:b/>
          <w:sz w:val="24"/>
          <w:szCs w:val="24"/>
        </w:rPr>
      </w:pPr>
      <w:r w:rsidRPr="00887958">
        <w:rPr>
          <w:b/>
          <w:sz w:val="24"/>
          <w:szCs w:val="24"/>
        </w:rPr>
        <w:t>Key Personnel</w:t>
      </w:r>
    </w:p>
    <w:p w14:paraId="41D3B106" w14:textId="77777777" w:rsidR="00887958" w:rsidRDefault="00887958" w:rsidP="00DB3A3A">
      <w:pPr>
        <w:spacing w:after="0"/>
        <w:ind w:left="709"/>
        <w:rPr>
          <w:sz w:val="24"/>
          <w:szCs w:val="24"/>
        </w:rPr>
      </w:pPr>
    </w:p>
    <w:p w14:paraId="41D3B107" w14:textId="77777777" w:rsidR="00887958" w:rsidRDefault="00887958" w:rsidP="00DB3A3A">
      <w:pPr>
        <w:pStyle w:val="ListParagraph"/>
        <w:numPr>
          <w:ilvl w:val="1"/>
          <w:numId w:val="8"/>
        </w:numPr>
        <w:spacing w:after="0"/>
        <w:rPr>
          <w:sz w:val="24"/>
          <w:szCs w:val="24"/>
        </w:rPr>
      </w:pPr>
      <w:r w:rsidRPr="00887958">
        <w:rPr>
          <w:sz w:val="24"/>
          <w:szCs w:val="24"/>
        </w:rPr>
        <w:t xml:space="preserve">The </w:t>
      </w:r>
      <w:r w:rsidR="00816AEF">
        <w:rPr>
          <w:sz w:val="24"/>
          <w:szCs w:val="24"/>
        </w:rPr>
        <w:t xml:space="preserve">Contractor </w:t>
      </w:r>
      <w:r w:rsidRPr="00887958">
        <w:rPr>
          <w:sz w:val="24"/>
          <w:szCs w:val="24"/>
        </w:rPr>
        <w:t xml:space="preserve">undertakes and acknowledges that it is responsible for ensuring that all key personnel as specified in the Submission (“Key Personnel”), assigned by it to provide the Services shall be available for the Term of this Agreement. </w:t>
      </w:r>
    </w:p>
    <w:p w14:paraId="41D3B108" w14:textId="77777777" w:rsidR="00767DDC" w:rsidRDefault="00767DDC" w:rsidP="00DB3A3A">
      <w:pPr>
        <w:pStyle w:val="ListParagraph"/>
        <w:spacing w:after="0"/>
        <w:ind w:left="1440"/>
        <w:rPr>
          <w:sz w:val="24"/>
          <w:szCs w:val="24"/>
        </w:rPr>
      </w:pPr>
    </w:p>
    <w:p w14:paraId="41D3B109" w14:textId="77777777" w:rsidR="00887958" w:rsidRDefault="00887958" w:rsidP="00DB3A3A">
      <w:pPr>
        <w:pStyle w:val="ListParagraph"/>
        <w:numPr>
          <w:ilvl w:val="1"/>
          <w:numId w:val="8"/>
        </w:numPr>
        <w:spacing w:after="0"/>
        <w:rPr>
          <w:sz w:val="24"/>
          <w:szCs w:val="24"/>
        </w:rPr>
      </w:pPr>
      <w:r w:rsidRPr="00887958">
        <w:rPr>
          <w:sz w:val="24"/>
          <w:szCs w:val="24"/>
        </w:rPr>
        <w:t xml:space="preserve">The </w:t>
      </w:r>
      <w:r w:rsidR="00816AEF">
        <w:rPr>
          <w:sz w:val="24"/>
          <w:szCs w:val="24"/>
        </w:rPr>
        <w:t xml:space="preserve">Contractor </w:t>
      </w:r>
      <w:r w:rsidRPr="00887958">
        <w:rPr>
          <w:sz w:val="24"/>
          <w:szCs w:val="24"/>
        </w:rPr>
        <w:t xml:space="preserve">acknowledges that the Key Personnel are essential to the proper provision of the Services to the Client. </w:t>
      </w:r>
    </w:p>
    <w:p w14:paraId="41D3B10A" w14:textId="77777777" w:rsidR="00767DDC" w:rsidRDefault="00767DDC" w:rsidP="00DB3A3A">
      <w:pPr>
        <w:pStyle w:val="ListParagraph"/>
        <w:spacing w:after="0"/>
        <w:ind w:left="1440"/>
        <w:rPr>
          <w:sz w:val="24"/>
          <w:szCs w:val="24"/>
        </w:rPr>
      </w:pPr>
    </w:p>
    <w:p w14:paraId="41D3B10B" w14:textId="77777777" w:rsidR="00887958" w:rsidRDefault="00887958" w:rsidP="00DB3A3A">
      <w:pPr>
        <w:pStyle w:val="ListParagraph"/>
        <w:numPr>
          <w:ilvl w:val="1"/>
          <w:numId w:val="8"/>
        </w:numPr>
        <w:spacing w:after="0"/>
        <w:rPr>
          <w:sz w:val="24"/>
          <w:szCs w:val="24"/>
        </w:rPr>
      </w:pPr>
      <w:r w:rsidRPr="00887958">
        <w:rPr>
          <w:sz w:val="24"/>
          <w:szCs w:val="24"/>
        </w:rPr>
        <w:t xml:space="preserve">In the event that any of the Key Personnel assigned by the </w:t>
      </w:r>
      <w:r w:rsidR="00816AEF">
        <w:rPr>
          <w:sz w:val="24"/>
          <w:szCs w:val="24"/>
        </w:rPr>
        <w:t xml:space="preserve">Contractor </w:t>
      </w:r>
      <w:r w:rsidRPr="00887958">
        <w:rPr>
          <w:sz w:val="24"/>
          <w:szCs w:val="24"/>
        </w:rPr>
        <w:t xml:space="preserve">to provide the Services under this Agreement becomes unable to provide the Services for whatever reason then, the </w:t>
      </w:r>
      <w:r w:rsidR="00816AEF">
        <w:rPr>
          <w:sz w:val="24"/>
          <w:szCs w:val="24"/>
        </w:rPr>
        <w:t xml:space="preserve">Contractor </w:t>
      </w:r>
      <w:r w:rsidRPr="00887958">
        <w:rPr>
          <w:sz w:val="24"/>
          <w:szCs w:val="24"/>
        </w:rPr>
        <w:t xml:space="preserve">acknowledges and undertakes that it shall immediately notify the Client in writing of the inability of any Key Personnel and replace that person with a person of equivalent experience and expertise (“Replacement Personnel”). </w:t>
      </w:r>
    </w:p>
    <w:p w14:paraId="41D3B10C" w14:textId="77777777" w:rsidR="00767DDC" w:rsidRDefault="00767DDC" w:rsidP="00DB3A3A">
      <w:pPr>
        <w:pStyle w:val="ListParagraph"/>
        <w:spacing w:after="0"/>
        <w:ind w:left="1440"/>
        <w:rPr>
          <w:sz w:val="24"/>
          <w:szCs w:val="24"/>
        </w:rPr>
      </w:pPr>
    </w:p>
    <w:p w14:paraId="41D3B10D" w14:textId="77777777" w:rsidR="00887958" w:rsidRDefault="00887958" w:rsidP="00DB3A3A">
      <w:pPr>
        <w:pStyle w:val="ListParagraph"/>
        <w:numPr>
          <w:ilvl w:val="1"/>
          <w:numId w:val="8"/>
        </w:numPr>
        <w:spacing w:after="0"/>
        <w:rPr>
          <w:sz w:val="24"/>
          <w:szCs w:val="24"/>
        </w:rPr>
      </w:pPr>
      <w:r w:rsidRPr="00887958">
        <w:rPr>
          <w:sz w:val="24"/>
          <w:szCs w:val="24"/>
        </w:rPr>
        <w:t xml:space="preserve">The </w:t>
      </w:r>
      <w:r w:rsidR="00816AEF">
        <w:rPr>
          <w:sz w:val="24"/>
          <w:szCs w:val="24"/>
        </w:rPr>
        <w:t xml:space="preserve">Contractor </w:t>
      </w:r>
      <w:r w:rsidRPr="00887958">
        <w:rPr>
          <w:sz w:val="24"/>
          <w:szCs w:val="24"/>
        </w:rPr>
        <w:t>shall provide to the Client such details as the Client may reasonably require in writing regarding any Replacement Personnel. The Client shall have absolute discretion as to the suitability of any proposed Replacement Personnel.</w:t>
      </w:r>
    </w:p>
    <w:p w14:paraId="41D3B10E" w14:textId="77777777" w:rsidR="00887958" w:rsidRDefault="00887958" w:rsidP="00DB3A3A">
      <w:pPr>
        <w:spacing w:after="0"/>
        <w:rPr>
          <w:sz w:val="24"/>
          <w:szCs w:val="24"/>
        </w:rPr>
      </w:pPr>
    </w:p>
    <w:p w14:paraId="41D3B10F" w14:textId="77777777" w:rsidR="00887958" w:rsidRDefault="00887958" w:rsidP="00DB3A3A">
      <w:pPr>
        <w:pStyle w:val="ListParagraph"/>
        <w:numPr>
          <w:ilvl w:val="0"/>
          <w:numId w:val="8"/>
        </w:numPr>
        <w:spacing w:after="0"/>
        <w:rPr>
          <w:b/>
          <w:sz w:val="24"/>
          <w:szCs w:val="24"/>
        </w:rPr>
      </w:pPr>
      <w:r w:rsidRPr="00887958">
        <w:rPr>
          <w:b/>
          <w:sz w:val="24"/>
          <w:szCs w:val="24"/>
        </w:rPr>
        <w:t>Payment</w:t>
      </w:r>
    </w:p>
    <w:p w14:paraId="41D3B110" w14:textId="77777777" w:rsidR="00887958" w:rsidRDefault="00887958" w:rsidP="00DB3A3A">
      <w:pPr>
        <w:spacing w:after="0"/>
        <w:rPr>
          <w:b/>
          <w:sz w:val="24"/>
          <w:szCs w:val="24"/>
        </w:rPr>
      </w:pPr>
    </w:p>
    <w:p w14:paraId="41D3B111" w14:textId="77777777" w:rsidR="00887958" w:rsidRDefault="00887958" w:rsidP="00DB3A3A">
      <w:pPr>
        <w:pStyle w:val="ListParagraph"/>
        <w:numPr>
          <w:ilvl w:val="1"/>
          <w:numId w:val="8"/>
        </w:numPr>
        <w:spacing w:after="0"/>
        <w:rPr>
          <w:sz w:val="24"/>
          <w:szCs w:val="24"/>
        </w:rPr>
      </w:pPr>
      <w:r w:rsidRPr="00887958">
        <w:rPr>
          <w:sz w:val="24"/>
          <w:szCs w:val="24"/>
        </w:rPr>
        <w:t>Subject to the provisions of this clause 3 the Client shall pay and discharge the Charges (plus any applicable VAT), in the manner specified at Schedule C. Invoicing arrangements shall be on such terms as may be agreed between the Parties.</w:t>
      </w:r>
    </w:p>
    <w:p w14:paraId="41D3B112" w14:textId="77777777" w:rsidR="00887958" w:rsidRDefault="00887958" w:rsidP="00DB3A3A">
      <w:pPr>
        <w:pStyle w:val="ListParagraph"/>
        <w:spacing w:after="0"/>
        <w:ind w:left="1440"/>
        <w:rPr>
          <w:sz w:val="24"/>
          <w:szCs w:val="24"/>
        </w:rPr>
      </w:pPr>
      <w:r>
        <w:rPr>
          <w:sz w:val="24"/>
          <w:szCs w:val="24"/>
        </w:rPr>
        <w:t xml:space="preserve"> </w:t>
      </w:r>
    </w:p>
    <w:p w14:paraId="41D3B113" w14:textId="77777777" w:rsidR="00887958" w:rsidRDefault="00887958" w:rsidP="00DB3A3A">
      <w:pPr>
        <w:pStyle w:val="ListParagraph"/>
        <w:numPr>
          <w:ilvl w:val="1"/>
          <w:numId w:val="8"/>
        </w:numPr>
        <w:spacing w:after="0"/>
        <w:rPr>
          <w:sz w:val="24"/>
          <w:szCs w:val="24"/>
        </w:rPr>
      </w:pPr>
      <w:r w:rsidRPr="00887958">
        <w:rPr>
          <w:sz w:val="24"/>
          <w:szCs w:val="24"/>
        </w:rPr>
        <w:t>Discharge of the Charges is subject to:</w:t>
      </w:r>
    </w:p>
    <w:p w14:paraId="41D3B114" w14:textId="77777777" w:rsidR="00887958" w:rsidRPr="00887958" w:rsidRDefault="00887958" w:rsidP="00DB3A3A">
      <w:pPr>
        <w:pStyle w:val="ListParagraph"/>
        <w:spacing w:after="0"/>
        <w:rPr>
          <w:sz w:val="24"/>
          <w:szCs w:val="24"/>
        </w:rPr>
      </w:pPr>
    </w:p>
    <w:p w14:paraId="41D3B115" w14:textId="77777777" w:rsidR="00887958" w:rsidRDefault="00887958" w:rsidP="00DB3A3A">
      <w:pPr>
        <w:pStyle w:val="ListParagraph"/>
        <w:numPr>
          <w:ilvl w:val="2"/>
          <w:numId w:val="8"/>
        </w:numPr>
        <w:spacing w:after="0"/>
        <w:rPr>
          <w:sz w:val="24"/>
          <w:szCs w:val="24"/>
        </w:rPr>
      </w:pPr>
      <w:r w:rsidRPr="00887958">
        <w:rPr>
          <w:sz w:val="24"/>
          <w:szCs w:val="24"/>
        </w:rPr>
        <w:t xml:space="preserve">Compliance by the </w:t>
      </w:r>
      <w:r w:rsidR="00816AEF">
        <w:rPr>
          <w:sz w:val="24"/>
          <w:szCs w:val="24"/>
        </w:rPr>
        <w:t xml:space="preserve">Contractor </w:t>
      </w:r>
      <w:r w:rsidRPr="00887958">
        <w:rPr>
          <w:sz w:val="24"/>
          <w:szCs w:val="24"/>
        </w:rPr>
        <w:t>with the provisions of this Agreement including but not limited to any milestones, compliance schedules and/or operational protocols in place pursuant to clause 10A from time to time;</w:t>
      </w:r>
    </w:p>
    <w:p w14:paraId="41D3B116" w14:textId="77777777" w:rsidR="00887958" w:rsidRDefault="00887958" w:rsidP="00DB3A3A">
      <w:pPr>
        <w:pStyle w:val="ListParagraph"/>
        <w:spacing w:after="0"/>
        <w:ind w:left="2160"/>
        <w:rPr>
          <w:sz w:val="24"/>
          <w:szCs w:val="24"/>
        </w:rPr>
      </w:pPr>
    </w:p>
    <w:p w14:paraId="41D3B117" w14:textId="77777777" w:rsidR="00887958" w:rsidRPr="00887958" w:rsidRDefault="00887958" w:rsidP="00DB3A3A">
      <w:pPr>
        <w:pStyle w:val="ListParagraph"/>
        <w:numPr>
          <w:ilvl w:val="2"/>
          <w:numId w:val="8"/>
        </w:numPr>
        <w:spacing w:after="0"/>
        <w:rPr>
          <w:sz w:val="24"/>
          <w:szCs w:val="24"/>
        </w:rPr>
      </w:pPr>
      <w:r w:rsidRPr="00887958">
        <w:rPr>
          <w:sz w:val="24"/>
          <w:szCs w:val="24"/>
        </w:rPr>
        <w:t xml:space="preserve">The furnishing by the </w:t>
      </w:r>
      <w:r w:rsidR="00816AEF">
        <w:rPr>
          <w:sz w:val="24"/>
          <w:szCs w:val="24"/>
        </w:rPr>
        <w:t xml:space="preserve">Contractor </w:t>
      </w:r>
      <w:r w:rsidRPr="00887958">
        <w:rPr>
          <w:sz w:val="24"/>
          <w:szCs w:val="24"/>
        </w:rPr>
        <w:t xml:space="preserve">of a valid invoice and such supporting documentation as may be required by the Client from time to time. Any </w:t>
      </w:r>
      <w:r w:rsidR="00816AEF">
        <w:rPr>
          <w:sz w:val="24"/>
          <w:szCs w:val="24"/>
        </w:rPr>
        <w:t xml:space="preserve">Contractor </w:t>
      </w:r>
      <w:r w:rsidRPr="00887958">
        <w:rPr>
          <w:sz w:val="24"/>
          <w:szCs w:val="24"/>
        </w:rPr>
        <w:t>pre-printed terms and conditions are hereby disallowed;</w:t>
      </w:r>
    </w:p>
    <w:p w14:paraId="41D3B118" w14:textId="77777777" w:rsidR="00887958" w:rsidRPr="00887958" w:rsidRDefault="00887958" w:rsidP="00DB3A3A">
      <w:pPr>
        <w:pStyle w:val="ListParagraph"/>
        <w:spacing w:after="0"/>
        <w:ind w:left="2160"/>
        <w:rPr>
          <w:sz w:val="24"/>
          <w:szCs w:val="24"/>
        </w:rPr>
      </w:pPr>
    </w:p>
    <w:p w14:paraId="41D3B119" w14:textId="740C404C" w:rsidR="003E67CC" w:rsidRPr="00887958" w:rsidRDefault="00887958" w:rsidP="00DB3A3A">
      <w:pPr>
        <w:pStyle w:val="ListParagraph"/>
        <w:numPr>
          <w:ilvl w:val="2"/>
          <w:numId w:val="8"/>
        </w:numPr>
        <w:spacing w:after="0"/>
        <w:rPr>
          <w:sz w:val="24"/>
          <w:szCs w:val="24"/>
        </w:rPr>
      </w:pPr>
      <w:r w:rsidRPr="00887958">
        <w:rPr>
          <w:sz w:val="24"/>
          <w:szCs w:val="24"/>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r w:rsidR="00784C4D" w:rsidRPr="00887958">
        <w:rPr>
          <w:sz w:val="24"/>
          <w:szCs w:val="24"/>
        </w:rPr>
        <w:t>14-day</w:t>
      </w:r>
      <w:r w:rsidRPr="00887958">
        <w:rPr>
          <w:sz w:val="24"/>
          <w:szCs w:val="24"/>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w:t>
      </w:r>
      <w:r w:rsidR="003E67CC" w:rsidRPr="003E67CC">
        <w:rPr>
          <w:sz w:val="24"/>
          <w:szCs w:val="24"/>
        </w:rPr>
        <w:t xml:space="preserve"> </w:t>
      </w:r>
      <w:r w:rsidR="003E67CC" w:rsidRPr="00887958">
        <w:rPr>
          <w:sz w:val="24"/>
          <w:szCs w:val="24"/>
        </w:rPr>
        <w:t>any other provision of this Agreement; and</w:t>
      </w:r>
    </w:p>
    <w:p w14:paraId="41D3B11A" w14:textId="77777777" w:rsidR="00887958" w:rsidRPr="00887958" w:rsidRDefault="00887958" w:rsidP="00DB3A3A">
      <w:pPr>
        <w:pStyle w:val="ListParagraph"/>
        <w:spacing w:after="0"/>
        <w:ind w:left="2160"/>
        <w:rPr>
          <w:sz w:val="24"/>
          <w:szCs w:val="24"/>
        </w:rPr>
      </w:pPr>
    </w:p>
    <w:p w14:paraId="41D3B11B" w14:textId="77777777" w:rsidR="00887958" w:rsidRPr="00887958" w:rsidRDefault="00887958" w:rsidP="00DB3A3A">
      <w:pPr>
        <w:pStyle w:val="ListParagraph"/>
        <w:numPr>
          <w:ilvl w:val="2"/>
          <w:numId w:val="8"/>
        </w:numPr>
        <w:spacing w:after="0"/>
        <w:rPr>
          <w:sz w:val="24"/>
          <w:szCs w:val="24"/>
        </w:rPr>
      </w:pPr>
      <w:r w:rsidRPr="00887958">
        <w:rPr>
          <w:sz w:val="24"/>
          <w:szCs w:val="24"/>
        </w:rPr>
        <w:lastRenderedPageBreak/>
        <w:t xml:space="preserve">The Client being in possession of the </w:t>
      </w:r>
      <w:r w:rsidR="00B55D52">
        <w:rPr>
          <w:sz w:val="24"/>
          <w:szCs w:val="24"/>
        </w:rPr>
        <w:t>Service provider</w:t>
      </w:r>
      <w:r w:rsidRPr="00887958">
        <w:rPr>
          <w:sz w:val="24"/>
          <w:szCs w:val="24"/>
        </w:rPr>
        <w:t xml:space="preserve">’s current Tax Clearance Certificate. The </w:t>
      </w:r>
      <w:r w:rsidR="00816AEF">
        <w:rPr>
          <w:sz w:val="24"/>
          <w:szCs w:val="24"/>
        </w:rPr>
        <w:t xml:space="preserve">Contractor </w:t>
      </w:r>
      <w:r w:rsidRPr="00887958">
        <w:rPr>
          <w:sz w:val="24"/>
          <w:szCs w:val="24"/>
        </w:rPr>
        <w:t>shall comply with all EU and domestic taxation law and requirements</w:t>
      </w:r>
      <w:r>
        <w:rPr>
          <w:sz w:val="24"/>
          <w:szCs w:val="24"/>
        </w:rPr>
        <w:t>.</w:t>
      </w:r>
    </w:p>
    <w:p w14:paraId="41D3B11C" w14:textId="77777777" w:rsidR="00887958" w:rsidRPr="00887958" w:rsidRDefault="00887958" w:rsidP="00DB3A3A">
      <w:pPr>
        <w:pStyle w:val="ListParagraph"/>
        <w:spacing w:after="0"/>
        <w:ind w:left="2160"/>
        <w:rPr>
          <w:sz w:val="24"/>
          <w:szCs w:val="24"/>
        </w:rPr>
      </w:pPr>
    </w:p>
    <w:p w14:paraId="41D3B11D" w14:textId="77777777" w:rsidR="00887958" w:rsidRDefault="00887958" w:rsidP="00DB3A3A">
      <w:pPr>
        <w:pStyle w:val="ListParagraph"/>
        <w:numPr>
          <w:ilvl w:val="1"/>
          <w:numId w:val="8"/>
        </w:numPr>
        <w:spacing w:after="0"/>
        <w:rPr>
          <w:sz w:val="24"/>
          <w:szCs w:val="24"/>
        </w:rPr>
      </w:pPr>
      <w:r w:rsidRPr="00887958">
        <w:rPr>
          <w:sz w:val="24"/>
          <w:szCs w:val="24"/>
        </w:rPr>
        <w:t>The European Communities (Late Payment in Commercial Transactions) Regulations, 2012 shall apply to all payments. Incorrect invoices will be returned for correction with consequen</w:t>
      </w:r>
      <w:r w:rsidR="003E67CC">
        <w:rPr>
          <w:sz w:val="24"/>
          <w:szCs w:val="24"/>
        </w:rPr>
        <w:t xml:space="preserve">tial effects on the due date of </w:t>
      </w:r>
      <w:r w:rsidRPr="00887958">
        <w:rPr>
          <w:sz w:val="24"/>
          <w:szCs w:val="24"/>
        </w:rPr>
        <w:t>payment.</w:t>
      </w:r>
    </w:p>
    <w:p w14:paraId="41D3B11E" w14:textId="77777777" w:rsidR="003E67CC" w:rsidRDefault="003E67CC" w:rsidP="00DB3A3A">
      <w:pPr>
        <w:pStyle w:val="ListParagraph"/>
        <w:spacing w:after="0"/>
        <w:ind w:left="1440"/>
        <w:rPr>
          <w:sz w:val="24"/>
          <w:szCs w:val="24"/>
        </w:rPr>
      </w:pPr>
    </w:p>
    <w:p w14:paraId="41D3B11F" w14:textId="77777777" w:rsidR="003E67CC" w:rsidRPr="003E67CC" w:rsidRDefault="003E67CC" w:rsidP="00DB3A3A">
      <w:pPr>
        <w:pStyle w:val="ListParagraph"/>
        <w:numPr>
          <w:ilvl w:val="1"/>
          <w:numId w:val="8"/>
        </w:numPr>
        <w:spacing w:after="0"/>
        <w:rPr>
          <w:sz w:val="24"/>
          <w:szCs w:val="24"/>
        </w:rPr>
      </w:pPr>
      <w:r w:rsidRPr="003E67CC">
        <w:rPr>
          <w:sz w:val="24"/>
          <w:szCs w:val="24"/>
        </w:rPr>
        <w:t xml:space="preserve">Wherever under this Agreement any sum of money is recoverable from or payable by the </w:t>
      </w:r>
      <w:r w:rsidR="00816AEF">
        <w:rPr>
          <w:sz w:val="24"/>
          <w:szCs w:val="24"/>
        </w:rPr>
        <w:t xml:space="preserve">Contractor </w:t>
      </w:r>
      <w:r w:rsidRPr="003E67CC">
        <w:rPr>
          <w:sz w:val="24"/>
          <w:szCs w:val="24"/>
        </w:rPr>
        <w:t xml:space="preserve">(including any sum which the </w:t>
      </w:r>
      <w:r w:rsidR="00816AEF">
        <w:rPr>
          <w:sz w:val="24"/>
          <w:szCs w:val="24"/>
        </w:rPr>
        <w:t xml:space="preserve">Contractor </w:t>
      </w:r>
      <w:r w:rsidRPr="003E67CC">
        <w:rPr>
          <w:sz w:val="24"/>
          <w:szCs w:val="24"/>
        </w:rPr>
        <w:t xml:space="preserve">is liable to pay to the Client in respect of any breach of this Agreement), the Parties may agree to deduct that sum from any sum then due, or which at any later time may become due to the </w:t>
      </w:r>
      <w:r w:rsidR="00816AEF">
        <w:rPr>
          <w:sz w:val="24"/>
          <w:szCs w:val="24"/>
        </w:rPr>
        <w:t xml:space="preserve">Contractor </w:t>
      </w:r>
      <w:r w:rsidRPr="003E67CC">
        <w:rPr>
          <w:sz w:val="24"/>
          <w:szCs w:val="24"/>
        </w:rPr>
        <w:t>under the Agreement or under any other agreement or contract with the Client. Any overpayment by either whether of the Charges or of VAT or otherwise, shall be a sum of money recoverable by the</w:t>
      </w:r>
      <w:r>
        <w:rPr>
          <w:sz w:val="24"/>
          <w:szCs w:val="24"/>
        </w:rPr>
        <w:t xml:space="preserve"> </w:t>
      </w:r>
      <w:r w:rsidRPr="003E67CC">
        <w:rPr>
          <w:sz w:val="24"/>
          <w:szCs w:val="24"/>
        </w:rPr>
        <w:t>Party who made the overpayment from the Party in receipt of the overpayment.</w:t>
      </w:r>
    </w:p>
    <w:p w14:paraId="41D3B120" w14:textId="77777777" w:rsidR="003E67CC" w:rsidRPr="003E67CC" w:rsidRDefault="003E67CC" w:rsidP="00DB3A3A">
      <w:pPr>
        <w:pStyle w:val="ListParagraph"/>
        <w:spacing w:after="0"/>
        <w:ind w:left="1440"/>
        <w:rPr>
          <w:sz w:val="24"/>
          <w:szCs w:val="24"/>
        </w:rPr>
      </w:pPr>
    </w:p>
    <w:p w14:paraId="41D3B121" w14:textId="77777777" w:rsidR="003E67CC" w:rsidRPr="003E67CC" w:rsidRDefault="003E67CC" w:rsidP="00DB3A3A">
      <w:pPr>
        <w:pStyle w:val="ListParagraph"/>
        <w:numPr>
          <w:ilvl w:val="1"/>
          <w:numId w:val="8"/>
        </w:numPr>
        <w:spacing w:after="0"/>
        <w:rPr>
          <w:sz w:val="24"/>
          <w:szCs w:val="24"/>
        </w:rPr>
      </w:pPr>
      <w:r w:rsidRPr="003E67CC">
        <w:rPr>
          <w:sz w:val="24"/>
          <w:szCs w:val="24"/>
        </w:rPr>
        <w:t xml:space="preserve">The Charges shall include any and all costs or expenses incurred by the </w:t>
      </w:r>
      <w:r w:rsidR="00B55D52">
        <w:rPr>
          <w:sz w:val="24"/>
          <w:szCs w:val="24"/>
        </w:rPr>
        <w:t>Service provider</w:t>
      </w:r>
      <w:r w:rsidRPr="003E67CC">
        <w:rPr>
          <w:sz w:val="24"/>
          <w:szCs w:val="24"/>
        </w:rPr>
        <w:t>, its employees, servants and agents in the performance of its obligations under this Agreement.</w:t>
      </w:r>
    </w:p>
    <w:p w14:paraId="41D3B122" w14:textId="77777777" w:rsidR="003E67CC" w:rsidRPr="003E67CC" w:rsidRDefault="003E67CC" w:rsidP="00DB3A3A">
      <w:pPr>
        <w:pStyle w:val="ListParagraph"/>
        <w:spacing w:after="0"/>
        <w:ind w:left="1440"/>
        <w:rPr>
          <w:sz w:val="24"/>
          <w:szCs w:val="24"/>
        </w:rPr>
      </w:pPr>
    </w:p>
    <w:p w14:paraId="41D3B123" w14:textId="77777777" w:rsidR="003E67CC" w:rsidRPr="003E67CC" w:rsidRDefault="003E67CC" w:rsidP="00DB3A3A">
      <w:pPr>
        <w:pStyle w:val="ListParagraph"/>
        <w:numPr>
          <w:ilvl w:val="1"/>
          <w:numId w:val="8"/>
        </w:numPr>
        <w:spacing w:after="0"/>
        <w:rPr>
          <w:sz w:val="24"/>
          <w:szCs w:val="24"/>
        </w:rPr>
      </w:pPr>
      <w:r w:rsidRPr="003E67CC">
        <w:rPr>
          <w:sz w:val="24"/>
          <w:szCs w:val="24"/>
        </w:rPr>
        <w:t xml:space="preserve">The Charges shall be discharged as provided for in this clause subject to the retention by the Client in accordance with section 523 of the Taxes Consolidation Act, 1997 of any Professional Services Withholding Tax payable to the </w:t>
      </w:r>
      <w:r w:rsidR="00B55D52">
        <w:rPr>
          <w:sz w:val="24"/>
          <w:szCs w:val="24"/>
        </w:rPr>
        <w:t>Service provider</w:t>
      </w:r>
      <w:r w:rsidRPr="003E67CC">
        <w:rPr>
          <w:sz w:val="24"/>
          <w:szCs w:val="24"/>
        </w:rPr>
        <w:t xml:space="preserve">. Any and all taxes applicable to the provision of the Services will be the sole responsibility of the </w:t>
      </w:r>
      <w:r w:rsidR="00816AEF">
        <w:rPr>
          <w:sz w:val="24"/>
          <w:szCs w:val="24"/>
        </w:rPr>
        <w:t xml:space="preserve">Contractor </w:t>
      </w:r>
      <w:r w:rsidRPr="003E67CC">
        <w:rPr>
          <w:sz w:val="24"/>
          <w:szCs w:val="24"/>
        </w:rPr>
        <w:t xml:space="preserve">and the </w:t>
      </w:r>
      <w:r w:rsidR="00816AEF">
        <w:rPr>
          <w:sz w:val="24"/>
          <w:szCs w:val="24"/>
        </w:rPr>
        <w:t xml:space="preserve">Contractor </w:t>
      </w:r>
      <w:r w:rsidRPr="003E67CC">
        <w:rPr>
          <w:sz w:val="24"/>
          <w:szCs w:val="24"/>
        </w:rPr>
        <w:t>so acknowledges and confirms.</w:t>
      </w:r>
    </w:p>
    <w:p w14:paraId="41D3B124" w14:textId="77777777" w:rsidR="003E67CC" w:rsidRPr="003E67CC" w:rsidRDefault="003E67CC" w:rsidP="00DB3A3A">
      <w:pPr>
        <w:pStyle w:val="ListParagraph"/>
        <w:spacing w:after="0"/>
        <w:ind w:left="1440"/>
        <w:rPr>
          <w:sz w:val="24"/>
          <w:szCs w:val="24"/>
        </w:rPr>
      </w:pPr>
    </w:p>
    <w:p w14:paraId="41D3B125" w14:textId="77777777" w:rsidR="003E67CC" w:rsidRDefault="00767DDC" w:rsidP="00DB3A3A">
      <w:pPr>
        <w:pStyle w:val="ListParagraph"/>
        <w:numPr>
          <w:ilvl w:val="0"/>
          <w:numId w:val="8"/>
        </w:numPr>
        <w:spacing w:after="0"/>
        <w:rPr>
          <w:b/>
          <w:sz w:val="24"/>
          <w:szCs w:val="24"/>
        </w:rPr>
      </w:pPr>
      <w:r w:rsidRPr="00767DDC">
        <w:rPr>
          <w:b/>
          <w:sz w:val="24"/>
          <w:szCs w:val="24"/>
        </w:rPr>
        <w:t>Warranties, Representations and Undertakings</w:t>
      </w:r>
    </w:p>
    <w:p w14:paraId="41D3B126" w14:textId="77777777" w:rsidR="00644FA0" w:rsidRPr="00767DDC" w:rsidRDefault="00644FA0" w:rsidP="00DB3A3A">
      <w:pPr>
        <w:pStyle w:val="ListParagraph"/>
        <w:spacing w:after="0"/>
        <w:rPr>
          <w:b/>
          <w:sz w:val="24"/>
          <w:szCs w:val="24"/>
        </w:rPr>
      </w:pPr>
    </w:p>
    <w:p w14:paraId="41D3B127" w14:textId="77777777" w:rsidR="003E67CC" w:rsidRPr="003E67CC" w:rsidRDefault="00767DDC" w:rsidP="00DB3A3A">
      <w:pPr>
        <w:pStyle w:val="ListParagraph"/>
        <w:numPr>
          <w:ilvl w:val="1"/>
          <w:numId w:val="8"/>
        </w:numPr>
        <w:spacing w:after="0"/>
        <w:rPr>
          <w:sz w:val="24"/>
          <w:szCs w:val="24"/>
        </w:rPr>
      </w:pPr>
      <w:r w:rsidRPr="00767DDC">
        <w:rPr>
          <w:sz w:val="24"/>
          <w:szCs w:val="24"/>
        </w:rPr>
        <w:t xml:space="preserve">The </w:t>
      </w:r>
      <w:r w:rsidR="00816AEF">
        <w:rPr>
          <w:sz w:val="24"/>
          <w:szCs w:val="24"/>
        </w:rPr>
        <w:t xml:space="preserve">Contractor </w:t>
      </w:r>
      <w:r w:rsidRPr="00767DDC">
        <w:rPr>
          <w:sz w:val="24"/>
          <w:szCs w:val="24"/>
        </w:rPr>
        <w:t>acknowledges, warrants, represents and undertakes that:</w:t>
      </w:r>
    </w:p>
    <w:p w14:paraId="41D3B128" w14:textId="77777777" w:rsidR="003E67CC" w:rsidRPr="003E67CC" w:rsidRDefault="003E67CC" w:rsidP="00DB3A3A">
      <w:pPr>
        <w:pStyle w:val="ListParagraph"/>
        <w:spacing w:after="0"/>
        <w:ind w:left="1440"/>
        <w:rPr>
          <w:sz w:val="24"/>
          <w:szCs w:val="24"/>
        </w:rPr>
      </w:pPr>
    </w:p>
    <w:p w14:paraId="41D3B129" w14:textId="77777777" w:rsidR="00767DDC" w:rsidRPr="00887958" w:rsidRDefault="00767DDC" w:rsidP="00DB3A3A">
      <w:pPr>
        <w:pStyle w:val="ListParagraph"/>
        <w:numPr>
          <w:ilvl w:val="2"/>
          <w:numId w:val="8"/>
        </w:numPr>
        <w:spacing w:after="0"/>
        <w:rPr>
          <w:sz w:val="24"/>
          <w:szCs w:val="24"/>
        </w:rPr>
      </w:pPr>
      <w:r w:rsidRPr="00767DDC">
        <w:rPr>
          <w:sz w:val="24"/>
          <w:szCs w:val="24"/>
        </w:rPr>
        <w:t>it has the authority and right under law to enter into, and to carry out its obligations and responsibilities under this Agreement and to provide the Services hereunder;</w:t>
      </w:r>
    </w:p>
    <w:p w14:paraId="41D3B12A" w14:textId="77777777" w:rsidR="00767DDC" w:rsidRPr="00887958" w:rsidRDefault="00767DDC" w:rsidP="00DB3A3A">
      <w:pPr>
        <w:pStyle w:val="ListParagraph"/>
        <w:numPr>
          <w:ilvl w:val="2"/>
          <w:numId w:val="8"/>
        </w:numPr>
        <w:spacing w:after="0"/>
        <w:rPr>
          <w:sz w:val="24"/>
          <w:szCs w:val="24"/>
        </w:rPr>
      </w:pPr>
      <w:r w:rsidRPr="00767DDC">
        <w:rPr>
          <w:sz w:val="24"/>
          <w:szCs w:val="24"/>
        </w:rPr>
        <w:t>it is entering into this Agreement with a full understanding of its material terms and risks and is capable of assuming those risks;</w:t>
      </w:r>
    </w:p>
    <w:p w14:paraId="41D3B12B" w14:textId="77777777" w:rsidR="00767DDC" w:rsidRPr="00767DDC" w:rsidRDefault="00767DDC" w:rsidP="00DB3A3A">
      <w:pPr>
        <w:pStyle w:val="ListParagraph"/>
        <w:numPr>
          <w:ilvl w:val="2"/>
          <w:numId w:val="8"/>
        </w:numPr>
        <w:spacing w:after="0"/>
        <w:rPr>
          <w:sz w:val="24"/>
          <w:szCs w:val="24"/>
        </w:rPr>
      </w:pPr>
      <w:r w:rsidRPr="00767DDC">
        <w:rPr>
          <w:sz w:val="24"/>
          <w:szCs w:val="24"/>
        </w:rPr>
        <w:t xml:space="preserve">it is entering into this Agreement with a full understanding of its obligations with regard to taxation, employment, social and </w:t>
      </w:r>
      <w:r w:rsidRPr="00767DDC">
        <w:rPr>
          <w:sz w:val="24"/>
          <w:szCs w:val="24"/>
        </w:rPr>
        <w:lastRenderedPageBreak/>
        <w:t>environmental protection and is capable of assuming and fulfilling those obligations;</w:t>
      </w:r>
    </w:p>
    <w:p w14:paraId="41D3B12C" w14:textId="0668313C" w:rsidR="00767DDC" w:rsidRPr="00767DDC" w:rsidRDefault="00767DDC" w:rsidP="00DB3A3A">
      <w:pPr>
        <w:pStyle w:val="ListParagraph"/>
        <w:numPr>
          <w:ilvl w:val="2"/>
          <w:numId w:val="8"/>
        </w:numPr>
        <w:spacing w:after="0"/>
        <w:rPr>
          <w:sz w:val="24"/>
          <w:szCs w:val="24"/>
        </w:rPr>
      </w:pPr>
      <w:r w:rsidRPr="00767DDC">
        <w:rPr>
          <w:sz w:val="24"/>
          <w:szCs w:val="24"/>
        </w:rPr>
        <w:t xml:space="preserve">it has acquainted itself with and shall comply with all legal requirements or such other laws, recommendations, guidance or practices as may affect the provision of the Services as they apply to the </w:t>
      </w:r>
      <w:r w:rsidR="00216B40">
        <w:rPr>
          <w:sz w:val="24"/>
          <w:szCs w:val="24"/>
        </w:rPr>
        <w:t>Contractor;</w:t>
      </w:r>
    </w:p>
    <w:p w14:paraId="41D3B12D" w14:textId="77777777" w:rsidR="00767DDC" w:rsidRPr="00767DDC" w:rsidRDefault="00767DDC" w:rsidP="00DB3A3A">
      <w:pPr>
        <w:pStyle w:val="ListParagraph"/>
        <w:numPr>
          <w:ilvl w:val="2"/>
          <w:numId w:val="8"/>
        </w:numPr>
        <w:spacing w:after="0"/>
        <w:rPr>
          <w:sz w:val="24"/>
          <w:szCs w:val="24"/>
        </w:rPr>
      </w:pPr>
      <w:r w:rsidRPr="00767DDC">
        <w:rPr>
          <w:sz w:val="24"/>
          <w:szCs w:val="24"/>
        </w:rPr>
        <w:t>it has taken all and any action necessary to ensure that it has the power to execute and enter into this Agreement;</w:t>
      </w:r>
    </w:p>
    <w:p w14:paraId="41D3B12E" w14:textId="39789B49" w:rsidR="00767DDC" w:rsidRPr="00767DDC" w:rsidRDefault="00767DDC" w:rsidP="00DB3A3A">
      <w:pPr>
        <w:pStyle w:val="ListParagraph"/>
        <w:numPr>
          <w:ilvl w:val="2"/>
          <w:numId w:val="8"/>
        </w:numPr>
        <w:spacing w:after="0"/>
        <w:rPr>
          <w:sz w:val="24"/>
          <w:szCs w:val="24"/>
        </w:rPr>
      </w:pPr>
      <w:r w:rsidRPr="00767DDC">
        <w:rPr>
          <w:sz w:val="24"/>
          <w:szCs w:val="24"/>
        </w:rPr>
        <w:t xml:space="preserve">the status of the </w:t>
      </w:r>
      <w:r w:rsidR="00216B40">
        <w:rPr>
          <w:sz w:val="24"/>
          <w:szCs w:val="24"/>
        </w:rPr>
        <w:t>Contractor</w:t>
      </w:r>
      <w:r w:rsidRPr="00767DDC">
        <w:rPr>
          <w:sz w:val="24"/>
          <w:szCs w:val="24"/>
        </w:rPr>
        <w:t>, as declared in the “Declaration as to Personal</w:t>
      </w:r>
      <w:r w:rsidRPr="00767DDC">
        <w:t xml:space="preserve"> </w:t>
      </w:r>
      <w:r w:rsidRPr="00767DDC">
        <w:rPr>
          <w:sz w:val="24"/>
          <w:szCs w:val="24"/>
        </w:rPr>
        <w:t xml:space="preserve">Circumstances of Tenderer” dated </w:t>
      </w:r>
      <w:r w:rsidR="003644D5">
        <w:rPr>
          <w:sz w:val="24"/>
          <w:szCs w:val="24"/>
        </w:rPr>
        <w:t>[</w:t>
      </w:r>
      <w:r w:rsidR="003644D5" w:rsidRPr="003644D5">
        <w:rPr>
          <w:b/>
          <w:color w:val="FF0000"/>
          <w:sz w:val="24"/>
          <w:szCs w:val="24"/>
          <w:highlight w:val="yellow"/>
        </w:rPr>
        <w:t>insert date</w:t>
      </w:r>
      <w:r w:rsidR="003644D5">
        <w:rPr>
          <w:sz w:val="24"/>
          <w:szCs w:val="24"/>
        </w:rPr>
        <w:t>]</w:t>
      </w:r>
      <w:r w:rsidRPr="00767DDC">
        <w:rPr>
          <w:sz w:val="24"/>
          <w:szCs w:val="24"/>
        </w:rPr>
        <w:t xml:space="preserve">, which confirms that none of the excluding circumstances listed in Article 57 of </w:t>
      </w:r>
      <w:r w:rsidR="00216B40">
        <w:rPr>
          <w:sz w:val="24"/>
          <w:szCs w:val="24"/>
        </w:rPr>
        <w:t xml:space="preserve">the Regulations </w:t>
      </w:r>
      <w:r w:rsidRPr="00767DDC">
        <w:rPr>
          <w:sz w:val="24"/>
          <w:szCs w:val="24"/>
        </w:rPr>
        <w:t xml:space="preserve">apply to the </w:t>
      </w:r>
      <w:r w:rsidR="00216B40">
        <w:rPr>
          <w:sz w:val="24"/>
          <w:szCs w:val="24"/>
        </w:rPr>
        <w:t>Contractor</w:t>
      </w:r>
      <w:r w:rsidRPr="00767DDC">
        <w:rPr>
          <w:sz w:val="24"/>
          <w:szCs w:val="24"/>
        </w:rPr>
        <w:t>, remains unchanged;</w:t>
      </w:r>
    </w:p>
    <w:p w14:paraId="41D3B12F" w14:textId="77777777" w:rsidR="00767DDC" w:rsidRDefault="00767DDC" w:rsidP="00DB3A3A">
      <w:pPr>
        <w:pStyle w:val="ListParagraph"/>
        <w:numPr>
          <w:ilvl w:val="2"/>
          <w:numId w:val="8"/>
        </w:numPr>
        <w:spacing w:after="0"/>
        <w:rPr>
          <w:sz w:val="24"/>
          <w:szCs w:val="24"/>
        </w:rPr>
      </w:pPr>
      <w:r w:rsidRPr="00767DDC">
        <w:rPr>
          <w:sz w:val="24"/>
          <w:szCs w:val="24"/>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p w14:paraId="38B7AA48" w14:textId="64C22314" w:rsidR="004F72D9" w:rsidRPr="004F72D9" w:rsidRDefault="004F72D9" w:rsidP="00DB3A3A">
      <w:pPr>
        <w:pStyle w:val="ListParagraph"/>
        <w:numPr>
          <w:ilvl w:val="2"/>
          <w:numId w:val="8"/>
        </w:numPr>
        <w:spacing w:after="0"/>
        <w:rPr>
          <w:i/>
          <w:iCs/>
          <w:color w:val="FF0000"/>
          <w:sz w:val="24"/>
          <w:szCs w:val="24"/>
          <w:highlight w:val="lightGray"/>
        </w:rPr>
      </w:pPr>
      <w:r w:rsidRPr="004F72D9">
        <w:rPr>
          <w:i/>
          <w:iCs/>
          <w:color w:val="FF0000"/>
          <w:sz w:val="24"/>
          <w:szCs w:val="24"/>
          <w:highlight w:val="lightGray"/>
        </w:rPr>
        <w:t xml:space="preserve">Delete and replace with “Not Used” if not applicable </w:t>
      </w:r>
    </w:p>
    <w:p w14:paraId="688898FC" w14:textId="5B0C7781" w:rsidR="004F72D9" w:rsidRPr="004F72D9" w:rsidRDefault="004F72D9" w:rsidP="004F72D9">
      <w:pPr>
        <w:pStyle w:val="ListParagraph"/>
        <w:spacing w:after="0"/>
        <w:ind w:left="2160"/>
        <w:rPr>
          <w:i/>
          <w:iCs/>
          <w:sz w:val="24"/>
          <w:szCs w:val="24"/>
        </w:rPr>
      </w:pPr>
      <w:r>
        <w:rPr>
          <w:sz w:val="24"/>
          <w:szCs w:val="24"/>
        </w:rPr>
        <w:t>it has inspected the Client’s premises, lands and facilities before submitting its Submission and has made appropriate enquiries so as to be satisfied in relation to all matters connected with the performance of its obligations under this Agreement;</w:t>
      </w:r>
    </w:p>
    <w:p w14:paraId="41D3B130" w14:textId="18FE3D6F" w:rsidR="00767DDC" w:rsidRDefault="00767DDC" w:rsidP="00DB3A3A">
      <w:pPr>
        <w:pStyle w:val="ListParagraph"/>
        <w:numPr>
          <w:ilvl w:val="2"/>
          <w:numId w:val="8"/>
        </w:numPr>
        <w:spacing w:after="0"/>
        <w:rPr>
          <w:sz w:val="24"/>
          <w:szCs w:val="24"/>
        </w:rPr>
      </w:pPr>
      <w:r w:rsidRPr="00767DDC">
        <w:rPr>
          <w:sz w:val="24"/>
          <w:szCs w:val="24"/>
        </w:rPr>
        <w:t xml:space="preserve">it retains and shall maintain for the Term insurances for the nature and amount specified in the </w:t>
      </w:r>
      <w:r w:rsidR="00682E4D">
        <w:rPr>
          <w:sz w:val="24"/>
          <w:szCs w:val="24"/>
        </w:rPr>
        <w:t>RFQ/RFT</w:t>
      </w:r>
      <w:r w:rsidR="002637EB">
        <w:rPr>
          <w:sz w:val="24"/>
          <w:szCs w:val="24"/>
        </w:rPr>
        <w:t xml:space="preserve"> </w:t>
      </w:r>
      <w:r w:rsidRPr="00767DDC">
        <w:rPr>
          <w:sz w:val="24"/>
          <w:szCs w:val="24"/>
        </w:rPr>
        <w:t xml:space="preserve">The </w:t>
      </w:r>
      <w:r w:rsidR="00816AEF">
        <w:rPr>
          <w:sz w:val="24"/>
          <w:szCs w:val="24"/>
        </w:rPr>
        <w:t xml:space="preserve">Contractor </w:t>
      </w:r>
      <w:r w:rsidRPr="00767DDC">
        <w:rPr>
          <w:sz w:val="24"/>
          <w:szCs w:val="24"/>
        </w:rPr>
        <w:t xml:space="preserve">undertakes to advise the Client forthwith of any material change to its insured status, to produce proof of current premiums paid upon written request and where required produce valid certificates of insurance for inspection. The </w:t>
      </w:r>
      <w:r w:rsidR="00816AEF">
        <w:rPr>
          <w:sz w:val="24"/>
          <w:szCs w:val="24"/>
        </w:rPr>
        <w:t xml:space="preserve">Contractor </w:t>
      </w:r>
      <w:r w:rsidRPr="00767DDC">
        <w:rPr>
          <w:sz w:val="24"/>
          <w:szCs w:val="24"/>
        </w:rPr>
        <w:t>shall carry out all directions of the Client with regard to compliance with this clause 4A.8; and</w:t>
      </w:r>
    </w:p>
    <w:p w14:paraId="41D3B131" w14:textId="77777777" w:rsidR="00767DDC" w:rsidRPr="00152BE3" w:rsidRDefault="00767DDC" w:rsidP="00152BE3">
      <w:pPr>
        <w:pStyle w:val="ListParagraph"/>
        <w:numPr>
          <w:ilvl w:val="2"/>
          <w:numId w:val="8"/>
        </w:numPr>
        <w:spacing w:after="0"/>
        <w:rPr>
          <w:sz w:val="24"/>
          <w:szCs w:val="24"/>
        </w:rPr>
      </w:pPr>
      <w:r w:rsidRPr="00152BE3">
        <w:rPr>
          <w:sz w:val="24"/>
          <w:szCs w:val="24"/>
        </w:rPr>
        <w:t>the Client shall be under no obligation to purchase any minimum number or value of Services.</w:t>
      </w:r>
    </w:p>
    <w:p w14:paraId="41D3B132" w14:textId="77777777" w:rsidR="00767DDC" w:rsidRDefault="00767DDC" w:rsidP="00DB3A3A">
      <w:pPr>
        <w:spacing w:after="0"/>
        <w:rPr>
          <w:sz w:val="24"/>
          <w:szCs w:val="24"/>
        </w:rPr>
      </w:pPr>
    </w:p>
    <w:p w14:paraId="41D3B133" w14:textId="1518E0ED" w:rsidR="00767DDC" w:rsidRPr="00767DDC" w:rsidRDefault="00767DDC" w:rsidP="00DB3A3A">
      <w:pPr>
        <w:pStyle w:val="ListParagraph"/>
        <w:numPr>
          <w:ilvl w:val="1"/>
          <w:numId w:val="8"/>
        </w:numPr>
        <w:spacing w:after="0"/>
        <w:rPr>
          <w:sz w:val="24"/>
          <w:szCs w:val="24"/>
        </w:rPr>
      </w:pPr>
      <w:r w:rsidRPr="00767DDC">
        <w:rPr>
          <w:sz w:val="24"/>
          <w:szCs w:val="24"/>
        </w:rPr>
        <w:t xml:space="preserve">The </w:t>
      </w:r>
      <w:r w:rsidR="00816AEF">
        <w:rPr>
          <w:sz w:val="24"/>
          <w:szCs w:val="24"/>
        </w:rPr>
        <w:t xml:space="preserve">Contractor </w:t>
      </w:r>
      <w:r w:rsidRPr="00767DDC">
        <w:rPr>
          <w:sz w:val="24"/>
          <w:szCs w:val="24"/>
        </w:rPr>
        <w:t xml:space="preserve">undertakes to notify the Client forthwith of any material change to the status of the </w:t>
      </w:r>
      <w:r w:rsidR="00816AEF">
        <w:rPr>
          <w:sz w:val="24"/>
          <w:szCs w:val="24"/>
        </w:rPr>
        <w:t xml:space="preserve">Contractor </w:t>
      </w:r>
      <w:r w:rsidRPr="00767DDC">
        <w:rPr>
          <w:sz w:val="24"/>
          <w:szCs w:val="24"/>
        </w:rPr>
        <w:t xml:space="preserve">with regard to the warranties, acknowledgements, </w:t>
      </w:r>
      <w:r w:rsidR="00784C4D" w:rsidRPr="00767DDC">
        <w:rPr>
          <w:sz w:val="24"/>
          <w:szCs w:val="24"/>
        </w:rPr>
        <w:t>representations,</w:t>
      </w:r>
      <w:r w:rsidRPr="00767DDC">
        <w:rPr>
          <w:sz w:val="24"/>
          <w:szCs w:val="24"/>
        </w:rPr>
        <w:t xml:space="preserve"> and undertakings as set out at clause 4A and to comply with all reasonable directions of the Client with regard thereto which may include termination of this Agreement.</w:t>
      </w:r>
    </w:p>
    <w:p w14:paraId="41D3B134" w14:textId="77777777" w:rsidR="00767DDC" w:rsidRDefault="00767DDC" w:rsidP="00DB3A3A">
      <w:pPr>
        <w:pStyle w:val="ListParagraph"/>
        <w:spacing w:after="0"/>
        <w:ind w:left="1440"/>
        <w:rPr>
          <w:sz w:val="24"/>
          <w:szCs w:val="24"/>
        </w:rPr>
      </w:pPr>
    </w:p>
    <w:p w14:paraId="356789A8" w14:textId="77777777" w:rsidR="00784C4D" w:rsidRDefault="00784C4D" w:rsidP="00DB3A3A">
      <w:pPr>
        <w:pStyle w:val="ListParagraph"/>
        <w:spacing w:after="0"/>
        <w:ind w:left="1440"/>
        <w:rPr>
          <w:sz w:val="24"/>
          <w:szCs w:val="24"/>
        </w:rPr>
      </w:pPr>
    </w:p>
    <w:p w14:paraId="30ED8BB9" w14:textId="77777777" w:rsidR="00784C4D" w:rsidRDefault="00784C4D" w:rsidP="00DB3A3A">
      <w:pPr>
        <w:pStyle w:val="ListParagraph"/>
        <w:spacing w:after="0"/>
        <w:ind w:left="1440"/>
        <w:rPr>
          <w:sz w:val="24"/>
          <w:szCs w:val="24"/>
        </w:rPr>
      </w:pPr>
    </w:p>
    <w:p w14:paraId="79C595CF" w14:textId="77777777" w:rsidR="00784C4D" w:rsidRPr="00767DDC" w:rsidRDefault="00784C4D" w:rsidP="00DB3A3A">
      <w:pPr>
        <w:pStyle w:val="ListParagraph"/>
        <w:spacing w:after="0"/>
        <w:ind w:left="1440"/>
        <w:rPr>
          <w:sz w:val="24"/>
          <w:szCs w:val="24"/>
        </w:rPr>
      </w:pPr>
    </w:p>
    <w:p w14:paraId="41D3B135" w14:textId="77777777" w:rsidR="00767DDC" w:rsidRDefault="00D759D0" w:rsidP="00DB3A3A">
      <w:pPr>
        <w:pStyle w:val="ListParagraph"/>
        <w:numPr>
          <w:ilvl w:val="0"/>
          <w:numId w:val="8"/>
        </w:numPr>
        <w:spacing w:after="0"/>
        <w:rPr>
          <w:b/>
          <w:sz w:val="24"/>
          <w:szCs w:val="24"/>
        </w:rPr>
      </w:pPr>
      <w:r w:rsidRPr="00D759D0">
        <w:rPr>
          <w:b/>
          <w:sz w:val="24"/>
          <w:szCs w:val="24"/>
        </w:rPr>
        <w:lastRenderedPageBreak/>
        <w:t>Remedies</w:t>
      </w:r>
    </w:p>
    <w:p w14:paraId="41D3B136" w14:textId="77777777" w:rsidR="00AA38B7" w:rsidRDefault="00AA38B7" w:rsidP="00AA38B7">
      <w:pPr>
        <w:pStyle w:val="ListParagraph"/>
        <w:spacing w:after="0"/>
        <w:rPr>
          <w:b/>
          <w:sz w:val="24"/>
          <w:szCs w:val="24"/>
        </w:rPr>
      </w:pPr>
    </w:p>
    <w:p w14:paraId="41D3B137" w14:textId="77777777" w:rsidR="00AA38B7" w:rsidRPr="00AA38B7" w:rsidRDefault="00AA38B7" w:rsidP="00AA38B7">
      <w:pPr>
        <w:autoSpaceDE w:val="0"/>
        <w:autoSpaceDN w:val="0"/>
        <w:adjustRightInd w:val="0"/>
        <w:spacing w:after="0" w:line="240" w:lineRule="auto"/>
        <w:ind w:left="709"/>
        <w:rPr>
          <w:color w:val="FF0000"/>
          <w:sz w:val="24"/>
          <w:szCs w:val="24"/>
        </w:rPr>
      </w:pPr>
      <w:r w:rsidRPr="00AA38B7">
        <w:rPr>
          <w:rFonts w:ascii="Calibri,BoldItalic" w:hAnsi="Calibri,BoldItalic" w:cs="Calibri,BoldItalic"/>
          <w:bCs/>
          <w:i/>
          <w:iCs/>
          <w:color w:val="FF0000"/>
          <w:highlight w:val="yellow"/>
        </w:rPr>
        <w:t>Prior to publication please ensure to insert amounts/figures where applicable. When finished, delete these instructions.</w:t>
      </w:r>
    </w:p>
    <w:p w14:paraId="41D3B138" w14:textId="77777777" w:rsidR="00644FA0" w:rsidRPr="00D759D0" w:rsidRDefault="00644FA0" w:rsidP="00DB3A3A">
      <w:pPr>
        <w:pStyle w:val="ListParagraph"/>
        <w:spacing w:after="0"/>
        <w:rPr>
          <w:b/>
          <w:sz w:val="24"/>
          <w:szCs w:val="24"/>
        </w:rPr>
      </w:pPr>
    </w:p>
    <w:p w14:paraId="41D3B139" w14:textId="77777777" w:rsidR="00D759D0" w:rsidRPr="00767DDC" w:rsidRDefault="00D759D0" w:rsidP="00DB3A3A">
      <w:pPr>
        <w:pStyle w:val="ListParagraph"/>
        <w:numPr>
          <w:ilvl w:val="1"/>
          <w:numId w:val="8"/>
        </w:numPr>
        <w:spacing w:after="0"/>
        <w:rPr>
          <w:sz w:val="24"/>
          <w:szCs w:val="24"/>
        </w:rPr>
      </w:pPr>
      <w:r w:rsidRPr="00D759D0">
        <w:rPr>
          <w:sz w:val="24"/>
          <w:szCs w:val="24"/>
        </w:rPr>
        <w:t xml:space="preserve">The </w:t>
      </w:r>
      <w:r w:rsidR="00816AEF">
        <w:rPr>
          <w:sz w:val="24"/>
          <w:szCs w:val="24"/>
        </w:rPr>
        <w:t xml:space="preserve">Contractor </w:t>
      </w:r>
      <w:r w:rsidRPr="00D759D0">
        <w:rPr>
          <w:sz w:val="24"/>
          <w:szCs w:val="24"/>
        </w:rPr>
        <w:t xml:space="preserve">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w:t>
      </w:r>
      <w:r w:rsidR="00B55D52">
        <w:rPr>
          <w:sz w:val="24"/>
          <w:szCs w:val="24"/>
        </w:rPr>
        <w:t>Service provider</w:t>
      </w:r>
      <w:r w:rsidRPr="00D759D0">
        <w:rPr>
          <w:sz w:val="24"/>
          <w:szCs w:val="24"/>
        </w:rPr>
        <w:t>, its employees, Sub</w:t>
      </w:r>
      <w:r w:rsidR="00B55D52">
        <w:rPr>
          <w:sz w:val="24"/>
          <w:szCs w:val="24"/>
        </w:rPr>
        <w:t>contractor provider</w:t>
      </w:r>
      <w:r w:rsidRPr="00D759D0">
        <w:rPr>
          <w:sz w:val="24"/>
          <w:szCs w:val="24"/>
        </w:rPr>
        <w:t xml:space="preserve">s or agents or any of them or as a result of the </w:t>
      </w:r>
      <w:r w:rsidR="00B55D52">
        <w:rPr>
          <w:sz w:val="24"/>
          <w:szCs w:val="24"/>
        </w:rPr>
        <w:t>Service provider</w:t>
      </w:r>
      <w:r w:rsidRPr="00D759D0">
        <w:rPr>
          <w:sz w:val="24"/>
          <w:szCs w:val="24"/>
        </w:rPr>
        <w:t>’s failure to exercise skill, care and diligence as outlined in clause 1. The terms of this clause 5A shall survive termination of this Agreement for any reason.</w:t>
      </w:r>
    </w:p>
    <w:p w14:paraId="41D3B13A" w14:textId="498E9BEF" w:rsidR="00D759D0" w:rsidRPr="00D759D0" w:rsidRDefault="00D759D0" w:rsidP="00DB3A3A">
      <w:pPr>
        <w:pStyle w:val="ListParagraph"/>
        <w:numPr>
          <w:ilvl w:val="1"/>
          <w:numId w:val="8"/>
        </w:numPr>
        <w:spacing w:after="0"/>
        <w:rPr>
          <w:sz w:val="24"/>
          <w:szCs w:val="24"/>
        </w:rPr>
      </w:pPr>
      <w:r w:rsidRPr="00D759D0">
        <w:rPr>
          <w:sz w:val="24"/>
          <w:szCs w:val="24"/>
        </w:rPr>
        <w:t>Save in respect of fraud (including fraudulent misrepresentation), personal injury or death</w:t>
      </w:r>
      <w:r w:rsidR="00481CAD">
        <w:rPr>
          <w:sz w:val="24"/>
          <w:szCs w:val="24"/>
        </w:rPr>
        <w:t xml:space="preserve"> </w:t>
      </w:r>
      <w:bookmarkStart w:id="0" w:name="_Hlk126659462"/>
      <w:r w:rsidR="00481CAD">
        <w:rPr>
          <w:sz w:val="24"/>
          <w:szCs w:val="24"/>
        </w:rPr>
        <w:t>or in respect of the Contractor’s indemnity under clause 6(G</w:t>
      </w:r>
      <w:bookmarkEnd w:id="0"/>
      <w:r w:rsidR="00481CAD">
        <w:rPr>
          <w:sz w:val="24"/>
          <w:szCs w:val="24"/>
        </w:rPr>
        <w:t xml:space="preserve">) </w:t>
      </w:r>
      <w:r w:rsidRPr="00D759D0">
        <w:rPr>
          <w:sz w:val="24"/>
          <w:szCs w:val="24"/>
        </w:rPr>
        <w:t>, neither Party will be liable for any indirect losses (including loss of profit, loss of revenue, loss of goodwill, indirectly arising damages, costs and expenses) of any kind whatsoever and</w:t>
      </w:r>
      <w:r w:rsidRPr="00D759D0">
        <w:t xml:space="preserve"> </w:t>
      </w:r>
      <w:r w:rsidRPr="00D759D0">
        <w:rPr>
          <w:sz w:val="24"/>
          <w:szCs w:val="24"/>
        </w:rPr>
        <w:t>howsoever arising even if such Party has been advised of their possibility.</w:t>
      </w:r>
    </w:p>
    <w:p w14:paraId="41D3B13B" w14:textId="77777777" w:rsidR="00D759D0" w:rsidRPr="00D759D0" w:rsidRDefault="00D759D0" w:rsidP="00DB3A3A">
      <w:pPr>
        <w:pStyle w:val="ListParagraph"/>
        <w:numPr>
          <w:ilvl w:val="1"/>
          <w:numId w:val="8"/>
        </w:numPr>
        <w:spacing w:after="0"/>
        <w:rPr>
          <w:sz w:val="24"/>
          <w:szCs w:val="24"/>
        </w:rPr>
      </w:pPr>
      <w:r w:rsidRPr="00D759D0">
        <w:rPr>
          <w:sz w:val="24"/>
          <w:szCs w:val="24"/>
        </w:rPr>
        <w:t xml:space="preserve">Should the Client find itself obliged to order elsewhere in consequence of the failure of the </w:t>
      </w:r>
      <w:r w:rsidR="00816AEF">
        <w:rPr>
          <w:sz w:val="24"/>
          <w:szCs w:val="24"/>
        </w:rPr>
        <w:t xml:space="preserve">Contractor </w:t>
      </w:r>
      <w:r w:rsidRPr="00D759D0">
        <w:rPr>
          <w:sz w:val="24"/>
          <w:szCs w:val="24"/>
        </w:rPr>
        <w:t xml:space="preserve">to deliver Services, the Client shall be entitled to recover from the </w:t>
      </w:r>
      <w:r w:rsidR="00816AEF">
        <w:rPr>
          <w:sz w:val="24"/>
          <w:szCs w:val="24"/>
        </w:rPr>
        <w:t xml:space="preserve">Contractor </w:t>
      </w:r>
      <w:r w:rsidRPr="00D759D0">
        <w:rPr>
          <w:sz w:val="24"/>
          <w:szCs w:val="24"/>
        </w:rPr>
        <w:t>any excess prices which may be paid by the Client.</w:t>
      </w:r>
    </w:p>
    <w:p w14:paraId="41D3B13C" w14:textId="77777777" w:rsidR="00D759D0" w:rsidRPr="00D759D0" w:rsidRDefault="00D759D0" w:rsidP="00DB3A3A">
      <w:pPr>
        <w:pStyle w:val="ListParagraph"/>
        <w:numPr>
          <w:ilvl w:val="1"/>
          <w:numId w:val="8"/>
        </w:numPr>
        <w:spacing w:after="0"/>
        <w:rPr>
          <w:sz w:val="24"/>
          <w:szCs w:val="24"/>
        </w:rPr>
      </w:pPr>
      <w:r w:rsidRPr="00D759D0">
        <w:rPr>
          <w:sz w:val="24"/>
          <w:szCs w:val="24"/>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30F6753" w14:textId="77777777" w:rsidR="00E101E5" w:rsidRPr="00E101E5" w:rsidRDefault="00E101E5" w:rsidP="002637EB">
      <w:pPr>
        <w:pStyle w:val="ListParagraph"/>
        <w:numPr>
          <w:ilvl w:val="1"/>
          <w:numId w:val="8"/>
        </w:numPr>
        <w:spacing w:after="0"/>
        <w:rPr>
          <w:sz w:val="24"/>
          <w:szCs w:val="24"/>
        </w:rPr>
      </w:pPr>
      <w:r w:rsidRPr="00E82175">
        <w:rPr>
          <w:rFonts w:ascii="Calibri,Italic" w:hAnsi="Calibri,Italic" w:cs="Calibri,Italic"/>
          <w:i/>
          <w:iCs/>
          <w:color w:val="FF0000"/>
        </w:rPr>
        <w:t>Delete and replace with “Not Used” if not applicable:</w:t>
      </w:r>
    </w:p>
    <w:p w14:paraId="41D3B13D" w14:textId="514E38C2" w:rsidR="00E82175" w:rsidRPr="002637EB" w:rsidRDefault="00E101E5" w:rsidP="00E101E5">
      <w:pPr>
        <w:pStyle w:val="ListParagraph"/>
        <w:spacing w:after="0"/>
        <w:ind w:left="1440"/>
        <w:rPr>
          <w:sz w:val="24"/>
          <w:szCs w:val="24"/>
        </w:rPr>
      </w:pPr>
      <w:r w:rsidRPr="00784C4D">
        <w:rPr>
          <w:rFonts w:ascii="Calibri,Italic" w:hAnsi="Calibri,Italic" w:cs="Calibri,Italic"/>
          <w:highlight w:val="yellow"/>
        </w:rPr>
        <w:t xml:space="preserve">Save in respect of </w:t>
      </w:r>
      <w:r w:rsidR="00F2272E" w:rsidRPr="00784C4D">
        <w:rPr>
          <w:rFonts w:ascii="Calibri,Italic" w:hAnsi="Calibri,Italic" w:cs="Calibri,Italic"/>
          <w:highlight w:val="yellow"/>
        </w:rPr>
        <w:t>fraud, personal injury or death or in respect of the Contractor’s indemnity under clause 6(G) (for which no limit applies), the limit of the Contractor’s aggregate liability to the Client under this Agreement</w:t>
      </w:r>
      <w:r w:rsidR="00612481" w:rsidRPr="00784C4D">
        <w:rPr>
          <w:sz w:val="24"/>
          <w:szCs w:val="24"/>
          <w:highlight w:val="yellow"/>
        </w:rPr>
        <w:t xml:space="preserve"> </w:t>
      </w:r>
      <w:r w:rsidR="00F2272E" w:rsidRPr="00784C4D">
        <w:rPr>
          <w:sz w:val="24"/>
          <w:szCs w:val="24"/>
          <w:highlight w:val="yellow"/>
        </w:rPr>
        <w:t xml:space="preserve">whatsoever and howsoever arising shall not under any circumstances exceed [insert amount – eg: [number] per cent </w:t>
      </w:r>
      <w:r w:rsidR="002164E5" w:rsidRPr="00784C4D">
        <w:rPr>
          <w:sz w:val="24"/>
          <w:szCs w:val="24"/>
          <w:highlight w:val="yellow"/>
        </w:rPr>
        <w:t xml:space="preserve">of the Charges paid or projected to be paid (whichever is higher) under this Agreement] regardless of the number of </w:t>
      </w:r>
      <w:commentRangeStart w:id="1"/>
      <w:r w:rsidR="002164E5" w:rsidRPr="00784C4D">
        <w:rPr>
          <w:sz w:val="24"/>
          <w:szCs w:val="24"/>
          <w:highlight w:val="yellow"/>
        </w:rPr>
        <w:t>claims</w:t>
      </w:r>
      <w:commentRangeEnd w:id="1"/>
      <w:r w:rsidR="00784C4D">
        <w:rPr>
          <w:rStyle w:val="CommentReference"/>
        </w:rPr>
        <w:commentReference w:id="1"/>
      </w:r>
      <w:r w:rsidR="002164E5" w:rsidRPr="00784C4D">
        <w:rPr>
          <w:sz w:val="24"/>
          <w:szCs w:val="24"/>
          <w:highlight w:val="yellow"/>
        </w:rPr>
        <w:t>.</w:t>
      </w:r>
    </w:p>
    <w:p w14:paraId="41D3B13F" w14:textId="5437992B" w:rsidR="00E82175" w:rsidRPr="00960959" w:rsidRDefault="00510818" w:rsidP="00E101E5">
      <w:pPr>
        <w:pStyle w:val="ListParagraph"/>
        <w:numPr>
          <w:ilvl w:val="1"/>
          <w:numId w:val="8"/>
        </w:numPr>
        <w:spacing w:after="0"/>
        <w:rPr>
          <w:sz w:val="24"/>
          <w:szCs w:val="24"/>
        </w:rPr>
      </w:pPr>
      <w:r w:rsidRPr="00E82175">
        <w:rPr>
          <w:sz w:val="24"/>
          <w:szCs w:val="24"/>
        </w:rPr>
        <w:t xml:space="preserve"> </w:t>
      </w:r>
      <w:r w:rsidR="00E82175" w:rsidRPr="00960959">
        <w:rPr>
          <w:sz w:val="24"/>
          <w:szCs w:val="24"/>
        </w:rPr>
        <w:t>If for any reason the Client is dissatisfied with the performance of the Contractor, a sum may be withheld from any payment otherwise due calculated as follows:</w:t>
      </w:r>
    </w:p>
    <w:p w14:paraId="41D3B140" w14:textId="77777777" w:rsidR="00E82175" w:rsidRPr="00960959" w:rsidRDefault="00E82175" w:rsidP="00DB3A3A">
      <w:pPr>
        <w:autoSpaceDE w:val="0"/>
        <w:autoSpaceDN w:val="0"/>
        <w:adjustRightInd w:val="0"/>
        <w:spacing w:after="0" w:line="240" w:lineRule="auto"/>
        <w:ind w:left="1418"/>
        <w:rPr>
          <w:sz w:val="24"/>
          <w:szCs w:val="24"/>
        </w:rPr>
      </w:pPr>
    </w:p>
    <w:p w14:paraId="41D3B141" w14:textId="77777777" w:rsidR="00E82175" w:rsidRPr="00E82175" w:rsidRDefault="00E82175" w:rsidP="00DB3A3A">
      <w:pPr>
        <w:autoSpaceDE w:val="0"/>
        <w:autoSpaceDN w:val="0"/>
        <w:adjustRightInd w:val="0"/>
        <w:spacing w:after="0" w:line="240" w:lineRule="auto"/>
        <w:ind w:left="1418"/>
        <w:rPr>
          <w:sz w:val="24"/>
          <w:szCs w:val="24"/>
        </w:rPr>
      </w:pPr>
      <w:r w:rsidRPr="00960959">
        <w:rPr>
          <w:sz w:val="24"/>
          <w:szCs w:val="24"/>
        </w:rPr>
        <w:t>[</w:t>
      </w:r>
      <w:r w:rsidRPr="00960959">
        <w:rPr>
          <w:b/>
          <w:color w:val="FF0000"/>
          <w:sz w:val="24"/>
          <w:szCs w:val="24"/>
        </w:rPr>
        <w:t>Insert</w:t>
      </w:r>
      <w:r w:rsidRPr="00960959">
        <w:rPr>
          <w:sz w:val="24"/>
          <w:szCs w:val="24"/>
        </w:rPr>
        <w:t>](“the Retention Amount”) which Retention Amount shall not at any given time exceed [</w:t>
      </w:r>
      <w:r w:rsidRPr="00960959">
        <w:rPr>
          <w:b/>
          <w:color w:val="FF0000"/>
          <w:sz w:val="24"/>
          <w:szCs w:val="24"/>
        </w:rPr>
        <w:t>number</w:t>
      </w:r>
      <w:r w:rsidRPr="00960959">
        <w:rPr>
          <w:sz w:val="24"/>
          <w:szCs w:val="24"/>
        </w:rPr>
        <w:t xml:space="preserve">] per cent of the Charges. In such event the Client </w:t>
      </w:r>
      <w:r w:rsidRPr="00960959">
        <w:rPr>
          <w:sz w:val="24"/>
          <w:szCs w:val="24"/>
        </w:rPr>
        <w:lastRenderedPageBreak/>
        <w:t>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14:paraId="41D3B142" w14:textId="77777777" w:rsidR="00E82175" w:rsidRDefault="00E82175" w:rsidP="00DB3A3A">
      <w:pPr>
        <w:pStyle w:val="ListParagraph"/>
        <w:spacing w:after="0"/>
        <w:ind w:left="1440"/>
        <w:rPr>
          <w:sz w:val="24"/>
          <w:szCs w:val="24"/>
        </w:rPr>
      </w:pPr>
    </w:p>
    <w:p w14:paraId="41D3B143" w14:textId="77777777" w:rsidR="00E82175" w:rsidRPr="00E82175" w:rsidRDefault="00E82175" w:rsidP="00DB3A3A">
      <w:pPr>
        <w:pStyle w:val="ListParagraph"/>
        <w:numPr>
          <w:ilvl w:val="1"/>
          <w:numId w:val="8"/>
        </w:numPr>
        <w:autoSpaceDE w:val="0"/>
        <w:autoSpaceDN w:val="0"/>
        <w:adjustRightInd w:val="0"/>
        <w:spacing w:after="0" w:line="240" w:lineRule="auto"/>
        <w:rPr>
          <w:sz w:val="24"/>
          <w:szCs w:val="24"/>
        </w:rPr>
      </w:pPr>
      <w:r w:rsidRPr="00E82175">
        <w:rPr>
          <w:rFonts w:ascii="Calibri,Italic" w:hAnsi="Calibri,Italic" w:cs="Calibri,Italic"/>
          <w:i/>
          <w:iCs/>
          <w:color w:val="FF0000"/>
        </w:rPr>
        <w:t>You must select one or the other of either G or H. Delete and replace with “Not Used” if not applicable:</w:t>
      </w:r>
    </w:p>
    <w:p w14:paraId="41D3B144" w14:textId="77777777" w:rsidR="00E82175" w:rsidRDefault="00E82175" w:rsidP="00DB3A3A">
      <w:pPr>
        <w:spacing w:after="0"/>
        <w:rPr>
          <w:sz w:val="24"/>
          <w:szCs w:val="24"/>
        </w:rPr>
      </w:pPr>
    </w:p>
    <w:p w14:paraId="41D3B145" w14:textId="77777777" w:rsidR="00E82175" w:rsidRPr="00960959" w:rsidRDefault="00E82175" w:rsidP="00DB3A3A">
      <w:pPr>
        <w:autoSpaceDE w:val="0"/>
        <w:autoSpaceDN w:val="0"/>
        <w:adjustRightInd w:val="0"/>
        <w:spacing w:after="0" w:line="240" w:lineRule="auto"/>
        <w:ind w:left="1418"/>
        <w:rPr>
          <w:sz w:val="24"/>
          <w:szCs w:val="24"/>
        </w:rPr>
      </w:pPr>
      <w:r w:rsidRPr="00960959">
        <w:rPr>
          <w:sz w:val="24"/>
          <w:szCs w:val="24"/>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p w14:paraId="41D3B146" w14:textId="77777777" w:rsidR="00E82175" w:rsidRPr="00E82175" w:rsidRDefault="00E82175" w:rsidP="00DB3A3A">
      <w:pPr>
        <w:spacing w:after="0"/>
        <w:rPr>
          <w:sz w:val="24"/>
          <w:szCs w:val="24"/>
        </w:rPr>
      </w:pPr>
    </w:p>
    <w:p w14:paraId="41D3B147" w14:textId="77777777" w:rsidR="00E82175" w:rsidRPr="00E82175" w:rsidRDefault="00E82175" w:rsidP="00DB3A3A">
      <w:pPr>
        <w:pStyle w:val="ListParagraph"/>
        <w:numPr>
          <w:ilvl w:val="1"/>
          <w:numId w:val="8"/>
        </w:numPr>
        <w:autoSpaceDE w:val="0"/>
        <w:autoSpaceDN w:val="0"/>
        <w:adjustRightInd w:val="0"/>
        <w:spacing w:after="0" w:line="240" w:lineRule="auto"/>
        <w:rPr>
          <w:sz w:val="24"/>
          <w:szCs w:val="24"/>
        </w:rPr>
      </w:pPr>
      <w:r w:rsidRPr="00E82175">
        <w:rPr>
          <w:rFonts w:ascii="Calibri,Italic" w:hAnsi="Calibri,Italic" w:cs="Calibri,Italic"/>
          <w:i/>
          <w:iCs/>
          <w:color w:val="FF0000"/>
        </w:rPr>
        <w:t>You must select one or the other of either G or H. Delete and replace with “Not Used” if not applicable:</w:t>
      </w:r>
    </w:p>
    <w:p w14:paraId="41D3B148" w14:textId="77777777" w:rsidR="00E82175" w:rsidRDefault="00E82175" w:rsidP="00DB3A3A">
      <w:pPr>
        <w:pStyle w:val="ListParagraph"/>
        <w:spacing w:after="0"/>
        <w:ind w:left="1440"/>
        <w:rPr>
          <w:sz w:val="24"/>
          <w:szCs w:val="24"/>
        </w:rPr>
      </w:pPr>
    </w:p>
    <w:p w14:paraId="7FA3F3C5" w14:textId="77777777" w:rsidR="00960959" w:rsidRPr="00960959" w:rsidRDefault="00F5083F" w:rsidP="00DB3A3A">
      <w:pPr>
        <w:pStyle w:val="ListParagraph"/>
        <w:spacing w:after="0"/>
        <w:ind w:left="1440"/>
        <w:rPr>
          <w:sz w:val="24"/>
          <w:szCs w:val="24"/>
        </w:rPr>
      </w:pPr>
      <w:r w:rsidRPr="00960959">
        <w:rPr>
          <w:sz w:val="24"/>
          <w:szCs w:val="24"/>
        </w:rPr>
        <w:t xml:space="preserve">Without prejudice to any general right to damages under this Agreement where the </w:t>
      </w:r>
      <w:r w:rsidR="00816AEF" w:rsidRPr="00960959">
        <w:rPr>
          <w:sz w:val="24"/>
          <w:szCs w:val="24"/>
        </w:rPr>
        <w:t xml:space="preserve">Contractor </w:t>
      </w:r>
      <w:r w:rsidRPr="00960959">
        <w:rPr>
          <w:sz w:val="24"/>
          <w:szCs w:val="24"/>
        </w:rPr>
        <w:t>does not provide the Services within delivery dates or lead times in accordance with this Agreement, the Client may, at</w:t>
      </w:r>
      <w:r w:rsidR="00510818" w:rsidRPr="00960959">
        <w:rPr>
          <w:sz w:val="24"/>
          <w:szCs w:val="24"/>
        </w:rPr>
        <w:t xml:space="preserve"> his discretion, deduct </w:t>
      </w:r>
      <w:r w:rsidR="00E82175" w:rsidRPr="00960959">
        <w:rPr>
          <w:sz w:val="24"/>
          <w:szCs w:val="24"/>
        </w:rPr>
        <w:t>[</w:t>
      </w:r>
      <w:r w:rsidR="002164E5" w:rsidRPr="00960959">
        <w:rPr>
          <w:b/>
          <w:color w:val="FF0000"/>
          <w:sz w:val="24"/>
          <w:szCs w:val="24"/>
        </w:rPr>
        <w:t>amount</w:t>
      </w:r>
      <w:r w:rsidR="00E82175" w:rsidRPr="00960959">
        <w:rPr>
          <w:sz w:val="24"/>
          <w:szCs w:val="24"/>
        </w:rPr>
        <w:t>]</w:t>
      </w:r>
      <w:r w:rsidRPr="00960959">
        <w:rPr>
          <w:sz w:val="24"/>
          <w:szCs w:val="24"/>
        </w:rPr>
        <w:t xml:space="preserve"> per cent per week</w:t>
      </w:r>
      <w:r w:rsidR="00960959" w:rsidRPr="00960959">
        <w:rPr>
          <w:sz w:val="24"/>
          <w:szCs w:val="24"/>
        </w:rPr>
        <w:t>/day</w:t>
      </w:r>
      <w:r w:rsidRPr="00960959">
        <w:rPr>
          <w:sz w:val="24"/>
          <w:szCs w:val="24"/>
        </w:rPr>
        <w:t>, or part thereof, for each week</w:t>
      </w:r>
      <w:r w:rsidR="00960959" w:rsidRPr="00960959">
        <w:rPr>
          <w:sz w:val="24"/>
          <w:szCs w:val="24"/>
        </w:rPr>
        <w:t>/day</w:t>
      </w:r>
      <w:r w:rsidRPr="00960959">
        <w:rPr>
          <w:sz w:val="24"/>
          <w:szCs w:val="24"/>
        </w:rPr>
        <w:t xml:space="preserve"> of late delivery of the value of the entire relevant invoice or order as liquidated damages up</w:t>
      </w:r>
      <w:r w:rsidR="004C4558" w:rsidRPr="00960959">
        <w:rPr>
          <w:sz w:val="24"/>
          <w:szCs w:val="24"/>
        </w:rPr>
        <w:t xml:space="preserve"> to a maximum amount of </w:t>
      </w:r>
      <w:r w:rsidR="00E82175" w:rsidRPr="00960959">
        <w:rPr>
          <w:sz w:val="24"/>
          <w:szCs w:val="24"/>
        </w:rPr>
        <w:t>[</w:t>
      </w:r>
      <w:r w:rsidR="00E82175" w:rsidRPr="00960959">
        <w:rPr>
          <w:b/>
          <w:color w:val="FF0000"/>
          <w:sz w:val="24"/>
          <w:szCs w:val="24"/>
        </w:rPr>
        <w:t>Insert amount</w:t>
      </w:r>
      <w:r w:rsidR="00E82175" w:rsidRPr="00960959">
        <w:rPr>
          <w:sz w:val="24"/>
          <w:szCs w:val="24"/>
        </w:rPr>
        <w:t>]</w:t>
      </w:r>
      <w:r w:rsidRPr="00960959">
        <w:rPr>
          <w:sz w:val="24"/>
          <w:szCs w:val="24"/>
        </w:rPr>
        <w:t xml:space="preserve"> (the “Liquidated Damages Threshold”).</w:t>
      </w:r>
    </w:p>
    <w:p w14:paraId="41D3B149" w14:textId="4C1FF901" w:rsidR="00F5083F" w:rsidRPr="00960959" w:rsidRDefault="00F5083F" w:rsidP="00DB3A3A">
      <w:pPr>
        <w:pStyle w:val="ListParagraph"/>
        <w:spacing w:after="0"/>
        <w:ind w:left="1440"/>
        <w:rPr>
          <w:sz w:val="24"/>
          <w:szCs w:val="24"/>
        </w:rPr>
      </w:pPr>
      <w:r w:rsidRPr="00960959">
        <w:rPr>
          <w:sz w:val="24"/>
          <w:szCs w:val="24"/>
        </w:rPr>
        <w:t>Where the Liquidated Damages Threshold is met or exceeded (being that delivery continues not to be performed after the Liquidated Damages Threshold is met), the Client shall be entitled to:</w:t>
      </w:r>
    </w:p>
    <w:p w14:paraId="18836A2F" w14:textId="77777777" w:rsidR="00960959" w:rsidRPr="00960959" w:rsidRDefault="00960959" w:rsidP="00DB3A3A">
      <w:pPr>
        <w:pStyle w:val="ListParagraph"/>
        <w:spacing w:after="0"/>
        <w:ind w:left="1440"/>
        <w:rPr>
          <w:sz w:val="24"/>
          <w:szCs w:val="24"/>
        </w:rPr>
      </w:pPr>
    </w:p>
    <w:p w14:paraId="41D3B14A" w14:textId="7DB2DC03" w:rsidR="00F5083F" w:rsidRPr="00960959" w:rsidRDefault="00F5083F" w:rsidP="00960959">
      <w:pPr>
        <w:pStyle w:val="ListParagraph"/>
        <w:numPr>
          <w:ilvl w:val="0"/>
          <w:numId w:val="34"/>
        </w:numPr>
        <w:spacing w:after="0"/>
        <w:rPr>
          <w:sz w:val="24"/>
          <w:szCs w:val="24"/>
        </w:rPr>
      </w:pPr>
      <w:r w:rsidRPr="00960959">
        <w:rPr>
          <w:sz w:val="24"/>
          <w:szCs w:val="24"/>
        </w:rPr>
        <w:t>claim any remedy available to it (whether under this Agreement or otherwise) for loss or damage incurred or suffered by it after the end of the Liquidated Damages Period; and;</w:t>
      </w:r>
    </w:p>
    <w:p w14:paraId="41D3B14B" w14:textId="503A4A40" w:rsidR="00F5083F" w:rsidRPr="00960959" w:rsidRDefault="00F5083F" w:rsidP="00960959">
      <w:pPr>
        <w:pStyle w:val="ListParagraph"/>
        <w:numPr>
          <w:ilvl w:val="0"/>
          <w:numId w:val="34"/>
        </w:numPr>
        <w:spacing w:after="0"/>
        <w:rPr>
          <w:sz w:val="24"/>
          <w:szCs w:val="24"/>
        </w:rPr>
      </w:pPr>
      <w:r w:rsidRPr="00960959">
        <w:rPr>
          <w:sz w:val="24"/>
          <w:szCs w:val="24"/>
        </w:rPr>
        <w:t>without prejudice to sub-clause (1), the Client shall be entitled to terminate the Agreement with immediate effect by giving notice in writing to the</w:t>
      </w:r>
      <w:r w:rsidR="00960959">
        <w:rPr>
          <w:sz w:val="24"/>
          <w:szCs w:val="24"/>
        </w:rPr>
        <w:t xml:space="preserve"> Contractor</w:t>
      </w:r>
      <w:r w:rsidRPr="00960959">
        <w:rPr>
          <w:sz w:val="24"/>
          <w:szCs w:val="24"/>
        </w:rPr>
        <w:t>.</w:t>
      </w:r>
    </w:p>
    <w:p w14:paraId="41D3B14C" w14:textId="77777777" w:rsidR="00F5083F" w:rsidRPr="00F5083F" w:rsidRDefault="00F5083F" w:rsidP="00DB3A3A">
      <w:pPr>
        <w:pStyle w:val="ListParagraph"/>
        <w:spacing w:after="0"/>
        <w:ind w:left="1800"/>
        <w:rPr>
          <w:sz w:val="24"/>
          <w:szCs w:val="24"/>
        </w:rPr>
      </w:pPr>
    </w:p>
    <w:p w14:paraId="41D3B14D" w14:textId="77777777" w:rsidR="00D759D0" w:rsidRPr="00161054" w:rsidRDefault="00161054" w:rsidP="00DB3A3A">
      <w:pPr>
        <w:pStyle w:val="ListParagraph"/>
        <w:numPr>
          <w:ilvl w:val="0"/>
          <w:numId w:val="8"/>
        </w:numPr>
        <w:spacing w:after="0"/>
        <w:rPr>
          <w:b/>
          <w:sz w:val="24"/>
          <w:szCs w:val="24"/>
        </w:rPr>
      </w:pPr>
      <w:r w:rsidRPr="00161054">
        <w:rPr>
          <w:b/>
          <w:sz w:val="24"/>
          <w:szCs w:val="24"/>
        </w:rPr>
        <w:t>Intellectual Property</w:t>
      </w:r>
    </w:p>
    <w:p w14:paraId="41D3B14E" w14:textId="77777777" w:rsidR="00D759D0" w:rsidRPr="00D759D0" w:rsidRDefault="00D759D0" w:rsidP="00DB3A3A">
      <w:pPr>
        <w:pStyle w:val="ListParagraph"/>
        <w:spacing w:after="0"/>
        <w:ind w:left="1440"/>
        <w:rPr>
          <w:sz w:val="24"/>
          <w:szCs w:val="24"/>
        </w:rPr>
      </w:pPr>
    </w:p>
    <w:p w14:paraId="41D3B14F" w14:textId="77777777" w:rsidR="00161054" w:rsidRPr="00D759D0" w:rsidRDefault="00161054" w:rsidP="00DB3A3A">
      <w:pPr>
        <w:pStyle w:val="ListParagraph"/>
        <w:numPr>
          <w:ilvl w:val="1"/>
          <w:numId w:val="8"/>
        </w:numPr>
        <w:spacing w:after="0"/>
        <w:rPr>
          <w:sz w:val="24"/>
          <w:szCs w:val="24"/>
        </w:rPr>
      </w:pPr>
      <w:r w:rsidRPr="00161054">
        <w:rPr>
          <w:sz w:val="24"/>
          <w:szCs w:val="24"/>
        </w:rPr>
        <w:t xml:space="preserve">Intellectual Property Rights (“IPR”) means all patents and patent rights, trademarks and trademark rights, trade names and trade name rights, service </w:t>
      </w:r>
      <w:r w:rsidRPr="00161054">
        <w:rPr>
          <w:sz w:val="24"/>
          <w:szCs w:val="24"/>
        </w:rPr>
        <w:lastRenderedPageBreak/>
        <w:t>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41D3B150" w14:textId="77777777" w:rsidR="00161054" w:rsidRPr="00161054" w:rsidRDefault="00161054" w:rsidP="00DB3A3A">
      <w:pPr>
        <w:pStyle w:val="ListParagraph"/>
        <w:spacing w:after="0"/>
        <w:ind w:left="1440"/>
        <w:rPr>
          <w:sz w:val="24"/>
          <w:szCs w:val="24"/>
        </w:rPr>
      </w:pPr>
    </w:p>
    <w:p w14:paraId="41D3B151" w14:textId="6170F242" w:rsidR="00161054" w:rsidRPr="00161054" w:rsidRDefault="00161054" w:rsidP="00DB3A3A">
      <w:pPr>
        <w:pStyle w:val="ListParagraph"/>
        <w:numPr>
          <w:ilvl w:val="1"/>
          <w:numId w:val="8"/>
        </w:numPr>
        <w:spacing w:after="0"/>
        <w:rPr>
          <w:sz w:val="24"/>
          <w:szCs w:val="24"/>
        </w:rPr>
      </w:pPr>
      <w:r w:rsidRPr="00161054">
        <w:rPr>
          <w:sz w:val="24"/>
          <w:szCs w:val="24"/>
        </w:rPr>
        <w:t xml:space="preserve">Pre-existing IPR means all IPR existing prior to the date of this Agreement and all IPR in any materials, acquired or developed by or for </w:t>
      </w:r>
      <w:r w:rsidR="00816AEF">
        <w:rPr>
          <w:sz w:val="24"/>
          <w:szCs w:val="24"/>
        </w:rPr>
        <w:t xml:space="preserve">Contractor </w:t>
      </w:r>
      <w:r w:rsidRPr="00161054">
        <w:rPr>
          <w:sz w:val="24"/>
          <w:szCs w:val="24"/>
        </w:rPr>
        <w:t xml:space="preserve">or Client independently of this Agreement, and any IPR in </w:t>
      </w:r>
      <w:r w:rsidR="00967A17">
        <w:rPr>
          <w:sz w:val="24"/>
          <w:szCs w:val="24"/>
        </w:rPr>
        <w:t>Contractor</w:t>
      </w:r>
      <w:r w:rsidRPr="00161054">
        <w:rPr>
          <w:sz w:val="24"/>
          <w:szCs w:val="24"/>
        </w:rPr>
        <w:t>’s standard hardware and software products or modifications or updates to such products.</w:t>
      </w:r>
    </w:p>
    <w:p w14:paraId="41D3B152" w14:textId="77777777" w:rsidR="00161054" w:rsidRPr="00161054" w:rsidRDefault="00161054" w:rsidP="00DB3A3A">
      <w:pPr>
        <w:pStyle w:val="ListParagraph"/>
        <w:spacing w:after="0"/>
        <w:ind w:left="1440"/>
        <w:rPr>
          <w:sz w:val="24"/>
          <w:szCs w:val="24"/>
        </w:rPr>
      </w:pPr>
    </w:p>
    <w:p w14:paraId="41D3B153" w14:textId="77777777" w:rsidR="00161054" w:rsidRPr="00161054" w:rsidRDefault="00161054" w:rsidP="00DB3A3A">
      <w:pPr>
        <w:pStyle w:val="ListParagraph"/>
        <w:numPr>
          <w:ilvl w:val="1"/>
          <w:numId w:val="8"/>
        </w:numPr>
        <w:spacing w:after="0"/>
        <w:rPr>
          <w:sz w:val="24"/>
          <w:szCs w:val="24"/>
        </w:rPr>
      </w:pPr>
      <w:r w:rsidRPr="00161054">
        <w:rPr>
          <w:sz w:val="24"/>
          <w:szCs w:val="24"/>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w:t>
      </w:r>
      <w:r w:rsidR="00816AEF">
        <w:rPr>
          <w:sz w:val="24"/>
          <w:szCs w:val="24"/>
        </w:rPr>
        <w:t xml:space="preserve">Contractor </w:t>
      </w:r>
      <w:r w:rsidRPr="00161054">
        <w:rPr>
          <w:sz w:val="24"/>
          <w:szCs w:val="24"/>
        </w:rPr>
        <w:t xml:space="preserve">so acknowledges and confirms. For the avoidance of doubt the </w:t>
      </w:r>
      <w:r w:rsidR="00816AEF">
        <w:rPr>
          <w:sz w:val="24"/>
          <w:szCs w:val="24"/>
        </w:rPr>
        <w:t xml:space="preserve">Contractor </w:t>
      </w:r>
      <w:r w:rsidRPr="00161054">
        <w:rPr>
          <w:sz w:val="24"/>
          <w:szCs w:val="24"/>
        </w:rPr>
        <w:t>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41D3B154" w14:textId="77777777" w:rsidR="00161054" w:rsidRPr="00161054" w:rsidRDefault="00161054" w:rsidP="00DB3A3A">
      <w:pPr>
        <w:pStyle w:val="ListParagraph"/>
        <w:numPr>
          <w:ilvl w:val="1"/>
          <w:numId w:val="8"/>
        </w:numPr>
        <w:spacing w:after="0"/>
        <w:rPr>
          <w:sz w:val="24"/>
          <w:szCs w:val="24"/>
        </w:rPr>
      </w:pPr>
      <w:r w:rsidRPr="00161054">
        <w:rPr>
          <w:sz w:val="24"/>
          <w:szCs w:val="24"/>
        </w:rPr>
        <w:t xml:space="preserve">The Client grants to the </w:t>
      </w:r>
      <w:r w:rsidR="00816AEF">
        <w:rPr>
          <w:sz w:val="24"/>
          <w:szCs w:val="24"/>
        </w:rPr>
        <w:t xml:space="preserve">Contractor </w:t>
      </w:r>
      <w:r w:rsidRPr="00161054">
        <w:rPr>
          <w:sz w:val="24"/>
          <w:szCs w:val="24"/>
        </w:rPr>
        <w:t xml:space="preserve">a royalty-free non-exclusive licence to use the Client’s Pre-existing IPR for the Term to the extent necessary to enable the </w:t>
      </w:r>
      <w:r w:rsidR="00816AEF">
        <w:rPr>
          <w:sz w:val="24"/>
          <w:szCs w:val="24"/>
        </w:rPr>
        <w:t xml:space="preserve">Contractor </w:t>
      </w:r>
      <w:r w:rsidRPr="00161054">
        <w:rPr>
          <w:sz w:val="24"/>
          <w:szCs w:val="24"/>
        </w:rPr>
        <w:t>to fulfil its obligations under this Agreement. Save as expressly set out in this clause 6 all Pre-Existing IPR shall remain the sole property of the party who owned, acquired or developed such</w:t>
      </w:r>
      <w:r w:rsidRPr="00161054">
        <w:t xml:space="preserve"> </w:t>
      </w:r>
      <w:r w:rsidRPr="00161054">
        <w:rPr>
          <w:sz w:val="24"/>
          <w:szCs w:val="24"/>
        </w:rPr>
        <w:t>intellectual property.</w:t>
      </w:r>
    </w:p>
    <w:p w14:paraId="41D3B155" w14:textId="77777777" w:rsidR="00161054" w:rsidRPr="00161054" w:rsidRDefault="00161054" w:rsidP="00DB3A3A">
      <w:pPr>
        <w:pStyle w:val="ListParagraph"/>
        <w:numPr>
          <w:ilvl w:val="1"/>
          <w:numId w:val="8"/>
        </w:numPr>
        <w:spacing w:after="0"/>
        <w:rPr>
          <w:sz w:val="24"/>
          <w:szCs w:val="24"/>
        </w:rPr>
      </w:pPr>
      <w:r w:rsidRPr="00161054">
        <w:rPr>
          <w:sz w:val="24"/>
          <w:szCs w:val="24"/>
        </w:rPr>
        <w:t xml:space="preserve">The </w:t>
      </w:r>
      <w:r w:rsidR="00816AEF">
        <w:rPr>
          <w:sz w:val="24"/>
          <w:szCs w:val="24"/>
        </w:rPr>
        <w:t xml:space="preserve">Contractor </w:t>
      </w:r>
      <w:r w:rsidRPr="00161054">
        <w:rPr>
          <w:sz w:val="24"/>
          <w:szCs w:val="24"/>
        </w:rPr>
        <w:t>shall waive or procure a waiver of any moral rights subsisting in copyright produced under or in performance of this Agreement.</w:t>
      </w:r>
    </w:p>
    <w:p w14:paraId="41D3B156" w14:textId="77777777" w:rsidR="00161054" w:rsidRPr="00161054" w:rsidRDefault="00161054" w:rsidP="00DB3A3A">
      <w:pPr>
        <w:pStyle w:val="ListParagraph"/>
        <w:numPr>
          <w:ilvl w:val="1"/>
          <w:numId w:val="8"/>
        </w:numPr>
        <w:spacing w:after="0"/>
        <w:rPr>
          <w:sz w:val="24"/>
          <w:szCs w:val="24"/>
        </w:rPr>
      </w:pPr>
      <w:r w:rsidRPr="00161054">
        <w:rPr>
          <w:sz w:val="24"/>
          <w:szCs w:val="24"/>
        </w:rPr>
        <w:t xml:space="preserve">Nothing in this Agreement shall prohibit or be deemed to prohibit the </w:t>
      </w:r>
      <w:r w:rsidR="00816AEF">
        <w:rPr>
          <w:sz w:val="24"/>
          <w:szCs w:val="24"/>
        </w:rPr>
        <w:t xml:space="preserve">Contractor </w:t>
      </w:r>
      <w:r w:rsidRPr="00161054">
        <w:rPr>
          <w:sz w:val="24"/>
          <w:szCs w:val="24"/>
        </w:rPr>
        <w:t xml:space="preserve">from providing services similar to the Services to any party other than the Parties hereto. In no event shall the </w:t>
      </w:r>
      <w:r w:rsidR="00816AEF">
        <w:rPr>
          <w:sz w:val="24"/>
          <w:szCs w:val="24"/>
        </w:rPr>
        <w:t xml:space="preserve">Contractor </w:t>
      </w:r>
      <w:r w:rsidRPr="00161054">
        <w:rPr>
          <w:sz w:val="24"/>
          <w:szCs w:val="24"/>
        </w:rPr>
        <w:t>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41D3B157" w14:textId="3FCAED20" w:rsidR="00161054" w:rsidRPr="00161054" w:rsidRDefault="00161054" w:rsidP="00DB3A3A">
      <w:pPr>
        <w:pStyle w:val="ListParagraph"/>
        <w:numPr>
          <w:ilvl w:val="1"/>
          <w:numId w:val="8"/>
        </w:numPr>
        <w:spacing w:after="0"/>
        <w:rPr>
          <w:sz w:val="24"/>
          <w:szCs w:val="24"/>
        </w:rPr>
      </w:pPr>
      <w:r w:rsidRPr="00161054">
        <w:rPr>
          <w:sz w:val="24"/>
          <w:szCs w:val="24"/>
        </w:rPr>
        <w:lastRenderedPageBreak/>
        <w:t xml:space="preserve">The </w:t>
      </w:r>
      <w:r w:rsidR="00816AEF">
        <w:rPr>
          <w:sz w:val="24"/>
          <w:szCs w:val="24"/>
        </w:rPr>
        <w:t xml:space="preserve">Contractor </w:t>
      </w:r>
      <w:r w:rsidRPr="00161054">
        <w:rPr>
          <w:sz w:val="24"/>
          <w:szCs w:val="24"/>
        </w:rPr>
        <w:t xml:space="preserve">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w:t>
      </w:r>
      <w:r w:rsidR="00816AEF">
        <w:rPr>
          <w:sz w:val="24"/>
          <w:szCs w:val="24"/>
        </w:rPr>
        <w:t xml:space="preserve">Contractor </w:t>
      </w:r>
      <w:r w:rsidRPr="00161054">
        <w:rPr>
          <w:sz w:val="24"/>
          <w:szCs w:val="24"/>
        </w:rPr>
        <w:t>hereby indemnifies the Client and shall keep and hold the Client harmless from and in respect of all and any</w:t>
      </w:r>
      <w:r w:rsidR="00685677">
        <w:rPr>
          <w:sz w:val="24"/>
          <w:szCs w:val="24"/>
        </w:rPr>
        <w:t xml:space="preserve"> losses (whether direct, indirect or consequential) liability, damages, claims, costs or expenses</w:t>
      </w:r>
      <w:r w:rsidRPr="00161054">
        <w:rPr>
          <w:sz w:val="24"/>
          <w:szCs w:val="24"/>
        </w:rPr>
        <w:t xml:space="preserve"> arise by reason of any breach of third party Intellectual Property Rights in so far as any such rights are used for the purposes of this Agreement.</w:t>
      </w:r>
    </w:p>
    <w:p w14:paraId="41D3B158" w14:textId="77777777" w:rsidR="00161054" w:rsidRPr="00161054" w:rsidRDefault="00161054" w:rsidP="00DB3A3A">
      <w:pPr>
        <w:pStyle w:val="ListParagraph"/>
        <w:spacing w:after="0"/>
        <w:ind w:left="1440"/>
        <w:rPr>
          <w:sz w:val="24"/>
          <w:szCs w:val="24"/>
        </w:rPr>
      </w:pPr>
    </w:p>
    <w:p w14:paraId="41D3B159" w14:textId="6ECA8171" w:rsidR="00161054" w:rsidRPr="00161054" w:rsidRDefault="00161054" w:rsidP="00DB3A3A">
      <w:pPr>
        <w:pStyle w:val="ListParagraph"/>
        <w:spacing w:after="0"/>
        <w:ind w:left="1440"/>
        <w:rPr>
          <w:sz w:val="24"/>
          <w:szCs w:val="24"/>
        </w:rPr>
      </w:pPr>
      <w:r w:rsidRPr="00161054">
        <w:rPr>
          <w:sz w:val="24"/>
          <w:szCs w:val="24"/>
        </w:rPr>
        <w:t xml:space="preserve">At the </w:t>
      </w:r>
      <w:r w:rsidR="00685677">
        <w:rPr>
          <w:sz w:val="24"/>
          <w:szCs w:val="24"/>
        </w:rPr>
        <w:t xml:space="preserve">request </w:t>
      </w:r>
      <w:r w:rsidRPr="00161054">
        <w:rPr>
          <w:sz w:val="24"/>
          <w:szCs w:val="24"/>
        </w:rPr>
        <w:t xml:space="preserve">of the Client for and in respect of any such breach, the </w:t>
      </w:r>
      <w:r w:rsidR="00816AEF">
        <w:rPr>
          <w:sz w:val="24"/>
          <w:szCs w:val="24"/>
        </w:rPr>
        <w:t xml:space="preserve">Contractor </w:t>
      </w:r>
      <w:r w:rsidRPr="00161054">
        <w:rPr>
          <w:sz w:val="24"/>
          <w:szCs w:val="24"/>
        </w:rPr>
        <w:t>shall at its expense and option:</w:t>
      </w:r>
    </w:p>
    <w:p w14:paraId="41D3B15A" w14:textId="77777777" w:rsidR="00161054" w:rsidRDefault="00161054" w:rsidP="00DB3A3A">
      <w:pPr>
        <w:pStyle w:val="ListParagraph"/>
        <w:numPr>
          <w:ilvl w:val="2"/>
          <w:numId w:val="8"/>
        </w:numPr>
        <w:spacing w:after="0"/>
        <w:rPr>
          <w:sz w:val="24"/>
          <w:szCs w:val="24"/>
        </w:rPr>
      </w:pPr>
      <w:r w:rsidRPr="00161054">
        <w:rPr>
          <w:sz w:val="24"/>
          <w:szCs w:val="24"/>
        </w:rPr>
        <w:t>procure the necessary rights for the Client to continue use;</w:t>
      </w:r>
    </w:p>
    <w:p w14:paraId="41D3B15B" w14:textId="77777777" w:rsidR="00161054" w:rsidRDefault="00161054" w:rsidP="00DB3A3A">
      <w:pPr>
        <w:pStyle w:val="ListParagraph"/>
        <w:numPr>
          <w:ilvl w:val="2"/>
          <w:numId w:val="8"/>
        </w:numPr>
        <w:spacing w:after="0"/>
        <w:rPr>
          <w:sz w:val="24"/>
          <w:szCs w:val="24"/>
        </w:rPr>
      </w:pPr>
      <w:r w:rsidRPr="00161054">
        <w:rPr>
          <w:sz w:val="24"/>
          <w:szCs w:val="24"/>
        </w:rPr>
        <w:t>replace the relevant deliverable with a non-infringing equivalent;</w:t>
      </w:r>
    </w:p>
    <w:p w14:paraId="41D3B15C" w14:textId="77777777" w:rsidR="00161054" w:rsidRPr="00161054" w:rsidRDefault="00161054" w:rsidP="00DB3A3A">
      <w:pPr>
        <w:pStyle w:val="ListParagraph"/>
        <w:numPr>
          <w:ilvl w:val="2"/>
          <w:numId w:val="8"/>
        </w:numPr>
        <w:spacing w:after="0"/>
        <w:rPr>
          <w:sz w:val="24"/>
          <w:szCs w:val="24"/>
        </w:rPr>
      </w:pPr>
      <w:r w:rsidRPr="00161054">
        <w:rPr>
          <w:sz w:val="24"/>
          <w:szCs w:val="24"/>
        </w:rPr>
        <w:t>replace the relevant deliverable to make it non-infringing while giving equivalent performance; or</w:t>
      </w:r>
    </w:p>
    <w:p w14:paraId="41D3B15D" w14:textId="1A2C18EC" w:rsidR="00161054" w:rsidRPr="00161054" w:rsidRDefault="00161054" w:rsidP="00DB3A3A">
      <w:pPr>
        <w:pStyle w:val="ListParagraph"/>
        <w:numPr>
          <w:ilvl w:val="2"/>
          <w:numId w:val="8"/>
        </w:numPr>
        <w:spacing w:after="0"/>
        <w:rPr>
          <w:sz w:val="24"/>
          <w:szCs w:val="24"/>
        </w:rPr>
      </w:pPr>
      <w:r w:rsidRPr="00161054">
        <w:rPr>
          <w:sz w:val="24"/>
          <w:szCs w:val="24"/>
        </w:rPr>
        <w:t xml:space="preserve">if the </w:t>
      </w:r>
      <w:r w:rsidR="00816AEF">
        <w:rPr>
          <w:sz w:val="24"/>
          <w:szCs w:val="24"/>
        </w:rPr>
        <w:t xml:space="preserve">Contractor </w:t>
      </w:r>
      <w:r w:rsidRPr="00161054">
        <w:rPr>
          <w:sz w:val="24"/>
          <w:szCs w:val="24"/>
        </w:rPr>
        <w:t>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direct losses</w:t>
      </w:r>
      <w:r w:rsidR="00685677">
        <w:rPr>
          <w:sz w:val="24"/>
          <w:szCs w:val="24"/>
        </w:rPr>
        <w:t xml:space="preserve"> (whether direct, indirect or consequential)</w:t>
      </w:r>
      <w:r w:rsidRPr="00161054">
        <w:rPr>
          <w:sz w:val="24"/>
          <w:szCs w:val="24"/>
        </w:rPr>
        <w:t xml:space="preserve"> thereby accruing to the Client as a result of the breach</w:t>
      </w:r>
    </w:p>
    <w:p w14:paraId="41D3B15E" w14:textId="77777777" w:rsidR="00161054" w:rsidRDefault="00161054" w:rsidP="00DB3A3A">
      <w:pPr>
        <w:pStyle w:val="ListParagraph"/>
        <w:numPr>
          <w:ilvl w:val="1"/>
          <w:numId w:val="8"/>
        </w:numPr>
        <w:spacing w:after="0"/>
        <w:rPr>
          <w:sz w:val="24"/>
          <w:szCs w:val="24"/>
        </w:rPr>
      </w:pPr>
      <w:r w:rsidRPr="00161054">
        <w:rPr>
          <w:sz w:val="24"/>
          <w:szCs w:val="24"/>
        </w:rPr>
        <w:t xml:space="preserve">Upon the termination of this Agreement for whatever reason, the </w:t>
      </w:r>
      <w:r w:rsidR="00816AEF">
        <w:rPr>
          <w:sz w:val="24"/>
          <w:szCs w:val="24"/>
        </w:rPr>
        <w:t xml:space="preserve">Contractor </w:t>
      </w:r>
      <w:r w:rsidRPr="00161054">
        <w:rPr>
          <w:sz w:val="24"/>
          <w:szCs w:val="24"/>
        </w:rPr>
        <w:t>shall immediately deliver up to the Client all the Materials prepared up to the date of termination. The provisions of this clause 6 will survive the expiration or termination of this Agreement for any reason.</w:t>
      </w:r>
    </w:p>
    <w:p w14:paraId="41D3B15F" w14:textId="77777777" w:rsidR="00644FA0" w:rsidRPr="00161054" w:rsidRDefault="00644FA0" w:rsidP="00DB3A3A">
      <w:pPr>
        <w:pStyle w:val="ListParagraph"/>
        <w:spacing w:after="0"/>
        <w:ind w:left="1440"/>
        <w:rPr>
          <w:sz w:val="24"/>
          <w:szCs w:val="24"/>
        </w:rPr>
      </w:pPr>
    </w:p>
    <w:p w14:paraId="41D3B160" w14:textId="77777777" w:rsidR="00161054" w:rsidRDefault="00161054" w:rsidP="00DB3A3A">
      <w:pPr>
        <w:pStyle w:val="ListParagraph"/>
        <w:numPr>
          <w:ilvl w:val="0"/>
          <w:numId w:val="8"/>
        </w:numPr>
        <w:spacing w:after="0"/>
        <w:rPr>
          <w:b/>
          <w:sz w:val="24"/>
          <w:szCs w:val="24"/>
        </w:rPr>
      </w:pPr>
      <w:r w:rsidRPr="002C2D43">
        <w:rPr>
          <w:b/>
          <w:sz w:val="24"/>
          <w:szCs w:val="24"/>
        </w:rPr>
        <w:t>Confidentiality</w:t>
      </w:r>
    </w:p>
    <w:p w14:paraId="41D3B161" w14:textId="77777777" w:rsidR="00644FA0" w:rsidRPr="002C2D43" w:rsidRDefault="00644FA0" w:rsidP="00DB3A3A">
      <w:pPr>
        <w:pStyle w:val="ListParagraph"/>
        <w:spacing w:after="0"/>
        <w:rPr>
          <w:b/>
          <w:sz w:val="24"/>
          <w:szCs w:val="24"/>
        </w:rPr>
      </w:pPr>
    </w:p>
    <w:p w14:paraId="41D3B162" w14:textId="77777777" w:rsidR="00336094" w:rsidRPr="00161054" w:rsidRDefault="00336094" w:rsidP="00DB3A3A">
      <w:pPr>
        <w:pStyle w:val="ListParagraph"/>
        <w:numPr>
          <w:ilvl w:val="1"/>
          <w:numId w:val="8"/>
        </w:numPr>
        <w:spacing w:after="0"/>
        <w:rPr>
          <w:sz w:val="24"/>
          <w:szCs w:val="24"/>
        </w:rPr>
      </w:pPr>
      <w:r w:rsidRPr="00336094">
        <w:rPr>
          <w:sz w:val="24"/>
          <w:szCs w:val="24"/>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1D3B163" w14:textId="2603C60D" w:rsidR="00336094" w:rsidRDefault="00AF36FC" w:rsidP="00DB3A3A">
      <w:pPr>
        <w:pStyle w:val="ListParagraph"/>
        <w:numPr>
          <w:ilvl w:val="2"/>
          <w:numId w:val="8"/>
        </w:numPr>
        <w:spacing w:after="0"/>
        <w:rPr>
          <w:sz w:val="24"/>
          <w:szCs w:val="24"/>
        </w:rPr>
      </w:pPr>
      <w:r w:rsidRPr="00AF36FC">
        <w:rPr>
          <w:sz w:val="24"/>
          <w:szCs w:val="24"/>
        </w:rPr>
        <w:t xml:space="preserve">its professional advisers subject to the provisions of this clause </w:t>
      </w:r>
      <w:r w:rsidR="00590119">
        <w:rPr>
          <w:sz w:val="24"/>
          <w:szCs w:val="24"/>
        </w:rPr>
        <w:t>7</w:t>
      </w:r>
      <w:r w:rsidRPr="00AF36FC">
        <w:rPr>
          <w:sz w:val="24"/>
          <w:szCs w:val="24"/>
        </w:rPr>
        <w:t>; or</w:t>
      </w:r>
    </w:p>
    <w:p w14:paraId="41D3B164" w14:textId="77777777" w:rsidR="00AF36FC" w:rsidRDefault="00AF36FC" w:rsidP="00DB3A3A">
      <w:pPr>
        <w:pStyle w:val="ListParagraph"/>
        <w:numPr>
          <w:ilvl w:val="2"/>
          <w:numId w:val="8"/>
        </w:numPr>
        <w:spacing w:after="0"/>
        <w:rPr>
          <w:sz w:val="24"/>
          <w:szCs w:val="24"/>
        </w:rPr>
      </w:pPr>
      <w:r w:rsidRPr="00AF36FC">
        <w:rPr>
          <w:sz w:val="24"/>
          <w:szCs w:val="24"/>
        </w:rPr>
        <w:t>as may be required by law; or</w:t>
      </w:r>
    </w:p>
    <w:p w14:paraId="41D3B165" w14:textId="77777777" w:rsidR="00AF36FC" w:rsidRPr="00336094" w:rsidRDefault="00AF36FC" w:rsidP="00DB3A3A">
      <w:pPr>
        <w:pStyle w:val="ListParagraph"/>
        <w:numPr>
          <w:ilvl w:val="2"/>
          <w:numId w:val="8"/>
        </w:numPr>
        <w:spacing w:after="0"/>
        <w:rPr>
          <w:sz w:val="24"/>
          <w:szCs w:val="24"/>
        </w:rPr>
      </w:pPr>
      <w:r w:rsidRPr="00AF36FC">
        <w:rPr>
          <w:sz w:val="24"/>
          <w:szCs w:val="24"/>
        </w:rPr>
        <w:t>as may be necessary to give effect to the terms of this Agreement subject to the provisions of this clause 7; or</w:t>
      </w:r>
    </w:p>
    <w:p w14:paraId="41D3B166" w14:textId="0CF7C629" w:rsidR="00AF36FC" w:rsidRPr="00AF36FC" w:rsidRDefault="00AF36FC" w:rsidP="00DB3A3A">
      <w:pPr>
        <w:pStyle w:val="ListParagraph"/>
        <w:numPr>
          <w:ilvl w:val="2"/>
          <w:numId w:val="8"/>
        </w:numPr>
        <w:spacing w:after="0"/>
        <w:rPr>
          <w:sz w:val="24"/>
          <w:szCs w:val="24"/>
        </w:rPr>
      </w:pPr>
      <w:r w:rsidRPr="00AF36FC">
        <w:rPr>
          <w:sz w:val="24"/>
          <w:szCs w:val="24"/>
        </w:rPr>
        <w:lastRenderedPageBreak/>
        <w:t xml:space="preserve">in the case of the Client by request of any person or body or authority whose request the Client or persons associated with the Client (including but not limited to the Legislature and/or the Executive </w:t>
      </w:r>
      <w:r w:rsidR="00590119">
        <w:rPr>
          <w:sz w:val="24"/>
          <w:szCs w:val="24"/>
        </w:rPr>
        <w:t>and/or the Civil Service) considers it necessary or appropriate to so comply.</w:t>
      </w:r>
    </w:p>
    <w:p w14:paraId="41D3B167" w14:textId="5F078ADF" w:rsidR="00AF36FC" w:rsidRPr="002D5065" w:rsidRDefault="00AF36FC" w:rsidP="00DB3A3A">
      <w:pPr>
        <w:pStyle w:val="ListParagraph"/>
        <w:numPr>
          <w:ilvl w:val="1"/>
          <w:numId w:val="8"/>
        </w:numPr>
        <w:spacing w:after="0"/>
        <w:rPr>
          <w:sz w:val="24"/>
          <w:szCs w:val="24"/>
        </w:rPr>
      </w:pPr>
      <w:r w:rsidRPr="00AF36FC">
        <w:rPr>
          <w:sz w:val="24"/>
          <w:szCs w:val="24"/>
        </w:rPr>
        <w:t xml:space="preserve">The </w:t>
      </w:r>
      <w:r w:rsidR="00816AEF">
        <w:rPr>
          <w:sz w:val="24"/>
          <w:szCs w:val="24"/>
        </w:rPr>
        <w:t xml:space="preserve">Contractor </w:t>
      </w:r>
      <w:r w:rsidRPr="00AF36FC">
        <w:rPr>
          <w:sz w:val="24"/>
          <w:szCs w:val="24"/>
        </w:rPr>
        <w:t>undertakes to comply with all reasonable directions of the Client with regard to the use and application of all and any Confidential Information and shall comply with the confidentiality agreement</w:t>
      </w:r>
      <w:r w:rsidR="002D5065">
        <w:rPr>
          <w:sz w:val="24"/>
          <w:szCs w:val="24"/>
        </w:rPr>
        <w:t xml:space="preserve"> </w:t>
      </w:r>
      <w:r w:rsidR="00590119">
        <w:rPr>
          <w:sz w:val="24"/>
          <w:szCs w:val="24"/>
        </w:rPr>
        <w:t>as exhibited at Appendix 6 to the RFT (“the Confidentiality Agreement”).</w:t>
      </w:r>
    </w:p>
    <w:p w14:paraId="41D3B168" w14:textId="77777777" w:rsidR="00FB61E8" w:rsidRDefault="00FB61E8" w:rsidP="00DB3A3A">
      <w:pPr>
        <w:pStyle w:val="ListParagraph"/>
        <w:spacing w:after="0"/>
        <w:ind w:left="1440"/>
        <w:rPr>
          <w:sz w:val="24"/>
          <w:szCs w:val="24"/>
        </w:rPr>
      </w:pPr>
    </w:p>
    <w:p w14:paraId="41D3B169" w14:textId="755A7C93" w:rsidR="00AF36FC" w:rsidRPr="00AF36FC" w:rsidRDefault="00AF36FC" w:rsidP="00DB3A3A">
      <w:pPr>
        <w:pStyle w:val="ListParagraph"/>
        <w:spacing w:after="0"/>
        <w:ind w:left="1440"/>
        <w:rPr>
          <w:sz w:val="24"/>
          <w:szCs w:val="24"/>
        </w:rPr>
      </w:pPr>
      <w:r w:rsidRPr="00AF36FC">
        <w:rPr>
          <w:sz w:val="24"/>
          <w:szCs w:val="24"/>
        </w:rPr>
        <w:t xml:space="preserve">The obligations in this clause </w:t>
      </w:r>
      <w:r w:rsidR="00F62126">
        <w:rPr>
          <w:sz w:val="24"/>
          <w:szCs w:val="24"/>
        </w:rPr>
        <w:t>7</w:t>
      </w:r>
      <w:r w:rsidRPr="00AF36FC">
        <w:rPr>
          <w:sz w:val="24"/>
          <w:szCs w:val="24"/>
        </w:rPr>
        <w:t xml:space="preserve"> will not apply to any Confidential Information:</w:t>
      </w:r>
    </w:p>
    <w:p w14:paraId="41D3B16A" w14:textId="77777777" w:rsidR="00AF36FC" w:rsidRPr="00AF36FC" w:rsidRDefault="00880727" w:rsidP="00DB3A3A">
      <w:pPr>
        <w:pStyle w:val="ListParagraph"/>
        <w:numPr>
          <w:ilvl w:val="2"/>
          <w:numId w:val="8"/>
        </w:numPr>
        <w:spacing w:after="0"/>
        <w:rPr>
          <w:sz w:val="24"/>
          <w:szCs w:val="24"/>
        </w:rPr>
      </w:pPr>
      <w:r>
        <w:rPr>
          <w:sz w:val="24"/>
          <w:szCs w:val="24"/>
        </w:rPr>
        <w:t>i</w:t>
      </w:r>
      <w:r w:rsidR="00AF36FC" w:rsidRPr="00AF36FC">
        <w:rPr>
          <w:sz w:val="24"/>
          <w:szCs w:val="24"/>
        </w:rPr>
        <w:t>n the receiving Party’s possession (with full right to disclose) before receiving it from the other Party; or</w:t>
      </w:r>
    </w:p>
    <w:p w14:paraId="41D3B16B" w14:textId="77777777" w:rsidR="00AF36FC" w:rsidRPr="00AF36FC" w:rsidRDefault="00AF36FC" w:rsidP="00DB3A3A">
      <w:pPr>
        <w:pStyle w:val="ListParagraph"/>
        <w:numPr>
          <w:ilvl w:val="2"/>
          <w:numId w:val="8"/>
        </w:numPr>
        <w:spacing w:after="0"/>
        <w:rPr>
          <w:sz w:val="24"/>
          <w:szCs w:val="24"/>
        </w:rPr>
      </w:pPr>
      <w:r w:rsidRPr="00AF36FC">
        <w:rPr>
          <w:sz w:val="24"/>
          <w:szCs w:val="24"/>
        </w:rPr>
        <w:t>which is or becomes public knowledge other than by breach of this clause; or</w:t>
      </w:r>
    </w:p>
    <w:p w14:paraId="41D3B16C" w14:textId="77777777" w:rsidR="00AF36FC" w:rsidRPr="00AF36FC" w:rsidRDefault="00AF36FC" w:rsidP="00DB3A3A">
      <w:pPr>
        <w:pStyle w:val="ListParagraph"/>
        <w:numPr>
          <w:ilvl w:val="2"/>
          <w:numId w:val="8"/>
        </w:numPr>
        <w:spacing w:after="0"/>
        <w:rPr>
          <w:sz w:val="24"/>
          <w:szCs w:val="24"/>
        </w:rPr>
      </w:pPr>
      <w:r w:rsidRPr="00AF36FC">
        <w:rPr>
          <w:sz w:val="24"/>
          <w:szCs w:val="24"/>
        </w:rPr>
        <w:t>is independently developed by the disclosing Party without access to or use of the Confidential Information; or</w:t>
      </w:r>
    </w:p>
    <w:p w14:paraId="41D3B16D" w14:textId="77777777" w:rsidR="00AF36FC" w:rsidRDefault="00AF36FC" w:rsidP="00DB3A3A">
      <w:pPr>
        <w:pStyle w:val="ListParagraph"/>
        <w:numPr>
          <w:ilvl w:val="2"/>
          <w:numId w:val="8"/>
        </w:numPr>
        <w:spacing w:after="0"/>
        <w:rPr>
          <w:sz w:val="24"/>
          <w:szCs w:val="24"/>
        </w:rPr>
      </w:pPr>
      <w:r w:rsidRPr="00AF36FC">
        <w:rPr>
          <w:sz w:val="24"/>
          <w:szCs w:val="24"/>
        </w:rPr>
        <w:t>is lawfully received by the disclosing Party from a third party (with full right to disclose).</w:t>
      </w:r>
    </w:p>
    <w:p w14:paraId="41D3B16E" w14:textId="77777777" w:rsidR="00644FA0" w:rsidRPr="00AF36FC" w:rsidRDefault="00644FA0" w:rsidP="00DB3A3A">
      <w:pPr>
        <w:pStyle w:val="ListParagraph"/>
        <w:spacing w:after="0"/>
        <w:ind w:left="2160"/>
        <w:rPr>
          <w:sz w:val="24"/>
          <w:szCs w:val="24"/>
        </w:rPr>
      </w:pPr>
    </w:p>
    <w:p w14:paraId="41D3B16F" w14:textId="0041AFA1" w:rsidR="00AF36FC" w:rsidRDefault="00AF36FC" w:rsidP="00DB3A3A">
      <w:pPr>
        <w:pStyle w:val="ListParagraph"/>
        <w:numPr>
          <w:ilvl w:val="1"/>
          <w:numId w:val="8"/>
        </w:numPr>
        <w:spacing w:after="0"/>
        <w:rPr>
          <w:sz w:val="24"/>
          <w:szCs w:val="24"/>
        </w:rPr>
      </w:pPr>
      <w:r w:rsidRPr="00AF36FC">
        <w:rPr>
          <w:sz w:val="24"/>
          <w:szCs w:val="24"/>
        </w:rPr>
        <w:t xml:space="preserve">The </w:t>
      </w:r>
      <w:r w:rsidR="00816AEF">
        <w:rPr>
          <w:sz w:val="24"/>
          <w:szCs w:val="24"/>
        </w:rPr>
        <w:t xml:space="preserve">Contractor </w:t>
      </w:r>
      <w:r w:rsidRPr="00AF36FC">
        <w:rPr>
          <w:sz w:val="24"/>
          <w:szCs w:val="24"/>
        </w:rPr>
        <w:t xml:space="preserve">acknowledges that the security of the State and its information is of paramount importance to the Client. Accordingly the </w:t>
      </w:r>
      <w:r w:rsidR="00816AEF">
        <w:rPr>
          <w:sz w:val="24"/>
          <w:szCs w:val="24"/>
        </w:rPr>
        <w:t xml:space="preserve">Contractor </w:t>
      </w:r>
      <w:r w:rsidRPr="00AF36FC">
        <w:rPr>
          <w:sz w:val="24"/>
          <w:szCs w:val="24"/>
        </w:rPr>
        <w:t xml:space="preserve">confirms that it will, if requested by the Client, from time to time, submit full personal details (including those of Subcontractors) who are assigned to provide the Services (or any part thereof) under this Agreement. The </w:t>
      </w:r>
      <w:r w:rsidR="00816AEF">
        <w:rPr>
          <w:sz w:val="24"/>
          <w:szCs w:val="24"/>
        </w:rPr>
        <w:t xml:space="preserve">Contractor </w:t>
      </w:r>
      <w:r w:rsidRPr="00AF36FC">
        <w:rPr>
          <w:sz w:val="24"/>
          <w:szCs w:val="24"/>
        </w:rPr>
        <w:t xml:space="preserve">further acknowledges that checks may be carried out in </w:t>
      </w:r>
      <w:r w:rsidR="00432C7D">
        <w:rPr>
          <w:sz w:val="24"/>
          <w:szCs w:val="24"/>
        </w:rPr>
        <w:t xml:space="preserve">relation </w:t>
      </w:r>
      <w:r w:rsidRPr="00AF36FC">
        <w:rPr>
          <w:sz w:val="24"/>
          <w:szCs w:val="24"/>
        </w:rPr>
        <w:t xml:space="preserve">to all such personnel by police authorities and the </w:t>
      </w:r>
      <w:r w:rsidR="00816AEF">
        <w:rPr>
          <w:sz w:val="24"/>
          <w:szCs w:val="24"/>
        </w:rPr>
        <w:t xml:space="preserve">Contractor </w:t>
      </w:r>
      <w:r w:rsidRPr="00AF36FC">
        <w:rPr>
          <w:sz w:val="24"/>
          <w:szCs w:val="24"/>
        </w:rPr>
        <w:t>shall comply with all reasonable relation directions of the Client arising therefrom.</w:t>
      </w:r>
    </w:p>
    <w:p w14:paraId="41D3B170" w14:textId="77777777" w:rsidR="00644FA0" w:rsidRPr="00AF36FC" w:rsidRDefault="00644FA0" w:rsidP="00DB3A3A">
      <w:pPr>
        <w:pStyle w:val="ListParagraph"/>
        <w:spacing w:after="0"/>
        <w:ind w:left="1440"/>
        <w:rPr>
          <w:sz w:val="24"/>
          <w:szCs w:val="24"/>
        </w:rPr>
      </w:pPr>
    </w:p>
    <w:p w14:paraId="41D3B171" w14:textId="35800177" w:rsidR="00AF36FC" w:rsidRDefault="00AF36FC" w:rsidP="00DB3A3A">
      <w:pPr>
        <w:pStyle w:val="ListParagraph"/>
        <w:numPr>
          <w:ilvl w:val="1"/>
          <w:numId w:val="8"/>
        </w:numPr>
        <w:spacing w:after="0"/>
        <w:rPr>
          <w:sz w:val="24"/>
          <w:szCs w:val="24"/>
        </w:rPr>
      </w:pPr>
      <w:r w:rsidRPr="00AF36FC">
        <w:rPr>
          <w:sz w:val="24"/>
          <w:szCs w:val="24"/>
        </w:rPr>
        <w:t>In circumstances where the Client is subject to the provisions of the Freedom of Information Act 2014</w:t>
      </w:r>
      <w:r w:rsidR="00432C7D">
        <w:rPr>
          <w:sz w:val="24"/>
          <w:szCs w:val="24"/>
        </w:rPr>
        <w:t xml:space="preserve"> or the European Communities (Access to Information on the Environment) Regulations 2007 to 2014,</w:t>
      </w:r>
      <w:r w:rsidRPr="00AF36FC">
        <w:rPr>
          <w:sz w:val="24"/>
          <w:szCs w:val="24"/>
        </w:rPr>
        <w:t xml:space="preserve"> then in the event of the Client receiving a request for information related to this Agreement, the Client shall consult with the </w:t>
      </w:r>
      <w:r w:rsidR="00816AEF">
        <w:rPr>
          <w:sz w:val="24"/>
          <w:szCs w:val="24"/>
        </w:rPr>
        <w:t xml:space="preserve">Contractor </w:t>
      </w:r>
      <w:r w:rsidRPr="00AF36FC">
        <w:rPr>
          <w:sz w:val="24"/>
          <w:szCs w:val="24"/>
        </w:rPr>
        <w:t xml:space="preserve">in respect of the request. The </w:t>
      </w:r>
      <w:r w:rsidR="00816AEF">
        <w:rPr>
          <w:sz w:val="24"/>
          <w:szCs w:val="24"/>
        </w:rPr>
        <w:t xml:space="preserve">Contractor </w:t>
      </w:r>
      <w:r w:rsidRPr="00AF36FC">
        <w:rPr>
          <w:sz w:val="24"/>
          <w:szCs w:val="24"/>
        </w:rPr>
        <w:t xml:space="preserve">shall </w:t>
      </w:r>
      <w:r w:rsidR="00432C7D">
        <w:rPr>
          <w:sz w:val="24"/>
          <w:szCs w:val="24"/>
        </w:rPr>
        <w:t xml:space="preserve">specifically </w:t>
      </w:r>
      <w:r w:rsidRPr="00AF36FC">
        <w:rPr>
          <w:sz w:val="24"/>
          <w:szCs w:val="24"/>
        </w:rPr>
        <w:t>identify any information that is not to be disclosed on grounds of</w:t>
      </w:r>
      <w:r>
        <w:rPr>
          <w:sz w:val="24"/>
          <w:szCs w:val="24"/>
        </w:rPr>
        <w:t xml:space="preserve"> </w:t>
      </w:r>
      <w:r w:rsidRPr="00AF36FC">
        <w:rPr>
          <w:sz w:val="24"/>
          <w:szCs w:val="24"/>
        </w:rPr>
        <w:t xml:space="preserve">confidentiality or commercial </w:t>
      </w:r>
      <w:r w:rsidR="00432C7D" w:rsidRPr="00AF36FC">
        <w:rPr>
          <w:sz w:val="24"/>
          <w:szCs w:val="24"/>
        </w:rPr>
        <w:t>sensitivity and</w:t>
      </w:r>
      <w:r w:rsidRPr="00AF36FC">
        <w:rPr>
          <w:sz w:val="24"/>
          <w:szCs w:val="24"/>
        </w:rPr>
        <w:t xml:space="preserve"> shall state the reasons for this sensitivity. The Client will consult the </w:t>
      </w:r>
      <w:r w:rsidR="00816AEF">
        <w:rPr>
          <w:sz w:val="24"/>
          <w:szCs w:val="24"/>
        </w:rPr>
        <w:t xml:space="preserve">Contractor </w:t>
      </w:r>
      <w:r w:rsidRPr="00AF36FC">
        <w:rPr>
          <w:sz w:val="24"/>
          <w:szCs w:val="24"/>
        </w:rPr>
        <w:t xml:space="preserve">about this confidential or commercially sensitive information before making a decision on any </w:t>
      </w:r>
      <w:r w:rsidR="00432C7D">
        <w:rPr>
          <w:sz w:val="24"/>
          <w:szCs w:val="24"/>
        </w:rPr>
        <w:t xml:space="preserve">request received under the above legislation. The Contracting Authority </w:t>
      </w:r>
      <w:r w:rsidR="00830E7F">
        <w:rPr>
          <w:sz w:val="24"/>
          <w:szCs w:val="24"/>
        </w:rPr>
        <w:t xml:space="preserve">accepts no liability whatsoever in respect of any information provided which is subsequentially released (irrespective of </w:t>
      </w:r>
      <w:r w:rsidR="00830E7F">
        <w:rPr>
          <w:sz w:val="24"/>
          <w:szCs w:val="24"/>
        </w:rPr>
        <w:lastRenderedPageBreak/>
        <w:t>notification) or in respect of any consequential damage suffered as a result of such obligations.</w:t>
      </w:r>
    </w:p>
    <w:p w14:paraId="41D3B172" w14:textId="77777777" w:rsidR="00644FA0" w:rsidRPr="00644FA0" w:rsidRDefault="00644FA0" w:rsidP="00DB3A3A">
      <w:pPr>
        <w:spacing w:after="0"/>
        <w:rPr>
          <w:sz w:val="24"/>
          <w:szCs w:val="24"/>
        </w:rPr>
      </w:pPr>
    </w:p>
    <w:p w14:paraId="41D3B173" w14:textId="77777777" w:rsidR="00AF36FC" w:rsidRPr="00AF36FC" w:rsidRDefault="00AF36FC" w:rsidP="00DB3A3A">
      <w:pPr>
        <w:pStyle w:val="ListParagraph"/>
        <w:numPr>
          <w:ilvl w:val="1"/>
          <w:numId w:val="8"/>
        </w:numPr>
        <w:spacing w:after="0"/>
        <w:rPr>
          <w:sz w:val="24"/>
          <w:szCs w:val="24"/>
        </w:rPr>
      </w:pPr>
      <w:r w:rsidRPr="00AF36FC">
        <w:rPr>
          <w:sz w:val="24"/>
          <w:szCs w:val="24"/>
        </w:rPr>
        <w:t>The terms of this clause 7 shall survive expiry, completion or termination for whatever reason of this Agreement.</w:t>
      </w:r>
    </w:p>
    <w:p w14:paraId="41D3B174" w14:textId="77777777" w:rsidR="00AF36FC" w:rsidRPr="00AF36FC" w:rsidRDefault="00AF36FC" w:rsidP="00DB3A3A">
      <w:pPr>
        <w:pStyle w:val="ListParagraph"/>
        <w:spacing w:after="0"/>
        <w:ind w:left="1440"/>
        <w:rPr>
          <w:sz w:val="24"/>
          <w:szCs w:val="24"/>
        </w:rPr>
      </w:pPr>
    </w:p>
    <w:p w14:paraId="41D3B175" w14:textId="77777777" w:rsidR="00AF36FC" w:rsidRDefault="00AF36FC" w:rsidP="00DB3A3A">
      <w:pPr>
        <w:pStyle w:val="ListParagraph"/>
        <w:numPr>
          <w:ilvl w:val="0"/>
          <w:numId w:val="8"/>
        </w:numPr>
        <w:spacing w:after="0"/>
        <w:rPr>
          <w:b/>
          <w:sz w:val="24"/>
          <w:szCs w:val="24"/>
        </w:rPr>
      </w:pPr>
      <w:r w:rsidRPr="00AF36FC">
        <w:rPr>
          <w:b/>
          <w:sz w:val="24"/>
          <w:szCs w:val="24"/>
        </w:rPr>
        <w:t>Force Majeure</w:t>
      </w:r>
    </w:p>
    <w:p w14:paraId="41D3B176" w14:textId="77777777" w:rsidR="00644FA0" w:rsidRPr="00AF36FC" w:rsidRDefault="00644FA0" w:rsidP="00DB3A3A">
      <w:pPr>
        <w:pStyle w:val="ListParagraph"/>
        <w:spacing w:after="0"/>
        <w:rPr>
          <w:b/>
          <w:sz w:val="24"/>
          <w:szCs w:val="24"/>
        </w:rPr>
      </w:pPr>
    </w:p>
    <w:p w14:paraId="41D3B177" w14:textId="77777777" w:rsidR="00AF36FC" w:rsidRDefault="00AF36FC" w:rsidP="00DB3A3A">
      <w:pPr>
        <w:pStyle w:val="ListParagraph"/>
        <w:numPr>
          <w:ilvl w:val="1"/>
          <w:numId w:val="8"/>
        </w:numPr>
        <w:spacing w:after="0"/>
        <w:rPr>
          <w:sz w:val="24"/>
          <w:szCs w:val="24"/>
        </w:rPr>
      </w:pPr>
      <w:r w:rsidRPr="00AF36FC">
        <w:rPr>
          <w:sz w:val="24"/>
          <w:szCs w:val="24"/>
        </w:rPr>
        <w:t>A ‘Force Majeure Event’ means an event or circumstance or combination of events and/or circumstances not within the reasonable control of the Affected Party (as defined in clause</w:t>
      </w:r>
      <w:r w:rsidR="00AA38B7">
        <w:rPr>
          <w:sz w:val="24"/>
          <w:szCs w:val="24"/>
        </w:rPr>
        <w:t xml:space="preserve"> </w:t>
      </w:r>
      <w:r w:rsidRPr="00AF36FC">
        <w:rPr>
          <w:sz w:val="24"/>
          <w:szCs w:val="24"/>
        </w:rPr>
        <w:t xml:space="preserve">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816AEF">
        <w:rPr>
          <w:sz w:val="24"/>
          <w:szCs w:val="24"/>
        </w:rPr>
        <w:t xml:space="preserve">Contractor </w:t>
      </w:r>
      <w:r w:rsidRPr="00AF36FC">
        <w:rPr>
          <w:sz w:val="24"/>
          <w:szCs w:val="24"/>
        </w:rPr>
        <w:t>(or Subcontractor or agent) places of business.</w:t>
      </w:r>
    </w:p>
    <w:p w14:paraId="41D3B178" w14:textId="77777777" w:rsidR="00644FA0" w:rsidRPr="00AF36FC" w:rsidRDefault="00644FA0" w:rsidP="00DB3A3A">
      <w:pPr>
        <w:pStyle w:val="ListParagraph"/>
        <w:spacing w:after="0"/>
        <w:ind w:left="1440"/>
        <w:rPr>
          <w:sz w:val="24"/>
          <w:szCs w:val="24"/>
        </w:rPr>
      </w:pPr>
    </w:p>
    <w:p w14:paraId="41D3B179" w14:textId="77777777" w:rsidR="00AF36FC" w:rsidRDefault="00AF36FC" w:rsidP="00DB3A3A">
      <w:pPr>
        <w:pStyle w:val="ListParagraph"/>
        <w:numPr>
          <w:ilvl w:val="1"/>
          <w:numId w:val="8"/>
        </w:numPr>
        <w:spacing w:after="0"/>
        <w:rPr>
          <w:sz w:val="24"/>
          <w:szCs w:val="24"/>
        </w:rPr>
      </w:pPr>
      <w:r w:rsidRPr="00AF36FC">
        <w:rPr>
          <w:sz w:val="24"/>
          <w:szCs w:val="24"/>
        </w:rPr>
        <w:t>In the event of any failure, interruption or delay in the performance of either Party’s obligations (or of any of them) resulting from any Force Majeure Event, that Party (“the Affected Party”) shall promptly notify the other Party in writing specifying:</w:t>
      </w:r>
    </w:p>
    <w:p w14:paraId="41D3B17A" w14:textId="77777777" w:rsidR="00AF36FC" w:rsidRPr="00AF36FC" w:rsidRDefault="00AF36FC" w:rsidP="00DB3A3A">
      <w:pPr>
        <w:pStyle w:val="ListParagraph"/>
        <w:spacing w:after="0"/>
        <w:ind w:left="1440"/>
        <w:rPr>
          <w:sz w:val="24"/>
          <w:szCs w:val="24"/>
        </w:rPr>
      </w:pPr>
    </w:p>
    <w:p w14:paraId="41D3B17B" w14:textId="77777777" w:rsidR="00AF36FC" w:rsidRDefault="00AF36FC" w:rsidP="00DB3A3A">
      <w:pPr>
        <w:pStyle w:val="ListParagraph"/>
        <w:numPr>
          <w:ilvl w:val="2"/>
          <w:numId w:val="8"/>
        </w:numPr>
        <w:spacing w:after="0"/>
        <w:rPr>
          <w:sz w:val="24"/>
          <w:szCs w:val="24"/>
        </w:rPr>
      </w:pPr>
      <w:r w:rsidRPr="00AF36FC">
        <w:rPr>
          <w:sz w:val="24"/>
          <w:szCs w:val="24"/>
        </w:rPr>
        <w:t>the nature of the Force Majeure Event;</w:t>
      </w:r>
    </w:p>
    <w:p w14:paraId="41D3B17C" w14:textId="77777777" w:rsidR="00AF36FC" w:rsidRDefault="00AF36FC" w:rsidP="00DB3A3A">
      <w:pPr>
        <w:pStyle w:val="ListParagraph"/>
        <w:numPr>
          <w:ilvl w:val="2"/>
          <w:numId w:val="8"/>
        </w:numPr>
        <w:spacing w:after="0"/>
        <w:rPr>
          <w:sz w:val="24"/>
          <w:szCs w:val="24"/>
        </w:rPr>
      </w:pPr>
      <w:r w:rsidRPr="00AF36FC">
        <w:rPr>
          <w:sz w:val="24"/>
          <w:szCs w:val="24"/>
        </w:rPr>
        <w:t>the anticipated delay in the performance of obligations;</w:t>
      </w:r>
    </w:p>
    <w:p w14:paraId="41D3B17D" w14:textId="77777777" w:rsidR="00AF36FC" w:rsidRPr="00AF36FC" w:rsidRDefault="00AF36FC" w:rsidP="00DB3A3A">
      <w:pPr>
        <w:pStyle w:val="ListParagraph"/>
        <w:numPr>
          <w:ilvl w:val="2"/>
          <w:numId w:val="8"/>
        </w:numPr>
        <w:spacing w:after="0"/>
        <w:rPr>
          <w:sz w:val="24"/>
          <w:szCs w:val="24"/>
        </w:rPr>
      </w:pPr>
      <w:r w:rsidRPr="00AF36FC">
        <w:rPr>
          <w:sz w:val="24"/>
          <w:szCs w:val="24"/>
        </w:rPr>
        <w:t>the action proposed to minimise the impact of the Force Majeure Event;</w:t>
      </w:r>
    </w:p>
    <w:p w14:paraId="41D3B17E" w14:textId="77777777" w:rsidR="00AF36FC" w:rsidRDefault="00AF36FC" w:rsidP="00DB3A3A">
      <w:pPr>
        <w:pStyle w:val="ListParagraph"/>
        <w:spacing w:after="0"/>
        <w:ind w:left="1440"/>
        <w:rPr>
          <w:sz w:val="24"/>
          <w:szCs w:val="24"/>
        </w:rPr>
      </w:pPr>
    </w:p>
    <w:p w14:paraId="41D3B17F" w14:textId="77777777" w:rsidR="00AF36FC" w:rsidRDefault="00AF36FC" w:rsidP="00DB3A3A">
      <w:pPr>
        <w:pStyle w:val="ListParagraph"/>
        <w:spacing w:after="0"/>
        <w:ind w:left="1440"/>
        <w:rPr>
          <w:sz w:val="24"/>
          <w:szCs w:val="24"/>
        </w:rPr>
      </w:pPr>
      <w:r w:rsidRPr="00AF36FC">
        <w:rPr>
          <w:sz w:val="24"/>
          <w:szCs w:val="24"/>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41D3B180" w14:textId="77777777" w:rsidR="00644FA0" w:rsidRDefault="00644FA0" w:rsidP="00DB3A3A">
      <w:pPr>
        <w:pStyle w:val="ListParagraph"/>
        <w:spacing w:after="0"/>
        <w:ind w:left="1440"/>
        <w:rPr>
          <w:sz w:val="24"/>
          <w:szCs w:val="24"/>
        </w:rPr>
      </w:pPr>
    </w:p>
    <w:p w14:paraId="41D3B181" w14:textId="77777777" w:rsidR="00AF36FC" w:rsidRDefault="00AF36FC" w:rsidP="00DB3A3A">
      <w:pPr>
        <w:pStyle w:val="ListParagraph"/>
        <w:numPr>
          <w:ilvl w:val="1"/>
          <w:numId w:val="8"/>
        </w:numPr>
        <w:spacing w:after="0"/>
        <w:rPr>
          <w:sz w:val="24"/>
          <w:szCs w:val="24"/>
        </w:rPr>
      </w:pPr>
      <w:r w:rsidRPr="00AF36FC">
        <w:rPr>
          <w:sz w:val="24"/>
          <w:szCs w:val="24"/>
        </w:rPr>
        <w:t xml:space="preserve">If the Force Majeure Event continues for </w:t>
      </w:r>
      <w:r w:rsidR="00E82175">
        <w:rPr>
          <w:sz w:val="24"/>
          <w:szCs w:val="24"/>
        </w:rPr>
        <w:t>[</w:t>
      </w:r>
      <w:r w:rsidR="00E82175" w:rsidRPr="00E82175">
        <w:rPr>
          <w:b/>
          <w:color w:val="FF0000"/>
          <w:sz w:val="24"/>
          <w:szCs w:val="24"/>
          <w:highlight w:val="yellow"/>
        </w:rPr>
        <w:t>Insert number</w:t>
      </w:r>
      <w:r w:rsidR="00E82175">
        <w:rPr>
          <w:sz w:val="24"/>
          <w:szCs w:val="24"/>
        </w:rPr>
        <w:t>]</w:t>
      </w:r>
      <w:r w:rsidRPr="00AF36FC">
        <w:rPr>
          <w:sz w:val="24"/>
          <w:szCs w:val="24"/>
        </w:rPr>
        <w:t xml:space="preserve"> calendar days either Party may terminate at </w:t>
      </w:r>
      <w:r w:rsidR="00C4438E">
        <w:rPr>
          <w:sz w:val="24"/>
          <w:szCs w:val="24"/>
        </w:rPr>
        <w:t>14</w:t>
      </w:r>
      <w:r w:rsidRPr="00AF36FC">
        <w:rPr>
          <w:sz w:val="24"/>
          <w:szCs w:val="24"/>
        </w:rPr>
        <w:t xml:space="preserve"> days notice.</w:t>
      </w:r>
    </w:p>
    <w:p w14:paraId="41D3B182" w14:textId="77777777" w:rsidR="00644FA0" w:rsidRPr="00AF36FC" w:rsidRDefault="00644FA0" w:rsidP="00DB3A3A">
      <w:pPr>
        <w:pStyle w:val="ListParagraph"/>
        <w:spacing w:after="0"/>
        <w:ind w:left="1440"/>
        <w:rPr>
          <w:sz w:val="24"/>
          <w:szCs w:val="24"/>
        </w:rPr>
      </w:pPr>
    </w:p>
    <w:p w14:paraId="41D3B183" w14:textId="77777777" w:rsidR="00AF36FC" w:rsidRDefault="00644FA0" w:rsidP="00DB3A3A">
      <w:pPr>
        <w:pStyle w:val="ListParagraph"/>
        <w:numPr>
          <w:ilvl w:val="1"/>
          <w:numId w:val="8"/>
        </w:numPr>
        <w:spacing w:after="0"/>
        <w:rPr>
          <w:sz w:val="24"/>
          <w:szCs w:val="24"/>
        </w:rPr>
      </w:pPr>
      <w:r>
        <w:rPr>
          <w:sz w:val="24"/>
          <w:szCs w:val="24"/>
        </w:rPr>
        <w:t>I</w:t>
      </w:r>
      <w:r w:rsidR="00AF36FC" w:rsidRPr="00AF36FC">
        <w:rPr>
          <w:sz w:val="24"/>
          <w:szCs w:val="24"/>
        </w:rPr>
        <w:t xml:space="preserve">n circumstances where the </w:t>
      </w:r>
      <w:r w:rsidR="00816AEF">
        <w:rPr>
          <w:sz w:val="24"/>
          <w:szCs w:val="24"/>
        </w:rPr>
        <w:t xml:space="preserve">Contractor </w:t>
      </w:r>
      <w:r w:rsidR="00AF36FC" w:rsidRPr="00AF36FC">
        <w:rPr>
          <w:sz w:val="24"/>
          <w:szCs w:val="24"/>
        </w:rPr>
        <w:t xml:space="preserve">is the Affected Party, the Client shall be relieved from any obligation to make payments under this Agreement </w:t>
      </w:r>
      <w:r w:rsidR="00AF36FC" w:rsidRPr="00AF36FC">
        <w:rPr>
          <w:sz w:val="24"/>
          <w:szCs w:val="24"/>
        </w:rPr>
        <w:lastRenderedPageBreak/>
        <w:t xml:space="preserve">save to the extent that payments are properly due and payable for obligations actually fulfilled by the </w:t>
      </w:r>
      <w:r w:rsidR="00816AEF">
        <w:rPr>
          <w:sz w:val="24"/>
          <w:szCs w:val="24"/>
        </w:rPr>
        <w:t xml:space="preserve">Contractor </w:t>
      </w:r>
      <w:r w:rsidR="00AF36FC" w:rsidRPr="00AF36FC">
        <w:rPr>
          <w:sz w:val="24"/>
          <w:szCs w:val="24"/>
        </w:rPr>
        <w:t>in accordance with the terms and conditions of this Agreement.</w:t>
      </w:r>
    </w:p>
    <w:p w14:paraId="41D3B184" w14:textId="77777777" w:rsidR="00644FA0" w:rsidRPr="00644FA0" w:rsidRDefault="00644FA0" w:rsidP="00DB3A3A">
      <w:pPr>
        <w:spacing w:after="0"/>
        <w:rPr>
          <w:sz w:val="24"/>
          <w:szCs w:val="24"/>
        </w:rPr>
      </w:pPr>
    </w:p>
    <w:p w14:paraId="41D3B185" w14:textId="77777777" w:rsidR="00AF36FC" w:rsidRDefault="008A0992" w:rsidP="00DB3A3A">
      <w:pPr>
        <w:pStyle w:val="ListParagraph"/>
        <w:numPr>
          <w:ilvl w:val="0"/>
          <w:numId w:val="8"/>
        </w:numPr>
        <w:spacing w:after="0"/>
        <w:rPr>
          <w:b/>
          <w:sz w:val="24"/>
          <w:szCs w:val="24"/>
        </w:rPr>
      </w:pPr>
      <w:r w:rsidRPr="008A0992">
        <w:rPr>
          <w:b/>
          <w:sz w:val="24"/>
          <w:szCs w:val="24"/>
        </w:rPr>
        <w:t>Termination</w:t>
      </w:r>
    </w:p>
    <w:p w14:paraId="41D3B186" w14:textId="77777777" w:rsidR="00644FA0" w:rsidRPr="008A0992" w:rsidRDefault="00644FA0" w:rsidP="00DB3A3A">
      <w:pPr>
        <w:pStyle w:val="ListParagraph"/>
        <w:spacing w:after="0"/>
        <w:rPr>
          <w:b/>
          <w:sz w:val="24"/>
          <w:szCs w:val="24"/>
        </w:rPr>
      </w:pPr>
    </w:p>
    <w:p w14:paraId="41D3B187" w14:textId="02D27348" w:rsidR="008B4BA9" w:rsidRDefault="00830E7F" w:rsidP="00DB3A3A">
      <w:pPr>
        <w:pStyle w:val="ListParagraph"/>
        <w:numPr>
          <w:ilvl w:val="1"/>
          <w:numId w:val="8"/>
        </w:numPr>
        <w:spacing w:after="0"/>
        <w:rPr>
          <w:sz w:val="24"/>
          <w:szCs w:val="24"/>
        </w:rPr>
      </w:pPr>
      <w:r>
        <w:rPr>
          <w:sz w:val="24"/>
          <w:szCs w:val="24"/>
        </w:rPr>
        <w:t xml:space="preserve">This </w:t>
      </w:r>
      <w:r w:rsidR="008B4BA9" w:rsidRPr="008B4BA9">
        <w:rPr>
          <w:sz w:val="24"/>
          <w:szCs w:val="24"/>
        </w:rPr>
        <w:t xml:space="preserve">Agreement may be terminated by the Client, without liability for compensation or damages, by serving </w:t>
      </w:r>
      <w:r w:rsidR="00DF7B11">
        <w:rPr>
          <w:sz w:val="24"/>
          <w:szCs w:val="24"/>
        </w:rPr>
        <w:t xml:space="preserve">[insert period of time months] </w:t>
      </w:r>
      <w:r w:rsidR="008B4BA9" w:rsidRPr="008B4BA9">
        <w:rPr>
          <w:sz w:val="24"/>
          <w:szCs w:val="24"/>
        </w:rPr>
        <w:t xml:space="preserve">written notice to the </w:t>
      </w:r>
      <w:r w:rsidR="00DF7B11">
        <w:rPr>
          <w:sz w:val="24"/>
          <w:szCs w:val="24"/>
        </w:rPr>
        <w:t>Contractor</w:t>
      </w:r>
      <w:r w:rsidR="008B4BA9" w:rsidRPr="008B4BA9">
        <w:rPr>
          <w:sz w:val="24"/>
          <w:szCs w:val="24"/>
        </w:rPr>
        <w:t xml:space="preserve">. </w:t>
      </w:r>
      <w:r w:rsidR="00DF7B11">
        <w:rPr>
          <w:sz w:val="24"/>
          <w:szCs w:val="24"/>
        </w:rPr>
        <w:t>T</w:t>
      </w:r>
      <w:r w:rsidR="008B4BA9" w:rsidRPr="008B4BA9">
        <w:rPr>
          <w:sz w:val="24"/>
          <w:szCs w:val="24"/>
        </w:rPr>
        <w:t xml:space="preserve">his Agreement may be terminated by the </w:t>
      </w:r>
      <w:r w:rsidR="00DF7B11">
        <w:rPr>
          <w:sz w:val="24"/>
          <w:szCs w:val="24"/>
        </w:rPr>
        <w:t>Contractor</w:t>
      </w:r>
      <w:r w:rsidR="008B4BA9" w:rsidRPr="008B4BA9">
        <w:rPr>
          <w:sz w:val="24"/>
          <w:szCs w:val="24"/>
        </w:rPr>
        <w:t>, without liability for compensation or damages, by serving [insert period of time months] written notice to the Client.</w:t>
      </w:r>
    </w:p>
    <w:p w14:paraId="41D3B188" w14:textId="77777777" w:rsidR="00644FA0" w:rsidRPr="00AF36FC" w:rsidRDefault="00644FA0" w:rsidP="00DB3A3A">
      <w:pPr>
        <w:pStyle w:val="ListParagraph"/>
        <w:spacing w:after="0"/>
        <w:ind w:left="1440"/>
        <w:rPr>
          <w:sz w:val="24"/>
          <w:szCs w:val="24"/>
        </w:rPr>
      </w:pPr>
    </w:p>
    <w:p w14:paraId="41D3B189" w14:textId="55DB7779" w:rsidR="008B4BA9" w:rsidRPr="008B4BA9" w:rsidRDefault="008B4BA9" w:rsidP="00DB3A3A">
      <w:pPr>
        <w:pStyle w:val="ListParagraph"/>
        <w:numPr>
          <w:ilvl w:val="1"/>
          <w:numId w:val="8"/>
        </w:numPr>
        <w:spacing w:after="0"/>
        <w:rPr>
          <w:sz w:val="24"/>
          <w:szCs w:val="24"/>
        </w:rPr>
      </w:pPr>
      <w:r w:rsidRPr="008B4BA9">
        <w:rPr>
          <w:sz w:val="24"/>
          <w:szCs w:val="24"/>
        </w:rPr>
        <w:t xml:space="preserve">Either Party shall have the right (in addition to </w:t>
      </w:r>
      <w:r w:rsidR="00217016">
        <w:rPr>
          <w:sz w:val="24"/>
          <w:szCs w:val="24"/>
        </w:rPr>
        <w:t>its</w:t>
      </w:r>
      <w:r w:rsidRPr="008B4BA9">
        <w:rPr>
          <w:sz w:val="24"/>
          <w:szCs w:val="24"/>
        </w:rPr>
        <w:t xml:space="preserve"> rights</w:t>
      </w:r>
      <w:r w:rsidR="00217016">
        <w:rPr>
          <w:sz w:val="24"/>
          <w:szCs w:val="24"/>
        </w:rPr>
        <w:t xml:space="preserve"> under clause 9(a) and any other right</w:t>
      </w:r>
      <w:r w:rsidRPr="008B4BA9">
        <w:rPr>
          <w:sz w:val="24"/>
          <w:szCs w:val="24"/>
        </w:rPr>
        <w:t xml:space="preserve"> which it has at law) to terminate this Agreement immediately and without liability for compensation or damages on the happening of any of the following:</w:t>
      </w:r>
    </w:p>
    <w:p w14:paraId="41D3B18A" w14:textId="1914603B" w:rsidR="008B4BA9" w:rsidRPr="008B4BA9" w:rsidRDefault="008B4BA9" w:rsidP="00DB3A3A">
      <w:pPr>
        <w:pStyle w:val="ListParagraph"/>
        <w:numPr>
          <w:ilvl w:val="2"/>
          <w:numId w:val="8"/>
        </w:numPr>
        <w:spacing w:after="0"/>
        <w:rPr>
          <w:sz w:val="24"/>
          <w:szCs w:val="24"/>
        </w:rPr>
      </w:pPr>
      <w:r w:rsidRPr="008B4BA9">
        <w:rPr>
          <w:sz w:val="24"/>
          <w:szCs w:val="24"/>
        </w:rPr>
        <w:t>if the other Party commits any serious breach or a series of breaches of any provision of this Agreement and fails to remedy such breach(es) (if the b</w:t>
      </w:r>
      <w:r w:rsidR="00644FA0">
        <w:rPr>
          <w:sz w:val="24"/>
          <w:szCs w:val="24"/>
        </w:rPr>
        <w:t>reach(es) are capable of remedy</w:t>
      </w:r>
      <w:r w:rsidR="00217016">
        <w:rPr>
          <w:sz w:val="24"/>
          <w:szCs w:val="24"/>
        </w:rPr>
        <w:t>)</w:t>
      </w:r>
      <w:r w:rsidRPr="008B4BA9">
        <w:rPr>
          <w:sz w:val="24"/>
          <w:szCs w:val="24"/>
        </w:rPr>
        <w:t xml:space="preserve"> within 30 days after receipt of a request in writing from the other Party;</w:t>
      </w:r>
    </w:p>
    <w:p w14:paraId="41D3B18C" w14:textId="77777777" w:rsidR="008B4BA9" w:rsidRDefault="008B4BA9" w:rsidP="00DB3A3A">
      <w:pPr>
        <w:pStyle w:val="ListParagraph"/>
        <w:numPr>
          <w:ilvl w:val="2"/>
          <w:numId w:val="8"/>
        </w:numPr>
        <w:spacing w:after="0"/>
        <w:rPr>
          <w:sz w:val="24"/>
          <w:szCs w:val="24"/>
        </w:rPr>
      </w:pPr>
      <w:r w:rsidRPr="008B4BA9">
        <w:rPr>
          <w:sz w:val="24"/>
          <w:szCs w:val="24"/>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41D3B18D" w14:textId="77777777" w:rsidR="00C4438E" w:rsidRPr="00C4438E" w:rsidRDefault="00C4438E" w:rsidP="00DB3A3A">
      <w:pPr>
        <w:pStyle w:val="ListParagraph"/>
        <w:numPr>
          <w:ilvl w:val="2"/>
          <w:numId w:val="8"/>
        </w:numPr>
        <w:autoSpaceDE w:val="0"/>
        <w:autoSpaceDN w:val="0"/>
        <w:adjustRightInd w:val="0"/>
        <w:spacing w:after="0" w:line="240" w:lineRule="auto"/>
        <w:rPr>
          <w:sz w:val="24"/>
          <w:szCs w:val="24"/>
        </w:rPr>
      </w:pPr>
      <w:r w:rsidRPr="00C4438E">
        <w:rPr>
          <w:sz w:val="24"/>
          <w:szCs w:val="24"/>
        </w:rPr>
        <w:t xml:space="preserve"> in circumstances where the Client becomes aware of any conflict of interest on the part of the Contractor which cannot, in the opinion of the Client, be removed by other means; and</w:t>
      </w:r>
    </w:p>
    <w:p w14:paraId="41D3B18E" w14:textId="77777777" w:rsidR="00C4438E" w:rsidRPr="00C4438E" w:rsidRDefault="00C4438E" w:rsidP="00DB3A3A">
      <w:pPr>
        <w:pStyle w:val="ListParagraph"/>
        <w:numPr>
          <w:ilvl w:val="2"/>
          <w:numId w:val="8"/>
        </w:numPr>
        <w:autoSpaceDE w:val="0"/>
        <w:autoSpaceDN w:val="0"/>
        <w:adjustRightInd w:val="0"/>
        <w:spacing w:after="0" w:line="240" w:lineRule="auto"/>
        <w:rPr>
          <w:sz w:val="24"/>
          <w:szCs w:val="24"/>
        </w:rPr>
      </w:pPr>
      <w:r w:rsidRPr="00C4438E">
        <w:rPr>
          <w:sz w:val="24"/>
          <w:szCs w:val="24"/>
        </w:rPr>
        <w:t>in circumstances where the Client becomes aware of any registrable interest on the part of the Contractor.</w:t>
      </w:r>
    </w:p>
    <w:p w14:paraId="41D3B18F" w14:textId="77777777" w:rsidR="00C4438E" w:rsidRPr="00C4438E" w:rsidRDefault="00C4438E" w:rsidP="00DB3A3A">
      <w:pPr>
        <w:spacing w:after="0"/>
        <w:rPr>
          <w:sz w:val="24"/>
          <w:szCs w:val="24"/>
        </w:rPr>
      </w:pPr>
    </w:p>
    <w:p w14:paraId="41D3B190" w14:textId="7F56BC6C" w:rsidR="008B4BA9" w:rsidRPr="00217016" w:rsidRDefault="008B4BA9" w:rsidP="00217016">
      <w:pPr>
        <w:pStyle w:val="ListParagraph"/>
        <w:numPr>
          <w:ilvl w:val="1"/>
          <w:numId w:val="8"/>
        </w:numPr>
        <w:spacing w:after="0"/>
        <w:rPr>
          <w:sz w:val="24"/>
          <w:szCs w:val="24"/>
        </w:rPr>
      </w:pPr>
      <w:r w:rsidRPr="008B4BA9">
        <w:rPr>
          <w:sz w:val="24"/>
          <w:szCs w:val="24"/>
        </w:rPr>
        <w:t xml:space="preserve">The Client shall have the right, in addition to any other rights which it has at law, to terminate this Agreement immediately and without liability for compensation or damages in circumstances where the Client becomes aware that </w:t>
      </w:r>
      <w:r w:rsidRPr="00217016">
        <w:rPr>
          <w:sz w:val="24"/>
          <w:szCs w:val="24"/>
        </w:rPr>
        <w:t xml:space="preserve">any of the exclusion grounds set out in </w:t>
      </w:r>
      <w:r w:rsidR="00217016">
        <w:rPr>
          <w:sz w:val="24"/>
          <w:szCs w:val="24"/>
        </w:rPr>
        <w:t>Regulation</w:t>
      </w:r>
      <w:r w:rsidRPr="00217016">
        <w:rPr>
          <w:sz w:val="24"/>
          <w:szCs w:val="24"/>
        </w:rPr>
        <w:t xml:space="preserve"> 57 of</w:t>
      </w:r>
      <w:r w:rsidR="009C1F5A">
        <w:rPr>
          <w:sz w:val="24"/>
          <w:szCs w:val="24"/>
        </w:rPr>
        <w:t xml:space="preserve"> Regulations </w:t>
      </w:r>
      <w:r w:rsidRPr="00217016">
        <w:rPr>
          <w:sz w:val="24"/>
          <w:szCs w:val="24"/>
        </w:rPr>
        <w:t xml:space="preserve"> apply to the </w:t>
      </w:r>
      <w:r w:rsidR="009C1F5A">
        <w:rPr>
          <w:sz w:val="24"/>
          <w:szCs w:val="24"/>
        </w:rPr>
        <w:t>Contractor</w:t>
      </w:r>
      <w:r w:rsidRPr="00217016">
        <w:rPr>
          <w:sz w:val="24"/>
          <w:szCs w:val="24"/>
        </w:rPr>
        <w:t>.</w:t>
      </w:r>
    </w:p>
    <w:p w14:paraId="41D3B191" w14:textId="77777777" w:rsidR="00644FA0" w:rsidRPr="008B4BA9" w:rsidRDefault="00644FA0" w:rsidP="00DB3A3A">
      <w:pPr>
        <w:pStyle w:val="ListParagraph"/>
        <w:spacing w:after="0"/>
        <w:ind w:left="1440"/>
        <w:rPr>
          <w:sz w:val="24"/>
          <w:szCs w:val="24"/>
        </w:rPr>
      </w:pPr>
    </w:p>
    <w:p w14:paraId="45DD3E8A" w14:textId="700BBD20" w:rsidR="009C1F5A" w:rsidRPr="009C1F5A" w:rsidRDefault="008B4BA9" w:rsidP="009C1F5A">
      <w:pPr>
        <w:pStyle w:val="ListParagraph"/>
        <w:numPr>
          <w:ilvl w:val="1"/>
          <w:numId w:val="8"/>
        </w:numPr>
        <w:spacing w:after="0"/>
        <w:rPr>
          <w:sz w:val="24"/>
          <w:szCs w:val="24"/>
        </w:rPr>
      </w:pPr>
      <w:r w:rsidRPr="008B4BA9">
        <w:rPr>
          <w:sz w:val="24"/>
          <w:szCs w:val="24"/>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41D3B195" w14:textId="77777777" w:rsidR="00644FA0" w:rsidRPr="00644FA0" w:rsidRDefault="00644FA0" w:rsidP="00DB3A3A">
      <w:pPr>
        <w:spacing w:after="0"/>
        <w:rPr>
          <w:sz w:val="24"/>
          <w:szCs w:val="24"/>
        </w:rPr>
      </w:pPr>
    </w:p>
    <w:p w14:paraId="41D3B196" w14:textId="77777777" w:rsidR="008B4BA9" w:rsidRDefault="008B4BA9" w:rsidP="00DB3A3A">
      <w:pPr>
        <w:pStyle w:val="ListParagraph"/>
        <w:numPr>
          <w:ilvl w:val="1"/>
          <w:numId w:val="8"/>
        </w:numPr>
        <w:spacing w:after="0"/>
        <w:rPr>
          <w:sz w:val="24"/>
          <w:szCs w:val="24"/>
        </w:rPr>
      </w:pPr>
      <w:r w:rsidRPr="008B4BA9">
        <w:rPr>
          <w:sz w:val="24"/>
          <w:szCs w:val="24"/>
        </w:rPr>
        <w:t xml:space="preserve">If requested by the Client, the </w:t>
      </w:r>
      <w:r w:rsidR="00816AEF">
        <w:rPr>
          <w:sz w:val="24"/>
          <w:szCs w:val="24"/>
        </w:rPr>
        <w:t xml:space="preserve">Contractor </w:t>
      </w:r>
      <w:r w:rsidRPr="008B4BA9">
        <w:rPr>
          <w:sz w:val="24"/>
          <w:szCs w:val="24"/>
        </w:rPr>
        <w:t xml:space="preserve">shall promptly furnish such </w:t>
      </w:r>
      <w:r w:rsidRPr="00C4438E">
        <w:rPr>
          <w:sz w:val="24"/>
          <w:szCs w:val="24"/>
        </w:rPr>
        <w:t>anonymised</w:t>
      </w:r>
      <w:r w:rsidRPr="008B4BA9">
        <w:rPr>
          <w:sz w:val="24"/>
          <w:szCs w:val="24"/>
        </w:rPr>
        <w:t xml:space="preserve"> information relating to the terms and conditions of the employment of all persons providing the Services as may be required by the Client (“Employment Information”). The </w:t>
      </w:r>
      <w:r w:rsidR="00816AEF">
        <w:rPr>
          <w:sz w:val="24"/>
          <w:szCs w:val="24"/>
        </w:rPr>
        <w:t xml:space="preserve">Contractor </w:t>
      </w:r>
      <w:r w:rsidRPr="008B4BA9">
        <w:rPr>
          <w:sz w:val="24"/>
          <w:szCs w:val="24"/>
        </w:rPr>
        <w:t>agrees that the Client may release the Employme</w:t>
      </w:r>
      <w:r>
        <w:rPr>
          <w:sz w:val="24"/>
          <w:szCs w:val="24"/>
        </w:rPr>
        <w:t>nt Information to third parties</w:t>
      </w:r>
      <w:r w:rsidRPr="008B4BA9">
        <w:rPr>
          <w:sz w:val="24"/>
          <w:szCs w:val="24"/>
        </w:rPr>
        <w:t xml:space="preserve"> for the purposes of any procurement competition for the provision of the Services upon expiry of the Term or earlier termination of this Agreement for whatever cause.</w:t>
      </w:r>
    </w:p>
    <w:p w14:paraId="41D3B197" w14:textId="77777777" w:rsidR="008B4BA9" w:rsidRPr="008B4BA9" w:rsidRDefault="008B4BA9" w:rsidP="00DB3A3A">
      <w:pPr>
        <w:pStyle w:val="ListParagraph"/>
        <w:spacing w:after="0"/>
        <w:ind w:left="1440"/>
        <w:rPr>
          <w:sz w:val="24"/>
          <w:szCs w:val="24"/>
        </w:rPr>
      </w:pPr>
    </w:p>
    <w:p w14:paraId="41D3B198" w14:textId="77777777" w:rsidR="008B4BA9" w:rsidRDefault="008B4BA9" w:rsidP="00DB3A3A">
      <w:pPr>
        <w:pStyle w:val="ListParagraph"/>
        <w:numPr>
          <w:ilvl w:val="0"/>
          <w:numId w:val="8"/>
        </w:numPr>
        <w:spacing w:after="0"/>
        <w:rPr>
          <w:b/>
          <w:sz w:val="24"/>
          <w:szCs w:val="24"/>
        </w:rPr>
      </w:pPr>
      <w:r w:rsidRPr="008B4BA9">
        <w:rPr>
          <w:b/>
          <w:sz w:val="24"/>
          <w:szCs w:val="24"/>
        </w:rPr>
        <w:t>Contract Management</w:t>
      </w:r>
    </w:p>
    <w:p w14:paraId="41D3B199" w14:textId="77777777" w:rsidR="00644FA0" w:rsidRPr="008B4BA9" w:rsidRDefault="00644FA0" w:rsidP="00DB3A3A">
      <w:pPr>
        <w:pStyle w:val="ListParagraph"/>
        <w:spacing w:after="0"/>
        <w:rPr>
          <w:b/>
          <w:sz w:val="24"/>
          <w:szCs w:val="24"/>
        </w:rPr>
      </w:pPr>
    </w:p>
    <w:p w14:paraId="41D3B19A" w14:textId="339EDBC2" w:rsidR="008B4BA9" w:rsidRDefault="008B4BA9" w:rsidP="00DB3A3A">
      <w:pPr>
        <w:pStyle w:val="ListParagraph"/>
        <w:numPr>
          <w:ilvl w:val="1"/>
          <w:numId w:val="8"/>
        </w:numPr>
        <w:spacing w:after="0"/>
        <w:rPr>
          <w:sz w:val="24"/>
          <w:szCs w:val="24"/>
        </w:rPr>
      </w:pPr>
      <w:r w:rsidRPr="008B4BA9">
        <w:rPr>
          <w:sz w:val="24"/>
          <w:szCs w:val="24"/>
        </w:rPr>
        <w:t xml:space="preserve">The Client’s Contact and the </w:t>
      </w:r>
      <w:r w:rsidR="009C1F5A">
        <w:rPr>
          <w:sz w:val="24"/>
          <w:szCs w:val="24"/>
        </w:rPr>
        <w:t>Contractor’s</w:t>
      </w:r>
      <w:r w:rsidRPr="008B4BA9">
        <w:rPr>
          <w:sz w:val="24"/>
          <w:szCs w:val="24"/>
        </w:rPr>
        <w:t xml:space="preserve">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w:t>
      </w:r>
      <w:r w:rsidR="00816AEF">
        <w:rPr>
          <w:sz w:val="24"/>
          <w:szCs w:val="24"/>
        </w:rPr>
        <w:t xml:space="preserve">Contractor </w:t>
      </w:r>
      <w:r w:rsidRPr="008B4BA9">
        <w:rPr>
          <w:sz w:val="24"/>
          <w:szCs w:val="24"/>
        </w:rPr>
        <w:t>shall meet formally with the Client to report on progress and shall comply with all written directions of the Client.</w:t>
      </w:r>
    </w:p>
    <w:p w14:paraId="41D3B19B" w14:textId="77777777" w:rsidR="00644FA0" w:rsidRPr="008B4BA9" w:rsidRDefault="00644FA0" w:rsidP="00DB3A3A">
      <w:pPr>
        <w:pStyle w:val="ListParagraph"/>
        <w:spacing w:after="0"/>
        <w:ind w:left="1440"/>
        <w:rPr>
          <w:sz w:val="24"/>
          <w:szCs w:val="24"/>
        </w:rPr>
      </w:pPr>
    </w:p>
    <w:p w14:paraId="41D3B19C" w14:textId="77777777" w:rsidR="008B4BA9" w:rsidRPr="008B4BA9" w:rsidRDefault="008B4BA9" w:rsidP="00DB3A3A">
      <w:pPr>
        <w:pStyle w:val="ListParagraph"/>
        <w:numPr>
          <w:ilvl w:val="1"/>
          <w:numId w:val="8"/>
        </w:numPr>
        <w:spacing w:after="0"/>
        <w:rPr>
          <w:sz w:val="24"/>
          <w:szCs w:val="24"/>
        </w:rPr>
      </w:pPr>
      <w:r w:rsidRPr="008B4BA9">
        <w:rPr>
          <w:sz w:val="24"/>
          <w:szCs w:val="24"/>
        </w:rPr>
        <w:t xml:space="preserve">The </w:t>
      </w:r>
      <w:r w:rsidR="00816AEF">
        <w:rPr>
          <w:sz w:val="24"/>
          <w:szCs w:val="24"/>
        </w:rPr>
        <w:t xml:space="preserve">Contractor </w:t>
      </w:r>
      <w:r w:rsidRPr="008B4BA9">
        <w:rPr>
          <w:sz w:val="24"/>
          <w:szCs w:val="24"/>
        </w:rPr>
        <w:t>agrees to:</w:t>
      </w:r>
    </w:p>
    <w:p w14:paraId="41D3B19D" w14:textId="77777777" w:rsidR="008B4BA9" w:rsidRPr="008B4BA9" w:rsidRDefault="008B4BA9" w:rsidP="00DB3A3A">
      <w:pPr>
        <w:pStyle w:val="ListParagraph"/>
        <w:numPr>
          <w:ilvl w:val="2"/>
          <w:numId w:val="8"/>
        </w:numPr>
        <w:spacing w:after="0"/>
        <w:rPr>
          <w:sz w:val="24"/>
          <w:szCs w:val="24"/>
        </w:rPr>
      </w:pPr>
      <w:r w:rsidRPr="008B4BA9">
        <w:rPr>
          <w:sz w:val="24"/>
          <w:szCs w:val="24"/>
        </w:rPr>
        <w:t xml:space="preserve">liaise with and keep the Client’s Contact fully informed of any matter which might affect the observance and performance of the </w:t>
      </w:r>
      <w:r w:rsidR="00B55D52">
        <w:rPr>
          <w:sz w:val="24"/>
          <w:szCs w:val="24"/>
        </w:rPr>
        <w:t>Service provider</w:t>
      </w:r>
      <w:r w:rsidRPr="008B4BA9">
        <w:rPr>
          <w:sz w:val="24"/>
          <w:szCs w:val="24"/>
        </w:rPr>
        <w:t>’s obligations under this Agreement;</w:t>
      </w:r>
    </w:p>
    <w:p w14:paraId="41D3B19E" w14:textId="77777777" w:rsidR="008B4BA9" w:rsidRPr="008B4BA9" w:rsidRDefault="008B4BA9" w:rsidP="00DB3A3A">
      <w:pPr>
        <w:pStyle w:val="ListParagraph"/>
        <w:numPr>
          <w:ilvl w:val="2"/>
          <w:numId w:val="8"/>
        </w:numPr>
        <w:spacing w:after="0"/>
        <w:rPr>
          <w:sz w:val="24"/>
          <w:szCs w:val="24"/>
        </w:rPr>
      </w:pPr>
      <w:r w:rsidRPr="008B4BA9">
        <w:rPr>
          <w:sz w:val="24"/>
          <w:szCs w:val="24"/>
        </w:rPr>
        <w:t>maintain such records and comply with such reporting arrangements and protocols as required by the Client from time to time;</w:t>
      </w:r>
    </w:p>
    <w:p w14:paraId="41D3B19F" w14:textId="77777777" w:rsidR="008B4BA9" w:rsidRPr="008B4BA9" w:rsidRDefault="008B4BA9" w:rsidP="00DB3A3A">
      <w:pPr>
        <w:pStyle w:val="ListParagraph"/>
        <w:numPr>
          <w:ilvl w:val="2"/>
          <w:numId w:val="8"/>
        </w:numPr>
        <w:spacing w:after="0"/>
        <w:rPr>
          <w:sz w:val="24"/>
          <w:szCs w:val="24"/>
        </w:rPr>
      </w:pPr>
      <w:r w:rsidRPr="008B4BA9">
        <w:rPr>
          <w:sz w:val="24"/>
          <w:szCs w:val="24"/>
        </w:rPr>
        <w:t>comply with all reasonable directions of the Client; and</w:t>
      </w:r>
    </w:p>
    <w:p w14:paraId="41D3B1A0" w14:textId="77777777" w:rsidR="008B4BA9" w:rsidRPr="008B4BA9" w:rsidRDefault="008B4BA9" w:rsidP="00DB3A3A">
      <w:pPr>
        <w:pStyle w:val="ListParagraph"/>
        <w:numPr>
          <w:ilvl w:val="2"/>
          <w:numId w:val="8"/>
        </w:numPr>
        <w:spacing w:after="0"/>
        <w:rPr>
          <w:sz w:val="24"/>
          <w:szCs w:val="24"/>
        </w:rPr>
      </w:pPr>
      <w:r w:rsidRPr="008B4BA9">
        <w:rPr>
          <w:sz w:val="24"/>
          <w:szCs w:val="24"/>
        </w:rPr>
        <w:t>comply with the service levels and performance indicators set out in Schedule D.</w:t>
      </w:r>
    </w:p>
    <w:p w14:paraId="41D3B1A1" w14:textId="13041DAB" w:rsidR="008B4BA9" w:rsidRDefault="008B4BA9" w:rsidP="00DB3A3A">
      <w:pPr>
        <w:pStyle w:val="ListParagraph"/>
        <w:numPr>
          <w:ilvl w:val="1"/>
          <w:numId w:val="8"/>
        </w:numPr>
        <w:spacing w:after="0"/>
        <w:rPr>
          <w:sz w:val="24"/>
          <w:szCs w:val="24"/>
        </w:rPr>
      </w:pPr>
      <w:r w:rsidRPr="008B4BA9">
        <w:rPr>
          <w:sz w:val="24"/>
          <w:szCs w:val="24"/>
        </w:rPr>
        <w:t xml:space="preserve">The Client or its authorised representative may inspect the </w:t>
      </w:r>
      <w:r w:rsidR="009C1F5A">
        <w:rPr>
          <w:sz w:val="24"/>
          <w:szCs w:val="24"/>
        </w:rPr>
        <w:t>Contractor’s</w:t>
      </w:r>
      <w:r w:rsidRPr="008B4BA9">
        <w:rPr>
          <w:sz w:val="24"/>
          <w:szCs w:val="24"/>
        </w:rPr>
        <w:t xml:space="preserve"> premises, lands and facilities (or such part or parts thereof relating solely to this Agreement) with due access to relevant personnel and records upon reasonable notice in writing to ensure compliance with the terms of this Agreement. The </w:t>
      </w:r>
      <w:r w:rsidR="00816AEF">
        <w:rPr>
          <w:sz w:val="24"/>
          <w:szCs w:val="24"/>
        </w:rPr>
        <w:t xml:space="preserve">Contractor </w:t>
      </w:r>
      <w:r w:rsidRPr="008B4BA9">
        <w:rPr>
          <w:sz w:val="24"/>
          <w:szCs w:val="24"/>
        </w:rPr>
        <w:t>shall comply with all reasonable directions of the Client thereby arising. The cost of inspection shall be borne by the Client.</w:t>
      </w:r>
    </w:p>
    <w:p w14:paraId="41D3B1A2" w14:textId="77777777" w:rsidR="00644FA0" w:rsidRPr="008B4BA9" w:rsidRDefault="00644FA0" w:rsidP="00DB3A3A">
      <w:pPr>
        <w:pStyle w:val="ListParagraph"/>
        <w:spacing w:after="0"/>
        <w:ind w:left="1440"/>
        <w:rPr>
          <w:sz w:val="24"/>
          <w:szCs w:val="24"/>
        </w:rPr>
      </w:pPr>
    </w:p>
    <w:p w14:paraId="41D3B1A3" w14:textId="77777777" w:rsidR="008B4BA9" w:rsidRDefault="008B4BA9" w:rsidP="00DB3A3A">
      <w:pPr>
        <w:pStyle w:val="ListParagraph"/>
        <w:numPr>
          <w:ilvl w:val="0"/>
          <w:numId w:val="8"/>
        </w:numPr>
        <w:spacing w:after="0"/>
        <w:rPr>
          <w:b/>
          <w:sz w:val="24"/>
          <w:szCs w:val="24"/>
        </w:rPr>
      </w:pPr>
      <w:r w:rsidRPr="008B4BA9">
        <w:rPr>
          <w:b/>
          <w:sz w:val="24"/>
          <w:szCs w:val="24"/>
        </w:rPr>
        <w:t>Disputes</w:t>
      </w:r>
    </w:p>
    <w:p w14:paraId="41D3B1A4" w14:textId="77777777" w:rsidR="00644FA0" w:rsidRPr="008B4BA9" w:rsidRDefault="00644FA0" w:rsidP="00DB3A3A">
      <w:pPr>
        <w:pStyle w:val="ListParagraph"/>
        <w:spacing w:after="0"/>
        <w:rPr>
          <w:b/>
          <w:sz w:val="24"/>
          <w:szCs w:val="24"/>
        </w:rPr>
      </w:pPr>
    </w:p>
    <w:p w14:paraId="41D3B1A5" w14:textId="77777777" w:rsidR="008B4BA9" w:rsidRDefault="008B4BA9" w:rsidP="00DB3A3A">
      <w:pPr>
        <w:pStyle w:val="ListParagraph"/>
        <w:numPr>
          <w:ilvl w:val="1"/>
          <w:numId w:val="8"/>
        </w:numPr>
        <w:spacing w:after="0"/>
        <w:rPr>
          <w:sz w:val="24"/>
          <w:szCs w:val="24"/>
        </w:rPr>
      </w:pPr>
      <w:r w:rsidRPr="008B4BA9">
        <w:rPr>
          <w:sz w:val="24"/>
          <w:szCs w:val="24"/>
        </w:rPr>
        <w:t>In the event of any dispute arising out of or relating to this Agreement (the “Dispute”), the Parties shall first seek settlement of the Dispute as set out below.</w:t>
      </w:r>
    </w:p>
    <w:p w14:paraId="41D3B1A6" w14:textId="77777777" w:rsidR="00644FA0" w:rsidRPr="008B4BA9" w:rsidRDefault="00644FA0" w:rsidP="00DB3A3A">
      <w:pPr>
        <w:pStyle w:val="ListParagraph"/>
        <w:spacing w:after="0"/>
        <w:ind w:left="1440"/>
        <w:rPr>
          <w:sz w:val="24"/>
          <w:szCs w:val="24"/>
        </w:rPr>
      </w:pPr>
    </w:p>
    <w:p w14:paraId="41D3B1A7" w14:textId="257784DA" w:rsidR="008B4BA9" w:rsidRDefault="008B4BA9" w:rsidP="00DB3A3A">
      <w:pPr>
        <w:pStyle w:val="ListParagraph"/>
        <w:numPr>
          <w:ilvl w:val="1"/>
          <w:numId w:val="8"/>
        </w:numPr>
        <w:spacing w:after="0"/>
        <w:rPr>
          <w:sz w:val="24"/>
          <w:szCs w:val="24"/>
        </w:rPr>
      </w:pPr>
      <w:r w:rsidRPr="008B4BA9">
        <w:rPr>
          <w:sz w:val="24"/>
          <w:szCs w:val="24"/>
        </w:rPr>
        <w:lastRenderedPageBreak/>
        <w:t xml:space="preserve">The Dispute shall be referred as soon as practicable to [insert </w:t>
      </w:r>
      <w:r w:rsidR="00816AEF">
        <w:rPr>
          <w:sz w:val="24"/>
          <w:szCs w:val="24"/>
        </w:rPr>
        <w:t>Contractor</w:t>
      </w:r>
      <w:r w:rsidRPr="008B4BA9">
        <w:rPr>
          <w:sz w:val="24"/>
          <w:szCs w:val="24"/>
        </w:rPr>
        <w:t xml:space="preserve"> contact] within the </w:t>
      </w:r>
      <w:r w:rsidR="00816AEF">
        <w:rPr>
          <w:sz w:val="24"/>
          <w:szCs w:val="24"/>
        </w:rPr>
        <w:t xml:space="preserve">Contractor </w:t>
      </w:r>
      <w:r w:rsidRPr="008B4BA9">
        <w:rPr>
          <w:sz w:val="24"/>
          <w:szCs w:val="24"/>
        </w:rPr>
        <w:t>and to [insert C</w:t>
      </w:r>
      <w:r w:rsidR="009C1F5A">
        <w:rPr>
          <w:sz w:val="24"/>
          <w:szCs w:val="24"/>
        </w:rPr>
        <w:t>lient</w:t>
      </w:r>
      <w:r w:rsidRPr="008B4BA9">
        <w:rPr>
          <w:sz w:val="24"/>
          <w:szCs w:val="24"/>
        </w:rPr>
        <w:t xml:space="preserve"> contact] within the </w:t>
      </w:r>
      <w:r w:rsidR="009C1F5A">
        <w:rPr>
          <w:sz w:val="24"/>
          <w:szCs w:val="24"/>
        </w:rPr>
        <w:t>Client</w:t>
      </w:r>
      <w:r w:rsidRPr="008B4BA9">
        <w:rPr>
          <w:sz w:val="24"/>
          <w:szCs w:val="24"/>
        </w:rPr>
        <w:t xml:space="preserve"> respectively.</w:t>
      </w:r>
    </w:p>
    <w:p w14:paraId="41D3B1A8" w14:textId="77777777" w:rsidR="00644FA0" w:rsidRPr="00644FA0" w:rsidRDefault="00644FA0" w:rsidP="00DB3A3A">
      <w:pPr>
        <w:spacing w:after="0"/>
        <w:rPr>
          <w:sz w:val="24"/>
          <w:szCs w:val="24"/>
        </w:rPr>
      </w:pPr>
    </w:p>
    <w:p w14:paraId="41D3B1A9" w14:textId="77777777" w:rsidR="008B4BA9" w:rsidRDefault="008B4BA9" w:rsidP="00DB3A3A">
      <w:pPr>
        <w:pStyle w:val="ListParagraph"/>
        <w:numPr>
          <w:ilvl w:val="1"/>
          <w:numId w:val="8"/>
        </w:numPr>
        <w:spacing w:after="0"/>
        <w:rPr>
          <w:sz w:val="24"/>
          <w:szCs w:val="24"/>
        </w:rPr>
      </w:pPr>
      <w:r w:rsidRPr="008B4BA9">
        <w:rPr>
          <w:sz w:val="24"/>
          <w:szCs w:val="24"/>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41D3B1AA" w14:textId="77777777" w:rsidR="00644FA0" w:rsidRPr="00644FA0" w:rsidRDefault="00644FA0" w:rsidP="00DB3A3A">
      <w:pPr>
        <w:spacing w:after="0"/>
        <w:rPr>
          <w:sz w:val="24"/>
          <w:szCs w:val="24"/>
        </w:rPr>
      </w:pPr>
    </w:p>
    <w:p w14:paraId="41D3B1AB" w14:textId="4F6FC081" w:rsidR="008B4BA9" w:rsidRDefault="008B4BA9" w:rsidP="00DB3A3A">
      <w:pPr>
        <w:pStyle w:val="ListParagraph"/>
        <w:numPr>
          <w:ilvl w:val="1"/>
          <w:numId w:val="8"/>
        </w:numPr>
        <w:spacing w:after="0"/>
        <w:rPr>
          <w:sz w:val="24"/>
          <w:szCs w:val="24"/>
        </w:rPr>
      </w:pPr>
      <w:r w:rsidRPr="008B4BA9">
        <w:rPr>
          <w:sz w:val="24"/>
          <w:szCs w:val="24"/>
        </w:rPr>
        <w:t>If the Parties are unable to agree on a mediator or if the mediator agreed upon is unable or unwilling to act, either Party may within twenty-one (21) days from the date of the proposal to appoint a Mediator or within twenty-one (21) days of notice to either Party that the</w:t>
      </w:r>
      <w:r w:rsidRPr="008B4BA9">
        <w:t xml:space="preserve"> </w:t>
      </w:r>
      <w:r w:rsidRPr="008B4BA9">
        <w:rPr>
          <w:sz w:val="24"/>
          <w:szCs w:val="24"/>
        </w:rPr>
        <w:t xml:space="preserve">mediator is unable to act, apply to </w:t>
      </w:r>
      <w:r w:rsidR="00367E29">
        <w:rPr>
          <w:sz w:val="24"/>
          <w:szCs w:val="24"/>
        </w:rPr>
        <w:t xml:space="preserve">the Chairman of the Chartered Institute of Arbitrators, </w:t>
      </w:r>
      <w:r w:rsidRPr="008B4BA9">
        <w:rPr>
          <w:sz w:val="24"/>
          <w:szCs w:val="24"/>
        </w:rPr>
        <w:t>I</w:t>
      </w:r>
      <w:r w:rsidR="00367E29">
        <w:rPr>
          <w:sz w:val="24"/>
          <w:szCs w:val="24"/>
        </w:rPr>
        <w:t xml:space="preserve">rish Branch </w:t>
      </w:r>
      <w:r w:rsidRPr="008B4BA9">
        <w:rPr>
          <w:sz w:val="24"/>
          <w:szCs w:val="24"/>
        </w:rPr>
        <w:t>to appoint a mediator.</w:t>
      </w:r>
    </w:p>
    <w:p w14:paraId="41D3B1AC" w14:textId="77777777" w:rsidR="00644FA0" w:rsidRPr="00644FA0" w:rsidRDefault="00644FA0" w:rsidP="00DB3A3A">
      <w:pPr>
        <w:spacing w:after="0"/>
        <w:rPr>
          <w:sz w:val="24"/>
          <w:szCs w:val="24"/>
        </w:rPr>
      </w:pPr>
    </w:p>
    <w:p w14:paraId="41D3B1AD" w14:textId="77777777" w:rsidR="008B4BA9" w:rsidRDefault="008B4BA9" w:rsidP="00DB3A3A">
      <w:pPr>
        <w:pStyle w:val="ListParagraph"/>
        <w:numPr>
          <w:ilvl w:val="1"/>
          <w:numId w:val="8"/>
        </w:numPr>
        <w:spacing w:after="0"/>
        <w:rPr>
          <w:sz w:val="24"/>
          <w:szCs w:val="24"/>
        </w:rPr>
      </w:pPr>
      <w:r w:rsidRPr="008B4BA9">
        <w:rPr>
          <w:sz w:val="24"/>
          <w:szCs w:val="24"/>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41D3B1AE" w14:textId="77777777" w:rsidR="00644FA0" w:rsidRPr="00644FA0" w:rsidRDefault="00644FA0" w:rsidP="00DB3A3A">
      <w:pPr>
        <w:pStyle w:val="ListParagraph"/>
        <w:spacing w:after="0"/>
        <w:rPr>
          <w:sz w:val="24"/>
          <w:szCs w:val="24"/>
        </w:rPr>
      </w:pPr>
    </w:p>
    <w:p w14:paraId="41D3B1AF" w14:textId="77777777" w:rsidR="00644FA0" w:rsidRPr="00644FA0" w:rsidRDefault="00644FA0" w:rsidP="00DB3A3A">
      <w:pPr>
        <w:spacing w:after="0"/>
        <w:rPr>
          <w:sz w:val="24"/>
          <w:szCs w:val="24"/>
        </w:rPr>
      </w:pPr>
    </w:p>
    <w:p w14:paraId="41D3B1B0" w14:textId="77777777" w:rsidR="008B4BA9" w:rsidRDefault="008B4BA9" w:rsidP="00DB3A3A">
      <w:pPr>
        <w:pStyle w:val="ListParagraph"/>
        <w:numPr>
          <w:ilvl w:val="1"/>
          <w:numId w:val="8"/>
        </w:numPr>
        <w:spacing w:after="0"/>
        <w:rPr>
          <w:sz w:val="24"/>
          <w:szCs w:val="24"/>
        </w:rPr>
      </w:pPr>
      <w:r w:rsidRPr="008B4BA9">
        <w:rPr>
          <w:sz w:val="24"/>
          <w:szCs w:val="24"/>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1D3B1B1" w14:textId="77777777" w:rsidR="00644FA0" w:rsidRPr="008B4BA9" w:rsidRDefault="00644FA0" w:rsidP="00DB3A3A">
      <w:pPr>
        <w:pStyle w:val="ListParagraph"/>
        <w:spacing w:after="0"/>
        <w:ind w:left="1440"/>
        <w:rPr>
          <w:sz w:val="24"/>
          <w:szCs w:val="24"/>
        </w:rPr>
      </w:pPr>
    </w:p>
    <w:p w14:paraId="41D3B1B2" w14:textId="77777777" w:rsidR="008B4BA9" w:rsidRDefault="008B4BA9" w:rsidP="00DB3A3A">
      <w:pPr>
        <w:pStyle w:val="ListParagraph"/>
        <w:numPr>
          <w:ilvl w:val="1"/>
          <w:numId w:val="8"/>
        </w:numPr>
        <w:spacing w:after="0"/>
        <w:rPr>
          <w:sz w:val="24"/>
          <w:szCs w:val="24"/>
        </w:rPr>
      </w:pPr>
      <w:r w:rsidRPr="008B4BA9">
        <w:rPr>
          <w:sz w:val="24"/>
          <w:szCs w:val="24"/>
        </w:rPr>
        <w:t xml:space="preserve">For the avoidance of doubt, the obligations of the Parties under this Agreement shall not cease, or be suspended or delayed by the reference of a dispute to mediation. The </w:t>
      </w:r>
      <w:r w:rsidR="00816AEF">
        <w:rPr>
          <w:sz w:val="24"/>
          <w:szCs w:val="24"/>
        </w:rPr>
        <w:t xml:space="preserve">Contractor </w:t>
      </w:r>
      <w:r w:rsidRPr="008B4BA9">
        <w:rPr>
          <w:sz w:val="24"/>
          <w:szCs w:val="24"/>
        </w:rPr>
        <w:t>shall comply fully with the requirements of the Agreement at all times.</w:t>
      </w:r>
    </w:p>
    <w:p w14:paraId="41D3B1B3" w14:textId="77777777" w:rsidR="00644FA0" w:rsidRPr="008B4BA9" w:rsidRDefault="00644FA0" w:rsidP="00DB3A3A">
      <w:pPr>
        <w:pStyle w:val="ListParagraph"/>
        <w:spacing w:after="0"/>
        <w:ind w:left="1440"/>
        <w:rPr>
          <w:sz w:val="24"/>
          <w:szCs w:val="24"/>
        </w:rPr>
      </w:pPr>
    </w:p>
    <w:p w14:paraId="41D3B1B4" w14:textId="77777777" w:rsidR="008B4BA9" w:rsidRDefault="008B4BA9" w:rsidP="00DB3A3A">
      <w:pPr>
        <w:pStyle w:val="ListParagraph"/>
        <w:numPr>
          <w:ilvl w:val="0"/>
          <w:numId w:val="8"/>
        </w:numPr>
        <w:spacing w:after="0"/>
        <w:rPr>
          <w:b/>
          <w:sz w:val="24"/>
          <w:szCs w:val="24"/>
        </w:rPr>
      </w:pPr>
      <w:r w:rsidRPr="008B4BA9">
        <w:rPr>
          <w:b/>
          <w:sz w:val="24"/>
          <w:szCs w:val="24"/>
        </w:rPr>
        <w:t>Governing Law, Choice of Jurisdiction and Execution</w:t>
      </w:r>
    </w:p>
    <w:p w14:paraId="41D3B1B5" w14:textId="77777777" w:rsidR="00644FA0" w:rsidRPr="008B4BA9" w:rsidRDefault="00644FA0" w:rsidP="00DB3A3A">
      <w:pPr>
        <w:pStyle w:val="ListParagraph"/>
        <w:spacing w:after="0"/>
        <w:rPr>
          <w:b/>
          <w:sz w:val="24"/>
          <w:szCs w:val="24"/>
        </w:rPr>
      </w:pPr>
    </w:p>
    <w:p w14:paraId="41D3B1B6" w14:textId="77777777" w:rsidR="008B4BA9" w:rsidRDefault="008B4BA9" w:rsidP="00DB3A3A">
      <w:pPr>
        <w:pStyle w:val="ListParagraph"/>
        <w:numPr>
          <w:ilvl w:val="1"/>
          <w:numId w:val="8"/>
        </w:numPr>
        <w:spacing w:after="0"/>
        <w:rPr>
          <w:sz w:val="24"/>
          <w:szCs w:val="24"/>
        </w:rPr>
      </w:pPr>
      <w:r w:rsidRPr="008B4BA9">
        <w:rPr>
          <w:sz w:val="24"/>
          <w:szCs w:val="24"/>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41D3B1B7" w14:textId="77777777" w:rsidR="00644FA0" w:rsidRPr="008B4BA9" w:rsidRDefault="00644FA0" w:rsidP="00DB3A3A">
      <w:pPr>
        <w:pStyle w:val="ListParagraph"/>
        <w:spacing w:after="0"/>
        <w:ind w:left="1440"/>
        <w:rPr>
          <w:sz w:val="24"/>
          <w:szCs w:val="24"/>
        </w:rPr>
      </w:pPr>
    </w:p>
    <w:p w14:paraId="41D3B1B8" w14:textId="77777777" w:rsidR="008B4BA9" w:rsidRDefault="008B4BA9" w:rsidP="00DB3A3A">
      <w:pPr>
        <w:pStyle w:val="ListParagraph"/>
        <w:numPr>
          <w:ilvl w:val="1"/>
          <w:numId w:val="8"/>
        </w:numPr>
        <w:spacing w:after="0"/>
        <w:rPr>
          <w:sz w:val="24"/>
          <w:szCs w:val="24"/>
        </w:rPr>
      </w:pPr>
      <w:r w:rsidRPr="008B4BA9">
        <w:rPr>
          <w:sz w:val="24"/>
          <w:szCs w:val="24"/>
        </w:rPr>
        <w:t>This Agreement shall be executed in duplicate and each copy of the Agreement shall be signed by all the Parties hereto. Each of the Parties to this Agreement confirms that this Agreement is executed by their duly authorised officers.</w:t>
      </w:r>
    </w:p>
    <w:p w14:paraId="41D3B1B9" w14:textId="77777777" w:rsidR="00644FA0" w:rsidRDefault="00644FA0" w:rsidP="00DB3A3A">
      <w:pPr>
        <w:pStyle w:val="ListParagraph"/>
        <w:spacing w:after="0"/>
        <w:ind w:left="1440"/>
        <w:rPr>
          <w:sz w:val="24"/>
          <w:szCs w:val="24"/>
        </w:rPr>
      </w:pPr>
    </w:p>
    <w:p w14:paraId="41D3B1BA" w14:textId="77777777" w:rsidR="00701937" w:rsidRPr="008B4BA9" w:rsidRDefault="00701937" w:rsidP="00DB3A3A">
      <w:pPr>
        <w:pStyle w:val="ListParagraph"/>
        <w:spacing w:after="0"/>
        <w:ind w:left="1440"/>
        <w:rPr>
          <w:sz w:val="24"/>
          <w:szCs w:val="24"/>
        </w:rPr>
      </w:pPr>
    </w:p>
    <w:p w14:paraId="41D3B1BB" w14:textId="77777777" w:rsidR="008B4BA9" w:rsidRDefault="008B4BA9" w:rsidP="00DB3A3A">
      <w:pPr>
        <w:pStyle w:val="ListParagraph"/>
        <w:numPr>
          <w:ilvl w:val="0"/>
          <w:numId w:val="8"/>
        </w:numPr>
        <w:spacing w:after="0"/>
        <w:rPr>
          <w:b/>
          <w:sz w:val="24"/>
          <w:szCs w:val="24"/>
        </w:rPr>
      </w:pPr>
      <w:r w:rsidRPr="008B4BA9">
        <w:rPr>
          <w:b/>
          <w:sz w:val="24"/>
          <w:szCs w:val="24"/>
        </w:rPr>
        <w:t>Notices</w:t>
      </w:r>
    </w:p>
    <w:p w14:paraId="41D3B1BC" w14:textId="77777777" w:rsidR="00644FA0" w:rsidRPr="008B4BA9" w:rsidRDefault="00644FA0" w:rsidP="00DB3A3A">
      <w:pPr>
        <w:pStyle w:val="ListParagraph"/>
        <w:spacing w:after="0"/>
        <w:rPr>
          <w:b/>
          <w:sz w:val="24"/>
          <w:szCs w:val="24"/>
        </w:rPr>
      </w:pPr>
    </w:p>
    <w:p w14:paraId="41D3B1BD" w14:textId="77777777" w:rsidR="008B4BA9" w:rsidRDefault="008B4BA9" w:rsidP="00DB3A3A">
      <w:pPr>
        <w:pStyle w:val="ListParagraph"/>
        <w:numPr>
          <w:ilvl w:val="1"/>
          <w:numId w:val="8"/>
        </w:numPr>
        <w:spacing w:after="0"/>
        <w:rPr>
          <w:sz w:val="24"/>
          <w:szCs w:val="24"/>
        </w:rPr>
      </w:pPr>
      <w:r w:rsidRPr="008B4BA9">
        <w:rPr>
          <w:sz w:val="24"/>
          <w:szCs w:val="24"/>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1D3B1BE" w14:textId="77777777" w:rsidR="00644FA0" w:rsidRPr="008B4BA9" w:rsidRDefault="00644FA0" w:rsidP="00DB3A3A">
      <w:pPr>
        <w:pStyle w:val="ListParagraph"/>
        <w:spacing w:after="0"/>
        <w:ind w:left="1440"/>
        <w:rPr>
          <w:sz w:val="24"/>
          <w:szCs w:val="24"/>
        </w:rPr>
      </w:pPr>
    </w:p>
    <w:p w14:paraId="41D3B1BF" w14:textId="77777777" w:rsidR="0002405D" w:rsidRPr="008B4BA9" w:rsidRDefault="0002405D" w:rsidP="00DB3A3A">
      <w:pPr>
        <w:pStyle w:val="ListParagraph"/>
        <w:numPr>
          <w:ilvl w:val="1"/>
          <w:numId w:val="8"/>
        </w:numPr>
        <w:spacing w:after="0"/>
        <w:rPr>
          <w:sz w:val="24"/>
          <w:szCs w:val="24"/>
        </w:rPr>
      </w:pPr>
      <w:r w:rsidRPr="008B4BA9">
        <w:rPr>
          <w:sz w:val="24"/>
          <w:szCs w:val="24"/>
        </w:rPr>
        <w:t xml:space="preserve"> All notices shall be deemed to have been served as follows:</w:t>
      </w:r>
    </w:p>
    <w:p w14:paraId="41D3B1C0" w14:textId="77777777" w:rsidR="0002405D" w:rsidRPr="008B4BA9" w:rsidRDefault="0002405D" w:rsidP="00DB3A3A">
      <w:pPr>
        <w:pStyle w:val="ListParagraph"/>
        <w:numPr>
          <w:ilvl w:val="2"/>
          <w:numId w:val="8"/>
        </w:numPr>
        <w:spacing w:after="0"/>
        <w:rPr>
          <w:sz w:val="24"/>
          <w:szCs w:val="24"/>
        </w:rPr>
      </w:pPr>
      <w:r w:rsidRPr="008B4BA9">
        <w:rPr>
          <w:sz w:val="24"/>
          <w:szCs w:val="24"/>
        </w:rPr>
        <w:t>if personally delivered, at the time of delivery;</w:t>
      </w:r>
    </w:p>
    <w:p w14:paraId="41D3B1C1" w14:textId="77777777" w:rsidR="0002405D" w:rsidRPr="008B4BA9" w:rsidRDefault="0002405D" w:rsidP="00DB3A3A">
      <w:pPr>
        <w:pStyle w:val="ListParagraph"/>
        <w:numPr>
          <w:ilvl w:val="2"/>
          <w:numId w:val="8"/>
        </w:numPr>
        <w:spacing w:after="0"/>
        <w:rPr>
          <w:sz w:val="24"/>
          <w:szCs w:val="24"/>
        </w:rPr>
      </w:pPr>
      <w:r w:rsidRPr="008B4BA9">
        <w:rPr>
          <w:sz w:val="24"/>
          <w:szCs w:val="24"/>
        </w:rPr>
        <w:t>if posted by registered post, at the expiration of 48 hours after the envelope</w:t>
      </w:r>
      <w:r w:rsidRPr="0002405D">
        <w:rPr>
          <w:sz w:val="24"/>
          <w:szCs w:val="24"/>
        </w:rPr>
        <w:t xml:space="preserve"> </w:t>
      </w:r>
      <w:r w:rsidRPr="008B4BA9">
        <w:rPr>
          <w:sz w:val="24"/>
          <w:szCs w:val="24"/>
        </w:rPr>
        <w:t>containing the same was delivered into the custody of the postal authorities (and not</w:t>
      </w:r>
      <w:r w:rsidRPr="0002405D">
        <w:rPr>
          <w:sz w:val="24"/>
          <w:szCs w:val="24"/>
        </w:rPr>
        <w:t xml:space="preserve"> </w:t>
      </w:r>
      <w:r w:rsidRPr="008B4BA9">
        <w:rPr>
          <w:sz w:val="24"/>
          <w:szCs w:val="24"/>
        </w:rPr>
        <w:t>returned undelivered); and</w:t>
      </w:r>
    </w:p>
    <w:p w14:paraId="41D3B1C2" w14:textId="77777777" w:rsidR="0002405D" w:rsidRDefault="0002405D" w:rsidP="00DB3A3A">
      <w:pPr>
        <w:pStyle w:val="ListParagraph"/>
        <w:numPr>
          <w:ilvl w:val="2"/>
          <w:numId w:val="8"/>
        </w:numPr>
        <w:spacing w:after="0"/>
        <w:rPr>
          <w:sz w:val="24"/>
          <w:szCs w:val="24"/>
        </w:rPr>
      </w:pPr>
      <w:r w:rsidRPr="008B4BA9">
        <w:rPr>
          <w:sz w:val="24"/>
          <w:szCs w:val="24"/>
        </w:rPr>
        <w:t>if communicated by email, on the next calendar day following</w:t>
      </w:r>
      <w:r w:rsidRPr="0002405D">
        <w:rPr>
          <w:sz w:val="24"/>
          <w:szCs w:val="24"/>
        </w:rPr>
        <w:t xml:space="preserve"> </w:t>
      </w:r>
      <w:r w:rsidRPr="008B4BA9">
        <w:rPr>
          <w:sz w:val="24"/>
          <w:szCs w:val="24"/>
        </w:rPr>
        <w:t>transmission.</w:t>
      </w:r>
    </w:p>
    <w:p w14:paraId="41D3B1C3" w14:textId="77777777" w:rsidR="00AA38B7" w:rsidRDefault="00AA38B7" w:rsidP="00AA38B7">
      <w:pPr>
        <w:spacing w:after="0"/>
        <w:rPr>
          <w:sz w:val="24"/>
          <w:szCs w:val="24"/>
        </w:rPr>
      </w:pPr>
    </w:p>
    <w:p w14:paraId="41D3B1C4" w14:textId="77777777" w:rsidR="00AA38B7" w:rsidRDefault="00AA38B7" w:rsidP="00AA38B7">
      <w:pPr>
        <w:spacing w:after="0"/>
        <w:rPr>
          <w:sz w:val="24"/>
          <w:szCs w:val="24"/>
        </w:rPr>
      </w:pPr>
    </w:p>
    <w:p w14:paraId="41D3B1C5" w14:textId="77777777" w:rsidR="00AA38B7" w:rsidRPr="00AA38B7" w:rsidRDefault="00AA38B7" w:rsidP="00AA38B7">
      <w:pPr>
        <w:spacing w:after="0"/>
        <w:rPr>
          <w:sz w:val="24"/>
          <w:szCs w:val="24"/>
        </w:rPr>
      </w:pPr>
    </w:p>
    <w:p w14:paraId="41D3B1C6" w14:textId="77777777" w:rsidR="0002405D" w:rsidRDefault="006321D8" w:rsidP="00DB3A3A">
      <w:pPr>
        <w:pStyle w:val="ListParagraph"/>
        <w:numPr>
          <w:ilvl w:val="0"/>
          <w:numId w:val="8"/>
        </w:numPr>
        <w:spacing w:after="0"/>
        <w:rPr>
          <w:b/>
          <w:sz w:val="24"/>
          <w:szCs w:val="24"/>
        </w:rPr>
      </w:pPr>
      <w:r w:rsidRPr="002C2D43">
        <w:rPr>
          <w:b/>
          <w:sz w:val="24"/>
          <w:szCs w:val="24"/>
        </w:rPr>
        <w:t>Assignment and Subcontract</w:t>
      </w:r>
    </w:p>
    <w:p w14:paraId="41D3B1C7" w14:textId="77777777" w:rsidR="00644FA0" w:rsidRPr="002C2D43" w:rsidRDefault="00644FA0" w:rsidP="00DB3A3A">
      <w:pPr>
        <w:pStyle w:val="ListParagraph"/>
        <w:spacing w:after="0"/>
        <w:rPr>
          <w:b/>
          <w:sz w:val="24"/>
          <w:szCs w:val="24"/>
        </w:rPr>
      </w:pPr>
    </w:p>
    <w:p w14:paraId="41D3B1C8" w14:textId="3226573D" w:rsidR="00C4438E" w:rsidRDefault="006321D8" w:rsidP="00DB3A3A">
      <w:pPr>
        <w:pStyle w:val="ListParagraph"/>
        <w:numPr>
          <w:ilvl w:val="1"/>
          <w:numId w:val="8"/>
        </w:numPr>
        <w:spacing w:after="0"/>
        <w:rPr>
          <w:sz w:val="24"/>
          <w:szCs w:val="24"/>
        </w:rPr>
      </w:pPr>
      <w:r w:rsidRPr="006321D8">
        <w:rPr>
          <w:sz w:val="24"/>
          <w:szCs w:val="24"/>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1D3B1C9" w14:textId="012FA444" w:rsidR="002E5D51" w:rsidRPr="00C4438E" w:rsidRDefault="002E5D51" w:rsidP="00DB3A3A">
      <w:pPr>
        <w:pStyle w:val="ListParagraph"/>
        <w:numPr>
          <w:ilvl w:val="1"/>
          <w:numId w:val="8"/>
        </w:numPr>
        <w:spacing w:after="0"/>
        <w:rPr>
          <w:sz w:val="24"/>
          <w:szCs w:val="24"/>
        </w:rPr>
      </w:pPr>
      <w:r w:rsidRPr="00C4438E">
        <w:rPr>
          <w:rFonts w:ascii="Calibri" w:hAnsi="Calibri" w:cs="Calibri"/>
          <w:sz w:val="24"/>
          <w:szCs w:val="24"/>
          <w:lang w:val="en-GB"/>
        </w:rPr>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r w:rsidR="00D17BE1">
        <w:rPr>
          <w:rFonts w:ascii="Calibri" w:hAnsi="Calibri" w:cs="Calibri"/>
          <w:sz w:val="24"/>
          <w:szCs w:val="24"/>
          <w:lang w:val="en-GB"/>
        </w:rPr>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w:t>
      </w:r>
      <w:r w:rsidR="00D17BE1">
        <w:rPr>
          <w:rFonts w:ascii="Calibri" w:hAnsi="Calibri" w:cs="Calibri"/>
          <w:sz w:val="24"/>
          <w:szCs w:val="24"/>
          <w:lang w:val="en-GB"/>
        </w:rPr>
        <w:lastRenderedPageBreak/>
        <w:t>documents and, in respect of legal persons, a certificate or extract from the commercial register or other competent authority of the country in which the person is established.</w:t>
      </w:r>
    </w:p>
    <w:p w14:paraId="41D3B1CA" w14:textId="77777777" w:rsidR="00644FA0" w:rsidRPr="008B4BA9" w:rsidRDefault="00644FA0" w:rsidP="00DB3A3A">
      <w:pPr>
        <w:pStyle w:val="ListParagraph"/>
        <w:spacing w:after="0"/>
        <w:ind w:left="1440"/>
        <w:rPr>
          <w:sz w:val="24"/>
          <w:szCs w:val="24"/>
        </w:rPr>
      </w:pPr>
    </w:p>
    <w:p w14:paraId="41D3B1CB" w14:textId="77777777" w:rsidR="006321D8" w:rsidRDefault="006321D8" w:rsidP="00DB3A3A">
      <w:pPr>
        <w:pStyle w:val="ListParagraph"/>
        <w:numPr>
          <w:ilvl w:val="0"/>
          <w:numId w:val="8"/>
        </w:numPr>
        <w:spacing w:after="0"/>
        <w:rPr>
          <w:b/>
          <w:sz w:val="24"/>
          <w:szCs w:val="24"/>
        </w:rPr>
      </w:pPr>
      <w:r w:rsidRPr="006321D8">
        <w:rPr>
          <w:b/>
          <w:sz w:val="24"/>
          <w:szCs w:val="24"/>
        </w:rPr>
        <w:t>Entire Agreement</w:t>
      </w:r>
    </w:p>
    <w:p w14:paraId="41D3B1CC" w14:textId="77777777" w:rsidR="00644FA0" w:rsidRPr="006321D8" w:rsidRDefault="00644FA0" w:rsidP="00DB3A3A">
      <w:pPr>
        <w:pStyle w:val="ListParagraph"/>
        <w:spacing w:after="0"/>
        <w:rPr>
          <w:b/>
          <w:sz w:val="24"/>
          <w:szCs w:val="24"/>
        </w:rPr>
      </w:pPr>
    </w:p>
    <w:p w14:paraId="41D3B1CD" w14:textId="77777777" w:rsidR="006321D8" w:rsidRDefault="006321D8" w:rsidP="00AA38B7">
      <w:pPr>
        <w:pStyle w:val="ListParagraph"/>
        <w:spacing w:after="0"/>
        <w:ind w:left="426"/>
        <w:rPr>
          <w:sz w:val="24"/>
          <w:szCs w:val="24"/>
        </w:rPr>
      </w:pPr>
      <w:r w:rsidRPr="006321D8">
        <w:rPr>
          <w:sz w:val="24"/>
          <w:szCs w:val="24"/>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41D3B1CE" w14:textId="77777777" w:rsidR="00B912E9" w:rsidRPr="006321D8" w:rsidRDefault="00B912E9" w:rsidP="00DB3A3A">
      <w:pPr>
        <w:pStyle w:val="ListParagraph"/>
        <w:spacing w:after="0"/>
        <w:ind w:left="1440"/>
        <w:rPr>
          <w:sz w:val="24"/>
          <w:szCs w:val="24"/>
        </w:rPr>
      </w:pPr>
    </w:p>
    <w:p w14:paraId="41D3B1CF" w14:textId="77777777" w:rsidR="006321D8" w:rsidRDefault="006321D8" w:rsidP="00DB3A3A">
      <w:pPr>
        <w:pStyle w:val="ListParagraph"/>
        <w:numPr>
          <w:ilvl w:val="0"/>
          <w:numId w:val="8"/>
        </w:numPr>
        <w:spacing w:after="0"/>
        <w:rPr>
          <w:b/>
          <w:sz w:val="24"/>
          <w:szCs w:val="24"/>
        </w:rPr>
      </w:pPr>
      <w:r w:rsidRPr="006321D8">
        <w:rPr>
          <w:b/>
          <w:sz w:val="24"/>
          <w:szCs w:val="24"/>
        </w:rPr>
        <w:t>Severability</w:t>
      </w:r>
    </w:p>
    <w:p w14:paraId="41D3B1D0" w14:textId="77777777" w:rsidR="00644FA0" w:rsidRPr="006321D8" w:rsidRDefault="00644FA0" w:rsidP="00DB3A3A">
      <w:pPr>
        <w:pStyle w:val="ListParagraph"/>
        <w:spacing w:after="0"/>
        <w:rPr>
          <w:b/>
          <w:sz w:val="24"/>
          <w:szCs w:val="24"/>
        </w:rPr>
      </w:pPr>
    </w:p>
    <w:p w14:paraId="41D3B1D1" w14:textId="77777777" w:rsidR="006321D8" w:rsidRDefault="006321D8" w:rsidP="00AA38B7">
      <w:pPr>
        <w:pStyle w:val="ListParagraph"/>
        <w:spacing w:after="0"/>
        <w:ind w:left="426"/>
        <w:rPr>
          <w:sz w:val="24"/>
          <w:szCs w:val="24"/>
        </w:rPr>
      </w:pPr>
      <w:r w:rsidRPr="006321D8">
        <w:rPr>
          <w:sz w:val="24"/>
          <w:szCs w:val="24"/>
        </w:rPr>
        <w:t>If any term or provision herein is found to be illegal or unenforceable for any reason, then such term or provision shall be deemed severed and all other terms and provisions shall remain in full force and effect.</w:t>
      </w:r>
    </w:p>
    <w:p w14:paraId="41D3B1D2" w14:textId="77777777" w:rsidR="00AA38B7" w:rsidRPr="006321D8" w:rsidRDefault="00AA38B7" w:rsidP="00AA38B7">
      <w:pPr>
        <w:pStyle w:val="ListParagraph"/>
        <w:spacing w:after="0"/>
        <w:ind w:left="426"/>
        <w:rPr>
          <w:sz w:val="24"/>
          <w:szCs w:val="24"/>
        </w:rPr>
      </w:pPr>
    </w:p>
    <w:p w14:paraId="41D3B1D3" w14:textId="77777777" w:rsidR="006321D8" w:rsidRPr="006321D8" w:rsidRDefault="006321D8" w:rsidP="00DB3A3A">
      <w:pPr>
        <w:pStyle w:val="ListParagraph"/>
        <w:numPr>
          <w:ilvl w:val="0"/>
          <w:numId w:val="8"/>
        </w:numPr>
        <w:spacing w:after="0"/>
        <w:rPr>
          <w:b/>
          <w:sz w:val="24"/>
          <w:szCs w:val="24"/>
        </w:rPr>
      </w:pPr>
      <w:r w:rsidRPr="006321D8">
        <w:rPr>
          <w:b/>
          <w:sz w:val="24"/>
          <w:szCs w:val="24"/>
        </w:rPr>
        <w:t>Waiver</w:t>
      </w:r>
    </w:p>
    <w:p w14:paraId="41D3B1D4" w14:textId="77777777" w:rsidR="00AA38B7" w:rsidRDefault="00AA38B7" w:rsidP="00AA38B7">
      <w:pPr>
        <w:pStyle w:val="ListParagraph"/>
        <w:spacing w:after="0"/>
        <w:ind w:left="426"/>
        <w:rPr>
          <w:sz w:val="24"/>
          <w:szCs w:val="24"/>
        </w:rPr>
      </w:pPr>
    </w:p>
    <w:p w14:paraId="41D3B1D5" w14:textId="77777777" w:rsidR="00285E6E" w:rsidRDefault="00285E6E" w:rsidP="00AA38B7">
      <w:pPr>
        <w:pStyle w:val="ListParagraph"/>
        <w:spacing w:after="0"/>
        <w:ind w:left="426"/>
        <w:rPr>
          <w:sz w:val="24"/>
          <w:szCs w:val="24"/>
        </w:rPr>
      </w:pPr>
      <w:r w:rsidRPr="00285E6E">
        <w:rPr>
          <w:sz w:val="24"/>
          <w:szCs w:val="24"/>
        </w:rPr>
        <w:t>No failure or delay by either Party to exercise any right, power or remedy shall operate as a waiver of it, nor shall any partial exercise preclude further exercise of same or some other right, power or remedy.</w:t>
      </w:r>
    </w:p>
    <w:p w14:paraId="41D3B1D6" w14:textId="77777777" w:rsidR="00644FA0" w:rsidRPr="006321D8" w:rsidRDefault="00644FA0" w:rsidP="00DB3A3A">
      <w:pPr>
        <w:pStyle w:val="ListParagraph"/>
        <w:spacing w:after="0"/>
        <w:ind w:left="1440"/>
        <w:rPr>
          <w:sz w:val="24"/>
          <w:szCs w:val="24"/>
        </w:rPr>
      </w:pPr>
    </w:p>
    <w:p w14:paraId="41D3B1D7" w14:textId="77777777" w:rsidR="00285E6E" w:rsidRDefault="00285E6E" w:rsidP="00DB3A3A">
      <w:pPr>
        <w:pStyle w:val="ListParagraph"/>
        <w:numPr>
          <w:ilvl w:val="0"/>
          <w:numId w:val="8"/>
        </w:numPr>
        <w:spacing w:after="0"/>
        <w:rPr>
          <w:b/>
          <w:sz w:val="24"/>
          <w:szCs w:val="24"/>
        </w:rPr>
      </w:pPr>
      <w:r w:rsidRPr="00285E6E">
        <w:rPr>
          <w:b/>
          <w:sz w:val="24"/>
          <w:szCs w:val="24"/>
        </w:rPr>
        <w:t>Non-exclusivity</w:t>
      </w:r>
    </w:p>
    <w:p w14:paraId="41D3B1D8" w14:textId="77777777" w:rsidR="00644FA0" w:rsidRPr="00285E6E" w:rsidRDefault="00644FA0" w:rsidP="00DB3A3A">
      <w:pPr>
        <w:pStyle w:val="ListParagraph"/>
        <w:spacing w:after="0"/>
        <w:rPr>
          <w:b/>
          <w:sz w:val="24"/>
          <w:szCs w:val="24"/>
        </w:rPr>
      </w:pPr>
    </w:p>
    <w:p w14:paraId="41D3B1D9" w14:textId="77777777" w:rsidR="00285E6E" w:rsidRDefault="00285E6E" w:rsidP="00AA38B7">
      <w:pPr>
        <w:pStyle w:val="ListParagraph"/>
        <w:spacing w:after="0"/>
        <w:ind w:left="426"/>
        <w:rPr>
          <w:sz w:val="24"/>
          <w:szCs w:val="24"/>
        </w:rPr>
      </w:pPr>
      <w:r w:rsidRPr="00285E6E">
        <w:rPr>
          <w:sz w:val="24"/>
          <w:szCs w:val="24"/>
        </w:rPr>
        <w:t>Nothing in this Agreement shall preclude the Client from purchasing services (or Services) from a third party at any time during the currency of the Agreement.</w:t>
      </w:r>
    </w:p>
    <w:p w14:paraId="41D3B1DA" w14:textId="77777777" w:rsidR="00644FA0" w:rsidRDefault="00644FA0" w:rsidP="00DB3A3A">
      <w:pPr>
        <w:pStyle w:val="ListParagraph"/>
        <w:spacing w:after="0"/>
        <w:ind w:left="1440"/>
        <w:rPr>
          <w:sz w:val="24"/>
          <w:szCs w:val="24"/>
        </w:rPr>
      </w:pPr>
    </w:p>
    <w:p w14:paraId="41D3B1DB" w14:textId="77777777" w:rsidR="00AA38B7" w:rsidRDefault="00AA38B7" w:rsidP="00DB3A3A">
      <w:pPr>
        <w:pStyle w:val="ListParagraph"/>
        <w:spacing w:after="0"/>
        <w:ind w:left="1440"/>
        <w:rPr>
          <w:sz w:val="24"/>
          <w:szCs w:val="24"/>
        </w:rPr>
      </w:pPr>
    </w:p>
    <w:p w14:paraId="41D3B1DC" w14:textId="77777777" w:rsidR="00AA38B7" w:rsidRPr="00285E6E" w:rsidRDefault="00AA38B7" w:rsidP="00DB3A3A">
      <w:pPr>
        <w:pStyle w:val="ListParagraph"/>
        <w:spacing w:after="0"/>
        <w:ind w:left="1440"/>
        <w:rPr>
          <w:sz w:val="24"/>
          <w:szCs w:val="24"/>
        </w:rPr>
      </w:pPr>
    </w:p>
    <w:p w14:paraId="41D3B1DD" w14:textId="77777777" w:rsidR="00285E6E" w:rsidRDefault="00285E6E" w:rsidP="00DB3A3A">
      <w:pPr>
        <w:pStyle w:val="ListParagraph"/>
        <w:numPr>
          <w:ilvl w:val="0"/>
          <w:numId w:val="8"/>
        </w:numPr>
        <w:spacing w:after="0"/>
        <w:rPr>
          <w:b/>
          <w:sz w:val="24"/>
          <w:szCs w:val="24"/>
        </w:rPr>
      </w:pPr>
      <w:r w:rsidRPr="00285E6E">
        <w:rPr>
          <w:b/>
          <w:sz w:val="24"/>
          <w:szCs w:val="24"/>
        </w:rPr>
        <w:t>Media</w:t>
      </w:r>
    </w:p>
    <w:p w14:paraId="41D3B1DE" w14:textId="77777777" w:rsidR="00644FA0" w:rsidRDefault="00644FA0" w:rsidP="00DB3A3A">
      <w:pPr>
        <w:pStyle w:val="ListParagraph"/>
        <w:spacing w:after="0"/>
        <w:rPr>
          <w:b/>
          <w:sz w:val="24"/>
          <w:szCs w:val="24"/>
        </w:rPr>
      </w:pPr>
    </w:p>
    <w:p w14:paraId="41D3B1DF" w14:textId="77777777" w:rsidR="00AB5484" w:rsidRDefault="00AB5484" w:rsidP="00AA38B7">
      <w:pPr>
        <w:pStyle w:val="ListParagraph"/>
        <w:spacing w:after="0"/>
        <w:ind w:left="426"/>
        <w:rPr>
          <w:sz w:val="24"/>
          <w:szCs w:val="24"/>
        </w:rPr>
      </w:pPr>
      <w:r w:rsidRPr="00AB5484">
        <w:rPr>
          <w:sz w:val="24"/>
          <w:szCs w:val="24"/>
        </w:rPr>
        <w:t xml:space="preserve">No media releases, public announcements or public disclosures relating to this Agreement or its subject matter, including but not limited to promotional or marketing material, shall be made by the </w:t>
      </w:r>
      <w:r w:rsidR="00816AEF">
        <w:rPr>
          <w:sz w:val="24"/>
          <w:szCs w:val="24"/>
        </w:rPr>
        <w:t xml:space="preserve">Contractor </w:t>
      </w:r>
      <w:r w:rsidRPr="00AB5484">
        <w:rPr>
          <w:sz w:val="24"/>
          <w:szCs w:val="24"/>
        </w:rPr>
        <w:t>without the prior written consent of the Client</w:t>
      </w:r>
    </w:p>
    <w:p w14:paraId="41D3B1E0" w14:textId="77777777" w:rsidR="00644FA0" w:rsidRDefault="00644FA0" w:rsidP="00DB3A3A">
      <w:pPr>
        <w:pStyle w:val="ListParagraph"/>
        <w:spacing w:after="0"/>
        <w:ind w:left="1440"/>
        <w:rPr>
          <w:sz w:val="24"/>
          <w:szCs w:val="24"/>
        </w:rPr>
      </w:pPr>
    </w:p>
    <w:p w14:paraId="41D3B1E1" w14:textId="77777777" w:rsidR="00AB5484" w:rsidRDefault="00AB5484" w:rsidP="00DB3A3A">
      <w:pPr>
        <w:pStyle w:val="ListParagraph"/>
        <w:numPr>
          <w:ilvl w:val="0"/>
          <w:numId w:val="8"/>
        </w:numPr>
        <w:spacing w:after="0"/>
        <w:rPr>
          <w:b/>
          <w:sz w:val="24"/>
          <w:szCs w:val="24"/>
        </w:rPr>
      </w:pPr>
      <w:r>
        <w:rPr>
          <w:sz w:val="24"/>
          <w:szCs w:val="24"/>
        </w:rPr>
        <w:t xml:space="preserve"> </w:t>
      </w:r>
      <w:r w:rsidRPr="00AB5484">
        <w:rPr>
          <w:b/>
          <w:sz w:val="24"/>
          <w:szCs w:val="24"/>
        </w:rPr>
        <w:t>Conflicts, Regist</w:t>
      </w:r>
      <w:r>
        <w:rPr>
          <w:b/>
          <w:sz w:val="24"/>
          <w:szCs w:val="24"/>
        </w:rPr>
        <w:t>e</w:t>
      </w:r>
      <w:r w:rsidRPr="00AB5484">
        <w:rPr>
          <w:b/>
          <w:sz w:val="24"/>
          <w:szCs w:val="24"/>
        </w:rPr>
        <w:t>rable Interests and Corrupt Gifts</w:t>
      </w:r>
    </w:p>
    <w:p w14:paraId="41D3B1E2" w14:textId="77777777" w:rsidR="00644FA0" w:rsidRPr="00AB5484" w:rsidRDefault="00644FA0" w:rsidP="00DB3A3A">
      <w:pPr>
        <w:pStyle w:val="ListParagraph"/>
        <w:spacing w:after="0"/>
        <w:rPr>
          <w:b/>
          <w:sz w:val="24"/>
          <w:szCs w:val="24"/>
        </w:rPr>
      </w:pPr>
    </w:p>
    <w:p w14:paraId="41D3B1E3" w14:textId="762EDE89" w:rsidR="00C4438E" w:rsidRPr="00C4438E" w:rsidRDefault="00AB5484" w:rsidP="00DB3A3A">
      <w:pPr>
        <w:pStyle w:val="ListParagraph"/>
        <w:numPr>
          <w:ilvl w:val="1"/>
          <w:numId w:val="8"/>
        </w:numPr>
        <w:autoSpaceDE w:val="0"/>
        <w:autoSpaceDN w:val="0"/>
        <w:adjustRightInd w:val="0"/>
        <w:spacing w:after="0" w:line="240" w:lineRule="auto"/>
        <w:rPr>
          <w:sz w:val="24"/>
          <w:szCs w:val="24"/>
        </w:rPr>
      </w:pPr>
      <w:r w:rsidRPr="00C4438E">
        <w:rPr>
          <w:sz w:val="24"/>
          <w:szCs w:val="24"/>
        </w:rPr>
        <w:t xml:space="preserve">The </w:t>
      </w:r>
      <w:r w:rsidR="00816AEF">
        <w:rPr>
          <w:sz w:val="24"/>
          <w:szCs w:val="24"/>
        </w:rPr>
        <w:t xml:space="preserve">Contractor </w:t>
      </w:r>
      <w:r w:rsidRPr="00C4438E">
        <w:rPr>
          <w:sz w:val="24"/>
          <w:szCs w:val="24"/>
        </w:rPr>
        <w:t xml:space="preserve">confirms that it has carried out a conflicts of interest check and is satisfied that </w:t>
      </w:r>
      <w:r w:rsidR="00D17BE1">
        <w:rPr>
          <w:sz w:val="24"/>
          <w:szCs w:val="24"/>
        </w:rPr>
        <w:t xml:space="preserve">neither </w:t>
      </w:r>
      <w:r w:rsidRPr="00C4438E">
        <w:rPr>
          <w:sz w:val="24"/>
          <w:szCs w:val="24"/>
        </w:rPr>
        <w:t>it</w:t>
      </w:r>
      <w:r w:rsidR="00D17BE1">
        <w:rPr>
          <w:sz w:val="24"/>
          <w:szCs w:val="24"/>
        </w:rPr>
        <w:t xml:space="preserve"> nor any Subcontractor nor agent as the case </w:t>
      </w:r>
      <w:r w:rsidR="00D17BE1">
        <w:rPr>
          <w:sz w:val="24"/>
          <w:szCs w:val="24"/>
        </w:rPr>
        <w:lastRenderedPageBreak/>
        <w:t>may be</w:t>
      </w:r>
      <w:r w:rsidRPr="00C4438E">
        <w:rPr>
          <w:sz w:val="24"/>
          <w:szCs w:val="24"/>
        </w:rPr>
        <w:t xml:space="preserve"> has </w:t>
      </w:r>
      <w:r w:rsidR="00553885">
        <w:rPr>
          <w:sz w:val="24"/>
          <w:szCs w:val="24"/>
        </w:rPr>
        <w:t>any c</w:t>
      </w:r>
      <w:r w:rsidRPr="00C4438E">
        <w:rPr>
          <w:sz w:val="24"/>
          <w:szCs w:val="24"/>
        </w:rPr>
        <w:t xml:space="preserve">onflicts in relation to the Services and its obligations undertaken under this Agreement. The </w:t>
      </w:r>
      <w:r w:rsidR="00816AEF">
        <w:rPr>
          <w:sz w:val="24"/>
          <w:szCs w:val="24"/>
        </w:rPr>
        <w:t xml:space="preserve">Contractor </w:t>
      </w:r>
      <w:r w:rsidRPr="00C4438E">
        <w:rPr>
          <w:sz w:val="24"/>
          <w:szCs w:val="24"/>
        </w:rPr>
        <w:t xml:space="preserve">hereby undertakes to </w:t>
      </w:r>
      <w:r w:rsidR="00553885">
        <w:rPr>
          <w:sz w:val="24"/>
          <w:szCs w:val="24"/>
        </w:rPr>
        <w:t xml:space="preserve">notify </w:t>
      </w:r>
      <w:r w:rsidRPr="00C4438E">
        <w:rPr>
          <w:sz w:val="24"/>
          <w:szCs w:val="24"/>
        </w:rPr>
        <w:t xml:space="preserve">the Client </w:t>
      </w:r>
      <w:r w:rsidR="00553885">
        <w:rPr>
          <w:sz w:val="24"/>
          <w:szCs w:val="24"/>
        </w:rPr>
        <w:t xml:space="preserve">immediately </w:t>
      </w:r>
      <w:r w:rsidRPr="00C4438E">
        <w:rPr>
          <w:sz w:val="24"/>
          <w:szCs w:val="24"/>
        </w:rPr>
        <w:t>should any conflict or potential conflict of interest come to its attention during the currency of this Agreement and to comply with the Client’s directions in respect thereof.</w:t>
      </w:r>
      <w:r w:rsidR="00C4438E" w:rsidRPr="00C4438E">
        <w:rPr>
          <w:sz w:val="24"/>
          <w:szCs w:val="24"/>
        </w:rPr>
        <w:t xml:space="preserve"> In the event of such notification, the Client shall have the right (in addition to any other rights which it has at law) to terminate this Agreement immediately and without liability for compensation or damages.</w:t>
      </w:r>
    </w:p>
    <w:p w14:paraId="41D3B1E4" w14:textId="77777777" w:rsidR="00644FA0" w:rsidRPr="006321D8" w:rsidRDefault="00644FA0" w:rsidP="00DB3A3A">
      <w:pPr>
        <w:pStyle w:val="ListParagraph"/>
        <w:spacing w:after="0"/>
        <w:ind w:left="1440"/>
        <w:rPr>
          <w:sz w:val="24"/>
          <w:szCs w:val="24"/>
        </w:rPr>
      </w:pPr>
    </w:p>
    <w:p w14:paraId="41D3B1E5" w14:textId="1ED8D6EF" w:rsidR="00AB5484" w:rsidRDefault="00AB5484" w:rsidP="00DB3A3A">
      <w:pPr>
        <w:pStyle w:val="ListParagraph"/>
        <w:numPr>
          <w:ilvl w:val="1"/>
          <w:numId w:val="8"/>
        </w:numPr>
        <w:spacing w:after="0"/>
        <w:rPr>
          <w:sz w:val="24"/>
          <w:szCs w:val="24"/>
        </w:rPr>
      </w:pPr>
      <w:r w:rsidRPr="00AB5484">
        <w:rPr>
          <w:sz w:val="24"/>
          <w:szCs w:val="24"/>
        </w:rPr>
        <w:t xml:space="preserve">Any Registerable interest involving the </w:t>
      </w:r>
      <w:r w:rsidR="00816AEF">
        <w:rPr>
          <w:sz w:val="24"/>
          <w:szCs w:val="24"/>
        </w:rPr>
        <w:t xml:space="preserve">Contractor </w:t>
      </w:r>
      <w:r w:rsidRPr="00AB5484">
        <w:rPr>
          <w:sz w:val="24"/>
          <w:szCs w:val="24"/>
        </w:rPr>
        <w:t xml:space="preserve">(and any </w:t>
      </w:r>
      <w:r w:rsidR="00B55D52">
        <w:rPr>
          <w:sz w:val="24"/>
          <w:szCs w:val="24"/>
        </w:rPr>
        <w:t>Subcontractor</w:t>
      </w:r>
      <w:r w:rsidRPr="00AB5484">
        <w:rPr>
          <w:sz w:val="24"/>
          <w:szCs w:val="24"/>
        </w:rPr>
        <w:t xml:space="preserve"> or agent as the case may be) and the Client, the Ceann Comhairle (Speaker), or any member of the Government, or any member of the Oireachtas, or their relatives must be fully disclosed to the Client immediately upon such information becoming known to the </w:t>
      </w:r>
      <w:r w:rsidR="00816AEF">
        <w:rPr>
          <w:sz w:val="24"/>
          <w:szCs w:val="24"/>
        </w:rPr>
        <w:t xml:space="preserve">Contractor </w:t>
      </w:r>
      <w:r w:rsidRPr="00AB5484">
        <w:rPr>
          <w:sz w:val="24"/>
          <w:szCs w:val="24"/>
        </w:rPr>
        <w:t>(Subcontractor or agent as the case may be) and t</w:t>
      </w:r>
      <w:r w:rsidR="00553885">
        <w:rPr>
          <w:sz w:val="24"/>
          <w:szCs w:val="24"/>
        </w:rPr>
        <w:t>he Contractor shall</w:t>
      </w:r>
      <w:r w:rsidRPr="00AB5484">
        <w:rPr>
          <w:sz w:val="24"/>
          <w:szCs w:val="24"/>
        </w:rPr>
        <w:t xml:space="preserve"> comply with the Client’s directions in respect thereof, to the satisfaction of the Client. </w:t>
      </w:r>
      <w:r w:rsidR="002C51CE">
        <w:rPr>
          <w:sz w:val="24"/>
          <w:szCs w:val="24"/>
        </w:rPr>
        <w:t xml:space="preserve">In the event of such disclosure, the Client shall have the right (in addition to any other rights which it has at law) to terminate this Agreement immediately and without liability for compensation or damages. </w:t>
      </w:r>
      <w:r w:rsidRPr="00AB5484">
        <w:rPr>
          <w:sz w:val="24"/>
          <w:szCs w:val="24"/>
        </w:rPr>
        <w:t>The terms “Registerable interest” and “relative” shall be interpreted as per section 2 of the Ethics in Public Office Act, 1995 (as amended) a copy of which is available on request.</w:t>
      </w:r>
    </w:p>
    <w:p w14:paraId="41D3B1E6" w14:textId="77777777" w:rsidR="00644FA0" w:rsidRPr="00644FA0" w:rsidRDefault="00644FA0" w:rsidP="00DB3A3A">
      <w:pPr>
        <w:spacing w:after="0"/>
        <w:rPr>
          <w:sz w:val="24"/>
          <w:szCs w:val="24"/>
        </w:rPr>
      </w:pPr>
    </w:p>
    <w:p w14:paraId="41D3B1E7" w14:textId="0A9B1722" w:rsidR="00AB5484" w:rsidRDefault="00AB5484" w:rsidP="00DB3A3A">
      <w:pPr>
        <w:pStyle w:val="ListParagraph"/>
        <w:numPr>
          <w:ilvl w:val="1"/>
          <w:numId w:val="8"/>
        </w:numPr>
        <w:spacing w:after="0"/>
        <w:rPr>
          <w:sz w:val="24"/>
          <w:szCs w:val="24"/>
        </w:rPr>
      </w:pPr>
      <w:r w:rsidRPr="00AB5484">
        <w:rPr>
          <w:sz w:val="24"/>
          <w:szCs w:val="24"/>
        </w:rPr>
        <w:t xml:space="preserve">The </w:t>
      </w:r>
      <w:r w:rsidR="00816AEF">
        <w:rPr>
          <w:sz w:val="24"/>
          <w:szCs w:val="24"/>
        </w:rPr>
        <w:t xml:space="preserve">Contractor </w:t>
      </w:r>
      <w:r w:rsidRPr="00AB5484">
        <w:rPr>
          <w:sz w:val="24"/>
          <w:szCs w:val="24"/>
        </w:rPr>
        <w:t xml:space="preserve">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w:t>
      </w:r>
      <w:r w:rsidR="002C51CE">
        <w:rPr>
          <w:sz w:val="24"/>
          <w:szCs w:val="24"/>
        </w:rPr>
        <w:t>Contractor</w:t>
      </w:r>
      <w:r w:rsidRPr="00AB5484">
        <w:rPr>
          <w:sz w:val="24"/>
          <w:szCs w:val="24"/>
        </w:rPr>
        <w:t xml:space="preserve">, any Subcontractor, agent or employee under the </w:t>
      </w:r>
      <w:r w:rsidR="002C51CE">
        <w:rPr>
          <w:sz w:val="24"/>
          <w:szCs w:val="24"/>
        </w:rPr>
        <w:t xml:space="preserve"> Criminal Justice (Corruption Offences) Act 2018 </w:t>
      </w:r>
      <w:r w:rsidRPr="00AB5484">
        <w:rPr>
          <w:sz w:val="24"/>
          <w:szCs w:val="24"/>
        </w:rPr>
        <w:t xml:space="preserve">shall entitle the Client to terminate this Agreement forthwith and </w:t>
      </w:r>
      <w:r w:rsidR="002C51CE">
        <w:rPr>
          <w:sz w:val="24"/>
          <w:szCs w:val="24"/>
        </w:rPr>
        <w:t xml:space="preserve">without liability  for compensation or damages and </w:t>
      </w:r>
      <w:r w:rsidRPr="00AB5484">
        <w:rPr>
          <w:sz w:val="24"/>
          <w:szCs w:val="24"/>
        </w:rPr>
        <w:t xml:space="preserve">to recover the amount of any loss resulting from such cancellation, including but not limited to recovery from the </w:t>
      </w:r>
      <w:r w:rsidR="00816AEF">
        <w:rPr>
          <w:sz w:val="24"/>
          <w:szCs w:val="24"/>
        </w:rPr>
        <w:t xml:space="preserve">Contractor </w:t>
      </w:r>
      <w:r w:rsidRPr="00AB5484">
        <w:rPr>
          <w:sz w:val="24"/>
          <w:szCs w:val="24"/>
        </w:rPr>
        <w:t>of the amount or value of any such gift, consideration or commission.</w:t>
      </w:r>
    </w:p>
    <w:p w14:paraId="41D3B1E8" w14:textId="77777777" w:rsidR="00644FA0" w:rsidRDefault="00644FA0" w:rsidP="00DB3A3A">
      <w:pPr>
        <w:spacing w:after="0"/>
        <w:rPr>
          <w:sz w:val="24"/>
          <w:szCs w:val="24"/>
        </w:rPr>
      </w:pPr>
    </w:p>
    <w:p w14:paraId="41D3B1E9" w14:textId="77777777" w:rsidR="00AA38B7" w:rsidRPr="00644FA0" w:rsidRDefault="00AA38B7" w:rsidP="00DB3A3A">
      <w:pPr>
        <w:spacing w:after="0"/>
        <w:rPr>
          <w:sz w:val="24"/>
          <w:szCs w:val="24"/>
        </w:rPr>
      </w:pPr>
    </w:p>
    <w:p w14:paraId="41D3B1EA" w14:textId="77777777" w:rsidR="00AB5484" w:rsidRDefault="00AB5484" w:rsidP="00DB3A3A">
      <w:pPr>
        <w:pStyle w:val="ListParagraph"/>
        <w:numPr>
          <w:ilvl w:val="0"/>
          <w:numId w:val="8"/>
        </w:numPr>
        <w:spacing w:after="0"/>
        <w:rPr>
          <w:b/>
          <w:sz w:val="24"/>
          <w:szCs w:val="24"/>
        </w:rPr>
      </w:pPr>
      <w:r w:rsidRPr="00AB5484">
        <w:rPr>
          <w:b/>
          <w:sz w:val="24"/>
          <w:szCs w:val="24"/>
        </w:rPr>
        <w:t>Access to Premises</w:t>
      </w:r>
    </w:p>
    <w:p w14:paraId="41D3B1EB" w14:textId="77777777" w:rsidR="00644FA0" w:rsidRPr="00AB5484" w:rsidRDefault="00644FA0" w:rsidP="00DB3A3A">
      <w:pPr>
        <w:pStyle w:val="ListParagraph"/>
        <w:spacing w:after="0"/>
        <w:rPr>
          <w:b/>
          <w:sz w:val="24"/>
          <w:szCs w:val="24"/>
        </w:rPr>
      </w:pPr>
    </w:p>
    <w:p w14:paraId="41D3B1EC" w14:textId="77777777" w:rsidR="00AB5484" w:rsidRDefault="00AB5484" w:rsidP="00DB3A3A">
      <w:pPr>
        <w:pStyle w:val="ListParagraph"/>
        <w:numPr>
          <w:ilvl w:val="1"/>
          <w:numId w:val="8"/>
        </w:numPr>
        <w:spacing w:after="0"/>
        <w:rPr>
          <w:sz w:val="24"/>
          <w:szCs w:val="24"/>
        </w:rPr>
      </w:pPr>
      <w:r w:rsidRPr="00AB5484">
        <w:rPr>
          <w:sz w:val="24"/>
          <w:szCs w:val="24"/>
        </w:rPr>
        <w:t xml:space="preserve">Any of the Client’s premises made available from time to time to the </w:t>
      </w:r>
      <w:r w:rsidR="00816AEF">
        <w:rPr>
          <w:sz w:val="24"/>
          <w:szCs w:val="24"/>
        </w:rPr>
        <w:t xml:space="preserve">Contractor </w:t>
      </w:r>
      <w:r w:rsidRPr="00AB5484">
        <w:rPr>
          <w:sz w:val="24"/>
          <w:szCs w:val="24"/>
        </w:rPr>
        <w:t xml:space="preserve">by the Client in connection with this Agreement, shall be made available to the </w:t>
      </w:r>
      <w:r w:rsidR="00816AEF">
        <w:rPr>
          <w:sz w:val="24"/>
          <w:szCs w:val="24"/>
        </w:rPr>
        <w:t xml:space="preserve">Contractor </w:t>
      </w:r>
      <w:r w:rsidRPr="00AB5484">
        <w:rPr>
          <w:sz w:val="24"/>
          <w:szCs w:val="24"/>
        </w:rPr>
        <w:t xml:space="preserve">on a non-exclusive licence basis and shall be used by the </w:t>
      </w:r>
      <w:r w:rsidR="00816AEF">
        <w:rPr>
          <w:sz w:val="24"/>
          <w:szCs w:val="24"/>
        </w:rPr>
        <w:t xml:space="preserve">Contractor </w:t>
      </w:r>
      <w:r w:rsidRPr="00AB5484">
        <w:rPr>
          <w:sz w:val="24"/>
          <w:szCs w:val="24"/>
        </w:rPr>
        <w:t xml:space="preserve">solely for the purpose of performing its obligations under this Agreement. The </w:t>
      </w:r>
      <w:r w:rsidR="00816AEF">
        <w:rPr>
          <w:sz w:val="24"/>
          <w:szCs w:val="24"/>
        </w:rPr>
        <w:t xml:space="preserve">Contractor </w:t>
      </w:r>
      <w:r w:rsidRPr="00AB5484">
        <w:rPr>
          <w:sz w:val="24"/>
          <w:szCs w:val="24"/>
        </w:rPr>
        <w:t xml:space="preserve">shall have use of such premises as licensee </w:t>
      </w:r>
      <w:r w:rsidRPr="00AB5484">
        <w:rPr>
          <w:sz w:val="24"/>
          <w:szCs w:val="24"/>
        </w:rPr>
        <w:lastRenderedPageBreak/>
        <w:t>and shall vacate the same on completion, termination or abandonment of this Agreement.</w:t>
      </w:r>
    </w:p>
    <w:p w14:paraId="41D3B1ED" w14:textId="77777777" w:rsidR="00644FA0" w:rsidRPr="00AB5484" w:rsidRDefault="00644FA0" w:rsidP="00DB3A3A">
      <w:pPr>
        <w:pStyle w:val="ListParagraph"/>
        <w:spacing w:after="0"/>
        <w:ind w:left="1440"/>
        <w:rPr>
          <w:sz w:val="24"/>
          <w:szCs w:val="24"/>
        </w:rPr>
      </w:pPr>
    </w:p>
    <w:p w14:paraId="41D3B1EE" w14:textId="77777777" w:rsidR="00AB5484" w:rsidRPr="00AB5484" w:rsidRDefault="00AB5484" w:rsidP="00DB3A3A">
      <w:pPr>
        <w:pStyle w:val="ListParagraph"/>
        <w:numPr>
          <w:ilvl w:val="1"/>
          <w:numId w:val="8"/>
        </w:numPr>
        <w:spacing w:after="0"/>
        <w:rPr>
          <w:sz w:val="24"/>
          <w:szCs w:val="24"/>
        </w:rPr>
      </w:pPr>
      <w:r w:rsidRPr="00AB5484">
        <w:rPr>
          <w:sz w:val="24"/>
          <w:szCs w:val="24"/>
        </w:rPr>
        <w:t xml:space="preserve">The </w:t>
      </w:r>
      <w:r w:rsidR="00816AEF">
        <w:rPr>
          <w:sz w:val="24"/>
          <w:szCs w:val="24"/>
        </w:rPr>
        <w:t xml:space="preserve">Contractor </w:t>
      </w:r>
      <w:r w:rsidRPr="00AB5484">
        <w:rPr>
          <w:sz w:val="24"/>
          <w:szCs w:val="24"/>
        </w:rPr>
        <w:t>shall upon reasonable notice by the Client allow the Client access to its premises (including the premises of any Subcontractor or agent) where the Services are being performed for the Client under this Agreement.</w:t>
      </w:r>
    </w:p>
    <w:p w14:paraId="41D3B1EF" w14:textId="77777777" w:rsidR="00AB5484" w:rsidRDefault="00AB5484" w:rsidP="00DB3A3A">
      <w:pPr>
        <w:pStyle w:val="ListParagraph"/>
        <w:numPr>
          <w:ilvl w:val="0"/>
          <w:numId w:val="8"/>
        </w:numPr>
        <w:spacing w:after="0"/>
        <w:rPr>
          <w:b/>
          <w:sz w:val="24"/>
          <w:szCs w:val="24"/>
        </w:rPr>
      </w:pPr>
      <w:r w:rsidRPr="00AB5484">
        <w:rPr>
          <w:b/>
          <w:sz w:val="24"/>
          <w:szCs w:val="24"/>
        </w:rPr>
        <w:t>Equipment</w:t>
      </w:r>
    </w:p>
    <w:p w14:paraId="41D3B1F0" w14:textId="77777777" w:rsidR="00644FA0" w:rsidRPr="00AB5484" w:rsidRDefault="00644FA0" w:rsidP="00DB3A3A">
      <w:pPr>
        <w:pStyle w:val="ListParagraph"/>
        <w:spacing w:after="0"/>
        <w:rPr>
          <w:b/>
          <w:sz w:val="24"/>
          <w:szCs w:val="24"/>
        </w:rPr>
      </w:pPr>
    </w:p>
    <w:p w14:paraId="41D3B1F1" w14:textId="77777777" w:rsidR="00AB5484" w:rsidRDefault="00AB5484" w:rsidP="00DB3A3A">
      <w:pPr>
        <w:pStyle w:val="ListParagraph"/>
        <w:numPr>
          <w:ilvl w:val="1"/>
          <w:numId w:val="8"/>
        </w:numPr>
        <w:spacing w:after="0"/>
        <w:rPr>
          <w:sz w:val="24"/>
          <w:szCs w:val="24"/>
        </w:rPr>
      </w:pPr>
      <w:r w:rsidRPr="00AB5484">
        <w:rPr>
          <w:sz w:val="24"/>
          <w:szCs w:val="24"/>
        </w:rPr>
        <w:t xml:space="preserve">The </w:t>
      </w:r>
      <w:r w:rsidR="00816AEF">
        <w:rPr>
          <w:sz w:val="24"/>
          <w:szCs w:val="24"/>
        </w:rPr>
        <w:t xml:space="preserve">Contractor </w:t>
      </w:r>
      <w:r w:rsidRPr="00AB5484">
        <w:rPr>
          <w:sz w:val="24"/>
          <w:szCs w:val="24"/>
        </w:rPr>
        <w:t>shall provide all equipment and materials necessary for the provision of the Services (“Equipment”).</w:t>
      </w:r>
    </w:p>
    <w:p w14:paraId="41D3B1F2" w14:textId="77777777" w:rsidR="00644FA0" w:rsidRPr="00AB5484" w:rsidRDefault="00644FA0" w:rsidP="00DB3A3A">
      <w:pPr>
        <w:pStyle w:val="ListParagraph"/>
        <w:spacing w:after="0"/>
        <w:ind w:left="1440"/>
        <w:rPr>
          <w:sz w:val="24"/>
          <w:szCs w:val="24"/>
        </w:rPr>
      </w:pPr>
    </w:p>
    <w:p w14:paraId="41D3B1F3" w14:textId="25DE7965" w:rsidR="00AB5484" w:rsidRDefault="00AB5484" w:rsidP="00DB3A3A">
      <w:pPr>
        <w:pStyle w:val="ListParagraph"/>
        <w:numPr>
          <w:ilvl w:val="1"/>
          <w:numId w:val="8"/>
        </w:numPr>
        <w:spacing w:after="0"/>
        <w:rPr>
          <w:sz w:val="24"/>
          <w:szCs w:val="24"/>
        </w:rPr>
      </w:pPr>
      <w:r w:rsidRPr="00AB5484">
        <w:rPr>
          <w:sz w:val="24"/>
          <w:szCs w:val="24"/>
        </w:rPr>
        <w:t xml:space="preserve">All Equipment brought onto the Client’s premises shall be at the </w:t>
      </w:r>
      <w:r w:rsidR="000078B3">
        <w:rPr>
          <w:sz w:val="24"/>
          <w:szCs w:val="24"/>
        </w:rPr>
        <w:t xml:space="preserve">Contractor’s </w:t>
      </w:r>
      <w:r w:rsidRPr="00AB5484">
        <w:rPr>
          <w:sz w:val="24"/>
          <w:szCs w:val="24"/>
        </w:rPr>
        <w:t xml:space="preserve">own risk and the Client shall have no liability for any loss of, caused by or damage to any Equipment. The </w:t>
      </w:r>
      <w:r w:rsidR="00816AEF">
        <w:rPr>
          <w:sz w:val="24"/>
          <w:szCs w:val="24"/>
        </w:rPr>
        <w:t xml:space="preserve">Contractor </w:t>
      </w:r>
      <w:r w:rsidRPr="00AB5484">
        <w:rPr>
          <w:sz w:val="24"/>
          <w:szCs w:val="24"/>
        </w:rPr>
        <w:t xml:space="preserve">shall provide for the haulage or carriage thereof to the Client’s premises and the removal of Equipment when no longer required at its sole cost. Unless otherwise agreed, Equipment brought onto the premises will remain the property of the </w:t>
      </w:r>
      <w:r w:rsidR="000078B3">
        <w:rPr>
          <w:sz w:val="24"/>
          <w:szCs w:val="24"/>
        </w:rPr>
        <w:t>Contractor</w:t>
      </w:r>
      <w:r w:rsidRPr="00AB5484">
        <w:rPr>
          <w:sz w:val="24"/>
          <w:szCs w:val="24"/>
        </w:rPr>
        <w:t>.</w:t>
      </w:r>
    </w:p>
    <w:p w14:paraId="41D3B1F4" w14:textId="77777777" w:rsidR="00644FA0" w:rsidRPr="00644FA0" w:rsidRDefault="00644FA0" w:rsidP="00DB3A3A">
      <w:pPr>
        <w:spacing w:after="0"/>
        <w:rPr>
          <w:sz w:val="24"/>
          <w:szCs w:val="24"/>
        </w:rPr>
      </w:pPr>
    </w:p>
    <w:p w14:paraId="41D3B1F5" w14:textId="77777777" w:rsidR="00AB5484" w:rsidRDefault="00AB5484" w:rsidP="00DB3A3A">
      <w:pPr>
        <w:pStyle w:val="ListParagraph"/>
        <w:numPr>
          <w:ilvl w:val="1"/>
          <w:numId w:val="8"/>
        </w:numPr>
        <w:spacing w:after="0"/>
        <w:rPr>
          <w:sz w:val="24"/>
          <w:szCs w:val="24"/>
        </w:rPr>
      </w:pPr>
      <w:r w:rsidRPr="00AB5484">
        <w:rPr>
          <w:sz w:val="24"/>
          <w:szCs w:val="24"/>
        </w:rPr>
        <w:t xml:space="preserve">The </w:t>
      </w:r>
      <w:r w:rsidR="00816AEF">
        <w:rPr>
          <w:sz w:val="24"/>
          <w:szCs w:val="24"/>
        </w:rPr>
        <w:t xml:space="preserve">Contractor </w:t>
      </w:r>
      <w:r w:rsidRPr="00AB5484">
        <w:rPr>
          <w:sz w:val="24"/>
          <w:szCs w:val="24"/>
        </w:rPr>
        <w:t>shall maintain and store all items of Equipment within the Client’s</w:t>
      </w:r>
      <w:r w:rsidRPr="00AB5484">
        <w:t xml:space="preserve"> </w:t>
      </w:r>
      <w:r w:rsidRPr="00AB5484">
        <w:rPr>
          <w:sz w:val="24"/>
          <w:szCs w:val="24"/>
        </w:rPr>
        <w:t>premises in a safe, serviceable and clean condition.</w:t>
      </w:r>
    </w:p>
    <w:p w14:paraId="41D3B1F6" w14:textId="77777777" w:rsidR="00644FA0" w:rsidRPr="00644FA0" w:rsidRDefault="00644FA0" w:rsidP="00DB3A3A">
      <w:pPr>
        <w:spacing w:after="0"/>
        <w:rPr>
          <w:sz w:val="24"/>
          <w:szCs w:val="24"/>
        </w:rPr>
      </w:pPr>
    </w:p>
    <w:p w14:paraId="41D3B1F7" w14:textId="77777777" w:rsidR="00AB5484" w:rsidRPr="00AB5484" w:rsidRDefault="00AB5484" w:rsidP="00DB3A3A">
      <w:pPr>
        <w:pStyle w:val="ListParagraph"/>
        <w:numPr>
          <w:ilvl w:val="1"/>
          <w:numId w:val="8"/>
        </w:numPr>
        <w:spacing w:after="0"/>
        <w:rPr>
          <w:sz w:val="24"/>
          <w:szCs w:val="24"/>
        </w:rPr>
      </w:pPr>
      <w:r w:rsidRPr="00AB5484">
        <w:rPr>
          <w:sz w:val="24"/>
          <w:szCs w:val="24"/>
        </w:rPr>
        <w:t xml:space="preserve">The </w:t>
      </w:r>
      <w:r w:rsidR="00816AEF">
        <w:rPr>
          <w:sz w:val="24"/>
          <w:szCs w:val="24"/>
        </w:rPr>
        <w:t xml:space="preserve">Contractor </w:t>
      </w:r>
      <w:r w:rsidRPr="00AB5484">
        <w:rPr>
          <w:sz w:val="24"/>
          <w:szCs w:val="24"/>
        </w:rPr>
        <w:t>shall, at the Client’s written request, at its own expense and as soon as reasonably practicable:</w:t>
      </w:r>
    </w:p>
    <w:p w14:paraId="41D3B1F8" w14:textId="77777777" w:rsidR="00AB5484" w:rsidRPr="00AB5484" w:rsidRDefault="00AB5484" w:rsidP="00DB3A3A">
      <w:pPr>
        <w:pStyle w:val="ListParagraph"/>
        <w:numPr>
          <w:ilvl w:val="2"/>
          <w:numId w:val="8"/>
        </w:numPr>
        <w:spacing w:after="0"/>
        <w:rPr>
          <w:sz w:val="24"/>
          <w:szCs w:val="24"/>
        </w:rPr>
      </w:pPr>
      <w:r w:rsidRPr="00AB5484">
        <w:rPr>
          <w:sz w:val="24"/>
          <w:szCs w:val="24"/>
        </w:rPr>
        <w:t>remove from the Client’s premises any Equipment which in the reasonable</w:t>
      </w:r>
      <w:r>
        <w:rPr>
          <w:sz w:val="24"/>
          <w:szCs w:val="24"/>
        </w:rPr>
        <w:t xml:space="preserve"> </w:t>
      </w:r>
      <w:r w:rsidRPr="00AB5484">
        <w:rPr>
          <w:sz w:val="24"/>
          <w:szCs w:val="24"/>
        </w:rPr>
        <w:t>opinion of the Client is either hazardous, noxious or not in accordance with this Agreement; and</w:t>
      </w:r>
    </w:p>
    <w:p w14:paraId="41D3B1F9" w14:textId="77777777" w:rsidR="00AB5484" w:rsidRPr="00AB5484" w:rsidRDefault="00AB5484" w:rsidP="00DB3A3A">
      <w:pPr>
        <w:pStyle w:val="ListParagraph"/>
        <w:numPr>
          <w:ilvl w:val="2"/>
          <w:numId w:val="8"/>
        </w:numPr>
        <w:spacing w:after="0"/>
        <w:rPr>
          <w:sz w:val="24"/>
          <w:szCs w:val="24"/>
        </w:rPr>
      </w:pPr>
      <w:r w:rsidRPr="00AB5484">
        <w:rPr>
          <w:sz w:val="24"/>
          <w:szCs w:val="24"/>
        </w:rPr>
        <w:t>replace such item with a suitable substitute item of Equipment.</w:t>
      </w:r>
    </w:p>
    <w:p w14:paraId="41D3B1FA" w14:textId="77777777" w:rsidR="00644FA0" w:rsidRDefault="00644FA0" w:rsidP="00DB3A3A">
      <w:pPr>
        <w:pStyle w:val="ListParagraph"/>
        <w:spacing w:after="0"/>
        <w:ind w:left="1440"/>
        <w:rPr>
          <w:sz w:val="24"/>
          <w:szCs w:val="24"/>
        </w:rPr>
      </w:pPr>
    </w:p>
    <w:p w14:paraId="41D3B1FB" w14:textId="77777777" w:rsidR="00AB5484" w:rsidRDefault="00AB5484" w:rsidP="00DB3A3A">
      <w:pPr>
        <w:pStyle w:val="ListParagraph"/>
        <w:numPr>
          <w:ilvl w:val="1"/>
          <w:numId w:val="8"/>
        </w:numPr>
        <w:spacing w:after="0"/>
        <w:rPr>
          <w:sz w:val="24"/>
          <w:szCs w:val="24"/>
        </w:rPr>
      </w:pPr>
      <w:r w:rsidRPr="00AB5484">
        <w:rPr>
          <w:sz w:val="24"/>
          <w:szCs w:val="24"/>
        </w:rPr>
        <w:t xml:space="preserve">On completion of the Services the </w:t>
      </w:r>
      <w:r w:rsidR="00816AEF">
        <w:rPr>
          <w:sz w:val="24"/>
          <w:szCs w:val="24"/>
        </w:rPr>
        <w:t xml:space="preserve">Contractor </w:t>
      </w:r>
      <w:r w:rsidRPr="00AB5484">
        <w:rPr>
          <w:sz w:val="24"/>
          <w:szCs w:val="24"/>
        </w:rPr>
        <w:t xml:space="preserve">shall remove the Equipment used by the </w:t>
      </w:r>
      <w:r w:rsidR="00816AEF">
        <w:rPr>
          <w:sz w:val="24"/>
          <w:szCs w:val="24"/>
        </w:rPr>
        <w:t xml:space="preserve">Contractor </w:t>
      </w:r>
      <w:r w:rsidRPr="00AB5484">
        <w:rPr>
          <w:sz w:val="24"/>
          <w:szCs w:val="24"/>
        </w:rPr>
        <w:t xml:space="preserve">to provide the Services and shall leave the Client’s premises in a clean, safe and tidy condition. The </w:t>
      </w:r>
      <w:r w:rsidR="00816AEF">
        <w:rPr>
          <w:sz w:val="24"/>
          <w:szCs w:val="24"/>
        </w:rPr>
        <w:t xml:space="preserve">Contractor </w:t>
      </w:r>
      <w:r w:rsidRPr="00AB5484">
        <w:rPr>
          <w:sz w:val="24"/>
          <w:szCs w:val="24"/>
        </w:rPr>
        <w:t xml:space="preserve">is solely responsible for making good any damage to the Client’s premises or any objects contained thereon, other than fair wear and tear, which is caused by the </w:t>
      </w:r>
      <w:r w:rsidR="00816AEF">
        <w:rPr>
          <w:sz w:val="24"/>
          <w:szCs w:val="24"/>
        </w:rPr>
        <w:t xml:space="preserve">Contractor </w:t>
      </w:r>
      <w:r w:rsidRPr="00AB5484">
        <w:rPr>
          <w:sz w:val="24"/>
          <w:szCs w:val="24"/>
        </w:rPr>
        <w:t>or any of its employees or Subcontractors.</w:t>
      </w:r>
    </w:p>
    <w:p w14:paraId="41D3B1FC" w14:textId="77777777" w:rsidR="00644FA0" w:rsidRPr="00AB5484" w:rsidRDefault="00644FA0" w:rsidP="00DB3A3A">
      <w:pPr>
        <w:pStyle w:val="ListParagraph"/>
        <w:spacing w:after="0"/>
        <w:ind w:left="1440"/>
        <w:rPr>
          <w:sz w:val="24"/>
          <w:szCs w:val="24"/>
        </w:rPr>
      </w:pPr>
    </w:p>
    <w:p w14:paraId="41D3B1FD" w14:textId="77777777" w:rsidR="00AB5484" w:rsidRDefault="00AB5484" w:rsidP="00DB3A3A">
      <w:pPr>
        <w:pStyle w:val="ListParagraph"/>
        <w:numPr>
          <w:ilvl w:val="0"/>
          <w:numId w:val="8"/>
        </w:numPr>
        <w:spacing w:after="0"/>
        <w:rPr>
          <w:b/>
          <w:sz w:val="24"/>
          <w:szCs w:val="24"/>
        </w:rPr>
      </w:pPr>
      <w:r w:rsidRPr="00AB5484">
        <w:rPr>
          <w:b/>
          <w:sz w:val="24"/>
          <w:szCs w:val="24"/>
        </w:rPr>
        <w:t>Non Solicitation</w:t>
      </w:r>
    </w:p>
    <w:p w14:paraId="41D3B1FE" w14:textId="77777777" w:rsidR="00644FA0" w:rsidRPr="00AB5484" w:rsidRDefault="00644FA0" w:rsidP="00DB3A3A">
      <w:pPr>
        <w:pStyle w:val="ListParagraph"/>
        <w:spacing w:after="0"/>
        <w:rPr>
          <w:b/>
          <w:sz w:val="24"/>
          <w:szCs w:val="24"/>
        </w:rPr>
      </w:pPr>
    </w:p>
    <w:p w14:paraId="41D3B1FF" w14:textId="77777777" w:rsidR="00AB5484" w:rsidRDefault="00AB5484" w:rsidP="00F25338">
      <w:pPr>
        <w:pStyle w:val="ListParagraph"/>
        <w:spacing w:after="0"/>
        <w:ind w:left="1440"/>
        <w:rPr>
          <w:sz w:val="24"/>
          <w:szCs w:val="24"/>
        </w:rPr>
      </w:pPr>
      <w:r w:rsidRPr="00AB5484">
        <w:rPr>
          <w:sz w:val="24"/>
          <w:szCs w:val="24"/>
        </w:rPr>
        <w:t xml:space="preserve">For the Term and for a period of 12 months thereafter (and save in respect of publicly advertised posts) neither the Client nor the </w:t>
      </w:r>
      <w:r w:rsidR="00816AEF">
        <w:rPr>
          <w:sz w:val="24"/>
          <w:szCs w:val="24"/>
        </w:rPr>
        <w:t xml:space="preserve">Contractor </w:t>
      </w:r>
      <w:r w:rsidRPr="00AB5484">
        <w:rPr>
          <w:sz w:val="24"/>
          <w:szCs w:val="24"/>
        </w:rPr>
        <w:t>shall employ or offer employment to any of the other Party’s employees without that other Party’s prior written consent.</w:t>
      </w:r>
    </w:p>
    <w:p w14:paraId="41D3B200" w14:textId="77777777" w:rsidR="00644FA0" w:rsidRPr="00AB5484" w:rsidRDefault="00644FA0" w:rsidP="00DB3A3A">
      <w:pPr>
        <w:pStyle w:val="ListParagraph"/>
        <w:spacing w:after="0"/>
        <w:ind w:left="1440"/>
        <w:rPr>
          <w:sz w:val="24"/>
          <w:szCs w:val="24"/>
        </w:rPr>
      </w:pPr>
    </w:p>
    <w:p w14:paraId="41D3B201" w14:textId="77777777" w:rsidR="00AB5484" w:rsidRDefault="00AB5484" w:rsidP="00DB3A3A">
      <w:pPr>
        <w:pStyle w:val="ListParagraph"/>
        <w:numPr>
          <w:ilvl w:val="0"/>
          <w:numId w:val="8"/>
        </w:numPr>
        <w:spacing w:after="0"/>
        <w:rPr>
          <w:b/>
          <w:sz w:val="24"/>
          <w:szCs w:val="24"/>
        </w:rPr>
      </w:pPr>
      <w:r w:rsidRPr="00AB5484">
        <w:rPr>
          <w:b/>
          <w:sz w:val="24"/>
          <w:szCs w:val="24"/>
        </w:rPr>
        <w:t>Change Control Procedure</w:t>
      </w:r>
    </w:p>
    <w:p w14:paraId="41D3B202" w14:textId="77777777" w:rsidR="00644FA0" w:rsidRPr="00AB5484" w:rsidRDefault="00644FA0" w:rsidP="00DB3A3A">
      <w:pPr>
        <w:pStyle w:val="ListParagraph"/>
        <w:spacing w:after="0"/>
        <w:rPr>
          <w:b/>
          <w:sz w:val="24"/>
          <w:szCs w:val="24"/>
        </w:rPr>
      </w:pPr>
    </w:p>
    <w:p w14:paraId="41D3B203" w14:textId="77777777" w:rsidR="00A03D2E" w:rsidRDefault="00AB5484" w:rsidP="00DB3A3A">
      <w:pPr>
        <w:pStyle w:val="ListParagraph"/>
        <w:numPr>
          <w:ilvl w:val="1"/>
          <w:numId w:val="8"/>
        </w:numPr>
        <w:spacing w:after="0"/>
        <w:rPr>
          <w:sz w:val="24"/>
          <w:szCs w:val="24"/>
        </w:rPr>
      </w:pPr>
      <w:r w:rsidRPr="00AB5484">
        <w:rPr>
          <w:sz w:val="24"/>
          <w:szCs w:val="24"/>
        </w:rPr>
        <w:t>At any time during the term of this Agreement, either Party may propose a change or</w:t>
      </w:r>
      <w:r w:rsidR="00A03D2E" w:rsidRPr="00A03D2E">
        <w:rPr>
          <w:sz w:val="24"/>
          <w:szCs w:val="24"/>
        </w:rPr>
        <w:t xml:space="preserve"> </w:t>
      </w:r>
      <w:r w:rsidR="00A03D2E" w:rsidRPr="00AB5484">
        <w:rPr>
          <w:sz w:val="24"/>
          <w:szCs w:val="24"/>
        </w:rPr>
        <w:t>changes to any part or parts of this Agreement.</w:t>
      </w:r>
    </w:p>
    <w:p w14:paraId="41D3B204" w14:textId="77777777" w:rsidR="00644FA0" w:rsidRPr="00AB5484" w:rsidRDefault="00644FA0" w:rsidP="00DB3A3A">
      <w:pPr>
        <w:pStyle w:val="ListParagraph"/>
        <w:spacing w:after="0"/>
        <w:ind w:left="1440"/>
        <w:rPr>
          <w:sz w:val="24"/>
          <w:szCs w:val="24"/>
        </w:rPr>
      </w:pPr>
    </w:p>
    <w:p w14:paraId="41D3B205" w14:textId="77777777" w:rsidR="00A03D2E" w:rsidRDefault="00A03D2E" w:rsidP="00DB3A3A">
      <w:pPr>
        <w:pStyle w:val="ListParagraph"/>
        <w:numPr>
          <w:ilvl w:val="1"/>
          <w:numId w:val="8"/>
        </w:numPr>
        <w:spacing w:after="0"/>
        <w:rPr>
          <w:sz w:val="24"/>
          <w:szCs w:val="24"/>
        </w:rPr>
      </w:pPr>
      <w:r w:rsidRPr="00AB5484">
        <w:rPr>
          <w:sz w:val="24"/>
          <w:szCs w:val="24"/>
        </w:rPr>
        <w:t>The change control procedures set out in this Schedule will apply to all changes</w:t>
      </w:r>
      <w:r w:rsidRPr="00A03D2E">
        <w:rPr>
          <w:sz w:val="24"/>
          <w:szCs w:val="24"/>
        </w:rPr>
        <w:t xml:space="preserve"> </w:t>
      </w:r>
      <w:r w:rsidRPr="00AB5484">
        <w:rPr>
          <w:sz w:val="24"/>
          <w:szCs w:val="24"/>
        </w:rPr>
        <w:t xml:space="preserve">irrespective of whether the </w:t>
      </w:r>
      <w:r w:rsidR="00816AEF">
        <w:rPr>
          <w:sz w:val="24"/>
          <w:szCs w:val="24"/>
        </w:rPr>
        <w:t xml:space="preserve">Contractor </w:t>
      </w:r>
      <w:r w:rsidRPr="00AB5484">
        <w:rPr>
          <w:sz w:val="24"/>
          <w:szCs w:val="24"/>
        </w:rPr>
        <w:t>or the Client proposes the change.</w:t>
      </w:r>
    </w:p>
    <w:p w14:paraId="41D3B206" w14:textId="77777777" w:rsidR="00644FA0" w:rsidRPr="00644FA0" w:rsidRDefault="00644FA0" w:rsidP="00DB3A3A">
      <w:pPr>
        <w:spacing w:after="0"/>
        <w:rPr>
          <w:sz w:val="24"/>
          <w:szCs w:val="24"/>
        </w:rPr>
      </w:pPr>
    </w:p>
    <w:p w14:paraId="41D3B207" w14:textId="77777777" w:rsidR="00A03D2E" w:rsidRDefault="00AB5484" w:rsidP="00DB3A3A">
      <w:pPr>
        <w:pStyle w:val="ListParagraph"/>
        <w:numPr>
          <w:ilvl w:val="1"/>
          <w:numId w:val="8"/>
        </w:numPr>
        <w:spacing w:after="0"/>
        <w:rPr>
          <w:sz w:val="24"/>
          <w:szCs w:val="24"/>
        </w:rPr>
      </w:pPr>
      <w:r w:rsidRPr="00A03D2E">
        <w:rPr>
          <w:sz w:val="24"/>
          <w:szCs w:val="24"/>
        </w:rPr>
        <w:t>A change control notice (“Change Control Notice”) shall be prepared for all change</w:t>
      </w:r>
      <w:r w:rsidR="00A03D2E">
        <w:rPr>
          <w:sz w:val="24"/>
          <w:szCs w:val="24"/>
        </w:rPr>
        <w:t xml:space="preserve"> </w:t>
      </w:r>
      <w:r w:rsidRPr="00A03D2E">
        <w:rPr>
          <w:sz w:val="24"/>
          <w:szCs w:val="24"/>
        </w:rPr>
        <w:t>requests. The Change Control Notice will provide an outline description of the change</w:t>
      </w:r>
      <w:r w:rsidR="00A03D2E" w:rsidRPr="00A03D2E">
        <w:rPr>
          <w:sz w:val="24"/>
          <w:szCs w:val="24"/>
        </w:rPr>
        <w:t xml:space="preserve"> requested, the rationale for the change, the effect that the change will have on the </w:t>
      </w:r>
      <w:r w:rsidR="00A03D2E" w:rsidRPr="00AB5484">
        <w:rPr>
          <w:sz w:val="24"/>
          <w:szCs w:val="24"/>
        </w:rPr>
        <w:t>Services (where known) and an estimate of the effort and cost required to prepare an</w:t>
      </w:r>
      <w:r w:rsidR="00A03D2E" w:rsidRPr="00A03D2E">
        <w:rPr>
          <w:sz w:val="24"/>
          <w:szCs w:val="24"/>
        </w:rPr>
        <w:t xml:space="preserve"> </w:t>
      </w:r>
      <w:r w:rsidR="00A03D2E" w:rsidRPr="00AB5484">
        <w:rPr>
          <w:sz w:val="24"/>
          <w:szCs w:val="24"/>
        </w:rPr>
        <w:t>impact assessment (“Impact Assessment”).</w:t>
      </w:r>
    </w:p>
    <w:p w14:paraId="41D3B208" w14:textId="77777777" w:rsidR="00644FA0" w:rsidRPr="00644FA0" w:rsidRDefault="00644FA0" w:rsidP="00DB3A3A">
      <w:pPr>
        <w:spacing w:after="0"/>
        <w:rPr>
          <w:sz w:val="24"/>
          <w:szCs w:val="24"/>
        </w:rPr>
      </w:pPr>
    </w:p>
    <w:p w14:paraId="41D3B209" w14:textId="77777777" w:rsidR="00A03D2E" w:rsidRDefault="00A03D2E" w:rsidP="00DB3A3A">
      <w:pPr>
        <w:pStyle w:val="ListParagraph"/>
        <w:numPr>
          <w:ilvl w:val="1"/>
          <w:numId w:val="8"/>
        </w:numPr>
        <w:spacing w:after="0"/>
        <w:rPr>
          <w:sz w:val="24"/>
          <w:szCs w:val="24"/>
        </w:rPr>
      </w:pPr>
      <w:r w:rsidRPr="00A03D2E">
        <w:rPr>
          <w:sz w:val="24"/>
          <w:szCs w:val="24"/>
        </w:rPr>
        <w:t>All Change Control Notices proposing changes to this Agreement must be submitted for review to the other Party’s Contact.</w:t>
      </w:r>
    </w:p>
    <w:p w14:paraId="41D3B20A" w14:textId="77777777" w:rsidR="00644FA0" w:rsidRPr="00644FA0" w:rsidRDefault="00644FA0" w:rsidP="00DB3A3A">
      <w:pPr>
        <w:spacing w:after="0"/>
        <w:rPr>
          <w:sz w:val="24"/>
          <w:szCs w:val="24"/>
        </w:rPr>
      </w:pPr>
    </w:p>
    <w:p w14:paraId="41D3B20B" w14:textId="77777777" w:rsidR="00A03D2E" w:rsidRDefault="00A03D2E" w:rsidP="00DB3A3A">
      <w:pPr>
        <w:pStyle w:val="ListParagraph"/>
        <w:numPr>
          <w:ilvl w:val="1"/>
          <w:numId w:val="8"/>
        </w:numPr>
        <w:spacing w:after="0"/>
        <w:rPr>
          <w:sz w:val="24"/>
          <w:szCs w:val="24"/>
        </w:rPr>
      </w:pPr>
      <w:r w:rsidRPr="00A03D2E">
        <w:rPr>
          <w:sz w:val="24"/>
          <w:szCs w:val="24"/>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14:paraId="41D3B20C" w14:textId="77777777" w:rsidR="00644FA0" w:rsidRPr="00644FA0" w:rsidRDefault="00644FA0" w:rsidP="00DB3A3A">
      <w:pPr>
        <w:spacing w:after="0"/>
        <w:rPr>
          <w:sz w:val="24"/>
          <w:szCs w:val="24"/>
        </w:rPr>
      </w:pPr>
    </w:p>
    <w:p w14:paraId="41D3B20D" w14:textId="77777777" w:rsidR="00A03D2E" w:rsidRDefault="00A03D2E" w:rsidP="00DB3A3A">
      <w:pPr>
        <w:pStyle w:val="ListParagraph"/>
        <w:numPr>
          <w:ilvl w:val="1"/>
          <w:numId w:val="8"/>
        </w:numPr>
        <w:spacing w:after="0"/>
        <w:rPr>
          <w:sz w:val="24"/>
          <w:szCs w:val="24"/>
        </w:rPr>
      </w:pPr>
      <w:r w:rsidRPr="00A03D2E">
        <w:rPr>
          <w:sz w:val="24"/>
          <w:szCs w:val="24"/>
        </w:rPr>
        <w:t>On approval of an Impact Assessment, this Agreement and/or the Schedules should be updated and revised as appropriate and in writing.</w:t>
      </w:r>
    </w:p>
    <w:p w14:paraId="41D3B20E" w14:textId="77777777" w:rsidR="00644FA0" w:rsidRPr="00644FA0" w:rsidRDefault="00644FA0" w:rsidP="00DB3A3A">
      <w:pPr>
        <w:spacing w:after="0"/>
        <w:rPr>
          <w:sz w:val="24"/>
          <w:szCs w:val="24"/>
        </w:rPr>
      </w:pPr>
    </w:p>
    <w:p w14:paraId="41D3B20F" w14:textId="77777777" w:rsidR="00A03D2E" w:rsidRDefault="00A03D2E" w:rsidP="00DB3A3A">
      <w:pPr>
        <w:pStyle w:val="ListParagraph"/>
        <w:numPr>
          <w:ilvl w:val="1"/>
          <w:numId w:val="8"/>
        </w:numPr>
        <w:spacing w:after="0"/>
        <w:rPr>
          <w:sz w:val="24"/>
          <w:szCs w:val="24"/>
        </w:rPr>
      </w:pPr>
      <w:r w:rsidRPr="00A03D2E">
        <w:rPr>
          <w:sz w:val="24"/>
          <w:szCs w:val="24"/>
        </w:rPr>
        <w:t>In the event that either Party rejects the Impact Assessment, the change(s) shall not take place and the Parties shall continue to perform their obligations under this Agreement.</w:t>
      </w:r>
    </w:p>
    <w:p w14:paraId="41D3B210" w14:textId="77777777" w:rsidR="00644FA0" w:rsidRPr="00644FA0" w:rsidRDefault="00644FA0" w:rsidP="00DB3A3A">
      <w:pPr>
        <w:spacing w:after="0"/>
        <w:rPr>
          <w:sz w:val="24"/>
          <w:szCs w:val="24"/>
        </w:rPr>
      </w:pPr>
    </w:p>
    <w:p w14:paraId="41D3B211" w14:textId="77777777" w:rsidR="00A03D2E" w:rsidRDefault="00A03D2E" w:rsidP="00DB3A3A">
      <w:pPr>
        <w:pStyle w:val="ListParagraph"/>
        <w:numPr>
          <w:ilvl w:val="1"/>
          <w:numId w:val="8"/>
        </w:numPr>
        <w:spacing w:after="0"/>
        <w:rPr>
          <w:sz w:val="24"/>
          <w:szCs w:val="24"/>
        </w:rPr>
      </w:pPr>
      <w:r w:rsidRPr="00A03D2E">
        <w:rPr>
          <w:sz w:val="24"/>
          <w:szCs w:val="24"/>
        </w:rPr>
        <w:t xml:space="preserve">The </w:t>
      </w:r>
      <w:r w:rsidR="00816AEF">
        <w:rPr>
          <w:sz w:val="24"/>
          <w:szCs w:val="24"/>
        </w:rPr>
        <w:t xml:space="preserve">Contractor </w:t>
      </w:r>
      <w:r w:rsidRPr="00A03D2E">
        <w:rPr>
          <w:sz w:val="24"/>
          <w:szCs w:val="24"/>
        </w:rPr>
        <w:t xml:space="preserve">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w:t>
      </w:r>
      <w:r w:rsidR="00816AEF">
        <w:rPr>
          <w:sz w:val="24"/>
          <w:szCs w:val="24"/>
        </w:rPr>
        <w:t xml:space="preserve">Contractor </w:t>
      </w:r>
      <w:r w:rsidRPr="00A03D2E">
        <w:rPr>
          <w:sz w:val="24"/>
          <w:szCs w:val="24"/>
        </w:rPr>
        <w:t>will not be liable for such delay and will be entitled to an extension of time equal to not less than the period of the delay.</w:t>
      </w:r>
    </w:p>
    <w:p w14:paraId="41D3B212" w14:textId="77777777" w:rsidR="00A868F1" w:rsidRDefault="00A868F1" w:rsidP="00DB3A3A">
      <w:pPr>
        <w:spacing w:after="0"/>
        <w:rPr>
          <w:sz w:val="24"/>
          <w:szCs w:val="24"/>
        </w:rPr>
      </w:pPr>
    </w:p>
    <w:p w14:paraId="5D2958BA" w14:textId="77777777" w:rsidR="00784C4D" w:rsidRDefault="00784C4D" w:rsidP="00DB3A3A">
      <w:pPr>
        <w:spacing w:after="0"/>
        <w:rPr>
          <w:sz w:val="24"/>
          <w:szCs w:val="24"/>
        </w:rPr>
      </w:pPr>
    </w:p>
    <w:p w14:paraId="58DD0588" w14:textId="77777777" w:rsidR="00784C4D" w:rsidRDefault="00784C4D" w:rsidP="00DB3A3A">
      <w:pPr>
        <w:spacing w:after="0"/>
        <w:rPr>
          <w:sz w:val="24"/>
          <w:szCs w:val="24"/>
        </w:rPr>
      </w:pPr>
    </w:p>
    <w:p w14:paraId="41D3B213" w14:textId="77777777" w:rsidR="00C06D18" w:rsidRPr="00967791" w:rsidRDefault="00C06D18" w:rsidP="00DB3A3A">
      <w:pPr>
        <w:pStyle w:val="ListParagraph"/>
        <w:numPr>
          <w:ilvl w:val="0"/>
          <w:numId w:val="8"/>
        </w:numPr>
        <w:spacing w:after="0"/>
        <w:rPr>
          <w:b/>
          <w:sz w:val="24"/>
          <w:szCs w:val="24"/>
        </w:rPr>
      </w:pPr>
      <w:r w:rsidRPr="00967791">
        <w:rPr>
          <w:b/>
          <w:sz w:val="24"/>
          <w:szCs w:val="24"/>
        </w:rPr>
        <w:lastRenderedPageBreak/>
        <w:t>Data Protection and Security</w:t>
      </w:r>
    </w:p>
    <w:p w14:paraId="41D3B214" w14:textId="77777777" w:rsidR="00C06D18" w:rsidRPr="00967791" w:rsidRDefault="00C06D18" w:rsidP="00DB3A3A">
      <w:pPr>
        <w:pStyle w:val="ListParagraph"/>
        <w:tabs>
          <w:tab w:val="left" w:pos="1253"/>
        </w:tabs>
        <w:spacing w:after="0"/>
        <w:rPr>
          <w:sz w:val="24"/>
          <w:szCs w:val="24"/>
        </w:rPr>
      </w:pPr>
      <w:r>
        <w:rPr>
          <w:sz w:val="24"/>
          <w:szCs w:val="24"/>
        </w:rPr>
        <w:tab/>
      </w:r>
    </w:p>
    <w:p w14:paraId="41D3B215" w14:textId="77777777" w:rsidR="00C06D18" w:rsidRDefault="00C06D18" w:rsidP="00784C4D">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In this Agreement the following terms shall have the meanings respectively ascribed to them:</w:t>
      </w:r>
    </w:p>
    <w:p w14:paraId="15E08636" w14:textId="77777777" w:rsidR="00784C4D" w:rsidRPr="00967791" w:rsidRDefault="00784C4D" w:rsidP="00784C4D">
      <w:pPr>
        <w:pStyle w:val="ListParagraph"/>
        <w:autoSpaceDE w:val="0"/>
        <w:autoSpaceDN w:val="0"/>
        <w:adjustRightInd w:val="0"/>
        <w:spacing w:after="0" w:line="240" w:lineRule="auto"/>
        <w:ind w:left="993"/>
        <w:rPr>
          <w:sz w:val="24"/>
          <w:szCs w:val="24"/>
        </w:rPr>
      </w:pPr>
    </w:p>
    <w:p w14:paraId="41D3B216"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1D3B217" w14:textId="77777777" w:rsidR="00C06D18" w:rsidRPr="00967791" w:rsidRDefault="00C06D18" w:rsidP="00DB3A3A">
      <w:pPr>
        <w:autoSpaceDE w:val="0"/>
        <w:autoSpaceDN w:val="0"/>
        <w:adjustRightInd w:val="0"/>
        <w:spacing w:after="0" w:line="240" w:lineRule="auto"/>
        <w:ind w:left="1134"/>
        <w:rPr>
          <w:sz w:val="24"/>
          <w:szCs w:val="24"/>
        </w:rPr>
      </w:pPr>
    </w:p>
    <w:p w14:paraId="41D3B218"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“Data Controller” has the meaning given under the Data Protection Laws;</w:t>
      </w:r>
    </w:p>
    <w:p w14:paraId="41D3B219" w14:textId="77777777" w:rsidR="00C06D18" w:rsidRPr="00967791" w:rsidRDefault="00C06D18" w:rsidP="00DB3A3A">
      <w:pPr>
        <w:autoSpaceDE w:val="0"/>
        <w:autoSpaceDN w:val="0"/>
        <w:adjustRightInd w:val="0"/>
        <w:spacing w:after="0" w:line="240" w:lineRule="auto"/>
        <w:ind w:left="1134"/>
        <w:rPr>
          <w:sz w:val="24"/>
          <w:szCs w:val="24"/>
        </w:rPr>
      </w:pPr>
    </w:p>
    <w:p w14:paraId="41D3B21A"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“Data Processor” has the meaning given under the Data Protection Laws;</w:t>
      </w:r>
    </w:p>
    <w:p w14:paraId="41D3B21B" w14:textId="77777777" w:rsidR="00C06D18" w:rsidRPr="00967791" w:rsidRDefault="00C06D18" w:rsidP="00DB3A3A">
      <w:pPr>
        <w:autoSpaceDE w:val="0"/>
        <w:autoSpaceDN w:val="0"/>
        <w:adjustRightInd w:val="0"/>
        <w:spacing w:after="0" w:line="240" w:lineRule="auto"/>
        <w:ind w:left="1134"/>
        <w:rPr>
          <w:sz w:val="24"/>
          <w:szCs w:val="24"/>
        </w:rPr>
      </w:pPr>
    </w:p>
    <w:p w14:paraId="41D3B21C"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41D3B21D" w14:textId="77777777" w:rsidR="00C06D18" w:rsidRPr="00967791" w:rsidRDefault="00C06D18" w:rsidP="00DB3A3A">
      <w:pPr>
        <w:autoSpaceDE w:val="0"/>
        <w:autoSpaceDN w:val="0"/>
        <w:adjustRightInd w:val="0"/>
        <w:spacing w:after="0" w:line="240" w:lineRule="auto"/>
        <w:ind w:left="1134"/>
        <w:rPr>
          <w:sz w:val="24"/>
          <w:szCs w:val="24"/>
        </w:rPr>
      </w:pPr>
    </w:p>
    <w:p w14:paraId="41D3B21E"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“Data Subject” has the meaning given under the Data Protection Laws;</w:t>
      </w:r>
    </w:p>
    <w:p w14:paraId="41D3B21F" w14:textId="77777777" w:rsidR="00C06D18" w:rsidRPr="00967791" w:rsidRDefault="00C06D18" w:rsidP="00DB3A3A">
      <w:pPr>
        <w:autoSpaceDE w:val="0"/>
        <w:autoSpaceDN w:val="0"/>
        <w:adjustRightInd w:val="0"/>
        <w:spacing w:after="0" w:line="240" w:lineRule="auto"/>
        <w:ind w:left="1134"/>
        <w:rPr>
          <w:sz w:val="24"/>
          <w:szCs w:val="24"/>
        </w:rPr>
      </w:pPr>
    </w:p>
    <w:p w14:paraId="41D3B220"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“Data Subject Access Request” means a request made by a Data Subject in accordance with rights granted under the Data Protection Laws to access his or her Personal Data;</w:t>
      </w:r>
    </w:p>
    <w:p w14:paraId="41D3B221" w14:textId="77777777" w:rsidR="00C06D18" w:rsidRPr="00967791" w:rsidRDefault="00C06D18" w:rsidP="00DB3A3A">
      <w:pPr>
        <w:autoSpaceDE w:val="0"/>
        <w:autoSpaceDN w:val="0"/>
        <w:adjustRightInd w:val="0"/>
        <w:spacing w:after="0" w:line="240" w:lineRule="auto"/>
        <w:ind w:left="1134"/>
        <w:rPr>
          <w:sz w:val="24"/>
          <w:szCs w:val="24"/>
        </w:rPr>
      </w:pPr>
    </w:p>
    <w:p w14:paraId="41D3B222"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“Personal Data” has the meaning given under Data Protection Laws;</w:t>
      </w:r>
    </w:p>
    <w:p w14:paraId="41D3B223" w14:textId="77777777" w:rsidR="00C06D18" w:rsidRPr="00967791" w:rsidRDefault="00C06D18" w:rsidP="00DB3A3A">
      <w:pPr>
        <w:autoSpaceDE w:val="0"/>
        <w:autoSpaceDN w:val="0"/>
        <w:adjustRightInd w:val="0"/>
        <w:spacing w:after="0" w:line="240" w:lineRule="auto"/>
        <w:ind w:left="1134"/>
        <w:rPr>
          <w:sz w:val="24"/>
          <w:szCs w:val="24"/>
        </w:rPr>
      </w:pPr>
    </w:p>
    <w:p w14:paraId="41D3B224" w14:textId="77777777" w:rsidR="00C06D18" w:rsidRPr="00967791" w:rsidRDefault="00C06D18" w:rsidP="00DB3A3A">
      <w:pPr>
        <w:autoSpaceDE w:val="0"/>
        <w:autoSpaceDN w:val="0"/>
        <w:adjustRightInd w:val="0"/>
        <w:spacing w:after="0" w:line="240" w:lineRule="auto"/>
        <w:ind w:left="1134"/>
        <w:rPr>
          <w:sz w:val="24"/>
          <w:szCs w:val="24"/>
        </w:rPr>
      </w:pPr>
      <w:r w:rsidRPr="00967791">
        <w:rPr>
          <w:sz w:val="24"/>
          <w:szCs w:val="24"/>
        </w:rPr>
        <w:t>“Processing” has the meaning given under the Data Protection Laws;</w:t>
      </w:r>
    </w:p>
    <w:p w14:paraId="41D3B225" w14:textId="77777777" w:rsidR="00C06D18" w:rsidRPr="00967791" w:rsidRDefault="00C06D18" w:rsidP="00DB3A3A">
      <w:pPr>
        <w:autoSpaceDE w:val="0"/>
        <w:autoSpaceDN w:val="0"/>
        <w:adjustRightInd w:val="0"/>
        <w:spacing w:after="0" w:line="240" w:lineRule="auto"/>
        <w:ind w:left="1134"/>
        <w:rPr>
          <w:sz w:val="24"/>
          <w:szCs w:val="24"/>
        </w:rPr>
      </w:pPr>
    </w:p>
    <w:p w14:paraId="41D3B226" w14:textId="77777777" w:rsidR="00C06D18" w:rsidRPr="00967791" w:rsidRDefault="00C06D18" w:rsidP="00784C4D">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The Contractor shall comply with all applicable requirements of the Data Protection Laws.</w:t>
      </w:r>
    </w:p>
    <w:p w14:paraId="41D3B227" w14:textId="77777777" w:rsidR="00C06D18" w:rsidRPr="00967791" w:rsidRDefault="00C06D18" w:rsidP="00DB3A3A">
      <w:pPr>
        <w:pStyle w:val="ListParagraph"/>
        <w:spacing w:after="0"/>
        <w:ind w:left="1440"/>
        <w:rPr>
          <w:sz w:val="24"/>
          <w:szCs w:val="24"/>
        </w:rPr>
      </w:pPr>
    </w:p>
    <w:p w14:paraId="41D3B228"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41D3B229" w14:textId="77777777" w:rsidR="00C06D18" w:rsidRPr="00967791" w:rsidRDefault="00C06D18" w:rsidP="00DB3A3A">
      <w:pPr>
        <w:pStyle w:val="ListParagraph"/>
        <w:spacing w:after="0"/>
        <w:rPr>
          <w:sz w:val="24"/>
          <w:szCs w:val="24"/>
        </w:rPr>
      </w:pPr>
    </w:p>
    <w:p w14:paraId="41D3B22A"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lastRenderedPageBreak/>
        <w:t>Without prejudice to the generality of clause 25B, the Contractor shall, in relation to any Personal Data processed in connection with the performance by the Contractor of its obligations under this Agreement:-</w:t>
      </w:r>
    </w:p>
    <w:p w14:paraId="41D3B22B" w14:textId="77777777" w:rsidR="00C06D18" w:rsidRPr="00967791" w:rsidRDefault="00C06D18" w:rsidP="00DB3A3A">
      <w:pPr>
        <w:pStyle w:val="ListParagraph"/>
        <w:numPr>
          <w:ilvl w:val="3"/>
          <w:numId w:val="8"/>
        </w:numPr>
        <w:spacing w:after="0"/>
        <w:ind w:left="1418"/>
        <w:rPr>
          <w:sz w:val="24"/>
          <w:szCs w:val="24"/>
        </w:rPr>
      </w:pPr>
      <w:r w:rsidRPr="00967791">
        <w:rPr>
          <w:sz w:val="24"/>
          <w:szCs w:val="24"/>
        </w:rPr>
        <w:t xml:space="preserve">process that Personal Data only on the written instructions of the Client; </w:t>
      </w:r>
    </w:p>
    <w:p w14:paraId="41D3B22C" w14:textId="77777777" w:rsidR="00C06D18" w:rsidRPr="00967791" w:rsidRDefault="00C06D18" w:rsidP="00DB3A3A">
      <w:pPr>
        <w:pStyle w:val="ListParagraph"/>
        <w:spacing w:after="0"/>
        <w:ind w:left="1418"/>
        <w:rPr>
          <w:sz w:val="24"/>
          <w:szCs w:val="24"/>
        </w:rPr>
      </w:pPr>
    </w:p>
    <w:p w14:paraId="41D3B22D" w14:textId="77777777" w:rsidR="00C06D18" w:rsidRPr="00967791" w:rsidRDefault="00C06D18" w:rsidP="00DB3A3A">
      <w:pPr>
        <w:pStyle w:val="ListParagraph"/>
        <w:numPr>
          <w:ilvl w:val="3"/>
          <w:numId w:val="8"/>
        </w:numPr>
        <w:spacing w:after="0"/>
        <w:ind w:left="1418"/>
        <w:rPr>
          <w:sz w:val="24"/>
          <w:szCs w:val="24"/>
        </w:rPr>
      </w:pPr>
      <w:r w:rsidRPr="00967791">
        <w:rPr>
          <w:sz w:val="24"/>
          <w:szCs w:val="24"/>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1D3B22E" w14:textId="77777777" w:rsidR="00C06D18" w:rsidRPr="00967791" w:rsidRDefault="00C06D18" w:rsidP="00DB3A3A">
      <w:pPr>
        <w:pStyle w:val="ListParagraph"/>
        <w:spacing w:after="0"/>
        <w:ind w:left="1418"/>
        <w:rPr>
          <w:sz w:val="24"/>
          <w:szCs w:val="24"/>
        </w:rPr>
      </w:pPr>
    </w:p>
    <w:p w14:paraId="41D3B22F" w14:textId="77777777" w:rsidR="00C06D18" w:rsidRPr="00967791" w:rsidRDefault="00C06D18" w:rsidP="00DB3A3A">
      <w:pPr>
        <w:pStyle w:val="ListParagraph"/>
        <w:numPr>
          <w:ilvl w:val="3"/>
          <w:numId w:val="8"/>
        </w:numPr>
        <w:spacing w:after="0"/>
        <w:ind w:left="1418"/>
        <w:rPr>
          <w:sz w:val="24"/>
          <w:szCs w:val="24"/>
        </w:rPr>
      </w:pPr>
      <w:r w:rsidRPr="00967791">
        <w:rPr>
          <w:sz w:val="24"/>
          <w:szCs w:val="24"/>
        </w:rPr>
        <w:t xml:space="preserve"> ensure that all personnel who have access to and/or process Personal Data are obliged to keep the Personal Data confidential</w:t>
      </w:r>
    </w:p>
    <w:p w14:paraId="41D3B230" w14:textId="77777777" w:rsidR="00C06D18" w:rsidRPr="00967791" w:rsidRDefault="00C06D18" w:rsidP="00DB3A3A">
      <w:pPr>
        <w:pStyle w:val="ListParagraph"/>
        <w:spacing w:after="0"/>
        <w:ind w:left="1418"/>
        <w:rPr>
          <w:sz w:val="24"/>
          <w:szCs w:val="24"/>
        </w:rPr>
      </w:pPr>
      <w:r w:rsidRPr="00967791">
        <w:rPr>
          <w:sz w:val="24"/>
          <w:szCs w:val="24"/>
        </w:rPr>
        <w:t xml:space="preserve">  </w:t>
      </w:r>
    </w:p>
    <w:p w14:paraId="41D3B231" w14:textId="77777777" w:rsidR="00C06D18" w:rsidRPr="00967791" w:rsidRDefault="00C06D18" w:rsidP="00DB3A3A">
      <w:pPr>
        <w:pStyle w:val="ListParagraph"/>
        <w:numPr>
          <w:ilvl w:val="3"/>
          <w:numId w:val="8"/>
        </w:numPr>
        <w:spacing w:after="0"/>
        <w:ind w:left="1418"/>
        <w:rPr>
          <w:sz w:val="24"/>
          <w:szCs w:val="24"/>
        </w:rPr>
      </w:pPr>
      <w:r w:rsidRPr="00967791">
        <w:rPr>
          <w:sz w:val="24"/>
          <w:szCs w:val="24"/>
        </w:rPr>
        <w:t>not transfer any Personal Data outside of the European Economic Area unless the prior written consent of the Client has been obtained and the following conditions are fulfilled;</w:t>
      </w:r>
    </w:p>
    <w:p w14:paraId="41D3B232" w14:textId="77777777" w:rsidR="00C06D18" w:rsidRPr="00967791" w:rsidRDefault="00C06D18" w:rsidP="00DB3A3A">
      <w:pPr>
        <w:spacing w:after="0"/>
        <w:rPr>
          <w:sz w:val="24"/>
          <w:szCs w:val="24"/>
        </w:rPr>
      </w:pPr>
    </w:p>
    <w:p w14:paraId="41D3B233" w14:textId="77777777" w:rsidR="00C06D18" w:rsidRPr="00967791" w:rsidRDefault="00C06D18" w:rsidP="00DB3A3A">
      <w:pPr>
        <w:pStyle w:val="ListParagraph"/>
        <w:numPr>
          <w:ilvl w:val="2"/>
          <w:numId w:val="25"/>
        </w:numPr>
        <w:autoSpaceDE w:val="0"/>
        <w:autoSpaceDN w:val="0"/>
        <w:adjustRightInd w:val="0"/>
        <w:spacing w:after="0" w:line="240" w:lineRule="auto"/>
        <w:rPr>
          <w:sz w:val="24"/>
          <w:szCs w:val="24"/>
        </w:rPr>
      </w:pPr>
      <w:r w:rsidRPr="00967791">
        <w:rPr>
          <w:sz w:val="24"/>
          <w:szCs w:val="24"/>
        </w:rPr>
        <w:t xml:space="preserve">appropriate safeguards are in place in relation to the transfer, to ensure that Personal Data is adequately protected in accordance with Chapter V of Regulation 2016/679 ( General Data Protection Regulation);  </w:t>
      </w:r>
    </w:p>
    <w:p w14:paraId="41D3B234" w14:textId="77777777" w:rsidR="00C06D18" w:rsidRPr="00967791" w:rsidRDefault="00C06D18" w:rsidP="00DB3A3A">
      <w:pPr>
        <w:pStyle w:val="ListParagraph"/>
        <w:autoSpaceDE w:val="0"/>
        <w:autoSpaceDN w:val="0"/>
        <w:adjustRightInd w:val="0"/>
        <w:spacing w:after="0" w:line="240" w:lineRule="auto"/>
        <w:ind w:left="2160"/>
        <w:rPr>
          <w:sz w:val="24"/>
          <w:szCs w:val="24"/>
        </w:rPr>
      </w:pPr>
    </w:p>
    <w:p w14:paraId="41D3B235" w14:textId="77777777" w:rsidR="00C06D18" w:rsidRPr="00967791" w:rsidRDefault="00C06D18" w:rsidP="00DB3A3A">
      <w:pPr>
        <w:pStyle w:val="ListParagraph"/>
        <w:numPr>
          <w:ilvl w:val="2"/>
          <w:numId w:val="25"/>
        </w:numPr>
        <w:autoSpaceDE w:val="0"/>
        <w:autoSpaceDN w:val="0"/>
        <w:adjustRightInd w:val="0"/>
        <w:spacing w:after="0" w:line="240" w:lineRule="auto"/>
        <w:rPr>
          <w:sz w:val="24"/>
          <w:szCs w:val="24"/>
        </w:rPr>
      </w:pPr>
      <w:r w:rsidRPr="00967791">
        <w:rPr>
          <w:sz w:val="24"/>
          <w:szCs w:val="24"/>
        </w:rPr>
        <w:t>the data subject has enforceable rights and effective legal remedies;</w:t>
      </w:r>
    </w:p>
    <w:p w14:paraId="41D3B236" w14:textId="77777777" w:rsidR="00C06D18" w:rsidRPr="00967791" w:rsidRDefault="00C06D18" w:rsidP="00DB3A3A">
      <w:pPr>
        <w:pStyle w:val="ListParagraph"/>
        <w:autoSpaceDE w:val="0"/>
        <w:autoSpaceDN w:val="0"/>
        <w:adjustRightInd w:val="0"/>
        <w:spacing w:after="0" w:line="240" w:lineRule="auto"/>
        <w:ind w:left="2160"/>
        <w:rPr>
          <w:sz w:val="24"/>
          <w:szCs w:val="24"/>
        </w:rPr>
      </w:pPr>
    </w:p>
    <w:p w14:paraId="41D3B237" w14:textId="77777777" w:rsidR="00C06D18" w:rsidRPr="00967791" w:rsidRDefault="00C06D18" w:rsidP="00DB3A3A">
      <w:pPr>
        <w:pStyle w:val="ListParagraph"/>
        <w:numPr>
          <w:ilvl w:val="2"/>
          <w:numId w:val="25"/>
        </w:numPr>
        <w:autoSpaceDE w:val="0"/>
        <w:autoSpaceDN w:val="0"/>
        <w:adjustRightInd w:val="0"/>
        <w:spacing w:after="0" w:line="240" w:lineRule="auto"/>
        <w:rPr>
          <w:sz w:val="24"/>
          <w:szCs w:val="24"/>
        </w:rPr>
      </w:pPr>
      <w:r w:rsidRPr="00967791">
        <w:rPr>
          <w:sz w:val="24"/>
          <w:szCs w:val="24"/>
        </w:rPr>
        <w:t xml:space="preserve">The Contractor complies with its obligations under the Data Protection Laws by providing an adequate level of protection to any Personal Data that is transferred; and </w:t>
      </w:r>
    </w:p>
    <w:p w14:paraId="41D3B238" w14:textId="77777777" w:rsidR="00C06D18" w:rsidRPr="00967791" w:rsidRDefault="00C06D18" w:rsidP="00DB3A3A">
      <w:pPr>
        <w:pStyle w:val="ListParagraph"/>
        <w:autoSpaceDE w:val="0"/>
        <w:autoSpaceDN w:val="0"/>
        <w:adjustRightInd w:val="0"/>
        <w:spacing w:after="0" w:line="240" w:lineRule="auto"/>
        <w:ind w:left="2160"/>
        <w:rPr>
          <w:sz w:val="24"/>
          <w:szCs w:val="24"/>
        </w:rPr>
      </w:pPr>
    </w:p>
    <w:p w14:paraId="41D3B239" w14:textId="77777777" w:rsidR="00C06D18" w:rsidRPr="00967791" w:rsidRDefault="00C06D18" w:rsidP="00DB3A3A">
      <w:pPr>
        <w:pStyle w:val="ListParagraph"/>
        <w:numPr>
          <w:ilvl w:val="2"/>
          <w:numId w:val="25"/>
        </w:numPr>
        <w:autoSpaceDE w:val="0"/>
        <w:autoSpaceDN w:val="0"/>
        <w:adjustRightInd w:val="0"/>
        <w:spacing w:after="0" w:line="240" w:lineRule="auto"/>
        <w:rPr>
          <w:sz w:val="24"/>
          <w:szCs w:val="24"/>
        </w:rPr>
      </w:pPr>
      <w:r w:rsidRPr="00967791">
        <w:rPr>
          <w:sz w:val="24"/>
          <w:szCs w:val="24"/>
        </w:rPr>
        <w:t>The Contractor complies with reasonable instructions notified to it in advance by the Client with respect to the processing of the Personal Data;</w:t>
      </w:r>
    </w:p>
    <w:p w14:paraId="41D3B23A" w14:textId="77777777" w:rsidR="00C06D18" w:rsidRPr="00967791" w:rsidRDefault="00C06D18" w:rsidP="00DB3A3A">
      <w:pPr>
        <w:spacing w:after="0"/>
        <w:rPr>
          <w:sz w:val="24"/>
          <w:szCs w:val="24"/>
        </w:rPr>
      </w:pPr>
    </w:p>
    <w:p w14:paraId="41D3B23B"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 xml:space="preserve">The Contractor shall promptly notify the Client if it receives a Data Subject Access Request to have access to any Personal Data or any other complaint, </w:t>
      </w:r>
      <w:r w:rsidRPr="00967791">
        <w:rPr>
          <w:sz w:val="24"/>
          <w:szCs w:val="24"/>
        </w:rPr>
        <w:lastRenderedPageBreak/>
        <w:t xml:space="preserve">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41D3B23C" w14:textId="77777777" w:rsidR="00C06D18" w:rsidRPr="00967791" w:rsidRDefault="00C06D18" w:rsidP="00DB3A3A">
      <w:pPr>
        <w:pStyle w:val="ListParagraph"/>
        <w:autoSpaceDE w:val="0"/>
        <w:autoSpaceDN w:val="0"/>
        <w:adjustRightInd w:val="0"/>
        <w:spacing w:after="0" w:line="240" w:lineRule="auto"/>
        <w:ind w:left="993"/>
        <w:rPr>
          <w:sz w:val="24"/>
          <w:szCs w:val="24"/>
        </w:rPr>
      </w:pPr>
    </w:p>
    <w:p w14:paraId="41D3B23D"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 xml:space="preserve">The Contractor shall without undue delay report in writing to the Client any data compromise involving Personal Data, or any circumstances that could have resulted in unauthorised access to or disclosure of Personal Data. </w:t>
      </w:r>
    </w:p>
    <w:p w14:paraId="41D3B23E" w14:textId="77777777" w:rsidR="00C06D18" w:rsidRPr="00967791" w:rsidRDefault="00C06D18" w:rsidP="00DB3A3A">
      <w:pPr>
        <w:pStyle w:val="ListParagraph"/>
        <w:spacing w:after="0"/>
        <w:rPr>
          <w:sz w:val="24"/>
          <w:szCs w:val="24"/>
        </w:rPr>
      </w:pPr>
    </w:p>
    <w:p w14:paraId="41D3B23F"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The Contractor shall assist the Client in ensuring compliance with its obligations under the Data Protection Laws with respect to security, impact assessments and consultations with supervisory authorities and regulators.</w:t>
      </w:r>
    </w:p>
    <w:p w14:paraId="41D3B240" w14:textId="77777777" w:rsidR="00C06D18" w:rsidRPr="00967791" w:rsidRDefault="00C06D18" w:rsidP="00DB3A3A">
      <w:pPr>
        <w:pStyle w:val="ListParagraph"/>
        <w:spacing w:after="0"/>
        <w:rPr>
          <w:sz w:val="24"/>
          <w:szCs w:val="24"/>
        </w:rPr>
      </w:pPr>
    </w:p>
    <w:p w14:paraId="41D3B241"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1D3B242" w14:textId="77777777" w:rsidR="00C06D18" w:rsidRPr="00967791" w:rsidRDefault="00C06D18" w:rsidP="00DB3A3A">
      <w:pPr>
        <w:pStyle w:val="ListParagraph"/>
        <w:spacing w:after="0"/>
        <w:rPr>
          <w:sz w:val="24"/>
          <w:szCs w:val="24"/>
        </w:rPr>
      </w:pPr>
    </w:p>
    <w:p w14:paraId="41D3B243"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1D3B244" w14:textId="77777777" w:rsidR="00C06D18" w:rsidRPr="00967791" w:rsidRDefault="00C06D18" w:rsidP="00DB3A3A">
      <w:pPr>
        <w:pStyle w:val="ListParagraph"/>
        <w:spacing w:after="0"/>
        <w:rPr>
          <w:sz w:val="24"/>
          <w:szCs w:val="24"/>
        </w:rPr>
      </w:pPr>
    </w:p>
    <w:p w14:paraId="41D3B245"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The Contractor shall fully comply with, and implement policies which are communicated or notified to the Contractor by the Client from time to time.</w:t>
      </w:r>
    </w:p>
    <w:p w14:paraId="41D3B246" w14:textId="77777777" w:rsidR="00C06D18" w:rsidRPr="00967791" w:rsidRDefault="00C06D18" w:rsidP="00DB3A3A">
      <w:pPr>
        <w:pStyle w:val="ListParagraph"/>
        <w:spacing w:after="0"/>
        <w:rPr>
          <w:sz w:val="24"/>
          <w:szCs w:val="24"/>
        </w:rPr>
      </w:pPr>
    </w:p>
    <w:p w14:paraId="41D3B247" w14:textId="77777777" w:rsidR="00C06D18" w:rsidRPr="00967791" w:rsidRDefault="00C06D18" w:rsidP="00DB3A3A">
      <w:pPr>
        <w:pStyle w:val="ListParagraph"/>
        <w:numPr>
          <w:ilvl w:val="1"/>
          <w:numId w:val="8"/>
        </w:numPr>
        <w:autoSpaceDE w:val="0"/>
        <w:autoSpaceDN w:val="0"/>
        <w:adjustRightInd w:val="0"/>
        <w:spacing w:after="0" w:line="240" w:lineRule="auto"/>
        <w:ind w:left="993"/>
        <w:rPr>
          <w:sz w:val="24"/>
          <w:szCs w:val="24"/>
        </w:rPr>
      </w:pPr>
      <w:r w:rsidRPr="00967791">
        <w:rPr>
          <w:sz w:val="24"/>
          <w:szCs w:val="24"/>
        </w:rPr>
        <w:t xml:space="preserve">The Contractor shall maintain complete and accurate records and information to demonstrate its compliance with this clause 25 and allow for inspections and contribute to any audits by the Client or the Client’s designated auditor. </w:t>
      </w:r>
    </w:p>
    <w:p w14:paraId="41D3B248" w14:textId="77777777" w:rsidR="00C06D18" w:rsidRDefault="00C06D18" w:rsidP="00DB3A3A">
      <w:pPr>
        <w:pStyle w:val="ListParagraph"/>
        <w:spacing w:after="0"/>
        <w:rPr>
          <w:sz w:val="24"/>
          <w:szCs w:val="24"/>
        </w:rPr>
      </w:pPr>
    </w:p>
    <w:p w14:paraId="41D3B249" w14:textId="77777777" w:rsidR="00C06D18" w:rsidRPr="00967791" w:rsidRDefault="00C06D18" w:rsidP="00DB3A3A">
      <w:pPr>
        <w:pStyle w:val="ListParagraph"/>
        <w:numPr>
          <w:ilvl w:val="1"/>
          <w:numId w:val="8"/>
        </w:numPr>
        <w:autoSpaceDE w:val="0"/>
        <w:autoSpaceDN w:val="0"/>
        <w:adjustRightInd w:val="0"/>
        <w:spacing w:after="0" w:line="240" w:lineRule="auto"/>
        <w:ind w:left="993"/>
        <w:rPr>
          <w:rFonts w:ascii="Calibri" w:hAnsi="Calibri" w:cs="Calibri"/>
          <w:color w:val="000000"/>
          <w:sz w:val="24"/>
          <w:szCs w:val="24"/>
        </w:rPr>
      </w:pPr>
      <w:r w:rsidRPr="00967791">
        <w:rPr>
          <w:sz w:val="24"/>
          <w:szCs w:val="24"/>
        </w:rPr>
        <w:t xml:space="preserve"> </w:t>
      </w:r>
      <w:r w:rsidRPr="00967791">
        <w:rPr>
          <w:rFonts w:ascii="Calibri" w:hAnsi="Calibri" w:cs="Calibri"/>
          <w:color w:val="000000"/>
          <w:sz w:val="24"/>
          <w:szCs w:val="24"/>
        </w:rPr>
        <w:t xml:space="preserve">The Contractor shall:- </w:t>
      </w:r>
    </w:p>
    <w:p w14:paraId="41D3B24A" w14:textId="77777777" w:rsidR="00C06D18" w:rsidRPr="00967791" w:rsidRDefault="00C06D18" w:rsidP="00DB3A3A">
      <w:pPr>
        <w:pStyle w:val="ListParagraph"/>
        <w:spacing w:after="0"/>
        <w:rPr>
          <w:rFonts w:ascii="Calibri" w:hAnsi="Calibri" w:cs="Calibri"/>
          <w:color w:val="000000"/>
          <w:sz w:val="24"/>
          <w:szCs w:val="24"/>
        </w:rPr>
      </w:pPr>
    </w:p>
    <w:p w14:paraId="41D3B24B" w14:textId="77777777" w:rsidR="00C06D18"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r w:rsidRPr="00967791">
        <w:rPr>
          <w:rFonts w:ascii="Calibri" w:hAnsi="Calibri" w:cs="Calibri"/>
          <w:color w:val="000000"/>
          <w:sz w:val="24"/>
          <w:szCs w:val="24"/>
        </w:rPr>
        <w:t xml:space="preserve">(1) take all reasonable precautions to preserve the integrity of any Personal Data which it processes and to prevent any corruption or loss of such Personal Data; </w:t>
      </w:r>
    </w:p>
    <w:p w14:paraId="41D3B24C" w14:textId="77777777" w:rsidR="00827C8D" w:rsidRPr="00967791" w:rsidRDefault="00827C8D" w:rsidP="00DB3A3A">
      <w:pPr>
        <w:pStyle w:val="ListParagraph"/>
        <w:autoSpaceDE w:val="0"/>
        <w:autoSpaceDN w:val="0"/>
        <w:adjustRightInd w:val="0"/>
        <w:spacing w:after="0" w:line="240" w:lineRule="auto"/>
        <w:ind w:left="993"/>
        <w:rPr>
          <w:rFonts w:ascii="Calibri" w:hAnsi="Calibri" w:cs="Calibri"/>
          <w:color w:val="000000"/>
          <w:sz w:val="24"/>
          <w:szCs w:val="24"/>
        </w:rPr>
      </w:pPr>
    </w:p>
    <w:p w14:paraId="41D3B24D" w14:textId="77777777" w:rsidR="00C06D18"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r w:rsidRPr="00967791">
        <w:rPr>
          <w:rFonts w:ascii="Calibri" w:hAnsi="Calibri" w:cs="Calibri"/>
          <w:color w:val="000000"/>
          <w:sz w:val="24"/>
          <w:szCs w:val="24"/>
        </w:rPr>
        <w:t xml:space="preserve">(2) ensure that a back-up copy of any and all such Personal Data is made [insert frequency] and this copy is recorded on media from which the data can be reloaded if there is any corruption or loss of the data; and  </w:t>
      </w:r>
    </w:p>
    <w:p w14:paraId="41D3B24E" w14:textId="77777777" w:rsidR="00827C8D" w:rsidRPr="00967791" w:rsidRDefault="00827C8D" w:rsidP="00DB3A3A">
      <w:pPr>
        <w:pStyle w:val="ListParagraph"/>
        <w:autoSpaceDE w:val="0"/>
        <w:autoSpaceDN w:val="0"/>
        <w:adjustRightInd w:val="0"/>
        <w:spacing w:after="0" w:line="240" w:lineRule="auto"/>
        <w:ind w:left="993"/>
        <w:rPr>
          <w:rFonts w:ascii="Calibri" w:hAnsi="Calibri" w:cs="Calibri"/>
          <w:color w:val="000000"/>
          <w:sz w:val="24"/>
          <w:szCs w:val="24"/>
        </w:rPr>
      </w:pPr>
    </w:p>
    <w:p w14:paraId="41D3B24F"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r w:rsidRPr="00967791">
        <w:rPr>
          <w:rFonts w:ascii="Calibri" w:hAnsi="Calibri" w:cs="Calibri"/>
          <w:color w:val="000000"/>
          <w:sz w:val="24"/>
          <w:szCs w:val="24"/>
        </w:rPr>
        <w:lastRenderedPageBreak/>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1D3B250"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p>
    <w:p w14:paraId="41D3B251"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p>
    <w:p w14:paraId="41D3B252" w14:textId="77777777" w:rsidR="00C06D18" w:rsidRPr="00827C8D" w:rsidRDefault="00C06D18" w:rsidP="00DB3A3A">
      <w:pPr>
        <w:pStyle w:val="ListParagraph"/>
        <w:numPr>
          <w:ilvl w:val="1"/>
          <w:numId w:val="8"/>
        </w:numPr>
        <w:autoSpaceDE w:val="0"/>
        <w:autoSpaceDN w:val="0"/>
        <w:adjustRightInd w:val="0"/>
        <w:spacing w:after="0" w:line="240" w:lineRule="auto"/>
        <w:ind w:left="993"/>
        <w:rPr>
          <w:rFonts w:ascii="Calibri" w:hAnsi="Calibri" w:cs="Calibri"/>
          <w:color w:val="FF0000"/>
          <w:sz w:val="24"/>
          <w:szCs w:val="24"/>
        </w:rPr>
      </w:pPr>
      <w:r w:rsidRPr="00827C8D">
        <w:rPr>
          <w:rFonts w:ascii="Calibri" w:hAnsi="Calibri" w:cs="Calibri"/>
          <w:color w:val="FF0000"/>
          <w:sz w:val="24"/>
          <w:szCs w:val="24"/>
        </w:rPr>
        <w:t>(IF YOU ARE NOT CONSENTING TO A THIRD PARTY PROCESSOR – DELETE IF NOT IN USE)</w:t>
      </w:r>
    </w:p>
    <w:p w14:paraId="41D3B253"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sz w:val="24"/>
          <w:szCs w:val="24"/>
        </w:rPr>
      </w:pPr>
    </w:p>
    <w:p w14:paraId="41D3B254"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r w:rsidRPr="00967791">
        <w:rPr>
          <w:rFonts w:ascii="Calibri" w:hAnsi="Calibri" w:cs="Calibri"/>
          <w:color w:val="000000"/>
          <w:sz w:val="24"/>
          <w:szCs w:val="24"/>
        </w:rPr>
        <w:t>The Client does not consent to the Contractor appointing any third party processor of Personal Data under this agreement</w:t>
      </w:r>
    </w:p>
    <w:p w14:paraId="41D3B255" w14:textId="77777777" w:rsidR="00C06D18" w:rsidRPr="00967791" w:rsidRDefault="00C06D18" w:rsidP="00DB3A3A">
      <w:pPr>
        <w:spacing w:after="0"/>
        <w:rPr>
          <w:rFonts w:ascii="Calibri" w:hAnsi="Calibri" w:cs="Calibri"/>
          <w:color w:val="FF0000"/>
          <w:sz w:val="24"/>
          <w:szCs w:val="24"/>
        </w:rPr>
      </w:pPr>
    </w:p>
    <w:p w14:paraId="41D3B256" w14:textId="77777777" w:rsidR="00C06D18" w:rsidRPr="00967791" w:rsidRDefault="00C06D18" w:rsidP="00DB3A3A">
      <w:pPr>
        <w:spacing w:after="0"/>
        <w:ind w:left="273" w:firstLine="720"/>
        <w:rPr>
          <w:sz w:val="24"/>
          <w:szCs w:val="24"/>
        </w:rPr>
      </w:pPr>
      <w:r w:rsidRPr="00967791">
        <w:rPr>
          <w:rFonts w:ascii="Calibri" w:hAnsi="Calibri" w:cs="Calibri"/>
          <w:color w:val="FF0000"/>
          <w:sz w:val="24"/>
          <w:szCs w:val="24"/>
        </w:rPr>
        <w:t>(OR IF USING A THIRD PARTY PROCESSOR – DELETE IF NOT IN USE)</w:t>
      </w:r>
    </w:p>
    <w:p w14:paraId="41D3B257" w14:textId="77777777" w:rsidR="00C06D18" w:rsidRPr="00967791" w:rsidRDefault="00C06D18" w:rsidP="00DB3A3A">
      <w:pPr>
        <w:spacing w:after="0"/>
        <w:rPr>
          <w:sz w:val="24"/>
          <w:szCs w:val="24"/>
        </w:rPr>
      </w:pPr>
    </w:p>
    <w:p w14:paraId="41D3B258" w14:textId="77777777" w:rsidR="00C06D18" w:rsidRPr="00967791" w:rsidRDefault="00121506" w:rsidP="00DB3A3A">
      <w:pPr>
        <w:pStyle w:val="ListParagraph"/>
        <w:autoSpaceDE w:val="0"/>
        <w:autoSpaceDN w:val="0"/>
        <w:adjustRightInd w:val="0"/>
        <w:spacing w:after="0" w:line="240" w:lineRule="auto"/>
        <w:ind w:left="993"/>
        <w:rPr>
          <w:rFonts w:ascii="Calibri" w:hAnsi="Calibri" w:cs="Calibri"/>
          <w:color w:val="000000"/>
          <w:sz w:val="24"/>
          <w:szCs w:val="24"/>
        </w:rPr>
      </w:pPr>
      <w:r w:rsidRPr="00967791">
        <w:rPr>
          <w:rFonts w:ascii="Calibri" w:hAnsi="Calibri" w:cs="Calibri"/>
          <w:color w:val="000000"/>
          <w:sz w:val="24"/>
          <w:szCs w:val="24"/>
        </w:rPr>
        <w:t>the Client</w:t>
      </w:r>
      <w:r w:rsidR="00C06D18" w:rsidRPr="00967791">
        <w:rPr>
          <w:rFonts w:ascii="Calibri" w:hAnsi="Calibri" w:cs="Calibri"/>
          <w:color w:val="000000"/>
          <w:sz w:val="24"/>
          <w:szCs w:val="24"/>
        </w:rPr>
        <w:t xml:space="preserve"> consents to the Contractor appointing [</w:t>
      </w:r>
      <w:r w:rsidR="00C06D18" w:rsidRPr="00912712">
        <w:rPr>
          <w:rFonts w:ascii="Calibri" w:hAnsi="Calibri" w:cs="Calibri"/>
          <w:color w:val="000000"/>
          <w:sz w:val="24"/>
          <w:szCs w:val="24"/>
          <w:highlight w:val="yellow"/>
        </w:rPr>
        <w:t>insert third-party processor</w:t>
      </w:r>
      <w:r w:rsidR="00C06D18" w:rsidRPr="00967791">
        <w:rPr>
          <w:rFonts w:ascii="Calibri" w:hAnsi="Calibri" w:cs="Calibri"/>
          <w:color w:val="000000"/>
          <w:sz w:val="24"/>
          <w:szCs w:val="24"/>
        </w:rPr>
        <w:t>]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41D3B259"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color w:val="000000"/>
          <w:sz w:val="24"/>
          <w:szCs w:val="24"/>
        </w:rPr>
      </w:pPr>
    </w:p>
    <w:p w14:paraId="41D3B25A" w14:textId="77777777" w:rsidR="00C06D18" w:rsidRPr="00967791" w:rsidRDefault="00C06D18" w:rsidP="00DB3A3A">
      <w:pPr>
        <w:pStyle w:val="ListParagraph"/>
        <w:numPr>
          <w:ilvl w:val="1"/>
          <w:numId w:val="8"/>
        </w:numPr>
        <w:autoSpaceDE w:val="0"/>
        <w:autoSpaceDN w:val="0"/>
        <w:adjustRightInd w:val="0"/>
        <w:spacing w:after="0" w:line="240" w:lineRule="auto"/>
        <w:ind w:left="993"/>
        <w:rPr>
          <w:rFonts w:ascii="Calibri" w:hAnsi="Calibri" w:cs="Calibri"/>
          <w:sz w:val="24"/>
          <w:szCs w:val="24"/>
        </w:rPr>
      </w:pPr>
      <w:r w:rsidRPr="00967791">
        <w:rPr>
          <w:rFonts w:ascii="Calibri" w:hAnsi="Calibri" w:cs="Calibri"/>
          <w:sz w:val="24"/>
          <w:szCs w:val="24"/>
        </w:rPr>
        <w:t>Save for clauses 25B, 25C, 25D(4) and 25E, all the obligations on the Contractor in this clause 25 relating to the processing of Personal Data shall apply to the processing of all Data.</w:t>
      </w:r>
    </w:p>
    <w:p w14:paraId="41D3B25B" w14:textId="77777777" w:rsidR="00C06D18" w:rsidRPr="00967791" w:rsidRDefault="00C06D18" w:rsidP="00DB3A3A">
      <w:pPr>
        <w:pStyle w:val="ListParagraph"/>
        <w:autoSpaceDE w:val="0"/>
        <w:autoSpaceDN w:val="0"/>
        <w:adjustRightInd w:val="0"/>
        <w:spacing w:after="0" w:line="240" w:lineRule="auto"/>
        <w:ind w:left="993"/>
        <w:rPr>
          <w:rFonts w:ascii="Calibri" w:hAnsi="Calibri" w:cs="Calibri"/>
          <w:sz w:val="24"/>
          <w:szCs w:val="24"/>
        </w:rPr>
      </w:pPr>
    </w:p>
    <w:p w14:paraId="41D3B25C" w14:textId="77777777" w:rsidR="00C06D18" w:rsidRDefault="00C06D18" w:rsidP="00DB3A3A">
      <w:pPr>
        <w:pStyle w:val="ListParagraph"/>
        <w:numPr>
          <w:ilvl w:val="1"/>
          <w:numId w:val="8"/>
        </w:numPr>
        <w:autoSpaceDE w:val="0"/>
        <w:autoSpaceDN w:val="0"/>
        <w:adjustRightInd w:val="0"/>
        <w:spacing w:after="0" w:line="240" w:lineRule="auto"/>
        <w:ind w:left="993"/>
        <w:rPr>
          <w:rFonts w:ascii="Calibri" w:hAnsi="Calibri" w:cs="Calibri"/>
          <w:sz w:val="24"/>
          <w:szCs w:val="24"/>
        </w:rPr>
      </w:pPr>
      <w:r w:rsidRPr="00967791">
        <w:rPr>
          <w:rFonts w:ascii="Calibri" w:hAnsi="Calibri" w:cs="Calibri"/>
          <w:sz w:val="24"/>
          <w:szCs w:val="24"/>
        </w:rPr>
        <w:t>The provisions of this clause 25 shall survive termination and or expiry of this Agreement for any reason.</w:t>
      </w:r>
    </w:p>
    <w:p w14:paraId="41D3B25D" w14:textId="77777777" w:rsidR="00AA38B7" w:rsidRPr="00C77EB1" w:rsidRDefault="00AA38B7" w:rsidP="00AA38B7">
      <w:pPr>
        <w:pStyle w:val="ListParagraph"/>
        <w:tabs>
          <w:tab w:val="left" w:pos="3363"/>
        </w:tabs>
        <w:spacing w:after="0"/>
        <w:rPr>
          <w:rFonts w:ascii="Calibri" w:hAnsi="Calibri" w:cs="Calibri"/>
          <w:sz w:val="24"/>
          <w:szCs w:val="24"/>
        </w:rPr>
      </w:pPr>
    </w:p>
    <w:p w14:paraId="41D3B25E" w14:textId="77777777" w:rsidR="003A77D7" w:rsidRPr="00363E36" w:rsidRDefault="003A77D7" w:rsidP="00DB3A3A">
      <w:pPr>
        <w:autoSpaceDE w:val="0"/>
        <w:autoSpaceDN w:val="0"/>
        <w:adjustRightInd w:val="0"/>
        <w:spacing w:after="0" w:line="240" w:lineRule="auto"/>
        <w:rPr>
          <w:b/>
          <w:sz w:val="24"/>
          <w:szCs w:val="24"/>
        </w:rPr>
      </w:pPr>
      <w:r w:rsidRPr="00363E36">
        <w:rPr>
          <w:rFonts w:ascii="Calibri,Bold" w:hAnsi="Calibri,Bold" w:cs="Calibri,Bold"/>
          <w:b/>
          <w:bCs/>
          <w:lang w:val="en-GB"/>
        </w:rPr>
        <w:t xml:space="preserve">26. </w:t>
      </w:r>
      <w:r w:rsidRPr="00363E36">
        <w:rPr>
          <w:b/>
          <w:sz w:val="24"/>
          <w:szCs w:val="24"/>
        </w:rPr>
        <w:t>ADDITIONAL CONDITION(S)</w:t>
      </w:r>
      <w:r w:rsidR="00AA38B7" w:rsidRPr="00363E36">
        <w:rPr>
          <w:b/>
          <w:sz w:val="24"/>
          <w:szCs w:val="24"/>
        </w:rPr>
        <w:t xml:space="preserve"> </w:t>
      </w:r>
    </w:p>
    <w:p w14:paraId="41D3B25F" w14:textId="77777777" w:rsidR="00363E36" w:rsidRDefault="00363E36" w:rsidP="00DB3A3A">
      <w:pPr>
        <w:autoSpaceDE w:val="0"/>
        <w:autoSpaceDN w:val="0"/>
        <w:adjustRightInd w:val="0"/>
        <w:spacing w:after="0" w:line="240" w:lineRule="auto"/>
        <w:rPr>
          <w:rFonts w:ascii="Calibri" w:hAnsi="Calibri" w:cs="Calibri"/>
          <w:color w:val="000000"/>
          <w:highlight w:val="yellow"/>
          <w:lang w:val="en-GB"/>
        </w:rPr>
      </w:pPr>
    </w:p>
    <w:p w14:paraId="41D3B260" w14:textId="77777777" w:rsidR="003A77D7" w:rsidRPr="00C92852" w:rsidRDefault="003A77D7" w:rsidP="00DB3A3A">
      <w:pPr>
        <w:autoSpaceDE w:val="0"/>
        <w:autoSpaceDN w:val="0"/>
        <w:adjustRightInd w:val="0"/>
        <w:spacing w:after="0" w:line="240" w:lineRule="auto"/>
        <w:rPr>
          <w:rFonts w:ascii="Calibri" w:hAnsi="Calibri" w:cs="Calibri"/>
          <w:color w:val="FF0000"/>
          <w:highlight w:val="yellow"/>
          <w:lang w:val="en-GB"/>
        </w:rPr>
      </w:pPr>
      <w:r w:rsidRPr="00363E36">
        <w:rPr>
          <w:rFonts w:ascii="Calibri" w:hAnsi="Calibri" w:cs="Calibri"/>
          <w:color w:val="000000"/>
          <w:lang w:val="en-GB"/>
        </w:rPr>
        <w:t>[</w:t>
      </w:r>
      <w:r w:rsidRPr="00C92852">
        <w:rPr>
          <w:rFonts w:ascii="Calibri" w:hAnsi="Calibri" w:cs="Calibri"/>
          <w:color w:val="FF0000"/>
          <w:highlight w:val="yellow"/>
          <w:lang w:val="en-GB"/>
        </w:rPr>
        <w:t>Delete and replace with ‘Not Used’ if not applicable:</w:t>
      </w:r>
      <w:r w:rsidR="00363E36">
        <w:rPr>
          <w:rFonts w:ascii="Calibri" w:hAnsi="Calibri" w:cs="Calibri"/>
          <w:color w:val="FF0000"/>
          <w:highlight w:val="yellow"/>
          <w:lang w:val="en-GB"/>
        </w:rPr>
        <w:t xml:space="preserve"> </w:t>
      </w:r>
      <w:r w:rsidRPr="00C92852">
        <w:rPr>
          <w:rFonts w:ascii="Calibri" w:hAnsi="Calibri" w:cs="Calibri"/>
          <w:color w:val="FF0000"/>
          <w:highlight w:val="yellow"/>
          <w:lang w:val="en-GB"/>
        </w:rPr>
        <w:t>This is a free text area to allow the Client to include any additional conditions to the Contract,</w:t>
      </w:r>
      <w:r w:rsidR="00363E36">
        <w:rPr>
          <w:rFonts w:ascii="Calibri" w:hAnsi="Calibri" w:cs="Calibri"/>
          <w:color w:val="FF0000"/>
          <w:highlight w:val="yellow"/>
          <w:lang w:val="en-GB"/>
        </w:rPr>
        <w:t xml:space="preserve"> </w:t>
      </w:r>
      <w:r w:rsidRPr="00C92852">
        <w:rPr>
          <w:rFonts w:ascii="Calibri" w:hAnsi="Calibri" w:cs="Calibri"/>
          <w:color w:val="FF0000"/>
          <w:highlight w:val="yellow"/>
          <w:lang w:val="en-GB"/>
        </w:rPr>
        <w:t>for example a price review clause. Such additional conditions can be set out here by the</w:t>
      </w:r>
    </w:p>
    <w:p w14:paraId="41D3B261" w14:textId="77777777" w:rsidR="00A868F1" w:rsidRDefault="003A77D7" w:rsidP="00DB3A3A">
      <w:pPr>
        <w:spacing w:after="0"/>
        <w:rPr>
          <w:sz w:val="24"/>
          <w:szCs w:val="24"/>
        </w:rPr>
      </w:pPr>
      <w:r w:rsidRPr="00C92852">
        <w:rPr>
          <w:rFonts w:ascii="Calibri" w:hAnsi="Calibri" w:cs="Calibri"/>
          <w:color w:val="FF0000"/>
          <w:highlight w:val="yellow"/>
          <w:lang w:val="en-GB"/>
        </w:rPr>
        <w:t>Client</w:t>
      </w:r>
      <w:r w:rsidRPr="00363E36">
        <w:rPr>
          <w:rFonts w:ascii="Calibri" w:hAnsi="Calibri" w:cs="Calibri"/>
          <w:lang w:val="en-GB"/>
        </w:rPr>
        <w:t>]</w:t>
      </w:r>
    </w:p>
    <w:p w14:paraId="41D3B262" w14:textId="77777777" w:rsidR="00A868F1" w:rsidRDefault="00A868F1" w:rsidP="00DB3A3A">
      <w:pPr>
        <w:spacing w:after="0"/>
        <w:rPr>
          <w:sz w:val="24"/>
          <w:szCs w:val="24"/>
        </w:rPr>
      </w:pPr>
    </w:p>
    <w:p w14:paraId="41D3B263" w14:textId="77777777" w:rsidR="00E34B9E" w:rsidRDefault="00E34B9E" w:rsidP="00DB3A3A">
      <w:pPr>
        <w:spacing w:after="0"/>
        <w:rPr>
          <w:b/>
          <w:sz w:val="28"/>
          <w:szCs w:val="28"/>
        </w:rPr>
      </w:pPr>
      <w:r>
        <w:rPr>
          <w:b/>
          <w:sz w:val="28"/>
          <w:szCs w:val="28"/>
        </w:rPr>
        <w:br w:type="page"/>
      </w:r>
    </w:p>
    <w:p w14:paraId="41D3B264" w14:textId="77777777" w:rsidR="00A868F1" w:rsidRPr="00A868F1" w:rsidRDefault="00A868F1" w:rsidP="00DB3A3A">
      <w:pPr>
        <w:spacing w:after="0"/>
        <w:outlineLvl w:val="0"/>
        <w:rPr>
          <w:b/>
          <w:sz w:val="28"/>
          <w:szCs w:val="28"/>
        </w:rPr>
      </w:pPr>
      <w:r w:rsidRPr="00A868F1">
        <w:rPr>
          <w:b/>
          <w:sz w:val="28"/>
          <w:szCs w:val="28"/>
        </w:rPr>
        <w:lastRenderedPageBreak/>
        <w:t>Schedule B: Services: The Specification</w:t>
      </w:r>
    </w:p>
    <w:p w14:paraId="41D3B265" w14:textId="77777777" w:rsidR="00A868F1" w:rsidRDefault="00A868F1" w:rsidP="00DB3A3A">
      <w:pPr>
        <w:spacing w:after="0"/>
        <w:rPr>
          <w:sz w:val="24"/>
          <w:szCs w:val="24"/>
        </w:rPr>
      </w:pPr>
    </w:p>
    <w:p w14:paraId="41D3B267" w14:textId="65622497" w:rsidR="00A868F1" w:rsidRDefault="00BC78FB" w:rsidP="00DB3A3A">
      <w:pPr>
        <w:spacing w:after="0"/>
        <w:rPr>
          <w:sz w:val="24"/>
          <w:szCs w:val="24"/>
        </w:rPr>
      </w:pPr>
      <w:r>
        <w:rPr>
          <w:sz w:val="24"/>
          <w:szCs w:val="24"/>
        </w:rPr>
        <w:t>[Insert when completing contract]</w:t>
      </w:r>
    </w:p>
    <w:p w14:paraId="41D3B268" w14:textId="77777777" w:rsidR="00A868F1" w:rsidRDefault="00A868F1" w:rsidP="00DB3A3A">
      <w:pPr>
        <w:spacing w:after="0"/>
        <w:rPr>
          <w:sz w:val="24"/>
          <w:szCs w:val="24"/>
        </w:rPr>
      </w:pPr>
    </w:p>
    <w:p w14:paraId="41D3B269" w14:textId="77777777" w:rsidR="00E34B9E" w:rsidRDefault="00E34B9E" w:rsidP="00DB3A3A">
      <w:pPr>
        <w:spacing w:after="0"/>
        <w:rPr>
          <w:b/>
          <w:sz w:val="28"/>
          <w:szCs w:val="28"/>
        </w:rPr>
      </w:pPr>
      <w:r>
        <w:rPr>
          <w:b/>
          <w:sz w:val="28"/>
          <w:szCs w:val="28"/>
        </w:rPr>
        <w:br w:type="page"/>
      </w:r>
    </w:p>
    <w:p w14:paraId="41D3B26A" w14:textId="77777777" w:rsidR="00A868F1" w:rsidRPr="00A868F1" w:rsidRDefault="00A868F1" w:rsidP="00DB3A3A">
      <w:pPr>
        <w:spacing w:after="0"/>
        <w:outlineLvl w:val="0"/>
        <w:rPr>
          <w:b/>
          <w:sz w:val="28"/>
          <w:szCs w:val="28"/>
        </w:rPr>
      </w:pPr>
      <w:r w:rsidRPr="00A868F1">
        <w:rPr>
          <w:b/>
          <w:sz w:val="28"/>
          <w:szCs w:val="28"/>
        </w:rPr>
        <w:lastRenderedPageBreak/>
        <w:t>Schedule C: Charges</w:t>
      </w:r>
    </w:p>
    <w:p w14:paraId="41D3B26B" w14:textId="77777777" w:rsidR="00B63EA1" w:rsidRDefault="00B63EA1" w:rsidP="00DB3A3A">
      <w:pPr>
        <w:spacing w:after="0"/>
        <w:rPr>
          <w:rFonts w:ascii="Calibri" w:hAnsi="Calibri"/>
        </w:rPr>
      </w:pPr>
      <w:r>
        <w:rPr>
          <w:rFonts w:ascii="Calibri" w:hAnsi="Calibri"/>
        </w:rPr>
        <w:t xml:space="preserve"> </w:t>
      </w:r>
    </w:p>
    <w:p w14:paraId="41D3B26D" w14:textId="014EBF09" w:rsidR="00C77EB1" w:rsidRDefault="00BC78FB" w:rsidP="00DB3A3A">
      <w:pPr>
        <w:spacing w:after="0"/>
        <w:rPr>
          <w:rFonts w:ascii="Calibri" w:hAnsi="Calibri"/>
        </w:rPr>
      </w:pPr>
      <w:r>
        <w:rPr>
          <w:rFonts w:ascii="Calibri" w:hAnsi="Calibri"/>
        </w:rPr>
        <w:t>[Insert when completing contract]</w:t>
      </w:r>
    </w:p>
    <w:p w14:paraId="41D3B26E" w14:textId="77777777" w:rsidR="00B63EA1" w:rsidRPr="00D37B17" w:rsidRDefault="00B63EA1" w:rsidP="00DB3A3A">
      <w:pPr>
        <w:spacing w:after="0"/>
        <w:rPr>
          <w:rFonts w:ascii="Calibri" w:hAnsi="Calibri"/>
        </w:rPr>
      </w:pPr>
    </w:p>
    <w:p w14:paraId="41D3B26F" w14:textId="77777777" w:rsidR="00A868F1" w:rsidRDefault="00A868F1" w:rsidP="00DB3A3A">
      <w:pPr>
        <w:spacing w:after="0"/>
        <w:rPr>
          <w:sz w:val="24"/>
          <w:szCs w:val="24"/>
        </w:rPr>
      </w:pPr>
    </w:p>
    <w:p w14:paraId="41D3B270" w14:textId="77777777" w:rsidR="00A868F1" w:rsidRDefault="00A868F1" w:rsidP="00DB3A3A">
      <w:pPr>
        <w:spacing w:after="0"/>
        <w:rPr>
          <w:sz w:val="24"/>
          <w:szCs w:val="24"/>
        </w:rPr>
      </w:pPr>
    </w:p>
    <w:p w14:paraId="41D3B271" w14:textId="77777777" w:rsidR="00A868F1" w:rsidRDefault="00A868F1" w:rsidP="00DB3A3A">
      <w:pPr>
        <w:spacing w:after="0"/>
        <w:rPr>
          <w:sz w:val="24"/>
          <w:szCs w:val="24"/>
        </w:rPr>
      </w:pPr>
    </w:p>
    <w:p w14:paraId="41D3B272" w14:textId="77777777" w:rsidR="00A868F1" w:rsidRDefault="00A868F1" w:rsidP="00DB3A3A">
      <w:pPr>
        <w:spacing w:after="0"/>
        <w:rPr>
          <w:sz w:val="24"/>
          <w:szCs w:val="24"/>
        </w:rPr>
      </w:pPr>
    </w:p>
    <w:p w14:paraId="41D3B273" w14:textId="77777777" w:rsidR="00A868F1" w:rsidRDefault="00A868F1" w:rsidP="00DB3A3A">
      <w:pPr>
        <w:spacing w:after="0"/>
        <w:rPr>
          <w:sz w:val="24"/>
          <w:szCs w:val="24"/>
        </w:rPr>
      </w:pPr>
    </w:p>
    <w:p w14:paraId="41D3B274" w14:textId="77777777" w:rsidR="00A868F1" w:rsidRDefault="00A868F1" w:rsidP="00DB3A3A">
      <w:pPr>
        <w:spacing w:after="0"/>
        <w:rPr>
          <w:sz w:val="24"/>
          <w:szCs w:val="24"/>
        </w:rPr>
      </w:pPr>
    </w:p>
    <w:p w14:paraId="41D3B275" w14:textId="77777777" w:rsidR="00A868F1" w:rsidRDefault="00A868F1" w:rsidP="00DB3A3A">
      <w:pPr>
        <w:spacing w:after="0"/>
        <w:rPr>
          <w:sz w:val="24"/>
          <w:szCs w:val="24"/>
        </w:rPr>
      </w:pPr>
    </w:p>
    <w:p w14:paraId="41D3B276" w14:textId="77777777" w:rsidR="00A868F1" w:rsidRDefault="00A868F1" w:rsidP="00DB3A3A">
      <w:pPr>
        <w:spacing w:after="0"/>
        <w:rPr>
          <w:sz w:val="24"/>
          <w:szCs w:val="24"/>
        </w:rPr>
      </w:pPr>
    </w:p>
    <w:p w14:paraId="41D3B277" w14:textId="77777777" w:rsidR="00A868F1" w:rsidRDefault="00A868F1" w:rsidP="00DB3A3A">
      <w:pPr>
        <w:spacing w:after="0"/>
        <w:rPr>
          <w:sz w:val="24"/>
          <w:szCs w:val="24"/>
        </w:rPr>
      </w:pPr>
    </w:p>
    <w:p w14:paraId="41D3B278" w14:textId="77777777" w:rsidR="00A868F1" w:rsidRDefault="00A868F1" w:rsidP="00DB3A3A">
      <w:pPr>
        <w:spacing w:after="0"/>
        <w:rPr>
          <w:sz w:val="24"/>
          <w:szCs w:val="24"/>
        </w:rPr>
      </w:pPr>
    </w:p>
    <w:p w14:paraId="41D3B279" w14:textId="77777777" w:rsidR="00A868F1" w:rsidRDefault="00A868F1" w:rsidP="00DB3A3A">
      <w:pPr>
        <w:spacing w:after="0"/>
        <w:rPr>
          <w:sz w:val="24"/>
          <w:szCs w:val="24"/>
        </w:rPr>
      </w:pPr>
    </w:p>
    <w:p w14:paraId="41D3B27A" w14:textId="77777777" w:rsidR="00A868F1" w:rsidRDefault="00A868F1" w:rsidP="00DB3A3A">
      <w:pPr>
        <w:spacing w:after="0"/>
        <w:rPr>
          <w:sz w:val="24"/>
          <w:szCs w:val="24"/>
        </w:rPr>
      </w:pPr>
    </w:p>
    <w:p w14:paraId="41D3B27B" w14:textId="77777777" w:rsidR="00A868F1" w:rsidRDefault="00A868F1" w:rsidP="00DB3A3A">
      <w:pPr>
        <w:spacing w:after="0"/>
        <w:rPr>
          <w:sz w:val="24"/>
          <w:szCs w:val="24"/>
        </w:rPr>
      </w:pPr>
    </w:p>
    <w:p w14:paraId="41D3B27C" w14:textId="77777777" w:rsidR="00A868F1" w:rsidRDefault="00A868F1" w:rsidP="00DB3A3A">
      <w:pPr>
        <w:spacing w:after="0"/>
        <w:rPr>
          <w:sz w:val="24"/>
          <w:szCs w:val="24"/>
        </w:rPr>
      </w:pPr>
    </w:p>
    <w:p w14:paraId="41D3B27D" w14:textId="77777777" w:rsidR="00A868F1" w:rsidRDefault="00A868F1" w:rsidP="00DB3A3A">
      <w:pPr>
        <w:spacing w:after="0"/>
        <w:rPr>
          <w:sz w:val="24"/>
          <w:szCs w:val="24"/>
        </w:rPr>
      </w:pPr>
    </w:p>
    <w:p w14:paraId="41D3B27E" w14:textId="77777777" w:rsidR="00A868F1" w:rsidRDefault="00A868F1" w:rsidP="00DB3A3A">
      <w:pPr>
        <w:spacing w:after="0"/>
        <w:rPr>
          <w:sz w:val="24"/>
          <w:szCs w:val="24"/>
        </w:rPr>
      </w:pPr>
    </w:p>
    <w:p w14:paraId="41D3B27F" w14:textId="77777777" w:rsidR="00A868F1" w:rsidRDefault="00A868F1" w:rsidP="00DB3A3A">
      <w:pPr>
        <w:spacing w:after="0"/>
        <w:rPr>
          <w:sz w:val="24"/>
          <w:szCs w:val="24"/>
        </w:rPr>
      </w:pPr>
    </w:p>
    <w:p w14:paraId="41D3B280" w14:textId="77777777" w:rsidR="00A868F1" w:rsidRDefault="00A868F1" w:rsidP="00DB3A3A">
      <w:pPr>
        <w:spacing w:after="0"/>
        <w:rPr>
          <w:sz w:val="24"/>
          <w:szCs w:val="24"/>
        </w:rPr>
      </w:pPr>
    </w:p>
    <w:p w14:paraId="41D3B281" w14:textId="77777777" w:rsidR="00A868F1" w:rsidRDefault="00A868F1" w:rsidP="00DB3A3A">
      <w:pPr>
        <w:spacing w:after="0"/>
        <w:rPr>
          <w:sz w:val="24"/>
          <w:szCs w:val="24"/>
        </w:rPr>
      </w:pPr>
    </w:p>
    <w:p w14:paraId="41D3B282" w14:textId="77777777" w:rsidR="00A868F1" w:rsidRDefault="00A868F1" w:rsidP="00DB3A3A">
      <w:pPr>
        <w:spacing w:after="0"/>
        <w:rPr>
          <w:sz w:val="24"/>
          <w:szCs w:val="24"/>
        </w:rPr>
      </w:pPr>
    </w:p>
    <w:p w14:paraId="41D3B283" w14:textId="77777777" w:rsidR="00A868F1" w:rsidRDefault="00A868F1" w:rsidP="00DB3A3A">
      <w:pPr>
        <w:spacing w:after="0"/>
        <w:rPr>
          <w:sz w:val="24"/>
          <w:szCs w:val="24"/>
        </w:rPr>
      </w:pPr>
    </w:p>
    <w:p w14:paraId="41D3B284" w14:textId="77777777" w:rsidR="00A868F1" w:rsidRDefault="00A868F1" w:rsidP="00DB3A3A">
      <w:pPr>
        <w:spacing w:after="0"/>
        <w:rPr>
          <w:sz w:val="24"/>
          <w:szCs w:val="24"/>
        </w:rPr>
      </w:pPr>
    </w:p>
    <w:p w14:paraId="41D3B285" w14:textId="77777777" w:rsidR="00A868F1" w:rsidRDefault="00A868F1" w:rsidP="00DB3A3A">
      <w:pPr>
        <w:spacing w:after="0"/>
        <w:rPr>
          <w:sz w:val="24"/>
          <w:szCs w:val="24"/>
        </w:rPr>
      </w:pPr>
    </w:p>
    <w:p w14:paraId="41D3B286" w14:textId="77777777" w:rsidR="00A868F1" w:rsidRDefault="00A868F1" w:rsidP="00DB3A3A">
      <w:pPr>
        <w:spacing w:after="0"/>
        <w:rPr>
          <w:sz w:val="24"/>
          <w:szCs w:val="24"/>
        </w:rPr>
      </w:pPr>
    </w:p>
    <w:p w14:paraId="41D3B287" w14:textId="77777777" w:rsidR="00C77EB1" w:rsidRDefault="00C77EB1" w:rsidP="00DB3A3A">
      <w:pPr>
        <w:spacing w:after="0"/>
        <w:outlineLvl w:val="0"/>
        <w:rPr>
          <w:b/>
          <w:sz w:val="28"/>
          <w:szCs w:val="28"/>
          <w:highlight w:val="yellow"/>
        </w:rPr>
      </w:pPr>
    </w:p>
    <w:p w14:paraId="41D3B288" w14:textId="77777777" w:rsidR="00C77EB1" w:rsidRDefault="00C77EB1" w:rsidP="00DB3A3A">
      <w:pPr>
        <w:spacing w:after="0"/>
        <w:outlineLvl w:val="0"/>
        <w:rPr>
          <w:b/>
          <w:sz w:val="28"/>
          <w:szCs w:val="28"/>
          <w:highlight w:val="yellow"/>
        </w:rPr>
      </w:pPr>
    </w:p>
    <w:p w14:paraId="41D3B289" w14:textId="77777777" w:rsidR="00C77EB1" w:rsidRDefault="00C77EB1" w:rsidP="00DB3A3A">
      <w:pPr>
        <w:spacing w:after="0"/>
        <w:outlineLvl w:val="0"/>
        <w:rPr>
          <w:b/>
          <w:sz w:val="28"/>
          <w:szCs w:val="28"/>
          <w:highlight w:val="yellow"/>
        </w:rPr>
      </w:pPr>
    </w:p>
    <w:p w14:paraId="41D3B28A" w14:textId="77777777" w:rsidR="00C77EB1" w:rsidRDefault="00C77EB1" w:rsidP="00DB3A3A">
      <w:pPr>
        <w:spacing w:after="0"/>
        <w:outlineLvl w:val="0"/>
        <w:rPr>
          <w:b/>
          <w:sz w:val="28"/>
          <w:szCs w:val="28"/>
          <w:highlight w:val="yellow"/>
        </w:rPr>
      </w:pPr>
    </w:p>
    <w:p w14:paraId="41D3B28B" w14:textId="77777777" w:rsidR="00C77EB1" w:rsidRDefault="00C77EB1" w:rsidP="00DB3A3A">
      <w:pPr>
        <w:spacing w:after="0"/>
        <w:outlineLvl w:val="0"/>
        <w:rPr>
          <w:b/>
          <w:sz w:val="28"/>
          <w:szCs w:val="28"/>
          <w:highlight w:val="yellow"/>
        </w:rPr>
      </w:pPr>
    </w:p>
    <w:p w14:paraId="41D3B28C" w14:textId="77777777" w:rsidR="00C77EB1" w:rsidRDefault="00C77EB1" w:rsidP="00DB3A3A">
      <w:pPr>
        <w:spacing w:after="0"/>
        <w:outlineLvl w:val="0"/>
        <w:rPr>
          <w:b/>
          <w:sz w:val="28"/>
          <w:szCs w:val="28"/>
          <w:highlight w:val="yellow"/>
        </w:rPr>
      </w:pPr>
    </w:p>
    <w:p w14:paraId="41D3B28D" w14:textId="77777777" w:rsidR="00C77EB1" w:rsidRDefault="00C77EB1" w:rsidP="00DB3A3A">
      <w:pPr>
        <w:spacing w:after="0"/>
        <w:outlineLvl w:val="0"/>
        <w:rPr>
          <w:b/>
          <w:sz w:val="28"/>
          <w:szCs w:val="28"/>
          <w:highlight w:val="yellow"/>
        </w:rPr>
      </w:pPr>
    </w:p>
    <w:p w14:paraId="41D3B28E" w14:textId="77777777" w:rsidR="00C77EB1" w:rsidRDefault="00C77EB1" w:rsidP="00DB3A3A">
      <w:pPr>
        <w:spacing w:after="0"/>
        <w:outlineLvl w:val="0"/>
        <w:rPr>
          <w:b/>
          <w:sz w:val="28"/>
          <w:szCs w:val="28"/>
          <w:highlight w:val="yellow"/>
        </w:rPr>
      </w:pPr>
    </w:p>
    <w:p w14:paraId="41D3B28F" w14:textId="77777777" w:rsidR="00C77EB1" w:rsidRDefault="00C77EB1" w:rsidP="00DB3A3A">
      <w:pPr>
        <w:spacing w:after="0"/>
        <w:outlineLvl w:val="0"/>
        <w:rPr>
          <w:b/>
          <w:sz w:val="28"/>
          <w:szCs w:val="28"/>
          <w:highlight w:val="yellow"/>
        </w:rPr>
      </w:pPr>
    </w:p>
    <w:p w14:paraId="41D3B290" w14:textId="77777777" w:rsidR="00250662" w:rsidRDefault="00250662" w:rsidP="00DB3A3A">
      <w:pPr>
        <w:spacing w:after="0"/>
        <w:outlineLvl w:val="0"/>
        <w:rPr>
          <w:b/>
          <w:sz w:val="28"/>
          <w:szCs w:val="28"/>
          <w:highlight w:val="yellow"/>
        </w:rPr>
      </w:pPr>
    </w:p>
    <w:p w14:paraId="3C202DFF" w14:textId="77777777" w:rsidR="00BC78FB" w:rsidRDefault="00BC78FB" w:rsidP="00DB3A3A">
      <w:pPr>
        <w:spacing w:after="0"/>
        <w:outlineLvl w:val="0"/>
        <w:rPr>
          <w:b/>
          <w:sz w:val="28"/>
          <w:szCs w:val="28"/>
          <w:highlight w:val="yellow"/>
        </w:rPr>
      </w:pPr>
    </w:p>
    <w:p w14:paraId="41D3B291" w14:textId="63DD4EAD" w:rsidR="00A868F1" w:rsidRPr="008431F9" w:rsidRDefault="00A868F1" w:rsidP="00DB3A3A">
      <w:pPr>
        <w:spacing w:after="0"/>
        <w:outlineLvl w:val="0"/>
        <w:rPr>
          <w:b/>
          <w:sz w:val="28"/>
          <w:szCs w:val="28"/>
          <w:highlight w:val="yellow"/>
        </w:rPr>
      </w:pPr>
      <w:r w:rsidRPr="008431F9">
        <w:rPr>
          <w:b/>
          <w:sz w:val="28"/>
          <w:szCs w:val="28"/>
          <w:highlight w:val="yellow"/>
        </w:rPr>
        <w:lastRenderedPageBreak/>
        <w:t>Schedule D: Service Levels</w:t>
      </w:r>
    </w:p>
    <w:p w14:paraId="41D3B292" w14:textId="39915FBC" w:rsidR="00DF1736" w:rsidRDefault="00DF1736" w:rsidP="00DB3A3A">
      <w:pPr>
        <w:spacing w:after="0"/>
        <w:rPr>
          <w:rFonts w:ascii="Calibri" w:eastAsia="Calibri" w:hAnsi="Calibri" w:cs="Calibri"/>
          <w:b/>
          <w:bCs/>
          <w:color w:val="000000"/>
          <w:u w:color="000000"/>
          <w:bdr w:val="nil"/>
          <w:lang w:eastAsia="en-IE"/>
        </w:rPr>
      </w:pPr>
    </w:p>
    <w:p w14:paraId="19128FCF" w14:textId="7823A9E0" w:rsidR="00BC78FB" w:rsidRDefault="00BC78FB" w:rsidP="00DB3A3A">
      <w:pPr>
        <w:spacing w:after="0"/>
        <w:rPr>
          <w:rFonts w:ascii="Calibri" w:eastAsia="Calibri" w:hAnsi="Calibri" w:cs="Calibri"/>
          <w:b/>
          <w:bCs/>
          <w:color w:val="000000"/>
          <w:u w:color="000000"/>
          <w:bdr w:val="nil"/>
          <w:lang w:eastAsia="en-IE"/>
        </w:rPr>
      </w:pPr>
    </w:p>
    <w:p w14:paraId="0B38E0A0" w14:textId="1212A808" w:rsidR="00BC78FB" w:rsidRPr="00BC78FB" w:rsidRDefault="00BC78FB" w:rsidP="00DB3A3A">
      <w:pPr>
        <w:spacing w:after="0"/>
        <w:rPr>
          <w:rFonts w:ascii="Calibri" w:eastAsia="Calibri" w:hAnsi="Calibri" w:cs="Calibri"/>
          <w:color w:val="000000"/>
          <w:u w:color="000000"/>
          <w:bdr w:val="nil"/>
          <w:lang w:eastAsia="en-IE"/>
        </w:rPr>
      </w:pPr>
      <w:r>
        <w:rPr>
          <w:rFonts w:ascii="Calibri" w:eastAsia="Calibri" w:hAnsi="Calibri" w:cs="Calibri"/>
          <w:color w:val="000000"/>
          <w:u w:color="000000"/>
          <w:bdr w:val="nil"/>
          <w:lang w:eastAsia="en-IE"/>
        </w:rPr>
        <w:t>[Insert at RFT stage, if applicable, or when completing contract]</w:t>
      </w:r>
    </w:p>
    <w:p w14:paraId="41D3B293" w14:textId="77777777" w:rsidR="00C77EB1" w:rsidRDefault="00C77EB1" w:rsidP="00DB3A3A">
      <w:pPr>
        <w:spacing w:after="0"/>
        <w:rPr>
          <w:rFonts w:ascii="Calibri" w:eastAsia="Calibri" w:hAnsi="Calibri" w:cs="Calibri"/>
          <w:b/>
          <w:bCs/>
          <w:color w:val="000000"/>
          <w:u w:color="000000"/>
          <w:bdr w:val="nil"/>
          <w:lang w:eastAsia="en-IE"/>
        </w:rPr>
      </w:pPr>
    </w:p>
    <w:p w14:paraId="41D3B294" w14:textId="77777777" w:rsidR="00C77EB1" w:rsidRDefault="00C77EB1" w:rsidP="00DB3A3A">
      <w:pPr>
        <w:spacing w:after="0"/>
        <w:rPr>
          <w:rFonts w:ascii="Calibri" w:eastAsia="Calibri" w:hAnsi="Calibri" w:cs="Calibri"/>
          <w:b/>
          <w:bCs/>
          <w:color w:val="000000"/>
          <w:u w:color="000000"/>
          <w:bdr w:val="nil"/>
          <w:lang w:eastAsia="en-IE"/>
        </w:rPr>
      </w:pPr>
    </w:p>
    <w:p w14:paraId="41D3B295" w14:textId="77777777" w:rsidR="00C77EB1" w:rsidRDefault="00C77EB1" w:rsidP="00DB3A3A">
      <w:pPr>
        <w:spacing w:after="0"/>
        <w:rPr>
          <w:rFonts w:ascii="Calibri" w:eastAsia="Calibri" w:hAnsi="Calibri" w:cs="Calibri"/>
          <w:b/>
          <w:bCs/>
          <w:color w:val="000000"/>
          <w:u w:color="000000"/>
          <w:bdr w:val="nil"/>
          <w:lang w:eastAsia="en-IE"/>
        </w:rPr>
      </w:pPr>
    </w:p>
    <w:p w14:paraId="41D3B296" w14:textId="77777777" w:rsidR="00C77EB1" w:rsidRDefault="00C77EB1" w:rsidP="00DB3A3A">
      <w:pPr>
        <w:spacing w:after="0"/>
        <w:rPr>
          <w:rFonts w:ascii="Calibri" w:eastAsia="Calibri" w:hAnsi="Calibri" w:cs="Calibri"/>
          <w:b/>
          <w:bCs/>
          <w:color w:val="000000"/>
          <w:u w:color="000000"/>
          <w:bdr w:val="nil"/>
          <w:lang w:eastAsia="en-IE"/>
        </w:rPr>
      </w:pPr>
    </w:p>
    <w:p w14:paraId="41D3B297" w14:textId="77777777" w:rsidR="00C77EB1" w:rsidRDefault="00C77EB1" w:rsidP="00DB3A3A">
      <w:pPr>
        <w:spacing w:after="0"/>
        <w:rPr>
          <w:rFonts w:ascii="Calibri" w:eastAsia="Calibri" w:hAnsi="Calibri" w:cs="Calibri"/>
          <w:b/>
          <w:bCs/>
          <w:color w:val="000000"/>
          <w:u w:color="000000"/>
          <w:bdr w:val="nil"/>
          <w:lang w:eastAsia="en-IE"/>
        </w:rPr>
      </w:pPr>
    </w:p>
    <w:p w14:paraId="41D3B298" w14:textId="77777777" w:rsidR="00C77EB1" w:rsidRDefault="00C77EB1" w:rsidP="00DB3A3A">
      <w:pPr>
        <w:spacing w:after="0"/>
        <w:rPr>
          <w:rFonts w:ascii="Calibri" w:eastAsia="Calibri" w:hAnsi="Calibri" w:cs="Calibri"/>
          <w:b/>
          <w:bCs/>
          <w:color w:val="000000"/>
          <w:u w:color="000000"/>
          <w:bdr w:val="nil"/>
          <w:lang w:eastAsia="en-IE"/>
        </w:rPr>
      </w:pPr>
    </w:p>
    <w:p w14:paraId="41D3B299" w14:textId="77777777" w:rsidR="00C77EB1" w:rsidRDefault="00C77EB1" w:rsidP="00DB3A3A">
      <w:pPr>
        <w:spacing w:after="0"/>
        <w:rPr>
          <w:rFonts w:ascii="Calibri" w:eastAsia="Calibri" w:hAnsi="Calibri" w:cs="Calibri"/>
          <w:b/>
          <w:bCs/>
          <w:color w:val="000000"/>
          <w:u w:color="000000"/>
          <w:bdr w:val="nil"/>
          <w:lang w:eastAsia="en-IE"/>
        </w:rPr>
      </w:pPr>
    </w:p>
    <w:p w14:paraId="41D3B29A" w14:textId="77777777" w:rsidR="00C77EB1" w:rsidRDefault="00C77EB1" w:rsidP="00DB3A3A">
      <w:pPr>
        <w:spacing w:after="0"/>
        <w:rPr>
          <w:rFonts w:ascii="Calibri" w:eastAsia="Calibri" w:hAnsi="Calibri" w:cs="Calibri"/>
          <w:b/>
          <w:bCs/>
          <w:color w:val="000000"/>
          <w:u w:color="000000"/>
          <w:bdr w:val="nil"/>
          <w:lang w:eastAsia="en-IE"/>
        </w:rPr>
      </w:pPr>
    </w:p>
    <w:p w14:paraId="41D3B29B" w14:textId="77777777" w:rsidR="00C77EB1" w:rsidRDefault="00C77EB1" w:rsidP="00DB3A3A">
      <w:pPr>
        <w:spacing w:after="0"/>
        <w:rPr>
          <w:rFonts w:ascii="Calibri" w:eastAsia="Calibri" w:hAnsi="Calibri" w:cs="Calibri"/>
          <w:b/>
          <w:bCs/>
          <w:color w:val="000000"/>
          <w:u w:color="000000"/>
          <w:bdr w:val="nil"/>
          <w:lang w:eastAsia="en-IE"/>
        </w:rPr>
      </w:pPr>
    </w:p>
    <w:p w14:paraId="41D3B29C" w14:textId="77777777" w:rsidR="00C77EB1" w:rsidRDefault="00C77EB1" w:rsidP="00DB3A3A">
      <w:pPr>
        <w:spacing w:after="0"/>
        <w:rPr>
          <w:rFonts w:ascii="Calibri" w:eastAsia="Calibri" w:hAnsi="Calibri" w:cs="Calibri"/>
          <w:b/>
          <w:bCs/>
          <w:color w:val="000000"/>
          <w:u w:color="000000"/>
          <w:bdr w:val="nil"/>
          <w:lang w:eastAsia="en-IE"/>
        </w:rPr>
      </w:pPr>
    </w:p>
    <w:p w14:paraId="41D3B29D" w14:textId="77777777" w:rsidR="00C77EB1" w:rsidRDefault="00C77EB1" w:rsidP="00DB3A3A">
      <w:pPr>
        <w:spacing w:after="0"/>
        <w:rPr>
          <w:rFonts w:ascii="Calibri" w:eastAsia="Calibri" w:hAnsi="Calibri" w:cs="Calibri"/>
          <w:b/>
          <w:bCs/>
          <w:color w:val="000000"/>
          <w:u w:color="000000"/>
          <w:bdr w:val="nil"/>
          <w:lang w:eastAsia="en-IE"/>
        </w:rPr>
      </w:pPr>
    </w:p>
    <w:p w14:paraId="41D3B29E" w14:textId="77777777" w:rsidR="00C77EB1" w:rsidRDefault="00C77EB1" w:rsidP="00DB3A3A">
      <w:pPr>
        <w:spacing w:after="0"/>
        <w:rPr>
          <w:rFonts w:ascii="Calibri" w:eastAsia="Calibri" w:hAnsi="Calibri" w:cs="Calibri"/>
          <w:b/>
          <w:bCs/>
          <w:color w:val="000000"/>
          <w:u w:color="000000"/>
          <w:bdr w:val="nil"/>
          <w:lang w:eastAsia="en-IE"/>
        </w:rPr>
      </w:pPr>
    </w:p>
    <w:p w14:paraId="41D3B29F" w14:textId="77777777" w:rsidR="00C77EB1" w:rsidRDefault="00C77EB1" w:rsidP="00DB3A3A">
      <w:pPr>
        <w:spacing w:after="0"/>
        <w:rPr>
          <w:rFonts w:ascii="Calibri" w:eastAsia="Calibri" w:hAnsi="Calibri" w:cs="Calibri"/>
          <w:b/>
          <w:bCs/>
          <w:color w:val="000000"/>
          <w:u w:color="000000"/>
          <w:bdr w:val="nil"/>
          <w:lang w:eastAsia="en-IE"/>
        </w:rPr>
      </w:pPr>
    </w:p>
    <w:p w14:paraId="41D3B2A0" w14:textId="77777777" w:rsidR="00C77EB1" w:rsidRDefault="00C77EB1" w:rsidP="00DB3A3A">
      <w:pPr>
        <w:spacing w:after="0"/>
        <w:rPr>
          <w:rFonts w:ascii="Calibri" w:eastAsia="Calibri" w:hAnsi="Calibri" w:cs="Calibri"/>
          <w:b/>
          <w:bCs/>
          <w:color w:val="000000"/>
          <w:u w:color="000000"/>
          <w:bdr w:val="nil"/>
          <w:lang w:eastAsia="en-IE"/>
        </w:rPr>
      </w:pPr>
    </w:p>
    <w:p w14:paraId="41D3B2A1" w14:textId="77777777" w:rsidR="00C77EB1" w:rsidRDefault="00C77EB1" w:rsidP="00DB3A3A">
      <w:pPr>
        <w:spacing w:after="0"/>
        <w:rPr>
          <w:rFonts w:ascii="Calibri" w:eastAsia="Calibri" w:hAnsi="Calibri" w:cs="Calibri"/>
          <w:b/>
          <w:bCs/>
          <w:color w:val="000000"/>
          <w:u w:color="000000"/>
          <w:bdr w:val="nil"/>
          <w:lang w:eastAsia="en-IE"/>
        </w:rPr>
      </w:pPr>
    </w:p>
    <w:p w14:paraId="41D3B2A2" w14:textId="77777777" w:rsidR="00C77EB1" w:rsidRDefault="00C77EB1" w:rsidP="00DB3A3A">
      <w:pPr>
        <w:spacing w:after="0"/>
        <w:rPr>
          <w:rFonts w:ascii="Calibri" w:eastAsia="Calibri" w:hAnsi="Calibri" w:cs="Calibri"/>
          <w:b/>
          <w:bCs/>
          <w:color w:val="000000"/>
          <w:u w:color="000000"/>
          <w:bdr w:val="nil"/>
          <w:lang w:eastAsia="en-IE"/>
        </w:rPr>
      </w:pPr>
    </w:p>
    <w:p w14:paraId="41D3B2A3" w14:textId="77777777" w:rsidR="00C77EB1" w:rsidRDefault="00C77EB1" w:rsidP="00DB3A3A">
      <w:pPr>
        <w:spacing w:after="0"/>
        <w:rPr>
          <w:rFonts w:ascii="Calibri" w:eastAsia="Calibri" w:hAnsi="Calibri" w:cs="Calibri"/>
          <w:b/>
          <w:bCs/>
          <w:color w:val="000000"/>
          <w:u w:color="000000"/>
          <w:bdr w:val="nil"/>
          <w:lang w:eastAsia="en-IE"/>
        </w:rPr>
      </w:pPr>
    </w:p>
    <w:p w14:paraId="41D3B2A4" w14:textId="77777777" w:rsidR="00C77EB1" w:rsidRDefault="00C77EB1" w:rsidP="00DB3A3A">
      <w:pPr>
        <w:spacing w:after="0"/>
        <w:rPr>
          <w:rFonts w:ascii="Calibri" w:eastAsia="Calibri" w:hAnsi="Calibri" w:cs="Calibri"/>
          <w:b/>
          <w:bCs/>
          <w:color w:val="000000"/>
          <w:u w:color="000000"/>
          <w:bdr w:val="nil"/>
          <w:lang w:eastAsia="en-IE"/>
        </w:rPr>
      </w:pPr>
    </w:p>
    <w:p w14:paraId="41D3B2A5" w14:textId="77777777" w:rsidR="00C77EB1" w:rsidRDefault="00C77EB1" w:rsidP="00DB3A3A">
      <w:pPr>
        <w:spacing w:after="0"/>
        <w:rPr>
          <w:rFonts w:ascii="Calibri" w:eastAsia="Calibri" w:hAnsi="Calibri" w:cs="Calibri"/>
          <w:b/>
          <w:bCs/>
          <w:color w:val="000000"/>
          <w:u w:color="000000"/>
          <w:bdr w:val="nil"/>
          <w:lang w:eastAsia="en-IE"/>
        </w:rPr>
      </w:pPr>
    </w:p>
    <w:p w14:paraId="41D3B2A6" w14:textId="77777777" w:rsidR="00C77EB1" w:rsidRDefault="00C77EB1" w:rsidP="00DB3A3A">
      <w:pPr>
        <w:spacing w:after="0"/>
        <w:rPr>
          <w:rFonts w:ascii="Calibri" w:eastAsia="Calibri" w:hAnsi="Calibri" w:cs="Calibri"/>
          <w:b/>
          <w:bCs/>
          <w:color w:val="000000"/>
          <w:u w:color="000000"/>
          <w:bdr w:val="nil"/>
          <w:lang w:eastAsia="en-IE"/>
        </w:rPr>
      </w:pPr>
    </w:p>
    <w:p w14:paraId="41D3B2A7" w14:textId="77777777" w:rsidR="00C77EB1" w:rsidRDefault="00C77EB1" w:rsidP="00DB3A3A">
      <w:pPr>
        <w:spacing w:after="0"/>
        <w:rPr>
          <w:rFonts w:ascii="Calibri" w:eastAsia="Calibri" w:hAnsi="Calibri" w:cs="Calibri"/>
          <w:b/>
          <w:bCs/>
          <w:color w:val="000000"/>
          <w:u w:color="000000"/>
          <w:bdr w:val="nil"/>
          <w:lang w:eastAsia="en-IE"/>
        </w:rPr>
      </w:pPr>
    </w:p>
    <w:p w14:paraId="41D3B2A8" w14:textId="77777777" w:rsidR="00C77EB1" w:rsidRDefault="00C77EB1" w:rsidP="00DB3A3A">
      <w:pPr>
        <w:spacing w:after="0"/>
        <w:rPr>
          <w:rFonts w:ascii="Calibri" w:eastAsia="Calibri" w:hAnsi="Calibri" w:cs="Calibri"/>
          <w:b/>
          <w:bCs/>
          <w:color w:val="000000"/>
          <w:u w:color="000000"/>
          <w:bdr w:val="nil"/>
          <w:lang w:eastAsia="en-IE"/>
        </w:rPr>
      </w:pPr>
    </w:p>
    <w:p w14:paraId="41D3B2A9" w14:textId="77777777" w:rsidR="00C77EB1" w:rsidRDefault="00C77EB1" w:rsidP="00DB3A3A">
      <w:pPr>
        <w:spacing w:after="0"/>
        <w:rPr>
          <w:rFonts w:ascii="Calibri" w:eastAsia="Calibri" w:hAnsi="Calibri" w:cs="Calibri"/>
          <w:b/>
          <w:bCs/>
          <w:color w:val="000000"/>
          <w:u w:color="000000"/>
          <w:bdr w:val="nil"/>
          <w:lang w:eastAsia="en-IE"/>
        </w:rPr>
      </w:pPr>
    </w:p>
    <w:p w14:paraId="41D3B2AA" w14:textId="77777777" w:rsidR="00C77EB1" w:rsidRDefault="00C77EB1" w:rsidP="00DB3A3A">
      <w:pPr>
        <w:spacing w:after="0"/>
        <w:rPr>
          <w:rFonts w:ascii="Calibri" w:eastAsia="Calibri" w:hAnsi="Calibri" w:cs="Calibri"/>
          <w:b/>
          <w:bCs/>
          <w:color w:val="000000"/>
          <w:u w:color="000000"/>
          <w:bdr w:val="nil"/>
          <w:lang w:eastAsia="en-IE"/>
        </w:rPr>
      </w:pPr>
    </w:p>
    <w:p w14:paraId="41D3B2AB" w14:textId="77777777" w:rsidR="00C77EB1" w:rsidRDefault="00C77EB1" w:rsidP="00DB3A3A">
      <w:pPr>
        <w:spacing w:after="0"/>
        <w:rPr>
          <w:rFonts w:ascii="Calibri" w:eastAsia="Calibri" w:hAnsi="Calibri" w:cs="Calibri"/>
          <w:b/>
          <w:bCs/>
          <w:color w:val="000000"/>
          <w:u w:color="000000"/>
          <w:bdr w:val="nil"/>
          <w:lang w:eastAsia="en-IE"/>
        </w:rPr>
      </w:pPr>
    </w:p>
    <w:p w14:paraId="41D3B2AC" w14:textId="77777777" w:rsidR="00363E36" w:rsidRDefault="00363E36" w:rsidP="00DB3A3A">
      <w:pPr>
        <w:spacing w:after="0"/>
        <w:rPr>
          <w:rFonts w:ascii="Calibri" w:eastAsia="Calibri" w:hAnsi="Calibri" w:cs="Calibri"/>
          <w:b/>
          <w:bCs/>
          <w:color w:val="000000"/>
          <w:u w:color="000000"/>
          <w:bdr w:val="nil"/>
          <w:lang w:eastAsia="en-IE"/>
        </w:rPr>
      </w:pPr>
    </w:p>
    <w:p w14:paraId="41D3B2AD" w14:textId="77777777" w:rsidR="00363E36" w:rsidRDefault="00363E36" w:rsidP="00DB3A3A">
      <w:pPr>
        <w:spacing w:after="0"/>
        <w:rPr>
          <w:rFonts w:ascii="Calibri" w:eastAsia="Calibri" w:hAnsi="Calibri" w:cs="Calibri"/>
          <w:b/>
          <w:bCs/>
          <w:color w:val="000000"/>
          <w:u w:color="000000"/>
          <w:bdr w:val="nil"/>
          <w:lang w:eastAsia="en-IE"/>
        </w:rPr>
      </w:pPr>
    </w:p>
    <w:p w14:paraId="41D3B2AE" w14:textId="77777777" w:rsidR="00363E36" w:rsidRDefault="00363E36" w:rsidP="00DB3A3A">
      <w:pPr>
        <w:spacing w:after="0"/>
        <w:rPr>
          <w:rFonts w:ascii="Calibri" w:eastAsia="Calibri" w:hAnsi="Calibri" w:cs="Calibri"/>
          <w:b/>
          <w:bCs/>
          <w:color w:val="000000"/>
          <w:u w:color="000000"/>
          <w:bdr w:val="nil"/>
          <w:lang w:eastAsia="en-IE"/>
        </w:rPr>
      </w:pPr>
    </w:p>
    <w:p w14:paraId="41D3B2AF" w14:textId="77777777" w:rsidR="00363E36" w:rsidRDefault="00363E36" w:rsidP="00DB3A3A">
      <w:pPr>
        <w:spacing w:after="0"/>
        <w:rPr>
          <w:rFonts w:ascii="Calibri" w:eastAsia="Calibri" w:hAnsi="Calibri" w:cs="Calibri"/>
          <w:b/>
          <w:bCs/>
          <w:color w:val="000000"/>
          <w:u w:color="000000"/>
          <w:bdr w:val="nil"/>
          <w:lang w:eastAsia="en-IE"/>
        </w:rPr>
      </w:pPr>
    </w:p>
    <w:p w14:paraId="41D3B2B0" w14:textId="77777777" w:rsidR="00363E36" w:rsidRDefault="00363E36" w:rsidP="00DB3A3A">
      <w:pPr>
        <w:spacing w:after="0"/>
        <w:rPr>
          <w:rFonts w:ascii="Calibri" w:eastAsia="Calibri" w:hAnsi="Calibri" w:cs="Calibri"/>
          <w:b/>
          <w:bCs/>
          <w:color w:val="000000"/>
          <w:u w:color="000000"/>
          <w:bdr w:val="nil"/>
          <w:lang w:eastAsia="en-IE"/>
        </w:rPr>
      </w:pPr>
    </w:p>
    <w:p w14:paraId="41D3B2B1" w14:textId="77777777" w:rsidR="00363E36" w:rsidRDefault="00363E36" w:rsidP="00DB3A3A">
      <w:pPr>
        <w:spacing w:after="0"/>
        <w:rPr>
          <w:rFonts w:ascii="Calibri" w:eastAsia="Calibri" w:hAnsi="Calibri" w:cs="Calibri"/>
          <w:b/>
          <w:bCs/>
          <w:color w:val="000000"/>
          <w:u w:color="000000"/>
          <w:bdr w:val="nil"/>
          <w:lang w:eastAsia="en-IE"/>
        </w:rPr>
      </w:pPr>
    </w:p>
    <w:p w14:paraId="41D3B2B2" w14:textId="77777777" w:rsidR="00363E36" w:rsidRDefault="00363E36" w:rsidP="00DB3A3A">
      <w:pPr>
        <w:spacing w:after="0"/>
        <w:rPr>
          <w:rFonts w:ascii="Calibri" w:eastAsia="Calibri" w:hAnsi="Calibri" w:cs="Calibri"/>
          <w:b/>
          <w:bCs/>
          <w:color w:val="000000"/>
          <w:u w:color="000000"/>
          <w:bdr w:val="nil"/>
          <w:lang w:eastAsia="en-IE"/>
        </w:rPr>
      </w:pPr>
    </w:p>
    <w:p w14:paraId="41D3B2B3" w14:textId="77777777" w:rsidR="00363E36" w:rsidRDefault="00363E36" w:rsidP="00DB3A3A">
      <w:pPr>
        <w:spacing w:after="0"/>
        <w:rPr>
          <w:rFonts w:ascii="Calibri" w:eastAsia="Calibri" w:hAnsi="Calibri" w:cs="Calibri"/>
          <w:b/>
          <w:bCs/>
          <w:color w:val="000000"/>
          <w:u w:color="000000"/>
          <w:bdr w:val="nil"/>
          <w:lang w:eastAsia="en-IE"/>
        </w:rPr>
      </w:pPr>
    </w:p>
    <w:p w14:paraId="41D3B2B4" w14:textId="77777777" w:rsidR="00363E36" w:rsidRDefault="00363E36" w:rsidP="00DB3A3A">
      <w:pPr>
        <w:spacing w:after="0"/>
        <w:rPr>
          <w:rFonts w:ascii="Calibri" w:eastAsia="Calibri" w:hAnsi="Calibri" w:cs="Calibri"/>
          <w:b/>
          <w:bCs/>
          <w:color w:val="000000"/>
          <w:u w:color="000000"/>
          <w:bdr w:val="nil"/>
          <w:lang w:eastAsia="en-IE"/>
        </w:rPr>
      </w:pPr>
    </w:p>
    <w:p w14:paraId="41D3B2B5" w14:textId="77777777" w:rsidR="00363E36" w:rsidRDefault="00363E36" w:rsidP="00DB3A3A">
      <w:pPr>
        <w:spacing w:after="0"/>
        <w:rPr>
          <w:rFonts w:ascii="Calibri" w:eastAsia="Calibri" w:hAnsi="Calibri" w:cs="Calibri"/>
          <w:b/>
          <w:bCs/>
          <w:color w:val="000000"/>
          <w:u w:color="000000"/>
          <w:bdr w:val="nil"/>
          <w:lang w:eastAsia="en-IE"/>
        </w:rPr>
      </w:pPr>
    </w:p>
    <w:p w14:paraId="41D3B2B6" w14:textId="77777777" w:rsidR="00363E36" w:rsidRDefault="00363E36" w:rsidP="00DB3A3A">
      <w:pPr>
        <w:spacing w:after="0"/>
        <w:rPr>
          <w:rFonts w:ascii="Calibri" w:eastAsia="Calibri" w:hAnsi="Calibri" w:cs="Calibri"/>
          <w:b/>
          <w:bCs/>
          <w:color w:val="000000"/>
          <w:u w:color="000000"/>
          <w:bdr w:val="nil"/>
          <w:lang w:eastAsia="en-IE"/>
        </w:rPr>
      </w:pPr>
    </w:p>
    <w:p w14:paraId="41D3B2B7" w14:textId="77777777" w:rsidR="00363E36" w:rsidRDefault="00363E36" w:rsidP="00DB3A3A">
      <w:pPr>
        <w:spacing w:after="0"/>
        <w:rPr>
          <w:rFonts w:ascii="Calibri" w:eastAsia="Calibri" w:hAnsi="Calibri" w:cs="Calibri"/>
          <w:b/>
          <w:bCs/>
          <w:color w:val="000000"/>
          <w:u w:color="000000"/>
          <w:bdr w:val="nil"/>
          <w:lang w:eastAsia="en-IE"/>
        </w:rPr>
      </w:pPr>
    </w:p>
    <w:p w14:paraId="41D3B2B8" w14:textId="77777777" w:rsidR="00363E36" w:rsidRDefault="00363E36" w:rsidP="00DB3A3A">
      <w:pPr>
        <w:spacing w:after="0"/>
        <w:rPr>
          <w:rFonts w:ascii="Calibri" w:eastAsia="Calibri" w:hAnsi="Calibri" w:cs="Calibri"/>
          <w:b/>
          <w:bCs/>
          <w:color w:val="000000"/>
          <w:u w:color="000000"/>
          <w:bdr w:val="nil"/>
          <w:lang w:eastAsia="en-IE"/>
        </w:rPr>
      </w:pPr>
    </w:p>
    <w:p w14:paraId="41D3B2B9" w14:textId="77777777" w:rsidR="00363E36" w:rsidRDefault="00363E36" w:rsidP="00DB3A3A">
      <w:pPr>
        <w:spacing w:after="0"/>
        <w:rPr>
          <w:rFonts w:ascii="Calibri" w:eastAsia="Calibri" w:hAnsi="Calibri" w:cs="Calibri"/>
          <w:b/>
          <w:bCs/>
          <w:color w:val="000000"/>
          <w:u w:color="000000"/>
          <w:bdr w:val="nil"/>
          <w:lang w:eastAsia="en-IE"/>
        </w:rPr>
      </w:pPr>
    </w:p>
    <w:p w14:paraId="41D3B2BA" w14:textId="77777777" w:rsidR="00363E36" w:rsidRDefault="00363E36" w:rsidP="00DB3A3A">
      <w:pPr>
        <w:spacing w:after="0"/>
        <w:rPr>
          <w:rFonts w:ascii="Calibri" w:eastAsia="Calibri" w:hAnsi="Calibri" w:cs="Calibri"/>
          <w:b/>
          <w:bCs/>
          <w:color w:val="000000"/>
          <w:u w:color="000000"/>
          <w:bdr w:val="nil"/>
          <w:lang w:eastAsia="en-IE"/>
        </w:rPr>
      </w:pPr>
    </w:p>
    <w:p w14:paraId="41D3B2BB" w14:textId="77777777" w:rsidR="00363E36" w:rsidRDefault="00363E36" w:rsidP="00DB3A3A">
      <w:pPr>
        <w:spacing w:after="0"/>
        <w:rPr>
          <w:rFonts w:ascii="Calibri" w:eastAsia="Calibri" w:hAnsi="Calibri" w:cs="Calibri"/>
          <w:b/>
          <w:bCs/>
          <w:color w:val="000000"/>
          <w:u w:color="000000"/>
          <w:bdr w:val="nil"/>
          <w:lang w:eastAsia="en-IE"/>
        </w:rPr>
      </w:pPr>
    </w:p>
    <w:p w14:paraId="41D3B2BC" w14:textId="77777777" w:rsidR="00363E36" w:rsidRDefault="00363E36" w:rsidP="00DB3A3A">
      <w:pPr>
        <w:spacing w:after="0"/>
        <w:rPr>
          <w:rFonts w:ascii="Calibri" w:eastAsia="Calibri" w:hAnsi="Calibri" w:cs="Calibri"/>
          <w:b/>
          <w:bCs/>
          <w:color w:val="000000"/>
          <w:u w:color="000000"/>
          <w:bdr w:val="nil"/>
          <w:lang w:eastAsia="en-IE"/>
        </w:rPr>
      </w:pPr>
    </w:p>
    <w:p w14:paraId="41D3B2BD" w14:textId="77777777" w:rsidR="00DF1736" w:rsidRDefault="00DF1736" w:rsidP="00DB3A3A">
      <w:pPr>
        <w:autoSpaceDE w:val="0"/>
        <w:autoSpaceDN w:val="0"/>
        <w:adjustRightInd w:val="0"/>
        <w:spacing w:after="0" w:line="240" w:lineRule="auto"/>
        <w:rPr>
          <w:b/>
          <w:i/>
          <w:sz w:val="24"/>
          <w:szCs w:val="24"/>
          <w:u w:val="single"/>
        </w:rPr>
      </w:pPr>
      <w:r>
        <w:rPr>
          <w:b/>
          <w:i/>
          <w:sz w:val="24"/>
          <w:szCs w:val="24"/>
          <w:u w:val="single"/>
        </w:rPr>
        <w:t xml:space="preserve">Schedule </w:t>
      </w:r>
      <w:r w:rsidR="00363E36">
        <w:rPr>
          <w:b/>
          <w:i/>
          <w:sz w:val="24"/>
          <w:szCs w:val="24"/>
          <w:u w:val="single"/>
        </w:rPr>
        <w:t>E</w:t>
      </w:r>
      <w:r>
        <w:rPr>
          <w:b/>
          <w:i/>
          <w:sz w:val="24"/>
          <w:szCs w:val="24"/>
          <w:u w:val="single"/>
        </w:rPr>
        <w:t>: GDPR Requirements</w:t>
      </w:r>
    </w:p>
    <w:p w14:paraId="41D3B2BE" w14:textId="77777777" w:rsidR="00DF1736" w:rsidRDefault="00DF1736" w:rsidP="00DB3A3A">
      <w:pPr>
        <w:autoSpaceDE w:val="0"/>
        <w:autoSpaceDN w:val="0"/>
        <w:adjustRightInd w:val="0"/>
        <w:spacing w:after="0" w:line="240" w:lineRule="auto"/>
        <w:rPr>
          <w:b/>
          <w:i/>
          <w:sz w:val="24"/>
          <w:szCs w:val="24"/>
          <w:u w:val="single"/>
        </w:rPr>
      </w:pPr>
    </w:p>
    <w:p w14:paraId="41D3B2BF" w14:textId="77777777" w:rsidR="00DF1736" w:rsidRPr="00967791" w:rsidRDefault="00DF1736" w:rsidP="00DB3A3A">
      <w:pPr>
        <w:autoSpaceDE w:val="0"/>
        <w:autoSpaceDN w:val="0"/>
        <w:adjustRightInd w:val="0"/>
        <w:spacing w:after="0" w:line="240" w:lineRule="auto"/>
        <w:rPr>
          <w:b/>
          <w:i/>
          <w:sz w:val="24"/>
          <w:szCs w:val="24"/>
          <w:u w:val="single"/>
        </w:rPr>
      </w:pPr>
      <w:r w:rsidRPr="00967791">
        <w:rPr>
          <w:b/>
          <w:i/>
          <w:sz w:val="24"/>
          <w:szCs w:val="24"/>
          <w:u w:val="single"/>
        </w:rPr>
        <w:t>[complete when completing the contract]</w:t>
      </w:r>
    </w:p>
    <w:p w14:paraId="41D3B2C0" w14:textId="77777777" w:rsidR="00DF1736" w:rsidRPr="00967791" w:rsidRDefault="00DF1736" w:rsidP="00DB3A3A">
      <w:pPr>
        <w:autoSpaceDE w:val="0"/>
        <w:autoSpaceDN w:val="0"/>
        <w:adjustRightInd w:val="0"/>
        <w:spacing w:after="0" w:line="240" w:lineRule="auto"/>
        <w:rPr>
          <w:sz w:val="24"/>
          <w:szCs w:val="24"/>
        </w:rPr>
      </w:pPr>
    </w:p>
    <w:p w14:paraId="41D3B2C1" w14:textId="77777777" w:rsidR="00F5719E" w:rsidRPr="00CD49D1" w:rsidRDefault="00F5719E" w:rsidP="00F5719E">
      <w:pPr>
        <w:spacing w:after="120"/>
        <w:jc w:val="both"/>
        <w:rPr>
          <w:rFonts w:ascii="Calibri" w:hAnsi="Calibri"/>
          <w:bCs/>
          <w:u w:val="single"/>
        </w:rPr>
      </w:pPr>
      <w:r w:rsidRPr="00CD49D1">
        <w:rPr>
          <w:rFonts w:ascii="Calibri" w:hAnsi="Calibri"/>
          <w:bCs/>
          <w:u w:val="single"/>
        </w:rPr>
        <w:t>Processing, Personal Data and Data Subjects</w:t>
      </w:r>
    </w:p>
    <w:p w14:paraId="41D3B2C2" w14:textId="77777777" w:rsidR="00F5719E" w:rsidRDefault="00F5719E" w:rsidP="00F5719E">
      <w:pPr>
        <w:spacing w:after="120"/>
        <w:contextualSpacing/>
        <w:jc w:val="both"/>
        <w:rPr>
          <w:rFonts w:ascii="Calibri" w:hAnsi="Calibri"/>
        </w:rPr>
      </w:pPr>
      <w:r w:rsidRPr="00CD49D1">
        <w:rPr>
          <w:rFonts w:ascii="Calibri" w:hAnsi="Calibri"/>
        </w:rPr>
        <w:t>Processing by the Contractor</w:t>
      </w:r>
      <w:r>
        <w:rPr>
          <w:rFonts w:ascii="Calibri" w:hAnsi="Calibri"/>
        </w:rPr>
        <w:t xml:space="preserve">: </w:t>
      </w:r>
    </w:p>
    <w:p w14:paraId="41D3B2C3" w14:textId="77777777" w:rsidR="00F5719E" w:rsidRPr="00CD49D1" w:rsidRDefault="00F5719E" w:rsidP="00F5719E">
      <w:pPr>
        <w:spacing w:after="120"/>
        <w:ind w:left="720"/>
        <w:contextualSpacing/>
        <w:rPr>
          <w:rFonts w:ascii="Calibri" w:hAnsi="Calibri"/>
        </w:rPr>
      </w:pPr>
    </w:p>
    <w:p w14:paraId="41D3B2C4" w14:textId="77777777" w:rsidR="00F5719E" w:rsidRPr="001061A4" w:rsidRDefault="00F5719E" w:rsidP="00F5719E">
      <w:pPr>
        <w:pStyle w:val="ListParagraph"/>
        <w:numPr>
          <w:ilvl w:val="0"/>
          <w:numId w:val="29"/>
        </w:numPr>
        <w:spacing w:after="120"/>
        <w:jc w:val="both"/>
        <w:rPr>
          <w:b/>
        </w:rPr>
      </w:pPr>
      <w:r w:rsidRPr="001061A4">
        <w:rPr>
          <w:rFonts w:ascii="Calibri" w:hAnsi="Calibri"/>
          <w:b/>
        </w:rPr>
        <w:t>Subject matter of processing:</w:t>
      </w:r>
      <w:r w:rsidRPr="001061A4">
        <w:rPr>
          <w:rFonts w:ascii="Calibri" w:hAnsi="Calibri"/>
        </w:rPr>
        <w:t xml:space="preserve"> </w:t>
      </w:r>
      <w:r w:rsidRPr="001061A4">
        <w:rPr>
          <w:bCs/>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41D3B2C5" w14:textId="77777777" w:rsidR="00F5719E" w:rsidRPr="00687278" w:rsidRDefault="00F5719E" w:rsidP="00F5719E">
      <w:pPr>
        <w:spacing w:after="120"/>
        <w:ind w:left="1134"/>
        <w:contextualSpacing/>
        <w:rPr>
          <w:rFonts w:ascii="Calibri" w:hAnsi="Calibri"/>
          <w:b/>
        </w:rPr>
      </w:pPr>
    </w:p>
    <w:p w14:paraId="41D3B2C6" w14:textId="77777777" w:rsidR="00F5719E" w:rsidRPr="001061A4" w:rsidRDefault="00F5719E" w:rsidP="00F5719E">
      <w:pPr>
        <w:pStyle w:val="ListParagraph"/>
        <w:numPr>
          <w:ilvl w:val="1"/>
          <w:numId w:val="30"/>
        </w:numPr>
        <w:spacing w:after="120"/>
        <w:rPr>
          <w:rFonts w:ascii="Calibri" w:hAnsi="Calibri"/>
        </w:rPr>
      </w:pPr>
      <w:r w:rsidRPr="001061A4">
        <w:rPr>
          <w:rFonts w:ascii="Calibri" w:hAnsi="Calibri"/>
        </w:rPr>
        <w:t>Nature of processing: The legitimate interests of Waterford City and County Council.</w:t>
      </w:r>
      <w:r w:rsidRPr="001061A4">
        <w:rPr>
          <w:rFonts w:ascii="Calibri" w:hAnsi="Calibri"/>
        </w:rPr>
        <w:br/>
      </w:r>
    </w:p>
    <w:p w14:paraId="41D3B2C7" w14:textId="77777777" w:rsidR="00F5719E" w:rsidRPr="001061A4" w:rsidRDefault="00F5719E" w:rsidP="00F5719E">
      <w:pPr>
        <w:pStyle w:val="ListParagraph"/>
        <w:numPr>
          <w:ilvl w:val="1"/>
          <w:numId w:val="30"/>
        </w:numPr>
        <w:spacing w:after="120"/>
        <w:jc w:val="both"/>
        <w:rPr>
          <w:rFonts w:ascii="Calibri" w:hAnsi="Calibri"/>
        </w:rPr>
      </w:pPr>
      <w:r w:rsidRPr="001061A4">
        <w:rPr>
          <w:rFonts w:ascii="Calibri" w:hAnsi="Calibri"/>
        </w:rPr>
        <w:t xml:space="preserve">Purpose of processing: </w:t>
      </w:r>
      <w:r w:rsidRPr="001061A4">
        <w:t>to allow the Contractor to provide the services under the Agreement;</w:t>
      </w:r>
    </w:p>
    <w:p w14:paraId="41D3B2C8" w14:textId="77777777" w:rsidR="00F5719E" w:rsidRPr="001061A4" w:rsidRDefault="00F5719E" w:rsidP="00F5719E">
      <w:pPr>
        <w:pStyle w:val="ListParagraph"/>
        <w:spacing w:after="120"/>
        <w:ind w:left="1440"/>
        <w:jc w:val="both"/>
        <w:rPr>
          <w:rFonts w:ascii="Calibri" w:hAnsi="Calibri"/>
        </w:rPr>
      </w:pPr>
    </w:p>
    <w:p w14:paraId="41D3B2C9" w14:textId="77777777" w:rsidR="00F5719E" w:rsidRPr="001061A4" w:rsidRDefault="00F5719E" w:rsidP="00F5719E">
      <w:pPr>
        <w:pStyle w:val="ListParagraph"/>
        <w:numPr>
          <w:ilvl w:val="1"/>
          <w:numId w:val="30"/>
        </w:numPr>
        <w:spacing w:after="120"/>
        <w:jc w:val="both"/>
        <w:rPr>
          <w:rFonts w:ascii="Calibri" w:hAnsi="Calibri"/>
        </w:rPr>
      </w:pPr>
      <w:r w:rsidRPr="001061A4">
        <w:rPr>
          <w:rFonts w:ascii="Calibri" w:hAnsi="Calibri"/>
        </w:rPr>
        <w:t>Duration of the processing: the Term of the Agreement.</w:t>
      </w:r>
    </w:p>
    <w:p w14:paraId="41D3B2CA" w14:textId="77777777" w:rsidR="00F5719E" w:rsidRPr="00CD49D1" w:rsidRDefault="00F5719E" w:rsidP="00F5719E">
      <w:pPr>
        <w:spacing w:after="120"/>
        <w:ind w:left="720"/>
        <w:contextualSpacing/>
        <w:jc w:val="both"/>
        <w:rPr>
          <w:rFonts w:ascii="Calibri" w:hAnsi="Calibri"/>
        </w:rPr>
      </w:pPr>
    </w:p>
    <w:p w14:paraId="41D3B2CB" w14:textId="77777777" w:rsidR="00F5719E" w:rsidRPr="001061A4" w:rsidRDefault="00F5719E" w:rsidP="00F5719E">
      <w:pPr>
        <w:pStyle w:val="ListParagraph"/>
        <w:numPr>
          <w:ilvl w:val="0"/>
          <w:numId w:val="29"/>
        </w:numPr>
        <w:spacing w:after="120"/>
        <w:jc w:val="both"/>
        <w:rPr>
          <w:b/>
        </w:rPr>
      </w:pPr>
      <w:r w:rsidRPr="001061A4">
        <w:rPr>
          <w:rFonts w:ascii="Calibri" w:hAnsi="Calibri"/>
          <w:b/>
        </w:rPr>
        <w:t>Types of personal data:</w:t>
      </w:r>
      <w:r w:rsidRPr="00A652F8">
        <w:t xml:space="preserve"> Name, Addresses, Emails, Phone Numbers, car registrations, </w:t>
      </w:r>
      <w:r>
        <w:t xml:space="preserve">photographs, </w:t>
      </w:r>
      <w:r w:rsidRPr="00A652F8">
        <w:t xml:space="preserve">duration of meetings other information available from </w:t>
      </w:r>
      <w:r>
        <w:t>WCCC sources</w:t>
      </w:r>
      <w:r w:rsidRPr="00A652F8">
        <w:t xml:space="preserve"> </w:t>
      </w:r>
    </w:p>
    <w:p w14:paraId="41D3B2CC" w14:textId="77777777" w:rsidR="00F5719E" w:rsidRPr="00CD49D1" w:rsidRDefault="00F5719E" w:rsidP="00F5719E">
      <w:pPr>
        <w:spacing w:after="120"/>
        <w:ind w:left="720"/>
        <w:contextualSpacing/>
        <w:jc w:val="both"/>
        <w:rPr>
          <w:rFonts w:ascii="Calibri" w:hAnsi="Calibri"/>
        </w:rPr>
      </w:pPr>
    </w:p>
    <w:p w14:paraId="41D3B2CD" w14:textId="77777777" w:rsidR="00F5719E" w:rsidRPr="001061A4" w:rsidRDefault="00F5719E" w:rsidP="00F5719E">
      <w:pPr>
        <w:pStyle w:val="ListParagraph"/>
        <w:numPr>
          <w:ilvl w:val="0"/>
          <w:numId w:val="29"/>
        </w:numPr>
        <w:spacing w:after="120"/>
        <w:jc w:val="both"/>
        <w:rPr>
          <w:rFonts w:ascii="Calibri" w:hAnsi="Calibri"/>
        </w:rPr>
      </w:pPr>
      <w:r w:rsidRPr="001061A4">
        <w:rPr>
          <w:rFonts w:ascii="Calibri" w:hAnsi="Calibri"/>
          <w:b/>
        </w:rPr>
        <w:t>Categories of data subject:</w:t>
      </w:r>
      <w:r w:rsidRPr="001061A4">
        <w:rPr>
          <w:rFonts w:ascii="Calibri" w:hAnsi="Calibri"/>
        </w:rPr>
        <w:t xml:space="preserve"> </w:t>
      </w:r>
      <w:r w:rsidRPr="00A652F8">
        <w:t>Business Employees, Visitors and contractors</w:t>
      </w:r>
      <w:r>
        <w:t>.</w:t>
      </w:r>
    </w:p>
    <w:p w14:paraId="41D3B2CE" w14:textId="77777777" w:rsidR="00DF1736" w:rsidRPr="00967791" w:rsidRDefault="00DF1736" w:rsidP="00DB3A3A">
      <w:pPr>
        <w:pStyle w:val="ListParagraph"/>
        <w:spacing w:after="0"/>
        <w:rPr>
          <w:sz w:val="24"/>
          <w:szCs w:val="24"/>
        </w:rPr>
      </w:pPr>
    </w:p>
    <w:p w14:paraId="41D3B2CF" w14:textId="77777777" w:rsidR="00DF1736" w:rsidRPr="00967791" w:rsidRDefault="00DF1736" w:rsidP="00DB3A3A">
      <w:pPr>
        <w:pStyle w:val="ListParagraph"/>
        <w:spacing w:after="0"/>
        <w:rPr>
          <w:sz w:val="24"/>
          <w:szCs w:val="24"/>
        </w:rPr>
      </w:pPr>
      <w:r w:rsidRPr="00967791">
        <w:rPr>
          <w:sz w:val="24"/>
          <w:szCs w:val="24"/>
        </w:rPr>
        <w:t>End of Document</w:t>
      </w:r>
    </w:p>
    <w:p w14:paraId="41D3B2D0" w14:textId="77777777" w:rsidR="002D5065" w:rsidRDefault="002D5065" w:rsidP="00DB3A3A">
      <w:pPr>
        <w:spacing w:after="0"/>
        <w:rPr>
          <w:sz w:val="24"/>
          <w:szCs w:val="24"/>
        </w:rPr>
      </w:pPr>
      <w:r>
        <w:rPr>
          <w:sz w:val="24"/>
          <w:szCs w:val="24"/>
        </w:rPr>
        <w:br w:type="page"/>
      </w:r>
    </w:p>
    <w:p w14:paraId="41D3B2D1" w14:textId="77777777" w:rsidR="00363E36" w:rsidRDefault="00363E36" w:rsidP="00363E36">
      <w:pPr>
        <w:autoSpaceDE w:val="0"/>
        <w:autoSpaceDN w:val="0"/>
        <w:adjustRightInd w:val="0"/>
        <w:spacing w:after="0" w:line="240" w:lineRule="auto"/>
        <w:rPr>
          <w:b/>
          <w:i/>
          <w:sz w:val="24"/>
          <w:szCs w:val="24"/>
          <w:u w:val="single"/>
        </w:rPr>
      </w:pPr>
      <w:r>
        <w:rPr>
          <w:b/>
          <w:i/>
          <w:sz w:val="24"/>
          <w:szCs w:val="24"/>
          <w:u w:val="single"/>
        </w:rPr>
        <w:lastRenderedPageBreak/>
        <w:t>Schedule F: Request for tender Document</w:t>
      </w:r>
    </w:p>
    <w:p w14:paraId="41D3B2D2" w14:textId="77777777" w:rsidR="00363E36" w:rsidRDefault="00363E36" w:rsidP="00363E36">
      <w:pPr>
        <w:autoSpaceDE w:val="0"/>
        <w:autoSpaceDN w:val="0"/>
        <w:adjustRightInd w:val="0"/>
        <w:spacing w:after="0" w:line="240" w:lineRule="auto"/>
        <w:rPr>
          <w:b/>
          <w:i/>
          <w:sz w:val="24"/>
          <w:szCs w:val="24"/>
          <w:u w:val="single"/>
        </w:rPr>
      </w:pPr>
    </w:p>
    <w:p w14:paraId="41D3B2D3" w14:textId="77777777" w:rsidR="00363E36" w:rsidRPr="00B86C53" w:rsidRDefault="00363E36" w:rsidP="00363E36">
      <w:pPr>
        <w:autoSpaceDE w:val="0"/>
        <w:autoSpaceDN w:val="0"/>
        <w:adjustRightInd w:val="0"/>
        <w:spacing w:after="0" w:line="240" w:lineRule="auto"/>
        <w:rPr>
          <w:b/>
          <w:sz w:val="24"/>
          <w:szCs w:val="24"/>
        </w:rPr>
      </w:pPr>
      <w:r w:rsidRPr="00B86C53">
        <w:rPr>
          <w:b/>
          <w:sz w:val="24"/>
          <w:szCs w:val="24"/>
        </w:rPr>
        <w:t>(As per document issued on e-tenders)</w:t>
      </w:r>
    </w:p>
    <w:p w14:paraId="41D3B2D4" w14:textId="77777777" w:rsidR="00363E36" w:rsidRDefault="00363E36" w:rsidP="00363E36">
      <w:pPr>
        <w:autoSpaceDE w:val="0"/>
        <w:autoSpaceDN w:val="0"/>
        <w:adjustRightInd w:val="0"/>
        <w:spacing w:after="0" w:line="240" w:lineRule="auto"/>
        <w:rPr>
          <w:b/>
          <w:i/>
          <w:sz w:val="24"/>
          <w:szCs w:val="24"/>
          <w:u w:val="single"/>
        </w:rPr>
      </w:pPr>
    </w:p>
    <w:p w14:paraId="41D3B2D5" w14:textId="77777777" w:rsidR="00363E36" w:rsidRDefault="00363E36" w:rsidP="00DB3A3A">
      <w:pPr>
        <w:spacing w:after="0"/>
        <w:rPr>
          <w:sz w:val="24"/>
          <w:szCs w:val="24"/>
        </w:rPr>
      </w:pPr>
    </w:p>
    <w:p w14:paraId="41D3B2D6" w14:textId="77777777" w:rsidR="00363E36" w:rsidRDefault="00363E36" w:rsidP="00DB3A3A">
      <w:pPr>
        <w:spacing w:after="0"/>
        <w:rPr>
          <w:sz w:val="24"/>
          <w:szCs w:val="24"/>
        </w:rPr>
      </w:pPr>
    </w:p>
    <w:p w14:paraId="41D3B2D7" w14:textId="77777777" w:rsidR="00363E36" w:rsidRDefault="00363E36" w:rsidP="00DB3A3A">
      <w:pPr>
        <w:spacing w:after="0"/>
        <w:rPr>
          <w:sz w:val="24"/>
          <w:szCs w:val="24"/>
        </w:rPr>
      </w:pPr>
    </w:p>
    <w:p w14:paraId="41D3B2D8" w14:textId="77777777" w:rsidR="00363E36" w:rsidRDefault="00363E36" w:rsidP="00DB3A3A">
      <w:pPr>
        <w:spacing w:after="0"/>
        <w:rPr>
          <w:sz w:val="24"/>
          <w:szCs w:val="24"/>
        </w:rPr>
      </w:pPr>
    </w:p>
    <w:p w14:paraId="41D3B2D9" w14:textId="77777777" w:rsidR="00363E36" w:rsidRDefault="00363E36" w:rsidP="00DB3A3A">
      <w:pPr>
        <w:spacing w:after="0"/>
        <w:rPr>
          <w:sz w:val="24"/>
          <w:szCs w:val="24"/>
        </w:rPr>
      </w:pPr>
    </w:p>
    <w:p w14:paraId="41D3B2DA" w14:textId="77777777" w:rsidR="00363E36" w:rsidRDefault="00363E36" w:rsidP="00DB3A3A">
      <w:pPr>
        <w:spacing w:after="0"/>
        <w:rPr>
          <w:sz w:val="24"/>
          <w:szCs w:val="24"/>
        </w:rPr>
      </w:pPr>
    </w:p>
    <w:p w14:paraId="41D3B2DB" w14:textId="77777777" w:rsidR="00363E36" w:rsidRDefault="00363E36" w:rsidP="00DB3A3A">
      <w:pPr>
        <w:spacing w:after="0"/>
        <w:rPr>
          <w:sz w:val="24"/>
          <w:szCs w:val="24"/>
        </w:rPr>
      </w:pPr>
    </w:p>
    <w:p w14:paraId="41D3B2DC" w14:textId="77777777" w:rsidR="00363E36" w:rsidRDefault="00363E36" w:rsidP="00DB3A3A">
      <w:pPr>
        <w:spacing w:after="0"/>
        <w:rPr>
          <w:sz w:val="24"/>
          <w:szCs w:val="24"/>
        </w:rPr>
      </w:pPr>
    </w:p>
    <w:p w14:paraId="41D3B2DD" w14:textId="77777777" w:rsidR="00363E36" w:rsidRDefault="00363E36" w:rsidP="00DB3A3A">
      <w:pPr>
        <w:spacing w:after="0"/>
        <w:rPr>
          <w:sz w:val="24"/>
          <w:szCs w:val="24"/>
        </w:rPr>
      </w:pPr>
    </w:p>
    <w:p w14:paraId="41D3B2DE" w14:textId="77777777" w:rsidR="00363E36" w:rsidRDefault="00363E36" w:rsidP="00DB3A3A">
      <w:pPr>
        <w:spacing w:after="0"/>
        <w:rPr>
          <w:sz w:val="24"/>
          <w:szCs w:val="24"/>
        </w:rPr>
      </w:pPr>
    </w:p>
    <w:p w14:paraId="41D3B2DF" w14:textId="77777777" w:rsidR="00363E36" w:rsidRDefault="00363E36" w:rsidP="00DB3A3A">
      <w:pPr>
        <w:spacing w:after="0"/>
        <w:rPr>
          <w:sz w:val="24"/>
          <w:szCs w:val="24"/>
        </w:rPr>
      </w:pPr>
    </w:p>
    <w:p w14:paraId="41D3B2E0" w14:textId="77777777" w:rsidR="00363E36" w:rsidRDefault="00363E36" w:rsidP="00DB3A3A">
      <w:pPr>
        <w:spacing w:after="0"/>
        <w:rPr>
          <w:sz w:val="24"/>
          <w:szCs w:val="24"/>
        </w:rPr>
      </w:pPr>
    </w:p>
    <w:p w14:paraId="41D3B2E1" w14:textId="77777777" w:rsidR="00363E36" w:rsidRDefault="00363E36" w:rsidP="00DB3A3A">
      <w:pPr>
        <w:spacing w:after="0"/>
        <w:rPr>
          <w:sz w:val="24"/>
          <w:szCs w:val="24"/>
        </w:rPr>
      </w:pPr>
    </w:p>
    <w:p w14:paraId="41D3B2E2" w14:textId="77777777" w:rsidR="00363E36" w:rsidRDefault="00363E36" w:rsidP="00DB3A3A">
      <w:pPr>
        <w:spacing w:after="0"/>
        <w:rPr>
          <w:sz w:val="24"/>
          <w:szCs w:val="24"/>
        </w:rPr>
      </w:pPr>
    </w:p>
    <w:p w14:paraId="41D3B2E3" w14:textId="77777777" w:rsidR="00363E36" w:rsidRDefault="00363E36" w:rsidP="00DB3A3A">
      <w:pPr>
        <w:spacing w:after="0"/>
        <w:rPr>
          <w:sz w:val="24"/>
          <w:szCs w:val="24"/>
        </w:rPr>
      </w:pPr>
    </w:p>
    <w:p w14:paraId="41D3B2E4" w14:textId="77777777" w:rsidR="00363E36" w:rsidRDefault="00363E36" w:rsidP="00DB3A3A">
      <w:pPr>
        <w:spacing w:after="0"/>
        <w:rPr>
          <w:sz w:val="24"/>
          <w:szCs w:val="24"/>
        </w:rPr>
      </w:pPr>
    </w:p>
    <w:p w14:paraId="41D3B2E5" w14:textId="77777777" w:rsidR="00363E36" w:rsidRDefault="00363E36" w:rsidP="00DB3A3A">
      <w:pPr>
        <w:spacing w:after="0"/>
        <w:rPr>
          <w:sz w:val="24"/>
          <w:szCs w:val="24"/>
        </w:rPr>
      </w:pPr>
    </w:p>
    <w:p w14:paraId="41D3B2E6" w14:textId="77777777" w:rsidR="00363E36" w:rsidRDefault="00363E36" w:rsidP="00DB3A3A">
      <w:pPr>
        <w:spacing w:after="0"/>
        <w:rPr>
          <w:sz w:val="24"/>
          <w:szCs w:val="24"/>
        </w:rPr>
      </w:pPr>
    </w:p>
    <w:p w14:paraId="41D3B2E7" w14:textId="77777777" w:rsidR="00363E36" w:rsidRDefault="00363E36" w:rsidP="00DB3A3A">
      <w:pPr>
        <w:spacing w:after="0"/>
        <w:rPr>
          <w:sz w:val="24"/>
          <w:szCs w:val="24"/>
        </w:rPr>
      </w:pPr>
    </w:p>
    <w:p w14:paraId="41D3B2E8" w14:textId="77777777" w:rsidR="00363E36" w:rsidRDefault="00363E36" w:rsidP="00DB3A3A">
      <w:pPr>
        <w:spacing w:after="0"/>
        <w:rPr>
          <w:sz w:val="24"/>
          <w:szCs w:val="24"/>
        </w:rPr>
      </w:pPr>
    </w:p>
    <w:p w14:paraId="41D3B2E9" w14:textId="77777777" w:rsidR="00363E36" w:rsidRDefault="00363E36" w:rsidP="00DB3A3A">
      <w:pPr>
        <w:spacing w:after="0"/>
        <w:rPr>
          <w:sz w:val="24"/>
          <w:szCs w:val="24"/>
        </w:rPr>
      </w:pPr>
    </w:p>
    <w:p w14:paraId="41D3B2EA" w14:textId="77777777" w:rsidR="00363E36" w:rsidRDefault="00363E36" w:rsidP="00DB3A3A">
      <w:pPr>
        <w:spacing w:after="0"/>
        <w:rPr>
          <w:sz w:val="24"/>
          <w:szCs w:val="24"/>
        </w:rPr>
      </w:pPr>
    </w:p>
    <w:p w14:paraId="41D3B2EB" w14:textId="77777777" w:rsidR="00363E36" w:rsidRDefault="00363E36" w:rsidP="00DB3A3A">
      <w:pPr>
        <w:spacing w:after="0"/>
        <w:rPr>
          <w:sz w:val="24"/>
          <w:szCs w:val="24"/>
        </w:rPr>
      </w:pPr>
    </w:p>
    <w:p w14:paraId="41D3B2EC" w14:textId="77777777" w:rsidR="00363E36" w:rsidRDefault="00363E36" w:rsidP="00DB3A3A">
      <w:pPr>
        <w:spacing w:after="0"/>
        <w:rPr>
          <w:sz w:val="24"/>
          <w:szCs w:val="24"/>
        </w:rPr>
      </w:pPr>
    </w:p>
    <w:p w14:paraId="41D3B2ED" w14:textId="77777777" w:rsidR="00363E36" w:rsidRDefault="00363E36" w:rsidP="00DB3A3A">
      <w:pPr>
        <w:spacing w:after="0"/>
        <w:rPr>
          <w:sz w:val="24"/>
          <w:szCs w:val="24"/>
        </w:rPr>
      </w:pPr>
    </w:p>
    <w:p w14:paraId="41D3B2EE" w14:textId="77777777" w:rsidR="00363E36" w:rsidRDefault="00363E36" w:rsidP="00DB3A3A">
      <w:pPr>
        <w:spacing w:after="0"/>
        <w:rPr>
          <w:sz w:val="24"/>
          <w:szCs w:val="24"/>
        </w:rPr>
      </w:pPr>
    </w:p>
    <w:p w14:paraId="41D3B2EF" w14:textId="77777777" w:rsidR="00363E36" w:rsidRDefault="00363E36" w:rsidP="00DB3A3A">
      <w:pPr>
        <w:spacing w:after="0"/>
        <w:rPr>
          <w:sz w:val="24"/>
          <w:szCs w:val="24"/>
        </w:rPr>
      </w:pPr>
    </w:p>
    <w:p w14:paraId="41D3B2F0" w14:textId="77777777" w:rsidR="00363E36" w:rsidRDefault="00363E36" w:rsidP="00DB3A3A">
      <w:pPr>
        <w:spacing w:after="0"/>
        <w:rPr>
          <w:sz w:val="24"/>
          <w:szCs w:val="24"/>
        </w:rPr>
      </w:pPr>
    </w:p>
    <w:p w14:paraId="41D3B2F1" w14:textId="77777777" w:rsidR="00363E36" w:rsidRDefault="00363E36" w:rsidP="00DB3A3A">
      <w:pPr>
        <w:spacing w:after="0"/>
        <w:rPr>
          <w:sz w:val="24"/>
          <w:szCs w:val="24"/>
        </w:rPr>
      </w:pPr>
    </w:p>
    <w:p w14:paraId="41D3B2F2" w14:textId="77777777" w:rsidR="00363E36" w:rsidRDefault="00363E36" w:rsidP="00DB3A3A">
      <w:pPr>
        <w:spacing w:after="0"/>
        <w:rPr>
          <w:sz w:val="24"/>
          <w:szCs w:val="24"/>
        </w:rPr>
      </w:pPr>
    </w:p>
    <w:p w14:paraId="41D3B2F3" w14:textId="77777777" w:rsidR="00363E36" w:rsidRDefault="00363E36" w:rsidP="00DB3A3A">
      <w:pPr>
        <w:spacing w:after="0"/>
        <w:rPr>
          <w:sz w:val="24"/>
          <w:szCs w:val="24"/>
        </w:rPr>
      </w:pPr>
    </w:p>
    <w:p w14:paraId="41D3B2F4" w14:textId="77777777" w:rsidR="00363E36" w:rsidRDefault="00363E36" w:rsidP="00DB3A3A">
      <w:pPr>
        <w:spacing w:after="0"/>
        <w:rPr>
          <w:sz w:val="24"/>
          <w:szCs w:val="24"/>
        </w:rPr>
      </w:pPr>
    </w:p>
    <w:p w14:paraId="41D3B2F5" w14:textId="77777777" w:rsidR="00363E36" w:rsidRDefault="00363E36" w:rsidP="00DB3A3A">
      <w:pPr>
        <w:spacing w:after="0"/>
        <w:rPr>
          <w:sz w:val="24"/>
          <w:szCs w:val="24"/>
        </w:rPr>
      </w:pPr>
    </w:p>
    <w:p w14:paraId="41D3B2F6" w14:textId="77777777" w:rsidR="00363E36" w:rsidRDefault="00363E36" w:rsidP="00DB3A3A">
      <w:pPr>
        <w:spacing w:after="0"/>
        <w:rPr>
          <w:sz w:val="24"/>
          <w:szCs w:val="24"/>
        </w:rPr>
      </w:pPr>
    </w:p>
    <w:p w14:paraId="41D3B2F7" w14:textId="77777777" w:rsidR="00363E36" w:rsidRDefault="00363E36" w:rsidP="00DB3A3A">
      <w:pPr>
        <w:spacing w:after="0"/>
        <w:rPr>
          <w:sz w:val="24"/>
          <w:szCs w:val="24"/>
        </w:rPr>
      </w:pPr>
    </w:p>
    <w:p w14:paraId="41D3B2F8" w14:textId="77777777" w:rsidR="00363E36" w:rsidRDefault="00363E36" w:rsidP="00DB3A3A">
      <w:pPr>
        <w:spacing w:after="0"/>
        <w:rPr>
          <w:sz w:val="24"/>
          <w:szCs w:val="24"/>
        </w:rPr>
      </w:pPr>
    </w:p>
    <w:p w14:paraId="41D3B2F9" w14:textId="77777777" w:rsidR="00363E36" w:rsidRDefault="00363E36" w:rsidP="00DB3A3A">
      <w:pPr>
        <w:spacing w:after="0"/>
        <w:rPr>
          <w:sz w:val="24"/>
          <w:szCs w:val="24"/>
        </w:rPr>
      </w:pPr>
    </w:p>
    <w:p w14:paraId="41D3B2FA" w14:textId="77777777" w:rsidR="002D5065" w:rsidRDefault="0008688F" w:rsidP="00DB3A3A">
      <w:pPr>
        <w:spacing w:before="60" w:after="0"/>
        <w:jc w:val="both"/>
        <w:outlineLvl w:val="0"/>
        <w:rPr>
          <w:rFonts w:ascii="Calibri" w:eastAsia="Calibri" w:hAnsi="Calibri" w:cs="Calibri"/>
          <w:sz w:val="32"/>
          <w:szCs w:val="32"/>
        </w:rPr>
      </w:pPr>
      <w:r>
        <w:rPr>
          <w:rFonts w:ascii="Calibri"/>
          <w:sz w:val="32"/>
        </w:rPr>
        <w:lastRenderedPageBreak/>
        <w:t>Schedule G</w:t>
      </w:r>
      <w:r w:rsidR="002D5065">
        <w:rPr>
          <w:rFonts w:ascii="Calibri"/>
          <w:sz w:val="32"/>
        </w:rPr>
        <w:t>: Confidentiality</w:t>
      </w:r>
      <w:r w:rsidR="002D5065">
        <w:rPr>
          <w:rFonts w:ascii="Calibri"/>
          <w:spacing w:val="55"/>
          <w:sz w:val="32"/>
        </w:rPr>
        <w:t xml:space="preserve"> </w:t>
      </w:r>
      <w:r w:rsidR="002D5065">
        <w:rPr>
          <w:rFonts w:ascii="Calibri"/>
          <w:sz w:val="32"/>
        </w:rPr>
        <w:t>Agreement</w:t>
      </w:r>
    </w:p>
    <w:p w14:paraId="41D3B2FB" w14:textId="0393BC03" w:rsidR="002D5065" w:rsidRDefault="00233A75" w:rsidP="00DB3A3A">
      <w:pPr>
        <w:spacing w:after="0" w:line="33" w:lineRule="exact"/>
        <w:rPr>
          <w:rFonts w:ascii="Calibri" w:eastAsia="Calibri" w:hAnsi="Calibri" w:cs="Calibri"/>
          <w:sz w:val="3"/>
          <w:szCs w:val="3"/>
        </w:rPr>
      </w:pPr>
      <w:r>
        <w:rPr>
          <w:rFonts w:ascii="Calibri" w:eastAsia="Calibri" w:hAnsi="Calibri" w:cs="Calibri"/>
          <w:noProof/>
          <w:sz w:val="3"/>
          <w:szCs w:val="3"/>
        </w:rPr>
        <mc:AlternateContent>
          <mc:Choice Requires="wpg">
            <w:drawing>
              <wp:inline distT="0" distB="0" distL="0" distR="0" wp14:anchorId="41D3B388" wp14:editId="1E281AAA">
                <wp:extent cx="5831205" cy="21590"/>
                <wp:effectExtent l="0" t="5080" r="7620" b="190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1205" cy="21590"/>
                          <a:chOff x="0" y="0"/>
                          <a:chExt cx="9183" cy="34"/>
                        </a:xfrm>
                      </wpg:grpSpPr>
                      <wpg:grpSp>
                        <wpg:cNvPr id="3" name="Group 3"/>
                        <wpg:cNvGrpSpPr>
                          <a:grpSpLocks/>
                        </wpg:cNvGrpSpPr>
                        <wpg:grpSpPr bwMode="auto">
                          <a:xfrm>
                            <a:off x="17" y="17"/>
                            <a:ext cx="9149" cy="2"/>
                            <a:chOff x="17" y="17"/>
                            <a:chExt cx="9149" cy="2"/>
                          </a:xfrm>
                        </wpg:grpSpPr>
                        <wps:wsp>
                          <wps:cNvPr id="4" name="Freeform 4"/>
                          <wps:cNvSpPr>
                            <a:spLocks/>
                          </wps:cNvSpPr>
                          <wps:spPr bwMode="auto">
                            <a:xfrm>
                              <a:off x="17" y="17"/>
                              <a:ext cx="9149" cy="2"/>
                            </a:xfrm>
                            <a:custGeom>
                              <a:avLst/>
                              <a:gdLst>
                                <a:gd name="T0" fmla="+- 0 17 17"/>
                                <a:gd name="T1" fmla="*/ T0 w 9149"/>
                                <a:gd name="T2" fmla="+- 0 9166 17"/>
                                <a:gd name="T3" fmla="*/ T2 w 9149"/>
                              </a:gdLst>
                              <a:ahLst/>
                              <a:cxnLst>
                                <a:cxn ang="0">
                                  <a:pos x="T1" y="0"/>
                                </a:cxn>
                                <a:cxn ang="0">
                                  <a:pos x="T3" y="0"/>
                                </a:cxn>
                              </a:cxnLst>
                              <a:rect l="0" t="0" r="r" b="b"/>
                              <a:pathLst>
                                <a:path w="9149">
                                  <a:moveTo>
                                    <a:pt x="0" y="0"/>
                                  </a:moveTo>
                                  <a:lnTo>
                                    <a:pt x="9149" y="0"/>
                                  </a:lnTo>
                                </a:path>
                              </a:pathLst>
                            </a:custGeom>
                            <a:noFill/>
                            <a:ln w="21336">
                              <a:solidFill>
                                <a:srgbClr val="1F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0BA3C6" id="Group 2" o:spid="_x0000_s1026" style="width:459.15pt;height:1.7pt;mso-position-horizontal-relative:char;mso-position-vertical-relative:line" coordsize="918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">
                <v:group id="Group 3" o:spid="_x0000_s1027" style="position:absolute;left:17;top:17;width:9149;height:2" coordorigin="17,17" coordsize="9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17;top:17;width:9149;height:2;visibility:visible;mso-wrap-style:square;v-text-anchor:top" coordsize="9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" path="m,l9149,e" filled="f" strokecolor="#1f1f1f" strokeweight="1.68pt">
                    <v:path arrowok="t" o:connecttype="custom" o:connectlocs="0,0;9149,0" o:connectangles="0,0"/>
                  </v:shape>
                </v:group>
                <w10:anchorlock/>
              </v:group>
            </w:pict>
          </mc:Fallback>
        </mc:AlternateContent>
      </w:r>
    </w:p>
    <w:p w14:paraId="41D3B2FC" w14:textId="77777777" w:rsidR="002D5065" w:rsidRPr="00274B30" w:rsidRDefault="002D5065" w:rsidP="00DB3A3A">
      <w:pPr>
        <w:spacing w:before="191" w:after="0"/>
        <w:ind w:right="201"/>
        <w:jc w:val="both"/>
        <w:rPr>
          <w:rFonts w:cstheme="minorHAnsi"/>
          <w:w w:val="97"/>
          <w:position w:val="1"/>
          <w:sz w:val="24"/>
          <w:szCs w:val="24"/>
        </w:rPr>
      </w:pPr>
      <w:r w:rsidRPr="00274B30">
        <w:rPr>
          <w:rFonts w:cstheme="minorHAnsi"/>
          <w:w w:val="96"/>
          <w:position w:val="1"/>
          <w:sz w:val="24"/>
          <w:szCs w:val="24"/>
        </w:rPr>
        <w:t>THIS</w:t>
      </w:r>
      <w:r w:rsidRPr="00274B30">
        <w:rPr>
          <w:rFonts w:cstheme="minorHAnsi"/>
          <w:spacing w:val="22"/>
          <w:position w:val="1"/>
          <w:sz w:val="24"/>
          <w:szCs w:val="24"/>
        </w:rPr>
        <w:t xml:space="preserve"> </w:t>
      </w:r>
      <w:r w:rsidRPr="00274B30">
        <w:rPr>
          <w:rFonts w:cstheme="minorHAnsi"/>
          <w:w w:val="97"/>
          <w:position w:val="1"/>
          <w:sz w:val="24"/>
          <w:szCs w:val="24"/>
        </w:rPr>
        <w:t>AGREEMENT</w:t>
      </w:r>
      <w:r w:rsidRPr="00274B30">
        <w:rPr>
          <w:rFonts w:cstheme="minorHAnsi"/>
          <w:spacing w:val="-11"/>
          <w:position w:val="1"/>
          <w:sz w:val="24"/>
          <w:szCs w:val="24"/>
        </w:rPr>
        <w:t xml:space="preserve"> </w:t>
      </w:r>
      <w:r w:rsidRPr="00274B30">
        <w:rPr>
          <w:rFonts w:cstheme="minorHAnsi"/>
          <w:w w:val="92"/>
          <w:position w:val="1"/>
          <w:sz w:val="24"/>
          <w:szCs w:val="24"/>
        </w:rPr>
        <w:t>is</w:t>
      </w:r>
      <w:r w:rsidRPr="00274B30">
        <w:rPr>
          <w:rFonts w:cstheme="minorHAnsi"/>
          <w:spacing w:val="10"/>
          <w:position w:val="1"/>
          <w:sz w:val="24"/>
          <w:szCs w:val="24"/>
        </w:rPr>
        <w:t xml:space="preserve"> </w:t>
      </w:r>
      <w:r w:rsidRPr="00274B30">
        <w:rPr>
          <w:rFonts w:cstheme="minorHAnsi"/>
          <w:w w:val="96"/>
          <w:position w:val="1"/>
          <w:sz w:val="24"/>
          <w:szCs w:val="24"/>
        </w:rPr>
        <w:t>made</w:t>
      </w:r>
      <w:r w:rsidRPr="00274B30">
        <w:rPr>
          <w:rFonts w:cstheme="minorHAnsi"/>
          <w:spacing w:val="6"/>
          <w:position w:val="1"/>
          <w:sz w:val="24"/>
          <w:szCs w:val="24"/>
        </w:rPr>
        <w:t xml:space="preserve"> </w:t>
      </w:r>
      <w:r w:rsidRPr="00274B30">
        <w:rPr>
          <w:rFonts w:cstheme="minorHAnsi"/>
          <w:w w:val="95"/>
          <w:position w:val="1"/>
          <w:sz w:val="24"/>
          <w:szCs w:val="24"/>
        </w:rPr>
        <w:t>on</w:t>
      </w:r>
      <w:r w:rsidRPr="00274B30">
        <w:rPr>
          <w:rFonts w:cstheme="minorHAnsi"/>
          <w:spacing w:val="8"/>
          <w:position w:val="1"/>
          <w:sz w:val="24"/>
          <w:szCs w:val="24"/>
        </w:rPr>
        <w:t xml:space="preserve"> </w:t>
      </w:r>
      <w:r w:rsidRPr="00274B30">
        <w:rPr>
          <w:rFonts w:cstheme="minorHAnsi"/>
          <w:w w:val="96"/>
          <w:position w:val="1"/>
          <w:sz w:val="24"/>
          <w:szCs w:val="24"/>
        </w:rPr>
        <w:t>the</w:t>
      </w:r>
      <w:r w:rsidRPr="00274B30">
        <w:rPr>
          <w:rFonts w:cstheme="minorHAnsi"/>
          <w:position w:val="1"/>
          <w:sz w:val="24"/>
          <w:szCs w:val="24"/>
        </w:rPr>
        <w:t xml:space="preserve"> </w:t>
      </w:r>
      <w:r w:rsidR="00C77EB1" w:rsidRPr="00274B30">
        <w:rPr>
          <w:rFonts w:cstheme="minorHAnsi"/>
          <w:w w:val="95"/>
          <w:position w:val="1"/>
          <w:sz w:val="24"/>
          <w:szCs w:val="24"/>
        </w:rPr>
        <w:t>[</w:t>
      </w:r>
      <w:r w:rsidR="00C77EB1" w:rsidRPr="00274B30">
        <w:rPr>
          <w:rFonts w:cstheme="minorHAnsi"/>
          <w:b/>
          <w:color w:val="FF0000"/>
          <w:w w:val="95"/>
          <w:position w:val="1"/>
          <w:sz w:val="24"/>
          <w:szCs w:val="24"/>
          <w:highlight w:val="yellow"/>
        </w:rPr>
        <w:t>Insert Date</w:t>
      </w:r>
      <w:r w:rsidR="00C77EB1" w:rsidRPr="00274B30">
        <w:rPr>
          <w:rFonts w:cstheme="minorHAnsi"/>
          <w:w w:val="95"/>
          <w:position w:val="1"/>
          <w:sz w:val="24"/>
          <w:szCs w:val="24"/>
        </w:rPr>
        <w:t>]</w:t>
      </w:r>
      <w:r w:rsidRPr="00274B30">
        <w:rPr>
          <w:rFonts w:cstheme="minorHAnsi"/>
          <w:spacing w:val="-16"/>
          <w:sz w:val="24"/>
          <w:szCs w:val="24"/>
        </w:rPr>
        <w:t xml:space="preserve"> </w:t>
      </w:r>
      <w:r w:rsidR="00274B30" w:rsidRPr="00274B30">
        <w:rPr>
          <w:rFonts w:cs="Times New Roman"/>
          <w:w w:val="97"/>
          <w:sz w:val="24"/>
          <w:szCs w:val="24"/>
        </w:rPr>
        <w:t xml:space="preserve">day </w:t>
      </w:r>
      <w:r w:rsidR="00274B30" w:rsidRPr="00274B30">
        <w:rPr>
          <w:rFonts w:cstheme="minorHAnsi"/>
          <w:w w:val="97"/>
          <w:position w:val="1"/>
          <w:sz w:val="24"/>
          <w:szCs w:val="24"/>
        </w:rPr>
        <w:t>of [</w:t>
      </w:r>
      <w:r w:rsidR="00274B30" w:rsidRPr="00274B30">
        <w:rPr>
          <w:rFonts w:cstheme="minorHAnsi"/>
          <w:b/>
          <w:color w:val="FF0000"/>
          <w:w w:val="97"/>
          <w:position w:val="1"/>
          <w:sz w:val="24"/>
          <w:szCs w:val="24"/>
          <w:highlight w:val="yellow"/>
        </w:rPr>
        <w:t>Month</w:t>
      </w:r>
      <w:r w:rsidR="00274B30" w:rsidRPr="00274B30">
        <w:rPr>
          <w:rFonts w:cstheme="minorHAnsi"/>
          <w:w w:val="97"/>
          <w:position w:val="1"/>
          <w:sz w:val="24"/>
          <w:szCs w:val="24"/>
        </w:rPr>
        <w:t>] [</w:t>
      </w:r>
      <w:r w:rsidR="00274B30" w:rsidRPr="00274B30">
        <w:rPr>
          <w:rFonts w:cstheme="minorHAnsi"/>
          <w:b/>
          <w:color w:val="FF0000"/>
          <w:w w:val="97"/>
          <w:position w:val="1"/>
          <w:sz w:val="24"/>
          <w:szCs w:val="24"/>
          <w:highlight w:val="yellow"/>
        </w:rPr>
        <w:t>Year</w:t>
      </w:r>
      <w:r w:rsidR="00274B30" w:rsidRPr="00274B30">
        <w:rPr>
          <w:rFonts w:cstheme="minorHAnsi"/>
          <w:w w:val="97"/>
          <w:position w:val="1"/>
          <w:sz w:val="24"/>
          <w:szCs w:val="24"/>
        </w:rPr>
        <w:t xml:space="preserve">] </w:t>
      </w:r>
      <w:r w:rsidRPr="00274B30">
        <w:rPr>
          <w:rFonts w:cstheme="minorHAnsi"/>
          <w:w w:val="97"/>
          <w:position w:val="1"/>
          <w:sz w:val="24"/>
          <w:szCs w:val="24"/>
        </w:rPr>
        <w:t xml:space="preserve">BETWEEN: </w:t>
      </w:r>
    </w:p>
    <w:p w14:paraId="41D3B2FD" w14:textId="77777777" w:rsidR="002D5065" w:rsidRPr="00274B30" w:rsidRDefault="002D5065" w:rsidP="00DB3A3A">
      <w:pPr>
        <w:spacing w:before="191" w:after="0"/>
        <w:ind w:right="201"/>
        <w:jc w:val="both"/>
        <w:rPr>
          <w:rFonts w:eastAsia="Calibri" w:cstheme="minorHAnsi"/>
          <w:sz w:val="24"/>
          <w:szCs w:val="24"/>
        </w:rPr>
      </w:pPr>
      <w:r w:rsidRPr="00274B30">
        <w:rPr>
          <w:rFonts w:cstheme="minorHAnsi"/>
          <w:b/>
          <w:w w:val="97"/>
          <w:position w:val="1"/>
          <w:sz w:val="24"/>
          <w:szCs w:val="24"/>
        </w:rPr>
        <w:t>Waterford City and County Council</w:t>
      </w:r>
      <w:r w:rsidRPr="00274B30">
        <w:rPr>
          <w:rFonts w:eastAsia="Calibri" w:cstheme="minorHAnsi"/>
          <w:sz w:val="24"/>
          <w:szCs w:val="24"/>
        </w:rPr>
        <w:t>, of City Hall, The Mall, Waterford (hereinafter “the   Contracting</w:t>
      </w:r>
      <w:r w:rsidRPr="00274B30">
        <w:rPr>
          <w:rFonts w:eastAsia="Calibri" w:cstheme="minorHAnsi"/>
          <w:spacing w:val="-36"/>
          <w:sz w:val="24"/>
          <w:szCs w:val="24"/>
        </w:rPr>
        <w:t xml:space="preserve"> </w:t>
      </w:r>
      <w:r w:rsidRPr="00274B30">
        <w:rPr>
          <w:rFonts w:eastAsia="Calibri" w:cstheme="minorHAnsi"/>
          <w:w w:val="95"/>
          <w:sz w:val="24"/>
          <w:szCs w:val="24"/>
        </w:rPr>
        <w:t xml:space="preserve">Authority") of </w:t>
      </w:r>
      <w:r w:rsidRPr="00274B30">
        <w:rPr>
          <w:rFonts w:eastAsia="Calibri" w:cstheme="minorHAnsi"/>
          <w:w w:val="90"/>
          <w:sz w:val="24"/>
          <w:szCs w:val="24"/>
        </w:rPr>
        <w:t xml:space="preserve">the one </w:t>
      </w:r>
      <w:r w:rsidRPr="00274B30">
        <w:rPr>
          <w:rFonts w:eastAsia="Calibri" w:cstheme="minorHAnsi"/>
          <w:w w:val="95"/>
          <w:sz w:val="24"/>
          <w:szCs w:val="24"/>
        </w:rPr>
        <w:t>part;</w:t>
      </w:r>
      <w:r w:rsidRPr="00274B30">
        <w:rPr>
          <w:rFonts w:eastAsia="Calibri" w:cstheme="minorHAnsi"/>
          <w:spacing w:val="-44"/>
          <w:w w:val="95"/>
          <w:sz w:val="24"/>
          <w:szCs w:val="24"/>
        </w:rPr>
        <w:t xml:space="preserve"> </w:t>
      </w:r>
      <w:r w:rsidRPr="00274B30">
        <w:rPr>
          <w:rFonts w:eastAsia="Calibri" w:cstheme="minorHAnsi"/>
          <w:sz w:val="24"/>
          <w:szCs w:val="24"/>
        </w:rPr>
        <w:t>and</w:t>
      </w:r>
    </w:p>
    <w:p w14:paraId="41D3B2FE" w14:textId="77777777" w:rsidR="002D5065" w:rsidRPr="00274B30" w:rsidRDefault="00C77EB1" w:rsidP="00DB3A3A">
      <w:pPr>
        <w:spacing w:after="0"/>
        <w:jc w:val="both"/>
        <w:rPr>
          <w:sz w:val="24"/>
          <w:szCs w:val="24"/>
        </w:rPr>
      </w:pPr>
      <w:r w:rsidRPr="00274B30">
        <w:rPr>
          <w:sz w:val="24"/>
          <w:szCs w:val="24"/>
        </w:rPr>
        <w:t>[</w:t>
      </w:r>
      <w:r w:rsidRPr="00274B30">
        <w:rPr>
          <w:b/>
          <w:color w:val="FF0000"/>
          <w:sz w:val="24"/>
          <w:szCs w:val="24"/>
          <w:highlight w:val="yellow"/>
        </w:rPr>
        <w:t xml:space="preserve">Insert </w:t>
      </w:r>
      <w:r w:rsidR="00274B30" w:rsidRPr="00274B30">
        <w:rPr>
          <w:b/>
          <w:color w:val="FF0000"/>
          <w:sz w:val="24"/>
          <w:szCs w:val="24"/>
          <w:highlight w:val="yellow"/>
        </w:rPr>
        <w:t xml:space="preserve">legal </w:t>
      </w:r>
      <w:r w:rsidRPr="00274B30">
        <w:rPr>
          <w:b/>
          <w:color w:val="FF0000"/>
          <w:sz w:val="24"/>
          <w:szCs w:val="24"/>
          <w:highlight w:val="yellow"/>
        </w:rPr>
        <w:t>Name of the Successful tenderer</w:t>
      </w:r>
      <w:r w:rsidRPr="00274B30">
        <w:rPr>
          <w:sz w:val="24"/>
          <w:szCs w:val="24"/>
        </w:rPr>
        <w:t>]</w:t>
      </w:r>
      <w:r w:rsidR="002D5065" w:rsidRPr="00274B30">
        <w:rPr>
          <w:sz w:val="24"/>
          <w:szCs w:val="24"/>
        </w:rPr>
        <w:t xml:space="preserve"> (hereinafter called “the Contractor”) of the other part.</w:t>
      </w:r>
    </w:p>
    <w:p w14:paraId="41D3B2FF" w14:textId="77777777" w:rsidR="002D5065" w:rsidRPr="00274B30" w:rsidRDefault="002D5065" w:rsidP="00DB3A3A">
      <w:pPr>
        <w:spacing w:after="0"/>
        <w:jc w:val="both"/>
        <w:rPr>
          <w:sz w:val="24"/>
          <w:szCs w:val="24"/>
        </w:rPr>
      </w:pPr>
      <w:r w:rsidRPr="00274B30">
        <w:rPr>
          <w:sz w:val="24"/>
          <w:szCs w:val="24"/>
        </w:rPr>
        <w:t>This Agreem</w:t>
      </w:r>
      <w:r w:rsidR="00272C0D" w:rsidRPr="00274B30">
        <w:rPr>
          <w:sz w:val="24"/>
          <w:szCs w:val="24"/>
        </w:rPr>
        <w:t>ent is an Addendum to the Services</w:t>
      </w:r>
      <w:r w:rsidRPr="00274B30">
        <w:rPr>
          <w:sz w:val="24"/>
          <w:szCs w:val="24"/>
        </w:rPr>
        <w:t xml:space="preserve"> Contract ENTERED INTO BETWEEN the Contracti</w:t>
      </w:r>
      <w:r w:rsidR="00272C0D" w:rsidRPr="00274B30">
        <w:rPr>
          <w:sz w:val="24"/>
          <w:szCs w:val="24"/>
        </w:rPr>
        <w:t xml:space="preserve">ng Authority and the </w:t>
      </w:r>
      <w:r w:rsidRPr="00274B30">
        <w:rPr>
          <w:sz w:val="24"/>
          <w:szCs w:val="24"/>
        </w:rPr>
        <w:t xml:space="preserve">Service </w:t>
      </w:r>
      <w:r w:rsidR="00272C0D" w:rsidRPr="00274B30">
        <w:rPr>
          <w:sz w:val="24"/>
          <w:szCs w:val="24"/>
        </w:rPr>
        <w:t>Provider.</w:t>
      </w:r>
    </w:p>
    <w:p w14:paraId="41D3B300" w14:textId="77777777" w:rsidR="002D5065" w:rsidRPr="00274B30" w:rsidRDefault="002D5065" w:rsidP="00DB3A3A">
      <w:pPr>
        <w:spacing w:after="0"/>
        <w:jc w:val="both"/>
        <w:outlineLvl w:val="0"/>
        <w:rPr>
          <w:sz w:val="24"/>
          <w:szCs w:val="24"/>
        </w:rPr>
      </w:pPr>
      <w:r w:rsidRPr="00274B30">
        <w:rPr>
          <w:sz w:val="24"/>
          <w:szCs w:val="24"/>
        </w:rPr>
        <w:t>WHEREAS</w:t>
      </w:r>
    </w:p>
    <w:p w14:paraId="41D3B301" w14:textId="2FAA163C" w:rsidR="002D5065" w:rsidRPr="00274B30" w:rsidRDefault="002D5065" w:rsidP="00DB3A3A">
      <w:pPr>
        <w:pStyle w:val="ListParagraph"/>
        <w:widowControl w:val="0"/>
        <w:numPr>
          <w:ilvl w:val="0"/>
          <w:numId w:val="20"/>
        </w:numPr>
        <w:tabs>
          <w:tab w:val="left" w:pos="933"/>
        </w:tabs>
        <w:spacing w:before="192" w:after="0" w:line="220" w:lineRule="auto"/>
        <w:ind w:right="193"/>
        <w:contextualSpacing w:val="0"/>
        <w:jc w:val="both"/>
        <w:rPr>
          <w:rFonts w:cstheme="minorHAnsi"/>
          <w:sz w:val="24"/>
          <w:szCs w:val="24"/>
        </w:rPr>
      </w:pPr>
      <w:r w:rsidRPr="00274B30">
        <w:rPr>
          <w:rFonts w:eastAsia="Calibri" w:cstheme="minorHAnsi"/>
          <w:sz w:val="24"/>
          <w:szCs w:val="24"/>
        </w:rPr>
        <w:t>By</w:t>
      </w:r>
      <w:r w:rsidRPr="00274B30">
        <w:rPr>
          <w:rFonts w:eastAsia="Calibri" w:cstheme="minorHAnsi"/>
          <w:spacing w:val="-21"/>
          <w:sz w:val="24"/>
          <w:szCs w:val="24"/>
        </w:rPr>
        <w:t xml:space="preserve"> </w:t>
      </w:r>
      <w:r w:rsidRPr="00274B30">
        <w:rPr>
          <w:rFonts w:eastAsia="Calibri" w:cstheme="minorHAnsi"/>
          <w:sz w:val="24"/>
          <w:szCs w:val="24"/>
        </w:rPr>
        <w:t>Request</w:t>
      </w:r>
      <w:r w:rsidRPr="00274B30">
        <w:rPr>
          <w:rFonts w:eastAsia="Calibri" w:cstheme="minorHAnsi"/>
          <w:spacing w:val="-22"/>
          <w:sz w:val="24"/>
          <w:szCs w:val="24"/>
        </w:rPr>
        <w:t xml:space="preserve"> </w:t>
      </w:r>
      <w:r w:rsidRPr="00274B30">
        <w:rPr>
          <w:rFonts w:eastAsia="Calibri" w:cstheme="minorHAnsi"/>
          <w:sz w:val="24"/>
          <w:szCs w:val="24"/>
        </w:rPr>
        <w:t>for</w:t>
      </w:r>
      <w:r w:rsidRPr="00274B30">
        <w:rPr>
          <w:rFonts w:eastAsia="Calibri" w:cstheme="minorHAnsi"/>
          <w:spacing w:val="-18"/>
          <w:sz w:val="24"/>
          <w:szCs w:val="24"/>
        </w:rPr>
        <w:t xml:space="preserve"> </w:t>
      </w:r>
      <w:r w:rsidRPr="00274B30">
        <w:rPr>
          <w:rFonts w:eastAsia="Calibri" w:cstheme="minorHAnsi"/>
          <w:sz w:val="24"/>
          <w:szCs w:val="24"/>
        </w:rPr>
        <w:t>Tenders</w:t>
      </w:r>
      <w:r w:rsidRPr="00274B30">
        <w:rPr>
          <w:rFonts w:eastAsia="Calibri" w:cstheme="minorHAnsi"/>
          <w:spacing w:val="-7"/>
          <w:sz w:val="24"/>
          <w:szCs w:val="24"/>
        </w:rPr>
        <w:t xml:space="preserve"> </w:t>
      </w:r>
      <w:r w:rsidRPr="00274B30">
        <w:rPr>
          <w:rFonts w:eastAsia="Calibri" w:cstheme="minorHAnsi"/>
          <w:sz w:val="24"/>
          <w:szCs w:val="24"/>
        </w:rPr>
        <w:t>dated</w:t>
      </w:r>
      <w:r w:rsidRPr="00274B30">
        <w:rPr>
          <w:rFonts w:eastAsia="Calibri" w:cstheme="minorHAnsi"/>
          <w:spacing w:val="-14"/>
          <w:sz w:val="24"/>
          <w:szCs w:val="24"/>
        </w:rPr>
        <w:t xml:space="preserve"> </w:t>
      </w:r>
      <w:r w:rsidR="00274B30" w:rsidRPr="00274B30">
        <w:rPr>
          <w:rFonts w:eastAsia="Calibri" w:cstheme="minorHAnsi"/>
          <w:spacing w:val="-14"/>
          <w:sz w:val="24"/>
          <w:szCs w:val="24"/>
        </w:rPr>
        <w:t>[</w:t>
      </w:r>
      <w:r w:rsidR="00274B30" w:rsidRPr="00274B30">
        <w:rPr>
          <w:rFonts w:eastAsia="Calibri" w:cstheme="minorHAnsi"/>
          <w:b/>
          <w:color w:val="FF0000"/>
          <w:sz w:val="24"/>
          <w:szCs w:val="24"/>
          <w:highlight w:val="yellow"/>
        </w:rPr>
        <w:t>Insert Date</w:t>
      </w:r>
      <w:r w:rsidR="00274B30" w:rsidRPr="00274B30">
        <w:rPr>
          <w:rFonts w:eastAsia="Calibri" w:cstheme="minorHAnsi"/>
          <w:sz w:val="24"/>
          <w:szCs w:val="24"/>
        </w:rPr>
        <w:t>]</w:t>
      </w:r>
      <w:r w:rsidRPr="00274B30">
        <w:rPr>
          <w:rFonts w:eastAsia="Calibri" w:cstheme="minorHAnsi"/>
          <w:spacing w:val="-19"/>
          <w:sz w:val="24"/>
          <w:szCs w:val="24"/>
        </w:rPr>
        <w:t xml:space="preserve"> </w:t>
      </w:r>
      <w:r w:rsidRPr="00274B30">
        <w:rPr>
          <w:rFonts w:eastAsia="Calibri" w:cstheme="minorHAnsi"/>
          <w:sz w:val="24"/>
          <w:szCs w:val="24"/>
        </w:rPr>
        <w:t>entitled</w:t>
      </w:r>
      <w:r w:rsidRPr="00274B30">
        <w:rPr>
          <w:rFonts w:eastAsia="Calibri" w:cstheme="minorHAnsi"/>
          <w:spacing w:val="-11"/>
          <w:sz w:val="24"/>
          <w:szCs w:val="24"/>
        </w:rPr>
        <w:t xml:space="preserve"> </w:t>
      </w:r>
      <w:r w:rsidR="00274B30" w:rsidRPr="00274B30">
        <w:rPr>
          <w:rFonts w:eastAsia="Calibri" w:cstheme="minorHAnsi"/>
          <w:sz w:val="24"/>
          <w:szCs w:val="24"/>
        </w:rPr>
        <w:t>[</w:t>
      </w:r>
      <w:r w:rsidR="00274B30" w:rsidRPr="00274B30">
        <w:rPr>
          <w:rFonts w:eastAsia="Calibri" w:cstheme="minorHAnsi"/>
          <w:b/>
          <w:color w:val="FF0000"/>
          <w:sz w:val="24"/>
          <w:szCs w:val="24"/>
          <w:highlight w:val="yellow"/>
        </w:rPr>
        <w:t>Insert Title of tender as per CRM</w:t>
      </w:r>
      <w:r w:rsidR="00274B30" w:rsidRPr="00274B30">
        <w:rPr>
          <w:rFonts w:eastAsia="Calibri" w:cstheme="minorHAnsi"/>
          <w:sz w:val="24"/>
          <w:szCs w:val="24"/>
        </w:rPr>
        <w:t>]</w:t>
      </w:r>
      <w:r w:rsidR="00272C0D" w:rsidRPr="00274B30">
        <w:rPr>
          <w:rFonts w:eastAsia="Calibri" w:cstheme="minorHAnsi"/>
          <w:sz w:val="24"/>
          <w:szCs w:val="24"/>
        </w:rPr>
        <w:t xml:space="preserve"> </w:t>
      </w:r>
      <w:r w:rsidRPr="00274B30">
        <w:rPr>
          <w:rFonts w:eastAsia="Calibri" w:cstheme="minorHAnsi"/>
          <w:sz w:val="24"/>
          <w:szCs w:val="24"/>
        </w:rPr>
        <w:t>(the</w:t>
      </w:r>
      <w:r w:rsidRPr="00274B30">
        <w:rPr>
          <w:rFonts w:eastAsia="Calibri" w:cstheme="minorHAnsi"/>
          <w:spacing w:val="-18"/>
          <w:sz w:val="24"/>
          <w:szCs w:val="24"/>
        </w:rPr>
        <w:t xml:space="preserve"> </w:t>
      </w:r>
      <w:r w:rsidRPr="00274B30">
        <w:rPr>
          <w:rFonts w:eastAsia="Calibri" w:cstheme="minorHAnsi"/>
          <w:sz w:val="24"/>
          <w:szCs w:val="24"/>
        </w:rPr>
        <w:t>"RFT”)</w:t>
      </w:r>
      <w:r w:rsidRPr="00274B30">
        <w:rPr>
          <w:rFonts w:eastAsia="Calibri" w:cstheme="minorHAnsi"/>
          <w:spacing w:val="-21"/>
          <w:sz w:val="24"/>
          <w:szCs w:val="24"/>
        </w:rPr>
        <w:t xml:space="preserve"> </w:t>
      </w:r>
      <w:r w:rsidRPr="00274B30">
        <w:rPr>
          <w:rFonts w:eastAsia="Calibri" w:cstheme="minorHAnsi"/>
          <w:sz w:val="24"/>
          <w:szCs w:val="24"/>
        </w:rPr>
        <w:t>the</w:t>
      </w:r>
      <w:r w:rsidRPr="00274B30">
        <w:rPr>
          <w:rFonts w:eastAsia="Calibri" w:cstheme="minorHAnsi"/>
          <w:spacing w:val="-19"/>
          <w:sz w:val="24"/>
          <w:szCs w:val="24"/>
        </w:rPr>
        <w:t xml:space="preserve"> </w:t>
      </w:r>
      <w:r w:rsidRPr="00274B30">
        <w:rPr>
          <w:rFonts w:eastAsia="Calibri" w:cstheme="minorHAnsi"/>
          <w:sz w:val="24"/>
          <w:szCs w:val="24"/>
        </w:rPr>
        <w:t>Contracting</w:t>
      </w:r>
      <w:r w:rsidRPr="00274B30">
        <w:rPr>
          <w:rFonts w:eastAsia="Calibri" w:cstheme="minorHAnsi"/>
          <w:w w:val="92"/>
          <w:sz w:val="24"/>
          <w:szCs w:val="24"/>
        </w:rPr>
        <w:t xml:space="preserve"> </w:t>
      </w:r>
      <w:r w:rsidRPr="00274B30">
        <w:rPr>
          <w:rFonts w:eastAsia="Calibri" w:cstheme="minorHAnsi"/>
          <w:sz w:val="24"/>
          <w:szCs w:val="24"/>
        </w:rPr>
        <w:t>Authority</w:t>
      </w:r>
      <w:r w:rsidRPr="00274B30">
        <w:rPr>
          <w:rFonts w:eastAsia="Calibri" w:cstheme="minorHAnsi"/>
          <w:spacing w:val="-19"/>
          <w:sz w:val="24"/>
          <w:szCs w:val="24"/>
        </w:rPr>
        <w:t xml:space="preserve"> </w:t>
      </w:r>
      <w:r w:rsidRPr="00274B30">
        <w:rPr>
          <w:rFonts w:eastAsia="Calibri" w:cstheme="minorHAnsi"/>
          <w:sz w:val="24"/>
          <w:szCs w:val="24"/>
        </w:rPr>
        <w:t>invited</w:t>
      </w:r>
      <w:r w:rsidRPr="00274B30">
        <w:rPr>
          <w:rFonts w:eastAsia="Calibri" w:cstheme="minorHAnsi"/>
          <w:spacing w:val="-30"/>
          <w:sz w:val="24"/>
          <w:szCs w:val="24"/>
        </w:rPr>
        <w:t xml:space="preserve"> </w:t>
      </w:r>
      <w:r w:rsidRPr="00274B30">
        <w:rPr>
          <w:rFonts w:eastAsia="Calibri" w:cstheme="minorHAnsi"/>
          <w:sz w:val="24"/>
          <w:szCs w:val="24"/>
        </w:rPr>
        <w:t>tenders</w:t>
      </w:r>
      <w:r w:rsidRPr="00274B30">
        <w:rPr>
          <w:rFonts w:eastAsia="Calibri" w:cstheme="minorHAnsi"/>
          <w:spacing w:val="-21"/>
          <w:sz w:val="24"/>
          <w:szCs w:val="24"/>
        </w:rPr>
        <w:t xml:space="preserve"> </w:t>
      </w:r>
      <w:r w:rsidRPr="00274B30">
        <w:rPr>
          <w:rFonts w:eastAsia="Calibri" w:cstheme="minorHAnsi"/>
          <w:sz w:val="24"/>
          <w:szCs w:val="24"/>
        </w:rPr>
        <w:t>(“Tenders”)</w:t>
      </w:r>
      <w:r w:rsidRPr="00274B30">
        <w:rPr>
          <w:rFonts w:eastAsia="Calibri" w:cstheme="minorHAnsi"/>
          <w:spacing w:val="-31"/>
          <w:sz w:val="24"/>
          <w:szCs w:val="24"/>
        </w:rPr>
        <w:t xml:space="preserve"> </w:t>
      </w:r>
      <w:r w:rsidRPr="00274B30">
        <w:rPr>
          <w:rFonts w:eastAsia="Calibri" w:cstheme="minorHAnsi"/>
          <w:sz w:val="24"/>
          <w:szCs w:val="24"/>
        </w:rPr>
        <w:t>for</w:t>
      </w:r>
      <w:r w:rsidRPr="00274B30">
        <w:rPr>
          <w:rFonts w:eastAsia="Calibri" w:cstheme="minorHAnsi"/>
          <w:spacing w:val="-31"/>
          <w:sz w:val="24"/>
          <w:szCs w:val="24"/>
        </w:rPr>
        <w:t xml:space="preserve"> </w:t>
      </w:r>
      <w:r w:rsidRPr="00274B30">
        <w:rPr>
          <w:rFonts w:eastAsia="Calibri" w:cstheme="minorHAnsi"/>
          <w:sz w:val="24"/>
          <w:szCs w:val="24"/>
        </w:rPr>
        <w:t>the</w:t>
      </w:r>
      <w:r w:rsidRPr="00274B30">
        <w:rPr>
          <w:rFonts w:eastAsia="Calibri" w:cstheme="minorHAnsi"/>
          <w:spacing w:val="-25"/>
          <w:sz w:val="24"/>
          <w:szCs w:val="24"/>
        </w:rPr>
        <w:t xml:space="preserve"> </w:t>
      </w:r>
      <w:r w:rsidRPr="00274B30">
        <w:rPr>
          <w:rFonts w:eastAsia="Calibri" w:cstheme="minorHAnsi"/>
          <w:sz w:val="24"/>
          <w:szCs w:val="24"/>
        </w:rPr>
        <w:t>provision</w:t>
      </w:r>
      <w:r w:rsidRPr="00274B30">
        <w:rPr>
          <w:rFonts w:eastAsia="Calibri" w:cstheme="minorHAnsi"/>
          <w:spacing w:val="-29"/>
          <w:sz w:val="24"/>
          <w:szCs w:val="24"/>
        </w:rPr>
        <w:t xml:space="preserve"> </w:t>
      </w:r>
      <w:r w:rsidRPr="00274B30">
        <w:rPr>
          <w:rFonts w:eastAsia="Calibri" w:cstheme="minorHAnsi"/>
          <w:sz w:val="24"/>
          <w:szCs w:val="24"/>
        </w:rPr>
        <w:t>of</w:t>
      </w:r>
      <w:r w:rsidRPr="00274B30">
        <w:rPr>
          <w:rFonts w:eastAsia="Calibri" w:cstheme="minorHAnsi"/>
          <w:spacing w:val="-34"/>
          <w:sz w:val="24"/>
          <w:szCs w:val="24"/>
        </w:rPr>
        <w:t xml:space="preserve"> </w:t>
      </w:r>
      <w:r w:rsidRPr="00274B30">
        <w:rPr>
          <w:rFonts w:eastAsia="Calibri" w:cstheme="minorHAnsi"/>
          <w:sz w:val="24"/>
          <w:szCs w:val="24"/>
        </w:rPr>
        <w:t>the</w:t>
      </w:r>
      <w:r w:rsidRPr="00274B30">
        <w:rPr>
          <w:rFonts w:eastAsia="Calibri" w:cstheme="minorHAnsi"/>
          <w:spacing w:val="-27"/>
          <w:sz w:val="24"/>
          <w:szCs w:val="24"/>
        </w:rPr>
        <w:t xml:space="preserve"> </w:t>
      </w:r>
      <w:r w:rsidRPr="00274B30">
        <w:rPr>
          <w:rFonts w:eastAsia="Calibri" w:cstheme="minorHAnsi"/>
          <w:sz w:val="24"/>
          <w:szCs w:val="24"/>
        </w:rPr>
        <w:t>services</w:t>
      </w:r>
      <w:r w:rsidRPr="00274B30">
        <w:rPr>
          <w:rFonts w:eastAsia="Calibri" w:cstheme="minorHAnsi"/>
          <w:spacing w:val="-27"/>
          <w:sz w:val="24"/>
          <w:szCs w:val="24"/>
        </w:rPr>
        <w:t xml:space="preserve"> </w:t>
      </w:r>
      <w:r w:rsidRPr="00274B30">
        <w:rPr>
          <w:rFonts w:eastAsia="Calibri" w:cstheme="minorHAnsi"/>
          <w:sz w:val="24"/>
          <w:szCs w:val="24"/>
        </w:rPr>
        <w:t>described</w:t>
      </w:r>
      <w:r w:rsidRPr="00274B30">
        <w:rPr>
          <w:rFonts w:eastAsia="Calibri" w:cstheme="minorHAnsi"/>
          <w:spacing w:val="-21"/>
          <w:sz w:val="24"/>
          <w:szCs w:val="24"/>
        </w:rPr>
        <w:t xml:space="preserve"> </w:t>
      </w:r>
      <w:r w:rsidRPr="00274B30">
        <w:rPr>
          <w:rFonts w:eastAsia="Calibri" w:cstheme="minorHAnsi"/>
          <w:sz w:val="24"/>
          <w:szCs w:val="24"/>
        </w:rPr>
        <w:t>in</w:t>
      </w:r>
      <w:r w:rsidRPr="00274B30">
        <w:rPr>
          <w:rFonts w:eastAsia="Calibri" w:cstheme="minorHAnsi"/>
          <w:spacing w:val="-33"/>
          <w:sz w:val="24"/>
          <w:szCs w:val="24"/>
        </w:rPr>
        <w:t xml:space="preserve"> </w:t>
      </w:r>
      <w:r w:rsidRPr="00274B30">
        <w:rPr>
          <w:rFonts w:eastAsia="Calibri" w:cstheme="minorHAnsi"/>
          <w:sz w:val="24"/>
          <w:szCs w:val="24"/>
        </w:rPr>
        <w:t>Appendix</w:t>
      </w:r>
      <w:r w:rsidRPr="00274B30">
        <w:rPr>
          <w:rFonts w:eastAsia="Calibri" w:cstheme="minorHAnsi"/>
          <w:w w:val="91"/>
          <w:sz w:val="24"/>
          <w:szCs w:val="24"/>
        </w:rPr>
        <w:t xml:space="preserve"> </w:t>
      </w:r>
      <w:r w:rsidRPr="00274B30">
        <w:rPr>
          <w:rFonts w:eastAsia="Calibri" w:cstheme="minorHAnsi"/>
          <w:sz w:val="24"/>
          <w:szCs w:val="24"/>
        </w:rPr>
        <w:t>1</w:t>
      </w:r>
      <w:r w:rsidRPr="00274B30">
        <w:rPr>
          <w:rFonts w:eastAsia="Calibri" w:cstheme="minorHAnsi"/>
          <w:spacing w:val="-19"/>
          <w:sz w:val="24"/>
          <w:szCs w:val="24"/>
        </w:rPr>
        <w:t xml:space="preserve"> </w:t>
      </w:r>
      <w:r w:rsidRPr="00274B30">
        <w:rPr>
          <w:rFonts w:eastAsia="Calibri" w:cstheme="minorHAnsi"/>
          <w:sz w:val="24"/>
          <w:szCs w:val="24"/>
        </w:rPr>
        <w:t>to</w:t>
      </w:r>
      <w:r w:rsidRPr="00274B30">
        <w:rPr>
          <w:rFonts w:eastAsia="Calibri" w:cstheme="minorHAnsi"/>
          <w:spacing w:val="-10"/>
          <w:sz w:val="24"/>
          <w:szCs w:val="24"/>
        </w:rPr>
        <w:t xml:space="preserve"> </w:t>
      </w:r>
      <w:r w:rsidRPr="00274B30">
        <w:rPr>
          <w:rFonts w:eastAsia="Calibri" w:cstheme="minorHAnsi"/>
          <w:sz w:val="24"/>
          <w:szCs w:val="24"/>
        </w:rPr>
        <w:t>the</w:t>
      </w:r>
      <w:r w:rsidRPr="00274B30">
        <w:rPr>
          <w:rFonts w:eastAsia="Calibri" w:cstheme="minorHAnsi"/>
          <w:spacing w:val="-1"/>
          <w:sz w:val="24"/>
          <w:szCs w:val="24"/>
        </w:rPr>
        <w:t xml:space="preserve"> </w:t>
      </w:r>
      <w:r w:rsidR="00682E4D">
        <w:rPr>
          <w:rFonts w:eastAsia="Calibri" w:cstheme="minorHAnsi"/>
          <w:sz w:val="24"/>
          <w:szCs w:val="24"/>
        </w:rPr>
        <w:t>RFQ/RFT</w:t>
      </w:r>
      <w:r w:rsidR="002637EB">
        <w:rPr>
          <w:rFonts w:eastAsia="Calibri" w:cstheme="minorHAnsi"/>
          <w:sz w:val="24"/>
          <w:szCs w:val="24"/>
        </w:rPr>
        <w:t xml:space="preserve"> </w:t>
      </w:r>
      <w:r w:rsidRPr="00274B30">
        <w:rPr>
          <w:rFonts w:eastAsia="Calibri" w:cstheme="minorHAnsi"/>
          <w:sz w:val="24"/>
          <w:szCs w:val="24"/>
        </w:rPr>
        <w:t>(the</w:t>
      </w:r>
      <w:r w:rsidRPr="00274B30">
        <w:rPr>
          <w:rFonts w:eastAsia="Calibri" w:cstheme="minorHAnsi"/>
          <w:spacing w:val="-10"/>
          <w:sz w:val="24"/>
          <w:szCs w:val="24"/>
        </w:rPr>
        <w:t xml:space="preserve"> </w:t>
      </w:r>
      <w:r w:rsidRPr="00274B30">
        <w:rPr>
          <w:rFonts w:eastAsia="Calibri" w:cstheme="minorHAnsi"/>
          <w:sz w:val="24"/>
          <w:szCs w:val="24"/>
        </w:rPr>
        <w:t>“Services”) (”the</w:t>
      </w:r>
      <w:r w:rsidRPr="00274B30">
        <w:rPr>
          <w:rFonts w:eastAsia="Calibri" w:cstheme="minorHAnsi"/>
          <w:spacing w:val="-9"/>
          <w:sz w:val="24"/>
          <w:szCs w:val="24"/>
        </w:rPr>
        <w:t xml:space="preserve"> </w:t>
      </w:r>
      <w:r w:rsidRPr="00274B30">
        <w:rPr>
          <w:rFonts w:eastAsia="Calibri" w:cstheme="minorHAnsi"/>
          <w:sz w:val="24"/>
          <w:szCs w:val="24"/>
        </w:rPr>
        <w:t>Competition”).</w:t>
      </w:r>
      <w:r w:rsidRPr="00274B30">
        <w:rPr>
          <w:rFonts w:eastAsia="Calibri" w:cstheme="minorHAnsi"/>
          <w:spacing w:val="-6"/>
          <w:sz w:val="24"/>
          <w:szCs w:val="24"/>
        </w:rPr>
        <w:t xml:space="preserve"> </w:t>
      </w:r>
      <w:r w:rsidRPr="00274B30">
        <w:rPr>
          <w:rFonts w:eastAsia="Calibri" w:cstheme="minorHAnsi"/>
          <w:sz w:val="24"/>
          <w:szCs w:val="24"/>
        </w:rPr>
        <w:t>The</w:t>
      </w:r>
      <w:r w:rsidRPr="00274B30">
        <w:rPr>
          <w:rFonts w:eastAsia="Calibri" w:cstheme="minorHAnsi"/>
          <w:spacing w:val="-5"/>
          <w:sz w:val="24"/>
          <w:szCs w:val="24"/>
        </w:rPr>
        <w:t xml:space="preserve"> </w:t>
      </w:r>
      <w:r w:rsidRPr="00274B30">
        <w:rPr>
          <w:rFonts w:eastAsia="Calibri" w:cstheme="minorHAnsi"/>
          <w:sz w:val="24"/>
          <w:szCs w:val="24"/>
        </w:rPr>
        <w:t>Contractor</w:t>
      </w:r>
      <w:r w:rsidRPr="00274B30">
        <w:rPr>
          <w:rFonts w:eastAsia="Calibri" w:cstheme="minorHAnsi"/>
          <w:spacing w:val="-5"/>
          <w:sz w:val="24"/>
          <w:szCs w:val="24"/>
        </w:rPr>
        <w:t xml:space="preserve"> </w:t>
      </w:r>
      <w:r w:rsidRPr="00274B30">
        <w:rPr>
          <w:rFonts w:eastAsia="Calibri" w:cstheme="minorHAnsi"/>
          <w:sz w:val="24"/>
          <w:szCs w:val="24"/>
        </w:rPr>
        <w:t>submitted</w:t>
      </w:r>
      <w:r w:rsidRPr="00274B30">
        <w:rPr>
          <w:rFonts w:eastAsia="Calibri" w:cstheme="minorHAnsi"/>
          <w:spacing w:val="-5"/>
          <w:sz w:val="24"/>
          <w:szCs w:val="24"/>
        </w:rPr>
        <w:t xml:space="preserve"> </w:t>
      </w:r>
      <w:r w:rsidRPr="00274B30">
        <w:rPr>
          <w:rFonts w:eastAsia="Calibri" w:cstheme="minorHAnsi"/>
          <w:sz w:val="24"/>
          <w:szCs w:val="24"/>
        </w:rPr>
        <w:t>a</w:t>
      </w:r>
      <w:r w:rsidRPr="00274B30">
        <w:rPr>
          <w:rFonts w:eastAsia="Calibri" w:cstheme="minorHAnsi"/>
          <w:spacing w:val="-9"/>
          <w:sz w:val="24"/>
          <w:szCs w:val="24"/>
        </w:rPr>
        <w:t xml:space="preserve"> </w:t>
      </w:r>
      <w:r w:rsidRPr="00274B30">
        <w:rPr>
          <w:rFonts w:eastAsia="Calibri" w:cstheme="minorHAnsi"/>
          <w:sz w:val="24"/>
          <w:szCs w:val="24"/>
        </w:rPr>
        <w:t>response</w:t>
      </w:r>
      <w:r w:rsidRPr="00274B30">
        <w:rPr>
          <w:rFonts w:eastAsia="Calibri" w:cstheme="minorHAnsi"/>
          <w:spacing w:val="-12"/>
          <w:sz w:val="24"/>
          <w:szCs w:val="24"/>
        </w:rPr>
        <w:t xml:space="preserve"> </w:t>
      </w:r>
      <w:r w:rsidRPr="00274B30">
        <w:rPr>
          <w:rFonts w:eastAsia="Calibri" w:cstheme="minorHAnsi"/>
          <w:sz w:val="24"/>
          <w:szCs w:val="24"/>
        </w:rPr>
        <w:t>to</w:t>
      </w:r>
      <w:r w:rsidRPr="00274B30">
        <w:rPr>
          <w:rFonts w:eastAsia="Calibri" w:cstheme="minorHAnsi"/>
          <w:w w:val="91"/>
          <w:sz w:val="24"/>
          <w:szCs w:val="24"/>
        </w:rPr>
        <w:t xml:space="preserve"> </w:t>
      </w:r>
      <w:r w:rsidRPr="00274B30">
        <w:rPr>
          <w:rFonts w:eastAsia="Calibri" w:cstheme="minorHAnsi"/>
          <w:sz w:val="24"/>
          <w:szCs w:val="24"/>
        </w:rPr>
        <w:t>the</w:t>
      </w:r>
      <w:r w:rsidRPr="00274B30">
        <w:rPr>
          <w:rFonts w:eastAsia="Calibri" w:cstheme="minorHAnsi"/>
          <w:spacing w:val="-20"/>
          <w:sz w:val="24"/>
          <w:szCs w:val="24"/>
        </w:rPr>
        <w:t xml:space="preserve"> </w:t>
      </w:r>
      <w:r w:rsidR="00682E4D">
        <w:rPr>
          <w:rFonts w:eastAsia="Calibri" w:cstheme="minorHAnsi"/>
          <w:sz w:val="24"/>
          <w:szCs w:val="24"/>
        </w:rPr>
        <w:t>RFQ/RFT</w:t>
      </w:r>
      <w:r w:rsidR="002637EB">
        <w:rPr>
          <w:rFonts w:eastAsia="Calibri" w:cstheme="minorHAnsi"/>
          <w:sz w:val="24"/>
          <w:szCs w:val="24"/>
        </w:rPr>
        <w:t xml:space="preserve"> </w:t>
      </w:r>
      <w:r w:rsidRPr="00274B30">
        <w:rPr>
          <w:rFonts w:eastAsia="Calibri" w:cstheme="minorHAnsi"/>
          <w:sz w:val="24"/>
          <w:szCs w:val="24"/>
        </w:rPr>
        <w:t>dated</w:t>
      </w:r>
      <w:r w:rsidRPr="00274B30">
        <w:rPr>
          <w:rFonts w:eastAsia="Calibri" w:cstheme="minorHAnsi"/>
          <w:spacing w:val="-31"/>
          <w:sz w:val="24"/>
          <w:szCs w:val="24"/>
        </w:rPr>
        <w:t xml:space="preserve"> </w:t>
      </w:r>
      <w:r w:rsidRPr="00274B30">
        <w:rPr>
          <w:rFonts w:eastAsia="Calibri" w:cstheme="minorHAnsi"/>
          <w:sz w:val="24"/>
          <w:szCs w:val="24"/>
        </w:rPr>
        <w:t xml:space="preserve">the </w:t>
      </w:r>
      <w:r w:rsidR="00274B30" w:rsidRPr="00274B30">
        <w:rPr>
          <w:rFonts w:eastAsia="Calibri" w:cstheme="minorHAnsi"/>
          <w:spacing w:val="-14"/>
          <w:sz w:val="24"/>
          <w:szCs w:val="24"/>
        </w:rPr>
        <w:t>[</w:t>
      </w:r>
      <w:r w:rsidR="00274B30" w:rsidRPr="00274B30">
        <w:rPr>
          <w:rFonts w:eastAsia="Calibri" w:cstheme="minorHAnsi"/>
          <w:b/>
          <w:color w:val="FF0000"/>
          <w:sz w:val="24"/>
          <w:szCs w:val="24"/>
          <w:highlight w:val="yellow"/>
        </w:rPr>
        <w:t>Insert Date</w:t>
      </w:r>
      <w:r w:rsidR="00274B30" w:rsidRPr="00274B30">
        <w:rPr>
          <w:rFonts w:eastAsia="Calibri" w:cstheme="minorHAnsi"/>
          <w:sz w:val="24"/>
          <w:szCs w:val="24"/>
        </w:rPr>
        <w:t>]</w:t>
      </w:r>
      <w:r w:rsidR="00272C0D" w:rsidRPr="00274B30">
        <w:rPr>
          <w:rFonts w:eastAsia="Calibri" w:cstheme="minorHAnsi"/>
          <w:sz w:val="24"/>
          <w:szCs w:val="24"/>
        </w:rPr>
        <w:t>.</w:t>
      </w:r>
    </w:p>
    <w:p w14:paraId="41D3B302" w14:textId="77777777" w:rsidR="002D5065" w:rsidRPr="00274B30" w:rsidRDefault="002D5065" w:rsidP="00DB3A3A">
      <w:pPr>
        <w:pStyle w:val="ListParagraph"/>
        <w:tabs>
          <w:tab w:val="left" w:pos="933"/>
        </w:tabs>
        <w:spacing w:before="192" w:after="0" w:line="220" w:lineRule="auto"/>
        <w:ind w:right="193"/>
        <w:jc w:val="both"/>
        <w:rPr>
          <w:rFonts w:cstheme="minorHAnsi"/>
          <w:sz w:val="24"/>
          <w:szCs w:val="24"/>
        </w:rPr>
      </w:pPr>
      <w:r w:rsidRPr="00274B30">
        <w:rPr>
          <w:rFonts w:cstheme="minorHAnsi"/>
          <w:sz w:val="24"/>
          <w:szCs w:val="24"/>
        </w:rPr>
        <w:t>The</w:t>
      </w:r>
      <w:r w:rsidRPr="00274B30">
        <w:rPr>
          <w:rFonts w:cstheme="minorHAnsi"/>
          <w:spacing w:val="-28"/>
          <w:sz w:val="24"/>
          <w:szCs w:val="24"/>
        </w:rPr>
        <w:t xml:space="preserve"> </w:t>
      </w:r>
      <w:r w:rsidRPr="00274B30">
        <w:rPr>
          <w:rFonts w:cstheme="minorHAnsi"/>
          <w:sz w:val="24"/>
          <w:szCs w:val="24"/>
        </w:rPr>
        <w:t>Contractor</w:t>
      </w:r>
      <w:r w:rsidRPr="00274B30">
        <w:rPr>
          <w:rFonts w:cstheme="minorHAnsi"/>
          <w:spacing w:val="-27"/>
          <w:sz w:val="24"/>
          <w:szCs w:val="24"/>
        </w:rPr>
        <w:t xml:space="preserve"> </w:t>
      </w:r>
      <w:r w:rsidRPr="00274B30">
        <w:rPr>
          <w:rFonts w:cstheme="minorHAnsi"/>
          <w:sz w:val="24"/>
          <w:szCs w:val="24"/>
        </w:rPr>
        <w:t>has</w:t>
      </w:r>
      <w:r w:rsidRPr="00274B30">
        <w:rPr>
          <w:rFonts w:cstheme="minorHAnsi"/>
          <w:spacing w:val="-32"/>
          <w:sz w:val="24"/>
          <w:szCs w:val="24"/>
        </w:rPr>
        <w:t xml:space="preserve"> </w:t>
      </w:r>
      <w:r w:rsidRPr="00274B30">
        <w:rPr>
          <w:rFonts w:cstheme="minorHAnsi"/>
          <w:sz w:val="24"/>
          <w:szCs w:val="24"/>
        </w:rPr>
        <w:t>been</w:t>
      </w:r>
      <w:r w:rsidRPr="00274B30">
        <w:rPr>
          <w:rFonts w:cstheme="minorHAnsi"/>
          <w:spacing w:val="-31"/>
          <w:sz w:val="24"/>
          <w:szCs w:val="24"/>
        </w:rPr>
        <w:t xml:space="preserve"> </w:t>
      </w:r>
      <w:r w:rsidRPr="00274B30">
        <w:rPr>
          <w:rFonts w:cstheme="minorHAnsi"/>
          <w:sz w:val="24"/>
          <w:szCs w:val="24"/>
        </w:rPr>
        <w:t>identified</w:t>
      </w:r>
      <w:r w:rsidRPr="00274B30">
        <w:rPr>
          <w:rFonts w:cstheme="minorHAnsi"/>
          <w:spacing w:val="-30"/>
          <w:sz w:val="24"/>
          <w:szCs w:val="24"/>
        </w:rPr>
        <w:t xml:space="preserve"> </w:t>
      </w:r>
      <w:r w:rsidRPr="00274B30">
        <w:rPr>
          <w:rFonts w:cstheme="minorHAnsi"/>
          <w:sz w:val="24"/>
          <w:szCs w:val="24"/>
        </w:rPr>
        <w:t>as</w:t>
      </w:r>
      <w:r w:rsidRPr="00274B30">
        <w:rPr>
          <w:rFonts w:cstheme="minorHAnsi"/>
          <w:spacing w:val="-35"/>
          <w:sz w:val="24"/>
          <w:szCs w:val="24"/>
        </w:rPr>
        <w:t xml:space="preserve"> </w:t>
      </w:r>
      <w:r w:rsidRPr="00274B30">
        <w:rPr>
          <w:rFonts w:cstheme="minorHAnsi"/>
          <w:sz w:val="24"/>
          <w:szCs w:val="24"/>
        </w:rPr>
        <w:t>the</w:t>
      </w:r>
      <w:r w:rsidRPr="00274B30">
        <w:rPr>
          <w:rFonts w:cstheme="minorHAnsi"/>
          <w:spacing w:val="-25"/>
          <w:sz w:val="24"/>
          <w:szCs w:val="24"/>
        </w:rPr>
        <w:t xml:space="preserve"> </w:t>
      </w:r>
      <w:r w:rsidRPr="00274B30">
        <w:rPr>
          <w:rFonts w:cstheme="minorHAnsi"/>
          <w:sz w:val="24"/>
          <w:szCs w:val="24"/>
        </w:rPr>
        <w:t>preferred</w:t>
      </w:r>
      <w:r w:rsidRPr="00274B30">
        <w:rPr>
          <w:rFonts w:cstheme="minorHAnsi"/>
          <w:spacing w:val="-30"/>
          <w:sz w:val="24"/>
          <w:szCs w:val="24"/>
        </w:rPr>
        <w:t xml:space="preserve"> </w:t>
      </w:r>
      <w:r w:rsidRPr="00274B30">
        <w:rPr>
          <w:rFonts w:cstheme="minorHAnsi"/>
          <w:sz w:val="24"/>
          <w:szCs w:val="24"/>
        </w:rPr>
        <w:t>bidder</w:t>
      </w:r>
      <w:r w:rsidRPr="00274B30">
        <w:rPr>
          <w:rFonts w:cstheme="minorHAnsi"/>
          <w:spacing w:val="-30"/>
          <w:sz w:val="24"/>
          <w:szCs w:val="24"/>
        </w:rPr>
        <w:t xml:space="preserve"> </w:t>
      </w:r>
      <w:r w:rsidRPr="00274B30">
        <w:rPr>
          <w:rFonts w:cstheme="minorHAnsi"/>
          <w:sz w:val="24"/>
          <w:szCs w:val="24"/>
        </w:rPr>
        <w:t>in</w:t>
      </w:r>
      <w:r w:rsidRPr="00274B30">
        <w:rPr>
          <w:rFonts w:cstheme="minorHAnsi"/>
          <w:spacing w:val="-36"/>
          <w:sz w:val="24"/>
          <w:szCs w:val="24"/>
        </w:rPr>
        <w:t xml:space="preserve"> </w:t>
      </w:r>
      <w:r w:rsidRPr="00274B30">
        <w:rPr>
          <w:rFonts w:cstheme="minorHAnsi"/>
          <w:sz w:val="24"/>
          <w:szCs w:val="24"/>
        </w:rPr>
        <w:t>the</w:t>
      </w:r>
      <w:r w:rsidRPr="00274B30">
        <w:rPr>
          <w:rFonts w:cstheme="minorHAnsi"/>
          <w:spacing w:val="-28"/>
          <w:sz w:val="24"/>
          <w:szCs w:val="24"/>
        </w:rPr>
        <w:t xml:space="preserve"> </w:t>
      </w:r>
      <w:r w:rsidRPr="00274B30">
        <w:rPr>
          <w:rFonts w:cstheme="minorHAnsi"/>
          <w:sz w:val="24"/>
          <w:szCs w:val="24"/>
        </w:rPr>
        <w:t>Competition.</w:t>
      </w:r>
    </w:p>
    <w:p w14:paraId="41D3B303" w14:textId="77777777" w:rsidR="002D5065" w:rsidRPr="00274B30" w:rsidRDefault="002D5065" w:rsidP="00DB3A3A">
      <w:pPr>
        <w:pStyle w:val="ListParagraph"/>
        <w:widowControl w:val="0"/>
        <w:numPr>
          <w:ilvl w:val="0"/>
          <w:numId w:val="20"/>
        </w:numPr>
        <w:tabs>
          <w:tab w:val="left" w:pos="933"/>
        </w:tabs>
        <w:spacing w:before="192" w:after="0" w:line="220" w:lineRule="auto"/>
        <w:ind w:right="193"/>
        <w:contextualSpacing w:val="0"/>
        <w:jc w:val="both"/>
        <w:rPr>
          <w:rFonts w:eastAsia="Calibri" w:cstheme="minorHAnsi"/>
          <w:sz w:val="24"/>
          <w:szCs w:val="24"/>
        </w:rPr>
      </w:pPr>
      <w:r w:rsidRPr="00274B30">
        <w:rPr>
          <w:rFonts w:eastAsia="Calibri" w:cstheme="minorHAnsi"/>
          <w:sz w:val="24"/>
          <w:szCs w:val="24"/>
        </w:rPr>
        <w:t>For the purposes of the Competition and any subsequent contract awarded there under (if any) (“the Contract”) certain confidential information (</w:t>
      </w:r>
      <w:r w:rsidR="004D633F" w:rsidRPr="00274B30">
        <w:rPr>
          <w:rFonts w:eastAsia="Calibri" w:cstheme="minorHAnsi"/>
          <w:sz w:val="24"/>
          <w:szCs w:val="24"/>
        </w:rPr>
        <w:t>the”</w:t>
      </w:r>
      <w:r w:rsidRPr="00274B30">
        <w:rPr>
          <w:rFonts w:eastAsia="Calibri" w:cstheme="minorHAnsi"/>
          <w:sz w:val="24"/>
          <w:szCs w:val="24"/>
        </w:rPr>
        <w:t>Confidential Information”) as defined at clause 2 of this Agreement, will be furnished to the Contractor. The Confidential Information is confidential to the Client.</w:t>
      </w:r>
    </w:p>
    <w:p w14:paraId="41D3B304" w14:textId="77777777" w:rsidR="002D5065" w:rsidRPr="00274B30" w:rsidRDefault="002D5065" w:rsidP="00DB3A3A">
      <w:pPr>
        <w:spacing w:before="5" w:after="0"/>
        <w:jc w:val="both"/>
        <w:rPr>
          <w:rFonts w:eastAsia="Calibri" w:cstheme="minorHAnsi"/>
          <w:sz w:val="24"/>
          <w:szCs w:val="24"/>
        </w:rPr>
      </w:pPr>
    </w:p>
    <w:p w14:paraId="41D3B305" w14:textId="77777777" w:rsidR="002D5065" w:rsidRPr="00274B30" w:rsidRDefault="002D5065" w:rsidP="00272C0D">
      <w:pPr>
        <w:pStyle w:val="BodyText"/>
        <w:spacing w:line="307" w:lineRule="auto"/>
        <w:ind w:left="0" w:right="190" w:firstLine="7"/>
        <w:jc w:val="both"/>
        <w:rPr>
          <w:rFonts w:asciiTheme="minorHAnsi" w:hAnsiTheme="minorHAnsi" w:cstheme="minorHAnsi"/>
          <w:sz w:val="24"/>
          <w:szCs w:val="24"/>
        </w:rPr>
      </w:pPr>
      <w:r w:rsidRPr="00274B30">
        <w:rPr>
          <w:rFonts w:asciiTheme="minorHAnsi" w:hAnsiTheme="minorHAnsi" w:cstheme="minorHAnsi"/>
          <w:sz w:val="24"/>
          <w:szCs w:val="24"/>
        </w:rPr>
        <w:t>NOW</w:t>
      </w:r>
      <w:r w:rsidRPr="00274B30">
        <w:rPr>
          <w:rFonts w:asciiTheme="minorHAnsi" w:hAnsiTheme="minorHAnsi" w:cstheme="minorHAnsi"/>
          <w:spacing w:val="9"/>
          <w:sz w:val="24"/>
          <w:szCs w:val="24"/>
        </w:rPr>
        <w:t xml:space="preserve"> </w:t>
      </w:r>
      <w:r w:rsidRPr="00274B30">
        <w:rPr>
          <w:rFonts w:asciiTheme="minorHAnsi" w:hAnsiTheme="minorHAnsi" w:cstheme="minorHAnsi"/>
          <w:sz w:val="24"/>
          <w:szCs w:val="24"/>
        </w:rPr>
        <w:t>IT</w:t>
      </w:r>
      <w:r w:rsidRPr="00274B30">
        <w:rPr>
          <w:rFonts w:asciiTheme="minorHAnsi" w:hAnsiTheme="minorHAnsi" w:cstheme="minorHAnsi"/>
          <w:spacing w:val="3"/>
          <w:sz w:val="24"/>
          <w:szCs w:val="24"/>
        </w:rPr>
        <w:t xml:space="preserve"> </w:t>
      </w:r>
      <w:r w:rsidRPr="00274B30">
        <w:rPr>
          <w:rFonts w:asciiTheme="minorHAnsi" w:hAnsiTheme="minorHAnsi" w:cstheme="minorHAnsi"/>
          <w:sz w:val="24"/>
          <w:szCs w:val="24"/>
        </w:rPr>
        <w:t>IS</w:t>
      </w:r>
      <w:r w:rsidRPr="00274B30">
        <w:rPr>
          <w:rFonts w:asciiTheme="minorHAnsi" w:hAnsiTheme="minorHAnsi" w:cstheme="minorHAnsi"/>
          <w:spacing w:val="3"/>
          <w:sz w:val="24"/>
          <w:szCs w:val="24"/>
        </w:rPr>
        <w:t xml:space="preserve"> </w:t>
      </w:r>
      <w:r w:rsidRPr="00274B30">
        <w:rPr>
          <w:rFonts w:asciiTheme="minorHAnsi" w:hAnsiTheme="minorHAnsi" w:cstheme="minorHAnsi"/>
          <w:sz w:val="24"/>
          <w:szCs w:val="24"/>
        </w:rPr>
        <w:t>HEREBY</w:t>
      </w:r>
      <w:r w:rsidRPr="00274B30">
        <w:rPr>
          <w:rFonts w:asciiTheme="minorHAnsi" w:hAnsiTheme="minorHAnsi" w:cstheme="minorHAnsi"/>
          <w:spacing w:val="9"/>
          <w:sz w:val="24"/>
          <w:szCs w:val="24"/>
        </w:rPr>
        <w:t xml:space="preserve"> </w:t>
      </w:r>
      <w:r w:rsidRPr="00274B30">
        <w:rPr>
          <w:rFonts w:asciiTheme="minorHAnsi" w:hAnsiTheme="minorHAnsi" w:cstheme="minorHAnsi"/>
          <w:sz w:val="24"/>
          <w:szCs w:val="24"/>
        </w:rPr>
        <w:t>AGREED</w:t>
      </w:r>
      <w:r w:rsidRPr="00274B30">
        <w:rPr>
          <w:rFonts w:asciiTheme="minorHAnsi" w:hAnsiTheme="minorHAnsi" w:cstheme="minorHAnsi"/>
          <w:spacing w:val="23"/>
          <w:sz w:val="24"/>
          <w:szCs w:val="24"/>
        </w:rPr>
        <w:t xml:space="preserve"> </w:t>
      </w:r>
      <w:r w:rsidRPr="00274B30">
        <w:rPr>
          <w:rFonts w:asciiTheme="minorHAnsi" w:hAnsiTheme="minorHAnsi" w:cstheme="minorHAnsi"/>
          <w:w w:val="95"/>
          <w:sz w:val="24"/>
          <w:szCs w:val="24"/>
        </w:rPr>
        <w:t>as</w:t>
      </w:r>
      <w:r w:rsidRPr="00274B30">
        <w:rPr>
          <w:rFonts w:asciiTheme="minorHAnsi" w:hAnsiTheme="minorHAnsi" w:cstheme="minorHAnsi"/>
          <w:spacing w:val="18"/>
          <w:w w:val="95"/>
          <w:sz w:val="24"/>
          <w:szCs w:val="24"/>
        </w:rPr>
        <w:t xml:space="preserve"> </w:t>
      </w:r>
      <w:r w:rsidRPr="00274B30">
        <w:rPr>
          <w:rFonts w:asciiTheme="minorHAnsi" w:hAnsiTheme="minorHAnsi" w:cstheme="minorHAnsi"/>
          <w:w w:val="95"/>
          <w:sz w:val="24"/>
          <w:szCs w:val="24"/>
        </w:rPr>
        <w:t>follows:</w:t>
      </w:r>
    </w:p>
    <w:p w14:paraId="41D3B306" w14:textId="77777777" w:rsidR="002D5065" w:rsidRPr="00274B30" w:rsidRDefault="002D5065" w:rsidP="002D5065">
      <w:pPr>
        <w:pStyle w:val="BodyText"/>
        <w:numPr>
          <w:ilvl w:val="0"/>
          <w:numId w:val="21"/>
        </w:numPr>
        <w:tabs>
          <w:tab w:val="left" w:pos="839"/>
        </w:tabs>
        <w:spacing w:line="304" w:lineRule="auto"/>
        <w:ind w:right="178"/>
        <w:jc w:val="both"/>
        <w:rPr>
          <w:rFonts w:asciiTheme="minorHAnsi" w:hAnsiTheme="minorHAnsi" w:cstheme="minorHAnsi"/>
          <w:sz w:val="24"/>
          <w:szCs w:val="24"/>
        </w:rPr>
      </w:pPr>
      <w:r w:rsidRPr="00274B30">
        <w:rPr>
          <w:rFonts w:asciiTheme="minorHAnsi" w:hAnsiTheme="minorHAnsi" w:cstheme="minorHAnsi"/>
          <w:sz w:val="24"/>
          <w:szCs w:val="24"/>
        </w:rPr>
        <w:t>The</w:t>
      </w:r>
      <w:r w:rsidRPr="00274B30">
        <w:rPr>
          <w:rFonts w:asciiTheme="minorHAnsi" w:hAnsiTheme="minorHAnsi" w:cstheme="minorHAnsi"/>
          <w:spacing w:val="-14"/>
          <w:sz w:val="24"/>
          <w:szCs w:val="24"/>
        </w:rPr>
        <w:t xml:space="preserve"> </w:t>
      </w:r>
      <w:r w:rsidRPr="00274B30">
        <w:rPr>
          <w:rFonts w:asciiTheme="minorHAnsi" w:hAnsiTheme="minorHAnsi" w:cstheme="minorHAnsi"/>
          <w:sz w:val="24"/>
          <w:szCs w:val="24"/>
        </w:rPr>
        <w:t>Contractor</w:t>
      </w:r>
      <w:r w:rsidRPr="00274B30">
        <w:rPr>
          <w:rFonts w:asciiTheme="minorHAnsi" w:hAnsiTheme="minorHAnsi" w:cstheme="minorHAnsi"/>
          <w:spacing w:val="-10"/>
          <w:sz w:val="24"/>
          <w:szCs w:val="24"/>
        </w:rPr>
        <w:t xml:space="preserve"> </w:t>
      </w:r>
      <w:r w:rsidRPr="00274B30">
        <w:rPr>
          <w:rFonts w:asciiTheme="minorHAnsi" w:hAnsiTheme="minorHAnsi" w:cstheme="minorHAnsi"/>
          <w:sz w:val="24"/>
          <w:szCs w:val="24"/>
        </w:rPr>
        <w:t>acknowledges</w:t>
      </w:r>
      <w:r w:rsidRPr="00274B30">
        <w:rPr>
          <w:rFonts w:asciiTheme="minorHAnsi" w:hAnsiTheme="minorHAnsi" w:cstheme="minorHAnsi"/>
          <w:spacing w:val="-4"/>
          <w:sz w:val="24"/>
          <w:szCs w:val="24"/>
        </w:rPr>
        <w:t xml:space="preserve"> </w:t>
      </w:r>
      <w:r w:rsidRPr="00274B30">
        <w:rPr>
          <w:rFonts w:asciiTheme="minorHAnsi" w:hAnsiTheme="minorHAnsi" w:cstheme="minorHAnsi"/>
          <w:sz w:val="24"/>
          <w:szCs w:val="24"/>
        </w:rPr>
        <w:t>that</w:t>
      </w:r>
      <w:r w:rsidRPr="00274B30">
        <w:rPr>
          <w:rFonts w:asciiTheme="minorHAnsi" w:hAnsiTheme="minorHAnsi" w:cstheme="minorHAnsi"/>
          <w:spacing w:val="-15"/>
          <w:sz w:val="24"/>
          <w:szCs w:val="24"/>
        </w:rPr>
        <w:t xml:space="preserve"> </w:t>
      </w:r>
      <w:r w:rsidRPr="00274B30">
        <w:rPr>
          <w:rFonts w:asciiTheme="minorHAnsi" w:hAnsiTheme="minorHAnsi" w:cstheme="minorHAnsi"/>
          <w:sz w:val="24"/>
          <w:szCs w:val="24"/>
        </w:rPr>
        <w:t>Confidential</w:t>
      </w:r>
      <w:r w:rsidRPr="00274B30">
        <w:rPr>
          <w:rFonts w:asciiTheme="minorHAnsi" w:hAnsiTheme="minorHAnsi" w:cstheme="minorHAnsi"/>
          <w:spacing w:val="-7"/>
          <w:sz w:val="24"/>
          <w:szCs w:val="24"/>
        </w:rPr>
        <w:t xml:space="preserve"> </w:t>
      </w:r>
      <w:r w:rsidRPr="00274B30">
        <w:rPr>
          <w:rFonts w:asciiTheme="minorHAnsi" w:hAnsiTheme="minorHAnsi" w:cstheme="minorHAnsi"/>
          <w:sz w:val="24"/>
          <w:szCs w:val="24"/>
        </w:rPr>
        <w:t>Information</w:t>
      </w:r>
      <w:r w:rsidRPr="00274B30">
        <w:rPr>
          <w:rFonts w:asciiTheme="minorHAnsi" w:hAnsiTheme="minorHAnsi" w:cstheme="minorHAnsi"/>
          <w:spacing w:val="-15"/>
          <w:sz w:val="24"/>
          <w:szCs w:val="24"/>
        </w:rPr>
        <w:t xml:space="preserve"> </w:t>
      </w:r>
      <w:r w:rsidRPr="00274B30">
        <w:rPr>
          <w:rFonts w:asciiTheme="minorHAnsi" w:hAnsiTheme="minorHAnsi" w:cstheme="minorHAnsi"/>
          <w:sz w:val="24"/>
          <w:szCs w:val="24"/>
        </w:rPr>
        <w:t>may</w:t>
      </w:r>
      <w:r w:rsidRPr="00274B30">
        <w:rPr>
          <w:rFonts w:asciiTheme="minorHAnsi" w:hAnsiTheme="minorHAnsi" w:cstheme="minorHAnsi"/>
          <w:spacing w:val="-10"/>
          <w:sz w:val="24"/>
          <w:szCs w:val="24"/>
        </w:rPr>
        <w:t xml:space="preserve"> </w:t>
      </w:r>
      <w:r w:rsidRPr="00274B30">
        <w:rPr>
          <w:rFonts w:asciiTheme="minorHAnsi" w:hAnsiTheme="minorHAnsi" w:cstheme="minorHAnsi"/>
          <w:sz w:val="24"/>
          <w:szCs w:val="24"/>
        </w:rPr>
        <w:t>be</w:t>
      </w:r>
      <w:r w:rsidRPr="00274B30">
        <w:rPr>
          <w:rFonts w:asciiTheme="minorHAnsi" w:hAnsiTheme="minorHAnsi" w:cstheme="minorHAnsi"/>
          <w:spacing w:val="-18"/>
          <w:sz w:val="24"/>
          <w:szCs w:val="24"/>
        </w:rPr>
        <w:t xml:space="preserve"> </w:t>
      </w:r>
      <w:r w:rsidRPr="00274B30">
        <w:rPr>
          <w:rFonts w:asciiTheme="minorHAnsi" w:hAnsiTheme="minorHAnsi" w:cstheme="minorHAnsi"/>
          <w:sz w:val="24"/>
          <w:szCs w:val="24"/>
        </w:rPr>
        <w:t>provided</w:t>
      </w:r>
      <w:r w:rsidRPr="00274B30">
        <w:rPr>
          <w:rFonts w:asciiTheme="minorHAnsi" w:hAnsiTheme="minorHAnsi" w:cstheme="minorHAnsi"/>
          <w:spacing w:val="-18"/>
          <w:sz w:val="24"/>
          <w:szCs w:val="24"/>
        </w:rPr>
        <w:t xml:space="preserve"> </w:t>
      </w:r>
      <w:r w:rsidRPr="00274B30">
        <w:rPr>
          <w:rFonts w:asciiTheme="minorHAnsi" w:hAnsiTheme="minorHAnsi" w:cstheme="minorHAnsi"/>
          <w:sz w:val="24"/>
          <w:szCs w:val="24"/>
        </w:rPr>
        <w:t>to</w:t>
      </w:r>
      <w:r w:rsidRPr="00274B30">
        <w:rPr>
          <w:rFonts w:asciiTheme="minorHAnsi" w:hAnsiTheme="minorHAnsi" w:cstheme="minorHAnsi"/>
          <w:spacing w:val="-8"/>
          <w:sz w:val="24"/>
          <w:szCs w:val="24"/>
        </w:rPr>
        <w:t xml:space="preserve"> </w:t>
      </w:r>
      <w:r w:rsidR="00272C0D" w:rsidRPr="00274B30">
        <w:rPr>
          <w:rFonts w:asciiTheme="minorHAnsi" w:hAnsiTheme="minorHAnsi" w:cstheme="minorHAnsi"/>
          <w:sz w:val="24"/>
          <w:szCs w:val="24"/>
        </w:rPr>
        <w:t>them</w:t>
      </w:r>
      <w:r w:rsidRPr="00274B30">
        <w:rPr>
          <w:rFonts w:asciiTheme="minorHAnsi" w:hAnsiTheme="minorHAnsi" w:cstheme="minorHAnsi"/>
          <w:spacing w:val="-15"/>
          <w:sz w:val="24"/>
          <w:szCs w:val="24"/>
        </w:rPr>
        <w:t xml:space="preserve"> </w:t>
      </w:r>
      <w:r w:rsidRPr="00274B30">
        <w:rPr>
          <w:rFonts w:asciiTheme="minorHAnsi" w:hAnsiTheme="minorHAnsi" w:cstheme="minorHAnsi"/>
          <w:sz w:val="24"/>
          <w:szCs w:val="24"/>
        </w:rPr>
        <w:t>by</w:t>
      </w:r>
      <w:r w:rsidRPr="00274B30">
        <w:rPr>
          <w:rFonts w:asciiTheme="minorHAnsi" w:hAnsiTheme="minorHAnsi" w:cstheme="minorHAnsi"/>
          <w:spacing w:val="-18"/>
          <w:sz w:val="24"/>
          <w:szCs w:val="24"/>
        </w:rPr>
        <w:t xml:space="preserve"> </w:t>
      </w:r>
      <w:r w:rsidRPr="00274B30">
        <w:rPr>
          <w:rFonts w:asciiTheme="minorHAnsi" w:hAnsiTheme="minorHAnsi" w:cstheme="minorHAnsi"/>
          <w:sz w:val="24"/>
          <w:szCs w:val="24"/>
        </w:rPr>
        <w:t>the</w:t>
      </w:r>
      <w:r w:rsidRPr="00274B30">
        <w:rPr>
          <w:rFonts w:asciiTheme="minorHAnsi" w:hAnsiTheme="minorHAnsi" w:cstheme="minorHAnsi"/>
          <w:w w:val="89"/>
          <w:sz w:val="24"/>
          <w:szCs w:val="24"/>
        </w:rPr>
        <w:t xml:space="preserve"> </w:t>
      </w:r>
      <w:r w:rsidRPr="00274B30">
        <w:rPr>
          <w:rFonts w:asciiTheme="minorHAnsi" w:hAnsiTheme="minorHAnsi" w:cstheme="minorHAnsi"/>
          <w:sz w:val="24"/>
          <w:szCs w:val="24"/>
        </w:rPr>
        <w:t>Contracting</w:t>
      </w:r>
      <w:r w:rsidRPr="00274B30">
        <w:rPr>
          <w:rFonts w:asciiTheme="minorHAnsi" w:hAnsiTheme="minorHAnsi" w:cstheme="minorHAnsi"/>
          <w:spacing w:val="-4"/>
          <w:sz w:val="24"/>
          <w:szCs w:val="24"/>
        </w:rPr>
        <w:t xml:space="preserve"> </w:t>
      </w:r>
      <w:r w:rsidRPr="00274B30">
        <w:rPr>
          <w:rFonts w:asciiTheme="minorHAnsi" w:hAnsiTheme="minorHAnsi" w:cstheme="minorHAnsi"/>
          <w:sz w:val="24"/>
          <w:szCs w:val="24"/>
        </w:rPr>
        <w:t>Authority</w:t>
      </w:r>
      <w:r w:rsidRPr="00274B30">
        <w:rPr>
          <w:rFonts w:asciiTheme="minorHAnsi" w:hAnsiTheme="minorHAnsi" w:cstheme="minorHAnsi"/>
          <w:spacing w:val="5"/>
          <w:sz w:val="24"/>
          <w:szCs w:val="24"/>
        </w:rPr>
        <w:t xml:space="preserve"> </w:t>
      </w:r>
      <w:r w:rsidRPr="00274B30">
        <w:rPr>
          <w:rFonts w:asciiTheme="minorHAnsi" w:hAnsiTheme="minorHAnsi" w:cstheme="minorHAnsi"/>
          <w:sz w:val="24"/>
          <w:szCs w:val="24"/>
        </w:rPr>
        <w:t>and</w:t>
      </w:r>
      <w:r w:rsidRPr="00274B30">
        <w:rPr>
          <w:rFonts w:asciiTheme="minorHAnsi" w:hAnsiTheme="minorHAnsi" w:cstheme="minorHAnsi"/>
          <w:spacing w:val="-10"/>
          <w:sz w:val="24"/>
          <w:szCs w:val="24"/>
        </w:rPr>
        <w:t xml:space="preserve"> </w:t>
      </w:r>
      <w:r w:rsidRPr="00274B30">
        <w:rPr>
          <w:rFonts w:asciiTheme="minorHAnsi" w:hAnsiTheme="minorHAnsi" w:cstheme="minorHAnsi"/>
          <w:sz w:val="24"/>
          <w:szCs w:val="24"/>
        </w:rPr>
        <w:t>that</w:t>
      </w:r>
      <w:r w:rsidRPr="00274B30">
        <w:rPr>
          <w:rFonts w:asciiTheme="minorHAnsi" w:hAnsiTheme="minorHAnsi" w:cstheme="minorHAnsi"/>
          <w:spacing w:val="-2"/>
          <w:sz w:val="24"/>
          <w:szCs w:val="24"/>
        </w:rPr>
        <w:t xml:space="preserve"> </w:t>
      </w:r>
      <w:r w:rsidRPr="00274B30">
        <w:rPr>
          <w:rFonts w:asciiTheme="minorHAnsi" w:hAnsiTheme="minorHAnsi" w:cstheme="minorHAnsi"/>
          <w:sz w:val="24"/>
          <w:szCs w:val="24"/>
        </w:rPr>
        <w:t>each</w:t>
      </w:r>
      <w:r w:rsidRPr="00274B30">
        <w:rPr>
          <w:rFonts w:asciiTheme="minorHAnsi" w:hAnsiTheme="minorHAnsi" w:cstheme="minorHAnsi"/>
          <w:spacing w:val="-5"/>
          <w:sz w:val="24"/>
          <w:szCs w:val="24"/>
        </w:rPr>
        <w:t xml:space="preserve"> </w:t>
      </w:r>
      <w:r w:rsidRPr="00274B30">
        <w:rPr>
          <w:rFonts w:asciiTheme="minorHAnsi" w:hAnsiTheme="minorHAnsi" w:cstheme="minorHAnsi"/>
          <w:sz w:val="24"/>
          <w:szCs w:val="24"/>
        </w:rPr>
        <w:t>item</w:t>
      </w:r>
      <w:r w:rsidRPr="00274B30">
        <w:rPr>
          <w:rFonts w:asciiTheme="minorHAnsi" w:hAnsiTheme="minorHAnsi" w:cstheme="minorHAnsi"/>
          <w:spacing w:val="-9"/>
          <w:sz w:val="24"/>
          <w:szCs w:val="24"/>
        </w:rPr>
        <w:t xml:space="preserve"> </w:t>
      </w:r>
      <w:r w:rsidRPr="00274B30">
        <w:rPr>
          <w:rFonts w:asciiTheme="minorHAnsi" w:hAnsiTheme="minorHAnsi" w:cstheme="minorHAnsi"/>
          <w:sz w:val="24"/>
          <w:szCs w:val="24"/>
        </w:rPr>
        <w:t>of</w:t>
      </w:r>
      <w:r w:rsidRPr="00274B30">
        <w:rPr>
          <w:rFonts w:asciiTheme="minorHAnsi" w:hAnsiTheme="minorHAnsi" w:cstheme="minorHAnsi"/>
          <w:spacing w:val="-10"/>
          <w:sz w:val="24"/>
          <w:szCs w:val="24"/>
        </w:rPr>
        <w:t xml:space="preserve"> </w:t>
      </w:r>
      <w:r w:rsidRPr="00274B30">
        <w:rPr>
          <w:rFonts w:asciiTheme="minorHAnsi" w:hAnsiTheme="minorHAnsi" w:cstheme="minorHAnsi"/>
          <w:sz w:val="24"/>
          <w:szCs w:val="24"/>
        </w:rPr>
        <w:t>Confidential</w:t>
      </w:r>
      <w:r w:rsidRPr="00274B30">
        <w:rPr>
          <w:rFonts w:asciiTheme="minorHAnsi" w:hAnsiTheme="minorHAnsi" w:cstheme="minorHAnsi"/>
          <w:spacing w:val="2"/>
          <w:sz w:val="24"/>
          <w:szCs w:val="24"/>
        </w:rPr>
        <w:t xml:space="preserve"> </w:t>
      </w:r>
      <w:r w:rsidRPr="00274B30">
        <w:rPr>
          <w:rFonts w:asciiTheme="minorHAnsi" w:hAnsiTheme="minorHAnsi" w:cstheme="minorHAnsi"/>
          <w:sz w:val="24"/>
          <w:szCs w:val="24"/>
        </w:rPr>
        <w:t>Information</w:t>
      </w:r>
      <w:r w:rsidRPr="00274B30">
        <w:rPr>
          <w:rFonts w:asciiTheme="minorHAnsi" w:hAnsiTheme="minorHAnsi" w:cstheme="minorHAnsi"/>
          <w:spacing w:val="-8"/>
          <w:sz w:val="24"/>
          <w:szCs w:val="24"/>
        </w:rPr>
        <w:t xml:space="preserve"> </w:t>
      </w:r>
      <w:r w:rsidRPr="00274B30">
        <w:rPr>
          <w:rFonts w:asciiTheme="minorHAnsi" w:hAnsiTheme="minorHAnsi" w:cstheme="minorHAnsi"/>
          <w:sz w:val="24"/>
          <w:szCs w:val="24"/>
        </w:rPr>
        <w:t>shall</w:t>
      </w:r>
      <w:r w:rsidRPr="00274B30">
        <w:rPr>
          <w:rFonts w:asciiTheme="minorHAnsi" w:hAnsiTheme="minorHAnsi" w:cstheme="minorHAnsi"/>
          <w:spacing w:val="-1"/>
          <w:sz w:val="24"/>
          <w:szCs w:val="24"/>
        </w:rPr>
        <w:t xml:space="preserve"> </w:t>
      </w:r>
      <w:r w:rsidRPr="00274B30">
        <w:rPr>
          <w:rFonts w:asciiTheme="minorHAnsi" w:hAnsiTheme="minorHAnsi" w:cstheme="minorHAnsi"/>
          <w:sz w:val="24"/>
          <w:szCs w:val="24"/>
        </w:rPr>
        <w:t>be</w:t>
      </w:r>
      <w:r w:rsidRPr="00274B30">
        <w:rPr>
          <w:rFonts w:asciiTheme="minorHAnsi" w:hAnsiTheme="minorHAnsi" w:cstheme="minorHAnsi"/>
          <w:spacing w:val="-11"/>
          <w:sz w:val="24"/>
          <w:szCs w:val="24"/>
        </w:rPr>
        <w:t xml:space="preserve"> </w:t>
      </w:r>
      <w:r w:rsidRPr="00274B30">
        <w:rPr>
          <w:rFonts w:asciiTheme="minorHAnsi" w:hAnsiTheme="minorHAnsi" w:cstheme="minorHAnsi"/>
          <w:sz w:val="24"/>
          <w:szCs w:val="24"/>
        </w:rPr>
        <w:t>governed</w:t>
      </w:r>
      <w:r w:rsidRPr="00274B30">
        <w:rPr>
          <w:rFonts w:asciiTheme="minorHAnsi" w:hAnsiTheme="minorHAnsi" w:cstheme="minorHAnsi"/>
          <w:spacing w:val="4"/>
          <w:sz w:val="24"/>
          <w:szCs w:val="24"/>
        </w:rPr>
        <w:t xml:space="preserve"> </w:t>
      </w:r>
      <w:r w:rsidRPr="00274B30">
        <w:rPr>
          <w:rFonts w:asciiTheme="minorHAnsi" w:hAnsiTheme="minorHAnsi" w:cstheme="minorHAnsi"/>
          <w:sz w:val="24"/>
          <w:szCs w:val="24"/>
        </w:rPr>
        <w:t>by</w:t>
      </w:r>
      <w:r w:rsidRPr="00274B30">
        <w:rPr>
          <w:rFonts w:asciiTheme="minorHAnsi" w:hAnsiTheme="minorHAnsi" w:cstheme="minorHAnsi"/>
          <w:w w:val="89"/>
          <w:sz w:val="24"/>
          <w:szCs w:val="24"/>
        </w:rPr>
        <w:t xml:space="preserve"> </w:t>
      </w:r>
      <w:r w:rsidRPr="00274B30">
        <w:rPr>
          <w:rFonts w:asciiTheme="minorHAnsi" w:hAnsiTheme="minorHAnsi" w:cstheme="minorHAnsi"/>
          <w:w w:val="95"/>
          <w:sz w:val="24"/>
          <w:szCs w:val="24"/>
        </w:rPr>
        <w:t>the terms of this</w:t>
      </w:r>
      <w:r w:rsidRPr="00274B30">
        <w:rPr>
          <w:rFonts w:asciiTheme="minorHAnsi" w:hAnsiTheme="minorHAnsi" w:cstheme="minorHAnsi"/>
          <w:spacing w:val="-3"/>
          <w:w w:val="95"/>
          <w:sz w:val="24"/>
          <w:szCs w:val="24"/>
        </w:rPr>
        <w:t xml:space="preserve"> </w:t>
      </w:r>
      <w:r w:rsidRPr="00274B30">
        <w:rPr>
          <w:rFonts w:asciiTheme="minorHAnsi" w:hAnsiTheme="minorHAnsi" w:cstheme="minorHAnsi"/>
          <w:w w:val="95"/>
          <w:sz w:val="24"/>
          <w:szCs w:val="24"/>
        </w:rPr>
        <w:t>Agreement.</w:t>
      </w:r>
    </w:p>
    <w:p w14:paraId="41D3B307" w14:textId="77777777" w:rsidR="002D5065" w:rsidRPr="00274B30" w:rsidRDefault="002D5065" w:rsidP="002D5065">
      <w:pPr>
        <w:pStyle w:val="BodyText"/>
        <w:tabs>
          <w:tab w:val="left" w:pos="839"/>
        </w:tabs>
        <w:spacing w:line="304" w:lineRule="auto"/>
        <w:ind w:left="360" w:right="178" w:firstLine="0"/>
        <w:jc w:val="both"/>
        <w:rPr>
          <w:rFonts w:asciiTheme="minorHAnsi" w:hAnsiTheme="minorHAnsi" w:cstheme="minorHAnsi"/>
          <w:sz w:val="24"/>
          <w:szCs w:val="24"/>
        </w:rPr>
      </w:pPr>
    </w:p>
    <w:p w14:paraId="41D3B308" w14:textId="77777777" w:rsidR="002D5065" w:rsidRPr="00274B30" w:rsidRDefault="002D5065" w:rsidP="00272C0D">
      <w:pPr>
        <w:pStyle w:val="BodyText"/>
        <w:numPr>
          <w:ilvl w:val="0"/>
          <w:numId w:val="21"/>
        </w:numPr>
        <w:tabs>
          <w:tab w:val="left" w:pos="839"/>
        </w:tabs>
        <w:spacing w:line="304" w:lineRule="auto"/>
        <w:ind w:right="178"/>
        <w:jc w:val="both"/>
        <w:rPr>
          <w:rFonts w:asciiTheme="minorHAnsi" w:hAnsiTheme="minorHAnsi" w:cstheme="minorHAnsi"/>
          <w:sz w:val="24"/>
          <w:szCs w:val="24"/>
        </w:rPr>
      </w:pPr>
      <w:r w:rsidRPr="00274B30">
        <w:rPr>
          <w:rFonts w:asciiTheme="minorHAnsi" w:hAnsiTheme="minorHAnsi" w:cstheme="minorHAnsi"/>
          <w:w w:val="95"/>
          <w:sz w:val="24"/>
          <w:szCs w:val="24"/>
        </w:rPr>
        <w:t xml:space="preserve">For the </w:t>
      </w:r>
      <w:r w:rsidRPr="00274B30">
        <w:rPr>
          <w:rFonts w:asciiTheme="minorHAnsi" w:hAnsiTheme="minorHAnsi" w:cstheme="minorHAnsi"/>
          <w:w w:val="95"/>
          <w:position w:val="1"/>
          <w:sz w:val="24"/>
          <w:szCs w:val="24"/>
        </w:rPr>
        <w:t>purposes of this Agreement  "Confidential Information"</w:t>
      </w:r>
      <w:r w:rsidRPr="00274B30">
        <w:rPr>
          <w:rFonts w:asciiTheme="minorHAnsi" w:hAnsiTheme="minorHAnsi" w:cstheme="minorHAnsi"/>
          <w:spacing w:val="29"/>
          <w:w w:val="95"/>
          <w:position w:val="1"/>
          <w:sz w:val="24"/>
          <w:szCs w:val="24"/>
        </w:rPr>
        <w:t xml:space="preserve"> </w:t>
      </w:r>
      <w:r w:rsidRPr="00274B30">
        <w:rPr>
          <w:rFonts w:asciiTheme="minorHAnsi" w:hAnsiTheme="minorHAnsi" w:cstheme="minorHAnsi"/>
          <w:w w:val="95"/>
          <w:position w:val="1"/>
          <w:sz w:val="24"/>
          <w:szCs w:val="24"/>
        </w:rPr>
        <w:t>means:</w:t>
      </w:r>
    </w:p>
    <w:p w14:paraId="41D3B309" w14:textId="77777777" w:rsidR="00272C0D" w:rsidRPr="00274B30" w:rsidRDefault="00272C0D" w:rsidP="00274B30">
      <w:pPr>
        <w:pStyle w:val="BodyText"/>
        <w:tabs>
          <w:tab w:val="left" w:pos="839"/>
        </w:tabs>
        <w:spacing w:line="304" w:lineRule="auto"/>
        <w:ind w:left="360" w:right="178" w:firstLine="0"/>
        <w:jc w:val="both"/>
        <w:rPr>
          <w:rFonts w:asciiTheme="minorHAnsi" w:hAnsiTheme="minorHAnsi" w:cstheme="minorHAnsi"/>
          <w:sz w:val="24"/>
          <w:szCs w:val="24"/>
        </w:rPr>
      </w:pPr>
    </w:p>
    <w:p w14:paraId="41D3B30A" w14:textId="77777777" w:rsidR="002D5065" w:rsidRPr="00274B30" w:rsidRDefault="002D5065" w:rsidP="00DB3A3A">
      <w:pPr>
        <w:pStyle w:val="ListParagraph"/>
        <w:widowControl w:val="0"/>
        <w:numPr>
          <w:ilvl w:val="1"/>
          <w:numId w:val="21"/>
        </w:numPr>
        <w:spacing w:after="0" w:line="240" w:lineRule="auto"/>
        <w:contextualSpacing w:val="0"/>
        <w:jc w:val="both"/>
        <w:rPr>
          <w:rFonts w:eastAsia="Calibri" w:cstheme="minorHAnsi"/>
          <w:sz w:val="24"/>
          <w:szCs w:val="24"/>
        </w:rPr>
      </w:pPr>
      <w:r w:rsidRPr="00274B30">
        <w:rPr>
          <w:rFonts w:eastAsia="Calibri" w:cstheme="minorHAnsi"/>
          <w:sz w:val="24"/>
          <w:szCs w:val="24"/>
        </w:rPr>
        <w:t xml:space="preserve">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 Authority, the provision of services under the Contract and all and any information supplied or made available to the Contractor (to include agents, Subcontractors, customers and suppliers) for the purposes of the Contract (s); </w:t>
      </w:r>
    </w:p>
    <w:p w14:paraId="41D3B30B" w14:textId="77777777" w:rsidR="002D5065" w:rsidRPr="00274B30" w:rsidRDefault="002D5065" w:rsidP="00DB3A3A">
      <w:pPr>
        <w:pStyle w:val="ListParagraph"/>
        <w:spacing w:after="0"/>
        <w:ind w:left="792"/>
        <w:jc w:val="both"/>
        <w:rPr>
          <w:rFonts w:eastAsia="Calibri" w:cstheme="minorHAnsi"/>
          <w:sz w:val="24"/>
          <w:szCs w:val="24"/>
        </w:rPr>
      </w:pPr>
    </w:p>
    <w:p w14:paraId="41D3B30C" w14:textId="77777777" w:rsidR="002D5065" w:rsidRPr="00274B30" w:rsidRDefault="002D5065" w:rsidP="00DB3A3A">
      <w:pPr>
        <w:pStyle w:val="ListParagraph"/>
        <w:widowControl w:val="0"/>
        <w:numPr>
          <w:ilvl w:val="1"/>
          <w:numId w:val="21"/>
        </w:numPr>
        <w:spacing w:after="0" w:line="240" w:lineRule="auto"/>
        <w:contextualSpacing w:val="0"/>
        <w:jc w:val="both"/>
        <w:rPr>
          <w:rFonts w:eastAsia="Calibri" w:cstheme="minorHAnsi"/>
          <w:sz w:val="24"/>
          <w:szCs w:val="24"/>
        </w:rPr>
      </w:pPr>
      <w:r w:rsidRPr="00274B30">
        <w:rPr>
          <w:rFonts w:eastAsia="Calibri" w:cstheme="minorHAnsi"/>
          <w:sz w:val="24"/>
          <w:szCs w:val="24"/>
        </w:rPr>
        <w:t>and any and all information which has been derived or obtained from information described in sub-paragraph 2.1.</w:t>
      </w:r>
      <w:r w:rsidR="00272C0D" w:rsidRPr="00274B30">
        <w:rPr>
          <w:rFonts w:eastAsia="Calibri" w:cstheme="minorHAnsi"/>
          <w:sz w:val="24"/>
          <w:szCs w:val="24"/>
        </w:rPr>
        <w:t xml:space="preserve"> </w:t>
      </w:r>
    </w:p>
    <w:p w14:paraId="41D3B30D" w14:textId="77777777" w:rsidR="002D5065" w:rsidRPr="00274B30" w:rsidRDefault="002D5065" w:rsidP="00DB3A3A">
      <w:pPr>
        <w:spacing w:before="2" w:after="0"/>
        <w:jc w:val="both"/>
        <w:rPr>
          <w:rFonts w:eastAsia="Calibri" w:cstheme="minorHAnsi"/>
          <w:sz w:val="24"/>
          <w:szCs w:val="24"/>
        </w:rPr>
      </w:pPr>
    </w:p>
    <w:p w14:paraId="41D3B30E" w14:textId="77777777" w:rsidR="00274B30" w:rsidRPr="00274B30" w:rsidRDefault="00274B30" w:rsidP="00274B30">
      <w:pPr>
        <w:pStyle w:val="BodyText"/>
        <w:numPr>
          <w:ilvl w:val="0"/>
          <w:numId w:val="21"/>
        </w:numPr>
        <w:spacing w:before="11" w:line="304" w:lineRule="auto"/>
        <w:ind w:left="1276" w:right="178"/>
        <w:jc w:val="both"/>
        <w:rPr>
          <w:rFonts w:asciiTheme="minorHAnsi" w:hAnsiTheme="minorHAnsi" w:cs="Times New Roman"/>
          <w:w w:val="95"/>
          <w:sz w:val="24"/>
          <w:szCs w:val="24"/>
        </w:rPr>
      </w:pPr>
      <w:r w:rsidRPr="00274B30">
        <w:rPr>
          <w:rFonts w:asciiTheme="minorHAnsi" w:hAnsiTheme="minorHAnsi" w:cstheme="minorHAnsi"/>
          <w:sz w:val="24"/>
          <w:szCs w:val="24"/>
        </w:rPr>
        <w:t xml:space="preserve"> </w:t>
      </w:r>
      <w:r w:rsidRPr="00274B30">
        <w:rPr>
          <w:rFonts w:asciiTheme="minorHAnsi" w:hAnsiTheme="minorHAnsi" w:cs="Times New Roman"/>
          <w:w w:val="95"/>
          <w:sz w:val="24"/>
          <w:szCs w:val="24"/>
        </w:rPr>
        <w:t xml:space="preserve">For the purposes of this Agreement “Data Protection Laws” means all applicable national and EU data protection laws, regulations and guidelines, including but not </w:t>
      </w:r>
      <w:r w:rsidRPr="00274B30">
        <w:rPr>
          <w:rFonts w:asciiTheme="minorHAnsi" w:hAnsiTheme="minorHAnsi" w:cs="Times New Roman"/>
          <w:w w:val="95"/>
          <w:sz w:val="24"/>
          <w:szCs w:val="24"/>
        </w:rPr>
        <w:lastRenderedPageBreak/>
        <w:t xml:space="preserve">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41D3B30F" w14:textId="77777777" w:rsidR="00274B30" w:rsidRPr="00274B30" w:rsidRDefault="00274B30" w:rsidP="00274B30">
      <w:pPr>
        <w:pStyle w:val="BodyText"/>
        <w:spacing w:before="11" w:line="304" w:lineRule="auto"/>
        <w:ind w:right="1358"/>
        <w:jc w:val="both"/>
        <w:rPr>
          <w:rFonts w:asciiTheme="minorHAnsi" w:hAnsiTheme="minorHAnsi" w:cstheme="minorHAnsi"/>
          <w:sz w:val="24"/>
          <w:szCs w:val="24"/>
        </w:rPr>
      </w:pPr>
    </w:p>
    <w:p w14:paraId="41D3B310" w14:textId="77777777" w:rsidR="002D5065" w:rsidRPr="00274B30" w:rsidRDefault="002D5065" w:rsidP="00274B30">
      <w:pPr>
        <w:pStyle w:val="BodyText"/>
        <w:numPr>
          <w:ilvl w:val="0"/>
          <w:numId w:val="21"/>
        </w:numPr>
        <w:spacing w:before="11" w:line="304" w:lineRule="auto"/>
        <w:ind w:left="1276" w:right="237"/>
        <w:jc w:val="both"/>
        <w:rPr>
          <w:rFonts w:asciiTheme="minorHAnsi" w:hAnsiTheme="minorHAnsi" w:cstheme="minorHAnsi"/>
          <w:sz w:val="24"/>
          <w:szCs w:val="24"/>
        </w:rPr>
      </w:pPr>
      <w:r w:rsidRPr="00274B30">
        <w:rPr>
          <w:rFonts w:asciiTheme="minorHAnsi" w:hAnsiTheme="minorHAnsi" w:cstheme="minorHAnsi"/>
          <w:w w:val="95"/>
          <w:sz w:val="24"/>
          <w:szCs w:val="24"/>
        </w:rPr>
        <w:t>Save as may be required by law, the Contractor agrees in respect of the Confidential Information:</w:t>
      </w:r>
    </w:p>
    <w:p w14:paraId="41D3B311" w14:textId="77777777" w:rsidR="002D5065" w:rsidRPr="00274B30" w:rsidRDefault="002D5065" w:rsidP="00274B30">
      <w:pPr>
        <w:pStyle w:val="BodyText"/>
        <w:tabs>
          <w:tab w:val="left" w:pos="839"/>
        </w:tabs>
        <w:spacing w:before="11" w:line="304" w:lineRule="auto"/>
        <w:ind w:left="1276" w:right="237" w:firstLine="0"/>
        <w:jc w:val="both"/>
        <w:rPr>
          <w:rFonts w:asciiTheme="minorHAnsi" w:hAnsiTheme="minorHAnsi" w:cstheme="minorHAnsi"/>
          <w:sz w:val="24"/>
          <w:szCs w:val="24"/>
        </w:rPr>
      </w:pPr>
    </w:p>
    <w:p w14:paraId="41D3B312" w14:textId="77777777" w:rsidR="002D5065" w:rsidRDefault="002D5065" w:rsidP="00274B30">
      <w:pPr>
        <w:pStyle w:val="BodyText"/>
        <w:numPr>
          <w:ilvl w:val="1"/>
          <w:numId w:val="21"/>
        </w:numPr>
        <w:tabs>
          <w:tab w:val="left" w:pos="2772"/>
        </w:tabs>
        <w:spacing w:line="256" w:lineRule="auto"/>
        <w:ind w:left="1701"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to treat such Confidential Information as confidential and to take all necessary steps to ensure that such confidentiality is maintained;</w:t>
      </w:r>
    </w:p>
    <w:p w14:paraId="41D3B313" w14:textId="77777777" w:rsidR="00DB3A3A" w:rsidRPr="00274B30" w:rsidRDefault="00DB3A3A" w:rsidP="00DB3A3A">
      <w:pPr>
        <w:pStyle w:val="BodyText"/>
        <w:tabs>
          <w:tab w:val="left" w:pos="2772"/>
        </w:tabs>
        <w:spacing w:line="256" w:lineRule="auto"/>
        <w:ind w:left="1701" w:right="237" w:firstLine="0"/>
        <w:jc w:val="both"/>
        <w:rPr>
          <w:rFonts w:asciiTheme="minorHAnsi" w:hAnsiTheme="minorHAnsi" w:cstheme="minorHAnsi"/>
          <w:w w:val="95"/>
          <w:sz w:val="24"/>
          <w:szCs w:val="24"/>
        </w:rPr>
      </w:pPr>
    </w:p>
    <w:p w14:paraId="41D3B314" w14:textId="77777777" w:rsidR="002D5065" w:rsidRPr="00274B30" w:rsidRDefault="002D5065" w:rsidP="00274B30">
      <w:pPr>
        <w:pStyle w:val="BodyText"/>
        <w:numPr>
          <w:ilvl w:val="1"/>
          <w:numId w:val="21"/>
        </w:numPr>
        <w:tabs>
          <w:tab w:val="left" w:pos="2772"/>
        </w:tabs>
        <w:spacing w:line="256" w:lineRule="auto"/>
        <w:ind w:left="1701"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not, without the prior written consent of the Contracting Authority, to communicate or disclose any part of such Confidential Information to any person except</w:t>
      </w:r>
    </w:p>
    <w:p w14:paraId="41D3B315" w14:textId="77777777" w:rsidR="002D5065" w:rsidRPr="00274B30" w:rsidRDefault="002D5065" w:rsidP="00274B30">
      <w:pPr>
        <w:pStyle w:val="BodyText"/>
        <w:numPr>
          <w:ilvl w:val="0"/>
          <w:numId w:val="22"/>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to those employees, agents, Subcontractors and other suppliers on a  need to know  basis; and/or</w:t>
      </w:r>
    </w:p>
    <w:p w14:paraId="41D3B316" w14:textId="77777777" w:rsidR="002D5065" w:rsidRPr="00274B30" w:rsidRDefault="002D5065" w:rsidP="00274B30">
      <w:pPr>
        <w:pStyle w:val="BodyText"/>
        <w:numPr>
          <w:ilvl w:val="0"/>
          <w:numId w:val="22"/>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to the Contractor’s auditors, professional advisers and any other persons or bodies having a legal right or duty to have access to or knowledge of the Confidential Information in connection with the business of the Contractor</w:t>
      </w:r>
    </w:p>
    <w:p w14:paraId="41D3B317" w14:textId="77777777" w:rsidR="00B82777" w:rsidRPr="00274B30" w:rsidRDefault="00B82777" w:rsidP="00274B30">
      <w:pPr>
        <w:pStyle w:val="BodyText"/>
        <w:spacing w:line="304" w:lineRule="auto"/>
        <w:ind w:left="1701" w:right="237" w:firstLine="7"/>
        <w:jc w:val="both"/>
        <w:rPr>
          <w:rFonts w:asciiTheme="minorHAnsi" w:hAnsiTheme="minorHAnsi" w:cstheme="minorHAnsi"/>
          <w:b/>
          <w:sz w:val="24"/>
          <w:szCs w:val="24"/>
        </w:rPr>
      </w:pPr>
    </w:p>
    <w:p w14:paraId="41D3B318" w14:textId="77777777" w:rsidR="002D5065" w:rsidRPr="00274B30" w:rsidRDefault="002D5065" w:rsidP="00274B30">
      <w:pPr>
        <w:pStyle w:val="BodyText"/>
        <w:spacing w:line="304" w:lineRule="auto"/>
        <w:ind w:left="1701" w:right="237" w:firstLine="7"/>
        <w:jc w:val="both"/>
        <w:rPr>
          <w:rFonts w:asciiTheme="minorHAnsi" w:hAnsiTheme="minorHAnsi" w:cstheme="minorHAnsi"/>
          <w:sz w:val="24"/>
          <w:szCs w:val="24"/>
        </w:rPr>
      </w:pPr>
      <w:r w:rsidRPr="00274B30">
        <w:rPr>
          <w:rFonts w:asciiTheme="minorHAnsi" w:hAnsiTheme="minorHAnsi" w:cstheme="minorHAnsi"/>
          <w:b/>
          <w:sz w:val="24"/>
          <w:szCs w:val="24"/>
        </w:rPr>
        <w:t>PROVIDED ALWAYS</w:t>
      </w:r>
      <w:r w:rsidRPr="00274B30">
        <w:rPr>
          <w:rFonts w:asciiTheme="minorHAnsi" w:hAnsiTheme="minorHAnsi" w:cstheme="minorHAnsi"/>
          <w:color w:val="575952"/>
          <w:spacing w:val="-21"/>
          <w:sz w:val="24"/>
          <w:szCs w:val="24"/>
        </w:rPr>
        <w:t xml:space="preserve"> </w:t>
      </w:r>
      <w:r w:rsidRPr="00274B30">
        <w:rPr>
          <w:rFonts w:asciiTheme="minorHAnsi" w:hAnsiTheme="minorHAnsi" w:cstheme="minorHAnsi"/>
          <w:sz w:val="24"/>
          <w:szCs w:val="24"/>
        </w:rPr>
        <w:t>that</w:t>
      </w:r>
      <w:r w:rsidRPr="00274B30">
        <w:rPr>
          <w:rFonts w:asciiTheme="minorHAnsi" w:hAnsiTheme="minorHAnsi" w:cstheme="minorHAnsi"/>
          <w:spacing w:val="-26"/>
          <w:sz w:val="24"/>
          <w:szCs w:val="24"/>
        </w:rPr>
        <w:t xml:space="preserve"> </w:t>
      </w:r>
      <w:r w:rsidRPr="00274B30">
        <w:rPr>
          <w:rFonts w:asciiTheme="minorHAnsi" w:hAnsiTheme="minorHAnsi" w:cstheme="minorHAnsi"/>
          <w:sz w:val="24"/>
          <w:szCs w:val="24"/>
        </w:rPr>
        <w:t>the</w:t>
      </w:r>
      <w:r w:rsidRPr="00274B30">
        <w:rPr>
          <w:rFonts w:asciiTheme="minorHAnsi" w:hAnsiTheme="minorHAnsi" w:cstheme="minorHAnsi"/>
          <w:spacing w:val="-23"/>
          <w:sz w:val="24"/>
          <w:szCs w:val="24"/>
        </w:rPr>
        <w:t xml:space="preserve"> </w:t>
      </w:r>
      <w:r w:rsidRPr="00274B30">
        <w:rPr>
          <w:rFonts w:asciiTheme="minorHAnsi" w:hAnsiTheme="minorHAnsi" w:cstheme="minorHAnsi"/>
          <w:sz w:val="24"/>
          <w:szCs w:val="24"/>
        </w:rPr>
        <w:t>Contractor</w:t>
      </w:r>
      <w:r w:rsidRPr="00274B30">
        <w:rPr>
          <w:rFonts w:asciiTheme="minorHAnsi" w:hAnsiTheme="minorHAnsi" w:cstheme="minorHAnsi"/>
          <w:spacing w:val="-23"/>
          <w:sz w:val="24"/>
          <w:szCs w:val="24"/>
        </w:rPr>
        <w:t xml:space="preserve"> </w:t>
      </w:r>
      <w:r w:rsidRPr="00274B30">
        <w:rPr>
          <w:rFonts w:asciiTheme="minorHAnsi" w:hAnsiTheme="minorHAnsi" w:cstheme="minorHAnsi"/>
          <w:color w:val="383A34"/>
          <w:sz w:val="24"/>
          <w:szCs w:val="24"/>
        </w:rPr>
        <w:t>shall</w:t>
      </w:r>
      <w:r w:rsidRPr="00274B30">
        <w:rPr>
          <w:rFonts w:asciiTheme="minorHAnsi" w:hAnsiTheme="minorHAnsi" w:cstheme="minorHAnsi"/>
          <w:color w:val="383A34"/>
          <w:spacing w:val="-26"/>
          <w:sz w:val="24"/>
          <w:szCs w:val="24"/>
        </w:rPr>
        <w:t xml:space="preserve"> </w:t>
      </w:r>
      <w:r w:rsidRPr="00274B30">
        <w:rPr>
          <w:rFonts w:asciiTheme="minorHAnsi" w:hAnsiTheme="minorHAnsi" w:cstheme="minorHAnsi"/>
          <w:sz w:val="24"/>
          <w:szCs w:val="24"/>
        </w:rPr>
        <w:t>ensure</w:t>
      </w:r>
      <w:r w:rsidRPr="00274B30">
        <w:rPr>
          <w:rFonts w:asciiTheme="minorHAnsi" w:hAnsiTheme="minorHAnsi" w:cstheme="minorHAnsi"/>
          <w:spacing w:val="-28"/>
          <w:sz w:val="24"/>
          <w:szCs w:val="24"/>
        </w:rPr>
        <w:t xml:space="preserve"> </w:t>
      </w:r>
      <w:r w:rsidRPr="00274B30">
        <w:rPr>
          <w:rFonts w:asciiTheme="minorHAnsi" w:hAnsiTheme="minorHAnsi" w:cstheme="minorHAnsi"/>
          <w:color w:val="0F0F0A"/>
          <w:sz w:val="24"/>
          <w:szCs w:val="24"/>
        </w:rPr>
        <w:t>that</w:t>
      </w:r>
      <w:r w:rsidRPr="00274B30">
        <w:rPr>
          <w:rFonts w:asciiTheme="minorHAnsi" w:hAnsiTheme="minorHAnsi" w:cstheme="minorHAnsi"/>
          <w:color w:val="0F0F0A"/>
          <w:spacing w:val="-26"/>
          <w:sz w:val="24"/>
          <w:szCs w:val="24"/>
        </w:rPr>
        <w:t xml:space="preserve"> </w:t>
      </w:r>
      <w:r w:rsidRPr="00274B30">
        <w:rPr>
          <w:rFonts w:asciiTheme="minorHAnsi" w:hAnsiTheme="minorHAnsi" w:cstheme="minorHAnsi"/>
          <w:color w:val="21231C"/>
          <w:sz w:val="24"/>
          <w:szCs w:val="24"/>
        </w:rPr>
        <w:t>all</w:t>
      </w:r>
      <w:r w:rsidRPr="00274B30">
        <w:rPr>
          <w:rFonts w:asciiTheme="minorHAnsi" w:hAnsiTheme="minorHAnsi" w:cstheme="minorHAnsi"/>
          <w:color w:val="21231C"/>
          <w:spacing w:val="-32"/>
          <w:sz w:val="24"/>
          <w:szCs w:val="24"/>
        </w:rPr>
        <w:t xml:space="preserve"> </w:t>
      </w:r>
      <w:r w:rsidRPr="00274B30">
        <w:rPr>
          <w:rFonts w:asciiTheme="minorHAnsi" w:hAnsiTheme="minorHAnsi" w:cstheme="minorHAnsi"/>
          <w:sz w:val="24"/>
          <w:szCs w:val="24"/>
        </w:rPr>
        <w:t>such</w:t>
      </w:r>
      <w:r w:rsidRPr="00274B30">
        <w:rPr>
          <w:rFonts w:asciiTheme="minorHAnsi" w:hAnsiTheme="minorHAnsi" w:cstheme="minorHAnsi"/>
          <w:spacing w:val="-27"/>
          <w:sz w:val="24"/>
          <w:szCs w:val="24"/>
        </w:rPr>
        <w:t xml:space="preserve"> </w:t>
      </w:r>
      <w:r w:rsidRPr="00274B30">
        <w:rPr>
          <w:rFonts w:asciiTheme="minorHAnsi" w:hAnsiTheme="minorHAnsi" w:cstheme="minorHAnsi"/>
          <w:color w:val="161611"/>
          <w:sz w:val="24"/>
          <w:szCs w:val="24"/>
        </w:rPr>
        <w:t>persons</w:t>
      </w:r>
      <w:r w:rsidRPr="00274B30">
        <w:rPr>
          <w:rFonts w:asciiTheme="minorHAnsi" w:hAnsiTheme="minorHAnsi" w:cstheme="minorHAnsi"/>
          <w:color w:val="161611"/>
          <w:spacing w:val="-26"/>
          <w:sz w:val="24"/>
          <w:szCs w:val="24"/>
        </w:rPr>
        <w:t xml:space="preserve"> </w:t>
      </w:r>
      <w:r w:rsidRPr="00274B30">
        <w:rPr>
          <w:rFonts w:asciiTheme="minorHAnsi" w:hAnsiTheme="minorHAnsi" w:cstheme="minorHAnsi"/>
          <w:sz w:val="24"/>
          <w:szCs w:val="24"/>
        </w:rPr>
        <w:t>and</w:t>
      </w:r>
      <w:r w:rsidRPr="00274B30">
        <w:rPr>
          <w:rFonts w:asciiTheme="minorHAnsi" w:hAnsiTheme="minorHAnsi" w:cstheme="minorHAnsi"/>
          <w:spacing w:val="-27"/>
          <w:sz w:val="24"/>
          <w:szCs w:val="24"/>
        </w:rPr>
        <w:t xml:space="preserve"> </w:t>
      </w:r>
      <w:r w:rsidRPr="00274B30">
        <w:rPr>
          <w:rFonts w:asciiTheme="minorHAnsi" w:hAnsiTheme="minorHAnsi" w:cstheme="minorHAnsi"/>
          <w:sz w:val="24"/>
          <w:szCs w:val="24"/>
        </w:rPr>
        <w:t>bodies</w:t>
      </w:r>
      <w:r w:rsidRPr="00274B30">
        <w:rPr>
          <w:rFonts w:asciiTheme="minorHAnsi" w:hAnsiTheme="minorHAnsi" w:cstheme="minorHAnsi"/>
          <w:w w:val="92"/>
          <w:sz w:val="24"/>
          <w:szCs w:val="24"/>
        </w:rPr>
        <w:t xml:space="preserve"> </w:t>
      </w:r>
      <w:r w:rsidRPr="00274B30">
        <w:rPr>
          <w:rFonts w:asciiTheme="minorHAnsi" w:hAnsiTheme="minorHAnsi" w:cstheme="minorHAnsi"/>
          <w:color w:val="1A1A15"/>
          <w:sz w:val="24"/>
          <w:szCs w:val="24"/>
        </w:rPr>
        <w:t>are</w:t>
      </w:r>
      <w:r w:rsidRPr="00274B30">
        <w:rPr>
          <w:rFonts w:asciiTheme="minorHAnsi" w:hAnsiTheme="minorHAnsi" w:cstheme="minorHAnsi"/>
          <w:color w:val="1A1A15"/>
          <w:spacing w:val="1"/>
          <w:sz w:val="24"/>
          <w:szCs w:val="24"/>
        </w:rPr>
        <w:t xml:space="preserve"> </w:t>
      </w:r>
      <w:r w:rsidRPr="00274B30">
        <w:rPr>
          <w:rFonts w:asciiTheme="minorHAnsi" w:hAnsiTheme="minorHAnsi" w:cstheme="minorHAnsi"/>
          <w:sz w:val="24"/>
          <w:szCs w:val="24"/>
        </w:rPr>
        <w:t>made</w:t>
      </w:r>
      <w:r w:rsidRPr="00274B30">
        <w:rPr>
          <w:rFonts w:asciiTheme="minorHAnsi" w:hAnsiTheme="minorHAnsi" w:cstheme="minorHAnsi"/>
          <w:spacing w:val="-4"/>
          <w:sz w:val="24"/>
          <w:szCs w:val="24"/>
        </w:rPr>
        <w:t xml:space="preserve"> </w:t>
      </w:r>
      <w:r w:rsidRPr="00274B30">
        <w:rPr>
          <w:rFonts w:asciiTheme="minorHAnsi" w:hAnsiTheme="minorHAnsi" w:cstheme="minorHAnsi"/>
          <w:color w:val="181813"/>
          <w:sz w:val="24"/>
          <w:szCs w:val="24"/>
        </w:rPr>
        <w:t>aware,</w:t>
      </w:r>
      <w:r w:rsidRPr="00274B30">
        <w:rPr>
          <w:rFonts w:asciiTheme="minorHAnsi" w:hAnsiTheme="minorHAnsi" w:cstheme="minorHAnsi"/>
          <w:color w:val="181813"/>
          <w:spacing w:val="2"/>
          <w:sz w:val="24"/>
          <w:szCs w:val="24"/>
        </w:rPr>
        <w:t xml:space="preserve"> </w:t>
      </w:r>
      <w:r w:rsidRPr="00274B30">
        <w:rPr>
          <w:rFonts w:asciiTheme="minorHAnsi" w:hAnsiTheme="minorHAnsi" w:cstheme="minorHAnsi"/>
          <w:sz w:val="24"/>
          <w:szCs w:val="24"/>
        </w:rPr>
        <w:t>prior</w:t>
      </w:r>
      <w:r w:rsidRPr="00274B30">
        <w:rPr>
          <w:rFonts w:asciiTheme="minorHAnsi" w:hAnsiTheme="minorHAnsi" w:cstheme="minorHAnsi"/>
          <w:spacing w:val="-10"/>
          <w:sz w:val="24"/>
          <w:szCs w:val="24"/>
        </w:rPr>
        <w:t xml:space="preserve"> </w:t>
      </w:r>
      <w:r w:rsidRPr="00274B30">
        <w:rPr>
          <w:rFonts w:asciiTheme="minorHAnsi" w:hAnsiTheme="minorHAnsi" w:cstheme="minorHAnsi"/>
          <w:sz w:val="24"/>
          <w:szCs w:val="24"/>
        </w:rPr>
        <w:t>to</w:t>
      </w:r>
      <w:r w:rsidRPr="00274B30">
        <w:rPr>
          <w:rFonts w:asciiTheme="minorHAnsi" w:hAnsiTheme="minorHAnsi" w:cstheme="minorHAnsi"/>
          <w:spacing w:val="-5"/>
          <w:sz w:val="24"/>
          <w:szCs w:val="24"/>
        </w:rPr>
        <w:t xml:space="preserve"> </w:t>
      </w:r>
      <w:r w:rsidRPr="00274B30">
        <w:rPr>
          <w:rFonts w:asciiTheme="minorHAnsi" w:hAnsiTheme="minorHAnsi" w:cstheme="minorHAnsi"/>
          <w:color w:val="131311"/>
          <w:sz w:val="24"/>
          <w:szCs w:val="24"/>
        </w:rPr>
        <w:t>disclosure,</w:t>
      </w:r>
      <w:r w:rsidRPr="00274B30">
        <w:rPr>
          <w:rFonts w:asciiTheme="minorHAnsi" w:hAnsiTheme="minorHAnsi" w:cstheme="minorHAnsi"/>
          <w:color w:val="131311"/>
          <w:spacing w:val="-5"/>
          <w:sz w:val="24"/>
          <w:szCs w:val="24"/>
        </w:rPr>
        <w:t xml:space="preserve"> </w:t>
      </w:r>
      <w:r w:rsidRPr="00274B30">
        <w:rPr>
          <w:rFonts w:asciiTheme="minorHAnsi" w:hAnsiTheme="minorHAnsi" w:cstheme="minorHAnsi"/>
          <w:color w:val="1A1C16"/>
          <w:sz w:val="24"/>
          <w:szCs w:val="24"/>
        </w:rPr>
        <w:t>of</w:t>
      </w:r>
      <w:r w:rsidRPr="00274B30">
        <w:rPr>
          <w:rFonts w:asciiTheme="minorHAnsi" w:hAnsiTheme="minorHAnsi" w:cstheme="minorHAnsi"/>
          <w:color w:val="1A1C16"/>
          <w:spacing w:val="-9"/>
          <w:sz w:val="24"/>
          <w:szCs w:val="24"/>
        </w:rPr>
        <w:t xml:space="preserve"> </w:t>
      </w:r>
      <w:r w:rsidRPr="00274B30">
        <w:rPr>
          <w:rFonts w:asciiTheme="minorHAnsi" w:hAnsiTheme="minorHAnsi" w:cstheme="minorHAnsi"/>
          <w:color w:val="383A34"/>
          <w:sz w:val="24"/>
          <w:szCs w:val="24"/>
        </w:rPr>
        <w:t>the</w:t>
      </w:r>
      <w:r w:rsidRPr="00274B30">
        <w:rPr>
          <w:rFonts w:asciiTheme="minorHAnsi" w:hAnsiTheme="minorHAnsi" w:cstheme="minorHAnsi"/>
          <w:color w:val="383A34"/>
          <w:spacing w:val="-1"/>
          <w:sz w:val="24"/>
          <w:szCs w:val="24"/>
        </w:rPr>
        <w:t xml:space="preserve"> </w:t>
      </w:r>
      <w:r w:rsidRPr="00274B30">
        <w:rPr>
          <w:rFonts w:asciiTheme="minorHAnsi" w:hAnsiTheme="minorHAnsi" w:cstheme="minorHAnsi"/>
          <w:sz w:val="24"/>
          <w:szCs w:val="24"/>
        </w:rPr>
        <w:t>confidential</w:t>
      </w:r>
      <w:r w:rsidRPr="00274B30">
        <w:rPr>
          <w:rFonts w:asciiTheme="minorHAnsi" w:hAnsiTheme="minorHAnsi" w:cstheme="minorHAnsi"/>
          <w:spacing w:val="8"/>
          <w:sz w:val="24"/>
          <w:szCs w:val="24"/>
        </w:rPr>
        <w:t xml:space="preserve"> </w:t>
      </w:r>
      <w:r w:rsidRPr="00274B30">
        <w:rPr>
          <w:rFonts w:asciiTheme="minorHAnsi" w:hAnsiTheme="minorHAnsi" w:cstheme="minorHAnsi"/>
          <w:sz w:val="24"/>
          <w:szCs w:val="24"/>
        </w:rPr>
        <w:t>nature</w:t>
      </w:r>
      <w:r w:rsidRPr="00274B30">
        <w:rPr>
          <w:rFonts w:asciiTheme="minorHAnsi" w:hAnsiTheme="minorHAnsi" w:cstheme="minorHAnsi"/>
          <w:spacing w:val="-6"/>
          <w:sz w:val="24"/>
          <w:szCs w:val="24"/>
        </w:rPr>
        <w:t xml:space="preserve"> </w:t>
      </w:r>
      <w:r w:rsidRPr="00274B30">
        <w:rPr>
          <w:rFonts w:asciiTheme="minorHAnsi" w:hAnsiTheme="minorHAnsi" w:cstheme="minorHAnsi"/>
          <w:sz w:val="24"/>
          <w:szCs w:val="24"/>
        </w:rPr>
        <w:t>of</w:t>
      </w:r>
      <w:r w:rsidRPr="00274B30">
        <w:rPr>
          <w:rFonts w:asciiTheme="minorHAnsi" w:hAnsiTheme="minorHAnsi" w:cstheme="minorHAnsi"/>
          <w:spacing w:val="-14"/>
          <w:sz w:val="24"/>
          <w:szCs w:val="24"/>
        </w:rPr>
        <w:t xml:space="preserve"> </w:t>
      </w:r>
      <w:r w:rsidRPr="00274B30">
        <w:rPr>
          <w:rFonts w:asciiTheme="minorHAnsi" w:hAnsiTheme="minorHAnsi" w:cstheme="minorHAnsi"/>
          <w:sz w:val="24"/>
          <w:szCs w:val="24"/>
        </w:rPr>
        <w:t xml:space="preserve">the </w:t>
      </w:r>
      <w:r w:rsidRPr="00274B30">
        <w:rPr>
          <w:rFonts w:asciiTheme="minorHAnsi" w:hAnsiTheme="minorHAnsi" w:cstheme="minorHAnsi"/>
          <w:color w:val="1C1C18"/>
          <w:sz w:val="24"/>
          <w:szCs w:val="24"/>
        </w:rPr>
        <w:t>Confidential</w:t>
      </w:r>
      <w:r w:rsidRPr="00274B30">
        <w:rPr>
          <w:rFonts w:asciiTheme="minorHAnsi" w:hAnsiTheme="minorHAnsi" w:cstheme="minorHAnsi"/>
          <w:color w:val="1C1C18"/>
          <w:w w:val="91"/>
          <w:sz w:val="24"/>
          <w:szCs w:val="24"/>
        </w:rPr>
        <w:t xml:space="preserve"> </w:t>
      </w:r>
      <w:r w:rsidRPr="00274B30">
        <w:rPr>
          <w:rFonts w:asciiTheme="minorHAnsi" w:hAnsiTheme="minorHAnsi" w:cstheme="minorHAnsi"/>
          <w:color w:val="131311"/>
          <w:sz w:val="24"/>
          <w:szCs w:val="24"/>
        </w:rPr>
        <w:t xml:space="preserve">Information </w:t>
      </w:r>
      <w:r w:rsidRPr="00274B30">
        <w:rPr>
          <w:rFonts w:asciiTheme="minorHAnsi" w:hAnsiTheme="minorHAnsi" w:cstheme="minorHAnsi"/>
          <w:color w:val="0F0F15"/>
          <w:sz w:val="24"/>
          <w:szCs w:val="24"/>
        </w:rPr>
        <w:t xml:space="preserve">and </w:t>
      </w:r>
      <w:r w:rsidRPr="00274B30">
        <w:rPr>
          <w:rFonts w:asciiTheme="minorHAnsi" w:hAnsiTheme="minorHAnsi" w:cstheme="minorHAnsi"/>
          <w:sz w:val="24"/>
          <w:szCs w:val="24"/>
        </w:rPr>
        <w:t xml:space="preserve">that </w:t>
      </w:r>
      <w:r w:rsidRPr="00274B30">
        <w:rPr>
          <w:rFonts w:asciiTheme="minorHAnsi" w:hAnsiTheme="minorHAnsi" w:cstheme="minorHAnsi"/>
          <w:color w:val="15131C"/>
          <w:sz w:val="24"/>
          <w:szCs w:val="24"/>
        </w:rPr>
        <w:t xml:space="preserve">they </w:t>
      </w:r>
      <w:r w:rsidRPr="00274B30">
        <w:rPr>
          <w:rFonts w:asciiTheme="minorHAnsi" w:hAnsiTheme="minorHAnsi" w:cstheme="minorHAnsi"/>
          <w:sz w:val="24"/>
          <w:szCs w:val="24"/>
        </w:rPr>
        <w:t xml:space="preserve">owe a duty of </w:t>
      </w:r>
      <w:r w:rsidRPr="00274B30">
        <w:rPr>
          <w:rFonts w:asciiTheme="minorHAnsi" w:hAnsiTheme="minorHAnsi" w:cstheme="minorHAnsi"/>
          <w:b/>
          <w:sz w:val="24"/>
          <w:szCs w:val="24"/>
        </w:rPr>
        <w:t>confidence</w:t>
      </w:r>
      <w:r w:rsidRPr="00274B30">
        <w:rPr>
          <w:rFonts w:asciiTheme="minorHAnsi" w:hAnsiTheme="minorHAnsi" w:cstheme="minorHAnsi"/>
          <w:color w:val="757772"/>
          <w:sz w:val="24"/>
          <w:szCs w:val="24"/>
        </w:rPr>
        <w:t xml:space="preserve"> </w:t>
      </w:r>
      <w:r w:rsidRPr="00274B30">
        <w:rPr>
          <w:rFonts w:asciiTheme="minorHAnsi" w:hAnsiTheme="minorHAnsi" w:cstheme="minorHAnsi"/>
          <w:sz w:val="24"/>
          <w:szCs w:val="24"/>
        </w:rPr>
        <w:t>to the Contracting</w:t>
      </w:r>
      <w:r w:rsidRPr="00274B30">
        <w:rPr>
          <w:rFonts w:asciiTheme="minorHAnsi" w:hAnsiTheme="minorHAnsi" w:cstheme="minorHAnsi"/>
          <w:spacing w:val="-7"/>
          <w:sz w:val="24"/>
          <w:szCs w:val="24"/>
        </w:rPr>
        <w:t xml:space="preserve"> </w:t>
      </w:r>
      <w:r w:rsidRPr="00274B30">
        <w:rPr>
          <w:rFonts w:asciiTheme="minorHAnsi" w:hAnsiTheme="minorHAnsi" w:cstheme="minorHAnsi"/>
          <w:sz w:val="24"/>
          <w:szCs w:val="24"/>
        </w:rPr>
        <w:t>Authority,</w:t>
      </w:r>
      <w:r w:rsidRPr="00274B30">
        <w:rPr>
          <w:rFonts w:asciiTheme="minorHAnsi" w:hAnsiTheme="minorHAnsi" w:cstheme="minorHAnsi"/>
          <w:w w:val="91"/>
          <w:sz w:val="24"/>
          <w:szCs w:val="24"/>
        </w:rPr>
        <w:t xml:space="preserve"> </w:t>
      </w:r>
      <w:r w:rsidRPr="00274B30">
        <w:rPr>
          <w:rFonts w:asciiTheme="minorHAnsi" w:hAnsiTheme="minorHAnsi" w:cstheme="minorHAnsi"/>
          <w:sz w:val="24"/>
          <w:szCs w:val="24"/>
        </w:rPr>
        <w:t xml:space="preserve">and shall </w:t>
      </w:r>
      <w:r w:rsidRPr="00274B30">
        <w:rPr>
          <w:rFonts w:asciiTheme="minorHAnsi" w:hAnsiTheme="minorHAnsi" w:cstheme="minorHAnsi"/>
          <w:color w:val="3D3F38"/>
          <w:sz w:val="24"/>
          <w:szCs w:val="24"/>
        </w:rPr>
        <w:t xml:space="preserve">use </w:t>
      </w:r>
      <w:r w:rsidRPr="00274B30">
        <w:rPr>
          <w:rFonts w:asciiTheme="minorHAnsi" w:hAnsiTheme="minorHAnsi" w:cstheme="minorHAnsi"/>
          <w:color w:val="21211F"/>
          <w:sz w:val="24"/>
          <w:szCs w:val="24"/>
        </w:rPr>
        <w:t xml:space="preserve">all </w:t>
      </w:r>
      <w:r w:rsidRPr="00274B30">
        <w:rPr>
          <w:rFonts w:asciiTheme="minorHAnsi" w:hAnsiTheme="minorHAnsi" w:cstheme="minorHAnsi"/>
          <w:sz w:val="24"/>
          <w:szCs w:val="24"/>
        </w:rPr>
        <w:t>reasonable endeavors to ensure that such persons and</w:t>
      </w:r>
      <w:r w:rsidRPr="00274B30">
        <w:rPr>
          <w:rFonts w:asciiTheme="minorHAnsi" w:hAnsiTheme="minorHAnsi" w:cstheme="minorHAnsi"/>
          <w:spacing w:val="49"/>
          <w:sz w:val="24"/>
          <w:szCs w:val="24"/>
        </w:rPr>
        <w:t xml:space="preserve"> </w:t>
      </w:r>
      <w:r w:rsidRPr="00274B30">
        <w:rPr>
          <w:rFonts w:asciiTheme="minorHAnsi" w:hAnsiTheme="minorHAnsi" w:cstheme="minorHAnsi"/>
          <w:sz w:val="24"/>
          <w:szCs w:val="24"/>
        </w:rPr>
        <w:t>bodies</w:t>
      </w:r>
      <w:r w:rsidRPr="00274B30">
        <w:rPr>
          <w:rFonts w:asciiTheme="minorHAnsi" w:hAnsiTheme="minorHAnsi" w:cstheme="minorHAnsi"/>
          <w:w w:val="90"/>
          <w:sz w:val="24"/>
          <w:szCs w:val="24"/>
        </w:rPr>
        <w:t xml:space="preserve"> </w:t>
      </w:r>
      <w:r w:rsidRPr="00274B30">
        <w:rPr>
          <w:rFonts w:asciiTheme="minorHAnsi" w:hAnsiTheme="minorHAnsi" w:cstheme="minorHAnsi"/>
          <w:w w:val="95"/>
          <w:sz w:val="24"/>
          <w:szCs w:val="24"/>
        </w:rPr>
        <w:t>comply with the provisions of this</w:t>
      </w:r>
      <w:r w:rsidRPr="00274B30">
        <w:rPr>
          <w:rFonts w:asciiTheme="minorHAnsi" w:hAnsiTheme="minorHAnsi" w:cstheme="minorHAnsi"/>
          <w:spacing w:val="-30"/>
          <w:w w:val="95"/>
          <w:sz w:val="24"/>
          <w:szCs w:val="24"/>
        </w:rPr>
        <w:t xml:space="preserve"> </w:t>
      </w:r>
      <w:r w:rsidRPr="00274B30">
        <w:rPr>
          <w:rFonts w:asciiTheme="minorHAnsi" w:hAnsiTheme="minorHAnsi" w:cstheme="minorHAnsi"/>
          <w:w w:val="95"/>
          <w:sz w:val="24"/>
          <w:szCs w:val="24"/>
        </w:rPr>
        <w:t>Agreement.</w:t>
      </w:r>
    </w:p>
    <w:p w14:paraId="41D3B319" w14:textId="77777777" w:rsidR="002D5065" w:rsidRPr="00274B30" w:rsidRDefault="002D5065" w:rsidP="00DB3A3A">
      <w:pPr>
        <w:spacing w:before="10" w:after="0"/>
        <w:ind w:left="567"/>
        <w:jc w:val="both"/>
        <w:rPr>
          <w:rFonts w:eastAsia="Calibri" w:cstheme="minorHAnsi"/>
          <w:sz w:val="24"/>
          <w:szCs w:val="24"/>
        </w:rPr>
      </w:pPr>
    </w:p>
    <w:p w14:paraId="41D3B31A" w14:textId="77777777" w:rsidR="002D5065" w:rsidRPr="00274B30" w:rsidRDefault="002D5065" w:rsidP="002D5065">
      <w:pPr>
        <w:pStyle w:val="BodyText"/>
        <w:numPr>
          <w:ilvl w:val="0"/>
          <w:numId w:val="21"/>
        </w:numPr>
        <w:tabs>
          <w:tab w:val="left" w:pos="839"/>
        </w:tabs>
        <w:spacing w:before="11" w:line="304" w:lineRule="auto"/>
        <w:ind w:left="1276" w:right="178"/>
        <w:jc w:val="both"/>
        <w:rPr>
          <w:rFonts w:asciiTheme="minorHAnsi" w:hAnsiTheme="minorHAnsi" w:cstheme="minorHAnsi"/>
          <w:w w:val="95"/>
          <w:sz w:val="24"/>
          <w:szCs w:val="24"/>
        </w:rPr>
      </w:pPr>
      <w:r w:rsidRPr="00274B30">
        <w:rPr>
          <w:rFonts w:asciiTheme="minorHAnsi" w:hAnsiTheme="minorHAnsi" w:cstheme="minorHAnsi"/>
          <w:w w:val="95"/>
          <w:sz w:val="24"/>
          <w:szCs w:val="24"/>
        </w:rPr>
        <w:t>The obligations in this Agreement will not apply to any Confidential Information:</w:t>
      </w:r>
    </w:p>
    <w:p w14:paraId="41D3B31B" w14:textId="77777777" w:rsidR="002D5065" w:rsidRPr="00274B30" w:rsidRDefault="002D5065" w:rsidP="00274B30">
      <w:pPr>
        <w:pStyle w:val="BodyText"/>
        <w:numPr>
          <w:ilvl w:val="0"/>
          <w:numId w:val="23"/>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in the Contractor’s possession (with full right to disclose) before receiving it from the Contracting Authority; or</w:t>
      </w:r>
    </w:p>
    <w:p w14:paraId="41D3B31C" w14:textId="77777777" w:rsidR="002D5065" w:rsidRPr="00274B30" w:rsidRDefault="002D5065" w:rsidP="00274B30">
      <w:pPr>
        <w:pStyle w:val="BodyText"/>
        <w:numPr>
          <w:ilvl w:val="0"/>
          <w:numId w:val="23"/>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which is or becomes public knowledge other than by breach of this clause; or</w:t>
      </w:r>
    </w:p>
    <w:p w14:paraId="41D3B31D" w14:textId="77777777" w:rsidR="002D5065" w:rsidRPr="00274B30" w:rsidRDefault="002D5065" w:rsidP="00274B30">
      <w:pPr>
        <w:pStyle w:val="BodyText"/>
        <w:numPr>
          <w:ilvl w:val="0"/>
          <w:numId w:val="23"/>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is independently  developed  by the  Contractor  without  access  to or use of the Confidential Information; or</w:t>
      </w:r>
    </w:p>
    <w:p w14:paraId="41D3B31E" w14:textId="77777777" w:rsidR="002D5065" w:rsidRPr="00274B30" w:rsidRDefault="002D5065" w:rsidP="00274B30">
      <w:pPr>
        <w:pStyle w:val="BodyText"/>
        <w:numPr>
          <w:ilvl w:val="0"/>
          <w:numId w:val="23"/>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is lawfully received from a third party (with full right to disclose).</w:t>
      </w:r>
    </w:p>
    <w:p w14:paraId="41D3B31F" w14:textId="77777777" w:rsidR="002D5065" w:rsidRDefault="002D5065" w:rsidP="00DB3A3A">
      <w:pPr>
        <w:spacing w:before="2" w:after="0"/>
        <w:ind w:left="567" w:right="237"/>
        <w:jc w:val="both"/>
        <w:rPr>
          <w:rFonts w:eastAsia="Calibri" w:cstheme="minorHAnsi"/>
          <w:sz w:val="24"/>
          <w:szCs w:val="24"/>
        </w:rPr>
      </w:pPr>
    </w:p>
    <w:p w14:paraId="41D3B320" w14:textId="77777777" w:rsidR="009D1BDD" w:rsidRPr="00274B30" w:rsidRDefault="009D1BDD" w:rsidP="00DB3A3A">
      <w:pPr>
        <w:spacing w:before="2" w:after="0"/>
        <w:ind w:left="567" w:right="237"/>
        <w:jc w:val="both"/>
        <w:rPr>
          <w:rFonts w:eastAsia="Calibri" w:cstheme="minorHAnsi"/>
          <w:sz w:val="24"/>
          <w:szCs w:val="24"/>
        </w:rPr>
      </w:pPr>
    </w:p>
    <w:p w14:paraId="41D3B321" w14:textId="77777777" w:rsidR="002D5065" w:rsidRDefault="002D5065" w:rsidP="00274B30">
      <w:pPr>
        <w:pStyle w:val="BodyText"/>
        <w:numPr>
          <w:ilvl w:val="0"/>
          <w:numId w:val="21"/>
        </w:numPr>
        <w:tabs>
          <w:tab w:val="left" w:pos="839"/>
        </w:tabs>
        <w:spacing w:before="11" w:line="304" w:lineRule="auto"/>
        <w:ind w:left="1276"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lastRenderedPageBreak/>
        <w:t>The Contractor undertakes:</w:t>
      </w:r>
    </w:p>
    <w:p w14:paraId="41D3B322" w14:textId="77777777" w:rsidR="00DB3A3A" w:rsidRPr="00274B30" w:rsidRDefault="00DB3A3A" w:rsidP="00DB3A3A">
      <w:pPr>
        <w:pStyle w:val="BodyText"/>
        <w:tabs>
          <w:tab w:val="left" w:pos="839"/>
        </w:tabs>
        <w:spacing w:before="11" w:line="304" w:lineRule="auto"/>
        <w:ind w:left="1276" w:right="237" w:firstLine="0"/>
        <w:jc w:val="both"/>
        <w:rPr>
          <w:rFonts w:asciiTheme="minorHAnsi" w:hAnsiTheme="minorHAnsi" w:cstheme="minorHAnsi"/>
          <w:w w:val="95"/>
          <w:sz w:val="24"/>
          <w:szCs w:val="24"/>
        </w:rPr>
      </w:pPr>
    </w:p>
    <w:p w14:paraId="41D3B323" w14:textId="77777777" w:rsidR="002D5065" w:rsidRPr="00274B30" w:rsidRDefault="002D5065" w:rsidP="00274B30">
      <w:pPr>
        <w:pStyle w:val="BodyText"/>
        <w:numPr>
          <w:ilvl w:val="1"/>
          <w:numId w:val="21"/>
        </w:numPr>
        <w:tabs>
          <w:tab w:val="left" w:pos="2772"/>
        </w:tabs>
        <w:spacing w:line="256" w:lineRule="auto"/>
        <w:ind w:left="1701"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to comply with all directions of the Contracting Authority with regard to the use and application of all and any Confidential Information or data (including personal data as defined in the Data Protection Acts, 1988 and 2003);</w:t>
      </w:r>
    </w:p>
    <w:p w14:paraId="41D3B324" w14:textId="77777777" w:rsidR="002D5065" w:rsidRPr="00274B30" w:rsidRDefault="002D5065" w:rsidP="00274B30">
      <w:pPr>
        <w:pStyle w:val="BodyText"/>
        <w:numPr>
          <w:ilvl w:val="1"/>
          <w:numId w:val="21"/>
        </w:numPr>
        <w:tabs>
          <w:tab w:val="left" w:pos="2772"/>
        </w:tabs>
        <w:spacing w:line="256" w:lineRule="auto"/>
        <w:ind w:left="1701"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 xml:space="preserve">to comply with all directions as to local security arrangements deemed reasonably necessary by  the  Contracting  Authority  including,  if  required,  completion   of </w:t>
      </w:r>
      <w:r w:rsidRPr="00274B30">
        <w:rPr>
          <w:rFonts w:asciiTheme="minorHAnsi" w:hAnsiTheme="minorHAnsi"/>
          <w:sz w:val="24"/>
          <w:szCs w:val="24"/>
        </w:rPr>
        <w:t>documentation under the Official Secrets Act, 1963 and comply with any vetting requirements of the Contracting Authority including by police authorities;</w:t>
      </w:r>
    </w:p>
    <w:p w14:paraId="41D3B325" w14:textId="77777777" w:rsidR="002D5065" w:rsidRPr="00274B30" w:rsidRDefault="002D5065" w:rsidP="00274B30">
      <w:pPr>
        <w:pStyle w:val="BodyText"/>
        <w:numPr>
          <w:ilvl w:val="1"/>
          <w:numId w:val="21"/>
        </w:numPr>
        <w:tabs>
          <w:tab w:val="left" w:pos="2772"/>
        </w:tabs>
        <w:spacing w:line="256" w:lineRule="auto"/>
        <w:ind w:left="1701"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in digital form whether legible or not; and </w:t>
      </w:r>
    </w:p>
    <w:p w14:paraId="41D3B326" w14:textId="77777777" w:rsidR="002D5065" w:rsidRPr="00274B30" w:rsidRDefault="002D5065" w:rsidP="00274B30">
      <w:pPr>
        <w:pStyle w:val="BodyText"/>
        <w:numPr>
          <w:ilvl w:val="1"/>
          <w:numId w:val="21"/>
        </w:numPr>
        <w:tabs>
          <w:tab w:val="left" w:pos="2772"/>
        </w:tabs>
        <w:spacing w:line="256" w:lineRule="auto"/>
        <w:ind w:left="1701"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to comply with the requirements of the Data Protection law and such guidelines as may be issued by the Data Protection Commissioner from time to time, including but not being limited to:</w:t>
      </w:r>
    </w:p>
    <w:p w14:paraId="41D3B327" w14:textId="77777777" w:rsidR="002D5065" w:rsidRPr="00274B30" w:rsidRDefault="002D5065" w:rsidP="00274B30">
      <w:pPr>
        <w:pStyle w:val="BodyText"/>
        <w:numPr>
          <w:ilvl w:val="0"/>
          <w:numId w:val="24"/>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Data Protection Acts 1988 and 2003; and</w:t>
      </w:r>
    </w:p>
    <w:p w14:paraId="41D3B328" w14:textId="77777777" w:rsidR="002D5065" w:rsidRPr="00274B30" w:rsidRDefault="002D5065" w:rsidP="00274B30">
      <w:pPr>
        <w:pStyle w:val="BodyText"/>
        <w:numPr>
          <w:ilvl w:val="0"/>
          <w:numId w:val="24"/>
        </w:numPr>
        <w:tabs>
          <w:tab w:val="left" w:pos="2772"/>
        </w:tabs>
        <w:spacing w:line="256" w:lineRule="auto"/>
        <w:ind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All EU requirements arising ( including, but not limited to, provisions relating the processing of data, ensuring the security of data and restrictions transfers of data abroad) and any legislation and regulations implementing same.</w:t>
      </w:r>
    </w:p>
    <w:p w14:paraId="41D3B329" w14:textId="77777777" w:rsidR="00901F8F" w:rsidRPr="00274B30" w:rsidRDefault="00901F8F" w:rsidP="00274B30">
      <w:pPr>
        <w:pStyle w:val="BodyText"/>
        <w:tabs>
          <w:tab w:val="left" w:pos="2772"/>
        </w:tabs>
        <w:spacing w:line="256" w:lineRule="auto"/>
        <w:ind w:left="2421" w:right="237" w:firstLine="0"/>
        <w:jc w:val="both"/>
        <w:rPr>
          <w:rFonts w:asciiTheme="minorHAnsi" w:hAnsiTheme="minorHAnsi" w:cstheme="minorHAnsi"/>
          <w:w w:val="95"/>
          <w:sz w:val="24"/>
          <w:szCs w:val="24"/>
        </w:rPr>
      </w:pPr>
    </w:p>
    <w:p w14:paraId="41D3B32A" w14:textId="77777777" w:rsidR="002D5065" w:rsidRPr="00274B30" w:rsidRDefault="002D5065" w:rsidP="00274B30">
      <w:pPr>
        <w:pStyle w:val="BodyText"/>
        <w:numPr>
          <w:ilvl w:val="0"/>
          <w:numId w:val="21"/>
        </w:numPr>
        <w:tabs>
          <w:tab w:val="left" w:pos="839"/>
        </w:tabs>
        <w:spacing w:before="11" w:line="304" w:lineRule="auto"/>
        <w:ind w:left="1276"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The Contractor shall not obtain any proprietary interest or any interest whatsoever in the Confidential Information furnished to him by the Contracting Authority and the Contractor so acknowledges and confirms.</w:t>
      </w:r>
    </w:p>
    <w:p w14:paraId="41D3B32B" w14:textId="77777777" w:rsidR="002D5065" w:rsidRPr="00274B30" w:rsidRDefault="002D5065" w:rsidP="00274B30">
      <w:pPr>
        <w:pStyle w:val="BodyText"/>
        <w:tabs>
          <w:tab w:val="left" w:pos="839"/>
        </w:tabs>
        <w:spacing w:before="11" w:line="304" w:lineRule="auto"/>
        <w:ind w:right="237"/>
        <w:jc w:val="both"/>
        <w:rPr>
          <w:rFonts w:asciiTheme="minorHAnsi" w:hAnsiTheme="minorHAnsi" w:cstheme="minorHAnsi"/>
          <w:w w:val="95"/>
          <w:sz w:val="24"/>
          <w:szCs w:val="24"/>
        </w:rPr>
      </w:pPr>
    </w:p>
    <w:p w14:paraId="41D3B32C" w14:textId="77777777" w:rsidR="002D5065" w:rsidRPr="00274B30" w:rsidRDefault="002D5065" w:rsidP="00274B30">
      <w:pPr>
        <w:pStyle w:val="BodyText"/>
        <w:numPr>
          <w:ilvl w:val="0"/>
          <w:numId w:val="21"/>
        </w:numPr>
        <w:tabs>
          <w:tab w:val="left" w:pos="839"/>
        </w:tabs>
        <w:spacing w:before="11" w:line="304" w:lineRule="auto"/>
        <w:ind w:left="1276"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The Contractor shall, in the performance of the Contract, access only such hardware, software, infrastructure, or any part of databases, data, or ICT system(s) of the Contracting Authority as may be necessary for the purposes of the Competition (and obligations there under and arising there from) and only as directed by the Contracting Authority and in the manner agreed by the parties</w:t>
      </w:r>
    </w:p>
    <w:p w14:paraId="41D3B32D" w14:textId="77777777" w:rsidR="002D5065" w:rsidRDefault="002D5065" w:rsidP="00DB3A3A">
      <w:pPr>
        <w:pStyle w:val="ListParagraph"/>
        <w:spacing w:after="0"/>
        <w:ind w:right="237"/>
        <w:jc w:val="both"/>
        <w:rPr>
          <w:rFonts w:cstheme="minorHAnsi"/>
          <w:w w:val="95"/>
          <w:sz w:val="24"/>
          <w:szCs w:val="24"/>
        </w:rPr>
      </w:pPr>
    </w:p>
    <w:p w14:paraId="41D3B32E" w14:textId="77777777" w:rsidR="00474C9D" w:rsidRDefault="00474C9D" w:rsidP="00DB3A3A">
      <w:pPr>
        <w:pStyle w:val="ListParagraph"/>
        <w:spacing w:after="0"/>
        <w:ind w:right="237"/>
        <w:jc w:val="both"/>
        <w:rPr>
          <w:rFonts w:cstheme="minorHAnsi"/>
          <w:w w:val="95"/>
          <w:sz w:val="24"/>
          <w:szCs w:val="24"/>
        </w:rPr>
      </w:pPr>
    </w:p>
    <w:p w14:paraId="41D3B32F" w14:textId="77777777" w:rsidR="00474C9D" w:rsidRPr="00274B30" w:rsidRDefault="00474C9D" w:rsidP="00DB3A3A">
      <w:pPr>
        <w:pStyle w:val="ListParagraph"/>
        <w:spacing w:after="0"/>
        <w:ind w:right="237"/>
        <w:jc w:val="both"/>
        <w:rPr>
          <w:rFonts w:cstheme="minorHAnsi"/>
          <w:w w:val="95"/>
          <w:sz w:val="24"/>
          <w:szCs w:val="24"/>
        </w:rPr>
      </w:pPr>
    </w:p>
    <w:p w14:paraId="41D3B330" w14:textId="77777777" w:rsidR="002D5065" w:rsidRDefault="002D5065" w:rsidP="00274B30">
      <w:pPr>
        <w:pStyle w:val="BodyText"/>
        <w:numPr>
          <w:ilvl w:val="0"/>
          <w:numId w:val="21"/>
        </w:numPr>
        <w:tabs>
          <w:tab w:val="left" w:pos="839"/>
        </w:tabs>
        <w:spacing w:before="11" w:line="304" w:lineRule="auto"/>
        <w:ind w:left="1276"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lastRenderedPageBreak/>
        <w:t>The Contractor agrees that this Agreement will continue in force not withstanding any court order relating to the Competition or termination of the Contract (if awarded) for any reason.</w:t>
      </w:r>
    </w:p>
    <w:p w14:paraId="41D3B331" w14:textId="77777777" w:rsidR="00DB3A3A" w:rsidRPr="00274B30" w:rsidRDefault="00DB3A3A" w:rsidP="00DB3A3A">
      <w:pPr>
        <w:pStyle w:val="BodyText"/>
        <w:tabs>
          <w:tab w:val="left" w:pos="839"/>
        </w:tabs>
        <w:spacing w:before="11" w:line="304" w:lineRule="auto"/>
        <w:ind w:left="0" w:right="237" w:firstLine="0"/>
        <w:jc w:val="both"/>
        <w:rPr>
          <w:rFonts w:asciiTheme="minorHAnsi" w:hAnsiTheme="minorHAnsi" w:cstheme="minorHAnsi"/>
          <w:w w:val="95"/>
          <w:sz w:val="24"/>
          <w:szCs w:val="24"/>
        </w:rPr>
      </w:pPr>
    </w:p>
    <w:p w14:paraId="41D3B332" w14:textId="77777777" w:rsidR="002D5065" w:rsidRPr="00274B30" w:rsidRDefault="002D5065" w:rsidP="00274B30">
      <w:pPr>
        <w:pStyle w:val="BodyText"/>
        <w:numPr>
          <w:ilvl w:val="0"/>
          <w:numId w:val="21"/>
        </w:numPr>
        <w:tabs>
          <w:tab w:val="left" w:pos="839"/>
        </w:tabs>
        <w:spacing w:before="11" w:line="304" w:lineRule="auto"/>
        <w:ind w:left="1276" w:right="237"/>
        <w:jc w:val="both"/>
        <w:rPr>
          <w:rFonts w:asciiTheme="minorHAnsi" w:hAnsiTheme="minorHAnsi" w:cstheme="minorHAnsi"/>
          <w:w w:val="95"/>
          <w:sz w:val="24"/>
          <w:szCs w:val="24"/>
        </w:rPr>
      </w:pPr>
      <w:r w:rsidRPr="00274B30">
        <w:rPr>
          <w:rFonts w:asciiTheme="minorHAnsi" w:hAnsiTheme="minorHAnsi" w:cstheme="minorHAnsi"/>
          <w:w w:val="95"/>
          <w:sz w:val="24"/>
          <w:szCs w:val="24"/>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D3B333" w14:textId="77777777" w:rsidR="002D5065" w:rsidRDefault="002D5065" w:rsidP="00274B30">
      <w:pPr>
        <w:pStyle w:val="BodyText"/>
        <w:tabs>
          <w:tab w:val="left" w:pos="-2552"/>
        </w:tabs>
        <w:spacing w:before="11" w:line="304" w:lineRule="auto"/>
        <w:ind w:left="0" w:right="237" w:firstLine="0"/>
        <w:jc w:val="both"/>
        <w:rPr>
          <w:rFonts w:asciiTheme="minorHAnsi" w:hAnsiTheme="minorHAnsi" w:cstheme="minorHAnsi"/>
          <w:w w:val="95"/>
          <w:sz w:val="24"/>
          <w:szCs w:val="24"/>
        </w:rPr>
      </w:pPr>
    </w:p>
    <w:p w14:paraId="41D3B334" w14:textId="77777777" w:rsidR="00DB3A3A" w:rsidRPr="00DB3A3A" w:rsidRDefault="00DB3A3A" w:rsidP="00DB3A3A">
      <w:pPr>
        <w:pStyle w:val="BodyText"/>
        <w:widowControl/>
        <w:numPr>
          <w:ilvl w:val="0"/>
          <w:numId w:val="21"/>
        </w:numPr>
        <w:tabs>
          <w:tab w:val="left" w:pos="839"/>
        </w:tabs>
        <w:autoSpaceDE w:val="0"/>
        <w:autoSpaceDN w:val="0"/>
        <w:adjustRightInd w:val="0"/>
        <w:spacing w:before="11" w:line="304" w:lineRule="auto"/>
        <w:ind w:left="1276" w:right="237"/>
        <w:jc w:val="both"/>
        <w:rPr>
          <w:rFonts w:asciiTheme="minorHAnsi" w:hAnsiTheme="minorHAnsi" w:cs="Times New Roman"/>
          <w:w w:val="95"/>
          <w:sz w:val="24"/>
          <w:szCs w:val="24"/>
        </w:rPr>
      </w:pPr>
      <w:r w:rsidRPr="00DB3A3A">
        <w:rPr>
          <w:rFonts w:asciiTheme="minorHAnsi" w:hAnsiTheme="minorHAnsi" w:cs="Times New Roman"/>
          <w:w w:val="95"/>
          <w:sz w:val="24"/>
          <w:szCs w:val="24"/>
        </w:rPr>
        <w:t xml:space="preserve">A. In this Agreement, the following terms shall have the meanings respectively ascribed to them: </w:t>
      </w:r>
    </w:p>
    <w:p w14:paraId="41D3B335" w14:textId="77777777" w:rsidR="00DB3A3A" w:rsidRPr="00DB3A3A" w:rsidRDefault="00DB3A3A" w:rsidP="00DB3A3A">
      <w:pPr>
        <w:pStyle w:val="ListParagraph"/>
        <w:spacing w:after="0"/>
        <w:ind w:right="237"/>
        <w:jc w:val="both"/>
        <w:rPr>
          <w:rFonts w:cs="Times New Roman"/>
          <w:w w:val="95"/>
          <w:sz w:val="24"/>
          <w:szCs w:val="24"/>
        </w:rPr>
      </w:pPr>
    </w:p>
    <w:p w14:paraId="41D3B336" w14:textId="77777777" w:rsidR="00DB3A3A" w:rsidRPr="00DB3A3A" w:rsidRDefault="00DB3A3A" w:rsidP="00DB3A3A">
      <w:pPr>
        <w:pStyle w:val="BodyText"/>
        <w:widowControl/>
        <w:tabs>
          <w:tab w:val="left" w:pos="839"/>
        </w:tabs>
        <w:autoSpaceDE w:val="0"/>
        <w:autoSpaceDN w:val="0"/>
        <w:adjustRightInd w:val="0"/>
        <w:spacing w:before="11" w:line="304" w:lineRule="auto"/>
        <w:ind w:left="1276" w:right="237" w:firstLine="0"/>
        <w:jc w:val="both"/>
        <w:rPr>
          <w:rFonts w:asciiTheme="minorHAnsi" w:hAnsiTheme="minorHAnsi" w:cs="Times New Roman"/>
          <w:w w:val="95"/>
          <w:sz w:val="24"/>
          <w:szCs w:val="24"/>
        </w:rPr>
      </w:pPr>
      <w:r w:rsidRPr="00DB3A3A">
        <w:rPr>
          <w:rFonts w:asciiTheme="minorHAnsi" w:hAnsiTheme="minorHAnsi" w:cs="Times New Roman"/>
          <w:w w:val="95"/>
          <w:sz w:val="24"/>
          <w:szCs w:val="24"/>
        </w:rPr>
        <w:t xml:space="preserve">“Data Controller” has the meaning given under the Data Protection Laws; </w:t>
      </w:r>
    </w:p>
    <w:p w14:paraId="41D3B337" w14:textId="77777777" w:rsidR="00DB3A3A" w:rsidRPr="00DB3A3A" w:rsidRDefault="00DB3A3A" w:rsidP="00DB3A3A">
      <w:pPr>
        <w:pStyle w:val="BodyText"/>
        <w:widowControl/>
        <w:tabs>
          <w:tab w:val="left" w:pos="839"/>
        </w:tabs>
        <w:autoSpaceDE w:val="0"/>
        <w:autoSpaceDN w:val="0"/>
        <w:adjustRightInd w:val="0"/>
        <w:spacing w:before="11" w:line="304" w:lineRule="auto"/>
        <w:ind w:left="1276" w:right="237" w:firstLine="0"/>
        <w:jc w:val="both"/>
        <w:rPr>
          <w:rFonts w:asciiTheme="minorHAnsi" w:hAnsiTheme="minorHAnsi" w:cs="Times New Roman"/>
          <w:w w:val="95"/>
          <w:sz w:val="24"/>
          <w:szCs w:val="24"/>
        </w:rPr>
      </w:pPr>
      <w:r w:rsidRPr="00DB3A3A">
        <w:rPr>
          <w:rFonts w:asciiTheme="minorHAnsi" w:hAnsiTheme="minorHAnsi" w:cs="Times New Roman"/>
          <w:w w:val="95"/>
          <w:sz w:val="24"/>
          <w:szCs w:val="24"/>
        </w:rPr>
        <w:t xml:space="preserve">“Data Processor” has the meaning given under the Data Protection Laws; </w:t>
      </w:r>
    </w:p>
    <w:p w14:paraId="41D3B338" w14:textId="77777777" w:rsidR="00DB3A3A" w:rsidRPr="00DB3A3A" w:rsidRDefault="00DB3A3A" w:rsidP="00DB3A3A">
      <w:pPr>
        <w:pStyle w:val="BodyText"/>
        <w:widowControl/>
        <w:tabs>
          <w:tab w:val="left" w:pos="839"/>
        </w:tabs>
        <w:autoSpaceDE w:val="0"/>
        <w:autoSpaceDN w:val="0"/>
        <w:adjustRightInd w:val="0"/>
        <w:spacing w:before="11" w:line="304" w:lineRule="auto"/>
        <w:ind w:left="1276" w:right="237" w:firstLine="0"/>
        <w:jc w:val="both"/>
        <w:rPr>
          <w:rFonts w:asciiTheme="minorHAnsi" w:hAnsiTheme="minorHAnsi" w:cs="Times New Roman"/>
          <w:w w:val="95"/>
          <w:sz w:val="24"/>
          <w:szCs w:val="24"/>
        </w:rPr>
      </w:pPr>
      <w:r w:rsidRPr="00DB3A3A">
        <w:rPr>
          <w:rFonts w:asciiTheme="minorHAnsi" w:hAnsiTheme="minorHAnsi" w:cs="Times New Roman"/>
          <w:w w:val="95"/>
          <w:sz w:val="24"/>
          <w:szCs w:val="24"/>
        </w:rPr>
        <w:t xml:space="preserve">“Data Subject” has the meaning given under the Data Protection Laws; </w:t>
      </w:r>
    </w:p>
    <w:p w14:paraId="41D3B339" w14:textId="77777777" w:rsidR="00DB3A3A" w:rsidRPr="00DB3A3A" w:rsidRDefault="00DB3A3A" w:rsidP="00DB3A3A">
      <w:pPr>
        <w:pStyle w:val="BodyText"/>
        <w:widowControl/>
        <w:tabs>
          <w:tab w:val="left" w:pos="839"/>
        </w:tabs>
        <w:autoSpaceDE w:val="0"/>
        <w:autoSpaceDN w:val="0"/>
        <w:adjustRightInd w:val="0"/>
        <w:spacing w:before="11" w:line="304" w:lineRule="auto"/>
        <w:ind w:left="1276" w:right="237" w:firstLine="0"/>
        <w:jc w:val="both"/>
        <w:rPr>
          <w:rFonts w:asciiTheme="minorHAnsi" w:hAnsiTheme="minorHAnsi" w:cs="Times New Roman"/>
          <w:w w:val="95"/>
          <w:sz w:val="24"/>
          <w:szCs w:val="24"/>
        </w:rPr>
      </w:pPr>
      <w:r w:rsidRPr="00DB3A3A">
        <w:rPr>
          <w:rFonts w:asciiTheme="minorHAnsi" w:hAnsiTheme="minorHAnsi" w:cs="Times New Roman"/>
          <w:w w:val="95"/>
          <w:sz w:val="24"/>
          <w:szCs w:val="24"/>
        </w:rPr>
        <w:t xml:space="preserve">“Data Subject Access Request” means a request made by a Data Subject in accordance with rights granted under the Data Protection Laws to access his or her Personal Data; </w:t>
      </w:r>
    </w:p>
    <w:p w14:paraId="41D3B33A" w14:textId="77777777" w:rsidR="00DB3A3A" w:rsidRPr="00DB3A3A" w:rsidRDefault="00DB3A3A" w:rsidP="00DB3A3A">
      <w:pPr>
        <w:pStyle w:val="BodyText"/>
        <w:widowControl/>
        <w:tabs>
          <w:tab w:val="left" w:pos="839"/>
        </w:tabs>
        <w:autoSpaceDE w:val="0"/>
        <w:autoSpaceDN w:val="0"/>
        <w:adjustRightInd w:val="0"/>
        <w:spacing w:before="11" w:line="304" w:lineRule="auto"/>
        <w:ind w:left="1276" w:right="237" w:firstLine="0"/>
        <w:jc w:val="both"/>
        <w:rPr>
          <w:rFonts w:asciiTheme="minorHAnsi" w:hAnsiTheme="minorHAnsi" w:cs="Times New Roman"/>
          <w:w w:val="95"/>
          <w:sz w:val="24"/>
          <w:szCs w:val="24"/>
        </w:rPr>
      </w:pPr>
      <w:r w:rsidRPr="00DB3A3A">
        <w:rPr>
          <w:rFonts w:asciiTheme="minorHAnsi" w:hAnsiTheme="minorHAnsi" w:cs="Times New Roman"/>
          <w:w w:val="95"/>
          <w:sz w:val="24"/>
          <w:szCs w:val="24"/>
        </w:rPr>
        <w:t xml:space="preserve">“Personal Data” has the meaning given under Data Protection Laws; </w:t>
      </w:r>
    </w:p>
    <w:p w14:paraId="41D3B33B" w14:textId="77777777" w:rsidR="00DB3A3A" w:rsidRPr="00DB3A3A" w:rsidRDefault="00DB3A3A" w:rsidP="00DB3A3A">
      <w:pPr>
        <w:pStyle w:val="BodyText"/>
        <w:widowControl/>
        <w:tabs>
          <w:tab w:val="left" w:pos="839"/>
        </w:tabs>
        <w:autoSpaceDE w:val="0"/>
        <w:autoSpaceDN w:val="0"/>
        <w:adjustRightInd w:val="0"/>
        <w:spacing w:before="11" w:line="304" w:lineRule="auto"/>
        <w:ind w:left="1276" w:right="237" w:firstLine="0"/>
        <w:jc w:val="both"/>
        <w:rPr>
          <w:rFonts w:asciiTheme="minorHAnsi" w:hAnsiTheme="minorHAnsi" w:cs="Times New Roman"/>
          <w:w w:val="95"/>
          <w:sz w:val="24"/>
          <w:szCs w:val="24"/>
        </w:rPr>
      </w:pPr>
      <w:r w:rsidRPr="00DB3A3A">
        <w:rPr>
          <w:rFonts w:asciiTheme="minorHAnsi" w:hAnsiTheme="minorHAnsi" w:cs="Times New Roman"/>
          <w:w w:val="95"/>
          <w:sz w:val="24"/>
          <w:szCs w:val="24"/>
        </w:rPr>
        <w:t>“Processing” has the meaning given under the Data Protection Laws;</w:t>
      </w:r>
    </w:p>
    <w:p w14:paraId="41D3B33C" w14:textId="77777777" w:rsidR="00DB3A3A" w:rsidRPr="00DB3A3A" w:rsidRDefault="00DB3A3A" w:rsidP="00DB3A3A">
      <w:pPr>
        <w:autoSpaceDE w:val="0"/>
        <w:autoSpaceDN w:val="0"/>
        <w:adjustRightInd w:val="0"/>
        <w:spacing w:after="0"/>
        <w:ind w:right="237"/>
        <w:jc w:val="both"/>
        <w:rPr>
          <w:rFonts w:eastAsia="Calibri" w:cs="Times New Roman"/>
          <w:w w:val="95"/>
          <w:sz w:val="24"/>
          <w:szCs w:val="24"/>
        </w:rPr>
      </w:pPr>
    </w:p>
    <w:p w14:paraId="41D3B33D" w14:textId="77777777" w:rsidR="00DB3A3A" w:rsidRPr="00DB3A3A" w:rsidRDefault="00DB3A3A" w:rsidP="00DB3A3A">
      <w:pPr>
        <w:autoSpaceDE w:val="0"/>
        <w:autoSpaceDN w:val="0"/>
        <w:adjustRightInd w:val="0"/>
        <w:spacing w:after="0"/>
        <w:ind w:left="1276" w:right="237"/>
        <w:jc w:val="both"/>
        <w:rPr>
          <w:rFonts w:eastAsia="Calibri" w:cs="Times New Roman"/>
          <w:w w:val="95"/>
          <w:sz w:val="24"/>
          <w:szCs w:val="24"/>
        </w:rPr>
      </w:pPr>
      <w:r w:rsidRPr="00DB3A3A">
        <w:rPr>
          <w:rFonts w:eastAsia="Calibri" w:cs="Times New Roman"/>
          <w:w w:val="95"/>
          <w:sz w:val="24"/>
          <w:szCs w:val="24"/>
        </w:rPr>
        <w:t>B. The Contractor shall comply with all applicable requirements of the Data Protection Laws.</w:t>
      </w:r>
    </w:p>
    <w:p w14:paraId="41D3B33E" w14:textId="77777777" w:rsidR="00DB3A3A" w:rsidRPr="00DB3A3A" w:rsidRDefault="00DB3A3A" w:rsidP="00DB3A3A">
      <w:pPr>
        <w:autoSpaceDE w:val="0"/>
        <w:autoSpaceDN w:val="0"/>
        <w:adjustRightInd w:val="0"/>
        <w:spacing w:after="0"/>
        <w:ind w:left="1276" w:right="237"/>
        <w:jc w:val="both"/>
        <w:rPr>
          <w:rFonts w:eastAsia="Calibri" w:cs="Times New Roman"/>
          <w:w w:val="95"/>
          <w:sz w:val="24"/>
          <w:szCs w:val="24"/>
        </w:rPr>
      </w:pPr>
      <w:r w:rsidRPr="00DB3A3A">
        <w:rPr>
          <w:rFonts w:eastAsia="Calibri" w:cs="Times New Roman"/>
          <w:w w:val="95"/>
          <w:sz w:val="24"/>
          <w:szCs w:val="24"/>
        </w:rPr>
        <w:t xml:space="preserve">C. 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41D3B33F" w14:textId="77777777" w:rsidR="00DB3A3A" w:rsidRPr="00DB3A3A" w:rsidRDefault="00DB3A3A" w:rsidP="00DB3A3A">
      <w:pPr>
        <w:autoSpaceDE w:val="0"/>
        <w:autoSpaceDN w:val="0"/>
        <w:adjustRightInd w:val="0"/>
        <w:spacing w:after="0"/>
        <w:ind w:left="1276" w:right="237"/>
        <w:jc w:val="both"/>
        <w:rPr>
          <w:rFonts w:eastAsia="Calibri" w:cs="Times New Roman"/>
          <w:w w:val="95"/>
          <w:sz w:val="24"/>
          <w:szCs w:val="24"/>
        </w:rPr>
      </w:pPr>
    </w:p>
    <w:p w14:paraId="41D3B340" w14:textId="77777777" w:rsidR="00DB3A3A" w:rsidRPr="00DB3A3A" w:rsidRDefault="00DB3A3A" w:rsidP="00DB3A3A">
      <w:pPr>
        <w:autoSpaceDE w:val="0"/>
        <w:autoSpaceDN w:val="0"/>
        <w:adjustRightInd w:val="0"/>
        <w:spacing w:after="0"/>
        <w:ind w:left="1276" w:right="237"/>
        <w:jc w:val="both"/>
        <w:rPr>
          <w:rFonts w:eastAsia="Calibri" w:cs="Times New Roman"/>
          <w:w w:val="95"/>
          <w:sz w:val="24"/>
          <w:szCs w:val="24"/>
        </w:rPr>
      </w:pPr>
      <w:r w:rsidRPr="00DB3A3A">
        <w:rPr>
          <w:rFonts w:eastAsia="Calibri" w:cs="Times New Roman"/>
          <w:w w:val="95"/>
          <w:sz w:val="24"/>
          <w:szCs w:val="24"/>
        </w:rPr>
        <w:t>D. Without prejudice to the generality of clause 10(B), the Contractor shall, in relation to</w:t>
      </w:r>
    </w:p>
    <w:p w14:paraId="41D3B341" w14:textId="77777777" w:rsidR="00DB3A3A" w:rsidRPr="00DB3A3A" w:rsidRDefault="00DB3A3A" w:rsidP="00DB3A3A">
      <w:pPr>
        <w:autoSpaceDE w:val="0"/>
        <w:autoSpaceDN w:val="0"/>
        <w:adjustRightInd w:val="0"/>
        <w:spacing w:after="0"/>
        <w:ind w:left="1276" w:right="237"/>
        <w:jc w:val="both"/>
        <w:rPr>
          <w:rFonts w:eastAsia="Calibri" w:cs="Times New Roman"/>
          <w:w w:val="95"/>
          <w:sz w:val="24"/>
          <w:szCs w:val="24"/>
        </w:rPr>
      </w:pPr>
      <w:r w:rsidRPr="00DB3A3A">
        <w:rPr>
          <w:rFonts w:eastAsia="Calibri" w:cs="Times New Roman"/>
          <w:w w:val="95"/>
          <w:sz w:val="24"/>
          <w:szCs w:val="24"/>
        </w:rPr>
        <w:t xml:space="preserve">any Confidential Information which is Personal Data:- </w:t>
      </w:r>
    </w:p>
    <w:p w14:paraId="41D3B342" w14:textId="77777777" w:rsidR="00DB3A3A" w:rsidRPr="00DB3A3A" w:rsidRDefault="00DB3A3A" w:rsidP="00DB3A3A">
      <w:pPr>
        <w:autoSpaceDE w:val="0"/>
        <w:autoSpaceDN w:val="0"/>
        <w:adjustRightInd w:val="0"/>
        <w:spacing w:after="0"/>
        <w:ind w:left="1276" w:right="237"/>
        <w:jc w:val="both"/>
        <w:rPr>
          <w:rFonts w:eastAsia="Calibri" w:cs="Times New Roman"/>
          <w:w w:val="95"/>
          <w:sz w:val="24"/>
          <w:szCs w:val="24"/>
        </w:rPr>
      </w:pPr>
    </w:p>
    <w:p w14:paraId="41D3B343" w14:textId="77777777" w:rsidR="00DB3A3A" w:rsidRPr="00DB3A3A" w:rsidRDefault="00DB3A3A" w:rsidP="00DB3A3A">
      <w:pPr>
        <w:pStyle w:val="ListParagraph"/>
        <w:numPr>
          <w:ilvl w:val="0"/>
          <w:numId w:val="28"/>
        </w:numPr>
        <w:autoSpaceDE w:val="0"/>
        <w:autoSpaceDN w:val="0"/>
        <w:adjustRightInd w:val="0"/>
        <w:spacing w:after="0" w:line="240" w:lineRule="auto"/>
        <w:ind w:right="237"/>
        <w:contextualSpacing w:val="0"/>
        <w:jc w:val="both"/>
        <w:rPr>
          <w:rFonts w:cs="Times New Roman"/>
          <w:w w:val="95"/>
          <w:sz w:val="24"/>
          <w:szCs w:val="24"/>
        </w:rPr>
      </w:pPr>
      <w:r w:rsidRPr="00DB3A3A">
        <w:rPr>
          <w:rFonts w:cs="Times New Roman"/>
          <w:w w:val="95"/>
          <w:sz w:val="24"/>
          <w:szCs w:val="24"/>
        </w:rPr>
        <w:t>process that Personal Data only on the written instructions of the Client;</w:t>
      </w:r>
    </w:p>
    <w:p w14:paraId="41D3B344" w14:textId="77777777" w:rsidR="00DB3A3A" w:rsidRPr="00DB3A3A" w:rsidRDefault="00DB3A3A" w:rsidP="00DB3A3A">
      <w:pPr>
        <w:autoSpaceDE w:val="0"/>
        <w:autoSpaceDN w:val="0"/>
        <w:adjustRightInd w:val="0"/>
        <w:spacing w:after="0"/>
        <w:ind w:right="237"/>
        <w:jc w:val="both"/>
        <w:rPr>
          <w:rFonts w:cs="Times New Roman"/>
          <w:w w:val="95"/>
          <w:sz w:val="24"/>
          <w:szCs w:val="24"/>
        </w:rPr>
      </w:pPr>
    </w:p>
    <w:p w14:paraId="41D3B345"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w:t>
      </w:r>
      <w:r w:rsidRPr="00DB3A3A">
        <w:rPr>
          <w:rFonts w:cs="Times New Roman"/>
          <w:w w:val="95"/>
          <w:sz w:val="24"/>
          <w:szCs w:val="24"/>
        </w:rPr>
        <w:lastRenderedPageBreak/>
        <w:t>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organizational measures adopted by it);.</w:t>
      </w:r>
    </w:p>
    <w:p w14:paraId="41D3B346"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47"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(3) ensure that all personnel who have access to and/or process Personal Data are obliged to keep the Personal Data confidential;</w:t>
      </w:r>
    </w:p>
    <w:p w14:paraId="41D3B348"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49"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(4) not transfer any Personal Data outside of the European Economic Area unless the prior written consent of the Client has been obtained and the following conditions are fulfilled;</w:t>
      </w:r>
    </w:p>
    <w:p w14:paraId="41D3B34A" w14:textId="77777777" w:rsidR="00DB3A3A" w:rsidRPr="00DB3A3A" w:rsidRDefault="00DB3A3A" w:rsidP="00DB3A3A">
      <w:pPr>
        <w:autoSpaceDE w:val="0"/>
        <w:autoSpaceDN w:val="0"/>
        <w:adjustRightInd w:val="0"/>
        <w:spacing w:after="0"/>
        <w:ind w:left="1701" w:right="237"/>
        <w:jc w:val="both"/>
        <w:rPr>
          <w:rFonts w:cs="Times New Roman"/>
          <w:w w:val="95"/>
          <w:sz w:val="24"/>
          <w:szCs w:val="24"/>
        </w:rPr>
      </w:pPr>
      <w:r w:rsidRPr="00DB3A3A">
        <w:rPr>
          <w:rFonts w:cs="Times New Roman"/>
          <w:w w:val="95"/>
          <w:sz w:val="24"/>
          <w:szCs w:val="24"/>
        </w:rPr>
        <w:t xml:space="preserve">i. appropriate safeguards are in place in relation to the transfer, to ensure that Personal Data is adequately protected in accordance with Chapter V of Regulation 2016/679 ( General Data Protection Regulation); </w:t>
      </w:r>
    </w:p>
    <w:p w14:paraId="41D3B34B" w14:textId="77777777" w:rsidR="00DB3A3A" w:rsidRPr="00DB3A3A" w:rsidRDefault="00DB3A3A" w:rsidP="00DB3A3A">
      <w:pPr>
        <w:autoSpaceDE w:val="0"/>
        <w:autoSpaceDN w:val="0"/>
        <w:adjustRightInd w:val="0"/>
        <w:spacing w:after="0"/>
        <w:ind w:left="1701" w:right="237"/>
        <w:jc w:val="both"/>
        <w:rPr>
          <w:rFonts w:cs="Times New Roman"/>
          <w:w w:val="95"/>
          <w:sz w:val="24"/>
          <w:szCs w:val="24"/>
        </w:rPr>
      </w:pPr>
      <w:r w:rsidRPr="00DB3A3A">
        <w:rPr>
          <w:rFonts w:cs="Times New Roman"/>
          <w:w w:val="95"/>
          <w:sz w:val="24"/>
          <w:szCs w:val="24"/>
        </w:rPr>
        <w:t>ii. the data subject has enforceable rights and effective legal remedies;</w:t>
      </w:r>
    </w:p>
    <w:p w14:paraId="41D3B34C" w14:textId="77777777" w:rsidR="00DB3A3A" w:rsidRPr="00DB3A3A" w:rsidRDefault="00DB3A3A" w:rsidP="00DB3A3A">
      <w:pPr>
        <w:autoSpaceDE w:val="0"/>
        <w:autoSpaceDN w:val="0"/>
        <w:adjustRightInd w:val="0"/>
        <w:spacing w:after="0"/>
        <w:ind w:left="1701" w:right="237"/>
        <w:jc w:val="both"/>
        <w:rPr>
          <w:rFonts w:cs="Times New Roman"/>
          <w:w w:val="95"/>
          <w:sz w:val="24"/>
          <w:szCs w:val="24"/>
        </w:rPr>
      </w:pPr>
      <w:r w:rsidRPr="00DB3A3A">
        <w:rPr>
          <w:rFonts w:cs="Times New Roman"/>
          <w:w w:val="95"/>
          <w:sz w:val="24"/>
          <w:szCs w:val="24"/>
        </w:rPr>
        <w:t xml:space="preserve">iii. The Contractor complies with its obligations under the Data Protection Laws by providing an adequate level of protection to any Personal Data that is transferred; and </w:t>
      </w:r>
    </w:p>
    <w:p w14:paraId="41D3B34D" w14:textId="77777777" w:rsidR="00DB3A3A" w:rsidRPr="00DB3A3A" w:rsidRDefault="00DB3A3A" w:rsidP="00DB3A3A">
      <w:pPr>
        <w:autoSpaceDE w:val="0"/>
        <w:autoSpaceDN w:val="0"/>
        <w:adjustRightInd w:val="0"/>
        <w:spacing w:after="0"/>
        <w:ind w:left="1701" w:right="237"/>
        <w:jc w:val="both"/>
        <w:rPr>
          <w:rFonts w:cs="Times New Roman"/>
          <w:w w:val="95"/>
          <w:sz w:val="24"/>
          <w:szCs w:val="24"/>
        </w:rPr>
      </w:pPr>
      <w:r w:rsidRPr="00DB3A3A">
        <w:rPr>
          <w:rFonts w:cs="Times New Roman"/>
          <w:w w:val="95"/>
          <w:sz w:val="24"/>
          <w:szCs w:val="24"/>
        </w:rPr>
        <w:t>iv. The Contractor complies with reasonable instructions notified to it in advance by the</w:t>
      </w:r>
    </w:p>
    <w:p w14:paraId="41D3B34E" w14:textId="77777777" w:rsidR="00DB3A3A" w:rsidRPr="00DB3A3A" w:rsidRDefault="00DB3A3A" w:rsidP="00DB3A3A">
      <w:pPr>
        <w:autoSpaceDE w:val="0"/>
        <w:autoSpaceDN w:val="0"/>
        <w:adjustRightInd w:val="0"/>
        <w:spacing w:after="0"/>
        <w:ind w:left="1701" w:right="237"/>
        <w:jc w:val="both"/>
        <w:rPr>
          <w:rFonts w:cs="Times New Roman"/>
          <w:w w:val="95"/>
          <w:sz w:val="24"/>
          <w:szCs w:val="24"/>
        </w:rPr>
      </w:pPr>
      <w:r w:rsidRPr="00DB3A3A">
        <w:rPr>
          <w:rFonts w:cs="Times New Roman"/>
          <w:w w:val="95"/>
          <w:sz w:val="24"/>
          <w:szCs w:val="24"/>
        </w:rPr>
        <w:t>Client with respect to the processing of the Personal Data;</w:t>
      </w:r>
    </w:p>
    <w:p w14:paraId="41D3B34F"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50"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E. 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41D3B351"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52"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 xml:space="preserve">F. The Contractor shall without undue delay report in writing to the Client any data compromise involving Personal Data, or any circumstances that could have resulted in unauthorised access to or disclosure of Personal Data. </w:t>
      </w:r>
    </w:p>
    <w:p w14:paraId="41D3B353"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54"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lastRenderedPageBreak/>
        <w:t xml:space="preserve">G. The Contractor shall assist the Client in ensuring compliance with its obligations under the Data Protection Laws with respect to security, impact assessments and consultations with supervisory authorities and regulators. </w:t>
      </w:r>
    </w:p>
    <w:p w14:paraId="41D3B355"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56"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H. 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1D3B357"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58"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 xml:space="preserve">I. The Contractor shall permit the Client,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 </w:t>
      </w:r>
    </w:p>
    <w:p w14:paraId="41D3B359"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5A"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 xml:space="preserve">J. The Contractor shall fully comply with, and implement policies which are communicated or notified to the Contractor by the Client from time to time. K. The Contractor shall maintain complete and accurate records and information to demonstrate its compliance with this clause 11 and allow for inspections and contribute to any audits by the Client or the Client’s designated auditor. </w:t>
      </w:r>
    </w:p>
    <w:p w14:paraId="41D3B35B" w14:textId="77777777" w:rsidR="00F17318" w:rsidRDefault="00F17318" w:rsidP="00F17318">
      <w:pPr>
        <w:autoSpaceDE w:val="0"/>
        <w:autoSpaceDN w:val="0"/>
        <w:adjustRightInd w:val="0"/>
        <w:spacing w:after="0" w:line="240" w:lineRule="auto"/>
        <w:ind w:left="1276"/>
        <w:rPr>
          <w:rFonts w:ascii="Calibri" w:hAnsi="Calibri" w:cs="Calibri"/>
          <w:lang w:val="en-GB"/>
        </w:rPr>
      </w:pPr>
    </w:p>
    <w:p w14:paraId="41D3B35C" w14:textId="77777777" w:rsidR="00DB3A3A" w:rsidRPr="00832EAA" w:rsidRDefault="00F17318" w:rsidP="00832EAA">
      <w:pPr>
        <w:autoSpaceDE w:val="0"/>
        <w:autoSpaceDN w:val="0"/>
        <w:adjustRightInd w:val="0"/>
        <w:spacing w:after="0" w:line="240" w:lineRule="auto"/>
        <w:ind w:left="1276"/>
        <w:jc w:val="both"/>
        <w:rPr>
          <w:rFonts w:cs="Times New Roman"/>
          <w:w w:val="95"/>
          <w:sz w:val="24"/>
          <w:szCs w:val="24"/>
        </w:rPr>
      </w:pPr>
      <w:r w:rsidRPr="00832EAA">
        <w:rPr>
          <w:rFonts w:cs="Calibri"/>
          <w:sz w:val="24"/>
          <w:szCs w:val="24"/>
          <w:lang w:val="en-GB"/>
        </w:rPr>
        <w:t>K. The Contractor shall maintain complete and accurate records and information to demonstrate its compliance with this clause 25 and allow for inspections and contribute to any audits by the Client or the Client’s designated auditor.</w:t>
      </w:r>
    </w:p>
    <w:p w14:paraId="41D3B35D" w14:textId="77777777" w:rsidR="00F17318" w:rsidRDefault="00F17318" w:rsidP="00DB3A3A">
      <w:pPr>
        <w:autoSpaceDE w:val="0"/>
        <w:autoSpaceDN w:val="0"/>
        <w:adjustRightInd w:val="0"/>
        <w:spacing w:after="0"/>
        <w:ind w:left="1276" w:right="237"/>
        <w:jc w:val="both"/>
        <w:rPr>
          <w:rFonts w:cs="Times New Roman"/>
          <w:w w:val="95"/>
          <w:sz w:val="24"/>
          <w:szCs w:val="24"/>
        </w:rPr>
      </w:pPr>
    </w:p>
    <w:p w14:paraId="41D3B35E"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L. The Contractor shall:-</w:t>
      </w:r>
    </w:p>
    <w:p w14:paraId="41D3B35F" w14:textId="77777777" w:rsidR="00DB3A3A" w:rsidRPr="00DB3A3A" w:rsidRDefault="00DB3A3A" w:rsidP="00DB3A3A">
      <w:pPr>
        <w:autoSpaceDE w:val="0"/>
        <w:autoSpaceDN w:val="0"/>
        <w:adjustRightInd w:val="0"/>
        <w:spacing w:after="0"/>
        <w:ind w:left="1843" w:right="237"/>
        <w:jc w:val="both"/>
        <w:rPr>
          <w:rFonts w:cs="Times New Roman"/>
          <w:w w:val="95"/>
          <w:sz w:val="24"/>
          <w:szCs w:val="24"/>
        </w:rPr>
      </w:pPr>
      <w:r w:rsidRPr="00DB3A3A">
        <w:rPr>
          <w:rFonts w:cs="Times New Roman"/>
          <w:w w:val="95"/>
          <w:sz w:val="24"/>
          <w:szCs w:val="24"/>
        </w:rPr>
        <w:t xml:space="preserve">1. take all reasonable precautions to preserve the integrity of any Personal Data which it processes and to prevent any corruption or loss of such Personal Data; </w:t>
      </w:r>
    </w:p>
    <w:p w14:paraId="41D3B360" w14:textId="77777777" w:rsidR="00DB3A3A" w:rsidRPr="00DB3A3A" w:rsidRDefault="00DB3A3A" w:rsidP="00DB3A3A">
      <w:pPr>
        <w:autoSpaceDE w:val="0"/>
        <w:autoSpaceDN w:val="0"/>
        <w:adjustRightInd w:val="0"/>
        <w:spacing w:after="0"/>
        <w:ind w:left="1843" w:right="237"/>
        <w:jc w:val="both"/>
        <w:rPr>
          <w:rFonts w:cs="Times New Roman"/>
          <w:w w:val="95"/>
          <w:sz w:val="24"/>
          <w:szCs w:val="24"/>
        </w:rPr>
      </w:pPr>
      <w:r w:rsidRPr="00DB3A3A">
        <w:rPr>
          <w:rFonts w:cs="Times New Roman"/>
          <w:w w:val="95"/>
          <w:sz w:val="24"/>
          <w:szCs w:val="24"/>
        </w:rPr>
        <w:t xml:space="preserve">2. ensure that a back-up copy of any and all such Personal Data is made [insert frequency] and this copy is recorded on media from which the data can be reloaded if there is any corruption or loss of the data; and </w:t>
      </w:r>
    </w:p>
    <w:p w14:paraId="41D3B361" w14:textId="77777777" w:rsidR="00DB3A3A" w:rsidRPr="00DB3A3A" w:rsidRDefault="00DB3A3A" w:rsidP="00DB3A3A">
      <w:pPr>
        <w:autoSpaceDE w:val="0"/>
        <w:autoSpaceDN w:val="0"/>
        <w:adjustRightInd w:val="0"/>
        <w:spacing w:after="0"/>
        <w:ind w:left="1843" w:right="237"/>
        <w:jc w:val="both"/>
        <w:rPr>
          <w:rFonts w:cs="Times New Roman"/>
          <w:w w:val="95"/>
          <w:sz w:val="24"/>
          <w:szCs w:val="24"/>
        </w:rPr>
      </w:pPr>
      <w:r w:rsidRPr="00DB3A3A">
        <w:rPr>
          <w:rFonts w:cs="Times New Roman"/>
          <w:w w:val="95"/>
          <w:sz w:val="24"/>
          <w:szCs w:val="24"/>
        </w:rPr>
        <w:t>3. in such an event and if attributable to any default by the Contractor or any Subcontractor,</w:t>
      </w:r>
    </w:p>
    <w:p w14:paraId="41D3B362" w14:textId="77777777" w:rsidR="00DB3A3A" w:rsidRPr="00DB3A3A" w:rsidRDefault="00DB3A3A" w:rsidP="00DB3A3A">
      <w:pPr>
        <w:autoSpaceDE w:val="0"/>
        <w:autoSpaceDN w:val="0"/>
        <w:adjustRightInd w:val="0"/>
        <w:spacing w:after="0"/>
        <w:ind w:left="1843" w:right="237"/>
        <w:jc w:val="both"/>
        <w:rPr>
          <w:rFonts w:cs="Times New Roman"/>
          <w:w w:val="95"/>
          <w:sz w:val="24"/>
          <w:szCs w:val="24"/>
        </w:rPr>
      </w:pPr>
      <w:r w:rsidRPr="00DB3A3A">
        <w:rPr>
          <w:rFonts w:cs="Times New Roman"/>
          <w:w w:val="95"/>
          <w:sz w:val="24"/>
          <w:szCs w:val="24"/>
        </w:rPr>
        <w:t>promptly restore the Personal Data at its own expense or, at the Client’s</w:t>
      </w:r>
    </w:p>
    <w:p w14:paraId="41D3B363" w14:textId="77777777" w:rsidR="00DB3A3A" w:rsidRPr="00DB3A3A" w:rsidRDefault="00DB3A3A" w:rsidP="00DB3A3A">
      <w:pPr>
        <w:autoSpaceDE w:val="0"/>
        <w:autoSpaceDN w:val="0"/>
        <w:adjustRightInd w:val="0"/>
        <w:spacing w:after="0"/>
        <w:ind w:left="1843" w:right="237"/>
        <w:jc w:val="both"/>
        <w:rPr>
          <w:rFonts w:cs="Times New Roman"/>
          <w:w w:val="95"/>
          <w:sz w:val="24"/>
          <w:szCs w:val="24"/>
        </w:rPr>
      </w:pPr>
      <w:r w:rsidRPr="00DB3A3A">
        <w:rPr>
          <w:rFonts w:cs="Times New Roman"/>
          <w:w w:val="95"/>
          <w:sz w:val="24"/>
          <w:szCs w:val="24"/>
        </w:rPr>
        <w:lastRenderedPageBreak/>
        <w:t>option, reimburse the Client for any reasonable expenses it incurs in having the</w:t>
      </w:r>
    </w:p>
    <w:p w14:paraId="41D3B364" w14:textId="77777777" w:rsidR="00DB3A3A" w:rsidRPr="00DB3A3A" w:rsidRDefault="00DB3A3A" w:rsidP="00DB3A3A">
      <w:pPr>
        <w:autoSpaceDE w:val="0"/>
        <w:autoSpaceDN w:val="0"/>
        <w:adjustRightInd w:val="0"/>
        <w:spacing w:after="0"/>
        <w:ind w:left="1843" w:right="237"/>
        <w:jc w:val="both"/>
        <w:rPr>
          <w:rFonts w:cs="Times New Roman"/>
          <w:w w:val="95"/>
          <w:sz w:val="24"/>
          <w:szCs w:val="24"/>
        </w:rPr>
      </w:pPr>
      <w:r w:rsidRPr="00DB3A3A">
        <w:rPr>
          <w:rFonts w:cs="Times New Roman"/>
          <w:w w:val="95"/>
          <w:sz w:val="24"/>
          <w:szCs w:val="24"/>
        </w:rPr>
        <w:t>Personal Data restored by a third party.</w:t>
      </w:r>
    </w:p>
    <w:p w14:paraId="41D3B365"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66"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(IF YOU ARE NOT CONSENTING TO A THIRD PARTY PROCESSOR - DELETE IF NOT IN USE)</w:t>
      </w:r>
    </w:p>
    <w:p w14:paraId="41D3B367"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68"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M. The Client does not consent to the Contractor appointing any third party processor of Personal Data under this agreement</w:t>
      </w:r>
    </w:p>
    <w:p w14:paraId="41D3B369"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6A"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(OR IF USING A THIRD PARTY PROCESSOR - DELETE IF NOT IN USE)</w:t>
      </w:r>
    </w:p>
    <w:p w14:paraId="41D3B36B" w14:textId="77777777" w:rsidR="00AF6CDE" w:rsidRDefault="00AF6CDE" w:rsidP="00DB3A3A">
      <w:pPr>
        <w:autoSpaceDE w:val="0"/>
        <w:autoSpaceDN w:val="0"/>
        <w:adjustRightInd w:val="0"/>
        <w:spacing w:after="0"/>
        <w:ind w:left="1276" w:right="237"/>
        <w:jc w:val="both"/>
        <w:rPr>
          <w:rFonts w:cs="Times New Roman"/>
          <w:w w:val="95"/>
          <w:sz w:val="24"/>
          <w:szCs w:val="24"/>
        </w:rPr>
      </w:pPr>
    </w:p>
    <w:p w14:paraId="41D3B36C"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The Client consents to the Contractor appointing [</w:t>
      </w:r>
      <w:r w:rsidRPr="00A8669D">
        <w:rPr>
          <w:rFonts w:cs="Times New Roman"/>
          <w:w w:val="95"/>
          <w:sz w:val="24"/>
          <w:szCs w:val="24"/>
          <w:highlight w:val="yellow"/>
        </w:rPr>
        <w:t>insert third-party processor</w:t>
      </w:r>
      <w:r w:rsidRPr="00DB3A3A">
        <w:rPr>
          <w:rFonts w:cs="Times New Roman"/>
          <w:w w:val="95"/>
          <w:sz w:val="24"/>
          <w:szCs w:val="24"/>
        </w:rPr>
        <w:t xml:space="preserve">] as a </w:t>
      </w:r>
      <w:r w:rsidR="00A8669D" w:rsidRPr="00DB3A3A">
        <w:rPr>
          <w:rFonts w:cs="Times New Roman"/>
          <w:w w:val="95"/>
          <w:sz w:val="24"/>
          <w:szCs w:val="24"/>
        </w:rPr>
        <w:t>third-party</w:t>
      </w:r>
      <w:r w:rsidRPr="00DB3A3A">
        <w:rPr>
          <w:rFonts w:cs="Times New Roman"/>
          <w:w w:val="95"/>
          <w:sz w:val="24"/>
          <w:szCs w:val="24"/>
        </w:rPr>
        <w:t xml:space="preserve">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w:t>
      </w:r>
      <w:r w:rsidR="00A8669D" w:rsidRPr="00DB3A3A">
        <w:rPr>
          <w:rFonts w:cs="Times New Roman"/>
          <w:w w:val="95"/>
          <w:sz w:val="24"/>
          <w:szCs w:val="24"/>
        </w:rPr>
        <w:t>third-party</w:t>
      </w:r>
      <w:r w:rsidRPr="00DB3A3A">
        <w:rPr>
          <w:rFonts w:cs="Times New Roman"/>
          <w:w w:val="95"/>
          <w:sz w:val="24"/>
          <w:szCs w:val="24"/>
        </w:rPr>
        <w:t xml:space="preserve"> processor appointed by it pursuant to this clause 11. </w:t>
      </w:r>
    </w:p>
    <w:p w14:paraId="41D3B36D"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p>
    <w:p w14:paraId="41D3B36E" w14:textId="77777777" w:rsidR="00DB3A3A" w:rsidRPr="00DB3A3A" w:rsidRDefault="00DB3A3A" w:rsidP="00DB3A3A">
      <w:pPr>
        <w:autoSpaceDE w:val="0"/>
        <w:autoSpaceDN w:val="0"/>
        <w:adjustRightInd w:val="0"/>
        <w:spacing w:after="0"/>
        <w:ind w:left="1276" w:right="237"/>
        <w:jc w:val="both"/>
        <w:rPr>
          <w:rFonts w:cs="Times New Roman"/>
          <w:w w:val="95"/>
          <w:sz w:val="24"/>
          <w:szCs w:val="24"/>
        </w:rPr>
      </w:pPr>
      <w:r w:rsidRPr="00DB3A3A">
        <w:rPr>
          <w:rFonts w:cs="Times New Roman"/>
          <w:w w:val="95"/>
          <w:sz w:val="24"/>
          <w:szCs w:val="24"/>
        </w:rPr>
        <w:t>N. Save for clauses 11B, 11C, 11D</w:t>
      </w:r>
      <w:r w:rsidR="008F6C55">
        <w:rPr>
          <w:rFonts w:cs="Times New Roman"/>
          <w:w w:val="95"/>
          <w:sz w:val="24"/>
          <w:szCs w:val="24"/>
        </w:rPr>
        <w:t xml:space="preserve"> </w:t>
      </w:r>
      <w:r w:rsidRPr="00DB3A3A">
        <w:rPr>
          <w:rFonts w:cs="Times New Roman"/>
          <w:w w:val="95"/>
          <w:sz w:val="24"/>
          <w:szCs w:val="24"/>
        </w:rPr>
        <w:t>(4) and 11E, all the obligations on the Contractor in this</w:t>
      </w:r>
      <w:r w:rsidR="00121A4A">
        <w:rPr>
          <w:rFonts w:cs="Times New Roman"/>
          <w:w w:val="95"/>
          <w:sz w:val="24"/>
          <w:szCs w:val="24"/>
        </w:rPr>
        <w:t xml:space="preserve"> </w:t>
      </w:r>
      <w:r w:rsidRPr="00DB3A3A">
        <w:rPr>
          <w:rFonts w:cs="Times New Roman"/>
          <w:w w:val="95"/>
          <w:sz w:val="24"/>
          <w:szCs w:val="24"/>
        </w:rPr>
        <w:t>clause 11 relating to the processing of Personal Data shall apply to the processing of all</w:t>
      </w:r>
      <w:r w:rsidR="00121A4A">
        <w:rPr>
          <w:rFonts w:cs="Times New Roman"/>
          <w:w w:val="95"/>
          <w:sz w:val="24"/>
          <w:szCs w:val="24"/>
        </w:rPr>
        <w:t xml:space="preserve"> </w:t>
      </w:r>
      <w:r w:rsidRPr="00DB3A3A">
        <w:rPr>
          <w:rFonts w:cs="Times New Roman"/>
          <w:w w:val="95"/>
          <w:sz w:val="24"/>
          <w:szCs w:val="24"/>
        </w:rPr>
        <w:t>Confidential Information.</w:t>
      </w:r>
    </w:p>
    <w:tbl>
      <w:tblPr>
        <w:tblStyle w:val="TableGrid"/>
        <w:tblW w:w="0" w:type="auto"/>
        <w:tblInd w:w="851" w:type="dxa"/>
        <w:shd w:val="pct10" w:color="auto" w:fill="auto"/>
        <w:tblLook w:val="04A0" w:firstRow="1" w:lastRow="0" w:firstColumn="1" w:lastColumn="0" w:noHBand="0" w:noVBand="1"/>
      </w:tblPr>
      <w:tblGrid>
        <w:gridCol w:w="3972"/>
        <w:gridCol w:w="4193"/>
      </w:tblGrid>
      <w:tr w:rsidR="002D5065" w:rsidRPr="00274B30" w14:paraId="41D3B378" w14:textId="77777777" w:rsidTr="00AF6CDE">
        <w:trPr>
          <w:trHeight w:val="327"/>
        </w:trPr>
        <w:tc>
          <w:tcPr>
            <w:tcW w:w="4084" w:type="dxa"/>
            <w:shd w:val="pct10" w:color="auto" w:fill="auto"/>
          </w:tcPr>
          <w:p w14:paraId="41D3B36F"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SIGNED for and on behalf of the Contracting Authority</w:t>
            </w:r>
          </w:p>
          <w:p w14:paraId="41D3B370"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71" w14:textId="77777777" w:rsidR="002D5065"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____________________</w:t>
            </w:r>
          </w:p>
          <w:p w14:paraId="41D3B372"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73"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 xml:space="preserve">(being a duly </w:t>
            </w:r>
            <w:r w:rsidR="00157B96">
              <w:rPr>
                <w:rFonts w:asciiTheme="minorHAnsi" w:hAnsiTheme="minorHAnsi" w:cstheme="minorHAnsi"/>
                <w:w w:val="95"/>
                <w:sz w:val="24"/>
                <w:szCs w:val="24"/>
              </w:rPr>
              <w:t xml:space="preserve">authorized </w:t>
            </w:r>
            <w:r w:rsidRPr="00274B30">
              <w:rPr>
                <w:rFonts w:asciiTheme="minorHAnsi" w:hAnsiTheme="minorHAnsi" w:cstheme="minorHAnsi"/>
                <w:w w:val="95"/>
                <w:sz w:val="24"/>
                <w:szCs w:val="24"/>
              </w:rPr>
              <w:t xml:space="preserve"> officer)</w:t>
            </w:r>
          </w:p>
        </w:tc>
        <w:tc>
          <w:tcPr>
            <w:tcW w:w="4307" w:type="dxa"/>
            <w:shd w:val="pct10" w:color="auto" w:fill="auto"/>
          </w:tcPr>
          <w:p w14:paraId="41D3B374"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SIGNED for and on behalf of the Contractor</w:t>
            </w:r>
          </w:p>
          <w:p w14:paraId="41D3B375"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76" w14:textId="77777777" w:rsidR="00272C0D"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77"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_____________________</w:t>
            </w:r>
            <w:r w:rsidR="00272C0D" w:rsidRPr="00274B30">
              <w:rPr>
                <w:rFonts w:asciiTheme="minorHAnsi" w:hAnsiTheme="minorHAnsi" w:cstheme="minorHAnsi"/>
                <w:w w:val="95"/>
                <w:sz w:val="24"/>
                <w:szCs w:val="24"/>
              </w:rPr>
              <w:t>___</w:t>
            </w:r>
          </w:p>
        </w:tc>
      </w:tr>
      <w:tr w:rsidR="002D5065" w:rsidRPr="00274B30" w14:paraId="41D3B382" w14:textId="77777777" w:rsidTr="00AF6CDE">
        <w:trPr>
          <w:trHeight w:val="325"/>
        </w:trPr>
        <w:tc>
          <w:tcPr>
            <w:tcW w:w="4084" w:type="dxa"/>
            <w:shd w:val="pct10" w:color="auto" w:fill="auto"/>
          </w:tcPr>
          <w:p w14:paraId="41D3B379"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Witness:</w:t>
            </w:r>
          </w:p>
          <w:p w14:paraId="41D3B37A"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7B" w14:textId="77777777" w:rsidR="00272C0D"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7C" w14:textId="77777777" w:rsidR="002D5065"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______________________</w:t>
            </w:r>
          </w:p>
          <w:p w14:paraId="41D3B37D"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p>
        </w:tc>
        <w:tc>
          <w:tcPr>
            <w:tcW w:w="4307" w:type="dxa"/>
            <w:shd w:val="pct10" w:color="auto" w:fill="auto"/>
          </w:tcPr>
          <w:p w14:paraId="41D3B37E"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Witness</w:t>
            </w:r>
          </w:p>
          <w:p w14:paraId="41D3B37F" w14:textId="77777777" w:rsidR="00272C0D"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80" w14:textId="77777777" w:rsidR="00272C0D"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p>
          <w:p w14:paraId="41D3B381" w14:textId="77777777" w:rsidR="002D5065" w:rsidRPr="00274B30" w:rsidRDefault="00272C0D"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______________________</w:t>
            </w:r>
          </w:p>
        </w:tc>
      </w:tr>
      <w:tr w:rsidR="002D5065" w:rsidRPr="00274B30" w14:paraId="41D3B385" w14:textId="77777777" w:rsidTr="00AF6CDE">
        <w:trPr>
          <w:trHeight w:val="325"/>
        </w:trPr>
        <w:tc>
          <w:tcPr>
            <w:tcW w:w="4084" w:type="dxa"/>
            <w:shd w:val="pct10" w:color="auto" w:fill="auto"/>
          </w:tcPr>
          <w:p w14:paraId="41D3B383"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Date:</w:t>
            </w:r>
          </w:p>
        </w:tc>
        <w:tc>
          <w:tcPr>
            <w:tcW w:w="4307" w:type="dxa"/>
            <w:shd w:val="pct10" w:color="auto" w:fill="auto"/>
          </w:tcPr>
          <w:p w14:paraId="41D3B384" w14:textId="77777777" w:rsidR="002D5065" w:rsidRPr="00274B30" w:rsidRDefault="002D5065" w:rsidP="002D5065">
            <w:pPr>
              <w:pStyle w:val="BodyText"/>
              <w:tabs>
                <w:tab w:val="left" w:pos="-2552"/>
              </w:tabs>
              <w:spacing w:before="11" w:line="304" w:lineRule="auto"/>
              <w:ind w:left="0" w:right="1358" w:firstLine="0"/>
              <w:rPr>
                <w:rFonts w:asciiTheme="minorHAnsi" w:hAnsiTheme="minorHAnsi" w:cstheme="minorHAnsi"/>
                <w:w w:val="95"/>
                <w:sz w:val="24"/>
                <w:szCs w:val="24"/>
              </w:rPr>
            </w:pPr>
            <w:r w:rsidRPr="00274B30">
              <w:rPr>
                <w:rFonts w:asciiTheme="minorHAnsi" w:hAnsiTheme="minorHAnsi" w:cstheme="minorHAnsi"/>
                <w:w w:val="95"/>
                <w:sz w:val="24"/>
                <w:szCs w:val="24"/>
              </w:rPr>
              <w:t>Date:</w:t>
            </w:r>
          </w:p>
        </w:tc>
      </w:tr>
    </w:tbl>
    <w:p w14:paraId="41D3B387" w14:textId="77777777" w:rsidR="00274B30" w:rsidRPr="00274B30" w:rsidRDefault="00274B30" w:rsidP="00DB3A3A">
      <w:pPr>
        <w:spacing w:after="0"/>
        <w:rPr>
          <w:sz w:val="24"/>
          <w:szCs w:val="24"/>
        </w:rPr>
      </w:pPr>
    </w:p>
    <w:sectPr w:rsidR="00274B30" w:rsidRPr="00274B30" w:rsidSect="004526A2">
      <w:headerReference w:type="default" r:id="rId16"/>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Ian Fitzpatrick" w:date="2023-06-13T15:04:00Z" w:initials="IF">
    <w:p w14:paraId="2C112701" w14:textId="77777777" w:rsidR="00784C4D" w:rsidRDefault="00784C4D" w:rsidP="007A4C44">
      <w:pPr>
        <w:pStyle w:val="CommentText"/>
      </w:pPr>
      <w:r>
        <w:rPr>
          <w:rStyle w:val="CommentReference"/>
        </w:rPr>
        <w:annotationRef/>
      </w:r>
      <w:r>
        <w:t xml:space="preserve">This clause is typically deleted if, a service provider wishes to include a similar clause advice should be sought from IPB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1127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330412" w16cex:dateUtc="2023-06-13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112701" w16cid:durableId="283304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56DAD" w14:textId="77777777" w:rsidR="00483383" w:rsidRDefault="00483383" w:rsidP="00987520">
      <w:pPr>
        <w:spacing w:after="0" w:line="240" w:lineRule="auto"/>
      </w:pPr>
      <w:r>
        <w:separator/>
      </w:r>
    </w:p>
  </w:endnote>
  <w:endnote w:type="continuationSeparator" w:id="0">
    <w:p w14:paraId="189431DB" w14:textId="77777777" w:rsidR="00483383" w:rsidRDefault="00483383" w:rsidP="0098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36"/>
      <w:gridCol w:w="8090"/>
    </w:tblGrid>
    <w:tr w:rsidR="002637EB" w14:paraId="41D3B392" w14:textId="77777777">
      <w:tc>
        <w:tcPr>
          <w:tcW w:w="918" w:type="dxa"/>
        </w:tcPr>
        <w:p w14:paraId="41D3B390" w14:textId="77777777" w:rsidR="002637EB" w:rsidRDefault="00233A75">
          <w:pPr>
            <w:pStyle w:val="Footer"/>
            <w:jc w:val="right"/>
            <w:rPr>
              <w:b/>
              <w:color w:val="4F81BD" w:themeColor="accent1"/>
              <w:sz w:val="32"/>
              <w:szCs w:val="32"/>
            </w:rPr>
          </w:pPr>
          <w:r>
            <w:fldChar w:fldCharType="begin"/>
          </w:r>
          <w:r>
            <w:instrText xml:space="preserve"> PAGE   \* MERGEFORMAT </w:instrText>
          </w:r>
          <w:r>
            <w:fldChar w:fldCharType="separate"/>
          </w:r>
          <w:r w:rsidR="00F5719E" w:rsidRPr="00F5719E">
            <w:rPr>
              <w:b/>
              <w:noProof/>
              <w:color w:val="4F81BD" w:themeColor="accent1"/>
              <w:sz w:val="32"/>
              <w:szCs w:val="32"/>
            </w:rPr>
            <w:t>1</w:t>
          </w:r>
          <w:r>
            <w:rPr>
              <w:b/>
              <w:noProof/>
              <w:color w:val="4F81BD" w:themeColor="accent1"/>
              <w:sz w:val="32"/>
              <w:szCs w:val="32"/>
            </w:rPr>
            <w:fldChar w:fldCharType="end"/>
          </w:r>
        </w:p>
      </w:tc>
      <w:tc>
        <w:tcPr>
          <w:tcW w:w="7938" w:type="dxa"/>
        </w:tcPr>
        <w:p w14:paraId="41D3B391" w14:textId="4BC512BD" w:rsidR="002637EB" w:rsidRPr="002D62B1" w:rsidRDefault="002637EB" w:rsidP="009F04EA">
          <w:pPr>
            <w:pStyle w:val="Footer"/>
            <w:jc w:val="center"/>
            <w:rPr>
              <w:sz w:val="16"/>
              <w:szCs w:val="16"/>
            </w:rPr>
          </w:pPr>
          <w:r>
            <w:t xml:space="preserve">                             </w:t>
          </w:r>
          <w:fldSimple w:instr=" FILENAME   \* MERGEFORMAT ">
            <w:r w:rsidR="00682E4D" w:rsidRPr="00682E4D">
              <w:rPr>
                <w:noProof/>
                <w:sz w:val="16"/>
                <w:szCs w:val="16"/>
              </w:rPr>
              <w:t>WCCC Contract - Services (Below threshold) Ver 02 23 06 13</w:t>
            </w:r>
          </w:fldSimple>
        </w:p>
      </w:tc>
    </w:tr>
  </w:tbl>
  <w:p w14:paraId="41D3B393" w14:textId="77777777" w:rsidR="002637EB" w:rsidRDefault="00263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89DEB" w14:textId="77777777" w:rsidR="00483383" w:rsidRDefault="00483383" w:rsidP="00987520">
      <w:pPr>
        <w:spacing w:after="0" w:line="240" w:lineRule="auto"/>
      </w:pPr>
      <w:r>
        <w:separator/>
      </w:r>
    </w:p>
  </w:footnote>
  <w:footnote w:type="continuationSeparator" w:id="0">
    <w:p w14:paraId="515E797B" w14:textId="77777777" w:rsidR="00483383" w:rsidRDefault="00483383" w:rsidP="00987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B38E" w14:textId="77777777" w:rsidR="002637EB" w:rsidRDefault="00000000" w:rsidP="00644FA0">
    <w:pPr>
      <w:pStyle w:val="Header"/>
      <w:pBdr>
        <w:bottom w:val="thickThinSmallGap" w:sz="24" w:space="1" w:color="622423" w:themeColor="accent2" w:themeShade="7F"/>
      </w:pBdr>
      <w:rPr>
        <w:rFonts w:asciiTheme="majorHAnsi" w:eastAsiaTheme="majorEastAsia" w:hAnsiTheme="majorHAnsi" w:cstheme="majorBidi"/>
        <w:sz w:val="32"/>
        <w:szCs w:val="32"/>
      </w:rPr>
    </w:pPr>
    <w:sdt>
      <w:sdtPr>
        <w:rPr>
          <w:rFonts w:asciiTheme="majorHAnsi" w:eastAsiaTheme="majorEastAsia" w:hAnsiTheme="majorHAnsi" w:cstheme="majorBidi"/>
          <w:sz w:val="32"/>
          <w:szCs w:val="32"/>
        </w:rPr>
        <w:alias w:val="Title"/>
        <w:id w:val="77738743"/>
        <w:placeholder>
          <w:docPart w:val="6C4AE26B8C3945549D9B634C13CD1E48"/>
        </w:placeholder>
        <w:dataBinding w:prefixMappings="xmlns:ns0='http://schemas.openxmlformats.org/package/2006/metadata/core-properties' xmlns:ns1='http://purl.org/dc/elements/1.1/'" w:xpath="/ns0:coreProperties[1]/ns1:title[1]" w:storeItemID="{6C3C8BC8-F283-45AE-878A-BAB7291924A1}"/>
        <w:text/>
      </w:sdtPr>
      <w:sdtContent>
        <w:r w:rsidR="002637EB">
          <w:rPr>
            <w:rFonts w:asciiTheme="majorHAnsi" w:eastAsiaTheme="majorEastAsia" w:hAnsiTheme="majorHAnsi" w:cstheme="majorBidi"/>
            <w:sz w:val="32"/>
            <w:szCs w:val="32"/>
          </w:rPr>
          <w:t>SERVICES CONTRACT</w:t>
        </w:r>
      </w:sdtContent>
    </w:sdt>
    <w:r w:rsidR="002637EB">
      <w:rPr>
        <w:rFonts w:asciiTheme="majorHAnsi" w:eastAsiaTheme="majorEastAsia" w:hAnsiTheme="majorHAnsi" w:cstheme="majorBidi"/>
        <w:sz w:val="32"/>
        <w:szCs w:val="32"/>
      </w:rPr>
      <w:t xml:space="preserve">                                                     </w:t>
    </w:r>
    <w:r w:rsidR="002637EB" w:rsidRPr="00644FA0">
      <w:rPr>
        <w:rFonts w:asciiTheme="majorHAnsi" w:eastAsiaTheme="majorEastAsia" w:hAnsiTheme="majorHAnsi" w:cstheme="majorBidi"/>
        <w:noProof/>
        <w:sz w:val="32"/>
        <w:szCs w:val="32"/>
        <w:lang w:eastAsia="en-IE"/>
      </w:rPr>
      <w:drawing>
        <wp:inline distT="0" distB="0" distL="0" distR="0" wp14:anchorId="41D3B394" wp14:editId="41D3B395">
          <wp:extent cx="909981" cy="234962"/>
          <wp:effectExtent l="19050" t="0" r="4419" b="0"/>
          <wp:docPr id="1" name="Picture 1" descr="C:\Users\rwalsh\AppData\Local\Microsoft\Windows\Temporary Internet Files\Content.Outlook\Z5LFZFVH\Waterford_Logo_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walsh\AppData\Local\Microsoft\Windows\Temporary Internet Files\Content.Outlook\Z5LFZFVH\Waterford_Logo_Header (2).jpg"/>
                  <pic:cNvPicPr>
                    <a:picLocks noChangeAspect="1" noChangeArrowheads="1"/>
                  </pic:cNvPicPr>
                </pic:nvPicPr>
                <pic:blipFill>
                  <a:blip r:embed="rId1" cstate="print"/>
                  <a:srcRect/>
                  <a:stretch>
                    <a:fillRect/>
                  </a:stretch>
                </pic:blipFill>
                <pic:spPr bwMode="auto">
                  <a:xfrm>
                    <a:off x="0" y="0"/>
                    <a:ext cx="913595" cy="235895"/>
                  </a:xfrm>
                  <a:prstGeom prst="rect">
                    <a:avLst/>
                  </a:prstGeom>
                  <a:noFill/>
                  <a:ln w="9525">
                    <a:noFill/>
                    <a:miter lim="800000"/>
                    <a:headEnd/>
                    <a:tailEnd/>
                  </a:ln>
                </pic:spPr>
              </pic:pic>
            </a:graphicData>
          </a:graphic>
        </wp:inline>
      </w:drawing>
    </w:r>
  </w:p>
  <w:p w14:paraId="41D3B38F" w14:textId="77777777" w:rsidR="002637EB" w:rsidRDefault="00263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3A97"/>
    <w:multiLevelType w:val="hybridMultilevel"/>
    <w:tmpl w:val="A49EBCE4"/>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9EE1A80"/>
    <w:multiLevelType w:val="hybridMultilevel"/>
    <w:tmpl w:val="CB0C15E4"/>
    <w:lvl w:ilvl="0" w:tplc="1809001B">
      <w:start w:val="1"/>
      <w:numFmt w:val="lowerRoman"/>
      <w:lvlText w:val="%1."/>
      <w:lvlJc w:val="right"/>
      <w:pPr>
        <w:ind w:left="2421" w:hanging="360"/>
      </w:pPr>
    </w:lvl>
    <w:lvl w:ilvl="1" w:tplc="18090019" w:tentative="1">
      <w:start w:val="1"/>
      <w:numFmt w:val="lowerLetter"/>
      <w:lvlText w:val="%2."/>
      <w:lvlJc w:val="left"/>
      <w:pPr>
        <w:ind w:left="3141" w:hanging="360"/>
      </w:pPr>
    </w:lvl>
    <w:lvl w:ilvl="2" w:tplc="1809001B" w:tentative="1">
      <w:start w:val="1"/>
      <w:numFmt w:val="lowerRoman"/>
      <w:lvlText w:val="%3."/>
      <w:lvlJc w:val="right"/>
      <w:pPr>
        <w:ind w:left="3861" w:hanging="180"/>
      </w:pPr>
    </w:lvl>
    <w:lvl w:ilvl="3" w:tplc="1809000F" w:tentative="1">
      <w:start w:val="1"/>
      <w:numFmt w:val="decimal"/>
      <w:lvlText w:val="%4."/>
      <w:lvlJc w:val="left"/>
      <w:pPr>
        <w:ind w:left="4581" w:hanging="360"/>
      </w:pPr>
    </w:lvl>
    <w:lvl w:ilvl="4" w:tplc="18090019" w:tentative="1">
      <w:start w:val="1"/>
      <w:numFmt w:val="lowerLetter"/>
      <w:lvlText w:val="%5."/>
      <w:lvlJc w:val="left"/>
      <w:pPr>
        <w:ind w:left="5301" w:hanging="360"/>
      </w:pPr>
    </w:lvl>
    <w:lvl w:ilvl="5" w:tplc="1809001B" w:tentative="1">
      <w:start w:val="1"/>
      <w:numFmt w:val="lowerRoman"/>
      <w:lvlText w:val="%6."/>
      <w:lvlJc w:val="right"/>
      <w:pPr>
        <w:ind w:left="6021" w:hanging="180"/>
      </w:pPr>
    </w:lvl>
    <w:lvl w:ilvl="6" w:tplc="1809000F" w:tentative="1">
      <w:start w:val="1"/>
      <w:numFmt w:val="decimal"/>
      <w:lvlText w:val="%7."/>
      <w:lvlJc w:val="left"/>
      <w:pPr>
        <w:ind w:left="6741" w:hanging="360"/>
      </w:pPr>
    </w:lvl>
    <w:lvl w:ilvl="7" w:tplc="18090019" w:tentative="1">
      <w:start w:val="1"/>
      <w:numFmt w:val="lowerLetter"/>
      <w:lvlText w:val="%8."/>
      <w:lvlJc w:val="left"/>
      <w:pPr>
        <w:ind w:left="7461" w:hanging="360"/>
      </w:pPr>
    </w:lvl>
    <w:lvl w:ilvl="8" w:tplc="1809001B" w:tentative="1">
      <w:start w:val="1"/>
      <w:numFmt w:val="lowerRoman"/>
      <w:lvlText w:val="%9."/>
      <w:lvlJc w:val="right"/>
      <w:pPr>
        <w:ind w:left="8181" w:hanging="180"/>
      </w:pPr>
    </w:lvl>
  </w:abstractNum>
  <w:abstractNum w:abstractNumId="2" w15:restartNumberingAfterBreak="0">
    <w:nsid w:val="0A7A21EB"/>
    <w:multiLevelType w:val="hybridMultilevel"/>
    <w:tmpl w:val="48460AE8"/>
    <w:lvl w:ilvl="0" w:tplc="9BAC8358">
      <w:start w:val="1"/>
      <w:numFmt w:val="decimal"/>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3" w15:restartNumberingAfterBreak="0">
    <w:nsid w:val="0CEC61A9"/>
    <w:multiLevelType w:val="hybridMultilevel"/>
    <w:tmpl w:val="A58698DC"/>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238306C"/>
    <w:multiLevelType w:val="hybridMultilevel"/>
    <w:tmpl w:val="DC52FA8C"/>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1300203B"/>
    <w:multiLevelType w:val="hybridMultilevel"/>
    <w:tmpl w:val="4704D878"/>
    <w:lvl w:ilvl="0" w:tplc="18090003">
      <w:start w:val="1"/>
      <w:numFmt w:val="bullet"/>
      <w:lvlText w:val="o"/>
      <w:lvlJc w:val="left"/>
      <w:pPr>
        <w:ind w:left="1440" w:hanging="360"/>
      </w:pPr>
      <w:rPr>
        <w:rFonts w:ascii="Courier New" w:hAnsi="Courier New" w:cs="Courier New" w:hint="default"/>
      </w:rPr>
    </w:lvl>
    <w:lvl w:ilvl="1" w:tplc="18090005">
      <w:start w:val="1"/>
      <w:numFmt w:val="bullet"/>
      <w:lvlText w:val=""/>
      <w:lvlJc w:val="left"/>
      <w:pPr>
        <w:ind w:left="2160" w:hanging="360"/>
      </w:pPr>
      <w:rPr>
        <w:rFonts w:ascii="Wingdings" w:hAnsi="Wingdings"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35673D3"/>
    <w:multiLevelType w:val="hybridMultilevel"/>
    <w:tmpl w:val="82324F2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90D2E91"/>
    <w:multiLevelType w:val="hybridMultilevel"/>
    <w:tmpl w:val="7C3CA4D6"/>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394E6B"/>
    <w:multiLevelType w:val="multilevel"/>
    <w:tmpl w:val="222899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BAC582B"/>
    <w:multiLevelType w:val="hybridMultilevel"/>
    <w:tmpl w:val="4692A4BE"/>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EF0E6F"/>
    <w:multiLevelType w:val="hybridMultilevel"/>
    <w:tmpl w:val="5658FCD2"/>
    <w:lvl w:ilvl="0" w:tplc="A972EE6A">
      <w:start w:val="1"/>
      <w:numFmt w:val="lowerRoman"/>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1" w15:restartNumberingAfterBreak="0">
    <w:nsid w:val="204B1B39"/>
    <w:multiLevelType w:val="hybridMultilevel"/>
    <w:tmpl w:val="23DAD5C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400A70"/>
    <w:multiLevelType w:val="hybridMultilevel"/>
    <w:tmpl w:val="49B2B22A"/>
    <w:lvl w:ilvl="0" w:tplc="1809001B">
      <w:start w:val="1"/>
      <w:numFmt w:val="lowerRoman"/>
      <w:lvlText w:val="%1."/>
      <w:lvlJc w:val="right"/>
      <w:pPr>
        <w:ind w:left="2421" w:hanging="360"/>
      </w:pPr>
    </w:lvl>
    <w:lvl w:ilvl="1" w:tplc="18090019" w:tentative="1">
      <w:start w:val="1"/>
      <w:numFmt w:val="lowerLetter"/>
      <w:lvlText w:val="%2."/>
      <w:lvlJc w:val="left"/>
      <w:pPr>
        <w:ind w:left="3141" w:hanging="360"/>
      </w:pPr>
    </w:lvl>
    <w:lvl w:ilvl="2" w:tplc="1809001B" w:tentative="1">
      <w:start w:val="1"/>
      <w:numFmt w:val="lowerRoman"/>
      <w:lvlText w:val="%3."/>
      <w:lvlJc w:val="right"/>
      <w:pPr>
        <w:ind w:left="3861" w:hanging="180"/>
      </w:pPr>
    </w:lvl>
    <w:lvl w:ilvl="3" w:tplc="1809000F" w:tentative="1">
      <w:start w:val="1"/>
      <w:numFmt w:val="decimal"/>
      <w:lvlText w:val="%4."/>
      <w:lvlJc w:val="left"/>
      <w:pPr>
        <w:ind w:left="4581" w:hanging="360"/>
      </w:pPr>
    </w:lvl>
    <w:lvl w:ilvl="4" w:tplc="18090019" w:tentative="1">
      <w:start w:val="1"/>
      <w:numFmt w:val="lowerLetter"/>
      <w:lvlText w:val="%5."/>
      <w:lvlJc w:val="left"/>
      <w:pPr>
        <w:ind w:left="5301" w:hanging="360"/>
      </w:pPr>
    </w:lvl>
    <w:lvl w:ilvl="5" w:tplc="1809001B" w:tentative="1">
      <w:start w:val="1"/>
      <w:numFmt w:val="lowerRoman"/>
      <w:lvlText w:val="%6."/>
      <w:lvlJc w:val="right"/>
      <w:pPr>
        <w:ind w:left="6021" w:hanging="180"/>
      </w:pPr>
    </w:lvl>
    <w:lvl w:ilvl="6" w:tplc="1809000F" w:tentative="1">
      <w:start w:val="1"/>
      <w:numFmt w:val="decimal"/>
      <w:lvlText w:val="%7."/>
      <w:lvlJc w:val="left"/>
      <w:pPr>
        <w:ind w:left="6741" w:hanging="360"/>
      </w:pPr>
    </w:lvl>
    <w:lvl w:ilvl="7" w:tplc="18090019" w:tentative="1">
      <w:start w:val="1"/>
      <w:numFmt w:val="lowerLetter"/>
      <w:lvlText w:val="%8."/>
      <w:lvlJc w:val="left"/>
      <w:pPr>
        <w:ind w:left="7461" w:hanging="360"/>
      </w:pPr>
    </w:lvl>
    <w:lvl w:ilvl="8" w:tplc="1809001B" w:tentative="1">
      <w:start w:val="1"/>
      <w:numFmt w:val="lowerRoman"/>
      <w:lvlText w:val="%9."/>
      <w:lvlJc w:val="right"/>
      <w:pPr>
        <w:ind w:left="8181" w:hanging="180"/>
      </w:pPr>
    </w:lvl>
  </w:abstractNum>
  <w:abstractNum w:abstractNumId="13" w15:restartNumberingAfterBreak="0">
    <w:nsid w:val="28270BAD"/>
    <w:multiLevelType w:val="hybridMultilevel"/>
    <w:tmpl w:val="30907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B2E4AD8"/>
    <w:multiLevelType w:val="hybridMultilevel"/>
    <w:tmpl w:val="F164115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D345E48"/>
    <w:multiLevelType w:val="hybridMultilevel"/>
    <w:tmpl w:val="81D8ADD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87C2D8F"/>
    <w:multiLevelType w:val="hybridMultilevel"/>
    <w:tmpl w:val="22FEF15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9116DFB"/>
    <w:multiLevelType w:val="hybridMultilevel"/>
    <w:tmpl w:val="D14A88D0"/>
    <w:lvl w:ilvl="0" w:tplc="1809000F">
      <w:start w:val="1"/>
      <w:numFmt w:val="decimal"/>
      <w:lvlText w:val="%1."/>
      <w:lvlJc w:val="left"/>
      <w:pPr>
        <w:ind w:left="720" w:hanging="360"/>
      </w:pPr>
    </w:lvl>
    <w:lvl w:ilvl="1" w:tplc="1809001B">
      <w:start w:val="1"/>
      <w:numFmt w:val="low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B9B5A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250684"/>
    <w:multiLevelType w:val="hybridMultilevel"/>
    <w:tmpl w:val="6A5CD712"/>
    <w:lvl w:ilvl="0" w:tplc="1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F64C9A"/>
    <w:multiLevelType w:val="hybridMultilevel"/>
    <w:tmpl w:val="006226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F102B0"/>
    <w:multiLevelType w:val="hybridMultilevel"/>
    <w:tmpl w:val="811A36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1D50D43"/>
    <w:multiLevelType w:val="hybridMultilevel"/>
    <w:tmpl w:val="D8385730"/>
    <w:lvl w:ilvl="0" w:tplc="A972EE6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56F65B8F"/>
    <w:multiLevelType w:val="hybridMultilevel"/>
    <w:tmpl w:val="AA30A0B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13">
      <w:start w:val="1"/>
      <w:numFmt w:val="upperRoman"/>
      <w:lvlText w:val="%4."/>
      <w:lvlJc w:val="righ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735585B"/>
    <w:multiLevelType w:val="hybridMultilevel"/>
    <w:tmpl w:val="D33E988C"/>
    <w:lvl w:ilvl="0" w:tplc="18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5F5545"/>
    <w:multiLevelType w:val="hybridMultilevel"/>
    <w:tmpl w:val="EEF6F2E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9694FBE"/>
    <w:multiLevelType w:val="hybridMultilevel"/>
    <w:tmpl w:val="DEFCF1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29E1C6F"/>
    <w:multiLevelType w:val="hybridMultilevel"/>
    <w:tmpl w:val="C540C1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9B98C5C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AA4366"/>
    <w:multiLevelType w:val="hybridMultilevel"/>
    <w:tmpl w:val="DEFC254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6477B39"/>
    <w:multiLevelType w:val="hybridMultilevel"/>
    <w:tmpl w:val="0E508A9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C89A64C2">
      <w:start w:val="1"/>
      <w:numFmt w:val="lowerRoman"/>
      <w:lvlText w:val="%3."/>
      <w:lvlJc w:val="right"/>
      <w:pPr>
        <w:ind w:left="2160" w:hanging="180"/>
      </w:pPr>
      <w:rPr>
        <w:rFonts w:hint="default"/>
      </w:rPr>
    </w:lvl>
    <w:lvl w:ilvl="3" w:tplc="D9BA403A">
      <w:start w:val="1"/>
      <w:numFmt w:val="decimal"/>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B84790A"/>
    <w:multiLevelType w:val="hybridMultilevel"/>
    <w:tmpl w:val="78EEA2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D1B7E7B"/>
    <w:multiLevelType w:val="hybridMultilevel"/>
    <w:tmpl w:val="1AF20B0E"/>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2" w15:restartNumberingAfterBreak="0">
    <w:nsid w:val="71AA4CA7"/>
    <w:multiLevelType w:val="hybridMultilevel"/>
    <w:tmpl w:val="BF92EB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EE007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096177"/>
    <w:multiLevelType w:val="hybridMultilevel"/>
    <w:tmpl w:val="49B2B22A"/>
    <w:lvl w:ilvl="0" w:tplc="1809001B">
      <w:start w:val="1"/>
      <w:numFmt w:val="lowerRoman"/>
      <w:lvlText w:val="%1."/>
      <w:lvlJc w:val="right"/>
      <w:pPr>
        <w:ind w:left="2421" w:hanging="360"/>
      </w:pPr>
    </w:lvl>
    <w:lvl w:ilvl="1" w:tplc="18090019" w:tentative="1">
      <w:start w:val="1"/>
      <w:numFmt w:val="lowerLetter"/>
      <w:lvlText w:val="%2."/>
      <w:lvlJc w:val="left"/>
      <w:pPr>
        <w:ind w:left="3141" w:hanging="360"/>
      </w:pPr>
    </w:lvl>
    <w:lvl w:ilvl="2" w:tplc="1809001B" w:tentative="1">
      <w:start w:val="1"/>
      <w:numFmt w:val="lowerRoman"/>
      <w:lvlText w:val="%3."/>
      <w:lvlJc w:val="right"/>
      <w:pPr>
        <w:ind w:left="3861" w:hanging="180"/>
      </w:pPr>
    </w:lvl>
    <w:lvl w:ilvl="3" w:tplc="1809000F" w:tentative="1">
      <w:start w:val="1"/>
      <w:numFmt w:val="decimal"/>
      <w:lvlText w:val="%4."/>
      <w:lvlJc w:val="left"/>
      <w:pPr>
        <w:ind w:left="4581" w:hanging="360"/>
      </w:pPr>
    </w:lvl>
    <w:lvl w:ilvl="4" w:tplc="18090019" w:tentative="1">
      <w:start w:val="1"/>
      <w:numFmt w:val="lowerLetter"/>
      <w:lvlText w:val="%5."/>
      <w:lvlJc w:val="left"/>
      <w:pPr>
        <w:ind w:left="5301" w:hanging="360"/>
      </w:pPr>
    </w:lvl>
    <w:lvl w:ilvl="5" w:tplc="1809001B" w:tentative="1">
      <w:start w:val="1"/>
      <w:numFmt w:val="lowerRoman"/>
      <w:lvlText w:val="%6."/>
      <w:lvlJc w:val="right"/>
      <w:pPr>
        <w:ind w:left="6021" w:hanging="180"/>
      </w:pPr>
    </w:lvl>
    <w:lvl w:ilvl="6" w:tplc="1809000F" w:tentative="1">
      <w:start w:val="1"/>
      <w:numFmt w:val="decimal"/>
      <w:lvlText w:val="%7."/>
      <w:lvlJc w:val="left"/>
      <w:pPr>
        <w:ind w:left="6741" w:hanging="360"/>
      </w:pPr>
    </w:lvl>
    <w:lvl w:ilvl="7" w:tplc="18090019" w:tentative="1">
      <w:start w:val="1"/>
      <w:numFmt w:val="lowerLetter"/>
      <w:lvlText w:val="%8."/>
      <w:lvlJc w:val="left"/>
      <w:pPr>
        <w:ind w:left="7461" w:hanging="360"/>
      </w:pPr>
    </w:lvl>
    <w:lvl w:ilvl="8" w:tplc="1809001B" w:tentative="1">
      <w:start w:val="1"/>
      <w:numFmt w:val="lowerRoman"/>
      <w:lvlText w:val="%9."/>
      <w:lvlJc w:val="right"/>
      <w:pPr>
        <w:ind w:left="8181" w:hanging="180"/>
      </w:pPr>
    </w:lvl>
  </w:abstractNum>
  <w:num w:numId="1" w16cid:durableId="1025710457">
    <w:abstractNumId w:val="30"/>
  </w:num>
  <w:num w:numId="2" w16cid:durableId="334039662">
    <w:abstractNumId w:val="32"/>
  </w:num>
  <w:num w:numId="3" w16cid:durableId="1552501174">
    <w:abstractNumId w:val="25"/>
  </w:num>
  <w:num w:numId="4" w16cid:durableId="1438669949">
    <w:abstractNumId w:val="22"/>
  </w:num>
  <w:num w:numId="5" w16cid:durableId="1854145765">
    <w:abstractNumId w:val="17"/>
  </w:num>
  <w:num w:numId="6" w16cid:durableId="1135098823">
    <w:abstractNumId w:val="6"/>
  </w:num>
  <w:num w:numId="7" w16cid:durableId="962156328">
    <w:abstractNumId w:val="15"/>
  </w:num>
  <w:num w:numId="8" w16cid:durableId="2145460145">
    <w:abstractNumId w:val="23"/>
  </w:num>
  <w:num w:numId="9" w16cid:durableId="326321092">
    <w:abstractNumId w:val="16"/>
  </w:num>
  <w:num w:numId="10" w16cid:durableId="1489783529">
    <w:abstractNumId w:val="28"/>
  </w:num>
  <w:num w:numId="11" w16cid:durableId="1885673187">
    <w:abstractNumId w:val="10"/>
  </w:num>
  <w:num w:numId="12" w16cid:durableId="1867864340">
    <w:abstractNumId w:val="11"/>
  </w:num>
  <w:num w:numId="13" w16cid:durableId="574778802">
    <w:abstractNumId w:val="20"/>
  </w:num>
  <w:num w:numId="14" w16cid:durableId="2108311574">
    <w:abstractNumId w:val="19"/>
  </w:num>
  <w:num w:numId="15" w16cid:durableId="1001200553">
    <w:abstractNumId w:val="21"/>
  </w:num>
  <w:num w:numId="16" w16cid:durableId="205529442">
    <w:abstractNumId w:val="13"/>
  </w:num>
  <w:num w:numId="17" w16cid:durableId="898516438">
    <w:abstractNumId w:val="27"/>
  </w:num>
  <w:num w:numId="18" w16cid:durableId="720789999">
    <w:abstractNumId w:val="3"/>
  </w:num>
  <w:num w:numId="19" w16cid:durableId="1205408252">
    <w:abstractNumId w:val="5"/>
  </w:num>
  <w:num w:numId="20" w16cid:durableId="303311744">
    <w:abstractNumId w:val="7"/>
  </w:num>
  <w:num w:numId="21" w16cid:durableId="1717507200">
    <w:abstractNumId w:val="33"/>
  </w:num>
  <w:num w:numId="22" w16cid:durableId="1012876409">
    <w:abstractNumId w:val="1"/>
  </w:num>
  <w:num w:numId="23" w16cid:durableId="160435502">
    <w:abstractNumId w:val="12"/>
  </w:num>
  <w:num w:numId="24" w16cid:durableId="805314171">
    <w:abstractNumId w:val="34"/>
  </w:num>
  <w:num w:numId="25" w16cid:durableId="1554541388">
    <w:abstractNumId w:val="29"/>
  </w:num>
  <w:num w:numId="26" w16cid:durableId="942422884">
    <w:abstractNumId w:val="14"/>
  </w:num>
  <w:num w:numId="27" w16cid:durableId="365758026">
    <w:abstractNumId w:val="24"/>
  </w:num>
  <w:num w:numId="28" w16cid:durableId="328559496">
    <w:abstractNumId w:val="2"/>
  </w:num>
  <w:num w:numId="29" w16cid:durableId="823469217">
    <w:abstractNumId w:val="8"/>
  </w:num>
  <w:num w:numId="30" w16cid:durableId="1989363425">
    <w:abstractNumId w:val="9"/>
  </w:num>
  <w:num w:numId="31" w16cid:durableId="505901068">
    <w:abstractNumId w:val="26"/>
  </w:num>
  <w:num w:numId="32" w16cid:durableId="311301665">
    <w:abstractNumId w:val="4"/>
  </w:num>
  <w:num w:numId="33" w16cid:durableId="1067611923">
    <w:abstractNumId w:val="31"/>
  </w:num>
  <w:num w:numId="34" w16cid:durableId="1342587594">
    <w:abstractNumId w:val="0"/>
  </w:num>
  <w:num w:numId="35" w16cid:durableId="71801735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an Fitzpatrick">
    <w15:presenceInfo w15:providerId="AD" w15:userId="S::ifitzpatrick@waterfordcouncil.ie::9c791360-9980-4bc5-8def-a6febf858c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20"/>
    <w:rsid w:val="000067C6"/>
    <w:rsid w:val="00006D8C"/>
    <w:rsid w:val="000078B3"/>
    <w:rsid w:val="0001167E"/>
    <w:rsid w:val="0002405D"/>
    <w:rsid w:val="00062C6A"/>
    <w:rsid w:val="00063BC9"/>
    <w:rsid w:val="00064930"/>
    <w:rsid w:val="0006562B"/>
    <w:rsid w:val="00066194"/>
    <w:rsid w:val="00066FF3"/>
    <w:rsid w:val="00071248"/>
    <w:rsid w:val="0008688F"/>
    <w:rsid w:val="00087350"/>
    <w:rsid w:val="00094FC0"/>
    <w:rsid w:val="00097A0E"/>
    <w:rsid w:val="000A3919"/>
    <w:rsid w:val="000B4508"/>
    <w:rsid w:val="000B5785"/>
    <w:rsid w:val="000C0A01"/>
    <w:rsid w:val="000C55F3"/>
    <w:rsid w:val="001064A9"/>
    <w:rsid w:val="00121506"/>
    <w:rsid w:val="00121A4A"/>
    <w:rsid w:val="00135621"/>
    <w:rsid w:val="00140246"/>
    <w:rsid w:val="00152BE3"/>
    <w:rsid w:val="00153904"/>
    <w:rsid w:val="00157B96"/>
    <w:rsid w:val="001606B4"/>
    <w:rsid w:val="00160908"/>
    <w:rsid w:val="00160D76"/>
    <w:rsid w:val="00161054"/>
    <w:rsid w:val="001659C2"/>
    <w:rsid w:val="0017504C"/>
    <w:rsid w:val="00187BDE"/>
    <w:rsid w:val="001A4015"/>
    <w:rsid w:val="001B791A"/>
    <w:rsid w:val="001D2F60"/>
    <w:rsid w:val="001D527B"/>
    <w:rsid w:val="001E35EB"/>
    <w:rsid w:val="002164E5"/>
    <w:rsid w:val="00216B40"/>
    <w:rsid w:val="00217016"/>
    <w:rsid w:val="002258A6"/>
    <w:rsid w:val="00233A75"/>
    <w:rsid w:val="002433B9"/>
    <w:rsid w:val="00250662"/>
    <w:rsid w:val="002637EB"/>
    <w:rsid w:val="00272C0D"/>
    <w:rsid w:val="00272D52"/>
    <w:rsid w:val="00274B30"/>
    <w:rsid w:val="00285E6E"/>
    <w:rsid w:val="00293CBC"/>
    <w:rsid w:val="002941C0"/>
    <w:rsid w:val="00297276"/>
    <w:rsid w:val="002C1289"/>
    <w:rsid w:val="002C2D43"/>
    <w:rsid w:val="002C38F7"/>
    <w:rsid w:val="002C51CE"/>
    <w:rsid w:val="002D5065"/>
    <w:rsid w:val="002D62B1"/>
    <w:rsid w:val="002E2D2D"/>
    <w:rsid w:val="002E4289"/>
    <w:rsid w:val="002E5D51"/>
    <w:rsid w:val="00300A87"/>
    <w:rsid w:val="00327652"/>
    <w:rsid w:val="00336094"/>
    <w:rsid w:val="00336C4B"/>
    <w:rsid w:val="00363E36"/>
    <w:rsid w:val="003644D5"/>
    <w:rsid w:val="00367E29"/>
    <w:rsid w:val="00372A8F"/>
    <w:rsid w:val="003737E0"/>
    <w:rsid w:val="00390463"/>
    <w:rsid w:val="00392CB3"/>
    <w:rsid w:val="003A4E8E"/>
    <w:rsid w:val="003A77D7"/>
    <w:rsid w:val="003C732A"/>
    <w:rsid w:val="003D22D1"/>
    <w:rsid w:val="003D2E1E"/>
    <w:rsid w:val="003E23A9"/>
    <w:rsid w:val="003E3A92"/>
    <w:rsid w:val="003E67CC"/>
    <w:rsid w:val="003F1852"/>
    <w:rsid w:val="003F3A96"/>
    <w:rsid w:val="00403EDE"/>
    <w:rsid w:val="0041583D"/>
    <w:rsid w:val="00423869"/>
    <w:rsid w:val="00432C7D"/>
    <w:rsid w:val="0045069A"/>
    <w:rsid w:val="004526A2"/>
    <w:rsid w:val="00457C04"/>
    <w:rsid w:val="0046598B"/>
    <w:rsid w:val="00471CC4"/>
    <w:rsid w:val="00474C9D"/>
    <w:rsid w:val="00481CAD"/>
    <w:rsid w:val="00483383"/>
    <w:rsid w:val="00492458"/>
    <w:rsid w:val="004A165A"/>
    <w:rsid w:val="004A6346"/>
    <w:rsid w:val="004A666D"/>
    <w:rsid w:val="004B5C25"/>
    <w:rsid w:val="004C4558"/>
    <w:rsid w:val="004D633F"/>
    <w:rsid w:val="004E11CA"/>
    <w:rsid w:val="004F5DF4"/>
    <w:rsid w:val="004F72D9"/>
    <w:rsid w:val="005040B2"/>
    <w:rsid w:val="00510818"/>
    <w:rsid w:val="00513A4E"/>
    <w:rsid w:val="00515F1B"/>
    <w:rsid w:val="00527839"/>
    <w:rsid w:val="00553885"/>
    <w:rsid w:val="005542FF"/>
    <w:rsid w:val="00575884"/>
    <w:rsid w:val="00584B8C"/>
    <w:rsid w:val="00587CBF"/>
    <w:rsid w:val="00590119"/>
    <w:rsid w:val="005B44A6"/>
    <w:rsid w:val="005B63D1"/>
    <w:rsid w:val="005C3D4F"/>
    <w:rsid w:val="005E17C2"/>
    <w:rsid w:val="005F7FF4"/>
    <w:rsid w:val="00604613"/>
    <w:rsid w:val="00612481"/>
    <w:rsid w:val="006168AB"/>
    <w:rsid w:val="006321D8"/>
    <w:rsid w:val="00644FA0"/>
    <w:rsid w:val="00656963"/>
    <w:rsid w:val="00670A90"/>
    <w:rsid w:val="00682E4D"/>
    <w:rsid w:val="00685677"/>
    <w:rsid w:val="00690854"/>
    <w:rsid w:val="00693665"/>
    <w:rsid w:val="006A5C7D"/>
    <w:rsid w:val="006C4C93"/>
    <w:rsid w:val="006F7649"/>
    <w:rsid w:val="00701937"/>
    <w:rsid w:val="00727239"/>
    <w:rsid w:val="00730B63"/>
    <w:rsid w:val="00733A95"/>
    <w:rsid w:val="00735822"/>
    <w:rsid w:val="00754F51"/>
    <w:rsid w:val="00766DE2"/>
    <w:rsid w:val="00767DDC"/>
    <w:rsid w:val="00772E7C"/>
    <w:rsid w:val="00784C4D"/>
    <w:rsid w:val="0079464A"/>
    <w:rsid w:val="007B1B0F"/>
    <w:rsid w:val="007B6F5E"/>
    <w:rsid w:val="007B7521"/>
    <w:rsid w:val="007C0851"/>
    <w:rsid w:val="007D69B3"/>
    <w:rsid w:val="007E385A"/>
    <w:rsid w:val="007F06BF"/>
    <w:rsid w:val="00816AEF"/>
    <w:rsid w:val="00827C8D"/>
    <w:rsid w:val="00830E7F"/>
    <w:rsid w:val="00832EAA"/>
    <w:rsid w:val="008431F9"/>
    <w:rsid w:val="00857737"/>
    <w:rsid w:val="00874682"/>
    <w:rsid w:val="00880727"/>
    <w:rsid w:val="00884D28"/>
    <w:rsid w:val="00887958"/>
    <w:rsid w:val="0089396A"/>
    <w:rsid w:val="008A0992"/>
    <w:rsid w:val="008A4B92"/>
    <w:rsid w:val="008B4BA9"/>
    <w:rsid w:val="008B5D99"/>
    <w:rsid w:val="008C3157"/>
    <w:rsid w:val="008C7023"/>
    <w:rsid w:val="008C73BE"/>
    <w:rsid w:val="008D2B76"/>
    <w:rsid w:val="008E5B59"/>
    <w:rsid w:val="008F6C55"/>
    <w:rsid w:val="00901F8F"/>
    <w:rsid w:val="00912712"/>
    <w:rsid w:val="0091409E"/>
    <w:rsid w:val="0091529C"/>
    <w:rsid w:val="00955D02"/>
    <w:rsid w:val="00960959"/>
    <w:rsid w:val="009640C1"/>
    <w:rsid w:val="0096434C"/>
    <w:rsid w:val="00967A17"/>
    <w:rsid w:val="0097467A"/>
    <w:rsid w:val="00987520"/>
    <w:rsid w:val="009C1F5A"/>
    <w:rsid w:val="009D1BDD"/>
    <w:rsid w:val="009D247A"/>
    <w:rsid w:val="009F04EA"/>
    <w:rsid w:val="009F1B54"/>
    <w:rsid w:val="009F4897"/>
    <w:rsid w:val="00A007C2"/>
    <w:rsid w:val="00A03D2E"/>
    <w:rsid w:val="00A1239D"/>
    <w:rsid w:val="00A23AE0"/>
    <w:rsid w:val="00A468E0"/>
    <w:rsid w:val="00A70192"/>
    <w:rsid w:val="00A70A11"/>
    <w:rsid w:val="00A8669D"/>
    <w:rsid w:val="00A868F1"/>
    <w:rsid w:val="00A8721E"/>
    <w:rsid w:val="00AA00F1"/>
    <w:rsid w:val="00AA38B7"/>
    <w:rsid w:val="00AB5484"/>
    <w:rsid w:val="00AD33D2"/>
    <w:rsid w:val="00AD3B16"/>
    <w:rsid w:val="00AD675B"/>
    <w:rsid w:val="00AF36FC"/>
    <w:rsid w:val="00AF6CDE"/>
    <w:rsid w:val="00B10532"/>
    <w:rsid w:val="00B11342"/>
    <w:rsid w:val="00B2780C"/>
    <w:rsid w:val="00B4022B"/>
    <w:rsid w:val="00B40707"/>
    <w:rsid w:val="00B437AE"/>
    <w:rsid w:val="00B516AC"/>
    <w:rsid w:val="00B54E94"/>
    <w:rsid w:val="00B55D52"/>
    <w:rsid w:val="00B63EA1"/>
    <w:rsid w:val="00B82777"/>
    <w:rsid w:val="00B90D93"/>
    <w:rsid w:val="00B912E9"/>
    <w:rsid w:val="00BA22ED"/>
    <w:rsid w:val="00BA4E2B"/>
    <w:rsid w:val="00BB6523"/>
    <w:rsid w:val="00BC78FB"/>
    <w:rsid w:val="00BE0541"/>
    <w:rsid w:val="00C045D1"/>
    <w:rsid w:val="00C06D18"/>
    <w:rsid w:val="00C076B8"/>
    <w:rsid w:val="00C21AD8"/>
    <w:rsid w:val="00C4438E"/>
    <w:rsid w:val="00C57C40"/>
    <w:rsid w:val="00C77EB1"/>
    <w:rsid w:val="00C92852"/>
    <w:rsid w:val="00CA5328"/>
    <w:rsid w:val="00CE30B9"/>
    <w:rsid w:val="00CF043B"/>
    <w:rsid w:val="00D17BE1"/>
    <w:rsid w:val="00D32D50"/>
    <w:rsid w:val="00D462CC"/>
    <w:rsid w:val="00D759D0"/>
    <w:rsid w:val="00D80B3C"/>
    <w:rsid w:val="00D87AD9"/>
    <w:rsid w:val="00DB3A3A"/>
    <w:rsid w:val="00DE3296"/>
    <w:rsid w:val="00DE4A82"/>
    <w:rsid w:val="00DF1736"/>
    <w:rsid w:val="00DF7B11"/>
    <w:rsid w:val="00E04CB4"/>
    <w:rsid w:val="00E101E5"/>
    <w:rsid w:val="00E14779"/>
    <w:rsid w:val="00E34B9E"/>
    <w:rsid w:val="00E37B1E"/>
    <w:rsid w:val="00E4267B"/>
    <w:rsid w:val="00E45BFD"/>
    <w:rsid w:val="00E50437"/>
    <w:rsid w:val="00E63D3E"/>
    <w:rsid w:val="00E77B26"/>
    <w:rsid w:val="00E82175"/>
    <w:rsid w:val="00EA010F"/>
    <w:rsid w:val="00EC6A8F"/>
    <w:rsid w:val="00ED4E1A"/>
    <w:rsid w:val="00EE5BE9"/>
    <w:rsid w:val="00EF52B4"/>
    <w:rsid w:val="00F020A5"/>
    <w:rsid w:val="00F03493"/>
    <w:rsid w:val="00F05C76"/>
    <w:rsid w:val="00F1087F"/>
    <w:rsid w:val="00F17318"/>
    <w:rsid w:val="00F224EF"/>
    <w:rsid w:val="00F2272E"/>
    <w:rsid w:val="00F25338"/>
    <w:rsid w:val="00F265ED"/>
    <w:rsid w:val="00F5083F"/>
    <w:rsid w:val="00F5111A"/>
    <w:rsid w:val="00F5719E"/>
    <w:rsid w:val="00F62126"/>
    <w:rsid w:val="00F638AA"/>
    <w:rsid w:val="00F83F6B"/>
    <w:rsid w:val="00FB61E8"/>
    <w:rsid w:val="00FE6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3B091"/>
  <w15:docId w15:val="{9950B9F2-3E36-4484-8F51-0D90DD07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6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5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520"/>
  </w:style>
  <w:style w:type="paragraph" w:styleId="Footer">
    <w:name w:val="footer"/>
    <w:basedOn w:val="Normal"/>
    <w:link w:val="FooterChar"/>
    <w:uiPriority w:val="99"/>
    <w:unhideWhenUsed/>
    <w:rsid w:val="009875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520"/>
  </w:style>
  <w:style w:type="paragraph" w:styleId="BalloonText">
    <w:name w:val="Balloon Text"/>
    <w:basedOn w:val="Normal"/>
    <w:link w:val="BalloonTextChar"/>
    <w:uiPriority w:val="99"/>
    <w:semiHidden/>
    <w:unhideWhenUsed/>
    <w:rsid w:val="009875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520"/>
    <w:rPr>
      <w:rFonts w:ascii="Tahoma" w:hAnsi="Tahoma" w:cs="Tahoma"/>
      <w:sz w:val="16"/>
      <w:szCs w:val="16"/>
    </w:rPr>
  </w:style>
  <w:style w:type="table" w:styleId="TableGrid">
    <w:name w:val="Table Grid"/>
    <w:basedOn w:val="TableNormal"/>
    <w:uiPriority w:val="59"/>
    <w:rsid w:val="0098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5621"/>
    <w:pPr>
      <w:ind w:left="720"/>
      <w:contextualSpacing/>
    </w:pPr>
  </w:style>
  <w:style w:type="character" w:styleId="Hyperlink">
    <w:name w:val="Hyperlink"/>
    <w:basedOn w:val="DefaultParagraphFont"/>
    <w:uiPriority w:val="99"/>
    <w:unhideWhenUsed/>
    <w:rsid w:val="002C2D43"/>
    <w:rPr>
      <w:color w:val="0000FF" w:themeColor="hyperlink"/>
      <w:u w:val="single"/>
    </w:rPr>
  </w:style>
  <w:style w:type="paragraph" w:styleId="BodyText">
    <w:name w:val="Body Text"/>
    <w:basedOn w:val="Normal"/>
    <w:link w:val="BodyTextChar"/>
    <w:uiPriority w:val="1"/>
    <w:qFormat/>
    <w:rsid w:val="002D5065"/>
    <w:pPr>
      <w:widowControl w:val="0"/>
      <w:spacing w:after="0" w:line="240" w:lineRule="auto"/>
      <w:ind w:left="911" w:hanging="720"/>
    </w:pPr>
    <w:rPr>
      <w:rFonts w:ascii="Calibri" w:eastAsia="Calibri" w:hAnsi="Calibri"/>
      <w:sz w:val="23"/>
      <w:szCs w:val="23"/>
      <w:lang w:val="en-US"/>
    </w:rPr>
  </w:style>
  <w:style w:type="character" w:customStyle="1" w:styleId="BodyTextChar">
    <w:name w:val="Body Text Char"/>
    <w:basedOn w:val="DefaultParagraphFont"/>
    <w:link w:val="BodyText"/>
    <w:uiPriority w:val="1"/>
    <w:rsid w:val="002D5065"/>
    <w:rPr>
      <w:rFonts w:ascii="Calibri" w:eastAsia="Calibri" w:hAnsi="Calibri"/>
      <w:sz w:val="23"/>
      <w:szCs w:val="23"/>
      <w:lang w:val="en-US"/>
    </w:rPr>
  </w:style>
  <w:style w:type="paragraph" w:styleId="DocumentMap">
    <w:name w:val="Document Map"/>
    <w:basedOn w:val="Normal"/>
    <w:link w:val="DocumentMapChar"/>
    <w:uiPriority w:val="99"/>
    <w:semiHidden/>
    <w:unhideWhenUsed/>
    <w:rsid w:val="00272C0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72C0D"/>
    <w:rPr>
      <w:rFonts w:ascii="Tahoma" w:hAnsi="Tahoma" w:cs="Tahoma"/>
      <w:sz w:val="16"/>
      <w:szCs w:val="16"/>
    </w:rPr>
  </w:style>
  <w:style w:type="character" w:styleId="UnresolvedMention">
    <w:name w:val="Unresolved Mention"/>
    <w:basedOn w:val="DefaultParagraphFont"/>
    <w:uiPriority w:val="99"/>
    <w:semiHidden/>
    <w:unhideWhenUsed/>
    <w:rsid w:val="00AA00F1"/>
    <w:rPr>
      <w:color w:val="605E5C"/>
      <w:shd w:val="clear" w:color="auto" w:fill="E1DFDD"/>
    </w:rPr>
  </w:style>
  <w:style w:type="character" w:styleId="CommentReference">
    <w:name w:val="annotation reference"/>
    <w:basedOn w:val="DefaultParagraphFont"/>
    <w:uiPriority w:val="99"/>
    <w:semiHidden/>
    <w:unhideWhenUsed/>
    <w:rsid w:val="00AA00F1"/>
    <w:rPr>
      <w:sz w:val="16"/>
      <w:szCs w:val="16"/>
    </w:rPr>
  </w:style>
  <w:style w:type="paragraph" w:styleId="CommentText">
    <w:name w:val="annotation text"/>
    <w:basedOn w:val="Normal"/>
    <w:link w:val="CommentTextChar"/>
    <w:uiPriority w:val="99"/>
    <w:unhideWhenUsed/>
    <w:rsid w:val="00AA00F1"/>
    <w:pPr>
      <w:spacing w:line="240" w:lineRule="auto"/>
    </w:pPr>
    <w:rPr>
      <w:sz w:val="20"/>
      <w:szCs w:val="20"/>
    </w:rPr>
  </w:style>
  <w:style w:type="character" w:customStyle="1" w:styleId="CommentTextChar">
    <w:name w:val="Comment Text Char"/>
    <w:basedOn w:val="DefaultParagraphFont"/>
    <w:link w:val="CommentText"/>
    <w:uiPriority w:val="99"/>
    <w:rsid w:val="00AA00F1"/>
    <w:rPr>
      <w:sz w:val="20"/>
      <w:szCs w:val="20"/>
    </w:rPr>
  </w:style>
  <w:style w:type="paragraph" w:styleId="CommentSubject">
    <w:name w:val="annotation subject"/>
    <w:basedOn w:val="CommentText"/>
    <w:next w:val="CommentText"/>
    <w:link w:val="CommentSubjectChar"/>
    <w:uiPriority w:val="99"/>
    <w:semiHidden/>
    <w:unhideWhenUsed/>
    <w:rsid w:val="00AA00F1"/>
    <w:rPr>
      <w:b/>
      <w:bCs/>
    </w:rPr>
  </w:style>
  <w:style w:type="character" w:customStyle="1" w:styleId="CommentSubjectChar">
    <w:name w:val="Comment Subject Char"/>
    <w:basedOn w:val="CommentTextChar"/>
    <w:link w:val="CommentSubject"/>
    <w:uiPriority w:val="99"/>
    <w:semiHidden/>
    <w:rsid w:val="00AA00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4AE26B8C3945549D9B634C13CD1E48"/>
        <w:category>
          <w:name w:val="General"/>
          <w:gallery w:val="placeholder"/>
        </w:category>
        <w:types>
          <w:type w:val="bbPlcHdr"/>
        </w:types>
        <w:behaviors>
          <w:behavior w:val="content"/>
        </w:behaviors>
        <w:guid w:val="{B50214B7-A274-4DF3-801C-CF3D8B43D070}"/>
      </w:docPartPr>
      <w:docPartBody>
        <w:p w:rsidR="008B4E0D" w:rsidRDefault="008B4E0D" w:rsidP="008B4E0D">
          <w:pPr>
            <w:pStyle w:val="6C4AE26B8C3945549D9B634C13CD1E4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B4E0D"/>
    <w:rsid w:val="00016046"/>
    <w:rsid w:val="00052737"/>
    <w:rsid w:val="000717EE"/>
    <w:rsid w:val="001C2284"/>
    <w:rsid w:val="002266E2"/>
    <w:rsid w:val="00293CBC"/>
    <w:rsid w:val="002F552E"/>
    <w:rsid w:val="00306BBE"/>
    <w:rsid w:val="00326B1C"/>
    <w:rsid w:val="003679FE"/>
    <w:rsid w:val="00377ED6"/>
    <w:rsid w:val="003F1852"/>
    <w:rsid w:val="003F2DBF"/>
    <w:rsid w:val="00417CD6"/>
    <w:rsid w:val="004B3989"/>
    <w:rsid w:val="006B7361"/>
    <w:rsid w:val="007748C8"/>
    <w:rsid w:val="007935A3"/>
    <w:rsid w:val="007A5BDA"/>
    <w:rsid w:val="00814B89"/>
    <w:rsid w:val="008334FF"/>
    <w:rsid w:val="00895F4F"/>
    <w:rsid w:val="008B4E0D"/>
    <w:rsid w:val="00984A52"/>
    <w:rsid w:val="00B96070"/>
    <w:rsid w:val="00BD3A3E"/>
    <w:rsid w:val="00C10A32"/>
    <w:rsid w:val="00C357CE"/>
    <w:rsid w:val="00C90EBE"/>
    <w:rsid w:val="00CF043B"/>
    <w:rsid w:val="00D12163"/>
    <w:rsid w:val="00D24C17"/>
    <w:rsid w:val="00E564A6"/>
    <w:rsid w:val="00F870E7"/>
    <w:rsid w:val="00FD0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9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4AE26B8C3945549D9B634C13CD1E48">
    <w:name w:val="6C4AE26B8C3945549D9B634C13CD1E48"/>
    <w:rsid w:val="008B4E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0129056C2AD14BAAF900512A995CB9" ma:contentTypeVersion="15" ma:contentTypeDescription="Create a new document." ma:contentTypeScope="" ma:versionID="40364f01a374c6fbc1ccad422fc287c2">
  <xsd:schema xmlns:xsd="http://www.w3.org/2001/XMLSchema" xmlns:xs="http://www.w3.org/2001/XMLSchema" xmlns:p="http://schemas.microsoft.com/office/2006/metadata/properties" xmlns:ns2="4861d8f4-31ee-4a19-9092-0fbafc437ac4" xmlns:ns3="38744d85-b5f9-4e14-a72c-d0c8e5f85de1" targetNamespace="http://schemas.microsoft.com/office/2006/metadata/properties" ma:root="true" ma:fieldsID="9edeb5d6813534eb108ba737f3a7c140" ns2:_="" ns3:_="">
    <xsd:import namespace="4861d8f4-31ee-4a19-9092-0fbafc437ac4"/>
    <xsd:import namespace="38744d85-b5f9-4e14-a72c-d0c8e5f85d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1d8f4-31ee-4a19-9092-0fbafc437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c744a0-b2cb-4596-928c-c568934a1c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744d85-b5f9-4e14-a72c-d0c8e5f85d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7b5fcc-aaaf-45e9-a003-1aff615465d9}" ma:internalName="TaxCatchAll" ma:showField="CatchAllData" ma:web="38744d85-b5f9-4e14-a72c-d0c8e5f85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documentManagement>
    <TaxCatchAll xmlns="38744d85-b5f9-4e14-a72c-d0c8e5f85de1" xsi:nil="true"/>
    <lcf76f155ced4ddcb4097134ff3c332f xmlns="4861d8f4-31ee-4a19-9092-0fbafc437a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3C35E0-5096-42EA-AB37-CD379536546F}">
  <ds:schemaRefs>
    <ds:schemaRef ds:uri="http://schemas.microsoft.com/sharepoint/v3/contenttype/forms"/>
  </ds:schemaRefs>
</ds:datastoreItem>
</file>

<file path=customXml/itemProps2.xml><?xml version="1.0" encoding="utf-8"?>
<ds:datastoreItem xmlns:ds="http://schemas.openxmlformats.org/officeDocument/2006/customXml" ds:itemID="{40BAB636-9EA1-4592-8876-E9B55AF3A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1d8f4-31ee-4a19-9092-0fbafc437ac4"/>
    <ds:schemaRef ds:uri="38744d85-b5f9-4e14-a72c-d0c8e5f85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3CEF29-D27E-435F-9AA2-25A3C8849BB8}">
  <ds:schemaRefs>
    <ds:schemaRef ds:uri="http://schemas.openxmlformats.org/officeDocument/2006/bibliography"/>
  </ds:schemaRefs>
</ds:datastoreItem>
</file>

<file path=customXml/itemProps4.xml><?xml version="1.0" encoding="utf-8"?>
<ds:datastoreItem xmlns:ds="http://schemas.openxmlformats.org/officeDocument/2006/customXml" ds:itemID="{F7148BD5-D1B5-4A75-BA25-4B0E85A28DC8}">
  <ds:schemaRefs>
    <ds:schemaRef ds:uri="http://schemas.microsoft.com/office/2006/metadata/properties"/>
    <ds:schemaRef ds:uri="38744d85-b5f9-4e14-a72c-d0c8e5f85de1"/>
    <ds:schemaRef ds:uri="4861d8f4-31ee-4a19-9092-0fbafc437ac4"/>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11130</Words>
  <Characters>63442</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SERVICES CONTRACT</vt:lpstr>
    </vt:vector>
  </TitlesOfParts>
  <Company>Hewlett-Packard Company</Company>
  <LinksUpToDate>false</LinksUpToDate>
  <CharactersWithSpaces>74424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CONTRACT</dc:title>
  <dc:creator>Ian  Fitzpatrick</dc:creator>
  <cp:lastModifiedBy>Ali Jay</cp:lastModifiedBy>
  <cp:revision>5</cp:revision>
  <cp:lastPrinted>2018-11-26T16:19:00Z</cp:lastPrinted>
  <dcterms:created xsi:type="dcterms:W3CDTF">2026-05-29T10:40:00Z</dcterms:created>
  <dcterms:modified xsi:type="dcterms:W3CDTF">2026-09-02T13:37:00Z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0x010100FB0129056C2AD14BAAF900512A995CB9</vt:lpwstr>
  </property>
  <property fmtid="{D5CDD505-2E9C-101B-9397-08002B2CF9AE}" pid="3" name="_dlc_DocIdItemGuid">
    <vt:lpwstr>22f4c4e3-c1c4-464c-96b1-de1d50f77231</vt:lpwstr>
  </property>
  <property fmtid="{D5CDD505-2E9C-101B-9397-08002B2CF9AE}" pid="4" name="docLang">
    <vt:lpwstr>en</vt:lpwstr>
  </property>
  <property fmtid="{D5CDD505-2E9C-101B-9397-08002B2CF9AE}" pid="5" name="MediaServiceImageTags">
    <vt:lpwstr/>
  </property>
</Properties>
</file>