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F34148" w14:textId="43B117DB" w:rsidR="00957253" w:rsidRPr="00D079C1" w:rsidRDefault="007D5AA2" w:rsidP="00AE66EF">
      <w:pPr>
        <w:jc w:val="both"/>
        <w:rPr>
          <w:rFonts w:eastAsia="Times New Roman" w:cstheme="minorHAnsi"/>
          <w:b/>
          <w:color w:val="002465"/>
          <w:sz w:val="36"/>
          <w:szCs w:val="36"/>
          <w:lang w:eastAsia="en-GB"/>
        </w:rPr>
      </w:pPr>
      <w:r w:rsidRPr="00D079C1">
        <w:rPr>
          <w:rFonts w:eastAsia="Times New Roman" w:cstheme="minorHAnsi"/>
          <w:b/>
          <w:color w:val="002465"/>
          <w:sz w:val="36"/>
          <w:szCs w:val="36"/>
          <w:lang w:eastAsia="en-GB"/>
        </w:rPr>
        <w:t xml:space="preserve">RCPI </w:t>
      </w:r>
      <w:r w:rsidR="00045058" w:rsidRPr="00D079C1">
        <w:rPr>
          <w:rFonts w:eastAsia="Times New Roman" w:cstheme="minorHAnsi"/>
          <w:b/>
          <w:color w:val="002465"/>
          <w:sz w:val="36"/>
          <w:szCs w:val="36"/>
          <w:lang w:eastAsia="en-GB"/>
        </w:rPr>
        <w:t xml:space="preserve">Medical </w:t>
      </w:r>
      <w:r w:rsidRPr="00D079C1">
        <w:rPr>
          <w:rFonts w:eastAsia="Times New Roman" w:cstheme="minorHAnsi"/>
          <w:b/>
          <w:color w:val="002465"/>
          <w:sz w:val="36"/>
          <w:szCs w:val="36"/>
          <w:lang w:eastAsia="en-GB"/>
        </w:rPr>
        <w:t>Museum</w:t>
      </w:r>
      <w:r w:rsidR="00045058" w:rsidRPr="00D079C1">
        <w:rPr>
          <w:rFonts w:eastAsia="Times New Roman" w:cstheme="minorHAnsi"/>
          <w:b/>
          <w:color w:val="002465"/>
          <w:sz w:val="36"/>
          <w:szCs w:val="36"/>
          <w:lang w:eastAsia="en-GB"/>
        </w:rPr>
        <w:t>:</w:t>
      </w:r>
      <w:r w:rsidRPr="00D079C1">
        <w:rPr>
          <w:rFonts w:eastAsia="Times New Roman" w:cstheme="minorHAnsi"/>
          <w:b/>
          <w:color w:val="002465"/>
          <w:sz w:val="36"/>
          <w:szCs w:val="36"/>
          <w:lang w:eastAsia="en-GB"/>
        </w:rPr>
        <w:t xml:space="preserve"> Exhibition Design </w:t>
      </w:r>
      <w:r w:rsidR="00045058" w:rsidRPr="00D079C1">
        <w:rPr>
          <w:rFonts w:eastAsia="Times New Roman" w:cstheme="minorHAnsi"/>
          <w:b/>
          <w:color w:val="002465"/>
          <w:sz w:val="36"/>
          <w:szCs w:val="36"/>
          <w:lang w:eastAsia="en-GB"/>
        </w:rPr>
        <w:t>Services</w:t>
      </w:r>
      <w:r w:rsidR="009D0EA4" w:rsidRPr="00D079C1">
        <w:rPr>
          <w:rFonts w:eastAsia="Times New Roman" w:cstheme="minorHAnsi"/>
          <w:b/>
          <w:color w:val="002465"/>
          <w:sz w:val="36"/>
          <w:szCs w:val="36"/>
          <w:lang w:eastAsia="en-GB"/>
        </w:rPr>
        <w:t xml:space="preserve"> </w:t>
      </w:r>
    </w:p>
    <w:p w14:paraId="6770A991" w14:textId="65DE8B10" w:rsidR="007D0DF7" w:rsidRPr="00D079C1" w:rsidRDefault="00D079C1" w:rsidP="00AE66EF">
      <w:pPr>
        <w:jc w:val="both"/>
        <w:rPr>
          <w:rFonts w:eastAsia="Times New Roman" w:cstheme="minorHAnsi"/>
          <w:b/>
          <w:color w:val="002465"/>
          <w:sz w:val="36"/>
          <w:szCs w:val="36"/>
          <w:lang w:eastAsia="en-GB"/>
        </w:rPr>
      </w:pPr>
      <w:r>
        <w:rPr>
          <w:rFonts w:eastAsia="Times New Roman" w:cstheme="minorHAnsi"/>
          <w:b/>
          <w:color w:val="002465"/>
          <w:sz w:val="36"/>
          <w:szCs w:val="36"/>
          <w:lang w:eastAsia="en-GB"/>
        </w:rPr>
        <w:t>Expression of Interest (EOI)</w:t>
      </w:r>
    </w:p>
    <w:p w14:paraId="4F30B9CC" w14:textId="11DFDDA5" w:rsidR="007D0DF7" w:rsidRPr="00D079C1" w:rsidRDefault="007D0DF7" w:rsidP="00AE66EF">
      <w:pPr>
        <w:jc w:val="both"/>
        <w:rPr>
          <w:rFonts w:eastAsia="Times New Roman" w:cstheme="minorHAnsi"/>
          <w:bCs/>
          <w:color w:val="002465"/>
          <w:sz w:val="24"/>
          <w:szCs w:val="24"/>
          <w:lang w:eastAsia="en-GB"/>
        </w:rPr>
      </w:pPr>
      <w:r w:rsidRPr="00D079C1">
        <w:rPr>
          <w:rFonts w:eastAsia="Times New Roman" w:cstheme="minorHAnsi"/>
          <w:bCs/>
          <w:color w:val="002465"/>
          <w:sz w:val="24"/>
          <w:szCs w:val="24"/>
          <w:lang w:eastAsia="en-GB"/>
        </w:rPr>
        <w:t xml:space="preserve">August 2026 </w:t>
      </w:r>
    </w:p>
    <w:p w14:paraId="6116C482" w14:textId="5BDEEDA8" w:rsidR="00F67F5D" w:rsidRPr="00D079C1" w:rsidRDefault="00F67F5D" w:rsidP="00AE66EF">
      <w:pPr>
        <w:jc w:val="both"/>
        <w:rPr>
          <w:rFonts w:eastAsia="Times New Roman" w:cstheme="minorHAnsi"/>
          <w:bCs/>
          <w:color w:val="002465"/>
          <w:sz w:val="24"/>
          <w:szCs w:val="24"/>
          <w:lang w:eastAsia="en-GB"/>
        </w:rPr>
      </w:pPr>
      <w:r w:rsidRPr="00D079C1">
        <w:rPr>
          <w:rFonts w:eastAsia="Times New Roman" w:cstheme="minorHAnsi"/>
          <w:bCs/>
          <w:color w:val="002465"/>
          <w:sz w:val="24"/>
          <w:szCs w:val="24"/>
          <w:lang w:eastAsia="en-GB"/>
        </w:rPr>
        <w:t>Tender reference RCPI-MM-2026</w:t>
      </w:r>
    </w:p>
    <w:p w14:paraId="5621A706" w14:textId="77777777" w:rsidR="00D079C1" w:rsidRPr="00D079C1" w:rsidRDefault="00D079C1" w:rsidP="00AE66EF">
      <w:pPr>
        <w:jc w:val="both"/>
        <w:rPr>
          <w:rFonts w:eastAsia="Times New Roman" w:cstheme="minorHAnsi"/>
          <w:bCs/>
          <w:color w:val="212121"/>
          <w:sz w:val="24"/>
          <w:szCs w:val="24"/>
          <w:lang w:eastAsia="en-GB"/>
        </w:rPr>
      </w:pPr>
    </w:p>
    <w:p w14:paraId="424A3D41" w14:textId="2B9BB9FB" w:rsidR="00D079C1" w:rsidRPr="00D079C1" w:rsidRDefault="00D079C1" w:rsidP="00AE66EF">
      <w:pPr>
        <w:jc w:val="both"/>
        <w:rPr>
          <w:rFonts w:eastAsia="Times New Roman" w:cstheme="minorHAnsi"/>
          <w:b/>
          <w:color w:val="212121"/>
          <w:sz w:val="24"/>
          <w:szCs w:val="24"/>
          <w:lang w:eastAsia="en-GB"/>
        </w:rPr>
      </w:pPr>
      <w:r w:rsidRPr="00D079C1">
        <w:rPr>
          <w:rFonts w:eastAsia="Times New Roman" w:cstheme="minorHAnsi"/>
          <w:b/>
          <w:color w:val="212121"/>
          <w:sz w:val="24"/>
          <w:szCs w:val="24"/>
          <w:lang w:eastAsia="en-GB"/>
        </w:rPr>
        <w:t>1. Introduction</w:t>
      </w:r>
    </w:p>
    <w:p w14:paraId="351CC88C" w14:textId="15E9EE0C" w:rsidR="00D079C1" w:rsidRPr="00D079C1" w:rsidRDefault="00D079C1" w:rsidP="00AE66EF">
      <w:pPr>
        <w:jc w:val="both"/>
        <w:rPr>
          <w:rFonts w:eastAsia="Times New Roman" w:cstheme="minorHAnsi"/>
          <w:bCs/>
          <w:color w:val="212121"/>
          <w:sz w:val="24"/>
          <w:szCs w:val="24"/>
          <w:lang w:eastAsia="en-GB"/>
        </w:rPr>
      </w:pPr>
      <w:r w:rsidRPr="00D079C1">
        <w:rPr>
          <w:rFonts w:eastAsia="Times New Roman" w:cstheme="minorHAnsi"/>
          <w:bCs/>
          <w:color w:val="212121"/>
          <w:sz w:val="24"/>
          <w:szCs w:val="24"/>
          <w:lang w:eastAsia="en-GB"/>
        </w:rPr>
        <w:t>The Royal College of Physicians of Ireland (RCPI) invites Expressions of Interest</w:t>
      </w:r>
      <w:r w:rsidR="00AE66EF">
        <w:rPr>
          <w:rFonts w:eastAsia="Times New Roman" w:cstheme="minorHAnsi"/>
          <w:bCs/>
          <w:color w:val="212121"/>
          <w:sz w:val="24"/>
          <w:szCs w:val="24"/>
          <w:lang w:eastAsia="en-GB"/>
        </w:rPr>
        <w:t xml:space="preserve"> (EOI)</w:t>
      </w:r>
      <w:r w:rsidRPr="00D079C1">
        <w:rPr>
          <w:rFonts w:eastAsia="Times New Roman" w:cstheme="minorHAnsi"/>
          <w:bCs/>
          <w:color w:val="212121"/>
          <w:sz w:val="24"/>
          <w:szCs w:val="24"/>
          <w:lang w:eastAsia="en-GB"/>
        </w:rPr>
        <w:t xml:space="preserve"> from suitably qualified and experienced exhibition design firms to support the development of Ireland's first publicly accessible medical museum.</w:t>
      </w:r>
    </w:p>
    <w:p w14:paraId="2C4665D9" w14:textId="77777777" w:rsidR="00D079C1" w:rsidRPr="00D079C1" w:rsidRDefault="00D079C1" w:rsidP="00AE66EF">
      <w:pPr>
        <w:jc w:val="both"/>
        <w:rPr>
          <w:rFonts w:eastAsia="Times New Roman" w:cstheme="minorHAnsi"/>
          <w:bCs/>
          <w:color w:val="212121"/>
          <w:sz w:val="24"/>
          <w:szCs w:val="24"/>
          <w:lang w:eastAsia="en-GB"/>
        </w:rPr>
      </w:pPr>
    </w:p>
    <w:p w14:paraId="23BDF825" w14:textId="77777777" w:rsidR="00D079C1" w:rsidRPr="00D079C1" w:rsidRDefault="00D079C1" w:rsidP="00AE66EF">
      <w:pPr>
        <w:jc w:val="both"/>
        <w:rPr>
          <w:rFonts w:eastAsia="Times New Roman" w:cstheme="minorHAnsi"/>
          <w:bCs/>
          <w:color w:val="212121"/>
          <w:sz w:val="24"/>
          <w:szCs w:val="24"/>
          <w:lang w:eastAsia="en-GB"/>
        </w:rPr>
      </w:pPr>
      <w:r w:rsidRPr="00D079C1">
        <w:rPr>
          <w:rFonts w:eastAsia="Times New Roman" w:cstheme="minorHAnsi"/>
          <w:bCs/>
          <w:color w:val="212121"/>
          <w:sz w:val="24"/>
          <w:szCs w:val="24"/>
          <w:lang w:eastAsia="en-GB"/>
        </w:rPr>
        <w:t>Located within RCPI's historic home at No. 6 Kildare Street, Dublin, the Museum will transform RCPI's nationally significant collections into a landmark cultural and educational destination. The Museum will showcase over 370 years of medical history, innovation and public health through engaging, object-led interpretation and visitor experiences. The museum project forms part of RCPI's strategic commitment to increasing public access to its nationally significant collections.</w:t>
      </w:r>
    </w:p>
    <w:p w14:paraId="49E573C4" w14:textId="77777777" w:rsidR="00D079C1" w:rsidRPr="00D079C1" w:rsidRDefault="00D079C1" w:rsidP="00AE66EF">
      <w:pPr>
        <w:jc w:val="both"/>
        <w:rPr>
          <w:rFonts w:eastAsia="Times New Roman" w:cstheme="minorHAnsi"/>
          <w:bCs/>
          <w:color w:val="212121"/>
          <w:sz w:val="24"/>
          <w:szCs w:val="24"/>
          <w:lang w:eastAsia="en-GB"/>
        </w:rPr>
      </w:pPr>
    </w:p>
    <w:p w14:paraId="0296F542" w14:textId="77777777" w:rsidR="00D079C1" w:rsidRPr="00D079C1" w:rsidRDefault="00D079C1" w:rsidP="00AE66EF">
      <w:pPr>
        <w:jc w:val="both"/>
        <w:rPr>
          <w:rFonts w:eastAsia="Times New Roman" w:cstheme="minorHAnsi"/>
          <w:bCs/>
          <w:color w:val="212121"/>
          <w:sz w:val="24"/>
          <w:szCs w:val="24"/>
          <w:lang w:eastAsia="en-GB"/>
        </w:rPr>
      </w:pPr>
      <w:r w:rsidRPr="00D079C1">
        <w:rPr>
          <w:rFonts w:eastAsia="Times New Roman" w:cstheme="minorHAnsi"/>
          <w:bCs/>
          <w:color w:val="212121"/>
          <w:sz w:val="24"/>
          <w:szCs w:val="24"/>
          <w:lang w:eastAsia="en-GB"/>
        </w:rPr>
        <w:t>RCPI is seeking to appoint an Exhibition Design Partner to work collaboratively with the College and its specialist advisors to develop a compelling, accessible and memorable visitor experience.</w:t>
      </w:r>
    </w:p>
    <w:p w14:paraId="744B8A4A" w14:textId="77777777" w:rsidR="00D079C1" w:rsidRPr="00D079C1" w:rsidRDefault="00D079C1" w:rsidP="00AE66EF">
      <w:pPr>
        <w:jc w:val="both"/>
        <w:rPr>
          <w:rFonts w:eastAsia="Times New Roman" w:cstheme="minorHAnsi"/>
          <w:bCs/>
          <w:color w:val="212121"/>
          <w:sz w:val="24"/>
          <w:szCs w:val="24"/>
          <w:lang w:eastAsia="en-GB"/>
        </w:rPr>
      </w:pPr>
    </w:p>
    <w:p w14:paraId="11052443" w14:textId="2A73522C" w:rsidR="00D079C1" w:rsidRPr="00D079C1" w:rsidRDefault="00D079C1" w:rsidP="00AE66EF">
      <w:pPr>
        <w:jc w:val="both"/>
        <w:rPr>
          <w:rFonts w:eastAsia="Times New Roman" w:cstheme="minorHAnsi"/>
          <w:bCs/>
          <w:color w:val="212121"/>
          <w:sz w:val="24"/>
          <w:szCs w:val="24"/>
          <w:lang w:eastAsia="en-GB"/>
        </w:rPr>
      </w:pPr>
      <w:r w:rsidRPr="00D079C1">
        <w:rPr>
          <w:rFonts w:eastAsia="Times New Roman" w:cstheme="minorHAnsi"/>
          <w:bCs/>
          <w:color w:val="212121"/>
          <w:sz w:val="24"/>
          <w:szCs w:val="24"/>
          <w:lang w:eastAsia="en-GB"/>
        </w:rPr>
        <w:t>This EOI forms the first stage of a two-stage procurement process comprising:</w:t>
      </w:r>
    </w:p>
    <w:p w14:paraId="567917D7" w14:textId="77777777" w:rsidR="00D079C1" w:rsidRPr="00614E61" w:rsidRDefault="00D079C1" w:rsidP="00AE66EF">
      <w:pPr>
        <w:pStyle w:val="ListParagraph"/>
        <w:numPr>
          <w:ilvl w:val="0"/>
          <w:numId w:val="42"/>
        </w:numPr>
        <w:jc w:val="both"/>
        <w:rPr>
          <w:rFonts w:eastAsia="Times New Roman" w:cstheme="minorHAnsi"/>
          <w:bCs/>
          <w:color w:val="212121"/>
          <w:sz w:val="24"/>
          <w:szCs w:val="24"/>
          <w:lang w:eastAsia="en-GB"/>
        </w:rPr>
      </w:pPr>
      <w:r w:rsidRPr="00614E61">
        <w:rPr>
          <w:rFonts w:eastAsia="Times New Roman" w:cstheme="minorHAnsi"/>
          <w:bCs/>
          <w:color w:val="212121"/>
          <w:sz w:val="24"/>
          <w:szCs w:val="24"/>
          <w:lang w:eastAsia="en-GB"/>
        </w:rPr>
        <w:t>Expression of Interest (EOI)</w:t>
      </w:r>
    </w:p>
    <w:p w14:paraId="7E946D17" w14:textId="77777777" w:rsidR="00D079C1" w:rsidRDefault="00D079C1" w:rsidP="00AE66EF">
      <w:pPr>
        <w:pStyle w:val="ListParagraph"/>
        <w:numPr>
          <w:ilvl w:val="0"/>
          <w:numId w:val="42"/>
        </w:numPr>
        <w:jc w:val="both"/>
        <w:rPr>
          <w:rFonts w:eastAsia="Times New Roman" w:cstheme="minorHAnsi"/>
          <w:bCs/>
          <w:color w:val="212121"/>
          <w:sz w:val="24"/>
          <w:szCs w:val="24"/>
          <w:lang w:eastAsia="en-GB"/>
        </w:rPr>
      </w:pPr>
      <w:r w:rsidRPr="00614E61">
        <w:rPr>
          <w:rFonts w:eastAsia="Times New Roman" w:cstheme="minorHAnsi"/>
          <w:bCs/>
          <w:color w:val="212121"/>
          <w:sz w:val="24"/>
          <w:szCs w:val="24"/>
          <w:lang w:eastAsia="en-GB"/>
        </w:rPr>
        <w:t>Invitation to Tender (ITT)</w:t>
      </w:r>
    </w:p>
    <w:p w14:paraId="4AB789D5" w14:textId="77777777" w:rsidR="00AE66EF" w:rsidRPr="00614E61" w:rsidRDefault="00AE66EF" w:rsidP="00AE66EF">
      <w:pPr>
        <w:pStyle w:val="ListParagraph"/>
        <w:jc w:val="both"/>
        <w:rPr>
          <w:rFonts w:eastAsia="Times New Roman" w:cstheme="minorHAnsi"/>
          <w:bCs/>
          <w:color w:val="212121"/>
          <w:sz w:val="24"/>
          <w:szCs w:val="24"/>
          <w:lang w:eastAsia="en-GB"/>
        </w:rPr>
      </w:pPr>
    </w:p>
    <w:p w14:paraId="2EF37B6E" w14:textId="1491C786" w:rsidR="007C63B2" w:rsidRDefault="00D079C1" w:rsidP="0075480F">
      <w:pPr>
        <w:jc w:val="both"/>
        <w:rPr>
          <w:rFonts w:eastAsia="Times New Roman" w:cstheme="minorHAnsi"/>
          <w:bCs/>
          <w:color w:val="212121"/>
          <w:sz w:val="24"/>
          <w:szCs w:val="24"/>
          <w:lang w:eastAsia="en-GB"/>
        </w:rPr>
      </w:pPr>
      <w:r w:rsidRPr="00D079C1">
        <w:rPr>
          <w:rFonts w:eastAsia="Times New Roman" w:cstheme="minorHAnsi"/>
          <w:bCs/>
          <w:color w:val="212121"/>
          <w:sz w:val="24"/>
          <w:szCs w:val="24"/>
          <w:lang w:eastAsia="en-GB"/>
        </w:rPr>
        <w:t>Following evaluation of EOI submissions,</w:t>
      </w:r>
      <w:r w:rsidR="00ED5605">
        <w:rPr>
          <w:rFonts w:eastAsia="Times New Roman" w:cstheme="minorHAnsi"/>
          <w:bCs/>
          <w:color w:val="212121"/>
          <w:sz w:val="24"/>
          <w:szCs w:val="24"/>
          <w:lang w:eastAsia="en-GB"/>
        </w:rPr>
        <w:t xml:space="preserve"> </w:t>
      </w:r>
      <w:r w:rsidR="00811604">
        <w:rPr>
          <w:rFonts w:eastAsia="Times New Roman" w:cstheme="minorHAnsi"/>
          <w:bCs/>
          <w:color w:val="212121"/>
          <w:sz w:val="24"/>
          <w:szCs w:val="24"/>
          <w:lang w:eastAsia="en-GB"/>
        </w:rPr>
        <w:t xml:space="preserve">4-6 </w:t>
      </w:r>
      <w:r w:rsidR="0075480F" w:rsidRPr="0075480F">
        <w:rPr>
          <w:rFonts w:eastAsia="Times New Roman" w:cstheme="minorHAnsi"/>
          <w:bCs/>
          <w:color w:val="212121"/>
          <w:sz w:val="24"/>
          <w:szCs w:val="24"/>
          <w:lang w:eastAsia="en-GB"/>
        </w:rPr>
        <w:t xml:space="preserve">firms </w:t>
      </w:r>
      <w:r w:rsidRPr="00D079C1">
        <w:rPr>
          <w:rFonts w:eastAsia="Times New Roman" w:cstheme="minorHAnsi"/>
          <w:bCs/>
          <w:color w:val="212121"/>
          <w:sz w:val="24"/>
          <w:szCs w:val="24"/>
          <w:lang w:eastAsia="en-GB"/>
        </w:rPr>
        <w:t>will be invited to participate in the formal tender stage.</w:t>
      </w:r>
    </w:p>
    <w:p w14:paraId="28AEEC83" w14:textId="77777777" w:rsidR="00AE66EF" w:rsidRPr="00D079C1" w:rsidRDefault="00AE66EF" w:rsidP="00AE66EF">
      <w:pPr>
        <w:jc w:val="both"/>
        <w:rPr>
          <w:rFonts w:eastAsia="Times New Roman" w:cstheme="minorHAnsi"/>
          <w:bCs/>
          <w:color w:val="212121"/>
          <w:sz w:val="24"/>
          <w:szCs w:val="24"/>
          <w:lang w:eastAsia="en-GB"/>
        </w:rPr>
      </w:pPr>
    </w:p>
    <w:p w14:paraId="1C0F0EEF" w14:textId="43CED626" w:rsidR="00D079C1" w:rsidRPr="00AE66EF" w:rsidRDefault="00D079C1" w:rsidP="00AE66EF">
      <w:pPr>
        <w:jc w:val="both"/>
        <w:rPr>
          <w:rFonts w:eastAsia="Times New Roman" w:cstheme="minorHAnsi"/>
          <w:b/>
          <w:color w:val="212121"/>
          <w:sz w:val="24"/>
          <w:szCs w:val="24"/>
          <w:lang w:eastAsia="en-GB"/>
        </w:rPr>
      </w:pPr>
      <w:r w:rsidRPr="00AE66EF">
        <w:rPr>
          <w:rFonts w:eastAsia="Times New Roman" w:cstheme="minorHAnsi"/>
          <w:b/>
          <w:color w:val="212121"/>
          <w:sz w:val="24"/>
          <w:szCs w:val="24"/>
          <w:lang w:eastAsia="en-GB"/>
        </w:rPr>
        <w:t>2. About RCPI</w:t>
      </w:r>
    </w:p>
    <w:p w14:paraId="08BCAC10" w14:textId="77777777" w:rsidR="00D079C1" w:rsidRPr="00D079C1" w:rsidRDefault="00D079C1" w:rsidP="00AE66EF">
      <w:pPr>
        <w:jc w:val="both"/>
        <w:rPr>
          <w:rFonts w:eastAsia="Times New Roman" w:cstheme="minorHAnsi"/>
          <w:bCs/>
          <w:color w:val="212121"/>
          <w:sz w:val="24"/>
          <w:szCs w:val="24"/>
          <w:lang w:eastAsia="en-GB"/>
        </w:rPr>
      </w:pPr>
      <w:r w:rsidRPr="00D079C1">
        <w:rPr>
          <w:rFonts w:eastAsia="Times New Roman" w:cstheme="minorHAnsi"/>
          <w:bCs/>
          <w:color w:val="212121"/>
          <w:sz w:val="24"/>
          <w:szCs w:val="24"/>
          <w:lang w:eastAsia="en-GB"/>
        </w:rPr>
        <w:t>Established in 1654, RCPI is Ireland's oldest postgraduate medical training body and supports a global network of over 14,000 doctors across 95 countries. RCPI is also custodian of accredited museum, archive and library collections comprising more than 50,000 objects, rare books and archival items of national and international significance.</w:t>
      </w:r>
    </w:p>
    <w:p w14:paraId="49218EFE" w14:textId="77777777" w:rsidR="00D079C1" w:rsidRPr="00D079C1" w:rsidRDefault="00D079C1" w:rsidP="00AE66EF">
      <w:pPr>
        <w:jc w:val="both"/>
        <w:rPr>
          <w:rFonts w:eastAsia="Times New Roman" w:cstheme="minorHAnsi"/>
          <w:bCs/>
          <w:color w:val="212121"/>
          <w:sz w:val="24"/>
          <w:szCs w:val="24"/>
          <w:lang w:eastAsia="en-GB"/>
        </w:rPr>
      </w:pPr>
    </w:p>
    <w:p w14:paraId="35F599D2" w14:textId="77777777" w:rsidR="002A3C65" w:rsidRDefault="00D079C1" w:rsidP="002A3C65">
      <w:pPr>
        <w:jc w:val="both"/>
        <w:rPr>
          <w:rFonts w:eastAsia="Times New Roman" w:cstheme="minorHAnsi"/>
          <w:bCs/>
          <w:color w:val="212121"/>
          <w:sz w:val="24"/>
          <w:szCs w:val="24"/>
          <w:lang w:eastAsia="en-GB"/>
        </w:rPr>
      </w:pPr>
      <w:r w:rsidRPr="00D079C1">
        <w:rPr>
          <w:rFonts w:eastAsia="Times New Roman" w:cstheme="minorHAnsi"/>
          <w:bCs/>
          <w:color w:val="212121"/>
          <w:sz w:val="24"/>
          <w:szCs w:val="24"/>
          <w:lang w:eastAsia="en-GB"/>
        </w:rPr>
        <w:t>The Medical Museum is a strategic priority for RCPI and is currently targeted to open in 2029. The Museum will be located within the basement of No. 6 Kildare Street and will have an approximate visitor footprint of 351m².</w:t>
      </w:r>
      <w:r w:rsidR="00BF3EF1">
        <w:rPr>
          <w:rFonts w:eastAsia="Times New Roman" w:cstheme="minorHAnsi"/>
          <w:bCs/>
          <w:color w:val="212121"/>
          <w:sz w:val="24"/>
          <w:szCs w:val="24"/>
          <w:lang w:eastAsia="en-GB"/>
        </w:rPr>
        <w:t xml:space="preserve"> </w:t>
      </w:r>
    </w:p>
    <w:p w14:paraId="0C5AE055" w14:textId="77777777" w:rsidR="00F0298C" w:rsidRDefault="00F0298C" w:rsidP="002A3C65">
      <w:pPr>
        <w:jc w:val="both"/>
        <w:rPr>
          <w:rFonts w:eastAsia="Times New Roman" w:cstheme="minorHAnsi"/>
          <w:bCs/>
          <w:color w:val="212121"/>
          <w:sz w:val="24"/>
          <w:szCs w:val="24"/>
          <w:lang w:eastAsia="en-GB"/>
        </w:rPr>
      </w:pPr>
    </w:p>
    <w:p w14:paraId="3185A729" w14:textId="77777777" w:rsidR="00D079C1" w:rsidRPr="00D079C1" w:rsidRDefault="00D079C1" w:rsidP="00AE66EF">
      <w:pPr>
        <w:jc w:val="both"/>
        <w:rPr>
          <w:rFonts w:eastAsia="Times New Roman" w:cstheme="minorHAnsi"/>
          <w:bCs/>
          <w:color w:val="212121"/>
          <w:sz w:val="24"/>
          <w:szCs w:val="24"/>
          <w:lang w:eastAsia="en-GB"/>
        </w:rPr>
      </w:pPr>
    </w:p>
    <w:p w14:paraId="1FFD40C4" w14:textId="066616B7" w:rsidR="002A3C65" w:rsidRPr="00AE66EF" w:rsidRDefault="00D079C1" w:rsidP="009B3C21">
      <w:pPr>
        <w:jc w:val="both"/>
        <w:rPr>
          <w:rFonts w:eastAsia="Times New Roman" w:cstheme="minorHAnsi"/>
          <w:b/>
          <w:color w:val="212121"/>
          <w:sz w:val="24"/>
          <w:szCs w:val="24"/>
          <w:lang w:eastAsia="en-GB"/>
        </w:rPr>
      </w:pPr>
      <w:r w:rsidRPr="00AE66EF">
        <w:rPr>
          <w:rFonts w:eastAsia="Times New Roman" w:cstheme="minorHAnsi"/>
          <w:b/>
          <w:color w:val="212121"/>
          <w:sz w:val="24"/>
          <w:szCs w:val="24"/>
          <w:lang w:eastAsia="en-GB"/>
        </w:rPr>
        <w:lastRenderedPageBreak/>
        <w:t xml:space="preserve">3. Project </w:t>
      </w:r>
      <w:r w:rsidR="00270053">
        <w:rPr>
          <w:rFonts w:eastAsia="Times New Roman" w:cstheme="minorHAnsi"/>
          <w:b/>
          <w:color w:val="212121"/>
          <w:sz w:val="24"/>
          <w:szCs w:val="24"/>
          <w:lang w:eastAsia="en-GB"/>
        </w:rPr>
        <w:t>o</w:t>
      </w:r>
      <w:r w:rsidRPr="00AE66EF">
        <w:rPr>
          <w:rFonts w:eastAsia="Times New Roman" w:cstheme="minorHAnsi"/>
          <w:b/>
          <w:color w:val="212121"/>
          <w:sz w:val="24"/>
          <w:szCs w:val="24"/>
          <w:lang w:eastAsia="en-GB"/>
        </w:rPr>
        <w:t>verview</w:t>
      </w:r>
    </w:p>
    <w:p w14:paraId="23AB0127" w14:textId="34353F24" w:rsidR="00D079C1" w:rsidRPr="00D079C1" w:rsidRDefault="00D079C1" w:rsidP="00AE66EF">
      <w:pPr>
        <w:jc w:val="both"/>
        <w:rPr>
          <w:rFonts w:eastAsia="Times New Roman" w:cstheme="minorHAnsi"/>
          <w:bCs/>
          <w:color w:val="212121"/>
          <w:sz w:val="24"/>
          <w:szCs w:val="24"/>
          <w:lang w:eastAsia="en-GB"/>
        </w:rPr>
      </w:pPr>
      <w:r w:rsidRPr="00D079C1">
        <w:rPr>
          <w:rFonts w:eastAsia="Times New Roman" w:cstheme="minorHAnsi"/>
          <w:bCs/>
          <w:color w:val="212121"/>
          <w:sz w:val="24"/>
          <w:szCs w:val="24"/>
          <w:lang w:eastAsia="en-GB"/>
        </w:rPr>
        <w:t>RCPI is seeking an Exhibition Design Partner to support the design and development of a permanent museum experience.</w:t>
      </w:r>
      <w:r w:rsidR="00AE66EF">
        <w:rPr>
          <w:rFonts w:eastAsia="Times New Roman" w:cstheme="minorHAnsi"/>
          <w:bCs/>
          <w:color w:val="212121"/>
          <w:sz w:val="24"/>
          <w:szCs w:val="24"/>
          <w:lang w:eastAsia="en-GB"/>
        </w:rPr>
        <w:t xml:space="preserve"> </w:t>
      </w:r>
      <w:r w:rsidRPr="00D079C1">
        <w:rPr>
          <w:rFonts w:eastAsia="Times New Roman" w:cstheme="minorHAnsi"/>
          <w:bCs/>
          <w:color w:val="212121"/>
          <w:sz w:val="24"/>
          <w:szCs w:val="24"/>
          <w:lang w:eastAsia="en-GB"/>
        </w:rPr>
        <w:t xml:space="preserve">The successful </w:t>
      </w:r>
      <w:r w:rsidR="00AE66EF">
        <w:rPr>
          <w:rFonts w:eastAsia="Times New Roman" w:cstheme="minorHAnsi"/>
          <w:bCs/>
          <w:color w:val="212121"/>
          <w:sz w:val="24"/>
          <w:szCs w:val="24"/>
          <w:lang w:eastAsia="en-GB"/>
        </w:rPr>
        <w:t>agency</w:t>
      </w:r>
      <w:r w:rsidRPr="00D079C1">
        <w:rPr>
          <w:rFonts w:eastAsia="Times New Roman" w:cstheme="minorHAnsi"/>
          <w:bCs/>
          <w:color w:val="212121"/>
          <w:sz w:val="24"/>
          <w:szCs w:val="24"/>
          <w:lang w:eastAsia="en-GB"/>
        </w:rPr>
        <w:t xml:space="preserve"> will be expected to demonstrate expertise in:</w:t>
      </w:r>
    </w:p>
    <w:p w14:paraId="7257E93E" w14:textId="77777777" w:rsidR="00D079C1" w:rsidRPr="00AE66EF" w:rsidRDefault="00D079C1" w:rsidP="00AE66EF">
      <w:pPr>
        <w:pStyle w:val="ListParagraph"/>
        <w:numPr>
          <w:ilvl w:val="0"/>
          <w:numId w:val="43"/>
        </w:numPr>
        <w:jc w:val="both"/>
        <w:rPr>
          <w:rFonts w:eastAsia="Times New Roman" w:cstheme="minorHAnsi"/>
          <w:bCs/>
          <w:color w:val="212121"/>
          <w:sz w:val="24"/>
          <w:szCs w:val="24"/>
          <w:lang w:eastAsia="en-GB"/>
        </w:rPr>
      </w:pPr>
      <w:r w:rsidRPr="00AE66EF">
        <w:rPr>
          <w:rFonts w:eastAsia="Times New Roman" w:cstheme="minorHAnsi"/>
          <w:bCs/>
          <w:color w:val="212121"/>
          <w:sz w:val="24"/>
          <w:szCs w:val="24"/>
          <w:lang w:eastAsia="en-GB"/>
        </w:rPr>
        <w:t>Museum and gallery exhibition design</w:t>
      </w:r>
    </w:p>
    <w:p w14:paraId="319BE995" w14:textId="77777777" w:rsidR="00D079C1" w:rsidRPr="00AE66EF" w:rsidRDefault="00D079C1" w:rsidP="00AE66EF">
      <w:pPr>
        <w:pStyle w:val="ListParagraph"/>
        <w:numPr>
          <w:ilvl w:val="0"/>
          <w:numId w:val="43"/>
        </w:numPr>
        <w:jc w:val="both"/>
        <w:rPr>
          <w:rFonts w:eastAsia="Times New Roman" w:cstheme="minorHAnsi"/>
          <w:bCs/>
          <w:color w:val="212121"/>
          <w:sz w:val="24"/>
          <w:szCs w:val="24"/>
          <w:lang w:eastAsia="en-GB"/>
        </w:rPr>
      </w:pPr>
      <w:r w:rsidRPr="00AE66EF">
        <w:rPr>
          <w:rFonts w:eastAsia="Times New Roman" w:cstheme="minorHAnsi"/>
          <w:bCs/>
          <w:color w:val="212121"/>
          <w:sz w:val="24"/>
          <w:szCs w:val="24"/>
          <w:lang w:eastAsia="en-GB"/>
        </w:rPr>
        <w:t>Object-led interpretation</w:t>
      </w:r>
    </w:p>
    <w:p w14:paraId="455CCEEC" w14:textId="77777777" w:rsidR="00D079C1" w:rsidRPr="00AE66EF" w:rsidRDefault="00D079C1" w:rsidP="00AE66EF">
      <w:pPr>
        <w:pStyle w:val="ListParagraph"/>
        <w:numPr>
          <w:ilvl w:val="0"/>
          <w:numId w:val="43"/>
        </w:numPr>
        <w:jc w:val="both"/>
        <w:rPr>
          <w:rFonts w:eastAsia="Times New Roman" w:cstheme="minorHAnsi"/>
          <w:bCs/>
          <w:color w:val="212121"/>
          <w:sz w:val="24"/>
          <w:szCs w:val="24"/>
          <w:lang w:eastAsia="en-GB"/>
        </w:rPr>
      </w:pPr>
      <w:r w:rsidRPr="00AE66EF">
        <w:rPr>
          <w:rFonts w:eastAsia="Times New Roman" w:cstheme="minorHAnsi"/>
          <w:bCs/>
          <w:color w:val="212121"/>
          <w:sz w:val="24"/>
          <w:szCs w:val="24"/>
          <w:lang w:eastAsia="en-GB"/>
        </w:rPr>
        <w:t>Visitor experience design</w:t>
      </w:r>
    </w:p>
    <w:p w14:paraId="147B0CC1" w14:textId="77777777" w:rsidR="00D079C1" w:rsidRPr="00AE66EF" w:rsidRDefault="00D079C1" w:rsidP="00AE66EF">
      <w:pPr>
        <w:pStyle w:val="ListParagraph"/>
        <w:numPr>
          <w:ilvl w:val="0"/>
          <w:numId w:val="43"/>
        </w:numPr>
        <w:jc w:val="both"/>
        <w:rPr>
          <w:rFonts w:eastAsia="Times New Roman" w:cstheme="minorHAnsi"/>
          <w:bCs/>
          <w:color w:val="212121"/>
          <w:sz w:val="24"/>
          <w:szCs w:val="24"/>
          <w:lang w:eastAsia="en-GB"/>
        </w:rPr>
      </w:pPr>
      <w:r w:rsidRPr="00AE66EF">
        <w:rPr>
          <w:rFonts w:eastAsia="Times New Roman" w:cstheme="minorHAnsi"/>
          <w:bCs/>
          <w:color w:val="212121"/>
          <w:sz w:val="24"/>
          <w:szCs w:val="24"/>
          <w:lang w:eastAsia="en-GB"/>
        </w:rPr>
        <w:t>Inclusive and accessible design</w:t>
      </w:r>
    </w:p>
    <w:p w14:paraId="061E2F80" w14:textId="3B650111" w:rsidR="00D079C1" w:rsidRPr="00AE66EF" w:rsidRDefault="00D079C1" w:rsidP="00AE66EF">
      <w:pPr>
        <w:pStyle w:val="ListParagraph"/>
        <w:numPr>
          <w:ilvl w:val="0"/>
          <w:numId w:val="43"/>
        </w:numPr>
        <w:jc w:val="both"/>
        <w:rPr>
          <w:rFonts w:eastAsia="Times New Roman" w:cstheme="minorHAnsi"/>
          <w:bCs/>
          <w:color w:val="212121"/>
          <w:sz w:val="24"/>
          <w:szCs w:val="24"/>
          <w:lang w:eastAsia="en-GB"/>
        </w:rPr>
      </w:pPr>
      <w:r w:rsidRPr="00AE66EF">
        <w:rPr>
          <w:rFonts w:eastAsia="Times New Roman" w:cstheme="minorHAnsi"/>
          <w:bCs/>
          <w:color w:val="212121"/>
          <w:sz w:val="24"/>
          <w:szCs w:val="24"/>
          <w:lang w:eastAsia="en-GB"/>
        </w:rPr>
        <w:t xml:space="preserve">Interactive exhibition </w:t>
      </w:r>
      <w:r w:rsidR="008B125B">
        <w:rPr>
          <w:rFonts w:eastAsia="Times New Roman" w:cstheme="minorHAnsi"/>
          <w:bCs/>
          <w:color w:val="212121"/>
          <w:sz w:val="24"/>
          <w:szCs w:val="24"/>
          <w:lang w:eastAsia="en-GB"/>
        </w:rPr>
        <w:t xml:space="preserve">and digital </w:t>
      </w:r>
      <w:r w:rsidRPr="00AE66EF">
        <w:rPr>
          <w:rFonts w:eastAsia="Times New Roman" w:cstheme="minorHAnsi"/>
          <w:bCs/>
          <w:color w:val="212121"/>
          <w:sz w:val="24"/>
          <w:szCs w:val="24"/>
          <w:lang w:eastAsia="en-GB"/>
        </w:rPr>
        <w:t>development</w:t>
      </w:r>
    </w:p>
    <w:p w14:paraId="4F10E53D" w14:textId="77777777" w:rsidR="00D079C1" w:rsidRPr="00AE66EF" w:rsidRDefault="00D079C1" w:rsidP="00AE66EF">
      <w:pPr>
        <w:pStyle w:val="ListParagraph"/>
        <w:numPr>
          <w:ilvl w:val="0"/>
          <w:numId w:val="43"/>
        </w:numPr>
        <w:jc w:val="both"/>
        <w:rPr>
          <w:rFonts w:eastAsia="Times New Roman" w:cstheme="minorHAnsi"/>
          <w:bCs/>
          <w:color w:val="212121"/>
          <w:sz w:val="24"/>
          <w:szCs w:val="24"/>
          <w:lang w:eastAsia="en-GB"/>
        </w:rPr>
      </w:pPr>
      <w:r w:rsidRPr="00AE66EF">
        <w:rPr>
          <w:rFonts w:eastAsia="Times New Roman" w:cstheme="minorHAnsi"/>
          <w:bCs/>
          <w:color w:val="212121"/>
          <w:sz w:val="24"/>
          <w:szCs w:val="24"/>
          <w:lang w:eastAsia="en-GB"/>
        </w:rPr>
        <w:t>Heritage and cultural projects</w:t>
      </w:r>
    </w:p>
    <w:p w14:paraId="563747A6" w14:textId="77777777" w:rsidR="00D079C1" w:rsidRPr="00AE66EF" w:rsidRDefault="00D079C1" w:rsidP="00AE66EF">
      <w:pPr>
        <w:pStyle w:val="ListParagraph"/>
        <w:numPr>
          <w:ilvl w:val="0"/>
          <w:numId w:val="43"/>
        </w:numPr>
        <w:jc w:val="both"/>
        <w:rPr>
          <w:rFonts w:eastAsia="Times New Roman" w:cstheme="minorHAnsi"/>
          <w:bCs/>
          <w:color w:val="212121"/>
          <w:sz w:val="24"/>
          <w:szCs w:val="24"/>
          <w:lang w:eastAsia="en-GB"/>
        </w:rPr>
      </w:pPr>
      <w:r w:rsidRPr="00AE66EF">
        <w:rPr>
          <w:rFonts w:eastAsia="Times New Roman" w:cstheme="minorHAnsi"/>
          <w:bCs/>
          <w:color w:val="212121"/>
          <w:sz w:val="24"/>
          <w:szCs w:val="24"/>
          <w:lang w:eastAsia="en-GB"/>
        </w:rPr>
        <w:t>Stakeholder engagement and co-design</w:t>
      </w:r>
    </w:p>
    <w:p w14:paraId="21C49A20" w14:textId="77777777" w:rsidR="00D079C1" w:rsidRPr="00D079C1" w:rsidRDefault="00D079C1" w:rsidP="00AE66EF">
      <w:pPr>
        <w:jc w:val="both"/>
        <w:rPr>
          <w:rFonts w:eastAsia="Times New Roman" w:cstheme="minorHAnsi"/>
          <w:bCs/>
          <w:color w:val="212121"/>
          <w:sz w:val="24"/>
          <w:szCs w:val="24"/>
          <w:lang w:eastAsia="en-GB"/>
        </w:rPr>
      </w:pPr>
    </w:p>
    <w:p w14:paraId="0E5989E8" w14:textId="1E954BF9" w:rsidR="00D079C1" w:rsidRDefault="00D079C1" w:rsidP="00AE66EF">
      <w:pPr>
        <w:jc w:val="both"/>
        <w:rPr>
          <w:rFonts w:eastAsia="Times New Roman" w:cstheme="minorHAnsi"/>
          <w:bCs/>
          <w:color w:val="212121"/>
          <w:sz w:val="24"/>
          <w:szCs w:val="24"/>
          <w:lang w:eastAsia="en-GB"/>
        </w:rPr>
      </w:pPr>
      <w:r w:rsidRPr="00D079C1">
        <w:rPr>
          <w:rFonts w:eastAsia="Times New Roman" w:cstheme="minorHAnsi"/>
          <w:bCs/>
          <w:color w:val="212121"/>
          <w:sz w:val="24"/>
          <w:szCs w:val="24"/>
          <w:lang w:eastAsia="en-GB"/>
        </w:rPr>
        <w:t>The detailed scope of services will be issued to shortlisted firms as part of the ITT</w:t>
      </w:r>
      <w:r w:rsidR="006C777B">
        <w:rPr>
          <w:rFonts w:eastAsia="Times New Roman" w:cstheme="minorHAnsi"/>
          <w:bCs/>
          <w:color w:val="212121"/>
          <w:sz w:val="24"/>
          <w:szCs w:val="24"/>
          <w:lang w:eastAsia="en-GB"/>
        </w:rPr>
        <w:t>.</w:t>
      </w:r>
    </w:p>
    <w:p w14:paraId="2697CEE0" w14:textId="77777777" w:rsidR="00F0298C" w:rsidRDefault="00F0298C" w:rsidP="00AE66EF">
      <w:pPr>
        <w:jc w:val="both"/>
        <w:rPr>
          <w:rFonts w:eastAsia="Times New Roman" w:cstheme="minorHAnsi"/>
          <w:bCs/>
          <w:color w:val="212121"/>
          <w:sz w:val="24"/>
          <w:szCs w:val="24"/>
          <w:lang w:eastAsia="en-GB"/>
        </w:rPr>
      </w:pPr>
    </w:p>
    <w:p w14:paraId="2F272B3D" w14:textId="6FA84072" w:rsidR="00F0298C" w:rsidRPr="00F0298C" w:rsidRDefault="00F0298C" w:rsidP="00AE66EF">
      <w:pPr>
        <w:jc w:val="both"/>
        <w:rPr>
          <w:rFonts w:eastAsia="Times New Roman" w:cstheme="minorHAnsi"/>
          <w:b/>
          <w:color w:val="212121"/>
          <w:sz w:val="24"/>
          <w:szCs w:val="24"/>
          <w:lang w:eastAsia="en-GB"/>
        </w:rPr>
      </w:pPr>
      <w:r w:rsidRPr="00F0298C">
        <w:rPr>
          <w:rFonts w:eastAsia="Times New Roman" w:cstheme="minorHAnsi"/>
          <w:b/>
          <w:color w:val="212121"/>
          <w:sz w:val="24"/>
          <w:szCs w:val="24"/>
          <w:lang w:eastAsia="en-GB"/>
        </w:rPr>
        <w:t xml:space="preserve">4. Indicative budget </w:t>
      </w:r>
    </w:p>
    <w:p w14:paraId="09FD335B" w14:textId="77777777" w:rsidR="00F0298C" w:rsidRPr="00D079C1" w:rsidRDefault="00F0298C" w:rsidP="00F0298C">
      <w:pPr>
        <w:jc w:val="both"/>
        <w:rPr>
          <w:rFonts w:eastAsia="Times New Roman" w:cstheme="minorHAnsi"/>
          <w:bCs/>
          <w:color w:val="212121"/>
          <w:sz w:val="24"/>
          <w:szCs w:val="24"/>
          <w:lang w:eastAsia="en-GB"/>
        </w:rPr>
      </w:pPr>
      <w:r w:rsidRPr="002A3C65">
        <w:rPr>
          <w:rFonts w:eastAsia="Times New Roman" w:cstheme="minorHAnsi"/>
          <w:bCs/>
          <w:color w:val="212121"/>
          <w:sz w:val="24"/>
          <w:szCs w:val="24"/>
          <w:lang w:eastAsia="en-GB"/>
        </w:rPr>
        <w:t>The anticipated value of the exhibition design and fit-out contract is in the region of €1.5 million to €3 million. This indicative range is provided to assist applicants in assessing the scale and suitability of the opportunity. RCPI reserves the right to amend the scope of services and associated contract value as the project develops.</w:t>
      </w:r>
    </w:p>
    <w:p w14:paraId="1C0C3950" w14:textId="77777777" w:rsidR="00D079C1" w:rsidRPr="00D079C1" w:rsidRDefault="00D079C1" w:rsidP="00AE66EF">
      <w:pPr>
        <w:jc w:val="both"/>
        <w:rPr>
          <w:rFonts w:eastAsia="Times New Roman" w:cstheme="minorHAnsi"/>
          <w:bCs/>
          <w:color w:val="212121"/>
          <w:sz w:val="24"/>
          <w:szCs w:val="24"/>
          <w:lang w:eastAsia="en-GB"/>
        </w:rPr>
      </w:pPr>
    </w:p>
    <w:p w14:paraId="3C51E57E" w14:textId="4C535480" w:rsidR="0088435C" w:rsidRDefault="00F0298C" w:rsidP="0088435C">
      <w:pPr>
        <w:jc w:val="both"/>
        <w:rPr>
          <w:rFonts w:eastAsia="Times New Roman" w:cstheme="minorHAnsi"/>
          <w:b/>
          <w:color w:val="212121"/>
          <w:sz w:val="24"/>
          <w:szCs w:val="24"/>
          <w:lang w:val="fr-FR" w:eastAsia="en-GB"/>
        </w:rPr>
      </w:pPr>
      <w:r>
        <w:rPr>
          <w:rFonts w:eastAsia="Times New Roman" w:cstheme="minorHAnsi"/>
          <w:b/>
          <w:color w:val="212121"/>
          <w:sz w:val="24"/>
          <w:szCs w:val="24"/>
          <w:lang w:eastAsia="en-GB"/>
        </w:rPr>
        <w:t>5</w:t>
      </w:r>
      <w:r w:rsidR="00D079C1" w:rsidRPr="00A4015D">
        <w:rPr>
          <w:rFonts w:eastAsia="Times New Roman" w:cstheme="minorHAnsi"/>
          <w:b/>
          <w:color w:val="212121"/>
          <w:sz w:val="24"/>
          <w:szCs w:val="24"/>
          <w:lang w:eastAsia="en-GB"/>
        </w:rPr>
        <w:t>. Indicative Programme</w:t>
      </w:r>
      <w:r w:rsidR="004635F7">
        <w:rPr>
          <w:rFonts w:eastAsia="Times New Roman" w:cstheme="minorHAnsi"/>
          <w:b/>
          <w:color w:val="212121"/>
          <w:sz w:val="24"/>
          <w:szCs w:val="24"/>
          <w:lang w:val="fr-FR" w:eastAsia="en-GB"/>
        </w:rPr>
        <w:tab/>
      </w:r>
      <w:r w:rsidR="00BF1BF0">
        <w:rPr>
          <w:rFonts w:eastAsia="Times New Roman" w:cstheme="minorHAnsi"/>
          <w:b/>
          <w:color w:val="212121"/>
          <w:sz w:val="24"/>
          <w:szCs w:val="24"/>
          <w:lang w:val="fr-FR" w:eastAsia="en-GB"/>
        </w:rPr>
        <w:t xml:space="preserve"> </w:t>
      </w:r>
    </w:p>
    <w:p w14:paraId="56F69DC6" w14:textId="77777777" w:rsidR="0088435C" w:rsidRDefault="0088435C" w:rsidP="0088435C">
      <w:pPr>
        <w:tabs>
          <w:tab w:val="left" w:pos="2371"/>
        </w:tabs>
        <w:rPr>
          <w:rFonts w:eastAsia="Times New Roman" w:cstheme="minorHAnsi"/>
          <w:b/>
          <w:color w:val="212121"/>
          <w:sz w:val="24"/>
          <w:szCs w:val="24"/>
          <w:lang w:val="fr-FR" w:eastAsia="en-GB"/>
        </w:rPr>
      </w:pPr>
    </w:p>
    <w:tbl>
      <w:tblPr>
        <w:tblStyle w:val="TableGrid"/>
        <w:tblW w:w="0" w:type="auto"/>
        <w:tblLook w:val="04A0" w:firstRow="1" w:lastRow="0" w:firstColumn="1" w:lastColumn="0" w:noHBand="0" w:noVBand="1"/>
      </w:tblPr>
      <w:tblGrid>
        <w:gridCol w:w="3539"/>
        <w:gridCol w:w="4678"/>
      </w:tblGrid>
      <w:tr w:rsidR="0088435C" w14:paraId="059934B9" w14:textId="77777777" w:rsidTr="002009A3">
        <w:tc>
          <w:tcPr>
            <w:tcW w:w="3539" w:type="dxa"/>
            <w:vAlign w:val="center"/>
          </w:tcPr>
          <w:p w14:paraId="4E0FA8B2" w14:textId="77777777" w:rsidR="0088435C" w:rsidRPr="00195135" w:rsidRDefault="0088435C" w:rsidP="002009A3">
            <w:pPr>
              <w:rPr>
                <w:rFonts w:eastAsia="Times New Roman" w:cstheme="minorHAnsi"/>
                <w:b/>
                <w:bCs/>
                <w:color w:val="212121"/>
                <w:sz w:val="24"/>
                <w:szCs w:val="24"/>
                <w:lang w:val="fr-FR" w:eastAsia="en-GB"/>
              </w:rPr>
            </w:pPr>
            <w:r w:rsidRPr="00195135">
              <w:rPr>
                <w:rStyle w:val="Strong"/>
                <w:sz w:val="24"/>
                <w:szCs w:val="24"/>
              </w:rPr>
              <w:t>Activity</w:t>
            </w:r>
          </w:p>
        </w:tc>
        <w:tc>
          <w:tcPr>
            <w:tcW w:w="4678" w:type="dxa"/>
            <w:vAlign w:val="center"/>
          </w:tcPr>
          <w:p w14:paraId="49C7807E" w14:textId="77777777" w:rsidR="0088435C" w:rsidRPr="00195135" w:rsidRDefault="0088435C" w:rsidP="002009A3">
            <w:pPr>
              <w:rPr>
                <w:rFonts w:eastAsia="Times New Roman" w:cstheme="minorHAnsi"/>
                <w:b/>
                <w:color w:val="212121"/>
                <w:sz w:val="24"/>
                <w:szCs w:val="24"/>
                <w:lang w:val="fr-FR" w:eastAsia="en-GB"/>
              </w:rPr>
            </w:pPr>
            <w:r w:rsidRPr="00195135">
              <w:rPr>
                <w:rStyle w:val="Strong"/>
                <w:sz w:val="24"/>
                <w:szCs w:val="24"/>
              </w:rPr>
              <w:t xml:space="preserve">Target Date 2026 </w:t>
            </w:r>
          </w:p>
        </w:tc>
      </w:tr>
      <w:tr w:rsidR="0088435C" w14:paraId="77B83B02" w14:textId="77777777" w:rsidTr="002009A3">
        <w:tc>
          <w:tcPr>
            <w:tcW w:w="3539" w:type="dxa"/>
            <w:vAlign w:val="center"/>
          </w:tcPr>
          <w:p w14:paraId="6188539A" w14:textId="77777777" w:rsidR="0088435C" w:rsidRPr="00195135" w:rsidRDefault="0088435C" w:rsidP="002009A3">
            <w:pPr>
              <w:rPr>
                <w:sz w:val="24"/>
                <w:szCs w:val="24"/>
              </w:rPr>
            </w:pPr>
            <w:r w:rsidRPr="00195135">
              <w:rPr>
                <w:sz w:val="24"/>
                <w:szCs w:val="24"/>
              </w:rPr>
              <w:t>Finalise documentation</w:t>
            </w:r>
          </w:p>
        </w:tc>
        <w:tc>
          <w:tcPr>
            <w:tcW w:w="4678" w:type="dxa"/>
            <w:vAlign w:val="center"/>
          </w:tcPr>
          <w:p w14:paraId="45FC3634" w14:textId="77777777" w:rsidR="0088435C" w:rsidRPr="00195135" w:rsidRDefault="0088435C" w:rsidP="002009A3">
            <w:pPr>
              <w:rPr>
                <w:sz w:val="24"/>
                <w:szCs w:val="24"/>
              </w:rPr>
            </w:pPr>
            <w:r w:rsidRPr="00195135">
              <w:rPr>
                <w:sz w:val="24"/>
                <w:szCs w:val="24"/>
              </w:rPr>
              <w:t>w/c 17</w:t>
            </w:r>
            <w:r w:rsidRPr="00195135">
              <w:rPr>
                <w:sz w:val="24"/>
                <w:szCs w:val="24"/>
                <w:vertAlign w:val="superscript"/>
              </w:rPr>
              <w:t>th</w:t>
            </w:r>
            <w:r w:rsidRPr="00195135">
              <w:rPr>
                <w:sz w:val="24"/>
                <w:szCs w:val="24"/>
              </w:rPr>
              <w:t xml:space="preserve"> Aug </w:t>
            </w:r>
          </w:p>
        </w:tc>
      </w:tr>
      <w:tr w:rsidR="0088435C" w14:paraId="11583C51" w14:textId="77777777" w:rsidTr="002009A3">
        <w:tc>
          <w:tcPr>
            <w:tcW w:w="3539" w:type="dxa"/>
            <w:vAlign w:val="center"/>
          </w:tcPr>
          <w:p w14:paraId="71BCBEEC" w14:textId="77777777" w:rsidR="0088435C" w:rsidRPr="00195135" w:rsidRDefault="0088435C" w:rsidP="002009A3">
            <w:pPr>
              <w:rPr>
                <w:rFonts w:eastAsia="Times New Roman" w:cstheme="minorHAnsi"/>
                <w:b/>
                <w:color w:val="212121"/>
                <w:sz w:val="24"/>
                <w:szCs w:val="24"/>
                <w:lang w:val="fr-FR" w:eastAsia="en-GB"/>
              </w:rPr>
            </w:pPr>
            <w:r w:rsidRPr="00195135">
              <w:rPr>
                <w:sz w:val="24"/>
                <w:szCs w:val="24"/>
              </w:rPr>
              <w:t>EOI open</w:t>
            </w:r>
          </w:p>
        </w:tc>
        <w:tc>
          <w:tcPr>
            <w:tcW w:w="4678" w:type="dxa"/>
            <w:vAlign w:val="center"/>
          </w:tcPr>
          <w:p w14:paraId="70F56608" w14:textId="77777777" w:rsidR="0088435C" w:rsidRPr="00195135" w:rsidRDefault="0088435C" w:rsidP="002009A3">
            <w:pPr>
              <w:rPr>
                <w:rFonts w:eastAsia="Times New Roman" w:cstheme="minorHAnsi"/>
                <w:b/>
                <w:color w:val="212121"/>
                <w:sz w:val="24"/>
                <w:szCs w:val="24"/>
                <w:lang w:eastAsia="en-GB"/>
              </w:rPr>
            </w:pPr>
            <w:r w:rsidRPr="00195135">
              <w:rPr>
                <w:sz w:val="24"/>
                <w:szCs w:val="24"/>
              </w:rPr>
              <w:t>w/c 17</w:t>
            </w:r>
            <w:r w:rsidRPr="00195135">
              <w:rPr>
                <w:sz w:val="24"/>
                <w:szCs w:val="24"/>
                <w:vertAlign w:val="superscript"/>
              </w:rPr>
              <w:t>th</w:t>
            </w:r>
            <w:r w:rsidRPr="00195135">
              <w:rPr>
                <w:sz w:val="24"/>
                <w:szCs w:val="24"/>
              </w:rPr>
              <w:t xml:space="preserve"> Aug (live 4 weeks)  </w:t>
            </w:r>
          </w:p>
        </w:tc>
      </w:tr>
      <w:tr w:rsidR="0088435C" w14:paraId="350ABE10" w14:textId="77777777" w:rsidTr="002009A3">
        <w:tc>
          <w:tcPr>
            <w:tcW w:w="3539" w:type="dxa"/>
            <w:vAlign w:val="center"/>
          </w:tcPr>
          <w:p w14:paraId="010EA933" w14:textId="77777777" w:rsidR="0088435C" w:rsidRPr="00195135" w:rsidRDefault="0088435C" w:rsidP="002009A3">
            <w:pPr>
              <w:rPr>
                <w:sz w:val="24"/>
                <w:szCs w:val="24"/>
              </w:rPr>
            </w:pPr>
            <w:r w:rsidRPr="00195135">
              <w:rPr>
                <w:sz w:val="24"/>
                <w:szCs w:val="24"/>
              </w:rPr>
              <w:t xml:space="preserve">EOI clarification request deadline </w:t>
            </w:r>
          </w:p>
        </w:tc>
        <w:tc>
          <w:tcPr>
            <w:tcW w:w="4678" w:type="dxa"/>
            <w:vAlign w:val="center"/>
          </w:tcPr>
          <w:p w14:paraId="2A7DBEBA" w14:textId="77777777" w:rsidR="0088435C" w:rsidRPr="00195135" w:rsidRDefault="0088435C" w:rsidP="002009A3">
            <w:pPr>
              <w:rPr>
                <w:sz w:val="24"/>
                <w:szCs w:val="24"/>
              </w:rPr>
            </w:pPr>
            <w:r w:rsidRPr="00195135">
              <w:rPr>
                <w:sz w:val="24"/>
                <w:szCs w:val="24"/>
              </w:rPr>
              <w:t xml:space="preserve">Fri </w:t>
            </w:r>
            <w:r>
              <w:rPr>
                <w:sz w:val="24"/>
                <w:szCs w:val="24"/>
              </w:rPr>
              <w:t>11</w:t>
            </w:r>
            <w:r w:rsidRPr="004672B7">
              <w:rPr>
                <w:sz w:val="24"/>
                <w:szCs w:val="24"/>
                <w:vertAlign w:val="superscript"/>
              </w:rPr>
              <w:t>th</w:t>
            </w:r>
            <w:r>
              <w:rPr>
                <w:sz w:val="24"/>
                <w:szCs w:val="24"/>
              </w:rPr>
              <w:t xml:space="preserve"> </w:t>
            </w:r>
            <w:r w:rsidRPr="00195135">
              <w:rPr>
                <w:sz w:val="24"/>
                <w:szCs w:val="24"/>
              </w:rPr>
              <w:t xml:space="preserve">Sept </w:t>
            </w:r>
          </w:p>
        </w:tc>
      </w:tr>
      <w:tr w:rsidR="0088435C" w14:paraId="5852DB54" w14:textId="77777777" w:rsidTr="002009A3">
        <w:tc>
          <w:tcPr>
            <w:tcW w:w="3539" w:type="dxa"/>
            <w:vAlign w:val="center"/>
          </w:tcPr>
          <w:p w14:paraId="782A3EA5" w14:textId="77777777" w:rsidR="0088435C" w:rsidRPr="00195135" w:rsidRDefault="0088435C" w:rsidP="002009A3">
            <w:pPr>
              <w:rPr>
                <w:sz w:val="24"/>
                <w:szCs w:val="24"/>
              </w:rPr>
            </w:pPr>
            <w:r w:rsidRPr="00195135">
              <w:rPr>
                <w:sz w:val="24"/>
                <w:szCs w:val="24"/>
              </w:rPr>
              <w:t xml:space="preserve">EOI deadline </w:t>
            </w:r>
          </w:p>
        </w:tc>
        <w:tc>
          <w:tcPr>
            <w:tcW w:w="4678" w:type="dxa"/>
            <w:vAlign w:val="center"/>
          </w:tcPr>
          <w:p w14:paraId="07B22570" w14:textId="77777777" w:rsidR="0088435C" w:rsidRPr="00195135" w:rsidRDefault="0088435C" w:rsidP="002009A3">
            <w:pPr>
              <w:rPr>
                <w:sz w:val="24"/>
                <w:szCs w:val="24"/>
              </w:rPr>
            </w:pPr>
            <w:r>
              <w:rPr>
                <w:sz w:val="24"/>
                <w:szCs w:val="24"/>
              </w:rPr>
              <w:t>Fri 18</w:t>
            </w:r>
            <w:r w:rsidRPr="00657051">
              <w:rPr>
                <w:sz w:val="24"/>
                <w:szCs w:val="24"/>
                <w:vertAlign w:val="superscript"/>
              </w:rPr>
              <w:t>th</w:t>
            </w:r>
            <w:r>
              <w:rPr>
                <w:sz w:val="24"/>
                <w:szCs w:val="24"/>
              </w:rPr>
              <w:t xml:space="preserve"> Sept</w:t>
            </w:r>
            <w:r w:rsidRPr="00195135">
              <w:rPr>
                <w:sz w:val="24"/>
                <w:szCs w:val="24"/>
              </w:rPr>
              <w:t xml:space="preserve">  </w:t>
            </w:r>
          </w:p>
        </w:tc>
      </w:tr>
      <w:tr w:rsidR="0088435C" w14:paraId="39C01D3D" w14:textId="77777777" w:rsidTr="002009A3">
        <w:tc>
          <w:tcPr>
            <w:tcW w:w="3539" w:type="dxa"/>
            <w:vAlign w:val="center"/>
          </w:tcPr>
          <w:p w14:paraId="7DB514B5" w14:textId="77777777" w:rsidR="0088435C" w:rsidRPr="00195135" w:rsidRDefault="0088435C" w:rsidP="002009A3">
            <w:pPr>
              <w:rPr>
                <w:rFonts w:eastAsia="Times New Roman" w:cstheme="minorHAnsi"/>
                <w:b/>
                <w:color w:val="212121"/>
                <w:sz w:val="24"/>
                <w:szCs w:val="24"/>
                <w:lang w:val="fr-FR" w:eastAsia="en-GB"/>
              </w:rPr>
            </w:pPr>
            <w:r w:rsidRPr="00195135">
              <w:rPr>
                <w:sz w:val="24"/>
                <w:szCs w:val="24"/>
              </w:rPr>
              <w:t>EOI Evaluate and shortlist</w:t>
            </w:r>
          </w:p>
        </w:tc>
        <w:tc>
          <w:tcPr>
            <w:tcW w:w="4678" w:type="dxa"/>
            <w:vAlign w:val="center"/>
          </w:tcPr>
          <w:p w14:paraId="26E852E0" w14:textId="77777777" w:rsidR="0088435C" w:rsidRPr="00195135" w:rsidRDefault="0088435C" w:rsidP="002009A3">
            <w:pPr>
              <w:rPr>
                <w:rFonts w:eastAsia="Times New Roman" w:cstheme="minorHAnsi"/>
                <w:b/>
                <w:color w:val="212121"/>
                <w:sz w:val="24"/>
                <w:szCs w:val="24"/>
                <w:lang w:eastAsia="en-GB"/>
              </w:rPr>
            </w:pPr>
            <w:r w:rsidRPr="00195135">
              <w:rPr>
                <w:sz w:val="24"/>
                <w:szCs w:val="24"/>
              </w:rPr>
              <w:t>w/c</w:t>
            </w:r>
            <w:r>
              <w:rPr>
                <w:sz w:val="24"/>
                <w:szCs w:val="24"/>
              </w:rPr>
              <w:t xml:space="preserve"> </w:t>
            </w:r>
            <w:r w:rsidRPr="00195135">
              <w:rPr>
                <w:sz w:val="24"/>
                <w:szCs w:val="24"/>
              </w:rPr>
              <w:t>21</w:t>
            </w:r>
            <w:r w:rsidRPr="00195135">
              <w:rPr>
                <w:sz w:val="24"/>
                <w:szCs w:val="24"/>
                <w:vertAlign w:val="superscript"/>
              </w:rPr>
              <w:t>st</w:t>
            </w:r>
            <w:r w:rsidRPr="00195135">
              <w:rPr>
                <w:sz w:val="24"/>
                <w:szCs w:val="24"/>
              </w:rPr>
              <w:t xml:space="preserve"> </w:t>
            </w:r>
            <w:r>
              <w:rPr>
                <w:sz w:val="24"/>
                <w:szCs w:val="24"/>
              </w:rPr>
              <w:t xml:space="preserve"> and w/c 28</w:t>
            </w:r>
            <w:r w:rsidRPr="000301A0">
              <w:rPr>
                <w:sz w:val="24"/>
                <w:szCs w:val="24"/>
                <w:vertAlign w:val="superscript"/>
              </w:rPr>
              <w:t>th</w:t>
            </w:r>
            <w:r>
              <w:rPr>
                <w:sz w:val="24"/>
                <w:szCs w:val="24"/>
              </w:rPr>
              <w:t xml:space="preserve"> </w:t>
            </w:r>
            <w:r w:rsidRPr="00195135">
              <w:rPr>
                <w:sz w:val="24"/>
                <w:szCs w:val="24"/>
              </w:rPr>
              <w:t xml:space="preserve">Sept </w:t>
            </w:r>
          </w:p>
        </w:tc>
      </w:tr>
      <w:tr w:rsidR="0088435C" w14:paraId="7171FCC9" w14:textId="77777777" w:rsidTr="002009A3">
        <w:tc>
          <w:tcPr>
            <w:tcW w:w="3539" w:type="dxa"/>
            <w:vAlign w:val="center"/>
          </w:tcPr>
          <w:p w14:paraId="1A2E7A0A" w14:textId="77777777" w:rsidR="0088435C" w:rsidRPr="00195135" w:rsidRDefault="0088435C" w:rsidP="002009A3">
            <w:pPr>
              <w:rPr>
                <w:rFonts w:eastAsia="Times New Roman" w:cstheme="minorHAnsi"/>
                <w:b/>
                <w:color w:val="212121"/>
                <w:sz w:val="24"/>
                <w:szCs w:val="24"/>
                <w:lang w:val="fr-FR" w:eastAsia="en-GB"/>
              </w:rPr>
            </w:pPr>
            <w:r w:rsidRPr="00195135">
              <w:rPr>
                <w:sz w:val="24"/>
                <w:szCs w:val="24"/>
              </w:rPr>
              <w:t>ITT open</w:t>
            </w:r>
          </w:p>
        </w:tc>
        <w:tc>
          <w:tcPr>
            <w:tcW w:w="4678" w:type="dxa"/>
            <w:vAlign w:val="center"/>
          </w:tcPr>
          <w:p w14:paraId="040C930D" w14:textId="1D6C93B8" w:rsidR="0088435C" w:rsidRPr="00195135" w:rsidRDefault="0088435C" w:rsidP="002009A3">
            <w:pPr>
              <w:rPr>
                <w:rFonts w:eastAsia="Times New Roman" w:cstheme="minorHAnsi"/>
                <w:b/>
                <w:color w:val="212121"/>
                <w:sz w:val="24"/>
                <w:szCs w:val="24"/>
                <w:lang w:eastAsia="en-GB"/>
              </w:rPr>
            </w:pPr>
            <w:r w:rsidRPr="00195135">
              <w:rPr>
                <w:sz w:val="24"/>
                <w:szCs w:val="24"/>
              </w:rPr>
              <w:t xml:space="preserve">w/c </w:t>
            </w:r>
            <w:r>
              <w:rPr>
                <w:sz w:val="24"/>
                <w:szCs w:val="24"/>
              </w:rPr>
              <w:t>5</w:t>
            </w:r>
            <w:r w:rsidRPr="00C62DBB">
              <w:rPr>
                <w:sz w:val="24"/>
                <w:szCs w:val="24"/>
                <w:vertAlign w:val="superscript"/>
              </w:rPr>
              <w:t>th</w:t>
            </w:r>
            <w:r>
              <w:rPr>
                <w:sz w:val="24"/>
                <w:szCs w:val="24"/>
              </w:rPr>
              <w:t xml:space="preserve"> Oct</w:t>
            </w:r>
            <w:r w:rsidRPr="00195135">
              <w:rPr>
                <w:sz w:val="24"/>
                <w:szCs w:val="24"/>
              </w:rPr>
              <w:t xml:space="preserve"> (</w:t>
            </w:r>
            <w:r w:rsidR="000E0BF2">
              <w:rPr>
                <w:sz w:val="24"/>
                <w:szCs w:val="24"/>
              </w:rPr>
              <w:t xml:space="preserve">live </w:t>
            </w:r>
            <w:r w:rsidRPr="00195135">
              <w:rPr>
                <w:sz w:val="24"/>
                <w:szCs w:val="24"/>
              </w:rPr>
              <w:t>6 weeks)</w:t>
            </w:r>
          </w:p>
        </w:tc>
      </w:tr>
      <w:tr w:rsidR="0088435C" w14:paraId="1A7A9910" w14:textId="77777777" w:rsidTr="002009A3">
        <w:tc>
          <w:tcPr>
            <w:tcW w:w="3539" w:type="dxa"/>
            <w:vAlign w:val="center"/>
          </w:tcPr>
          <w:p w14:paraId="3CFBAB86" w14:textId="77777777" w:rsidR="0088435C" w:rsidRPr="00195135" w:rsidRDefault="0088435C" w:rsidP="002009A3">
            <w:pPr>
              <w:rPr>
                <w:rFonts w:eastAsia="Times New Roman" w:cstheme="minorHAnsi"/>
                <w:b/>
                <w:color w:val="212121"/>
                <w:sz w:val="24"/>
                <w:szCs w:val="24"/>
                <w:lang w:val="fr-FR" w:eastAsia="en-GB"/>
              </w:rPr>
            </w:pPr>
            <w:r w:rsidRPr="00195135">
              <w:rPr>
                <w:sz w:val="24"/>
                <w:szCs w:val="24"/>
              </w:rPr>
              <w:t xml:space="preserve">ITT deadline  </w:t>
            </w:r>
          </w:p>
        </w:tc>
        <w:tc>
          <w:tcPr>
            <w:tcW w:w="4678" w:type="dxa"/>
            <w:vAlign w:val="center"/>
          </w:tcPr>
          <w:p w14:paraId="1DEFFAF0" w14:textId="77777777" w:rsidR="0088435C" w:rsidRPr="00195135" w:rsidRDefault="0088435C" w:rsidP="002009A3">
            <w:pPr>
              <w:rPr>
                <w:rFonts w:eastAsia="Times New Roman" w:cstheme="minorHAnsi"/>
                <w:b/>
                <w:color w:val="212121"/>
                <w:sz w:val="24"/>
                <w:szCs w:val="24"/>
                <w:lang w:eastAsia="en-GB"/>
              </w:rPr>
            </w:pPr>
            <w:r>
              <w:rPr>
                <w:sz w:val="24"/>
                <w:szCs w:val="24"/>
              </w:rPr>
              <w:t>Fri 13</w:t>
            </w:r>
            <w:r w:rsidRPr="007E5DCC">
              <w:rPr>
                <w:sz w:val="24"/>
                <w:szCs w:val="24"/>
                <w:vertAlign w:val="superscript"/>
              </w:rPr>
              <w:t>th</w:t>
            </w:r>
            <w:r>
              <w:rPr>
                <w:sz w:val="24"/>
                <w:szCs w:val="24"/>
              </w:rPr>
              <w:t xml:space="preserve"> Nov </w:t>
            </w:r>
          </w:p>
        </w:tc>
      </w:tr>
      <w:tr w:rsidR="0088435C" w14:paraId="260F37C5" w14:textId="77777777" w:rsidTr="002009A3">
        <w:tc>
          <w:tcPr>
            <w:tcW w:w="3539" w:type="dxa"/>
            <w:vAlign w:val="center"/>
          </w:tcPr>
          <w:p w14:paraId="6C4EC66A" w14:textId="77777777" w:rsidR="0088435C" w:rsidRPr="00195135" w:rsidRDefault="0088435C" w:rsidP="002009A3">
            <w:pPr>
              <w:rPr>
                <w:sz w:val="24"/>
                <w:szCs w:val="24"/>
              </w:rPr>
            </w:pPr>
            <w:r w:rsidRPr="00195135">
              <w:rPr>
                <w:sz w:val="24"/>
                <w:szCs w:val="24"/>
              </w:rPr>
              <w:t xml:space="preserve">Evaluate submissions </w:t>
            </w:r>
          </w:p>
        </w:tc>
        <w:tc>
          <w:tcPr>
            <w:tcW w:w="4678" w:type="dxa"/>
            <w:vAlign w:val="center"/>
          </w:tcPr>
          <w:p w14:paraId="251EB4EA" w14:textId="77777777" w:rsidR="0088435C" w:rsidRPr="00195135" w:rsidRDefault="0088435C" w:rsidP="002009A3">
            <w:pPr>
              <w:rPr>
                <w:sz w:val="24"/>
                <w:szCs w:val="24"/>
              </w:rPr>
            </w:pPr>
            <w:r w:rsidRPr="00195135">
              <w:rPr>
                <w:sz w:val="24"/>
                <w:szCs w:val="24"/>
              </w:rPr>
              <w:t>w/c 16</w:t>
            </w:r>
            <w:r w:rsidRPr="00195135">
              <w:rPr>
                <w:sz w:val="24"/>
                <w:szCs w:val="24"/>
                <w:vertAlign w:val="superscript"/>
              </w:rPr>
              <w:t>th</w:t>
            </w:r>
            <w:r w:rsidRPr="00195135">
              <w:rPr>
                <w:sz w:val="24"/>
                <w:szCs w:val="24"/>
              </w:rPr>
              <w:t xml:space="preserve"> Nov </w:t>
            </w:r>
            <w:r>
              <w:rPr>
                <w:sz w:val="24"/>
                <w:szCs w:val="24"/>
              </w:rPr>
              <w:t>and w/c 23</w:t>
            </w:r>
            <w:r w:rsidRPr="00286118">
              <w:rPr>
                <w:sz w:val="24"/>
                <w:szCs w:val="24"/>
                <w:vertAlign w:val="superscript"/>
              </w:rPr>
              <w:t>rd</w:t>
            </w:r>
            <w:r>
              <w:rPr>
                <w:sz w:val="24"/>
                <w:szCs w:val="24"/>
              </w:rPr>
              <w:t xml:space="preserve"> Nov </w:t>
            </w:r>
          </w:p>
        </w:tc>
      </w:tr>
      <w:tr w:rsidR="0088435C" w14:paraId="3B1DCF63" w14:textId="77777777" w:rsidTr="002009A3">
        <w:tc>
          <w:tcPr>
            <w:tcW w:w="3539" w:type="dxa"/>
            <w:vAlign w:val="center"/>
          </w:tcPr>
          <w:p w14:paraId="30DB5456" w14:textId="77777777" w:rsidR="0088435C" w:rsidRPr="00195135" w:rsidRDefault="0088435C" w:rsidP="002009A3">
            <w:pPr>
              <w:rPr>
                <w:rFonts w:eastAsia="Times New Roman" w:cstheme="minorHAnsi"/>
                <w:b/>
                <w:color w:val="212121"/>
                <w:sz w:val="24"/>
                <w:szCs w:val="24"/>
                <w:lang w:val="fr-FR" w:eastAsia="en-GB"/>
              </w:rPr>
            </w:pPr>
            <w:r w:rsidRPr="00195135">
              <w:rPr>
                <w:sz w:val="24"/>
                <w:szCs w:val="24"/>
              </w:rPr>
              <w:t xml:space="preserve">Call to presentation </w:t>
            </w:r>
          </w:p>
        </w:tc>
        <w:tc>
          <w:tcPr>
            <w:tcW w:w="4678" w:type="dxa"/>
            <w:vAlign w:val="center"/>
          </w:tcPr>
          <w:p w14:paraId="693F43ED" w14:textId="77777777" w:rsidR="0088435C" w:rsidRPr="00195135" w:rsidRDefault="0088435C" w:rsidP="002009A3">
            <w:pPr>
              <w:rPr>
                <w:rFonts w:eastAsia="Times New Roman" w:cstheme="minorHAnsi"/>
                <w:b/>
                <w:color w:val="212121"/>
                <w:sz w:val="24"/>
                <w:szCs w:val="24"/>
                <w:lang w:val="fr-FR" w:eastAsia="en-GB"/>
              </w:rPr>
            </w:pPr>
            <w:r>
              <w:rPr>
                <w:sz w:val="24"/>
                <w:szCs w:val="24"/>
              </w:rPr>
              <w:t>Mon 30</w:t>
            </w:r>
            <w:r w:rsidRPr="00CD1657">
              <w:rPr>
                <w:sz w:val="24"/>
                <w:szCs w:val="24"/>
                <w:vertAlign w:val="superscript"/>
              </w:rPr>
              <w:t>th</w:t>
            </w:r>
            <w:r>
              <w:rPr>
                <w:sz w:val="24"/>
                <w:szCs w:val="24"/>
              </w:rPr>
              <w:t xml:space="preserve"> Nov </w:t>
            </w:r>
          </w:p>
        </w:tc>
      </w:tr>
      <w:tr w:rsidR="0088435C" w14:paraId="2127DBDE" w14:textId="77777777" w:rsidTr="002009A3">
        <w:tc>
          <w:tcPr>
            <w:tcW w:w="3539" w:type="dxa"/>
            <w:vAlign w:val="center"/>
          </w:tcPr>
          <w:p w14:paraId="01A9DF36" w14:textId="77777777" w:rsidR="0088435C" w:rsidRPr="00195135" w:rsidRDefault="0088435C" w:rsidP="002009A3">
            <w:pPr>
              <w:rPr>
                <w:sz w:val="24"/>
                <w:szCs w:val="24"/>
              </w:rPr>
            </w:pPr>
            <w:r w:rsidRPr="00195135">
              <w:rPr>
                <w:sz w:val="24"/>
                <w:szCs w:val="24"/>
              </w:rPr>
              <w:t>Presentations &amp; interviews</w:t>
            </w:r>
          </w:p>
        </w:tc>
        <w:tc>
          <w:tcPr>
            <w:tcW w:w="4678" w:type="dxa"/>
            <w:vAlign w:val="center"/>
          </w:tcPr>
          <w:p w14:paraId="6CE4D0B7" w14:textId="77777777" w:rsidR="0088435C" w:rsidRPr="00195135" w:rsidRDefault="0088435C" w:rsidP="002009A3">
            <w:pPr>
              <w:rPr>
                <w:sz w:val="24"/>
                <w:szCs w:val="24"/>
              </w:rPr>
            </w:pPr>
            <w:r>
              <w:rPr>
                <w:sz w:val="24"/>
                <w:szCs w:val="24"/>
              </w:rPr>
              <w:t>16</w:t>
            </w:r>
            <w:r w:rsidRPr="004379F8">
              <w:rPr>
                <w:sz w:val="24"/>
                <w:szCs w:val="24"/>
                <w:vertAlign w:val="superscript"/>
              </w:rPr>
              <w:t>th</w:t>
            </w:r>
            <w:r>
              <w:rPr>
                <w:sz w:val="24"/>
                <w:szCs w:val="24"/>
                <w:vertAlign w:val="superscript"/>
              </w:rPr>
              <w:t xml:space="preserve"> </w:t>
            </w:r>
            <w:r>
              <w:rPr>
                <w:sz w:val="24"/>
                <w:szCs w:val="24"/>
              </w:rPr>
              <w:t>– 18</w:t>
            </w:r>
            <w:r w:rsidRPr="004379F8">
              <w:rPr>
                <w:sz w:val="24"/>
                <w:szCs w:val="24"/>
                <w:vertAlign w:val="superscript"/>
              </w:rPr>
              <w:t>th</w:t>
            </w:r>
            <w:r>
              <w:rPr>
                <w:sz w:val="24"/>
                <w:szCs w:val="24"/>
              </w:rPr>
              <w:t xml:space="preserve"> Dec TBC </w:t>
            </w:r>
            <w:r w:rsidRPr="00195135">
              <w:rPr>
                <w:sz w:val="24"/>
                <w:szCs w:val="24"/>
              </w:rPr>
              <w:t xml:space="preserve">   </w:t>
            </w:r>
          </w:p>
        </w:tc>
      </w:tr>
      <w:tr w:rsidR="0088435C" w14:paraId="51ABC742" w14:textId="77777777" w:rsidTr="002009A3">
        <w:tc>
          <w:tcPr>
            <w:tcW w:w="3539" w:type="dxa"/>
            <w:vAlign w:val="center"/>
          </w:tcPr>
          <w:p w14:paraId="112A9B82" w14:textId="77777777" w:rsidR="0088435C" w:rsidRPr="00195135" w:rsidRDefault="0088435C" w:rsidP="002009A3">
            <w:pPr>
              <w:rPr>
                <w:rFonts w:eastAsia="Times New Roman" w:cstheme="minorHAnsi"/>
                <w:b/>
                <w:color w:val="212121"/>
                <w:sz w:val="24"/>
                <w:szCs w:val="24"/>
                <w:lang w:val="fr-FR" w:eastAsia="en-GB"/>
              </w:rPr>
            </w:pPr>
            <w:r w:rsidRPr="00195135">
              <w:rPr>
                <w:sz w:val="24"/>
                <w:szCs w:val="24"/>
              </w:rPr>
              <w:t>Recommendation &amp; approval</w:t>
            </w:r>
          </w:p>
        </w:tc>
        <w:tc>
          <w:tcPr>
            <w:tcW w:w="4678" w:type="dxa"/>
            <w:vAlign w:val="center"/>
          </w:tcPr>
          <w:p w14:paraId="2A9C851F" w14:textId="77777777" w:rsidR="0088435C" w:rsidRPr="00195135" w:rsidRDefault="0088435C" w:rsidP="002009A3">
            <w:pPr>
              <w:rPr>
                <w:rFonts w:eastAsia="Times New Roman" w:cstheme="minorHAnsi"/>
                <w:b/>
                <w:color w:val="212121"/>
                <w:sz w:val="24"/>
                <w:szCs w:val="24"/>
                <w:lang w:val="fr-FR" w:eastAsia="en-GB"/>
              </w:rPr>
            </w:pPr>
            <w:r w:rsidRPr="00195135">
              <w:rPr>
                <w:sz w:val="24"/>
                <w:szCs w:val="24"/>
              </w:rPr>
              <w:t xml:space="preserve">Dec </w:t>
            </w:r>
          </w:p>
        </w:tc>
      </w:tr>
      <w:tr w:rsidR="0088435C" w14:paraId="615DA42E" w14:textId="77777777" w:rsidTr="002009A3">
        <w:tc>
          <w:tcPr>
            <w:tcW w:w="3539" w:type="dxa"/>
            <w:vAlign w:val="center"/>
          </w:tcPr>
          <w:p w14:paraId="46081661" w14:textId="77777777" w:rsidR="0088435C" w:rsidRPr="00195135" w:rsidRDefault="0088435C" w:rsidP="002009A3">
            <w:pPr>
              <w:rPr>
                <w:rFonts w:eastAsia="Times New Roman" w:cstheme="minorHAnsi"/>
                <w:b/>
                <w:color w:val="212121"/>
                <w:sz w:val="24"/>
                <w:szCs w:val="24"/>
                <w:lang w:val="fr-FR" w:eastAsia="en-GB"/>
              </w:rPr>
            </w:pPr>
            <w:r w:rsidRPr="00195135">
              <w:rPr>
                <w:sz w:val="24"/>
                <w:szCs w:val="24"/>
              </w:rPr>
              <w:t>Contract award</w:t>
            </w:r>
          </w:p>
        </w:tc>
        <w:tc>
          <w:tcPr>
            <w:tcW w:w="4678" w:type="dxa"/>
            <w:vAlign w:val="center"/>
          </w:tcPr>
          <w:p w14:paraId="3F4F5431" w14:textId="77777777" w:rsidR="0088435C" w:rsidRPr="00195135" w:rsidRDefault="0088435C" w:rsidP="002009A3">
            <w:pPr>
              <w:rPr>
                <w:rFonts w:eastAsia="Times New Roman" w:cstheme="minorHAnsi"/>
                <w:b/>
                <w:color w:val="212121"/>
                <w:sz w:val="24"/>
                <w:szCs w:val="24"/>
                <w:lang w:val="fr-FR" w:eastAsia="en-GB"/>
              </w:rPr>
            </w:pPr>
            <w:r w:rsidRPr="00195135">
              <w:rPr>
                <w:sz w:val="24"/>
                <w:szCs w:val="24"/>
              </w:rPr>
              <w:t>Jan</w:t>
            </w:r>
          </w:p>
        </w:tc>
      </w:tr>
      <w:tr w:rsidR="0088435C" w14:paraId="58A0E88F" w14:textId="77777777" w:rsidTr="002009A3">
        <w:tc>
          <w:tcPr>
            <w:tcW w:w="3539" w:type="dxa"/>
            <w:vAlign w:val="center"/>
          </w:tcPr>
          <w:p w14:paraId="60706462" w14:textId="77777777" w:rsidR="0088435C" w:rsidRPr="00195135" w:rsidRDefault="0088435C" w:rsidP="002009A3">
            <w:pPr>
              <w:rPr>
                <w:rFonts w:eastAsia="Times New Roman" w:cstheme="minorHAnsi"/>
                <w:b/>
                <w:color w:val="212121"/>
                <w:sz w:val="24"/>
                <w:szCs w:val="24"/>
                <w:lang w:val="fr-FR" w:eastAsia="en-GB"/>
              </w:rPr>
            </w:pPr>
            <w:r w:rsidRPr="00195135">
              <w:rPr>
                <w:sz w:val="24"/>
                <w:szCs w:val="24"/>
              </w:rPr>
              <w:t>Project mobilisation</w:t>
            </w:r>
          </w:p>
        </w:tc>
        <w:tc>
          <w:tcPr>
            <w:tcW w:w="4678" w:type="dxa"/>
            <w:vAlign w:val="center"/>
          </w:tcPr>
          <w:p w14:paraId="52C7DE1D" w14:textId="77777777" w:rsidR="0088435C" w:rsidRPr="00195135" w:rsidRDefault="0088435C" w:rsidP="002009A3">
            <w:pPr>
              <w:rPr>
                <w:rFonts w:eastAsia="Times New Roman" w:cstheme="minorHAnsi"/>
                <w:b/>
                <w:color w:val="212121"/>
                <w:sz w:val="24"/>
                <w:szCs w:val="24"/>
                <w:lang w:val="fr-FR" w:eastAsia="en-GB"/>
              </w:rPr>
            </w:pPr>
            <w:r w:rsidRPr="00195135">
              <w:rPr>
                <w:sz w:val="24"/>
                <w:szCs w:val="24"/>
              </w:rPr>
              <w:t>Feb 2027</w:t>
            </w:r>
          </w:p>
        </w:tc>
      </w:tr>
    </w:tbl>
    <w:p w14:paraId="5FEF55E2" w14:textId="77777777" w:rsidR="008E4448" w:rsidRDefault="008E4448" w:rsidP="006C777B">
      <w:pPr>
        <w:jc w:val="both"/>
        <w:rPr>
          <w:rFonts w:eastAsia="Times New Roman" w:cstheme="minorHAnsi"/>
          <w:bCs/>
          <w:color w:val="212121"/>
          <w:sz w:val="24"/>
          <w:szCs w:val="24"/>
          <w:lang w:eastAsia="en-GB"/>
        </w:rPr>
      </w:pPr>
    </w:p>
    <w:p w14:paraId="0D09C4CD" w14:textId="75F8AC1A" w:rsidR="00D079C1" w:rsidRDefault="006C777B" w:rsidP="006C777B">
      <w:pPr>
        <w:jc w:val="both"/>
        <w:rPr>
          <w:rFonts w:eastAsia="Times New Roman" w:cstheme="minorHAnsi"/>
          <w:bCs/>
          <w:color w:val="212121"/>
          <w:sz w:val="24"/>
          <w:szCs w:val="24"/>
          <w:lang w:eastAsia="en-GB"/>
        </w:rPr>
      </w:pPr>
      <w:r>
        <w:rPr>
          <w:rFonts w:eastAsia="Times New Roman" w:cstheme="minorHAnsi"/>
          <w:bCs/>
          <w:color w:val="212121"/>
          <w:sz w:val="24"/>
          <w:szCs w:val="24"/>
          <w:lang w:eastAsia="en-GB"/>
        </w:rPr>
        <w:lastRenderedPageBreak/>
        <w:t>R</w:t>
      </w:r>
      <w:r w:rsidR="00D079C1" w:rsidRPr="00D079C1">
        <w:rPr>
          <w:rFonts w:eastAsia="Times New Roman" w:cstheme="minorHAnsi"/>
          <w:bCs/>
          <w:color w:val="212121"/>
          <w:sz w:val="24"/>
          <w:szCs w:val="24"/>
          <w:lang w:eastAsia="en-GB"/>
        </w:rPr>
        <w:t>CPI reserves the right to amend these dates</w:t>
      </w:r>
      <w:r w:rsidR="00ED5605">
        <w:rPr>
          <w:rFonts w:eastAsia="Times New Roman" w:cstheme="minorHAnsi"/>
          <w:bCs/>
          <w:color w:val="212121"/>
          <w:sz w:val="24"/>
          <w:szCs w:val="24"/>
          <w:lang w:eastAsia="en-GB"/>
        </w:rPr>
        <w:t>.</w:t>
      </w:r>
    </w:p>
    <w:p w14:paraId="22FB17F8" w14:textId="77777777" w:rsidR="00ED5605" w:rsidRPr="00D079C1" w:rsidRDefault="00ED5605" w:rsidP="006C777B">
      <w:pPr>
        <w:jc w:val="both"/>
        <w:rPr>
          <w:rFonts w:eastAsia="Times New Roman" w:cstheme="minorHAnsi"/>
          <w:bCs/>
          <w:color w:val="212121"/>
          <w:sz w:val="24"/>
          <w:szCs w:val="24"/>
          <w:lang w:eastAsia="en-GB"/>
        </w:rPr>
      </w:pPr>
    </w:p>
    <w:p w14:paraId="4ACF9169" w14:textId="502D0F29" w:rsidR="00D079C1" w:rsidRPr="006C777B" w:rsidRDefault="00F0298C" w:rsidP="00AE66EF">
      <w:pPr>
        <w:jc w:val="both"/>
        <w:rPr>
          <w:rFonts w:eastAsia="Times New Roman" w:cstheme="minorHAnsi"/>
          <w:b/>
          <w:color w:val="212121"/>
          <w:sz w:val="24"/>
          <w:szCs w:val="24"/>
          <w:lang w:eastAsia="en-GB"/>
        </w:rPr>
      </w:pPr>
      <w:r>
        <w:rPr>
          <w:rFonts w:eastAsia="Times New Roman" w:cstheme="minorHAnsi"/>
          <w:b/>
          <w:color w:val="212121"/>
          <w:sz w:val="24"/>
          <w:szCs w:val="24"/>
          <w:lang w:eastAsia="en-GB"/>
        </w:rPr>
        <w:t>6</w:t>
      </w:r>
      <w:r w:rsidR="00D079C1" w:rsidRPr="006C777B">
        <w:rPr>
          <w:rFonts w:eastAsia="Times New Roman" w:cstheme="minorHAnsi"/>
          <w:b/>
          <w:color w:val="212121"/>
          <w:sz w:val="24"/>
          <w:szCs w:val="24"/>
          <w:lang w:eastAsia="en-GB"/>
        </w:rPr>
        <w:t>. Information Required</w:t>
      </w:r>
    </w:p>
    <w:p w14:paraId="5FE04AE0" w14:textId="51D301F6" w:rsidR="00D079C1" w:rsidRPr="00D079C1" w:rsidRDefault="00D079C1" w:rsidP="0075480F">
      <w:pPr>
        <w:jc w:val="both"/>
        <w:rPr>
          <w:rFonts w:eastAsia="Times New Roman" w:cstheme="minorHAnsi"/>
          <w:bCs/>
          <w:color w:val="212121"/>
          <w:sz w:val="24"/>
          <w:szCs w:val="24"/>
          <w:lang w:eastAsia="en-GB"/>
        </w:rPr>
      </w:pPr>
      <w:r w:rsidRPr="00D079C1">
        <w:rPr>
          <w:rFonts w:eastAsia="Times New Roman" w:cstheme="minorHAnsi"/>
          <w:bCs/>
          <w:color w:val="212121"/>
          <w:sz w:val="24"/>
          <w:szCs w:val="24"/>
          <w:lang w:eastAsia="en-GB"/>
        </w:rPr>
        <w:t xml:space="preserve">Interested </w:t>
      </w:r>
      <w:r w:rsidR="0075480F" w:rsidRPr="0075480F">
        <w:rPr>
          <w:rFonts w:eastAsia="Times New Roman" w:cstheme="minorHAnsi"/>
          <w:bCs/>
          <w:color w:val="212121"/>
          <w:sz w:val="24"/>
          <w:szCs w:val="24"/>
          <w:lang w:eastAsia="en-GB"/>
        </w:rPr>
        <w:t xml:space="preserve">firms </w:t>
      </w:r>
      <w:r w:rsidRPr="00D079C1">
        <w:rPr>
          <w:rFonts w:eastAsia="Times New Roman" w:cstheme="minorHAnsi"/>
          <w:bCs/>
          <w:color w:val="212121"/>
          <w:sz w:val="24"/>
          <w:szCs w:val="24"/>
          <w:lang w:eastAsia="en-GB"/>
        </w:rPr>
        <w:t>should submit a response containing the following information.</w:t>
      </w:r>
    </w:p>
    <w:p w14:paraId="5833A23E" w14:textId="77777777" w:rsidR="001647CB" w:rsidRPr="00D079C1" w:rsidRDefault="001647CB" w:rsidP="00AE66EF">
      <w:pPr>
        <w:jc w:val="both"/>
        <w:rPr>
          <w:rFonts w:eastAsia="Times New Roman" w:cstheme="minorHAnsi"/>
          <w:bCs/>
          <w:color w:val="212121"/>
          <w:sz w:val="24"/>
          <w:szCs w:val="24"/>
          <w:lang w:eastAsia="en-GB"/>
        </w:rPr>
      </w:pPr>
    </w:p>
    <w:p w14:paraId="25B4C91F" w14:textId="65F424F7" w:rsidR="00D079C1" w:rsidRPr="006C777B" w:rsidRDefault="00D079C1" w:rsidP="006C777B">
      <w:pPr>
        <w:jc w:val="both"/>
        <w:rPr>
          <w:rFonts w:eastAsia="Times New Roman" w:cstheme="minorHAnsi"/>
          <w:bCs/>
          <w:color w:val="212121"/>
          <w:sz w:val="24"/>
          <w:szCs w:val="24"/>
          <w:u w:val="single"/>
          <w:lang w:eastAsia="en-GB"/>
        </w:rPr>
      </w:pPr>
      <w:r w:rsidRPr="006C777B">
        <w:rPr>
          <w:rFonts w:eastAsia="Times New Roman" w:cstheme="minorHAnsi"/>
          <w:bCs/>
          <w:color w:val="212121"/>
          <w:sz w:val="24"/>
          <w:szCs w:val="24"/>
          <w:u w:val="single"/>
          <w:lang w:eastAsia="en-GB"/>
        </w:rPr>
        <w:t xml:space="preserve">A. Organisation </w:t>
      </w:r>
      <w:r w:rsidR="00270053">
        <w:rPr>
          <w:rFonts w:eastAsia="Times New Roman" w:cstheme="minorHAnsi"/>
          <w:bCs/>
          <w:color w:val="212121"/>
          <w:sz w:val="24"/>
          <w:szCs w:val="24"/>
          <w:u w:val="single"/>
          <w:lang w:eastAsia="en-GB"/>
        </w:rPr>
        <w:t>d</w:t>
      </w:r>
      <w:r w:rsidRPr="006C777B">
        <w:rPr>
          <w:rFonts w:eastAsia="Times New Roman" w:cstheme="minorHAnsi"/>
          <w:bCs/>
          <w:color w:val="212121"/>
          <w:sz w:val="24"/>
          <w:szCs w:val="24"/>
          <w:u w:val="single"/>
          <w:lang w:eastAsia="en-GB"/>
        </w:rPr>
        <w:t>etails</w:t>
      </w:r>
    </w:p>
    <w:p w14:paraId="11F33E43" w14:textId="0A4A23E7" w:rsidR="00D079C1" w:rsidRPr="00D079C1" w:rsidRDefault="00D079C1" w:rsidP="006C777B">
      <w:pPr>
        <w:jc w:val="both"/>
        <w:rPr>
          <w:rFonts w:eastAsia="Times New Roman" w:cstheme="minorHAnsi"/>
          <w:bCs/>
          <w:color w:val="212121"/>
          <w:sz w:val="24"/>
          <w:szCs w:val="24"/>
          <w:lang w:eastAsia="en-GB"/>
        </w:rPr>
      </w:pPr>
      <w:r w:rsidRPr="00D079C1">
        <w:rPr>
          <w:rFonts w:eastAsia="Times New Roman" w:cstheme="minorHAnsi"/>
          <w:bCs/>
          <w:color w:val="212121"/>
          <w:sz w:val="24"/>
          <w:szCs w:val="24"/>
          <w:lang w:eastAsia="en-GB"/>
        </w:rPr>
        <w:t>Please provide:</w:t>
      </w:r>
    </w:p>
    <w:p w14:paraId="3BA83F78" w14:textId="77777777" w:rsidR="00D079C1" w:rsidRDefault="00D079C1" w:rsidP="006C777B">
      <w:pPr>
        <w:pStyle w:val="ListParagraph"/>
        <w:numPr>
          <w:ilvl w:val="0"/>
          <w:numId w:val="44"/>
        </w:numPr>
        <w:jc w:val="both"/>
        <w:rPr>
          <w:rFonts w:eastAsia="Times New Roman" w:cstheme="minorHAnsi"/>
          <w:bCs/>
          <w:color w:val="212121"/>
          <w:sz w:val="24"/>
          <w:szCs w:val="24"/>
          <w:lang w:eastAsia="en-GB"/>
        </w:rPr>
      </w:pPr>
      <w:r w:rsidRPr="006C777B">
        <w:rPr>
          <w:rFonts w:eastAsia="Times New Roman" w:cstheme="minorHAnsi"/>
          <w:bCs/>
          <w:color w:val="212121"/>
          <w:sz w:val="24"/>
          <w:szCs w:val="24"/>
          <w:lang w:eastAsia="en-GB"/>
        </w:rPr>
        <w:t>Organisation name</w:t>
      </w:r>
    </w:p>
    <w:p w14:paraId="650A22B7" w14:textId="7B69EB74" w:rsidR="006C777B" w:rsidRPr="006C777B" w:rsidRDefault="006C777B" w:rsidP="006C777B">
      <w:pPr>
        <w:pStyle w:val="ListParagraph"/>
        <w:numPr>
          <w:ilvl w:val="0"/>
          <w:numId w:val="44"/>
        </w:numPr>
        <w:jc w:val="both"/>
        <w:rPr>
          <w:rFonts w:eastAsia="Times New Roman" w:cstheme="minorHAnsi"/>
          <w:bCs/>
          <w:color w:val="212121"/>
          <w:sz w:val="24"/>
          <w:szCs w:val="24"/>
          <w:lang w:eastAsia="en-GB"/>
        </w:rPr>
      </w:pPr>
      <w:r>
        <w:rPr>
          <w:rFonts w:eastAsia="Times New Roman" w:cstheme="minorHAnsi"/>
          <w:bCs/>
          <w:color w:val="212121"/>
          <w:sz w:val="24"/>
          <w:szCs w:val="24"/>
          <w:lang w:eastAsia="en-GB"/>
        </w:rPr>
        <w:t xml:space="preserve">Date of organisation establishment </w:t>
      </w:r>
    </w:p>
    <w:p w14:paraId="4097C219" w14:textId="77777777" w:rsidR="00D079C1" w:rsidRPr="006C777B" w:rsidRDefault="00D079C1" w:rsidP="006C777B">
      <w:pPr>
        <w:pStyle w:val="ListParagraph"/>
        <w:numPr>
          <w:ilvl w:val="0"/>
          <w:numId w:val="44"/>
        </w:numPr>
        <w:jc w:val="both"/>
        <w:rPr>
          <w:rFonts w:eastAsia="Times New Roman" w:cstheme="minorHAnsi"/>
          <w:bCs/>
          <w:color w:val="212121"/>
          <w:sz w:val="24"/>
          <w:szCs w:val="24"/>
          <w:lang w:eastAsia="en-GB"/>
        </w:rPr>
      </w:pPr>
      <w:r w:rsidRPr="006C777B">
        <w:rPr>
          <w:rFonts w:eastAsia="Times New Roman" w:cstheme="minorHAnsi"/>
          <w:bCs/>
          <w:color w:val="212121"/>
          <w:sz w:val="24"/>
          <w:szCs w:val="24"/>
          <w:lang w:eastAsia="en-GB"/>
        </w:rPr>
        <w:t>Address</w:t>
      </w:r>
    </w:p>
    <w:p w14:paraId="18FE1B51" w14:textId="77777777" w:rsidR="00D079C1" w:rsidRPr="006C777B" w:rsidRDefault="00D079C1" w:rsidP="006C777B">
      <w:pPr>
        <w:pStyle w:val="ListParagraph"/>
        <w:numPr>
          <w:ilvl w:val="0"/>
          <w:numId w:val="44"/>
        </w:numPr>
        <w:jc w:val="both"/>
        <w:rPr>
          <w:rFonts w:eastAsia="Times New Roman" w:cstheme="minorHAnsi"/>
          <w:bCs/>
          <w:color w:val="212121"/>
          <w:sz w:val="24"/>
          <w:szCs w:val="24"/>
          <w:lang w:eastAsia="en-GB"/>
        </w:rPr>
      </w:pPr>
      <w:r w:rsidRPr="006C777B">
        <w:rPr>
          <w:rFonts w:eastAsia="Times New Roman" w:cstheme="minorHAnsi"/>
          <w:bCs/>
          <w:color w:val="212121"/>
          <w:sz w:val="24"/>
          <w:szCs w:val="24"/>
          <w:lang w:eastAsia="en-GB"/>
        </w:rPr>
        <w:t>Website</w:t>
      </w:r>
    </w:p>
    <w:p w14:paraId="676AAAEB" w14:textId="77777777" w:rsidR="00D079C1" w:rsidRPr="006C777B" w:rsidRDefault="00D079C1" w:rsidP="006C777B">
      <w:pPr>
        <w:pStyle w:val="ListParagraph"/>
        <w:numPr>
          <w:ilvl w:val="0"/>
          <w:numId w:val="44"/>
        </w:numPr>
        <w:jc w:val="both"/>
        <w:rPr>
          <w:rFonts w:eastAsia="Times New Roman" w:cstheme="minorHAnsi"/>
          <w:bCs/>
          <w:color w:val="212121"/>
          <w:sz w:val="24"/>
          <w:szCs w:val="24"/>
          <w:lang w:eastAsia="en-GB"/>
        </w:rPr>
      </w:pPr>
      <w:r w:rsidRPr="006C777B">
        <w:rPr>
          <w:rFonts w:eastAsia="Times New Roman" w:cstheme="minorHAnsi"/>
          <w:bCs/>
          <w:color w:val="212121"/>
          <w:sz w:val="24"/>
          <w:szCs w:val="24"/>
          <w:lang w:eastAsia="en-GB"/>
        </w:rPr>
        <w:t>Primary contact</w:t>
      </w:r>
    </w:p>
    <w:p w14:paraId="022BF7EE" w14:textId="77777777" w:rsidR="00D079C1" w:rsidRPr="006C777B" w:rsidRDefault="00D079C1" w:rsidP="006C777B">
      <w:pPr>
        <w:pStyle w:val="ListParagraph"/>
        <w:numPr>
          <w:ilvl w:val="0"/>
          <w:numId w:val="44"/>
        </w:numPr>
        <w:jc w:val="both"/>
        <w:rPr>
          <w:rFonts w:eastAsia="Times New Roman" w:cstheme="minorHAnsi"/>
          <w:bCs/>
          <w:color w:val="212121"/>
          <w:sz w:val="24"/>
          <w:szCs w:val="24"/>
          <w:lang w:eastAsia="en-GB"/>
        </w:rPr>
      </w:pPr>
      <w:r w:rsidRPr="006C777B">
        <w:rPr>
          <w:rFonts w:eastAsia="Times New Roman" w:cstheme="minorHAnsi"/>
          <w:bCs/>
          <w:color w:val="212121"/>
          <w:sz w:val="24"/>
          <w:szCs w:val="24"/>
          <w:lang w:eastAsia="en-GB"/>
        </w:rPr>
        <w:t>Number of employees</w:t>
      </w:r>
    </w:p>
    <w:p w14:paraId="6BD310EB" w14:textId="5BF7BC0E" w:rsidR="00D079C1" w:rsidRPr="006C777B" w:rsidRDefault="00D079C1" w:rsidP="006C777B">
      <w:pPr>
        <w:pStyle w:val="ListParagraph"/>
        <w:numPr>
          <w:ilvl w:val="0"/>
          <w:numId w:val="44"/>
        </w:numPr>
        <w:jc w:val="both"/>
        <w:rPr>
          <w:rFonts w:eastAsia="Times New Roman" w:cstheme="minorHAnsi"/>
          <w:bCs/>
          <w:color w:val="212121"/>
          <w:sz w:val="24"/>
          <w:szCs w:val="24"/>
          <w:lang w:eastAsia="en-GB"/>
        </w:rPr>
      </w:pPr>
      <w:r w:rsidRPr="006C777B">
        <w:rPr>
          <w:rFonts w:eastAsia="Times New Roman" w:cstheme="minorHAnsi"/>
          <w:bCs/>
          <w:color w:val="212121"/>
          <w:sz w:val="24"/>
          <w:szCs w:val="24"/>
          <w:lang w:eastAsia="en-GB"/>
        </w:rPr>
        <w:t>Office location</w:t>
      </w:r>
      <w:r w:rsidR="00320840">
        <w:rPr>
          <w:rFonts w:eastAsia="Times New Roman" w:cstheme="minorHAnsi"/>
          <w:bCs/>
          <w:color w:val="212121"/>
          <w:sz w:val="24"/>
          <w:szCs w:val="24"/>
          <w:lang w:eastAsia="en-GB"/>
        </w:rPr>
        <w:t>(s)</w:t>
      </w:r>
    </w:p>
    <w:p w14:paraId="1AD4FD4E" w14:textId="77777777" w:rsidR="006C777B" w:rsidRDefault="006C777B" w:rsidP="00AE66EF">
      <w:pPr>
        <w:jc w:val="both"/>
        <w:rPr>
          <w:rFonts w:eastAsia="Times New Roman" w:cstheme="minorHAnsi"/>
          <w:bCs/>
          <w:color w:val="212121"/>
          <w:sz w:val="24"/>
          <w:szCs w:val="24"/>
          <w:lang w:eastAsia="en-GB"/>
        </w:rPr>
      </w:pPr>
    </w:p>
    <w:p w14:paraId="0B9E2604" w14:textId="1A325E8E" w:rsidR="00D079C1" w:rsidRPr="006C777B" w:rsidRDefault="00D079C1" w:rsidP="006C777B">
      <w:pPr>
        <w:jc w:val="both"/>
        <w:rPr>
          <w:rFonts w:eastAsia="Times New Roman" w:cstheme="minorHAnsi"/>
          <w:bCs/>
          <w:color w:val="212121"/>
          <w:sz w:val="24"/>
          <w:szCs w:val="24"/>
          <w:u w:val="single"/>
          <w:lang w:eastAsia="en-GB"/>
        </w:rPr>
      </w:pPr>
      <w:r w:rsidRPr="006C777B">
        <w:rPr>
          <w:rFonts w:eastAsia="Times New Roman" w:cstheme="minorHAnsi"/>
          <w:bCs/>
          <w:color w:val="212121"/>
          <w:sz w:val="24"/>
          <w:szCs w:val="24"/>
          <w:u w:val="single"/>
          <w:lang w:eastAsia="en-GB"/>
        </w:rPr>
        <w:t xml:space="preserve">B. Relevant </w:t>
      </w:r>
      <w:r w:rsidR="00270053">
        <w:rPr>
          <w:rFonts w:eastAsia="Times New Roman" w:cstheme="minorHAnsi"/>
          <w:bCs/>
          <w:color w:val="212121"/>
          <w:sz w:val="24"/>
          <w:szCs w:val="24"/>
          <w:u w:val="single"/>
          <w:lang w:eastAsia="en-GB"/>
        </w:rPr>
        <w:t>e</w:t>
      </w:r>
      <w:r w:rsidRPr="006C777B">
        <w:rPr>
          <w:rFonts w:eastAsia="Times New Roman" w:cstheme="minorHAnsi"/>
          <w:bCs/>
          <w:color w:val="212121"/>
          <w:sz w:val="24"/>
          <w:szCs w:val="24"/>
          <w:u w:val="single"/>
          <w:lang w:eastAsia="en-GB"/>
        </w:rPr>
        <w:t>xperience</w:t>
      </w:r>
    </w:p>
    <w:p w14:paraId="4D252AE3" w14:textId="77777777" w:rsidR="00D079C1" w:rsidRPr="00D079C1" w:rsidRDefault="00D079C1" w:rsidP="00AE66EF">
      <w:pPr>
        <w:jc w:val="both"/>
        <w:rPr>
          <w:rFonts w:eastAsia="Times New Roman" w:cstheme="minorHAnsi"/>
          <w:bCs/>
          <w:color w:val="212121"/>
          <w:sz w:val="24"/>
          <w:szCs w:val="24"/>
          <w:lang w:eastAsia="en-GB"/>
        </w:rPr>
      </w:pPr>
      <w:r w:rsidRPr="00D079C1">
        <w:rPr>
          <w:rFonts w:eastAsia="Times New Roman" w:cstheme="minorHAnsi"/>
          <w:bCs/>
          <w:color w:val="212121"/>
          <w:sz w:val="24"/>
          <w:szCs w:val="24"/>
          <w:lang w:eastAsia="en-GB"/>
        </w:rPr>
        <w:t>Please provide:</w:t>
      </w:r>
    </w:p>
    <w:p w14:paraId="4B008274" w14:textId="236DB87D" w:rsidR="00D079C1" w:rsidRPr="006C777B" w:rsidRDefault="006C777B" w:rsidP="006C777B">
      <w:pPr>
        <w:pStyle w:val="ListParagraph"/>
        <w:numPr>
          <w:ilvl w:val="0"/>
          <w:numId w:val="45"/>
        </w:numPr>
        <w:jc w:val="both"/>
        <w:rPr>
          <w:rFonts w:eastAsia="Times New Roman" w:cstheme="minorHAnsi"/>
          <w:bCs/>
          <w:color w:val="212121"/>
          <w:sz w:val="24"/>
          <w:szCs w:val="24"/>
          <w:lang w:eastAsia="en-GB"/>
        </w:rPr>
      </w:pPr>
      <w:r w:rsidRPr="006C777B">
        <w:rPr>
          <w:rFonts w:eastAsia="Times New Roman" w:cstheme="minorHAnsi"/>
          <w:bCs/>
          <w:color w:val="212121"/>
          <w:sz w:val="24"/>
          <w:szCs w:val="24"/>
          <w:lang w:eastAsia="en-GB"/>
        </w:rPr>
        <w:t>O</w:t>
      </w:r>
      <w:r w:rsidR="00D079C1" w:rsidRPr="006C777B">
        <w:rPr>
          <w:rFonts w:eastAsia="Times New Roman" w:cstheme="minorHAnsi"/>
          <w:bCs/>
          <w:color w:val="212121"/>
          <w:sz w:val="24"/>
          <w:szCs w:val="24"/>
          <w:lang w:eastAsia="en-GB"/>
        </w:rPr>
        <w:t>verview of your organisation's museum and exhibition design experience</w:t>
      </w:r>
    </w:p>
    <w:p w14:paraId="6D996D6F" w14:textId="77777777" w:rsidR="00D079C1" w:rsidRPr="006C777B" w:rsidRDefault="00D079C1" w:rsidP="006C777B">
      <w:pPr>
        <w:pStyle w:val="ListParagraph"/>
        <w:numPr>
          <w:ilvl w:val="0"/>
          <w:numId w:val="45"/>
        </w:numPr>
        <w:jc w:val="both"/>
        <w:rPr>
          <w:rFonts w:eastAsia="Times New Roman" w:cstheme="minorHAnsi"/>
          <w:bCs/>
          <w:color w:val="212121"/>
          <w:sz w:val="24"/>
          <w:szCs w:val="24"/>
          <w:lang w:eastAsia="en-GB"/>
        </w:rPr>
      </w:pPr>
      <w:r w:rsidRPr="006C777B">
        <w:rPr>
          <w:rFonts w:eastAsia="Times New Roman" w:cstheme="minorHAnsi"/>
          <w:bCs/>
          <w:color w:val="212121"/>
          <w:sz w:val="24"/>
          <w:szCs w:val="24"/>
          <w:lang w:eastAsia="en-GB"/>
        </w:rPr>
        <w:t>Description of relevant expertise</w:t>
      </w:r>
    </w:p>
    <w:p w14:paraId="32083E9A" w14:textId="77777777" w:rsidR="00D079C1" w:rsidRPr="006C777B" w:rsidRDefault="00D079C1" w:rsidP="006C777B">
      <w:pPr>
        <w:pStyle w:val="ListParagraph"/>
        <w:numPr>
          <w:ilvl w:val="0"/>
          <w:numId w:val="45"/>
        </w:numPr>
        <w:jc w:val="both"/>
        <w:rPr>
          <w:rFonts w:eastAsia="Times New Roman" w:cstheme="minorHAnsi"/>
          <w:bCs/>
          <w:color w:val="212121"/>
          <w:sz w:val="24"/>
          <w:szCs w:val="24"/>
          <w:lang w:eastAsia="en-GB"/>
        </w:rPr>
      </w:pPr>
      <w:r w:rsidRPr="006C777B">
        <w:rPr>
          <w:rFonts w:eastAsia="Times New Roman" w:cstheme="minorHAnsi"/>
          <w:bCs/>
          <w:color w:val="212121"/>
          <w:sz w:val="24"/>
          <w:szCs w:val="24"/>
          <w:lang w:eastAsia="en-GB"/>
        </w:rPr>
        <w:t>Experience working with museums, galleries, archives, heritage organisations or cultural institutions</w:t>
      </w:r>
    </w:p>
    <w:p w14:paraId="067FBFC8" w14:textId="77777777" w:rsidR="00320840" w:rsidRDefault="00320840" w:rsidP="00AE66EF">
      <w:pPr>
        <w:jc w:val="both"/>
        <w:rPr>
          <w:rFonts w:eastAsia="Times New Roman" w:cstheme="minorHAnsi"/>
          <w:bCs/>
          <w:color w:val="212121"/>
          <w:sz w:val="24"/>
          <w:szCs w:val="24"/>
          <w:lang w:eastAsia="en-GB"/>
        </w:rPr>
      </w:pPr>
    </w:p>
    <w:p w14:paraId="683DEA63" w14:textId="47268CC8" w:rsidR="00D079C1" w:rsidRPr="00320840" w:rsidRDefault="00D079C1" w:rsidP="00320840">
      <w:pPr>
        <w:jc w:val="both"/>
        <w:rPr>
          <w:rFonts w:eastAsia="Times New Roman" w:cstheme="minorHAnsi"/>
          <w:bCs/>
          <w:color w:val="212121"/>
          <w:sz w:val="24"/>
          <w:szCs w:val="24"/>
          <w:u w:val="single"/>
          <w:lang w:eastAsia="en-GB"/>
        </w:rPr>
      </w:pPr>
      <w:r w:rsidRPr="00320840">
        <w:rPr>
          <w:rFonts w:eastAsia="Times New Roman" w:cstheme="minorHAnsi"/>
          <w:bCs/>
          <w:color w:val="212121"/>
          <w:sz w:val="24"/>
          <w:szCs w:val="24"/>
          <w:u w:val="single"/>
          <w:lang w:eastAsia="en-GB"/>
        </w:rPr>
        <w:t xml:space="preserve">C. Comparable </w:t>
      </w:r>
      <w:r w:rsidR="00270053">
        <w:rPr>
          <w:rFonts w:eastAsia="Times New Roman" w:cstheme="minorHAnsi"/>
          <w:bCs/>
          <w:color w:val="212121"/>
          <w:sz w:val="24"/>
          <w:szCs w:val="24"/>
          <w:u w:val="single"/>
          <w:lang w:eastAsia="en-GB"/>
        </w:rPr>
        <w:t>p</w:t>
      </w:r>
      <w:r w:rsidRPr="00320840">
        <w:rPr>
          <w:rFonts w:eastAsia="Times New Roman" w:cstheme="minorHAnsi"/>
          <w:bCs/>
          <w:color w:val="212121"/>
          <w:sz w:val="24"/>
          <w:szCs w:val="24"/>
          <w:u w:val="single"/>
          <w:lang w:eastAsia="en-GB"/>
        </w:rPr>
        <w:t>rojects</w:t>
      </w:r>
    </w:p>
    <w:p w14:paraId="3522C282" w14:textId="4074D96F" w:rsidR="00D079C1" w:rsidRPr="00D079C1" w:rsidRDefault="00D079C1" w:rsidP="00320840">
      <w:pPr>
        <w:jc w:val="both"/>
        <w:rPr>
          <w:rFonts w:eastAsia="Times New Roman" w:cstheme="minorHAnsi"/>
          <w:bCs/>
          <w:color w:val="212121"/>
          <w:sz w:val="24"/>
          <w:szCs w:val="24"/>
          <w:lang w:eastAsia="en-GB"/>
        </w:rPr>
      </w:pPr>
      <w:r w:rsidRPr="00D079C1">
        <w:rPr>
          <w:rFonts w:eastAsia="Times New Roman" w:cstheme="minorHAnsi"/>
          <w:bCs/>
          <w:color w:val="212121"/>
          <w:sz w:val="24"/>
          <w:szCs w:val="24"/>
          <w:lang w:eastAsia="en-GB"/>
        </w:rPr>
        <w:t>Provide details of up to three relevant projects completed within the past ten years.</w:t>
      </w:r>
    </w:p>
    <w:p w14:paraId="118CB85E" w14:textId="77777777" w:rsidR="00D079C1" w:rsidRPr="00D079C1" w:rsidRDefault="00D079C1" w:rsidP="00AE66EF">
      <w:pPr>
        <w:jc w:val="both"/>
        <w:rPr>
          <w:rFonts w:eastAsia="Times New Roman" w:cstheme="minorHAnsi"/>
          <w:bCs/>
          <w:color w:val="212121"/>
          <w:sz w:val="24"/>
          <w:szCs w:val="24"/>
          <w:lang w:eastAsia="en-GB"/>
        </w:rPr>
      </w:pPr>
      <w:r w:rsidRPr="00D079C1">
        <w:rPr>
          <w:rFonts w:eastAsia="Times New Roman" w:cstheme="minorHAnsi"/>
          <w:bCs/>
          <w:color w:val="212121"/>
          <w:sz w:val="24"/>
          <w:szCs w:val="24"/>
          <w:lang w:eastAsia="en-GB"/>
        </w:rPr>
        <w:t>For each project include:</w:t>
      </w:r>
    </w:p>
    <w:p w14:paraId="5F9A5959" w14:textId="77777777" w:rsidR="00D079C1" w:rsidRPr="00320840" w:rsidRDefault="00D079C1" w:rsidP="00320840">
      <w:pPr>
        <w:pStyle w:val="ListParagraph"/>
        <w:numPr>
          <w:ilvl w:val="0"/>
          <w:numId w:val="46"/>
        </w:numPr>
        <w:jc w:val="both"/>
        <w:rPr>
          <w:rFonts w:eastAsia="Times New Roman" w:cstheme="minorHAnsi"/>
          <w:bCs/>
          <w:color w:val="212121"/>
          <w:sz w:val="24"/>
          <w:szCs w:val="24"/>
          <w:lang w:eastAsia="en-GB"/>
        </w:rPr>
      </w:pPr>
      <w:r w:rsidRPr="00320840">
        <w:rPr>
          <w:rFonts w:eastAsia="Times New Roman" w:cstheme="minorHAnsi"/>
          <w:bCs/>
          <w:color w:val="212121"/>
          <w:sz w:val="24"/>
          <w:szCs w:val="24"/>
          <w:lang w:eastAsia="en-GB"/>
        </w:rPr>
        <w:t>Client name</w:t>
      </w:r>
    </w:p>
    <w:p w14:paraId="3F62A17F" w14:textId="77777777" w:rsidR="00D079C1" w:rsidRPr="00320840" w:rsidRDefault="00D079C1" w:rsidP="00320840">
      <w:pPr>
        <w:pStyle w:val="ListParagraph"/>
        <w:numPr>
          <w:ilvl w:val="0"/>
          <w:numId w:val="46"/>
        </w:numPr>
        <w:jc w:val="both"/>
        <w:rPr>
          <w:rFonts w:eastAsia="Times New Roman" w:cstheme="minorHAnsi"/>
          <w:bCs/>
          <w:color w:val="212121"/>
          <w:sz w:val="24"/>
          <w:szCs w:val="24"/>
          <w:lang w:eastAsia="en-GB"/>
        </w:rPr>
      </w:pPr>
      <w:r w:rsidRPr="00320840">
        <w:rPr>
          <w:rFonts w:eastAsia="Times New Roman" w:cstheme="minorHAnsi"/>
          <w:bCs/>
          <w:color w:val="212121"/>
          <w:sz w:val="24"/>
          <w:szCs w:val="24"/>
          <w:lang w:eastAsia="en-GB"/>
        </w:rPr>
        <w:t>Project title</w:t>
      </w:r>
    </w:p>
    <w:p w14:paraId="45DA49C5" w14:textId="77777777" w:rsidR="00D079C1" w:rsidRPr="00320840" w:rsidRDefault="00D079C1" w:rsidP="00320840">
      <w:pPr>
        <w:pStyle w:val="ListParagraph"/>
        <w:numPr>
          <w:ilvl w:val="0"/>
          <w:numId w:val="46"/>
        </w:numPr>
        <w:jc w:val="both"/>
        <w:rPr>
          <w:rFonts w:eastAsia="Times New Roman" w:cstheme="minorHAnsi"/>
          <w:bCs/>
          <w:color w:val="212121"/>
          <w:sz w:val="24"/>
          <w:szCs w:val="24"/>
          <w:lang w:eastAsia="en-GB"/>
        </w:rPr>
      </w:pPr>
      <w:r w:rsidRPr="00320840">
        <w:rPr>
          <w:rFonts w:eastAsia="Times New Roman" w:cstheme="minorHAnsi"/>
          <w:bCs/>
          <w:color w:val="212121"/>
          <w:sz w:val="24"/>
          <w:szCs w:val="24"/>
          <w:lang w:eastAsia="en-GB"/>
        </w:rPr>
        <w:t>Project value (where permissible)</w:t>
      </w:r>
    </w:p>
    <w:p w14:paraId="624CF317" w14:textId="77777777" w:rsidR="00D079C1" w:rsidRPr="00320840" w:rsidRDefault="00D079C1" w:rsidP="00320840">
      <w:pPr>
        <w:pStyle w:val="ListParagraph"/>
        <w:numPr>
          <w:ilvl w:val="0"/>
          <w:numId w:val="46"/>
        </w:numPr>
        <w:jc w:val="both"/>
        <w:rPr>
          <w:rFonts w:eastAsia="Times New Roman" w:cstheme="minorHAnsi"/>
          <w:bCs/>
          <w:color w:val="212121"/>
          <w:sz w:val="24"/>
          <w:szCs w:val="24"/>
          <w:lang w:eastAsia="en-GB"/>
        </w:rPr>
      </w:pPr>
      <w:r w:rsidRPr="00320840">
        <w:rPr>
          <w:rFonts w:eastAsia="Times New Roman" w:cstheme="minorHAnsi"/>
          <w:bCs/>
          <w:color w:val="212121"/>
          <w:sz w:val="24"/>
          <w:szCs w:val="24"/>
          <w:lang w:eastAsia="en-GB"/>
        </w:rPr>
        <w:t>Scope of services</w:t>
      </w:r>
    </w:p>
    <w:p w14:paraId="3D16A21B" w14:textId="77777777" w:rsidR="00D079C1" w:rsidRPr="00320840" w:rsidRDefault="00D079C1" w:rsidP="00320840">
      <w:pPr>
        <w:pStyle w:val="ListParagraph"/>
        <w:numPr>
          <w:ilvl w:val="0"/>
          <w:numId w:val="46"/>
        </w:numPr>
        <w:jc w:val="both"/>
        <w:rPr>
          <w:rFonts w:eastAsia="Times New Roman" w:cstheme="minorHAnsi"/>
          <w:bCs/>
          <w:color w:val="212121"/>
          <w:sz w:val="24"/>
          <w:szCs w:val="24"/>
          <w:lang w:eastAsia="en-GB"/>
        </w:rPr>
      </w:pPr>
      <w:r w:rsidRPr="00320840">
        <w:rPr>
          <w:rFonts w:eastAsia="Times New Roman" w:cstheme="minorHAnsi"/>
          <w:bCs/>
          <w:color w:val="212121"/>
          <w:sz w:val="24"/>
          <w:szCs w:val="24"/>
          <w:lang w:eastAsia="en-GB"/>
        </w:rPr>
        <w:t>Completion date</w:t>
      </w:r>
    </w:p>
    <w:p w14:paraId="2855BD1A" w14:textId="77777777" w:rsidR="00D079C1" w:rsidRPr="00320840" w:rsidRDefault="00D079C1" w:rsidP="00320840">
      <w:pPr>
        <w:pStyle w:val="ListParagraph"/>
        <w:numPr>
          <w:ilvl w:val="0"/>
          <w:numId w:val="46"/>
        </w:numPr>
        <w:jc w:val="both"/>
        <w:rPr>
          <w:rFonts w:eastAsia="Times New Roman" w:cstheme="minorHAnsi"/>
          <w:bCs/>
          <w:color w:val="212121"/>
          <w:sz w:val="24"/>
          <w:szCs w:val="24"/>
          <w:lang w:eastAsia="en-GB"/>
        </w:rPr>
      </w:pPr>
      <w:r w:rsidRPr="00320840">
        <w:rPr>
          <w:rFonts w:eastAsia="Times New Roman" w:cstheme="minorHAnsi"/>
          <w:bCs/>
          <w:color w:val="212121"/>
          <w:sz w:val="24"/>
          <w:szCs w:val="24"/>
          <w:lang w:eastAsia="en-GB"/>
        </w:rPr>
        <w:t>Images and/or links</w:t>
      </w:r>
    </w:p>
    <w:p w14:paraId="7C44595F" w14:textId="77777777" w:rsidR="00D079C1" w:rsidRPr="00320840" w:rsidRDefault="00D079C1" w:rsidP="00320840">
      <w:pPr>
        <w:pStyle w:val="ListParagraph"/>
        <w:numPr>
          <w:ilvl w:val="0"/>
          <w:numId w:val="46"/>
        </w:numPr>
        <w:jc w:val="both"/>
        <w:rPr>
          <w:rFonts w:eastAsia="Times New Roman" w:cstheme="minorHAnsi"/>
          <w:bCs/>
          <w:color w:val="212121"/>
          <w:sz w:val="24"/>
          <w:szCs w:val="24"/>
          <w:lang w:eastAsia="en-GB"/>
        </w:rPr>
      </w:pPr>
      <w:r w:rsidRPr="00320840">
        <w:rPr>
          <w:rFonts w:eastAsia="Times New Roman" w:cstheme="minorHAnsi"/>
          <w:bCs/>
          <w:color w:val="212121"/>
          <w:sz w:val="24"/>
          <w:szCs w:val="24"/>
          <w:lang w:eastAsia="en-GB"/>
        </w:rPr>
        <w:t>Reference contact</w:t>
      </w:r>
    </w:p>
    <w:p w14:paraId="44960277" w14:textId="77777777" w:rsidR="00320840" w:rsidRDefault="00320840" w:rsidP="00AE66EF">
      <w:pPr>
        <w:jc w:val="both"/>
        <w:rPr>
          <w:rFonts w:eastAsia="Times New Roman" w:cstheme="minorHAnsi"/>
          <w:bCs/>
          <w:color w:val="212121"/>
          <w:sz w:val="24"/>
          <w:szCs w:val="24"/>
          <w:lang w:eastAsia="en-GB"/>
        </w:rPr>
      </w:pPr>
    </w:p>
    <w:p w14:paraId="6B430305" w14:textId="652D7C97" w:rsidR="00D079C1" w:rsidRPr="00320840" w:rsidRDefault="00D079C1" w:rsidP="00320840">
      <w:pPr>
        <w:jc w:val="both"/>
        <w:rPr>
          <w:rFonts w:eastAsia="Times New Roman" w:cstheme="minorHAnsi"/>
          <w:bCs/>
          <w:color w:val="212121"/>
          <w:sz w:val="24"/>
          <w:szCs w:val="24"/>
          <w:u w:val="single"/>
          <w:lang w:eastAsia="en-GB"/>
        </w:rPr>
      </w:pPr>
      <w:r w:rsidRPr="00320840">
        <w:rPr>
          <w:rFonts w:eastAsia="Times New Roman" w:cstheme="minorHAnsi"/>
          <w:bCs/>
          <w:color w:val="212121"/>
          <w:sz w:val="24"/>
          <w:szCs w:val="24"/>
          <w:u w:val="single"/>
          <w:lang w:eastAsia="en-GB"/>
        </w:rPr>
        <w:t xml:space="preserve">D. Project </w:t>
      </w:r>
      <w:r w:rsidR="00270053">
        <w:rPr>
          <w:rFonts w:eastAsia="Times New Roman" w:cstheme="minorHAnsi"/>
          <w:bCs/>
          <w:color w:val="212121"/>
          <w:sz w:val="24"/>
          <w:szCs w:val="24"/>
          <w:u w:val="single"/>
          <w:lang w:eastAsia="en-GB"/>
        </w:rPr>
        <w:t>t</w:t>
      </w:r>
      <w:r w:rsidRPr="00320840">
        <w:rPr>
          <w:rFonts w:eastAsia="Times New Roman" w:cstheme="minorHAnsi"/>
          <w:bCs/>
          <w:color w:val="212121"/>
          <w:sz w:val="24"/>
          <w:szCs w:val="24"/>
          <w:u w:val="single"/>
          <w:lang w:eastAsia="en-GB"/>
        </w:rPr>
        <w:t>eam</w:t>
      </w:r>
    </w:p>
    <w:p w14:paraId="6701D0E7" w14:textId="79B85A9D" w:rsidR="00D079C1" w:rsidRPr="00D079C1" w:rsidRDefault="00D079C1" w:rsidP="00320840">
      <w:pPr>
        <w:jc w:val="both"/>
        <w:rPr>
          <w:rFonts w:eastAsia="Times New Roman" w:cstheme="minorHAnsi"/>
          <w:bCs/>
          <w:color w:val="212121"/>
          <w:sz w:val="24"/>
          <w:szCs w:val="24"/>
          <w:lang w:eastAsia="en-GB"/>
        </w:rPr>
      </w:pPr>
      <w:r w:rsidRPr="00D079C1">
        <w:rPr>
          <w:rFonts w:eastAsia="Times New Roman" w:cstheme="minorHAnsi"/>
          <w:bCs/>
          <w:color w:val="212121"/>
          <w:sz w:val="24"/>
          <w:szCs w:val="24"/>
          <w:lang w:eastAsia="en-GB"/>
        </w:rPr>
        <w:t>Please identify the individuals who would be assigned to this project and provide:</w:t>
      </w:r>
    </w:p>
    <w:p w14:paraId="4BB82A26" w14:textId="77777777" w:rsidR="00D079C1" w:rsidRPr="00320840" w:rsidRDefault="00D079C1" w:rsidP="00320840">
      <w:pPr>
        <w:pStyle w:val="ListParagraph"/>
        <w:numPr>
          <w:ilvl w:val="0"/>
          <w:numId w:val="47"/>
        </w:numPr>
        <w:jc w:val="both"/>
        <w:rPr>
          <w:rFonts w:eastAsia="Times New Roman" w:cstheme="minorHAnsi"/>
          <w:bCs/>
          <w:color w:val="212121"/>
          <w:sz w:val="24"/>
          <w:szCs w:val="24"/>
          <w:lang w:val="fr-FR" w:eastAsia="en-GB"/>
        </w:rPr>
      </w:pPr>
      <w:r w:rsidRPr="00320840">
        <w:rPr>
          <w:rFonts w:eastAsia="Times New Roman" w:cstheme="minorHAnsi"/>
          <w:bCs/>
          <w:color w:val="212121"/>
          <w:sz w:val="24"/>
          <w:szCs w:val="24"/>
          <w:lang w:val="fr-FR" w:eastAsia="en-GB"/>
        </w:rPr>
        <w:t>Role</w:t>
      </w:r>
    </w:p>
    <w:p w14:paraId="7335D3C9" w14:textId="77777777" w:rsidR="00D079C1" w:rsidRPr="00320840" w:rsidRDefault="00D079C1" w:rsidP="00320840">
      <w:pPr>
        <w:pStyle w:val="ListParagraph"/>
        <w:numPr>
          <w:ilvl w:val="0"/>
          <w:numId w:val="47"/>
        </w:numPr>
        <w:jc w:val="both"/>
        <w:rPr>
          <w:rFonts w:eastAsia="Times New Roman" w:cstheme="minorHAnsi"/>
          <w:bCs/>
          <w:color w:val="212121"/>
          <w:sz w:val="24"/>
          <w:szCs w:val="24"/>
          <w:lang w:val="fr-FR" w:eastAsia="en-GB"/>
        </w:rPr>
      </w:pPr>
      <w:r w:rsidRPr="00320840">
        <w:rPr>
          <w:rFonts w:eastAsia="Times New Roman" w:cstheme="minorHAnsi"/>
          <w:bCs/>
          <w:color w:val="212121"/>
          <w:sz w:val="24"/>
          <w:szCs w:val="24"/>
          <w:lang w:val="fr-FR" w:eastAsia="en-GB"/>
        </w:rPr>
        <w:t>Relevant qualifications</w:t>
      </w:r>
    </w:p>
    <w:p w14:paraId="730ABA01" w14:textId="77777777" w:rsidR="00D079C1" w:rsidRPr="00320840" w:rsidRDefault="00D079C1" w:rsidP="00320840">
      <w:pPr>
        <w:pStyle w:val="ListParagraph"/>
        <w:numPr>
          <w:ilvl w:val="0"/>
          <w:numId w:val="47"/>
        </w:numPr>
        <w:jc w:val="both"/>
        <w:rPr>
          <w:rFonts w:eastAsia="Times New Roman" w:cstheme="minorHAnsi"/>
          <w:bCs/>
          <w:color w:val="212121"/>
          <w:sz w:val="24"/>
          <w:szCs w:val="24"/>
          <w:lang w:val="fr-FR" w:eastAsia="en-GB"/>
        </w:rPr>
      </w:pPr>
      <w:r w:rsidRPr="00320840">
        <w:rPr>
          <w:rFonts w:eastAsia="Times New Roman" w:cstheme="minorHAnsi"/>
          <w:bCs/>
          <w:color w:val="212121"/>
          <w:sz w:val="24"/>
          <w:szCs w:val="24"/>
          <w:lang w:val="fr-FR" w:eastAsia="en-GB"/>
        </w:rPr>
        <w:lastRenderedPageBreak/>
        <w:t>Relevant project experience</w:t>
      </w:r>
    </w:p>
    <w:p w14:paraId="7D8EBF75" w14:textId="77777777" w:rsidR="00D079C1" w:rsidRDefault="00D079C1" w:rsidP="00320840">
      <w:pPr>
        <w:pStyle w:val="ListParagraph"/>
        <w:numPr>
          <w:ilvl w:val="0"/>
          <w:numId w:val="47"/>
        </w:numPr>
        <w:jc w:val="both"/>
        <w:rPr>
          <w:rFonts w:eastAsia="Times New Roman" w:cstheme="minorHAnsi"/>
          <w:bCs/>
          <w:color w:val="212121"/>
          <w:sz w:val="24"/>
          <w:szCs w:val="24"/>
          <w:lang w:eastAsia="en-GB"/>
        </w:rPr>
      </w:pPr>
      <w:r w:rsidRPr="00320840">
        <w:rPr>
          <w:rFonts w:eastAsia="Times New Roman" w:cstheme="minorHAnsi"/>
          <w:bCs/>
          <w:color w:val="212121"/>
          <w:sz w:val="24"/>
          <w:szCs w:val="24"/>
          <w:lang w:eastAsia="en-GB"/>
        </w:rPr>
        <w:t>Brief biographies</w:t>
      </w:r>
    </w:p>
    <w:p w14:paraId="7B7FA2E4" w14:textId="77777777" w:rsidR="00BF1BF0" w:rsidRPr="00320840" w:rsidRDefault="00BF1BF0" w:rsidP="00BF1BF0">
      <w:pPr>
        <w:pStyle w:val="ListParagraph"/>
        <w:jc w:val="both"/>
        <w:rPr>
          <w:rFonts w:eastAsia="Times New Roman" w:cstheme="minorHAnsi"/>
          <w:bCs/>
          <w:color w:val="212121"/>
          <w:sz w:val="24"/>
          <w:szCs w:val="24"/>
          <w:lang w:eastAsia="en-GB"/>
        </w:rPr>
      </w:pPr>
    </w:p>
    <w:p w14:paraId="73A6719B" w14:textId="5AC57CC7" w:rsidR="00D079C1" w:rsidRPr="00320840" w:rsidRDefault="00D079C1" w:rsidP="00320840">
      <w:pPr>
        <w:jc w:val="both"/>
        <w:rPr>
          <w:rFonts w:eastAsia="Times New Roman" w:cstheme="minorHAnsi"/>
          <w:bCs/>
          <w:color w:val="212121"/>
          <w:sz w:val="24"/>
          <w:szCs w:val="24"/>
          <w:u w:val="single"/>
          <w:lang w:eastAsia="en-GB"/>
        </w:rPr>
      </w:pPr>
      <w:r w:rsidRPr="00320840">
        <w:rPr>
          <w:rFonts w:eastAsia="Times New Roman" w:cstheme="minorHAnsi"/>
          <w:bCs/>
          <w:color w:val="212121"/>
          <w:sz w:val="24"/>
          <w:szCs w:val="24"/>
          <w:u w:val="single"/>
          <w:lang w:eastAsia="en-GB"/>
        </w:rPr>
        <w:t xml:space="preserve">E. Capacity and </w:t>
      </w:r>
      <w:r w:rsidR="00270053">
        <w:rPr>
          <w:rFonts w:eastAsia="Times New Roman" w:cstheme="minorHAnsi"/>
          <w:bCs/>
          <w:color w:val="212121"/>
          <w:sz w:val="24"/>
          <w:szCs w:val="24"/>
          <w:u w:val="single"/>
          <w:lang w:eastAsia="en-GB"/>
        </w:rPr>
        <w:t>a</w:t>
      </w:r>
      <w:r w:rsidRPr="00320840">
        <w:rPr>
          <w:rFonts w:eastAsia="Times New Roman" w:cstheme="minorHAnsi"/>
          <w:bCs/>
          <w:color w:val="212121"/>
          <w:sz w:val="24"/>
          <w:szCs w:val="24"/>
          <w:u w:val="single"/>
          <w:lang w:eastAsia="en-GB"/>
        </w:rPr>
        <w:t>vailability</w:t>
      </w:r>
    </w:p>
    <w:p w14:paraId="0AB9BD32" w14:textId="249B8D46" w:rsidR="00320840" w:rsidRPr="00D079C1" w:rsidRDefault="00D079C1" w:rsidP="00320840">
      <w:pPr>
        <w:jc w:val="both"/>
        <w:rPr>
          <w:rFonts w:eastAsia="Times New Roman" w:cstheme="minorHAnsi"/>
          <w:bCs/>
          <w:color w:val="212121"/>
          <w:sz w:val="24"/>
          <w:szCs w:val="24"/>
          <w:lang w:eastAsia="en-GB"/>
        </w:rPr>
      </w:pPr>
      <w:r w:rsidRPr="00D079C1">
        <w:rPr>
          <w:rFonts w:eastAsia="Times New Roman" w:cstheme="minorHAnsi"/>
          <w:bCs/>
          <w:color w:val="212121"/>
          <w:sz w:val="24"/>
          <w:szCs w:val="24"/>
          <w:lang w:eastAsia="en-GB"/>
        </w:rPr>
        <w:t>Please confirm:</w:t>
      </w:r>
    </w:p>
    <w:p w14:paraId="3C4841F3" w14:textId="77777777" w:rsidR="00D079C1" w:rsidRPr="00320840" w:rsidRDefault="00D079C1" w:rsidP="00320840">
      <w:pPr>
        <w:pStyle w:val="ListParagraph"/>
        <w:numPr>
          <w:ilvl w:val="0"/>
          <w:numId w:val="48"/>
        </w:numPr>
        <w:jc w:val="both"/>
        <w:rPr>
          <w:rFonts w:eastAsia="Times New Roman" w:cstheme="minorHAnsi"/>
          <w:bCs/>
          <w:color w:val="212121"/>
          <w:sz w:val="24"/>
          <w:szCs w:val="24"/>
          <w:lang w:eastAsia="en-GB"/>
        </w:rPr>
      </w:pPr>
      <w:r w:rsidRPr="00320840">
        <w:rPr>
          <w:rFonts w:eastAsia="Times New Roman" w:cstheme="minorHAnsi"/>
          <w:bCs/>
          <w:color w:val="212121"/>
          <w:sz w:val="24"/>
          <w:szCs w:val="24"/>
          <w:lang w:eastAsia="en-GB"/>
        </w:rPr>
        <w:t>Capacity to undertake the project</w:t>
      </w:r>
    </w:p>
    <w:p w14:paraId="3B16DAAC" w14:textId="77777777" w:rsidR="00D079C1" w:rsidRPr="00320840" w:rsidRDefault="00D079C1" w:rsidP="00320840">
      <w:pPr>
        <w:pStyle w:val="ListParagraph"/>
        <w:numPr>
          <w:ilvl w:val="0"/>
          <w:numId w:val="48"/>
        </w:numPr>
        <w:jc w:val="both"/>
        <w:rPr>
          <w:rFonts w:eastAsia="Times New Roman" w:cstheme="minorHAnsi"/>
          <w:bCs/>
          <w:color w:val="212121"/>
          <w:sz w:val="24"/>
          <w:szCs w:val="24"/>
          <w:lang w:eastAsia="en-GB"/>
        </w:rPr>
      </w:pPr>
      <w:r w:rsidRPr="00320840">
        <w:rPr>
          <w:rFonts w:eastAsia="Times New Roman" w:cstheme="minorHAnsi"/>
          <w:bCs/>
          <w:color w:val="212121"/>
          <w:sz w:val="24"/>
          <w:szCs w:val="24"/>
          <w:lang w:eastAsia="en-GB"/>
        </w:rPr>
        <w:t>Availability of key personnel</w:t>
      </w:r>
    </w:p>
    <w:p w14:paraId="76CFD8B0" w14:textId="77777777" w:rsidR="00D079C1" w:rsidRPr="00320840" w:rsidRDefault="00D079C1" w:rsidP="00320840">
      <w:pPr>
        <w:pStyle w:val="ListParagraph"/>
        <w:numPr>
          <w:ilvl w:val="0"/>
          <w:numId w:val="48"/>
        </w:numPr>
        <w:jc w:val="both"/>
        <w:rPr>
          <w:rFonts w:eastAsia="Times New Roman" w:cstheme="minorHAnsi"/>
          <w:bCs/>
          <w:color w:val="212121"/>
          <w:sz w:val="24"/>
          <w:szCs w:val="24"/>
          <w:lang w:eastAsia="en-GB"/>
        </w:rPr>
      </w:pPr>
      <w:r w:rsidRPr="00320840">
        <w:rPr>
          <w:rFonts w:eastAsia="Times New Roman" w:cstheme="minorHAnsi"/>
          <w:bCs/>
          <w:color w:val="212121"/>
          <w:sz w:val="24"/>
          <w:szCs w:val="24"/>
          <w:lang w:eastAsia="en-GB"/>
        </w:rPr>
        <w:t>Any significant commitments that may impact delivery</w:t>
      </w:r>
    </w:p>
    <w:p w14:paraId="2F5AD3E6" w14:textId="77777777" w:rsidR="00320840" w:rsidRPr="00D079C1" w:rsidRDefault="00320840" w:rsidP="00AE66EF">
      <w:pPr>
        <w:jc w:val="both"/>
        <w:rPr>
          <w:rFonts w:eastAsia="Times New Roman" w:cstheme="minorHAnsi"/>
          <w:bCs/>
          <w:color w:val="212121"/>
          <w:sz w:val="24"/>
          <w:szCs w:val="24"/>
          <w:lang w:eastAsia="en-GB"/>
        </w:rPr>
      </w:pPr>
    </w:p>
    <w:p w14:paraId="35961FD3" w14:textId="5669DEF2" w:rsidR="00D079C1" w:rsidRPr="00320840" w:rsidRDefault="00D079C1" w:rsidP="00320840">
      <w:pPr>
        <w:jc w:val="both"/>
        <w:rPr>
          <w:rFonts w:eastAsia="Times New Roman" w:cstheme="minorHAnsi"/>
          <w:bCs/>
          <w:color w:val="212121"/>
          <w:sz w:val="24"/>
          <w:szCs w:val="24"/>
          <w:u w:val="single"/>
          <w:lang w:eastAsia="en-GB"/>
        </w:rPr>
      </w:pPr>
      <w:r w:rsidRPr="00320840">
        <w:rPr>
          <w:rFonts w:eastAsia="Times New Roman" w:cstheme="minorHAnsi"/>
          <w:bCs/>
          <w:color w:val="212121"/>
          <w:sz w:val="24"/>
          <w:szCs w:val="24"/>
          <w:u w:val="single"/>
          <w:lang w:eastAsia="en-GB"/>
        </w:rPr>
        <w:t>F. References</w:t>
      </w:r>
    </w:p>
    <w:p w14:paraId="5B4FB053" w14:textId="77777777" w:rsidR="00D079C1" w:rsidRPr="00D079C1" w:rsidRDefault="00D079C1" w:rsidP="00AE66EF">
      <w:pPr>
        <w:jc w:val="both"/>
        <w:rPr>
          <w:rFonts w:eastAsia="Times New Roman" w:cstheme="minorHAnsi"/>
          <w:bCs/>
          <w:color w:val="212121"/>
          <w:sz w:val="24"/>
          <w:szCs w:val="24"/>
          <w:lang w:eastAsia="en-GB"/>
        </w:rPr>
      </w:pPr>
      <w:r w:rsidRPr="00D079C1">
        <w:rPr>
          <w:rFonts w:eastAsia="Times New Roman" w:cstheme="minorHAnsi"/>
          <w:bCs/>
          <w:color w:val="212121"/>
          <w:sz w:val="24"/>
          <w:szCs w:val="24"/>
          <w:lang w:eastAsia="en-GB"/>
        </w:rPr>
        <w:t>Please provide contact details for two referees from comparable projects.</w:t>
      </w:r>
    </w:p>
    <w:p w14:paraId="1B2C55B8" w14:textId="77777777" w:rsidR="00D079C1" w:rsidRPr="00D079C1" w:rsidRDefault="00D079C1" w:rsidP="00AE66EF">
      <w:pPr>
        <w:jc w:val="both"/>
        <w:rPr>
          <w:rFonts w:eastAsia="Times New Roman" w:cstheme="minorHAnsi"/>
          <w:bCs/>
          <w:color w:val="212121"/>
          <w:sz w:val="24"/>
          <w:szCs w:val="24"/>
          <w:lang w:eastAsia="en-GB"/>
        </w:rPr>
      </w:pPr>
    </w:p>
    <w:p w14:paraId="6EA5A6D9" w14:textId="51A96251" w:rsidR="00D079C1" w:rsidRPr="00320840" w:rsidRDefault="00F0298C" w:rsidP="00320840">
      <w:pPr>
        <w:jc w:val="both"/>
        <w:rPr>
          <w:rFonts w:eastAsia="Times New Roman" w:cstheme="minorHAnsi"/>
          <w:b/>
          <w:color w:val="212121"/>
          <w:sz w:val="24"/>
          <w:szCs w:val="24"/>
          <w:lang w:eastAsia="en-GB"/>
        </w:rPr>
      </w:pPr>
      <w:r>
        <w:rPr>
          <w:rFonts w:eastAsia="Times New Roman" w:cstheme="minorHAnsi"/>
          <w:b/>
          <w:color w:val="212121"/>
          <w:sz w:val="24"/>
          <w:szCs w:val="24"/>
          <w:lang w:eastAsia="en-GB"/>
        </w:rPr>
        <w:t>7</w:t>
      </w:r>
      <w:r w:rsidR="00D079C1" w:rsidRPr="00320840">
        <w:rPr>
          <w:rFonts w:eastAsia="Times New Roman" w:cstheme="minorHAnsi"/>
          <w:b/>
          <w:color w:val="212121"/>
          <w:sz w:val="24"/>
          <w:szCs w:val="24"/>
          <w:lang w:eastAsia="en-GB"/>
        </w:rPr>
        <w:t xml:space="preserve">. Evaluation </w:t>
      </w:r>
      <w:r w:rsidR="00270053">
        <w:rPr>
          <w:rFonts w:eastAsia="Times New Roman" w:cstheme="minorHAnsi"/>
          <w:b/>
          <w:color w:val="212121"/>
          <w:sz w:val="24"/>
          <w:szCs w:val="24"/>
          <w:lang w:eastAsia="en-GB"/>
        </w:rPr>
        <w:t>c</w:t>
      </w:r>
      <w:r w:rsidR="00D079C1" w:rsidRPr="00320840">
        <w:rPr>
          <w:rFonts w:eastAsia="Times New Roman" w:cstheme="minorHAnsi"/>
          <w:b/>
          <w:color w:val="212121"/>
          <w:sz w:val="24"/>
          <w:szCs w:val="24"/>
          <w:lang w:eastAsia="en-GB"/>
        </w:rPr>
        <w:t>riteria</w:t>
      </w:r>
    </w:p>
    <w:p w14:paraId="63FEB895" w14:textId="77777777" w:rsidR="00D079C1" w:rsidRPr="00D079C1" w:rsidRDefault="00D079C1" w:rsidP="00AE66EF">
      <w:pPr>
        <w:jc w:val="both"/>
        <w:rPr>
          <w:rFonts w:eastAsia="Times New Roman" w:cstheme="minorHAnsi"/>
          <w:bCs/>
          <w:color w:val="212121"/>
          <w:sz w:val="24"/>
          <w:szCs w:val="24"/>
          <w:lang w:eastAsia="en-GB"/>
        </w:rPr>
      </w:pPr>
      <w:r w:rsidRPr="00D079C1">
        <w:rPr>
          <w:rFonts w:eastAsia="Times New Roman" w:cstheme="minorHAnsi"/>
          <w:bCs/>
          <w:color w:val="212121"/>
          <w:sz w:val="24"/>
          <w:szCs w:val="24"/>
          <w:lang w:eastAsia="en-GB"/>
        </w:rPr>
        <w:t>EOI submissions will be assessed against the following criteria:</w:t>
      </w:r>
    </w:p>
    <w:p w14:paraId="3DFC1FBE" w14:textId="77777777" w:rsidR="00D079C1" w:rsidRPr="00D079C1" w:rsidRDefault="00D079C1" w:rsidP="00AE66EF">
      <w:pPr>
        <w:jc w:val="both"/>
        <w:rPr>
          <w:rFonts w:eastAsia="Times New Roman" w:cstheme="minorHAnsi"/>
          <w:bCs/>
          <w:color w:val="212121"/>
          <w:sz w:val="24"/>
          <w:szCs w:val="24"/>
          <w:lang w:eastAsia="en-GB"/>
        </w:rPr>
      </w:pPr>
    </w:p>
    <w:tbl>
      <w:tblPr>
        <w:tblStyle w:val="TableGrid"/>
        <w:tblW w:w="0" w:type="auto"/>
        <w:tblLook w:val="04A0" w:firstRow="1" w:lastRow="0" w:firstColumn="1" w:lastColumn="0" w:noHBand="0" w:noVBand="1"/>
      </w:tblPr>
      <w:tblGrid>
        <w:gridCol w:w="6516"/>
        <w:gridCol w:w="1701"/>
      </w:tblGrid>
      <w:tr w:rsidR="00270053" w14:paraId="3C63B2B6" w14:textId="77777777" w:rsidTr="00C25B60">
        <w:tc>
          <w:tcPr>
            <w:tcW w:w="6516" w:type="dxa"/>
            <w:vAlign w:val="center"/>
          </w:tcPr>
          <w:p w14:paraId="6E47990D" w14:textId="77777777" w:rsidR="00270053" w:rsidRPr="00B05CAB" w:rsidRDefault="00270053" w:rsidP="00C25B60">
            <w:pPr>
              <w:jc w:val="both"/>
              <w:rPr>
                <w:rFonts w:asciiTheme="minorHAnsi" w:eastAsia="Times New Roman" w:hAnsiTheme="minorHAnsi" w:cstheme="minorHAnsi"/>
                <w:bCs/>
                <w:color w:val="212121"/>
                <w:sz w:val="24"/>
                <w:szCs w:val="24"/>
                <w:lang w:eastAsia="en-GB"/>
              </w:rPr>
            </w:pPr>
            <w:r w:rsidRPr="00B05CAB">
              <w:rPr>
                <w:rFonts w:asciiTheme="minorHAnsi" w:hAnsiTheme="minorHAnsi" w:cstheme="minorHAnsi"/>
                <w:b/>
                <w:bCs/>
                <w:sz w:val="24"/>
                <w:szCs w:val="24"/>
              </w:rPr>
              <w:t>Criteria</w:t>
            </w:r>
          </w:p>
        </w:tc>
        <w:tc>
          <w:tcPr>
            <w:tcW w:w="1701" w:type="dxa"/>
            <w:vAlign w:val="center"/>
          </w:tcPr>
          <w:p w14:paraId="4BC76B14" w14:textId="77777777" w:rsidR="00270053" w:rsidRPr="00B05CAB" w:rsidRDefault="00270053" w:rsidP="00C25B60">
            <w:pPr>
              <w:jc w:val="both"/>
              <w:rPr>
                <w:rFonts w:asciiTheme="minorHAnsi" w:eastAsia="Times New Roman" w:hAnsiTheme="minorHAnsi" w:cstheme="minorHAnsi"/>
                <w:bCs/>
                <w:color w:val="212121"/>
                <w:sz w:val="24"/>
                <w:szCs w:val="24"/>
                <w:lang w:eastAsia="en-GB"/>
              </w:rPr>
            </w:pPr>
            <w:r w:rsidRPr="00B05CAB">
              <w:rPr>
                <w:rFonts w:asciiTheme="minorHAnsi" w:hAnsiTheme="minorHAnsi" w:cstheme="minorHAnsi"/>
                <w:b/>
                <w:bCs/>
                <w:sz w:val="24"/>
                <w:szCs w:val="24"/>
              </w:rPr>
              <w:t>Weighting</w:t>
            </w:r>
          </w:p>
        </w:tc>
      </w:tr>
      <w:tr w:rsidR="00270053" w14:paraId="00BF5D88" w14:textId="77777777" w:rsidTr="00C25B60">
        <w:tc>
          <w:tcPr>
            <w:tcW w:w="6516" w:type="dxa"/>
            <w:vAlign w:val="center"/>
          </w:tcPr>
          <w:p w14:paraId="57CBBECA" w14:textId="77777777" w:rsidR="00270053" w:rsidRPr="00B05CAB" w:rsidRDefault="00270053" w:rsidP="00C25B60">
            <w:pPr>
              <w:jc w:val="both"/>
              <w:rPr>
                <w:rFonts w:asciiTheme="minorHAnsi" w:eastAsia="Times New Roman" w:hAnsiTheme="minorHAnsi" w:cstheme="minorHAnsi"/>
                <w:bCs/>
                <w:color w:val="212121"/>
                <w:sz w:val="24"/>
                <w:szCs w:val="24"/>
                <w:lang w:eastAsia="en-GB"/>
              </w:rPr>
            </w:pPr>
            <w:r w:rsidRPr="00B05CAB">
              <w:rPr>
                <w:rFonts w:asciiTheme="minorHAnsi" w:hAnsiTheme="minorHAnsi" w:cstheme="minorHAnsi"/>
                <w:sz w:val="24"/>
                <w:szCs w:val="24"/>
              </w:rPr>
              <w:t>Relevant museum / cultural heritage experience</w:t>
            </w:r>
          </w:p>
        </w:tc>
        <w:tc>
          <w:tcPr>
            <w:tcW w:w="1701" w:type="dxa"/>
            <w:vAlign w:val="center"/>
          </w:tcPr>
          <w:p w14:paraId="3E6340F2" w14:textId="77777777" w:rsidR="00270053" w:rsidRPr="00B05CAB" w:rsidRDefault="00270053" w:rsidP="00C25B60">
            <w:pPr>
              <w:jc w:val="both"/>
              <w:rPr>
                <w:rFonts w:asciiTheme="minorHAnsi" w:eastAsia="Times New Roman" w:hAnsiTheme="minorHAnsi" w:cstheme="minorHAnsi"/>
                <w:bCs/>
                <w:color w:val="212121"/>
                <w:sz w:val="24"/>
                <w:szCs w:val="24"/>
                <w:lang w:eastAsia="en-GB"/>
              </w:rPr>
            </w:pPr>
            <w:r w:rsidRPr="00B05CAB">
              <w:rPr>
                <w:rFonts w:asciiTheme="minorHAnsi" w:hAnsiTheme="minorHAnsi" w:cstheme="minorHAnsi"/>
                <w:sz w:val="24"/>
                <w:szCs w:val="24"/>
              </w:rPr>
              <w:t>40%</w:t>
            </w:r>
          </w:p>
        </w:tc>
      </w:tr>
      <w:tr w:rsidR="00270053" w14:paraId="2356F33A" w14:textId="77777777" w:rsidTr="00C25B60">
        <w:tc>
          <w:tcPr>
            <w:tcW w:w="6516" w:type="dxa"/>
            <w:vAlign w:val="center"/>
          </w:tcPr>
          <w:p w14:paraId="4873E72C" w14:textId="77777777" w:rsidR="00270053" w:rsidRPr="00B05CAB" w:rsidRDefault="00270053" w:rsidP="00C25B60">
            <w:pPr>
              <w:jc w:val="both"/>
              <w:rPr>
                <w:rFonts w:asciiTheme="minorHAnsi" w:eastAsia="Times New Roman" w:hAnsiTheme="minorHAnsi" w:cstheme="minorHAnsi"/>
                <w:bCs/>
                <w:color w:val="212121"/>
                <w:sz w:val="24"/>
                <w:szCs w:val="24"/>
                <w:lang w:eastAsia="en-GB"/>
              </w:rPr>
            </w:pPr>
            <w:r w:rsidRPr="00B05CAB">
              <w:rPr>
                <w:rFonts w:asciiTheme="minorHAnsi" w:hAnsiTheme="minorHAnsi" w:cstheme="minorHAnsi"/>
                <w:sz w:val="24"/>
                <w:szCs w:val="24"/>
              </w:rPr>
              <w:t>Quality and relevance of comparable projects</w:t>
            </w:r>
          </w:p>
        </w:tc>
        <w:tc>
          <w:tcPr>
            <w:tcW w:w="1701" w:type="dxa"/>
            <w:vAlign w:val="center"/>
          </w:tcPr>
          <w:p w14:paraId="217868BE" w14:textId="77777777" w:rsidR="00270053" w:rsidRPr="00B05CAB" w:rsidRDefault="00270053" w:rsidP="00C25B60">
            <w:pPr>
              <w:jc w:val="both"/>
              <w:rPr>
                <w:rFonts w:asciiTheme="minorHAnsi" w:eastAsia="Times New Roman" w:hAnsiTheme="minorHAnsi" w:cstheme="minorHAnsi"/>
                <w:bCs/>
                <w:color w:val="212121"/>
                <w:sz w:val="24"/>
                <w:szCs w:val="24"/>
                <w:lang w:eastAsia="en-GB"/>
              </w:rPr>
            </w:pPr>
            <w:r w:rsidRPr="00B05CAB">
              <w:rPr>
                <w:rFonts w:asciiTheme="minorHAnsi" w:hAnsiTheme="minorHAnsi" w:cstheme="minorHAnsi"/>
                <w:sz w:val="24"/>
                <w:szCs w:val="24"/>
              </w:rPr>
              <w:t>30%</w:t>
            </w:r>
          </w:p>
        </w:tc>
      </w:tr>
      <w:tr w:rsidR="00270053" w14:paraId="4352AEA7" w14:textId="77777777" w:rsidTr="00C25B60">
        <w:tc>
          <w:tcPr>
            <w:tcW w:w="6516" w:type="dxa"/>
            <w:vAlign w:val="center"/>
          </w:tcPr>
          <w:p w14:paraId="59BDC65E" w14:textId="77777777" w:rsidR="00270053" w:rsidRPr="00B05CAB" w:rsidRDefault="00270053" w:rsidP="00C25B60">
            <w:pPr>
              <w:jc w:val="both"/>
              <w:rPr>
                <w:rFonts w:asciiTheme="minorHAnsi" w:eastAsia="Times New Roman" w:hAnsiTheme="minorHAnsi" w:cstheme="minorHAnsi"/>
                <w:bCs/>
                <w:color w:val="212121"/>
                <w:sz w:val="24"/>
                <w:szCs w:val="24"/>
                <w:lang w:eastAsia="en-GB"/>
              </w:rPr>
            </w:pPr>
            <w:r w:rsidRPr="00B05CAB">
              <w:rPr>
                <w:rFonts w:asciiTheme="minorHAnsi" w:hAnsiTheme="minorHAnsi" w:cstheme="minorHAnsi"/>
                <w:sz w:val="24"/>
                <w:szCs w:val="24"/>
              </w:rPr>
              <w:t>Proposed team and specialist expertise</w:t>
            </w:r>
          </w:p>
        </w:tc>
        <w:tc>
          <w:tcPr>
            <w:tcW w:w="1701" w:type="dxa"/>
            <w:vAlign w:val="center"/>
          </w:tcPr>
          <w:p w14:paraId="606FFD3B" w14:textId="77777777" w:rsidR="00270053" w:rsidRPr="00B05CAB" w:rsidRDefault="00270053" w:rsidP="00C25B60">
            <w:pPr>
              <w:jc w:val="both"/>
              <w:rPr>
                <w:rFonts w:asciiTheme="minorHAnsi" w:eastAsia="Times New Roman" w:hAnsiTheme="minorHAnsi" w:cstheme="minorHAnsi"/>
                <w:bCs/>
                <w:color w:val="212121"/>
                <w:sz w:val="24"/>
                <w:szCs w:val="24"/>
                <w:lang w:eastAsia="en-GB"/>
              </w:rPr>
            </w:pPr>
            <w:r w:rsidRPr="00B05CAB">
              <w:rPr>
                <w:rFonts w:asciiTheme="minorHAnsi" w:hAnsiTheme="minorHAnsi" w:cstheme="minorHAnsi"/>
                <w:sz w:val="24"/>
                <w:szCs w:val="24"/>
              </w:rPr>
              <w:t>20%</w:t>
            </w:r>
          </w:p>
        </w:tc>
      </w:tr>
      <w:tr w:rsidR="00270053" w14:paraId="2018261F" w14:textId="77777777" w:rsidTr="00C25B60">
        <w:tc>
          <w:tcPr>
            <w:tcW w:w="6516" w:type="dxa"/>
            <w:vAlign w:val="center"/>
          </w:tcPr>
          <w:p w14:paraId="56031DED" w14:textId="77777777" w:rsidR="00270053" w:rsidRPr="00B05CAB" w:rsidRDefault="00270053" w:rsidP="00C25B60">
            <w:pPr>
              <w:jc w:val="both"/>
              <w:rPr>
                <w:rFonts w:asciiTheme="minorHAnsi" w:eastAsia="Times New Roman" w:hAnsiTheme="minorHAnsi" w:cstheme="minorHAnsi"/>
                <w:bCs/>
                <w:color w:val="212121"/>
                <w:sz w:val="24"/>
                <w:szCs w:val="24"/>
                <w:lang w:eastAsia="en-GB"/>
              </w:rPr>
            </w:pPr>
            <w:r w:rsidRPr="00B05CAB">
              <w:rPr>
                <w:rFonts w:asciiTheme="minorHAnsi" w:hAnsiTheme="minorHAnsi" w:cstheme="minorHAnsi"/>
                <w:sz w:val="24"/>
                <w:szCs w:val="24"/>
              </w:rPr>
              <w:t>References and organisational capacity</w:t>
            </w:r>
          </w:p>
        </w:tc>
        <w:tc>
          <w:tcPr>
            <w:tcW w:w="1701" w:type="dxa"/>
            <w:vAlign w:val="center"/>
          </w:tcPr>
          <w:p w14:paraId="509FDE18" w14:textId="77777777" w:rsidR="00270053" w:rsidRPr="00B05CAB" w:rsidRDefault="00270053" w:rsidP="00C25B60">
            <w:pPr>
              <w:jc w:val="both"/>
              <w:rPr>
                <w:rFonts w:asciiTheme="minorHAnsi" w:eastAsia="Times New Roman" w:hAnsiTheme="minorHAnsi" w:cstheme="minorHAnsi"/>
                <w:bCs/>
                <w:color w:val="212121"/>
                <w:sz w:val="24"/>
                <w:szCs w:val="24"/>
                <w:lang w:eastAsia="en-GB"/>
              </w:rPr>
            </w:pPr>
            <w:r w:rsidRPr="00B05CAB">
              <w:rPr>
                <w:rFonts w:asciiTheme="minorHAnsi" w:hAnsiTheme="minorHAnsi" w:cstheme="minorHAnsi"/>
                <w:sz w:val="24"/>
                <w:szCs w:val="24"/>
              </w:rPr>
              <w:t>10%</w:t>
            </w:r>
          </w:p>
        </w:tc>
      </w:tr>
    </w:tbl>
    <w:p w14:paraId="2409836B" w14:textId="77777777" w:rsidR="00D079C1" w:rsidRPr="00D079C1" w:rsidRDefault="00D079C1" w:rsidP="00AE66EF">
      <w:pPr>
        <w:jc w:val="both"/>
        <w:rPr>
          <w:rFonts w:eastAsia="Times New Roman" w:cstheme="minorHAnsi"/>
          <w:bCs/>
          <w:color w:val="212121"/>
          <w:sz w:val="24"/>
          <w:szCs w:val="24"/>
          <w:lang w:eastAsia="en-GB"/>
        </w:rPr>
      </w:pPr>
    </w:p>
    <w:p w14:paraId="1C03529A" w14:textId="3C3759B3" w:rsidR="00D079C1" w:rsidRPr="00FD3065" w:rsidRDefault="00D079C1" w:rsidP="0075480F">
      <w:pPr>
        <w:jc w:val="both"/>
        <w:rPr>
          <w:rFonts w:eastAsia="Times New Roman" w:cstheme="minorHAnsi"/>
          <w:bCs/>
          <w:color w:val="212121"/>
          <w:sz w:val="24"/>
          <w:szCs w:val="24"/>
          <w:lang w:eastAsia="en-GB"/>
        </w:rPr>
      </w:pPr>
      <w:r w:rsidRPr="00FD3065">
        <w:rPr>
          <w:rFonts w:eastAsia="Times New Roman" w:cstheme="minorHAnsi"/>
          <w:bCs/>
          <w:color w:val="212121"/>
          <w:sz w:val="24"/>
          <w:szCs w:val="24"/>
          <w:lang w:eastAsia="en-GB"/>
        </w:rPr>
        <w:t xml:space="preserve">Following evaluation, RCPI intends to shortlist approximately </w:t>
      </w:r>
      <w:r w:rsidR="00F771B3">
        <w:rPr>
          <w:rFonts w:eastAsia="Times New Roman" w:cstheme="minorHAnsi"/>
          <w:bCs/>
          <w:color w:val="212121"/>
          <w:sz w:val="24"/>
          <w:szCs w:val="24"/>
          <w:lang w:eastAsia="en-GB"/>
        </w:rPr>
        <w:t>4-6</w:t>
      </w:r>
      <w:r w:rsidR="00270053" w:rsidRPr="00FD3065">
        <w:rPr>
          <w:rFonts w:eastAsia="Times New Roman" w:cstheme="minorHAnsi"/>
          <w:bCs/>
          <w:color w:val="212121"/>
          <w:sz w:val="24"/>
          <w:szCs w:val="24"/>
          <w:lang w:eastAsia="en-GB"/>
        </w:rPr>
        <w:t xml:space="preserve"> </w:t>
      </w:r>
      <w:r w:rsidR="0075480F" w:rsidRPr="00FD3065">
        <w:rPr>
          <w:rFonts w:eastAsia="Times New Roman" w:cstheme="minorHAnsi"/>
          <w:bCs/>
          <w:color w:val="212121"/>
          <w:sz w:val="24"/>
          <w:szCs w:val="24"/>
          <w:lang w:eastAsia="en-GB"/>
        </w:rPr>
        <w:t xml:space="preserve">firms </w:t>
      </w:r>
      <w:r w:rsidRPr="00FD3065">
        <w:rPr>
          <w:rFonts w:eastAsia="Times New Roman" w:cstheme="minorHAnsi"/>
          <w:bCs/>
          <w:color w:val="212121"/>
          <w:sz w:val="24"/>
          <w:szCs w:val="24"/>
          <w:lang w:eastAsia="en-GB"/>
        </w:rPr>
        <w:t>to participate in the Invitation to Tender stage.</w:t>
      </w:r>
    </w:p>
    <w:p w14:paraId="4684904C" w14:textId="77777777" w:rsidR="00D079C1" w:rsidRPr="00FD3065" w:rsidRDefault="00D079C1" w:rsidP="00AE66EF">
      <w:pPr>
        <w:jc w:val="both"/>
        <w:rPr>
          <w:rFonts w:eastAsia="Times New Roman" w:cstheme="minorHAnsi"/>
          <w:bCs/>
          <w:color w:val="212121"/>
          <w:sz w:val="24"/>
          <w:szCs w:val="24"/>
          <w:lang w:eastAsia="en-GB"/>
        </w:rPr>
      </w:pPr>
    </w:p>
    <w:p w14:paraId="38BB4250" w14:textId="74164618" w:rsidR="00D079C1" w:rsidRPr="00FD3065" w:rsidRDefault="00F0298C" w:rsidP="00270053">
      <w:pPr>
        <w:jc w:val="both"/>
        <w:rPr>
          <w:rFonts w:eastAsia="Times New Roman" w:cstheme="minorHAnsi"/>
          <w:b/>
          <w:color w:val="212121"/>
          <w:sz w:val="24"/>
          <w:szCs w:val="24"/>
          <w:lang w:eastAsia="en-GB"/>
        </w:rPr>
      </w:pPr>
      <w:r w:rsidRPr="00FD3065">
        <w:rPr>
          <w:rFonts w:eastAsia="Times New Roman" w:cstheme="minorHAnsi"/>
          <w:b/>
          <w:color w:val="212121"/>
          <w:sz w:val="24"/>
          <w:szCs w:val="24"/>
          <w:lang w:eastAsia="en-GB"/>
        </w:rPr>
        <w:t>8</w:t>
      </w:r>
      <w:r w:rsidR="00D079C1" w:rsidRPr="00FD3065">
        <w:rPr>
          <w:rFonts w:eastAsia="Times New Roman" w:cstheme="minorHAnsi"/>
          <w:b/>
          <w:color w:val="212121"/>
          <w:sz w:val="24"/>
          <w:szCs w:val="24"/>
          <w:lang w:eastAsia="en-GB"/>
        </w:rPr>
        <w:t xml:space="preserve">. Submission </w:t>
      </w:r>
      <w:r w:rsidR="00270053" w:rsidRPr="00FD3065">
        <w:rPr>
          <w:rFonts w:eastAsia="Times New Roman" w:cstheme="minorHAnsi"/>
          <w:b/>
          <w:color w:val="212121"/>
          <w:sz w:val="24"/>
          <w:szCs w:val="24"/>
          <w:lang w:eastAsia="en-GB"/>
        </w:rPr>
        <w:t>r</w:t>
      </w:r>
      <w:r w:rsidR="00D079C1" w:rsidRPr="00FD3065">
        <w:rPr>
          <w:rFonts w:eastAsia="Times New Roman" w:cstheme="minorHAnsi"/>
          <w:b/>
          <w:color w:val="212121"/>
          <w:sz w:val="24"/>
          <w:szCs w:val="24"/>
          <w:lang w:eastAsia="en-GB"/>
        </w:rPr>
        <w:t>equirements</w:t>
      </w:r>
    </w:p>
    <w:p w14:paraId="2924DD56" w14:textId="7B7280A6" w:rsidR="00D079C1" w:rsidRPr="00FD3065" w:rsidRDefault="00D079C1" w:rsidP="00270053">
      <w:pPr>
        <w:jc w:val="both"/>
        <w:rPr>
          <w:rFonts w:eastAsia="Times New Roman" w:cstheme="minorHAnsi"/>
          <w:bCs/>
          <w:color w:val="212121"/>
          <w:sz w:val="24"/>
          <w:szCs w:val="24"/>
          <w:lang w:eastAsia="en-GB"/>
        </w:rPr>
      </w:pPr>
      <w:r w:rsidRPr="00FD3065">
        <w:rPr>
          <w:rFonts w:eastAsia="Times New Roman" w:cstheme="minorHAnsi"/>
          <w:bCs/>
          <w:color w:val="212121"/>
          <w:sz w:val="24"/>
          <w:szCs w:val="24"/>
          <w:lang w:eastAsia="en-GB"/>
        </w:rPr>
        <w:t>Submissions should:</w:t>
      </w:r>
    </w:p>
    <w:p w14:paraId="064BFA66" w14:textId="77777777" w:rsidR="00D079C1" w:rsidRPr="00FD3065" w:rsidRDefault="00D079C1" w:rsidP="00270053">
      <w:pPr>
        <w:pStyle w:val="ListParagraph"/>
        <w:numPr>
          <w:ilvl w:val="0"/>
          <w:numId w:val="49"/>
        </w:numPr>
        <w:jc w:val="both"/>
        <w:rPr>
          <w:rFonts w:eastAsia="Times New Roman" w:cstheme="minorHAnsi"/>
          <w:bCs/>
          <w:color w:val="212121"/>
          <w:sz w:val="24"/>
          <w:szCs w:val="24"/>
          <w:lang w:eastAsia="en-GB"/>
        </w:rPr>
      </w:pPr>
      <w:r w:rsidRPr="00FD3065">
        <w:rPr>
          <w:rFonts w:eastAsia="Times New Roman" w:cstheme="minorHAnsi"/>
          <w:bCs/>
          <w:color w:val="212121"/>
          <w:sz w:val="24"/>
          <w:szCs w:val="24"/>
          <w:lang w:eastAsia="en-GB"/>
        </w:rPr>
        <w:t>Be provided electronically in PDF format.</w:t>
      </w:r>
    </w:p>
    <w:p w14:paraId="2BD1D07B" w14:textId="77777777" w:rsidR="00D079C1" w:rsidRPr="00FD3065" w:rsidRDefault="00D079C1" w:rsidP="00270053">
      <w:pPr>
        <w:pStyle w:val="ListParagraph"/>
        <w:numPr>
          <w:ilvl w:val="0"/>
          <w:numId w:val="49"/>
        </w:numPr>
        <w:jc w:val="both"/>
        <w:rPr>
          <w:rFonts w:eastAsia="Times New Roman" w:cstheme="minorHAnsi"/>
          <w:bCs/>
          <w:color w:val="212121"/>
          <w:sz w:val="24"/>
          <w:szCs w:val="24"/>
          <w:lang w:eastAsia="en-GB"/>
        </w:rPr>
      </w:pPr>
      <w:r w:rsidRPr="00FD3065">
        <w:rPr>
          <w:rFonts w:eastAsia="Times New Roman" w:cstheme="minorHAnsi"/>
          <w:bCs/>
          <w:color w:val="212121"/>
          <w:sz w:val="24"/>
          <w:szCs w:val="24"/>
          <w:lang w:eastAsia="en-GB"/>
        </w:rPr>
        <w:t>Not exceed 20 pages, excluding case study appendices.</w:t>
      </w:r>
    </w:p>
    <w:p w14:paraId="2B37C5B8" w14:textId="3276F601" w:rsidR="00D079C1" w:rsidRPr="00FD3065" w:rsidRDefault="00D079C1" w:rsidP="00270053">
      <w:pPr>
        <w:pStyle w:val="ListParagraph"/>
        <w:numPr>
          <w:ilvl w:val="0"/>
          <w:numId w:val="49"/>
        </w:numPr>
        <w:jc w:val="both"/>
        <w:rPr>
          <w:rFonts w:eastAsia="Times New Roman" w:cstheme="minorHAnsi"/>
          <w:bCs/>
          <w:color w:val="212121"/>
          <w:sz w:val="24"/>
          <w:szCs w:val="24"/>
          <w:lang w:eastAsia="en-GB"/>
        </w:rPr>
      </w:pPr>
      <w:r w:rsidRPr="00FD3065">
        <w:rPr>
          <w:rFonts w:eastAsia="Times New Roman" w:cstheme="minorHAnsi"/>
          <w:bCs/>
          <w:color w:val="212121"/>
          <w:sz w:val="24"/>
          <w:szCs w:val="24"/>
          <w:lang w:eastAsia="en-GB"/>
        </w:rPr>
        <w:t xml:space="preserve">Be submitted by 5.00pm on </w:t>
      </w:r>
      <w:r w:rsidR="00FD3065" w:rsidRPr="00FD3065">
        <w:rPr>
          <w:rFonts w:eastAsia="Times New Roman" w:cstheme="minorHAnsi"/>
          <w:bCs/>
          <w:color w:val="212121"/>
          <w:sz w:val="24"/>
          <w:szCs w:val="24"/>
          <w:lang w:eastAsia="en-GB"/>
        </w:rPr>
        <w:t>Friday 18</w:t>
      </w:r>
      <w:r w:rsidR="00FD3065" w:rsidRPr="00FD3065">
        <w:rPr>
          <w:rFonts w:eastAsia="Times New Roman" w:cstheme="minorHAnsi"/>
          <w:bCs/>
          <w:color w:val="212121"/>
          <w:sz w:val="24"/>
          <w:szCs w:val="24"/>
          <w:vertAlign w:val="superscript"/>
          <w:lang w:eastAsia="en-GB"/>
        </w:rPr>
        <w:t>th</w:t>
      </w:r>
      <w:r w:rsidR="00FD3065" w:rsidRPr="00FD3065">
        <w:rPr>
          <w:rFonts w:eastAsia="Times New Roman" w:cstheme="minorHAnsi"/>
          <w:bCs/>
          <w:color w:val="212121"/>
          <w:sz w:val="24"/>
          <w:szCs w:val="24"/>
          <w:lang w:eastAsia="en-GB"/>
        </w:rPr>
        <w:t xml:space="preserve"> S</w:t>
      </w:r>
      <w:r w:rsidRPr="00FD3065">
        <w:rPr>
          <w:rFonts w:eastAsia="Times New Roman" w:cstheme="minorHAnsi"/>
          <w:bCs/>
          <w:color w:val="212121"/>
          <w:sz w:val="24"/>
          <w:szCs w:val="24"/>
          <w:lang w:eastAsia="en-GB"/>
        </w:rPr>
        <w:t>eptember 2026.</w:t>
      </w:r>
    </w:p>
    <w:p w14:paraId="15A8DED1" w14:textId="77777777" w:rsidR="00D079C1" w:rsidRPr="00FD3065" w:rsidRDefault="00D079C1" w:rsidP="00270053">
      <w:pPr>
        <w:pStyle w:val="ListParagraph"/>
        <w:numPr>
          <w:ilvl w:val="0"/>
          <w:numId w:val="49"/>
        </w:numPr>
        <w:jc w:val="both"/>
        <w:rPr>
          <w:rFonts w:eastAsia="Times New Roman" w:cstheme="minorHAnsi"/>
          <w:bCs/>
          <w:color w:val="212121"/>
          <w:sz w:val="24"/>
          <w:szCs w:val="24"/>
          <w:lang w:eastAsia="en-GB"/>
        </w:rPr>
      </w:pPr>
      <w:r w:rsidRPr="00FD3065">
        <w:rPr>
          <w:rFonts w:eastAsia="Times New Roman" w:cstheme="minorHAnsi"/>
          <w:bCs/>
          <w:color w:val="212121"/>
          <w:sz w:val="24"/>
          <w:szCs w:val="24"/>
          <w:lang w:eastAsia="en-GB"/>
        </w:rPr>
        <w:t>Be sent to the contact identified below.</w:t>
      </w:r>
    </w:p>
    <w:p w14:paraId="0A78A988" w14:textId="77777777" w:rsidR="00D079C1" w:rsidRPr="00D079C1" w:rsidRDefault="00D079C1" w:rsidP="00AE66EF">
      <w:pPr>
        <w:jc w:val="both"/>
        <w:rPr>
          <w:rFonts w:eastAsia="Times New Roman" w:cstheme="minorHAnsi"/>
          <w:bCs/>
          <w:color w:val="212121"/>
          <w:sz w:val="24"/>
          <w:szCs w:val="24"/>
          <w:lang w:eastAsia="en-GB"/>
        </w:rPr>
      </w:pPr>
    </w:p>
    <w:p w14:paraId="520C8352" w14:textId="77777777" w:rsidR="00D079C1" w:rsidRPr="00D079C1" w:rsidRDefault="00D079C1" w:rsidP="00AE66EF">
      <w:pPr>
        <w:jc w:val="both"/>
        <w:rPr>
          <w:rFonts w:eastAsia="Times New Roman" w:cstheme="minorHAnsi"/>
          <w:bCs/>
          <w:color w:val="212121"/>
          <w:sz w:val="24"/>
          <w:szCs w:val="24"/>
          <w:lang w:eastAsia="en-GB"/>
        </w:rPr>
      </w:pPr>
      <w:r w:rsidRPr="00D079C1">
        <w:rPr>
          <w:rFonts w:eastAsia="Times New Roman" w:cstheme="minorHAnsi"/>
          <w:bCs/>
          <w:color w:val="212121"/>
          <w:sz w:val="24"/>
          <w:szCs w:val="24"/>
          <w:lang w:eastAsia="en-GB"/>
        </w:rPr>
        <w:t>Late submissions may not be considered.</w:t>
      </w:r>
    </w:p>
    <w:p w14:paraId="4516D47A" w14:textId="77777777" w:rsidR="00D079C1" w:rsidRPr="00D079C1" w:rsidRDefault="00D079C1" w:rsidP="00AE66EF">
      <w:pPr>
        <w:jc w:val="both"/>
        <w:rPr>
          <w:rFonts w:eastAsia="Times New Roman" w:cstheme="minorHAnsi"/>
          <w:bCs/>
          <w:color w:val="212121"/>
          <w:sz w:val="24"/>
          <w:szCs w:val="24"/>
          <w:lang w:eastAsia="en-GB"/>
        </w:rPr>
      </w:pPr>
    </w:p>
    <w:p w14:paraId="5C79A690" w14:textId="35F2B481" w:rsidR="00D079C1" w:rsidRPr="00270053" w:rsidRDefault="00F0298C" w:rsidP="00270053">
      <w:pPr>
        <w:jc w:val="both"/>
        <w:rPr>
          <w:rFonts w:eastAsia="Times New Roman" w:cstheme="minorHAnsi"/>
          <w:b/>
          <w:color w:val="212121"/>
          <w:sz w:val="24"/>
          <w:szCs w:val="24"/>
          <w:lang w:eastAsia="en-GB"/>
        </w:rPr>
      </w:pPr>
      <w:r>
        <w:rPr>
          <w:rFonts w:eastAsia="Times New Roman" w:cstheme="minorHAnsi"/>
          <w:b/>
          <w:color w:val="212121"/>
          <w:sz w:val="24"/>
          <w:szCs w:val="24"/>
          <w:lang w:eastAsia="en-GB"/>
        </w:rPr>
        <w:t>9</w:t>
      </w:r>
      <w:r w:rsidR="00D079C1" w:rsidRPr="00270053">
        <w:rPr>
          <w:rFonts w:eastAsia="Times New Roman" w:cstheme="minorHAnsi"/>
          <w:b/>
          <w:color w:val="212121"/>
          <w:sz w:val="24"/>
          <w:szCs w:val="24"/>
          <w:lang w:eastAsia="en-GB"/>
        </w:rPr>
        <w:t>. Clarifications</w:t>
      </w:r>
    </w:p>
    <w:p w14:paraId="41F7BEB3" w14:textId="1232D85F" w:rsidR="00D079C1" w:rsidRPr="00D079C1" w:rsidRDefault="00D079C1" w:rsidP="00AE66EF">
      <w:pPr>
        <w:jc w:val="both"/>
        <w:rPr>
          <w:rFonts w:eastAsia="Times New Roman" w:cstheme="minorHAnsi"/>
          <w:bCs/>
          <w:color w:val="212121"/>
          <w:sz w:val="24"/>
          <w:szCs w:val="24"/>
          <w:lang w:eastAsia="en-GB"/>
        </w:rPr>
      </w:pPr>
      <w:r w:rsidRPr="00D033E0">
        <w:rPr>
          <w:rFonts w:eastAsia="Times New Roman" w:cstheme="minorHAnsi"/>
          <w:bCs/>
          <w:color w:val="212121"/>
          <w:sz w:val="24"/>
          <w:szCs w:val="24"/>
          <w:lang w:eastAsia="en-GB"/>
        </w:rPr>
        <w:t xml:space="preserve">Any requests for clarification must be submitted by email no later than 5.00pm on Friday, </w:t>
      </w:r>
      <w:r w:rsidR="00F459B6">
        <w:rPr>
          <w:rFonts w:eastAsia="Times New Roman" w:cstheme="minorHAnsi"/>
          <w:bCs/>
          <w:color w:val="212121"/>
          <w:sz w:val="24"/>
          <w:szCs w:val="24"/>
          <w:lang w:eastAsia="en-GB"/>
        </w:rPr>
        <w:t>11</w:t>
      </w:r>
      <w:r w:rsidR="00F459B6" w:rsidRPr="00F459B6">
        <w:rPr>
          <w:rFonts w:eastAsia="Times New Roman" w:cstheme="minorHAnsi"/>
          <w:bCs/>
          <w:color w:val="212121"/>
          <w:sz w:val="24"/>
          <w:szCs w:val="24"/>
          <w:vertAlign w:val="superscript"/>
          <w:lang w:eastAsia="en-GB"/>
        </w:rPr>
        <w:t>th</w:t>
      </w:r>
      <w:r w:rsidR="00F459B6">
        <w:rPr>
          <w:rFonts w:eastAsia="Times New Roman" w:cstheme="minorHAnsi"/>
          <w:bCs/>
          <w:color w:val="212121"/>
          <w:sz w:val="24"/>
          <w:szCs w:val="24"/>
          <w:lang w:eastAsia="en-GB"/>
        </w:rPr>
        <w:t xml:space="preserve"> </w:t>
      </w:r>
      <w:r w:rsidR="00066C47" w:rsidRPr="00D033E0">
        <w:rPr>
          <w:rFonts w:eastAsia="Times New Roman" w:cstheme="minorHAnsi"/>
          <w:bCs/>
          <w:color w:val="212121"/>
          <w:sz w:val="24"/>
          <w:szCs w:val="24"/>
          <w:lang w:eastAsia="en-GB"/>
        </w:rPr>
        <w:t xml:space="preserve"> </w:t>
      </w:r>
      <w:r w:rsidRPr="00D033E0">
        <w:rPr>
          <w:rFonts w:eastAsia="Times New Roman" w:cstheme="minorHAnsi"/>
          <w:bCs/>
          <w:color w:val="212121"/>
          <w:sz w:val="24"/>
          <w:szCs w:val="24"/>
          <w:lang w:eastAsia="en-GB"/>
        </w:rPr>
        <w:t>September 2026.</w:t>
      </w:r>
    </w:p>
    <w:p w14:paraId="585BB171" w14:textId="77777777" w:rsidR="00D079C1" w:rsidRPr="00D079C1" w:rsidRDefault="00D079C1" w:rsidP="00AE66EF">
      <w:pPr>
        <w:jc w:val="both"/>
        <w:rPr>
          <w:rFonts w:eastAsia="Times New Roman" w:cstheme="minorHAnsi"/>
          <w:bCs/>
          <w:color w:val="212121"/>
          <w:sz w:val="24"/>
          <w:szCs w:val="24"/>
          <w:lang w:eastAsia="en-GB"/>
        </w:rPr>
      </w:pPr>
    </w:p>
    <w:p w14:paraId="50B322C7" w14:textId="77777777" w:rsidR="00D079C1" w:rsidRPr="00D079C1" w:rsidRDefault="00D079C1" w:rsidP="00AE66EF">
      <w:pPr>
        <w:jc w:val="both"/>
        <w:rPr>
          <w:rFonts w:eastAsia="Times New Roman" w:cstheme="minorHAnsi"/>
          <w:bCs/>
          <w:color w:val="212121"/>
          <w:sz w:val="24"/>
          <w:szCs w:val="24"/>
          <w:lang w:eastAsia="en-GB"/>
        </w:rPr>
      </w:pPr>
      <w:r w:rsidRPr="00D079C1">
        <w:rPr>
          <w:rFonts w:eastAsia="Times New Roman" w:cstheme="minorHAnsi"/>
          <w:bCs/>
          <w:color w:val="212121"/>
          <w:sz w:val="24"/>
          <w:szCs w:val="24"/>
          <w:lang w:eastAsia="en-GB"/>
        </w:rPr>
        <w:lastRenderedPageBreak/>
        <w:t>Responses to clarification requests may be shared with all participating organisations to ensure a fair and transparent process.</w:t>
      </w:r>
    </w:p>
    <w:p w14:paraId="034A0743" w14:textId="77777777" w:rsidR="00D079C1" w:rsidRPr="00D079C1" w:rsidRDefault="00D079C1" w:rsidP="00AE66EF">
      <w:pPr>
        <w:jc w:val="both"/>
        <w:rPr>
          <w:rFonts w:eastAsia="Times New Roman" w:cstheme="minorHAnsi"/>
          <w:bCs/>
          <w:color w:val="212121"/>
          <w:sz w:val="24"/>
          <w:szCs w:val="24"/>
          <w:lang w:eastAsia="en-GB"/>
        </w:rPr>
      </w:pPr>
    </w:p>
    <w:p w14:paraId="4A053615" w14:textId="696579E4" w:rsidR="00D079C1" w:rsidRPr="00270053" w:rsidRDefault="00F0298C" w:rsidP="00AE66EF">
      <w:pPr>
        <w:jc w:val="both"/>
        <w:rPr>
          <w:rFonts w:eastAsia="Times New Roman" w:cstheme="minorHAnsi"/>
          <w:b/>
          <w:color w:val="212121"/>
          <w:sz w:val="24"/>
          <w:szCs w:val="24"/>
          <w:lang w:eastAsia="en-GB"/>
        </w:rPr>
      </w:pPr>
      <w:r>
        <w:rPr>
          <w:rFonts w:eastAsia="Times New Roman" w:cstheme="minorHAnsi"/>
          <w:b/>
          <w:color w:val="212121"/>
          <w:sz w:val="24"/>
          <w:szCs w:val="24"/>
          <w:lang w:eastAsia="en-GB"/>
        </w:rPr>
        <w:t>10</w:t>
      </w:r>
      <w:r w:rsidR="00D079C1" w:rsidRPr="00270053">
        <w:rPr>
          <w:rFonts w:eastAsia="Times New Roman" w:cstheme="minorHAnsi"/>
          <w:b/>
          <w:color w:val="212121"/>
          <w:sz w:val="24"/>
          <w:szCs w:val="24"/>
          <w:lang w:eastAsia="en-GB"/>
        </w:rPr>
        <w:t>. Reservation of Rights</w:t>
      </w:r>
    </w:p>
    <w:p w14:paraId="045A154B" w14:textId="591EBDC8" w:rsidR="00D079C1" w:rsidRPr="00D079C1" w:rsidRDefault="00D079C1" w:rsidP="00270053">
      <w:pPr>
        <w:jc w:val="both"/>
        <w:rPr>
          <w:rFonts w:eastAsia="Times New Roman" w:cstheme="minorHAnsi"/>
          <w:bCs/>
          <w:color w:val="212121"/>
          <w:sz w:val="24"/>
          <w:szCs w:val="24"/>
          <w:lang w:eastAsia="en-GB"/>
        </w:rPr>
      </w:pPr>
      <w:r w:rsidRPr="00D079C1">
        <w:rPr>
          <w:rFonts w:eastAsia="Times New Roman" w:cstheme="minorHAnsi"/>
          <w:bCs/>
          <w:color w:val="212121"/>
          <w:sz w:val="24"/>
          <w:szCs w:val="24"/>
          <w:lang w:eastAsia="en-GB"/>
        </w:rPr>
        <w:t>RCPI reserves the right to:</w:t>
      </w:r>
    </w:p>
    <w:p w14:paraId="0EEF8284" w14:textId="77777777" w:rsidR="00D079C1" w:rsidRPr="004E0F86" w:rsidRDefault="00D079C1" w:rsidP="004E0F86">
      <w:pPr>
        <w:pStyle w:val="ListParagraph"/>
        <w:numPr>
          <w:ilvl w:val="0"/>
          <w:numId w:val="50"/>
        </w:numPr>
        <w:jc w:val="both"/>
        <w:rPr>
          <w:rFonts w:eastAsia="Times New Roman" w:cstheme="minorHAnsi"/>
          <w:bCs/>
          <w:color w:val="212121"/>
          <w:sz w:val="24"/>
          <w:szCs w:val="24"/>
          <w:lang w:eastAsia="en-GB"/>
        </w:rPr>
      </w:pPr>
      <w:r w:rsidRPr="004E0F86">
        <w:rPr>
          <w:rFonts w:eastAsia="Times New Roman" w:cstheme="minorHAnsi"/>
          <w:bCs/>
          <w:color w:val="212121"/>
          <w:sz w:val="24"/>
          <w:szCs w:val="24"/>
          <w:lang w:eastAsia="en-GB"/>
        </w:rPr>
        <w:t>Amend the procurement timetable.</w:t>
      </w:r>
    </w:p>
    <w:p w14:paraId="156EB223" w14:textId="77777777" w:rsidR="00D079C1" w:rsidRPr="004E0F86" w:rsidRDefault="00D079C1" w:rsidP="004E0F86">
      <w:pPr>
        <w:pStyle w:val="ListParagraph"/>
        <w:numPr>
          <w:ilvl w:val="0"/>
          <w:numId w:val="50"/>
        </w:numPr>
        <w:jc w:val="both"/>
        <w:rPr>
          <w:rFonts w:eastAsia="Times New Roman" w:cstheme="minorHAnsi"/>
          <w:bCs/>
          <w:color w:val="212121"/>
          <w:sz w:val="24"/>
          <w:szCs w:val="24"/>
          <w:lang w:eastAsia="en-GB"/>
        </w:rPr>
      </w:pPr>
      <w:r w:rsidRPr="004E0F86">
        <w:rPr>
          <w:rFonts w:eastAsia="Times New Roman" w:cstheme="minorHAnsi"/>
          <w:bCs/>
          <w:color w:val="212121"/>
          <w:sz w:val="24"/>
          <w:szCs w:val="24"/>
          <w:lang w:eastAsia="en-GB"/>
        </w:rPr>
        <w:t>Seek clarification on submissions.</w:t>
      </w:r>
    </w:p>
    <w:p w14:paraId="52B49453" w14:textId="77777777" w:rsidR="00D079C1" w:rsidRPr="004E0F86" w:rsidRDefault="00D079C1" w:rsidP="004E0F86">
      <w:pPr>
        <w:pStyle w:val="ListParagraph"/>
        <w:numPr>
          <w:ilvl w:val="0"/>
          <w:numId w:val="50"/>
        </w:numPr>
        <w:jc w:val="both"/>
        <w:rPr>
          <w:rFonts w:eastAsia="Times New Roman" w:cstheme="minorHAnsi"/>
          <w:bCs/>
          <w:color w:val="212121"/>
          <w:sz w:val="24"/>
          <w:szCs w:val="24"/>
          <w:lang w:eastAsia="en-GB"/>
        </w:rPr>
      </w:pPr>
      <w:r w:rsidRPr="004E0F86">
        <w:rPr>
          <w:rFonts w:eastAsia="Times New Roman" w:cstheme="minorHAnsi"/>
          <w:bCs/>
          <w:color w:val="212121"/>
          <w:sz w:val="24"/>
          <w:szCs w:val="24"/>
          <w:lang w:eastAsia="en-GB"/>
        </w:rPr>
        <w:t>Shortlist fewer or more organisations where justified.</w:t>
      </w:r>
    </w:p>
    <w:p w14:paraId="74AB030D" w14:textId="77777777" w:rsidR="00D079C1" w:rsidRPr="004E0F86" w:rsidRDefault="00D079C1" w:rsidP="004E0F86">
      <w:pPr>
        <w:pStyle w:val="ListParagraph"/>
        <w:numPr>
          <w:ilvl w:val="0"/>
          <w:numId w:val="50"/>
        </w:numPr>
        <w:jc w:val="both"/>
        <w:rPr>
          <w:rFonts w:eastAsia="Times New Roman" w:cstheme="minorHAnsi"/>
          <w:bCs/>
          <w:color w:val="212121"/>
          <w:sz w:val="24"/>
          <w:szCs w:val="24"/>
          <w:lang w:eastAsia="en-GB"/>
        </w:rPr>
      </w:pPr>
      <w:r w:rsidRPr="004E0F86">
        <w:rPr>
          <w:rFonts w:eastAsia="Times New Roman" w:cstheme="minorHAnsi"/>
          <w:bCs/>
          <w:color w:val="212121"/>
          <w:sz w:val="24"/>
          <w:szCs w:val="24"/>
          <w:lang w:eastAsia="en-GB"/>
        </w:rPr>
        <w:t>Discontinue the process at any stage.</w:t>
      </w:r>
    </w:p>
    <w:p w14:paraId="5FA0EDD3" w14:textId="77777777" w:rsidR="00D079C1" w:rsidRPr="004E0F86" w:rsidRDefault="00D079C1" w:rsidP="004E0F86">
      <w:pPr>
        <w:pStyle w:val="ListParagraph"/>
        <w:numPr>
          <w:ilvl w:val="0"/>
          <w:numId w:val="50"/>
        </w:numPr>
        <w:jc w:val="both"/>
        <w:rPr>
          <w:rFonts w:eastAsia="Times New Roman" w:cstheme="minorHAnsi"/>
          <w:bCs/>
          <w:color w:val="212121"/>
          <w:sz w:val="24"/>
          <w:szCs w:val="24"/>
          <w:lang w:eastAsia="en-GB"/>
        </w:rPr>
      </w:pPr>
      <w:r w:rsidRPr="004E0F86">
        <w:rPr>
          <w:rFonts w:eastAsia="Times New Roman" w:cstheme="minorHAnsi"/>
          <w:bCs/>
          <w:color w:val="212121"/>
          <w:sz w:val="24"/>
          <w:szCs w:val="24"/>
          <w:lang w:eastAsia="en-GB"/>
        </w:rPr>
        <w:t>Decline to appoint any organisation following this EOI process.</w:t>
      </w:r>
    </w:p>
    <w:p w14:paraId="3BD0AB44" w14:textId="77777777" w:rsidR="00D079C1" w:rsidRPr="00D079C1" w:rsidRDefault="00D079C1" w:rsidP="00AE66EF">
      <w:pPr>
        <w:jc w:val="both"/>
        <w:rPr>
          <w:rFonts w:eastAsia="Times New Roman" w:cstheme="minorHAnsi"/>
          <w:bCs/>
          <w:color w:val="212121"/>
          <w:sz w:val="24"/>
          <w:szCs w:val="24"/>
          <w:lang w:eastAsia="en-GB"/>
        </w:rPr>
      </w:pPr>
    </w:p>
    <w:p w14:paraId="4F4733F5" w14:textId="77777777" w:rsidR="00D079C1" w:rsidRPr="00D079C1" w:rsidRDefault="00D079C1" w:rsidP="00AE66EF">
      <w:pPr>
        <w:jc w:val="both"/>
        <w:rPr>
          <w:rFonts w:eastAsia="Times New Roman" w:cstheme="minorHAnsi"/>
          <w:bCs/>
          <w:color w:val="212121"/>
          <w:sz w:val="24"/>
          <w:szCs w:val="24"/>
          <w:lang w:eastAsia="en-GB"/>
        </w:rPr>
      </w:pPr>
      <w:r w:rsidRPr="00D079C1">
        <w:rPr>
          <w:rFonts w:eastAsia="Times New Roman" w:cstheme="minorHAnsi"/>
          <w:bCs/>
          <w:color w:val="212121"/>
          <w:sz w:val="24"/>
          <w:szCs w:val="24"/>
          <w:lang w:eastAsia="en-GB"/>
        </w:rPr>
        <w:t>Submission of an EOI shall not constitute any commitment by RCPI to appoint any organisation or enter into any contractual arrangement.</w:t>
      </w:r>
    </w:p>
    <w:p w14:paraId="79A11930" w14:textId="77777777" w:rsidR="00D079C1" w:rsidRPr="00D079C1" w:rsidRDefault="00D079C1" w:rsidP="00AE66EF">
      <w:pPr>
        <w:jc w:val="both"/>
        <w:rPr>
          <w:rFonts w:eastAsia="Times New Roman" w:cstheme="minorHAnsi"/>
          <w:bCs/>
          <w:color w:val="212121"/>
          <w:sz w:val="24"/>
          <w:szCs w:val="24"/>
          <w:lang w:eastAsia="en-GB"/>
        </w:rPr>
      </w:pPr>
    </w:p>
    <w:p w14:paraId="07062F81" w14:textId="68B41CB4" w:rsidR="00D079C1" w:rsidRPr="004E0F86" w:rsidRDefault="00D079C1" w:rsidP="004E0F86">
      <w:pPr>
        <w:jc w:val="both"/>
        <w:rPr>
          <w:rFonts w:eastAsia="Times New Roman" w:cstheme="minorHAnsi"/>
          <w:b/>
          <w:color w:val="212121"/>
          <w:sz w:val="24"/>
          <w:szCs w:val="24"/>
          <w:lang w:eastAsia="en-GB"/>
        </w:rPr>
      </w:pPr>
      <w:r w:rsidRPr="004E0F86">
        <w:rPr>
          <w:rFonts w:eastAsia="Times New Roman" w:cstheme="minorHAnsi"/>
          <w:b/>
          <w:color w:val="212121"/>
          <w:sz w:val="24"/>
          <w:szCs w:val="24"/>
          <w:lang w:eastAsia="en-GB"/>
        </w:rPr>
        <w:t>1</w:t>
      </w:r>
      <w:r w:rsidR="00F0298C">
        <w:rPr>
          <w:rFonts w:eastAsia="Times New Roman" w:cstheme="minorHAnsi"/>
          <w:b/>
          <w:color w:val="212121"/>
          <w:sz w:val="24"/>
          <w:szCs w:val="24"/>
          <w:lang w:eastAsia="en-GB"/>
        </w:rPr>
        <w:t>1</w:t>
      </w:r>
      <w:r w:rsidRPr="004E0F86">
        <w:rPr>
          <w:rFonts w:eastAsia="Times New Roman" w:cstheme="minorHAnsi"/>
          <w:b/>
          <w:color w:val="212121"/>
          <w:sz w:val="24"/>
          <w:szCs w:val="24"/>
          <w:lang w:eastAsia="en-GB"/>
        </w:rPr>
        <w:t>. Contact</w:t>
      </w:r>
    </w:p>
    <w:p w14:paraId="5BBFD2AF" w14:textId="4F8A071D" w:rsidR="00D079C1" w:rsidRPr="00D079C1" w:rsidRDefault="00D079C1" w:rsidP="004E0F86">
      <w:pPr>
        <w:jc w:val="both"/>
        <w:rPr>
          <w:rFonts w:eastAsia="Times New Roman" w:cstheme="minorHAnsi"/>
          <w:bCs/>
          <w:color w:val="212121"/>
          <w:sz w:val="24"/>
          <w:szCs w:val="24"/>
          <w:lang w:eastAsia="en-GB"/>
        </w:rPr>
      </w:pPr>
      <w:r w:rsidRPr="00D079C1">
        <w:rPr>
          <w:rFonts w:eastAsia="Times New Roman" w:cstheme="minorHAnsi"/>
          <w:bCs/>
          <w:color w:val="212121"/>
          <w:sz w:val="24"/>
          <w:szCs w:val="24"/>
          <w:lang w:eastAsia="en-GB"/>
        </w:rPr>
        <w:t>All correspondence relating to this EOI should be directed to:</w:t>
      </w:r>
    </w:p>
    <w:p w14:paraId="69025C4A" w14:textId="77777777" w:rsidR="00D079C1" w:rsidRPr="00D079C1" w:rsidRDefault="00D079C1" w:rsidP="00AE66EF">
      <w:pPr>
        <w:jc w:val="both"/>
        <w:rPr>
          <w:rFonts w:eastAsia="Times New Roman" w:cstheme="minorHAnsi"/>
          <w:bCs/>
          <w:color w:val="212121"/>
          <w:sz w:val="24"/>
          <w:szCs w:val="24"/>
          <w:lang w:eastAsia="en-GB"/>
        </w:rPr>
      </w:pPr>
      <w:r w:rsidRPr="00D079C1">
        <w:rPr>
          <w:rFonts w:eastAsia="Times New Roman" w:cstheme="minorHAnsi"/>
          <w:bCs/>
          <w:color w:val="212121"/>
          <w:sz w:val="24"/>
          <w:szCs w:val="24"/>
          <w:lang w:eastAsia="en-GB"/>
        </w:rPr>
        <w:t>Eleanor Flew</w:t>
      </w:r>
    </w:p>
    <w:p w14:paraId="7B345C8A" w14:textId="1D9030E9" w:rsidR="00D079C1" w:rsidRPr="00D079C1" w:rsidRDefault="00D079C1" w:rsidP="00C52253">
      <w:pPr>
        <w:jc w:val="both"/>
        <w:rPr>
          <w:rFonts w:eastAsia="Times New Roman" w:cstheme="minorHAnsi"/>
          <w:bCs/>
          <w:color w:val="212121"/>
          <w:sz w:val="24"/>
          <w:szCs w:val="24"/>
          <w:lang w:eastAsia="en-GB"/>
        </w:rPr>
      </w:pPr>
      <w:r w:rsidRPr="00D079C1">
        <w:rPr>
          <w:rFonts w:eastAsia="Times New Roman" w:cstheme="minorHAnsi"/>
          <w:bCs/>
          <w:color w:val="212121"/>
          <w:sz w:val="24"/>
          <w:szCs w:val="24"/>
          <w:lang w:eastAsia="en-GB"/>
        </w:rPr>
        <w:t>Director of Philanthropy &amp; Partnerships</w:t>
      </w:r>
    </w:p>
    <w:p w14:paraId="39755D19" w14:textId="04F11836" w:rsidR="00F67F5D" w:rsidRPr="00D079C1" w:rsidRDefault="00D079C1" w:rsidP="00AE66EF">
      <w:pPr>
        <w:jc w:val="both"/>
        <w:rPr>
          <w:rFonts w:eastAsia="Times New Roman" w:cstheme="minorHAnsi"/>
          <w:bCs/>
          <w:color w:val="212121"/>
          <w:sz w:val="24"/>
          <w:szCs w:val="24"/>
          <w:lang w:eastAsia="en-GB"/>
        </w:rPr>
      </w:pPr>
      <w:r w:rsidRPr="00D079C1">
        <w:rPr>
          <w:rFonts w:eastAsia="Times New Roman" w:cstheme="minorHAnsi"/>
          <w:bCs/>
          <w:color w:val="212121"/>
          <w:sz w:val="24"/>
          <w:szCs w:val="24"/>
          <w:lang w:eastAsia="en-GB"/>
        </w:rPr>
        <w:t xml:space="preserve">Email: </w:t>
      </w:r>
      <w:hyperlink r:id="rId11" w:history="1">
        <w:r w:rsidR="00C52253" w:rsidRPr="009C79EE">
          <w:rPr>
            <w:rStyle w:val="Hyperlink"/>
            <w:rFonts w:eastAsia="Times New Roman" w:cstheme="minorHAnsi"/>
            <w:bCs/>
            <w:sz w:val="24"/>
            <w:szCs w:val="24"/>
            <w:lang w:eastAsia="en-GB"/>
          </w:rPr>
          <w:t>eleanorflew@rcpi.ie</w:t>
        </w:r>
      </w:hyperlink>
      <w:r w:rsidR="00C52253">
        <w:rPr>
          <w:rFonts w:eastAsia="Times New Roman" w:cstheme="minorHAnsi"/>
          <w:bCs/>
          <w:color w:val="212121"/>
          <w:sz w:val="24"/>
          <w:szCs w:val="24"/>
          <w:lang w:eastAsia="en-GB"/>
        </w:rPr>
        <w:t xml:space="preserve"> </w:t>
      </w:r>
    </w:p>
    <w:p w14:paraId="2BC7134E" w14:textId="77777777" w:rsidR="00D079C1" w:rsidRDefault="00D079C1" w:rsidP="00AE66EF">
      <w:pPr>
        <w:jc w:val="both"/>
        <w:rPr>
          <w:rFonts w:eastAsia="Times New Roman" w:cstheme="minorHAnsi"/>
          <w:bCs/>
          <w:color w:val="212121"/>
          <w:sz w:val="24"/>
          <w:szCs w:val="24"/>
          <w:lang w:eastAsia="en-GB"/>
        </w:rPr>
      </w:pPr>
    </w:p>
    <w:p w14:paraId="6E5225AA" w14:textId="77777777" w:rsidR="008A117F" w:rsidRDefault="008A117F" w:rsidP="00AE66EF">
      <w:pPr>
        <w:jc w:val="both"/>
        <w:rPr>
          <w:rFonts w:eastAsia="Times New Roman" w:cstheme="minorHAnsi"/>
          <w:bCs/>
          <w:color w:val="212121"/>
          <w:sz w:val="24"/>
          <w:szCs w:val="24"/>
          <w:lang w:eastAsia="en-GB"/>
        </w:rPr>
      </w:pPr>
    </w:p>
    <w:p w14:paraId="0B7C18DC" w14:textId="77777777" w:rsidR="008A117F" w:rsidRPr="00D079C1" w:rsidRDefault="008A117F" w:rsidP="00AE66EF">
      <w:pPr>
        <w:jc w:val="both"/>
        <w:rPr>
          <w:rFonts w:eastAsia="Times New Roman" w:cstheme="minorHAnsi"/>
          <w:bCs/>
          <w:color w:val="212121"/>
          <w:sz w:val="24"/>
          <w:szCs w:val="24"/>
          <w:lang w:eastAsia="en-GB"/>
        </w:rPr>
      </w:pPr>
    </w:p>
    <w:sectPr w:rsidR="008A117F" w:rsidRPr="00D079C1" w:rsidSect="004F47A5">
      <w:headerReference w:type="default" r:id="rId12"/>
      <w:footerReference w:type="default" r:id="rId13"/>
      <w:pgSz w:w="12240" w:h="15840"/>
      <w:pgMar w:top="3403" w:right="1440" w:bottom="56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86F95" w14:textId="77777777" w:rsidR="005A39AE" w:rsidRPr="006B4841" w:rsidRDefault="005A39AE" w:rsidP="001A0553">
      <w:r w:rsidRPr="006B4841">
        <w:separator/>
      </w:r>
    </w:p>
  </w:endnote>
  <w:endnote w:type="continuationSeparator" w:id="0">
    <w:p w14:paraId="028A4F2B" w14:textId="77777777" w:rsidR="005A39AE" w:rsidRPr="006B4841" w:rsidRDefault="005A39AE" w:rsidP="001A0553">
      <w:r w:rsidRPr="006B4841">
        <w:continuationSeparator/>
      </w:r>
    </w:p>
  </w:endnote>
  <w:endnote w:type="continuationNotice" w:id="1">
    <w:p w14:paraId="55038208" w14:textId="77777777" w:rsidR="005A39AE" w:rsidRPr="006B4841" w:rsidRDefault="005A39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roman"/>
    <w:pitch w:val="default"/>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197800406"/>
      <w:docPartObj>
        <w:docPartGallery w:val="Page Numbers (Bottom of Page)"/>
        <w:docPartUnique/>
      </w:docPartObj>
    </w:sdtPr>
    <w:sdtEndPr/>
    <w:sdtContent>
      <w:sdt>
        <w:sdtPr>
          <w:rPr>
            <w:sz w:val="18"/>
            <w:szCs w:val="18"/>
          </w:rPr>
          <w:id w:val="565050523"/>
          <w:docPartObj>
            <w:docPartGallery w:val="Page Numbers (Top of Page)"/>
            <w:docPartUnique/>
          </w:docPartObj>
        </w:sdtPr>
        <w:sdtEndPr/>
        <w:sdtContent>
          <w:p w14:paraId="1B3C7686" w14:textId="77777777" w:rsidR="000420ED" w:rsidRPr="006B4841" w:rsidRDefault="000420ED">
            <w:pPr>
              <w:pStyle w:val="Footer"/>
              <w:jc w:val="right"/>
              <w:rPr>
                <w:sz w:val="18"/>
                <w:szCs w:val="18"/>
              </w:rPr>
            </w:pPr>
            <w:r w:rsidRPr="006B4841">
              <w:rPr>
                <w:sz w:val="18"/>
                <w:szCs w:val="18"/>
              </w:rPr>
              <w:t xml:space="preserve">Page </w:t>
            </w:r>
            <w:r w:rsidRPr="006B4841">
              <w:rPr>
                <w:b/>
                <w:sz w:val="18"/>
                <w:szCs w:val="18"/>
              </w:rPr>
              <w:fldChar w:fldCharType="begin"/>
            </w:r>
            <w:r w:rsidRPr="006B4841">
              <w:rPr>
                <w:b/>
                <w:sz w:val="18"/>
                <w:szCs w:val="18"/>
              </w:rPr>
              <w:instrText xml:space="preserve"> PAGE </w:instrText>
            </w:r>
            <w:r w:rsidRPr="006B4841">
              <w:rPr>
                <w:b/>
                <w:sz w:val="18"/>
                <w:szCs w:val="18"/>
              </w:rPr>
              <w:fldChar w:fldCharType="separate"/>
            </w:r>
            <w:r w:rsidR="005A369A" w:rsidRPr="006B4841">
              <w:rPr>
                <w:b/>
                <w:sz w:val="18"/>
                <w:szCs w:val="18"/>
              </w:rPr>
              <w:t>1</w:t>
            </w:r>
            <w:r w:rsidRPr="006B4841">
              <w:rPr>
                <w:b/>
                <w:sz w:val="18"/>
                <w:szCs w:val="18"/>
              </w:rPr>
              <w:fldChar w:fldCharType="end"/>
            </w:r>
            <w:r w:rsidRPr="006B4841">
              <w:rPr>
                <w:sz w:val="18"/>
                <w:szCs w:val="18"/>
              </w:rPr>
              <w:t xml:space="preserve"> of </w:t>
            </w:r>
            <w:r w:rsidRPr="006B4841">
              <w:rPr>
                <w:b/>
                <w:sz w:val="18"/>
                <w:szCs w:val="18"/>
              </w:rPr>
              <w:fldChar w:fldCharType="begin"/>
            </w:r>
            <w:r w:rsidRPr="006B4841">
              <w:rPr>
                <w:b/>
                <w:sz w:val="18"/>
                <w:szCs w:val="18"/>
              </w:rPr>
              <w:instrText xml:space="preserve"> NUMPAGES  </w:instrText>
            </w:r>
            <w:r w:rsidRPr="006B4841">
              <w:rPr>
                <w:b/>
                <w:sz w:val="18"/>
                <w:szCs w:val="18"/>
              </w:rPr>
              <w:fldChar w:fldCharType="separate"/>
            </w:r>
            <w:r w:rsidR="005A369A" w:rsidRPr="006B4841">
              <w:rPr>
                <w:b/>
                <w:sz w:val="18"/>
                <w:szCs w:val="18"/>
              </w:rPr>
              <w:t>1</w:t>
            </w:r>
            <w:r w:rsidRPr="006B4841">
              <w:rPr>
                <w:b/>
                <w:sz w:val="18"/>
                <w:szCs w:val="18"/>
              </w:rPr>
              <w:fldChar w:fldCharType="end"/>
            </w:r>
          </w:p>
        </w:sdtContent>
      </w:sdt>
    </w:sdtContent>
  </w:sdt>
  <w:p w14:paraId="1B3C7687" w14:textId="77777777" w:rsidR="000420ED" w:rsidRPr="006B4841" w:rsidRDefault="000420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90BB3C" w14:textId="77777777" w:rsidR="005A39AE" w:rsidRPr="006B4841" w:rsidRDefault="005A39AE" w:rsidP="001A0553">
      <w:r w:rsidRPr="006B4841">
        <w:separator/>
      </w:r>
    </w:p>
  </w:footnote>
  <w:footnote w:type="continuationSeparator" w:id="0">
    <w:p w14:paraId="724523C7" w14:textId="77777777" w:rsidR="005A39AE" w:rsidRPr="006B4841" w:rsidRDefault="005A39AE" w:rsidP="001A0553">
      <w:r w:rsidRPr="006B4841">
        <w:continuationSeparator/>
      </w:r>
    </w:p>
  </w:footnote>
  <w:footnote w:type="continuationNotice" w:id="1">
    <w:p w14:paraId="35753966" w14:textId="77777777" w:rsidR="005A39AE" w:rsidRPr="006B4841" w:rsidRDefault="005A39A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C7685" w14:textId="52635E3A" w:rsidR="001A0553" w:rsidRPr="006B4841" w:rsidRDefault="00C13175" w:rsidP="002F4EF8">
    <w:pPr>
      <w:pStyle w:val="Header"/>
    </w:pPr>
    <w:r w:rsidRPr="006B4841">
      <w:rPr>
        <w:noProof/>
        <w:lang w:eastAsia="en-IE"/>
      </w:rPr>
      <mc:AlternateContent>
        <mc:Choice Requires="wps">
          <w:drawing>
            <wp:anchor distT="0" distB="0" distL="114300" distR="114300" simplePos="0" relativeHeight="251658240" behindDoc="0" locked="0" layoutInCell="1" allowOverlap="1" wp14:anchorId="1B3C7688" wp14:editId="1B3C7689">
              <wp:simplePos x="0" y="0"/>
              <wp:positionH relativeFrom="column">
                <wp:posOffset>4618355</wp:posOffset>
              </wp:positionH>
              <wp:positionV relativeFrom="paragraph">
                <wp:posOffset>76200</wp:posOffset>
              </wp:positionV>
              <wp:extent cx="1725295" cy="1635760"/>
              <wp:effectExtent l="0" t="0" r="0" b="254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63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3C768A" w14:textId="77777777" w:rsidR="001A0553" w:rsidRPr="006B4841" w:rsidRDefault="001A0553" w:rsidP="001A0553">
                          <w:r w:rsidRPr="006B4841">
                            <w:rPr>
                              <w:noProof/>
                              <w:lang w:eastAsia="en-IE"/>
                            </w:rPr>
                            <w:drawing>
                              <wp:inline distT="0" distB="0" distL="0" distR="0" wp14:anchorId="1B3C768B" wp14:editId="2986D54B">
                                <wp:extent cx="1200150" cy="12001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CPI cmyk positive.jpg"/>
                                        <pic:cNvPicPr>
                                          <a:picLocks noChangeAspect="1" noChangeArrowheads="1"/>
                                        </pic:cNvPicPr>
                                      </pic:nvPicPr>
                                      <pic:blipFill>
                                        <a:blip r:embed="rId1" cstate="print"/>
                                        <a:srcRect/>
                                        <a:stretch>
                                          <a:fillRect/>
                                        </a:stretch>
                                      </pic:blipFill>
                                      <pic:spPr bwMode="auto">
                                        <a:xfrm>
                                          <a:off x="0" y="0"/>
                                          <a:ext cx="1200530" cy="120053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B3C7688" id="_x0000_t202" coordsize="21600,21600" o:spt="202" path="m,l,21600r21600,l21600,xe">
              <v:stroke joinstyle="miter"/>
              <v:path gradientshapeok="t" o:connecttype="rect"/>
            </v:shapetype>
            <v:shape id="Text Box 2" o:spid="_x0000_s1026" type="#_x0000_t202" style="position:absolute;margin-left:363.65pt;margin-top:6pt;width:135.85pt;height:128.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" filled="f" stroked="f">
              <v:textbox>
                <w:txbxContent>
                  <w:p w14:paraId="1B3C768A" w14:textId="77777777" w:rsidR="001A0553" w:rsidRPr="006B4841" w:rsidRDefault="001A0553" w:rsidP="001A0553">
                    <w:r w:rsidRPr="006B4841">
                      <w:rPr>
                        <w:noProof/>
                        <w:lang w:eastAsia="en-IE"/>
                      </w:rPr>
                      <w:drawing>
                        <wp:inline distT="0" distB="0" distL="0" distR="0" wp14:anchorId="1B3C768B" wp14:editId="2986D54B">
                          <wp:extent cx="1200150" cy="12001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CPI cmyk positive.jpg"/>
                                  <pic:cNvPicPr>
                                    <a:picLocks noChangeAspect="1" noChangeArrowheads="1"/>
                                  </pic:cNvPicPr>
                                </pic:nvPicPr>
                                <pic:blipFill>
                                  <a:blip r:embed="rId2" cstate="print"/>
                                  <a:srcRect/>
                                  <a:stretch>
                                    <a:fillRect/>
                                  </a:stretch>
                                </pic:blipFill>
                                <pic:spPr bwMode="auto">
                                  <a:xfrm>
                                    <a:off x="0" y="0"/>
                                    <a:ext cx="1200530" cy="1200530"/>
                                  </a:xfrm>
                                  <a:prstGeom prst="rect">
                                    <a:avLst/>
                                  </a:prstGeom>
                                  <a:noFill/>
                                  <a:ln w="9525">
                                    <a:noFill/>
                                    <a:miter lim="800000"/>
                                    <a:headEnd/>
                                    <a:tailEnd/>
                                  </a:ln>
                                </pic:spPr>
                              </pic:pic>
                            </a:graphicData>
                          </a:graphic>
                        </wp:inline>
                      </w:drawing>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857E2"/>
    <w:multiLevelType w:val="multilevel"/>
    <w:tmpl w:val="8BBC13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232DB1"/>
    <w:multiLevelType w:val="hybridMultilevel"/>
    <w:tmpl w:val="5C886A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6F92CE7"/>
    <w:multiLevelType w:val="hybridMultilevel"/>
    <w:tmpl w:val="A8C8AA6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86674AE"/>
    <w:multiLevelType w:val="hybridMultilevel"/>
    <w:tmpl w:val="2A3464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2AE4124"/>
    <w:multiLevelType w:val="multilevel"/>
    <w:tmpl w:val="735C1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F94322"/>
    <w:multiLevelType w:val="hybridMultilevel"/>
    <w:tmpl w:val="865AA6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7060273"/>
    <w:multiLevelType w:val="multilevel"/>
    <w:tmpl w:val="57582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7C2BC2"/>
    <w:multiLevelType w:val="multilevel"/>
    <w:tmpl w:val="E5C2F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102273"/>
    <w:multiLevelType w:val="hybridMultilevel"/>
    <w:tmpl w:val="8D940D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91E4B07"/>
    <w:multiLevelType w:val="hybridMultilevel"/>
    <w:tmpl w:val="36EA3DB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CCB5011"/>
    <w:multiLevelType w:val="multilevel"/>
    <w:tmpl w:val="C5689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617839"/>
    <w:multiLevelType w:val="multilevel"/>
    <w:tmpl w:val="E51AB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FC4DF9"/>
    <w:multiLevelType w:val="hybridMultilevel"/>
    <w:tmpl w:val="11F2D07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2C8092F"/>
    <w:multiLevelType w:val="multilevel"/>
    <w:tmpl w:val="E1E48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124966"/>
    <w:multiLevelType w:val="multilevel"/>
    <w:tmpl w:val="14321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8A307A"/>
    <w:multiLevelType w:val="hybridMultilevel"/>
    <w:tmpl w:val="0BC855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6F00B89"/>
    <w:multiLevelType w:val="multilevel"/>
    <w:tmpl w:val="68D42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B86B8D"/>
    <w:multiLevelType w:val="hybridMultilevel"/>
    <w:tmpl w:val="F3663B0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2E970F1D"/>
    <w:multiLevelType w:val="multilevel"/>
    <w:tmpl w:val="FB660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671797"/>
    <w:multiLevelType w:val="multilevel"/>
    <w:tmpl w:val="46F6B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7C539B"/>
    <w:multiLevelType w:val="hybridMultilevel"/>
    <w:tmpl w:val="4838F334"/>
    <w:styleLink w:val="Bullets"/>
    <w:lvl w:ilvl="0" w:tplc="979812A8">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74" w:hanging="174"/>
      </w:pPr>
      <w:rPr>
        <w:rFonts w:hAnsi="Arial Unicode MS"/>
        <w:caps w:val="0"/>
        <w:smallCaps w:val="0"/>
        <w:strike w:val="0"/>
        <w:dstrike w:val="0"/>
        <w:outline w:val="0"/>
        <w:emboss w:val="0"/>
        <w:imprint w:val="0"/>
        <w:spacing w:val="0"/>
        <w:w w:val="100"/>
        <w:kern w:val="0"/>
        <w:position w:val="0"/>
        <w:highlight w:val="none"/>
        <w:vertAlign w:val="baseline"/>
      </w:rPr>
    </w:lvl>
    <w:lvl w:ilvl="1" w:tplc="F7729642">
      <w:start w:val="1"/>
      <w:numFmt w:val="bullet"/>
      <w:lvlText w:val="-"/>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 w:ilvl="2" w:tplc="F36623D2">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 w:ilvl="3" w:tplc="B9823D9C">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 w:ilvl="4" w:tplc="DB388D3A">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 w:ilvl="5" w:tplc="7BF85CBA">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 w:ilvl="6" w:tplc="A22E2CBE">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BD6435AE">
      <w:start w:val="1"/>
      <w:numFmt w:val="bullet"/>
      <w:lvlText w:val="-"/>
      <w:lvlJc w:val="left"/>
      <w:pPr>
        <w:tabs>
          <w:tab w:val="left" w:pos="720"/>
          <w:tab w:val="left" w:pos="1440"/>
          <w:tab w:val="left" w:pos="2160"/>
          <w:tab w:val="left" w:pos="2880"/>
          <w:tab w:val="left" w:pos="3600"/>
          <w:tab w:val="left" w:pos="5040"/>
          <w:tab w:val="left" w:pos="5760"/>
          <w:tab w:val="left" w:pos="6480"/>
          <w:tab w:val="left" w:pos="7200"/>
          <w:tab w:val="left" w:pos="7920"/>
          <w:tab w:val="left" w:pos="8640"/>
          <w:tab w:val="left" w:pos="9360"/>
          <w:tab w:val="left" w:pos="10080"/>
          <w:tab w:val="left" w:pos="10800"/>
          <w:tab w:val="left" w:pos="11520"/>
        </w:tabs>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 w:ilvl="8" w:tplc="C070FDDE">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37451CE1"/>
    <w:multiLevelType w:val="hybridMultilevel"/>
    <w:tmpl w:val="1A7A44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3CDE477E"/>
    <w:multiLevelType w:val="hybridMultilevel"/>
    <w:tmpl w:val="0284E3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3E4815F6"/>
    <w:multiLevelType w:val="hybridMultilevel"/>
    <w:tmpl w:val="53AEBB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08D248C"/>
    <w:multiLevelType w:val="hybridMultilevel"/>
    <w:tmpl w:val="8C8A1C4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41DB3235"/>
    <w:multiLevelType w:val="hybridMultilevel"/>
    <w:tmpl w:val="AC7E12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42712BDC"/>
    <w:multiLevelType w:val="hybridMultilevel"/>
    <w:tmpl w:val="8870B27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429D51B9"/>
    <w:multiLevelType w:val="hybridMultilevel"/>
    <w:tmpl w:val="FF26EE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43F41E5B"/>
    <w:multiLevelType w:val="hybridMultilevel"/>
    <w:tmpl w:val="616289B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46C95A5E"/>
    <w:multiLevelType w:val="multilevel"/>
    <w:tmpl w:val="00E257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74F582F"/>
    <w:multiLevelType w:val="hybridMultilevel"/>
    <w:tmpl w:val="9ECA53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48145FF3"/>
    <w:multiLevelType w:val="hybridMultilevel"/>
    <w:tmpl w:val="7C00A5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48BF1345"/>
    <w:multiLevelType w:val="hybridMultilevel"/>
    <w:tmpl w:val="E8A8F5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4E2D5C60"/>
    <w:multiLevelType w:val="multilevel"/>
    <w:tmpl w:val="47A4C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1B41C87"/>
    <w:multiLevelType w:val="multilevel"/>
    <w:tmpl w:val="58925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4C26201"/>
    <w:multiLevelType w:val="multilevel"/>
    <w:tmpl w:val="0EAAD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4F2028D"/>
    <w:multiLevelType w:val="multilevel"/>
    <w:tmpl w:val="1C3A2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9E617DB"/>
    <w:multiLevelType w:val="hybridMultilevel"/>
    <w:tmpl w:val="DDFEED1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5BA338E2"/>
    <w:multiLevelType w:val="hybridMultilevel"/>
    <w:tmpl w:val="FB905E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5E0A6A31"/>
    <w:multiLevelType w:val="hybridMultilevel"/>
    <w:tmpl w:val="45542A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5EF770C9"/>
    <w:multiLevelType w:val="hybridMultilevel"/>
    <w:tmpl w:val="2F1A701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64461EF2"/>
    <w:multiLevelType w:val="hybridMultilevel"/>
    <w:tmpl w:val="DA3843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67DD64DD"/>
    <w:multiLevelType w:val="hybridMultilevel"/>
    <w:tmpl w:val="579457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688336A7"/>
    <w:multiLevelType w:val="multilevel"/>
    <w:tmpl w:val="C60A1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D145F8E"/>
    <w:multiLevelType w:val="hybridMultilevel"/>
    <w:tmpl w:val="0B16A9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5" w15:restartNumberingAfterBreak="0">
    <w:nsid w:val="6F7A6CB5"/>
    <w:multiLevelType w:val="multilevel"/>
    <w:tmpl w:val="7B587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25A2583"/>
    <w:multiLevelType w:val="multilevel"/>
    <w:tmpl w:val="BCDE2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3281567"/>
    <w:multiLevelType w:val="multilevel"/>
    <w:tmpl w:val="720EF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E444383"/>
    <w:multiLevelType w:val="hybridMultilevel"/>
    <w:tmpl w:val="E3F4AB0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9" w15:restartNumberingAfterBreak="0">
    <w:nsid w:val="7FB5259A"/>
    <w:multiLevelType w:val="hybridMultilevel"/>
    <w:tmpl w:val="9D4C09F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212037563">
    <w:abstractNumId w:val="20"/>
  </w:num>
  <w:num w:numId="2" w16cid:durableId="414592413">
    <w:abstractNumId w:val="10"/>
  </w:num>
  <w:num w:numId="3" w16cid:durableId="1680353950">
    <w:abstractNumId w:val="6"/>
  </w:num>
  <w:num w:numId="4" w16cid:durableId="1681735961">
    <w:abstractNumId w:val="13"/>
  </w:num>
  <w:num w:numId="5" w16cid:durableId="703943560">
    <w:abstractNumId w:val="4"/>
  </w:num>
  <w:num w:numId="6" w16cid:durableId="2064794426">
    <w:abstractNumId w:val="35"/>
  </w:num>
  <w:num w:numId="7" w16cid:durableId="108353515">
    <w:abstractNumId w:val="36"/>
  </w:num>
  <w:num w:numId="8" w16cid:durableId="1426880862">
    <w:abstractNumId w:val="16"/>
  </w:num>
  <w:num w:numId="9" w16cid:durableId="1255625719">
    <w:abstractNumId w:val="45"/>
  </w:num>
  <w:num w:numId="10" w16cid:durableId="1519389902">
    <w:abstractNumId w:val="46"/>
  </w:num>
  <w:num w:numId="11" w16cid:durableId="2074888771">
    <w:abstractNumId w:val="47"/>
  </w:num>
  <w:num w:numId="12" w16cid:durableId="1195120373">
    <w:abstractNumId w:val="19"/>
  </w:num>
  <w:num w:numId="13" w16cid:durableId="1304388742">
    <w:abstractNumId w:val="30"/>
  </w:num>
  <w:num w:numId="14" w16cid:durableId="78604407">
    <w:abstractNumId w:val="0"/>
  </w:num>
  <w:num w:numId="15" w16cid:durableId="433406654">
    <w:abstractNumId w:val="24"/>
  </w:num>
  <w:num w:numId="16" w16cid:durableId="320356681">
    <w:abstractNumId w:val="38"/>
  </w:num>
  <w:num w:numId="17" w16cid:durableId="1371220199">
    <w:abstractNumId w:val="41"/>
  </w:num>
  <w:num w:numId="18" w16cid:durableId="1376150498">
    <w:abstractNumId w:val="15"/>
  </w:num>
  <w:num w:numId="19" w16cid:durableId="1822769174">
    <w:abstractNumId w:val="27"/>
  </w:num>
  <w:num w:numId="20" w16cid:durableId="1684285884">
    <w:abstractNumId w:val="40"/>
  </w:num>
  <w:num w:numId="21" w16cid:durableId="952832762">
    <w:abstractNumId w:val="25"/>
  </w:num>
  <w:num w:numId="22" w16cid:durableId="1862621669">
    <w:abstractNumId w:val="42"/>
  </w:num>
  <w:num w:numId="23" w16cid:durableId="1500194361">
    <w:abstractNumId w:val="2"/>
  </w:num>
  <w:num w:numId="24" w16cid:durableId="1377660675">
    <w:abstractNumId w:val="8"/>
  </w:num>
  <w:num w:numId="25" w16cid:durableId="710037219">
    <w:abstractNumId w:val="9"/>
  </w:num>
  <w:num w:numId="26" w16cid:durableId="1575700971">
    <w:abstractNumId w:val="1"/>
  </w:num>
  <w:num w:numId="27" w16cid:durableId="738862127">
    <w:abstractNumId w:val="39"/>
  </w:num>
  <w:num w:numId="28" w16cid:durableId="1392465502">
    <w:abstractNumId w:val="5"/>
  </w:num>
  <w:num w:numId="29" w16cid:durableId="1526746554">
    <w:abstractNumId w:val="29"/>
  </w:num>
  <w:num w:numId="30" w16cid:durableId="1655180122">
    <w:abstractNumId w:val="11"/>
  </w:num>
  <w:num w:numId="31" w16cid:durableId="317661316">
    <w:abstractNumId w:val="18"/>
  </w:num>
  <w:num w:numId="32" w16cid:durableId="566377067">
    <w:abstractNumId w:val="7"/>
  </w:num>
  <w:num w:numId="33" w16cid:durableId="846676756">
    <w:abstractNumId w:val="33"/>
  </w:num>
  <w:num w:numId="34" w16cid:durableId="360135445">
    <w:abstractNumId w:val="14"/>
  </w:num>
  <w:num w:numId="35" w16cid:durableId="889533008">
    <w:abstractNumId w:val="34"/>
  </w:num>
  <w:num w:numId="36" w16cid:durableId="1969775631">
    <w:abstractNumId w:val="43"/>
  </w:num>
  <w:num w:numId="37" w16cid:durableId="1612473154">
    <w:abstractNumId w:val="12"/>
  </w:num>
  <w:num w:numId="38" w16cid:durableId="397362048">
    <w:abstractNumId w:val="22"/>
  </w:num>
  <w:num w:numId="39" w16cid:durableId="177350305">
    <w:abstractNumId w:val="17"/>
  </w:num>
  <w:num w:numId="40" w16cid:durableId="964236118">
    <w:abstractNumId w:val="48"/>
  </w:num>
  <w:num w:numId="41" w16cid:durableId="111631317">
    <w:abstractNumId w:val="31"/>
  </w:num>
  <w:num w:numId="42" w16cid:durableId="748380067">
    <w:abstractNumId w:val="21"/>
  </w:num>
  <w:num w:numId="43" w16cid:durableId="2083018680">
    <w:abstractNumId w:val="49"/>
  </w:num>
  <w:num w:numId="44" w16cid:durableId="1544558414">
    <w:abstractNumId w:val="26"/>
  </w:num>
  <w:num w:numId="45" w16cid:durableId="2092655387">
    <w:abstractNumId w:val="23"/>
  </w:num>
  <w:num w:numId="46" w16cid:durableId="1272544583">
    <w:abstractNumId w:val="44"/>
  </w:num>
  <w:num w:numId="47" w16cid:durableId="673067069">
    <w:abstractNumId w:val="32"/>
  </w:num>
  <w:num w:numId="48" w16cid:durableId="1227105185">
    <w:abstractNumId w:val="3"/>
  </w:num>
  <w:num w:numId="49" w16cid:durableId="1388577129">
    <w:abstractNumId w:val="28"/>
  </w:num>
  <w:num w:numId="50" w16cid:durableId="371854695">
    <w:abstractNumId w:val="3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0553"/>
    <w:rsid w:val="00004AF0"/>
    <w:rsid w:val="00005DA4"/>
    <w:rsid w:val="000075C3"/>
    <w:rsid w:val="00013349"/>
    <w:rsid w:val="00014A8E"/>
    <w:rsid w:val="000151AD"/>
    <w:rsid w:val="00015D1D"/>
    <w:rsid w:val="00027D8A"/>
    <w:rsid w:val="00033662"/>
    <w:rsid w:val="000336EE"/>
    <w:rsid w:val="0003449F"/>
    <w:rsid w:val="000346A4"/>
    <w:rsid w:val="00041E4D"/>
    <w:rsid w:val="000420ED"/>
    <w:rsid w:val="00045058"/>
    <w:rsid w:val="0006036B"/>
    <w:rsid w:val="0006195C"/>
    <w:rsid w:val="000654F6"/>
    <w:rsid w:val="00066C47"/>
    <w:rsid w:val="00067290"/>
    <w:rsid w:val="0006767E"/>
    <w:rsid w:val="00070B96"/>
    <w:rsid w:val="00071D35"/>
    <w:rsid w:val="0007346A"/>
    <w:rsid w:val="0007497A"/>
    <w:rsid w:val="00076EFC"/>
    <w:rsid w:val="000830CB"/>
    <w:rsid w:val="00091389"/>
    <w:rsid w:val="00092851"/>
    <w:rsid w:val="000A50FF"/>
    <w:rsid w:val="000A68BA"/>
    <w:rsid w:val="000B0A16"/>
    <w:rsid w:val="000B0C88"/>
    <w:rsid w:val="000B0EF6"/>
    <w:rsid w:val="000B397C"/>
    <w:rsid w:val="000B5C22"/>
    <w:rsid w:val="000C3E23"/>
    <w:rsid w:val="000D3EA9"/>
    <w:rsid w:val="000D513A"/>
    <w:rsid w:val="000D584B"/>
    <w:rsid w:val="000D6C3D"/>
    <w:rsid w:val="000D7433"/>
    <w:rsid w:val="000D7BF6"/>
    <w:rsid w:val="000E0BF2"/>
    <w:rsid w:val="000E2678"/>
    <w:rsid w:val="000E384F"/>
    <w:rsid w:val="000E4B13"/>
    <w:rsid w:val="000F1386"/>
    <w:rsid w:val="000F2EDF"/>
    <w:rsid w:val="000F68FF"/>
    <w:rsid w:val="00100791"/>
    <w:rsid w:val="00100899"/>
    <w:rsid w:val="0010281D"/>
    <w:rsid w:val="00104ED9"/>
    <w:rsid w:val="00113387"/>
    <w:rsid w:val="00113EC7"/>
    <w:rsid w:val="00115543"/>
    <w:rsid w:val="0011621B"/>
    <w:rsid w:val="00120F29"/>
    <w:rsid w:val="00135DF9"/>
    <w:rsid w:val="00140834"/>
    <w:rsid w:val="0014309F"/>
    <w:rsid w:val="00143AC2"/>
    <w:rsid w:val="0014618E"/>
    <w:rsid w:val="0015085F"/>
    <w:rsid w:val="001517D4"/>
    <w:rsid w:val="00156EFD"/>
    <w:rsid w:val="00162738"/>
    <w:rsid w:val="001647CB"/>
    <w:rsid w:val="00165839"/>
    <w:rsid w:val="00166101"/>
    <w:rsid w:val="00166BE3"/>
    <w:rsid w:val="00167FCF"/>
    <w:rsid w:val="00170314"/>
    <w:rsid w:val="001703D7"/>
    <w:rsid w:val="00171834"/>
    <w:rsid w:val="00171934"/>
    <w:rsid w:val="00174CF9"/>
    <w:rsid w:val="0018166C"/>
    <w:rsid w:val="0018253D"/>
    <w:rsid w:val="0018677F"/>
    <w:rsid w:val="00186824"/>
    <w:rsid w:val="00194A04"/>
    <w:rsid w:val="001A0553"/>
    <w:rsid w:val="001A3ED0"/>
    <w:rsid w:val="001A3ED7"/>
    <w:rsid w:val="001B27E5"/>
    <w:rsid w:val="001C022D"/>
    <w:rsid w:val="001C056E"/>
    <w:rsid w:val="001C0C06"/>
    <w:rsid w:val="001C22FB"/>
    <w:rsid w:val="001D2DA8"/>
    <w:rsid w:val="001D3CAF"/>
    <w:rsid w:val="001D7943"/>
    <w:rsid w:val="001E1FD4"/>
    <w:rsid w:val="001E2210"/>
    <w:rsid w:val="001E2788"/>
    <w:rsid w:val="001E4CE2"/>
    <w:rsid w:val="001F2CC1"/>
    <w:rsid w:val="0020059B"/>
    <w:rsid w:val="00202A82"/>
    <w:rsid w:val="00203BAB"/>
    <w:rsid w:val="00221335"/>
    <w:rsid w:val="0022206F"/>
    <w:rsid w:val="0022323F"/>
    <w:rsid w:val="00223263"/>
    <w:rsid w:val="0022681A"/>
    <w:rsid w:val="0023038A"/>
    <w:rsid w:val="00243DEE"/>
    <w:rsid w:val="00244C23"/>
    <w:rsid w:val="00245228"/>
    <w:rsid w:val="00252453"/>
    <w:rsid w:val="0025681F"/>
    <w:rsid w:val="00257E9A"/>
    <w:rsid w:val="0026184F"/>
    <w:rsid w:val="00261D8F"/>
    <w:rsid w:val="00264074"/>
    <w:rsid w:val="002651FD"/>
    <w:rsid w:val="00270053"/>
    <w:rsid w:val="0028474F"/>
    <w:rsid w:val="002850B9"/>
    <w:rsid w:val="00290855"/>
    <w:rsid w:val="00293BAB"/>
    <w:rsid w:val="00296DFD"/>
    <w:rsid w:val="002A1AB8"/>
    <w:rsid w:val="002A2130"/>
    <w:rsid w:val="002A3C65"/>
    <w:rsid w:val="002A5631"/>
    <w:rsid w:val="002A6A01"/>
    <w:rsid w:val="002A6F3E"/>
    <w:rsid w:val="002B1A6B"/>
    <w:rsid w:val="002B212C"/>
    <w:rsid w:val="002B28AD"/>
    <w:rsid w:val="002B6F43"/>
    <w:rsid w:val="002B7999"/>
    <w:rsid w:val="002B7B02"/>
    <w:rsid w:val="002C1C46"/>
    <w:rsid w:val="002C365D"/>
    <w:rsid w:val="002C68C2"/>
    <w:rsid w:val="002D0FAA"/>
    <w:rsid w:val="002D3263"/>
    <w:rsid w:val="002D480C"/>
    <w:rsid w:val="002D4F76"/>
    <w:rsid w:val="002D5689"/>
    <w:rsid w:val="002E1DDA"/>
    <w:rsid w:val="002E3966"/>
    <w:rsid w:val="002E5547"/>
    <w:rsid w:val="002E695E"/>
    <w:rsid w:val="002F2F2D"/>
    <w:rsid w:val="002F3047"/>
    <w:rsid w:val="002F4EF8"/>
    <w:rsid w:val="002F594E"/>
    <w:rsid w:val="003010CF"/>
    <w:rsid w:val="00303FC0"/>
    <w:rsid w:val="00304088"/>
    <w:rsid w:val="003119B6"/>
    <w:rsid w:val="003129DF"/>
    <w:rsid w:val="00312AF5"/>
    <w:rsid w:val="0031411E"/>
    <w:rsid w:val="003149D4"/>
    <w:rsid w:val="00316885"/>
    <w:rsid w:val="00320840"/>
    <w:rsid w:val="00322E90"/>
    <w:rsid w:val="00323E92"/>
    <w:rsid w:val="00326447"/>
    <w:rsid w:val="003271A0"/>
    <w:rsid w:val="00327CC7"/>
    <w:rsid w:val="00331782"/>
    <w:rsid w:val="003320DA"/>
    <w:rsid w:val="00336E3C"/>
    <w:rsid w:val="00337F00"/>
    <w:rsid w:val="00350799"/>
    <w:rsid w:val="00350DB7"/>
    <w:rsid w:val="00350DF4"/>
    <w:rsid w:val="00356F64"/>
    <w:rsid w:val="00360465"/>
    <w:rsid w:val="00363454"/>
    <w:rsid w:val="00363E20"/>
    <w:rsid w:val="00364055"/>
    <w:rsid w:val="00370F31"/>
    <w:rsid w:val="003712DF"/>
    <w:rsid w:val="00374461"/>
    <w:rsid w:val="0037497A"/>
    <w:rsid w:val="00375348"/>
    <w:rsid w:val="0038273B"/>
    <w:rsid w:val="00383198"/>
    <w:rsid w:val="00385372"/>
    <w:rsid w:val="0039010E"/>
    <w:rsid w:val="00394381"/>
    <w:rsid w:val="003956F0"/>
    <w:rsid w:val="003A1236"/>
    <w:rsid w:val="003A439D"/>
    <w:rsid w:val="003A54A1"/>
    <w:rsid w:val="003A566E"/>
    <w:rsid w:val="003A5CA5"/>
    <w:rsid w:val="003B2C9A"/>
    <w:rsid w:val="003B3706"/>
    <w:rsid w:val="003C3589"/>
    <w:rsid w:val="003D26D2"/>
    <w:rsid w:val="003D3FDF"/>
    <w:rsid w:val="003D518C"/>
    <w:rsid w:val="003D7641"/>
    <w:rsid w:val="003E02CA"/>
    <w:rsid w:val="003E7BF1"/>
    <w:rsid w:val="003F118B"/>
    <w:rsid w:val="003F2498"/>
    <w:rsid w:val="003F7C25"/>
    <w:rsid w:val="003F7FDF"/>
    <w:rsid w:val="00403F73"/>
    <w:rsid w:val="0040511E"/>
    <w:rsid w:val="0041124E"/>
    <w:rsid w:val="00412740"/>
    <w:rsid w:val="00412FC6"/>
    <w:rsid w:val="0041685B"/>
    <w:rsid w:val="004175D0"/>
    <w:rsid w:val="00422B3F"/>
    <w:rsid w:val="00423634"/>
    <w:rsid w:val="00424884"/>
    <w:rsid w:val="00430412"/>
    <w:rsid w:val="00436E17"/>
    <w:rsid w:val="00440E32"/>
    <w:rsid w:val="00451164"/>
    <w:rsid w:val="0045687E"/>
    <w:rsid w:val="0046167E"/>
    <w:rsid w:val="004635F7"/>
    <w:rsid w:val="004853EA"/>
    <w:rsid w:val="00492493"/>
    <w:rsid w:val="00492536"/>
    <w:rsid w:val="004945FB"/>
    <w:rsid w:val="00495A24"/>
    <w:rsid w:val="004961B5"/>
    <w:rsid w:val="004A00A1"/>
    <w:rsid w:val="004A1F7A"/>
    <w:rsid w:val="004A5361"/>
    <w:rsid w:val="004A7B81"/>
    <w:rsid w:val="004A7F51"/>
    <w:rsid w:val="004B1BD6"/>
    <w:rsid w:val="004C1743"/>
    <w:rsid w:val="004C1D3E"/>
    <w:rsid w:val="004C2397"/>
    <w:rsid w:val="004C538D"/>
    <w:rsid w:val="004E0F86"/>
    <w:rsid w:val="004E6DBF"/>
    <w:rsid w:val="004E7590"/>
    <w:rsid w:val="004F2407"/>
    <w:rsid w:val="004F3789"/>
    <w:rsid w:val="004F47A5"/>
    <w:rsid w:val="004F5AE2"/>
    <w:rsid w:val="004F63ED"/>
    <w:rsid w:val="004F76A4"/>
    <w:rsid w:val="004F7F8E"/>
    <w:rsid w:val="00501F89"/>
    <w:rsid w:val="00515854"/>
    <w:rsid w:val="0052232B"/>
    <w:rsid w:val="0053233E"/>
    <w:rsid w:val="005328A2"/>
    <w:rsid w:val="00536D8C"/>
    <w:rsid w:val="0054054E"/>
    <w:rsid w:val="00540897"/>
    <w:rsid w:val="00542E2C"/>
    <w:rsid w:val="005543CE"/>
    <w:rsid w:val="00555F5F"/>
    <w:rsid w:val="005565C0"/>
    <w:rsid w:val="005620E8"/>
    <w:rsid w:val="00566772"/>
    <w:rsid w:val="00566D47"/>
    <w:rsid w:val="0058356D"/>
    <w:rsid w:val="00586D04"/>
    <w:rsid w:val="00590411"/>
    <w:rsid w:val="00592038"/>
    <w:rsid w:val="005929B6"/>
    <w:rsid w:val="00593F79"/>
    <w:rsid w:val="005A1AD2"/>
    <w:rsid w:val="005A1E56"/>
    <w:rsid w:val="005A369A"/>
    <w:rsid w:val="005A39AE"/>
    <w:rsid w:val="005A47EA"/>
    <w:rsid w:val="005A6D37"/>
    <w:rsid w:val="005B0C6B"/>
    <w:rsid w:val="005B2197"/>
    <w:rsid w:val="005B5CE8"/>
    <w:rsid w:val="005B65A1"/>
    <w:rsid w:val="005B6F73"/>
    <w:rsid w:val="005C227A"/>
    <w:rsid w:val="005C5BF9"/>
    <w:rsid w:val="005E45E1"/>
    <w:rsid w:val="005E4AB6"/>
    <w:rsid w:val="005E600E"/>
    <w:rsid w:val="005F040D"/>
    <w:rsid w:val="005F0DEA"/>
    <w:rsid w:val="005F1757"/>
    <w:rsid w:val="005F1FBA"/>
    <w:rsid w:val="005F78C7"/>
    <w:rsid w:val="00604C2F"/>
    <w:rsid w:val="006115F2"/>
    <w:rsid w:val="00614E61"/>
    <w:rsid w:val="00615A21"/>
    <w:rsid w:val="006176DB"/>
    <w:rsid w:val="006230A4"/>
    <w:rsid w:val="00623BA4"/>
    <w:rsid w:val="006311A0"/>
    <w:rsid w:val="0063143F"/>
    <w:rsid w:val="00631655"/>
    <w:rsid w:val="00633E21"/>
    <w:rsid w:val="0063404E"/>
    <w:rsid w:val="006377D8"/>
    <w:rsid w:val="00640710"/>
    <w:rsid w:val="00642A3A"/>
    <w:rsid w:val="00645A4B"/>
    <w:rsid w:val="006461CC"/>
    <w:rsid w:val="0064713C"/>
    <w:rsid w:val="00654BDB"/>
    <w:rsid w:val="00654D44"/>
    <w:rsid w:val="0066229E"/>
    <w:rsid w:val="00662606"/>
    <w:rsid w:val="00663047"/>
    <w:rsid w:val="006657EE"/>
    <w:rsid w:val="00666FB4"/>
    <w:rsid w:val="00670ED4"/>
    <w:rsid w:val="0067230D"/>
    <w:rsid w:val="00675F37"/>
    <w:rsid w:val="00676768"/>
    <w:rsid w:val="00677E5C"/>
    <w:rsid w:val="00682AFC"/>
    <w:rsid w:val="006845A4"/>
    <w:rsid w:val="00686ACA"/>
    <w:rsid w:val="00690E04"/>
    <w:rsid w:val="00694F13"/>
    <w:rsid w:val="006A5566"/>
    <w:rsid w:val="006A7677"/>
    <w:rsid w:val="006B1E48"/>
    <w:rsid w:val="006B4841"/>
    <w:rsid w:val="006B74EE"/>
    <w:rsid w:val="006C1310"/>
    <w:rsid w:val="006C172D"/>
    <w:rsid w:val="006C2F55"/>
    <w:rsid w:val="006C6091"/>
    <w:rsid w:val="006C6BE0"/>
    <w:rsid w:val="006C777B"/>
    <w:rsid w:val="006D4212"/>
    <w:rsid w:val="006D58FE"/>
    <w:rsid w:val="006E023A"/>
    <w:rsid w:val="006E45F8"/>
    <w:rsid w:val="006E6AE0"/>
    <w:rsid w:val="006E7DDD"/>
    <w:rsid w:val="006F4819"/>
    <w:rsid w:val="00700219"/>
    <w:rsid w:val="00702F97"/>
    <w:rsid w:val="00703D73"/>
    <w:rsid w:val="00703EA7"/>
    <w:rsid w:val="00711C8F"/>
    <w:rsid w:val="00712402"/>
    <w:rsid w:val="00726912"/>
    <w:rsid w:val="00731B7D"/>
    <w:rsid w:val="007335F3"/>
    <w:rsid w:val="00735E77"/>
    <w:rsid w:val="0073609A"/>
    <w:rsid w:val="007374BD"/>
    <w:rsid w:val="00741745"/>
    <w:rsid w:val="0074443A"/>
    <w:rsid w:val="00747636"/>
    <w:rsid w:val="00750351"/>
    <w:rsid w:val="0075480F"/>
    <w:rsid w:val="007555F2"/>
    <w:rsid w:val="00764728"/>
    <w:rsid w:val="00764F1B"/>
    <w:rsid w:val="00773C1A"/>
    <w:rsid w:val="00777F53"/>
    <w:rsid w:val="00784347"/>
    <w:rsid w:val="00785878"/>
    <w:rsid w:val="00790EA8"/>
    <w:rsid w:val="007913E9"/>
    <w:rsid w:val="00791753"/>
    <w:rsid w:val="007921EE"/>
    <w:rsid w:val="00793F2C"/>
    <w:rsid w:val="00795A1E"/>
    <w:rsid w:val="007977BE"/>
    <w:rsid w:val="007A22D9"/>
    <w:rsid w:val="007A28A3"/>
    <w:rsid w:val="007A3A8C"/>
    <w:rsid w:val="007A3CE6"/>
    <w:rsid w:val="007B06FC"/>
    <w:rsid w:val="007B5139"/>
    <w:rsid w:val="007B55B9"/>
    <w:rsid w:val="007B6C7F"/>
    <w:rsid w:val="007B6DA9"/>
    <w:rsid w:val="007C63B2"/>
    <w:rsid w:val="007D0DF7"/>
    <w:rsid w:val="007D158F"/>
    <w:rsid w:val="007D5AA2"/>
    <w:rsid w:val="007D70FA"/>
    <w:rsid w:val="007E12F7"/>
    <w:rsid w:val="007E69B7"/>
    <w:rsid w:val="007F6AB6"/>
    <w:rsid w:val="007F78FA"/>
    <w:rsid w:val="00801CD3"/>
    <w:rsid w:val="008026A2"/>
    <w:rsid w:val="00802AD5"/>
    <w:rsid w:val="00803CEB"/>
    <w:rsid w:val="00804703"/>
    <w:rsid w:val="0080703C"/>
    <w:rsid w:val="008071F7"/>
    <w:rsid w:val="00810233"/>
    <w:rsid w:val="00811604"/>
    <w:rsid w:val="008125B9"/>
    <w:rsid w:val="00821086"/>
    <w:rsid w:val="0082229A"/>
    <w:rsid w:val="008237F3"/>
    <w:rsid w:val="00835FE6"/>
    <w:rsid w:val="0084180C"/>
    <w:rsid w:val="00844D7B"/>
    <w:rsid w:val="00845017"/>
    <w:rsid w:val="008478A5"/>
    <w:rsid w:val="00851BEA"/>
    <w:rsid w:val="00853D71"/>
    <w:rsid w:val="0086050D"/>
    <w:rsid w:val="0086242C"/>
    <w:rsid w:val="00863A89"/>
    <w:rsid w:val="008643E4"/>
    <w:rsid w:val="00873009"/>
    <w:rsid w:val="008734ED"/>
    <w:rsid w:val="00876637"/>
    <w:rsid w:val="008819B6"/>
    <w:rsid w:val="0088435C"/>
    <w:rsid w:val="008878FF"/>
    <w:rsid w:val="008911E9"/>
    <w:rsid w:val="00891E86"/>
    <w:rsid w:val="008930D1"/>
    <w:rsid w:val="008A117F"/>
    <w:rsid w:val="008A11B7"/>
    <w:rsid w:val="008A2992"/>
    <w:rsid w:val="008A438E"/>
    <w:rsid w:val="008A7816"/>
    <w:rsid w:val="008B0982"/>
    <w:rsid w:val="008B0E2B"/>
    <w:rsid w:val="008B125B"/>
    <w:rsid w:val="008B3292"/>
    <w:rsid w:val="008B4406"/>
    <w:rsid w:val="008B7B4B"/>
    <w:rsid w:val="008C4FFE"/>
    <w:rsid w:val="008D13D2"/>
    <w:rsid w:val="008D3F15"/>
    <w:rsid w:val="008D729F"/>
    <w:rsid w:val="008E210D"/>
    <w:rsid w:val="008E4448"/>
    <w:rsid w:val="008E4981"/>
    <w:rsid w:val="008E4B9D"/>
    <w:rsid w:val="008F4747"/>
    <w:rsid w:val="008F6699"/>
    <w:rsid w:val="008F6CCB"/>
    <w:rsid w:val="00902A02"/>
    <w:rsid w:val="00903582"/>
    <w:rsid w:val="0090375D"/>
    <w:rsid w:val="00904822"/>
    <w:rsid w:val="009062C8"/>
    <w:rsid w:val="00907CB6"/>
    <w:rsid w:val="00910DAA"/>
    <w:rsid w:val="00913057"/>
    <w:rsid w:val="00913ECE"/>
    <w:rsid w:val="00916681"/>
    <w:rsid w:val="009237B9"/>
    <w:rsid w:val="009352AE"/>
    <w:rsid w:val="00941CB9"/>
    <w:rsid w:val="009423A6"/>
    <w:rsid w:val="00946AB6"/>
    <w:rsid w:val="00947817"/>
    <w:rsid w:val="00947A88"/>
    <w:rsid w:val="00950D88"/>
    <w:rsid w:val="00950DC6"/>
    <w:rsid w:val="0095543E"/>
    <w:rsid w:val="00957253"/>
    <w:rsid w:val="00960219"/>
    <w:rsid w:val="009612E0"/>
    <w:rsid w:val="00961DDD"/>
    <w:rsid w:val="00963B5A"/>
    <w:rsid w:val="009652A9"/>
    <w:rsid w:val="009744A8"/>
    <w:rsid w:val="00974628"/>
    <w:rsid w:val="00975087"/>
    <w:rsid w:val="00986E3B"/>
    <w:rsid w:val="00992E9C"/>
    <w:rsid w:val="0099382B"/>
    <w:rsid w:val="00994AFA"/>
    <w:rsid w:val="009A35ED"/>
    <w:rsid w:val="009A44EC"/>
    <w:rsid w:val="009A47E6"/>
    <w:rsid w:val="009A6FE8"/>
    <w:rsid w:val="009B1B57"/>
    <w:rsid w:val="009B3C21"/>
    <w:rsid w:val="009B6CA5"/>
    <w:rsid w:val="009B7209"/>
    <w:rsid w:val="009C08EE"/>
    <w:rsid w:val="009C184E"/>
    <w:rsid w:val="009C7823"/>
    <w:rsid w:val="009C78FD"/>
    <w:rsid w:val="009D0B07"/>
    <w:rsid w:val="009D0EA4"/>
    <w:rsid w:val="009D18BD"/>
    <w:rsid w:val="009D36A3"/>
    <w:rsid w:val="009D5335"/>
    <w:rsid w:val="009D7147"/>
    <w:rsid w:val="009E45BE"/>
    <w:rsid w:val="009E527F"/>
    <w:rsid w:val="009E6630"/>
    <w:rsid w:val="009E6C1E"/>
    <w:rsid w:val="009E6CD6"/>
    <w:rsid w:val="009E7737"/>
    <w:rsid w:val="009F4EAA"/>
    <w:rsid w:val="00A007D1"/>
    <w:rsid w:val="00A02382"/>
    <w:rsid w:val="00A03039"/>
    <w:rsid w:val="00A10AE3"/>
    <w:rsid w:val="00A14923"/>
    <w:rsid w:val="00A16B04"/>
    <w:rsid w:val="00A2230B"/>
    <w:rsid w:val="00A24BB8"/>
    <w:rsid w:val="00A267A4"/>
    <w:rsid w:val="00A35E88"/>
    <w:rsid w:val="00A4015D"/>
    <w:rsid w:val="00A41BBB"/>
    <w:rsid w:val="00A426B8"/>
    <w:rsid w:val="00A44AC5"/>
    <w:rsid w:val="00A458DD"/>
    <w:rsid w:val="00A4600E"/>
    <w:rsid w:val="00A531AF"/>
    <w:rsid w:val="00A5572F"/>
    <w:rsid w:val="00A60302"/>
    <w:rsid w:val="00A61993"/>
    <w:rsid w:val="00A61A29"/>
    <w:rsid w:val="00A65DDD"/>
    <w:rsid w:val="00A747B6"/>
    <w:rsid w:val="00A7589B"/>
    <w:rsid w:val="00A76E00"/>
    <w:rsid w:val="00A77D1F"/>
    <w:rsid w:val="00A801F1"/>
    <w:rsid w:val="00A81CD6"/>
    <w:rsid w:val="00A82D73"/>
    <w:rsid w:val="00A8355E"/>
    <w:rsid w:val="00A85DBC"/>
    <w:rsid w:val="00A91379"/>
    <w:rsid w:val="00A92E21"/>
    <w:rsid w:val="00A93FD4"/>
    <w:rsid w:val="00A96BAC"/>
    <w:rsid w:val="00AA0237"/>
    <w:rsid w:val="00AA17DD"/>
    <w:rsid w:val="00AA2FDC"/>
    <w:rsid w:val="00AB1CF3"/>
    <w:rsid w:val="00AB21E5"/>
    <w:rsid w:val="00AB2895"/>
    <w:rsid w:val="00AB2964"/>
    <w:rsid w:val="00AB6623"/>
    <w:rsid w:val="00AC481B"/>
    <w:rsid w:val="00AD0D9E"/>
    <w:rsid w:val="00AD324B"/>
    <w:rsid w:val="00AD4229"/>
    <w:rsid w:val="00AD6B75"/>
    <w:rsid w:val="00AE0D69"/>
    <w:rsid w:val="00AE1D37"/>
    <w:rsid w:val="00AE222C"/>
    <w:rsid w:val="00AE228B"/>
    <w:rsid w:val="00AE3CCA"/>
    <w:rsid w:val="00AE66EF"/>
    <w:rsid w:val="00AF00C1"/>
    <w:rsid w:val="00AF3E7B"/>
    <w:rsid w:val="00AF792C"/>
    <w:rsid w:val="00B00E50"/>
    <w:rsid w:val="00B10121"/>
    <w:rsid w:val="00B17F8B"/>
    <w:rsid w:val="00B3278B"/>
    <w:rsid w:val="00B34E6C"/>
    <w:rsid w:val="00B34F2F"/>
    <w:rsid w:val="00B36DD1"/>
    <w:rsid w:val="00B41338"/>
    <w:rsid w:val="00B45393"/>
    <w:rsid w:val="00B4631F"/>
    <w:rsid w:val="00B47808"/>
    <w:rsid w:val="00B50A7C"/>
    <w:rsid w:val="00B517A1"/>
    <w:rsid w:val="00B51E1E"/>
    <w:rsid w:val="00B5555D"/>
    <w:rsid w:val="00B5597E"/>
    <w:rsid w:val="00B6139D"/>
    <w:rsid w:val="00B61604"/>
    <w:rsid w:val="00B61C02"/>
    <w:rsid w:val="00B62534"/>
    <w:rsid w:val="00B65943"/>
    <w:rsid w:val="00B725E3"/>
    <w:rsid w:val="00B72C72"/>
    <w:rsid w:val="00B72CD7"/>
    <w:rsid w:val="00B7335F"/>
    <w:rsid w:val="00B73CD0"/>
    <w:rsid w:val="00B748DF"/>
    <w:rsid w:val="00B7600D"/>
    <w:rsid w:val="00B77333"/>
    <w:rsid w:val="00B83935"/>
    <w:rsid w:val="00B8549E"/>
    <w:rsid w:val="00B923A8"/>
    <w:rsid w:val="00B92832"/>
    <w:rsid w:val="00B92D62"/>
    <w:rsid w:val="00B94F2D"/>
    <w:rsid w:val="00B94F8E"/>
    <w:rsid w:val="00BA2D3B"/>
    <w:rsid w:val="00BA5A86"/>
    <w:rsid w:val="00BA5D70"/>
    <w:rsid w:val="00BA6B5A"/>
    <w:rsid w:val="00BA7A88"/>
    <w:rsid w:val="00BA7A8E"/>
    <w:rsid w:val="00BB17B7"/>
    <w:rsid w:val="00BC4500"/>
    <w:rsid w:val="00BC674E"/>
    <w:rsid w:val="00BD5A8F"/>
    <w:rsid w:val="00BF1BF0"/>
    <w:rsid w:val="00BF3EF1"/>
    <w:rsid w:val="00BF5E48"/>
    <w:rsid w:val="00BF7F61"/>
    <w:rsid w:val="00C01D8E"/>
    <w:rsid w:val="00C071CC"/>
    <w:rsid w:val="00C078F3"/>
    <w:rsid w:val="00C12529"/>
    <w:rsid w:val="00C13175"/>
    <w:rsid w:val="00C13BC7"/>
    <w:rsid w:val="00C2046F"/>
    <w:rsid w:val="00C20A69"/>
    <w:rsid w:val="00C20A6A"/>
    <w:rsid w:val="00C26D04"/>
    <w:rsid w:val="00C31465"/>
    <w:rsid w:val="00C37540"/>
    <w:rsid w:val="00C44A8A"/>
    <w:rsid w:val="00C47177"/>
    <w:rsid w:val="00C47FF0"/>
    <w:rsid w:val="00C515A2"/>
    <w:rsid w:val="00C51B68"/>
    <w:rsid w:val="00C520F3"/>
    <w:rsid w:val="00C52253"/>
    <w:rsid w:val="00C55D7F"/>
    <w:rsid w:val="00C569C3"/>
    <w:rsid w:val="00C570B1"/>
    <w:rsid w:val="00C65F11"/>
    <w:rsid w:val="00C74349"/>
    <w:rsid w:val="00C8011A"/>
    <w:rsid w:val="00C809F1"/>
    <w:rsid w:val="00C87730"/>
    <w:rsid w:val="00C87FBE"/>
    <w:rsid w:val="00C941B9"/>
    <w:rsid w:val="00C9510C"/>
    <w:rsid w:val="00C97579"/>
    <w:rsid w:val="00CA0171"/>
    <w:rsid w:val="00CA4B6D"/>
    <w:rsid w:val="00CB3F50"/>
    <w:rsid w:val="00CB4AE7"/>
    <w:rsid w:val="00CC1A55"/>
    <w:rsid w:val="00CC3032"/>
    <w:rsid w:val="00CC5BF8"/>
    <w:rsid w:val="00CC6419"/>
    <w:rsid w:val="00CC69E5"/>
    <w:rsid w:val="00CD2229"/>
    <w:rsid w:val="00CD29DF"/>
    <w:rsid w:val="00CD3E95"/>
    <w:rsid w:val="00CD574E"/>
    <w:rsid w:val="00CD5FA6"/>
    <w:rsid w:val="00CD7EEC"/>
    <w:rsid w:val="00CE0211"/>
    <w:rsid w:val="00CE32F5"/>
    <w:rsid w:val="00CE40D4"/>
    <w:rsid w:val="00CF2927"/>
    <w:rsid w:val="00CF7FA6"/>
    <w:rsid w:val="00D033E0"/>
    <w:rsid w:val="00D0466D"/>
    <w:rsid w:val="00D06F29"/>
    <w:rsid w:val="00D079C1"/>
    <w:rsid w:val="00D0B25C"/>
    <w:rsid w:val="00D103CE"/>
    <w:rsid w:val="00D10DF3"/>
    <w:rsid w:val="00D120B0"/>
    <w:rsid w:val="00D1275A"/>
    <w:rsid w:val="00D138F3"/>
    <w:rsid w:val="00D14532"/>
    <w:rsid w:val="00D21947"/>
    <w:rsid w:val="00D2293B"/>
    <w:rsid w:val="00D25B92"/>
    <w:rsid w:val="00D26084"/>
    <w:rsid w:val="00D264E6"/>
    <w:rsid w:val="00D26D42"/>
    <w:rsid w:val="00D301B6"/>
    <w:rsid w:val="00D30268"/>
    <w:rsid w:val="00D330DE"/>
    <w:rsid w:val="00D347BB"/>
    <w:rsid w:val="00D41450"/>
    <w:rsid w:val="00D4336B"/>
    <w:rsid w:val="00D51ADA"/>
    <w:rsid w:val="00D51D4A"/>
    <w:rsid w:val="00D5619C"/>
    <w:rsid w:val="00D62826"/>
    <w:rsid w:val="00D65F2A"/>
    <w:rsid w:val="00D701E2"/>
    <w:rsid w:val="00D76D81"/>
    <w:rsid w:val="00D77A94"/>
    <w:rsid w:val="00D82C6D"/>
    <w:rsid w:val="00D856C7"/>
    <w:rsid w:val="00D8723E"/>
    <w:rsid w:val="00D90CA3"/>
    <w:rsid w:val="00D9399D"/>
    <w:rsid w:val="00D9493B"/>
    <w:rsid w:val="00DA1A9B"/>
    <w:rsid w:val="00DA2431"/>
    <w:rsid w:val="00DA3444"/>
    <w:rsid w:val="00DB37B4"/>
    <w:rsid w:val="00DB6E86"/>
    <w:rsid w:val="00DC0097"/>
    <w:rsid w:val="00DC133D"/>
    <w:rsid w:val="00DC5B6D"/>
    <w:rsid w:val="00DD1417"/>
    <w:rsid w:val="00DD3D80"/>
    <w:rsid w:val="00DE2CCD"/>
    <w:rsid w:val="00DE5E09"/>
    <w:rsid w:val="00DF6D8B"/>
    <w:rsid w:val="00E00187"/>
    <w:rsid w:val="00E04BF5"/>
    <w:rsid w:val="00E0574A"/>
    <w:rsid w:val="00E10BB3"/>
    <w:rsid w:val="00E12B02"/>
    <w:rsid w:val="00E14BA0"/>
    <w:rsid w:val="00E14DAD"/>
    <w:rsid w:val="00E17D82"/>
    <w:rsid w:val="00E31702"/>
    <w:rsid w:val="00E35A97"/>
    <w:rsid w:val="00E36926"/>
    <w:rsid w:val="00E40E80"/>
    <w:rsid w:val="00E42B80"/>
    <w:rsid w:val="00E450D9"/>
    <w:rsid w:val="00E476AA"/>
    <w:rsid w:val="00E53654"/>
    <w:rsid w:val="00E5701C"/>
    <w:rsid w:val="00E57AF8"/>
    <w:rsid w:val="00E61477"/>
    <w:rsid w:val="00E62A86"/>
    <w:rsid w:val="00E634D6"/>
    <w:rsid w:val="00E7673D"/>
    <w:rsid w:val="00E824E1"/>
    <w:rsid w:val="00E82BD5"/>
    <w:rsid w:val="00E845D4"/>
    <w:rsid w:val="00E87BD6"/>
    <w:rsid w:val="00E90EA5"/>
    <w:rsid w:val="00E92207"/>
    <w:rsid w:val="00E93BCA"/>
    <w:rsid w:val="00EA06B8"/>
    <w:rsid w:val="00EA41C8"/>
    <w:rsid w:val="00EA521D"/>
    <w:rsid w:val="00EB2FC8"/>
    <w:rsid w:val="00EB6F11"/>
    <w:rsid w:val="00EC185A"/>
    <w:rsid w:val="00EC6A88"/>
    <w:rsid w:val="00ED4F91"/>
    <w:rsid w:val="00ED5605"/>
    <w:rsid w:val="00ED5E7B"/>
    <w:rsid w:val="00EE0F57"/>
    <w:rsid w:val="00EE3258"/>
    <w:rsid w:val="00EE37A0"/>
    <w:rsid w:val="00EF7961"/>
    <w:rsid w:val="00F014CE"/>
    <w:rsid w:val="00F0298C"/>
    <w:rsid w:val="00F03314"/>
    <w:rsid w:val="00F03CBB"/>
    <w:rsid w:val="00F04C61"/>
    <w:rsid w:val="00F06054"/>
    <w:rsid w:val="00F104A4"/>
    <w:rsid w:val="00F1709F"/>
    <w:rsid w:val="00F17877"/>
    <w:rsid w:val="00F219E4"/>
    <w:rsid w:val="00F245F1"/>
    <w:rsid w:val="00F249E9"/>
    <w:rsid w:val="00F27413"/>
    <w:rsid w:val="00F3453E"/>
    <w:rsid w:val="00F364A6"/>
    <w:rsid w:val="00F41312"/>
    <w:rsid w:val="00F41966"/>
    <w:rsid w:val="00F4312B"/>
    <w:rsid w:val="00F448B2"/>
    <w:rsid w:val="00F459B6"/>
    <w:rsid w:val="00F46E1F"/>
    <w:rsid w:val="00F55AD5"/>
    <w:rsid w:val="00F56C85"/>
    <w:rsid w:val="00F5719D"/>
    <w:rsid w:val="00F64ABA"/>
    <w:rsid w:val="00F664EE"/>
    <w:rsid w:val="00F67F5D"/>
    <w:rsid w:val="00F7042F"/>
    <w:rsid w:val="00F70B57"/>
    <w:rsid w:val="00F7455C"/>
    <w:rsid w:val="00F76040"/>
    <w:rsid w:val="00F771B3"/>
    <w:rsid w:val="00F8076E"/>
    <w:rsid w:val="00F82035"/>
    <w:rsid w:val="00F8265C"/>
    <w:rsid w:val="00F85736"/>
    <w:rsid w:val="00F85EE1"/>
    <w:rsid w:val="00F85EE7"/>
    <w:rsid w:val="00F910E6"/>
    <w:rsid w:val="00F91B2B"/>
    <w:rsid w:val="00F91F16"/>
    <w:rsid w:val="00F9228F"/>
    <w:rsid w:val="00F92E9B"/>
    <w:rsid w:val="00F96A1F"/>
    <w:rsid w:val="00F96E1C"/>
    <w:rsid w:val="00FA1192"/>
    <w:rsid w:val="00FA4348"/>
    <w:rsid w:val="00FB1C2D"/>
    <w:rsid w:val="00FB2383"/>
    <w:rsid w:val="00FC1614"/>
    <w:rsid w:val="00FC16D9"/>
    <w:rsid w:val="00FC1F46"/>
    <w:rsid w:val="00FC24E6"/>
    <w:rsid w:val="00FC2BB3"/>
    <w:rsid w:val="00FC2C7C"/>
    <w:rsid w:val="00FC325A"/>
    <w:rsid w:val="00FC331A"/>
    <w:rsid w:val="00FC4541"/>
    <w:rsid w:val="00FC557A"/>
    <w:rsid w:val="00FC72C0"/>
    <w:rsid w:val="00FD01AF"/>
    <w:rsid w:val="00FD3065"/>
    <w:rsid w:val="00FD6D94"/>
    <w:rsid w:val="00FD7004"/>
    <w:rsid w:val="00FD79E9"/>
    <w:rsid w:val="00FE3148"/>
    <w:rsid w:val="00FE669B"/>
    <w:rsid w:val="00FE7275"/>
    <w:rsid w:val="00FF275B"/>
    <w:rsid w:val="00FF458F"/>
    <w:rsid w:val="00FF5391"/>
    <w:rsid w:val="00FF546C"/>
    <w:rsid w:val="00FF592C"/>
    <w:rsid w:val="0115DBE2"/>
    <w:rsid w:val="01A77245"/>
    <w:rsid w:val="01AC62FB"/>
    <w:rsid w:val="02E25E5D"/>
    <w:rsid w:val="04B75FF3"/>
    <w:rsid w:val="0809E8BA"/>
    <w:rsid w:val="0815494A"/>
    <w:rsid w:val="085812A4"/>
    <w:rsid w:val="090F6DCC"/>
    <w:rsid w:val="0992738A"/>
    <w:rsid w:val="09CEE371"/>
    <w:rsid w:val="0A5E582E"/>
    <w:rsid w:val="0B164BED"/>
    <w:rsid w:val="0D8B5B01"/>
    <w:rsid w:val="0E6390C5"/>
    <w:rsid w:val="0E6D69CD"/>
    <w:rsid w:val="0EC630B0"/>
    <w:rsid w:val="0EF0A5AE"/>
    <w:rsid w:val="0F93B7F3"/>
    <w:rsid w:val="108D0DEF"/>
    <w:rsid w:val="11DF5087"/>
    <w:rsid w:val="18309364"/>
    <w:rsid w:val="1B434316"/>
    <w:rsid w:val="1C901289"/>
    <w:rsid w:val="1D565052"/>
    <w:rsid w:val="1E43DC25"/>
    <w:rsid w:val="1E4631E4"/>
    <w:rsid w:val="1F09ED37"/>
    <w:rsid w:val="20B9B806"/>
    <w:rsid w:val="2120404E"/>
    <w:rsid w:val="2275FD4A"/>
    <w:rsid w:val="22B91E0A"/>
    <w:rsid w:val="2514CB31"/>
    <w:rsid w:val="280F6D04"/>
    <w:rsid w:val="28ACD149"/>
    <w:rsid w:val="28BBA38A"/>
    <w:rsid w:val="294FBE15"/>
    <w:rsid w:val="29CAD989"/>
    <w:rsid w:val="2AA2B8B5"/>
    <w:rsid w:val="2BFB76DD"/>
    <w:rsid w:val="2C6A0DA8"/>
    <w:rsid w:val="2DAEE3C3"/>
    <w:rsid w:val="2E0CD6FF"/>
    <w:rsid w:val="2FFDD58E"/>
    <w:rsid w:val="3063BC5D"/>
    <w:rsid w:val="308A5123"/>
    <w:rsid w:val="31C75CB5"/>
    <w:rsid w:val="3219520C"/>
    <w:rsid w:val="32335D7F"/>
    <w:rsid w:val="325E2F6F"/>
    <w:rsid w:val="34ADD923"/>
    <w:rsid w:val="36967775"/>
    <w:rsid w:val="383A7D3C"/>
    <w:rsid w:val="3935777E"/>
    <w:rsid w:val="395F0689"/>
    <w:rsid w:val="3A6C58BE"/>
    <w:rsid w:val="3B6A7F22"/>
    <w:rsid w:val="3C4D7718"/>
    <w:rsid w:val="3F9F7CAA"/>
    <w:rsid w:val="3FB4853A"/>
    <w:rsid w:val="3FF3A6DE"/>
    <w:rsid w:val="4037DC2B"/>
    <w:rsid w:val="41148F84"/>
    <w:rsid w:val="42254DC5"/>
    <w:rsid w:val="425FEC0A"/>
    <w:rsid w:val="429666D5"/>
    <w:rsid w:val="43F1697C"/>
    <w:rsid w:val="454DA2B6"/>
    <w:rsid w:val="4688BD61"/>
    <w:rsid w:val="49543CDF"/>
    <w:rsid w:val="4C6DA3F2"/>
    <w:rsid w:val="4CE9DCDC"/>
    <w:rsid w:val="4F6BEB64"/>
    <w:rsid w:val="54FC4DE3"/>
    <w:rsid w:val="553F7FC7"/>
    <w:rsid w:val="558E4C61"/>
    <w:rsid w:val="55C23D9C"/>
    <w:rsid w:val="5A45ADC8"/>
    <w:rsid w:val="5AD9B4D2"/>
    <w:rsid w:val="5AF6C4FD"/>
    <w:rsid w:val="5B46C66E"/>
    <w:rsid w:val="5BE3661E"/>
    <w:rsid w:val="5C89A1EE"/>
    <w:rsid w:val="5CE1A461"/>
    <w:rsid w:val="5CFAFCE2"/>
    <w:rsid w:val="5D0D1F66"/>
    <w:rsid w:val="5DFCB2D1"/>
    <w:rsid w:val="5E104A37"/>
    <w:rsid w:val="5EB0F7C7"/>
    <w:rsid w:val="5F5AB5E3"/>
    <w:rsid w:val="607448B1"/>
    <w:rsid w:val="61550C9D"/>
    <w:rsid w:val="649F1A87"/>
    <w:rsid w:val="67657791"/>
    <w:rsid w:val="69A533AC"/>
    <w:rsid w:val="6A48211F"/>
    <w:rsid w:val="6A53009C"/>
    <w:rsid w:val="6A614835"/>
    <w:rsid w:val="6C349947"/>
    <w:rsid w:val="6D144BAB"/>
    <w:rsid w:val="6E87C79B"/>
    <w:rsid w:val="6EEEF7E8"/>
    <w:rsid w:val="6F2DD1E9"/>
    <w:rsid w:val="6F755427"/>
    <w:rsid w:val="6FF7D551"/>
    <w:rsid w:val="7074EFEE"/>
    <w:rsid w:val="712745E1"/>
    <w:rsid w:val="7188F32D"/>
    <w:rsid w:val="71935270"/>
    <w:rsid w:val="7214F5CB"/>
    <w:rsid w:val="741446A5"/>
    <w:rsid w:val="74302BC7"/>
    <w:rsid w:val="75450BB1"/>
    <w:rsid w:val="755043FF"/>
    <w:rsid w:val="75766BAA"/>
    <w:rsid w:val="75CA11FF"/>
    <w:rsid w:val="75E50F4A"/>
    <w:rsid w:val="7A969B02"/>
    <w:rsid w:val="7D7F2E5E"/>
    <w:rsid w:val="7D82E5EA"/>
    <w:rsid w:val="7E09EB6D"/>
    <w:rsid w:val="7E177906"/>
    <w:rsid w:val="7FA5057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3C764B"/>
  <w15:docId w15:val="{DE9A5830-ABE5-49F2-BC6A-A4978F5FB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553"/>
    <w:pPr>
      <w:spacing w:after="0" w:line="240" w:lineRule="auto"/>
    </w:pPr>
    <w:rPr>
      <w:lang w:val="en-IE"/>
    </w:rPr>
  </w:style>
  <w:style w:type="paragraph" w:styleId="Heading1">
    <w:name w:val="heading 1"/>
    <w:basedOn w:val="Normal"/>
    <w:next w:val="Normal"/>
    <w:link w:val="Heading1Char"/>
    <w:uiPriority w:val="9"/>
    <w:qFormat/>
    <w:rsid w:val="00D4336B"/>
    <w:pPr>
      <w:keepNext/>
      <w:keepLines/>
      <w:spacing w:before="120" w:after="240"/>
      <w:outlineLvl w:val="0"/>
    </w:pPr>
    <w:rPr>
      <w:rFonts w:ascii="Calibri" w:eastAsiaTheme="majorEastAsia" w:hAnsi="Calibri" w:cstheme="majorBidi"/>
      <w:b/>
      <w:bCs/>
      <w:sz w:val="32"/>
      <w:szCs w:val="28"/>
    </w:rPr>
  </w:style>
  <w:style w:type="paragraph" w:styleId="Heading2">
    <w:name w:val="heading 2"/>
    <w:basedOn w:val="Normal"/>
    <w:next w:val="Normal"/>
    <w:link w:val="Heading2Char"/>
    <w:uiPriority w:val="9"/>
    <w:semiHidden/>
    <w:unhideWhenUsed/>
    <w:qFormat/>
    <w:rsid w:val="0026184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304088"/>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90375D"/>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90375D"/>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CPIbodyBOLD">
    <w:name w:val="RCPI body BOLD"/>
    <w:basedOn w:val="Normal"/>
    <w:qFormat/>
    <w:rsid w:val="001A0553"/>
    <w:rPr>
      <w:rFonts w:asciiTheme="majorHAnsi" w:hAnsiTheme="majorHAnsi"/>
      <w:b/>
      <w:sz w:val="18"/>
    </w:rPr>
  </w:style>
  <w:style w:type="paragraph" w:customStyle="1" w:styleId="RCPIbody">
    <w:name w:val="RCPI body"/>
    <w:basedOn w:val="Normal"/>
    <w:qFormat/>
    <w:rsid w:val="001A0553"/>
    <w:rPr>
      <w:rFonts w:asciiTheme="majorHAnsi" w:hAnsiTheme="majorHAnsi"/>
      <w:sz w:val="18"/>
    </w:rPr>
  </w:style>
  <w:style w:type="paragraph" w:styleId="Header">
    <w:name w:val="header"/>
    <w:basedOn w:val="Normal"/>
    <w:link w:val="HeaderChar"/>
    <w:uiPriority w:val="99"/>
    <w:unhideWhenUsed/>
    <w:rsid w:val="001A0553"/>
    <w:pPr>
      <w:tabs>
        <w:tab w:val="center" w:pos="4680"/>
        <w:tab w:val="right" w:pos="9360"/>
      </w:tabs>
    </w:pPr>
  </w:style>
  <w:style w:type="character" w:customStyle="1" w:styleId="HeaderChar">
    <w:name w:val="Header Char"/>
    <w:basedOn w:val="DefaultParagraphFont"/>
    <w:link w:val="Header"/>
    <w:uiPriority w:val="99"/>
    <w:rsid w:val="001A0553"/>
    <w:rPr>
      <w:sz w:val="24"/>
      <w:szCs w:val="24"/>
    </w:rPr>
  </w:style>
  <w:style w:type="paragraph" w:styleId="Footer">
    <w:name w:val="footer"/>
    <w:basedOn w:val="Normal"/>
    <w:link w:val="FooterChar"/>
    <w:uiPriority w:val="99"/>
    <w:unhideWhenUsed/>
    <w:rsid w:val="001A0553"/>
    <w:pPr>
      <w:tabs>
        <w:tab w:val="center" w:pos="4680"/>
        <w:tab w:val="right" w:pos="9360"/>
      </w:tabs>
    </w:pPr>
  </w:style>
  <w:style w:type="character" w:customStyle="1" w:styleId="FooterChar">
    <w:name w:val="Footer Char"/>
    <w:basedOn w:val="DefaultParagraphFont"/>
    <w:link w:val="Footer"/>
    <w:uiPriority w:val="99"/>
    <w:rsid w:val="001A0553"/>
    <w:rPr>
      <w:sz w:val="24"/>
      <w:szCs w:val="24"/>
    </w:rPr>
  </w:style>
  <w:style w:type="paragraph" w:styleId="BalloonText">
    <w:name w:val="Balloon Text"/>
    <w:basedOn w:val="Normal"/>
    <w:link w:val="BalloonTextChar"/>
    <w:uiPriority w:val="99"/>
    <w:semiHidden/>
    <w:unhideWhenUsed/>
    <w:rsid w:val="001A0553"/>
    <w:rPr>
      <w:rFonts w:ascii="Tahoma" w:hAnsi="Tahoma" w:cs="Tahoma"/>
      <w:sz w:val="16"/>
      <w:szCs w:val="16"/>
    </w:rPr>
  </w:style>
  <w:style w:type="character" w:customStyle="1" w:styleId="BalloonTextChar">
    <w:name w:val="Balloon Text Char"/>
    <w:basedOn w:val="DefaultParagraphFont"/>
    <w:link w:val="BalloonText"/>
    <w:uiPriority w:val="99"/>
    <w:semiHidden/>
    <w:rsid w:val="001A0553"/>
    <w:rPr>
      <w:rFonts w:ascii="Tahoma" w:hAnsi="Tahoma" w:cs="Tahoma"/>
      <w:sz w:val="16"/>
      <w:szCs w:val="16"/>
    </w:rPr>
  </w:style>
  <w:style w:type="character" w:customStyle="1" w:styleId="Heading1Char">
    <w:name w:val="Heading 1 Char"/>
    <w:basedOn w:val="DefaultParagraphFont"/>
    <w:link w:val="Heading1"/>
    <w:uiPriority w:val="9"/>
    <w:rsid w:val="00D4336B"/>
    <w:rPr>
      <w:rFonts w:ascii="Calibri" w:eastAsiaTheme="majorEastAsia" w:hAnsi="Calibri" w:cstheme="majorBidi"/>
      <w:b/>
      <w:bCs/>
      <w:sz w:val="32"/>
      <w:szCs w:val="28"/>
    </w:rPr>
  </w:style>
  <w:style w:type="paragraph" w:styleId="Title">
    <w:name w:val="Title"/>
    <w:basedOn w:val="Normal"/>
    <w:next w:val="Normal"/>
    <w:link w:val="TitleChar"/>
    <w:qFormat/>
    <w:rsid w:val="00D4336B"/>
    <w:pPr>
      <w:autoSpaceDE w:val="0"/>
      <w:autoSpaceDN w:val="0"/>
      <w:adjustRightInd w:val="0"/>
      <w:spacing w:before="120" w:after="240" w:line="276" w:lineRule="auto"/>
    </w:pPr>
    <w:rPr>
      <w:rFonts w:eastAsia="Times New Roman" w:cs="Arial"/>
      <w:b/>
      <w:color w:val="002D72"/>
      <w:sz w:val="52"/>
      <w:szCs w:val="24"/>
      <w:lang w:eastAsia="en-GB"/>
    </w:rPr>
  </w:style>
  <w:style w:type="character" w:customStyle="1" w:styleId="TitleChar">
    <w:name w:val="Title Char"/>
    <w:basedOn w:val="DefaultParagraphFont"/>
    <w:link w:val="Title"/>
    <w:rsid w:val="00D4336B"/>
    <w:rPr>
      <w:rFonts w:eastAsia="Times New Roman" w:cs="Arial"/>
      <w:b/>
      <w:color w:val="002D72"/>
      <w:sz w:val="52"/>
      <w:szCs w:val="24"/>
      <w:lang w:val="en-IE" w:eastAsia="en-GB"/>
    </w:rPr>
  </w:style>
  <w:style w:type="table" w:styleId="TableGrid">
    <w:name w:val="Table Grid"/>
    <w:basedOn w:val="TableNormal"/>
    <w:uiPriority w:val="59"/>
    <w:rsid w:val="000420ED"/>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RCPI">
    <w:name w:val="Normal RCPI"/>
    <w:basedOn w:val="Normal"/>
    <w:rsid w:val="000420ED"/>
    <w:pPr>
      <w:tabs>
        <w:tab w:val="left" w:pos="879"/>
        <w:tab w:val="left" w:pos="1134"/>
      </w:tabs>
      <w:spacing w:after="240"/>
    </w:pPr>
    <w:rPr>
      <w:rFonts w:ascii="Arial" w:hAnsi="Arial"/>
    </w:rPr>
  </w:style>
  <w:style w:type="paragraph" w:customStyle="1" w:styleId="RCPITableLine">
    <w:name w:val="RCPI Table Line"/>
    <w:basedOn w:val="Normal"/>
    <w:qFormat/>
    <w:rsid w:val="000420ED"/>
    <w:pPr>
      <w:spacing w:before="120" w:after="120"/>
    </w:pPr>
    <w:rPr>
      <w:rFonts w:ascii="Arial" w:eastAsia="Calibri" w:hAnsi="Arial" w:cs="Times New Roman"/>
      <w:sz w:val="18"/>
      <w:szCs w:val="18"/>
    </w:rPr>
  </w:style>
  <w:style w:type="paragraph" w:customStyle="1" w:styleId="RCPISubTitle3">
    <w:name w:val="RCPI Sub Title 3"/>
    <w:basedOn w:val="Normal"/>
    <w:next w:val="Normal"/>
    <w:qFormat/>
    <w:rsid w:val="000420ED"/>
    <w:pPr>
      <w:keepNext/>
      <w:keepLines/>
      <w:tabs>
        <w:tab w:val="left" w:pos="1134"/>
      </w:tabs>
      <w:spacing w:before="120" w:after="120" w:line="360" w:lineRule="auto"/>
      <w:ind w:left="1134" w:hanging="1134"/>
    </w:pPr>
    <w:rPr>
      <w:rFonts w:ascii="Arial" w:eastAsia="Calibri" w:hAnsi="Arial" w:cs="Times New Roman"/>
      <w:b/>
      <w:i/>
    </w:rPr>
  </w:style>
  <w:style w:type="table" w:customStyle="1" w:styleId="RCPITable">
    <w:name w:val="RCPI Table"/>
    <w:basedOn w:val="TableNormal"/>
    <w:uiPriority w:val="99"/>
    <w:qFormat/>
    <w:rsid w:val="000420ED"/>
    <w:pPr>
      <w:spacing w:after="0" w:line="240" w:lineRule="auto"/>
    </w:pPr>
    <w:rPr>
      <w:lang w:val="en-I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RCPITableHeaderLine">
    <w:name w:val="RCPI Table Header Line"/>
    <w:basedOn w:val="RCPITableLine"/>
    <w:next w:val="RCPITableLine"/>
    <w:qFormat/>
    <w:rsid w:val="000420ED"/>
    <w:rPr>
      <w:b/>
      <w:bCs/>
      <w:color w:val="FFFFFF"/>
    </w:rPr>
  </w:style>
  <w:style w:type="character" w:styleId="Hyperlink">
    <w:name w:val="Hyperlink"/>
    <w:basedOn w:val="DefaultParagraphFont"/>
    <w:uiPriority w:val="99"/>
    <w:unhideWhenUsed/>
    <w:rsid w:val="005E600E"/>
    <w:rPr>
      <w:color w:val="0000FF" w:themeColor="hyperlink"/>
      <w:u w:val="single"/>
    </w:rPr>
  </w:style>
  <w:style w:type="character" w:styleId="UnresolvedMention">
    <w:name w:val="Unresolved Mention"/>
    <w:basedOn w:val="DefaultParagraphFont"/>
    <w:uiPriority w:val="99"/>
    <w:semiHidden/>
    <w:unhideWhenUsed/>
    <w:rsid w:val="005E600E"/>
    <w:rPr>
      <w:color w:val="605E5C"/>
      <w:shd w:val="clear" w:color="auto" w:fill="E1DFDD"/>
    </w:rPr>
  </w:style>
  <w:style w:type="character" w:styleId="Strong">
    <w:name w:val="Strong"/>
    <w:basedOn w:val="DefaultParagraphFont"/>
    <w:uiPriority w:val="22"/>
    <w:qFormat/>
    <w:rsid w:val="000F68FF"/>
    <w:rPr>
      <w:b/>
      <w:bCs/>
    </w:rPr>
  </w:style>
  <w:style w:type="paragraph" w:styleId="ListParagraph">
    <w:name w:val="List Paragraph"/>
    <w:basedOn w:val="Normal"/>
    <w:uiPriority w:val="34"/>
    <w:qFormat/>
    <w:rsid w:val="004A00A1"/>
    <w:pPr>
      <w:ind w:left="720"/>
      <w:contextualSpacing/>
    </w:pPr>
  </w:style>
  <w:style w:type="character" w:customStyle="1" w:styleId="me-email-text">
    <w:name w:val="me-email-text"/>
    <w:basedOn w:val="DefaultParagraphFont"/>
    <w:rsid w:val="00B50A7C"/>
  </w:style>
  <w:style w:type="character" w:customStyle="1" w:styleId="me-email-text-secondary">
    <w:name w:val="me-email-text-secondary"/>
    <w:basedOn w:val="DefaultParagraphFont"/>
    <w:rsid w:val="00B50A7C"/>
  </w:style>
  <w:style w:type="character" w:customStyle="1" w:styleId="Heading2Char">
    <w:name w:val="Heading 2 Char"/>
    <w:basedOn w:val="DefaultParagraphFont"/>
    <w:link w:val="Heading2"/>
    <w:uiPriority w:val="9"/>
    <w:semiHidden/>
    <w:rsid w:val="0026184F"/>
    <w:rPr>
      <w:rFonts w:asciiTheme="majorHAnsi" w:eastAsiaTheme="majorEastAsia" w:hAnsiTheme="majorHAnsi" w:cstheme="majorBidi"/>
      <w:color w:val="365F91" w:themeColor="accent1" w:themeShade="BF"/>
      <w:sz w:val="26"/>
      <w:szCs w:val="26"/>
    </w:rPr>
  </w:style>
  <w:style w:type="character" w:styleId="FollowedHyperlink">
    <w:name w:val="FollowedHyperlink"/>
    <w:basedOn w:val="DefaultParagraphFont"/>
    <w:uiPriority w:val="99"/>
    <w:semiHidden/>
    <w:unhideWhenUsed/>
    <w:rsid w:val="00741745"/>
    <w:rPr>
      <w:color w:val="800080" w:themeColor="followedHyperlink"/>
      <w:u w:val="single"/>
    </w:rPr>
  </w:style>
  <w:style w:type="paragraph" w:customStyle="1" w:styleId="Body">
    <w:name w:val="Body"/>
    <w:rsid w:val="00166BE3"/>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IE" w:eastAsia="en-IE"/>
      <w14:textOutline w14:w="0" w14:cap="flat" w14:cmpd="sng" w14:algn="ctr">
        <w14:noFill/>
        <w14:prstDash w14:val="solid"/>
        <w14:bevel/>
      </w14:textOutline>
    </w:rPr>
  </w:style>
  <w:style w:type="numbering" w:customStyle="1" w:styleId="Bullets">
    <w:name w:val="Bullets"/>
    <w:rsid w:val="00166BE3"/>
    <w:pPr>
      <w:numPr>
        <w:numId w:val="1"/>
      </w:numPr>
    </w:pPr>
  </w:style>
  <w:style w:type="character" w:customStyle="1" w:styleId="Heading3Char">
    <w:name w:val="Heading 3 Char"/>
    <w:basedOn w:val="DefaultParagraphFont"/>
    <w:link w:val="Heading3"/>
    <w:uiPriority w:val="9"/>
    <w:semiHidden/>
    <w:rsid w:val="00304088"/>
    <w:rPr>
      <w:rFonts w:asciiTheme="majorHAnsi" w:eastAsiaTheme="majorEastAsia" w:hAnsiTheme="majorHAnsi" w:cstheme="majorBidi"/>
      <w:color w:val="243F60" w:themeColor="accent1" w:themeShade="7F"/>
      <w:sz w:val="24"/>
      <w:szCs w:val="24"/>
    </w:rPr>
  </w:style>
  <w:style w:type="character" w:customStyle="1" w:styleId="Heading5Char">
    <w:name w:val="Heading 5 Char"/>
    <w:basedOn w:val="DefaultParagraphFont"/>
    <w:link w:val="Heading5"/>
    <w:uiPriority w:val="9"/>
    <w:semiHidden/>
    <w:rsid w:val="0090375D"/>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90375D"/>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25041">
      <w:bodyDiv w:val="1"/>
      <w:marLeft w:val="0"/>
      <w:marRight w:val="0"/>
      <w:marTop w:val="0"/>
      <w:marBottom w:val="0"/>
      <w:divBdr>
        <w:top w:val="none" w:sz="0" w:space="0" w:color="auto"/>
        <w:left w:val="none" w:sz="0" w:space="0" w:color="auto"/>
        <w:bottom w:val="none" w:sz="0" w:space="0" w:color="auto"/>
        <w:right w:val="none" w:sz="0" w:space="0" w:color="auto"/>
      </w:divBdr>
      <w:divsChild>
        <w:div w:id="1166437961">
          <w:marLeft w:val="0"/>
          <w:marRight w:val="0"/>
          <w:marTop w:val="0"/>
          <w:marBottom w:val="0"/>
          <w:divBdr>
            <w:top w:val="none" w:sz="0" w:space="0" w:color="auto"/>
            <w:left w:val="none" w:sz="0" w:space="0" w:color="auto"/>
            <w:bottom w:val="none" w:sz="0" w:space="0" w:color="auto"/>
            <w:right w:val="none" w:sz="0" w:space="0" w:color="auto"/>
          </w:divBdr>
        </w:div>
      </w:divsChild>
    </w:div>
    <w:div w:id="88238140">
      <w:bodyDiv w:val="1"/>
      <w:marLeft w:val="0"/>
      <w:marRight w:val="0"/>
      <w:marTop w:val="0"/>
      <w:marBottom w:val="0"/>
      <w:divBdr>
        <w:top w:val="none" w:sz="0" w:space="0" w:color="auto"/>
        <w:left w:val="none" w:sz="0" w:space="0" w:color="auto"/>
        <w:bottom w:val="none" w:sz="0" w:space="0" w:color="auto"/>
        <w:right w:val="none" w:sz="0" w:space="0" w:color="auto"/>
      </w:divBdr>
      <w:divsChild>
        <w:div w:id="1874266887">
          <w:marLeft w:val="0"/>
          <w:marRight w:val="0"/>
          <w:marTop w:val="0"/>
          <w:marBottom w:val="0"/>
          <w:divBdr>
            <w:top w:val="none" w:sz="0" w:space="0" w:color="auto"/>
            <w:left w:val="none" w:sz="0" w:space="0" w:color="auto"/>
            <w:bottom w:val="none" w:sz="0" w:space="0" w:color="auto"/>
            <w:right w:val="none" w:sz="0" w:space="0" w:color="auto"/>
          </w:divBdr>
        </w:div>
      </w:divsChild>
    </w:div>
    <w:div w:id="155153434">
      <w:bodyDiv w:val="1"/>
      <w:marLeft w:val="0"/>
      <w:marRight w:val="0"/>
      <w:marTop w:val="0"/>
      <w:marBottom w:val="0"/>
      <w:divBdr>
        <w:top w:val="none" w:sz="0" w:space="0" w:color="auto"/>
        <w:left w:val="none" w:sz="0" w:space="0" w:color="auto"/>
        <w:bottom w:val="none" w:sz="0" w:space="0" w:color="auto"/>
        <w:right w:val="none" w:sz="0" w:space="0" w:color="auto"/>
      </w:divBdr>
      <w:divsChild>
        <w:div w:id="1346665781">
          <w:marLeft w:val="0"/>
          <w:marRight w:val="0"/>
          <w:marTop w:val="0"/>
          <w:marBottom w:val="0"/>
          <w:divBdr>
            <w:top w:val="none" w:sz="0" w:space="0" w:color="auto"/>
            <w:left w:val="none" w:sz="0" w:space="0" w:color="auto"/>
            <w:bottom w:val="none" w:sz="0" w:space="0" w:color="auto"/>
            <w:right w:val="none" w:sz="0" w:space="0" w:color="auto"/>
          </w:divBdr>
        </w:div>
      </w:divsChild>
    </w:div>
    <w:div w:id="178080766">
      <w:bodyDiv w:val="1"/>
      <w:marLeft w:val="0"/>
      <w:marRight w:val="0"/>
      <w:marTop w:val="0"/>
      <w:marBottom w:val="0"/>
      <w:divBdr>
        <w:top w:val="none" w:sz="0" w:space="0" w:color="auto"/>
        <w:left w:val="none" w:sz="0" w:space="0" w:color="auto"/>
        <w:bottom w:val="none" w:sz="0" w:space="0" w:color="auto"/>
        <w:right w:val="none" w:sz="0" w:space="0" w:color="auto"/>
      </w:divBdr>
      <w:divsChild>
        <w:div w:id="394547504">
          <w:marLeft w:val="0"/>
          <w:marRight w:val="0"/>
          <w:marTop w:val="100"/>
          <w:marBottom w:val="100"/>
          <w:divBdr>
            <w:top w:val="none" w:sz="0" w:space="0" w:color="auto"/>
            <w:left w:val="none" w:sz="0" w:space="0" w:color="auto"/>
            <w:bottom w:val="none" w:sz="0" w:space="0" w:color="auto"/>
            <w:right w:val="none" w:sz="0" w:space="0" w:color="auto"/>
          </w:divBdr>
        </w:div>
        <w:div w:id="180290915">
          <w:marLeft w:val="0"/>
          <w:marRight w:val="0"/>
          <w:marTop w:val="0"/>
          <w:marBottom w:val="0"/>
          <w:divBdr>
            <w:top w:val="none" w:sz="0" w:space="0" w:color="auto"/>
            <w:left w:val="none" w:sz="0" w:space="0" w:color="auto"/>
            <w:bottom w:val="single" w:sz="6" w:space="0" w:color="DDDDDD"/>
            <w:right w:val="none" w:sz="0" w:space="0" w:color="auto"/>
          </w:divBdr>
          <w:divsChild>
            <w:div w:id="1948728781">
              <w:marLeft w:val="0"/>
              <w:marRight w:val="0"/>
              <w:marTop w:val="0"/>
              <w:marBottom w:val="0"/>
              <w:divBdr>
                <w:top w:val="none" w:sz="0" w:space="0" w:color="auto"/>
                <w:left w:val="none" w:sz="0" w:space="0" w:color="auto"/>
                <w:bottom w:val="none" w:sz="0" w:space="0" w:color="auto"/>
                <w:right w:val="none" w:sz="0" w:space="0" w:color="auto"/>
              </w:divBdr>
              <w:divsChild>
                <w:div w:id="530730976">
                  <w:marLeft w:val="0"/>
                  <w:marRight w:val="0"/>
                  <w:marTop w:val="0"/>
                  <w:marBottom w:val="0"/>
                  <w:divBdr>
                    <w:top w:val="none" w:sz="0" w:space="0" w:color="auto"/>
                    <w:left w:val="none" w:sz="0" w:space="0" w:color="auto"/>
                    <w:bottom w:val="none" w:sz="0" w:space="0" w:color="auto"/>
                    <w:right w:val="none" w:sz="0" w:space="0" w:color="auto"/>
                  </w:divBdr>
                  <w:divsChild>
                    <w:div w:id="1588030913">
                      <w:marLeft w:val="0"/>
                      <w:marRight w:val="0"/>
                      <w:marTop w:val="0"/>
                      <w:marBottom w:val="0"/>
                      <w:divBdr>
                        <w:top w:val="none" w:sz="0" w:space="0" w:color="auto"/>
                        <w:left w:val="none" w:sz="0" w:space="0" w:color="auto"/>
                        <w:bottom w:val="none" w:sz="0" w:space="0" w:color="auto"/>
                        <w:right w:val="none" w:sz="0" w:space="0" w:color="auto"/>
                      </w:divBdr>
                      <w:divsChild>
                        <w:div w:id="487096245">
                          <w:marLeft w:val="0"/>
                          <w:marRight w:val="0"/>
                          <w:marTop w:val="0"/>
                          <w:marBottom w:val="0"/>
                          <w:divBdr>
                            <w:top w:val="none" w:sz="0" w:space="0" w:color="auto"/>
                            <w:left w:val="none" w:sz="0" w:space="0" w:color="auto"/>
                            <w:bottom w:val="none" w:sz="0" w:space="0" w:color="auto"/>
                            <w:right w:val="none" w:sz="0" w:space="0" w:color="auto"/>
                          </w:divBdr>
                          <w:divsChild>
                            <w:div w:id="1358854296">
                              <w:marLeft w:val="0"/>
                              <w:marRight w:val="0"/>
                              <w:marTop w:val="0"/>
                              <w:marBottom w:val="0"/>
                              <w:divBdr>
                                <w:top w:val="none" w:sz="0" w:space="0" w:color="auto"/>
                                <w:left w:val="none" w:sz="0" w:space="0" w:color="auto"/>
                                <w:bottom w:val="none" w:sz="0" w:space="0" w:color="auto"/>
                                <w:right w:val="none" w:sz="0" w:space="0" w:color="auto"/>
                              </w:divBdr>
                              <w:divsChild>
                                <w:div w:id="1061711932">
                                  <w:marLeft w:val="0"/>
                                  <w:marRight w:val="0"/>
                                  <w:marTop w:val="0"/>
                                  <w:marBottom w:val="0"/>
                                  <w:divBdr>
                                    <w:top w:val="none" w:sz="0" w:space="0" w:color="auto"/>
                                    <w:left w:val="none" w:sz="0" w:space="0" w:color="auto"/>
                                    <w:bottom w:val="none" w:sz="0" w:space="0" w:color="auto"/>
                                    <w:right w:val="none" w:sz="0" w:space="0" w:color="auto"/>
                                  </w:divBdr>
                                  <w:divsChild>
                                    <w:div w:id="354353">
                                      <w:marLeft w:val="0"/>
                                      <w:marRight w:val="0"/>
                                      <w:marTop w:val="0"/>
                                      <w:marBottom w:val="0"/>
                                      <w:divBdr>
                                        <w:top w:val="none" w:sz="0" w:space="0" w:color="auto"/>
                                        <w:left w:val="none" w:sz="0" w:space="0" w:color="auto"/>
                                        <w:bottom w:val="none" w:sz="0" w:space="0" w:color="auto"/>
                                        <w:right w:val="none" w:sz="0" w:space="0" w:color="auto"/>
                                      </w:divBdr>
                                      <w:divsChild>
                                        <w:div w:id="1632905606">
                                          <w:marLeft w:val="0"/>
                                          <w:marRight w:val="0"/>
                                          <w:marTop w:val="0"/>
                                          <w:marBottom w:val="0"/>
                                          <w:divBdr>
                                            <w:top w:val="none" w:sz="0" w:space="0" w:color="auto"/>
                                            <w:left w:val="none" w:sz="0" w:space="0" w:color="auto"/>
                                            <w:bottom w:val="none" w:sz="0" w:space="0" w:color="auto"/>
                                            <w:right w:val="none" w:sz="0" w:space="0" w:color="auto"/>
                                          </w:divBdr>
                                          <w:divsChild>
                                            <w:div w:id="1563250165">
                                              <w:marLeft w:val="0"/>
                                              <w:marRight w:val="0"/>
                                              <w:marTop w:val="0"/>
                                              <w:marBottom w:val="0"/>
                                              <w:divBdr>
                                                <w:top w:val="none" w:sz="0" w:space="0" w:color="auto"/>
                                                <w:left w:val="none" w:sz="0" w:space="0" w:color="auto"/>
                                                <w:bottom w:val="none" w:sz="0" w:space="0" w:color="auto"/>
                                                <w:right w:val="none" w:sz="0" w:space="0" w:color="auto"/>
                                              </w:divBdr>
                                              <w:divsChild>
                                                <w:div w:id="1373309344">
                                                  <w:marLeft w:val="0"/>
                                                  <w:marRight w:val="0"/>
                                                  <w:marTop w:val="0"/>
                                                  <w:marBottom w:val="0"/>
                                                  <w:divBdr>
                                                    <w:top w:val="none" w:sz="0" w:space="0" w:color="auto"/>
                                                    <w:left w:val="none" w:sz="0" w:space="0" w:color="auto"/>
                                                    <w:bottom w:val="none" w:sz="0" w:space="0" w:color="auto"/>
                                                    <w:right w:val="none" w:sz="0" w:space="0" w:color="auto"/>
                                                  </w:divBdr>
                                                </w:div>
                                                <w:div w:id="160248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6235013">
          <w:marLeft w:val="0"/>
          <w:marRight w:val="0"/>
          <w:marTop w:val="0"/>
          <w:marBottom w:val="0"/>
          <w:divBdr>
            <w:top w:val="none" w:sz="0" w:space="0" w:color="auto"/>
            <w:left w:val="none" w:sz="0" w:space="0" w:color="auto"/>
            <w:bottom w:val="none" w:sz="0" w:space="0" w:color="auto"/>
            <w:right w:val="none" w:sz="0" w:space="0" w:color="auto"/>
          </w:divBdr>
        </w:div>
        <w:div w:id="1068921870">
          <w:marLeft w:val="0"/>
          <w:marRight w:val="0"/>
          <w:marTop w:val="100"/>
          <w:marBottom w:val="100"/>
          <w:divBdr>
            <w:top w:val="none" w:sz="0" w:space="0" w:color="auto"/>
            <w:left w:val="none" w:sz="0" w:space="0" w:color="auto"/>
            <w:bottom w:val="none" w:sz="0" w:space="0" w:color="auto"/>
            <w:right w:val="none" w:sz="0" w:space="0" w:color="auto"/>
          </w:divBdr>
        </w:div>
        <w:div w:id="1649092896">
          <w:marLeft w:val="0"/>
          <w:marRight w:val="0"/>
          <w:marTop w:val="100"/>
          <w:marBottom w:val="100"/>
          <w:divBdr>
            <w:top w:val="none" w:sz="0" w:space="0" w:color="auto"/>
            <w:left w:val="none" w:sz="0" w:space="0" w:color="auto"/>
            <w:bottom w:val="none" w:sz="0" w:space="0" w:color="auto"/>
            <w:right w:val="none" w:sz="0" w:space="0" w:color="auto"/>
          </w:divBdr>
        </w:div>
        <w:div w:id="904947509">
          <w:marLeft w:val="0"/>
          <w:marRight w:val="0"/>
          <w:marTop w:val="0"/>
          <w:marBottom w:val="0"/>
          <w:divBdr>
            <w:top w:val="none" w:sz="0" w:space="0" w:color="auto"/>
            <w:left w:val="none" w:sz="0" w:space="0" w:color="auto"/>
            <w:bottom w:val="none" w:sz="0" w:space="0" w:color="auto"/>
            <w:right w:val="none" w:sz="0" w:space="0" w:color="auto"/>
          </w:divBdr>
        </w:div>
      </w:divsChild>
    </w:div>
    <w:div w:id="204372190">
      <w:bodyDiv w:val="1"/>
      <w:marLeft w:val="0"/>
      <w:marRight w:val="0"/>
      <w:marTop w:val="0"/>
      <w:marBottom w:val="0"/>
      <w:divBdr>
        <w:top w:val="none" w:sz="0" w:space="0" w:color="auto"/>
        <w:left w:val="none" w:sz="0" w:space="0" w:color="auto"/>
        <w:bottom w:val="none" w:sz="0" w:space="0" w:color="auto"/>
        <w:right w:val="none" w:sz="0" w:space="0" w:color="auto"/>
      </w:divBdr>
      <w:divsChild>
        <w:div w:id="2049792614">
          <w:marLeft w:val="0"/>
          <w:marRight w:val="0"/>
          <w:marTop w:val="0"/>
          <w:marBottom w:val="0"/>
          <w:divBdr>
            <w:top w:val="none" w:sz="0" w:space="0" w:color="auto"/>
            <w:left w:val="none" w:sz="0" w:space="0" w:color="auto"/>
            <w:bottom w:val="none" w:sz="0" w:space="0" w:color="auto"/>
            <w:right w:val="none" w:sz="0" w:space="0" w:color="auto"/>
          </w:divBdr>
        </w:div>
      </w:divsChild>
    </w:div>
    <w:div w:id="257106770">
      <w:bodyDiv w:val="1"/>
      <w:marLeft w:val="0"/>
      <w:marRight w:val="0"/>
      <w:marTop w:val="0"/>
      <w:marBottom w:val="0"/>
      <w:divBdr>
        <w:top w:val="none" w:sz="0" w:space="0" w:color="auto"/>
        <w:left w:val="none" w:sz="0" w:space="0" w:color="auto"/>
        <w:bottom w:val="none" w:sz="0" w:space="0" w:color="auto"/>
        <w:right w:val="none" w:sz="0" w:space="0" w:color="auto"/>
      </w:divBdr>
      <w:divsChild>
        <w:div w:id="222643689">
          <w:marLeft w:val="0"/>
          <w:marRight w:val="0"/>
          <w:marTop w:val="0"/>
          <w:marBottom w:val="0"/>
          <w:divBdr>
            <w:top w:val="none" w:sz="0" w:space="0" w:color="auto"/>
            <w:left w:val="none" w:sz="0" w:space="0" w:color="auto"/>
            <w:bottom w:val="none" w:sz="0" w:space="0" w:color="auto"/>
            <w:right w:val="none" w:sz="0" w:space="0" w:color="auto"/>
          </w:divBdr>
          <w:divsChild>
            <w:div w:id="549341832">
              <w:marLeft w:val="0"/>
              <w:marRight w:val="0"/>
              <w:marTop w:val="0"/>
              <w:marBottom w:val="0"/>
              <w:divBdr>
                <w:top w:val="none" w:sz="0" w:space="0" w:color="auto"/>
                <w:left w:val="none" w:sz="0" w:space="0" w:color="auto"/>
                <w:bottom w:val="none" w:sz="0" w:space="0" w:color="auto"/>
                <w:right w:val="none" w:sz="0" w:space="0" w:color="auto"/>
              </w:divBdr>
              <w:divsChild>
                <w:div w:id="1424109198">
                  <w:marLeft w:val="0"/>
                  <w:marRight w:val="0"/>
                  <w:marTop w:val="0"/>
                  <w:marBottom w:val="0"/>
                  <w:divBdr>
                    <w:top w:val="none" w:sz="0" w:space="0" w:color="auto"/>
                    <w:left w:val="none" w:sz="0" w:space="0" w:color="auto"/>
                    <w:bottom w:val="none" w:sz="0" w:space="0" w:color="auto"/>
                    <w:right w:val="none" w:sz="0" w:space="0" w:color="auto"/>
                  </w:divBdr>
                  <w:divsChild>
                    <w:div w:id="1740205149">
                      <w:marLeft w:val="0"/>
                      <w:marRight w:val="0"/>
                      <w:marTop w:val="0"/>
                      <w:marBottom w:val="0"/>
                      <w:divBdr>
                        <w:top w:val="none" w:sz="0" w:space="0" w:color="auto"/>
                        <w:left w:val="none" w:sz="0" w:space="0" w:color="auto"/>
                        <w:bottom w:val="none" w:sz="0" w:space="0" w:color="auto"/>
                        <w:right w:val="none" w:sz="0" w:space="0" w:color="auto"/>
                      </w:divBdr>
                      <w:divsChild>
                        <w:div w:id="595595888">
                          <w:marLeft w:val="0"/>
                          <w:marRight w:val="0"/>
                          <w:marTop w:val="0"/>
                          <w:marBottom w:val="0"/>
                          <w:divBdr>
                            <w:top w:val="none" w:sz="0" w:space="0" w:color="auto"/>
                            <w:left w:val="none" w:sz="0" w:space="0" w:color="auto"/>
                            <w:bottom w:val="none" w:sz="0" w:space="0" w:color="auto"/>
                            <w:right w:val="none" w:sz="0" w:space="0" w:color="auto"/>
                          </w:divBdr>
                          <w:divsChild>
                            <w:div w:id="305939061">
                              <w:marLeft w:val="0"/>
                              <w:marRight w:val="0"/>
                              <w:marTop w:val="0"/>
                              <w:marBottom w:val="0"/>
                              <w:divBdr>
                                <w:top w:val="none" w:sz="0" w:space="0" w:color="auto"/>
                                <w:left w:val="none" w:sz="0" w:space="0" w:color="auto"/>
                                <w:bottom w:val="none" w:sz="0" w:space="0" w:color="auto"/>
                                <w:right w:val="none" w:sz="0" w:space="0" w:color="auto"/>
                              </w:divBdr>
                              <w:divsChild>
                                <w:div w:id="1985229945">
                                  <w:marLeft w:val="0"/>
                                  <w:marRight w:val="0"/>
                                  <w:marTop w:val="0"/>
                                  <w:marBottom w:val="0"/>
                                  <w:divBdr>
                                    <w:top w:val="none" w:sz="0" w:space="0" w:color="auto"/>
                                    <w:left w:val="none" w:sz="0" w:space="0" w:color="auto"/>
                                    <w:bottom w:val="none" w:sz="0" w:space="0" w:color="auto"/>
                                    <w:right w:val="none" w:sz="0" w:space="0" w:color="auto"/>
                                  </w:divBdr>
                                  <w:divsChild>
                                    <w:div w:id="388189574">
                                      <w:marLeft w:val="0"/>
                                      <w:marRight w:val="0"/>
                                      <w:marTop w:val="0"/>
                                      <w:marBottom w:val="0"/>
                                      <w:divBdr>
                                        <w:top w:val="none" w:sz="0" w:space="0" w:color="auto"/>
                                        <w:left w:val="none" w:sz="0" w:space="0" w:color="auto"/>
                                        <w:bottom w:val="none" w:sz="0" w:space="0" w:color="auto"/>
                                        <w:right w:val="none" w:sz="0" w:space="0" w:color="auto"/>
                                      </w:divBdr>
                                      <w:divsChild>
                                        <w:div w:id="1325209272">
                                          <w:marLeft w:val="0"/>
                                          <w:marRight w:val="0"/>
                                          <w:marTop w:val="0"/>
                                          <w:marBottom w:val="0"/>
                                          <w:divBdr>
                                            <w:top w:val="none" w:sz="0" w:space="0" w:color="auto"/>
                                            <w:left w:val="none" w:sz="0" w:space="0" w:color="auto"/>
                                            <w:bottom w:val="none" w:sz="0" w:space="0" w:color="auto"/>
                                            <w:right w:val="none" w:sz="0" w:space="0" w:color="auto"/>
                                          </w:divBdr>
                                          <w:divsChild>
                                            <w:div w:id="1464930020">
                                              <w:marLeft w:val="0"/>
                                              <w:marRight w:val="0"/>
                                              <w:marTop w:val="0"/>
                                              <w:marBottom w:val="0"/>
                                              <w:divBdr>
                                                <w:top w:val="none" w:sz="0" w:space="0" w:color="auto"/>
                                                <w:left w:val="none" w:sz="0" w:space="0" w:color="auto"/>
                                                <w:bottom w:val="none" w:sz="0" w:space="0" w:color="auto"/>
                                                <w:right w:val="none" w:sz="0" w:space="0" w:color="auto"/>
                                              </w:divBdr>
                                              <w:divsChild>
                                                <w:div w:id="185556290">
                                                  <w:marLeft w:val="0"/>
                                                  <w:marRight w:val="0"/>
                                                  <w:marTop w:val="0"/>
                                                  <w:marBottom w:val="0"/>
                                                  <w:divBdr>
                                                    <w:top w:val="none" w:sz="0" w:space="0" w:color="auto"/>
                                                    <w:left w:val="none" w:sz="0" w:space="0" w:color="auto"/>
                                                    <w:bottom w:val="none" w:sz="0" w:space="0" w:color="auto"/>
                                                    <w:right w:val="none" w:sz="0" w:space="0" w:color="auto"/>
                                                  </w:divBdr>
                                                  <w:divsChild>
                                                    <w:div w:id="370303106">
                                                      <w:marLeft w:val="0"/>
                                                      <w:marRight w:val="0"/>
                                                      <w:marTop w:val="0"/>
                                                      <w:marBottom w:val="0"/>
                                                      <w:divBdr>
                                                        <w:top w:val="none" w:sz="0" w:space="0" w:color="auto"/>
                                                        <w:left w:val="none" w:sz="0" w:space="0" w:color="auto"/>
                                                        <w:bottom w:val="none" w:sz="0" w:space="0" w:color="auto"/>
                                                        <w:right w:val="none" w:sz="0" w:space="0" w:color="auto"/>
                                                      </w:divBdr>
                                                      <w:divsChild>
                                                        <w:div w:id="1081369477">
                                                          <w:marLeft w:val="0"/>
                                                          <w:marRight w:val="0"/>
                                                          <w:marTop w:val="0"/>
                                                          <w:marBottom w:val="0"/>
                                                          <w:divBdr>
                                                            <w:top w:val="none" w:sz="0" w:space="0" w:color="auto"/>
                                                            <w:left w:val="none" w:sz="0" w:space="0" w:color="auto"/>
                                                            <w:bottom w:val="none" w:sz="0" w:space="0" w:color="auto"/>
                                                            <w:right w:val="none" w:sz="0" w:space="0" w:color="auto"/>
                                                          </w:divBdr>
                                                          <w:divsChild>
                                                            <w:div w:id="1569344742">
                                                              <w:marLeft w:val="0"/>
                                                              <w:marRight w:val="0"/>
                                                              <w:marTop w:val="0"/>
                                                              <w:marBottom w:val="0"/>
                                                              <w:divBdr>
                                                                <w:top w:val="none" w:sz="0" w:space="0" w:color="auto"/>
                                                                <w:left w:val="none" w:sz="0" w:space="0" w:color="auto"/>
                                                                <w:bottom w:val="none" w:sz="0" w:space="0" w:color="auto"/>
                                                                <w:right w:val="none" w:sz="0" w:space="0" w:color="auto"/>
                                                              </w:divBdr>
                                                              <w:divsChild>
                                                                <w:div w:id="54280562">
                                                                  <w:marLeft w:val="0"/>
                                                                  <w:marRight w:val="0"/>
                                                                  <w:marTop w:val="0"/>
                                                                  <w:marBottom w:val="0"/>
                                                                  <w:divBdr>
                                                                    <w:top w:val="none" w:sz="0" w:space="0" w:color="auto"/>
                                                                    <w:left w:val="none" w:sz="0" w:space="0" w:color="auto"/>
                                                                    <w:bottom w:val="none" w:sz="0" w:space="0" w:color="auto"/>
                                                                    <w:right w:val="none" w:sz="0" w:space="0" w:color="auto"/>
                                                                  </w:divBdr>
                                                                  <w:divsChild>
                                                                    <w:div w:id="1475558187">
                                                                      <w:marLeft w:val="0"/>
                                                                      <w:marRight w:val="0"/>
                                                                      <w:marTop w:val="0"/>
                                                                      <w:marBottom w:val="0"/>
                                                                      <w:divBdr>
                                                                        <w:top w:val="none" w:sz="0" w:space="0" w:color="auto"/>
                                                                        <w:left w:val="none" w:sz="0" w:space="0" w:color="auto"/>
                                                                        <w:bottom w:val="none" w:sz="0" w:space="0" w:color="auto"/>
                                                                        <w:right w:val="none" w:sz="0" w:space="0" w:color="auto"/>
                                                                      </w:divBdr>
                                                                      <w:divsChild>
                                                                        <w:div w:id="95097039">
                                                                          <w:marLeft w:val="0"/>
                                                                          <w:marRight w:val="0"/>
                                                                          <w:marTop w:val="0"/>
                                                                          <w:marBottom w:val="0"/>
                                                                          <w:divBdr>
                                                                            <w:top w:val="none" w:sz="0" w:space="0" w:color="auto"/>
                                                                            <w:left w:val="none" w:sz="0" w:space="0" w:color="auto"/>
                                                                            <w:bottom w:val="none" w:sz="0" w:space="0" w:color="auto"/>
                                                                            <w:right w:val="none" w:sz="0" w:space="0" w:color="auto"/>
                                                                          </w:divBdr>
                                                                          <w:divsChild>
                                                                            <w:div w:id="372507902">
                                                                              <w:marLeft w:val="0"/>
                                                                              <w:marRight w:val="0"/>
                                                                              <w:marTop w:val="0"/>
                                                                              <w:marBottom w:val="0"/>
                                                                              <w:divBdr>
                                                                                <w:top w:val="none" w:sz="0" w:space="0" w:color="auto"/>
                                                                                <w:left w:val="none" w:sz="0" w:space="0" w:color="auto"/>
                                                                                <w:bottom w:val="none" w:sz="0" w:space="0" w:color="auto"/>
                                                                                <w:right w:val="none" w:sz="0" w:space="0" w:color="auto"/>
                                                                              </w:divBdr>
                                                                              <w:divsChild>
                                                                                <w:div w:id="251665400">
                                                                                  <w:blockQuote w:val="1"/>
                                                                                  <w:marLeft w:val="720"/>
                                                                                  <w:marRight w:val="720"/>
                                                                                  <w:marTop w:val="100"/>
                                                                                  <w:marBottom w:val="100"/>
                                                                                  <w:divBdr>
                                                                                    <w:top w:val="none" w:sz="0" w:space="0" w:color="auto"/>
                                                                                    <w:left w:val="none" w:sz="0" w:space="0" w:color="auto"/>
                                                                                    <w:bottom w:val="none" w:sz="0" w:space="0" w:color="auto"/>
                                                                                    <w:right w:val="none" w:sz="0" w:space="0" w:color="auto"/>
                                                                                  </w:divBdr>
                                                                                </w:div>
                                                                                <w:div w:id="223177336">
                                                                                  <w:blockQuote w:val="1"/>
                                                                                  <w:marLeft w:val="720"/>
                                                                                  <w:marRight w:val="720"/>
                                                                                  <w:marTop w:val="100"/>
                                                                                  <w:marBottom w:val="100"/>
                                                                                  <w:divBdr>
                                                                                    <w:top w:val="none" w:sz="0" w:space="0" w:color="auto"/>
                                                                                    <w:left w:val="none" w:sz="0" w:space="0" w:color="auto"/>
                                                                                    <w:bottom w:val="none" w:sz="0" w:space="0" w:color="auto"/>
                                                                                    <w:right w:val="none" w:sz="0" w:space="0" w:color="auto"/>
                                                                                  </w:divBdr>
                                                                                </w:div>
                                                                                <w:div w:id="1253588024">
                                                                                  <w:blockQuote w:val="1"/>
                                                                                  <w:marLeft w:val="720"/>
                                                                                  <w:marRight w:val="720"/>
                                                                                  <w:marTop w:val="100"/>
                                                                                  <w:marBottom w:val="100"/>
                                                                                  <w:divBdr>
                                                                                    <w:top w:val="none" w:sz="0" w:space="0" w:color="auto"/>
                                                                                    <w:left w:val="none" w:sz="0" w:space="0" w:color="auto"/>
                                                                                    <w:bottom w:val="none" w:sz="0" w:space="0" w:color="auto"/>
                                                                                    <w:right w:val="none" w:sz="0" w:space="0" w:color="auto"/>
                                                                                  </w:divBdr>
                                                                                </w:div>
                                                                                <w:div w:id="1214080968">
                                                                                  <w:blockQuote w:val="1"/>
                                                                                  <w:marLeft w:val="720"/>
                                                                                  <w:marRight w:val="720"/>
                                                                                  <w:marTop w:val="100"/>
                                                                                  <w:marBottom w:val="100"/>
                                                                                  <w:divBdr>
                                                                                    <w:top w:val="none" w:sz="0" w:space="0" w:color="auto"/>
                                                                                    <w:left w:val="none" w:sz="0" w:space="0" w:color="auto"/>
                                                                                    <w:bottom w:val="none" w:sz="0" w:space="0" w:color="auto"/>
                                                                                    <w:right w:val="none" w:sz="0" w:space="0" w:color="auto"/>
                                                                                  </w:divBdr>
                                                                                </w:div>
                                                                                <w:div w:id="446893090">
                                                                                  <w:blockQuote w:val="1"/>
                                                                                  <w:marLeft w:val="720"/>
                                                                                  <w:marRight w:val="720"/>
                                                                                  <w:marTop w:val="100"/>
                                                                                  <w:marBottom w:val="100"/>
                                                                                  <w:divBdr>
                                                                                    <w:top w:val="none" w:sz="0" w:space="0" w:color="auto"/>
                                                                                    <w:left w:val="none" w:sz="0" w:space="0" w:color="auto"/>
                                                                                    <w:bottom w:val="none" w:sz="0" w:space="0" w:color="auto"/>
                                                                                    <w:right w:val="none" w:sz="0" w:space="0" w:color="auto"/>
                                                                                  </w:divBdr>
                                                                                </w:div>
                                                                                <w:div w:id="140999451">
                                                                                  <w:blockQuote w:val="1"/>
                                                                                  <w:marLeft w:val="720"/>
                                                                                  <w:marRight w:val="720"/>
                                                                                  <w:marTop w:val="100"/>
                                                                                  <w:marBottom w:val="100"/>
                                                                                  <w:divBdr>
                                                                                    <w:top w:val="none" w:sz="0" w:space="0" w:color="auto"/>
                                                                                    <w:left w:val="none" w:sz="0" w:space="0" w:color="auto"/>
                                                                                    <w:bottom w:val="none" w:sz="0" w:space="0" w:color="auto"/>
                                                                                    <w:right w:val="none" w:sz="0" w:space="0" w:color="auto"/>
                                                                                  </w:divBdr>
                                                                                </w:div>
                                                                                <w:div w:id="1976375208">
                                                                                  <w:blockQuote w:val="1"/>
                                                                                  <w:marLeft w:val="720"/>
                                                                                  <w:marRight w:val="720"/>
                                                                                  <w:marTop w:val="100"/>
                                                                                  <w:marBottom w:val="100"/>
                                                                                  <w:divBdr>
                                                                                    <w:top w:val="none" w:sz="0" w:space="0" w:color="auto"/>
                                                                                    <w:left w:val="none" w:sz="0" w:space="0" w:color="auto"/>
                                                                                    <w:bottom w:val="none" w:sz="0" w:space="0" w:color="auto"/>
                                                                                    <w:right w:val="none" w:sz="0" w:space="0" w:color="auto"/>
                                                                                  </w:divBdr>
                                                                                </w:div>
                                                                                <w:div w:id="2692460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86333920">
                                      <w:marLeft w:val="0"/>
                                      <w:marRight w:val="0"/>
                                      <w:marTop w:val="0"/>
                                      <w:marBottom w:val="0"/>
                                      <w:divBdr>
                                        <w:top w:val="none" w:sz="0" w:space="0" w:color="auto"/>
                                        <w:left w:val="none" w:sz="0" w:space="0" w:color="auto"/>
                                        <w:bottom w:val="none" w:sz="0" w:space="0" w:color="auto"/>
                                        <w:right w:val="none" w:sz="0" w:space="0" w:color="auto"/>
                                      </w:divBdr>
                                      <w:divsChild>
                                        <w:div w:id="1444572539">
                                          <w:marLeft w:val="0"/>
                                          <w:marRight w:val="0"/>
                                          <w:marTop w:val="0"/>
                                          <w:marBottom w:val="0"/>
                                          <w:divBdr>
                                            <w:top w:val="none" w:sz="0" w:space="0" w:color="auto"/>
                                            <w:left w:val="none" w:sz="0" w:space="0" w:color="auto"/>
                                            <w:bottom w:val="none" w:sz="0" w:space="0" w:color="auto"/>
                                            <w:right w:val="none" w:sz="0" w:space="0" w:color="auto"/>
                                          </w:divBdr>
                                          <w:divsChild>
                                            <w:div w:id="51346686">
                                              <w:marLeft w:val="0"/>
                                              <w:marRight w:val="0"/>
                                              <w:marTop w:val="0"/>
                                              <w:marBottom w:val="0"/>
                                              <w:divBdr>
                                                <w:top w:val="none" w:sz="0" w:space="0" w:color="auto"/>
                                                <w:left w:val="none" w:sz="0" w:space="0" w:color="auto"/>
                                                <w:bottom w:val="none" w:sz="0" w:space="0" w:color="auto"/>
                                                <w:right w:val="none" w:sz="0" w:space="0" w:color="auto"/>
                                              </w:divBdr>
                                              <w:divsChild>
                                                <w:div w:id="1446732937">
                                                  <w:marLeft w:val="0"/>
                                                  <w:marRight w:val="0"/>
                                                  <w:marTop w:val="0"/>
                                                  <w:marBottom w:val="0"/>
                                                  <w:divBdr>
                                                    <w:top w:val="none" w:sz="0" w:space="0" w:color="auto"/>
                                                    <w:left w:val="none" w:sz="0" w:space="0" w:color="auto"/>
                                                    <w:bottom w:val="none" w:sz="0" w:space="0" w:color="auto"/>
                                                    <w:right w:val="none" w:sz="0" w:space="0" w:color="auto"/>
                                                  </w:divBdr>
                                                  <w:divsChild>
                                                    <w:div w:id="1890649818">
                                                      <w:marLeft w:val="0"/>
                                                      <w:marRight w:val="0"/>
                                                      <w:marTop w:val="0"/>
                                                      <w:marBottom w:val="0"/>
                                                      <w:divBdr>
                                                        <w:top w:val="none" w:sz="0" w:space="0" w:color="auto"/>
                                                        <w:left w:val="none" w:sz="0" w:space="0" w:color="auto"/>
                                                        <w:bottom w:val="none" w:sz="0" w:space="0" w:color="auto"/>
                                                        <w:right w:val="none" w:sz="0" w:space="0" w:color="auto"/>
                                                      </w:divBdr>
                                                      <w:divsChild>
                                                        <w:div w:id="64350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48888170">
              <w:marLeft w:val="0"/>
              <w:marRight w:val="0"/>
              <w:marTop w:val="0"/>
              <w:marBottom w:val="0"/>
              <w:divBdr>
                <w:top w:val="none" w:sz="0" w:space="0" w:color="auto"/>
                <w:left w:val="none" w:sz="0" w:space="0" w:color="auto"/>
                <w:bottom w:val="none" w:sz="0" w:space="0" w:color="auto"/>
                <w:right w:val="none" w:sz="0" w:space="0" w:color="auto"/>
              </w:divBdr>
              <w:divsChild>
                <w:div w:id="816266412">
                  <w:marLeft w:val="0"/>
                  <w:marRight w:val="0"/>
                  <w:marTop w:val="0"/>
                  <w:marBottom w:val="0"/>
                  <w:divBdr>
                    <w:top w:val="none" w:sz="0" w:space="0" w:color="auto"/>
                    <w:left w:val="none" w:sz="0" w:space="0" w:color="auto"/>
                    <w:bottom w:val="none" w:sz="0" w:space="0" w:color="auto"/>
                    <w:right w:val="none" w:sz="0" w:space="0" w:color="auto"/>
                  </w:divBdr>
                  <w:divsChild>
                    <w:div w:id="739256025">
                      <w:marLeft w:val="0"/>
                      <w:marRight w:val="0"/>
                      <w:marTop w:val="0"/>
                      <w:marBottom w:val="0"/>
                      <w:divBdr>
                        <w:top w:val="none" w:sz="0" w:space="0" w:color="auto"/>
                        <w:left w:val="none" w:sz="0" w:space="0" w:color="auto"/>
                        <w:bottom w:val="none" w:sz="0" w:space="0" w:color="auto"/>
                        <w:right w:val="none" w:sz="0" w:space="0" w:color="auto"/>
                      </w:divBdr>
                      <w:divsChild>
                        <w:div w:id="1137913236">
                          <w:marLeft w:val="0"/>
                          <w:marRight w:val="0"/>
                          <w:marTop w:val="0"/>
                          <w:marBottom w:val="0"/>
                          <w:divBdr>
                            <w:top w:val="none" w:sz="0" w:space="0" w:color="auto"/>
                            <w:left w:val="none" w:sz="0" w:space="0" w:color="auto"/>
                            <w:bottom w:val="none" w:sz="0" w:space="0" w:color="auto"/>
                            <w:right w:val="none" w:sz="0" w:space="0" w:color="auto"/>
                          </w:divBdr>
                          <w:divsChild>
                            <w:div w:id="726957330">
                              <w:marLeft w:val="0"/>
                              <w:marRight w:val="0"/>
                              <w:marTop w:val="0"/>
                              <w:marBottom w:val="0"/>
                              <w:divBdr>
                                <w:top w:val="none" w:sz="0" w:space="0" w:color="auto"/>
                                <w:left w:val="none" w:sz="0" w:space="0" w:color="auto"/>
                                <w:bottom w:val="none" w:sz="0" w:space="0" w:color="auto"/>
                                <w:right w:val="none" w:sz="0" w:space="0" w:color="auto"/>
                              </w:divBdr>
                              <w:divsChild>
                                <w:div w:id="625045583">
                                  <w:marLeft w:val="0"/>
                                  <w:marRight w:val="0"/>
                                  <w:marTop w:val="0"/>
                                  <w:marBottom w:val="0"/>
                                  <w:divBdr>
                                    <w:top w:val="none" w:sz="0" w:space="0" w:color="auto"/>
                                    <w:left w:val="none" w:sz="0" w:space="0" w:color="auto"/>
                                    <w:bottom w:val="none" w:sz="0" w:space="0" w:color="auto"/>
                                    <w:right w:val="none" w:sz="0" w:space="0" w:color="auto"/>
                                  </w:divBdr>
                                  <w:divsChild>
                                    <w:div w:id="144777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689939">
                      <w:marLeft w:val="0"/>
                      <w:marRight w:val="0"/>
                      <w:marTop w:val="0"/>
                      <w:marBottom w:val="0"/>
                      <w:divBdr>
                        <w:top w:val="none" w:sz="0" w:space="0" w:color="auto"/>
                        <w:left w:val="none" w:sz="0" w:space="0" w:color="auto"/>
                        <w:bottom w:val="none" w:sz="0" w:space="0" w:color="auto"/>
                        <w:right w:val="none" w:sz="0" w:space="0" w:color="auto"/>
                      </w:divBdr>
                      <w:divsChild>
                        <w:div w:id="1269393390">
                          <w:marLeft w:val="0"/>
                          <w:marRight w:val="0"/>
                          <w:marTop w:val="0"/>
                          <w:marBottom w:val="0"/>
                          <w:divBdr>
                            <w:top w:val="none" w:sz="0" w:space="0" w:color="auto"/>
                            <w:left w:val="none" w:sz="0" w:space="0" w:color="auto"/>
                            <w:bottom w:val="none" w:sz="0" w:space="0" w:color="auto"/>
                            <w:right w:val="none" w:sz="0" w:space="0" w:color="auto"/>
                          </w:divBdr>
                          <w:divsChild>
                            <w:div w:id="1816605605">
                              <w:marLeft w:val="0"/>
                              <w:marRight w:val="0"/>
                              <w:marTop w:val="0"/>
                              <w:marBottom w:val="0"/>
                              <w:divBdr>
                                <w:top w:val="none" w:sz="0" w:space="0" w:color="auto"/>
                                <w:left w:val="none" w:sz="0" w:space="0" w:color="auto"/>
                                <w:bottom w:val="none" w:sz="0" w:space="0" w:color="auto"/>
                                <w:right w:val="none" w:sz="0" w:space="0" w:color="auto"/>
                              </w:divBdr>
                              <w:divsChild>
                                <w:div w:id="1300572719">
                                  <w:marLeft w:val="0"/>
                                  <w:marRight w:val="0"/>
                                  <w:marTop w:val="0"/>
                                  <w:marBottom w:val="0"/>
                                  <w:divBdr>
                                    <w:top w:val="none" w:sz="0" w:space="0" w:color="auto"/>
                                    <w:left w:val="none" w:sz="0" w:space="0" w:color="auto"/>
                                    <w:bottom w:val="none" w:sz="0" w:space="0" w:color="auto"/>
                                    <w:right w:val="none" w:sz="0" w:space="0" w:color="auto"/>
                                  </w:divBdr>
                                  <w:divsChild>
                                    <w:div w:id="887492439">
                                      <w:marLeft w:val="0"/>
                                      <w:marRight w:val="0"/>
                                      <w:marTop w:val="0"/>
                                      <w:marBottom w:val="0"/>
                                      <w:divBdr>
                                        <w:top w:val="none" w:sz="0" w:space="0" w:color="auto"/>
                                        <w:left w:val="none" w:sz="0" w:space="0" w:color="auto"/>
                                        <w:bottom w:val="none" w:sz="0" w:space="0" w:color="auto"/>
                                        <w:right w:val="none" w:sz="0" w:space="0" w:color="auto"/>
                                      </w:divBdr>
                                      <w:divsChild>
                                        <w:div w:id="1562406344">
                                          <w:marLeft w:val="0"/>
                                          <w:marRight w:val="0"/>
                                          <w:marTop w:val="0"/>
                                          <w:marBottom w:val="0"/>
                                          <w:divBdr>
                                            <w:top w:val="none" w:sz="0" w:space="0" w:color="auto"/>
                                            <w:left w:val="none" w:sz="0" w:space="0" w:color="auto"/>
                                            <w:bottom w:val="none" w:sz="0" w:space="0" w:color="auto"/>
                                            <w:right w:val="none" w:sz="0" w:space="0" w:color="auto"/>
                                          </w:divBdr>
                                        </w:div>
                                      </w:divsChild>
                                    </w:div>
                                    <w:div w:id="1779175961">
                                      <w:marLeft w:val="0"/>
                                      <w:marRight w:val="0"/>
                                      <w:marTop w:val="0"/>
                                      <w:marBottom w:val="0"/>
                                      <w:divBdr>
                                        <w:top w:val="none" w:sz="0" w:space="0" w:color="auto"/>
                                        <w:left w:val="none" w:sz="0" w:space="0" w:color="auto"/>
                                        <w:bottom w:val="none" w:sz="0" w:space="0" w:color="auto"/>
                                        <w:right w:val="none" w:sz="0" w:space="0" w:color="auto"/>
                                      </w:divBdr>
                                      <w:divsChild>
                                        <w:div w:id="1764185627">
                                          <w:marLeft w:val="0"/>
                                          <w:marRight w:val="0"/>
                                          <w:marTop w:val="0"/>
                                          <w:marBottom w:val="0"/>
                                          <w:divBdr>
                                            <w:top w:val="none" w:sz="0" w:space="0" w:color="auto"/>
                                            <w:left w:val="none" w:sz="0" w:space="0" w:color="auto"/>
                                            <w:bottom w:val="none" w:sz="0" w:space="0" w:color="auto"/>
                                            <w:right w:val="none" w:sz="0" w:space="0" w:color="auto"/>
                                          </w:divBdr>
                                          <w:divsChild>
                                            <w:div w:id="195506102">
                                              <w:marLeft w:val="0"/>
                                              <w:marRight w:val="0"/>
                                              <w:marTop w:val="0"/>
                                              <w:marBottom w:val="0"/>
                                              <w:divBdr>
                                                <w:top w:val="none" w:sz="0" w:space="0" w:color="auto"/>
                                                <w:left w:val="none" w:sz="0" w:space="0" w:color="auto"/>
                                                <w:bottom w:val="none" w:sz="0" w:space="0" w:color="auto"/>
                                                <w:right w:val="none" w:sz="0" w:space="0" w:color="auto"/>
                                              </w:divBdr>
                                              <w:divsChild>
                                                <w:div w:id="2003846326">
                                                  <w:marLeft w:val="0"/>
                                                  <w:marRight w:val="0"/>
                                                  <w:marTop w:val="0"/>
                                                  <w:marBottom w:val="0"/>
                                                  <w:divBdr>
                                                    <w:top w:val="none" w:sz="0" w:space="0" w:color="auto"/>
                                                    <w:left w:val="none" w:sz="0" w:space="0" w:color="auto"/>
                                                    <w:bottom w:val="none" w:sz="0" w:space="0" w:color="auto"/>
                                                    <w:right w:val="none" w:sz="0" w:space="0" w:color="auto"/>
                                                  </w:divBdr>
                                                  <w:divsChild>
                                                    <w:div w:id="525944386">
                                                      <w:marLeft w:val="0"/>
                                                      <w:marRight w:val="0"/>
                                                      <w:marTop w:val="0"/>
                                                      <w:marBottom w:val="0"/>
                                                      <w:divBdr>
                                                        <w:top w:val="none" w:sz="0" w:space="0" w:color="auto"/>
                                                        <w:left w:val="none" w:sz="0" w:space="0" w:color="auto"/>
                                                        <w:bottom w:val="none" w:sz="0" w:space="0" w:color="auto"/>
                                                        <w:right w:val="none" w:sz="0" w:space="0" w:color="auto"/>
                                                      </w:divBdr>
                                                      <w:divsChild>
                                                        <w:div w:id="113059210">
                                                          <w:marLeft w:val="0"/>
                                                          <w:marRight w:val="0"/>
                                                          <w:marTop w:val="0"/>
                                                          <w:marBottom w:val="0"/>
                                                          <w:divBdr>
                                                            <w:top w:val="none" w:sz="0" w:space="0" w:color="auto"/>
                                                            <w:left w:val="none" w:sz="0" w:space="0" w:color="auto"/>
                                                            <w:bottom w:val="none" w:sz="0" w:space="0" w:color="auto"/>
                                                            <w:right w:val="none" w:sz="0" w:space="0" w:color="auto"/>
                                                          </w:divBdr>
                                                          <w:divsChild>
                                                            <w:div w:id="941953195">
                                                              <w:marLeft w:val="0"/>
                                                              <w:marRight w:val="0"/>
                                                              <w:marTop w:val="0"/>
                                                              <w:marBottom w:val="0"/>
                                                              <w:divBdr>
                                                                <w:top w:val="none" w:sz="0" w:space="0" w:color="auto"/>
                                                                <w:left w:val="none" w:sz="0" w:space="0" w:color="auto"/>
                                                                <w:bottom w:val="none" w:sz="0" w:space="0" w:color="auto"/>
                                                                <w:right w:val="none" w:sz="0" w:space="0" w:color="auto"/>
                                                              </w:divBdr>
                                                              <w:divsChild>
                                                                <w:div w:id="236942576">
                                                                  <w:marLeft w:val="0"/>
                                                                  <w:marRight w:val="0"/>
                                                                  <w:marTop w:val="0"/>
                                                                  <w:marBottom w:val="0"/>
                                                                  <w:divBdr>
                                                                    <w:top w:val="none" w:sz="0" w:space="0" w:color="auto"/>
                                                                    <w:left w:val="none" w:sz="0" w:space="0" w:color="auto"/>
                                                                    <w:bottom w:val="none" w:sz="0" w:space="0" w:color="auto"/>
                                                                    <w:right w:val="none" w:sz="0" w:space="0" w:color="auto"/>
                                                                  </w:divBdr>
                                                                  <w:divsChild>
                                                                    <w:div w:id="386876071">
                                                                      <w:marLeft w:val="0"/>
                                                                      <w:marRight w:val="0"/>
                                                                      <w:marTop w:val="0"/>
                                                                      <w:marBottom w:val="0"/>
                                                                      <w:divBdr>
                                                                        <w:top w:val="none" w:sz="0" w:space="0" w:color="auto"/>
                                                                        <w:left w:val="none" w:sz="0" w:space="0" w:color="auto"/>
                                                                        <w:bottom w:val="none" w:sz="0" w:space="0" w:color="auto"/>
                                                                        <w:right w:val="none" w:sz="0" w:space="0" w:color="auto"/>
                                                                      </w:divBdr>
                                                                      <w:divsChild>
                                                                        <w:div w:id="1963686107">
                                                                          <w:marLeft w:val="0"/>
                                                                          <w:marRight w:val="0"/>
                                                                          <w:marTop w:val="0"/>
                                                                          <w:marBottom w:val="0"/>
                                                                          <w:divBdr>
                                                                            <w:top w:val="none" w:sz="0" w:space="0" w:color="auto"/>
                                                                            <w:left w:val="none" w:sz="0" w:space="0" w:color="auto"/>
                                                                            <w:bottom w:val="none" w:sz="0" w:space="0" w:color="auto"/>
                                                                            <w:right w:val="none" w:sz="0" w:space="0" w:color="auto"/>
                                                                          </w:divBdr>
                                                                          <w:divsChild>
                                                                            <w:div w:id="1749646101">
                                                                              <w:marLeft w:val="0"/>
                                                                              <w:marRight w:val="0"/>
                                                                              <w:marTop w:val="0"/>
                                                                              <w:marBottom w:val="0"/>
                                                                              <w:divBdr>
                                                                                <w:top w:val="none" w:sz="0" w:space="0" w:color="auto"/>
                                                                                <w:left w:val="none" w:sz="0" w:space="0" w:color="auto"/>
                                                                                <w:bottom w:val="none" w:sz="0" w:space="0" w:color="auto"/>
                                                                                <w:right w:val="none" w:sz="0" w:space="0" w:color="auto"/>
                                                                              </w:divBdr>
                                                                              <w:divsChild>
                                                                                <w:div w:id="212469765">
                                                                                  <w:blockQuote w:val="1"/>
                                                                                  <w:marLeft w:val="720"/>
                                                                                  <w:marRight w:val="720"/>
                                                                                  <w:marTop w:val="100"/>
                                                                                  <w:marBottom w:val="100"/>
                                                                                  <w:divBdr>
                                                                                    <w:top w:val="none" w:sz="0" w:space="0" w:color="auto"/>
                                                                                    <w:left w:val="none" w:sz="0" w:space="0" w:color="auto"/>
                                                                                    <w:bottom w:val="none" w:sz="0" w:space="0" w:color="auto"/>
                                                                                    <w:right w:val="none" w:sz="0" w:space="0" w:color="auto"/>
                                                                                  </w:divBdr>
                                                                                </w:div>
                                                                                <w:div w:id="893002909">
                                                                                  <w:blockQuote w:val="1"/>
                                                                                  <w:marLeft w:val="720"/>
                                                                                  <w:marRight w:val="720"/>
                                                                                  <w:marTop w:val="100"/>
                                                                                  <w:marBottom w:val="100"/>
                                                                                  <w:divBdr>
                                                                                    <w:top w:val="none" w:sz="0" w:space="0" w:color="auto"/>
                                                                                    <w:left w:val="none" w:sz="0" w:space="0" w:color="auto"/>
                                                                                    <w:bottom w:val="none" w:sz="0" w:space="0" w:color="auto"/>
                                                                                    <w:right w:val="none" w:sz="0" w:space="0" w:color="auto"/>
                                                                                  </w:divBdr>
                                                                                </w:div>
                                                                                <w:div w:id="654189996">
                                                                                  <w:blockQuote w:val="1"/>
                                                                                  <w:marLeft w:val="720"/>
                                                                                  <w:marRight w:val="720"/>
                                                                                  <w:marTop w:val="100"/>
                                                                                  <w:marBottom w:val="100"/>
                                                                                  <w:divBdr>
                                                                                    <w:top w:val="none" w:sz="0" w:space="0" w:color="auto"/>
                                                                                    <w:left w:val="none" w:sz="0" w:space="0" w:color="auto"/>
                                                                                    <w:bottom w:val="none" w:sz="0" w:space="0" w:color="auto"/>
                                                                                    <w:right w:val="none" w:sz="0" w:space="0" w:color="auto"/>
                                                                                  </w:divBdr>
                                                                                </w:div>
                                                                                <w:div w:id="1055545655">
                                                                                  <w:blockQuote w:val="1"/>
                                                                                  <w:marLeft w:val="720"/>
                                                                                  <w:marRight w:val="720"/>
                                                                                  <w:marTop w:val="100"/>
                                                                                  <w:marBottom w:val="100"/>
                                                                                  <w:divBdr>
                                                                                    <w:top w:val="none" w:sz="0" w:space="0" w:color="auto"/>
                                                                                    <w:left w:val="none" w:sz="0" w:space="0" w:color="auto"/>
                                                                                    <w:bottom w:val="none" w:sz="0" w:space="0" w:color="auto"/>
                                                                                    <w:right w:val="none" w:sz="0" w:space="0" w:color="auto"/>
                                                                                  </w:divBdr>
                                                                                </w:div>
                                                                                <w:div w:id="708338738">
                                                                                  <w:blockQuote w:val="1"/>
                                                                                  <w:marLeft w:val="720"/>
                                                                                  <w:marRight w:val="720"/>
                                                                                  <w:marTop w:val="100"/>
                                                                                  <w:marBottom w:val="100"/>
                                                                                  <w:divBdr>
                                                                                    <w:top w:val="none" w:sz="0" w:space="0" w:color="auto"/>
                                                                                    <w:left w:val="none" w:sz="0" w:space="0" w:color="auto"/>
                                                                                    <w:bottom w:val="none" w:sz="0" w:space="0" w:color="auto"/>
                                                                                    <w:right w:val="none" w:sz="0" w:space="0" w:color="auto"/>
                                                                                  </w:divBdr>
                                                                                </w:div>
                                                                                <w:div w:id="163325624">
                                                                                  <w:blockQuote w:val="1"/>
                                                                                  <w:marLeft w:val="720"/>
                                                                                  <w:marRight w:val="720"/>
                                                                                  <w:marTop w:val="100"/>
                                                                                  <w:marBottom w:val="100"/>
                                                                                  <w:divBdr>
                                                                                    <w:top w:val="none" w:sz="0" w:space="0" w:color="auto"/>
                                                                                    <w:left w:val="none" w:sz="0" w:space="0" w:color="auto"/>
                                                                                    <w:bottom w:val="none" w:sz="0" w:space="0" w:color="auto"/>
                                                                                    <w:right w:val="none" w:sz="0" w:space="0" w:color="auto"/>
                                                                                  </w:divBdr>
                                                                                </w:div>
                                                                                <w:div w:id="1956019344">
                                                                                  <w:blockQuote w:val="1"/>
                                                                                  <w:marLeft w:val="720"/>
                                                                                  <w:marRight w:val="720"/>
                                                                                  <w:marTop w:val="100"/>
                                                                                  <w:marBottom w:val="100"/>
                                                                                  <w:divBdr>
                                                                                    <w:top w:val="none" w:sz="0" w:space="0" w:color="auto"/>
                                                                                    <w:left w:val="none" w:sz="0" w:space="0" w:color="auto"/>
                                                                                    <w:bottom w:val="none" w:sz="0" w:space="0" w:color="auto"/>
                                                                                    <w:right w:val="none" w:sz="0" w:space="0" w:color="auto"/>
                                                                                  </w:divBdr>
                                                                                </w:div>
                                                                                <w:div w:id="13561568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61912843">
      <w:bodyDiv w:val="1"/>
      <w:marLeft w:val="0"/>
      <w:marRight w:val="0"/>
      <w:marTop w:val="0"/>
      <w:marBottom w:val="0"/>
      <w:divBdr>
        <w:top w:val="none" w:sz="0" w:space="0" w:color="auto"/>
        <w:left w:val="none" w:sz="0" w:space="0" w:color="auto"/>
        <w:bottom w:val="none" w:sz="0" w:space="0" w:color="auto"/>
        <w:right w:val="none" w:sz="0" w:space="0" w:color="auto"/>
      </w:divBdr>
      <w:divsChild>
        <w:div w:id="1236284788">
          <w:marLeft w:val="0"/>
          <w:marRight w:val="0"/>
          <w:marTop w:val="0"/>
          <w:marBottom w:val="0"/>
          <w:divBdr>
            <w:top w:val="none" w:sz="0" w:space="0" w:color="auto"/>
            <w:left w:val="none" w:sz="0" w:space="0" w:color="auto"/>
            <w:bottom w:val="none" w:sz="0" w:space="0" w:color="auto"/>
            <w:right w:val="none" w:sz="0" w:space="0" w:color="auto"/>
          </w:divBdr>
        </w:div>
        <w:div w:id="1062872430">
          <w:marLeft w:val="0"/>
          <w:marRight w:val="0"/>
          <w:marTop w:val="0"/>
          <w:marBottom w:val="0"/>
          <w:divBdr>
            <w:top w:val="none" w:sz="0" w:space="0" w:color="auto"/>
            <w:left w:val="none" w:sz="0" w:space="0" w:color="auto"/>
            <w:bottom w:val="none" w:sz="0" w:space="0" w:color="auto"/>
            <w:right w:val="none" w:sz="0" w:space="0" w:color="auto"/>
          </w:divBdr>
        </w:div>
        <w:div w:id="100227436">
          <w:marLeft w:val="0"/>
          <w:marRight w:val="0"/>
          <w:marTop w:val="0"/>
          <w:marBottom w:val="0"/>
          <w:divBdr>
            <w:top w:val="none" w:sz="0" w:space="0" w:color="auto"/>
            <w:left w:val="none" w:sz="0" w:space="0" w:color="auto"/>
            <w:bottom w:val="none" w:sz="0" w:space="0" w:color="auto"/>
            <w:right w:val="none" w:sz="0" w:space="0" w:color="auto"/>
          </w:divBdr>
        </w:div>
        <w:div w:id="464738353">
          <w:marLeft w:val="0"/>
          <w:marRight w:val="0"/>
          <w:marTop w:val="0"/>
          <w:marBottom w:val="0"/>
          <w:divBdr>
            <w:top w:val="none" w:sz="0" w:space="0" w:color="auto"/>
            <w:left w:val="none" w:sz="0" w:space="0" w:color="auto"/>
            <w:bottom w:val="none" w:sz="0" w:space="0" w:color="auto"/>
            <w:right w:val="none" w:sz="0" w:space="0" w:color="auto"/>
          </w:divBdr>
        </w:div>
        <w:div w:id="1941719793">
          <w:marLeft w:val="0"/>
          <w:marRight w:val="0"/>
          <w:marTop w:val="0"/>
          <w:marBottom w:val="0"/>
          <w:divBdr>
            <w:top w:val="none" w:sz="0" w:space="0" w:color="auto"/>
            <w:left w:val="none" w:sz="0" w:space="0" w:color="auto"/>
            <w:bottom w:val="none" w:sz="0" w:space="0" w:color="auto"/>
            <w:right w:val="none" w:sz="0" w:space="0" w:color="auto"/>
          </w:divBdr>
        </w:div>
        <w:div w:id="509568512">
          <w:marLeft w:val="0"/>
          <w:marRight w:val="0"/>
          <w:marTop w:val="0"/>
          <w:marBottom w:val="0"/>
          <w:divBdr>
            <w:top w:val="none" w:sz="0" w:space="0" w:color="auto"/>
            <w:left w:val="none" w:sz="0" w:space="0" w:color="auto"/>
            <w:bottom w:val="none" w:sz="0" w:space="0" w:color="auto"/>
            <w:right w:val="none" w:sz="0" w:space="0" w:color="auto"/>
          </w:divBdr>
        </w:div>
        <w:div w:id="661736053">
          <w:marLeft w:val="0"/>
          <w:marRight w:val="0"/>
          <w:marTop w:val="0"/>
          <w:marBottom w:val="0"/>
          <w:divBdr>
            <w:top w:val="none" w:sz="0" w:space="0" w:color="auto"/>
            <w:left w:val="none" w:sz="0" w:space="0" w:color="auto"/>
            <w:bottom w:val="none" w:sz="0" w:space="0" w:color="auto"/>
            <w:right w:val="none" w:sz="0" w:space="0" w:color="auto"/>
          </w:divBdr>
        </w:div>
      </w:divsChild>
    </w:div>
    <w:div w:id="271673088">
      <w:bodyDiv w:val="1"/>
      <w:marLeft w:val="0"/>
      <w:marRight w:val="0"/>
      <w:marTop w:val="0"/>
      <w:marBottom w:val="0"/>
      <w:divBdr>
        <w:top w:val="none" w:sz="0" w:space="0" w:color="auto"/>
        <w:left w:val="none" w:sz="0" w:space="0" w:color="auto"/>
        <w:bottom w:val="none" w:sz="0" w:space="0" w:color="auto"/>
        <w:right w:val="none" w:sz="0" w:space="0" w:color="auto"/>
      </w:divBdr>
      <w:divsChild>
        <w:div w:id="1468938671">
          <w:marLeft w:val="0"/>
          <w:marRight w:val="0"/>
          <w:marTop w:val="0"/>
          <w:marBottom w:val="0"/>
          <w:divBdr>
            <w:top w:val="none" w:sz="0" w:space="0" w:color="auto"/>
            <w:left w:val="none" w:sz="0" w:space="0" w:color="auto"/>
            <w:bottom w:val="none" w:sz="0" w:space="0" w:color="auto"/>
            <w:right w:val="none" w:sz="0" w:space="0" w:color="auto"/>
          </w:divBdr>
        </w:div>
      </w:divsChild>
    </w:div>
    <w:div w:id="276372084">
      <w:bodyDiv w:val="1"/>
      <w:marLeft w:val="0"/>
      <w:marRight w:val="0"/>
      <w:marTop w:val="0"/>
      <w:marBottom w:val="0"/>
      <w:divBdr>
        <w:top w:val="none" w:sz="0" w:space="0" w:color="auto"/>
        <w:left w:val="none" w:sz="0" w:space="0" w:color="auto"/>
        <w:bottom w:val="none" w:sz="0" w:space="0" w:color="auto"/>
        <w:right w:val="none" w:sz="0" w:space="0" w:color="auto"/>
      </w:divBdr>
      <w:divsChild>
        <w:div w:id="1485505413">
          <w:marLeft w:val="0"/>
          <w:marRight w:val="0"/>
          <w:marTop w:val="0"/>
          <w:marBottom w:val="0"/>
          <w:divBdr>
            <w:top w:val="none" w:sz="0" w:space="0" w:color="auto"/>
            <w:left w:val="none" w:sz="0" w:space="0" w:color="auto"/>
            <w:bottom w:val="none" w:sz="0" w:space="0" w:color="auto"/>
            <w:right w:val="none" w:sz="0" w:space="0" w:color="auto"/>
          </w:divBdr>
        </w:div>
      </w:divsChild>
    </w:div>
    <w:div w:id="298804532">
      <w:bodyDiv w:val="1"/>
      <w:marLeft w:val="0"/>
      <w:marRight w:val="0"/>
      <w:marTop w:val="0"/>
      <w:marBottom w:val="0"/>
      <w:divBdr>
        <w:top w:val="none" w:sz="0" w:space="0" w:color="auto"/>
        <w:left w:val="none" w:sz="0" w:space="0" w:color="auto"/>
        <w:bottom w:val="none" w:sz="0" w:space="0" w:color="auto"/>
        <w:right w:val="none" w:sz="0" w:space="0" w:color="auto"/>
      </w:divBdr>
      <w:divsChild>
        <w:div w:id="1849900584">
          <w:marLeft w:val="0"/>
          <w:marRight w:val="0"/>
          <w:marTop w:val="0"/>
          <w:marBottom w:val="0"/>
          <w:divBdr>
            <w:top w:val="none" w:sz="0" w:space="0" w:color="auto"/>
            <w:left w:val="none" w:sz="0" w:space="0" w:color="auto"/>
            <w:bottom w:val="none" w:sz="0" w:space="0" w:color="auto"/>
            <w:right w:val="none" w:sz="0" w:space="0" w:color="auto"/>
          </w:divBdr>
        </w:div>
      </w:divsChild>
    </w:div>
    <w:div w:id="305399418">
      <w:bodyDiv w:val="1"/>
      <w:marLeft w:val="0"/>
      <w:marRight w:val="0"/>
      <w:marTop w:val="0"/>
      <w:marBottom w:val="0"/>
      <w:divBdr>
        <w:top w:val="none" w:sz="0" w:space="0" w:color="auto"/>
        <w:left w:val="none" w:sz="0" w:space="0" w:color="auto"/>
        <w:bottom w:val="none" w:sz="0" w:space="0" w:color="auto"/>
        <w:right w:val="none" w:sz="0" w:space="0" w:color="auto"/>
      </w:divBdr>
    </w:div>
    <w:div w:id="318849527">
      <w:bodyDiv w:val="1"/>
      <w:marLeft w:val="0"/>
      <w:marRight w:val="0"/>
      <w:marTop w:val="0"/>
      <w:marBottom w:val="0"/>
      <w:divBdr>
        <w:top w:val="none" w:sz="0" w:space="0" w:color="auto"/>
        <w:left w:val="none" w:sz="0" w:space="0" w:color="auto"/>
        <w:bottom w:val="none" w:sz="0" w:space="0" w:color="auto"/>
        <w:right w:val="none" w:sz="0" w:space="0" w:color="auto"/>
      </w:divBdr>
    </w:div>
    <w:div w:id="330333557">
      <w:bodyDiv w:val="1"/>
      <w:marLeft w:val="0"/>
      <w:marRight w:val="0"/>
      <w:marTop w:val="0"/>
      <w:marBottom w:val="0"/>
      <w:divBdr>
        <w:top w:val="none" w:sz="0" w:space="0" w:color="auto"/>
        <w:left w:val="none" w:sz="0" w:space="0" w:color="auto"/>
        <w:bottom w:val="none" w:sz="0" w:space="0" w:color="auto"/>
        <w:right w:val="none" w:sz="0" w:space="0" w:color="auto"/>
      </w:divBdr>
    </w:div>
    <w:div w:id="353574361">
      <w:bodyDiv w:val="1"/>
      <w:marLeft w:val="0"/>
      <w:marRight w:val="0"/>
      <w:marTop w:val="0"/>
      <w:marBottom w:val="0"/>
      <w:divBdr>
        <w:top w:val="none" w:sz="0" w:space="0" w:color="auto"/>
        <w:left w:val="none" w:sz="0" w:space="0" w:color="auto"/>
        <w:bottom w:val="none" w:sz="0" w:space="0" w:color="auto"/>
        <w:right w:val="none" w:sz="0" w:space="0" w:color="auto"/>
      </w:divBdr>
      <w:divsChild>
        <w:div w:id="527567870">
          <w:marLeft w:val="0"/>
          <w:marRight w:val="0"/>
          <w:marTop w:val="0"/>
          <w:marBottom w:val="0"/>
          <w:divBdr>
            <w:top w:val="none" w:sz="0" w:space="0" w:color="auto"/>
            <w:left w:val="none" w:sz="0" w:space="0" w:color="auto"/>
            <w:bottom w:val="none" w:sz="0" w:space="0" w:color="auto"/>
            <w:right w:val="none" w:sz="0" w:space="0" w:color="auto"/>
          </w:divBdr>
        </w:div>
      </w:divsChild>
    </w:div>
    <w:div w:id="363411727">
      <w:bodyDiv w:val="1"/>
      <w:marLeft w:val="0"/>
      <w:marRight w:val="0"/>
      <w:marTop w:val="0"/>
      <w:marBottom w:val="0"/>
      <w:divBdr>
        <w:top w:val="none" w:sz="0" w:space="0" w:color="auto"/>
        <w:left w:val="none" w:sz="0" w:space="0" w:color="auto"/>
        <w:bottom w:val="none" w:sz="0" w:space="0" w:color="auto"/>
        <w:right w:val="none" w:sz="0" w:space="0" w:color="auto"/>
      </w:divBdr>
      <w:divsChild>
        <w:div w:id="1713071191">
          <w:marLeft w:val="0"/>
          <w:marRight w:val="0"/>
          <w:marTop w:val="0"/>
          <w:marBottom w:val="0"/>
          <w:divBdr>
            <w:top w:val="none" w:sz="0" w:space="0" w:color="auto"/>
            <w:left w:val="none" w:sz="0" w:space="0" w:color="auto"/>
            <w:bottom w:val="none" w:sz="0" w:space="0" w:color="auto"/>
            <w:right w:val="none" w:sz="0" w:space="0" w:color="auto"/>
          </w:divBdr>
        </w:div>
      </w:divsChild>
    </w:div>
    <w:div w:id="369493678">
      <w:bodyDiv w:val="1"/>
      <w:marLeft w:val="0"/>
      <w:marRight w:val="0"/>
      <w:marTop w:val="0"/>
      <w:marBottom w:val="0"/>
      <w:divBdr>
        <w:top w:val="none" w:sz="0" w:space="0" w:color="auto"/>
        <w:left w:val="none" w:sz="0" w:space="0" w:color="auto"/>
        <w:bottom w:val="none" w:sz="0" w:space="0" w:color="auto"/>
        <w:right w:val="none" w:sz="0" w:space="0" w:color="auto"/>
      </w:divBdr>
      <w:divsChild>
        <w:div w:id="914053313">
          <w:marLeft w:val="0"/>
          <w:marRight w:val="0"/>
          <w:marTop w:val="0"/>
          <w:marBottom w:val="0"/>
          <w:divBdr>
            <w:top w:val="none" w:sz="0" w:space="0" w:color="auto"/>
            <w:left w:val="none" w:sz="0" w:space="0" w:color="auto"/>
            <w:bottom w:val="none" w:sz="0" w:space="0" w:color="auto"/>
            <w:right w:val="none" w:sz="0" w:space="0" w:color="auto"/>
          </w:divBdr>
        </w:div>
      </w:divsChild>
    </w:div>
    <w:div w:id="384061986">
      <w:bodyDiv w:val="1"/>
      <w:marLeft w:val="0"/>
      <w:marRight w:val="0"/>
      <w:marTop w:val="0"/>
      <w:marBottom w:val="0"/>
      <w:divBdr>
        <w:top w:val="none" w:sz="0" w:space="0" w:color="auto"/>
        <w:left w:val="none" w:sz="0" w:space="0" w:color="auto"/>
        <w:bottom w:val="none" w:sz="0" w:space="0" w:color="auto"/>
        <w:right w:val="none" w:sz="0" w:space="0" w:color="auto"/>
      </w:divBdr>
    </w:div>
    <w:div w:id="427502532">
      <w:bodyDiv w:val="1"/>
      <w:marLeft w:val="0"/>
      <w:marRight w:val="0"/>
      <w:marTop w:val="0"/>
      <w:marBottom w:val="0"/>
      <w:divBdr>
        <w:top w:val="none" w:sz="0" w:space="0" w:color="auto"/>
        <w:left w:val="none" w:sz="0" w:space="0" w:color="auto"/>
        <w:bottom w:val="none" w:sz="0" w:space="0" w:color="auto"/>
        <w:right w:val="none" w:sz="0" w:space="0" w:color="auto"/>
      </w:divBdr>
      <w:divsChild>
        <w:div w:id="1740978758">
          <w:marLeft w:val="0"/>
          <w:marRight w:val="0"/>
          <w:marTop w:val="0"/>
          <w:marBottom w:val="0"/>
          <w:divBdr>
            <w:top w:val="none" w:sz="0" w:space="0" w:color="auto"/>
            <w:left w:val="none" w:sz="0" w:space="0" w:color="auto"/>
            <w:bottom w:val="none" w:sz="0" w:space="0" w:color="auto"/>
            <w:right w:val="none" w:sz="0" w:space="0" w:color="auto"/>
          </w:divBdr>
        </w:div>
      </w:divsChild>
    </w:div>
    <w:div w:id="430664670">
      <w:bodyDiv w:val="1"/>
      <w:marLeft w:val="0"/>
      <w:marRight w:val="0"/>
      <w:marTop w:val="0"/>
      <w:marBottom w:val="0"/>
      <w:divBdr>
        <w:top w:val="none" w:sz="0" w:space="0" w:color="auto"/>
        <w:left w:val="none" w:sz="0" w:space="0" w:color="auto"/>
        <w:bottom w:val="none" w:sz="0" w:space="0" w:color="auto"/>
        <w:right w:val="none" w:sz="0" w:space="0" w:color="auto"/>
      </w:divBdr>
      <w:divsChild>
        <w:div w:id="1143079947">
          <w:marLeft w:val="0"/>
          <w:marRight w:val="0"/>
          <w:marTop w:val="0"/>
          <w:marBottom w:val="0"/>
          <w:divBdr>
            <w:top w:val="none" w:sz="0" w:space="0" w:color="auto"/>
            <w:left w:val="none" w:sz="0" w:space="0" w:color="auto"/>
            <w:bottom w:val="none" w:sz="0" w:space="0" w:color="auto"/>
            <w:right w:val="none" w:sz="0" w:space="0" w:color="auto"/>
          </w:divBdr>
        </w:div>
      </w:divsChild>
    </w:div>
    <w:div w:id="431362523">
      <w:bodyDiv w:val="1"/>
      <w:marLeft w:val="0"/>
      <w:marRight w:val="0"/>
      <w:marTop w:val="0"/>
      <w:marBottom w:val="0"/>
      <w:divBdr>
        <w:top w:val="none" w:sz="0" w:space="0" w:color="auto"/>
        <w:left w:val="none" w:sz="0" w:space="0" w:color="auto"/>
        <w:bottom w:val="none" w:sz="0" w:space="0" w:color="auto"/>
        <w:right w:val="none" w:sz="0" w:space="0" w:color="auto"/>
      </w:divBdr>
      <w:divsChild>
        <w:div w:id="1104887503">
          <w:marLeft w:val="0"/>
          <w:marRight w:val="0"/>
          <w:marTop w:val="0"/>
          <w:marBottom w:val="0"/>
          <w:divBdr>
            <w:top w:val="none" w:sz="0" w:space="0" w:color="auto"/>
            <w:left w:val="none" w:sz="0" w:space="0" w:color="auto"/>
            <w:bottom w:val="none" w:sz="0" w:space="0" w:color="auto"/>
            <w:right w:val="none" w:sz="0" w:space="0" w:color="auto"/>
          </w:divBdr>
        </w:div>
      </w:divsChild>
    </w:div>
    <w:div w:id="439571088">
      <w:bodyDiv w:val="1"/>
      <w:marLeft w:val="0"/>
      <w:marRight w:val="0"/>
      <w:marTop w:val="0"/>
      <w:marBottom w:val="0"/>
      <w:divBdr>
        <w:top w:val="none" w:sz="0" w:space="0" w:color="auto"/>
        <w:left w:val="none" w:sz="0" w:space="0" w:color="auto"/>
        <w:bottom w:val="none" w:sz="0" w:space="0" w:color="auto"/>
        <w:right w:val="none" w:sz="0" w:space="0" w:color="auto"/>
      </w:divBdr>
    </w:div>
    <w:div w:id="478765931">
      <w:bodyDiv w:val="1"/>
      <w:marLeft w:val="0"/>
      <w:marRight w:val="0"/>
      <w:marTop w:val="0"/>
      <w:marBottom w:val="0"/>
      <w:divBdr>
        <w:top w:val="none" w:sz="0" w:space="0" w:color="auto"/>
        <w:left w:val="none" w:sz="0" w:space="0" w:color="auto"/>
        <w:bottom w:val="none" w:sz="0" w:space="0" w:color="auto"/>
        <w:right w:val="none" w:sz="0" w:space="0" w:color="auto"/>
      </w:divBdr>
      <w:divsChild>
        <w:div w:id="1565330046">
          <w:marLeft w:val="0"/>
          <w:marRight w:val="0"/>
          <w:marTop w:val="0"/>
          <w:marBottom w:val="0"/>
          <w:divBdr>
            <w:top w:val="none" w:sz="0" w:space="0" w:color="auto"/>
            <w:left w:val="none" w:sz="0" w:space="0" w:color="auto"/>
            <w:bottom w:val="none" w:sz="0" w:space="0" w:color="auto"/>
            <w:right w:val="none" w:sz="0" w:space="0" w:color="auto"/>
          </w:divBdr>
        </w:div>
      </w:divsChild>
    </w:div>
    <w:div w:id="511408479">
      <w:bodyDiv w:val="1"/>
      <w:marLeft w:val="0"/>
      <w:marRight w:val="0"/>
      <w:marTop w:val="0"/>
      <w:marBottom w:val="0"/>
      <w:divBdr>
        <w:top w:val="none" w:sz="0" w:space="0" w:color="auto"/>
        <w:left w:val="none" w:sz="0" w:space="0" w:color="auto"/>
        <w:bottom w:val="none" w:sz="0" w:space="0" w:color="auto"/>
        <w:right w:val="none" w:sz="0" w:space="0" w:color="auto"/>
      </w:divBdr>
    </w:div>
    <w:div w:id="608270843">
      <w:bodyDiv w:val="1"/>
      <w:marLeft w:val="0"/>
      <w:marRight w:val="0"/>
      <w:marTop w:val="0"/>
      <w:marBottom w:val="0"/>
      <w:divBdr>
        <w:top w:val="none" w:sz="0" w:space="0" w:color="auto"/>
        <w:left w:val="none" w:sz="0" w:space="0" w:color="auto"/>
        <w:bottom w:val="none" w:sz="0" w:space="0" w:color="auto"/>
        <w:right w:val="none" w:sz="0" w:space="0" w:color="auto"/>
      </w:divBdr>
      <w:divsChild>
        <w:div w:id="1300568747">
          <w:marLeft w:val="0"/>
          <w:marRight w:val="0"/>
          <w:marTop w:val="0"/>
          <w:marBottom w:val="0"/>
          <w:divBdr>
            <w:top w:val="none" w:sz="0" w:space="0" w:color="auto"/>
            <w:left w:val="none" w:sz="0" w:space="0" w:color="auto"/>
            <w:bottom w:val="none" w:sz="0" w:space="0" w:color="auto"/>
            <w:right w:val="none" w:sz="0" w:space="0" w:color="auto"/>
          </w:divBdr>
        </w:div>
      </w:divsChild>
    </w:div>
    <w:div w:id="624047630">
      <w:bodyDiv w:val="1"/>
      <w:marLeft w:val="0"/>
      <w:marRight w:val="0"/>
      <w:marTop w:val="0"/>
      <w:marBottom w:val="0"/>
      <w:divBdr>
        <w:top w:val="none" w:sz="0" w:space="0" w:color="auto"/>
        <w:left w:val="none" w:sz="0" w:space="0" w:color="auto"/>
        <w:bottom w:val="none" w:sz="0" w:space="0" w:color="auto"/>
        <w:right w:val="none" w:sz="0" w:space="0" w:color="auto"/>
      </w:divBdr>
      <w:divsChild>
        <w:div w:id="2007127169">
          <w:marLeft w:val="0"/>
          <w:marRight w:val="0"/>
          <w:marTop w:val="0"/>
          <w:marBottom w:val="0"/>
          <w:divBdr>
            <w:top w:val="none" w:sz="0" w:space="0" w:color="auto"/>
            <w:left w:val="none" w:sz="0" w:space="0" w:color="auto"/>
            <w:bottom w:val="none" w:sz="0" w:space="0" w:color="auto"/>
            <w:right w:val="none" w:sz="0" w:space="0" w:color="auto"/>
          </w:divBdr>
        </w:div>
        <w:div w:id="192692663">
          <w:marLeft w:val="0"/>
          <w:marRight w:val="0"/>
          <w:marTop w:val="0"/>
          <w:marBottom w:val="0"/>
          <w:divBdr>
            <w:top w:val="none" w:sz="0" w:space="0" w:color="auto"/>
            <w:left w:val="none" w:sz="0" w:space="0" w:color="auto"/>
            <w:bottom w:val="none" w:sz="0" w:space="0" w:color="auto"/>
            <w:right w:val="none" w:sz="0" w:space="0" w:color="auto"/>
          </w:divBdr>
        </w:div>
        <w:div w:id="850680694">
          <w:marLeft w:val="0"/>
          <w:marRight w:val="0"/>
          <w:marTop w:val="0"/>
          <w:marBottom w:val="0"/>
          <w:divBdr>
            <w:top w:val="none" w:sz="0" w:space="0" w:color="auto"/>
            <w:left w:val="none" w:sz="0" w:space="0" w:color="auto"/>
            <w:bottom w:val="none" w:sz="0" w:space="0" w:color="auto"/>
            <w:right w:val="none" w:sz="0" w:space="0" w:color="auto"/>
          </w:divBdr>
        </w:div>
        <w:div w:id="1746757407">
          <w:marLeft w:val="0"/>
          <w:marRight w:val="0"/>
          <w:marTop w:val="0"/>
          <w:marBottom w:val="0"/>
          <w:divBdr>
            <w:top w:val="none" w:sz="0" w:space="0" w:color="auto"/>
            <w:left w:val="none" w:sz="0" w:space="0" w:color="auto"/>
            <w:bottom w:val="none" w:sz="0" w:space="0" w:color="auto"/>
            <w:right w:val="none" w:sz="0" w:space="0" w:color="auto"/>
          </w:divBdr>
        </w:div>
        <w:div w:id="908349270">
          <w:marLeft w:val="0"/>
          <w:marRight w:val="0"/>
          <w:marTop w:val="0"/>
          <w:marBottom w:val="0"/>
          <w:divBdr>
            <w:top w:val="none" w:sz="0" w:space="0" w:color="auto"/>
            <w:left w:val="none" w:sz="0" w:space="0" w:color="auto"/>
            <w:bottom w:val="none" w:sz="0" w:space="0" w:color="auto"/>
            <w:right w:val="none" w:sz="0" w:space="0" w:color="auto"/>
          </w:divBdr>
        </w:div>
        <w:div w:id="1110122058">
          <w:marLeft w:val="0"/>
          <w:marRight w:val="0"/>
          <w:marTop w:val="0"/>
          <w:marBottom w:val="0"/>
          <w:divBdr>
            <w:top w:val="none" w:sz="0" w:space="0" w:color="auto"/>
            <w:left w:val="none" w:sz="0" w:space="0" w:color="auto"/>
            <w:bottom w:val="none" w:sz="0" w:space="0" w:color="auto"/>
            <w:right w:val="none" w:sz="0" w:space="0" w:color="auto"/>
          </w:divBdr>
        </w:div>
      </w:divsChild>
    </w:div>
    <w:div w:id="669915480">
      <w:bodyDiv w:val="1"/>
      <w:marLeft w:val="0"/>
      <w:marRight w:val="0"/>
      <w:marTop w:val="0"/>
      <w:marBottom w:val="0"/>
      <w:divBdr>
        <w:top w:val="none" w:sz="0" w:space="0" w:color="auto"/>
        <w:left w:val="none" w:sz="0" w:space="0" w:color="auto"/>
        <w:bottom w:val="none" w:sz="0" w:space="0" w:color="auto"/>
        <w:right w:val="none" w:sz="0" w:space="0" w:color="auto"/>
      </w:divBdr>
      <w:divsChild>
        <w:div w:id="1197936782">
          <w:marLeft w:val="0"/>
          <w:marRight w:val="0"/>
          <w:marTop w:val="0"/>
          <w:marBottom w:val="0"/>
          <w:divBdr>
            <w:top w:val="none" w:sz="0" w:space="0" w:color="auto"/>
            <w:left w:val="none" w:sz="0" w:space="0" w:color="auto"/>
            <w:bottom w:val="none" w:sz="0" w:space="0" w:color="auto"/>
            <w:right w:val="none" w:sz="0" w:space="0" w:color="auto"/>
          </w:divBdr>
          <w:divsChild>
            <w:div w:id="1578857519">
              <w:marLeft w:val="0"/>
              <w:marRight w:val="0"/>
              <w:marTop w:val="0"/>
              <w:marBottom w:val="0"/>
              <w:divBdr>
                <w:top w:val="none" w:sz="0" w:space="0" w:color="auto"/>
                <w:left w:val="none" w:sz="0" w:space="0" w:color="auto"/>
                <w:bottom w:val="none" w:sz="0" w:space="0" w:color="auto"/>
                <w:right w:val="none" w:sz="0" w:space="0" w:color="auto"/>
              </w:divBdr>
              <w:divsChild>
                <w:div w:id="316687767">
                  <w:marLeft w:val="0"/>
                  <w:marRight w:val="0"/>
                  <w:marTop w:val="0"/>
                  <w:marBottom w:val="0"/>
                  <w:divBdr>
                    <w:top w:val="none" w:sz="0" w:space="0" w:color="auto"/>
                    <w:left w:val="none" w:sz="0" w:space="0" w:color="auto"/>
                    <w:bottom w:val="none" w:sz="0" w:space="0" w:color="auto"/>
                    <w:right w:val="none" w:sz="0" w:space="0" w:color="auto"/>
                  </w:divBdr>
                  <w:divsChild>
                    <w:div w:id="351301273">
                      <w:marLeft w:val="0"/>
                      <w:marRight w:val="0"/>
                      <w:marTop w:val="0"/>
                      <w:marBottom w:val="0"/>
                      <w:divBdr>
                        <w:top w:val="none" w:sz="0" w:space="0" w:color="auto"/>
                        <w:left w:val="none" w:sz="0" w:space="0" w:color="auto"/>
                        <w:bottom w:val="none" w:sz="0" w:space="0" w:color="auto"/>
                        <w:right w:val="none" w:sz="0" w:space="0" w:color="auto"/>
                      </w:divBdr>
                      <w:divsChild>
                        <w:div w:id="118688602">
                          <w:marLeft w:val="0"/>
                          <w:marRight w:val="0"/>
                          <w:marTop w:val="0"/>
                          <w:marBottom w:val="0"/>
                          <w:divBdr>
                            <w:top w:val="none" w:sz="0" w:space="0" w:color="auto"/>
                            <w:left w:val="none" w:sz="0" w:space="0" w:color="auto"/>
                            <w:bottom w:val="none" w:sz="0" w:space="0" w:color="auto"/>
                            <w:right w:val="none" w:sz="0" w:space="0" w:color="auto"/>
                          </w:divBdr>
                          <w:divsChild>
                            <w:div w:id="261233152">
                              <w:marLeft w:val="0"/>
                              <w:marRight w:val="0"/>
                              <w:marTop w:val="0"/>
                              <w:marBottom w:val="0"/>
                              <w:divBdr>
                                <w:top w:val="none" w:sz="0" w:space="0" w:color="auto"/>
                                <w:left w:val="none" w:sz="0" w:space="0" w:color="auto"/>
                                <w:bottom w:val="none" w:sz="0" w:space="0" w:color="auto"/>
                                <w:right w:val="none" w:sz="0" w:space="0" w:color="auto"/>
                              </w:divBdr>
                              <w:divsChild>
                                <w:div w:id="817956635">
                                  <w:marLeft w:val="0"/>
                                  <w:marRight w:val="0"/>
                                  <w:marTop w:val="0"/>
                                  <w:marBottom w:val="0"/>
                                  <w:divBdr>
                                    <w:top w:val="none" w:sz="0" w:space="0" w:color="auto"/>
                                    <w:left w:val="none" w:sz="0" w:space="0" w:color="auto"/>
                                    <w:bottom w:val="none" w:sz="0" w:space="0" w:color="auto"/>
                                    <w:right w:val="none" w:sz="0" w:space="0" w:color="auto"/>
                                  </w:divBdr>
                                  <w:divsChild>
                                    <w:div w:id="985477553">
                                      <w:marLeft w:val="0"/>
                                      <w:marRight w:val="0"/>
                                      <w:marTop w:val="0"/>
                                      <w:marBottom w:val="0"/>
                                      <w:divBdr>
                                        <w:top w:val="none" w:sz="0" w:space="0" w:color="auto"/>
                                        <w:left w:val="none" w:sz="0" w:space="0" w:color="auto"/>
                                        <w:bottom w:val="none" w:sz="0" w:space="0" w:color="auto"/>
                                        <w:right w:val="none" w:sz="0" w:space="0" w:color="auto"/>
                                      </w:divBdr>
                                      <w:divsChild>
                                        <w:div w:id="871039007">
                                          <w:marLeft w:val="0"/>
                                          <w:marRight w:val="0"/>
                                          <w:marTop w:val="0"/>
                                          <w:marBottom w:val="0"/>
                                          <w:divBdr>
                                            <w:top w:val="none" w:sz="0" w:space="0" w:color="auto"/>
                                            <w:left w:val="none" w:sz="0" w:space="0" w:color="auto"/>
                                            <w:bottom w:val="none" w:sz="0" w:space="0" w:color="auto"/>
                                            <w:right w:val="none" w:sz="0" w:space="0" w:color="auto"/>
                                          </w:divBdr>
                                          <w:divsChild>
                                            <w:div w:id="1624530722">
                                              <w:marLeft w:val="0"/>
                                              <w:marRight w:val="0"/>
                                              <w:marTop w:val="0"/>
                                              <w:marBottom w:val="0"/>
                                              <w:divBdr>
                                                <w:top w:val="none" w:sz="0" w:space="0" w:color="auto"/>
                                                <w:left w:val="none" w:sz="0" w:space="0" w:color="auto"/>
                                                <w:bottom w:val="none" w:sz="0" w:space="0" w:color="auto"/>
                                                <w:right w:val="none" w:sz="0" w:space="0" w:color="auto"/>
                                              </w:divBdr>
                                              <w:divsChild>
                                                <w:div w:id="1588420007">
                                                  <w:marLeft w:val="0"/>
                                                  <w:marRight w:val="0"/>
                                                  <w:marTop w:val="0"/>
                                                  <w:marBottom w:val="0"/>
                                                  <w:divBdr>
                                                    <w:top w:val="none" w:sz="0" w:space="0" w:color="auto"/>
                                                    <w:left w:val="none" w:sz="0" w:space="0" w:color="auto"/>
                                                    <w:bottom w:val="none" w:sz="0" w:space="0" w:color="auto"/>
                                                    <w:right w:val="none" w:sz="0" w:space="0" w:color="auto"/>
                                                  </w:divBdr>
                                                  <w:divsChild>
                                                    <w:div w:id="679084164">
                                                      <w:marLeft w:val="0"/>
                                                      <w:marRight w:val="0"/>
                                                      <w:marTop w:val="0"/>
                                                      <w:marBottom w:val="0"/>
                                                      <w:divBdr>
                                                        <w:top w:val="none" w:sz="0" w:space="0" w:color="auto"/>
                                                        <w:left w:val="none" w:sz="0" w:space="0" w:color="auto"/>
                                                        <w:bottom w:val="none" w:sz="0" w:space="0" w:color="auto"/>
                                                        <w:right w:val="none" w:sz="0" w:space="0" w:color="auto"/>
                                                      </w:divBdr>
                                                      <w:divsChild>
                                                        <w:div w:id="455872841">
                                                          <w:marLeft w:val="0"/>
                                                          <w:marRight w:val="0"/>
                                                          <w:marTop w:val="0"/>
                                                          <w:marBottom w:val="0"/>
                                                          <w:divBdr>
                                                            <w:top w:val="none" w:sz="0" w:space="0" w:color="auto"/>
                                                            <w:left w:val="none" w:sz="0" w:space="0" w:color="auto"/>
                                                            <w:bottom w:val="none" w:sz="0" w:space="0" w:color="auto"/>
                                                            <w:right w:val="none" w:sz="0" w:space="0" w:color="auto"/>
                                                          </w:divBdr>
                                                          <w:divsChild>
                                                            <w:div w:id="781454945">
                                                              <w:marLeft w:val="0"/>
                                                              <w:marRight w:val="0"/>
                                                              <w:marTop w:val="0"/>
                                                              <w:marBottom w:val="0"/>
                                                              <w:divBdr>
                                                                <w:top w:val="none" w:sz="0" w:space="0" w:color="auto"/>
                                                                <w:left w:val="none" w:sz="0" w:space="0" w:color="auto"/>
                                                                <w:bottom w:val="none" w:sz="0" w:space="0" w:color="auto"/>
                                                                <w:right w:val="none" w:sz="0" w:space="0" w:color="auto"/>
                                                              </w:divBdr>
                                                              <w:divsChild>
                                                                <w:div w:id="1561557138">
                                                                  <w:marLeft w:val="0"/>
                                                                  <w:marRight w:val="0"/>
                                                                  <w:marTop w:val="0"/>
                                                                  <w:marBottom w:val="0"/>
                                                                  <w:divBdr>
                                                                    <w:top w:val="none" w:sz="0" w:space="0" w:color="auto"/>
                                                                    <w:left w:val="none" w:sz="0" w:space="0" w:color="auto"/>
                                                                    <w:bottom w:val="none" w:sz="0" w:space="0" w:color="auto"/>
                                                                    <w:right w:val="none" w:sz="0" w:space="0" w:color="auto"/>
                                                                  </w:divBdr>
                                                                  <w:divsChild>
                                                                    <w:div w:id="2124886085">
                                                                      <w:marLeft w:val="0"/>
                                                                      <w:marRight w:val="0"/>
                                                                      <w:marTop w:val="0"/>
                                                                      <w:marBottom w:val="0"/>
                                                                      <w:divBdr>
                                                                        <w:top w:val="none" w:sz="0" w:space="0" w:color="auto"/>
                                                                        <w:left w:val="none" w:sz="0" w:space="0" w:color="auto"/>
                                                                        <w:bottom w:val="none" w:sz="0" w:space="0" w:color="auto"/>
                                                                        <w:right w:val="none" w:sz="0" w:space="0" w:color="auto"/>
                                                                      </w:divBdr>
                                                                      <w:divsChild>
                                                                        <w:div w:id="33624479">
                                                                          <w:marLeft w:val="0"/>
                                                                          <w:marRight w:val="0"/>
                                                                          <w:marTop w:val="0"/>
                                                                          <w:marBottom w:val="0"/>
                                                                          <w:divBdr>
                                                                            <w:top w:val="none" w:sz="0" w:space="0" w:color="auto"/>
                                                                            <w:left w:val="none" w:sz="0" w:space="0" w:color="auto"/>
                                                                            <w:bottom w:val="none" w:sz="0" w:space="0" w:color="auto"/>
                                                                            <w:right w:val="none" w:sz="0" w:space="0" w:color="auto"/>
                                                                          </w:divBdr>
                                                                          <w:divsChild>
                                                                            <w:div w:id="833297497">
                                                                              <w:marLeft w:val="0"/>
                                                                              <w:marRight w:val="0"/>
                                                                              <w:marTop w:val="0"/>
                                                                              <w:marBottom w:val="0"/>
                                                                              <w:divBdr>
                                                                                <w:top w:val="none" w:sz="0" w:space="0" w:color="auto"/>
                                                                                <w:left w:val="none" w:sz="0" w:space="0" w:color="auto"/>
                                                                                <w:bottom w:val="none" w:sz="0" w:space="0" w:color="auto"/>
                                                                                <w:right w:val="none" w:sz="0" w:space="0" w:color="auto"/>
                                                                              </w:divBdr>
                                                                              <w:divsChild>
                                                                                <w:div w:id="1667201158">
                                                                                  <w:blockQuote w:val="1"/>
                                                                                  <w:marLeft w:val="720"/>
                                                                                  <w:marRight w:val="720"/>
                                                                                  <w:marTop w:val="100"/>
                                                                                  <w:marBottom w:val="100"/>
                                                                                  <w:divBdr>
                                                                                    <w:top w:val="none" w:sz="0" w:space="0" w:color="auto"/>
                                                                                    <w:left w:val="none" w:sz="0" w:space="0" w:color="auto"/>
                                                                                    <w:bottom w:val="none" w:sz="0" w:space="0" w:color="auto"/>
                                                                                    <w:right w:val="none" w:sz="0" w:space="0" w:color="auto"/>
                                                                                  </w:divBdr>
                                                                                </w:div>
                                                                                <w:div w:id="1207837879">
                                                                                  <w:blockQuote w:val="1"/>
                                                                                  <w:marLeft w:val="720"/>
                                                                                  <w:marRight w:val="720"/>
                                                                                  <w:marTop w:val="100"/>
                                                                                  <w:marBottom w:val="100"/>
                                                                                  <w:divBdr>
                                                                                    <w:top w:val="none" w:sz="0" w:space="0" w:color="auto"/>
                                                                                    <w:left w:val="none" w:sz="0" w:space="0" w:color="auto"/>
                                                                                    <w:bottom w:val="none" w:sz="0" w:space="0" w:color="auto"/>
                                                                                    <w:right w:val="none" w:sz="0" w:space="0" w:color="auto"/>
                                                                                  </w:divBdr>
                                                                                </w:div>
                                                                                <w:div w:id="522593069">
                                                                                  <w:blockQuote w:val="1"/>
                                                                                  <w:marLeft w:val="720"/>
                                                                                  <w:marRight w:val="720"/>
                                                                                  <w:marTop w:val="100"/>
                                                                                  <w:marBottom w:val="100"/>
                                                                                  <w:divBdr>
                                                                                    <w:top w:val="none" w:sz="0" w:space="0" w:color="auto"/>
                                                                                    <w:left w:val="none" w:sz="0" w:space="0" w:color="auto"/>
                                                                                    <w:bottom w:val="none" w:sz="0" w:space="0" w:color="auto"/>
                                                                                    <w:right w:val="none" w:sz="0" w:space="0" w:color="auto"/>
                                                                                  </w:divBdr>
                                                                                </w:div>
                                                                                <w:div w:id="34236244">
                                                                                  <w:blockQuote w:val="1"/>
                                                                                  <w:marLeft w:val="720"/>
                                                                                  <w:marRight w:val="720"/>
                                                                                  <w:marTop w:val="100"/>
                                                                                  <w:marBottom w:val="100"/>
                                                                                  <w:divBdr>
                                                                                    <w:top w:val="none" w:sz="0" w:space="0" w:color="auto"/>
                                                                                    <w:left w:val="none" w:sz="0" w:space="0" w:color="auto"/>
                                                                                    <w:bottom w:val="none" w:sz="0" w:space="0" w:color="auto"/>
                                                                                    <w:right w:val="none" w:sz="0" w:space="0" w:color="auto"/>
                                                                                  </w:divBdr>
                                                                                </w:div>
                                                                                <w:div w:id="580797836">
                                                                                  <w:blockQuote w:val="1"/>
                                                                                  <w:marLeft w:val="720"/>
                                                                                  <w:marRight w:val="720"/>
                                                                                  <w:marTop w:val="100"/>
                                                                                  <w:marBottom w:val="100"/>
                                                                                  <w:divBdr>
                                                                                    <w:top w:val="none" w:sz="0" w:space="0" w:color="auto"/>
                                                                                    <w:left w:val="none" w:sz="0" w:space="0" w:color="auto"/>
                                                                                    <w:bottom w:val="none" w:sz="0" w:space="0" w:color="auto"/>
                                                                                    <w:right w:val="none" w:sz="0" w:space="0" w:color="auto"/>
                                                                                  </w:divBdr>
                                                                                </w:div>
                                                                                <w:div w:id="608973022">
                                                                                  <w:blockQuote w:val="1"/>
                                                                                  <w:marLeft w:val="720"/>
                                                                                  <w:marRight w:val="720"/>
                                                                                  <w:marTop w:val="100"/>
                                                                                  <w:marBottom w:val="100"/>
                                                                                  <w:divBdr>
                                                                                    <w:top w:val="none" w:sz="0" w:space="0" w:color="auto"/>
                                                                                    <w:left w:val="none" w:sz="0" w:space="0" w:color="auto"/>
                                                                                    <w:bottom w:val="none" w:sz="0" w:space="0" w:color="auto"/>
                                                                                    <w:right w:val="none" w:sz="0" w:space="0" w:color="auto"/>
                                                                                  </w:divBdr>
                                                                                </w:div>
                                                                                <w:div w:id="1462380756">
                                                                                  <w:blockQuote w:val="1"/>
                                                                                  <w:marLeft w:val="720"/>
                                                                                  <w:marRight w:val="720"/>
                                                                                  <w:marTop w:val="100"/>
                                                                                  <w:marBottom w:val="100"/>
                                                                                  <w:divBdr>
                                                                                    <w:top w:val="none" w:sz="0" w:space="0" w:color="auto"/>
                                                                                    <w:left w:val="none" w:sz="0" w:space="0" w:color="auto"/>
                                                                                    <w:bottom w:val="none" w:sz="0" w:space="0" w:color="auto"/>
                                                                                    <w:right w:val="none" w:sz="0" w:space="0" w:color="auto"/>
                                                                                  </w:divBdr>
                                                                                </w:div>
                                                                                <w:div w:id="13969745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54555229">
                                      <w:marLeft w:val="0"/>
                                      <w:marRight w:val="0"/>
                                      <w:marTop w:val="0"/>
                                      <w:marBottom w:val="0"/>
                                      <w:divBdr>
                                        <w:top w:val="none" w:sz="0" w:space="0" w:color="auto"/>
                                        <w:left w:val="none" w:sz="0" w:space="0" w:color="auto"/>
                                        <w:bottom w:val="none" w:sz="0" w:space="0" w:color="auto"/>
                                        <w:right w:val="none" w:sz="0" w:space="0" w:color="auto"/>
                                      </w:divBdr>
                                      <w:divsChild>
                                        <w:div w:id="1144464371">
                                          <w:marLeft w:val="0"/>
                                          <w:marRight w:val="0"/>
                                          <w:marTop w:val="0"/>
                                          <w:marBottom w:val="0"/>
                                          <w:divBdr>
                                            <w:top w:val="none" w:sz="0" w:space="0" w:color="auto"/>
                                            <w:left w:val="none" w:sz="0" w:space="0" w:color="auto"/>
                                            <w:bottom w:val="none" w:sz="0" w:space="0" w:color="auto"/>
                                            <w:right w:val="none" w:sz="0" w:space="0" w:color="auto"/>
                                          </w:divBdr>
                                          <w:divsChild>
                                            <w:div w:id="1412190699">
                                              <w:marLeft w:val="0"/>
                                              <w:marRight w:val="0"/>
                                              <w:marTop w:val="0"/>
                                              <w:marBottom w:val="0"/>
                                              <w:divBdr>
                                                <w:top w:val="none" w:sz="0" w:space="0" w:color="auto"/>
                                                <w:left w:val="none" w:sz="0" w:space="0" w:color="auto"/>
                                                <w:bottom w:val="none" w:sz="0" w:space="0" w:color="auto"/>
                                                <w:right w:val="none" w:sz="0" w:space="0" w:color="auto"/>
                                              </w:divBdr>
                                              <w:divsChild>
                                                <w:div w:id="660042252">
                                                  <w:marLeft w:val="0"/>
                                                  <w:marRight w:val="0"/>
                                                  <w:marTop w:val="0"/>
                                                  <w:marBottom w:val="0"/>
                                                  <w:divBdr>
                                                    <w:top w:val="none" w:sz="0" w:space="0" w:color="auto"/>
                                                    <w:left w:val="none" w:sz="0" w:space="0" w:color="auto"/>
                                                    <w:bottom w:val="none" w:sz="0" w:space="0" w:color="auto"/>
                                                    <w:right w:val="none" w:sz="0" w:space="0" w:color="auto"/>
                                                  </w:divBdr>
                                                  <w:divsChild>
                                                    <w:div w:id="1333413440">
                                                      <w:marLeft w:val="0"/>
                                                      <w:marRight w:val="0"/>
                                                      <w:marTop w:val="0"/>
                                                      <w:marBottom w:val="0"/>
                                                      <w:divBdr>
                                                        <w:top w:val="none" w:sz="0" w:space="0" w:color="auto"/>
                                                        <w:left w:val="none" w:sz="0" w:space="0" w:color="auto"/>
                                                        <w:bottom w:val="none" w:sz="0" w:space="0" w:color="auto"/>
                                                        <w:right w:val="none" w:sz="0" w:space="0" w:color="auto"/>
                                                      </w:divBdr>
                                                      <w:divsChild>
                                                        <w:div w:id="208267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41173739">
              <w:marLeft w:val="0"/>
              <w:marRight w:val="0"/>
              <w:marTop w:val="0"/>
              <w:marBottom w:val="0"/>
              <w:divBdr>
                <w:top w:val="none" w:sz="0" w:space="0" w:color="auto"/>
                <w:left w:val="none" w:sz="0" w:space="0" w:color="auto"/>
                <w:bottom w:val="none" w:sz="0" w:space="0" w:color="auto"/>
                <w:right w:val="none" w:sz="0" w:space="0" w:color="auto"/>
              </w:divBdr>
              <w:divsChild>
                <w:div w:id="880477257">
                  <w:marLeft w:val="0"/>
                  <w:marRight w:val="0"/>
                  <w:marTop w:val="0"/>
                  <w:marBottom w:val="0"/>
                  <w:divBdr>
                    <w:top w:val="none" w:sz="0" w:space="0" w:color="auto"/>
                    <w:left w:val="none" w:sz="0" w:space="0" w:color="auto"/>
                    <w:bottom w:val="none" w:sz="0" w:space="0" w:color="auto"/>
                    <w:right w:val="none" w:sz="0" w:space="0" w:color="auto"/>
                  </w:divBdr>
                  <w:divsChild>
                    <w:div w:id="1123888157">
                      <w:marLeft w:val="0"/>
                      <w:marRight w:val="0"/>
                      <w:marTop w:val="0"/>
                      <w:marBottom w:val="0"/>
                      <w:divBdr>
                        <w:top w:val="none" w:sz="0" w:space="0" w:color="auto"/>
                        <w:left w:val="none" w:sz="0" w:space="0" w:color="auto"/>
                        <w:bottom w:val="none" w:sz="0" w:space="0" w:color="auto"/>
                        <w:right w:val="none" w:sz="0" w:space="0" w:color="auto"/>
                      </w:divBdr>
                      <w:divsChild>
                        <w:div w:id="32315699">
                          <w:marLeft w:val="0"/>
                          <w:marRight w:val="0"/>
                          <w:marTop w:val="0"/>
                          <w:marBottom w:val="0"/>
                          <w:divBdr>
                            <w:top w:val="none" w:sz="0" w:space="0" w:color="auto"/>
                            <w:left w:val="none" w:sz="0" w:space="0" w:color="auto"/>
                            <w:bottom w:val="none" w:sz="0" w:space="0" w:color="auto"/>
                            <w:right w:val="none" w:sz="0" w:space="0" w:color="auto"/>
                          </w:divBdr>
                          <w:divsChild>
                            <w:div w:id="1461067498">
                              <w:marLeft w:val="0"/>
                              <w:marRight w:val="0"/>
                              <w:marTop w:val="0"/>
                              <w:marBottom w:val="0"/>
                              <w:divBdr>
                                <w:top w:val="none" w:sz="0" w:space="0" w:color="auto"/>
                                <w:left w:val="none" w:sz="0" w:space="0" w:color="auto"/>
                                <w:bottom w:val="none" w:sz="0" w:space="0" w:color="auto"/>
                                <w:right w:val="none" w:sz="0" w:space="0" w:color="auto"/>
                              </w:divBdr>
                              <w:divsChild>
                                <w:div w:id="1753351901">
                                  <w:marLeft w:val="0"/>
                                  <w:marRight w:val="0"/>
                                  <w:marTop w:val="0"/>
                                  <w:marBottom w:val="0"/>
                                  <w:divBdr>
                                    <w:top w:val="none" w:sz="0" w:space="0" w:color="auto"/>
                                    <w:left w:val="none" w:sz="0" w:space="0" w:color="auto"/>
                                    <w:bottom w:val="none" w:sz="0" w:space="0" w:color="auto"/>
                                    <w:right w:val="none" w:sz="0" w:space="0" w:color="auto"/>
                                  </w:divBdr>
                                  <w:divsChild>
                                    <w:div w:id="1508211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521341">
                      <w:marLeft w:val="0"/>
                      <w:marRight w:val="0"/>
                      <w:marTop w:val="0"/>
                      <w:marBottom w:val="0"/>
                      <w:divBdr>
                        <w:top w:val="none" w:sz="0" w:space="0" w:color="auto"/>
                        <w:left w:val="none" w:sz="0" w:space="0" w:color="auto"/>
                        <w:bottom w:val="none" w:sz="0" w:space="0" w:color="auto"/>
                        <w:right w:val="none" w:sz="0" w:space="0" w:color="auto"/>
                      </w:divBdr>
                      <w:divsChild>
                        <w:div w:id="1894733988">
                          <w:marLeft w:val="0"/>
                          <w:marRight w:val="0"/>
                          <w:marTop w:val="0"/>
                          <w:marBottom w:val="0"/>
                          <w:divBdr>
                            <w:top w:val="none" w:sz="0" w:space="0" w:color="auto"/>
                            <w:left w:val="none" w:sz="0" w:space="0" w:color="auto"/>
                            <w:bottom w:val="none" w:sz="0" w:space="0" w:color="auto"/>
                            <w:right w:val="none" w:sz="0" w:space="0" w:color="auto"/>
                          </w:divBdr>
                          <w:divsChild>
                            <w:div w:id="970940452">
                              <w:marLeft w:val="0"/>
                              <w:marRight w:val="0"/>
                              <w:marTop w:val="0"/>
                              <w:marBottom w:val="0"/>
                              <w:divBdr>
                                <w:top w:val="none" w:sz="0" w:space="0" w:color="auto"/>
                                <w:left w:val="none" w:sz="0" w:space="0" w:color="auto"/>
                                <w:bottom w:val="none" w:sz="0" w:space="0" w:color="auto"/>
                                <w:right w:val="none" w:sz="0" w:space="0" w:color="auto"/>
                              </w:divBdr>
                              <w:divsChild>
                                <w:div w:id="257756089">
                                  <w:marLeft w:val="0"/>
                                  <w:marRight w:val="0"/>
                                  <w:marTop w:val="0"/>
                                  <w:marBottom w:val="0"/>
                                  <w:divBdr>
                                    <w:top w:val="none" w:sz="0" w:space="0" w:color="auto"/>
                                    <w:left w:val="none" w:sz="0" w:space="0" w:color="auto"/>
                                    <w:bottom w:val="none" w:sz="0" w:space="0" w:color="auto"/>
                                    <w:right w:val="none" w:sz="0" w:space="0" w:color="auto"/>
                                  </w:divBdr>
                                  <w:divsChild>
                                    <w:div w:id="54202802">
                                      <w:marLeft w:val="0"/>
                                      <w:marRight w:val="0"/>
                                      <w:marTop w:val="0"/>
                                      <w:marBottom w:val="0"/>
                                      <w:divBdr>
                                        <w:top w:val="none" w:sz="0" w:space="0" w:color="auto"/>
                                        <w:left w:val="none" w:sz="0" w:space="0" w:color="auto"/>
                                        <w:bottom w:val="none" w:sz="0" w:space="0" w:color="auto"/>
                                        <w:right w:val="none" w:sz="0" w:space="0" w:color="auto"/>
                                      </w:divBdr>
                                      <w:divsChild>
                                        <w:div w:id="1520196071">
                                          <w:marLeft w:val="0"/>
                                          <w:marRight w:val="0"/>
                                          <w:marTop w:val="0"/>
                                          <w:marBottom w:val="0"/>
                                          <w:divBdr>
                                            <w:top w:val="none" w:sz="0" w:space="0" w:color="auto"/>
                                            <w:left w:val="none" w:sz="0" w:space="0" w:color="auto"/>
                                            <w:bottom w:val="none" w:sz="0" w:space="0" w:color="auto"/>
                                            <w:right w:val="none" w:sz="0" w:space="0" w:color="auto"/>
                                          </w:divBdr>
                                        </w:div>
                                      </w:divsChild>
                                    </w:div>
                                    <w:div w:id="1026637508">
                                      <w:marLeft w:val="0"/>
                                      <w:marRight w:val="0"/>
                                      <w:marTop w:val="0"/>
                                      <w:marBottom w:val="0"/>
                                      <w:divBdr>
                                        <w:top w:val="none" w:sz="0" w:space="0" w:color="auto"/>
                                        <w:left w:val="none" w:sz="0" w:space="0" w:color="auto"/>
                                        <w:bottom w:val="none" w:sz="0" w:space="0" w:color="auto"/>
                                        <w:right w:val="none" w:sz="0" w:space="0" w:color="auto"/>
                                      </w:divBdr>
                                      <w:divsChild>
                                        <w:div w:id="1554192537">
                                          <w:marLeft w:val="0"/>
                                          <w:marRight w:val="0"/>
                                          <w:marTop w:val="0"/>
                                          <w:marBottom w:val="0"/>
                                          <w:divBdr>
                                            <w:top w:val="none" w:sz="0" w:space="0" w:color="auto"/>
                                            <w:left w:val="none" w:sz="0" w:space="0" w:color="auto"/>
                                            <w:bottom w:val="none" w:sz="0" w:space="0" w:color="auto"/>
                                            <w:right w:val="none" w:sz="0" w:space="0" w:color="auto"/>
                                          </w:divBdr>
                                          <w:divsChild>
                                            <w:div w:id="382798721">
                                              <w:marLeft w:val="0"/>
                                              <w:marRight w:val="0"/>
                                              <w:marTop w:val="0"/>
                                              <w:marBottom w:val="0"/>
                                              <w:divBdr>
                                                <w:top w:val="none" w:sz="0" w:space="0" w:color="auto"/>
                                                <w:left w:val="none" w:sz="0" w:space="0" w:color="auto"/>
                                                <w:bottom w:val="none" w:sz="0" w:space="0" w:color="auto"/>
                                                <w:right w:val="none" w:sz="0" w:space="0" w:color="auto"/>
                                              </w:divBdr>
                                              <w:divsChild>
                                                <w:div w:id="1058169867">
                                                  <w:marLeft w:val="0"/>
                                                  <w:marRight w:val="0"/>
                                                  <w:marTop w:val="0"/>
                                                  <w:marBottom w:val="0"/>
                                                  <w:divBdr>
                                                    <w:top w:val="none" w:sz="0" w:space="0" w:color="auto"/>
                                                    <w:left w:val="none" w:sz="0" w:space="0" w:color="auto"/>
                                                    <w:bottom w:val="none" w:sz="0" w:space="0" w:color="auto"/>
                                                    <w:right w:val="none" w:sz="0" w:space="0" w:color="auto"/>
                                                  </w:divBdr>
                                                  <w:divsChild>
                                                    <w:div w:id="1014959377">
                                                      <w:marLeft w:val="0"/>
                                                      <w:marRight w:val="0"/>
                                                      <w:marTop w:val="0"/>
                                                      <w:marBottom w:val="0"/>
                                                      <w:divBdr>
                                                        <w:top w:val="none" w:sz="0" w:space="0" w:color="auto"/>
                                                        <w:left w:val="none" w:sz="0" w:space="0" w:color="auto"/>
                                                        <w:bottom w:val="none" w:sz="0" w:space="0" w:color="auto"/>
                                                        <w:right w:val="none" w:sz="0" w:space="0" w:color="auto"/>
                                                      </w:divBdr>
                                                      <w:divsChild>
                                                        <w:div w:id="1112628642">
                                                          <w:marLeft w:val="0"/>
                                                          <w:marRight w:val="0"/>
                                                          <w:marTop w:val="0"/>
                                                          <w:marBottom w:val="0"/>
                                                          <w:divBdr>
                                                            <w:top w:val="none" w:sz="0" w:space="0" w:color="auto"/>
                                                            <w:left w:val="none" w:sz="0" w:space="0" w:color="auto"/>
                                                            <w:bottom w:val="none" w:sz="0" w:space="0" w:color="auto"/>
                                                            <w:right w:val="none" w:sz="0" w:space="0" w:color="auto"/>
                                                          </w:divBdr>
                                                          <w:divsChild>
                                                            <w:div w:id="1994794829">
                                                              <w:marLeft w:val="0"/>
                                                              <w:marRight w:val="0"/>
                                                              <w:marTop w:val="0"/>
                                                              <w:marBottom w:val="0"/>
                                                              <w:divBdr>
                                                                <w:top w:val="none" w:sz="0" w:space="0" w:color="auto"/>
                                                                <w:left w:val="none" w:sz="0" w:space="0" w:color="auto"/>
                                                                <w:bottom w:val="none" w:sz="0" w:space="0" w:color="auto"/>
                                                                <w:right w:val="none" w:sz="0" w:space="0" w:color="auto"/>
                                                              </w:divBdr>
                                                              <w:divsChild>
                                                                <w:div w:id="695930390">
                                                                  <w:marLeft w:val="0"/>
                                                                  <w:marRight w:val="0"/>
                                                                  <w:marTop w:val="0"/>
                                                                  <w:marBottom w:val="0"/>
                                                                  <w:divBdr>
                                                                    <w:top w:val="none" w:sz="0" w:space="0" w:color="auto"/>
                                                                    <w:left w:val="none" w:sz="0" w:space="0" w:color="auto"/>
                                                                    <w:bottom w:val="none" w:sz="0" w:space="0" w:color="auto"/>
                                                                    <w:right w:val="none" w:sz="0" w:space="0" w:color="auto"/>
                                                                  </w:divBdr>
                                                                  <w:divsChild>
                                                                    <w:div w:id="1569731298">
                                                                      <w:marLeft w:val="0"/>
                                                                      <w:marRight w:val="0"/>
                                                                      <w:marTop w:val="0"/>
                                                                      <w:marBottom w:val="0"/>
                                                                      <w:divBdr>
                                                                        <w:top w:val="none" w:sz="0" w:space="0" w:color="auto"/>
                                                                        <w:left w:val="none" w:sz="0" w:space="0" w:color="auto"/>
                                                                        <w:bottom w:val="none" w:sz="0" w:space="0" w:color="auto"/>
                                                                        <w:right w:val="none" w:sz="0" w:space="0" w:color="auto"/>
                                                                      </w:divBdr>
                                                                      <w:divsChild>
                                                                        <w:div w:id="1049572575">
                                                                          <w:marLeft w:val="0"/>
                                                                          <w:marRight w:val="0"/>
                                                                          <w:marTop w:val="0"/>
                                                                          <w:marBottom w:val="0"/>
                                                                          <w:divBdr>
                                                                            <w:top w:val="none" w:sz="0" w:space="0" w:color="auto"/>
                                                                            <w:left w:val="none" w:sz="0" w:space="0" w:color="auto"/>
                                                                            <w:bottom w:val="none" w:sz="0" w:space="0" w:color="auto"/>
                                                                            <w:right w:val="none" w:sz="0" w:space="0" w:color="auto"/>
                                                                          </w:divBdr>
                                                                          <w:divsChild>
                                                                            <w:div w:id="2114476527">
                                                                              <w:marLeft w:val="0"/>
                                                                              <w:marRight w:val="0"/>
                                                                              <w:marTop w:val="0"/>
                                                                              <w:marBottom w:val="0"/>
                                                                              <w:divBdr>
                                                                                <w:top w:val="none" w:sz="0" w:space="0" w:color="auto"/>
                                                                                <w:left w:val="none" w:sz="0" w:space="0" w:color="auto"/>
                                                                                <w:bottom w:val="none" w:sz="0" w:space="0" w:color="auto"/>
                                                                                <w:right w:val="none" w:sz="0" w:space="0" w:color="auto"/>
                                                                              </w:divBdr>
                                                                              <w:divsChild>
                                                                                <w:div w:id="14784482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69461715">
                                                                                  <w:blockQuote w:val="1"/>
                                                                                  <w:marLeft w:val="720"/>
                                                                                  <w:marRight w:val="720"/>
                                                                                  <w:marTop w:val="100"/>
                                                                                  <w:marBottom w:val="100"/>
                                                                                  <w:divBdr>
                                                                                    <w:top w:val="none" w:sz="0" w:space="0" w:color="auto"/>
                                                                                    <w:left w:val="none" w:sz="0" w:space="0" w:color="auto"/>
                                                                                    <w:bottom w:val="none" w:sz="0" w:space="0" w:color="auto"/>
                                                                                    <w:right w:val="none" w:sz="0" w:space="0" w:color="auto"/>
                                                                                  </w:divBdr>
                                                                                </w:div>
                                                                                <w:div w:id="1124420166">
                                                                                  <w:blockQuote w:val="1"/>
                                                                                  <w:marLeft w:val="720"/>
                                                                                  <w:marRight w:val="720"/>
                                                                                  <w:marTop w:val="100"/>
                                                                                  <w:marBottom w:val="100"/>
                                                                                  <w:divBdr>
                                                                                    <w:top w:val="none" w:sz="0" w:space="0" w:color="auto"/>
                                                                                    <w:left w:val="none" w:sz="0" w:space="0" w:color="auto"/>
                                                                                    <w:bottom w:val="none" w:sz="0" w:space="0" w:color="auto"/>
                                                                                    <w:right w:val="none" w:sz="0" w:space="0" w:color="auto"/>
                                                                                  </w:divBdr>
                                                                                </w:div>
                                                                                <w:div w:id="1957908381">
                                                                                  <w:blockQuote w:val="1"/>
                                                                                  <w:marLeft w:val="720"/>
                                                                                  <w:marRight w:val="720"/>
                                                                                  <w:marTop w:val="100"/>
                                                                                  <w:marBottom w:val="100"/>
                                                                                  <w:divBdr>
                                                                                    <w:top w:val="none" w:sz="0" w:space="0" w:color="auto"/>
                                                                                    <w:left w:val="none" w:sz="0" w:space="0" w:color="auto"/>
                                                                                    <w:bottom w:val="none" w:sz="0" w:space="0" w:color="auto"/>
                                                                                    <w:right w:val="none" w:sz="0" w:space="0" w:color="auto"/>
                                                                                  </w:divBdr>
                                                                                </w:div>
                                                                                <w:div w:id="1229535349">
                                                                                  <w:blockQuote w:val="1"/>
                                                                                  <w:marLeft w:val="720"/>
                                                                                  <w:marRight w:val="720"/>
                                                                                  <w:marTop w:val="100"/>
                                                                                  <w:marBottom w:val="100"/>
                                                                                  <w:divBdr>
                                                                                    <w:top w:val="none" w:sz="0" w:space="0" w:color="auto"/>
                                                                                    <w:left w:val="none" w:sz="0" w:space="0" w:color="auto"/>
                                                                                    <w:bottom w:val="none" w:sz="0" w:space="0" w:color="auto"/>
                                                                                    <w:right w:val="none" w:sz="0" w:space="0" w:color="auto"/>
                                                                                  </w:divBdr>
                                                                                </w:div>
                                                                                <w:div w:id="2105176892">
                                                                                  <w:blockQuote w:val="1"/>
                                                                                  <w:marLeft w:val="720"/>
                                                                                  <w:marRight w:val="720"/>
                                                                                  <w:marTop w:val="100"/>
                                                                                  <w:marBottom w:val="100"/>
                                                                                  <w:divBdr>
                                                                                    <w:top w:val="none" w:sz="0" w:space="0" w:color="auto"/>
                                                                                    <w:left w:val="none" w:sz="0" w:space="0" w:color="auto"/>
                                                                                    <w:bottom w:val="none" w:sz="0" w:space="0" w:color="auto"/>
                                                                                    <w:right w:val="none" w:sz="0" w:space="0" w:color="auto"/>
                                                                                  </w:divBdr>
                                                                                </w:div>
                                                                                <w:div w:id="1881282133">
                                                                                  <w:blockQuote w:val="1"/>
                                                                                  <w:marLeft w:val="720"/>
                                                                                  <w:marRight w:val="720"/>
                                                                                  <w:marTop w:val="100"/>
                                                                                  <w:marBottom w:val="100"/>
                                                                                  <w:divBdr>
                                                                                    <w:top w:val="none" w:sz="0" w:space="0" w:color="auto"/>
                                                                                    <w:left w:val="none" w:sz="0" w:space="0" w:color="auto"/>
                                                                                    <w:bottom w:val="none" w:sz="0" w:space="0" w:color="auto"/>
                                                                                    <w:right w:val="none" w:sz="0" w:space="0" w:color="auto"/>
                                                                                  </w:divBdr>
                                                                                </w:div>
                                                                                <w:div w:id="15364566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70370989">
      <w:bodyDiv w:val="1"/>
      <w:marLeft w:val="0"/>
      <w:marRight w:val="0"/>
      <w:marTop w:val="0"/>
      <w:marBottom w:val="0"/>
      <w:divBdr>
        <w:top w:val="none" w:sz="0" w:space="0" w:color="auto"/>
        <w:left w:val="none" w:sz="0" w:space="0" w:color="auto"/>
        <w:bottom w:val="none" w:sz="0" w:space="0" w:color="auto"/>
        <w:right w:val="none" w:sz="0" w:space="0" w:color="auto"/>
      </w:divBdr>
      <w:divsChild>
        <w:div w:id="1992514984">
          <w:marLeft w:val="0"/>
          <w:marRight w:val="0"/>
          <w:marTop w:val="0"/>
          <w:marBottom w:val="0"/>
          <w:divBdr>
            <w:top w:val="none" w:sz="0" w:space="0" w:color="auto"/>
            <w:left w:val="none" w:sz="0" w:space="0" w:color="auto"/>
            <w:bottom w:val="none" w:sz="0" w:space="0" w:color="auto"/>
            <w:right w:val="none" w:sz="0" w:space="0" w:color="auto"/>
          </w:divBdr>
        </w:div>
      </w:divsChild>
    </w:div>
    <w:div w:id="713040664">
      <w:bodyDiv w:val="1"/>
      <w:marLeft w:val="0"/>
      <w:marRight w:val="0"/>
      <w:marTop w:val="0"/>
      <w:marBottom w:val="0"/>
      <w:divBdr>
        <w:top w:val="none" w:sz="0" w:space="0" w:color="auto"/>
        <w:left w:val="none" w:sz="0" w:space="0" w:color="auto"/>
        <w:bottom w:val="none" w:sz="0" w:space="0" w:color="auto"/>
        <w:right w:val="none" w:sz="0" w:space="0" w:color="auto"/>
      </w:divBdr>
      <w:divsChild>
        <w:div w:id="1111824924">
          <w:marLeft w:val="0"/>
          <w:marRight w:val="0"/>
          <w:marTop w:val="0"/>
          <w:marBottom w:val="0"/>
          <w:divBdr>
            <w:top w:val="none" w:sz="0" w:space="0" w:color="auto"/>
            <w:left w:val="none" w:sz="0" w:space="0" w:color="auto"/>
            <w:bottom w:val="none" w:sz="0" w:space="0" w:color="auto"/>
            <w:right w:val="none" w:sz="0" w:space="0" w:color="auto"/>
          </w:divBdr>
        </w:div>
      </w:divsChild>
    </w:div>
    <w:div w:id="776675546">
      <w:bodyDiv w:val="1"/>
      <w:marLeft w:val="0"/>
      <w:marRight w:val="0"/>
      <w:marTop w:val="0"/>
      <w:marBottom w:val="0"/>
      <w:divBdr>
        <w:top w:val="none" w:sz="0" w:space="0" w:color="auto"/>
        <w:left w:val="none" w:sz="0" w:space="0" w:color="auto"/>
        <w:bottom w:val="none" w:sz="0" w:space="0" w:color="auto"/>
        <w:right w:val="none" w:sz="0" w:space="0" w:color="auto"/>
      </w:divBdr>
    </w:div>
    <w:div w:id="796293369">
      <w:bodyDiv w:val="1"/>
      <w:marLeft w:val="0"/>
      <w:marRight w:val="0"/>
      <w:marTop w:val="0"/>
      <w:marBottom w:val="0"/>
      <w:divBdr>
        <w:top w:val="none" w:sz="0" w:space="0" w:color="auto"/>
        <w:left w:val="none" w:sz="0" w:space="0" w:color="auto"/>
        <w:bottom w:val="none" w:sz="0" w:space="0" w:color="auto"/>
        <w:right w:val="none" w:sz="0" w:space="0" w:color="auto"/>
      </w:divBdr>
    </w:div>
    <w:div w:id="869151719">
      <w:bodyDiv w:val="1"/>
      <w:marLeft w:val="0"/>
      <w:marRight w:val="0"/>
      <w:marTop w:val="0"/>
      <w:marBottom w:val="0"/>
      <w:divBdr>
        <w:top w:val="none" w:sz="0" w:space="0" w:color="auto"/>
        <w:left w:val="none" w:sz="0" w:space="0" w:color="auto"/>
        <w:bottom w:val="none" w:sz="0" w:space="0" w:color="auto"/>
        <w:right w:val="none" w:sz="0" w:space="0" w:color="auto"/>
      </w:divBdr>
      <w:divsChild>
        <w:div w:id="1437485249">
          <w:marLeft w:val="0"/>
          <w:marRight w:val="0"/>
          <w:marTop w:val="0"/>
          <w:marBottom w:val="0"/>
          <w:divBdr>
            <w:top w:val="none" w:sz="0" w:space="0" w:color="auto"/>
            <w:left w:val="none" w:sz="0" w:space="0" w:color="auto"/>
            <w:bottom w:val="none" w:sz="0" w:space="0" w:color="auto"/>
            <w:right w:val="none" w:sz="0" w:space="0" w:color="auto"/>
          </w:divBdr>
          <w:divsChild>
            <w:div w:id="1518277786">
              <w:marLeft w:val="0"/>
              <w:marRight w:val="0"/>
              <w:marTop w:val="0"/>
              <w:marBottom w:val="0"/>
              <w:divBdr>
                <w:top w:val="none" w:sz="0" w:space="0" w:color="auto"/>
                <w:left w:val="none" w:sz="0" w:space="0" w:color="auto"/>
                <w:bottom w:val="none" w:sz="0" w:space="0" w:color="auto"/>
                <w:right w:val="none" w:sz="0" w:space="0" w:color="auto"/>
              </w:divBdr>
              <w:divsChild>
                <w:div w:id="21635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616139">
      <w:bodyDiv w:val="1"/>
      <w:marLeft w:val="0"/>
      <w:marRight w:val="0"/>
      <w:marTop w:val="0"/>
      <w:marBottom w:val="0"/>
      <w:divBdr>
        <w:top w:val="none" w:sz="0" w:space="0" w:color="auto"/>
        <w:left w:val="none" w:sz="0" w:space="0" w:color="auto"/>
        <w:bottom w:val="none" w:sz="0" w:space="0" w:color="auto"/>
        <w:right w:val="none" w:sz="0" w:space="0" w:color="auto"/>
      </w:divBdr>
      <w:divsChild>
        <w:div w:id="210651903">
          <w:marLeft w:val="0"/>
          <w:marRight w:val="0"/>
          <w:marTop w:val="0"/>
          <w:marBottom w:val="0"/>
          <w:divBdr>
            <w:top w:val="none" w:sz="0" w:space="0" w:color="auto"/>
            <w:left w:val="none" w:sz="0" w:space="0" w:color="auto"/>
            <w:bottom w:val="none" w:sz="0" w:space="0" w:color="auto"/>
            <w:right w:val="none" w:sz="0" w:space="0" w:color="auto"/>
          </w:divBdr>
        </w:div>
      </w:divsChild>
    </w:div>
    <w:div w:id="874927165">
      <w:bodyDiv w:val="1"/>
      <w:marLeft w:val="0"/>
      <w:marRight w:val="0"/>
      <w:marTop w:val="0"/>
      <w:marBottom w:val="0"/>
      <w:divBdr>
        <w:top w:val="none" w:sz="0" w:space="0" w:color="auto"/>
        <w:left w:val="none" w:sz="0" w:space="0" w:color="auto"/>
        <w:bottom w:val="none" w:sz="0" w:space="0" w:color="auto"/>
        <w:right w:val="none" w:sz="0" w:space="0" w:color="auto"/>
      </w:divBdr>
      <w:divsChild>
        <w:div w:id="1498351034">
          <w:marLeft w:val="0"/>
          <w:marRight w:val="0"/>
          <w:marTop w:val="0"/>
          <w:marBottom w:val="0"/>
          <w:divBdr>
            <w:top w:val="none" w:sz="0" w:space="0" w:color="auto"/>
            <w:left w:val="none" w:sz="0" w:space="0" w:color="auto"/>
            <w:bottom w:val="none" w:sz="0" w:space="0" w:color="auto"/>
            <w:right w:val="none" w:sz="0" w:space="0" w:color="auto"/>
          </w:divBdr>
        </w:div>
      </w:divsChild>
    </w:div>
    <w:div w:id="916985384">
      <w:bodyDiv w:val="1"/>
      <w:marLeft w:val="0"/>
      <w:marRight w:val="0"/>
      <w:marTop w:val="0"/>
      <w:marBottom w:val="0"/>
      <w:divBdr>
        <w:top w:val="none" w:sz="0" w:space="0" w:color="auto"/>
        <w:left w:val="none" w:sz="0" w:space="0" w:color="auto"/>
        <w:bottom w:val="none" w:sz="0" w:space="0" w:color="auto"/>
        <w:right w:val="none" w:sz="0" w:space="0" w:color="auto"/>
      </w:divBdr>
    </w:div>
    <w:div w:id="921648668">
      <w:bodyDiv w:val="1"/>
      <w:marLeft w:val="0"/>
      <w:marRight w:val="0"/>
      <w:marTop w:val="0"/>
      <w:marBottom w:val="0"/>
      <w:divBdr>
        <w:top w:val="none" w:sz="0" w:space="0" w:color="auto"/>
        <w:left w:val="none" w:sz="0" w:space="0" w:color="auto"/>
        <w:bottom w:val="none" w:sz="0" w:space="0" w:color="auto"/>
        <w:right w:val="none" w:sz="0" w:space="0" w:color="auto"/>
      </w:divBdr>
      <w:divsChild>
        <w:div w:id="1289779457">
          <w:marLeft w:val="0"/>
          <w:marRight w:val="0"/>
          <w:marTop w:val="0"/>
          <w:marBottom w:val="0"/>
          <w:divBdr>
            <w:top w:val="none" w:sz="0" w:space="0" w:color="auto"/>
            <w:left w:val="none" w:sz="0" w:space="0" w:color="auto"/>
            <w:bottom w:val="none" w:sz="0" w:space="0" w:color="auto"/>
            <w:right w:val="none" w:sz="0" w:space="0" w:color="auto"/>
          </w:divBdr>
        </w:div>
      </w:divsChild>
    </w:div>
    <w:div w:id="939722157">
      <w:bodyDiv w:val="1"/>
      <w:marLeft w:val="0"/>
      <w:marRight w:val="0"/>
      <w:marTop w:val="0"/>
      <w:marBottom w:val="0"/>
      <w:divBdr>
        <w:top w:val="none" w:sz="0" w:space="0" w:color="auto"/>
        <w:left w:val="none" w:sz="0" w:space="0" w:color="auto"/>
        <w:bottom w:val="none" w:sz="0" w:space="0" w:color="auto"/>
        <w:right w:val="none" w:sz="0" w:space="0" w:color="auto"/>
      </w:divBdr>
      <w:divsChild>
        <w:div w:id="450829949">
          <w:marLeft w:val="0"/>
          <w:marRight w:val="0"/>
          <w:marTop w:val="0"/>
          <w:marBottom w:val="0"/>
          <w:divBdr>
            <w:top w:val="none" w:sz="0" w:space="0" w:color="auto"/>
            <w:left w:val="none" w:sz="0" w:space="0" w:color="auto"/>
            <w:bottom w:val="none" w:sz="0" w:space="0" w:color="auto"/>
            <w:right w:val="none" w:sz="0" w:space="0" w:color="auto"/>
          </w:divBdr>
        </w:div>
      </w:divsChild>
    </w:div>
    <w:div w:id="967398627">
      <w:bodyDiv w:val="1"/>
      <w:marLeft w:val="0"/>
      <w:marRight w:val="0"/>
      <w:marTop w:val="0"/>
      <w:marBottom w:val="0"/>
      <w:divBdr>
        <w:top w:val="none" w:sz="0" w:space="0" w:color="auto"/>
        <w:left w:val="none" w:sz="0" w:space="0" w:color="auto"/>
        <w:bottom w:val="none" w:sz="0" w:space="0" w:color="auto"/>
        <w:right w:val="none" w:sz="0" w:space="0" w:color="auto"/>
      </w:divBdr>
      <w:divsChild>
        <w:div w:id="1328754756">
          <w:marLeft w:val="0"/>
          <w:marRight w:val="0"/>
          <w:marTop w:val="0"/>
          <w:marBottom w:val="0"/>
          <w:divBdr>
            <w:top w:val="none" w:sz="0" w:space="0" w:color="auto"/>
            <w:left w:val="none" w:sz="0" w:space="0" w:color="auto"/>
            <w:bottom w:val="none" w:sz="0" w:space="0" w:color="auto"/>
            <w:right w:val="none" w:sz="0" w:space="0" w:color="auto"/>
          </w:divBdr>
        </w:div>
      </w:divsChild>
    </w:div>
    <w:div w:id="975064237">
      <w:bodyDiv w:val="1"/>
      <w:marLeft w:val="0"/>
      <w:marRight w:val="0"/>
      <w:marTop w:val="0"/>
      <w:marBottom w:val="0"/>
      <w:divBdr>
        <w:top w:val="none" w:sz="0" w:space="0" w:color="auto"/>
        <w:left w:val="none" w:sz="0" w:space="0" w:color="auto"/>
        <w:bottom w:val="none" w:sz="0" w:space="0" w:color="auto"/>
        <w:right w:val="none" w:sz="0" w:space="0" w:color="auto"/>
      </w:divBdr>
      <w:divsChild>
        <w:div w:id="770779464">
          <w:marLeft w:val="0"/>
          <w:marRight w:val="0"/>
          <w:marTop w:val="0"/>
          <w:marBottom w:val="0"/>
          <w:divBdr>
            <w:top w:val="none" w:sz="0" w:space="0" w:color="auto"/>
            <w:left w:val="none" w:sz="0" w:space="0" w:color="auto"/>
            <w:bottom w:val="none" w:sz="0" w:space="0" w:color="auto"/>
            <w:right w:val="none" w:sz="0" w:space="0" w:color="auto"/>
          </w:divBdr>
        </w:div>
      </w:divsChild>
    </w:div>
    <w:div w:id="1064598991">
      <w:bodyDiv w:val="1"/>
      <w:marLeft w:val="0"/>
      <w:marRight w:val="0"/>
      <w:marTop w:val="0"/>
      <w:marBottom w:val="0"/>
      <w:divBdr>
        <w:top w:val="none" w:sz="0" w:space="0" w:color="auto"/>
        <w:left w:val="none" w:sz="0" w:space="0" w:color="auto"/>
        <w:bottom w:val="none" w:sz="0" w:space="0" w:color="auto"/>
        <w:right w:val="none" w:sz="0" w:space="0" w:color="auto"/>
      </w:divBdr>
    </w:div>
    <w:div w:id="1093745645">
      <w:bodyDiv w:val="1"/>
      <w:marLeft w:val="0"/>
      <w:marRight w:val="0"/>
      <w:marTop w:val="0"/>
      <w:marBottom w:val="0"/>
      <w:divBdr>
        <w:top w:val="none" w:sz="0" w:space="0" w:color="auto"/>
        <w:left w:val="none" w:sz="0" w:space="0" w:color="auto"/>
        <w:bottom w:val="none" w:sz="0" w:space="0" w:color="auto"/>
        <w:right w:val="none" w:sz="0" w:space="0" w:color="auto"/>
      </w:divBdr>
    </w:div>
    <w:div w:id="1148014310">
      <w:bodyDiv w:val="1"/>
      <w:marLeft w:val="0"/>
      <w:marRight w:val="0"/>
      <w:marTop w:val="0"/>
      <w:marBottom w:val="0"/>
      <w:divBdr>
        <w:top w:val="none" w:sz="0" w:space="0" w:color="auto"/>
        <w:left w:val="none" w:sz="0" w:space="0" w:color="auto"/>
        <w:bottom w:val="none" w:sz="0" w:space="0" w:color="auto"/>
        <w:right w:val="none" w:sz="0" w:space="0" w:color="auto"/>
      </w:divBdr>
      <w:divsChild>
        <w:div w:id="281154983">
          <w:marLeft w:val="0"/>
          <w:marRight w:val="0"/>
          <w:marTop w:val="0"/>
          <w:marBottom w:val="0"/>
          <w:divBdr>
            <w:top w:val="none" w:sz="0" w:space="0" w:color="auto"/>
            <w:left w:val="none" w:sz="0" w:space="0" w:color="auto"/>
            <w:bottom w:val="none" w:sz="0" w:space="0" w:color="auto"/>
            <w:right w:val="none" w:sz="0" w:space="0" w:color="auto"/>
          </w:divBdr>
          <w:divsChild>
            <w:div w:id="25300159">
              <w:marLeft w:val="0"/>
              <w:marRight w:val="0"/>
              <w:marTop w:val="0"/>
              <w:marBottom w:val="0"/>
              <w:divBdr>
                <w:top w:val="none" w:sz="0" w:space="0" w:color="auto"/>
                <w:left w:val="none" w:sz="0" w:space="0" w:color="auto"/>
                <w:bottom w:val="none" w:sz="0" w:space="0" w:color="auto"/>
                <w:right w:val="none" w:sz="0" w:space="0" w:color="auto"/>
              </w:divBdr>
              <w:divsChild>
                <w:div w:id="1530751707">
                  <w:marLeft w:val="0"/>
                  <w:marRight w:val="0"/>
                  <w:marTop w:val="0"/>
                  <w:marBottom w:val="0"/>
                  <w:divBdr>
                    <w:top w:val="none" w:sz="0" w:space="0" w:color="auto"/>
                    <w:left w:val="none" w:sz="0" w:space="0" w:color="auto"/>
                    <w:bottom w:val="none" w:sz="0" w:space="0" w:color="auto"/>
                    <w:right w:val="none" w:sz="0" w:space="0" w:color="auto"/>
                  </w:divBdr>
                  <w:divsChild>
                    <w:div w:id="2094157768">
                      <w:marLeft w:val="0"/>
                      <w:marRight w:val="0"/>
                      <w:marTop w:val="0"/>
                      <w:marBottom w:val="0"/>
                      <w:divBdr>
                        <w:top w:val="none" w:sz="0" w:space="0" w:color="auto"/>
                        <w:left w:val="none" w:sz="0" w:space="0" w:color="auto"/>
                        <w:bottom w:val="none" w:sz="0" w:space="0" w:color="auto"/>
                        <w:right w:val="none" w:sz="0" w:space="0" w:color="auto"/>
                      </w:divBdr>
                      <w:divsChild>
                        <w:div w:id="2045130726">
                          <w:marLeft w:val="0"/>
                          <w:marRight w:val="0"/>
                          <w:marTop w:val="0"/>
                          <w:marBottom w:val="0"/>
                          <w:divBdr>
                            <w:top w:val="none" w:sz="0" w:space="0" w:color="auto"/>
                            <w:left w:val="none" w:sz="0" w:space="0" w:color="auto"/>
                            <w:bottom w:val="none" w:sz="0" w:space="0" w:color="auto"/>
                            <w:right w:val="none" w:sz="0" w:space="0" w:color="auto"/>
                          </w:divBdr>
                          <w:divsChild>
                            <w:div w:id="332026642">
                              <w:marLeft w:val="0"/>
                              <w:marRight w:val="0"/>
                              <w:marTop w:val="0"/>
                              <w:marBottom w:val="0"/>
                              <w:divBdr>
                                <w:top w:val="none" w:sz="0" w:space="0" w:color="auto"/>
                                <w:left w:val="none" w:sz="0" w:space="0" w:color="auto"/>
                                <w:bottom w:val="none" w:sz="0" w:space="0" w:color="auto"/>
                                <w:right w:val="none" w:sz="0" w:space="0" w:color="auto"/>
                              </w:divBdr>
                              <w:divsChild>
                                <w:div w:id="1747804074">
                                  <w:marLeft w:val="0"/>
                                  <w:marRight w:val="0"/>
                                  <w:marTop w:val="0"/>
                                  <w:marBottom w:val="0"/>
                                  <w:divBdr>
                                    <w:top w:val="none" w:sz="0" w:space="0" w:color="auto"/>
                                    <w:left w:val="none" w:sz="0" w:space="0" w:color="auto"/>
                                    <w:bottom w:val="none" w:sz="0" w:space="0" w:color="auto"/>
                                    <w:right w:val="none" w:sz="0" w:space="0" w:color="auto"/>
                                  </w:divBdr>
                                  <w:divsChild>
                                    <w:div w:id="2034457055">
                                      <w:marLeft w:val="0"/>
                                      <w:marRight w:val="0"/>
                                      <w:marTop w:val="0"/>
                                      <w:marBottom w:val="0"/>
                                      <w:divBdr>
                                        <w:top w:val="none" w:sz="0" w:space="0" w:color="auto"/>
                                        <w:left w:val="none" w:sz="0" w:space="0" w:color="auto"/>
                                        <w:bottom w:val="none" w:sz="0" w:space="0" w:color="auto"/>
                                        <w:right w:val="none" w:sz="0" w:space="0" w:color="auto"/>
                                      </w:divBdr>
                                      <w:divsChild>
                                        <w:div w:id="528184892">
                                          <w:marLeft w:val="0"/>
                                          <w:marRight w:val="0"/>
                                          <w:marTop w:val="0"/>
                                          <w:marBottom w:val="0"/>
                                          <w:divBdr>
                                            <w:top w:val="none" w:sz="0" w:space="0" w:color="auto"/>
                                            <w:left w:val="none" w:sz="0" w:space="0" w:color="auto"/>
                                            <w:bottom w:val="none" w:sz="0" w:space="0" w:color="auto"/>
                                            <w:right w:val="none" w:sz="0" w:space="0" w:color="auto"/>
                                          </w:divBdr>
                                          <w:divsChild>
                                            <w:div w:id="1930582950">
                                              <w:marLeft w:val="0"/>
                                              <w:marRight w:val="0"/>
                                              <w:marTop w:val="0"/>
                                              <w:marBottom w:val="0"/>
                                              <w:divBdr>
                                                <w:top w:val="none" w:sz="0" w:space="0" w:color="auto"/>
                                                <w:left w:val="none" w:sz="0" w:space="0" w:color="auto"/>
                                                <w:bottom w:val="none" w:sz="0" w:space="0" w:color="auto"/>
                                                <w:right w:val="none" w:sz="0" w:space="0" w:color="auto"/>
                                              </w:divBdr>
                                              <w:divsChild>
                                                <w:div w:id="2074308412">
                                                  <w:marLeft w:val="0"/>
                                                  <w:marRight w:val="0"/>
                                                  <w:marTop w:val="0"/>
                                                  <w:marBottom w:val="0"/>
                                                  <w:divBdr>
                                                    <w:top w:val="none" w:sz="0" w:space="0" w:color="auto"/>
                                                    <w:left w:val="none" w:sz="0" w:space="0" w:color="auto"/>
                                                    <w:bottom w:val="none" w:sz="0" w:space="0" w:color="auto"/>
                                                    <w:right w:val="none" w:sz="0" w:space="0" w:color="auto"/>
                                                  </w:divBdr>
                                                  <w:divsChild>
                                                    <w:div w:id="132060178">
                                                      <w:marLeft w:val="0"/>
                                                      <w:marRight w:val="0"/>
                                                      <w:marTop w:val="0"/>
                                                      <w:marBottom w:val="0"/>
                                                      <w:divBdr>
                                                        <w:top w:val="none" w:sz="0" w:space="0" w:color="auto"/>
                                                        <w:left w:val="none" w:sz="0" w:space="0" w:color="auto"/>
                                                        <w:bottom w:val="none" w:sz="0" w:space="0" w:color="auto"/>
                                                        <w:right w:val="none" w:sz="0" w:space="0" w:color="auto"/>
                                                      </w:divBdr>
                                                      <w:divsChild>
                                                        <w:div w:id="1826438165">
                                                          <w:marLeft w:val="0"/>
                                                          <w:marRight w:val="0"/>
                                                          <w:marTop w:val="0"/>
                                                          <w:marBottom w:val="0"/>
                                                          <w:divBdr>
                                                            <w:top w:val="none" w:sz="0" w:space="0" w:color="auto"/>
                                                            <w:left w:val="none" w:sz="0" w:space="0" w:color="auto"/>
                                                            <w:bottom w:val="none" w:sz="0" w:space="0" w:color="auto"/>
                                                            <w:right w:val="none" w:sz="0" w:space="0" w:color="auto"/>
                                                          </w:divBdr>
                                                          <w:divsChild>
                                                            <w:div w:id="83148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53568352">
      <w:bodyDiv w:val="1"/>
      <w:marLeft w:val="0"/>
      <w:marRight w:val="0"/>
      <w:marTop w:val="0"/>
      <w:marBottom w:val="0"/>
      <w:divBdr>
        <w:top w:val="none" w:sz="0" w:space="0" w:color="auto"/>
        <w:left w:val="none" w:sz="0" w:space="0" w:color="auto"/>
        <w:bottom w:val="none" w:sz="0" w:space="0" w:color="auto"/>
        <w:right w:val="none" w:sz="0" w:space="0" w:color="auto"/>
      </w:divBdr>
      <w:divsChild>
        <w:div w:id="561449503">
          <w:marLeft w:val="0"/>
          <w:marRight w:val="0"/>
          <w:marTop w:val="0"/>
          <w:marBottom w:val="0"/>
          <w:divBdr>
            <w:top w:val="none" w:sz="0" w:space="0" w:color="auto"/>
            <w:left w:val="none" w:sz="0" w:space="0" w:color="auto"/>
            <w:bottom w:val="none" w:sz="0" w:space="0" w:color="auto"/>
            <w:right w:val="none" w:sz="0" w:space="0" w:color="auto"/>
          </w:divBdr>
        </w:div>
      </w:divsChild>
    </w:div>
    <w:div w:id="1156608984">
      <w:bodyDiv w:val="1"/>
      <w:marLeft w:val="0"/>
      <w:marRight w:val="0"/>
      <w:marTop w:val="0"/>
      <w:marBottom w:val="0"/>
      <w:divBdr>
        <w:top w:val="none" w:sz="0" w:space="0" w:color="auto"/>
        <w:left w:val="none" w:sz="0" w:space="0" w:color="auto"/>
        <w:bottom w:val="none" w:sz="0" w:space="0" w:color="auto"/>
        <w:right w:val="none" w:sz="0" w:space="0" w:color="auto"/>
      </w:divBdr>
    </w:div>
    <w:div w:id="1200702046">
      <w:bodyDiv w:val="1"/>
      <w:marLeft w:val="0"/>
      <w:marRight w:val="0"/>
      <w:marTop w:val="0"/>
      <w:marBottom w:val="0"/>
      <w:divBdr>
        <w:top w:val="none" w:sz="0" w:space="0" w:color="auto"/>
        <w:left w:val="none" w:sz="0" w:space="0" w:color="auto"/>
        <w:bottom w:val="none" w:sz="0" w:space="0" w:color="auto"/>
        <w:right w:val="none" w:sz="0" w:space="0" w:color="auto"/>
      </w:divBdr>
    </w:div>
    <w:div w:id="1202546948">
      <w:bodyDiv w:val="1"/>
      <w:marLeft w:val="0"/>
      <w:marRight w:val="0"/>
      <w:marTop w:val="0"/>
      <w:marBottom w:val="0"/>
      <w:divBdr>
        <w:top w:val="none" w:sz="0" w:space="0" w:color="auto"/>
        <w:left w:val="none" w:sz="0" w:space="0" w:color="auto"/>
        <w:bottom w:val="none" w:sz="0" w:space="0" w:color="auto"/>
        <w:right w:val="none" w:sz="0" w:space="0" w:color="auto"/>
      </w:divBdr>
    </w:div>
    <w:div w:id="1205219114">
      <w:bodyDiv w:val="1"/>
      <w:marLeft w:val="0"/>
      <w:marRight w:val="0"/>
      <w:marTop w:val="0"/>
      <w:marBottom w:val="0"/>
      <w:divBdr>
        <w:top w:val="none" w:sz="0" w:space="0" w:color="auto"/>
        <w:left w:val="none" w:sz="0" w:space="0" w:color="auto"/>
        <w:bottom w:val="none" w:sz="0" w:space="0" w:color="auto"/>
        <w:right w:val="none" w:sz="0" w:space="0" w:color="auto"/>
      </w:divBdr>
      <w:divsChild>
        <w:div w:id="1117797672">
          <w:marLeft w:val="0"/>
          <w:marRight w:val="0"/>
          <w:marTop w:val="0"/>
          <w:marBottom w:val="0"/>
          <w:divBdr>
            <w:top w:val="none" w:sz="0" w:space="0" w:color="auto"/>
            <w:left w:val="none" w:sz="0" w:space="0" w:color="auto"/>
            <w:bottom w:val="none" w:sz="0" w:space="0" w:color="auto"/>
            <w:right w:val="none" w:sz="0" w:space="0" w:color="auto"/>
          </w:divBdr>
        </w:div>
      </w:divsChild>
    </w:div>
    <w:div w:id="1207256722">
      <w:bodyDiv w:val="1"/>
      <w:marLeft w:val="0"/>
      <w:marRight w:val="0"/>
      <w:marTop w:val="0"/>
      <w:marBottom w:val="0"/>
      <w:divBdr>
        <w:top w:val="none" w:sz="0" w:space="0" w:color="auto"/>
        <w:left w:val="none" w:sz="0" w:space="0" w:color="auto"/>
        <w:bottom w:val="none" w:sz="0" w:space="0" w:color="auto"/>
        <w:right w:val="none" w:sz="0" w:space="0" w:color="auto"/>
      </w:divBdr>
      <w:divsChild>
        <w:div w:id="1104957653">
          <w:marLeft w:val="0"/>
          <w:marRight w:val="0"/>
          <w:marTop w:val="0"/>
          <w:marBottom w:val="0"/>
          <w:divBdr>
            <w:top w:val="none" w:sz="0" w:space="0" w:color="auto"/>
            <w:left w:val="none" w:sz="0" w:space="0" w:color="auto"/>
            <w:bottom w:val="none" w:sz="0" w:space="0" w:color="auto"/>
            <w:right w:val="none" w:sz="0" w:space="0" w:color="auto"/>
          </w:divBdr>
        </w:div>
        <w:div w:id="204759940">
          <w:marLeft w:val="0"/>
          <w:marRight w:val="0"/>
          <w:marTop w:val="0"/>
          <w:marBottom w:val="0"/>
          <w:divBdr>
            <w:top w:val="none" w:sz="0" w:space="0" w:color="auto"/>
            <w:left w:val="none" w:sz="0" w:space="0" w:color="auto"/>
            <w:bottom w:val="none" w:sz="0" w:space="0" w:color="auto"/>
            <w:right w:val="none" w:sz="0" w:space="0" w:color="auto"/>
          </w:divBdr>
        </w:div>
        <w:div w:id="1997831085">
          <w:marLeft w:val="0"/>
          <w:marRight w:val="0"/>
          <w:marTop w:val="0"/>
          <w:marBottom w:val="0"/>
          <w:divBdr>
            <w:top w:val="none" w:sz="0" w:space="0" w:color="auto"/>
            <w:left w:val="none" w:sz="0" w:space="0" w:color="auto"/>
            <w:bottom w:val="none" w:sz="0" w:space="0" w:color="auto"/>
            <w:right w:val="none" w:sz="0" w:space="0" w:color="auto"/>
          </w:divBdr>
        </w:div>
        <w:div w:id="955715225">
          <w:marLeft w:val="0"/>
          <w:marRight w:val="0"/>
          <w:marTop w:val="0"/>
          <w:marBottom w:val="0"/>
          <w:divBdr>
            <w:top w:val="none" w:sz="0" w:space="0" w:color="auto"/>
            <w:left w:val="none" w:sz="0" w:space="0" w:color="auto"/>
            <w:bottom w:val="none" w:sz="0" w:space="0" w:color="auto"/>
            <w:right w:val="none" w:sz="0" w:space="0" w:color="auto"/>
          </w:divBdr>
        </w:div>
        <w:div w:id="507594684">
          <w:marLeft w:val="0"/>
          <w:marRight w:val="0"/>
          <w:marTop w:val="0"/>
          <w:marBottom w:val="0"/>
          <w:divBdr>
            <w:top w:val="none" w:sz="0" w:space="0" w:color="auto"/>
            <w:left w:val="none" w:sz="0" w:space="0" w:color="auto"/>
            <w:bottom w:val="none" w:sz="0" w:space="0" w:color="auto"/>
            <w:right w:val="none" w:sz="0" w:space="0" w:color="auto"/>
          </w:divBdr>
        </w:div>
        <w:div w:id="469523048">
          <w:marLeft w:val="0"/>
          <w:marRight w:val="0"/>
          <w:marTop w:val="0"/>
          <w:marBottom w:val="0"/>
          <w:divBdr>
            <w:top w:val="none" w:sz="0" w:space="0" w:color="auto"/>
            <w:left w:val="none" w:sz="0" w:space="0" w:color="auto"/>
            <w:bottom w:val="none" w:sz="0" w:space="0" w:color="auto"/>
            <w:right w:val="none" w:sz="0" w:space="0" w:color="auto"/>
          </w:divBdr>
        </w:div>
      </w:divsChild>
    </w:div>
    <w:div w:id="1210534990">
      <w:bodyDiv w:val="1"/>
      <w:marLeft w:val="0"/>
      <w:marRight w:val="0"/>
      <w:marTop w:val="0"/>
      <w:marBottom w:val="0"/>
      <w:divBdr>
        <w:top w:val="none" w:sz="0" w:space="0" w:color="auto"/>
        <w:left w:val="none" w:sz="0" w:space="0" w:color="auto"/>
        <w:bottom w:val="none" w:sz="0" w:space="0" w:color="auto"/>
        <w:right w:val="none" w:sz="0" w:space="0" w:color="auto"/>
      </w:divBdr>
      <w:divsChild>
        <w:div w:id="909927290">
          <w:marLeft w:val="0"/>
          <w:marRight w:val="0"/>
          <w:marTop w:val="0"/>
          <w:marBottom w:val="0"/>
          <w:divBdr>
            <w:top w:val="none" w:sz="0" w:space="0" w:color="auto"/>
            <w:left w:val="none" w:sz="0" w:space="0" w:color="auto"/>
            <w:bottom w:val="none" w:sz="0" w:space="0" w:color="auto"/>
            <w:right w:val="none" w:sz="0" w:space="0" w:color="auto"/>
          </w:divBdr>
          <w:divsChild>
            <w:div w:id="989748352">
              <w:marLeft w:val="0"/>
              <w:marRight w:val="0"/>
              <w:marTop w:val="0"/>
              <w:marBottom w:val="0"/>
              <w:divBdr>
                <w:top w:val="none" w:sz="0" w:space="0" w:color="auto"/>
                <w:left w:val="none" w:sz="0" w:space="0" w:color="auto"/>
                <w:bottom w:val="none" w:sz="0" w:space="0" w:color="auto"/>
                <w:right w:val="none" w:sz="0" w:space="0" w:color="auto"/>
              </w:divBdr>
              <w:divsChild>
                <w:div w:id="1842744557">
                  <w:marLeft w:val="0"/>
                  <w:marRight w:val="0"/>
                  <w:marTop w:val="0"/>
                  <w:marBottom w:val="0"/>
                  <w:divBdr>
                    <w:top w:val="none" w:sz="0" w:space="0" w:color="auto"/>
                    <w:left w:val="none" w:sz="0" w:space="0" w:color="auto"/>
                    <w:bottom w:val="none" w:sz="0" w:space="0" w:color="auto"/>
                    <w:right w:val="none" w:sz="0" w:space="0" w:color="auto"/>
                  </w:divBdr>
                </w:div>
                <w:div w:id="1657687596">
                  <w:marLeft w:val="0"/>
                  <w:marRight w:val="0"/>
                  <w:marTop w:val="0"/>
                  <w:marBottom w:val="0"/>
                  <w:divBdr>
                    <w:top w:val="none" w:sz="0" w:space="0" w:color="auto"/>
                    <w:left w:val="none" w:sz="0" w:space="0" w:color="auto"/>
                    <w:bottom w:val="none" w:sz="0" w:space="0" w:color="auto"/>
                    <w:right w:val="none" w:sz="0" w:space="0" w:color="auto"/>
                  </w:divBdr>
                </w:div>
                <w:div w:id="68044997">
                  <w:marLeft w:val="0"/>
                  <w:marRight w:val="0"/>
                  <w:marTop w:val="0"/>
                  <w:marBottom w:val="0"/>
                  <w:divBdr>
                    <w:top w:val="none" w:sz="0" w:space="0" w:color="auto"/>
                    <w:left w:val="none" w:sz="0" w:space="0" w:color="auto"/>
                    <w:bottom w:val="none" w:sz="0" w:space="0" w:color="auto"/>
                    <w:right w:val="none" w:sz="0" w:space="0" w:color="auto"/>
                  </w:divBdr>
                </w:div>
                <w:div w:id="174171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393138">
          <w:marLeft w:val="0"/>
          <w:marRight w:val="0"/>
          <w:marTop w:val="0"/>
          <w:marBottom w:val="0"/>
          <w:divBdr>
            <w:top w:val="none" w:sz="0" w:space="0" w:color="auto"/>
            <w:left w:val="none" w:sz="0" w:space="0" w:color="auto"/>
            <w:bottom w:val="none" w:sz="0" w:space="0" w:color="auto"/>
            <w:right w:val="none" w:sz="0" w:space="0" w:color="auto"/>
          </w:divBdr>
          <w:divsChild>
            <w:div w:id="387341140">
              <w:marLeft w:val="0"/>
              <w:marRight w:val="0"/>
              <w:marTop w:val="0"/>
              <w:marBottom w:val="0"/>
              <w:divBdr>
                <w:top w:val="none" w:sz="0" w:space="0" w:color="auto"/>
                <w:left w:val="none" w:sz="0" w:space="0" w:color="auto"/>
                <w:bottom w:val="none" w:sz="0" w:space="0" w:color="auto"/>
                <w:right w:val="none" w:sz="0" w:space="0" w:color="auto"/>
              </w:divBdr>
              <w:divsChild>
                <w:div w:id="666447993">
                  <w:marLeft w:val="0"/>
                  <w:marRight w:val="0"/>
                  <w:marTop w:val="0"/>
                  <w:marBottom w:val="0"/>
                  <w:divBdr>
                    <w:top w:val="none" w:sz="0" w:space="0" w:color="auto"/>
                    <w:left w:val="none" w:sz="0" w:space="0" w:color="auto"/>
                    <w:bottom w:val="none" w:sz="0" w:space="0" w:color="auto"/>
                    <w:right w:val="none" w:sz="0" w:space="0" w:color="auto"/>
                  </w:divBdr>
                  <w:divsChild>
                    <w:div w:id="1160461094">
                      <w:marLeft w:val="0"/>
                      <w:marRight w:val="0"/>
                      <w:marTop w:val="0"/>
                      <w:marBottom w:val="150"/>
                      <w:divBdr>
                        <w:top w:val="none" w:sz="0" w:space="0" w:color="auto"/>
                        <w:left w:val="none" w:sz="0" w:space="0" w:color="auto"/>
                        <w:bottom w:val="none" w:sz="0" w:space="0" w:color="auto"/>
                        <w:right w:val="none" w:sz="0" w:space="0" w:color="auto"/>
                      </w:divBdr>
                      <w:divsChild>
                        <w:div w:id="1290277878">
                          <w:marLeft w:val="0"/>
                          <w:marRight w:val="0"/>
                          <w:marTop w:val="0"/>
                          <w:marBottom w:val="0"/>
                          <w:divBdr>
                            <w:top w:val="none" w:sz="0" w:space="0" w:color="auto"/>
                            <w:left w:val="none" w:sz="0" w:space="0" w:color="auto"/>
                            <w:bottom w:val="none" w:sz="0" w:space="0" w:color="auto"/>
                            <w:right w:val="none" w:sz="0" w:space="0" w:color="auto"/>
                          </w:divBdr>
                          <w:divsChild>
                            <w:div w:id="1698114341">
                              <w:marLeft w:val="0"/>
                              <w:marRight w:val="0"/>
                              <w:marTop w:val="0"/>
                              <w:marBottom w:val="0"/>
                              <w:divBdr>
                                <w:top w:val="none" w:sz="0" w:space="0" w:color="auto"/>
                                <w:left w:val="none" w:sz="0" w:space="0" w:color="auto"/>
                                <w:bottom w:val="none" w:sz="0" w:space="0" w:color="auto"/>
                                <w:right w:val="none" w:sz="0" w:space="0" w:color="auto"/>
                              </w:divBdr>
                              <w:divsChild>
                                <w:div w:id="105285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6512573">
          <w:marLeft w:val="0"/>
          <w:marRight w:val="0"/>
          <w:marTop w:val="0"/>
          <w:marBottom w:val="0"/>
          <w:divBdr>
            <w:top w:val="none" w:sz="0" w:space="0" w:color="auto"/>
            <w:left w:val="none" w:sz="0" w:space="0" w:color="auto"/>
            <w:bottom w:val="none" w:sz="0" w:space="0" w:color="auto"/>
            <w:right w:val="none" w:sz="0" w:space="0" w:color="auto"/>
          </w:divBdr>
          <w:divsChild>
            <w:div w:id="572398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508740">
      <w:bodyDiv w:val="1"/>
      <w:marLeft w:val="0"/>
      <w:marRight w:val="0"/>
      <w:marTop w:val="0"/>
      <w:marBottom w:val="0"/>
      <w:divBdr>
        <w:top w:val="none" w:sz="0" w:space="0" w:color="auto"/>
        <w:left w:val="none" w:sz="0" w:space="0" w:color="auto"/>
        <w:bottom w:val="none" w:sz="0" w:space="0" w:color="auto"/>
        <w:right w:val="none" w:sz="0" w:space="0" w:color="auto"/>
      </w:divBdr>
      <w:divsChild>
        <w:div w:id="1762026867">
          <w:marLeft w:val="0"/>
          <w:marRight w:val="0"/>
          <w:marTop w:val="0"/>
          <w:marBottom w:val="0"/>
          <w:divBdr>
            <w:top w:val="none" w:sz="0" w:space="0" w:color="auto"/>
            <w:left w:val="none" w:sz="0" w:space="0" w:color="auto"/>
            <w:bottom w:val="none" w:sz="0" w:space="0" w:color="auto"/>
            <w:right w:val="none" w:sz="0" w:space="0" w:color="auto"/>
          </w:divBdr>
        </w:div>
        <w:div w:id="276648006">
          <w:marLeft w:val="0"/>
          <w:marRight w:val="0"/>
          <w:marTop w:val="0"/>
          <w:marBottom w:val="0"/>
          <w:divBdr>
            <w:top w:val="none" w:sz="0" w:space="0" w:color="auto"/>
            <w:left w:val="none" w:sz="0" w:space="0" w:color="auto"/>
            <w:bottom w:val="none" w:sz="0" w:space="0" w:color="auto"/>
            <w:right w:val="none" w:sz="0" w:space="0" w:color="auto"/>
          </w:divBdr>
        </w:div>
        <w:div w:id="486098331">
          <w:marLeft w:val="0"/>
          <w:marRight w:val="0"/>
          <w:marTop w:val="0"/>
          <w:marBottom w:val="0"/>
          <w:divBdr>
            <w:top w:val="none" w:sz="0" w:space="0" w:color="auto"/>
            <w:left w:val="none" w:sz="0" w:space="0" w:color="auto"/>
            <w:bottom w:val="none" w:sz="0" w:space="0" w:color="auto"/>
            <w:right w:val="none" w:sz="0" w:space="0" w:color="auto"/>
          </w:divBdr>
        </w:div>
        <w:div w:id="1441291618">
          <w:marLeft w:val="0"/>
          <w:marRight w:val="0"/>
          <w:marTop w:val="0"/>
          <w:marBottom w:val="0"/>
          <w:divBdr>
            <w:top w:val="none" w:sz="0" w:space="0" w:color="auto"/>
            <w:left w:val="none" w:sz="0" w:space="0" w:color="auto"/>
            <w:bottom w:val="none" w:sz="0" w:space="0" w:color="auto"/>
            <w:right w:val="none" w:sz="0" w:space="0" w:color="auto"/>
          </w:divBdr>
        </w:div>
        <w:div w:id="457186037">
          <w:marLeft w:val="0"/>
          <w:marRight w:val="0"/>
          <w:marTop w:val="0"/>
          <w:marBottom w:val="0"/>
          <w:divBdr>
            <w:top w:val="none" w:sz="0" w:space="0" w:color="auto"/>
            <w:left w:val="none" w:sz="0" w:space="0" w:color="auto"/>
            <w:bottom w:val="none" w:sz="0" w:space="0" w:color="auto"/>
            <w:right w:val="none" w:sz="0" w:space="0" w:color="auto"/>
          </w:divBdr>
        </w:div>
        <w:div w:id="1236746772">
          <w:marLeft w:val="0"/>
          <w:marRight w:val="0"/>
          <w:marTop w:val="0"/>
          <w:marBottom w:val="0"/>
          <w:divBdr>
            <w:top w:val="none" w:sz="0" w:space="0" w:color="auto"/>
            <w:left w:val="none" w:sz="0" w:space="0" w:color="auto"/>
            <w:bottom w:val="none" w:sz="0" w:space="0" w:color="auto"/>
            <w:right w:val="none" w:sz="0" w:space="0" w:color="auto"/>
          </w:divBdr>
        </w:div>
      </w:divsChild>
    </w:div>
    <w:div w:id="1261447182">
      <w:bodyDiv w:val="1"/>
      <w:marLeft w:val="0"/>
      <w:marRight w:val="0"/>
      <w:marTop w:val="0"/>
      <w:marBottom w:val="0"/>
      <w:divBdr>
        <w:top w:val="none" w:sz="0" w:space="0" w:color="auto"/>
        <w:left w:val="none" w:sz="0" w:space="0" w:color="auto"/>
        <w:bottom w:val="none" w:sz="0" w:space="0" w:color="auto"/>
        <w:right w:val="none" w:sz="0" w:space="0" w:color="auto"/>
      </w:divBdr>
    </w:div>
    <w:div w:id="1274244641">
      <w:bodyDiv w:val="1"/>
      <w:marLeft w:val="0"/>
      <w:marRight w:val="0"/>
      <w:marTop w:val="0"/>
      <w:marBottom w:val="0"/>
      <w:divBdr>
        <w:top w:val="none" w:sz="0" w:space="0" w:color="auto"/>
        <w:left w:val="none" w:sz="0" w:space="0" w:color="auto"/>
        <w:bottom w:val="none" w:sz="0" w:space="0" w:color="auto"/>
        <w:right w:val="none" w:sz="0" w:space="0" w:color="auto"/>
      </w:divBdr>
      <w:divsChild>
        <w:div w:id="649556398">
          <w:marLeft w:val="0"/>
          <w:marRight w:val="0"/>
          <w:marTop w:val="0"/>
          <w:marBottom w:val="0"/>
          <w:divBdr>
            <w:top w:val="none" w:sz="0" w:space="0" w:color="auto"/>
            <w:left w:val="none" w:sz="0" w:space="0" w:color="auto"/>
            <w:bottom w:val="none" w:sz="0" w:space="0" w:color="auto"/>
            <w:right w:val="none" w:sz="0" w:space="0" w:color="auto"/>
          </w:divBdr>
        </w:div>
      </w:divsChild>
    </w:div>
    <w:div w:id="1281691633">
      <w:bodyDiv w:val="1"/>
      <w:marLeft w:val="0"/>
      <w:marRight w:val="0"/>
      <w:marTop w:val="0"/>
      <w:marBottom w:val="0"/>
      <w:divBdr>
        <w:top w:val="none" w:sz="0" w:space="0" w:color="auto"/>
        <w:left w:val="none" w:sz="0" w:space="0" w:color="auto"/>
        <w:bottom w:val="none" w:sz="0" w:space="0" w:color="auto"/>
        <w:right w:val="none" w:sz="0" w:space="0" w:color="auto"/>
      </w:divBdr>
      <w:divsChild>
        <w:div w:id="1571499927">
          <w:marLeft w:val="0"/>
          <w:marRight w:val="0"/>
          <w:marTop w:val="0"/>
          <w:marBottom w:val="0"/>
          <w:divBdr>
            <w:top w:val="none" w:sz="0" w:space="0" w:color="auto"/>
            <w:left w:val="none" w:sz="0" w:space="0" w:color="auto"/>
            <w:bottom w:val="none" w:sz="0" w:space="0" w:color="auto"/>
            <w:right w:val="none" w:sz="0" w:space="0" w:color="auto"/>
          </w:divBdr>
          <w:divsChild>
            <w:div w:id="1988511031">
              <w:marLeft w:val="0"/>
              <w:marRight w:val="0"/>
              <w:marTop w:val="480"/>
              <w:marBottom w:val="480"/>
              <w:divBdr>
                <w:top w:val="none" w:sz="0" w:space="0" w:color="auto"/>
                <w:left w:val="none" w:sz="0" w:space="0" w:color="auto"/>
                <w:bottom w:val="none" w:sz="0" w:space="0" w:color="auto"/>
                <w:right w:val="none" w:sz="0" w:space="0" w:color="auto"/>
              </w:divBdr>
              <w:divsChild>
                <w:div w:id="597251695">
                  <w:marLeft w:val="0"/>
                  <w:marRight w:val="0"/>
                  <w:marTop w:val="0"/>
                  <w:marBottom w:val="0"/>
                  <w:divBdr>
                    <w:top w:val="none" w:sz="0" w:space="0" w:color="auto"/>
                    <w:left w:val="none" w:sz="0" w:space="0" w:color="auto"/>
                    <w:bottom w:val="none" w:sz="0" w:space="0" w:color="auto"/>
                    <w:right w:val="none" w:sz="0" w:space="0" w:color="auto"/>
                  </w:divBdr>
                  <w:divsChild>
                    <w:div w:id="1566140301">
                      <w:marLeft w:val="0"/>
                      <w:marRight w:val="0"/>
                      <w:marTop w:val="0"/>
                      <w:marBottom w:val="0"/>
                      <w:divBdr>
                        <w:top w:val="none" w:sz="0" w:space="0" w:color="auto"/>
                        <w:left w:val="none" w:sz="0" w:space="0" w:color="auto"/>
                        <w:bottom w:val="none" w:sz="0" w:space="0" w:color="auto"/>
                        <w:right w:val="none" w:sz="0" w:space="0" w:color="auto"/>
                      </w:divBdr>
                      <w:divsChild>
                        <w:div w:id="397243549">
                          <w:marLeft w:val="0"/>
                          <w:marRight w:val="0"/>
                          <w:marTop w:val="0"/>
                          <w:marBottom w:val="0"/>
                          <w:divBdr>
                            <w:top w:val="none" w:sz="0" w:space="0" w:color="auto"/>
                            <w:left w:val="none" w:sz="0" w:space="0" w:color="auto"/>
                            <w:bottom w:val="none" w:sz="0" w:space="0" w:color="auto"/>
                            <w:right w:val="none" w:sz="0" w:space="0" w:color="auto"/>
                          </w:divBdr>
                          <w:divsChild>
                            <w:div w:id="157499310">
                              <w:marLeft w:val="0"/>
                              <w:marRight w:val="0"/>
                              <w:marTop w:val="0"/>
                              <w:marBottom w:val="0"/>
                              <w:divBdr>
                                <w:top w:val="none" w:sz="0" w:space="0" w:color="auto"/>
                                <w:left w:val="none" w:sz="0" w:space="0" w:color="auto"/>
                                <w:bottom w:val="none" w:sz="0" w:space="0" w:color="auto"/>
                                <w:right w:val="none" w:sz="0" w:space="0" w:color="auto"/>
                              </w:divBdr>
                              <w:divsChild>
                                <w:div w:id="1372657745">
                                  <w:marLeft w:val="0"/>
                                  <w:marRight w:val="0"/>
                                  <w:marTop w:val="0"/>
                                  <w:marBottom w:val="0"/>
                                  <w:divBdr>
                                    <w:top w:val="none" w:sz="0" w:space="0" w:color="auto"/>
                                    <w:left w:val="none" w:sz="0" w:space="0" w:color="auto"/>
                                    <w:bottom w:val="none" w:sz="0" w:space="0" w:color="auto"/>
                                    <w:right w:val="none" w:sz="0" w:space="0" w:color="auto"/>
                                  </w:divBdr>
                                  <w:divsChild>
                                    <w:div w:id="923534638">
                                      <w:marLeft w:val="0"/>
                                      <w:marRight w:val="0"/>
                                      <w:marTop w:val="0"/>
                                      <w:marBottom w:val="0"/>
                                      <w:divBdr>
                                        <w:top w:val="none" w:sz="0" w:space="0" w:color="auto"/>
                                        <w:left w:val="none" w:sz="0" w:space="0" w:color="auto"/>
                                        <w:bottom w:val="none" w:sz="0" w:space="0" w:color="auto"/>
                                        <w:right w:val="none" w:sz="0" w:space="0" w:color="auto"/>
                                      </w:divBdr>
                                      <w:divsChild>
                                        <w:div w:id="2028286711">
                                          <w:marLeft w:val="0"/>
                                          <w:marRight w:val="0"/>
                                          <w:marTop w:val="0"/>
                                          <w:marBottom w:val="60"/>
                                          <w:divBdr>
                                            <w:top w:val="none" w:sz="0" w:space="0" w:color="auto"/>
                                            <w:left w:val="none" w:sz="0" w:space="0" w:color="auto"/>
                                            <w:bottom w:val="none" w:sz="0" w:space="0" w:color="auto"/>
                                            <w:right w:val="none" w:sz="0" w:space="0" w:color="auto"/>
                                          </w:divBdr>
                                        </w:div>
                                      </w:divsChild>
                                    </w:div>
                                    <w:div w:id="754743263">
                                      <w:marLeft w:val="0"/>
                                      <w:marRight w:val="0"/>
                                      <w:marTop w:val="0"/>
                                      <w:marBottom w:val="0"/>
                                      <w:divBdr>
                                        <w:top w:val="none" w:sz="0" w:space="0" w:color="auto"/>
                                        <w:left w:val="none" w:sz="0" w:space="0" w:color="auto"/>
                                        <w:bottom w:val="none" w:sz="0" w:space="0" w:color="auto"/>
                                        <w:right w:val="none" w:sz="0" w:space="0" w:color="auto"/>
                                      </w:divBdr>
                                    </w:div>
                                  </w:divsChild>
                                </w:div>
                                <w:div w:id="1675259593">
                                  <w:marLeft w:val="0"/>
                                  <w:marRight w:val="0"/>
                                  <w:marTop w:val="0"/>
                                  <w:marBottom w:val="0"/>
                                  <w:divBdr>
                                    <w:top w:val="none" w:sz="0" w:space="0" w:color="auto"/>
                                    <w:left w:val="none" w:sz="0" w:space="0" w:color="auto"/>
                                    <w:bottom w:val="none" w:sz="0" w:space="0" w:color="auto"/>
                                    <w:right w:val="none" w:sz="0" w:space="0" w:color="auto"/>
                                  </w:divBdr>
                                </w:div>
                                <w:div w:id="1163398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3347410">
      <w:bodyDiv w:val="1"/>
      <w:marLeft w:val="0"/>
      <w:marRight w:val="0"/>
      <w:marTop w:val="0"/>
      <w:marBottom w:val="0"/>
      <w:divBdr>
        <w:top w:val="none" w:sz="0" w:space="0" w:color="auto"/>
        <w:left w:val="none" w:sz="0" w:space="0" w:color="auto"/>
        <w:bottom w:val="none" w:sz="0" w:space="0" w:color="auto"/>
        <w:right w:val="none" w:sz="0" w:space="0" w:color="auto"/>
      </w:divBdr>
      <w:divsChild>
        <w:div w:id="487479608">
          <w:marLeft w:val="0"/>
          <w:marRight w:val="0"/>
          <w:marTop w:val="0"/>
          <w:marBottom w:val="0"/>
          <w:divBdr>
            <w:top w:val="none" w:sz="0" w:space="0" w:color="auto"/>
            <w:left w:val="none" w:sz="0" w:space="0" w:color="auto"/>
            <w:bottom w:val="none" w:sz="0" w:space="0" w:color="auto"/>
            <w:right w:val="none" w:sz="0" w:space="0" w:color="auto"/>
          </w:divBdr>
        </w:div>
      </w:divsChild>
    </w:div>
    <w:div w:id="1298603543">
      <w:bodyDiv w:val="1"/>
      <w:marLeft w:val="0"/>
      <w:marRight w:val="0"/>
      <w:marTop w:val="0"/>
      <w:marBottom w:val="0"/>
      <w:divBdr>
        <w:top w:val="none" w:sz="0" w:space="0" w:color="auto"/>
        <w:left w:val="none" w:sz="0" w:space="0" w:color="auto"/>
        <w:bottom w:val="none" w:sz="0" w:space="0" w:color="auto"/>
        <w:right w:val="none" w:sz="0" w:space="0" w:color="auto"/>
      </w:divBdr>
      <w:divsChild>
        <w:div w:id="1206261437">
          <w:marLeft w:val="0"/>
          <w:marRight w:val="0"/>
          <w:marTop w:val="0"/>
          <w:marBottom w:val="0"/>
          <w:divBdr>
            <w:top w:val="none" w:sz="0" w:space="0" w:color="auto"/>
            <w:left w:val="none" w:sz="0" w:space="0" w:color="auto"/>
            <w:bottom w:val="none" w:sz="0" w:space="0" w:color="auto"/>
            <w:right w:val="none" w:sz="0" w:space="0" w:color="auto"/>
          </w:divBdr>
        </w:div>
      </w:divsChild>
    </w:div>
    <w:div w:id="1301037503">
      <w:bodyDiv w:val="1"/>
      <w:marLeft w:val="0"/>
      <w:marRight w:val="0"/>
      <w:marTop w:val="0"/>
      <w:marBottom w:val="0"/>
      <w:divBdr>
        <w:top w:val="none" w:sz="0" w:space="0" w:color="auto"/>
        <w:left w:val="none" w:sz="0" w:space="0" w:color="auto"/>
        <w:bottom w:val="none" w:sz="0" w:space="0" w:color="auto"/>
        <w:right w:val="none" w:sz="0" w:space="0" w:color="auto"/>
      </w:divBdr>
      <w:divsChild>
        <w:div w:id="542838010">
          <w:marLeft w:val="0"/>
          <w:marRight w:val="0"/>
          <w:marTop w:val="0"/>
          <w:marBottom w:val="0"/>
          <w:divBdr>
            <w:top w:val="none" w:sz="0" w:space="0" w:color="auto"/>
            <w:left w:val="none" w:sz="0" w:space="0" w:color="auto"/>
            <w:bottom w:val="none" w:sz="0" w:space="0" w:color="auto"/>
            <w:right w:val="none" w:sz="0" w:space="0" w:color="auto"/>
          </w:divBdr>
        </w:div>
      </w:divsChild>
    </w:div>
    <w:div w:id="1345403884">
      <w:bodyDiv w:val="1"/>
      <w:marLeft w:val="0"/>
      <w:marRight w:val="0"/>
      <w:marTop w:val="0"/>
      <w:marBottom w:val="0"/>
      <w:divBdr>
        <w:top w:val="none" w:sz="0" w:space="0" w:color="auto"/>
        <w:left w:val="none" w:sz="0" w:space="0" w:color="auto"/>
        <w:bottom w:val="none" w:sz="0" w:space="0" w:color="auto"/>
        <w:right w:val="none" w:sz="0" w:space="0" w:color="auto"/>
      </w:divBdr>
      <w:divsChild>
        <w:div w:id="851529425">
          <w:marLeft w:val="0"/>
          <w:marRight w:val="0"/>
          <w:marTop w:val="0"/>
          <w:marBottom w:val="0"/>
          <w:divBdr>
            <w:top w:val="none" w:sz="0" w:space="0" w:color="auto"/>
            <w:left w:val="none" w:sz="0" w:space="0" w:color="auto"/>
            <w:bottom w:val="none" w:sz="0" w:space="0" w:color="auto"/>
            <w:right w:val="none" w:sz="0" w:space="0" w:color="auto"/>
          </w:divBdr>
        </w:div>
      </w:divsChild>
    </w:div>
    <w:div w:id="1362171161">
      <w:bodyDiv w:val="1"/>
      <w:marLeft w:val="0"/>
      <w:marRight w:val="0"/>
      <w:marTop w:val="0"/>
      <w:marBottom w:val="0"/>
      <w:divBdr>
        <w:top w:val="none" w:sz="0" w:space="0" w:color="auto"/>
        <w:left w:val="none" w:sz="0" w:space="0" w:color="auto"/>
        <w:bottom w:val="none" w:sz="0" w:space="0" w:color="auto"/>
        <w:right w:val="none" w:sz="0" w:space="0" w:color="auto"/>
      </w:divBdr>
      <w:divsChild>
        <w:div w:id="1207907765">
          <w:marLeft w:val="0"/>
          <w:marRight w:val="0"/>
          <w:marTop w:val="0"/>
          <w:marBottom w:val="0"/>
          <w:divBdr>
            <w:top w:val="none" w:sz="0" w:space="0" w:color="auto"/>
            <w:left w:val="none" w:sz="0" w:space="0" w:color="auto"/>
            <w:bottom w:val="none" w:sz="0" w:space="0" w:color="auto"/>
            <w:right w:val="none" w:sz="0" w:space="0" w:color="auto"/>
          </w:divBdr>
        </w:div>
        <w:div w:id="1982152126">
          <w:marLeft w:val="0"/>
          <w:marRight w:val="0"/>
          <w:marTop w:val="0"/>
          <w:marBottom w:val="0"/>
          <w:divBdr>
            <w:top w:val="none" w:sz="0" w:space="0" w:color="auto"/>
            <w:left w:val="none" w:sz="0" w:space="0" w:color="auto"/>
            <w:bottom w:val="none" w:sz="0" w:space="0" w:color="auto"/>
            <w:right w:val="none" w:sz="0" w:space="0" w:color="auto"/>
          </w:divBdr>
        </w:div>
        <w:div w:id="866529620">
          <w:marLeft w:val="0"/>
          <w:marRight w:val="0"/>
          <w:marTop w:val="0"/>
          <w:marBottom w:val="0"/>
          <w:divBdr>
            <w:top w:val="none" w:sz="0" w:space="0" w:color="auto"/>
            <w:left w:val="none" w:sz="0" w:space="0" w:color="auto"/>
            <w:bottom w:val="none" w:sz="0" w:space="0" w:color="auto"/>
            <w:right w:val="none" w:sz="0" w:space="0" w:color="auto"/>
          </w:divBdr>
        </w:div>
        <w:div w:id="2011591122">
          <w:marLeft w:val="0"/>
          <w:marRight w:val="0"/>
          <w:marTop w:val="0"/>
          <w:marBottom w:val="0"/>
          <w:divBdr>
            <w:top w:val="none" w:sz="0" w:space="0" w:color="auto"/>
            <w:left w:val="none" w:sz="0" w:space="0" w:color="auto"/>
            <w:bottom w:val="none" w:sz="0" w:space="0" w:color="auto"/>
            <w:right w:val="none" w:sz="0" w:space="0" w:color="auto"/>
          </w:divBdr>
        </w:div>
        <w:div w:id="869147591">
          <w:marLeft w:val="0"/>
          <w:marRight w:val="0"/>
          <w:marTop w:val="0"/>
          <w:marBottom w:val="0"/>
          <w:divBdr>
            <w:top w:val="none" w:sz="0" w:space="0" w:color="auto"/>
            <w:left w:val="none" w:sz="0" w:space="0" w:color="auto"/>
            <w:bottom w:val="none" w:sz="0" w:space="0" w:color="auto"/>
            <w:right w:val="none" w:sz="0" w:space="0" w:color="auto"/>
          </w:divBdr>
        </w:div>
        <w:div w:id="229270180">
          <w:marLeft w:val="0"/>
          <w:marRight w:val="0"/>
          <w:marTop w:val="0"/>
          <w:marBottom w:val="0"/>
          <w:divBdr>
            <w:top w:val="none" w:sz="0" w:space="0" w:color="auto"/>
            <w:left w:val="none" w:sz="0" w:space="0" w:color="auto"/>
            <w:bottom w:val="none" w:sz="0" w:space="0" w:color="auto"/>
            <w:right w:val="none" w:sz="0" w:space="0" w:color="auto"/>
          </w:divBdr>
        </w:div>
        <w:div w:id="1173033841">
          <w:marLeft w:val="0"/>
          <w:marRight w:val="0"/>
          <w:marTop w:val="0"/>
          <w:marBottom w:val="0"/>
          <w:divBdr>
            <w:top w:val="none" w:sz="0" w:space="0" w:color="auto"/>
            <w:left w:val="none" w:sz="0" w:space="0" w:color="auto"/>
            <w:bottom w:val="none" w:sz="0" w:space="0" w:color="auto"/>
            <w:right w:val="none" w:sz="0" w:space="0" w:color="auto"/>
          </w:divBdr>
        </w:div>
      </w:divsChild>
    </w:div>
    <w:div w:id="1404064724">
      <w:bodyDiv w:val="1"/>
      <w:marLeft w:val="0"/>
      <w:marRight w:val="0"/>
      <w:marTop w:val="0"/>
      <w:marBottom w:val="0"/>
      <w:divBdr>
        <w:top w:val="none" w:sz="0" w:space="0" w:color="auto"/>
        <w:left w:val="none" w:sz="0" w:space="0" w:color="auto"/>
        <w:bottom w:val="none" w:sz="0" w:space="0" w:color="auto"/>
        <w:right w:val="none" w:sz="0" w:space="0" w:color="auto"/>
      </w:divBdr>
      <w:divsChild>
        <w:div w:id="1016465037">
          <w:marLeft w:val="0"/>
          <w:marRight w:val="0"/>
          <w:marTop w:val="0"/>
          <w:marBottom w:val="0"/>
          <w:divBdr>
            <w:top w:val="none" w:sz="0" w:space="0" w:color="auto"/>
            <w:left w:val="none" w:sz="0" w:space="0" w:color="auto"/>
            <w:bottom w:val="none" w:sz="0" w:space="0" w:color="auto"/>
            <w:right w:val="none" w:sz="0" w:space="0" w:color="auto"/>
          </w:divBdr>
        </w:div>
      </w:divsChild>
    </w:div>
    <w:div w:id="1404177099">
      <w:bodyDiv w:val="1"/>
      <w:marLeft w:val="0"/>
      <w:marRight w:val="0"/>
      <w:marTop w:val="0"/>
      <w:marBottom w:val="0"/>
      <w:divBdr>
        <w:top w:val="none" w:sz="0" w:space="0" w:color="auto"/>
        <w:left w:val="none" w:sz="0" w:space="0" w:color="auto"/>
        <w:bottom w:val="none" w:sz="0" w:space="0" w:color="auto"/>
        <w:right w:val="none" w:sz="0" w:space="0" w:color="auto"/>
      </w:divBdr>
      <w:divsChild>
        <w:div w:id="1447390595">
          <w:marLeft w:val="0"/>
          <w:marRight w:val="0"/>
          <w:marTop w:val="0"/>
          <w:marBottom w:val="0"/>
          <w:divBdr>
            <w:top w:val="none" w:sz="0" w:space="0" w:color="auto"/>
            <w:left w:val="none" w:sz="0" w:space="0" w:color="auto"/>
            <w:bottom w:val="none" w:sz="0" w:space="0" w:color="auto"/>
            <w:right w:val="none" w:sz="0" w:space="0" w:color="auto"/>
          </w:divBdr>
        </w:div>
      </w:divsChild>
    </w:div>
    <w:div w:id="1445004289">
      <w:bodyDiv w:val="1"/>
      <w:marLeft w:val="0"/>
      <w:marRight w:val="0"/>
      <w:marTop w:val="0"/>
      <w:marBottom w:val="0"/>
      <w:divBdr>
        <w:top w:val="none" w:sz="0" w:space="0" w:color="auto"/>
        <w:left w:val="none" w:sz="0" w:space="0" w:color="auto"/>
        <w:bottom w:val="none" w:sz="0" w:space="0" w:color="auto"/>
        <w:right w:val="none" w:sz="0" w:space="0" w:color="auto"/>
      </w:divBdr>
      <w:divsChild>
        <w:div w:id="1993100689">
          <w:marLeft w:val="0"/>
          <w:marRight w:val="0"/>
          <w:marTop w:val="0"/>
          <w:marBottom w:val="0"/>
          <w:divBdr>
            <w:top w:val="none" w:sz="0" w:space="0" w:color="auto"/>
            <w:left w:val="none" w:sz="0" w:space="0" w:color="auto"/>
            <w:bottom w:val="none" w:sz="0" w:space="0" w:color="auto"/>
            <w:right w:val="none" w:sz="0" w:space="0" w:color="auto"/>
          </w:divBdr>
        </w:div>
      </w:divsChild>
    </w:div>
    <w:div w:id="1448233244">
      <w:bodyDiv w:val="1"/>
      <w:marLeft w:val="0"/>
      <w:marRight w:val="0"/>
      <w:marTop w:val="0"/>
      <w:marBottom w:val="0"/>
      <w:divBdr>
        <w:top w:val="none" w:sz="0" w:space="0" w:color="auto"/>
        <w:left w:val="none" w:sz="0" w:space="0" w:color="auto"/>
        <w:bottom w:val="none" w:sz="0" w:space="0" w:color="auto"/>
        <w:right w:val="none" w:sz="0" w:space="0" w:color="auto"/>
      </w:divBdr>
      <w:divsChild>
        <w:div w:id="719942403">
          <w:marLeft w:val="0"/>
          <w:marRight w:val="0"/>
          <w:marTop w:val="0"/>
          <w:marBottom w:val="0"/>
          <w:divBdr>
            <w:top w:val="none" w:sz="0" w:space="0" w:color="auto"/>
            <w:left w:val="none" w:sz="0" w:space="0" w:color="auto"/>
            <w:bottom w:val="none" w:sz="0" w:space="0" w:color="auto"/>
            <w:right w:val="none" w:sz="0" w:space="0" w:color="auto"/>
          </w:divBdr>
        </w:div>
      </w:divsChild>
    </w:div>
    <w:div w:id="1452240031">
      <w:bodyDiv w:val="1"/>
      <w:marLeft w:val="0"/>
      <w:marRight w:val="0"/>
      <w:marTop w:val="0"/>
      <w:marBottom w:val="0"/>
      <w:divBdr>
        <w:top w:val="none" w:sz="0" w:space="0" w:color="auto"/>
        <w:left w:val="none" w:sz="0" w:space="0" w:color="auto"/>
        <w:bottom w:val="none" w:sz="0" w:space="0" w:color="auto"/>
        <w:right w:val="none" w:sz="0" w:space="0" w:color="auto"/>
      </w:divBdr>
      <w:divsChild>
        <w:div w:id="350573900">
          <w:marLeft w:val="0"/>
          <w:marRight w:val="0"/>
          <w:marTop w:val="180"/>
          <w:marBottom w:val="0"/>
          <w:divBdr>
            <w:top w:val="none" w:sz="0" w:space="0" w:color="auto"/>
            <w:left w:val="none" w:sz="0" w:space="0" w:color="auto"/>
            <w:bottom w:val="none" w:sz="0" w:space="0" w:color="auto"/>
            <w:right w:val="none" w:sz="0" w:space="0" w:color="auto"/>
          </w:divBdr>
        </w:div>
      </w:divsChild>
    </w:div>
    <w:div w:id="1473979097">
      <w:bodyDiv w:val="1"/>
      <w:marLeft w:val="0"/>
      <w:marRight w:val="0"/>
      <w:marTop w:val="0"/>
      <w:marBottom w:val="0"/>
      <w:divBdr>
        <w:top w:val="none" w:sz="0" w:space="0" w:color="auto"/>
        <w:left w:val="none" w:sz="0" w:space="0" w:color="auto"/>
        <w:bottom w:val="none" w:sz="0" w:space="0" w:color="auto"/>
        <w:right w:val="none" w:sz="0" w:space="0" w:color="auto"/>
      </w:divBdr>
      <w:divsChild>
        <w:div w:id="1113598546">
          <w:marLeft w:val="0"/>
          <w:marRight w:val="0"/>
          <w:marTop w:val="100"/>
          <w:marBottom w:val="100"/>
          <w:divBdr>
            <w:top w:val="none" w:sz="0" w:space="0" w:color="auto"/>
            <w:left w:val="none" w:sz="0" w:space="0" w:color="auto"/>
            <w:bottom w:val="none" w:sz="0" w:space="0" w:color="auto"/>
            <w:right w:val="none" w:sz="0" w:space="0" w:color="auto"/>
          </w:divBdr>
        </w:div>
        <w:div w:id="977298955">
          <w:marLeft w:val="0"/>
          <w:marRight w:val="0"/>
          <w:marTop w:val="0"/>
          <w:marBottom w:val="0"/>
          <w:divBdr>
            <w:top w:val="none" w:sz="0" w:space="0" w:color="auto"/>
            <w:left w:val="none" w:sz="0" w:space="0" w:color="auto"/>
            <w:bottom w:val="single" w:sz="6" w:space="0" w:color="DDDDDD"/>
            <w:right w:val="none" w:sz="0" w:space="0" w:color="auto"/>
          </w:divBdr>
          <w:divsChild>
            <w:div w:id="2043434849">
              <w:marLeft w:val="0"/>
              <w:marRight w:val="0"/>
              <w:marTop w:val="0"/>
              <w:marBottom w:val="0"/>
              <w:divBdr>
                <w:top w:val="none" w:sz="0" w:space="0" w:color="auto"/>
                <w:left w:val="none" w:sz="0" w:space="0" w:color="auto"/>
                <w:bottom w:val="none" w:sz="0" w:space="0" w:color="auto"/>
                <w:right w:val="none" w:sz="0" w:space="0" w:color="auto"/>
              </w:divBdr>
              <w:divsChild>
                <w:div w:id="1790471886">
                  <w:marLeft w:val="0"/>
                  <w:marRight w:val="0"/>
                  <w:marTop w:val="0"/>
                  <w:marBottom w:val="0"/>
                  <w:divBdr>
                    <w:top w:val="none" w:sz="0" w:space="0" w:color="auto"/>
                    <w:left w:val="none" w:sz="0" w:space="0" w:color="auto"/>
                    <w:bottom w:val="none" w:sz="0" w:space="0" w:color="auto"/>
                    <w:right w:val="none" w:sz="0" w:space="0" w:color="auto"/>
                  </w:divBdr>
                  <w:divsChild>
                    <w:div w:id="1826240011">
                      <w:marLeft w:val="0"/>
                      <w:marRight w:val="0"/>
                      <w:marTop w:val="0"/>
                      <w:marBottom w:val="0"/>
                      <w:divBdr>
                        <w:top w:val="none" w:sz="0" w:space="0" w:color="auto"/>
                        <w:left w:val="none" w:sz="0" w:space="0" w:color="auto"/>
                        <w:bottom w:val="none" w:sz="0" w:space="0" w:color="auto"/>
                        <w:right w:val="none" w:sz="0" w:space="0" w:color="auto"/>
                      </w:divBdr>
                      <w:divsChild>
                        <w:div w:id="1591505377">
                          <w:marLeft w:val="0"/>
                          <w:marRight w:val="0"/>
                          <w:marTop w:val="0"/>
                          <w:marBottom w:val="0"/>
                          <w:divBdr>
                            <w:top w:val="none" w:sz="0" w:space="0" w:color="auto"/>
                            <w:left w:val="none" w:sz="0" w:space="0" w:color="auto"/>
                            <w:bottom w:val="none" w:sz="0" w:space="0" w:color="auto"/>
                            <w:right w:val="none" w:sz="0" w:space="0" w:color="auto"/>
                          </w:divBdr>
                          <w:divsChild>
                            <w:div w:id="2047025133">
                              <w:marLeft w:val="0"/>
                              <w:marRight w:val="0"/>
                              <w:marTop w:val="0"/>
                              <w:marBottom w:val="0"/>
                              <w:divBdr>
                                <w:top w:val="none" w:sz="0" w:space="0" w:color="auto"/>
                                <w:left w:val="none" w:sz="0" w:space="0" w:color="auto"/>
                                <w:bottom w:val="none" w:sz="0" w:space="0" w:color="auto"/>
                                <w:right w:val="none" w:sz="0" w:space="0" w:color="auto"/>
                              </w:divBdr>
                              <w:divsChild>
                                <w:div w:id="475221084">
                                  <w:marLeft w:val="0"/>
                                  <w:marRight w:val="0"/>
                                  <w:marTop w:val="0"/>
                                  <w:marBottom w:val="0"/>
                                  <w:divBdr>
                                    <w:top w:val="none" w:sz="0" w:space="0" w:color="auto"/>
                                    <w:left w:val="none" w:sz="0" w:space="0" w:color="auto"/>
                                    <w:bottom w:val="none" w:sz="0" w:space="0" w:color="auto"/>
                                    <w:right w:val="none" w:sz="0" w:space="0" w:color="auto"/>
                                  </w:divBdr>
                                  <w:divsChild>
                                    <w:div w:id="1356273950">
                                      <w:marLeft w:val="0"/>
                                      <w:marRight w:val="0"/>
                                      <w:marTop w:val="0"/>
                                      <w:marBottom w:val="0"/>
                                      <w:divBdr>
                                        <w:top w:val="none" w:sz="0" w:space="0" w:color="auto"/>
                                        <w:left w:val="none" w:sz="0" w:space="0" w:color="auto"/>
                                        <w:bottom w:val="none" w:sz="0" w:space="0" w:color="auto"/>
                                        <w:right w:val="none" w:sz="0" w:space="0" w:color="auto"/>
                                      </w:divBdr>
                                      <w:divsChild>
                                        <w:div w:id="1308827866">
                                          <w:marLeft w:val="0"/>
                                          <w:marRight w:val="0"/>
                                          <w:marTop w:val="0"/>
                                          <w:marBottom w:val="0"/>
                                          <w:divBdr>
                                            <w:top w:val="none" w:sz="0" w:space="0" w:color="auto"/>
                                            <w:left w:val="none" w:sz="0" w:space="0" w:color="auto"/>
                                            <w:bottom w:val="none" w:sz="0" w:space="0" w:color="auto"/>
                                            <w:right w:val="none" w:sz="0" w:space="0" w:color="auto"/>
                                          </w:divBdr>
                                          <w:divsChild>
                                            <w:div w:id="109711960">
                                              <w:marLeft w:val="0"/>
                                              <w:marRight w:val="0"/>
                                              <w:marTop w:val="0"/>
                                              <w:marBottom w:val="0"/>
                                              <w:divBdr>
                                                <w:top w:val="none" w:sz="0" w:space="0" w:color="auto"/>
                                                <w:left w:val="none" w:sz="0" w:space="0" w:color="auto"/>
                                                <w:bottom w:val="none" w:sz="0" w:space="0" w:color="auto"/>
                                                <w:right w:val="none" w:sz="0" w:space="0" w:color="auto"/>
                                              </w:divBdr>
                                              <w:divsChild>
                                                <w:div w:id="1969117138">
                                                  <w:marLeft w:val="0"/>
                                                  <w:marRight w:val="0"/>
                                                  <w:marTop w:val="0"/>
                                                  <w:marBottom w:val="0"/>
                                                  <w:divBdr>
                                                    <w:top w:val="none" w:sz="0" w:space="0" w:color="auto"/>
                                                    <w:left w:val="none" w:sz="0" w:space="0" w:color="auto"/>
                                                    <w:bottom w:val="none" w:sz="0" w:space="0" w:color="auto"/>
                                                    <w:right w:val="none" w:sz="0" w:space="0" w:color="auto"/>
                                                  </w:divBdr>
                                                </w:div>
                                                <w:div w:id="152524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8963513">
          <w:marLeft w:val="0"/>
          <w:marRight w:val="0"/>
          <w:marTop w:val="0"/>
          <w:marBottom w:val="0"/>
          <w:divBdr>
            <w:top w:val="none" w:sz="0" w:space="0" w:color="auto"/>
            <w:left w:val="none" w:sz="0" w:space="0" w:color="auto"/>
            <w:bottom w:val="none" w:sz="0" w:space="0" w:color="auto"/>
            <w:right w:val="none" w:sz="0" w:space="0" w:color="auto"/>
          </w:divBdr>
        </w:div>
        <w:div w:id="716976369">
          <w:marLeft w:val="0"/>
          <w:marRight w:val="0"/>
          <w:marTop w:val="100"/>
          <w:marBottom w:val="100"/>
          <w:divBdr>
            <w:top w:val="none" w:sz="0" w:space="0" w:color="auto"/>
            <w:left w:val="none" w:sz="0" w:space="0" w:color="auto"/>
            <w:bottom w:val="none" w:sz="0" w:space="0" w:color="auto"/>
            <w:right w:val="none" w:sz="0" w:space="0" w:color="auto"/>
          </w:divBdr>
        </w:div>
        <w:div w:id="547110550">
          <w:marLeft w:val="0"/>
          <w:marRight w:val="0"/>
          <w:marTop w:val="100"/>
          <w:marBottom w:val="100"/>
          <w:divBdr>
            <w:top w:val="none" w:sz="0" w:space="0" w:color="auto"/>
            <w:left w:val="none" w:sz="0" w:space="0" w:color="auto"/>
            <w:bottom w:val="none" w:sz="0" w:space="0" w:color="auto"/>
            <w:right w:val="none" w:sz="0" w:space="0" w:color="auto"/>
          </w:divBdr>
        </w:div>
        <w:div w:id="578372558">
          <w:marLeft w:val="0"/>
          <w:marRight w:val="0"/>
          <w:marTop w:val="0"/>
          <w:marBottom w:val="0"/>
          <w:divBdr>
            <w:top w:val="none" w:sz="0" w:space="0" w:color="auto"/>
            <w:left w:val="none" w:sz="0" w:space="0" w:color="auto"/>
            <w:bottom w:val="none" w:sz="0" w:space="0" w:color="auto"/>
            <w:right w:val="none" w:sz="0" w:space="0" w:color="auto"/>
          </w:divBdr>
        </w:div>
      </w:divsChild>
    </w:div>
    <w:div w:id="1491482932">
      <w:bodyDiv w:val="1"/>
      <w:marLeft w:val="0"/>
      <w:marRight w:val="0"/>
      <w:marTop w:val="0"/>
      <w:marBottom w:val="0"/>
      <w:divBdr>
        <w:top w:val="none" w:sz="0" w:space="0" w:color="auto"/>
        <w:left w:val="none" w:sz="0" w:space="0" w:color="auto"/>
        <w:bottom w:val="none" w:sz="0" w:space="0" w:color="auto"/>
        <w:right w:val="none" w:sz="0" w:space="0" w:color="auto"/>
      </w:divBdr>
      <w:divsChild>
        <w:div w:id="1198394805">
          <w:marLeft w:val="0"/>
          <w:marRight w:val="0"/>
          <w:marTop w:val="0"/>
          <w:marBottom w:val="0"/>
          <w:divBdr>
            <w:top w:val="none" w:sz="0" w:space="0" w:color="auto"/>
            <w:left w:val="none" w:sz="0" w:space="0" w:color="auto"/>
            <w:bottom w:val="none" w:sz="0" w:space="0" w:color="auto"/>
            <w:right w:val="none" w:sz="0" w:space="0" w:color="auto"/>
          </w:divBdr>
        </w:div>
      </w:divsChild>
    </w:div>
    <w:div w:id="1523088932">
      <w:bodyDiv w:val="1"/>
      <w:marLeft w:val="0"/>
      <w:marRight w:val="0"/>
      <w:marTop w:val="0"/>
      <w:marBottom w:val="0"/>
      <w:divBdr>
        <w:top w:val="none" w:sz="0" w:space="0" w:color="auto"/>
        <w:left w:val="none" w:sz="0" w:space="0" w:color="auto"/>
        <w:bottom w:val="none" w:sz="0" w:space="0" w:color="auto"/>
        <w:right w:val="none" w:sz="0" w:space="0" w:color="auto"/>
      </w:divBdr>
    </w:div>
    <w:div w:id="1541741340">
      <w:bodyDiv w:val="1"/>
      <w:marLeft w:val="0"/>
      <w:marRight w:val="0"/>
      <w:marTop w:val="0"/>
      <w:marBottom w:val="0"/>
      <w:divBdr>
        <w:top w:val="none" w:sz="0" w:space="0" w:color="auto"/>
        <w:left w:val="none" w:sz="0" w:space="0" w:color="auto"/>
        <w:bottom w:val="none" w:sz="0" w:space="0" w:color="auto"/>
        <w:right w:val="none" w:sz="0" w:space="0" w:color="auto"/>
      </w:divBdr>
      <w:divsChild>
        <w:div w:id="922377982">
          <w:marLeft w:val="0"/>
          <w:marRight w:val="0"/>
          <w:marTop w:val="0"/>
          <w:marBottom w:val="0"/>
          <w:divBdr>
            <w:top w:val="none" w:sz="0" w:space="0" w:color="auto"/>
            <w:left w:val="none" w:sz="0" w:space="0" w:color="auto"/>
            <w:bottom w:val="none" w:sz="0" w:space="0" w:color="auto"/>
            <w:right w:val="none" w:sz="0" w:space="0" w:color="auto"/>
          </w:divBdr>
        </w:div>
      </w:divsChild>
    </w:div>
    <w:div w:id="1555773779">
      <w:bodyDiv w:val="1"/>
      <w:marLeft w:val="0"/>
      <w:marRight w:val="0"/>
      <w:marTop w:val="0"/>
      <w:marBottom w:val="0"/>
      <w:divBdr>
        <w:top w:val="none" w:sz="0" w:space="0" w:color="auto"/>
        <w:left w:val="none" w:sz="0" w:space="0" w:color="auto"/>
        <w:bottom w:val="none" w:sz="0" w:space="0" w:color="auto"/>
        <w:right w:val="none" w:sz="0" w:space="0" w:color="auto"/>
      </w:divBdr>
    </w:div>
    <w:div w:id="1555854028">
      <w:bodyDiv w:val="1"/>
      <w:marLeft w:val="0"/>
      <w:marRight w:val="0"/>
      <w:marTop w:val="0"/>
      <w:marBottom w:val="0"/>
      <w:divBdr>
        <w:top w:val="none" w:sz="0" w:space="0" w:color="auto"/>
        <w:left w:val="none" w:sz="0" w:space="0" w:color="auto"/>
        <w:bottom w:val="none" w:sz="0" w:space="0" w:color="auto"/>
        <w:right w:val="none" w:sz="0" w:space="0" w:color="auto"/>
      </w:divBdr>
      <w:divsChild>
        <w:div w:id="455759053">
          <w:marLeft w:val="0"/>
          <w:marRight w:val="0"/>
          <w:marTop w:val="0"/>
          <w:marBottom w:val="0"/>
          <w:divBdr>
            <w:top w:val="none" w:sz="0" w:space="0" w:color="auto"/>
            <w:left w:val="none" w:sz="0" w:space="0" w:color="auto"/>
            <w:bottom w:val="none" w:sz="0" w:space="0" w:color="auto"/>
            <w:right w:val="none" w:sz="0" w:space="0" w:color="auto"/>
          </w:divBdr>
        </w:div>
      </w:divsChild>
    </w:div>
    <w:div w:id="1595283889">
      <w:bodyDiv w:val="1"/>
      <w:marLeft w:val="0"/>
      <w:marRight w:val="0"/>
      <w:marTop w:val="0"/>
      <w:marBottom w:val="0"/>
      <w:divBdr>
        <w:top w:val="none" w:sz="0" w:space="0" w:color="auto"/>
        <w:left w:val="none" w:sz="0" w:space="0" w:color="auto"/>
        <w:bottom w:val="none" w:sz="0" w:space="0" w:color="auto"/>
        <w:right w:val="none" w:sz="0" w:space="0" w:color="auto"/>
      </w:divBdr>
      <w:divsChild>
        <w:div w:id="1621187316">
          <w:marLeft w:val="0"/>
          <w:marRight w:val="0"/>
          <w:marTop w:val="0"/>
          <w:marBottom w:val="0"/>
          <w:divBdr>
            <w:top w:val="none" w:sz="0" w:space="0" w:color="auto"/>
            <w:left w:val="none" w:sz="0" w:space="0" w:color="auto"/>
            <w:bottom w:val="none" w:sz="0" w:space="0" w:color="auto"/>
            <w:right w:val="none" w:sz="0" w:space="0" w:color="auto"/>
          </w:divBdr>
          <w:divsChild>
            <w:div w:id="1519006616">
              <w:marLeft w:val="0"/>
              <w:marRight w:val="0"/>
              <w:marTop w:val="0"/>
              <w:marBottom w:val="0"/>
              <w:divBdr>
                <w:top w:val="none" w:sz="0" w:space="0" w:color="auto"/>
                <w:left w:val="none" w:sz="0" w:space="0" w:color="auto"/>
                <w:bottom w:val="none" w:sz="0" w:space="0" w:color="auto"/>
                <w:right w:val="none" w:sz="0" w:space="0" w:color="auto"/>
              </w:divBdr>
              <w:divsChild>
                <w:div w:id="137161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696286">
      <w:bodyDiv w:val="1"/>
      <w:marLeft w:val="0"/>
      <w:marRight w:val="0"/>
      <w:marTop w:val="0"/>
      <w:marBottom w:val="0"/>
      <w:divBdr>
        <w:top w:val="none" w:sz="0" w:space="0" w:color="auto"/>
        <w:left w:val="none" w:sz="0" w:space="0" w:color="auto"/>
        <w:bottom w:val="none" w:sz="0" w:space="0" w:color="auto"/>
        <w:right w:val="none" w:sz="0" w:space="0" w:color="auto"/>
      </w:divBdr>
      <w:divsChild>
        <w:div w:id="1750347735">
          <w:marLeft w:val="0"/>
          <w:marRight w:val="0"/>
          <w:marTop w:val="0"/>
          <w:marBottom w:val="0"/>
          <w:divBdr>
            <w:top w:val="none" w:sz="0" w:space="0" w:color="auto"/>
            <w:left w:val="none" w:sz="0" w:space="0" w:color="auto"/>
            <w:bottom w:val="none" w:sz="0" w:space="0" w:color="auto"/>
            <w:right w:val="none" w:sz="0" w:space="0" w:color="auto"/>
          </w:divBdr>
        </w:div>
      </w:divsChild>
    </w:div>
    <w:div w:id="1647929562">
      <w:bodyDiv w:val="1"/>
      <w:marLeft w:val="0"/>
      <w:marRight w:val="0"/>
      <w:marTop w:val="0"/>
      <w:marBottom w:val="0"/>
      <w:divBdr>
        <w:top w:val="none" w:sz="0" w:space="0" w:color="auto"/>
        <w:left w:val="none" w:sz="0" w:space="0" w:color="auto"/>
        <w:bottom w:val="none" w:sz="0" w:space="0" w:color="auto"/>
        <w:right w:val="none" w:sz="0" w:space="0" w:color="auto"/>
      </w:divBdr>
      <w:divsChild>
        <w:div w:id="2124034177">
          <w:marLeft w:val="0"/>
          <w:marRight w:val="0"/>
          <w:marTop w:val="0"/>
          <w:marBottom w:val="0"/>
          <w:divBdr>
            <w:top w:val="none" w:sz="0" w:space="0" w:color="auto"/>
            <w:left w:val="none" w:sz="0" w:space="0" w:color="auto"/>
            <w:bottom w:val="none" w:sz="0" w:space="0" w:color="auto"/>
            <w:right w:val="none" w:sz="0" w:space="0" w:color="auto"/>
          </w:divBdr>
        </w:div>
      </w:divsChild>
    </w:div>
    <w:div w:id="1656909229">
      <w:bodyDiv w:val="1"/>
      <w:marLeft w:val="0"/>
      <w:marRight w:val="0"/>
      <w:marTop w:val="0"/>
      <w:marBottom w:val="0"/>
      <w:divBdr>
        <w:top w:val="none" w:sz="0" w:space="0" w:color="auto"/>
        <w:left w:val="none" w:sz="0" w:space="0" w:color="auto"/>
        <w:bottom w:val="none" w:sz="0" w:space="0" w:color="auto"/>
        <w:right w:val="none" w:sz="0" w:space="0" w:color="auto"/>
      </w:divBdr>
      <w:divsChild>
        <w:div w:id="285621268">
          <w:marLeft w:val="0"/>
          <w:marRight w:val="0"/>
          <w:marTop w:val="0"/>
          <w:marBottom w:val="0"/>
          <w:divBdr>
            <w:top w:val="none" w:sz="0" w:space="0" w:color="auto"/>
            <w:left w:val="none" w:sz="0" w:space="0" w:color="auto"/>
            <w:bottom w:val="none" w:sz="0" w:space="0" w:color="auto"/>
            <w:right w:val="none" w:sz="0" w:space="0" w:color="auto"/>
          </w:divBdr>
        </w:div>
      </w:divsChild>
    </w:div>
    <w:div w:id="1662657951">
      <w:bodyDiv w:val="1"/>
      <w:marLeft w:val="0"/>
      <w:marRight w:val="0"/>
      <w:marTop w:val="0"/>
      <w:marBottom w:val="0"/>
      <w:divBdr>
        <w:top w:val="none" w:sz="0" w:space="0" w:color="auto"/>
        <w:left w:val="none" w:sz="0" w:space="0" w:color="auto"/>
        <w:bottom w:val="none" w:sz="0" w:space="0" w:color="auto"/>
        <w:right w:val="none" w:sz="0" w:space="0" w:color="auto"/>
      </w:divBdr>
      <w:divsChild>
        <w:div w:id="1602450923">
          <w:marLeft w:val="0"/>
          <w:marRight w:val="0"/>
          <w:marTop w:val="0"/>
          <w:marBottom w:val="0"/>
          <w:divBdr>
            <w:top w:val="none" w:sz="0" w:space="0" w:color="auto"/>
            <w:left w:val="none" w:sz="0" w:space="0" w:color="auto"/>
            <w:bottom w:val="none" w:sz="0" w:space="0" w:color="auto"/>
            <w:right w:val="none" w:sz="0" w:space="0" w:color="auto"/>
          </w:divBdr>
        </w:div>
      </w:divsChild>
    </w:div>
    <w:div w:id="1672176329">
      <w:bodyDiv w:val="1"/>
      <w:marLeft w:val="0"/>
      <w:marRight w:val="0"/>
      <w:marTop w:val="0"/>
      <w:marBottom w:val="0"/>
      <w:divBdr>
        <w:top w:val="none" w:sz="0" w:space="0" w:color="auto"/>
        <w:left w:val="none" w:sz="0" w:space="0" w:color="auto"/>
        <w:bottom w:val="none" w:sz="0" w:space="0" w:color="auto"/>
        <w:right w:val="none" w:sz="0" w:space="0" w:color="auto"/>
      </w:divBdr>
      <w:divsChild>
        <w:div w:id="774637064">
          <w:marLeft w:val="0"/>
          <w:marRight w:val="0"/>
          <w:marTop w:val="0"/>
          <w:marBottom w:val="0"/>
          <w:divBdr>
            <w:top w:val="none" w:sz="0" w:space="0" w:color="auto"/>
            <w:left w:val="none" w:sz="0" w:space="0" w:color="auto"/>
            <w:bottom w:val="none" w:sz="0" w:space="0" w:color="auto"/>
            <w:right w:val="none" w:sz="0" w:space="0" w:color="auto"/>
          </w:divBdr>
        </w:div>
      </w:divsChild>
    </w:div>
    <w:div w:id="1740977017">
      <w:bodyDiv w:val="1"/>
      <w:marLeft w:val="0"/>
      <w:marRight w:val="0"/>
      <w:marTop w:val="0"/>
      <w:marBottom w:val="0"/>
      <w:divBdr>
        <w:top w:val="none" w:sz="0" w:space="0" w:color="auto"/>
        <w:left w:val="none" w:sz="0" w:space="0" w:color="auto"/>
        <w:bottom w:val="none" w:sz="0" w:space="0" w:color="auto"/>
        <w:right w:val="none" w:sz="0" w:space="0" w:color="auto"/>
      </w:divBdr>
      <w:divsChild>
        <w:div w:id="424425055">
          <w:marLeft w:val="0"/>
          <w:marRight w:val="0"/>
          <w:marTop w:val="0"/>
          <w:marBottom w:val="0"/>
          <w:divBdr>
            <w:top w:val="none" w:sz="0" w:space="0" w:color="auto"/>
            <w:left w:val="none" w:sz="0" w:space="0" w:color="auto"/>
            <w:bottom w:val="none" w:sz="0" w:space="0" w:color="auto"/>
            <w:right w:val="none" w:sz="0" w:space="0" w:color="auto"/>
          </w:divBdr>
        </w:div>
      </w:divsChild>
    </w:div>
    <w:div w:id="1772967968">
      <w:bodyDiv w:val="1"/>
      <w:marLeft w:val="0"/>
      <w:marRight w:val="0"/>
      <w:marTop w:val="0"/>
      <w:marBottom w:val="0"/>
      <w:divBdr>
        <w:top w:val="none" w:sz="0" w:space="0" w:color="auto"/>
        <w:left w:val="none" w:sz="0" w:space="0" w:color="auto"/>
        <w:bottom w:val="none" w:sz="0" w:space="0" w:color="auto"/>
        <w:right w:val="none" w:sz="0" w:space="0" w:color="auto"/>
      </w:divBdr>
    </w:div>
    <w:div w:id="1788306182">
      <w:bodyDiv w:val="1"/>
      <w:marLeft w:val="0"/>
      <w:marRight w:val="0"/>
      <w:marTop w:val="0"/>
      <w:marBottom w:val="0"/>
      <w:divBdr>
        <w:top w:val="none" w:sz="0" w:space="0" w:color="auto"/>
        <w:left w:val="none" w:sz="0" w:space="0" w:color="auto"/>
        <w:bottom w:val="none" w:sz="0" w:space="0" w:color="auto"/>
        <w:right w:val="none" w:sz="0" w:space="0" w:color="auto"/>
      </w:divBdr>
      <w:divsChild>
        <w:div w:id="1804617088">
          <w:marLeft w:val="0"/>
          <w:marRight w:val="0"/>
          <w:marTop w:val="0"/>
          <w:marBottom w:val="0"/>
          <w:divBdr>
            <w:top w:val="none" w:sz="0" w:space="0" w:color="auto"/>
            <w:left w:val="none" w:sz="0" w:space="0" w:color="auto"/>
            <w:bottom w:val="none" w:sz="0" w:space="0" w:color="auto"/>
            <w:right w:val="none" w:sz="0" w:space="0" w:color="auto"/>
          </w:divBdr>
          <w:divsChild>
            <w:div w:id="1264612680">
              <w:marLeft w:val="0"/>
              <w:marRight w:val="0"/>
              <w:marTop w:val="0"/>
              <w:marBottom w:val="0"/>
              <w:divBdr>
                <w:top w:val="none" w:sz="0" w:space="0" w:color="auto"/>
                <w:left w:val="none" w:sz="0" w:space="0" w:color="auto"/>
                <w:bottom w:val="none" w:sz="0" w:space="0" w:color="auto"/>
                <w:right w:val="none" w:sz="0" w:space="0" w:color="auto"/>
              </w:divBdr>
              <w:divsChild>
                <w:div w:id="984309755">
                  <w:marLeft w:val="0"/>
                  <w:marRight w:val="0"/>
                  <w:marTop w:val="0"/>
                  <w:marBottom w:val="0"/>
                  <w:divBdr>
                    <w:top w:val="none" w:sz="0" w:space="0" w:color="auto"/>
                    <w:left w:val="none" w:sz="0" w:space="0" w:color="auto"/>
                    <w:bottom w:val="none" w:sz="0" w:space="0" w:color="auto"/>
                    <w:right w:val="none" w:sz="0" w:space="0" w:color="auto"/>
                  </w:divBdr>
                  <w:divsChild>
                    <w:div w:id="1200774919">
                      <w:marLeft w:val="0"/>
                      <w:marRight w:val="0"/>
                      <w:marTop w:val="0"/>
                      <w:marBottom w:val="0"/>
                      <w:divBdr>
                        <w:top w:val="none" w:sz="0" w:space="0" w:color="auto"/>
                        <w:left w:val="none" w:sz="0" w:space="0" w:color="auto"/>
                        <w:bottom w:val="none" w:sz="0" w:space="0" w:color="auto"/>
                        <w:right w:val="none" w:sz="0" w:space="0" w:color="auto"/>
                      </w:divBdr>
                      <w:divsChild>
                        <w:div w:id="1482652806">
                          <w:marLeft w:val="0"/>
                          <w:marRight w:val="0"/>
                          <w:marTop w:val="0"/>
                          <w:marBottom w:val="0"/>
                          <w:divBdr>
                            <w:top w:val="none" w:sz="0" w:space="0" w:color="auto"/>
                            <w:left w:val="none" w:sz="0" w:space="0" w:color="auto"/>
                            <w:bottom w:val="none" w:sz="0" w:space="0" w:color="auto"/>
                            <w:right w:val="none" w:sz="0" w:space="0" w:color="auto"/>
                          </w:divBdr>
                          <w:divsChild>
                            <w:div w:id="896429089">
                              <w:marLeft w:val="0"/>
                              <w:marRight w:val="0"/>
                              <w:marTop w:val="0"/>
                              <w:marBottom w:val="0"/>
                              <w:divBdr>
                                <w:top w:val="none" w:sz="0" w:space="0" w:color="auto"/>
                                <w:left w:val="none" w:sz="0" w:space="0" w:color="auto"/>
                                <w:bottom w:val="none" w:sz="0" w:space="0" w:color="auto"/>
                                <w:right w:val="none" w:sz="0" w:space="0" w:color="auto"/>
                              </w:divBdr>
                              <w:divsChild>
                                <w:div w:id="1937980995">
                                  <w:marLeft w:val="0"/>
                                  <w:marRight w:val="0"/>
                                  <w:marTop w:val="0"/>
                                  <w:marBottom w:val="0"/>
                                  <w:divBdr>
                                    <w:top w:val="none" w:sz="0" w:space="0" w:color="auto"/>
                                    <w:left w:val="none" w:sz="0" w:space="0" w:color="auto"/>
                                    <w:bottom w:val="none" w:sz="0" w:space="0" w:color="auto"/>
                                    <w:right w:val="none" w:sz="0" w:space="0" w:color="auto"/>
                                  </w:divBdr>
                                  <w:divsChild>
                                    <w:div w:id="58600210">
                                      <w:marLeft w:val="0"/>
                                      <w:marRight w:val="0"/>
                                      <w:marTop w:val="0"/>
                                      <w:marBottom w:val="0"/>
                                      <w:divBdr>
                                        <w:top w:val="none" w:sz="0" w:space="0" w:color="auto"/>
                                        <w:left w:val="none" w:sz="0" w:space="0" w:color="auto"/>
                                        <w:bottom w:val="none" w:sz="0" w:space="0" w:color="auto"/>
                                        <w:right w:val="none" w:sz="0" w:space="0" w:color="auto"/>
                                      </w:divBdr>
                                      <w:divsChild>
                                        <w:div w:id="1159468304">
                                          <w:marLeft w:val="0"/>
                                          <w:marRight w:val="0"/>
                                          <w:marTop w:val="0"/>
                                          <w:marBottom w:val="0"/>
                                          <w:divBdr>
                                            <w:top w:val="none" w:sz="0" w:space="0" w:color="auto"/>
                                            <w:left w:val="none" w:sz="0" w:space="0" w:color="auto"/>
                                            <w:bottom w:val="none" w:sz="0" w:space="0" w:color="auto"/>
                                            <w:right w:val="none" w:sz="0" w:space="0" w:color="auto"/>
                                          </w:divBdr>
                                          <w:divsChild>
                                            <w:div w:id="1601257311">
                                              <w:marLeft w:val="0"/>
                                              <w:marRight w:val="0"/>
                                              <w:marTop w:val="0"/>
                                              <w:marBottom w:val="0"/>
                                              <w:divBdr>
                                                <w:top w:val="none" w:sz="0" w:space="0" w:color="auto"/>
                                                <w:left w:val="none" w:sz="0" w:space="0" w:color="auto"/>
                                                <w:bottom w:val="none" w:sz="0" w:space="0" w:color="auto"/>
                                                <w:right w:val="none" w:sz="0" w:space="0" w:color="auto"/>
                                              </w:divBdr>
                                              <w:divsChild>
                                                <w:div w:id="1007752876">
                                                  <w:marLeft w:val="0"/>
                                                  <w:marRight w:val="0"/>
                                                  <w:marTop w:val="0"/>
                                                  <w:marBottom w:val="0"/>
                                                  <w:divBdr>
                                                    <w:top w:val="none" w:sz="0" w:space="0" w:color="auto"/>
                                                    <w:left w:val="none" w:sz="0" w:space="0" w:color="auto"/>
                                                    <w:bottom w:val="none" w:sz="0" w:space="0" w:color="auto"/>
                                                    <w:right w:val="none" w:sz="0" w:space="0" w:color="auto"/>
                                                  </w:divBdr>
                                                  <w:divsChild>
                                                    <w:div w:id="1558854982">
                                                      <w:marLeft w:val="0"/>
                                                      <w:marRight w:val="0"/>
                                                      <w:marTop w:val="0"/>
                                                      <w:marBottom w:val="0"/>
                                                      <w:divBdr>
                                                        <w:top w:val="none" w:sz="0" w:space="0" w:color="auto"/>
                                                        <w:left w:val="none" w:sz="0" w:space="0" w:color="auto"/>
                                                        <w:bottom w:val="none" w:sz="0" w:space="0" w:color="auto"/>
                                                        <w:right w:val="none" w:sz="0" w:space="0" w:color="auto"/>
                                                      </w:divBdr>
                                                      <w:divsChild>
                                                        <w:div w:id="407846218">
                                                          <w:marLeft w:val="0"/>
                                                          <w:marRight w:val="0"/>
                                                          <w:marTop w:val="0"/>
                                                          <w:marBottom w:val="0"/>
                                                          <w:divBdr>
                                                            <w:top w:val="none" w:sz="0" w:space="0" w:color="auto"/>
                                                            <w:left w:val="none" w:sz="0" w:space="0" w:color="auto"/>
                                                            <w:bottom w:val="none" w:sz="0" w:space="0" w:color="auto"/>
                                                            <w:right w:val="none" w:sz="0" w:space="0" w:color="auto"/>
                                                          </w:divBdr>
                                                          <w:divsChild>
                                                            <w:div w:id="1593271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06463853">
      <w:bodyDiv w:val="1"/>
      <w:marLeft w:val="0"/>
      <w:marRight w:val="0"/>
      <w:marTop w:val="0"/>
      <w:marBottom w:val="0"/>
      <w:divBdr>
        <w:top w:val="none" w:sz="0" w:space="0" w:color="auto"/>
        <w:left w:val="none" w:sz="0" w:space="0" w:color="auto"/>
        <w:bottom w:val="none" w:sz="0" w:space="0" w:color="auto"/>
        <w:right w:val="none" w:sz="0" w:space="0" w:color="auto"/>
      </w:divBdr>
      <w:divsChild>
        <w:div w:id="1837652667">
          <w:marLeft w:val="0"/>
          <w:marRight w:val="0"/>
          <w:marTop w:val="180"/>
          <w:marBottom w:val="0"/>
          <w:divBdr>
            <w:top w:val="none" w:sz="0" w:space="0" w:color="auto"/>
            <w:left w:val="none" w:sz="0" w:space="0" w:color="auto"/>
            <w:bottom w:val="none" w:sz="0" w:space="0" w:color="auto"/>
            <w:right w:val="none" w:sz="0" w:space="0" w:color="auto"/>
          </w:divBdr>
        </w:div>
      </w:divsChild>
    </w:div>
    <w:div w:id="1807307694">
      <w:bodyDiv w:val="1"/>
      <w:marLeft w:val="0"/>
      <w:marRight w:val="0"/>
      <w:marTop w:val="0"/>
      <w:marBottom w:val="0"/>
      <w:divBdr>
        <w:top w:val="none" w:sz="0" w:space="0" w:color="auto"/>
        <w:left w:val="none" w:sz="0" w:space="0" w:color="auto"/>
        <w:bottom w:val="none" w:sz="0" w:space="0" w:color="auto"/>
        <w:right w:val="none" w:sz="0" w:space="0" w:color="auto"/>
      </w:divBdr>
    </w:div>
    <w:div w:id="1815636060">
      <w:bodyDiv w:val="1"/>
      <w:marLeft w:val="0"/>
      <w:marRight w:val="0"/>
      <w:marTop w:val="0"/>
      <w:marBottom w:val="0"/>
      <w:divBdr>
        <w:top w:val="none" w:sz="0" w:space="0" w:color="auto"/>
        <w:left w:val="none" w:sz="0" w:space="0" w:color="auto"/>
        <w:bottom w:val="none" w:sz="0" w:space="0" w:color="auto"/>
        <w:right w:val="none" w:sz="0" w:space="0" w:color="auto"/>
      </w:divBdr>
    </w:div>
    <w:div w:id="1831940636">
      <w:bodyDiv w:val="1"/>
      <w:marLeft w:val="0"/>
      <w:marRight w:val="0"/>
      <w:marTop w:val="0"/>
      <w:marBottom w:val="0"/>
      <w:divBdr>
        <w:top w:val="none" w:sz="0" w:space="0" w:color="auto"/>
        <w:left w:val="none" w:sz="0" w:space="0" w:color="auto"/>
        <w:bottom w:val="none" w:sz="0" w:space="0" w:color="auto"/>
        <w:right w:val="none" w:sz="0" w:space="0" w:color="auto"/>
      </w:divBdr>
    </w:div>
    <w:div w:id="1836143381">
      <w:bodyDiv w:val="1"/>
      <w:marLeft w:val="0"/>
      <w:marRight w:val="0"/>
      <w:marTop w:val="0"/>
      <w:marBottom w:val="0"/>
      <w:divBdr>
        <w:top w:val="none" w:sz="0" w:space="0" w:color="auto"/>
        <w:left w:val="none" w:sz="0" w:space="0" w:color="auto"/>
        <w:bottom w:val="none" w:sz="0" w:space="0" w:color="auto"/>
        <w:right w:val="none" w:sz="0" w:space="0" w:color="auto"/>
      </w:divBdr>
    </w:div>
    <w:div w:id="1882202176">
      <w:bodyDiv w:val="1"/>
      <w:marLeft w:val="0"/>
      <w:marRight w:val="0"/>
      <w:marTop w:val="0"/>
      <w:marBottom w:val="0"/>
      <w:divBdr>
        <w:top w:val="none" w:sz="0" w:space="0" w:color="auto"/>
        <w:left w:val="none" w:sz="0" w:space="0" w:color="auto"/>
        <w:bottom w:val="none" w:sz="0" w:space="0" w:color="auto"/>
        <w:right w:val="none" w:sz="0" w:space="0" w:color="auto"/>
      </w:divBdr>
      <w:divsChild>
        <w:div w:id="1361122025">
          <w:marLeft w:val="0"/>
          <w:marRight w:val="0"/>
          <w:marTop w:val="0"/>
          <w:marBottom w:val="0"/>
          <w:divBdr>
            <w:top w:val="none" w:sz="0" w:space="0" w:color="auto"/>
            <w:left w:val="none" w:sz="0" w:space="0" w:color="auto"/>
            <w:bottom w:val="none" w:sz="0" w:space="0" w:color="auto"/>
            <w:right w:val="none" w:sz="0" w:space="0" w:color="auto"/>
          </w:divBdr>
        </w:div>
        <w:div w:id="1975600696">
          <w:marLeft w:val="0"/>
          <w:marRight w:val="0"/>
          <w:marTop w:val="0"/>
          <w:marBottom w:val="0"/>
          <w:divBdr>
            <w:top w:val="none" w:sz="0" w:space="0" w:color="auto"/>
            <w:left w:val="none" w:sz="0" w:space="0" w:color="auto"/>
            <w:bottom w:val="none" w:sz="0" w:space="0" w:color="auto"/>
            <w:right w:val="none" w:sz="0" w:space="0" w:color="auto"/>
          </w:divBdr>
        </w:div>
        <w:div w:id="1855147544">
          <w:marLeft w:val="0"/>
          <w:marRight w:val="0"/>
          <w:marTop w:val="0"/>
          <w:marBottom w:val="0"/>
          <w:divBdr>
            <w:top w:val="none" w:sz="0" w:space="0" w:color="auto"/>
            <w:left w:val="none" w:sz="0" w:space="0" w:color="auto"/>
            <w:bottom w:val="none" w:sz="0" w:space="0" w:color="auto"/>
            <w:right w:val="none" w:sz="0" w:space="0" w:color="auto"/>
          </w:divBdr>
        </w:div>
        <w:div w:id="452791764">
          <w:marLeft w:val="0"/>
          <w:marRight w:val="0"/>
          <w:marTop w:val="0"/>
          <w:marBottom w:val="0"/>
          <w:divBdr>
            <w:top w:val="none" w:sz="0" w:space="0" w:color="auto"/>
            <w:left w:val="none" w:sz="0" w:space="0" w:color="auto"/>
            <w:bottom w:val="none" w:sz="0" w:space="0" w:color="auto"/>
            <w:right w:val="none" w:sz="0" w:space="0" w:color="auto"/>
          </w:divBdr>
        </w:div>
        <w:div w:id="32311232">
          <w:marLeft w:val="0"/>
          <w:marRight w:val="0"/>
          <w:marTop w:val="0"/>
          <w:marBottom w:val="0"/>
          <w:divBdr>
            <w:top w:val="none" w:sz="0" w:space="0" w:color="auto"/>
            <w:left w:val="none" w:sz="0" w:space="0" w:color="auto"/>
            <w:bottom w:val="none" w:sz="0" w:space="0" w:color="auto"/>
            <w:right w:val="none" w:sz="0" w:space="0" w:color="auto"/>
          </w:divBdr>
        </w:div>
        <w:div w:id="1575047629">
          <w:marLeft w:val="0"/>
          <w:marRight w:val="0"/>
          <w:marTop w:val="0"/>
          <w:marBottom w:val="0"/>
          <w:divBdr>
            <w:top w:val="none" w:sz="0" w:space="0" w:color="auto"/>
            <w:left w:val="none" w:sz="0" w:space="0" w:color="auto"/>
            <w:bottom w:val="none" w:sz="0" w:space="0" w:color="auto"/>
            <w:right w:val="none" w:sz="0" w:space="0" w:color="auto"/>
          </w:divBdr>
        </w:div>
      </w:divsChild>
    </w:div>
    <w:div w:id="1883519036">
      <w:bodyDiv w:val="1"/>
      <w:marLeft w:val="0"/>
      <w:marRight w:val="0"/>
      <w:marTop w:val="0"/>
      <w:marBottom w:val="0"/>
      <w:divBdr>
        <w:top w:val="none" w:sz="0" w:space="0" w:color="auto"/>
        <w:left w:val="none" w:sz="0" w:space="0" w:color="auto"/>
        <w:bottom w:val="none" w:sz="0" w:space="0" w:color="auto"/>
        <w:right w:val="none" w:sz="0" w:space="0" w:color="auto"/>
      </w:divBdr>
      <w:divsChild>
        <w:div w:id="1632711105">
          <w:marLeft w:val="0"/>
          <w:marRight w:val="0"/>
          <w:marTop w:val="0"/>
          <w:marBottom w:val="0"/>
          <w:divBdr>
            <w:top w:val="none" w:sz="0" w:space="0" w:color="auto"/>
            <w:left w:val="none" w:sz="0" w:space="0" w:color="auto"/>
            <w:bottom w:val="none" w:sz="0" w:space="0" w:color="auto"/>
            <w:right w:val="none" w:sz="0" w:space="0" w:color="auto"/>
          </w:divBdr>
          <w:divsChild>
            <w:div w:id="1109198577">
              <w:marLeft w:val="0"/>
              <w:marRight w:val="0"/>
              <w:marTop w:val="0"/>
              <w:marBottom w:val="0"/>
              <w:divBdr>
                <w:top w:val="none" w:sz="0" w:space="0" w:color="auto"/>
                <w:left w:val="none" w:sz="0" w:space="0" w:color="auto"/>
                <w:bottom w:val="none" w:sz="0" w:space="0" w:color="auto"/>
                <w:right w:val="none" w:sz="0" w:space="0" w:color="auto"/>
              </w:divBdr>
              <w:divsChild>
                <w:div w:id="1516073823">
                  <w:marLeft w:val="0"/>
                  <w:marRight w:val="0"/>
                  <w:marTop w:val="0"/>
                  <w:marBottom w:val="0"/>
                  <w:divBdr>
                    <w:top w:val="none" w:sz="0" w:space="0" w:color="auto"/>
                    <w:left w:val="none" w:sz="0" w:space="0" w:color="auto"/>
                    <w:bottom w:val="none" w:sz="0" w:space="0" w:color="auto"/>
                    <w:right w:val="none" w:sz="0" w:space="0" w:color="auto"/>
                  </w:divBdr>
                </w:div>
                <w:div w:id="704601733">
                  <w:marLeft w:val="0"/>
                  <w:marRight w:val="0"/>
                  <w:marTop w:val="0"/>
                  <w:marBottom w:val="0"/>
                  <w:divBdr>
                    <w:top w:val="none" w:sz="0" w:space="0" w:color="auto"/>
                    <w:left w:val="none" w:sz="0" w:space="0" w:color="auto"/>
                    <w:bottom w:val="none" w:sz="0" w:space="0" w:color="auto"/>
                    <w:right w:val="none" w:sz="0" w:space="0" w:color="auto"/>
                  </w:divBdr>
                </w:div>
                <w:div w:id="475949990">
                  <w:marLeft w:val="0"/>
                  <w:marRight w:val="0"/>
                  <w:marTop w:val="0"/>
                  <w:marBottom w:val="0"/>
                  <w:divBdr>
                    <w:top w:val="none" w:sz="0" w:space="0" w:color="auto"/>
                    <w:left w:val="none" w:sz="0" w:space="0" w:color="auto"/>
                    <w:bottom w:val="none" w:sz="0" w:space="0" w:color="auto"/>
                    <w:right w:val="none" w:sz="0" w:space="0" w:color="auto"/>
                  </w:divBdr>
                </w:div>
                <w:div w:id="154601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999553">
          <w:marLeft w:val="0"/>
          <w:marRight w:val="0"/>
          <w:marTop w:val="0"/>
          <w:marBottom w:val="0"/>
          <w:divBdr>
            <w:top w:val="none" w:sz="0" w:space="0" w:color="auto"/>
            <w:left w:val="none" w:sz="0" w:space="0" w:color="auto"/>
            <w:bottom w:val="none" w:sz="0" w:space="0" w:color="auto"/>
            <w:right w:val="none" w:sz="0" w:space="0" w:color="auto"/>
          </w:divBdr>
          <w:divsChild>
            <w:div w:id="1178352704">
              <w:marLeft w:val="0"/>
              <w:marRight w:val="0"/>
              <w:marTop w:val="0"/>
              <w:marBottom w:val="0"/>
              <w:divBdr>
                <w:top w:val="none" w:sz="0" w:space="0" w:color="auto"/>
                <w:left w:val="none" w:sz="0" w:space="0" w:color="auto"/>
                <w:bottom w:val="none" w:sz="0" w:space="0" w:color="auto"/>
                <w:right w:val="none" w:sz="0" w:space="0" w:color="auto"/>
              </w:divBdr>
              <w:divsChild>
                <w:div w:id="2102137502">
                  <w:marLeft w:val="0"/>
                  <w:marRight w:val="0"/>
                  <w:marTop w:val="0"/>
                  <w:marBottom w:val="0"/>
                  <w:divBdr>
                    <w:top w:val="none" w:sz="0" w:space="0" w:color="auto"/>
                    <w:left w:val="none" w:sz="0" w:space="0" w:color="auto"/>
                    <w:bottom w:val="none" w:sz="0" w:space="0" w:color="auto"/>
                    <w:right w:val="none" w:sz="0" w:space="0" w:color="auto"/>
                  </w:divBdr>
                  <w:divsChild>
                    <w:div w:id="359428647">
                      <w:marLeft w:val="0"/>
                      <w:marRight w:val="0"/>
                      <w:marTop w:val="0"/>
                      <w:marBottom w:val="150"/>
                      <w:divBdr>
                        <w:top w:val="none" w:sz="0" w:space="0" w:color="auto"/>
                        <w:left w:val="none" w:sz="0" w:space="0" w:color="auto"/>
                        <w:bottom w:val="none" w:sz="0" w:space="0" w:color="auto"/>
                        <w:right w:val="none" w:sz="0" w:space="0" w:color="auto"/>
                      </w:divBdr>
                      <w:divsChild>
                        <w:div w:id="421494456">
                          <w:marLeft w:val="0"/>
                          <w:marRight w:val="0"/>
                          <w:marTop w:val="0"/>
                          <w:marBottom w:val="0"/>
                          <w:divBdr>
                            <w:top w:val="none" w:sz="0" w:space="0" w:color="auto"/>
                            <w:left w:val="none" w:sz="0" w:space="0" w:color="auto"/>
                            <w:bottom w:val="none" w:sz="0" w:space="0" w:color="auto"/>
                            <w:right w:val="none" w:sz="0" w:space="0" w:color="auto"/>
                          </w:divBdr>
                          <w:divsChild>
                            <w:div w:id="1254633850">
                              <w:marLeft w:val="0"/>
                              <w:marRight w:val="0"/>
                              <w:marTop w:val="0"/>
                              <w:marBottom w:val="0"/>
                              <w:divBdr>
                                <w:top w:val="none" w:sz="0" w:space="0" w:color="auto"/>
                                <w:left w:val="none" w:sz="0" w:space="0" w:color="auto"/>
                                <w:bottom w:val="none" w:sz="0" w:space="0" w:color="auto"/>
                                <w:right w:val="none" w:sz="0" w:space="0" w:color="auto"/>
                              </w:divBdr>
                              <w:divsChild>
                                <w:div w:id="150878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8734698">
          <w:marLeft w:val="0"/>
          <w:marRight w:val="0"/>
          <w:marTop w:val="0"/>
          <w:marBottom w:val="0"/>
          <w:divBdr>
            <w:top w:val="none" w:sz="0" w:space="0" w:color="auto"/>
            <w:left w:val="none" w:sz="0" w:space="0" w:color="auto"/>
            <w:bottom w:val="none" w:sz="0" w:space="0" w:color="auto"/>
            <w:right w:val="none" w:sz="0" w:space="0" w:color="auto"/>
          </w:divBdr>
          <w:divsChild>
            <w:div w:id="181799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149726">
      <w:bodyDiv w:val="1"/>
      <w:marLeft w:val="0"/>
      <w:marRight w:val="0"/>
      <w:marTop w:val="0"/>
      <w:marBottom w:val="0"/>
      <w:divBdr>
        <w:top w:val="none" w:sz="0" w:space="0" w:color="auto"/>
        <w:left w:val="none" w:sz="0" w:space="0" w:color="auto"/>
        <w:bottom w:val="none" w:sz="0" w:space="0" w:color="auto"/>
        <w:right w:val="none" w:sz="0" w:space="0" w:color="auto"/>
      </w:divBdr>
    </w:div>
    <w:div w:id="1926575867">
      <w:bodyDiv w:val="1"/>
      <w:marLeft w:val="0"/>
      <w:marRight w:val="0"/>
      <w:marTop w:val="0"/>
      <w:marBottom w:val="0"/>
      <w:divBdr>
        <w:top w:val="none" w:sz="0" w:space="0" w:color="auto"/>
        <w:left w:val="none" w:sz="0" w:space="0" w:color="auto"/>
        <w:bottom w:val="none" w:sz="0" w:space="0" w:color="auto"/>
        <w:right w:val="none" w:sz="0" w:space="0" w:color="auto"/>
      </w:divBdr>
    </w:div>
    <w:div w:id="1946571192">
      <w:bodyDiv w:val="1"/>
      <w:marLeft w:val="0"/>
      <w:marRight w:val="0"/>
      <w:marTop w:val="0"/>
      <w:marBottom w:val="0"/>
      <w:divBdr>
        <w:top w:val="none" w:sz="0" w:space="0" w:color="auto"/>
        <w:left w:val="none" w:sz="0" w:space="0" w:color="auto"/>
        <w:bottom w:val="none" w:sz="0" w:space="0" w:color="auto"/>
        <w:right w:val="none" w:sz="0" w:space="0" w:color="auto"/>
      </w:divBdr>
      <w:divsChild>
        <w:div w:id="1666667852">
          <w:marLeft w:val="0"/>
          <w:marRight w:val="0"/>
          <w:marTop w:val="0"/>
          <w:marBottom w:val="0"/>
          <w:divBdr>
            <w:top w:val="none" w:sz="0" w:space="0" w:color="auto"/>
            <w:left w:val="none" w:sz="0" w:space="0" w:color="auto"/>
            <w:bottom w:val="none" w:sz="0" w:space="0" w:color="auto"/>
            <w:right w:val="none" w:sz="0" w:space="0" w:color="auto"/>
          </w:divBdr>
          <w:divsChild>
            <w:div w:id="1545749825">
              <w:marLeft w:val="0"/>
              <w:marRight w:val="0"/>
              <w:marTop w:val="480"/>
              <w:marBottom w:val="480"/>
              <w:divBdr>
                <w:top w:val="none" w:sz="0" w:space="0" w:color="auto"/>
                <w:left w:val="none" w:sz="0" w:space="0" w:color="auto"/>
                <w:bottom w:val="none" w:sz="0" w:space="0" w:color="auto"/>
                <w:right w:val="none" w:sz="0" w:space="0" w:color="auto"/>
              </w:divBdr>
              <w:divsChild>
                <w:div w:id="174004985">
                  <w:marLeft w:val="0"/>
                  <w:marRight w:val="0"/>
                  <w:marTop w:val="0"/>
                  <w:marBottom w:val="0"/>
                  <w:divBdr>
                    <w:top w:val="none" w:sz="0" w:space="0" w:color="auto"/>
                    <w:left w:val="none" w:sz="0" w:space="0" w:color="auto"/>
                    <w:bottom w:val="none" w:sz="0" w:space="0" w:color="auto"/>
                    <w:right w:val="none" w:sz="0" w:space="0" w:color="auto"/>
                  </w:divBdr>
                  <w:divsChild>
                    <w:div w:id="1456675375">
                      <w:marLeft w:val="0"/>
                      <w:marRight w:val="0"/>
                      <w:marTop w:val="0"/>
                      <w:marBottom w:val="0"/>
                      <w:divBdr>
                        <w:top w:val="none" w:sz="0" w:space="0" w:color="auto"/>
                        <w:left w:val="none" w:sz="0" w:space="0" w:color="auto"/>
                        <w:bottom w:val="none" w:sz="0" w:space="0" w:color="auto"/>
                        <w:right w:val="none" w:sz="0" w:space="0" w:color="auto"/>
                      </w:divBdr>
                      <w:divsChild>
                        <w:div w:id="1540170296">
                          <w:marLeft w:val="0"/>
                          <w:marRight w:val="0"/>
                          <w:marTop w:val="0"/>
                          <w:marBottom w:val="0"/>
                          <w:divBdr>
                            <w:top w:val="none" w:sz="0" w:space="0" w:color="auto"/>
                            <w:left w:val="none" w:sz="0" w:space="0" w:color="auto"/>
                            <w:bottom w:val="none" w:sz="0" w:space="0" w:color="auto"/>
                            <w:right w:val="none" w:sz="0" w:space="0" w:color="auto"/>
                          </w:divBdr>
                          <w:divsChild>
                            <w:div w:id="512458676">
                              <w:marLeft w:val="0"/>
                              <w:marRight w:val="0"/>
                              <w:marTop w:val="0"/>
                              <w:marBottom w:val="0"/>
                              <w:divBdr>
                                <w:top w:val="none" w:sz="0" w:space="0" w:color="auto"/>
                                <w:left w:val="none" w:sz="0" w:space="0" w:color="auto"/>
                                <w:bottom w:val="none" w:sz="0" w:space="0" w:color="auto"/>
                                <w:right w:val="none" w:sz="0" w:space="0" w:color="auto"/>
                              </w:divBdr>
                              <w:divsChild>
                                <w:div w:id="1052652628">
                                  <w:marLeft w:val="0"/>
                                  <w:marRight w:val="0"/>
                                  <w:marTop w:val="0"/>
                                  <w:marBottom w:val="0"/>
                                  <w:divBdr>
                                    <w:top w:val="none" w:sz="0" w:space="0" w:color="auto"/>
                                    <w:left w:val="none" w:sz="0" w:space="0" w:color="auto"/>
                                    <w:bottom w:val="none" w:sz="0" w:space="0" w:color="auto"/>
                                    <w:right w:val="none" w:sz="0" w:space="0" w:color="auto"/>
                                  </w:divBdr>
                                  <w:divsChild>
                                    <w:div w:id="269624510">
                                      <w:marLeft w:val="0"/>
                                      <w:marRight w:val="0"/>
                                      <w:marTop w:val="0"/>
                                      <w:marBottom w:val="0"/>
                                      <w:divBdr>
                                        <w:top w:val="none" w:sz="0" w:space="0" w:color="auto"/>
                                        <w:left w:val="none" w:sz="0" w:space="0" w:color="auto"/>
                                        <w:bottom w:val="none" w:sz="0" w:space="0" w:color="auto"/>
                                        <w:right w:val="none" w:sz="0" w:space="0" w:color="auto"/>
                                      </w:divBdr>
                                      <w:divsChild>
                                        <w:div w:id="601186795">
                                          <w:marLeft w:val="0"/>
                                          <w:marRight w:val="0"/>
                                          <w:marTop w:val="0"/>
                                          <w:marBottom w:val="60"/>
                                          <w:divBdr>
                                            <w:top w:val="none" w:sz="0" w:space="0" w:color="auto"/>
                                            <w:left w:val="none" w:sz="0" w:space="0" w:color="auto"/>
                                            <w:bottom w:val="none" w:sz="0" w:space="0" w:color="auto"/>
                                            <w:right w:val="none" w:sz="0" w:space="0" w:color="auto"/>
                                          </w:divBdr>
                                        </w:div>
                                      </w:divsChild>
                                    </w:div>
                                    <w:div w:id="688918994">
                                      <w:marLeft w:val="0"/>
                                      <w:marRight w:val="0"/>
                                      <w:marTop w:val="0"/>
                                      <w:marBottom w:val="0"/>
                                      <w:divBdr>
                                        <w:top w:val="none" w:sz="0" w:space="0" w:color="auto"/>
                                        <w:left w:val="none" w:sz="0" w:space="0" w:color="auto"/>
                                        <w:bottom w:val="none" w:sz="0" w:space="0" w:color="auto"/>
                                        <w:right w:val="none" w:sz="0" w:space="0" w:color="auto"/>
                                      </w:divBdr>
                                    </w:div>
                                  </w:divsChild>
                                </w:div>
                                <w:div w:id="435054841">
                                  <w:marLeft w:val="0"/>
                                  <w:marRight w:val="0"/>
                                  <w:marTop w:val="0"/>
                                  <w:marBottom w:val="0"/>
                                  <w:divBdr>
                                    <w:top w:val="none" w:sz="0" w:space="0" w:color="auto"/>
                                    <w:left w:val="none" w:sz="0" w:space="0" w:color="auto"/>
                                    <w:bottom w:val="none" w:sz="0" w:space="0" w:color="auto"/>
                                    <w:right w:val="none" w:sz="0" w:space="0" w:color="auto"/>
                                  </w:divBdr>
                                </w:div>
                                <w:div w:id="120228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5792821">
      <w:bodyDiv w:val="1"/>
      <w:marLeft w:val="0"/>
      <w:marRight w:val="0"/>
      <w:marTop w:val="0"/>
      <w:marBottom w:val="0"/>
      <w:divBdr>
        <w:top w:val="none" w:sz="0" w:space="0" w:color="auto"/>
        <w:left w:val="none" w:sz="0" w:space="0" w:color="auto"/>
        <w:bottom w:val="none" w:sz="0" w:space="0" w:color="auto"/>
        <w:right w:val="none" w:sz="0" w:space="0" w:color="auto"/>
      </w:divBdr>
      <w:divsChild>
        <w:div w:id="1479304182">
          <w:marLeft w:val="0"/>
          <w:marRight w:val="0"/>
          <w:marTop w:val="0"/>
          <w:marBottom w:val="0"/>
          <w:divBdr>
            <w:top w:val="none" w:sz="0" w:space="0" w:color="auto"/>
            <w:left w:val="none" w:sz="0" w:space="0" w:color="auto"/>
            <w:bottom w:val="none" w:sz="0" w:space="0" w:color="auto"/>
            <w:right w:val="none" w:sz="0" w:space="0" w:color="auto"/>
          </w:divBdr>
        </w:div>
      </w:divsChild>
    </w:div>
    <w:div w:id="1960064009">
      <w:bodyDiv w:val="1"/>
      <w:marLeft w:val="0"/>
      <w:marRight w:val="0"/>
      <w:marTop w:val="0"/>
      <w:marBottom w:val="0"/>
      <w:divBdr>
        <w:top w:val="none" w:sz="0" w:space="0" w:color="auto"/>
        <w:left w:val="none" w:sz="0" w:space="0" w:color="auto"/>
        <w:bottom w:val="none" w:sz="0" w:space="0" w:color="auto"/>
        <w:right w:val="none" w:sz="0" w:space="0" w:color="auto"/>
      </w:divBdr>
      <w:divsChild>
        <w:div w:id="244849712">
          <w:marLeft w:val="0"/>
          <w:marRight w:val="0"/>
          <w:marTop w:val="0"/>
          <w:marBottom w:val="0"/>
          <w:divBdr>
            <w:top w:val="none" w:sz="0" w:space="0" w:color="auto"/>
            <w:left w:val="none" w:sz="0" w:space="0" w:color="auto"/>
            <w:bottom w:val="none" w:sz="0" w:space="0" w:color="auto"/>
            <w:right w:val="none" w:sz="0" w:space="0" w:color="auto"/>
          </w:divBdr>
        </w:div>
      </w:divsChild>
    </w:div>
    <w:div w:id="1978605604">
      <w:bodyDiv w:val="1"/>
      <w:marLeft w:val="0"/>
      <w:marRight w:val="0"/>
      <w:marTop w:val="0"/>
      <w:marBottom w:val="0"/>
      <w:divBdr>
        <w:top w:val="none" w:sz="0" w:space="0" w:color="auto"/>
        <w:left w:val="none" w:sz="0" w:space="0" w:color="auto"/>
        <w:bottom w:val="none" w:sz="0" w:space="0" w:color="auto"/>
        <w:right w:val="none" w:sz="0" w:space="0" w:color="auto"/>
      </w:divBdr>
      <w:divsChild>
        <w:div w:id="962462356">
          <w:marLeft w:val="0"/>
          <w:marRight w:val="0"/>
          <w:marTop w:val="0"/>
          <w:marBottom w:val="0"/>
          <w:divBdr>
            <w:top w:val="none" w:sz="0" w:space="0" w:color="auto"/>
            <w:left w:val="none" w:sz="0" w:space="0" w:color="auto"/>
            <w:bottom w:val="none" w:sz="0" w:space="0" w:color="auto"/>
            <w:right w:val="none" w:sz="0" w:space="0" w:color="auto"/>
          </w:divBdr>
        </w:div>
      </w:divsChild>
    </w:div>
    <w:div w:id="1981185524">
      <w:bodyDiv w:val="1"/>
      <w:marLeft w:val="0"/>
      <w:marRight w:val="0"/>
      <w:marTop w:val="0"/>
      <w:marBottom w:val="0"/>
      <w:divBdr>
        <w:top w:val="none" w:sz="0" w:space="0" w:color="auto"/>
        <w:left w:val="none" w:sz="0" w:space="0" w:color="auto"/>
        <w:bottom w:val="none" w:sz="0" w:space="0" w:color="auto"/>
        <w:right w:val="none" w:sz="0" w:space="0" w:color="auto"/>
      </w:divBdr>
      <w:divsChild>
        <w:div w:id="856314946">
          <w:marLeft w:val="0"/>
          <w:marRight w:val="0"/>
          <w:marTop w:val="0"/>
          <w:marBottom w:val="0"/>
          <w:divBdr>
            <w:top w:val="none" w:sz="0" w:space="0" w:color="auto"/>
            <w:left w:val="none" w:sz="0" w:space="0" w:color="auto"/>
            <w:bottom w:val="none" w:sz="0" w:space="0" w:color="auto"/>
            <w:right w:val="none" w:sz="0" w:space="0" w:color="auto"/>
          </w:divBdr>
        </w:div>
      </w:divsChild>
    </w:div>
    <w:div w:id="1981497549">
      <w:bodyDiv w:val="1"/>
      <w:marLeft w:val="0"/>
      <w:marRight w:val="0"/>
      <w:marTop w:val="0"/>
      <w:marBottom w:val="0"/>
      <w:divBdr>
        <w:top w:val="none" w:sz="0" w:space="0" w:color="auto"/>
        <w:left w:val="none" w:sz="0" w:space="0" w:color="auto"/>
        <w:bottom w:val="none" w:sz="0" w:space="0" w:color="auto"/>
        <w:right w:val="none" w:sz="0" w:space="0" w:color="auto"/>
      </w:divBdr>
      <w:divsChild>
        <w:div w:id="1470709697">
          <w:marLeft w:val="0"/>
          <w:marRight w:val="0"/>
          <w:marTop w:val="0"/>
          <w:marBottom w:val="0"/>
          <w:divBdr>
            <w:top w:val="none" w:sz="0" w:space="0" w:color="auto"/>
            <w:left w:val="none" w:sz="0" w:space="0" w:color="auto"/>
            <w:bottom w:val="none" w:sz="0" w:space="0" w:color="auto"/>
            <w:right w:val="none" w:sz="0" w:space="0" w:color="auto"/>
          </w:divBdr>
        </w:div>
      </w:divsChild>
    </w:div>
    <w:div w:id="2000697103">
      <w:bodyDiv w:val="1"/>
      <w:marLeft w:val="0"/>
      <w:marRight w:val="0"/>
      <w:marTop w:val="0"/>
      <w:marBottom w:val="0"/>
      <w:divBdr>
        <w:top w:val="none" w:sz="0" w:space="0" w:color="auto"/>
        <w:left w:val="none" w:sz="0" w:space="0" w:color="auto"/>
        <w:bottom w:val="none" w:sz="0" w:space="0" w:color="auto"/>
        <w:right w:val="none" w:sz="0" w:space="0" w:color="auto"/>
      </w:divBdr>
      <w:divsChild>
        <w:div w:id="441849080">
          <w:marLeft w:val="0"/>
          <w:marRight w:val="0"/>
          <w:marTop w:val="0"/>
          <w:marBottom w:val="0"/>
          <w:divBdr>
            <w:top w:val="none" w:sz="0" w:space="0" w:color="auto"/>
            <w:left w:val="none" w:sz="0" w:space="0" w:color="auto"/>
            <w:bottom w:val="none" w:sz="0" w:space="0" w:color="auto"/>
            <w:right w:val="none" w:sz="0" w:space="0" w:color="auto"/>
          </w:divBdr>
        </w:div>
      </w:divsChild>
    </w:div>
    <w:div w:id="2009480938">
      <w:bodyDiv w:val="1"/>
      <w:marLeft w:val="0"/>
      <w:marRight w:val="0"/>
      <w:marTop w:val="0"/>
      <w:marBottom w:val="0"/>
      <w:divBdr>
        <w:top w:val="none" w:sz="0" w:space="0" w:color="auto"/>
        <w:left w:val="none" w:sz="0" w:space="0" w:color="auto"/>
        <w:bottom w:val="none" w:sz="0" w:space="0" w:color="auto"/>
        <w:right w:val="none" w:sz="0" w:space="0" w:color="auto"/>
      </w:divBdr>
    </w:div>
    <w:div w:id="2081058550">
      <w:bodyDiv w:val="1"/>
      <w:marLeft w:val="0"/>
      <w:marRight w:val="0"/>
      <w:marTop w:val="0"/>
      <w:marBottom w:val="0"/>
      <w:divBdr>
        <w:top w:val="none" w:sz="0" w:space="0" w:color="auto"/>
        <w:left w:val="none" w:sz="0" w:space="0" w:color="auto"/>
        <w:bottom w:val="none" w:sz="0" w:space="0" w:color="auto"/>
        <w:right w:val="none" w:sz="0" w:space="0" w:color="auto"/>
      </w:divBdr>
      <w:divsChild>
        <w:div w:id="1300185729">
          <w:marLeft w:val="0"/>
          <w:marRight w:val="0"/>
          <w:marTop w:val="0"/>
          <w:marBottom w:val="0"/>
          <w:divBdr>
            <w:top w:val="none" w:sz="0" w:space="0" w:color="auto"/>
            <w:left w:val="none" w:sz="0" w:space="0" w:color="auto"/>
            <w:bottom w:val="none" w:sz="0" w:space="0" w:color="auto"/>
            <w:right w:val="none" w:sz="0" w:space="0" w:color="auto"/>
          </w:divBdr>
        </w:div>
      </w:divsChild>
    </w:div>
    <w:div w:id="2126999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leanorflew@rcpi.i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Heritage Document" ma:contentTypeID="0x010100E71D276AF3F30A40B0518270157AC0D11D000F8F57FA760ADF4795BD754C5C7F9FC8" ma:contentTypeVersion="22" ma:contentTypeDescription="" ma:contentTypeScope="" ma:versionID="e19ec66304286759a0ea645b9a82da98">
  <xsd:schema xmlns:xsd="http://www.w3.org/2001/XMLSchema" xmlns:xs="http://www.w3.org/2001/XMLSchema" xmlns:p="http://schemas.microsoft.com/office/2006/metadata/properties" xmlns:ns1="http://schemas.microsoft.com/sharepoint/v3" xmlns:ns2="503bbec5-b5d2-4817-b31a-e56cf9689349" xmlns:ns3="552b18a8-b642-48a5-a9e2-646df437ff75" targetNamespace="http://schemas.microsoft.com/office/2006/metadata/properties" ma:root="true" ma:fieldsID="686dc4be275408ef802c92eea9062daf" ns1:_="" ns2:_="" ns3:_="">
    <xsd:import namespace="http://schemas.microsoft.com/sharepoint/v3"/>
    <xsd:import namespace="503bbec5-b5d2-4817-b31a-e56cf9689349"/>
    <xsd:import namespace="552b18a8-b642-48a5-a9e2-646df437ff75"/>
    <xsd:element name="properties">
      <xsd:complexType>
        <xsd:sequence>
          <xsd:element name="documentManagement">
            <xsd:complexType>
              <xsd:all>
                <xsd:element ref="ns2:g91b68ba74af4c7b983d18b6ea194a39" minOccurs="0"/>
                <xsd:element ref="ns2:TaxCatchAll" minOccurs="0"/>
                <xsd:element ref="ns2:TaxCatchAllLabel"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LengthInSeconds" minOccurs="0"/>
                <xsd:element ref="ns1:_ip_UnifiedCompliancePolicyProperties" minOccurs="0"/>
                <xsd:element ref="ns1:_ip_UnifiedCompliancePolicyUIAction"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3bbec5-b5d2-4817-b31a-e56cf9689349" elementFormDefault="qualified">
    <xsd:import namespace="http://schemas.microsoft.com/office/2006/documentManagement/types"/>
    <xsd:import namespace="http://schemas.microsoft.com/office/infopath/2007/PartnerControls"/>
    <xsd:element name="g91b68ba74af4c7b983d18b6ea194a39" ma:index="8" nillable="true" ma:taxonomy="true" ma:internalName="g91b68ba74af4c7b983d18b6ea194a39" ma:taxonomyFieldName="RCPITags" ma:displayName="RCPITags" ma:default="" ma:fieldId="{091b68ba-74af-4c7b-983d-18b6ea194a39}" ma:sspId="4072833a-2362-46d2-ac3f-3941ef26165a" ma:termSetId="8ed8c9ea-7052-4c1d-a4d7-b9c10bffea6f" ma:anchorId="00000000-0000-0000-0000-000000000000" ma:open="true" ma:isKeyword="false">
      <xsd:complexType>
        <xsd:sequence>
          <xsd:element ref="pc:Terms" minOccurs="0" maxOccurs="1"/>
        </xsd:sequence>
      </xsd:complexType>
    </xsd:element>
    <xsd:element name="TaxCatchAll" ma:index="9" nillable="true" ma:displayName="Taxonomy Catch All Column" ma:hidden="true" ma:list="{f6ce1868-fc46-45bc-9346-2acb2ee913c9}" ma:internalName="TaxCatchAll" ma:showField="CatchAllData" ma:web="503bbec5-b5d2-4817-b31a-e56cf9689349">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f6ce1868-fc46-45bc-9346-2acb2ee913c9}" ma:internalName="TaxCatchAllLabel" ma:readOnly="true" ma:showField="CatchAllDataLabel" ma:web="503bbec5-b5d2-4817-b31a-e56cf9689349">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52b18a8-b642-48a5-a9e2-646df437ff75"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4072833a-2362-46d2-ac3f-3941ef26165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g91b68ba74af4c7b983d18b6ea194a39 xmlns="503bbec5-b5d2-4817-b31a-e56cf9689349">
      <Terms xmlns="http://schemas.microsoft.com/office/infopath/2007/PartnerControls">
        <TermInfo xmlns="http://schemas.microsoft.com/office/infopath/2007/PartnerControls">
          <TermName xmlns="http://schemas.microsoft.com/office/infopath/2007/PartnerControls">Heritage Centre</TermName>
          <TermId xmlns="http://schemas.microsoft.com/office/infopath/2007/PartnerControls">a733b917-2a31-4dce-b28e-6a6dc00e0eba</TermId>
        </TermInfo>
      </Terms>
    </g91b68ba74af4c7b983d18b6ea194a39>
    <TaxCatchAll xmlns="503bbec5-b5d2-4817-b31a-e56cf9689349">
      <Value>15</Value>
    </TaxCatchAll>
    <_ip_UnifiedCompliancePolicyProperties xmlns="http://schemas.microsoft.com/sharepoint/v3" xsi:nil="true"/>
    <lcf76f155ced4ddcb4097134ff3c332f xmlns="552b18a8-b642-48a5-a9e2-646df437ff7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7B86BA-0018-4D40-AF84-139991716A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03bbec5-b5d2-4817-b31a-e56cf9689349"/>
    <ds:schemaRef ds:uri="552b18a8-b642-48a5-a9e2-646df437ff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0D569C-E31A-4DE1-8C7E-9D0A8ADD00A8}">
  <ds:schemaRefs>
    <ds:schemaRef ds:uri="http://schemas.openxmlformats.org/officeDocument/2006/bibliography"/>
  </ds:schemaRefs>
</ds:datastoreItem>
</file>

<file path=customXml/itemProps3.xml><?xml version="1.0" encoding="utf-8"?>
<ds:datastoreItem xmlns:ds="http://schemas.openxmlformats.org/officeDocument/2006/customXml" ds:itemID="{42103712-D3B8-4393-B3FE-5F37D347FB6F}">
  <ds:schemaRefs>
    <ds:schemaRef ds:uri="http://schemas.microsoft.com/office/2006/metadata/properties"/>
    <ds:schemaRef ds:uri="http://schemas.microsoft.com/office/infopath/2007/PartnerControls"/>
    <ds:schemaRef ds:uri="http://schemas.microsoft.com/sharepoint/v3"/>
    <ds:schemaRef ds:uri="503bbec5-b5d2-4817-b31a-e56cf9689349"/>
    <ds:schemaRef ds:uri="552b18a8-b642-48a5-a9e2-646df437ff75"/>
  </ds:schemaRefs>
</ds:datastoreItem>
</file>

<file path=customXml/itemProps4.xml><?xml version="1.0" encoding="utf-8"?>
<ds:datastoreItem xmlns:ds="http://schemas.openxmlformats.org/officeDocument/2006/customXml" ds:itemID="{C07AE5FD-D091-474C-B6F5-0413E619BD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861</Words>
  <Characters>5323</Characters>
  <Application>Microsoft Office Word</Application>
  <DocSecurity>0</DocSecurity>
  <Lines>183</Lines>
  <Paragraphs>154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NiMhaitiuA</dc:creator>
  <cp:lastModifiedBy>Eleanor Flew</cp:lastModifiedBy>
  <cp:revision>14</cp:revision>
  <cp:lastPrinted>2020-09-09T08:37:00Z</cp:lastPrinted>
  <dcterms:created xsi:type="dcterms:W3CDTF">2026-08-17T14:40:00Z</dcterms:created>
  <dcterms:modified xsi:type="dcterms:W3CDTF">2026-08-18T16:14:00Z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0x010100E71D276AF3F30A40B0518270157AC0D11D000F8F57FA760ADF4795BD754C5C7F9FC8</vt:lpwstr>
  </property>
  <property fmtid="{D5CDD505-2E9C-101B-9397-08002B2CF9AE}" pid="3" name="MediaServiceImageTags">
    <vt:lpwstr/>
  </property>
  <property fmtid="{D5CDD505-2E9C-101B-9397-08002B2CF9AE}" pid="4" name="RCPITags">
    <vt:lpwstr>15;#Heritage Centre|a733b917-2a31-4dce-b28e-6a6dc00e0eba</vt:lpwstr>
  </property>
  <property fmtid="{D5CDD505-2E9C-101B-9397-08002B2CF9AE}" pid="5" name="MSIP_Label_2ebdc5c2-1ff9-4d01-9834-f86cda611682_Enabled">
    <vt:lpwstr>true</vt:lpwstr>
  </property>
  <property fmtid="{D5CDD505-2E9C-101B-9397-08002B2CF9AE}" pid="6" name="MSIP_Label_2ebdc5c2-1ff9-4d01-9834-f86cda611682_SetDate">
    <vt:lpwstr>2024-08-27T13:17:33Z</vt:lpwstr>
  </property>
  <property fmtid="{D5CDD505-2E9C-101B-9397-08002B2CF9AE}" pid="7" name="MSIP_Label_2ebdc5c2-1ff9-4d01-9834-f86cda611682_Method">
    <vt:lpwstr>Standard</vt:lpwstr>
  </property>
  <property fmtid="{D5CDD505-2E9C-101B-9397-08002B2CF9AE}" pid="8" name="MSIP_Label_2ebdc5c2-1ff9-4d01-9834-f86cda611682_Name">
    <vt:lpwstr>defa4170-0d19-0005-0004-bc88714345d2</vt:lpwstr>
  </property>
  <property fmtid="{D5CDD505-2E9C-101B-9397-08002B2CF9AE}" pid="9" name="MSIP_Label_2ebdc5c2-1ff9-4d01-9834-f86cda611682_SiteId">
    <vt:lpwstr>4bdbc99f-14d5-40ac-8220-5a85d6b6fe7d</vt:lpwstr>
  </property>
  <property fmtid="{D5CDD505-2E9C-101B-9397-08002B2CF9AE}" pid="10" name="MSIP_Label_2ebdc5c2-1ff9-4d01-9834-f86cda611682_ActionId">
    <vt:lpwstr>6cc66ebb-d0e4-463c-bd19-32f30b07ad2a</vt:lpwstr>
  </property>
  <property fmtid="{D5CDD505-2E9C-101B-9397-08002B2CF9AE}" pid="11" name="MSIP_Label_2ebdc5c2-1ff9-4d01-9834-f86cda611682_ContentBits">
    <vt:lpwstr>0</vt:lpwstr>
  </property>
</Properties>
</file>