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8C7F" w14:textId="77777777" w:rsidR="00327B14" w:rsidRDefault="00327B14" w:rsidP="00662B62">
      <w:pPr>
        <w:pStyle w:val="BodyText"/>
        <w:rPr>
          <w:rFonts w:cs="Arial"/>
        </w:rPr>
      </w:pPr>
    </w:p>
    <w:p w14:paraId="228E8935" w14:textId="77777777" w:rsidR="00F36E56" w:rsidRPr="00F86E12" w:rsidRDefault="00F36E56" w:rsidP="00662B62">
      <w:pPr>
        <w:pStyle w:val="BodyText"/>
        <w:rPr>
          <w:rFonts w:cs="Arial"/>
        </w:rPr>
      </w:pPr>
    </w:p>
    <w:p w14:paraId="636E5AFF" w14:textId="419CB47F" w:rsidR="002C04C8" w:rsidRPr="00F86E12" w:rsidRDefault="002C04C8" w:rsidP="00662B62">
      <w:pPr>
        <w:shd w:val="clear" w:color="auto" w:fill="711471"/>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662B62">
      <w:pPr>
        <w:shd w:val="clear" w:color="auto" w:fill="711471"/>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7E4EF756" w:rsidR="00FF1780" w:rsidRPr="000D6A2B" w:rsidRDefault="00FF1780" w:rsidP="003243A8">
      <w:pPr>
        <w:pStyle w:val="WCCGold"/>
      </w:pPr>
      <w:r w:rsidRPr="000D6A2B">
        <w:t>RECOMMENDED FOR BELOW EU THRESHOLD</w:t>
      </w:r>
      <w:r w:rsidR="009A0573">
        <w:t xml:space="preserve"> ONLY</w:t>
      </w:r>
      <w:r w:rsidR="009A0573">
        <w:br/>
        <w:t>(OGP TEMPLATE TO BE USED FOR ABOVE THRESHOLD)</w:t>
      </w:r>
      <w:r w:rsidR="007E4E95">
        <w:t>-</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70475B2B"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t xml:space="preserve">Wexford County Council is required to monitor certain group water schemes and private premises which have their own wells, including caravan parks, schools, estates etc. </w:t>
            </w:r>
          </w:p>
          <w:p w14:paraId="7C816A57"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p>
          <w:p w14:paraId="0BD99733" w14:textId="6A01B48E"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t xml:space="preserve">The drinking water is sampled and analysed in accordance with </w:t>
            </w:r>
            <w:r w:rsidR="00960DA7" w:rsidRPr="00960DA7">
              <w:rPr>
                <w:rFonts w:cs="Arial"/>
                <w:color w:val="auto"/>
              </w:rPr>
              <w:t>European Union (Drinking Water) Regulations 2023</w:t>
            </w:r>
            <w:r w:rsidRPr="00960DA7">
              <w:rPr>
                <w:rFonts w:cs="Arial"/>
                <w:color w:val="auto"/>
              </w:rPr>
              <w:t>.</w:t>
            </w:r>
            <w:r w:rsidRPr="007F4D81">
              <w:rPr>
                <w:rFonts w:cs="Arial"/>
                <w:color w:val="auto"/>
              </w:rPr>
              <w:t xml:space="preserve"> Results are reported to Wexford County Council each month. The current compliance sampling contract ends on December 31st </w:t>
            </w:r>
            <w:r w:rsidRPr="00960DA7">
              <w:rPr>
                <w:rFonts w:cs="Arial"/>
                <w:color w:val="auto"/>
              </w:rPr>
              <w:t>202</w:t>
            </w:r>
            <w:r w:rsidR="00960DA7">
              <w:rPr>
                <w:rFonts w:cs="Arial"/>
                <w:color w:val="auto"/>
              </w:rPr>
              <w:t>6</w:t>
            </w:r>
            <w:r w:rsidRPr="007F4D81">
              <w:rPr>
                <w:rFonts w:cs="Arial"/>
                <w:color w:val="auto"/>
              </w:rPr>
              <w:t xml:space="preserve"> and Wexford County Council is requesting tenders from interested parties for provision of these services. </w:t>
            </w:r>
          </w:p>
          <w:p w14:paraId="358A424A"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p>
          <w:p w14:paraId="141DE4A8"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t>The service provider will be required to provide the following services:</w:t>
            </w:r>
          </w:p>
          <w:p w14:paraId="59D9B75A" w14:textId="4B32918A"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t>a)</w:t>
            </w:r>
            <w:r w:rsidRPr="007F4D81">
              <w:rPr>
                <w:rFonts w:cs="Arial"/>
                <w:color w:val="auto"/>
              </w:rPr>
              <w:tab/>
              <w:t xml:space="preserve">Compliance (and occasional investigative) sampling and analysis of drinking water for both 'check' and 'audit' parameters as set down by </w:t>
            </w:r>
            <w:r w:rsidR="00960DA7">
              <w:rPr>
                <w:rFonts w:cs="Arial"/>
                <w:color w:val="auto"/>
              </w:rPr>
              <w:t xml:space="preserve">the </w:t>
            </w:r>
            <w:r w:rsidR="00960DA7" w:rsidRPr="00960DA7">
              <w:rPr>
                <w:rFonts w:cs="Arial"/>
                <w:color w:val="auto"/>
              </w:rPr>
              <w:t xml:space="preserve">European Union (Drinking Water) Regulations 2023. </w:t>
            </w:r>
            <w:r w:rsidRPr="007F4D81">
              <w:rPr>
                <w:rFonts w:cs="Arial"/>
                <w:color w:val="auto"/>
              </w:rPr>
              <w:t>and listed on Tables 1-2 of this document.</w:t>
            </w:r>
          </w:p>
          <w:p w14:paraId="105BEBFD" w14:textId="5700C613"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t>b)</w:t>
            </w:r>
            <w:r w:rsidRPr="007F4D81">
              <w:rPr>
                <w:rFonts w:cs="Arial"/>
                <w:color w:val="auto"/>
              </w:rPr>
              <w:tab/>
              <w:t xml:space="preserve">Occasional investigative sampling. These are normally duplicate samples </w:t>
            </w:r>
            <w:r w:rsidR="0085268A" w:rsidRPr="007F4D81">
              <w:rPr>
                <w:rFonts w:cs="Arial"/>
                <w:color w:val="auto"/>
              </w:rPr>
              <w:t>i.e.</w:t>
            </w:r>
            <w:r w:rsidRPr="007F4D81">
              <w:rPr>
                <w:rFonts w:cs="Arial"/>
                <w:color w:val="auto"/>
              </w:rPr>
              <w:t xml:space="preserve"> coliforms, </w:t>
            </w:r>
            <w:r w:rsidRPr="00915669">
              <w:rPr>
                <w:rFonts w:cs="Arial"/>
                <w:i/>
                <w:iCs/>
                <w:color w:val="auto"/>
              </w:rPr>
              <w:t>e</w:t>
            </w:r>
            <w:r w:rsidR="00EC7572" w:rsidRPr="00915669">
              <w:rPr>
                <w:rFonts w:cs="Arial"/>
                <w:i/>
                <w:iCs/>
                <w:color w:val="auto"/>
              </w:rPr>
              <w:t>.</w:t>
            </w:r>
            <w:r w:rsidRPr="00915669">
              <w:rPr>
                <w:rFonts w:cs="Arial"/>
                <w:i/>
                <w:iCs/>
                <w:color w:val="auto"/>
              </w:rPr>
              <w:t>coli</w:t>
            </w:r>
            <w:r w:rsidRPr="007F4D81">
              <w:rPr>
                <w:rFonts w:cs="Arial"/>
                <w:color w:val="auto"/>
              </w:rPr>
              <w:t xml:space="preserve"> free and total chlorine. Other parameters may also be asked for.  </w:t>
            </w:r>
          </w:p>
          <w:p w14:paraId="3178F8CA"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lastRenderedPageBreak/>
              <w:t>c)</w:t>
            </w:r>
            <w:r w:rsidRPr="007F4D81">
              <w:rPr>
                <w:rFonts w:cs="Arial"/>
                <w:color w:val="auto"/>
              </w:rPr>
              <w:tab/>
              <w:t>In accordance with EPA requirements, all analysis of parameters in compliance samples (except for free and total chlorine, odour and taste and Dalapon) shall be accredited. Investigative samples do not have to be accredited.</w:t>
            </w:r>
          </w:p>
          <w:p w14:paraId="08ED39D9" w14:textId="6E0635F2"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t>d)</w:t>
            </w:r>
            <w:r w:rsidRPr="007F4D81">
              <w:rPr>
                <w:rFonts w:cs="Arial"/>
                <w:color w:val="auto"/>
              </w:rPr>
              <w:tab/>
              <w:t>Reporting of results to Wexford County Council.</w:t>
            </w:r>
          </w:p>
          <w:p w14:paraId="0FD0F2DB"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p>
          <w:p w14:paraId="5E0177CD"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7F4D81">
              <w:rPr>
                <w:rFonts w:cs="Arial"/>
                <w:color w:val="auto"/>
              </w:rPr>
              <w:t xml:space="preserve">There are currently about 170 private and group water supplies (Entities). This number is variable. It is expected that up to 15 additional schemes will be added during 2026 and these additional entities shall be sampled and analysed at tender rates. Each scheme shall have two check samples carried out annually. A small number of schemes will have more than two check samples and/or will require an audit sample. </w:t>
            </w:r>
          </w:p>
          <w:p w14:paraId="795DCECF" w14:textId="77777777" w:rsidR="007F4D81" w:rsidRPr="007F4D81"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rPr>
            </w:pPr>
          </w:p>
          <w:p w14:paraId="06621432" w14:textId="75579ECB" w:rsidR="00AA6660" w:rsidRPr="00F86E12" w:rsidRDefault="007F4D81" w:rsidP="007F4D81">
            <w:pPr>
              <w:jc w:val="both"/>
              <w:cnfStyle w:val="100000000000" w:firstRow="1" w:lastRow="0" w:firstColumn="0" w:lastColumn="0" w:oddVBand="0" w:evenVBand="0" w:oddHBand="0" w:evenHBand="0" w:firstRowFirstColumn="0" w:firstRowLastColumn="0" w:lastRowFirstColumn="0" w:lastRowLastColumn="0"/>
              <w:rPr>
                <w:rFonts w:cs="Arial"/>
                <w:color w:val="auto"/>
                <w:highlight w:val="yellow"/>
              </w:rPr>
            </w:pPr>
            <w:r w:rsidRPr="007F4D81">
              <w:rPr>
                <w:rFonts w:cs="Arial"/>
                <w:color w:val="auto"/>
              </w:rPr>
              <w:t xml:space="preserve">The level of analysis, including Limits of Detections must meet the requirements cited in Part 3 of the Schedule in </w:t>
            </w:r>
            <w:r w:rsidR="00960DA7" w:rsidRPr="00960DA7">
              <w:rPr>
                <w:rFonts w:cs="Arial"/>
                <w:color w:val="auto"/>
              </w:rPr>
              <w:t xml:space="preserve">European Union (Drinking Water) Regulations 2023. </w:t>
            </w:r>
            <w:r w:rsidRPr="007F4D81">
              <w:rPr>
                <w:rFonts w:cs="Arial"/>
                <w:color w:val="auto"/>
              </w:rPr>
              <w:t>The laboratory appointed (and/or sub contracted laboratory) must be accredited to INAB (or equivalent) for all relevant parameters.</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lastRenderedPageBreak/>
              <w:t>Procedure</w:t>
            </w:r>
          </w:p>
        </w:tc>
        <w:tc>
          <w:tcPr>
            <w:tcW w:w="0" w:type="dxa"/>
            <w:shd w:val="clear" w:color="auto" w:fill="FFFFFF" w:themeFill="background1"/>
          </w:tcPr>
          <w:p w14:paraId="1A3CB320" w14:textId="14179BC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 National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619C38FA" w:rsidR="00621319" w:rsidRPr="002021BB" w:rsidRDefault="007E79E5"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
                <w:color w:val="FF0000"/>
                <w:highlight w:val="lightGray"/>
              </w:rPr>
              <w:t>2</w:t>
            </w:r>
            <w:r w:rsidR="00915669">
              <w:rPr>
                <w:rFonts w:cs="Arial"/>
                <w:b/>
                <w:color w:val="FF0000"/>
                <w:highlight w:val="lightGray"/>
              </w:rPr>
              <w:t>6</w:t>
            </w:r>
            <w:r w:rsidR="00B403F3">
              <w:rPr>
                <w:rFonts w:cs="Arial"/>
                <w:b/>
                <w:color w:val="FF0000"/>
                <w:highlight w:val="lightGray"/>
              </w:rPr>
              <w:t>/08/2026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6D770E94" w:rsidR="00621319" w:rsidRPr="007E79E5" w:rsidRDefault="00B403F3"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vertAlign w:val="superscript"/>
              </w:rPr>
            </w:pPr>
            <w:r>
              <w:rPr>
                <w:rFonts w:cs="Arial"/>
                <w:b/>
                <w:bCs/>
                <w:color w:val="FF0000"/>
                <w:highlight w:val="lightGray"/>
              </w:rPr>
              <w:t xml:space="preserve">4pm </w:t>
            </w:r>
            <w:r w:rsidR="007E79E5">
              <w:rPr>
                <w:rFonts w:cs="Arial"/>
                <w:b/>
                <w:bCs/>
                <w:color w:val="FF0000"/>
                <w:highlight w:val="lightGray"/>
              </w:rPr>
              <w:t>2</w:t>
            </w:r>
            <w:r w:rsidR="00915669">
              <w:rPr>
                <w:rFonts w:cs="Arial"/>
                <w:b/>
                <w:bCs/>
                <w:color w:val="FF0000"/>
                <w:highlight w:val="lightGray"/>
              </w:rPr>
              <w:t>3</w:t>
            </w:r>
            <w:r w:rsidR="00915669" w:rsidRPr="00915669">
              <w:rPr>
                <w:rFonts w:cs="Arial"/>
                <w:b/>
                <w:bCs/>
                <w:color w:val="FF0000"/>
                <w:highlight w:val="lightGray"/>
                <w:vertAlign w:val="superscript"/>
              </w:rPr>
              <w:t>rd</w:t>
            </w:r>
            <w:r w:rsidR="00915669">
              <w:rPr>
                <w:rFonts w:cs="Arial"/>
                <w:b/>
                <w:bCs/>
                <w:color w:val="FF0000"/>
                <w:highlight w:val="lightGray"/>
              </w:rPr>
              <w:t xml:space="preserve"> </w:t>
            </w:r>
            <w:r w:rsidR="007E79E5">
              <w:rPr>
                <w:rFonts w:cs="Arial"/>
                <w:b/>
                <w:bCs/>
                <w:color w:val="FF0000"/>
                <w:highlight w:val="lightGray"/>
              </w:rPr>
              <w:t>September</w:t>
            </w:r>
            <w:r>
              <w:rPr>
                <w:rFonts w:cs="Arial"/>
                <w:b/>
                <w:bCs/>
                <w:color w:val="FF0000"/>
                <w:highlight w:val="lightGray"/>
              </w:rPr>
              <w:t xml:space="preserve"> 2026</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288AA36B" w:rsidR="00621319" w:rsidRPr="002021BB" w:rsidRDefault="00B403F3"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lang w:val="en-IE"/>
              </w:rPr>
              <w:t xml:space="preserve">4pm </w:t>
            </w:r>
            <w:r w:rsidR="00915669">
              <w:rPr>
                <w:rFonts w:cs="Arial"/>
                <w:lang w:val="en-IE"/>
              </w:rPr>
              <w:t>21</w:t>
            </w:r>
            <w:r w:rsidR="00915669" w:rsidRPr="00915669">
              <w:rPr>
                <w:rFonts w:cs="Arial"/>
                <w:vertAlign w:val="superscript"/>
                <w:lang w:val="en-IE"/>
              </w:rPr>
              <w:t>st</w:t>
            </w:r>
            <w:r w:rsidR="00915669">
              <w:rPr>
                <w:rFonts w:cs="Arial"/>
                <w:lang w:val="en-IE"/>
              </w:rPr>
              <w:t xml:space="preserve"> </w:t>
            </w:r>
            <w:r w:rsidR="007E79E5">
              <w:rPr>
                <w:rFonts w:cs="Arial"/>
                <w:lang w:val="en-IE"/>
              </w:rPr>
              <w:t>October</w:t>
            </w:r>
            <w:r>
              <w:rPr>
                <w:rFonts w:cs="Arial"/>
                <w:lang w:val="en-IE"/>
              </w:rPr>
              <w:t xml:space="preserve"> 2026</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1"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2"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lastRenderedPageBreak/>
              <w:t>Please note that information relating to this Request for Tender, including clarifications and changes, will be published on the Irish Government Procurement Opportunities Portal</w:t>
            </w:r>
            <w:r w:rsidRPr="00F86E12">
              <w:rPr>
                <w:rFonts w:cs="Arial"/>
              </w:rPr>
              <w:t xml:space="preserve"> </w:t>
            </w:r>
            <w:hyperlink r:id="rId13"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3243A8">
      <w:pPr>
        <w:shd w:val="clear" w:color="auto" w:fill="711471"/>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21815C17" w14:textId="4449C00A" w:rsidR="005D5991" w:rsidRDefault="006C2FE0">
          <w:pPr>
            <w:pStyle w:val="TOC1"/>
            <w:rPr>
              <w:rFonts w:asciiTheme="minorHAnsi" w:hAnsiTheme="minorHAnsi"/>
              <w:noProof/>
              <w:kern w:val="2"/>
              <w:sz w:val="24"/>
              <w:szCs w:val="24"/>
              <w:lang w:eastAsia="en-GB"/>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198923667" w:history="1">
            <w:r w:rsidR="005D5991" w:rsidRPr="008346CF">
              <w:rPr>
                <w:rStyle w:val="Hyperlink"/>
                <w:noProof/>
              </w:rPr>
              <w:t>1</w:t>
            </w:r>
            <w:r w:rsidR="005D5991">
              <w:rPr>
                <w:rFonts w:asciiTheme="minorHAnsi" w:hAnsiTheme="minorHAnsi"/>
                <w:noProof/>
                <w:kern w:val="2"/>
                <w:sz w:val="24"/>
                <w:szCs w:val="24"/>
                <w:lang w:eastAsia="en-GB"/>
                <w14:ligatures w14:val="standardContextual"/>
              </w:rPr>
              <w:tab/>
            </w:r>
            <w:r w:rsidR="005D5991" w:rsidRPr="008346CF">
              <w:rPr>
                <w:rStyle w:val="Hyperlink"/>
                <w:noProof/>
              </w:rPr>
              <w:t>ABOUT THE CONTRACTING AUTHORITY</w:t>
            </w:r>
            <w:r w:rsidR="005D5991">
              <w:rPr>
                <w:noProof/>
                <w:webHidden/>
              </w:rPr>
              <w:tab/>
            </w:r>
            <w:r w:rsidR="005D5991">
              <w:rPr>
                <w:noProof/>
                <w:webHidden/>
              </w:rPr>
              <w:fldChar w:fldCharType="begin"/>
            </w:r>
            <w:r w:rsidR="005D5991">
              <w:rPr>
                <w:noProof/>
                <w:webHidden/>
              </w:rPr>
              <w:instrText xml:space="preserve"> PAGEREF _Toc198923667 \h </w:instrText>
            </w:r>
            <w:r w:rsidR="005D5991">
              <w:rPr>
                <w:noProof/>
                <w:webHidden/>
              </w:rPr>
            </w:r>
            <w:r w:rsidR="005D5991">
              <w:rPr>
                <w:noProof/>
                <w:webHidden/>
              </w:rPr>
              <w:fldChar w:fldCharType="separate"/>
            </w:r>
            <w:r w:rsidR="00062589">
              <w:rPr>
                <w:noProof/>
                <w:webHidden/>
              </w:rPr>
              <w:t>6</w:t>
            </w:r>
            <w:r w:rsidR="005D5991">
              <w:rPr>
                <w:noProof/>
                <w:webHidden/>
              </w:rPr>
              <w:fldChar w:fldCharType="end"/>
            </w:r>
          </w:hyperlink>
        </w:p>
        <w:p w14:paraId="7AB6A3A9" w14:textId="785DBBAE" w:rsidR="005D5991" w:rsidRDefault="005D5991">
          <w:pPr>
            <w:pStyle w:val="TOC2"/>
            <w:rPr>
              <w:rFonts w:asciiTheme="minorHAnsi" w:hAnsiTheme="minorHAnsi"/>
              <w:noProof/>
              <w:kern w:val="2"/>
              <w:sz w:val="24"/>
              <w:szCs w:val="24"/>
              <w:lang w:eastAsia="en-GB"/>
              <w14:ligatures w14:val="standardContextual"/>
            </w:rPr>
          </w:pPr>
          <w:hyperlink w:anchor="_Toc198923668" w:history="1">
            <w:r w:rsidRPr="008346CF">
              <w:rPr>
                <w:rStyle w:val="Hyperlink"/>
                <w:noProof/>
              </w:rPr>
              <w:t>1.1</w:t>
            </w:r>
            <w:r>
              <w:rPr>
                <w:rFonts w:asciiTheme="minorHAnsi" w:hAnsiTheme="minorHAnsi"/>
                <w:noProof/>
                <w:kern w:val="2"/>
                <w:sz w:val="24"/>
                <w:szCs w:val="24"/>
                <w:lang w:eastAsia="en-GB"/>
                <w14:ligatures w14:val="standardContextual"/>
              </w:rPr>
              <w:tab/>
            </w:r>
            <w:r w:rsidRPr="008346CF">
              <w:rPr>
                <w:rStyle w:val="Hyperlink"/>
                <w:noProof/>
              </w:rPr>
              <w:t>The Contracting Authority</w:t>
            </w:r>
            <w:r>
              <w:rPr>
                <w:noProof/>
                <w:webHidden/>
              </w:rPr>
              <w:tab/>
            </w:r>
            <w:r>
              <w:rPr>
                <w:noProof/>
                <w:webHidden/>
              </w:rPr>
              <w:fldChar w:fldCharType="begin"/>
            </w:r>
            <w:r>
              <w:rPr>
                <w:noProof/>
                <w:webHidden/>
              </w:rPr>
              <w:instrText xml:space="preserve"> PAGEREF _Toc198923668 \h </w:instrText>
            </w:r>
            <w:r>
              <w:rPr>
                <w:noProof/>
                <w:webHidden/>
              </w:rPr>
            </w:r>
            <w:r>
              <w:rPr>
                <w:noProof/>
                <w:webHidden/>
              </w:rPr>
              <w:fldChar w:fldCharType="separate"/>
            </w:r>
            <w:r w:rsidR="00062589">
              <w:rPr>
                <w:noProof/>
                <w:webHidden/>
              </w:rPr>
              <w:t>6</w:t>
            </w:r>
            <w:r>
              <w:rPr>
                <w:noProof/>
                <w:webHidden/>
              </w:rPr>
              <w:fldChar w:fldCharType="end"/>
            </w:r>
          </w:hyperlink>
        </w:p>
        <w:p w14:paraId="4BB18B45" w14:textId="01CA7AF6" w:rsidR="005D5991" w:rsidRDefault="005D5991">
          <w:pPr>
            <w:pStyle w:val="TOC2"/>
            <w:rPr>
              <w:rFonts w:asciiTheme="minorHAnsi" w:hAnsiTheme="minorHAnsi"/>
              <w:noProof/>
              <w:kern w:val="2"/>
              <w:sz w:val="24"/>
              <w:szCs w:val="24"/>
              <w:lang w:eastAsia="en-GB"/>
              <w14:ligatures w14:val="standardContextual"/>
            </w:rPr>
          </w:pPr>
          <w:hyperlink w:anchor="_Toc198923669" w:history="1">
            <w:r w:rsidRPr="008346CF">
              <w:rPr>
                <w:rStyle w:val="Hyperlink"/>
                <w:noProof/>
              </w:rPr>
              <w:t>1.2</w:t>
            </w:r>
            <w:r>
              <w:rPr>
                <w:rFonts w:asciiTheme="minorHAnsi" w:hAnsiTheme="minorHAnsi"/>
                <w:noProof/>
                <w:kern w:val="2"/>
                <w:sz w:val="24"/>
                <w:szCs w:val="24"/>
                <w:lang w:eastAsia="en-GB"/>
                <w14:ligatures w14:val="standardContextual"/>
              </w:rPr>
              <w:tab/>
            </w:r>
            <w:r w:rsidRPr="008346CF">
              <w:rPr>
                <w:rStyle w:val="Hyperlink"/>
                <w:noProof/>
              </w:rPr>
              <w:t>Small and Medium Enterprise Participation</w:t>
            </w:r>
            <w:r>
              <w:rPr>
                <w:noProof/>
                <w:webHidden/>
              </w:rPr>
              <w:tab/>
            </w:r>
            <w:r>
              <w:rPr>
                <w:noProof/>
                <w:webHidden/>
              </w:rPr>
              <w:fldChar w:fldCharType="begin"/>
            </w:r>
            <w:r>
              <w:rPr>
                <w:noProof/>
                <w:webHidden/>
              </w:rPr>
              <w:instrText xml:space="preserve"> PAGEREF _Toc198923669 \h </w:instrText>
            </w:r>
            <w:r>
              <w:rPr>
                <w:noProof/>
                <w:webHidden/>
              </w:rPr>
            </w:r>
            <w:r>
              <w:rPr>
                <w:noProof/>
                <w:webHidden/>
              </w:rPr>
              <w:fldChar w:fldCharType="separate"/>
            </w:r>
            <w:r w:rsidR="00062589">
              <w:rPr>
                <w:noProof/>
                <w:webHidden/>
              </w:rPr>
              <w:t>7</w:t>
            </w:r>
            <w:r>
              <w:rPr>
                <w:noProof/>
                <w:webHidden/>
              </w:rPr>
              <w:fldChar w:fldCharType="end"/>
            </w:r>
          </w:hyperlink>
        </w:p>
        <w:p w14:paraId="7538C016" w14:textId="6FDEFCD3" w:rsidR="005D5991" w:rsidRDefault="005D5991">
          <w:pPr>
            <w:pStyle w:val="TOC1"/>
            <w:rPr>
              <w:rFonts w:asciiTheme="minorHAnsi" w:hAnsiTheme="minorHAnsi"/>
              <w:noProof/>
              <w:kern w:val="2"/>
              <w:sz w:val="24"/>
              <w:szCs w:val="24"/>
              <w:lang w:eastAsia="en-GB"/>
              <w14:ligatures w14:val="standardContextual"/>
            </w:rPr>
          </w:pPr>
          <w:hyperlink w:anchor="_Toc198923670" w:history="1">
            <w:r w:rsidRPr="008346CF">
              <w:rPr>
                <w:rStyle w:val="Hyperlink"/>
                <w:noProof/>
              </w:rPr>
              <w:t>2</w:t>
            </w:r>
            <w:r>
              <w:rPr>
                <w:rFonts w:asciiTheme="minorHAnsi" w:hAnsiTheme="minorHAnsi"/>
                <w:noProof/>
                <w:kern w:val="2"/>
                <w:sz w:val="24"/>
                <w:szCs w:val="24"/>
                <w:lang w:eastAsia="en-GB"/>
                <w14:ligatures w14:val="standardContextual"/>
              </w:rPr>
              <w:tab/>
            </w:r>
            <w:r w:rsidRPr="008346CF">
              <w:rPr>
                <w:rStyle w:val="Hyperlink"/>
                <w:noProof/>
              </w:rPr>
              <w:t>OVERVIEW OF THE REQUIREMENT</w:t>
            </w:r>
            <w:r>
              <w:rPr>
                <w:noProof/>
                <w:webHidden/>
              </w:rPr>
              <w:tab/>
            </w:r>
            <w:r>
              <w:rPr>
                <w:noProof/>
                <w:webHidden/>
              </w:rPr>
              <w:fldChar w:fldCharType="begin"/>
            </w:r>
            <w:r>
              <w:rPr>
                <w:noProof/>
                <w:webHidden/>
              </w:rPr>
              <w:instrText xml:space="preserve"> PAGEREF _Toc198923670 \h </w:instrText>
            </w:r>
            <w:r>
              <w:rPr>
                <w:noProof/>
                <w:webHidden/>
              </w:rPr>
            </w:r>
            <w:r>
              <w:rPr>
                <w:noProof/>
                <w:webHidden/>
              </w:rPr>
              <w:fldChar w:fldCharType="separate"/>
            </w:r>
            <w:r w:rsidR="00062589">
              <w:rPr>
                <w:noProof/>
                <w:webHidden/>
              </w:rPr>
              <w:t>7</w:t>
            </w:r>
            <w:r>
              <w:rPr>
                <w:noProof/>
                <w:webHidden/>
              </w:rPr>
              <w:fldChar w:fldCharType="end"/>
            </w:r>
          </w:hyperlink>
        </w:p>
        <w:p w14:paraId="1D2E0D05" w14:textId="3D752A5E" w:rsidR="005D5991" w:rsidRDefault="005D5991">
          <w:pPr>
            <w:pStyle w:val="TOC2"/>
            <w:rPr>
              <w:rFonts w:asciiTheme="minorHAnsi" w:hAnsiTheme="minorHAnsi"/>
              <w:noProof/>
              <w:kern w:val="2"/>
              <w:sz w:val="24"/>
              <w:szCs w:val="24"/>
              <w:lang w:eastAsia="en-GB"/>
              <w14:ligatures w14:val="standardContextual"/>
            </w:rPr>
          </w:pPr>
          <w:hyperlink w:anchor="_Toc198923671" w:history="1">
            <w:r w:rsidRPr="008346CF">
              <w:rPr>
                <w:rStyle w:val="Hyperlink"/>
                <w:noProof/>
              </w:rPr>
              <w:t>2.1</w:t>
            </w:r>
            <w:r>
              <w:rPr>
                <w:rFonts w:asciiTheme="minorHAnsi" w:hAnsiTheme="minorHAnsi"/>
                <w:noProof/>
                <w:kern w:val="2"/>
                <w:sz w:val="24"/>
                <w:szCs w:val="24"/>
                <w:lang w:eastAsia="en-GB"/>
                <w14:ligatures w14:val="standardContextual"/>
              </w:rPr>
              <w:tab/>
            </w:r>
            <w:r w:rsidRPr="008346CF">
              <w:rPr>
                <w:rStyle w:val="Hyperlink"/>
                <w:noProof/>
              </w:rPr>
              <w:t>High Level Scope</w:t>
            </w:r>
            <w:r>
              <w:rPr>
                <w:noProof/>
                <w:webHidden/>
              </w:rPr>
              <w:tab/>
            </w:r>
            <w:r>
              <w:rPr>
                <w:noProof/>
                <w:webHidden/>
              </w:rPr>
              <w:fldChar w:fldCharType="begin"/>
            </w:r>
            <w:r>
              <w:rPr>
                <w:noProof/>
                <w:webHidden/>
              </w:rPr>
              <w:instrText xml:space="preserve"> PAGEREF _Toc198923671 \h </w:instrText>
            </w:r>
            <w:r>
              <w:rPr>
                <w:noProof/>
                <w:webHidden/>
              </w:rPr>
            </w:r>
            <w:r>
              <w:rPr>
                <w:noProof/>
                <w:webHidden/>
              </w:rPr>
              <w:fldChar w:fldCharType="separate"/>
            </w:r>
            <w:r w:rsidR="00062589">
              <w:rPr>
                <w:noProof/>
                <w:webHidden/>
              </w:rPr>
              <w:t>7</w:t>
            </w:r>
            <w:r>
              <w:rPr>
                <w:noProof/>
                <w:webHidden/>
              </w:rPr>
              <w:fldChar w:fldCharType="end"/>
            </w:r>
          </w:hyperlink>
        </w:p>
        <w:p w14:paraId="0AB64A91" w14:textId="4CE5805C" w:rsidR="005D5991" w:rsidRDefault="005D5991">
          <w:pPr>
            <w:pStyle w:val="TOC2"/>
            <w:rPr>
              <w:rFonts w:asciiTheme="minorHAnsi" w:hAnsiTheme="minorHAnsi"/>
              <w:noProof/>
              <w:kern w:val="2"/>
              <w:sz w:val="24"/>
              <w:szCs w:val="24"/>
              <w:lang w:eastAsia="en-GB"/>
              <w14:ligatures w14:val="standardContextual"/>
            </w:rPr>
          </w:pPr>
          <w:hyperlink w:anchor="_Toc198923672" w:history="1">
            <w:r w:rsidRPr="008346CF">
              <w:rPr>
                <w:rStyle w:val="Hyperlink"/>
                <w:noProof/>
              </w:rPr>
              <w:t>2.2</w:t>
            </w:r>
            <w:r>
              <w:rPr>
                <w:rFonts w:asciiTheme="minorHAnsi" w:hAnsiTheme="minorHAnsi"/>
                <w:noProof/>
                <w:kern w:val="2"/>
                <w:sz w:val="24"/>
                <w:szCs w:val="24"/>
                <w:lang w:eastAsia="en-GB"/>
                <w14:ligatures w14:val="standardContextual"/>
              </w:rPr>
              <w:tab/>
            </w:r>
            <w:r w:rsidRPr="008346CF">
              <w:rPr>
                <w:rStyle w:val="Hyperlink"/>
                <w:noProof/>
              </w:rPr>
              <w:t>Anticipated Timeline</w:t>
            </w:r>
            <w:r>
              <w:rPr>
                <w:noProof/>
                <w:webHidden/>
              </w:rPr>
              <w:tab/>
            </w:r>
            <w:r>
              <w:rPr>
                <w:noProof/>
                <w:webHidden/>
              </w:rPr>
              <w:fldChar w:fldCharType="begin"/>
            </w:r>
            <w:r>
              <w:rPr>
                <w:noProof/>
                <w:webHidden/>
              </w:rPr>
              <w:instrText xml:space="preserve"> PAGEREF _Toc198923672 \h </w:instrText>
            </w:r>
            <w:r>
              <w:rPr>
                <w:noProof/>
                <w:webHidden/>
              </w:rPr>
            </w:r>
            <w:r>
              <w:rPr>
                <w:noProof/>
                <w:webHidden/>
              </w:rPr>
              <w:fldChar w:fldCharType="separate"/>
            </w:r>
            <w:r w:rsidR="00062589">
              <w:rPr>
                <w:noProof/>
                <w:webHidden/>
              </w:rPr>
              <w:t>8</w:t>
            </w:r>
            <w:r>
              <w:rPr>
                <w:noProof/>
                <w:webHidden/>
              </w:rPr>
              <w:fldChar w:fldCharType="end"/>
            </w:r>
          </w:hyperlink>
        </w:p>
        <w:p w14:paraId="0E5756AC" w14:textId="73D97228" w:rsidR="005D5991" w:rsidRDefault="005D5991">
          <w:pPr>
            <w:pStyle w:val="TOC2"/>
            <w:rPr>
              <w:rFonts w:asciiTheme="minorHAnsi" w:hAnsiTheme="minorHAnsi"/>
              <w:noProof/>
              <w:kern w:val="2"/>
              <w:sz w:val="24"/>
              <w:szCs w:val="24"/>
              <w:lang w:eastAsia="en-GB"/>
              <w14:ligatures w14:val="standardContextual"/>
            </w:rPr>
          </w:pPr>
          <w:hyperlink w:anchor="_Toc198923673" w:history="1">
            <w:r w:rsidRPr="008346CF">
              <w:rPr>
                <w:rStyle w:val="Hyperlink"/>
                <w:noProof/>
              </w:rPr>
              <w:t>2.3</w:t>
            </w:r>
            <w:r>
              <w:rPr>
                <w:rFonts w:asciiTheme="minorHAnsi" w:hAnsiTheme="minorHAnsi"/>
                <w:noProof/>
                <w:kern w:val="2"/>
                <w:sz w:val="24"/>
                <w:szCs w:val="24"/>
                <w:lang w:eastAsia="en-GB"/>
                <w14:ligatures w14:val="standardContextual"/>
              </w:rPr>
              <w:tab/>
            </w:r>
            <w:r w:rsidRPr="008346CF">
              <w:rPr>
                <w:rStyle w:val="Hyperlink"/>
                <w:noProof/>
              </w:rPr>
              <w:t>Termination of Contract</w:t>
            </w:r>
            <w:r>
              <w:rPr>
                <w:noProof/>
                <w:webHidden/>
              </w:rPr>
              <w:tab/>
            </w:r>
            <w:r>
              <w:rPr>
                <w:noProof/>
                <w:webHidden/>
              </w:rPr>
              <w:fldChar w:fldCharType="begin"/>
            </w:r>
            <w:r>
              <w:rPr>
                <w:noProof/>
                <w:webHidden/>
              </w:rPr>
              <w:instrText xml:space="preserve"> PAGEREF _Toc198923673 \h </w:instrText>
            </w:r>
            <w:r>
              <w:rPr>
                <w:noProof/>
                <w:webHidden/>
              </w:rPr>
            </w:r>
            <w:r>
              <w:rPr>
                <w:noProof/>
                <w:webHidden/>
              </w:rPr>
              <w:fldChar w:fldCharType="separate"/>
            </w:r>
            <w:r w:rsidR="00062589">
              <w:rPr>
                <w:noProof/>
                <w:webHidden/>
              </w:rPr>
              <w:t>8</w:t>
            </w:r>
            <w:r>
              <w:rPr>
                <w:noProof/>
                <w:webHidden/>
              </w:rPr>
              <w:fldChar w:fldCharType="end"/>
            </w:r>
          </w:hyperlink>
        </w:p>
        <w:p w14:paraId="47A4CE97" w14:textId="1DB8B843" w:rsidR="005D5991" w:rsidRDefault="005D5991">
          <w:pPr>
            <w:pStyle w:val="TOC2"/>
            <w:rPr>
              <w:rFonts w:asciiTheme="minorHAnsi" w:hAnsiTheme="minorHAnsi"/>
              <w:noProof/>
              <w:kern w:val="2"/>
              <w:sz w:val="24"/>
              <w:szCs w:val="24"/>
              <w:lang w:eastAsia="en-GB"/>
              <w14:ligatures w14:val="standardContextual"/>
            </w:rPr>
          </w:pPr>
          <w:hyperlink w:anchor="_Toc198923674" w:history="1">
            <w:r w:rsidRPr="008346CF">
              <w:rPr>
                <w:rStyle w:val="Hyperlink"/>
                <w:noProof/>
              </w:rPr>
              <w:t>2.4</w:t>
            </w:r>
            <w:r>
              <w:rPr>
                <w:rFonts w:asciiTheme="minorHAnsi" w:hAnsiTheme="minorHAnsi"/>
                <w:noProof/>
                <w:kern w:val="2"/>
                <w:sz w:val="24"/>
                <w:szCs w:val="24"/>
                <w:lang w:eastAsia="en-GB"/>
                <w14:ligatures w14:val="standardContextual"/>
              </w:rPr>
              <w:tab/>
            </w:r>
            <w:r w:rsidRPr="008346CF">
              <w:rPr>
                <w:rStyle w:val="Hyperlink"/>
                <w:noProof/>
              </w:rPr>
              <w:t>Compliance with the Terms and Conditions</w:t>
            </w:r>
            <w:r>
              <w:rPr>
                <w:noProof/>
                <w:webHidden/>
              </w:rPr>
              <w:tab/>
            </w:r>
            <w:r>
              <w:rPr>
                <w:noProof/>
                <w:webHidden/>
              </w:rPr>
              <w:fldChar w:fldCharType="begin"/>
            </w:r>
            <w:r>
              <w:rPr>
                <w:noProof/>
                <w:webHidden/>
              </w:rPr>
              <w:instrText xml:space="preserve"> PAGEREF _Toc198923674 \h </w:instrText>
            </w:r>
            <w:r>
              <w:rPr>
                <w:noProof/>
                <w:webHidden/>
              </w:rPr>
            </w:r>
            <w:r>
              <w:rPr>
                <w:noProof/>
                <w:webHidden/>
              </w:rPr>
              <w:fldChar w:fldCharType="separate"/>
            </w:r>
            <w:r w:rsidR="00062589">
              <w:rPr>
                <w:noProof/>
                <w:webHidden/>
              </w:rPr>
              <w:t>8</w:t>
            </w:r>
            <w:r>
              <w:rPr>
                <w:noProof/>
                <w:webHidden/>
              </w:rPr>
              <w:fldChar w:fldCharType="end"/>
            </w:r>
          </w:hyperlink>
        </w:p>
        <w:p w14:paraId="189642FC" w14:textId="0961A96C" w:rsidR="005D5991" w:rsidRDefault="005D5991">
          <w:pPr>
            <w:pStyle w:val="TOC2"/>
            <w:rPr>
              <w:rFonts w:asciiTheme="minorHAnsi" w:hAnsiTheme="minorHAnsi"/>
              <w:noProof/>
              <w:kern w:val="2"/>
              <w:sz w:val="24"/>
              <w:szCs w:val="24"/>
              <w:lang w:eastAsia="en-GB"/>
              <w14:ligatures w14:val="standardContextual"/>
            </w:rPr>
          </w:pPr>
          <w:hyperlink w:anchor="_Toc198923675" w:history="1">
            <w:r w:rsidRPr="008346CF">
              <w:rPr>
                <w:rStyle w:val="Hyperlink"/>
                <w:noProof/>
              </w:rPr>
              <w:t>2.5</w:t>
            </w:r>
            <w:r>
              <w:rPr>
                <w:rFonts w:asciiTheme="minorHAnsi" w:hAnsiTheme="minorHAnsi"/>
                <w:noProof/>
                <w:kern w:val="2"/>
                <w:sz w:val="24"/>
                <w:szCs w:val="24"/>
                <w:lang w:eastAsia="en-GB"/>
                <w14:ligatures w14:val="standardContextual"/>
              </w:rPr>
              <w:tab/>
            </w:r>
            <w:r w:rsidRPr="008346CF">
              <w:rPr>
                <w:rStyle w:val="Hyperlink"/>
                <w:noProof/>
              </w:rPr>
              <w:t>Award to Runner Up</w:t>
            </w:r>
            <w:r>
              <w:rPr>
                <w:noProof/>
                <w:webHidden/>
              </w:rPr>
              <w:tab/>
            </w:r>
            <w:r>
              <w:rPr>
                <w:noProof/>
                <w:webHidden/>
              </w:rPr>
              <w:fldChar w:fldCharType="begin"/>
            </w:r>
            <w:r>
              <w:rPr>
                <w:noProof/>
                <w:webHidden/>
              </w:rPr>
              <w:instrText xml:space="preserve"> PAGEREF _Toc198923675 \h </w:instrText>
            </w:r>
            <w:r>
              <w:rPr>
                <w:noProof/>
                <w:webHidden/>
              </w:rPr>
            </w:r>
            <w:r>
              <w:rPr>
                <w:noProof/>
                <w:webHidden/>
              </w:rPr>
              <w:fldChar w:fldCharType="separate"/>
            </w:r>
            <w:r w:rsidR="00062589">
              <w:rPr>
                <w:noProof/>
                <w:webHidden/>
              </w:rPr>
              <w:t>8</w:t>
            </w:r>
            <w:r>
              <w:rPr>
                <w:noProof/>
                <w:webHidden/>
              </w:rPr>
              <w:fldChar w:fldCharType="end"/>
            </w:r>
          </w:hyperlink>
        </w:p>
        <w:p w14:paraId="57948600" w14:textId="42C5762C" w:rsidR="005D5991" w:rsidRDefault="005D5991">
          <w:pPr>
            <w:pStyle w:val="TOC1"/>
            <w:rPr>
              <w:rFonts w:asciiTheme="minorHAnsi" w:hAnsiTheme="minorHAnsi"/>
              <w:noProof/>
              <w:kern w:val="2"/>
              <w:sz w:val="24"/>
              <w:szCs w:val="24"/>
              <w:lang w:eastAsia="en-GB"/>
              <w14:ligatures w14:val="standardContextual"/>
            </w:rPr>
          </w:pPr>
          <w:hyperlink w:anchor="_Toc198923676" w:history="1">
            <w:r w:rsidRPr="008346CF">
              <w:rPr>
                <w:rStyle w:val="Hyperlink"/>
                <w:noProof/>
              </w:rPr>
              <w:t>3</w:t>
            </w:r>
            <w:r>
              <w:rPr>
                <w:rFonts w:asciiTheme="minorHAnsi" w:hAnsiTheme="minorHAnsi"/>
                <w:noProof/>
                <w:kern w:val="2"/>
                <w:sz w:val="24"/>
                <w:szCs w:val="24"/>
                <w:lang w:eastAsia="en-GB"/>
                <w14:ligatures w14:val="standardContextual"/>
              </w:rPr>
              <w:tab/>
            </w:r>
            <w:r w:rsidRPr="008346CF">
              <w:rPr>
                <w:rStyle w:val="Hyperlink"/>
                <w:noProof/>
              </w:rPr>
              <w:t>DETAILED SPECIFICATION OF REQUIREMENTS</w:t>
            </w:r>
            <w:r>
              <w:rPr>
                <w:noProof/>
                <w:webHidden/>
              </w:rPr>
              <w:tab/>
            </w:r>
            <w:r>
              <w:rPr>
                <w:noProof/>
                <w:webHidden/>
              </w:rPr>
              <w:fldChar w:fldCharType="begin"/>
            </w:r>
            <w:r>
              <w:rPr>
                <w:noProof/>
                <w:webHidden/>
              </w:rPr>
              <w:instrText xml:space="preserve"> PAGEREF _Toc198923676 \h </w:instrText>
            </w:r>
            <w:r>
              <w:rPr>
                <w:noProof/>
                <w:webHidden/>
              </w:rPr>
            </w:r>
            <w:r>
              <w:rPr>
                <w:noProof/>
                <w:webHidden/>
              </w:rPr>
              <w:fldChar w:fldCharType="separate"/>
            </w:r>
            <w:r w:rsidR="00062589">
              <w:rPr>
                <w:noProof/>
                <w:webHidden/>
              </w:rPr>
              <w:t>10</w:t>
            </w:r>
            <w:r>
              <w:rPr>
                <w:noProof/>
                <w:webHidden/>
              </w:rPr>
              <w:fldChar w:fldCharType="end"/>
            </w:r>
          </w:hyperlink>
        </w:p>
        <w:p w14:paraId="77E5A0A3" w14:textId="16C2748D" w:rsidR="005D5991" w:rsidRDefault="005D5991">
          <w:pPr>
            <w:pStyle w:val="TOC2"/>
            <w:rPr>
              <w:rFonts w:asciiTheme="minorHAnsi" w:hAnsiTheme="minorHAnsi"/>
              <w:noProof/>
              <w:kern w:val="2"/>
              <w:sz w:val="24"/>
              <w:szCs w:val="24"/>
              <w:lang w:eastAsia="en-GB"/>
              <w14:ligatures w14:val="standardContextual"/>
            </w:rPr>
          </w:pPr>
          <w:hyperlink w:anchor="_Toc198923677" w:history="1">
            <w:r w:rsidRPr="008346CF">
              <w:rPr>
                <w:rStyle w:val="Hyperlink"/>
                <w:noProof/>
              </w:rPr>
              <w:t>3.1</w:t>
            </w:r>
            <w:r>
              <w:rPr>
                <w:rFonts w:asciiTheme="minorHAnsi" w:hAnsiTheme="minorHAnsi"/>
                <w:noProof/>
                <w:kern w:val="2"/>
                <w:sz w:val="24"/>
                <w:szCs w:val="24"/>
                <w:lang w:eastAsia="en-GB"/>
                <w14:ligatures w14:val="standardContextual"/>
              </w:rPr>
              <w:tab/>
            </w:r>
            <w:r w:rsidRPr="008346CF">
              <w:rPr>
                <w:rStyle w:val="Hyperlink"/>
                <w:noProof/>
              </w:rPr>
              <w:t>Specification</w:t>
            </w:r>
            <w:r>
              <w:rPr>
                <w:noProof/>
                <w:webHidden/>
              </w:rPr>
              <w:tab/>
            </w:r>
            <w:r>
              <w:rPr>
                <w:noProof/>
                <w:webHidden/>
              </w:rPr>
              <w:fldChar w:fldCharType="begin"/>
            </w:r>
            <w:r>
              <w:rPr>
                <w:noProof/>
                <w:webHidden/>
              </w:rPr>
              <w:instrText xml:space="preserve"> PAGEREF _Toc198923677 \h </w:instrText>
            </w:r>
            <w:r>
              <w:rPr>
                <w:noProof/>
                <w:webHidden/>
              </w:rPr>
            </w:r>
            <w:r>
              <w:rPr>
                <w:noProof/>
                <w:webHidden/>
              </w:rPr>
              <w:fldChar w:fldCharType="separate"/>
            </w:r>
            <w:r w:rsidR="00062589">
              <w:rPr>
                <w:noProof/>
                <w:webHidden/>
              </w:rPr>
              <w:t>10</w:t>
            </w:r>
            <w:r>
              <w:rPr>
                <w:noProof/>
                <w:webHidden/>
              </w:rPr>
              <w:fldChar w:fldCharType="end"/>
            </w:r>
          </w:hyperlink>
        </w:p>
        <w:p w14:paraId="3F5089F9" w14:textId="0A74EB2D" w:rsidR="005D5991" w:rsidRDefault="005D5991">
          <w:pPr>
            <w:pStyle w:val="TOC2"/>
            <w:rPr>
              <w:rFonts w:asciiTheme="minorHAnsi" w:hAnsiTheme="minorHAnsi"/>
              <w:noProof/>
              <w:kern w:val="2"/>
              <w:sz w:val="24"/>
              <w:szCs w:val="24"/>
              <w:lang w:eastAsia="en-GB"/>
              <w14:ligatures w14:val="standardContextual"/>
            </w:rPr>
          </w:pPr>
          <w:hyperlink w:anchor="_Toc198923678" w:history="1">
            <w:r w:rsidRPr="008346CF">
              <w:rPr>
                <w:rStyle w:val="Hyperlink"/>
                <w:noProof/>
              </w:rPr>
              <w:t>3.2</w:t>
            </w:r>
            <w:r>
              <w:rPr>
                <w:rFonts w:asciiTheme="minorHAnsi" w:hAnsiTheme="minorHAnsi"/>
                <w:noProof/>
                <w:kern w:val="2"/>
                <w:sz w:val="24"/>
                <w:szCs w:val="24"/>
                <w:lang w:eastAsia="en-GB"/>
                <w14:ligatures w14:val="standardContextual"/>
              </w:rPr>
              <w:tab/>
            </w:r>
            <w:r w:rsidRPr="008346CF">
              <w:rPr>
                <w:rStyle w:val="Hyperlink"/>
                <w:noProof/>
              </w:rPr>
              <w:t>Details of Options</w:t>
            </w:r>
            <w:r>
              <w:rPr>
                <w:noProof/>
                <w:webHidden/>
              </w:rPr>
              <w:tab/>
            </w:r>
            <w:r>
              <w:rPr>
                <w:noProof/>
                <w:webHidden/>
              </w:rPr>
              <w:fldChar w:fldCharType="begin"/>
            </w:r>
            <w:r>
              <w:rPr>
                <w:noProof/>
                <w:webHidden/>
              </w:rPr>
              <w:instrText xml:space="preserve"> PAGEREF _Toc198923678 \h </w:instrText>
            </w:r>
            <w:r>
              <w:rPr>
                <w:noProof/>
                <w:webHidden/>
              </w:rPr>
            </w:r>
            <w:r>
              <w:rPr>
                <w:noProof/>
                <w:webHidden/>
              </w:rPr>
              <w:fldChar w:fldCharType="separate"/>
            </w:r>
            <w:r w:rsidR="00062589">
              <w:rPr>
                <w:noProof/>
                <w:webHidden/>
              </w:rPr>
              <w:t>10</w:t>
            </w:r>
            <w:r>
              <w:rPr>
                <w:noProof/>
                <w:webHidden/>
              </w:rPr>
              <w:fldChar w:fldCharType="end"/>
            </w:r>
          </w:hyperlink>
        </w:p>
        <w:p w14:paraId="0FC9D992" w14:textId="4536A071" w:rsidR="005D5991" w:rsidRDefault="005D5991">
          <w:pPr>
            <w:pStyle w:val="TOC2"/>
            <w:rPr>
              <w:rFonts w:asciiTheme="minorHAnsi" w:hAnsiTheme="minorHAnsi"/>
              <w:noProof/>
              <w:kern w:val="2"/>
              <w:sz w:val="24"/>
              <w:szCs w:val="24"/>
              <w:lang w:eastAsia="en-GB"/>
              <w14:ligatures w14:val="standardContextual"/>
            </w:rPr>
          </w:pPr>
          <w:hyperlink w:anchor="_Toc198923679" w:history="1">
            <w:r w:rsidRPr="008346CF">
              <w:rPr>
                <w:rStyle w:val="Hyperlink"/>
                <w:noProof/>
              </w:rPr>
              <w:t>3.3</w:t>
            </w:r>
            <w:r>
              <w:rPr>
                <w:rFonts w:asciiTheme="minorHAnsi" w:hAnsiTheme="minorHAnsi"/>
                <w:noProof/>
                <w:kern w:val="2"/>
                <w:sz w:val="24"/>
                <w:szCs w:val="24"/>
                <w:lang w:eastAsia="en-GB"/>
                <w14:ligatures w14:val="standardContextual"/>
              </w:rPr>
              <w:tab/>
            </w:r>
            <w:r w:rsidRPr="008346CF">
              <w:rPr>
                <w:rStyle w:val="Hyperlink"/>
                <w:noProof/>
              </w:rPr>
              <w:t>Site Visits</w:t>
            </w:r>
            <w:r>
              <w:rPr>
                <w:noProof/>
                <w:webHidden/>
              </w:rPr>
              <w:tab/>
            </w:r>
            <w:r>
              <w:rPr>
                <w:noProof/>
                <w:webHidden/>
              </w:rPr>
              <w:fldChar w:fldCharType="begin"/>
            </w:r>
            <w:r>
              <w:rPr>
                <w:noProof/>
                <w:webHidden/>
              </w:rPr>
              <w:instrText xml:space="preserve"> PAGEREF _Toc198923679 \h </w:instrText>
            </w:r>
            <w:r>
              <w:rPr>
                <w:noProof/>
                <w:webHidden/>
              </w:rPr>
            </w:r>
            <w:r>
              <w:rPr>
                <w:noProof/>
                <w:webHidden/>
              </w:rPr>
              <w:fldChar w:fldCharType="separate"/>
            </w:r>
            <w:r w:rsidR="00062589">
              <w:rPr>
                <w:noProof/>
                <w:webHidden/>
              </w:rPr>
              <w:t>10</w:t>
            </w:r>
            <w:r>
              <w:rPr>
                <w:noProof/>
                <w:webHidden/>
              </w:rPr>
              <w:fldChar w:fldCharType="end"/>
            </w:r>
          </w:hyperlink>
        </w:p>
        <w:p w14:paraId="4DAC6DC9" w14:textId="4F9A7768" w:rsidR="005D5991" w:rsidRDefault="005D5991">
          <w:pPr>
            <w:pStyle w:val="TOC2"/>
            <w:rPr>
              <w:rFonts w:asciiTheme="minorHAnsi" w:hAnsiTheme="minorHAnsi"/>
              <w:noProof/>
              <w:kern w:val="2"/>
              <w:sz w:val="24"/>
              <w:szCs w:val="24"/>
              <w:lang w:eastAsia="en-GB"/>
              <w14:ligatures w14:val="standardContextual"/>
            </w:rPr>
          </w:pPr>
          <w:hyperlink w:anchor="_Toc198923683" w:history="1">
            <w:r w:rsidRPr="008346CF">
              <w:rPr>
                <w:rStyle w:val="Hyperlink"/>
                <w:noProof/>
              </w:rPr>
              <w:t>3.4</w:t>
            </w:r>
            <w:r>
              <w:rPr>
                <w:rFonts w:asciiTheme="minorHAnsi" w:hAnsiTheme="minorHAnsi"/>
                <w:noProof/>
                <w:kern w:val="2"/>
                <w:sz w:val="24"/>
                <w:szCs w:val="24"/>
                <w:lang w:eastAsia="en-GB"/>
                <w14:ligatures w14:val="standardContextual"/>
              </w:rPr>
              <w:tab/>
            </w:r>
            <w:r w:rsidRPr="008346CF">
              <w:rPr>
                <w:rStyle w:val="Hyperlink"/>
                <w:noProof/>
              </w:rPr>
              <w:t>Duration</w:t>
            </w:r>
            <w:r>
              <w:rPr>
                <w:noProof/>
                <w:webHidden/>
              </w:rPr>
              <w:tab/>
            </w:r>
            <w:r>
              <w:rPr>
                <w:noProof/>
                <w:webHidden/>
              </w:rPr>
              <w:fldChar w:fldCharType="begin"/>
            </w:r>
            <w:r>
              <w:rPr>
                <w:noProof/>
                <w:webHidden/>
              </w:rPr>
              <w:instrText xml:space="preserve"> PAGEREF _Toc198923683 \h </w:instrText>
            </w:r>
            <w:r>
              <w:rPr>
                <w:noProof/>
                <w:webHidden/>
              </w:rPr>
            </w:r>
            <w:r>
              <w:rPr>
                <w:noProof/>
                <w:webHidden/>
              </w:rPr>
              <w:fldChar w:fldCharType="separate"/>
            </w:r>
            <w:r w:rsidR="00062589">
              <w:rPr>
                <w:noProof/>
                <w:webHidden/>
              </w:rPr>
              <w:t>10</w:t>
            </w:r>
            <w:r>
              <w:rPr>
                <w:noProof/>
                <w:webHidden/>
              </w:rPr>
              <w:fldChar w:fldCharType="end"/>
            </w:r>
          </w:hyperlink>
        </w:p>
        <w:p w14:paraId="6AFC9740" w14:textId="2BF9EC82" w:rsidR="005D5991" w:rsidRDefault="005D5991">
          <w:pPr>
            <w:pStyle w:val="TOC2"/>
            <w:rPr>
              <w:rFonts w:asciiTheme="minorHAnsi" w:hAnsiTheme="minorHAnsi"/>
              <w:noProof/>
              <w:kern w:val="2"/>
              <w:sz w:val="24"/>
              <w:szCs w:val="24"/>
              <w:lang w:eastAsia="en-GB"/>
              <w14:ligatures w14:val="standardContextual"/>
            </w:rPr>
          </w:pPr>
          <w:hyperlink w:anchor="_Toc198923684" w:history="1">
            <w:r w:rsidRPr="008346CF">
              <w:rPr>
                <w:rStyle w:val="Hyperlink"/>
                <w:noProof/>
              </w:rPr>
              <w:t>3.5</w:t>
            </w:r>
            <w:r>
              <w:rPr>
                <w:rFonts w:asciiTheme="minorHAnsi" w:hAnsiTheme="minorHAnsi"/>
                <w:noProof/>
                <w:kern w:val="2"/>
                <w:sz w:val="24"/>
                <w:szCs w:val="24"/>
                <w:lang w:eastAsia="en-GB"/>
                <w14:ligatures w14:val="standardContextual"/>
              </w:rPr>
              <w:tab/>
            </w:r>
            <w:r w:rsidRPr="008346CF">
              <w:rPr>
                <w:rStyle w:val="Hyperlink"/>
                <w:noProof/>
              </w:rPr>
              <w:t>Indicative budget</w:t>
            </w:r>
            <w:r>
              <w:rPr>
                <w:noProof/>
                <w:webHidden/>
              </w:rPr>
              <w:tab/>
            </w:r>
            <w:r>
              <w:rPr>
                <w:noProof/>
                <w:webHidden/>
              </w:rPr>
              <w:fldChar w:fldCharType="begin"/>
            </w:r>
            <w:r>
              <w:rPr>
                <w:noProof/>
                <w:webHidden/>
              </w:rPr>
              <w:instrText xml:space="preserve"> PAGEREF _Toc198923684 \h </w:instrText>
            </w:r>
            <w:r>
              <w:rPr>
                <w:noProof/>
                <w:webHidden/>
              </w:rPr>
            </w:r>
            <w:r>
              <w:rPr>
                <w:noProof/>
                <w:webHidden/>
              </w:rPr>
              <w:fldChar w:fldCharType="separate"/>
            </w:r>
            <w:r w:rsidR="00062589">
              <w:rPr>
                <w:noProof/>
                <w:webHidden/>
              </w:rPr>
              <w:t>10</w:t>
            </w:r>
            <w:r>
              <w:rPr>
                <w:noProof/>
                <w:webHidden/>
              </w:rPr>
              <w:fldChar w:fldCharType="end"/>
            </w:r>
          </w:hyperlink>
        </w:p>
        <w:p w14:paraId="77436D47" w14:textId="56674FEB" w:rsidR="005D5991" w:rsidRDefault="005D5991">
          <w:pPr>
            <w:pStyle w:val="TOC2"/>
            <w:rPr>
              <w:rFonts w:asciiTheme="minorHAnsi" w:hAnsiTheme="minorHAnsi"/>
              <w:noProof/>
              <w:kern w:val="2"/>
              <w:sz w:val="24"/>
              <w:szCs w:val="24"/>
              <w:lang w:eastAsia="en-GB"/>
              <w14:ligatures w14:val="standardContextual"/>
            </w:rPr>
          </w:pPr>
          <w:hyperlink w:anchor="_Toc198923685" w:history="1">
            <w:r w:rsidRPr="008346CF">
              <w:rPr>
                <w:rStyle w:val="Hyperlink"/>
                <w:noProof/>
              </w:rPr>
              <w:t>3.6</w:t>
            </w:r>
            <w:r>
              <w:rPr>
                <w:rFonts w:asciiTheme="minorHAnsi" w:hAnsiTheme="minorHAnsi"/>
                <w:noProof/>
                <w:kern w:val="2"/>
                <w:sz w:val="24"/>
                <w:szCs w:val="24"/>
                <w:lang w:eastAsia="en-GB"/>
                <w14:ligatures w14:val="standardContextual"/>
              </w:rPr>
              <w:tab/>
            </w:r>
            <w:r w:rsidRPr="008346CF">
              <w:rPr>
                <w:rStyle w:val="Hyperlink"/>
                <w:noProof/>
              </w:rPr>
              <w:t>Contract Management</w:t>
            </w:r>
            <w:r>
              <w:rPr>
                <w:noProof/>
                <w:webHidden/>
              </w:rPr>
              <w:tab/>
            </w:r>
            <w:r>
              <w:rPr>
                <w:noProof/>
                <w:webHidden/>
              </w:rPr>
              <w:fldChar w:fldCharType="begin"/>
            </w:r>
            <w:r>
              <w:rPr>
                <w:noProof/>
                <w:webHidden/>
              </w:rPr>
              <w:instrText xml:space="preserve"> PAGEREF _Toc198923685 \h </w:instrText>
            </w:r>
            <w:r>
              <w:rPr>
                <w:noProof/>
                <w:webHidden/>
              </w:rPr>
            </w:r>
            <w:r>
              <w:rPr>
                <w:noProof/>
                <w:webHidden/>
              </w:rPr>
              <w:fldChar w:fldCharType="separate"/>
            </w:r>
            <w:r w:rsidR="00062589">
              <w:rPr>
                <w:noProof/>
                <w:webHidden/>
              </w:rPr>
              <w:t>10</w:t>
            </w:r>
            <w:r>
              <w:rPr>
                <w:noProof/>
                <w:webHidden/>
              </w:rPr>
              <w:fldChar w:fldCharType="end"/>
            </w:r>
          </w:hyperlink>
        </w:p>
        <w:p w14:paraId="70C446E2" w14:textId="2AC3498F" w:rsidR="005D5991" w:rsidRDefault="005D5991">
          <w:pPr>
            <w:pStyle w:val="TOC1"/>
            <w:rPr>
              <w:rFonts w:asciiTheme="minorHAnsi" w:hAnsiTheme="minorHAnsi"/>
              <w:noProof/>
              <w:kern w:val="2"/>
              <w:sz w:val="24"/>
              <w:szCs w:val="24"/>
              <w:lang w:eastAsia="en-GB"/>
              <w14:ligatures w14:val="standardContextual"/>
            </w:rPr>
          </w:pPr>
          <w:hyperlink w:anchor="_Toc198923686" w:history="1">
            <w:r w:rsidRPr="008346CF">
              <w:rPr>
                <w:rStyle w:val="Hyperlink"/>
                <w:noProof/>
              </w:rPr>
              <w:t>4</w:t>
            </w:r>
            <w:r>
              <w:rPr>
                <w:rFonts w:asciiTheme="minorHAnsi" w:hAnsiTheme="minorHAnsi"/>
                <w:noProof/>
                <w:kern w:val="2"/>
                <w:sz w:val="24"/>
                <w:szCs w:val="24"/>
                <w:lang w:eastAsia="en-GB"/>
                <w14:ligatures w14:val="standardContextual"/>
              </w:rPr>
              <w:tab/>
            </w:r>
            <w:r w:rsidRPr="008346CF">
              <w:rPr>
                <w:rStyle w:val="Hyperlink"/>
                <w:noProof/>
              </w:rPr>
              <w:t>SELECTION CRITERIA</w:t>
            </w:r>
            <w:r>
              <w:rPr>
                <w:noProof/>
                <w:webHidden/>
              </w:rPr>
              <w:tab/>
            </w:r>
            <w:r>
              <w:rPr>
                <w:noProof/>
                <w:webHidden/>
              </w:rPr>
              <w:fldChar w:fldCharType="begin"/>
            </w:r>
            <w:r>
              <w:rPr>
                <w:noProof/>
                <w:webHidden/>
              </w:rPr>
              <w:instrText xml:space="preserve"> PAGEREF _Toc198923686 \h </w:instrText>
            </w:r>
            <w:r>
              <w:rPr>
                <w:noProof/>
                <w:webHidden/>
              </w:rPr>
            </w:r>
            <w:r>
              <w:rPr>
                <w:noProof/>
                <w:webHidden/>
              </w:rPr>
              <w:fldChar w:fldCharType="separate"/>
            </w:r>
            <w:r w:rsidR="00062589">
              <w:rPr>
                <w:noProof/>
                <w:webHidden/>
              </w:rPr>
              <w:t>12</w:t>
            </w:r>
            <w:r>
              <w:rPr>
                <w:noProof/>
                <w:webHidden/>
              </w:rPr>
              <w:fldChar w:fldCharType="end"/>
            </w:r>
          </w:hyperlink>
        </w:p>
        <w:p w14:paraId="34E04350" w14:textId="63F99BBA" w:rsidR="005D5991" w:rsidRDefault="005D5991">
          <w:pPr>
            <w:pStyle w:val="TOC2"/>
            <w:rPr>
              <w:rFonts w:asciiTheme="minorHAnsi" w:hAnsiTheme="minorHAnsi"/>
              <w:noProof/>
              <w:kern w:val="2"/>
              <w:sz w:val="24"/>
              <w:szCs w:val="24"/>
              <w:lang w:eastAsia="en-GB"/>
              <w14:ligatures w14:val="standardContextual"/>
            </w:rPr>
          </w:pPr>
          <w:hyperlink w:anchor="_Toc198923687" w:history="1">
            <w:r w:rsidRPr="008346CF">
              <w:rPr>
                <w:rStyle w:val="Hyperlink"/>
                <w:noProof/>
              </w:rPr>
              <w:t>4.1</w:t>
            </w:r>
            <w:r>
              <w:rPr>
                <w:rFonts w:asciiTheme="minorHAnsi" w:hAnsiTheme="minorHAnsi"/>
                <w:noProof/>
                <w:kern w:val="2"/>
                <w:sz w:val="24"/>
                <w:szCs w:val="24"/>
                <w:lang w:eastAsia="en-GB"/>
                <w14:ligatures w14:val="standardContextual"/>
              </w:rPr>
              <w:tab/>
            </w:r>
            <w:r w:rsidRPr="008346CF">
              <w:rPr>
                <w:rStyle w:val="Hyperlink"/>
                <w:noProof/>
              </w:rPr>
              <w:t>Use of the European Single Procurement Document</w:t>
            </w:r>
            <w:r>
              <w:rPr>
                <w:noProof/>
                <w:webHidden/>
              </w:rPr>
              <w:tab/>
            </w:r>
            <w:r>
              <w:rPr>
                <w:noProof/>
                <w:webHidden/>
              </w:rPr>
              <w:fldChar w:fldCharType="begin"/>
            </w:r>
            <w:r>
              <w:rPr>
                <w:noProof/>
                <w:webHidden/>
              </w:rPr>
              <w:instrText xml:space="preserve"> PAGEREF _Toc198923687 \h </w:instrText>
            </w:r>
            <w:r>
              <w:rPr>
                <w:noProof/>
                <w:webHidden/>
              </w:rPr>
            </w:r>
            <w:r>
              <w:rPr>
                <w:noProof/>
                <w:webHidden/>
              </w:rPr>
              <w:fldChar w:fldCharType="separate"/>
            </w:r>
            <w:r w:rsidR="00062589">
              <w:rPr>
                <w:noProof/>
                <w:webHidden/>
              </w:rPr>
              <w:t>12</w:t>
            </w:r>
            <w:r>
              <w:rPr>
                <w:noProof/>
                <w:webHidden/>
              </w:rPr>
              <w:fldChar w:fldCharType="end"/>
            </w:r>
          </w:hyperlink>
        </w:p>
        <w:p w14:paraId="1A832D9B" w14:textId="1A280033" w:rsidR="005D5991" w:rsidRDefault="005D5991">
          <w:pPr>
            <w:pStyle w:val="TOC2"/>
            <w:rPr>
              <w:rFonts w:asciiTheme="minorHAnsi" w:hAnsiTheme="minorHAnsi"/>
              <w:noProof/>
              <w:kern w:val="2"/>
              <w:sz w:val="24"/>
              <w:szCs w:val="24"/>
              <w:lang w:eastAsia="en-GB"/>
              <w14:ligatures w14:val="standardContextual"/>
            </w:rPr>
          </w:pPr>
          <w:hyperlink w:anchor="_Toc198923688" w:history="1">
            <w:r w:rsidRPr="008346CF">
              <w:rPr>
                <w:rStyle w:val="Hyperlink"/>
                <w:noProof/>
              </w:rPr>
              <w:t>4.2</w:t>
            </w:r>
            <w:r>
              <w:rPr>
                <w:rFonts w:asciiTheme="minorHAnsi" w:hAnsiTheme="minorHAnsi"/>
                <w:noProof/>
                <w:kern w:val="2"/>
                <w:sz w:val="24"/>
                <w:szCs w:val="24"/>
                <w:lang w:eastAsia="en-GB"/>
                <w14:ligatures w14:val="standardContextual"/>
              </w:rPr>
              <w:tab/>
            </w:r>
            <w:r w:rsidRPr="008346CF">
              <w:rPr>
                <w:rStyle w:val="Hyperlink"/>
                <w:noProof/>
              </w:rPr>
              <w:t>Relying on the Standing of Other Entities</w:t>
            </w:r>
            <w:r>
              <w:rPr>
                <w:noProof/>
                <w:webHidden/>
              </w:rPr>
              <w:tab/>
            </w:r>
            <w:r>
              <w:rPr>
                <w:noProof/>
                <w:webHidden/>
              </w:rPr>
              <w:fldChar w:fldCharType="begin"/>
            </w:r>
            <w:r>
              <w:rPr>
                <w:noProof/>
                <w:webHidden/>
              </w:rPr>
              <w:instrText xml:space="preserve"> PAGEREF _Toc198923688 \h </w:instrText>
            </w:r>
            <w:r>
              <w:rPr>
                <w:noProof/>
                <w:webHidden/>
              </w:rPr>
            </w:r>
            <w:r>
              <w:rPr>
                <w:noProof/>
                <w:webHidden/>
              </w:rPr>
              <w:fldChar w:fldCharType="separate"/>
            </w:r>
            <w:r w:rsidR="00062589">
              <w:rPr>
                <w:noProof/>
                <w:webHidden/>
              </w:rPr>
              <w:t>12</w:t>
            </w:r>
            <w:r>
              <w:rPr>
                <w:noProof/>
                <w:webHidden/>
              </w:rPr>
              <w:fldChar w:fldCharType="end"/>
            </w:r>
          </w:hyperlink>
        </w:p>
        <w:p w14:paraId="3579491C" w14:textId="412A3AD4" w:rsidR="005D5991" w:rsidRDefault="005D5991">
          <w:pPr>
            <w:pStyle w:val="TOC2"/>
            <w:rPr>
              <w:rFonts w:asciiTheme="minorHAnsi" w:hAnsiTheme="minorHAnsi"/>
              <w:noProof/>
              <w:kern w:val="2"/>
              <w:sz w:val="24"/>
              <w:szCs w:val="24"/>
              <w:lang w:eastAsia="en-GB"/>
              <w14:ligatures w14:val="standardContextual"/>
            </w:rPr>
          </w:pPr>
          <w:hyperlink w:anchor="_Toc198923689" w:history="1">
            <w:r w:rsidRPr="008346CF">
              <w:rPr>
                <w:rStyle w:val="Hyperlink"/>
                <w:noProof/>
              </w:rPr>
              <w:t>4.3</w:t>
            </w:r>
            <w:r>
              <w:rPr>
                <w:rFonts w:asciiTheme="minorHAnsi" w:hAnsiTheme="minorHAnsi"/>
                <w:noProof/>
                <w:kern w:val="2"/>
                <w:sz w:val="24"/>
                <w:szCs w:val="24"/>
                <w:lang w:eastAsia="en-GB"/>
                <w14:ligatures w14:val="standardContextual"/>
              </w:rPr>
              <w:tab/>
            </w:r>
            <w:r w:rsidRPr="008346CF">
              <w:rPr>
                <w:rStyle w:val="Hyperlink"/>
                <w:noProof/>
              </w:rPr>
              <w:t>General, Legal and Financial Requirements</w:t>
            </w:r>
            <w:r>
              <w:rPr>
                <w:noProof/>
                <w:webHidden/>
              </w:rPr>
              <w:tab/>
            </w:r>
            <w:r>
              <w:rPr>
                <w:noProof/>
                <w:webHidden/>
              </w:rPr>
              <w:fldChar w:fldCharType="begin"/>
            </w:r>
            <w:r>
              <w:rPr>
                <w:noProof/>
                <w:webHidden/>
              </w:rPr>
              <w:instrText xml:space="preserve"> PAGEREF _Toc198923689 \h </w:instrText>
            </w:r>
            <w:r>
              <w:rPr>
                <w:noProof/>
                <w:webHidden/>
              </w:rPr>
            </w:r>
            <w:r>
              <w:rPr>
                <w:noProof/>
                <w:webHidden/>
              </w:rPr>
              <w:fldChar w:fldCharType="separate"/>
            </w:r>
            <w:r w:rsidR="00062589">
              <w:rPr>
                <w:noProof/>
                <w:webHidden/>
              </w:rPr>
              <w:t>12</w:t>
            </w:r>
            <w:r>
              <w:rPr>
                <w:noProof/>
                <w:webHidden/>
              </w:rPr>
              <w:fldChar w:fldCharType="end"/>
            </w:r>
          </w:hyperlink>
        </w:p>
        <w:p w14:paraId="08F67AB0" w14:textId="34035DB9" w:rsidR="005D5991" w:rsidRDefault="005D5991">
          <w:pPr>
            <w:pStyle w:val="TOC2"/>
            <w:rPr>
              <w:rFonts w:asciiTheme="minorHAnsi" w:hAnsiTheme="minorHAnsi"/>
              <w:noProof/>
              <w:kern w:val="2"/>
              <w:sz w:val="24"/>
              <w:szCs w:val="24"/>
              <w:lang w:eastAsia="en-GB"/>
              <w14:ligatures w14:val="standardContextual"/>
            </w:rPr>
          </w:pPr>
          <w:hyperlink w:anchor="_Toc198923690" w:history="1">
            <w:r w:rsidRPr="008346CF">
              <w:rPr>
                <w:rStyle w:val="Hyperlink"/>
                <w:noProof/>
              </w:rPr>
              <w:t>4.4</w:t>
            </w:r>
            <w:r>
              <w:rPr>
                <w:rFonts w:asciiTheme="minorHAnsi" w:hAnsiTheme="minorHAnsi"/>
                <w:noProof/>
                <w:kern w:val="2"/>
                <w:sz w:val="24"/>
                <w:szCs w:val="24"/>
                <w:lang w:eastAsia="en-GB"/>
                <w14:ligatures w14:val="standardContextual"/>
              </w:rPr>
              <w:tab/>
            </w:r>
            <w:r w:rsidRPr="008346CF">
              <w:rPr>
                <w:rStyle w:val="Hyperlink"/>
                <w:noProof/>
              </w:rPr>
              <w:t>Technical Capacity Requirements</w:t>
            </w:r>
            <w:r>
              <w:rPr>
                <w:noProof/>
                <w:webHidden/>
              </w:rPr>
              <w:tab/>
            </w:r>
            <w:r>
              <w:rPr>
                <w:noProof/>
                <w:webHidden/>
              </w:rPr>
              <w:fldChar w:fldCharType="begin"/>
            </w:r>
            <w:r>
              <w:rPr>
                <w:noProof/>
                <w:webHidden/>
              </w:rPr>
              <w:instrText xml:space="preserve"> PAGEREF _Toc198923690 \h </w:instrText>
            </w:r>
            <w:r>
              <w:rPr>
                <w:noProof/>
                <w:webHidden/>
              </w:rPr>
            </w:r>
            <w:r>
              <w:rPr>
                <w:noProof/>
                <w:webHidden/>
              </w:rPr>
              <w:fldChar w:fldCharType="separate"/>
            </w:r>
            <w:r w:rsidR="00062589">
              <w:rPr>
                <w:noProof/>
                <w:webHidden/>
              </w:rPr>
              <w:t>14</w:t>
            </w:r>
            <w:r>
              <w:rPr>
                <w:noProof/>
                <w:webHidden/>
              </w:rPr>
              <w:fldChar w:fldCharType="end"/>
            </w:r>
          </w:hyperlink>
        </w:p>
        <w:p w14:paraId="72CD584C" w14:textId="4DB72FAD" w:rsidR="005D5991" w:rsidRDefault="005D5991">
          <w:pPr>
            <w:pStyle w:val="TOC1"/>
            <w:rPr>
              <w:rFonts w:asciiTheme="minorHAnsi" w:hAnsiTheme="minorHAnsi"/>
              <w:noProof/>
              <w:kern w:val="2"/>
              <w:sz w:val="24"/>
              <w:szCs w:val="24"/>
              <w:lang w:eastAsia="en-GB"/>
              <w14:ligatures w14:val="standardContextual"/>
            </w:rPr>
          </w:pPr>
          <w:hyperlink w:anchor="_Toc198923691" w:history="1">
            <w:r w:rsidRPr="008346CF">
              <w:rPr>
                <w:rStyle w:val="Hyperlink"/>
                <w:noProof/>
              </w:rPr>
              <w:t>5</w:t>
            </w:r>
            <w:r>
              <w:rPr>
                <w:rFonts w:asciiTheme="minorHAnsi" w:hAnsiTheme="minorHAnsi"/>
                <w:noProof/>
                <w:kern w:val="2"/>
                <w:sz w:val="24"/>
                <w:szCs w:val="24"/>
                <w:lang w:eastAsia="en-GB"/>
                <w14:ligatures w14:val="standardContextual"/>
              </w:rPr>
              <w:tab/>
            </w:r>
            <w:r w:rsidRPr="008346CF">
              <w:rPr>
                <w:rStyle w:val="Hyperlink"/>
                <w:noProof/>
              </w:rPr>
              <w:t>AWARD CRITERIA</w:t>
            </w:r>
            <w:r>
              <w:rPr>
                <w:noProof/>
                <w:webHidden/>
              </w:rPr>
              <w:tab/>
            </w:r>
            <w:r>
              <w:rPr>
                <w:noProof/>
                <w:webHidden/>
              </w:rPr>
              <w:fldChar w:fldCharType="begin"/>
            </w:r>
            <w:r>
              <w:rPr>
                <w:noProof/>
                <w:webHidden/>
              </w:rPr>
              <w:instrText xml:space="preserve"> PAGEREF _Toc198923691 \h </w:instrText>
            </w:r>
            <w:r>
              <w:rPr>
                <w:noProof/>
                <w:webHidden/>
              </w:rPr>
            </w:r>
            <w:r>
              <w:rPr>
                <w:noProof/>
                <w:webHidden/>
              </w:rPr>
              <w:fldChar w:fldCharType="separate"/>
            </w:r>
            <w:r w:rsidR="00062589">
              <w:rPr>
                <w:noProof/>
                <w:webHidden/>
              </w:rPr>
              <w:t>17</w:t>
            </w:r>
            <w:r>
              <w:rPr>
                <w:noProof/>
                <w:webHidden/>
              </w:rPr>
              <w:fldChar w:fldCharType="end"/>
            </w:r>
          </w:hyperlink>
        </w:p>
        <w:p w14:paraId="4AC15BD0" w14:textId="09AF9121" w:rsidR="005D5991" w:rsidRDefault="005D5991">
          <w:pPr>
            <w:pStyle w:val="TOC2"/>
            <w:rPr>
              <w:rFonts w:asciiTheme="minorHAnsi" w:hAnsiTheme="minorHAnsi"/>
              <w:noProof/>
              <w:kern w:val="2"/>
              <w:sz w:val="24"/>
              <w:szCs w:val="24"/>
              <w:lang w:eastAsia="en-GB"/>
              <w14:ligatures w14:val="standardContextual"/>
            </w:rPr>
          </w:pPr>
          <w:hyperlink w:anchor="_Toc198923697" w:history="1">
            <w:r w:rsidRPr="008346CF">
              <w:rPr>
                <w:rStyle w:val="Hyperlink"/>
                <w:noProof/>
              </w:rPr>
              <w:t>5.1</w:t>
            </w:r>
            <w:r>
              <w:rPr>
                <w:rFonts w:asciiTheme="minorHAnsi" w:hAnsiTheme="minorHAnsi"/>
                <w:noProof/>
                <w:kern w:val="2"/>
                <w:sz w:val="24"/>
                <w:szCs w:val="24"/>
                <w:lang w:eastAsia="en-GB"/>
                <w14:ligatures w14:val="standardContextual"/>
              </w:rPr>
              <w:tab/>
            </w:r>
            <w:r w:rsidRPr="008346CF">
              <w:rPr>
                <w:rStyle w:val="Hyperlink"/>
                <w:noProof/>
              </w:rPr>
              <w:t>Methodology for Calculating the Cost Score</w:t>
            </w:r>
            <w:r>
              <w:rPr>
                <w:noProof/>
                <w:webHidden/>
              </w:rPr>
              <w:tab/>
            </w:r>
            <w:r>
              <w:rPr>
                <w:noProof/>
                <w:webHidden/>
              </w:rPr>
              <w:fldChar w:fldCharType="begin"/>
            </w:r>
            <w:r>
              <w:rPr>
                <w:noProof/>
                <w:webHidden/>
              </w:rPr>
              <w:instrText xml:space="preserve"> PAGEREF _Toc198923697 \h </w:instrText>
            </w:r>
            <w:r>
              <w:rPr>
                <w:noProof/>
                <w:webHidden/>
              </w:rPr>
            </w:r>
            <w:r>
              <w:rPr>
                <w:noProof/>
                <w:webHidden/>
              </w:rPr>
              <w:fldChar w:fldCharType="separate"/>
            </w:r>
            <w:r w:rsidR="00062589">
              <w:rPr>
                <w:noProof/>
                <w:webHidden/>
              </w:rPr>
              <w:t>18</w:t>
            </w:r>
            <w:r>
              <w:rPr>
                <w:noProof/>
                <w:webHidden/>
              </w:rPr>
              <w:fldChar w:fldCharType="end"/>
            </w:r>
          </w:hyperlink>
        </w:p>
        <w:p w14:paraId="76EC0C4E" w14:textId="58A998EB" w:rsidR="005D5991" w:rsidRDefault="005D5991">
          <w:pPr>
            <w:pStyle w:val="TOC2"/>
            <w:rPr>
              <w:rFonts w:asciiTheme="minorHAnsi" w:hAnsiTheme="minorHAnsi"/>
              <w:noProof/>
              <w:kern w:val="2"/>
              <w:sz w:val="24"/>
              <w:szCs w:val="24"/>
              <w:lang w:eastAsia="en-GB"/>
              <w14:ligatures w14:val="standardContextual"/>
            </w:rPr>
          </w:pPr>
          <w:hyperlink w:anchor="_Toc198923698" w:history="1">
            <w:r w:rsidRPr="008346CF">
              <w:rPr>
                <w:rStyle w:val="Hyperlink"/>
                <w:noProof/>
              </w:rPr>
              <w:t>5.2</w:t>
            </w:r>
            <w:r>
              <w:rPr>
                <w:rFonts w:asciiTheme="minorHAnsi" w:hAnsiTheme="minorHAnsi"/>
                <w:noProof/>
                <w:kern w:val="2"/>
                <w:sz w:val="24"/>
                <w:szCs w:val="24"/>
                <w:lang w:eastAsia="en-GB"/>
                <w14:ligatures w14:val="standardContextual"/>
              </w:rPr>
              <w:tab/>
            </w:r>
            <w:r w:rsidRPr="008346CF">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_Toc198923698 \h </w:instrText>
            </w:r>
            <w:r>
              <w:rPr>
                <w:noProof/>
                <w:webHidden/>
              </w:rPr>
            </w:r>
            <w:r>
              <w:rPr>
                <w:noProof/>
                <w:webHidden/>
              </w:rPr>
              <w:fldChar w:fldCharType="separate"/>
            </w:r>
            <w:r w:rsidR="00062589">
              <w:rPr>
                <w:noProof/>
                <w:webHidden/>
              </w:rPr>
              <w:t>19</w:t>
            </w:r>
            <w:r>
              <w:rPr>
                <w:noProof/>
                <w:webHidden/>
              </w:rPr>
              <w:fldChar w:fldCharType="end"/>
            </w:r>
          </w:hyperlink>
        </w:p>
        <w:p w14:paraId="58A1130E" w14:textId="5F0A1A06" w:rsidR="005D5991" w:rsidRDefault="005D5991">
          <w:pPr>
            <w:pStyle w:val="TOC2"/>
            <w:rPr>
              <w:rFonts w:asciiTheme="minorHAnsi" w:hAnsiTheme="minorHAnsi"/>
              <w:noProof/>
              <w:kern w:val="2"/>
              <w:sz w:val="24"/>
              <w:szCs w:val="24"/>
              <w:lang w:eastAsia="en-GB"/>
              <w14:ligatures w14:val="standardContextual"/>
            </w:rPr>
          </w:pPr>
          <w:hyperlink w:anchor="_Toc198923699" w:history="1">
            <w:r w:rsidRPr="008346CF">
              <w:rPr>
                <w:rStyle w:val="Hyperlink"/>
                <w:noProof/>
              </w:rPr>
              <w:t>5.3</w:t>
            </w:r>
            <w:r>
              <w:rPr>
                <w:rFonts w:asciiTheme="minorHAnsi" w:hAnsiTheme="minorHAnsi"/>
                <w:noProof/>
                <w:kern w:val="2"/>
                <w:sz w:val="24"/>
                <w:szCs w:val="24"/>
                <w:lang w:eastAsia="en-GB"/>
                <w14:ligatures w14:val="standardContextual"/>
              </w:rPr>
              <w:tab/>
            </w:r>
            <w:r w:rsidRPr="008346CF">
              <w:rPr>
                <w:rStyle w:val="Hyperlink"/>
                <w:noProof/>
              </w:rPr>
              <w:t>Post Tender Clarification</w:t>
            </w:r>
            <w:r>
              <w:rPr>
                <w:noProof/>
                <w:webHidden/>
              </w:rPr>
              <w:tab/>
            </w:r>
            <w:r>
              <w:rPr>
                <w:noProof/>
                <w:webHidden/>
              </w:rPr>
              <w:fldChar w:fldCharType="begin"/>
            </w:r>
            <w:r>
              <w:rPr>
                <w:noProof/>
                <w:webHidden/>
              </w:rPr>
              <w:instrText xml:space="preserve"> PAGEREF _Toc198923699 \h </w:instrText>
            </w:r>
            <w:r>
              <w:rPr>
                <w:noProof/>
                <w:webHidden/>
              </w:rPr>
            </w:r>
            <w:r>
              <w:rPr>
                <w:noProof/>
                <w:webHidden/>
              </w:rPr>
              <w:fldChar w:fldCharType="separate"/>
            </w:r>
            <w:r w:rsidR="00062589">
              <w:rPr>
                <w:noProof/>
                <w:webHidden/>
              </w:rPr>
              <w:t>19</w:t>
            </w:r>
            <w:r>
              <w:rPr>
                <w:noProof/>
                <w:webHidden/>
              </w:rPr>
              <w:fldChar w:fldCharType="end"/>
            </w:r>
          </w:hyperlink>
        </w:p>
        <w:p w14:paraId="3664F0B4" w14:textId="0DCF464B" w:rsidR="005D5991" w:rsidRDefault="005D5991">
          <w:pPr>
            <w:pStyle w:val="TOC2"/>
            <w:rPr>
              <w:rFonts w:asciiTheme="minorHAnsi" w:hAnsiTheme="minorHAnsi"/>
              <w:noProof/>
              <w:kern w:val="2"/>
              <w:sz w:val="24"/>
              <w:szCs w:val="24"/>
              <w:lang w:eastAsia="en-GB"/>
              <w14:ligatures w14:val="standardContextual"/>
            </w:rPr>
          </w:pPr>
          <w:hyperlink w:anchor="_Toc198923700" w:history="1">
            <w:r w:rsidRPr="008346CF">
              <w:rPr>
                <w:rStyle w:val="Hyperlink"/>
                <w:noProof/>
              </w:rPr>
              <w:t>5.4</w:t>
            </w:r>
            <w:r>
              <w:rPr>
                <w:rFonts w:asciiTheme="minorHAnsi" w:hAnsiTheme="minorHAnsi"/>
                <w:noProof/>
                <w:kern w:val="2"/>
                <w:sz w:val="24"/>
                <w:szCs w:val="24"/>
                <w:lang w:eastAsia="en-GB"/>
                <w14:ligatures w14:val="standardContextual"/>
              </w:rPr>
              <w:tab/>
            </w:r>
            <w:r w:rsidRPr="008346CF">
              <w:rPr>
                <w:rStyle w:val="Hyperlink"/>
                <w:noProof/>
              </w:rPr>
              <w:t>Verification Meetings</w:t>
            </w:r>
            <w:r>
              <w:rPr>
                <w:noProof/>
                <w:webHidden/>
              </w:rPr>
              <w:tab/>
            </w:r>
            <w:r>
              <w:rPr>
                <w:noProof/>
                <w:webHidden/>
              </w:rPr>
              <w:fldChar w:fldCharType="begin"/>
            </w:r>
            <w:r>
              <w:rPr>
                <w:noProof/>
                <w:webHidden/>
              </w:rPr>
              <w:instrText xml:space="preserve"> PAGEREF _Toc198923700 \h </w:instrText>
            </w:r>
            <w:r>
              <w:rPr>
                <w:noProof/>
                <w:webHidden/>
              </w:rPr>
            </w:r>
            <w:r>
              <w:rPr>
                <w:noProof/>
                <w:webHidden/>
              </w:rPr>
              <w:fldChar w:fldCharType="separate"/>
            </w:r>
            <w:r w:rsidR="00062589">
              <w:rPr>
                <w:noProof/>
                <w:webHidden/>
              </w:rPr>
              <w:t>19</w:t>
            </w:r>
            <w:r>
              <w:rPr>
                <w:noProof/>
                <w:webHidden/>
              </w:rPr>
              <w:fldChar w:fldCharType="end"/>
            </w:r>
          </w:hyperlink>
        </w:p>
        <w:p w14:paraId="59730374" w14:textId="4C5008F4" w:rsidR="005D5991" w:rsidRDefault="005D5991">
          <w:pPr>
            <w:pStyle w:val="TOC2"/>
            <w:rPr>
              <w:rFonts w:asciiTheme="minorHAnsi" w:hAnsiTheme="minorHAnsi"/>
              <w:noProof/>
              <w:kern w:val="2"/>
              <w:sz w:val="24"/>
              <w:szCs w:val="24"/>
              <w:lang w:eastAsia="en-GB"/>
              <w14:ligatures w14:val="standardContextual"/>
            </w:rPr>
          </w:pPr>
          <w:hyperlink w:anchor="_Toc198923701" w:history="1">
            <w:r w:rsidRPr="008346CF">
              <w:rPr>
                <w:rStyle w:val="Hyperlink"/>
                <w:noProof/>
              </w:rPr>
              <w:t>5.5</w:t>
            </w:r>
            <w:r>
              <w:rPr>
                <w:rFonts w:asciiTheme="minorHAnsi" w:hAnsiTheme="minorHAnsi"/>
                <w:noProof/>
                <w:kern w:val="2"/>
                <w:sz w:val="24"/>
                <w:szCs w:val="24"/>
                <w:lang w:eastAsia="en-GB"/>
                <w14:ligatures w14:val="standardContextual"/>
              </w:rPr>
              <w:tab/>
            </w:r>
            <w:r w:rsidRPr="008346CF">
              <w:rPr>
                <w:rStyle w:val="Hyperlink"/>
                <w:noProof/>
              </w:rPr>
              <w:t>Clarification of Abnormally Low Tenders</w:t>
            </w:r>
            <w:r>
              <w:rPr>
                <w:noProof/>
                <w:webHidden/>
              </w:rPr>
              <w:tab/>
            </w:r>
            <w:r>
              <w:rPr>
                <w:noProof/>
                <w:webHidden/>
              </w:rPr>
              <w:fldChar w:fldCharType="begin"/>
            </w:r>
            <w:r>
              <w:rPr>
                <w:noProof/>
                <w:webHidden/>
              </w:rPr>
              <w:instrText xml:space="preserve"> PAGEREF _Toc198923701 \h </w:instrText>
            </w:r>
            <w:r>
              <w:rPr>
                <w:noProof/>
                <w:webHidden/>
              </w:rPr>
            </w:r>
            <w:r>
              <w:rPr>
                <w:noProof/>
                <w:webHidden/>
              </w:rPr>
              <w:fldChar w:fldCharType="separate"/>
            </w:r>
            <w:r w:rsidR="00062589">
              <w:rPr>
                <w:noProof/>
                <w:webHidden/>
              </w:rPr>
              <w:t>20</w:t>
            </w:r>
            <w:r>
              <w:rPr>
                <w:noProof/>
                <w:webHidden/>
              </w:rPr>
              <w:fldChar w:fldCharType="end"/>
            </w:r>
          </w:hyperlink>
        </w:p>
        <w:p w14:paraId="2C585FB8" w14:textId="33D1DA33" w:rsidR="005D5991" w:rsidRDefault="005D5991">
          <w:pPr>
            <w:pStyle w:val="TOC2"/>
            <w:rPr>
              <w:rFonts w:asciiTheme="minorHAnsi" w:hAnsiTheme="minorHAnsi"/>
              <w:noProof/>
              <w:kern w:val="2"/>
              <w:sz w:val="24"/>
              <w:szCs w:val="24"/>
              <w:lang w:eastAsia="en-GB"/>
              <w14:ligatures w14:val="standardContextual"/>
            </w:rPr>
          </w:pPr>
          <w:hyperlink w:anchor="_Toc198923702" w:history="1">
            <w:r w:rsidRPr="008346CF">
              <w:rPr>
                <w:rStyle w:val="Hyperlink"/>
                <w:noProof/>
              </w:rPr>
              <w:t>5.6</w:t>
            </w:r>
            <w:r>
              <w:rPr>
                <w:rFonts w:asciiTheme="minorHAnsi" w:hAnsiTheme="minorHAnsi"/>
                <w:noProof/>
                <w:kern w:val="2"/>
                <w:sz w:val="24"/>
                <w:szCs w:val="24"/>
                <w:lang w:eastAsia="en-GB"/>
                <w14:ligatures w14:val="standardContextual"/>
              </w:rPr>
              <w:tab/>
            </w:r>
            <w:r w:rsidRPr="008346CF">
              <w:rPr>
                <w:rStyle w:val="Hyperlink"/>
                <w:noProof/>
              </w:rPr>
              <w:t>Right to Confirm Suitability</w:t>
            </w:r>
            <w:r>
              <w:rPr>
                <w:noProof/>
                <w:webHidden/>
              </w:rPr>
              <w:tab/>
            </w:r>
            <w:r>
              <w:rPr>
                <w:noProof/>
                <w:webHidden/>
              </w:rPr>
              <w:fldChar w:fldCharType="begin"/>
            </w:r>
            <w:r>
              <w:rPr>
                <w:noProof/>
                <w:webHidden/>
              </w:rPr>
              <w:instrText xml:space="preserve"> PAGEREF _Toc198923702 \h </w:instrText>
            </w:r>
            <w:r>
              <w:rPr>
                <w:noProof/>
                <w:webHidden/>
              </w:rPr>
            </w:r>
            <w:r>
              <w:rPr>
                <w:noProof/>
                <w:webHidden/>
              </w:rPr>
              <w:fldChar w:fldCharType="separate"/>
            </w:r>
            <w:r w:rsidR="00062589">
              <w:rPr>
                <w:noProof/>
                <w:webHidden/>
              </w:rPr>
              <w:t>20</w:t>
            </w:r>
            <w:r>
              <w:rPr>
                <w:noProof/>
                <w:webHidden/>
              </w:rPr>
              <w:fldChar w:fldCharType="end"/>
            </w:r>
          </w:hyperlink>
        </w:p>
        <w:p w14:paraId="555CE2DE" w14:textId="3901C36D" w:rsidR="005D5991" w:rsidRDefault="005D5991">
          <w:pPr>
            <w:pStyle w:val="TOC1"/>
            <w:rPr>
              <w:rFonts w:asciiTheme="minorHAnsi" w:hAnsiTheme="minorHAnsi"/>
              <w:noProof/>
              <w:kern w:val="2"/>
              <w:sz w:val="24"/>
              <w:szCs w:val="24"/>
              <w:lang w:eastAsia="en-GB"/>
              <w14:ligatures w14:val="standardContextual"/>
            </w:rPr>
          </w:pPr>
          <w:hyperlink w:anchor="_Toc198923703" w:history="1">
            <w:r w:rsidRPr="008346CF">
              <w:rPr>
                <w:rStyle w:val="Hyperlink"/>
                <w:noProof/>
              </w:rPr>
              <w:t>6</w:t>
            </w:r>
            <w:r>
              <w:rPr>
                <w:rFonts w:asciiTheme="minorHAnsi" w:hAnsiTheme="minorHAnsi"/>
                <w:noProof/>
                <w:kern w:val="2"/>
                <w:sz w:val="24"/>
                <w:szCs w:val="24"/>
                <w:lang w:eastAsia="en-GB"/>
                <w14:ligatures w14:val="standardContextual"/>
              </w:rPr>
              <w:tab/>
            </w:r>
            <w:r w:rsidRPr="008346CF">
              <w:rPr>
                <w:rStyle w:val="Hyperlink"/>
                <w:noProof/>
              </w:rPr>
              <w:t>INSTRUCTIONS FOR TENDERERS</w:t>
            </w:r>
            <w:r>
              <w:rPr>
                <w:noProof/>
                <w:webHidden/>
              </w:rPr>
              <w:tab/>
            </w:r>
            <w:r>
              <w:rPr>
                <w:noProof/>
                <w:webHidden/>
              </w:rPr>
              <w:fldChar w:fldCharType="begin"/>
            </w:r>
            <w:r>
              <w:rPr>
                <w:noProof/>
                <w:webHidden/>
              </w:rPr>
              <w:instrText xml:space="preserve"> PAGEREF _Toc198923703 \h </w:instrText>
            </w:r>
            <w:r>
              <w:rPr>
                <w:noProof/>
                <w:webHidden/>
              </w:rPr>
            </w:r>
            <w:r>
              <w:rPr>
                <w:noProof/>
                <w:webHidden/>
              </w:rPr>
              <w:fldChar w:fldCharType="separate"/>
            </w:r>
            <w:r w:rsidR="00062589">
              <w:rPr>
                <w:noProof/>
                <w:webHidden/>
              </w:rPr>
              <w:t>21</w:t>
            </w:r>
            <w:r>
              <w:rPr>
                <w:noProof/>
                <w:webHidden/>
              </w:rPr>
              <w:fldChar w:fldCharType="end"/>
            </w:r>
          </w:hyperlink>
        </w:p>
        <w:p w14:paraId="6778545C" w14:textId="0E2E1A30" w:rsidR="005D5991" w:rsidRDefault="005D5991">
          <w:pPr>
            <w:pStyle w:val="TOC2"/>
            <w:rPr>
              <w:rFonts w:asciiTheme="minorHAnsi" w:hAnsiTheme="minorHAnsi"/>
              <w:noProof/>
              <w:kern w:val="2"/>
              <w:sz w:val="24"/>
              <w:szCs w:val="24"/>
              <w:lang w:eastAsia="en-GB"/>
              <w14:ligatures w14:val="standardContextual"/>
            </w:rPr>
          </w:pPr>
          <w:hyperlink w:anchor="_Toc198923704" w:history="1">
            <w:r w:rsidRPr="008346CF">
              <w:rPr>
                <w:rStyle w:val="Hyperlink"/>
                <w:noProof/>
              </w:rPr>
              <w:t>6.1</w:t>
            </w:r>
            <w:r>
              <w:rPr>
                <w:rFonts w:asciiTheme="minorHAnsi" w:hAnsiTheme="minorHAnsi"/>
                <w:noProof/>
                <w:kern w:val="2"/>
                <w:sz w:val="24"/>
                <w:szCs w:val="24"/>
                <w:lang w:eastAsia="en-GB"/>
                <w14:ligatures w14:val="standardContextual"/>
              </w:rPr>
              <w:tab/>
            </w:r>
            <w:r w:rsidRPr="008346CF">
              <w:rPr>
                <w:rStyle w:val="Hyperlink"/>
                <w:noProof/>
              </w:rPr>
              <w:t>Submission of Tenders</w:t>
            </w:r>
            <w:r>
              <w:rPr>
                <w:noProof/>
                <w:webHidden/>
              </w:rPr>
              <w:tab/>
            </w:r>
            <w:r>
              <w:rPr>
                <w:noProof/>
                <w:webHidden/>
              </w:rPr>
              <w:fldChar w:fldCharType="begin"/>
            </w:r>
            <w:r>
              <w:rPr>
                <w:noProof/>
                <w:webHidden/>
              </w:rPr>
              <w:instrText xml:space="preserve"> PAGEREF _Toc198923704 \h </w:instrText>
            </w:r>
            <w:r>
              <w:rPr>
                <w:noProof/>
                <w:webHidden/>
              </w:rPr>
            </w:r>
            <w:r>
              <w:rPr>
                <w:noProof/>
                <w:webHidden/>
              </w:rPr>
              <w:fldChar w:fldCharType="separate"/>
            </w:r>
            <w:r w:rsidR="00062589">
              <w:rPr>
                <w:noProof/>
                <w:webHidden/>
              </w:rPr>
              <w:t>21</w:t>
            </w:r>
            <w:r>
              <w:rPr>
                <w:noProof/>
                <w:webHidden/>
              </w:rPr>
              <w:fldChar w:fldCharType="end"/>
            </w:r>
          </w:hyperlink>
        </w:p>
        <w:p w14:paraId="0E4934FA" w14:textId="2FF53A23"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5" w:history="1">
            <w:r w:rsidRPr="008346CF">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_Toc198923705 \h </w:instrText>
            </w:r>
            <w:r>
              <w:rPr>
                <w:noProof/>
                <w:webHidden/>
              </w:rPr>
            </w:r>
            <w:r>
              <w:rPr>
                <w:noProof/>
                <w:webHidden/>
              </w:rPr>
              <w:fldChar w:fldCharType="separate"/>
            </w:r>
            <w:r w:rsidR="00062589">
              <w:rPr>
                <w:noProof/>
                <w:webHidden/>
              </w:rPr>
              <w:t>21</w:t>
            </w:r>
            <w:r>
              <w:rPr>
                <w:noProof/>
                <w:webHidden/>
              </w:rPr>
              <w:fldChar w:fldCharType="end"/>
            </w:r>
          </w:hyperlink>
        </w:p>
        <w:p w14:paraId="29820F59" w14:textId="4CC43EEF"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6" w:history="1">
            <w:r w:rsidRPr="008346CF">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_Toc198923706 \h </w:instrText>
            </w:r>
            <w:r>
              <w:rPr>
                <w:noProof/>
                <w:webHidden/>
              </w:rPr>
            </w:r>
            <w:r>
              <w:rPr>
                <w:noProof/>
                <w:webHidden/>
              </w:rPr>
              <w:fldChar w:fldCharType="separate"/>
            </w:r>
            <w:r w:rsidR="00062589">
              <w:rPr>
                <w:noProof/>
                <w:webHidden/>
              </w:rPr>
              <w:t>21</w:t>
            </w:r>
            <w:r>
              <w:rPr>
                <w:noProof/>
                <w:webHidden/>
              </w:rPr>
              <w:fldChar w:fldCharType="end"/>
            </w:r>
          </w:hyperlink>
        </w:p>
        <w:p w14:paraId="7D938978" w14:textId="1E01E1CC" w:rsidR="005D5991" w:rsidRDefault="005D5991">
          <w:pPr>
            <w:pStyle w:val="TOC2"/>
            <w:rPr>
              <w:rFonts w:asciiTheme="minorHAnsi" w:hAnsiTheme="minorHAnsi"/>
              <w:noProof/>
              <w:kern w:val="2"/>
              <w:sz w:val="24"/>
              <w:szCs w:val="24"/>
              <w:lang w:eastAsia="en-GB"/>
              <w14:ligatures w14:val="standardContextual"/>
            </w:rPr>
          </w:pPr>
          <w:hyperlink w:anchor="_Toc198923709" w:history="1">
            <w:r w:rsidRPr="008346CF">
              <w:rPr>
                <w:rStyle w:val="Hyperlink"/>
                <w:noProof/>
              </w:rPr>
              <w:t>6.2</w:t>
            </w:r>
            <w:r>
              <w:rPr>
                <w:rFonts w:asciiTheme="minorHAnsi" w:hAnsiTheme="minorHAnsi"/>
                <w:noProof/>
                <w:kern w:val="2"/>
                <w:sz w:val="24"/>
                <w:szCs w:val="24"/>
                <w:lang w:eastAsia="en-GB"/>
                <w14:ligatures w14:val="standardContextual"/>
              </w:rPr>
              <w:tab/>
            </w:r>
            <w:r w:rsidRPr="008346CF">
              <w:rPr>
                <w:rStyle w:val="Hyperlink"/>
                <w:noProof/>
              </w:rPr>
              <w:t>Closing date for Tenders</w:t>
            </w:r>
            <w:r>
              <w:rPr>
                <w:noProof/>
                <w:webHidden/>
              </w:rPr>
              <w:tab/>
            </w:r>
            <w:r>
              <w:rPr>
                <w:noProof/>
                <w:webHidden/>
              </w:rPr>
              <w:fldChar w:fldCharType="begin"/>
            </w:r>
            <w:r>
              <w:rPr>
                <w:noProof/>
                <w:webHidden/>
              </w:rPr>
              <w:instrText xml:space="preserve"> PAGEREF _Toc198923709 \h </w:instrText>
            </w:r>
            <w:r>
              <w:rPr>
                <w:noProof/>
                <w:webHidden/>
              </w:rPr>
            </w:r>
            <w:r>
              <w:rPr>
                <w:noProof/>
                <w:webHidden/>
              </w:rPr>
              <w:fldChar w:fldCharType="separate"/>
            </w:r>
            <w:r w:rsidR="00062589">
              <w:rPr>
                <w:noProof/>
                <w:webHidden/>
              </w:rPr>
              <w:t>22</w:t>
            </w:r>
            <w:r>
              <w:rPr>
                <w:noProof/>
                <w:webHidden/>
              </w:rPr>
              <w:fldChar w:fldCharType="end"/>
            </w:r>
          </w:hyperlink>
        </w:p>
        <w:p w14:paraId="200DAD04" w14:textId="00DBD021" w:rsidR="005D5991" w:rsidRDefault="005D5991">
          <w:pPr>
            <w:pStyle w:val="TOC2"/>
            <w:rPr>
              <w:rFonts w:asciiTheme="minorHAnsi" w:hAnsiTheme="minorHAnsi"/>
              <w:noProof/>
              <w:kern w:val="2"/>
              <w:sz w:val="24"/>
              <w:szCs w:val="24"/>
              <w:lang w:eastAsia="en-GB"/>
              <w14:ligatures w14:val="standardContextual"/>
            </w:rPr>
          </w:pPr>
          <w:hyperlink w:anchor="_Toc198923710" w:history="1">
            <w:r w:rsidRPr="008346CF">
              <w:rPr>
                <w:rStyle w:val="Hyperlink"/>
                <w:noProof/>
              </w:rPr>
              <w:t>6.3</w:t>
            </w:r>
            <w:r>
              <w:rPr>
                <w:rFonts w:asciiTheme="minorHAnsi" w:hAnsiTheme="minorHAnsi"/>
                <w:noProof/>
                <w:kern w:val="2"/>
                <w:sz w:val="24"/>
                <w:szCs w:val="24"/>
                <w:lang w:eastAsia="en-GB"/>
                <w14:ligatures w14:val="standardContextual"/>
              </w:rPr>
              <w:tab/>
            </w:r>
            <w:r w:rsidRPr="008346CF">
              <w:rPr>
                <w:rStyle w:val="Hyperlink"/>
                <w:noProof/>
              </w:rPr>
              <w:t>Queries</w:t>
            </w:r>
            <w:r>
              <w:rPr>
                <w:noProof/>
                <w:webHidden/>
              </w:rPr>
              <w:tab/>
            </w:r>
            <w:r>
              <w:rPr>
                <w:noProof/>
                <w:webHidden/>
              </w:rPr>
              <w:fldChar w:fldCharType="begin"/>
            </w:r>
            <w:r>
              <w:rPr>
                <w:noProof/>
                <w:webHidden/>
              </w:rPr>
              <w:instrText xml:space="preserve"> PAGEREF _Toc198923710 \h </w:instrText>
            </w:r>
            <w:r>
              <w:rPr>
                <w:noProof/>
                <w:webHidden/>
              </w:rPr>
            </w:r>
            <w:r>
              <w:rPr>
                <w:noProof/>
                <w:webHidden/>
              </w:rPr>
              <w:fldChar w:fldCharType="separate"/>
            </w:r>
            <w:r w:rsidR="00062589">
              <w:rPr>
                <w:noProof/>
                <w:webHidden/>
              </w:rPr>
              <w:t>22</w:t>
            </w:r>
            <w:r>
              <w:rPr>
                <w:noProof/>
                <w:webHidden/>
              </w:rPr>
              <w:fldChar w:fldCharType="end"/>
            </w:r>
          </w:hyperlink>
        </w:p>
        <w:p w14:paraId="47B345FF" w14:textId="1A29B8A4" w:rsidR="005D5991" w:rsidRDefault="005D5991">
          <w:pPr>
            <w:pStyle w:val="TOC2"/>
            <w:rPr>
              <w:rFonts w:asciiTheme="minorHAnsi" w:hAnsiTheme="minorHAnsi"/>
              <w:noProof/>
              <w:kern w:val="2"/>
              <w:sz w:val="24"/>
              <w:szCs w:val="24"/>
              <w:lang w:eastAsia="en-GB"/>
              <w14:ligatures w14:val="standardContextual"/>
            </w:rPr>
          </w:pPr>
          <w:hyperlink w:anchor="_Toc198923711" w:history="1">
            <w:r w:rsidRPr="008346CF">
              <w:rPr>
                <w:rStyle w:val="Hyperlink"/>
                <w:noProof/>
              </w:rPr>
              <w:t>6.4</w:t>
            </w:r>
            <w:r>
              <w:rPr>
                <w:rFonts w:asciiTheme="minorHAnsi" w:hAnsiTheme="minorHAnsi"/>
                <w:noProof/>
                <w:kern w:val="2"/>
                <w:sz w:val="24"/>
                <w:szCs w:val="24"/>
                <w:lang w:eastAsia="en-GB"/>
                <w14:ligatures w14:val="standardContextual"/>
              </w:rPr>
              <w:tab/>
            </w:r>
            <w:r w:rsidRPr="008346CF">
              <w:rPr>
                <w:rStyle w:val="Hyperlink"/>
                <w:noProof/>
              </w:rPr>
              <w:t>Extension of Tender Period</w:t>
            </w:r>
            <w:r>
              <w:rPr>
                <w:noProof/>
                <w:webHidden/>
              </w:rPr>
              <w:tab/>
            </w:r>
            <w:r>
              <w:rPr>
                <w:noProof/>
                <w:webHidden/>
              </w:rPr>
              <w:fldChar w:fldCharType="begin"/>
            </w:r>
            <w:r>
              <w:rPr>
                <w:noProof/>
                <w:webHidden/>
              </w:rPr>
              <w:instrText xml:space="preserve"> PAGEREF _Toc198923711 \h </w:instrText>
            </w:r>
            <w:r>
              <w:rPr>
                <w:noProof/>
                <w:webHidden/>
              </w:rPr>
            </w:r>
            <w:r>
              <w:rPr>
                <w:noProof/>
                <w:webHidden/>
              </w:rPr>
              <w:fldChar w:fldCharType="separate"/>
            </w:r>
            <w:r w:rsidR="00062589">
              <w:rPr>
                <w:noProof/>
                <w:webHidden/>
              </w:rPr>
              <w:t>22</w:t>
            </w:r>
            <w:r>
              <w:rPr>
                <w:noProof/>
                <w:webHidden/>
              </w:rPr>
              <w:fldChar w:fldCharType="end"/>
            </w:r>
          </w:hyperlink>
        </w:p>
        <w:p w14:paraId="439135C8" w14:textId="439F2421" w:rsidR="005D5991" w:rsidRDefault="005D5991">
          <w:pPr>
            <w:pStyle w:val="TOC2"/>
            <w:rPr>
              <w:rFonts w:asciiTheme="minorHAnsi" w:hAnsiTheme="minorHAnsi"/>
              <w:noProof/>
              <w:kern w:val="2"/>
              <w:sz w:val="24"/>
              <w:szCs w:val="24"/>
              <w:lang w:eastAsia="en-GB"/>
              <w14:ligatures w14:val="standardContextual"/>
            </w:rPr>
          </w:pPr>
          <w:hyperlink w:anchor="_Toc198923714" w:history="1">
            <w:r w:rsidRPr="008346CF">
              <w:rPr>
                <w:rStyle w:val="Hyperlink"/>
                <w:noProof/>
              </w:rPr>
              <w:t>6.5</w:t>
            </w:r>
            <w:r>
              <w:rPr>
                <w:rFonts w:asciiTheme="minorHAnsi" w:hAnsiTheme="minorHAnsi"/>
                <w:noProof/>
                <w:kern w:val="2"/>
                <w:sz w:val="24"/>
                <w:szCs w:val="24"/>
                <w:lang w:eastAsia="en-GB"/>
                <w14:ligatures w14:val="standardContextual"/>
              </w:rPr>
              <w:tab/>
            </w:r>
            <w:r w:rsidRPr="008346CF">
              <w:rPr>
                <w:rStyle w:val="Hyperlink"/>
                <w:noProof/>
              </w:rPr>
              <w:t>Tender Validity Period</w:t>
            </w:r>
            <w:r>
              <w:rPr>
                <w:noProof/>
                <w:webHidden/>
              </w:rPr>
              <w:tab/>
            </w:r>
            <w:r>
              <w:rPr>
                <w:noProof/>
                <w:webHidden/>
              </w:rPr>
              <w:fldChar w:fldCharType="begin"/>
            </w:r>
            <w:r>
              <w:rPr>
                <w:noProof/>
                <w:webHidden/>
              </w:rPr>
              <w:instrText xml:space="preserve"> PAGEREF _Toc198923714 \h </w:instrText>
            </w:r>
            <w:r>
              <w:rPr>
                <w:noProof/>
                <w:webHidden/>
              </w:rPr>
            </w:r>
            <w:r>
              <w:rPr>
                <w:noProof/>
                <w:webHidden/>
              </w:rPr>
              <w:fldChar w:fldCharType="separate"/>
            </w:r>
            <w:r w:rsidR="00062589">
              <w:rPr>
                <w:noProof/>
                <w:webHidden/>
              </w:rPr>
              <w:t>22</w:t>
            </w:r>
            <w:r>
              <w:rPr>
                <w:noProof/>
                <w:webHidden/>
              </w:rPr>
              <w:fldChar w:fldCharType="end"/>
            </w:r>
          </w:hyperlink>
        </w:p>
        <w:p w14:paraId="34C913F2" w14:textId="2FBD6742" w:rsidR="005D5991" w:rsidRDefault="005D5991">
          <w:pPr>
            <w:pStyle w:val="TOC2"/>
            <w:rPr>
              <w:rFonts w:asciiTheme="minorHAnsi" w:hAnsiTheme="minorHAnsi"/>
              <w:noProof/>
              <w:kern w:val="2"/>
              <w:sz w:val="24"/>
              <w:szCs w:val="24"/>
              <w:lang w:eastAsia="en-GB"/>
              <w14:ligatures w14:val="standardContextual"/>
            </w:rPr>
          </w:pPr>
          <w:hyperlink w:anchor="_Toc198923715" w:history="1">
            <w:r w:rsidRPr="008346CF">
              <w:rPr>
                <w:rStyle w:val="Hyperlink"/>
                <w:noProof/>
              </w:rPr>
              <w:t>6.6</w:t>
            </w:r>
            <w:r>
              <w:rPr>
                <w:rFonts w:asciiTheme="minorHAnsi" w:hAnsiTheme="minorHAnsi"/>
                <w:noProof/>
                <w:kern w:val="2"/>
                <w:sz w:val="24"/>
                <w:szCs w:val="24"/>
                <w:lang w:eastAsia="en-GB"/>
                <w14:ligatures w14:val="standardContextual"/>
              </w:rPr>
              <w:tab/>
            </w:r>
            <w:r w:rsidRPr="008346CF">
              <w:rPr>
                <w:rStyle w:val="Hyperlink"/>
                <w:noProof/>
              </w:rPr>
              <w:t>Discrepancies between Documents</w:t>
            </w:r>
            <w:r>
              <w:rPr>
                <w:noProof/>
                <w:webHidden/>
              </w:rPr>
              <w:tab/>
            </w:r>
            <w:r>
              <w:rPr>
                <w:noProof/>
                <w:webHidden/>
              </w:rPr>
              <w:fldChar w:fldCharType="begin"/>
            </w:r>
            <w:r>
              <w:rPr>
                <w:noProof/>
                <w:webHidden/>
              </w:rPr>
              <w:instrText xml:space="preserve"> PAGEREF _Toc198923715 \h </w:instrText>
            </w:r>
            <w:r>
              <w:rPr>
                <w:noProof/>
                <w:webHidden/>
              </w:rPr>
            </w:r>
            <w:r>
              <w:rPr>
                <w:noProof/>
                <w:webHidden/>
              </w:rPr>
              <w:fldChar w:fldCharType="separate"/>
            </w:r>
            <w:r w:rsidR="00062589">
              <w:rPr>
                <w:noProof/>
                <w:webHidden/>
              </w:rPr>
              <w:t>22</w:t>
            </w:r>
            <w:r>
              <w:rPr>
                <w:noProof/>
                <w:webHidden/>
              </w:rPr>
              <w:fldChar w:fldCharType="end"/>
            </w:r>
          </w:hyperlink>
        </w:p>
        <w:p w14:paraId="210F0009" w14:textId="700AC067" w:rsidR="005D5991" w:rsidRDefault="005D5991">
          <w:pPr>
            <w:pStyle w:val="TOC2"/>
            <w:rPr>
              <w:rFonts w:asciiTheme="minorHAnsi" w:hAnsiTheme="minorHAnsi"/>
              <w:noProof/>
              <w:kern w:val="2"/>
              <w:sz w:val="24"/>
              <w:szCs w:val="24"/>
              <w:lang w:eastAsia="en-GB"/>
              <w14:ligatures w14:val="standardContextual"/>
            </w:rPr>
          </w:pPr>
          <w:hyperlink w:anchor="_Toc198923716" w:history="1">
            <w:r w:rsidRPr="008346CF">
              <w:rPr>
                <w:rStyle w:val="Hyperlink"/>
                <w:noProof/>
              </w:rPr>
              <w:t>6.7</w:t>
            </w:r>
            <w:r>
              <w:rPr>
                <w:rFonts w:asciiTheme="minorHAnsi" w:hAnsiTheme="minorHAnsi"/>
                <w:noProof/>
                <w:kern w:val="2"/>
                <w:sz w:val="24"/>
                <w:szCs w:val="24"/>
                <w:lang w:eastAsia="en-GB"/>
                <w14:ligatures w14:val="standardContextual"/>
              </w:rPr>
              <w:tab/>
            </w:r>
            <w:r w:rsidRPr="008346CF">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_Toc198923716 \h </w:instrText>
            </w:r>
            <w:r>
              <w:rPr>
                <w:noProof/>
                <w:webHidden/>
              </w:rPr>
            </w:r>
            <w:r>
              <w:rPr>
                <w:noProof/>
                <w:webHidden/>
              </w:rPr>
              <w:fldChar w:fldCharType="separate"/>
            </w:r>
            <w:r w:rsidR="00062589">
              <w:rPr>
                <w:noProof/>
                <w:webHidden/>
              </w:rPr>
              <w:t>23</w:t>
            </w:r>
            <w:r>
              <w:rPr>
                <w:noProof/>
                <w:webHidden/>
              </w:rPr>
              <w:fldChar w:fldCharType="end"/>
            </w:r>
          </w:hyperlink>
        </w:p>
        <w:p w14:paraId="578119EE" w14:textId="1437D4FE" w:rsidR="005D5991" w:rsidRDefault="005D5991">
          <w:pPr>
            <w:pStyle w:val="TOC2"/>
            <w:rPr>
              <w:rFonts w:asciiTheme="minorHAnsi" w:hAnsiTheme="minorHAnsi"/>
              <w:noProof/>
              <w:kern w:val="2"/>
              <w:sz w:val="24"/>
              <w:szCs w:val="24"/>
              <w:lang w:eastAsia="en-GB"/>
              <w14:ligatures w14:val="standardContextual"/>
            </w:rPr>
          </w:pPr>
          <w:hyperlink w:anchor="_Toc198923717" w:history="1">
            <w:r w:rsidRPr="008346CF">
              <w:rPr>
                <w:rStyle w:val="Hyperlink"/>
                <w:noProof/>
              </w:rPr>
              <w:t>6.8</w:t>
            </w:r>
            <w:r>
              <w:rPr>
                <w:rFonts w:asciiTheme="minorHAnsi" w:hAnsiTheme="minorHAnsi"/>
                <w:noProof/>
                <w:kern w:val="2"/>
                <w:sz w:val="24"/>
                <w:szCs w:val="24"/>
                <w:lang w:eastAsia="en-GB"/>
                <w14:ligatures w14:val="standardContextual"/>
              </w:rPr>
              <w:tab/>
            </w:r>
            <w:r w:rsidRPr="008346CF">
              <w:rPr>
                <w:rStyle w:val="Hyperlink"/>
                <w:noProof/>
              </w:rPr>
              <w:t>Collusive Tendering</w:t>
            </w:r>
            <w:r>
              <w:rPr>
                <w:noProof/>
                <w:webHidden/>
              </w:rPr>
              <w:tab/>
            </w:r>
            <w:r>
              <w:rPr>
                <w:noProof/>
                <w:webHidden/>
              </w:rPr>
              <w:fldChar w:fldCharType="begin"/>
            </w:r>
            <w:r>
              <w:rPr>
                <w:noProof/>
                <w:webHidden/>
              </w:rPr>
              <w:instrText xml:space="preserve"> PAGEREF _Toc198923717 \h </w:instrText>
            </w:r>
            <w:r>
              <w:rPr>
                <w:noProof/>
                <w:webHidden/>
              </w:rPr>
            </w:r>
            <w:r>
              <w:rPr>
                <w:noProof/>
                <w:webHidden/>
              </w:rPr>
              <w:fldChar w:fldCharType="separate"/>
            </w:r>
            <w:r w:rsidR="00062589">
              <w:rPr>
                <w:noProof/>
                <w:webHidden/>
              </w:rPr>
              <w:t>23</w:t>
            </w:r>
            <w:r>
              <w:rPr>
                <w:noProof/>
                <w:webHidden/>
              </w:rPr>
              <w:fldChar w:fldCharType="end"/>
            </w:r>
          </w:hyperlink>
        </w:p>
        <w:p w14:paraId="0ECCB64D" w14:textId="77D47C48" w:rsidR="005D5991" w:rsidRDefault="005D5991">
          <w:pPr>
            <w:pStyle w:val="TOC2"/>
            <w:rPr>
              <w:rFonts w:asciiTheme="minorHAnsi" w:hAnsiTheme="minorHAnsi"/>
              <w:noProof/>
              <w:kern w:val="2"/>
              <w:sz w:val="24"/>
              <w:szCs w:val="24"/>
              <w:lang w:eastAsia="en-GB"/>
              <w14:ligatures w14:val="standardContextual"/>
            </w:rPr>
          </w:pPr>
          <w:hyperlink w:anchor="_Toc198923718" w:history="1">
            <w:r w:rsidRPr="008346CF">
              <w:rPr>
                <w:rStyle w:val="Hyperlink"/>
                <w:noProof/>
              </w:rPr>
              <w:t>6.9</w:t>
            </w:r>
            <w:r>
              <w:rPr>
                <w:rFonts w:asciiTheme="minorHAnsi" w:hAnsiTheme="minorHAnsi"/>
                <w:noProof/>
                <w:kern w:val="2"/>
                <w:sz w:val="24"/>
                <w:szCs w:val="24"/>
                <w:lang w:eastAsia="en-GB"/>
                <w14:ligatures w14:val="standardContextual"/>
              </w:rPr>
              <w:tab/>
            </w:r>
            <w:r w:rsidRPr="008346CF">
              <w:rPr>
                <w:rStyle w:val="Hyperlink"/>
                <w:noProof/>
              </w:rPr>
              <w:t>Confidentiality</w:t>
            </w:r>
            <w:r>
              <w:rPr>
                <w:noProof/>
                <w:webHidden/>
              </w:rPr>
              <w:tab/>
            </w:r>
            <w:r>
              <w:rPr>
                <w:noProof/>
                <w:webHidden/>
              </w:rPr>
              <w:fldChar w:fldCharType="begin"/>
            </w:r>
            <w:r>
              <w:rPr>
                <w:noProof/>
                <w:webHidden/>
              </w:rPr>
              <w:instrText xml:space="preserve"> PAGEREF _Toc198923718 \h </w:instrText>
            </w:r>
            <w:r>
              <w:rPr>
                <w:noProof/>
                <w:webHidden/>
              </w:rPr>
            </w:r>
            <w:r>
              <w:rPr>
                <w:noProof/>
                <w:webHidden/>
              </w:rPr>
              <w:fldChar w:fldCharType="separate"/>
            </w:r>
            <w:r w:rsidR="00062589">
              <w:rPr>
                <w:noProof/>
                <w:webHidden/>
              </w:rPr>
              <w:t>23</w:t>
            </w:r>
            <w:r>
              <w:rPr>
                <w:noProof/>
                <w:webHidden/>
              </w:rPr>
              <w:fldChar w:fldCharType="end"/>
            </w:r>
          </w:hyperlink>
        </w:p>
        <w:p w14:paraId="5E7A5E98" w14:textId="437EE98A" w:rsidR="005D5991" w:rsidRDefault="005D5991">
          <w:pPr>
            <w:pStyle w:val="TOC2"/>
            <w:rPr>
              <w:rFonts w:asciiTheme="minorHAnsi" w:hAnsiTheme="minorHAnsi"/>
              <w:noProof/>
              <w:kern w:val="2"/>
              <w:sz w:val="24"/>
              <w:szCs w:val="24"/>
              <w:lang w:eastAsia="en-GB"/>
              <w14:ligatures w14:val="standardContextual"/>
            </w:rPr>
          </w:pPr>
          <w:hyperlink w:anchor="_Toc198923720" w:history="1">
            <w:r w:rsidRPr="008346CF">
              <w:rPr>
                <w:rStyle w:val="Hyperlink"/>
                <w:noProof/>
              </w:rPr>
              <w:t>6.10</w:t>
            </w:r>
            <w:r>
              <w:rPr>
                <w:rFonts w:asciiTheme="minorHAnsi" w:hAnsiTheme="minorHAnsi"/>
                <w:noProof/>
                <w:kern w:val="2"/>
                <w:sz w:val="24"/>
                <w:szCs w:val="24"/>
                <w:lang w:eastAsia="en-GB"/>
                <w14:ligatures w14:val="standardContextual"/>
              </w:rPr>
              <w:tab/>
            </w:r>
            <w:r w:rsidRPr="008346CF">
              <w:rPr>
                <w:rStyle w:val="Hyperlink"/>
                <w:noProof/>
              </w:rPr>
              <w:t>Clarification of Tenders</w:t>
            </w:r>
            <w:r>
              <w:rPr>
                <w:noProof/>
                <w:webHidden/>
              </w:rPr>
              <w:tab/>
            </w:r>
            <w:r>
              <w:rPr>
                <w:noProof/>
                <w:webHidden/>
              </w:rPr>
              <w:fldChar w:fldCharType="begin"/>
            </w:r>
            <w:r>
              <w:rPr>
                <w:noProof/>
                <w:webHidden/>
              </w:rPr>
              <w:instrText xml:space="preserve"> PAGEREF _Toc198923720 \h </w:instrText>
            </w:r>
            <w:r>
              <w:rPr>
                <w:noProof/>
                <w:webHidden/>
              </w:rPr>
            </w:r>
            <w:r>
              <w:rPr>
                <w:noProof/>
                <w:webHidden/>
              </w:rPr>
              <w:fldChar w:fldCharType="separate"/>
            </w:r>
            <w:r w:rsidR="00062589">
              <w:rPr>
                <w:noProof/>
                <w:webHidden/>
              </w:rPr>
              <w:t>23</w:t>
            </w:r>
            <w:r>
              <w:rPr>
                <w:noProof/>
                <w:webHidden/>
              </w:rPr>
              <w:fldChar w:fldCharType="end"/>
            </w:r>
          </w:hyperlink>
        </w:p>
        <w:p w14:paraId="178BD705" w14:textId="5E165154" w:rsidR="005D5991" w:rsidRDefault="005D5991">
          <w:pPr>
            <w:pStyle w:val="TOC2"/>
            <w:rPr>
              <w:rFonts w:asciiTheme="minorHAnsi" w:hAnsiTheme="minorHAnsi"/>
              <w:noProof/>
              <w:kern w:val="2"/>
              <w:sz w:val="24"/>
              <w:szCs w:val="24"/>
              <w:lang w:eastAsia="en-GB"/>
              <w14:ligatures w14:val="standardContextual"/>
            </w:rPr>
          </w:pPr>
          <w:hyperlink w:anchor="_Toc198923721" w:history="1">
            <w:r w:rsidRPr="008346CF">
              <w:rPr>
                <w:rStyle w:val="Hyperlink"/>
                <w:noProof/>
              </w:rPr>
              <w:t>6.11</w:t>
            </w:r>
            <w:r>
              <w:rPr>
                <w:rFonts w:asciiTheme="minorHAnsi" w:hAnsiTheme="minorHAnsi"/>
                <w:noProof/>
                <w:kern w:val="2"/>
                <w:sz w:val="24"/>
                <w:szCs w:val="24"/>
                <w:lang w:eastAsia="en-GB"/>
                <w14:ligatures w14:val="standardContextual"/>
              </w:rPr>
              <w:tab/>
            </w:r>
            <w:r w:rsidRPr="008346CF">
              <w:rPr>
                <w:rStyle w:val="Hyperlink"/>
                <w:noProof/>
              </w:rPr>
              <w:t>Correction of Errors</w:t>
            </w:r>
            <w:r>
              <w:rPr>
                <w:noProof/>
                <w:webHidden/>
              </w:rPr>
              <w:tab/>
            </w:r>
            <w:r>
              <w:rPr>
                <w:noProof/>
                <w:webHidden/>
              </w:rPr>
              <w:fldChar w:fldCharType="begin"/>
            </w:r>
            <w:r>
              <w:rPr>
                <w:noProof/>
                <w:webHidden/>
              </w:rPr>
              <w:instrText xml:space="preserve"> PAGEREF _Toc198923721 \h </w:instrText>
            </w:r>
            <w:r>
              <w:rPr>
                <w:noProof/>
                <w:webHidden/>
              </w:rPr>
            </w:r>
            <w:r>
              <w:rPr>
                <w:noProof/>
                <w:webHidden/>
              </w:rPr>
              <w:fldChar w:fldCharType="separate"/>
            </w:r>
            <w:r w:rsidR="00062589">
              <w:rPr>
                <w:noProof/>
                <w:webHidden/>
              </w:rPr>
              <w:t>23</w:t>
            </w:r>
            <w:r>
              <w:rPr>
                <w:noProof/>
                <w:webHidden/>
              </w:rPr>
              <w:fldChar w:fldCharType="end"/>
            </w:r>
          </w:hyperlink>
        </w:p>
        <w:p w14:paraId="6AC4A093" w14:textId="67FDF368" w:rsidR="005D5991" w:rsidRDefault="005D5991">
          <w:pPr>
            <w:pStyle w:val="TOC2"/>
            <w:rPr>
              <w:rFonts w:asciiTheme="minorHAnsi" w:hAnsiTheme="minorHAnsi"/>
              <w:noProof/>
              <w:kern w:val="2"/>
              <w:sz w:val="24"/>
              <w:szCs w:val="24"/>
              <w:lang w:eastAsia="en-GB"/>
              <w14:ligatures w14:val="standardContextual"/>
            </w:rPr>
          </w:pPr>
          <w:hyperlink w:anchor="_Toc198923722" w:history="1">
            <w:r w:rsidRPr="008346CF">
              <w:rPr>
                <w:rStyle w:val="Hyperlink"/>
                <w:noProof/>
              </w:rPr>
              <w:t>6.12</w:t>
            </w:r>
            <w:r>
              <w:rPr>
                <w:rFonts w:asciiTheme="minorHAnsi" w:hAnsiTheme="minorHAnsi"/>
                <w:noProof/>
                <w:kern w:val="2"/>
                <w:sz w:val="24"/>
                <w:szCs w:val="24"/>
                <w:lang w:eastAsia="en-GB"/>
                <w14:ligatures w14:val="standardContextual"/>
              </w:rPr>
              <w:tab/>
            </w:r>
            <w:r w:rsidRPr="008346CF">
              <w:rPr>
                <w:rStyle w:val="Hyperlink"/>
                <w:noProof/>
              </w:rPr>
              <w:t>Change in the Composition of a Tenderer</w:t>
            </w:r>
            <w:r>
              <w:rPr>
                <w:noProof/>
                <w:webHidden/>
              </w:rPr>
              <w:tab/>
            </w:r>
            <w:r>
              <w:rPr>
                <w:noProof/>
                <w:webHidden/>
              </w:rPr>
              <w:fldChar w:fldCharType="begin"/>
            </w:r>
            <w:r>
              <w:rPr>
                <w:noProof/>
                <w:webHidden/>
              </w:rPr>
              <w:instrText xml:space="preserve"> PAGEREF _Toc198923722 \h </w:instrText>
            </w:r>
            <w:r>
              <w:rPr>
                <w:noProof/>
                <w:webHidden/>
              </w:rPr>
            </w:r>
            <w:r>
              <w:rPr>
                <w:noProof/>
                <w:webHidden/>
              </w:rPr>
              <w:fldChar w:fldCharType="separate"/>
            </w:r>
            <w:r w:rsidR="00062589">
              <w:rPr>
                <w:noProof/>
                <w:webHidden/>
              </w:rPr>
              <w:t>24</w:t>
            </w:r>
            <w:r>
              <w:rPr>
                <w:noProof/>
                <w:webHidden/>
              </w:rPr>
              <w:fldChar w:fldCharType="end"/>
            </w:r>
          </w:hyperlink>
        </w:p>
        <w:p w14:paraId="1451055E" w14:textId="1801BCBA" w:rsidR="005D5991" w:rsidRDefault="005D5991">
          <w:pPr>
            <w:pStyle w:val="TOC2"/>
            <w:rPr>
              <w:rFonts w:asciiTheme="minorHAnsi" w:hAnsiTheme="minorHAnsi"/>
              <w:noProof/>
              <w:kern w:val="2"/>
              <w:sz w:val="24"/>
              <w:szCs w:val="24"/>
              <w:lang w:eastAsia="en-GB"/>
              <w14:ligatures w14:val="standardContextual"/>
            </w:rPr>
          </w:pPr>
          <w:hyperlink w:anchor="_Toc198923723" w:history="1">
            <w:r w:rsidRPr="008346CF">
              <w:rPr>
                <w:rStyle w:val="Hyperlink"/>
                <w:noProof/>
              </w:rPr>
              <w:t>6.13</w:t>
            </w:r>
            <w:r>
              <w:rPr>
                <w:rFonts w:asciiTheme="minorHAnsi" w:hAnsiTheme="minorHAnsi"/>
                <w:noProof/>
                <w:kern w:val="2"/>
                <w:sz w:val="24"/>
                <w:szCs w:val="24"/>
                <w:lang w:eastAsia="en-GB"/>
                <w14:ligatures w14:val="standardContextual"/>
              </w:rPr>
              <w:tab/>
            </w:r>
            <w:r w:rsidRPr="008346CF">
              <w:rPr>
                <w:rStyle w:val="Hyperlink"/>
                <w:noProof/>
              </w:rPr>
              <w:t>Interference and Inducement to Purchase</w:t>
            </w:r>
            <w:r>
              <w:rPr>
                <w:noProof/>
                <w:webHidden/>
              </w:rPr>
              <w:tab/>
            </w:r>
            <w:r>
              <w:rPr>
                <w:noProof/>
                <w:webHidden/>
              </w:rPr>
              <w:fldChar w:fldCharType="begin"/>
            </w:r>
            <w:r>
              <w:rPr>
                <w:noProof/>
                <w:webHidden/>
              </w:rPr>
              <w:instrText xml:space="preserve"> PAGEREF _Toc198923723 \h </w:instrText>
            </w:r>
            <w:r>
              <w:rPr>
                <w:noProof/>
                <w:webHidden/>
              </w:rPr>
            </w:r>
            <w:r>
              <w:rPr>
                <w:noProof/>
                <w:webHidden/>
              </w:rPr>
              <w:fldChar w:fldCharType="separate"/>
            </w:r>
            <w:r w:rsidR="00062589">
              <w:rPr>
                <w:noProof/>
                <w:webHidden/>
              </w:rPr>
              <w:t>24</w:t>
            </w:r>
            <w:r>
              <w:rPr>
                <w:noProof/>
                <w:webHidden/>
              </w:rPr>
              <w:fldChar w:fldCharType="end"/>
            </w:r>
          </w:hyperlink>
        </w:p>
        <w:p w14:paraId="03479216" w14:textId="315EBF01" w:rsidR="005D5991" w:rsidRDefault="005D5991">
          <w:pPr>
            <w:pStyle w:val="TOC2"/>
            <w:rPr>
              <w:rFonts w:asciiTheme="minorHAnsi" w:hAnsiTheme="minorHAnsi"/>
              <w:noProof/>
              <w:kern w:val="2"/>
              <w:sz w:val="24"/>
              <w:szCs w:val="24"/>
              <w:lang w:eastAsia="en-GB"/>
              <w14:ligatures w14:val="standardContextual"/>
            </w:rPr>
          </w:pPr>
          <w:hyperlink w:anchor="_Toc198923725" w:history="1">
            <w:r w:rsidRPr="008346CF">
              <w:rPr>
                <w:rStyle w:val="Hyperlink"/>
                <w:noProof/>
              </w:rPr>
              <w:t>6.14</w:t>
            </w:r>
            <w:r>
              <w:rPr>
                <w:rFonts w:asciiTheme="minorHAnsi" w:hAnsiTheme="minorHAnsi"/>
                <w:noProof/>
                <w:kern w:val="2"/>
                <w:sz w:val="24"/>
                <w:szCs w:val="24"/>
                <w:lang w:eastAsia="en-GB"/>
                <w14:ligatures w14:val="standardContextual"/>
              </w:rPr>
              <w:tab/>
            </w:r>
            <w:r w:rsidRPr="008346CF">
              <w:rPr>
                <w:rStyle w:val="Hyperlink"/>
                <w:noProof/>
              </w:rPr>
              <w:t>Conflict of Interest</w:t>
            </w:r>
            <w:r>
              <w:rPr>
                <w:noProof/>
                <w:webHidden/>
              </w:rPr>
              <w:tab/>
            </w:r>
            <w:r>
              <w:rPr>
                <w:noProof/>
                <w:webHidden/>
              </w:rPr>
              <w:fldChar w:fldCharType="begin"/>
            </w:r>
            <w:r>
              <w:rPr>
                <w:noProof/>
                <w:webHidden/>
              </w:rPr>
              <w:instrText xml:space="preserve"> PAGEREF _Toc198923725 \h </w:instrText>
            </w:r>
            <w:r>
              <w:rPr>
                <w:noProof/>
                <w:webHidden/>
              </w:rPr>
            </w:r>
            <w:r>
              <w:rPr>
                <w:noProof/>
                <w:webHidden/>
              </w:rPr>
              <w:fldChar w:fldCharType="separate"/>
            </w:r>
            <w:r w:rsidR="00062589">
              <w:rPr>
                <w:noProof/>
                <w:webHidden/>
              </w:rPr>
              <w:t>24</w:t>
            </w:r>
            <w:r>
              <w:rPr>
                <w:noProof/>
                <w:webHidden/>
              </w:rPr>
              <w:fldChar w:fldCharType="end"/>
            </w:r>
          </w:hyperlink>
        </w:p>
        <w:p w14:paraId="6BBC0C8A" w14:textId="2F524917" w:rsidR="005D5991" w:rsidRDefault="005D5991">
          <w:pPr>
            <w:pStyle w:val="TOC2"/>
            <w:rPr>
              <w:rFonts w:asciiTheme="minorHAnsi" w:hAnsiTheme="minorHAnsi"/>
              <w:noProof/>
              <w:kern w:val="2"/>
              <w:sz w:val="24"/>
              <w:szCs w:val="24"/>
              <w:lang w:eastAsia="en-GB"/>
              <w14:ligatures w14:val="standardContextual"/>
            </w:rPr>
          </w:pPr>
          <w:hyperlink w:anchor="_Toc198923726" w:history="1">
            <w:r w:rsidRPr="008346CF">
              <w:rPr>
                <w:rStyle w:val="Hyperlink"/>
                <w:noProof/>
              </w:rPr>
              <w:t>6.15</w:t>
            </w:r>
            <w:r>
              <w:rPr>
                <w:rFonts w:asciiTheme="minorHAnsi" w:hAnsiTheme="minorHAnsi"/>
                <w:noProof/>
                <w:kern w:val="2"/>
                <w:sz w:val="24"/>
                <w:szCs w:val="24"/>
                <w:lang w:eastAsia="en-GB"/>
                <w14:ligatures w14:val="standardContextual"/>
              </w:rPr>
              <w:tab/>
            </w:r>
            <w:r w:rsidRPr="008346CF">
              <w:rPr>
                <w:rStyle w:val="Hyperlink"/>
                <w:noProof/>
              </w:rPr>
              <w:t>Publicity</w:t>
            </w:r>
            <w:r>
              <w:rPr>
                <w:noProof/>
                <w:webHidden/>
              </w:rPr>
              <w:tab/>
            </w:r>
            <w:r>
              <w:rPr>
                <w:noProof/>
                <w:webHidden/>
              </w:rPr>
              <w:fldChar w:fldCharType="begin"/>
            </w:r>
            <w:r>
              <w:rPr>
                <w:noProof/>
                <w:webHidden/>
              </w:rPr>
              <w:instrText xml:space="preserve"> PAGEREF _Toc198923726 \h </w:instrText>
            </w:r>
            <w:r>
              <w:rPr>
                <w:noProof/>
                <w:webHidden/>
              </w:rPr>
            </w:r>
            <w:r>
              <w:rPr>
                <w:noProof/>
                <w:webHidden/>
              </w:rPr>
              <w:fldChar w:fldCharType="separate"/>
            </w:r>
            <w:r w:rsidR="00062589">
              <w:rPr>
                <w:noProof/>
                <w:webHidden/>
              </w:rPr>
              <w:t>25</w:t>
            </w:r>
            <w:r>
              <w:rPr>
                <w:noProof/>
                <w:webHidden/>
              </w:rPr>
              <w:fldChar w:fldCharType="end"/>
            </w:r>
          </w:hyperlink>
        </w:p>
        <w:p w14:paraId="2839ECF8" w14:textId="152FD82D" w:rsidR="005D5991" w:rsidRDefault="005D5991">
          <w:pPr>
            <w:pStyle w:val="TOC2"/>
            <w:rPr>
              <w:rFonts w:asciiTheme="minorHAnsi" w:hAnsiTheme="minorHAnsi"/>
              <w:noProof/>
              <w:kern w:val="2"/>
              <w:sz w:val="24"/>
              <w:szCs w:val="24"/>
              <w:lang w:eastAsia="en-GB"/>
              <w14:ligatures w14:val="standardContextual"/>
            </w:rPr>
          </w:pPr>
          <w:hyperlink w:anchor="_Toc198923727" w:history="1">
            <w:r w:rsidRPr="008346CF">
              <w:rPr>
                <w:rStyle w:val="Hyperlink"/>
                <w:noProof/>
              </w:rPr>
              <w:t>6.16</w:t>
            </w:r>
            <w:r>
              <w:rPr>
                <w:rFonts w:asciiTheme="minorHAnsi" w:hAnsiTheme="minorHAnsi"/>
                <w:noProof/>
                <w:kern w:val="2"/>
                <w:sz w:val="24"/>
                <w:szCs w:val="24"/>
                <w:lang w:eastAsia="en-GB"/>
                <w14:ligatures w14:val="standardContextual"/>
              </w:rPr>
              <w:tab/>
            </w:r>
            <w:r w:rsidRPr="008346CF">
              <w:rPr>
                <w:rStyle w:val="Hyperlink"/>
                <w:noProof/>
              </w:rPr>
              <w:t>Right Not to Award</w:t>
            </w:r>
            <w:r>
              <w:rPr>
                <w:noProof/>
                <w:webHidden/>
              </w:rPr>
              <w:tab/>
            </w:r>
            <w:r>
              <w:rPr>
                <w:noProof/>
                <w:webHidden/>
              </w:rPr>
              <w:fldChar w:fldCharType="begin"/>
            </w:r>
            <w:r>
              <w:rPr>
                <w:noProof/>
                <w:webHidden/>
              </w:rPr>
              <w:instrText xml:space="preserve"> PAGEREF _Toc198923727 \h </w:instrText>
            </w:r>
            <w:r>
              <w:rPr>
                <w:noProof/>
                <w:webHidden/>
              </w:rPr>
            </w:r>
            <w:r>
              <w:rPr>
                <w:noProof/>
                <w:webHidden/>
              </w:rPr>
              <w:fldChar w:fldCharType="separate"/>
            </w:r>
            <w:r w:rsidR="00062589">
              <w:rPr>
                <w:noProof/>
                <w:webHidden/>
              </w:rPr>
              <w:t>25</w:t>
            </w:r>
            <w:r>
              <w:rPr>
                <w:noProof/>
                <w:webHidden/>
              </w:rPr>
              <w:fldChar w:fldCharType="end"/>
            </w:r>
          </w:hyperlink>
        </w:p>
        <w:p w14:paraId="5144A09D" w14:textId="26310139" w:rsidR="005D5991" w:rsidRDefault="005D5991">
          <w:pPr>
            <w:pStyle w:val="TOC2"/>
            <w:rPr>
              <w:rFonts w:asciiTheme="minorHAnsi" w:hAnsiTheme="minorHAnsi"/>
              <w:noProof/>
              <w:kern w:val="2"/>
              <w:sz w:val="24"/>
              <w:szCs w:val="24"/>
              <w:lang w:eastAsia="en-GB"/>
              <w14:ligatures w14:val="standardContextual"/>
            </w:rPr>
          </w:pPr>
          <w:hyperlink w:anchor="_Toc198923728" w:history="1">
            <w:r w:rsidRPr="008346CF">
              <w:rPr>
                <w:rStyle w:val="Hyperlink"/>
                <w:noProof/>
              </w:rPr>
              <w:t>6.17</w:t>
            </w:r>
            <w:r>
              <w:rPr>
                <w:rFonts w:asciiTheme="minorHAnsi" w:hAnsiTheme="minorHAnsi"/>
                <w:noProof/>
                <w:kern w:val="2"/>
                <w:sz w:val="24"/>
                <w:szCs w:val="24"/>
                <w:lang w:eastAsia="en-GB"/>
                <w14:ligatures w14:val="standardContextual"/>
              </w:rPr>
              <w:tab/>
            </w:r>
            <w:r w:rsidRPr="008346CF">
              <w:rPr>
                <w:rStyle w:val="Hyperlink"/>
                <w:noProof/>
              </w:rPr>
              <w:t>Notification of Tender Evaluations</w:t>
            </w:r>
            <w:r>
              <w:rPr>
                <w:noProof/>
                <w:webHidden/>
              </w:rPr>
              <w:tab/>
            </w:r>
            <w:r>
              <w:rPr>
                <w:noProof/>
                <w:webHidden/>
              </w:rPr>
              <w:fldChar w:fldCharType="begin"/>
            </w:r>
            <w:r>
              <w:rPr>
                <w:noProof/>
                <w:webHidden/>
              </w:rPr>
              <w:instrText xml:space="preserve"> PAGEREF _Toc198923728 \h </w:instrText>
            </w:r>
            <w:r>
              <w:rPr>
                <w:noProof/>
                <w:webHidden/>
              </w:rPr>
            </w:r>
            <w:r>
              <w:rPr>
                <w:noProof/>
                <w:webHidden/>
              </w:rPr>
              <w:fldChar w:fldCharType="separate"/>
            </w:r>
            <w:r w:rsidR="00062589">
              <w:rPr>
                <w:noProof/>
                <w:webHidden/>
              </w:rPr>
              <w:t>25</w:t>
            </w:r>
            <w:r>
              <w:rPr>
                <w:noProof/>
                <w:webHidden/>
              </w:rPr>
              <w:fldChar w:fldCharType="end"/>
            </w:r>
          </w:hyperlink>
        </w:p>
        <w:p w14:paraId="50D27B8E" w14:textId="775F9B2A" w:rsidR="005D5991" w:rsidRDefault="005D5991">
          <w:pPr>
            <w:pStyle w:val="TOC2"/>
            <w:rPr>
              <w:rFonts w:asciiTheme="minorHAnsi" w:hAnsiTheme="minorHAnsi"/>
              <w:noProof/>
              <w:kern w:val="2"/>
              <w:sz w:val="24"/>
              <w:szCs w:val="24"/>
              <w:lang w:eastAsia="en-GB"/>
              <w14:ligatures w14:val="standardContextual"/>
            </w:rPr>
          </w:pPr>
          <w:hyperlink w:anchor="_Toc198923729" w:history="1">
            <w:r w:rsidRPr="008346CF">
              <w:rPr>
                <w:rStyle w:val="Hyperlink"/>
                <w:noProof/>
              </w:rPr>
              <w:t>6.18</w:t>
            </w:r>
            <w:r>
              <w:rPr>
                <w:rFonts w:asciiTheme="minorHAnsi" w:hAnsiTheme="minorHAnsi"/>
                <w:noProof/>
                <w:kern w:val="2"/>
                <w:sz w:val="24"/>
                <w:szCs w:val="24"/>
                <w:lang w:eastAsia="en-GB"/>
                <w14:ligatures w14:val="standardContextual"/>
              </w:rPr>
              <w:tab/>
            </w:r>
            <w:r w:rsidRPr="008346CF">
              <w:rPr>
                <w:rStyle w:val="Hyperlink"/>
                <w:noProof/>
              </w:rPr>
              <w:t>Award Notices</w:t>
            </w:r>
            <w:r>
              <w:rPr>
                <w:noProof/>
                <w:webHidden/>
              </w:rPr>
              <w:tab/>
            </w:r>
            <w:r>
              <w:rPr>
                <w:noProof/>
                <w:webHidden/>
              </w:rPr>
              <w:fldChar w:fldCharType="begin"/>
            </w:r>
            <w:r>
              <w:rPr>
                <w:noProof/>
                <w:webHidden/>
              </w:rPr>
              <w:instrText xml:space="preserve"> PAGEREF _Toc198923729 \h </w:instrText>
            </w:r>
            <w:r>
              <w:rPr>
                <w:noProof/>
                <w:webHidden/>
              </w:rPr>
            </w:r>
            <w:r>
              <w:rPr>
                <w:noProof/>
                <w:webHidden/>
              </w:rPr>
              <w:fldChar w:fldCharType="separate"/>
            </w:r>
            <w:r w:rsidR="00062589">
              <w:rPr>
                <w:noProof/>
                <w:webHidden/>
              </w:rPr>
              <w:t>25</w:t>
            </w:r>
            <w:r>
              <w:rPr>
                <w:noProof/>
                <w:webHidden/>
              </w:rPr>
              <w:fldChar w:fldCharType="end"/>
            </w:r>
          </w:hyperlink>
        </w:p>
        <w:p w14:paraId="35DACC3B" w14:textId="39F8F9F9" w:rsidR="005D5991" w:rsidRDefault="005D5991">
          <w:pPr>
            <w:pStyle w:val="TOC2"/>
            <w:rPr>
              <w:rFonts w:asciiTheme="minorHAnsi" w:hAnsiTheme="minorHAnsi"/>
              <w:noProof/>
              <w:kern w:val="2"/>
              <w:sz w:val="24"/>
              <w:szCs w:val="24"/>
              <w:lang w:eastAsia="en-GB"/>
              <w14:ligatures w14:val="standardContextual"/>
            </w:rPr>
          </w:pPr>
          <w:hyperlink w:anchor="_Toc198923731" w:history="1">
            <w:r w:rsidRPr="008346CF">
              <w:rPr>
                <w:rStyle w:val="Hyperlink"/>
                <w:noProof/>
              </w:rPr>
              <w:t>6.19</w:t>
            </w:r>
            <w:r>
              <w:rPr>
                <w:rFonts w:asciiTheme="minorHAnsi" w:hAnsiTheme="minorHAnsi"/>
                <w:noProof/>
                <w:kern w:val="2"/>
                <w:sz w:val="24"/>
                <w:szCs w:val="24"/>
                <w:lang w:eastAsia="en-GB"/>
                <w14:ligatures w14:val="standardContextual"/>
              </w:rPr>
              <w:tab/>
            </w:r>
            <w:r w:rsidRPr="008346CF">
              <w:rPr>
                <w:rStyle w:val="Hyperlink"/>
                <w:noProof/>
              </w:rPr>
              <w:t>Policy on Personal Debriefings</w:t>
            </w:r>
            <w:r>
              <w:rPr>
                <w:noProof/>
                <w:webHidden/>
              </w:rPr>
              <w:tab/>
            </w:r>
            <w:r>
              <w:rPr>
                <w:noProof/>
                <w:webHidden/>
              </w:rPr>
              <w:fldChar w:fldCharType="begin"/>
            </w:r>
            <w:r>
              <w:rPr>
                <w:noProof/>
                <w:webHidden/>
              </w:rPr>
              <w:instrText xml:space="preserve"> PAGEREF _Toc198923731 \h </w:instrText>
            </w:r>
            <w:r>
              <w:rPr>
                <w:noProof/>
                <w:webHidden/>
              </w:rPr>
            </w:r>
            <w:r>
              <w:rPr>
                <w:noProof/>
                <w:webHidden/>
              </w:rPr>
              <w:fldChar w:fldCharType="separate"/>
            </w:r>
            <w:r w:rsidR="00062589">
              <w:rPr>
                <w:noProof/>
                <w:webHidden/>
              </w:rPr>
              <w:t>25</w:t>
            </w:r>
            <w:r>
              <w:rPr>
                <w:noProof/>
                <w:webHidden/>
              </w:rPr>
              <w:fldChar w:fldCharType="end"/>
            </w:r>
          </w:hyperlink>
        </w:p>
        <w:p w14:paraId="25D9BE83" w14:textId="55C6B402" w:rsidR="005D5991" w:rsidRDefault="005D5991">
          <w:pPr>
            <w:pStyle w:val="TOC2"/>
            <w:rPr>
              <w:rFonts w:asciiTheme="minorHAnsi" w:hAnsiTheme="minorHAnsi"/>
              <w:noProof/>
              <w:kern w:val="2"/>
              <w:sz w:val="24"/>
              <w:szCs w:val="24"/>
              <w:lang w:eastAsia="en-GB"/>
              <w14:ligatures w14:val="standardContextual"/>
            </w:rPr>
          </w:pPr>
          <w:hyperlink w:anchor="_Toc198923732" w:history="1">
            <w:r w:rsidRPr="008346CF">
              <w:rPr>
                <w:rStyle w:val="Hyperlink"/>
                <w:noProof/>
              </w:rPr>
              <w:t>6.20</w:t>
            </w:r>
            <w:r>
              <w:rPr>
                <w:rFonts w:asciiTheme="minorHAnsi" w:hAnsiTheme="minorHAnsi"/>
                <w:noProof/>
                <w:kern w:val="2"/>
                <w:sz w:val="24"/>
                <w:szCs w:val="24"/>
                <w:lang w:eastAsia="en-GB"/>
                <w14:ligatures w14:val="standardContextual"/>
              </w:rPr>
              <w:tab/>
            </w:r>
            <w:r w:rsidRPr="008346CF">
              <w:rPr>
                <w:rStyle w:val="Hyperlink"/>
                <w:noProof/>
              </w:rPr>
              <w:t>Copyright</w:t>
            </w:r>
            <w:r>
              <w:rPr>
                <w:noProof/>
                <w:webHidden/>
              </w:rPr>
              <w:tab/>
            </w:r>
            <w:r>
              <w:rPr>
                <w:noProof/>
                <w:webHidden/>
              </w:rPr>
              <w:fldChar w:fldCharType="begin"/>
            </w:r>
            <w:r>
              <w:rPr>
                <w:noProof/>
                <w:webHidden/>
              </w:rPr>
              <w:instrText xml:space="preserve"> PAGEREF _Toc198923732 \h </w:instrText>
            </w:r>
            <w:r>
              <w:rPr>
                <w:noProof/>
                <w:webHidden/>
              </w:rPr>
            </w:r>
            <w:r>
              <w:rPr>
                <w:noProof/>
                <w:webHidden/>
              </w:rPr>
              <w:fldChar w:fldCharType="separate"/>
            </w:r>
            <w:r w:rsidR="00062589">
              <w:rPr>
                <w:noProof/>
                <w:webHidden/>
              </w:rPr>
              <w:t>25</w:t>
            </w:r>
            <w:r>
              <w:rPr>
                <w:noProof/>
                <w:webHidden/>
              </w:rPr>
              <w:fldChar w:fldCharType="end"/>
            </w:r>
          </w:hyperlink>
        </w:p>
        <w:p w14:paraId="2D6E8195" w14:textId="77042374" w:rsidR="005D5991" w:rsidRDefault="005D5991">
          <w:pPr>
            <w:pStyle w:val="TOC2"/>
            <w:rPr>
              <w:rFonts w:asciiTheme="minorHAnsi" w:hAnsiTheme="minorHAnsi"/>
              <w:noProof/>
              <w:kern w:val="2"/>
              <w:sz w:val="24"/>
              <w:szCs w:val="24"/>
              <w:lang w:eastAsia="en-GB"/>
              <w14:ligatures w14:val="standardContextual"/>
            </w:rPr>
          </w:pPr>
          <w:hyperlink w:anchor="_Toc198923733" w:history="1">
            <w:r w:rsidRPr="008346CF">
              <w:rPr>
                <w:rStyle w:val="Hyperlink"/>
                <w:noProof/>
              </w:rPr>
              <w:t>6.21</w:t>
            </w:r>
            <w:r>
              <w:rPr>
                <w:rFonts w:asciiTheme="minorHAnsi" w:hAnsiTheme="minorHAnsi"/>
                <w:noProof/>
                <w:kern w:val="2"/>
                <w:sz w:val="24"/>
                <w:szCs w:val="24"/>
                <w:lang w:eastAsia="en-GB"/>
                <w14:ligatures w14:val="standardContextual"/>
              </w:rPr>
              <w:tab/>
            </w:r>
            <w:r w:rsidRPr="008346CF">
              <w:rPr>
                <w:rStyle w:val="Hyperlink"/>
                <w:noProof/>
              </w:rPr>
              <w:t>Brand Names, etc.</w:t>
            </w:r>
            <w:r>
              <w:rPr>
                <w:noProof/>
                <w:webHidden/>
              </w:rPr>
              <w:tab/>
            </w:r>
            <w:r>
              <w:rPr>
                <w:noProof/>
                <w:webHidden/>
              </w:rPr>
              <w:fldChar w:fldCharType="begin"/>
            </w:r>
            <w:r>
              <w:rPr>
                <w:noProof/>
                <w:webHidden/>
              </w:rPr>
              <w:instrText xml:space="preserve"> PAGEREF _Toc198923733 \h </w:instrText>
            </w:r>
            <w:r>
              <w:rPr>
                <w:noProof/>
                <w:webHidden/>
              </w:rPr>
            </w:r>
            <w:r>
              <w:rPr>
                <w:noProof/>
                <w:webHidden/>
              </w:rPr>
              <w:fldChar w:fldCharType="separate"/>
            </w:r>
            <w:r w:rsidR="00062589">
              <w:rPr>
                <w:noProof/>
                <w:webHidden/>
              </w:rPr>
              <w:t>26</w:t>
            </w:r>
            <w:r>
              <w:rPr>
                <w:noProof/>
                <w:webHidden/>
              </w:rPr>
              <w:fldChar w:fldCharType="end"/>
            </w:r>
          </w:hyperlink>
        </w:p>
        <w:p w14:paraId="036DEA61" w14:textId="3B33819C" w:rsidR="005D5991" w:rsidRDefault="005D5991">
          <w:pPr>
            <w:pStyle w:val="TOC2"/>
            <w:rPr>
              <w:rFonts w:asciiTheme="minorHAnsi" w:hAnsiTheme="minorHAnsi"/>
              <w:noProof/>
              <w:kern w:val="2"/>
              <w:sz w:val="24"/>
              <w:szCs w:val="24"/>
              <w:lang w:eastAsia="en-GB"/>
              <w14:ligatures w14:val="standardContextual"/>
            </w:rPr>
          </w:pPr>
          <w:hyperlink w:anchor="_Toc198923734" w:history="1">
            <w:r w:rsidRPr="008346CF">
              <w:rPr>
                <w:rStyle w:val="Hyperlink"/>
                <w:noProof/>
              </w:rPr>
              <w:t>6.22</w:t>
            </w:r>
            <w:r>
              <w:rPr>
                <w:rFonts w:asciiTheme="minorHAnsi" w:hAnsiTheme="minorHAnsi"/>
                <w:noProof/>
                <w:kern w:val="2"/>
                <w:sz w:val="24"/>
                <w:szCs w:val="24"/>
                <w:lang w:eastAsia="en-GB"/>
                <w14:ligatures w14:val="standardContextual"/>
              </w:rPr>
              <w:tab/>
            </w:r>
            <w:r w:rsidRPr="008346CF">
              <w:rPr>
                <w:rStyle w:val="Hyperlink"/>
                <w:noProof/>
              </w:rPr>
              <w:t>Environmental Aspects</w:t>
            </w:r>
            <w:r>
              <w:rPr>
                <w:noProof/>
                <w:webHidden/>
              </w:rPr>
              <w:tab/>
            </w:r>
            <w:r>
              <w:rPr>
                <w:noProof/>
                <w:webHidden/>
              </w:rPr>
              <w:fldChar w:fldCharType="begin"/>
            </w:r>
            <w:r>
              <w:rPr>
                <w:noProof/>
                <w:webHidden/>
              </w:rPr>
              <w:instrText xml:space="preserve"> PAGEREF _Toc198923734 \h </w:instrText>
            </w:r>
            <w:r>
              <w:rPr>
                <w:noProof/>
                <w:webHidden/>
              </w:rPr>
            </w:r>
            <w:r>
              <w:rPr>
                <w:noProof/>
                <w:webHidden/>
              </w:rPr>
              <w:fldChar w:fldCharType="separate"/>
            </w:r>
            <w:r w:rsidR="00062589">
              <w:rPr>
                <w:noProof/>
                <w:webHidden/>
              </w:rPr>
              <w:t>26</w:t>
            </w:r>
            <w:r>
              <w:rPr>
                <w:noProof/>
                <w:webHidden/>
              </w:rPr>
              <w:fldChar w:fldCharType="end"/>
            </w:r>
          </w:hyperlink>
        </w:p>
        <w:p w14:paraId="2AC53606" w14:textId="24FB97C3" w:rsidR="005D5991" w:rsidRDefault="005D5991">
          <w:pPr>
            <w:pStyle w:val="TOC2"/>
            <w:rPr>
              <w:rFonts w:asciiTheme="minorHAnsi" w:hAnsiTheme="minorHAnsi"/>
              <w:noProof/>
              <w:kern w:val="2"/>
              <w:sz w:val="24"/>
              <w:szCs w:val="24"/>
              <w:lang w:eastAsia="en-GB"/>
              <w14:ligatures w14:val="standardContextual"/>
            </w:rPr>
          </w:pPr>
          <w:hyperlink w:anchor="_Toc198923735" w:history="1">
            <w:r w:rsidRPr="008346CF">
              <w:rPr>
                <w:rStyle w:val="Hyperlink"/>
                <w:noProof/>
              </w:rPr>
              <w:t>6.23</w:t>
            </w:r>
            <w:r>
              <w:rPr>
                <w:rFonts w:asciiTheme="minorHAnsi" w:hAnsiTheme="minorHAnsi"/>
                <w:noProof/>
                <w:kern w:val="2"/>
                <w:sz w:val="24"/>
                <w:szCs w:val="24"/>
                <w:lang w:eastAsia="en-GB"/>
                <w14:ligatures w14:val="standardContextual"/>
              </w:rPr>
              <w:tab/>
            </w:r>
            <w:r w:rsidRPr="008346CF">
              <w:rPr>
                <w:rStyle w:val="Hyperlink"/>
                <w:noProof/>
              </w:rPr>
              <w:t>Knowledge and Skills Transfer</w:t>
            </w:r>
            <w:r>
              <w:rPr>
                <w:noProof/>
                <w:webHidden/>
              </w:rPr>
              <w:tab/>
            </w:r>
            <w:r>
              <w:rPr>
                <w:noProof/>
                <w:webHidden/>
              </w:rPr>
              <w:fldChar w:fldCharType="begin"/>
            </w:r>
            <w:r>
              <w:rPr>
                <w:noProof/>
                <w:webHidden/>
              </w:rPr>
              <w:instrText xml:space="preserve"> PAGEREF _Toc198923735 \h </w:instrText>
            </w:r>
            <w:r>
              <w:rPr>
                <w:noProof/>
                <w:webHidden/>
              </w:rPr>
            </w:r>
            <w:r>
              <w:rPr>
                <w:noProof/>
                <w:webHidden/>
              </w:rPr>
              <w:fldChar w:fldCharType="separate"/>
            </w:r>
            <w:r w:rsidR="00062589">
              <w:rPr>
                <w:noProof/>
                <w:webHidden/>
              </w:rPr>
              <w:t>26</w:t>
            </w:r>
            <w:r>
              <w:rPr>
                <w:noProof/>
                <w:webHidden/>
              </w:rPr>
              <w:fldChar w:fldCharType="end"/>
            </w:r>
          </w:hyperlink>
        </w:p>
        <w:p w14:paraId="6AB65327" w14:textId="241C2A9E" w:rsidR="005D5991" w:rsidRDefault="005D5991">
          <w:pPr>
            <w:pStyle w:val="TOC2"/>
            <w:rPr>
              <w:rFonts w:asciiTheme="minorHAnsi" w:hAnsiTheme="minorHAnsi"/>
              <w:noProof/>
              <w:kern w:val="2"/>
              <w:sz w:val="24"/>
              <w:szCs w:val="24"/>
              <w:lang w:eastAsia="en-GB"/>
              <w14:ligatures w14:val="standardContextual"/>
            </w:rPr>
          </w:pPr>
          <w:hyperlink w:anchor="_Toc198923736" w:history="1">
            <w:r w:rsidRPr="008346CF">
              <w:rPr>
                <w:rStyle w:val="Hyperlink"/>
                <w:noProof/>
              </w:rPr>
              <w:t>6.24</w:t>
            </w:r>
            <w:r>
              <w:rPr>
                <w:rFonts w:asciiTheme="minorHAnsi" w:hAnsiTheme="minorHAnsi"/>
                <w:noProof/>
                <w:kern w:val="2"/>
                <w:sz w:val="24"/>
                <w:szCs w:val="24"/>
                <w:lang w:eastAsia="en-GB"/>
                <w14:ligatures w14:val="standardContextual"/>
              </w:rPr>
              <w:tab/>
            </w:r>
            <w:r w:rsidRPr="008346CF">
              <w:rPr>
                <w:rStyle w:val="Hyperlink"/>
                <w:noProof/>
              </w:rPr>
              <w:t>Currency and Payment</w:t>
            </w:r>
            <w:r>
              <w:rPr>
                <w:noProof/>
                <w:webHidden/>
              </w:rPr>
              <w:tab/>
            </w:r>
            <w:r>
              <w:rPr>
                <w:noProof/>
                <w:webHidden/>
              </w:rPr>
              <w:fldChar w:fldCharType="begin"/>
            </w:r>
            <w:r>
              <w:rPr>
                <w:noProof/>
                <w:webHidden/>
              </w:rPr>
              <w:instrText xml:space="preserve"> PAGEREF _Toc198923736 \h </w:instrText>
            </w:r>
            <w:r>
              <w:rPr>
                <w:noProof/>
                <w:webHidden/>
              </w:rPr>
            </w:r>
            <w:r>
              <w:rPr>
                <w:noProof/>
                <w:webHidden/>
              </w:rPr>
              <w:fldChar w:fldCharType="separate"/>
            </w:r>
            <w:r w:rsidR="00062589">
              <w:rPr>
                <w:noProof/>
                <w:webHidden/>
              </w:rPr>
              <w:t>26</w:t>
            </w:r>
            <w:r>
              <w:rPr>
                <w:noProof/>
                <w:webHidden/>
              </w:rPr>
              <w:fldChar w:fldCharType="end"/>
            </w:r>
          </w:hyperlink>
        </w:p>
        <w:p w14:paraId="6FA0EA3D" w14:textId="332BA121" w:rsidR="005D5991" w:rsidRDefault="005D5991">
          <w:pPr>
            <w:pStyle w:val="TOC2"/>
            <w:rPr>
              <w:rFonts w:asciiTheme="minorHAnsi" w:hAnsiTheme="minorHAnsi"/>
              <w:noProof/>
              <w:kern w:val="2"/>
              <w:sz w:val="24"/>
              <w:szCs w:val="24"/>
              <w:lang w:eastAsia="en-GB"/>
              <w14:ligatures w14:val="standardContextual"/>
            </w:rPr>
          </w:pPr>
          <w:hyperlink w:anchor="_Toc198923737" w:history="1">
            <w:r w:rsidRPr="008346CF">
              <w:rPr>
                <w:rStyle w:val="Hyperlink"/>
                <w:noProof/>
              </w:rPr>
              <w:t>6.25</w:t>
            </w:r>
            <w:r>
              <w:rPr>
                <w:rFonts w:asciiTheme="minorHAnsi" w:hAnsiTheme="minorHAnsi"/>
                <w:noProof/>
                <w:kern w:val="2"/>
                <w:sz w:val="24"/>
                <w:szCs w:val="24"/>
                <w:lang w:eastAsia="en-GB"/>
                <w14:ligatures w14:val="standardContextual"/>
              </w:rPr>
              <w:tab/>
            </w:r>
            <w:r w:rsidRPr="008346CF">
              <w:rPr>
                <w:rStyle w:val="Hyperlink"/>
                <w:noProof/>
              </w:rPr>
              <w:t>Irish Legislation and Law</w:t>
            </w:r>
            <w:r>
              <w:rPr>
                <w:noProof/>
                <w:webHidden/>
              </w:rPr>
              <w:tab/>
            </w:r>
            <w:r>
              <w:rPr>
                <w:noProof/>
                <w:webHidden/>
              </w:rPr>
              <w:fldChar w:fldCharType="begin"/>
            </w:r>
            <w:r>
              <w:rPr>
                <w:noProof/>
                <w:webHidden/>
              </w:rPr>
              <w:instrText xml:space="preserve"> PAGEREF _Toc198923737 \h </w:instrText>
            </w:r>
            <w:r>
              <w:rPr>
                <w:noProof/>
                <w:webHidden/>
              </w:rPr>
            </w:r>
            <w:r>
              <w:rPr>
                <w:noProof/>
                <w:webHidden/>
              </w:rPr>
              <w:fldChar w:fldCharType="separate"/>
            </w:r>
            <w:r w:rsidR="00062589">
              <w:rPr>
                <w:noProof/>
                <w:webHidden/>
              </w:rPr>
              <w:t>26</w:t>
            </w:r>
            <w:r>
              <w:rPr>
                <w:noProof/>
                <w:webHidden/>
              </w:rPr>
              <w:fldChar w:fldCharType="end"/>
            </w:r>
          </w:hyperlink>
        </w:p>
        <w:p w14:paraId="0B4715A8" w14:textId="719F64DD" w:rsidR="005D5991" w:rsidRDefault="005D5991">
          <w:pPr>
            <w:pStyle w:val="TOC2"/>
            <w:rPr>
              <w:rFonts w:asciiTheme="minorHAnsi" w:hAnsiTheme="minorHAnsi"/>
              <w:noProof/>
              <w:kern w:val="2"/>
              <w:sz w:val="24"/>
              <w:szCs w:val="24"/>
              <w:lang w:eastAsia="en-GB"/>
              <w14:ligatures w14:val="standardContextual"/>
            </w:rPr>
          </w:pPr>
          <w:hyperlink w:anchor="_Toc198923740" w:history="1">
            <w:r w:rsidRPr="008346CF">
              <w:rPr>
                <w:rStyle w:val="Hyperlink"/>
                <w:noProof/>
              </w:rPr>
              <w:t>6.26</w:t>
            </w:r>
            <w:r>
              <w:rPr>
                <w:rFonts w:asciiTheme="minorHAnsi" w:hAnsiTheme="minorHAnsi"/>
                <w:noProof/>
                <w:kern w:val="2"/>
                <w:sz w:val="24"/>
                <w:szCs w:val="24"/>
                <w:lang w:eastAsia="en-GB"/>
                <w14:ligatures w14:val="standardContextual"/>
              </w:rPr>
              <w:tab/>
            </w:r>
            <w:r w:rsidRPr="008346CF">
              <w:rPr>
                <w:rStyle w:val="Hyperlink"/>
                <w:noProof/>
              </w:rPr>
              <w:t>Anti-Competitive Conduct</w:t>
            </w:r>
            <w:r>
              <w:rPr>
                <w:noProof/>
                <w:webHidden/>
              </w:rPr>
              <w:tab/>
            </w:r>
            <w:r>
              <w:rPr>
                <w:noProof/>
                <w:webHidden/>
              </w:rPr>
              <w:fldChar w:fldCharType="begin"/>
            </w:r>
            <w:r>
              <w:rPr>
                <w:noProof/>
                <w:webHidden/>
              </w:rPr>
              <w:instrText xml:space="preserve"> PAGEREF _Toc198923740 \h </w:instrText>
            </w:r>
            <w:r>
              <w:rPr>
                <w:noProof/>
                <w:webHidden/>
              </w:rPr>
            </w:r>
            <w:r>
              <w:rPr>
                <w:noProof/>
                <w:webHidden/>
              </w:rPr>
              <w:fldChar w:fldCharType="separate"/>
            </w:r>
            <w:r w:rsidR="00062589">
              <w:rPr>
                <w:noProof/>
                <w:webHidden/>
              </w:rPr>
              <w:t>26</w:t>
            </w:r>
            <w:r>
              <w:rPr>
                <w:noProof/>
                <w:webHidden/>
              </w:rPr>
              <w:fldChar w:fldCharType="end"/>
            </w:r>
          </w:hyperlink>
        </w:p>
        <w:p w14:paraId="41168C4C" w14:textId="6552CDE9" w:rsidR="005D5991" w:rsidRDefault="005D5991">
          <w:pPr>
            <w:pStyle w:val="TOC2"/>
            <w:rPr>
              <w:rFonts w:asciiTheme="minorHAnsi" w:hAnsiTheme="minorHAnsi"/>
              <w:noProof/>
              <w:kern w:val="2"/>
              <w:sz w:val="24"/>
              <w:szCs w:val="24"/>
              <w:lang w:eastAsia="en-GB"/>
              <w14:ligatures w14:val="standardContextual"/>
            </w:rPr>
          </w:pPr>
          <w:hyperlink w:anchor="_Toc198923741" w:history="1">
            <w:r w:rsidRPr="008346CF">
              <w:rPr>
                <w:rStyle w:val="Hyperlink"/>
                <w:noProof/>
              </w:rPr>
              <w:t>6.27</w:t>
            </w:r>
            <w:r>
              <w:rPr>
                <w:rFonts w:asciiTheme="minorHAnsi" w:hAnsiTheme="minorHAnsi"/>
                <w:noProof/>
                <w:kern w:val="2"/>
                <w:sz w:val="24"/>
                <w:szCs w:val="24"/>
                <w:lang w:eastAsia="en-GB"/>
                <w14:ligatures w14:val="standardContextual"/>
              </w:rPr>
              <w:tab/>
            </w:r>
            <w:r w:rsidRPr="008346CF">
              <w:rPr>
                <w:rStyle w:val="Hyperlink"/>
                <w:noProof/>
              </w:rPr>
              <w:t>Accessibility / Dignity at Work</w:t>
            </w:r>
            <w:r>
              <w:rPr>
                <w:noProof/>
                <w:webHidden/>
              </w:rPr>
              <w:tab/>
            </w:r>
            <w:r>
              <w:rPr>
                <w:noProof/>
                <w:webHidden/>
              </w:rPr>
              <w:fldChar w:fldCharType="begin"/>
            </w:r>
            <w:r>
              <w:rPr>
                <w:noProof/>
                <w:webHidden/>
              </w:rPr>
              <w:instrText xml:space="preserve"> PAGEREF _Toc198923741 \h </w:instrText>
            </w:r>
            <w:r>
              <w:rPr>
                <w:noProof/>
                <w:webHidden/>
              </w:rPr>
            </w:r>
            <w:r>
              <w:rPr>
                <w:noProof/>
                <w:webHidden/>
              </w:rPr>
              <w:fldChar w:fldCharType="separate"/>
            </w:r>
            <w:r w:rsidR="00062589">
              <w:rPr>
                <w:noProof/>
                <w:webHidden/>
              </w:rPr>
              <w:t>26</w:t>
            </w:r>
            <w:r>
              <w:rPr>
                <w:noProof/>
                <w:webHidden/>
              </w:rPr>
              <w:fldChar w:fldCharType="end"/>
            </w:r>
          </w:hyperlink>
        </w:p>
        <w:p w14:paraId="19111747" w14:textId="7A33F393" w:rsidR="005D5991" w:rsidRDefault="005D5991">
          <w:pPr>
            <w:pStyle w:val="TOC2"/>
            <w:rPr>
              <w:rFonts w:asciiTheme="minorHAnsi" w:hAnsiTheme="minorHAnsi"/>
              <w:noProof/>
              <w:kern w:val="2"/>
              <w:sz w:val="24"/>
              <w:szCs w:val="24"/>
              <w:lang w:eastAsia="en-GB"/>
              <w14:ligatures w14:val="standardContextual"/>
            </w:rPr>
          </w:pPr>
          <w:hyperlink w:anchor="_Toc198923742" w:history="1">
            <w:r w:rsidRPr="008346CF">
              <w:rPr>
                <w:rStyle w:val="Hyperlink"/>
                <w:noProof/>
              </w:rPr>
              <w:t>6.28</w:t>
            </w:r>
            <w:r>
              <w:rPr>
                <w:rFonts w:asciiTheme="minorHAnsi" w:hAnsiTheme="minorHAnsi"/>
                <w:noProof/>
                <w:kern w:val="2"/>
                <w:sz w:val="24"/>
                <w:szCs w:val="24"/>
                <w:lang w:eastAsia="en-GB"/>
                <w14:ligatures w14:val="standardContextual"/>
              </w:rPr>
              <w:tab/>
            </w:r>
            <w:r w:rsidRPr="008346CF">
              <w:rPr>
                <w:rStyle w:val="Hyperlink"/>
                <w:noProof/>
              </w:rPr>
              <w:t>Withholding Tax</w:t>
            </w:r>
            <w:r>
              <w:rPr>
                <w:noProof/>
                <w:webHidden/>
              </w:rPr>
              <w:tab/>
            </w:r>
            <w:r>
              <w:rPr>
                <w:noProof/>
                <w:webHidden/>
              </w:rPr>
              <w:fldChar w:fldCharType="begin"/>
            </w:r>
            <w:r>
              <w:rPr>
                <w:noProof/>
                <w:webHidden/>
              </w:rPr>
              <w:instrText xml:space="preserve"> PAGEREF _Toc198923742 \h </w:instrText>
            </w:r>
            <w:r>
              <w:rPr>
                <w:noProof/>
                <w:webHidden/>
              </w:rPr>
            </w:r>
            <w:r>
              <w:rPr>
                <w:noProof/>
                <w:webHidden/>
              </w:rPr>
              <w:fldChar w:fldCharType="separate"/>
            </w:r>
            <w:r w:rsidR="00062589">
              <w:rPr>
                <w:noProof/>
                <w:webHidden/>
              </w:rPr>
              <w:t>27</w:t>
            </w:r>
            <w:r>
              <w:rPr>
                <w:noProof/>
                <w:webHidden/>
              </w:rPr>
              <w:fldChar w:fldCharType="end"/>
            </w:r>
          </w:hyperlink>
        </w:p>
        <w:p w14:paraId="3FB6C633" w14:textId="0C112984" w:rsidR="005D5991" w:rsidRDefault="005D5991">
          <w:pPr>
            <w:pStyle w:val="TOC2"/>
            <w:rPr>
              <w:rFonts w:asciiTheme="minorHAnsi" w:hAnsiTheme="minorHAnsi"/>
              <w:noProof/>
              <w:kern w:val="2"/>
              <w:sz w:val="24"/>
              <w:szCs w:val="24"/>
              <w:lang w:eastAsia="en-GB"/>
              <w14:ligatures w14:val="standardContextual"/>
            </w:rPr>
          </w:pPr>
          <w:hyperlink w:anchor="_Toc198923743" w:history="1">
            <w:r w:rsidRPr="008346CF">
              <w:rPr>
                <w:rStyle w:val="Hyperlink"/>
                <w:noProof/>
              </w:rPr>
              <w:t>6.29</w:t>
            </w:r>
            <w:r>
              <w:rPr>
                <w:rFonts w:asciiTheme="minorHAnsi" w:hAnsiTheme="minorHAnsi"/>
                <w:noProof/>
                <w:kern w:val="2"/>
                <w:sz w:val="24"/>
                <w:szCs w:val="24"/>
                <w:lang w:eastAsia="en-GB"/>
                <w14:ligatures w14:val="standardContextual"/>
              </w:rPr>
              <w:tab/>
            </w:r>
            <w:r w:rsidRPr="008346CF">
              <w:rPr>
                <w:rStyle w:val="Hyperlink"/>
                <w:noProof/>
              </w:rPr>
              <w:t>Freedom of Information</w:t>
            </w:r>
            <w:r>
              <w:rPr>
                <w:noProof/>
                <w:webHidden/>
              </w:rPr>
              <w:tab/>
            </w:r>
            <w:r>
              <w:rPr>
                <w:noProof/>
                <w:webHidden/>
              </w:rPr>
              <w:fldChar w:fldCharType="begin"/>
            </w:r>
            <w:r>
              <w:rPr>
                <w:noProof/>
                <w:webHidden/>
              </w:rPr>
              <w:instrText xml:space="preserve"> PAGEREF _Toc198923743 \h </w:instrText>
            </w:r>
            <w:r>
              <w:rPr>
                <w:noProof/>
                <w:webHidden/>
              </w:rPr>
            </w:r>
            <w:r>
              <w:rPr>
                <w:noProof/>
                <w:webHidden/>
              </w:rPr>
              <w:fldChar w:fldCharType="separate"/>
            </w:r>
            <w:r w:rsidR="00062589">
              <w:rPr>
                <w:noProof/>
                <w:webHidden/>
              </w:rPr>
              <w:t>27</w:t>
            </w:r>
            <w:r>
              <w:rPr>
                <w:noProof/>
                <w:webHidden/>
              </w:rPr>
              <w:fldChar w:fldCharType="end"/>
            </w:r>
          </w:hyperlink>
        </w:p>
        <w:p w14:paraId="61DE7056" w14:textId="2117DF93" w:rsidR="005D5991" w:rsidRDefault="005D5991">
          <w:pPr>
            <w:pStyle w:val="TOC2"/>
            <w:rPr>
              <w:rFonts w:asciiTheme="minorHAnsi" w:hAnsiTheme="minorHAnsi"/>
              <w:noProof/>
              <w:kern w:val="2"/>
              <w:sz w:val="24"/>
              <w:szCs w:val="24"/>
              <w:lang w:eastAsia="en-GB"/>
              <w14:ligatures w14:val="standardContextual"/>
            </w:rPr>
          </w:pPr>
          <w:hyperlink w:anchor="_Toc198923744" w:history="1">
            <w:r w:rsidRPr="008346CF">
              <w:rPr>
                <w:rStyle w:val="Hyperlink"/>
                <w:noProof/>
              </w:rPr>
              <w:t>6.30</w:t>
            </w:r>
            <w:r>
              <w:rPr>
                <w:rFonts w:asciiTheme="minorHAnsi" w:hAnsiTheme="minorHAnsi"/>
                <w:noProof/>
                <w:kern w:val="2"/>
                <w:sz w:val="24"/>
                <w:szCs w:val="24"/>
                <w:lang w:eastAsia="en-GB"/>
                <w14:ligatures w14:val="standardContextual"/>
              </w:rPr>
              <w:tab/>
            </w:r>
            <w:r w:rsidRPr="008346CF">
              <w:rPr>
                <w:rStyle w:val="Hyperlink"/>
                <w:noProof/>
              </w:rPr>
              <w:t>Late Payment</w:t>
            </w:r>
            <w:r>
              <w:rPr>
                <w:noProof/>
                <w:webHidden/>
              </w:rPr>
              <w:tab/>
            </w:r>
            <w:r>
              <w:rPr>
                <w:noProof/>
                <w:webHidden/>
              </w:rPr>
              <w:fldChar w:fldCharType="begin"/>
            </w:r>
            <w:r>
              <w:rPr>
                <w:noProof/>
                <w:webHidden/>
              </w:rPr>
              <w:instrText xml:space="preserve"> PAGEREF _Toc198923744 \h </w:instrText>
            </w:r>
            <w:r>
              <w:rPr>
                <w:noProof/>
                <w:webHidden/>
              </w:rPr>
            </w:r>
            <w:r>
              <w:rPr>
                <w:noProof/>
                <w:webHidden/>
              </w:rPr>
              <w:fldChar w:fldCharType="separate"/>
            </w:r>
            <w:r w:rsidR="00062589">
              <w:rPr>
                <w:noProof/>
                <w:webHidden/>
              </w:rPr>
              <w:t>27</w:t>
            </w:r>
            <w:r>
              <w:rPr>
                <w:noProof/>
                <w:webHidden/>
              </w:rPr>
              <w:fldChar w:fldCharType="end"/>
            </w:r>
          </w:hyperlink>
        </w:p>
        <w:p w14:paraId="2D887CF8" w14:textId="64A11CBC" w:rsidR="005D5991" w:rsidRDefault="005D5991">
          <w:pPr>
            <w:pStyle w:val="TOC2"/>
            <w:rPr>
              <w:rFonts w:asciiTheme="minorHAnsi" w:hAnsiTheme="minorHAnsi"/>
              <w:noProof/>
              <w:kern w:val="2"/>
              <w:sz w:val="24"/>
              <w:szCs w:val="24"/>
              <w:lang w:eastAsia="en-GB"/>
              <w14:ligatures w14:val="standardContextual"/>
            </w:rPr>
          </w:pPr>
          <w:hyperlink w:anchor="_Toc198923745" w:history="1">
            <w:r w:rsidRPr="008346CF">
              <w:rPr>
                <w:rStyle w:val="Hyperlink"/>
                <w:noProof/>
              </w:rPr>
              <w:t>6.31</w:t>
            </w:r>
            <w:r>
              <w:rPr>
                <w:rFonts w:asciiTheme="minorHAnsi" w:hAnsiTheme="minorHAnsi"/>
                <w:noProof/>
                <w:kern w:val="2"/>
                <w:sz w:val="24"/>
                <w:szCs w:val="24"/>
                <w:lang w:eastAsia="en-GB"/>
                <w14:ligatures w14:val="standardContextual"/>
              </w:rPr>
              <w:tab/>
            </w:r>
            <w:r w:rsidRPr="008346CF">
              <w:rPr>
                <w:rStyle w:val="Hyperlink"/>
                <w:noProof/>
              </w:rPr>
              <w:t>Data Protection</w:t>
            </w:r>
            <w:r>
              <w:rPr>
                <w:noProof/>
                <w:webHidden/>
              </w:rPr>
              <w:tab/>
            </w:r>
            <w:r>
              <w:rPr>
                <w:noProof/>
                <w:webHidden/>
              </w:rPr>
              <w:fldChar w:fldCharType="begin"/>
            </w:r>
            <w:r>
              <w:rPr>
                <w:noProof/>
                <w:webHidden/>
              </w:rPr>
              <w:instrText xml:space="preserve"> PAGEREF _Toc198923745 \h </w:instrText>
            </w:r>
            <w:r>
              <w:rPr>
                <w:noProof/>
                <w:webHidden/>
              </w:rPr>
            </w:r>
            <w:r>
              <w:rPr>
                <w:noProof/>
                <w:webHidden/>
              </w:rPr>
              <w:fldChar w:fldCharType="separate"/>
            </w:r>
            <w:r w:rsidR="00062589">
              <w:rPr>
                <w:noProof/>
                <w:webHidden/>
              </w:rPr>
              <w:t>27</w:t>
            </w:r>
            <w:r>
              <w:rPr>
                <w:noProof/>
                <w:webHidden/>
              </w:rPr>
              <w:fldChar w:fldCharType="end"/>
            </w:r>
          </w:hyperlink>
        </w:p>
        <w:p w14:paraId="682EF4E2" w14:textId="586A2941" w:rsidR="005D5991" w:rsidRDefault="005D5991">
          <w:pPr>
            <w:pStyle w:val="TOC2"/>
            <w:rPr>
              <w:rFonts w:asciiTheme="minorHAnsi" w:hAnsiTheme="minorHAnsi"/>
              <w:noProof/>
              <w:kern w:val="2"/>
              <w:sz w:val="24"/>
              <w:szCs w:val="24"/>
              <w:lang w:eastAsia="en-GB"/>
              <w14:ligatures w14:val="standardContextual"/>
            </w:rPr>
          </w:pPr>
          <w:hyperlink w:anchor="_Toc198923746" w:history="1">
            <w:r w:rsidRPr="008346CF">
              <w:rPr>
                <w:rStyle w:val="Hyperlink"/>
                <w:noProof/>
              </w:rPr>
              <w:t>6.32</w:t>
            </w:r>
            <w:r>
              <w:rPr>
                <w:rFonts w:asciiTheme="minorHAnsi" w:hAnsiTheme="minorHAnsi"/>
                <w:noProof/>
                <w:kern w:val="2"/>
                <w:sz w:val="24"/>
                <w:szCs w:val="24"/>
                <w:lang w:eastAsia="en-GB"/>
                <w14:ligatures w14:val="standardContextual"/>
              </w:rPr>
              <w:tab/>
            </w:r>
            <w:r w:rsidRPr="008346CF">
              <w:rPr>
                <w:rStyle w:val="Hyperlink"/>
                <w:noProof/>
              </w:rPr>
              <w:t>Changes in Legislation</w:t>
            </w:r>
            <w:r>
              <w:rPr>
                <w:noProof/>
                <w:webHidden/>
              </w:rPr>
              <w:tab/>
            </w:r>
            <w:r>
              <w:rPr>
                <w:noProof/>
                <w:webHidden/>
              </w:rPr>
              <w:fldChar w:fldCharType="begin"/>
            </w:r>
            <w:r>
              <w:rPr>
                <w:noProof/>
                <w:webHidden/>
              </w:rPr>
              <w:instrText xml:space="preserve"> PAGEREF _Toc198923746 \h </w:instrText>
            </w:r>
            <w:r>
              <w:rPr>
                <w:noProof/>
                <w:webHidden/>
              </w:rPr>
            </w:r>
            <w:r>
              <w:rPr>
                <w:noProof/>
                <w:webHidden/>
              </w:rPr>
              <w:fldChar w:fldCharType="separate"/>
            </w:r>
            <w:r w:rsidR="00062589">
              <w:rPr>
                <w:noProof/>
                <w:webHidden/>
              </w:rPr>
              <w:t>28</w:t>
            </w:r>
            <w:r>
              <w:rPr>
                <w:noProof/>
                <w:webHidden/>
              </w:rPr>
              <w:fldChar w:fldCharType="end"/>
            </w:r>
          </w:hyperlink>
        </w:p>
        <w:p w14:paraId="6C75642E" w14:textId="1D81E683" w:rsidR="005D5991" w:rsidRDefault="005D5991">
          <w:pPr>
            <w:pStyle w:val="TOC2"/>
            <w:rPr>
              <w:rFonts w:asciiTheme="minorHAnsi" w:hAnsiTheme="minorHAnsi"/>
              <w:noProof/>
              <w:kern w:val="2"/>
              <w:sz w:val="24"/>
              <w:szCs w:val="24"/>
              <w:lang w:eastAsia="en-GB"/>
              <w14:ligatures w14:val="standardContextual"/>
            </w:rPr>
          </w:pPr>
          <w:hyperlink w:anchor="_Toc198923747" w:history="1">
            <w:r w:rsidRPr="008346CF">
              <w:rPr>
                <w:rStyle w:val="Hyperlink"/>
                <w:noProof/>
              </w:rPr>
              <w:t>6.33</w:t>
            </w:r>
            <w:r>
              <w:rPr>
                <w:rFonts w:asciiTheme="minorHAnsi" w:hAnsiTheme="minorHAnsi"/>
                <w:noProof/>
                <w:kern w:val="2"/>
                <w:sz w:val="24"/>
                <w:szCs w:val="24"/>
                <w:lang w:eastAsia="en-GB"/>
                <w14:ligatures w14:val="standardContextual"/>
              </w:rPr>
              <w:tab/>
            </w:r>
            <w:r w:rsidRPr="008346CF">
              <w:rPr>
                <w:rStyle w:val="Hyperlink"/>
                <w:noProof/>
              </w:rPr>
              <w:t>International Procurement Instrument-IPI</w:t>
            </w:r>
            <w:r>
              <w:rPr>
                <w:noProof/>
                <w:webHidden/>
              </w:rPr>
              <w:tab/>
            </w:r>
            <w:r>
              <w:rPr>
                <w:noProof/>
                <w:webHidden/>
              </w:rPr>
              <w:fldChar w:fldCharType="begin"/>
            </w:r>
            <w:r>
              <w:rPr>
                <w:noProof/>
                <w:webHidden/>
              </w:rPr>
              <w:instrText xml:space="preserve"> PAGEREF _Toc198923747 \h </w:instrText>
            </w:r>
            <w:r>
              <w:rPr>
                <w:noProof/>
                <w:webHidden/>
              </w:rPr>
            </w:r>
            <w:r>
              <w:rPr>
                <w:noProof/>
                <w:webHidden/>
              </w:rPr>
              <w:fldChar w:fldCharType="separate"/>
            </w:r>
            <w:r w:rsidR="00062589">
              <w:rPr>
                <w:noProof/>
                <w:webHidden/>
              </w:rPr>
              <w:t>28</w:t>
            </w:r>
            <w:r>
              <w:rPr>
                <w:noProof/>
                <w:webHidden/>
              </w:rPr>
              <w:fldChar w:fldCharType="end"/>
            </w:r>
          </w:hyperlink>
        </w:p>
        <w:p w14:paraId="6E912FFF" w14:textId="09250010" w:rsidR="005D5991" w:rsidRDefault="005D5991">
          <w:pPr>
            <w:pStyle w:val="TOC2"/>
            <w:rPr>
              <w:rFonts w:asciiTheme="minorHAnsi" w:hAnsiTheme="minorHAnsi"/>
              <w:noProof/>
              <w:kern w:val="2"/>
              <w:sz w:val="24"/>
              <w:szCs w:val="24"/>
              <w:lang w:eastAsia="en-GB"/>
              <w14:ligatures w14:val="standardContextual"/>
            </w:rPr>
          </w:pPr>
          <w:hyperlink w:anchor="_Toc198923748" w:history="1">
            <w:r w:rsidRPr="008346CF">
              <w:rPr>
                <w:rStyle w:val="Hyperlink"/>
                <w:noProof/>
              </w:rPr>
              <w:t>6.34</w:t>
            </w:r>
            <w:r>
              <w:rPr>
                <w:rFonts w:asciiTheme="minorHAnsi" w:hAnsiTheme="minorHAnsi"/>
                <w:noProof/>
                <w:kern w:val="2"/>
                <w:sz w:val="24"/>
                <w:szCs w:val="24"/>
                <w:lang w:eastAsia="en-GB"/>
                <w14:ligatures w14:val="standardContextual"/>
              </w:rPr>
              <w:tab/>
            </w:r>
            <w:r w:rsidRPr="008346CF">
              <w:rPr>
                <w:rStyle w:val="Hyperlink"/>
                <w:noProof/>
              </w:rPr>
              <w:t>Responsibility of Successful Party</w:t>
            </w:r>
            <w:r>
              <w:rPr>
                <w:noProof/>
                <w:webHidden/>
              </w:rPr>
              <w:tab/>
            </w:r>
            <w:r>
              <w:rPr>
                <w:noProof/>
                <w:webHidden/>
              </w:rPr>
              <w:fldChar w:fldCharType="begin"/>
            </w:r>
            <w:r>
              <w:rPr>
                <w:noProof/>
                <w:webHidden/>
              </w:rPr>
              <w:instrText xml:space="preserve"> PAGEREF _Toc198923748 \h </w:instrText>
            </w:r>
            <w:r>
              <w:rPr>
                <w:noProof/>
                <w:webHidden/>
              </w:rPr>
            </w:r>
            <w:r>
              <w:rPr>
                <w:noProof/>
                <w:webHidden/>
              </w:rPr>
              <w:fldChar w:fldCharType="separate"/>
            </w:r>
            <w:r w:rsidR="00062589">
              <w:rPr>
                <w:noProof/>
                <w:webHidden/>
              </w:rPr>
              <w:t>28</w:t>
            </w:r>
            <w:r>
              <w:rPr>
                <w:noProof/>
                <w:webHidden/>
              </w:rPr>
              <w:fldChar w:fldCharType="end"/>
            </w:r>
          </w:hyperlink>
        </w:p>
        <w:p w14:paraId="444B551F" w14:textId="6CCE9325"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243A8">
      <w:pPr>
        <w:pStyle w:val="Heading1"/>
        <w:shd w:val="clear" w:color="auto" w:fill="711471"/>
      </w:pPr>
      <w:bookmarkStart w:id="3" w:name="_Toc198923667"/>
      <w:r w:rsidRPr="003B7F2C">
        <w:lastRenderedPageBreak/>
        <w:t>ABOUT THE CONTRACTING AUTHORITY</w:t>
      </w:r>
      <w:bookmarkEnd w:id="3"/>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4" w:name="_Toc198923668"/>
      <w:r w:rsidRPr="00F86E12">
        <w:t>The Contracting Authority</w:t>
      </w:r>
      <w:bookmarkEnd w:id="4"/>
    </w:p>
    <w:p w14:paraId="48CCA258" w14:textId="2A80572B" w:rsidR="00E30D24" w:rsidRPr="00F86E12" w:rsidRDefault="007F4D81" w:rsidP="007F4D81">
      <w:r w:rsidRPr="007F4D81">
        <w:t>Wexford County Council</w:t>
      </w:r>
      <w:r w:rsidR="00E30D24" w:rsidRPr="007F4D81">
        <w:t xml:space="preserve"> </w:t>
      </w:r>
      <w:r w:rsidR="00E30D24" w:rsidRPr="00F86E12">
        <w:t xml:space="preserve">herein after referred to as the Contracting Authority, is the authority responsible for this procurement. </w:t>
      </w:r>
    </w:p>
    <w:p w14:paraId="6D7CD8CA" w14:textId="50C58270" w:rsidR="00E30D24" w:rsidRPr="007F4D81" w:rsidRDefault="00E30D24" w:rsidP="00C55C87">
      <w:pPr>
        <w:jc w:val="both"/>
        <w:rPr>
          <w:rFonts w:cs="Arial"/>
        </w:rPr>
      </w:pPr>
      <w:r w:rsidRPr="008B2A34">
        <w:rPr>
          <w:rFonts w:cs="Arial"/>
        </w:rPr>
        <w:t xml:space="preserve">Further information is available at our corporate website </w:t>
      </w:r>
      <w:r w:rsidR="007F4D81" w:rsidRPr="007F4D81">
        <w:rPr>
          <w:rFonts w:cs="Arial"/>
        </w:rPr>
        <w:t>https://www.wexfordcoco.ie/</w:t>
      </w:r>
    </w:p>
    <w:tbl>
      <w:tblPr>
        <w:tblStyle w:val="TableGrid"/>
        <w:tblW w:w="0" w:type="auto"/>
        <w:tblLook w:val="04A0" w:firstRow="1" w:lastRow="0" w:firstColumn="1" w:lastColumn="0" w:noHBand="0" w:noVBand="1"/>
      </w:tblPr>
      <w:tblGrid>
        <w:gridCol w:w="9016"/>
      </w:tblGrid>
      <w:tr w:rsidR="00B00677" w14:paraId="3FEF00BF" w14:textId="77777777" w:rsidTr="00B00677">
        <w:tc>
          <w:tcPr>
            <w:tcW w:w="9016" w:type="dxa"/>
          </w:tcPr>
          <w:p w14:paraId="5ACB3D4D" w14:textId="77777777" w:rsidR="006948B6" w:rsidRDefault="007F4D81" w:rsidP="007F4D81">
            <w:pPr>
              <w:jc w:val="both"/>
              <w:rPr>
                <w:rFonts w:cs="Arial"/>
              </w:rPr>
            </w:pPr>
            <w:bookmarkStart w:id="5" w:name="_Hlk199058263"/>
            <w:r w:rsidRPr="007F4D81">
              <w:rPr>
                <w:rFonts w:cs="Arial"/>
              </w:rPr>
              <w:t>Wexford County Council (Irish: Comhairle Contae Loch Garman) is the local authority of County Wexford, Ireland. As a county council, it is governed by the Local Government Act 2001. The council is responsible for housing and community, roads and transportation, urban planning and development, amenity and culture, and environment. The council has 34 elected members. Elections are held every five years and are by single transferable vote. The head of the council has the title of Cathaoirleach (chairperson). The county administration is headed by a chief executive, currently Eddie Taaffe.</w:t>
            </w:r>
          </w:p>
          <w:p w14:paraId="737739BD" w14:textId="112FF09D" w:rsidR="008B5E62" w:rsidRDefault="008B5E62" w:rsidP="007F4D81">
            <w:pPr>
              <w:jc w:val="both"/>
              <w:rPr>
                <w:rFonts w:cs="Arial"/>
                <w:color w:val="C00000"/>
              </w:rPr>
            </w:pPr>
            <w:r w:rsidRPr="008B5E62">
              <w:rPr>
                <w:rFonts w:cs="Arial"/>
                <w:color w:val="C00000"/>
              </w:rPr>
              <w:t>https://www.wexfordcoco.ie/</w:t>
            </w:r>
          </w:p>
        </w:tc>
      </w:tr>
    </w:tbl>
    <w:bookmarkEnd w:id="5"/>
    <w:p w14:paraId="1A5F10CF" w14:textId="77777777" w:rsidR="00DF7FF6" w:rsidRPr="00175F03" w:rsidRDefault="00DF7FF6" w:rsidP="00510DD1">
      <w:pPr>
        <w:pStyle w:val="Heading2"/>
      </w:pPr>
      <w:r w:rsidRPr="00175F03">
        <w:t xml:space="preserve">Disclaimer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r w:rsidRPr="00175F03">
        <w:t>Use of eTenders</w:t>
      </w:r>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8"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w:t>
      </w:r>
      <w:r w:rsidRPr="003012F6">
        <w:rPr>
          <w:rFonts w:cs="Arial"/>
        </w:rPr>
        <w:lastRenderedPageBreak/>
        <w:t xml:space="preserve">not relayed) via third parties.  </w:t>
      </w:r>
      <w:bookmarkStart w:id="6"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bookmarkEnd w:id="6"/>
    <w:p w14:paraId="48E01A5F" w14:textId="77777777" w:rsidR="00DF7FF6" w:rsidRPr="00175F03" w:rsidRDefault="00DF7FF6" w:rsidP="00510DD1">
      <w:pPr>
        <w:pStyle w:val="Heading2"/>
      </w:pPr>
      <w:r w:rsidRPr="00175F03">
        <w:t>Use of a Tender Response Document</w:t>
      </w:r>
    </w:p>
    <w:p w14:paraId="58607FA8" w14:textId="77777777" w:rsidR="00DF7FF6" w:rsidRPr="003012F6" w:rsidRDefault="00DF7FF6" w:rsidP="00510DD1">
      <w:pPr>
        <w:spacing w:line="240" w:lineRule="auto"/>
        <w:jc w:val="both"/>
        <w:rPr>
          <w:rFonts w:cs="Arial"/>
        </w:rPr>
      </w:pPr>
      <w:bookmarkStart w:id="7"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8" w:name="_Hlk182233250"/>
      <w:r w:rsidRPr="003012F6">
        <w:rPr>
          <w:rFonts w:cs="Arial"/>
        </w:rPr>
        <w:t>Please note that in addition to this RFT and the TRD, the following documents form part of the tender documentation:</w:t>
      </w:r>
    </w:p>
    <w:p w14:paraId="162FDDD7" w14:textId="6A0F47C0" w:rsidR="00DF7FF6" w:rsidRPr="00C23F27" w:rsidRDefault="00DF7FF6" w:rsidP="00AA6660">
      <w:pPr>
        <w:pStyle w:val="ListParagraph"/>
        <w:numPr>
          <w:ilvl w:val="0"/>
          <w:numId w:val="52"/>
        </w:numPr>
        <w:spacing w:after="120" w:line="240" w:lineRule="auto"/>
        <w:contextualSpacing w:val="0"/>
        <w:jc w:val="both"/>
        <w:rPr>
          <w:rFonts w:cs="Arial"/>
        </w:rPr>
      </w:pPr>
      <w:r w:rsidRPr="00C23F27">
        <w:rPr>
          <w:rFonts w:cs="Arial"/>
        </w:rPr>
        <w:t xml:space="preserve">Appendix 1 – Contract Terms and Conditions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bookmarkEnd w:id="8"/>
    <w:p w14:paraId="6995C0E1" w14:textId="6864A16C" w:rsidR="00E30D24" w:rsidRPr="00DF7FF6" w:rsidRDefault="00DF7FF6" w:rsidP="00AA6660">
      <w:pPr>
        <w:pStyle w:val="Heading2"/>
      </w:pPr>
      <w:r w:rsidRPr="003012F6">
        <w:t xml:space="preserve">It is recommended to upload your response as a </w:t>
      </w:r>
      <w:r w:rsidRPr="003012F6">
        <w:rPr>
          <w:bCs/>
        </w:rPr>
        <w:t>Zip file</w:t>
      </w:r>
      <w:r w:rsidRPr="003012F6">
        <w:t xml:space="preserve"> in order to protect the integrity of file names</w:t>
      </w:r>
      <w:bookmarkEnd w:id="7"/>
      <w:r w:rsidRPr="003012F6">
        <w:t>.</w:t>
      </w:r>
      <w:bookmarkStart w:id="9" w:name="_Toc490402517"/>
      <w:bookmarkStart w:id="10" w:name="_Toc198923669"/>
      <w:r w:rsidR="00E30D24" w:rsidRPr="00DF7FF6">
        <w:t>Small and Medium Enterprise Participation</w:t>
      </w:r>
      <w:bookmarkEnd w:id="9"/>
      <w:bookmarkEnd w:id="10"/>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6376533" w:rsidR="00E30D24" w:rsidRPr="00F86E12" w:rsidRDefault="00E30D24" w:rsidP="00C55C87">
      <w:pPr>
        <w:spacing w:before="0" w:after="160" w:line="259" w:lineRule="auto"/>
        <w:jc w:val="both"/>
        <w:rPr>
          <w:rFonts w:cs="Arial"/>
          <w:color w:val="C00000"/>
        </w:rPr>
      </w:pPr>
    </w:p>
    <w:p w14:paraId="79757462" w14:textId="4C94A42F" w:rsidR="00670182" w:rsidRPr="00F86E12" w:rsidRDefault="005A4511" w:rsidP="003243A8">
      <w:pPr>
        <w:pStyle w:val="WCCPurple"/>
      </w:pPr>
      <w:bookmarkStart w:id="11" w:name="_Toc198923670"/>
      <w:r>
        <w:t>OVERVIEW OF THE REQUIREMENT</w:t>
      </w:r>
      <w:bookmarkEnd w:id="11"/>
    </w:p>
    <w:p w14:paraId="6F013571" w14:textId="3C0F6453" w:rsidR="00A71BFD" w:rsidRPr="00F86E12" w:rsidRDefault="005A4511" w:rsidP="00AA6660">
      <w:pPr>
        <w:pStyle w:val="Heading2"/>
      </w:pPr>
      <w:bookmarkStart w:id="12" w:name="_Toc198923671"/>
      <w:r>
        <w:t>High Level Scope</w:t>
      </w:r>
      <w:bookmarkEnd w:id="12"/>
      <w:r>
        <w:t xml:space="preserve"> </w:t>
      </w:r>
    </w:p>
    <w:p w14:paraId="60C04D12" w14:textId="4704D05A" w:rsidR="007F4D81" w:rsidRPr="007F4D81" w:rsidRDefault="007F4D81" w:rsidP="007F4D81">
      <w:pPr>
        <w:rPr>
          <w:rFonts w:ascii="Calibri" w:eastAsia="Times New Roman" w:hAnsi="Calibri" w:cs="Times New Roman"/>
          <w:szCs w:val="24"/>
          <w:lang w:eastAsia="en-US"/>
        </w:rPr>
      </w:pPr>
      <w:bookmarkStart w:id="13" w:name="_Hlk113885085"/>
      <w:r w:rsidRPr="007F4D81">
        <w:rPr>
          <w:rFonts w:ascii="Calibri" w:eastAsia="Times New Roman" w:hAnsi="Calibri" w:cs="Times New Roman"/>
          <w:szCs w:val="24"/>
          <w:lang w:eastAsia="en-US"/>
        </w:rPr>
        <w:t xml:space="preserve">a) Compliance check (Group A) and audit (Group B) and investigative sampling and analysis of drinking water from approximately 190 public, private water and Group schemes in County Wexford as set down by </w:t>
      </w:r>
      <w:r w:rsidR="0085268A" w:rsidRPr="0085268A">
        <w:rPr>
          <w:rFonts w:ascii="Calibri" w:eastAsia="Times New Roman" w:hAnsi="Calibri" w:cs="Times New Roman"/>
          <w:szCs w:val="24"/>
          <w:lang w:eastAsia="en-US"/>
        </w:rPr>
        <w:t>with S.I. No. 99/2023 - European Union (Drinking Water) Regulations 2023</w:t>
      </w:r>
      <w:r w:rsidRPr="007F4D81">
        <w:rPr>
          <w:rFonts w:ascii="Calibri" w:eastAsia="Times New Roman" w:hAnsi="Calibri" w:cs="Times New Roman"/>
          <w:szCs w:val="24"/>
          <w:lang w:eastAsia="en-US"/>
        </w:rPr>
        <w:t>.  The majority of schemes are sampled twice a year. Most samples are check samples.</w:t>
      </w:r>
    </w:p>
    <w:p w14:paraId="4C59957D" w14:textId="3534CFD7" w:rsidR="007F4D81" w:rsidRPr="007F4D81" w:rsidRDefault="007F4D81" w:rsidP="007F4D81">
      <w:pPr>
        <w:spacing w:before="0" w:after="120" w:line="276" w:lineRule="auto"/>
        <w:rPr>
          <w:rFonts w:ascii="Calibri" w:eastAsia="Times New Roman" w:hAnsi="Calibri" w:cs="Times New Roman"/>
          <w:szCs w:val="24"/>
          <w:lang w:eastAsia="en-US"/>
        </w:rPr>
      </w:pPr>
      <w:r w:rsidRPr="007F4D81">
        <w:rPr>
          <w:rFonts w:ascii="Calibri" w:eastAsia="Times New Roman" w:hAnsi="Calibri" w:cs="Times New Roman"/>
          <w:szCs w:val="24"/>
          <w:lang w:eastAsia="en-US"/>
        </w:rPr>
        <w:lastRenderedPageBreak/>
        <w:t xml:space="preserve">b) </w:t>
      </w:r>
      <w:r>
        <w:rPr>
          <w:rFonts w:ascii="Calibri" w:eastAsia="Times New Roman" w:hAnsi="Calibri" w:cs="Times New Roman"/>
          <w:szCs w:val="24"/>
          <w:lang w:eastAsia="en-US"/>
        </w:rPr>
        <w:t>I</w:t>
      </w:r>
      <w:r w:rsidRPr="007F4D81">
        <w:rPr>
          <w:rFonts w:ascii="Calibri" w:eastAsia="Times New Roman" w:hAnsi="Calibri" w:cs="Times New Roman"/>
          <w:szCs w:val="24"/>
          <w:lang w:eastAsia="en-US"/>
        </w:rPr>
        <w:t>nvestigative sampling as requested by the Council. These are normally duplicate samples or resamples following exceedances, i.e. coliforms, E.coli, and sometimes free and total chlorine. Other parameters may also be asked for including nitrates, iron, manganese, EU watch list etc.</w:t>
      </w:r>
    </w:p>
    <w:p w14:paraId="23C8B01B" w14:textId="77777777" w:rsidR="007F4D81" w:rsidRPr="007F4D81" w:rsidRDefault="007F4D81" w:rsidP="007F4D81">
      <w:pPr>
        <w:spacing w:before="0" w:after="120" w:line="276" w:lineRule="auto"/>
        <w:rPr>
          <w:rFonts w:ascii="Calibri" w:eastAsia="Times New Roman" w:hAnsi="Calibri" w:cs="Times New Roman"/>
          <w:szCs w:val="24"/>
          <w:lang w:eastAsia="en-US"/>
        </w:rPr>
      </w:pPr>
      <w:r w:rsidRPr="007F4D81">
        <w:rPr>
          <w:rFonts w:ascii="Calibri" w:eastAsia="Times New Roman" w:hAnsi="Calibri" w:cs="Times New Roman"/>
          <w:szCs w:val="24"/>
          <w:lang w:eastAsia="en-US"/>
        </w:rPr>
        <w:t>c) In accordance with EPA requirements, all analysis of parameters in samples shall be accredited (except for taste, odour, free and total chlorine).</w:t>
      </w:r>
    </w:p>
    <w:p w14:paraId="2FD603A9" w14:textId="6518D186" w:rsidR="00E30D24" w:rsidRPr="000D6A2B" w:rsidRDefault="007F4D81" w:rsidP="007F4D81">
      <w:pPr>
        <w:jc w:val="both"/>
        <w:rPr>
          <w:rFonts w:cs="Arial"/>
          <w:i/>
          <w:color w:val="FF0000"/>
          <w:highlight w:val="lightGray"/>
        </w:rPr>
      </w:pPr>
      <w:r w:rsidRPr="007F4D81">
        <w:rPr>
          <w:rFonts w:ascii="Calibri" w:eastAsia="Times New Roman" w:hAnsi="Calibri" w:cs="Times New Roman"/>
          <w:szCs w:val="24"/>
          <w:lang w:eastAsia="en-US"/>
        </w:rPr>
        <w:t>d) Reporting of results to Wexford County Council</w:t>
      </w:r>
      <w:bookmarkEnd w:id="13"/>
    </w:p>
    <w:p w14:paraId="02C4A7CE" w14:textId="21C85D22" w:rsidR="00923194" w:rsidRPr="00F86E12" w:rsidRDefault="00923194" w:rsidP="00AA6660">
      <w:pPr>
        <w:pStyle w:val="Heading2"/>
      </w:pPr>
      <w:bookmarkStart w:id="14" w:name="_Toc67426645"/>
      <w:bookmarkStart w:id="15" w:name="_Toc67426646"/>
      <w:bookmarkStart w:id="16" w:name="_Toc67039816"/>
      <w:bookmarkStart w:id="17" w:name="_Toc67426647"/>
      <w:bookmarkStart w:id="18" w:name="_Toc487559282"/>
      <w:bookmarkStart w:id="19" w:name="_Toc198923672"/>
      <w:bookmarkEnd w:id="14"/>
      <w:bookmarkEnd w:id="15"/>
      <w:bookmarkEnd w:id="16"/>
      <w:bookmarkEnd w:id="17"/>
      <w:r w:rsidRPr="00F86E12">
        <w:t xml:space="preserve">Anticipated </w:t>
      </w:r>
      <w:bookmarkEnd w:id="18"/>
      <w:r w:rsidRPr="00F86E12">
        <w:t>Timeline</w:t>
      </w:r>
      <w:bookmarkEnd w:id="19"/>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6535574B" w:rsidR="00D16E98" w:rsidRPr="00135696" w:rsidRDefault="007F4D81" w:rsidP="00C55C87">
            <w:pPr>
              <w:spacing w:before="0" w:after="160" w:line="259" w:lineRule="auto"/>
              <w:jc w:val="both"/>
              <w:rPr>
                <w:rFonts w:cs="Arial"/>
              </w:rPr>
            </w:pPr>
            <w:r w:rsidRPr="007F4D81">
              <w:rPr>
                <w:rFonts w:cs="Arial"/>
              </w:rPr>
              <w:t>N/A</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729C3167" w:rsidR="0019423E" w:rsidRPr="008871FB" w:rsidRDefault="007F4D81" w:rsidP="00C55C87">
            <w:pPr>
              <w:spacing w:before="0" w:after="160" w:line="259" w:lineRule="auto"/>
              <w:jc w:val="both"/>
              <w:rPr>
                <w:rFonts w:cs="Arial"/>
                <w:color w:val="FF0000"/>
              </w:rPr>
            </w:pPr>
            <w:r w:rsidRPr="007F4D81">
              <w:rPr>
                <w:rFonts w:cs="Arial"/>
              </w:rPr>
              <w:t>N/A</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3BFD6726" w:rsidR="0019423E" w:rsidRPr="000D6A2B" w:rsidRDefault="007F4D81" w:rsidP="00C55C87">
            <w:pPr>
              <w:spacing w:before="0" w:after="160" w:line="259" w:lineRule="auto"/>
              <w:jc w:val="both"/>
              <w:rPr>
                <w:rFonts w:cs="Arial"/>
                <w:color w:val="FF0000"/>
                <w:highlight w:val="lightGray"/>
              </w:rPr>
            </w:pPr>
            <w:r w:rsidRPr="007F4D81">
              <w:rPr>
                <w:rFonts w:cs="Arial"/>
                <w:highlight w:val="lightGray"/>
              </w:rPr>
              <w:t>Two year contract with option to extend for two years on a yearly review basis.</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499ADC51" w:rsidR="0019423E" w:rsidRPr="000D6A2B" w:rsidRDefault="007F4D81" w:rsidP="00C55C87">
            <w:pPr>
              <w:spacing w:before="0" w:after="160" w:line="259" w:lineRule="auto"/>
              <w:jc w:val="both"/>
              <w:rPr>
                <w:rFonts w:cs="Arial"/>
                <w:color w:val="FF0000"/>
                <w:highlight w:val="lightGray"/>
              </w:rPr>
            </w:pPr>
            <w:r w:rsidRPr="007F4D81">
              <w:rPr>
                <w:rFonts w:cs="Arial"/>
                <w:highlight w:val="lightGray"/>
              </w:rPr>
              <w:t>1</w:t>
            </w:r>
            <w:r w:rsidRPr="007F4D81">
              <w:rPr>
                <w:rFonts w:cs="Arial"/>
                <w:highlight w:val="lightGray"/>
                <w:vertAlign w:val="superscript"/>
              </w:rPr>
              <w:t>st</w:t>
            </w:r>
            <w:r w:rsidRPr="007F4D81">
              <w:rPr>
                <w:rFonts w:cs="Arial"/>
                <w:highlight w:val="lightGray"/>
              </w:rPr>
              <w:t xml:space="preserve"> January 2027</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20" w:name="_Toc198923673"/>
      <w:bookmarkStart w:id="21" w:name="_Hlk490555739"/>
      <w:r w:rsidRPr="00F86E12">
        <w:t>Termination of Contract</w:t>
      </w:r>
      <w:bookmarkEnd w:id="20"/>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2" w:name="_Toc198923674"/>
      <w:r w:rsidRPr="00F86E12">
        <w:t>Compliance with the Terms and Conditions</w:t>
      </w:r>
      <w:bookmarkEnd w:id="22"/>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3" w:name="_Toc198923675"/>
      <w:r w:rsidRPr="00F86E12">
        <w:t>Award to Runner Up</w:t>
      </w:r>
      <w:bookmarkEnd w:id="23"/>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 xml:space="preserve">If for any reason, it is not possible to award the contract to the designated successful tenderer emerging from this competitive process, or if having awarded a contract, the successful </w:t>
      </w:r>
      <w:r w:rsidRPr="00F86E12">
        <w:rPr>
          <w:rFonts w:cs="Arial"/>
        </w:rPr>
        <w:lastRenderedPageBreak/>
        <w:t>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21"/>
      <w:r w:rsidR="00BA0C91" w:rsidRPr="00F86E12">
        <w:br w:type="page"/>
      </w:r>
    </w:p>
    <w:p w14:paraId="5FF6C917" w14:textId="6CC0EFF1" w:rsidR="00A71BFD" w:rsidRPr="00F86E12" w:rsidRDefault="00BC4BCF" w:rsidP="003243A8">
      <w:pPr>
        <w:pStyle w:val="WCCPurple"/>
      </w:pPr>
      <w:bookmarkStart w:id="24" w:name="_Toc198923676"/>
      <w:r w:rsidRPr="00F86E12">
        <w:lastRenderedPageBreak/>
        <w:t>DETAILED SPECIFICATION OF REQUIREMENTS</w:t>
      </w:r>
      <w:bookmarkEnd w:id="24"/>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5" w:name="_Toc198923677"/>
      <w:r w:rsidRPr="00F86E12">
        <w:t>Specification</w:t>
      </w:r>
      <w:bookmarkEnd w:id="25"/>
    </w:p>
    <w:p w14:paraId="4F096AA5" w14:textId="77777777" w:rsidR="007F4D81" w:rsidRDefault="007F4D81" w:rsidP="007F4D81">
      <w:r>
        <w:t>a) Compliance check (Group A) and audit (Group B) and investigative sampling and analysis of drinking water from approximately 190 public, private water and Group schemes in County Wexford as set down by SI 122/2014 (European (Drinking Water) Regulations 2014 as amended by SI 464 of 2017 Regulations and EU Water Directive 2020.  The majority of schemes are sampled twice a year. Most samples are check samples.</w:t>
      </w:r>
    </w:p>
    <w:p w14:paraId="374D0CA4" w14:textId="490CA352" w:rsidR="007F4D81" w:rsidRDefault="007F4D81" w:rsidP="007F4D81">
      <w:r>
        <w:t>b) Investigative sampling as requested by the Council. These are normally duplicate samples or resamples following exceedances, i.e. coliforms, E.coli, and sometimes free and total chlorine. Other parameters may also be asked for including nitrates, iron, manganese, EU watch list etc.</w:t>
      </w:r>
    </w:p>
    <w:p w14:paraId="21EABB1C" w14:textId="77777777" w:rsidR="007F4D81" w:rsidRDefault="007F4D81" w:rsidP="007F4D81">
      <w:r>
        <w:t>c) In accordance with EPA requirements, all analysis of parameters in samples shall be accredited (except for taste, odour, free and total chlorine).</w:t>
      </w:r>
    </w:p>
    <w:p w14:paraId="7F19280B" w14:textId="4518D83F" w:rsidR="007F4D81" w:rsidRDefault="007F4D81" w:rsidP="007F4D81">
      <w:pPr>
        <w:jc w:val="both"/>
        <w:rPr>
          <w:rFonts w:cs="Arial"/>
          <w:iCs/>
          <w:color w:val="FF0000"/>
        </w:rPr>
      </w:pPr>
      <w:r>
        <w:t>d) Reporting of results to Wexford County Council</w:t>
      </w:r>
    </w:p>
    <w:p w14:paraId="70F5BB6F" w14:textId="68A554A6" w:rsidR="00E34D3A" w:rsidRPr="007F4D81" w:rsidRDefault="007F4D81" w:rsidP="00C55C87">
      <w:pPr>
        <w:jc w:val="both"/>
        <w:rPr>
          <w:rFonts w:cs="Arial"/>
          <w:iCs/>
        </w:rPr>
      </w:pPr>
      <w:r w:rsidRPr="007F4D81">
        <w:rPr>
          <w:rFonts w:cs="Arial"/>
          <w:iCs/>
        </w:rPr>
        <w:t>Marks will be awarded based on any ‘Green’ environmental accreditation supplied.</w:t>
      </w:r>
    </w:p>
    <w:p w14:paraId="05D7E3B7" w14:textId="77777777" w:rsidR="005A4511" w:rsidRPr="00F86E12" w:rsidRDefault="005A4511" w:rsidP="00AA6660">
      <w:pPr>
        <w:pStyle w:val="Heading2"/>
      </w:pPr>
      <w:bookmarkStart w:id="26" w:name="_Toc198923678"/>
      <w:r w:rsidRPr="00F86E12">
        <w:t>Details of Options</w:t>
      </w:r>
      <w:bookmarkEnd w:id="26"/>
      <w:r w:rsidRPr="00F86E12">
        <w:t xml:space="preserve"> </w:t>
      </w:r>
    </w:p>
    <w:p w14:paraId="4647A57E" w14:textId="5A8C00FE" w:rsidR="005A4511" w:rsidRPr="007F4D81" w:rsidRDefault="007F4D81" w:rsidP="005A4511">
      <w:pPr>
        <w:jc w:val="both"/>
        <w:rPr>
          <w:rFonts w:cs="Arial"/>
          <w:i/>
          <w:highlight w:val="lightGray"/>
        </w:rPr>
      </w:pPr>
      <w:r w:rsidRPr="007F4D81">
        <w:rPr>
          <w:rFonts w:cs="Arial"/>
          <w:highlight w:val="lightGray"/>
        </w:rPr>
        <w:t xml:space="preserve">Provided both parties are happy at the end of the two year arrangement there will be an option to extend the contract by two years. This would be done on an annual basis. </w:t>
      </w:r>
    </w:p>
    <w:p w14:paraId="3F296B0A" w14:textId="77777777" w:rsidR="006F0120" w:rsidRPr="00181B51" w:rsidRDefault="006F0120" w:rsidP="00AA6660">
      <w:pPr>
        <w:pStyle w:val="Heading2"/>
      </w:pPr>
      <w:bookmarkStart w:id="27" w:name="_Toc67426655"/>
      <w:bookmarkStart w:id="28" w:name="_Toc67039821"/>
      <w:bookmarkStart w:id="29" w:name="_Toc67426656"/>
      <w:bookmarkStart w:id="30" w:name="_Toc198923679"/>
      <w:bookmarkStart w:id="31" w:name="_Hlk199058970"/>
      <w:bookmarkEnd w:id="27"/>
      <w:bookmarkEnd w:id="28"/>
      <w:bookmarkEnd w:id="29"/>
      <w:r>
        <w:t>Site Visits</w:t>
      </w:r>
      <w:bookmarkEnd w:id="30"/>
    </w:p>
    <w:p w14:paraId="1A344DC8" w14:textId="27717E96" w:rsidR="006F0120" w:rsidRPr="00FF6762" w:rsidRDefault="00F21E30" w:rsidP="00510DD1">
      <w:pPr>
        <w:pStyle w:val="ListParagraph"/>
        <w:numPr>
          <w:ilvl w:val="0"/>
          <w:numId w:val="48"/>
        </w:numPr>
        <w:jc w:val="both"/>
        <w:rPr>
          <w:rFonts w:cs="Arial"/>
        </w:rPr>
      </w:pPr>
      <w:r>
        <w:rPr>
          <w:rFonts w:cs="Arial"/>
        </w:rPr>
        <w:t>N/A</w:t>
      </w:r>
    </w:p>
    <w:p w14:paraId="30C2E232" w14:textId="7B355381" w:rsidR="00670182" w:rsidRPr="00F86E12" w:rsidRDefault="00BC4BCF" w:rsidP="00AA6660">
      <w:pPr>
        <w:pStyle w:val="Heading2"/>
      </w:pPr>
      <w:bookmarkStart w:id="32" w:name="_Toc198923680"/>
      <w:bookmarkStart w:id="33" w:name="_Toc198923681"/>
      <w:bookmarkStart w:id="34" w:name="_Toc198923682"/>
      <w:bookmarkStart w:id="35" w:name="_Toc198923683"/>
      <w:bookmarkEnd w:id="31"/>
      <w:bookmarkEnd w:id="32"/>
      <w:bookmarkEnd w:id="33"/>
      <w:bookmarkEnd w:id="34"/>
      <w:r w:rsidRPr="00F86E12">
        <w:t>Duration</w:t>
      </w:r>
      <w:bookmarkEnd w:id="35"/>
    </w:p>
    <w:p w14:paraId="0568EF22" w14:textId="1F5C6884" w:rsidR="00F21E30" w:rsidRPr="007F4D81" w:rsidRDefault="00670182" w:rsidP="00F21E30">
      <w:pPr>
        <w:jc w:val="both"/>
        <w:rPr>
          <w:rFonts w:cs="Arial"/>
          <w:i/>
          <w:highlight w:val="lightGray"/>
        </w:rPr>
      </w:pPr>
      <w:r w:rsidRPr="00F86E12">
        <w:rPr>
          <w:rFonts w:cs="Arial"/>
        </w:rPr>
        <w:t xml:space="preserve">The </w:t>
      </w:r>
      <w:r w:rsidR="00BC4BCF" w:rsidRPr="00F86E12">
        <w:rPr>
          <w:rFonts w:cs="Arial"/>
        </w:rPr>
        <w:t>contract</w:t>
      </w:r>
      <w:r w:rsidRPr="00F86E12">
        <w:rPr>
          <w:rFonts w:cs="Arial"/>
        </w:rPr>
        <w:t xml:space="preserve"> will be for </w:t>
      </w:r>
      <w:r w:rsidR="00654247" w:rsidRPr="00F86E12">
        <w:rPr>
          <w:rFonts w:cs="Arial"/>
        </w:rPr>
        <w:t xml:space="preserve">a period of </w:t>
      </w:r>
      <w:r w:rsidR="00F21E30" w:rsidRPr="00F21E30">
        <w:rPr>
          <w:rFonts w:cs="Arial"/>
        </w:rPr>
        <w:t>two</w:t>
      </w:r>
      <w:r w:rsidR="00F21E30">
        <w:rPr>
          <w:rFonts w:cs="Arial"/>
          <w:color w:val="FF0000"/>
        </w:rPr>
        <w:t xml:space="preserve"> </w:t>
      </w:r>
      <w:r w:rsidRPr="00F86E12">
        <w:rPr>
          <w:rFonts w:cs="Arial"/>
        </w:rPr>
        <w:t>years</w:t>
      </w:r>
      <w:r w:rsidR="00654247" w:rsidRPr="00F86E12">
        <w:rPr>
          <w:rFonts w:cs="Arial"/>
        </w:rPr>
        <w:t>.</w:t>
      </w:r>
      <w:r w:rsidR="00BC4BCF" w:rsidRPr="00F86E12">
        <w:rPr>
          <w:rFonts w:cs="Arial"/>
        </w:rPr>
        <w:t xml:space="preserve"> </w:t>
      </w:r>
      <w:r w:rsidR="00F21E30" w:rsidRPr="007F4D81">
        <w:rPr>
          <w:rFonts w:cs="Arial"/>
          <w:highlight w:val="lightGray"/>
        </w:rPr>
        <w:t xml:space="preserve">Provided both parties are happy at the end of the two year arrangement there will be an option to extend the contract by two years. This would be done on an annual basis. </w:t>
      </w:r>
    </w:p>
    <w:p w14:paraId="09787D45" w14:textId="25AAAA85" w:rsidR="00BC4BCF" w:rsidRPr="00F86E12" w:rsidRDefault="00BC4BCF" w:rsidP="00C55C87">
      <w:pPr>
        <w:jc w:val="both"/>
        <w:rPr>
          <w:rFonts w:cs="Arial"/>
        </w:rPr>
      </w:pPr>
    </w:p>
    <w:p w14:paraId="3F6C6F28" w14:textId="323588EA" w:rsidR="00670182" w:rsidRPr="00F86E12" w:rsidRDefault="00BC4BCF" w:rsidP="00C55C87">
      <w:pPr>
        <w:jc w:val="both"/>
        <w:rPr>
          <w:rFonts w:cs="Arial"/>
        </w:rPr>
      </w:pPr>
      <w:r w:rsidRPr="00F86E12">
        <w:rPr>
          <w:rFonts w:cs="Arial"/>
        </w:rPr>
        <w:t xml:space="preserve">The Contracting Authority reserves the right at its sole discretion to extend the contract, subject to satisfactory performance, budget availability and ongoing business needs. The number and duration of </w:t>
      </w:r>
      <w:r w:rsidRPr="00F40CD7">
        <w:rPr>
          <w:rFonts w:cs="Arial"/>
        </w:rPr>
        <w:t xml:space="preserve">extensions will be </w:t>
      </w:r>
      <w:r w:rsidR="00F21E30" w:rsidRPr="00F21E30">
        <w:rPr>
          <w:rFonts w:cs="Arial"/>
        </w:rPr>
        <w:t>two years assessed on a yearly basis</w:t>
      </w:r>
      <w:r w:rsidR="00354FD9" w:rsidRPr="00F21E30">
        <w:rPr>
          <w:rFonts w:cs="Arial"/>
        </w:rPr>
        <w:t xml:space="preserve"> </w:t>
      </w:r>
      <w:r w:rsidR="00354FD9" w:rsidRPr="00325A46">
        <w:rPr>
          <w:rFonts w:cs="Arial"/>
        </w:rPr>
        <w:t xml:space="preserve">should </w:t>
      </w:r>
      <w:r w:rsidR="00F40CD7" w:rsidRPr="00325A46">
        <w:rPr>
          <w:rFonts w:cs="Arial"/>
        </w:rPr>
        <w:t>an extension</w:t>
      </w:r>
      <w:r w:rsidR="00354FD9" w:rsidRPr="00325A46">
        <w:rPr>
          <w:rFonts w:cs="Arial"/>
        </w:rPr>
        <w:t xml:space="preserve"> be offered</w:t>
      </w:r>
      <w:r w:rsidRPr="008871FB">
        <w:rPr>
          <w:rFonts w:cs="Arial"/>
        </w:rPr>
        <w:t>.</w:t>
      </w:r>
    </w:p>
    <w:p w14:paraId="677014D0" w14:textId="143DFABE" w:rsidR="00670182" w:rsidRPr="00F86E12" w:rsidRDefault="00BC4BCF" w:rsidP="00AA6660">
      <w:pPr>
        <w:pStyle w:val="Heading2"/>
      </w:pPr>
      <w:bookmarkStart w:id="36" w:name="_Toc67426658"/>
      <w:bookmarkStart w:id="37" w:name="_Toc198923684"/>
      <w:bookmarkEnd w:id="36"/>
      <w:commentRangeStart w:id="38"/>
      <w:r w:rsidRPr="00F86E12">
        <w:t>Indicative budget</w:t>
      </w:r>
      <w:bookmarkEnd w:id="37"/>
      <w:r w:rsidR="00670182" w:rsidRPr="00F86E12">
        <w:t xml:space="preserve"> </w:t>
      </w:r>
      <w:commentRangeEnd w:id="38"/>
      <w:r w:rsidR="00A622A5" w:rsidRPr="00F86E12">
        <w:rPr>
          <w:rStyle w:val="CommentReference"/>
          <w:sz w:val="22"/>
          <w:szCs w:val="22"/>
        </w:rPr>
        <w:commentReference w:id="38"/>
      </w:r>
    </w:p>
    <w:p w14:paraId="755ED615" w14:textId="5B42EBE8" w:rsidR="00E30D24" w:rsidRPr="00F86E12" w:rsidRDefault="00BC4BCF" w:rsidP="00C55C87">
      <w:pPr>
        <w:jc w:val="both"/>
        <w:rPr>
          <w:rFonts w:cs="Arial"/>
          <w:color w:val="FF0000"/>
        </w:rPr>
      </w:pPr>
      <w:r w:rsidRPr="00F86E12">
        <w:rPr>
          <w:rFonts w:cs="Arial"/>
        </w:rPr>
        <w:t xml:space="preserve">The indicative budget for the contract is </w:t>
      </w:r>
      <w:r w:rsidR="00F21E30" w:rsidRPr="00F21E30">
        <w:rPr>
          <w:rFonts w:cs="Arial"/>
        </w:rPr>
        <w:t>approximately €100,000 over the two years.</w:t>
      </w:r>
    </w:p>
    <w:p w14:paraId="78416FA9" w14:textId="707748E9" w:rsidR="00DF7DE2" w:rsidRPr="00F86E12" w:rsidRDefault="00DF7DE2" w:rsidP="00AA6660">
      <w:pPr>
        <w:pStyle w:val="Heading2"/>
      </w:pPr>
      <w:bookmarkStart w:id="39" w:name="_Toc67039824"/>
      <w:bookmarkStart w:id="40" w:name="_Toc67426660"/>
      <w:bookmarkStart w:id="41" w:name="_Toc198923685"/>
      <w:bookmarkEnd w:id="39"/>
      <w:bookmarkEnd w:id="40"/>
      <w:r w:rsidRPr="00F86E12">
        <w:t>Contract Management</w:t>
      </w:r>
      <w:bookmarkEnd w:id="41"/>
    </w:p>
    <w:p w14:paraId="10541F23" w14:textId="0E367839"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w:t>
      </w:r>
      <w:r w:rsidRPr="00F86E12">
        <w:rPr>
          <w:rFonts w:cs="Arial"/>
        </w:rPr>
        <w:lastRenderedPageBreak/>
        <w:t xml:space="preserve">satisfactory delivery of the </w:t>
      </w:r>
      <w:r w:rsidR="00F21E30" w:rsidRPr="00F21E30">
        <w:rPr>
          <w:rFonts w:cs="Arial"/>
        </w:rPr>
        <w:t>services</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42"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42"/>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43" w:name="_Hlk67427310"/>
      <w:r w:rsidRPr="00F86E12">
        <w:rPr>
          <w:rFonts w:cs="Arial"/>
        </w:rPr>
        <w:t xml:space="preserve">NOTE: Tenderers will note that contract management activities will be non-billable.   </w:t>
      </w:r>
      <w:bookmarkStart w:id="44" w:name="_Toc67039827"/>
      <w:bookmarkEnd w:id="43"/>
      <w:bookmarkEnd w:id="44"/>
      <w:r w:rsidR="005A6105" w:rsidRPr="00F86E12">
        <w:br w:type="page"/>
      </w:r>
    </w:p>
    <w:p w14:paraId="7BDAD625" w14:textId="052DCA4E" w:rsidR="00670182" w:rsidRPr="00F86E12" w:rsidRDefault="00DD2D7F" w:rsidP="003243A8">
      <w:pPr>
        <w:pStyle w:val="WCCPurple"/>
      </w:pPr>
      <w:bookmarkStart w:id="45" w:name="_Toc198923686"/>
      <w:r w:rsidRPr="00F86E12">
        <w:lastRenderedPageBreak/>
        <w:t>SELECTION</w:t>
      </w:r>
      <w:r w:rsidR="000D64FD" w:rsidRPr="00F86E12">
        <w:t xml:space="preserve"> CRITERIA</w:t>
      </w:r>
      <w:bookmarkEnd w:id="45"/>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6" w:name="_Toc198923687"/>
      <w:r w:rsidRPr="00F86E12">
        <w:t xml:space="preserve">Use of the </w:t>
      </w:r>
      <w:r w:rsidR="00C84A9E" w:rsidRPr="00F86E12">
        <w:t>European Single Procurement Document</w:t>
      </w:r>
      <w:bookmarkEnd w:id="46"/>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7" w:name="_Toc198923688"/>
      <w:r w:rsidRPr="00F86E12">
        <w:t>Relying on the Standing of Other Entities</w:t>
      </w:r>
      <w:bookmarkEnd w:id="47"/>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8" w:name="_Toc198923689"/>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8"/>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commentRangeStart w:id="49"/>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commentRangeEnd w:id="49"/>
            <w:r>
              <w:rPr>
                <w:rStyle w:val="CommentReference"/>
                <w:rFonts w:cs="Arial"/>
                <w:sz w:val="22"/>
                <w:szCs w:val="22"/>
              </w:rPr>
              <w:commentReference w:id="49"/>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2E960BEE"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00ED1BE1" w:rsidRPr="00ED1BE1">
              <w:rPr>
                <w:rFonts w:cs="Arial"/>
              </w:rPr>
              <w:t>€ 180,000 for the last two years</w:t>
            </w:r>
            <w:r w:rsidRPr="00ED1BE1">
              <w:rPr>
                <w:rFonts w:cs="Arial"/>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1009348B"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 xml:space="preserve">wing insurances being in place: </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14049D0A"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3A10B7">
              <w:rPr>
                <w:rFonts w:cs="Arial"/>
                <w:highlight w:val="lightGray"/>
              </w:rPr>
              <w:t>€6.5 million</w:t>
            </w:r>
            <w:r w:rsidR="00F112FA" w:rsidRPr="003A10B7">
              <w:rPr>
                <w:rFonts w:cs="Arial"/>
                <w:highlight w:val="lightGray"/>
              </w:rPr>
              <w:t xml:space="preserve"> </w:t>
            </w:r>
          </w:p>
          <w:p w14:paraId="10AFFFE3"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Product Liability - €6.5 million</w:t>
            </w:r>
          </w:p>
          <w:p w14:paraId="4AF85326" w14:textId="06E18053"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Professional Indemnity - €</w:t>
            </w:r>
            <w:r w:rsidR="00F112FA" w:rsidRPr="000D6A2B">
              <w:rPr>
                <w:rFonts w:cs="Arial"/>
                <w:highlight w:val="lightGray"/>
              </w:rPr>
              <w:t>1m</w:t>
            </w:r>
            <w:r w:rsidRPr="000D6A2B">
              <w:rPr>
                <w:rFonts w:cs="Arial"/>
                <w:highlight w:val="lightGray"/>
              </w:rPr>
              <w:t xml:space="preserve"> </w:t>
            </w:r>
          </w:p>
          <w:p w14:paraId="339AAEAC"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 xml:space="preserve">Environmental Liability Impairment (EIL) (where there is a risk of gradual pollution or contamination) - €6.5 million. </w:t>
            </w:r>
          </w:p>
          <w:p w14:paraId="3DB5B538" w14:textId="5BC74651" w:rsidR="00E30D24" w:rsidRPr="00F86E12" w:rsidRDefault="00E30D24" w:rsidP="003A10B7">
            <w:pPr>
              <w:pStyle w:val="ListParagraph"/>
              <w:numPr>
                <w:ilvl w:val="0"/>
                <w:numId w:val="2"/>
              </w:numPr>
              <w:spacing w:before="0" w:after="0" w:line="240" w:lineRule="auto"/>
              <w:jc w:val="both"/>
              <w:rPr>
                <w:rFonts w:cs="Arial"/>
              </w:rPr>
            </w:pPr>
            <w:r w:rsidRPr="000D6A2B">
              <w:rPr>
                <w:rFonts w:cs="Arial"/>
                <w:highlight w:val="lightGray"/>
              </w:rPr>
              <w:t xml:space="preserve">Cyber Liability - € </w:t>
            </w:r>
            <w:r w:rsidR="003A10B7" w:rsidRPr="003A10B7">
              <w:rPr>
                <w:rFonts w:cs="Arial"/>
              </w:rPr>
              <w:t>N/A</w:t>
            </w: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50" w:name="_Toc67039833"/>
      <w:bookmarkStart w:id="51" w:name="_Toc67426666"/>
      <w:bookmarkStart w:id="52" w:name="_Toc67039834"/>
      <w:bookmarkStart w:id="53" w:name="_Toc67426667"/>
      <w:bookmarkStart w:id="54" w:name="_Toc67039835"/>
      <w:bookmarkStart w:id="55" w:name="_Toc67426668"/>
      <w:bookmarkStart w:id="56" w:name="_Toc67039836"/>
      <w:bookmarkStart w:id="57" w:name="_Toc67426669"/>
      <w:bookmarkStart w:id="58" w:name="_Toc67039837"/>
      <w:bookmarkStart w:id="59" w:name="_Toc67426670"/>
      <w:bookmarkStart w:id="60" w:name="_Toc198923690"/>
      <w:bookmarkEnd w:id="50"/>
      <w:bookmarkEnd w:id="51"/>
      <w:bookmarkEnd w:id="52"/>
      <w:bookmarkEnd w:id="53"/>
      <w:bookmarkEnd w:id="54"/>
      <w:bookmarkEnd w:id="55"/>
      <w:bookmarkEnd w:id="56"/>
      <w:bookmarkEnd w:id="57"/>
      <w:bookmarkEnd w:id="58"/>
      <w:bookmarkEnd w:id="59"/>
      <w:r w:rsidRPr="00F86E12">
        <w:t xml:space="preserve">Technical Capacity </w:t>
      </w:r>
      <w:r w:rsidR="00DD2D7F" w:rsidRPr="00F86E12">
        <w:t>Requirements</w:t>
      </w:r>
      <w:bookmarkEnd w:id="60"/>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3E1F7D6B" w14:textId="77777777" w:rsidR="00ED1BE1" w:rsidRDefault="00ED1BE1" w:rsidP="00C55C87">
      <w:pPr>
        <w:jc w:val="both"/>
        <w:rPr>
          <w:rFonts w:cs="Arial"/>
          <w:color w:val="FF0000"/>
        </w:rPr>
      </w:pPr>
    </w:p>
    <w:p w14:paraId="6282BD03" w14:textId="0F0140CC" w:rsidR="00670182" w:rsidRDefault="00670182" w:rsidP="00C55C87">
      <w:pPr>
        <w:jc w:val="both"/>
        <w:rPr>
          <w:rFonts w:cs="Arial"/>
        </w:rPr>
      </w:pPr>
      <w:r w:rsidRPr="00F86E12">
        <w:rPr>
          <w:rFonts w:cs="Arial"/>
        </w:rPr>
        <w:t xml:space="preserve"> </w:t>
      </w: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3012F6">
            <w:pPr>
              <w:jc w:val="both"/>
              <w:rPr>
                <w:rFonts w:cs="Arial"/>
                <w:b/>
              </w:rPr>
            </w:pPr>
            <w:r w:rsidRPr="00F86E12">
              <w:rPr>
                <w:rFonts w:cs="Arial"/>
                <w:b/>
                <w:color w:val="FFFFFF" w:themeColor="background1"/>
              </w:rPr>
              <w:lastRenderedPageBreak/>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3012F6">
              <w:tc>
                <w:tcPr>
                  <w:tcW w:w="9016" w:type="dxa"/>
                  <w:hideMark/>
                </w:tcPr>
                <w:p w14:paraId="1EC813A1" w14:textId="4C317CE8" w:rsidR="000F33B3" w:rsidRPr="003012F6" w:rsidRDefault="000F33B3" w:rsidP="000F33B3">
                  <w:pPr>
                    <w:rPr>
                      <w:rFonts w:cs="Arial"/>
                    </w:rPr>
                  </w:pPr>
                  <w:r w:rsidRPr="003012F6">
                    <w:rPr>
                      <w:rFonts w:cs="Arial"/>
                    </w:rPr>
                    <w:t xml:space="preserve">Tenderers must provide information clearly demonstrating successful delivery of  </w:t>
                  </w:r>
                  <w:r>
                    <w:rPr>
                      <w:rFonts w:cs="Arial"/>
                    </w:rPr>
                    <w:t xml:space="preserve">instances of </w:t>
                  </w:r>
                  <w:r w:rsidRPr="003012F6">
                    <w:rPr>
                      <w:rFonts w:cs="Arial"/>
                    </w:rPr>
                    <w:t>previous comparable experience/projects, involving the features as defined in the TRD</w:t>
                  </w:r>
                  <w:r>
                    <w:rPr>
                      <w:rFonts w:cs="Arial"/>
                    </w:rPr>
                    <w:t xml:space="preserve">.  These projects should be </w:t>
                  </w:r>
                  <w:r w:rsidRPr="003012F6">
                    <w:rPr>
                      <w:rFonts w:cs="Arial"/>
                    </w:rPr>
                    <w:t xml:space="preserve">within the last </w:t>
                  </w:r>
                  <w:r w:rsidRPr="003A10B7">
                    <w:rPr>
                      <w:rFonts w:cs="Arial"/>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3012F6">
            <w:pPr>
              <w:jc w:val="both"/>
              <w:rPr>
                <w:rFonts w:cs="Arial"/>
              </w:rPr>
            </w:pPr>
          </w:p>
        </w:tc>
      </w:tr>
      <w:tr w:rsidR="00DD2D7F" w:rsidRPr="00F86E12" w14:paraId="55441C5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7ADEED57" w14:textId="2191A3E7" w:rsidR="00DD2D7F" w:rsidRPr="00F86E12" w:rsidRDefault="00C84A9E" w:rsidP="00C55C87">
            <w:pPr>
              <w:jc w:val="both"/>
              <w:rPr>
                <w:rFonts w:cs="Arial"/>
                <w:b/>
                <w:color w:val="FFFFFF" w:themeColor="background1"/>
              </w:rPr>
            </w:pPr>
            <w:r w:rsidRPr="00F86E12">
              <w:rPr>
                <w:rFonts w:cs="Arial"/>
                <w:b/>
                <w:color w:val="FFFFFF" w:themeColor="background1"/>
              </w:rPr>
              <w:t xml:space="preserve">Personnel </w:t>
            </w:r>
            <w:r w:rsidR="003834F5">
              <w:rPr>
                <w:rFonts w:cs="Arial"/>
                <w:b/>
                <w:color w:val="FFFFFF" w:themeColor="background1"/>
              </w:rPr>
              <w:t>and</w:t>
            </w:r>
            <w:r w:rsidRPr="00F86E12">
              <w:rPr>
                <w:rFonts w:cs="Arial"/>
                <w:b/>
                <w:color w:val="FFFFFF" w:themeColor="background1"/>
              </w:rPr>
              <w:t xml:space="preserve"> Skills</w:t>
            </w:r>
            <w:r w:rsidR="007A31DD" w:rsidRPr="00F86E12">
              <w:rPr>
                <w:rFonts w:cs="Arial"/>
                <w:b/>
                <w:color w:val="FFFFFF" w:themeColor="background1"/>
              </w:rPr>
              <w:t xml:space="preserve"> </w:t>
            </w:r>
          </w:p>
        </w:tc>
      </w:tr>
      <w:tr w:rsidR="00DD2D7F" w:rsidRPr="00F86E12" w14:paraId="6D06205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2D172C2A" w14:textId="7816CAF9" w:rsidR="00DD2D7F" w:rsidRPr="00F86E12" w:rsidRDefault="00DD2D7F" w:rsidP="00C55C87">
            <w:pPr>
              <w:jc w:val="both"/>
              <w:rPr>
                <w:rFonts w:cs="Arial"/>
              </w:rPr>
            </w:pPr>
            <w:r w:rsidRPr="00F86E12">
              <w:rPr>
                <w:rFonts w:cs="Arial"/>
              </w:rPr>
              <w:t xml:space="preserve">Tenderers must provide information which demonstrates access to the minimum number of skilled personnel as indicated below and outlined in the TRD. </w:t>
            </w:r>
          </w:p>
        </w:tc>
      </w:tr>
      <w:tr w:rsidR="00DD2D7F" w:rsidRPr="00F86E12" w14:paraId="72F41A1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3100FC12" w14:textId="77777777" w:rsidR="00DD2D7F" w:rsidRPr="00ED1BE1" w:rsidRDefault="00DD2D7F" w:rsidP="00C55C87">
            <w:pPr>
              <w:jc w:val="both"/>
              <w:rPr>
                <w:rFonts w:cs="Arial"/>
                <w:b/>
              </w:rPr>
            </w:pPr>
            <w:r w:rsidRPr="00ED1BE1">
              <w:rPr>
                <w:rFonts w:cs="Arial"/>
                <w:b/>
              </w:rPr>
              <w:t>Skillset Required</w:t>
            </w:r>
          </w:p>
        </w:tc>
        <w:tc>
          <w:tcPr>
            <w:tcW w:w="3059" w:type="dxa"/>
          </w:tcPr>
          <w:p w14:paraId="0DD301AE" w14:textId="77777777" w:rsidR="00DD2D7F" w:rsidRPr="00ED1BE1" w:rsidRDefault="00DD2D7F" w:rsidP="00C55C87">
            <w:pPr>
              <w:jc w:val="both"/>
              <w:rPr>
                <w:rFonts w:cs="Arial"/>
                <w:b/>
              </w:rPr>
            </w:pPr>
            <w:r w:rsidRPr="00ED1BE1">
              <w:rPr>
                <w:rFonts w:cs="Arial"/>
                <w:b/>
              </w:rPr>
              <w:t>Minimum Number</w:t>
            </w:r>
          </w:p>
        </w:tc>
      </w:tr>
      <w:tr w:rsidR="00374053" w:rsidRPr="00F86E12" w14:paraId="54C113D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1999F92A" w14:textId="69430ACE" w:rsidR="00374053" w:rsidRPr="00ED1BE1" w:rsidRDefault="00374053" w:rsidP="00374053">
            <w:pPr>
              <w:jc w:val="both"/>
              <w:rPr>
                <w:rFonts w:cs="Arial"/>
              </w:rPr>
            </w:pPr>
            <w:r w:rsidRPr="00ED1BE1">
              <w:rPr>
                <w:rFonts w:cs="Arial"/>
              </w:rPr>
              <w:t>As defined in the TRD</w:t>
            </w:r>
          </w:p>
        </w:tc>
        <w:tc>
          <w:tcPr>
            <w:tcW w:w="3059" w:type="dxa"/>
          </w:tcPr>
          <w:p w14:paraId="42F89035" w14:textId="12CA8019" w:rsidR="00374053" w:rsidRPr="00ED1BE1" w:rsidRDefault="00374053" w:rsidP="00374053">
            <w:pPr>
              <w:jc w:val="both"/>
              <w:rPr>
                <w:rFonts w:cs="Arial"/>
              </w:rPr>
            </w:pPr>
            <w:r w:rsidRPr="00ED1BE1">
              <w:rPr>
                <w:rFonts w:cs="Arial"/>
              </w:rPr>
              <w:t>As defined in the TRD</w:t>
            </w: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6B49A3AA"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t>Tenderers must provide information which demonstrates access to the required level of technical resources as indicated below and outlined in the TRD.</w:t>
            </w:r>
          </w:p>
        </w:tc>
      </w:tr>
      <w:tr w:rsidR="00DD2D7F" w:rsidRPr="00F86E12" w14:paraId="694D5E9B"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F07A80" w14:textId="1ABF1786" w:rsidR="00DD2D7F" w:rsidRPr="00F86E12" w:rsidRDefault="00DD2D7F" w:rsidP="00C55C87">
            <w:pPr>
              <w:jc w:val="both"/>
              <w:rPr>
                <w:rFonts w:cs="Arial"/>
                <w:b/>
              </w:rPr>
            </w:pPr>
            <w:r w:rsidRPr="00F86E12">
              <w:rPr>
                <w:rFonts w:cs="Arial"/>
                <w:b/>
              </w:rPr>
              <w:t xml:space="preserve">Technical </w:t>
            </w:r>
            <w:r w:rsidR="007A31DD" w:rsidRPr="00F86E12">
              <w:rPr>
                <w:rFonts w:cs="Arial"/>
                <w:b/>
              </w:rPr>
              <w:t xml:space="preserve">Equipment &amp; </w:t>
            </w:r>
            <w:r w:rsidRPr="00F86E12">
              <w:rPr>
                <w:rFonts w:cs="Arial"/>
                <w:b/>
              </w:rPr>
              <w:t xml:space="preserve">Resource Required </w:t>
            </w:r>
          </w:p>
        </w:tc>
        <w:tc>
          <w:tcPr>
            <w:tcW w:w="3059" w:type="dxa"/>
          </w:tcPr>
          <w:p w14:paraId="3798504D" w14:textId="77777777" w:rsidR="00DD2D7F" w:rsidRPr="00F86E12" w:rsidRDefault="00DD2D7F" w:rsidP="00C55C87">
            <w:pPr>
              <w:jc w:val="both"/>
              <w:rPr>
                <w:rFonts w:cs="Arial"/>
                <w:b/>
              </w:rPr>
            </w:pPr>
            <w:r w:rsidRPr="00F86E12">
              <w:rPr>
                <w:rFonts w:cs="Arial"/>
                <w:b/>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583348D5" w14:textId="7EC9EC35" w:rsidR="00DD2D7F" w:rsidRPr="00ED1BE1" w:rsidRDefault="00374053" w:rsidP="00C55C87">
            <w:pPr>
              <w:jc w:val="both"/>
              <w:rPr>
                <w:rFonts w:cs="Arial"/>
              </w:rPr>
            </w:pPr>
            <w:r w:rsidRPr="00ED1BE1">
              <w:rPr>
                <w:rFonts w:cs="Arial"/>
              </w:rPr>
              <w:lastRenderedPageBreak/>
              <w:t>As defined in the TRD</w:t>
            </w:r>
          </w:p>
        </w:tc>
        <w:tc>
          <w:tcPr>
            <w:tcW w:w="3059" w:type="dxa"/>
          </w:tcPr>
          <w:p w14:paraId="427DFC21" w14:textId="4872A29C" w:rsidR="00DD2D7F" w:rsidRPr="00ED1BE1" w:rsidRDefault="00374053" w:rsidP="00C55C87">
            <w:pPr>
              <w:jc w:val="both"/>
              <w:rPr>
                <w:rFonts w:cs="Arial"/>
              </w:rPr>
            </w:pPr>
            <w:r w:rsidRPr="00ED1BE1">
              <w:rPr>
                <w:rFonts w:cs="Arial"/>
              </w:rPr>
              <w:t>As defined in the TRD</w:t>
            </w: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cs="Arial"/>
              </w:rPr>
              <w:t xml:space="preserve">Evidence of compliance will be required as condition of contract award. </w:t>
            </w:r>
          </w:p>
        </w:tc>
      </w:tr>
      <w:tr w:rsidR="00DD2D7F"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0318AD4B" w:rsidR="00DD2D7F" w:rsidRPr="00F86E12" w:rsidRDefault="00E30D24" w:rsidP="00C55C87">
            <w:pPr>
              <w:jc w:val="both"/>
              <w:rPr>
                <w:rFonts w:cs="Arial"/>
                <w:b/>
                <w:color w:val="FFFFFF" w:themeColor="background1"/>
              </w:rPr>
            </w:pPr>
            <w:r w:rsidRPr="00F86E12">
              <w:rPr>
                <w:rFonts w:cs="Arial"/>
                <w:b/>
                <w:color w:val="FFFFFF" w:themeColor="background1"/>
              </w:rPr>
              <w:t>Quality Assuranc</w:t>
            </w:r>
            <w:r w:rsidR="007A31DD" w:rsidRPr="00F86E12">
              <w:rPr>
                <w:rFonts w:cs="Arial"/>
                <w:b/>
                <w:color w:val="FFFFFF" w:themeColor="background1"/>
              </w:rPr>
              <w:t>e Management System</w:t>
            </w:r>
            <w:r w:rsidRPr="00F86E12">
              <w:rPr>
                <w:rFonts w:cs="Arial"/>
                <w:b/>
                <w:color w:val="FFFFFF" w:themeColor="background1"/>
              </w:rPr>
              <w:t xml:space="preserve"> </w:t>
            </w:r>
          </w:p>
        </w:tc>
      </w:tr>
      <w:tr w:rsidR="00DD2D7F"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573086DA" w:rsidR="00DD2D7F" w:rsidRPr="00F86E12" w:rsidRDefault="00E30D24" w:rsidP="00C55C87">
            <w:pPr>
              <w:jc w:val="both"/>
              <w:rPr>
                <w:rFonts w:cs="Arial"/>
                <w:b/>
              </w:rPr>
            </w:pPr>
            <w:r w:rsidRPr="00F86E12">
              <w:rPr>
                <w:rFonts w:cs="Arial"/>
              </w:rPr>
              <w:t>Tenderers must provide information which demonstrates a commitment to quality assurance and provide details of quality assurance policies and systems and whether 3rd party certified.  Please complete the TRD.</w:t>
            </w:r>
          </w:p>
        </w:tc>
      </w:tr>
      <w:tr w:rsidR="00DD2D7F"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64BCC586" w:rsidR="00DD2D7F" w:rsidRPr="00F86E12" w:rsidRDefault="00DD2D7F" w:rsidP="00C55C87">
            <w:pPr>
              <w:jc w:val="both"/>
              <w:rPr>
                <w:rFonts w:cs="Arial"/>
                <w:color w:val="FFFFFF" w:themeColor="background1"/>
              </w:rPr>
            </w:pPr>
            <w:r w:rsidRPr="00F86E12">
              <w:rPr>
                <w:rFonts w:cs="Arial"/>
                <w:b/>
                <w:color w:val="FFFFFF" w:themeColor="background1"/>
              </w:rPr>
              <w:t>Environmental Management System</w:t>
            </w:r>
            <w:r w:rsidR="00E30D24" w:rsidRPr="00F86E12">
              <w:rPr>
                <w:rFonts w:cs="Arial"/>
                <w:b/>
                <w:color w:val="FFFFFF" w:themeColor="background1"/>
              </w:rPr>
              <w:t xml:space="preserve"> </w:t>
            </w: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312150E0" w:rsidR="00DD2D7F" w:rsidRPr="00F86E12" w:rsidRDefault="00DD2D7F" w:rsidP="00C55C87">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r w:rsidR="003C1057" w:rsidRPr="00F86E12">
              <w:rPr>
                <w:rFonts w:cs="Arial"/>
              </w:rPr>
              <w:t>.</w:t>
            </w:r>
          </w:p>
        </w:tc>
      </w:tr>
      <w:tr w:rsidR="00BC42F4" w:rsidRPr="00871241" w14:paraId="0DBBE57C" w14:textId="77777777" w:rsidTr="00BC42F4">
        <w:tc>
          <w:tcPr>
            <w:tcW w:w="9016" w:type="dxa"/>
            <w:gridSpan w:val="2"/>
          </w:tcPr>
          <w:p w14:paraId="15E5034A" w14:textId="38F29720" w:rsidR="00BC42F4" w:rsidRPr="00871241" w:rsidRDefault="00BC42F4" w:rsidP="003012F6">
            <w:pPr>
              <w:rPr>
                <w:rFonts w:cs="Arial"/>
                <w:color w:val="FFFFFF" w:themeColor="background1"/>
              </w:rPr>
            </w:pPr>
            <w:r>
              <w:rPr>
                <w:rFonts w:cs="Arial"/>
                <w:b/>
                <w:color w:val="FFFFFF" w:themeColor="background1"/>
              </w:rPr>
              <w:t xml:space="preserve">Data </w:t>
            </w:r>
          </w:p>
        </w:tc>
      </w:tr>
      <w:tr w:rsidR="00BC42F4" w:rsidRPr="003012F6" w14:paraId="747E2A18" w14:textId="77777777" w:rsidTr="00BC42F4">
        <w:tc>
          <w:tcPr>
            <w:tcW w:w="9016" w:type="dxa"/>
            <w:gridSpan w:val="2"/>
          </w:tcPr>
          <w:p w14:paraId="7C5F70FA" w14:textId="77777777" w:rsidR="00BC42F4" w:rsidRPr="003012F6" w:rsidRDefault="00BC42F4" w:rsidP="003012F6">
            <w:pPr>
              <w:rPr>
                <w:rFonts w:cs="Arial"/>
                <w:b/>
                <w:bCs/>
              </w:rPr>
            </w:pPr>
            <w:r w:rsidRPr="003012F6">
              <w:rPr>
                <w:rFonts w:cs="Arial"/>
              </w:rPr>
              <w:t xml:space="preserve">For the purposes of hosting data, Tenderers must demonstrate capability to access two data centres located within the European Economic Area (EEA), or any country determined to offer an adequate level of data protection by an adequacy decision of the European Commission. </w:t>
            </w:r>
            <w:r w:rsidRPr="00642E23">
              <w:rPr>
                <w:rFonts w:cs="Arial"/>
              </w:rPr>
              <w:t>Please complete the TRD.</w:t>
            </w: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243A8">
      <w:pPr>
        <w:pStyle w:val="WCCPurple"/>
      </w:pPr>
      <w:bookmarkStart w:id="61" w:name="_Toc198923691"/>
      <w:r w:rsidRPr="00F86E12">
        <w:lastRenderedPageBreak/>
        <w:t>AWARD CRITERIA</w:t>
      </w:r>
      <w:bookmarkEnd w:id="61"/>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p>
    <w:sdt>
      <w:sdtPr>
        <w:id w:val="7810711"/>
        <w:placeholder>
          <w:docPart w:val="3B63A65629C946DDA72D8DD0775647AF"/>
        </w:placeholder>
      </w:sdtPr>
      <w:sdtContent>
        <w:p w14:paraId="598A126C" w14:textId="77777777" w:rsidR="003A10B7" w:rsidRPr="00E30005" w:rsidRDefault="003A10B7" w:rsidP="003A10B7">
          <w:pPr>
            <w:spacing w:line="312" w:lineRule="auto"/>
            <w:ind w:left="720" w:firstLine="60"/>
            <w:jc w:val="both"/>
            <w:rPr>
              <w:rFonts w:cs="Arial"/>
            </w:rPr>
          </w:pPr>
          <w:r w:rsidRPr="00E30005">
            <w:rPr>
              <w:rFonts w:cs="Arial"/>
            </w:rPr>
            <w:t>This tender shall be awarded to the highest ranked tenderer, following the assessment of their tender under the following award criteria:</w:t>
          </w:r>
        </w:p>
        <w:p w14:paraId="20F1976C" w14:textId="77777777" w:rsidR="003A10B7" w:rsidRDefault="003A10B7" w:rsidP="003A10B7">
          <w:pPr>
            <w:ind w:left="851"/>
            <w:rPr>
              <w:rFonts w:cs="Arial"/>
              <w:b/>
              <w:bCs/>
            </w:rPr>
          </w:pPr>
          <w:r>
            <w:rPr>
              <w:rFonts w:cs="Arial"/>
              <w:b/>
              <w:bCs/>
            </w:rPr>
            <w:t>Price – 60%</w:t>
          </w:r>
        </w:p>
        <w:p w14:paraId="6F4ACA12" w14:textId="600172D1" w:rsidR="003A10B7" w:rsidRDefault="003A10B7" w:rsidP="003A10B7">
          <w:pPr>
            <w:ind w:left="851"/>
            <w:rPr>
              <w:rFonts w:cs="Arial"/>
              <w:b/>
              <w:bCs/>
            </w:rPr>
          </w:pPr>
          <w:r>
            <w:rPr>
              <w:rFonts w:cs="Arial"/>
              <w:b/>
              <w:bCs/>
            </w:rPr>
            <w:t xml:space="preserve">Accreditations </w:t>
          </w:r>
          <w:r w:rsidR="00062589">
            <w:rPr>
              <w:rFonts w:cs="Arial"/>
              <w:b/>
              <w:bCs/>
            </w:rPr>
            <w:t>6</w:t>
          </w:r>
          <w:r>
            <w:rPr>
              <w:rFonts w:cs="Arial"/>
              <w:b/>
              <w:bCs/>
            </w:rPr>
            <w:t xml:space="preserve">% </w:t>
          </w:r>
        </w:p>
        <w:p w14:paraId="23370B74" w14:textId="415A05A7" w:rsidR="003A10B7" w:rsidRDefault="003A10B7" w:rsidP="003A10B7">
          <w:pPr>
            <w:ind w:left="851"/>
            <w:rPr>
              <w:rFonts w:cs="Arial"/>
              <w:b/>
              <w:bCs/>
            </w:rPr>
          </w:pPr>
          <w:r>
            <w:rPr>
              <w:rFonts w:cs="Arial"/>
              <w:b/>
              <w:bCs/>
            </w:rPr>
            <w:t xml:space="preserve">Sampling and analysis methodology </w:t>
          </w:r>
          <w:r w:rsidR="008B5E62">
            <w:rPr>
              <w:rFonts w:cs="Arial"/>
              <w:b/>
              <w:bCs/>
            </w:rPr>
            <w:t>15</w:t>
          </w:r>
          <w:r>
            <w:rPr>
              <w:rFonts w:cs="Arial"/>
              <w:b/>
              <w:bCs/>
            </w:rPr>
            <w:t xml:space="preserve">% </w:t>
          </w:r>
        </w:p>
        <w:p w14:paraId="11BF1ECF" w14:textId="111A8829" w:rsidR="003A10B7" w:rsidRDefault="003A10B7" w:rsidP="003A10B7">
          <w:pPr>
            <w:ind w:left="851"/>
            <w:rPr>
              <w:rFonts w:cs="Arial"/>
              <w:b/>
              <w:bCs/>
            </w:rPr>
          </w:pPr>
          <w:r>
            <w:rPr>
              <w:rFonts w:cs="Arial"/>
              <w:b/>
              <w:bCs/>
            </w:rPr>
            <w:t xml:space="preserve">Relevant experience of staff involved 14% </w:t>
          </w:r>
        </w:p>
        <w:p w14:paraId="5DF4A459" w14:textId="436B2806" w:rsidR="008B5E62" w:rsidRPr="00E30005" w:rsidRDefault="008B5E62" w:rsidP="003A10B7">
          <w:pPr>
            <w:ind w:left="851"/>
            <w:rPr>
              <w:rFonts w:cs="Arial"/>
              <w:b/>
              <w:bCs/>
            </w:rPr>
          </w:pPr>
          <w:r>
            <w:rPr>
              <w:rFonts w:cs="Arial"/>
              <w:b/>
              <w:bCs/>
            </w:rPr>
            <w:t>Green accreditations 5%</w:t>
          </w:r>
        </w:p>
        <w:p w14:paraId="2CA4D0E3" w14:textId="77777777" w:rsidR="003A10B7" w:rsidRDefault="00000000" w:rsidP="003A10B7">
          <w:pPr>
            <w:spacing w:before="0" w:after="120" w:line="276" w:lineRule="auto"/>
          </w:pPr>
        </w:p>
      </w:sdtContent>
    </w:sdt>
    <w:p w14:paraId="44F274AF" w14:textId="7CA32E61" w:rsidR="00444341" w:rsidRPr="00444341" w:rsidRDefault="00444341" w:rsidP="00C55C87">
      <w:pPr>
        <w:jc w:val="both"/>
        <w:rPr>
          <w:rFonts w:cs="Arial"/>
        </w:rPr>
      </w:pPr>
      <w:r w:rsidRPr="00444341">
        <w:rPr>
          <w:rFonts w:cs="Arial"/>
          <w:b/>
          <w:bCs/>
        </w:rPr>
        <w:t xml:space="preserve">Please note that the maximum marks available is 10,000.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40DAB93" w14:textId="77777777" w:rsidTr="00DC68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ED1BE1" w:rsidRDefault="00F77FD7" w:rsidP="00C55C87">
            <w:pPr>
              <w:jc w:val="both"/>
              <w:rPr>
                <w:rFonts w:cs="Arial"/>
                <w:bCs w:val="0"/>
                <w:color w:val="auto"/>
              </w:rPr>
            </w:pPr>
            <w:bookmarkStart w:id="62" w:name="_Hlk480561427"/>
            <w:r w:rsidRPr="00ED1BE1">
              <w:rPr>
                <w:rFonts w:cs="Arial"/>
                <w:color w:val="auto"/>
              </w:rPr>
              <w:t>Criterion A</w:t>
            </w:r>
          </w:p>
        </w:tc>
        <w:tc>
          <w:tcPr>
            <w:tcW w:w="1993"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ED1BE1"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color w:val="auto"/>
              </w:rPr>
            </w:pPr>
            <w:r w:rsidRPr="00ED1BE1">
              <w:rPr>
                <w:rFonts w:cs="Arial"/>
                <w:bCs w:val="0"/>
                <w:color w:val="auto"/>
              </w:rPr>
              <w:t xml:space="preserve">Weighting </w:t>
            </w:r>
          </w:p>
        </w:tc>
        <w:tc>
          <w:tcPr>
            <w:tcW w:w="1979"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ED1BE1"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color w:val="auto"/>
              </w:rPr>
            </w:pPr>
            <w:r w:rsidRPr="00ED1BE1">
              <w:rPr>
                <w:rFonts w:cs="Arial"/>
                <w:bCs w:val="0"/>
                <w:color w:val="auto"/>
              </w:rPr>
              <w:t>Maximum Marks</w:t>
            </w:r>
          </w:p>
        </w:tc>
        <w:tc>
          <w:tcPr>
            <w:tcW w:w="1966"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ED1BE1"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color w:val="auto"/>
              </w:rPr>
            </w:pPr>
            <w:r w:rsidRPr="00ED1BE1">
              <w:rPr>
                <w:rFonts w:cs="Arial"/>
                <w:color w:val="auto"/>
              </w:rPr>
              <w:t>Minimum Marks Required</w:t>
            </w:r>
          </w:p>
        </w:tc>
      </w:tr>
      <w:tr w:rsidR="00F77FD7" w:rsidRPr="00F86E12" w14:paraId="1ABB260B"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3B7BFEF8" w14:textId="77777777" w:rsidR="00F77FD7" w:rsidRPr="00ED1BE1" w:rsidRDefault="00F77FD7" w:rsidP="00C55C87">
            <w:pPr>
              <w:jc w:val="both"/>
              <w:rPr>
                <w:rFonts w:cs="Arial"/>
              </w:rPr>
            </w:pPr>
          </w:p>
        </w:tc>
        <w:tc>
          <w:tcPr>
            <w:tcW w:w="1993" w:type="dxa"/>
            <w:shd w:val="clear" w:color="auto" w:fill="D9D9D9" w:themeFill="background1" w:themeFillShade="D9"/>
          </w:tcPr>
          <w:p w14:paraId="1EF13E65" w14:textId="574040BB"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highlight w:val="lightGray"/>
              </w:rPr>
              <w:t>60</w:t>
            </w:r>
            <w:r w:rsidR="00F77FD7" w:rsidRPr="00ED1BE1">
              <w:rPr>
                <w:rFonts w:cs="Arial"/>
                <w:highlight w:val="lightGray"/>
              </w:rPr>
              <w:t>%</w:t>
            </w:r>
          </w:p>
        </w:tc>
        <w:tc>
          <w:tcPr>
            <w:tcW w:w="1979" w:type="dxa"/>
            <w:shd w:val="clear" w:color="auto" w:fill="D9D9D9" w:themeFill="background1" w:themeFillShade="D9"/>
          </w:tcPr>
          <w:p w14:paraId="27F37B6A" w14:textId="5E81DBFD"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6000</w:t>
            </w:r>
          </w:p>
        </w:tc>
        <w:tc>
          <w:tcPr>
            <w:tcW w:w="1966" w:type="dxa"/>
            <w:shd w:val="clear" w:color="auto" w:fill="D9D9D9" w:themeFill="background1" w:themeFillShade="D9"/>
          </w:tcPr>
          <w:p w14:paraId="42D2595D" w14:textId="74417B0C" w:rsidR="00F77FD7" w:rsidRPr="00ED1BE1" w:rsidRDefault="00F77FD7"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N/A</w:t>
            </w:r>
          </w:p>
        </w:tc>
      </w:tr>
      <w:tr w:rsidR="0085613A" w:rsidRPr="00F86E12" w14:paraId="1024D8CD" w14:textId="77777777" w:rsidTr="00DC6818">
        <w:tc>
          <w:tcPr>
            <w:cnfStyle w:val="001000000000" w:firstRow="0" w:lastRow="0" w:firstColumn="1" w:lastColumn="0" w:oddVBand="0" w:evenVBand="0" w:oddHBand="0" w:evenHBand="0" w:firstRowFirstColumn="0" w:firstRowLastColumn="0" w:lastRowFirstColumn="0" w:lastRowLastColumn="0"/>
            <w:tcW w:w="1427" w:type="dxa"/>
          </w:tcPr>
          <w:p w14:paraId="18AF44FF" w14:textId="77777777" w:rsidR="0085613A" w:rsidRPr="00ED1BE1" w:rsidRDefault="0085613A" w:rsidP="00C55C87">
            <w:pPr>
              <w:jc w:val="both"/>
              <w:rPr>
                <w:rFonts w:cs="Arial"/>
                <w:b w:val="0"/>
                <w:bCs w:val="0"/>
              </w:rPr>
            </w:pPr>
            <w:r w:rsidRPr="00ED1BE1">
              <w:rPr>
                <w:rFonts w:cs="Arial"/>
              </w:rPr>
              <w:t>Title</w:t>
            </w:r>
          </w:p>
        </w:tc>
        <w:tc>
          <w:tcPr>
            <w:tcW w:w="7589" w:type="dxa"/>
            <w:gridSpan w:val="4"/>
          </w:tcPr>
          <w:p w14:paraId="16F6ABAD" w14:textId="5E2845A0" w:rsidR="0085613A" w:rsidRPr="00ED1BE1" w:rsidRDefault="008273A9" w:rsidP="00C55C87">
            <w:pPr>
              <w:jc w:val="both"/>
              <w:cnfStyle w:val="000000000000" w:firstRow="0" w:lastRow="0" w:firstColumn="0" w:lastColumn="0" w:oddVBand="0" w:evenVBand="0" w:oddHBand="0" w:evenHBand="0" w:firstRowFirstColumn="0" w:firstRowLastColumn="0" w:lastRowFirstColumn="0" w:lastRowLastColumn="0"/>
              <w:rPr>
                <w:rFonts w:cs="Arial"/>
                <w:highlight w:val="lightGray"/>
              </w:rPr>
            </w:pPr>
            <w:r w:rsidRPr="00ED1BE1">
              <w:rPr>
                <w:rFonts w:cs="Arial"/>
                <w:highlight w:val="lightGray"/>
              </w:rPr>
              <w:t>C</w:t>
            </w:r>
            <w:r w:rsidR="007A31DD" w:rsidRPr="00ED1BE1">
              <w:rPr>
                <w:rFonts w:cs="Arial"/>
                <w:highlight w:val="lightGray"/>
              </w:rPr>
              <w:t xml:space="preserve">ost </w:t>
            </w:r>
          </w:p>
        </w:tc>
      </w:tr>
      <w:bookmarkEnd w:id="62"/>
      <w:tr w:rsidR="0085613A" w:rsidRPr="00F86E12" w14:paraId="5321553C"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709DF8DA" w14:textId="77777777" w:rsidR="0085613A" w:rsidRPr="00ED1BE1" w:rsidRDefault="0085613A" w:rsidP="00C55C87">
            <w:pPr>
              <w:jc w:val="both"/>
              <w:rPr>
                <w:rFonts w:cs="Arial"/>
                <w:b w:val="0"/>
                <w:bCs w:val="0"/>
              </w:rPr>
            </w:pPr>
            <w:r w:rsidRPr="00ED1BE1">
              <w:rPr>
                <w:rFonts w:cs="Arial"/>
              </w:rPr>
              <w:t>Description</w:t>
            </w:r>
          </w:p>
        </w:tc>
        <w:tc>
          <w:tcPr>
            <w:tcW w:w="7589" w:type="dxa"/>
            <w:gridSpan w:val="4"/>
            <w:shd w:val="clear" w:color="auto" w:fill="auto"/>
          </w:tcPr>
          <w:p w14:paraId="7760AEDD" w14:textId="6C22B8D5" w:rsidR="0085613A"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Total cost of tender.</w:t>
            </w:r>
          </w:p>
        </w:tc>
      </w:tr>
      <w:tr w:rsidR="00F77FD7" w:rsidRPr="00F86E12" w14:paraId="51DB4D08" w14:textId="77777777" w:rsidTr="00DC681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CFCFDD" w14:textId="77777777" w:rsidR="00F77FD7" w:rsidRPr="00ED1BE1" w:rsidRDefault="00F77FD7" w:rsidP="00C55C87">
            <w:pPr>
              <w:jc w:val="both"/>
              <w:rPr>
                <w:rFonts w:cs="Arial"/>
                <w:bCs w:val="0"/>
              </w:rPr>
            </w:pPr>
            <w:r w:rsidRPr="00ED1BE1">
              <w:rPr>
                <w:rFonts w:cs="Arial"/>
              </w:rPr>
              <w:t>Criterion B</w:t>
            </w:r>
          </w:p>
        </w:tc>
        <w:tc>
          <w:tcPr>
            <w:tcW w:w="1993" w:type="dxa"/>
            <w:shd w:val="clear" w:color="auto" w:fill="808080" w:themeFill="background1" w:themeFillShade="80"/>
          </w:tcPr>
          <w:p w14:paraId="7F662ECB" w14:textId="77777777" w:rsidR="00F77FD7" w:rsidRPr="00ED1BE1"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ED1BE1">
              <w:rPr>
                <w:rFonts w:cs="Arial"/>
                <w:b/>
              </w:rPr>
              <w:t xml:space="preserve">Weighting </w:t>
            </w:r>
          </w:p>
        </w:tc>
        <w:tc>
          <w:tcPr>
            <w:tcW w:w="1979" w:type="dxa"/>
            <w:shd w:val="clear" w:color="auto" w:fill="808080" w:themeFill="background1" w:themeFillShade="80"/>
          </w:tcPr>
          <w:p w14:paraId="0E1E15F7" w14:textId="77777777" w:rsidR="00F77FD7" w:rsidRPr="00ED1BE1"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ED1BE1">
              <w:rPr>
                <w:rFonts w:cs="Arial"/>
                <w:b/>
              </w:rPr>
              <w:t>Maximum Marks</w:t>
            </w:r>
          </w:p>
        </w:tc>
        <w:tc>
          <w:tcPr>
            <w:tcW w:w="1966" w:type="dxa"/>
            <w:shd w:val="clear" w:color="auto" w:fill="808080" w:themeFill="background1" w:themeFillShade="80"/>
          </w:tcPr>
          <w:p w14:paraId="333D4DB8" w14:textId="2FBB9BB5" w:rsidR="00F77FD7" w:rsidRPr="00ED1BE1"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rPr>
            </w:pPr>
            <w:r w:rsidRPr="00ED1BE1">
              <w:rPr>
                <w:rFonts w:cs="Arial"/>
                <w:b/>
              </w:rPr>
              <w:t xml:space="preserve">Minimum Marks </w:t>
            </w:r>
          </w:p>
        </w:tc>
      </w:tr>
      <w:tr w:rsidR="00F77FD7" w:rsidRPr="00F86E12" w14:paraId="44AB9FCC"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652706CB" w14:textId="77777777" w:rsidR="00F77FD7" w:rsidRPr="00ED1BE1" w:rsidRDefault="00F77FD7" w:rsidP="00C55C87">
            <w:pPr>
              <w:jc w:val="both"/>
              <w:rPr>
                <w:rFonts w:cs="Arial"/>
              </w:rPr>
            </w:pPr>
          </w:p>
        </w:tc>
        <w:tc>
          <w:tcPr>
            <w:tcW w:w="1993" w:type="dxa"/>
            <w:shd w:val="clear" w:color="auto" w:fill="D9D9D9" w:themeFill="background1" w:themeFillShade="D9"/>
          </w:tcPr>
          <w:p w14:paraId="253C8040" w14:textId="0D22E0FE"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highlight w:val="lightGray"/>
              </w:rPr>
              <w:t>0</w:t>
            </w:r>
            <w:r w:rsidR="00062589">
              <w:rPr>
                <w:rFonts w:cs="Arial"/>
                <w:highlight w:val="lightGray"/>
              </w:rPr>
              <w:t>6</w:t>
            </w:r>
            <w:r w:rsidR="00F77FD7" w:rsidRPr="00ED1BE1">
              <w:rPr>
                <w:rFonts w:cs="Arial"/>
                <w:highlight w:val="lightGray"/>
              </w:rPr>
              <w:t>%</w:t>
            </w:r>
          </w:p>
        </w:tc>
        <w:tc>
          <w:tcPr>
            <w:tcW w:w="1979" w:type="dxa"/>
            <w:shd w:val="clear" w:color="auto" w:fill="D9D9D9" w:themeFill="background1" w:themeFillShade="D9"/>
          </w:tcPr>
          <w:p w14:paraId="1D10DD4F" w14:textId="3781B513" w:rsidR="00F77FD7" w:rsidRPr="00ED1BE1" w:rsidRDefault="00062589"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6</w:t>
            </w:r>
            <w:r w:rsidR="008B5E62" w:rsidRPr="00ED1BE1">
              <w:rPr>
                <w:rFonts w:cs="Arial"/>
              </w:rPr>
              <w:t>00</w:t>
            </w:r>
          </w:p>
        </w:tc>
        <w:tc>
          <w:tcPr>
            <w:tcW w:w="1966" w:type="dxa"/>
            <w:shd w:val="clear" w:color="auto" w:fill="D9D9D9" w:themeFill="background1" w:themeFillShade="D9"/>
          </w:tcPr>
          <w:p w14:paraId="2B06F32C" w14:textId="43EDA983"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N/A</w:t>
            </w:r>
          </w:p>
        </w:tc>
      </w:tr>
      <w:tr w:rsidR="009C2DFE" w:rsidRPr="00F86E12" w14:paraId="42450BFF" w14:textId="77777777" w:rsidTr="00DC6818">
        <w:tc>
          <w:tcPr>
            <w:cnfStyle w:val="001000000000" w:firstRow="0" w:lastRow="0" w:firstColumn="1" w:lastColumn="0" w:oddVBand="0" w:evenVBand="0" w:oddHBand="0" w:evenHBand="0" w:firstRowFirstColumn="0" w:firstRowLastColumn="0" w:lastRowFirstColumn="0" w:lastRowLastColumn="0"/>
            <w:tcW w:w="1427" w:type="dxa"/>
          </w:tcPr>
          <w:p w14:paraId="071E3386" w14:textId="77777777" w:rsidR="009C2DFE" w:rsidRPr="00ED1BE1" w:rsidRDefault="009C2DFE" w:rsidP="00C55C87">
            <w:pPr>
              <w:jc w:val="both"/>
              <w:rPr>
                <w:rFonts w:cs="Arial"/>
                <w:b w:val="0"/>
                <w:bCs w:val="0"/>
              </w:rPr>
            </w:pPr>
            <w:r w:rsidRPr="00ED1BE1">
              <w:rPr>
                <w:rFonts w:cs="Arial"/>
              </w:rPr>
              <w:t>Title</w:t>
            </w:r>
          </w:p>
        </w:tc>
        <w:tc>
          <w:tcPr>
            <w:tcW w:w="7589" w:type="dxa"/>
            <w:gridSpan w:val="4"/>
          </w:tcPr>
          <w:p w14:paraId="2CAB4A10" w14:textId="5DC45747" w:rsidR="009C2DFE" w:rsidRPr="00ED1BE1" w:rsidRDefault="008B5E62"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sidRPr="00ED1BE1">
              <w:rPr>
                <w:rFonts w:cs="Arial"/>
                <w:highlight w:val="lightGray"/>
              </w:rPr>
              <w:t xml:space="preserve">Accreditations </w:t>
            </w:r>
          </w:p>
        </w:tc>
      </w:tr>
      <w:tr w:rsidR="009C2DFE" w:rsidRPr="00F86E12" w14:paraId="7B4FD142"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6DEA1AB6" w14:textId="77777777" w:rsidR="009C2DFE" w:rsidRPr="00ED1BE1" w:rsidRDefault="009C2DFE" w:rsidP="00C55C87">
            <w:pPr>
              <w:jc w:val="both"/>
              <w:rPr>
                <w:rFonts w:cs="Arial"/>
                <w:b w:val="0"/>
                <w:bCs w:val="0"/>
              </w:rPr>
            </w:pPr>
            <w:r w:rsidRPr="00ED1BE1">
              <w:rPr>
                <w:rFonts w:cs="Arial"/>
              </w:rPr>
              <w:t>Description</w:t>
            </w:r>
          </w:p>
        </w:tc>
        <w:tc>
          <w:tcPr>
            <w:tcW w:w="7589" w:type="dxa"/>
            <w:gridSpan w:val="4"/>
            <w:shd w:val="clear" w:color="auto" w:fill="auto"/>
          </w:tcPr>
          <w:p w14:paraId="490FB998" w14:textId="0F0A6A4F" w:rsidR="009C2DFE"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ED1BE1">
              <w:rPr>
                <w:rFonts w:cs="Arial"/>
                <w:highlight w:val="lightGray"/>
              </w:rPr>
              <w:t>Laboratory testing accreditations</w:t>
            </w:r>
          </w:p>
        </w:tc>
      </w:tr>
      <w:tr w:rsidR="00F77FD7" w:rsidRPr="00F86E12" w14:paraId="61B20B5C" w14:textId="77777777" w:rsidTr="00DC681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401BD766" w14:textId="77777777" w:rsidR="00F77FD7" w:rsidRPr="00ED1BE1" w:rsidRDefault="00F77FD7" w:rsidP="00C55C87">
            <w:pPr>
              <w:jc w:val="both"/>
              <w:rPr>
                <w:rFonts w:cs="Arial"/>
                <w:bCs w:val="0"/>
              </w:rPr>
            </w:pPr>
            <w:r w:rsidRPr="00ED1BE1">
              <w:rPr>
                <w:rFonts w:cs="Arial"/>
              </w:rPr>
              <w:t>Criterion C</w:t>
            </w:r>
          </w:p>
        </w:tc>
        <w:tc>
          <w:tcPr>
            <w:tcW w:w="1993" w:type="dxa"/>
            <w:shd w:val="clear" w:color="auto" w:fill="808080" w:themeFill="background1" w:themeFillShade="80"/>
          </w:tcPr>
          <w:p w14:paraId="072338CD" w14:textId="77777777" w:rsidR="00F77FD7" w:rsidRPr="00ED1BE1"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ED1BE1">
              <w:rPr>
                <w:rFonts w:cs="Arial"/>
                <w:b/>
              </w:rPr>
              <w:t xml:space="preserve">Weighting </w:t>
            </w:r>
          </w:p>
        </w:tc>
        <w:tc>
          <w:tcPr>
            <w:tcW w:w="1979" w:type="dxa"/>
            <w:shd w:val="clear" w:color="auto" w:fill="808080" w:themeFill="background1" w:themeFillShade="80"/>
          </w:tcPr>
          <w:p w14:paraId="6D46D4A8" w14:textId="77777777" w:rsidR="00F77FD7" w:rsidRPr="00ED1BE1"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ED1BE1">
              <w:rPr>
                <w:rFonts w:cs="Arial"/>
                <w:b/>
              </w:rPr>
              <w:t>Maximum Marks</w:t>
            </w:r>
          </w:p>
        </w:tc>
        <w:tc>
          <w:tcPr>
            <w:tcW w:w="1966" w:type="dxa"/>
            <w:shd w:val="clear" w:color="auto" w:fill="808080" w:themeFill="background1" w:themeFillShade="80"/>
          </w:tcPr>
          <w:p w14:paraId="5159161C" w14:textId="4B513F60" w:rsidR="00F77FD7" w:rsidRPr="00ED1BE1"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rPr>
            </w:pPr>
            <w:r w:rsidRPr="00ED1BE1">
              <w:rPr>
                <w:rFonts w:cs="Arial"/>
                <w:b/>
              </w:rPr>
              <w:t xml:space="preserve">Minimum Marks </w:t>
            </w:r>
          </w:p>
        </w:tc>
      </w:tr>
      <w:tr w:rsidR="00F77FD7" w:rsidRPr="00F86E12" w14:paraId="36C4222C"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066AA470" w14:textId="77777777" w:rsidR="00F77FD7" w:rsidRPr="00ED1BE1" w:rsidRDefault="00F77FD7" w:rsidP="00C55C87">
            <w:pPr>
              <w:jc w:val="both"/>
              <w:rPr>
                <w:rFonts w:cs="Arial"/>
                <w:b w:val="0"/>
              </w:rPr>
            </w:pPr>
          </w:p>
        </w:tc>
        <w:tc>
          <w:tcPr>
            <w:tcW w:w="1993" w:type="dxa"/>
            <w:shd w:val="clear" w:color="auto" w:fill="D9D9D9" w:themeFill="background1" w:themeFillShade="D9"/>
          </w:tcPr>
          <w:p w14:paraId="44331243" w14:textId="265F5618"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highlight w:val="lightGray"/>
              </w:rPr>
              <w:t>1</w:t>
            </w:r>
            <w:r w:rsidR="00062589">
              <w:rPr>
                <w:rFonts w:cs="Arial"/>
                <w:highlight w:val="lightGray"/>
              </w:rPr>
              <w:t>5</w:t>
            </w:r>
            <w:r w:rsidR="00F77FD7" w:rsidRPr="00ED1BE1">
              <w:rPr>
                <w:rFonts w:cs="Arial"/>
                <w:highlight w:val="lightGray"/>
              </w:rPr>
              <w:t>%</w:t>
            </w:r>
          </w:p>
        </w:tc>
        <w:tc>
          <w:tcPr>
            <w:tcW w:w="1979" w:type="dxa"/>
            <w:shd w:val="clear" w:color="auto" w:fill="D9D9D9" w:themeFill="background1" w:themeFillShade="D9"/>
          </w:tcPr>
          <w:p w14:paraId="7650694E" w14:textId="0C4F476C"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1</w:t>
            </w:r>
            <w:r w:rsidR="00062589">
              <w:rPr>
                <w:rFonts w:cs="Arial"/>
              </w:rPr>
              <w:t>5</w:t>
            </w:r>
            <w:r w:rsidRPr="00ED1BE1">
              <w:rPr>
                <w:rFonts w:cs="Arial"/>
              </w:rPr>
              <w:t>00</w:t>
            </w:r>
          </w:p>
        </w:tc>
        <w:tc>
          <w:tcPr>
            <w:tcW w:w="1966" w:type="dxa"/>
            <w:shd w:val="clear" w:color="auto" w:fill="D9D9D9" w:themeFill="background1" w:themeFillShade="D9"/>
          </w:tcPr>
          <w:p w14:paraId="05E4D4CB" w14:textId="67474ACF"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N/A</w:t>
            </w:r>
          </w:p>
        </w:tc>
      </w:tr>
      <w:tr w:rsidR="009C2DFE" w:rsidRPr="00F86E12" w14:paraId="295510E0" w14:textId="77777777" w:rsidTr="00DC6818">
        <w:tc>
          <w:tcPr>
            <w:cnfStyle w:val="001000000000" w:firstRow="0" w:lastRow="0" w:firstColumn="1" w:lastColumn="0" w:oddVBand="0" w:evenVBand="0" w:oddHBand="0" w:evenHBand="0" w:firstRowFirstColumn="0" w:firstRowLastColumn="0" w:lastRowFirstColumn="0" w:lastRowLastColumn="0"/>
            <w:tcW w:w="1427" w:type="dxa"/>
          </w:tcPr>
          <w:p w14:paraId="1D5FD531" w14:textId="77777777" w:rsidR="009C2DFE" w:rsidRPr="00F86E12" w:rsidRDefault="009C2DFE" w:rsidP="00C55C87">
            <w:pPr>
              <w:jc w:val="both"/>
              <w:rPr>
                <w:rFonts w:cs="Arial"/>
                <w:b w:val="0"/>
                <w:bCs w:val="0"/>
              </w:rPr>
            </w:pPr>
            <w:r w:rsidRPr="00F86E12">
              <w:rPr>
                <w:rFonts w:cs="Arial"/>
              </w:rPr>
              <w:lastRenderedPageBreak/>
              <w:t>Title</w:t>
            </w:r>
          </w:p>
        </w:tc>
        <w:tc>
          <w:tcPr>
            <w:tcW w:w="7589" w:type="dxa"/>
            <w:gridSpan w:val="4"/>
          </w:tcPr>
          <w:p w14:paraId="00827F2A" w14:textId="032FA50C" w:rsidR="009C2DFE" w:rsidRPr="00ED1BE1" w:rsidRDefault="008B5E62"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sidRPr="00ED1BE1">
              <w:rPr>
                <w:rFonts w:cs="Arial"/>
                <w:highlight w:val="lightGray"/>
              </w:rPr>
              <w:t>Sampling and analysis methodology</w:t>
            </w:r>
          </w:p>
        </w:tc>
      </w:tr>
      <w:tr w:rsidR="009C2DFE" w:rsidRPr="00F86E12" w14:paraId="60CC82C2"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3F753812" w14:textId="77777777" w:rsidR="009C2DFE" w:rsidRPr="00F86E12" w:rsidRDefault="009C2DFE" w:rsidP="00C55C87">
            <w:pPr>
              <w:jc w:val="both"/>
              <w:rPr>
                <w:rFonts w:cs="Arial"/>
                <w:b w:val="0"/>
                <w:bCs w:val="0"/>
              </w:rPr>
            </w:pPr>
            <w:r w:rsidRPr="00F86E12">
              <w:rPr>
                <w:rFonts w:cs="Arial"/>
              </w:rPr>
              <w:t>Description</w:t>
            </w:r>
          </w:p>
        </w:tc>
        <w:tc>
          <w:tcPr>
            <w:tcW w:w="7589" w:type="dxa"/>
            <w:gridSpan w:val="4"/>
            <w:shd w:val="clear" w:color="auto" w:fill="auto"/>
          </w:tcPr>
          <w:p w14:paraId="0EF4CF97" w14:textId="064355D2" w:rsidR="009C2DFE"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ED1BE1">
              <w:rPr>
                <w:rFonts w:cs="Arial"/>
                <w:highlight w:val="lightGray"/>
              </w:rPr>
              <w:t>Ensuring testing and methodology corresponds to drinking water testing standards</w:t>
            </w:r>
          </w:p>
        </w:tc>
      </w:tr>
      <w:tr w:rsidR="00F77FD7" w:rsidRPr="00F86E12" w14:paraId="38042748" w14:textId="77777777" w:rsidTr="00DC681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1549C411" w14:textId="7BFB9BBA" w:rsidR="00F77FD7" w:rsidRPr="00F86E12" w:rsidRDefault="00F77FD7" w:rsidP="00C55C87">
            <w:pPr>
              <w:jc w:val="both"/>
              <w:rPr>
                <w:rFonts w:cs="Arial"/>
                <w:bCs w:val="0"/>
                <w:color w:val="FFFFFF" w:themeColor="background1"/>
              </w:rPr>
            </w:pPr>
            <w:r w:rsidRPr="00F86E12">
              <w:rPr>
                <w:rFonts w:cs="Arial"/>
                <w:color w:val="FFFFFF" w:themeColor="background1"/>
              </w:rPr>
              <w:t>Criterion D</w:t>
            </w:r>
          </w:p>
        </w:tc>
        <w:tc>
          <w:tcPr>
            <w:tcW w:w="1993" w:type="dxa"/>
            <w:shd w:val="clear" w:color="auto" w:fill="808080" w:themeFill="background1" w:themeFillShade="80"/>
          </w:tcPr>
          <w:p w14:paraId="49F3742D"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979" w:type="dxa"/>
            <w:shd w:val="clear" w:color="auto" w:fill="808080" w:themeFill="background1" w:themeFillShade="80"/>
          </w:tcPr>
          <w:p w14:paraId="1BBCBE70"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1966" w:type="dxa"/>
            <w:shd w:val="clear" w:color="auto" w:fill="808080" w:themeFill="background1" w:themeFillShade="80"/>
          </w:tcPr>
          <w:p w14:paraId="32E28B3B" w14:textId="06F930CD"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7254B109"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1263CEA0" w14:textId="77777777" w:rsidR="00F77FD7" w:rsidRPr="00F86E12" w:rsidRDefault="00F77FD7" w:rsidP="00C55C87">
            <w:pPr>
              <w:jc w:val="both"/>
              <w:rPr>
                <w:rFonts w:cs="Arial"/>
                <w:b w:val="0"/>
                <w:color w:val="FFFFFF" w:themeColor="background1"/>
              </w:rPr>
            </w:pPr>
          </w:p>
        </w:tc>
        <w:tc>
          <w:tcPr>
            <w:tcW w:w="1993" w:type="dxa"/>
            <w:shd w:val="clear" w:color="auto" w:fill="D9D9D9" w:themeFill="background1" w:themeFillShade="D9"/>
          </w:tcPr>
          <w:p w14:paraId="19FA7EF5" w14:textId="7F703AF1" w:rsidR="00F77FD7" w:rsidRPr="00F86E12"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14</w:t>
            </w:r>
            <w:r w:rsidR="00F77FD7" w:rsidRPr="000D6A2B">
              <w:rPr>
                <w:rFonts w:cs="Arial"/>
                <w:color w:val="000000" w:themeColor="text1"/>
                <w:highlight w:val="lightGray"/>
              </w:rPr>
              <w:t>%</w:t>
            </w:r>
          </w:p>
        </w:tc>
        <w:tc>
          <w:tcPr>
            <w:tcW w:w="1979" w:type="dxa"/>
            <w:shd w:val="clear" w:color="auto" w:fill="D9D9D9" w:themeFill="background1" w:themeFillShade="D9"/>
          </w:tcPr>
          <w:p w14:paraId="39E544A3" w14:textId="7BE03A8C"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ED1BE1">
              <w:rPr>
                <w:rFonts w:cs="Arial"/>
                <w:highlight w:val="lightGray"/>
              </w:rPr>
              <w:t>1400</w:t>
            </w:r>
          </w:p>
        </w:tc>
        <w:tc>
          <w:tcPr>
            <w:tcW w:w="1966" w:type="dxa"/>
            <w:shd w:val="clear" w:color="auto" w:fill="D9D9D9" w:themeFill="background1" w:themeFillShade="D9"/>
          </w:tcPr>
          <w:p w14:paraId="2B86ED91" w14:textId="250C7BD4" w:rsidR="00F77FD7" w:rsidRPr="00ED1BE1"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highlight w:val="yellow"/>
              </w:rPr>
            </w:pPr>
            <w:r w:rsidRPr="00ED1BE1">
              <w:rPr>
                <w:rFonts w:cs="Arial"/>
              </w:rPr>
              <w:t>N/A</w:t>
            </w:r>
          </w:p>
        </w:tc>
      </w:tr>
      <w:tr w:rsidR="001B5974" w:rsidRPr="00F86E12" w14:paraId="08355895" w14:textId="77777777" w:rsidTr="00DC6818">
        <w:tc>
          <w:tcPr>
            <w:cnfStyle w:val="001000000000" w:firstRow="0" w:lastRow="0" w:firstColumn="1" w:lastColumn="0" w:oddVBand="0" w:evenVBand="0" w:oddHBand="0" w:evenHBand="0" w:firstRowFirstColumn="0" w:firstRowLastColumn="0" w:lastRowFirstColumn="0" w:lastRowLastColumn="0"/>
            <w:tcW w:w="1427" w:type="dxa"/>
          </w:tcPr>
          <w:p w14:paraId="36188C8C" w14:textId="77777777" w:rsidR="001B5974" w:rsidRPr="00F86E12" w:rsidRDefault="001B5974" w:rsidP="00C55C87">
            <w:pPr>
              <w:jc w:val="both"/>
              <w:rPr>
                <w:rFonts w:cs="Arial"/>
                <w:b w:val="0"/>
                <w:bCs w:val="0"/>
              </w:rPr>
            </w:pPr>
            <w:r w:rsidRPr="00F86E12">
              <w:rPr>
                <w:rFonts w:cs="Arial"/>
              </w:rPr>
              <w:t>Title</w:t>
            </w:r>
          </w:p>
        </w:tc>
        <w:tc>
          <w:tcPr>
            <w:tcW w:w="7589" w:type="dxa"/>
            <w:gridSpan w:val="4"/>
          </w:tcPr>
          <w:p w14:paraId="66D4AE73" w14:textId="147136F5" w:rsidR="001B5974" w:rsidRPr="00F86E12" w:rsidRDefault="008B5E62" w:rsidP="00C55C87">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Pr>
                <w:rFonts w:cs="Arial"/>
                <w:b/>
                <w:bCs/>
              </w:rPr>
              <w:t>Relevant experience of staff involved</w:t>
            </w:r>
          </w:p>
        </w:tc>
      </w:tr>
      <w:tr w:rsidR="001B5974" w:rsidRPr="00F86E12" w14:paraId="181758C5"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shd w:val="clear" w:color="auto" w:fill="auto"/>
          </w:tcPr>
          <w:p w14:paraId="019407B3" w14:textId="77777777" w:rsidR="001B5974" w:rsidRPr="00F86E12" w:rsidRDefault="001B5974" w:rsidP="00C55C87">
            <w:pPr>
              <w:jc w:val="both"/>
              <w:rPr>
                <w:rFonts w:cs="Arial"/>
                <w:b w:val="0"/>
                <w:bCs w:val="0"/>
              </w:rPr>
            </w:pPr>
            <w:r w:rsidRPr="00F86E12">
              <w:rPr>
                <w:rFonts w:cs="Arial"/>
              </w:rPr>
              <w:t>Description</w:t>
            </w:r>
          </w:p>
        </w:tc>
        <w:tc>
          <w:tcPr>
            <w:tcW w:w="7589" w:type="dxa"/>
            <w:gridSpan w:val="4"/>
            <w:shd w:val="clear" w:color="auto" w:fill="auto"/>
          </w:tcPr>
          <w:p w14:paraId="26F82104" w14:textId="7785A043" w:rsidR="001B5974" w:rsidRPr="00F86E12" w:rsidRDefault="008B5E62"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8B5E62">
              <w:rPr>
                <w:rFonts w:cs="Arial"/>
              </w:rPr>
              <w:t>Experience of laboratory in dealing with large number of drinking water samples</w:t>
            </w:r>
          </w:p>
        </w:tc>
      </w:tr>
      <w:tr w:rsidR="00DC6818" w:rsidRPr="00F86E12" w14:paraId="299F0152" w14:textId="77777777" w:rsidTr="00DC6818">
        <w:tc>
          <w:tcPr>
            <w:cnfStyle w:val="001000000000" w:firstRow="0" w:lastRow="0" w:firstColumn="1" w:lastColumn="0" w:oddVBand="0" w:evenVBand="0" w:oddHBand="0" w:evenHBand="0" w:firstRowFirstColumn="0" w:firstRowLastColumn="0" w:lastRowFirstColumn="0" w:lastRowLastColumn="0"/>
            <w:tcW w:w="3078" w:type="dxa"/>
            <w:gridSpan w:val="2"/>
            <w:vMerge w:val="restart"/>
            <w:shd w:val="clear" w:color="auto" w:fill="808080" w:themeFill="background1" w:themeFillShade="80"/>
          </w:tcPr>
          <w:p w14:paraId="3BF44404" w14:textId="4220B23E" w:rsidR="00DC6818" w:rsidRPr="00F86E12" w:rsidRDefault="00DC6818" w:rsidP="00FB6C43">
            <w:pPr>
              <w:jc w:val="both"/>
              <w:rPr>
                <w:rFonts w:cs="Arial"/>
                <w:bCs w:val="0"/>
                <w:color w:val="FFFFFF" w:themeColor="background1"/>
              </w:rPr>
            </w:pPr>
            <w:r w:rsidRPr="00F86E12">
              <w:rPr>
                <w:rFonts w:cs="Arial"/>
                <w:color w:val="FFFFFF" w:themeColor="background1"/>
              </w:rPr>
              <w:t>Criterion</w:t>
            </w:r>
            <w:r>
              <w:rPr>
                <w:rFonts w:cs="Arial"/>
                <w:color w:val="FFFFFF" w:themeColor="background1"/>
              </w:rPr>
              <w:t xml:space="preserve"> E</w:t>
            </w:r>
          </w:p>
        </w:tc>
        <w:tc>
          <w:tcPr>
            <w:tcW w:w="1993" w:type="dxa"/>
            <w:shd w:val="clear" w:color="auto" w:fill="808080" w:themeFill="background1" w:themeFillShade="80"/>
          </w:tcPr>
          <w:p w14:paraId="24E21310" w14:textId="77777777" w:rsidR="00DC6818" w:rsidRPr="00F86E12" w:rsidRDefault="00DC6818" w:rsidP="00FB6C43">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1979" w:type="dxa"/>
            <w:shd w:val="clear" w:color="auto" w:fill="808080" w:themeFill="background1" w:themeFillShade="80"/>
          </w:tcPr>
          <w:p w14:paraId="10021CD7" w14:textId="77777777" w:rsidR="00DC6818" w:rsidRPr="00F86E12" w:rsidRDefault="00DC6818" w:rsidP="00FB6C43">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1966" w:type="dxa"/>
            <w:shd w:val="clear" w:color="auto" w:fill="808080" w:themeFill="background1" w:themeFillShade="80"/>
          </w:tcPr>
          <w:p w14:paraId="3C191748" w14:textId="77777777" w:rsidR="00DC6818" w:rsidRPr="00F86E12" w:rsidRDefault="00DC6818" w:rsidP="00FB6C43">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DC6818" w:rsidRPr="00135696" w14:paraId="7D88450C"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shd w:val="clear" w:color="auto" w:fill="808080" w:themeFill="background1" w:themeFillShade="80"/>
          </w:tcPr>
          <w:p w14:paraId="54026A4C" w14:textId="77777777" w:rsidR="00DC6818" w:rsidRPr="00F86E12" w:rsidRDefault="00DC6818" w:rsidP="00FB6C43">
            <w:pPr>
              <w:jc w:val="both"/>
              <w:rPr>
                <w:rFonts w:cs="Arial"/>
                <w:b w:val="0"/>
                <w:color w:val="FFFFFF" w:themeColor="background1"/>
              </w:rPr>
            </w:pPr>
          </w:p>
        </w:tc>
        <w:tc>
          <w:tcPr>
            <w:tcW w:w="1993" w:type="dxa"/>
            <w:shd w:val="clear" w:color="auto" w:fill="D9D9D9" w:themeFill="background1" w:themeFillShade="D9"/>
          </w:tcPr>
          <w:p w14:paraId="7BB4D8B2" w14:textId="1DBB3708" w:rsidR="00DC6818" w:rsidRPr="00F86E12" w:rsidRDefault="00DC6818" w:rsidP="00FB6C43">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05</w:t>
            </w:r>
            <w:r w:rsidRPr="000D6A2B">
              <w:rPr>
                <w:rFonts w:cs="Arial"/>
                <w:color w:val="000000" w:themeColor="text1"/>
                <w:highlight w:val="lightGray"/>
              </w:rPr>
              <w:t>%</w:t>
            </w:r>
          </w:p>
        </w:tc>
        <w:tc>
          <w:tcPr>
            <w:tcW w:w="1979" w:type="dxa"/>
            <w:shd w:val="clear" w:color="auto" w:fill="D9D9D9" w:themeFill="background1" w:themeFillShade="D9"/>
          </w:tcPr>
          <w:p w14:paraId="63EA24DD" w14:textId="2A56E18F" w:rsidR="00DC6818" w:rsidRPr="00ED1BE1" w:rsidRDefault="00DC6818" w:rsidP="00FB6C43">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500</w:t>
            </w:r>
          </w:p>
        </w:tc>
        <w:tc>
          <w:tcPr>
            <w:tcW w:w="1966" w:type="dxa"/>
            <w:shd w:val="clear" w:color="auto" w:fill="D9D9D9" w:themeFill="background1" w:themeFillShade="D9"/>
          </w:tcPr>
          <w:p w14:paraId="28952A66" w14:textId="77777777" w:rsidR="00DC6818" w:rsidRPr="00ED1BE1" w:rsidRDefault="00DC6818" w:rsidP="00FB6C43">
            <w:pPr>
              <w:jc w:val="both"/>
              <w:cnfStyle w:val="000000100000" w:firstRow="0" w:lastRow="0" w:firstColumn="0" w:lastColumn="0" w:oddVBand="0" w:evenVBand="0" w:oddHBand="1" w:evenHBand="0" w:firstRowFirstColumn="0" w:firstRowLastColumn="0" w:lastRowFirstColumn="0" w:lastRowLastColumn="0"/>
              <w:rPr>
                <w:rFonts w:cs="Arial"/>
              </w:rPr>
            </w:pPr>
            <w:r w:rsidRPr="00ED1BE1">
              <w:rPr>
                <w:rFonts w:cs="Arial"/>
              </w:rPr>
              <w:t>N/A</w:t>
            </w:r>
          </w:p>
        </w:tc>
      </w:tr>
      <w:tr w:rsidR="00DC6818" w:rsidRPr="00F86E12" w14:paraId="43BAD5D8" w14:textId="77777777" w:rsidTr="00DC6818">
        <w:tc>
          <w:tcPr>
            <w:cnfStyle w:val="001000000000" w:firstRow="0" w:lastRow="0" w:firstColumn="1" w:lastColumn="0" w:oddVBand="0" w:evenVBand="0" w:oddHBand="0" w:evenHBand="0" w:firstRowFirstColumn="0" w:firstRowLastColumn="0" w:lastRowFirstColumn="0" w:lastRowLastColumn="0"/>
            <w:tcW w:w="1427" w:type="dxa"/>
          </w:tcPr>
          <w:p w14:paraId="6FCDCDD3" w14:textId="77777777" w:rsidR="00DC6818" w:rsidRPr="00F86E12" w:rsidRDefault="00DC6818" w:rsidP="00FB6C43">
            <w:pPr>
              <w:jc w:val="both"/>
              <w:rPr>
                <w:rFonts w:cs="Arial"/>
                <w:b w:val="0"/>
                <w:bCs w:val="0"/>
              </w:rPr>
            </w:pPr>
            <w:r w:rsidRPr="00F86E12">
              <w:rPr>
                <w:rFonts w:cs="Arial"/>
              </w:rPr>
              <w:t>Title</w:t>
            </w:r>
          </w:p>
        </w:tc>
        <w:tc>
          <w:tcPr>
            <w:tcW w:w="7589" w:type="dxa"/>
            <w:gridSpan w:val="4"/>
          </w:tcPr>
          <w:p w14:paraId="455E0A38" w14:textId="256ACEA7" w:rsidR="00DC6818" w:rsidRPr="00F86E12" w:rsidRDefault="00DC6818" w:rsidP="00FB6C43">
            <w:pPr>
              <w:jc w:val="both"/>
              <w:cnfStyle w:val="000000000000" w:firstRow="0" w:lastRow="0" w:firstColumn="0" w:lastColumn="0" w:oddVBand="0" w:evenVBand="0" w:oddHBand="0" w:evenHBand="0" w:firstRowFirstColumn="0" w:firstRowLastColumn="0" w:lastRowFirstColumn="0" w:lastRowLastColumn="0"/>
              <w:rPr>
                <w:rFonts w:cs="Arial"/>
                <w:highlight w:val="yellow"/>
              </w:rPr>
            </w:pPr>
            <w:r>
              <w:rPr>
                <w:rFonts w:cs="Arial"/>
                <w:b/>
                <w:bCs/>
              </w:rPr>
              <w:t>Green accreditations</w:t>
            </w:r>
          </w:p>
        </w:tc>
      </w:tr>
      <w:tr w:rsidR="00DC6818" w:rsidRPr="00F86E12" w14:paraId="5B92189C" w14:textId="77777777" w:rsidTr="00DC68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Pr>
          <w:p w14:paraId="71AA8E97" w14:textId="77777777" w:rsidR="00DC6818" w:rsidRPr="00F86E12" w:rsidRDefault="00DC6818" w:rsidP="00FB6C43">
            <w:pPr>
              <w:jc w:val="both"/>
              <w:rPr>
                <w:rFonts w:cs="Arial"/>
                <w:b w:val="0"/>
                <w:bCs w:val="0"/>
              </w:rPr>
            </w:pPr>
            <w:r w:rsidRPr="00F86E12">
              <w:rPr>
                <w:rFonts w:cs="Arial"/>
              </w:rPr>
              <w:t>Description</w:t>
            </w:r>
          </w:p>
        </w:tc>
        <w:tc>
          <w:tcPr>
            <w:tcW w:w="7589" w:type="dxa"/>
            <w:gridSpan w:val="4"/>
          </w:tcPr>
          <w:p w14:paraId="372D2FDE" w14:textId="5D2DD760" w:rsidR="00DC6818" w:rsidRPr="00F86E12" w:rsidRDefault="00DC6818" w:rsidP="00FB6C43">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 xml:space="preserve">Evidence of laboratory </w:t>
            </w:r>
            <w:r w:rsidR="00AB176E">
              <w:rPr>
                <w:rFonts w:cs="Arial"/>
              </w:rPr>
              <w:t xml:space="preserve">working towards </w:t>
            </w:r>
            <w:r>
              <w:rPr>
                <w:rFonts w:cs="Arial"/>
              </w:rPr>
              <w:t>more environmentally friendly practi</w:t>
            </w:r>
            <w:r w:rsidR="00AB176E">
              <w:rPr>
                <w:rFonts w:cs="Arial"/>
              </w:rPr>
              <w:t>c</w:t>
            </w:r>
            <w:r>
              <w:rPr>
                <w:rFonts w:cs="Arial"/>
              </w:rPr>
              <w:t>es.</w:t>
            </w:r>
          </w:p>
        </w:tc>
      </w:tr>
    </w:tbl>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09562A5B" w14:textId="07EBFFB1" w:rsidR="00477E66" w:rsidRPr="00F86E12" w:rsidRDefault="00477E66" w:rsidP="00AA6660">
      <w:pPr>
        <w:pStyle w:val="Heading2"/>
      </w:pPr>
      <w:bookmarkStart w:id="63" w:name="_Toc198923692"/>
      <w:bookmarkStart w:id="64" w:name="_Toc198923693"/>
      <w:bookmarkStart w:id="65" w:name="_Toc198923694"/>
      <w:bookmarkStart w:id="66" w:name="_Toc198923695"/>
      <w:bookmarkStart w:id="67" w:name="_Toc198923696"/>
      <w:bookmarkStart w:id="68" w:name="_Toc198923697"/>
      <w:bookmarkStart w:id="69" w:name="_Hlk488419778"/>
      <w:bookmarkEnd w:id="63"/>
      <w:bookmarkEnd w:id="64"/>
      <w:bookmarkEnd w:id="65"/>
      <w:bookmarkEnd w:id="66"/>
      <w:bookmarkEnd w:id="67"/>
      <w:r w:rsidRPr="00F86E12">
        <w:t>Methodology for Calculating the Cost Score</w:t>
      </w:r>
      <w:bookmarkEnd w:id="68"/>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70"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70"/>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9"/>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71" w:name="_Toc198923698"/>
      <w:r w:rsidRPr="00EC167F">
        <w:lastRenderedPageBreak/>
        <w:t xml:space="preserve">Methodology </w:t>
      </w:r>
      <w:bookmarkStart w:id="72" w:name="_Hlk72421337"/>
      <w:r w:rsidRPr="00EC167F">
        <w:t>for Calculating Scoring of Qualitative Criteria</w:t>
      </w:r>
      <w:bookmarkEnd w:id="71"/>
      <w:r w:rsidRPr="00EC167F">
        <w:t xml:space="preserve"> </w:t>
      </w:r>
      <w:bookmarkEnd w:id="72"/>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73" w:name="_Hlk72421452"/>
      <w:r w:rsidRPr="00135696">
        <w:rPr>
          <w:rFonts w:ascii="Arial" w:eastAsiaTheme="minorEastAsia" w:hAnsi="Arial" w:cs="Arial"/>
          <w:lang w:val="en-GB" w:eastAsia="ja-JP"/>
        </w:rPr>
        <w:t>Marks in the score ranges outlined above can be awarded where responses so merit additional marks.</w:t>
      </w:r>
      <w:bookmarkEnd w:id="73"/>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4"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4"/>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5" w:name="_Toc198923699"/>
      <w:r w:rsidRPr="00F86E12">
        <w:t xml:space="preserve">Post Tender </w:t>
      </w:r>
      <w:r w:rsidR="00E4632C" w:rsidRPr="00F86E12">
        <w:t>Clarification</w:t>
      </w:r>
      <w:bookmarkEnd w:id="75"/>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6" w:name="_Toc198923700"/>
      <w:r w:rsidRPr="00F86E12">
        <w:t>Verification Meetings</w:t>
      </w:r>
      <w:bookmarkEnd w:id="76"/>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7" w:name="_Toc198923701"/>
      <w:r w:rsidR="0007386B" w:rsidRPr="00F86E12">
        <w:t>Clarification of Abnormally Low Tenders</w:t>
      </w:r>
      <w:bookmarkEnd w:id="77"/>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8" w:name="_Toc198923702"/>
      <w:r w:rsidRPr="00F86E12">
        <w:t>Right to Confirm Suitability</w:t>
      </w:r>
      <w:bookmarkEnd w:id="78"/>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3243A8">
      <w:pPr>
        <w:pStyle w:val="WCCPurple"/>
      </w:pPr>
      <w:bookmarkStart w:id="79" w:name="_Toc198923703"/>
      <w:r w:rsidRPr="00F86E12">
        <w:lastRenderedPageBreak/>
        <w:t>INSTRUCTIONS</w:t>
      </w:r>
      <w:r w:rsidR="008153B5" w:rsidRPr="00F86E12">
        <w:t xml:space="preserve"> FOR TENDERERS</w:t>
      </w:r>
      <w:bookmarkEnd w:id="79"/>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80" w:name="_Toc198923704"/>
      <w:r w:rsidRPr="00F86E12">
        <w:t>Submission of Tenders</w:t>
      </w:r>
      <w:bookmarkEnd w:id="80"/>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19"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81"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0"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82" w:name="_Toc142561494"/>
      <w:bookmarkStart w:id="83" w:name="_Toc144731692"/>
      <w:bookmarkStart w:id="84" w:name="_Toc19892370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82"/>
      <w:bookmarkEnd w:id="83"/>
      <w:bookmarkEnd w:id="84"/>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5" w:name="_Toc142561495"/>
      <w:bookmarkStart w:id="86" w:name="_Toc144731693"/>
      <w:bookmarkStart w:id="87" w:name="_Toc198923706"/>
      <w:bookmarkStart w:id="88"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5"/>
      <w:bookmarkEnd w:id="86"/>
      <w:bookmarkEnd w:id="87"/>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8"/>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89" w:name="_Toc198923707"/>
      <w:bookmarkStart w:id="90" w:name="_Toc198923708"/>
      <w:bookmarkStart w:id="91" w:name="_Toc67039848"/>
      <w:bookmarkStart w:id="92" w:name="_Toc67426681"/>
      <w:bookmarkStart w:id="93" w:name="_Toc67039849"/>
      <w:bookmarkStart w:id="94" w:name="_Toc67426682"/>
      <w:bookmarkStart w:id="95" w:name="_Toc67039850"/>
      <w:bookmarkStart w:id="96" w:name="_Toc67426683"/>
      <w:bookmarkStart w:id="97" w:name="_Toc198923709"/>
      <w:bookmarkEnd w:id="81"/>
      <w:bookmarkEnd w:id="89"/>
      <w:bookmarkEnd w:id="90"/>
      <w:bookmarkEnd w:id="91"/>
      <w:bookmarkEnd w:id="92"/>
      <w:bookmarkEnd w:id="93"/>
      <w:bookmarkEnd w:id="94"/>
      <w:bookmarkEnd w:id="95"/>
      <w:bookmarkEnd w:id="96"/>
      <w:r w:rsidRPr="00F86E12">
        <w:t>Closing date for Tenders</w:t>
      </w:r>
      <w:bookmarkEnd w:id="97"/>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8" w:name="_Toc198923710"/>
      <w:r w:rsidRPr="00F86E12">
        <w:t>Queries</w:t>
      </w:r>
      <w:bookmarkEnd w:id="98"/>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2"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99" w:name="_Toc67039853"/>
      <w:bookmarkStart w:id="100" w:name="_Toc67426686"/>
      <w:bookmarkStart w:id="101" w:name="_Toc198923711"/>
      <w:bookmarkEnd w:id="99"/>
      <w:bookmarkEnd w:id="100"/>
      <w:r w:rsidRPr="00F86E12">
        <w:t>Extension of Tender Period</w:t>
      </w:r>
      <w:bookmarkEnd w:id="101"/>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102" w:name="_Toc198923712"/>
      <w:bookmarkStart w:id="103" w:name="_Toc198923713"/>
      <w:bookmarkStart w:id="104" w:name="_Toc198923714"/>
      <w:bookmarkEnd w:id="102"/>
      <w:bookmarkEnd w:id="103"/>
      <w:r w:rsidRPr="00F86E12">
        <w:t>Tender Validity Period</w:t>
      </w:r>
      <w:bookmarkEnd w:id="104"/>
    </w:p>
    <w:p w14:paraId="40DAA822" w14:textId="7A58DFE4" w:rsidR="00BA0BD0" w:rsidRPr="00F86E12" w:rsidRDefault="00BA0BD0" w:rsidP="00C55C87">
      <w:pPr>
        <w:jc w:val="both"/>
        <w:rPr>
          <w:rFonts w:cs="Arial"/>
        </w:rPr>
      </w:pPr>
      <w:r w:rsidRPr="00F86E12">
        <w:rPr>
          <w:rFonts w:cs="Arial"/>
        </w:rPr>
        <w:t xml:space="preserve">To allow sufficient time for Tender assessment a Tender Validity period of </w:t>
      </w:r>
      <w:bookmarkStart w:id="105" w:name="_Hlk491957743"/>
      <w:r w:rsidR="000F4A18" w:rsidRPr="000F4A18">
        <w:rPr>
          <w:rFonts w:cs="Arial"/>
        </w:rPr>
        <w:t>12 months</w:t>
      </w:r>
      <w:r w:rsidRPr="000F4A18">
        <w:rPr>
          <w:rFonts w:cs="Arial"/>
        </w:rPr>
        <w:t xml:space="preserve"> </w:t>
      </w:r>
      <w:bookmarkEnd w:id="105"/>
      <w:r w:rsidRPr="00F86E12">
        <w:rPr>
          <w:rFonts w:cs="Arial"/>
        </w:rPr>
        <w:t>is required, this period commencing on the closing date by which the Tenders are to be returned.</w:t>
      </w:r>
    </w:p>
    <w:p w14:paraId="3DB1621D" w14:textId="39CC86F3" w:rsidR="00BF200C" w:rsidRPr="00F86E12" w:rsidRDefault="00BF200C" w:rsidP="00AA6660">
      <w:pPr>
        <w:pStyle w:val="Heading2"/>
      </w:pPr>
      <w:bookmarkStart w:id="106" w:name="_Toc198923715"/>
      <w:r w:rsidRPr="00F86E12">
        <w:t>Discrepancies between Documents</w:t>
      </w:r>
      <w:bookmarkEnd w:id="106"/>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7" w:name="_Toc198923716"/>
      <w:r w:rsidRPr="00F86E12">
        <w:t xml:space="preserve">Formatting of Tenderers / </w:t>
      </w:r>
      <w:r w:rsidR="00BA0BD0" w:rsidRPr="00F86E12">
        <w:t>Amendment of Tender Documentation</w:t>
      </w:r>
      <w:bookmarkEnd w:id="107"/>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8" w:name="_Toc198923717"/>
      <w:r w:rsidRPr="00F86E12">
        <w:t>Collusive Tendering</w:t>
      </w:r>
      <w:bookmarkEnd w:id="108"/>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9" w:name="_Toc198923718"/>
      <w:r w:rsidRPr="00F86E12">
        <w:t>Confidentiality</w:t>
      </w:r>
      <w:bookmarkEnd w:id="109"/>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10" w:name="_Toc198923719"/>
      <w:bookmarkStart w:id="111" w:name="_Toc198923720"/>
      <w:bookmarkEnd w:id="110"/>
      <w:r w:rsidRPr="00F86E12">
        <w:t>Clarification of Tenders</w:t>
      </w:r>
      <w:bookmarkEnd w:id="111"/>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12" w:name="_Toc198923721"/>
      <w:r w:rsidRPr="00F86E12">
        <w:t>Co</w:t>
      </w:r>
      <w:r w:rsidR="00F86E12">
        <w:t>rrection of Errors</w:t>
      </w:r>
      <w:bookmarkEnd w:id="112"/>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13" w:name="_Toc198923722"/>
      <w:r w:rsidR="004B3D3E">
        <w:t>Change in the Composition of a Tenderer</w:t>
      </w:r>
      <w:bookmarkEnd w:id="113"/>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4" w:name="_Toc198923723"/>
      <w:r>
        <w:t xml:space="preserve">Interference </w:t>
      </w:r>
      <w:r w:rsidRPr="005A1893">
        <w:t>and Inducement to Purchase</w:t>
      </w:r>
      <w:bookmarkEnd w:id="114"/>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5" w:name="_Toc198923724"/>
      <w:bookmarkEnd w:id="115"/>
      <w:r w:rsidRPr="00F86E12">
        <w:t xml:space="preserve"> </w:t>
      </w:r>
      <w:bookmarkStart w:id="116" w:name="_Toc198923725"/>
      <w:r w:rsidR="005A1893">
        <w:t>Conflict of Interest</w:t>
      </w:r>
      <w:bookmarkEnd w:id="116"/>
    </w:p>
    <w:p w14:paraId="3F06EB06" w14:textId="54B51BA3" w:rsidR="000F7803" w:rsidRPr="00F86E12" w:rsidRDefault="005A1893" w:rsidP="005A1893">
      <w:pPr>
        <w:jc w:val="both"/>
        <w:rPr>
          <w:rFonts w:cs="Arial"/>
        </w:rPr>
      </w:pPr>
      <w:bookmarkStart w:id="117"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7"/>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8" w:name="_Toc198923726"/>
      <w:r w:rsidRPr="00F86E12">
        <w:t>Publicity</w:t>
      </w:r>
      <w:bookmarkEnd w:id="118"/>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9" w:name="_Toc198923727"/>
      <w:r>
        <w:t>Right Not to Award</w:t>
      </w:r>
      <w:bookmarkEnd w:id="119"/>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20" w:name="_Toc198923728"/>
      <w:r w:rsidRPr="00F86E12">
        <w:t>Notification of Tender Evaluations</w:t>
      </w:r>
      <w:bookmarkEnd w:id="120"/>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21" w:name="_Toc198923729"/>
      <w:r>
        <w:t>Award Notices</w:t>
      </w:r>
      <w:bookmarkEnd w:id="121"/>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22" w:name="_Toc198923730"/>
      <w:bookmarkStart w:id="123" w:name="_Toc198923731"/>
      <w:bookmarkEnd w:id="122"/>
      <w:r>
        <w:t xml:space="preserve">Policy </w:t>
      </w:r>
      <w:r w:rsidRPr="005A1893">
        <w:t>on Personal Debriefings</w:t>
      </w:r>
      <w:bookmarkEnd w:id="123"/>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4" w:name="_Toc198923732"/>
      <w:r>
        <w:t>Copyright</w:t>
      </w:r>
      <w:bookmarkEnd w:id="124"/>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5" w:name="_Toc198923733"/>
      <w:r>
        <w:lastRenderedPageBreak/>
        <w:t xml:space="preserve">Brand </w:t>
      </w:r>
      <w:r w:rsidRPr="005A1893">
        <w:t>Names, etc.</w:t>
      </w:r>
      <w:bookmarkEnd w:id="125"/>
    </w:p>
    <w:p w14:paraId="4CBC4453" w14:textId="02A05DF3" w:rsidR="005A1893" w:rsidRDefault="005A1893" w:rsidP="005A1893">
      <w:pPr>
        <w:jc w:val="both"/>
        <w:rPr>
          <w:rFonts w:cs="Arial"/>
        </w:rPr>
      </w:pPr>
      <w:r w:rsidRPr="005A1893">
        <w:rPr>
          <w:rFonts w:cs="Arial"/>
        </w:rPr>
        <w:t xml:space="preserve">Please </w:t>
      </w:r>
      <w:bookmarkStart w:id="126"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6"/>
    </w:p>
    <w:p w14:paraId="5D40DCB4" w14:textId="198C194D" w:rsidR="005A1893" w:rsidRDefault="005A1893" w:rsidP="00AA6660">
      <w:pPr>
        <w:pStyle w:val="Heading2"/>
      </w:pPr>
      <w:bookmarkStart w:id="127" w:name="_Toc198923734"/>
      <w:r>
        <w:t>Environmental Aspects</w:t>
      </w:r>
      <w:bookmarkEnd w:id="127"/>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8" w:name="_Toc198923735"/>
      <w:r>
        <w:t>Knowledge and Skills Tran</w:t>
      </w:r>
      <w:r w:rsidR="00447522">
        <w:t>s</w:t>
      </w:r>
      <w:r>
        <w:t>fer</w:t>
      </w:r>
      <w:bookmarkEnd w:id="128"/>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9" w:name="_Toc198923736"/>
      <w:r>
        <w:t>Currency and Payment</w:t>
      </w:r>
      <w:bookmarkEnd w:id="129"/>
    </w:p>
    <w:p w14:paraId="2A34D5D2" w14:textId="59C74BD2" w:rsidR="007B19B9" w:rsidRPr="007B19B9" w:rsidRDefault="007B19B9" w:rsidP="007B19B9">
      <w:pPr>
        <w:jc w:val="both"/>
        <w:rPr>
          <w:rFonts w:cs="Arial"/>
        </w:rPr>
      </w:pPr>
      <w:bookmarkStart w:id="130"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31" w:name="_Toc198923737"/>
      <w:bookmarkEnd w:id="130"/>
      <w:r w:rsidRPr="005A1893">
        <w:t>Irish Legislation and Law</w:t>
      </w:r>
      <w:bookmarkEnd w:id="131"/>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32" w:name="_Toc198923738"/>
      <w:bookmarkStart w:id="133" w:name="_Toc198923739"/>
      <w:bookmarkStart w:id="134" w:name="_Toc198923740"/>
      <w:bookmarkEnd w:id="132"/>
      <w:bookmarkEnd w:id="133"/>
      <w:r w:rsidRPr="005A1893">
        <w:t>Anti-Competitive Conduct</w:t>
      </w:r>
      <w:bookmarkEnd w:id="134"/>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5" w:name="_Toc198923741"/>
      <w:r w:rsidRPr="005A1893">
        <w:t>Accessibility / Dignity at Work</w:t>
      </w:r>
      <w:bookmarkEnd w:id="135"/>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6" w:name="_Toc198923742"/>
      <w:r w:rsidRPr="005A1893">
        <w:lastRenderedPageBreak/>
        <w:t>Withholding Tax</w:t>
      </w:r>
      <w:bookmarkEnd w:id="136"/>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7" w:name="_Toc198923743"/>
      <w:r w:rsidRPr="005A1893">
        <w:t>Freedom of Information</w:t>
      </w:r>
      <w:bookmarkEnd w:id="137"/>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8" w:name="_Toc198923744"/>
      <w:r w:rsidRPr="005A1893">
        <w:t>Late Payment</w:t>
      </w:r>
      <w:bookmarkEnd w:id="138"/>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9" w:name="_Toc198923745"/>
      <w:r w:rsidRPr="005A1893">
        <w:t>Data Protection</w:t>
      </w:r>
      <w:bookmarkEnd w:id="139"/>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40" w:name="_Toc198923746"/>
      <w:r w:rsidRPr="005A1893">
        <w:t>Changes in Legislation</w:t>
      </w:r>
      <w:bookmarkEnd w:id="140"/>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41" w:name="_Toc158581365"/>
      <w:bookmarkStart w:id="142" w:name="_Toc198923747"/>
      <w:r w:rsidRPr="00181B51">
        <w:t>International Procurement Instrument-IPI</w:t>
      </w:r>
      <w:bookmarkEnd w:id="141"/>
      <w:bookmarkEnd w:id="142"/>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43" w:name="_Toc72957352"/>
      <w:bookmarkStart w:id="144" w:name="_Toc198923748"/>
      <w:r w:rsidRPr="000B7249">
        <w:t>Responsibility of Successful Party</w:t>
      </w:r>
      <w:bookmarkEnd w:id="143"/>
      <w:bookmarkEnd w:id="144"/>
    </w:p>
    <w:p w14:paraId="42299AA0" w14:textId="707BD037" w:rsidR="00BA0BD0" w:rsidRDefault="006F0120" w:rsidP="00510DD1">
      <w:pPr>
        <w:rPr>
          <w:rFonts w:cs="Arial"/>
        </w:rPr>
      </w:pPr>
      <w:bookmarkStart w:id="145" w:name="_Hlk198631484"/>
      <w:r w:rsidRPr="00AA6660">
        <w:rPr>
          <w:rFonts w:cs="Arial"/>
        </w:rPr>
        <w:t xml:space="preserve">As a condition of award, it shall be the successful tenderer’s sole responsibility to ensure they have taken account of all obligations under the Contract including </w:t>
      </w:r>
      <w:bookmarkStart w:id="146" w:name="_Hlk198633264"/>
      <w:r w:rsidRPr="00AA6660">
        <w:rPr>
          <w:rFonts w:cs="Arial"/>
        </w:rPr>
        <w:t xml:space="preserve">supply chain and related risk factors.  </w:t>
      </w:r>
      <w:bookmarkEnd w:id="146"/>
      <w:r w:rsidRPr="00AA6660">
        <w:rPr>
          <w:rFonts w:cs="Arial"/>
        </w:rPr>
        <w:t xml:space="preserve"> </w:t>
      </w:r>
      <w:bookmarkEnd w:id="145"/>
    </w:p>
    <w:p w14:paraId="7FEE739D" w14:textId="77777777" w:rsidR="000F4A18" w:rsidRDefault="000F4A18" w:rsidP="00510DD1">
      <w:pPr>
        <w:rPr>
          <w:rFonts w:cs="Arial"/>
        </w:rPr>
      </w:pPr>
    </w:p>
    <w:p w14:paraId="2ACF8B27" w14:textId="77777777" w:rsidR="000F4A18" w:rsidRDefault="000F4A18" w:rsidP="00510DD1">
      <w:pPr>
        <w:rPr>
          <w:rFonts w:cs="Arial"/>
        </w:rPr>
      </w:pPr>
    </w:p>
    <w:p w14:paraId="3E7B9D94" w14:textId="77777777" w:rsidR="000F4A18" w:rsidRDefault="000F4A18" w:rsidP="00510DD1">
      <w:pPr>
        <w:rPr>
          <w:rFonts w:cs="Arial"/>
        </w:rPr>
      </w:pPr>
    </w:p>
    <w:p w14:paraId="1CFBF1B6" w14:textId="77777777" w:rsidR="000F4A18" w:rsidRDefault="000F4A18" w:rsidP="00510DD1">
      <w:pPr>
        <w:rPr>
          <w:rFonts w:cs="Arial"/>
        </w:rPr>
      </w:pPr>
    </w:p>
    <w:p w14:paraId="7990048F" w14:textId="77777777" w:rsidR="000F4A18" w:rsidRDefault="000F4A18" w:rsidP="00510DD1">
      <w:pPr>
        <w:rPr>
          <w:rFonts w:cs="Arial"/>
        </w:rPr>
      </w:pPr>
    </w:p>
    <w:p w14:paraId="5440404B" w14:textId="77777777" w:rsidR="000F4A18" w:rsidRDefault="000F4A18" w:rsidP="00510DD1">
      <w:pPr>
        <w:rPr>
          <w:rFonts w:cs="Arial"/>
        </w:rPr>
      </w:pPr>
    </w:p>
    <w:p w14:paraId="5CDB4DEE" w14:textId="77777777" w:rsidR="000F4A18" w:rsidRDefault="000F4A18" w:rsidP="00510DD1">
      <w:pPr>
        <w:rPr>
          <w:rFonts w:cs="Arial"/>
        </w:rPr>
      </w:pPr>
    </w:p>
    <w:p w14:paraId="72C31FDB" w14:textId="77777777" w:rsidR="000F4A18" w:rsidRDefault="000F4A18" w:rsidP="00510DD1">
      <w:pPr>
        <w:rPr>
          <w:rFonts w:cs="Arial"/>
        </w:rPr>
      </w:pPr>
    </w:p>
    <w:p w14:paraId="11FF6DC2" w14:textId="77777777" w:rsidR="000F4A18" w:rsidRDefault="000F4A18" w:rsidP="00510DD1">
      <w:pPr>
        <w:rPr>
          <w:rFonts w:cs="Arial"/>
        </w:rPr>
      </w:pPr>
    </w:p>
    <w:p w14:paraId="105025DD" w14:textId="77777777" w:rsidR="000807BA" w:rsidRPr="000F4A18" w:rsidRDefault="000807BA" w:rsidP="00510DD1">
      <w:pPr>
        <w:rPr>
          <w:rFonts w:cs="Arial"/>
        </w:rPr>
      </w:pPr>
    </w:p>
    <w:sectPr w:rsidR="000807BA" w:rsidRPr="000F4A18" w:rsidSect="00662B62">
      <w:headerReference w:type="default" r:id="rId23"/>
      <w:footerReference w:type="default" r:id="rId24"/>
      <w:headerReference w:type="first" r:id="rId25"/>
      <w:pgSz w:w="11906" w:h="16838"/>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38"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 w:id="49" w:author=" " w:date="2025-05-25T09:57:00Z" w:initials="JC">
    <w:p w14:paraId="22164CBE" w14:textId="3326C6D8" w:rsidR="00F212A8" w:rsidRDefault="00F212A8" w:rsidP="00F212A8">
      <w:pPr>
        <w:pStyle w:val="CommentText"/>
      </w:pPr>
      <w:r>
        <w:rPr>
          <w:rStyle w:val="CommentReference"/>
        </w:rPr>
        <w:annotationRef/>
      </w:r>
      <w:r>
        <w:t xml:space="preserve">This is duplicated from the Framework Tender - delete if you don’t consider relevant to the Contract as it may be national value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Ex w15:paraId="2216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commentExtensible w16cex:durableId="2F6738F8" w16cex:dateUtc="2025-05-25T09:25:00Z"/>
  <w16cex:commentExtensible w16cex:durableId="1A085F05" w16cex:dateUtc="2025-05-2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Id w16cid:paraId="22164CBE" w16cid:durableId="1A085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B8978" w14:textId="77777777" w:rsidR="00E9134C" w:rsidRDefault="00E9134C" w:rsidP="00EC4B54">
      <w:pPr>
        <w:spacing w:before="0" w:after="0" w:line="240" w:lineRule="auto"/>
      </w:pPr>
      <w:r>
        <w:separator/>
      </w:r>
    </w:p>
  </w:endnote>
  <w:endnote w:type="continuationSeparator" w:id="0">
    <w:p w14:paraId="0649E77F" w14:textId="77777777" w:rsidR="00E9134C" w:rsidRDefault="00E9134C"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752F" w14:textId="77777777" w:rsidR="00E9134C" w:rsidRDefault="00E9134C" w:rsidP="00EC4B54">
      <w:pPr>
        <w:spacing w:before="0" w:after="0" w:line="240" w:lineRule="auto"/>
      </w:pPr>
      <w:r>
        <w:separator/>
      </w:r>
    </w:p>
  </w:footnote>
  <w:footnote w:type="continuationSeparator" w:id="0">
    <w:p w14:paraId="1AE80BD0" w14:textId="77777777" w:rsidR="00E9134C" w:rsidRDefault="00E9134C"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895F" w14:textId="3359965A" w:rsidR="00662B62" w:rsidRDefault="00662B62">
    <w:pPr>
      <w:pStyle w:val="Header"/>
    </w:pPr>
    <w:r w:rsidRPr="007B60EC">
      <w:rPr>
        <w:noProof/>
      </w:rPr>
      <w:drawing>
        <wp:inline distT="0" distB="0" distL="0" distR="0" wp14:anchorId="0EE9D091" wp14:editId="43EDA5D5">
          <wp:extent cx="5731510" cy="972063"/>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20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0D9C706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F96413"/>
    <w:multiLevelType w:val="hybridMultilevel"/>
    <w:tmpl w:val="C206E184"/>
    <w:lvl w:ilvl="0" w:tplc="F52E85C2">
      <w:start w:val="1"/>
      <w:numFmt w:val="lowerLetter"/>
      <w:lvlText w:val="%1)"/>
      <w:lvlJc w:val="left"/>
      <w:pPr>
        <w:ind w:left="1631" w:hanging="360"/>
      </w:pPr>
      <w:rPr>
        <w:rFonts w:hint="default"/>
      </w:rPr>
    </w:lvl>
    <w:lvl w:ilvl="1" w:tplc="18090019">
      <w:start w:val="1"/>
      <w:numFmt w:val="lowerLetter"/>
      <w:lvlText w:val="%2."/>
      <w:lvlJc w:val="left"/>
      <w:pPr>
        <w:ind w:left="2351" w:hanging="360"/>
      </w:pPr>
    </w:lvl>
    <w:lvl w:ilvl="2" w:tplc="1809001B" w:tentative="1">
      <w:start w:val="1"/>
      <w:numFmt w:val="lowerRoman"/>
      <w:lvlText w:val="%3."/>
      <w:lvlJc w:val="right"/>
      <w:pPr>
        <w:ind w:left="3071" w:hanging="180"/>
      </w:pPr>
    </w:lvl>
    <w:lvl w:ilvl="3" w:tplc="1809000F" w:tentative="1">
      <w:start w:val="1"/>
      <w:numFmt w:val="decimal"/>
      <w:lvlText w:val="%4."/>
      <w:lvlJc w:val="left"/>
      <w:pPr>
        <w:ind w:left="3791" w:hanging="360"/>
      </w:pPr>
    </w:lvl>
    <w:lvl w:ilvl="4" w:tplc="18090019" w:tentative="1">
      <w:start w:val="1"/>
      <w:numFmt w:val="lowerLetter"/>
      <w:lvlText w:val="%5."/>
      <w:lvlJc w:val="left"/>
      <w:pPr>
        <w:ind w:left="4511" w:hanging="360"/>
      </w:pPr>
    </w:lvl>
    <w:lvl w:ilvl="5" w:tplc="1809001B" w:tentative="1">
      <w:start w:val="1"/>
      <w:numFmt w:val="lowerRoman"/>
      <w:lvlText w:val="%6."/>
      <w:lvlJc w:val="right"/>
      <w:pPr>
        <w:ind w:left="5231" w:hanging="180"/>
      </w:pPr>
    </w:lvl>
    <w:lvl w:ilvl="6" w:tplc="1809000F" w:tentative="1">
      <w:start w:val="1"/>
      <w:numFmt w:val="decimal"/>
      <w:lvlText w:val="%7."/>
      <w:lvlJc w:val="left"/>
      <w:pPr>
        <w:ind w:left="5951" w:hanging="360"/>
      </w:pPr>
    </w:lvl>
    <w:lvl w:ilvl="7" w:tplc="18090019" w:tentative="1">
      <w:start w:val="1"/>
      <w:numFmt w:val="lowerLetter"/>
      <w:lvlText w:val="%8."/>
      <w:lvlJc w:val="left"/>
      <w:pPr>
        <w:ind w:left="6671" w:hanging="360"/>
      </w:pPr>
    </w:lvl>
    <w:lvl w:ilvl="8" w:tplc="1809001B" w:tentative="1">
      <w:start w:val="1"/>
      <w:numFmt w:val="lowerRoman"/>
      <w:lvlText w:val="%9."/>
      <w:lvlJc w:val="right"/>
      <w:pPr>
        <w:ind w:left="7391" w:hanging="180"/>
      </w:pPr>
    </w:lvl>
  </w:abstractNum>
  <w:abstractNum w:abstractNumId="16"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9"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F7F341D"/>
    <w:multiLevelType w:val="hybridMultilevel"/>
    <w:tmpl w:val="D3D8BA32"/>
    <w:lvl w:ilvl="0" w:tplc="2998022C">
      <w:start w:val="3"/>
      <w:numFmt w:val="decimal"/>
      <w:lvlText w:val="%1."/>
      <w:lvlJc w:val="left"/>
      <w:pPr>
        <w:ind w:left="1260" w:hanging="360"/>
      </w:pPr>
      <w:rPr>
        <w:rFonts w:hint="default"/>
      </w:rPr>
    </w:lvl>
    <w:lvl w:ilvl="1" w:tplc="18090019" w:tentative="1">
      <w:start w:val="1"/>
      <w:numFmt w:val="lowerLetter"/>
      <w:lvlText w:val="%2."/>
      <w:lvlJc w:val="left"/>
      <w:pPr>
        <w:ind w:left="1980" w:hanging="360"/>
      </w:pPr>
    </w:lvl>
    <w:lvl w:ilvl="2" w:tplc="1809001B" w:tentative="1">
      <w:start w:val="1"/>
      <w:numFmt w:val="lowerRoman"/>
      <w:lvlText w:val="%3."/>
      <w:lvlJc w:val="right"/>
      <w:pPr>
        <w:ind w:left="2700" w:hanging="180"/>
      </w:pPr>
    </w:lvl>
    <w:lvl w:ilvl="3" w:tplc="1809000F" w:tentative="1">
      <w:start w:val="1"/>
      <w:numFmt w:val="decimal"/>
      <w:lvlText w:val="%4."/>
      <w:lvlJc w:val="left"/>
      <w:pPr>
        <w:ind w:left="3420" w:hanging="360"/>
      </w:pPr>
    </w:lvl>
    <w:lvl w:ilvl="4" w:tplc="18090019" w:tentative="1">
      <w:start w:val="1"/>
      <w:numFmt w:val="lowerLetter"/>
      <w:lvlText w:val="%5."/>
      <w:lvlJc w:val="left"/>
      <w:pPr>
        <w:ind w:left="4140" w:hanging="360"/>
      </w:pPr>
    </w:lvl>
    <w:lvl w:ilvl="5" w:tplc="1809001B" w:tentative="1">
      <w:start w:val="1"/>
      <w:numFmt w:val="lowerRoman"/>
      <w:lvlText w:val="%6."/>
      <w:lvlJc w:val="right"/>
      <w:pPr>
        <w:ind w:left="4860" w:hanging="180"/>
      </w:pPr>
    </w:lvl>
    <w:lvl w:ilvl="6" w:tplc="1809000F" w:tentative="1">
      <w:start w:val="1"/>
      <w:numFmt w:val="decimal"/>
      <w:lvlText w:val="%7."/>
      <w:lvlJc w:val="left"/>
      <w:pPr>
        <w:ind w:left="5580" w:hanging="360"/>
      </w:pPr>
    </w:lvl>
    <w:lvl w:ilvl="7" w:tplc="18090019" w:tentative="1">
      <w:start w:val="1"/>
      <w:numFmt w:val="lowerLetter"/>
      <w:lvlText w:val="%8."/>
      <w:lvlJc w:val="left"/>
      <w:pPr>
        <w:ind w:left="6300" w:hanging="360"/>
      </w:pPr>
    </w:lvl>
    <w:lvl w:ilvl="8" w:tplc="1809001B" w:tentative="1">
      <w:start w:val="1"/>
      <w:numFmt w:val="lowerRoman"/>
      <w:lvlText w:val="%9."/>
      <w:lvlJc w:val="right"/>
      <w:pPr>
        <w:ind w:left="7020" w:hanging="180"/>
      </w:pPr>
    </w:lvl>
  </w:abstractNum>
  <w:abstractNum w:abstractNumId="21"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0203BE3"/>
    <w:multiLevelType w:val="hybridMultilevel"/>
    <w:tmpl w:val="31D0561C"/>
    <w:lvl w:ilvl="0" w:tplc="4496BBBE">
      <w:start w:val="1"/>
      <w:numFmt w:val="decimal"/>
      <w:lvlText w:val="(%1)"/>
      <w:lvlJc w:val="left"/>
      <w:pPr>
        <w:tabs>
          <w:tab w:val="num" w:pos="750"/>
        </w:tabs>
        <w:ind w:left="750" w:hanging="390"/>
      </w:pPr>
      <w:rPr>
        <w:rFonts w:hint="default"/>
      </w:rPr>
    </w:lvl>
    <w:lvl w:ilvl="1" w:tplc="EA0C840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7442DC4"/>
    <w:multiLevelType w:val="hybridMultilevel"/>
    <w:tmpl w:val="D4D23D04"/>
    <w:lvl w:ilvl="0" w:tplc="212CFE5C">
      <w:start w:val="1"/>
      <w:numFmt w:val="lowerLetter"/>
      <w:lvlText w:val="%1)"/>
      <w:lvlJc w:val="left"/>
      <w:pPr>
        <w:ind w:left="1260" w:hanging="360"/>
      </w:pPr>
      <w:rPr>
        <w:rFonts w:hint="default"/>
      </w:rPr>
    </w:lvl>
    <w:lvl w:ilvl="1" w:tplc="18090019" w:tentative="1">
      <w:start w:val="1"/>
      <w:numFmt w:val="lowerLetter"/>
      <w:lvlText w:val="%2."/>
      <w:lvlJc w:val="left"/>
      <w:pPr>
        <w:ind w:left="1980" w:hanging="360"/>
      </w:pPr>
    </w:lvl>
    <w:lvl w:ilvl="2" w:tplc="1809001B" w:tentative="1">
      <w:start w:val="1"/>
      <w:numFmt w:val="lowerRoman"/>
      <w:lvlText w:val="%3."/>
      <w:lvlJc w:val="right"/>
      <w:pPr>
        <w:ind w:left="2700" w:hanging="180"/>
      </w:pPr>
    </w:lvl>
    <w:lvl w:ilvl="3" w:tplc="1809000F" w:tentative="1">
      <w:start w:val="1"/>
      <w:numFmt w:val="decimal"/>
      <w:lvlText w:val="%4."/>
      <w:lvlJc w:val="left"/>
      <w:pPr>
        <w:ind w:left="3420" w:hanging="360"/>
      </w:pPr>
    </w:lvl>
    <w:lvl w:ilvl="4" w:tplc="18090019" w:tentative="1">
      <w:start w:val="1"/>
      <w:numFmt w:val="lowerLetter"/>
      <w:lvlText w:val="%5."/>
      <w:lvlJc w:val="left"/>
      <w:pPr>
        <w:ind w:left="4140" w:hanging="360"/>
      </w:pPr>
    </w:lvl>
    <w:lvl w:ilvl="5" w:tplc="1809001B" w:tentative="1">
      <w:start w:val="1"/>
      <w:numFmt w:val="lowerRoman"/>
      <w:lvlText w:val="%6."/>
      <w:lvlJc w:val="right"/>
      <w:pPr>
        <w:ind w:left="4860" w:hanging="180"/>
      </w:pPr>
    </w:lvl>
    <w:lvl w:ilvl="6" w:tplc="1809000F" w:tentative="1">
      <w:start w:val="1"/>
      <w:numFmt w:val="decimal"/>
      <w:lvlText w:val="%7."/>
      <w:lvlJc w:val="left"/>
      <w:pPr>
        <w:ind w:left="5580" w:hanging="360"/>
      </w:pPr>
    </w:lvl>
    <w:lvl w:ilvl="7" w:tplc="18090019" w:tentative="1">
      <w:start w:val="1"/>
      <w:numFmt w:val="lowerLetter"/>
      <w:lvlText w:val="%8."/>
      <w:lvlJc w:val="left"/>
      <w:pPr>
        <w:ind w:left="6300" w:hanging="360"/>
      </w:pPr>
    </w:lvl>
    <w:lvl w:ilvl="8" w:tplc="1809001B" w:tentative="1">
      <w:start w:val="1"/>
      <w:numFmt w:val="lowerRoman"/>
      <w:lvlText w:val="%9."/>
      <w:lvlJc w:val="right"/>
      <w:pPr>
        <w:ind w:left="7020" w:hanging="180"/>
      </w:pPr>
    </w:lvl>
  </w:abstractNum>
  <w:abstractNum w:abstractNumId="27"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91B1B02"/>
    <w:multiLevelType w:val="hybridMultilevel"/>
    <w:tmpl w:val="B6205C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4"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79E81150"/>
    <w:multiLevelType w:val="hybridMultilevel"/>
    <w:tmpl w:val="895AE1BC"/>
    <w:lvl w:ilvl="0" w:tplc="F8B25C84">
      <w:start w:val="1"/>
      <w:numFmt w:val="decimal"/>
      <w:lvlText w:val="%1."/>
      <w:lvlJc w:val="left"/>
      <w:pPr>
        <w:ind w:left="928" w:hanging="360"/>
      </w:pPr>
      <w:rPr>
        <w:rFonts w:hint="default"/>
      </w:rPr>
    </w:lvl>
    <w:lvl w:ilvl="1" w:tplc="18090019" w:tentative="1">
      <w:start w:val="1"/>
      <w:numFmt w:val="lowerLetter"/>
      <w:lvlText w:val="%2."/>
      <w:lvlJc w:val="left"/>
      <w:pPr>
        <w:ind w:left="1648" w:hanging="360"/>
      </w:pPr>
    </w:lvl>
    <w:lvl w:ilvl="2" w:tplc="1809001B" w:tentative="1">
      <w:start w:val="1"/>
      <w:numFmt w:val="lowerRoman"/>
      <w:lvlText w:val="%3."/>
      <w:lvlJc w:val="right"/>
      <w:pPr>
        <w:ind w:left="2368" w:hanging="180"/>
      </w:pPr>
    </w:lvl>
    <w:lvl w:ilvl="3" w:tplc="1809000F" w:tentative="1">
      <w:start w:val="1"/>
      <w:numFmt w:val="decimal"/>
      <w:lvlText w:val="%4."/>
      <w:lvlJc w:val="left"/>
      <w:pPr>
        <w:ind w:left="3088" w:hanging="360"/>
      </w:pPr>
    </w:lvl>
    <w:lvl w:ilvl="4" w:tplc="18090019" w:tentative="1">
      <w:start w:val="1"/>
      <w:numFmt w:val="lowerLetter"/>
      <w:lvlText w:val="%5."/>
      <w:lvlJc w:val="left"/>
      <w:pPr>
        <w:ind w:left="3808" w:hanging="360"/>
      </w:pPr>
    </w:lvl>
    <w:lvl w:ilvl="5" w:tplc="1809001B" w:tentative="1">
      <w:start w:val="1"/>
      <w:numFmt w:val="lowerRoman"/>
      <w:lvlText w:val="%6."/>
      <w:lvlJc w:val="right"/>
      <w:pPr>
        <w:ind w:left="4528" w:hanging="180"/>
      </w:pPr>
    </w:lvl>
    <w:lvl w:ilvl="6" w:tplc="1809000F" w:tentative="1">
      <w:start w:val="1"/>
      <w:numFmt w:val="decimal"/>
      <w:lvlText w:val="%7."/>
      <w:lvlJc w:val="left"/>
      <w:pPr>
        <w:ind w:left="5248" w:hanging="360"/>
      </w:pPr>
    </w:lvl>
    <w:lvl w:ilvl="7" w:tplc="18090019" w:tentative="1">
      <w:start w:val="1"/>
      <w:numFmt w:val="lowerLetter"/>
      <w:lvlText w:val="%8."/>
      <w:lvlJc w:val="left"/>
      <w:pPr>
        <w:ind w:left="5968" w:hanging="360"/>
      </w:pPr>
    </w:lvl>
    <w:lvl w:ilvl="8" w:tplc="1809001B" w:tentative="1">
      <w:start w:val="1"/>
      <w:numFmt w:val="lowerRoman"/>
      <w:lvlText w:val="%9."/>
      <w:lvlJc w:val="right"/>
      <w:pPr>
        <w:ind w:left="6688" w:hanging="180"/>
      </w:pPr>
    </w:lvl>
  </w:abstractNum>
  <w:abstractNum w:abstractNumId="47"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1"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5"/>
  </w:num>
  <w:num w:numId="2" w16cid:durableId="1562017466">
    <w:abstractNumId w:val="7"/>
  </w:num>
  <w:num w:numId="3" w16cid:durableId="1586650837">
    <w:abstractNumId w:val="47"/>
  </w:num>
  <w:num w:numId="4" w16cid:durableId="1097402484">
    <w:abstractNumId w:val="42"/>
  </w:num>
  <w:num w:numId="5" w16cid:durableId="1736589543">
    <w:abstractNumId w:val="51"/>
  </w:num>
  <w:num w:numId="6" w16cid:durableId="1942686961">
    <w:abstractNumId w:val="39"/>
  </w:num>
  <w:num w:numId="7" w16cid:durableId="1307079220">
    <w:abstractNumId w:val="4"/>
  </w:num>
  <w:num w:numId="8" w16cid:durableId="1698697920">
    <w:abstractNumId w:val="38"/>
  </w:num>
  <w:num w:numId="9" w16cid:durableId="297342188">
    <w:abstractNumId w:val="11"/>
  </w:num>
  <w:num w:numId="10" w16cid:durableId="1944339871">
    <w:abstractNumId w:val="30"/>
  </w:num>
  <w:num w:numId="11" w16cid:durableId="1429080056">
    <w:abstractNumId w:val="16"/>
  </w:num>
  <w:num w:numId="12" w16cid:durableId="992173251">
    <w:abstractNumId w:val="32"/>
  </w:num>
  <w:num w:numId="13" w16cid:durableId="1557349314">
    <w:abstractNumId w:val="40"/>
  </w:num>
  <w:num w:numId="14" w16cid:durableId="822622159">
    <w:abstractNumId w:val="31"/>
  </w:num>
  <w:num w:numId="15" w16cid:durableId="742025896">
    <w:abstractNumId w:val="28"/>
  </w:num>
  <w:num w:numId="16" w16cid:durableId="1119952874">
    <w:abstractNumId w:val="21"/>
  </w:num>
  <w:num w:numId="17" w16cid:durableId="470296230">
    <w:abstractNumId w:val="8"/>
  </w:num>
  <w:num w:numId="18" w16cid:durableId="1323510092">
    <w:abstractNumId w:val="5"/>
  </w:num>
  <w:num w:numId="19" w16cid:durableId="1120222428">
    <w:abstractNumId w:val="44"/>
  </w:num>
  <w:num w:numId="20" w16cid:durableId="233667610">
    <w:abstractNumId w:val="0"/>
  </w:num>
  <w:num w:numId="21" w16cid:durableId="1816875458">
    <w:abstractNumId w:val="49"/>
  </w:num>
  <w:num w:numId="22" w16cid:durableId="1190488313">
    <w:abstractNumId w:val="1"/>
  </w:num>
  <w:num w:numId="23" w16cid:durableId="1204946422">
    <w:abstractNumId w:val="19"/>
  </w:num>
  <w:num w:numId="24" w16cid:durableId="403142151">
    <w:abstractNumId w:val="17"/>
  </w:num>
  <w:num w:numId="25" w16cid:durableId="399407234">
    <w:abstractNumId w:val="50"/>
  </w:num>
  <w:num w:numId="26" w16cid:durableId="904296427">
    <w:abstractNumId w:val="6"/>
  </w:num>
  <w:num w:numId="27" w16cid:durableId="1223522708">
    <w:abstractNumId w:val="36"/>
  </w:num>
  <w:num w:numId="28" w16cid:durableId="1127311419">
    <w:abstractNumId w:val="27"/>
  </w:num>
  <w:num w:numId="29" w16cid:durableId="1023869571">
    <w:abstractNumId w:val="9"/>
  </w:num>
  <w:num w:numId="30" w16cid:durableId="1145470183">
    <w:abstractNumId w:val="7"/>
  </w:num>
  <w:num w:numId="31" w16cid:durableId="1074937071">
    <w:abstractNumId w:val="48"/>
  </w:num>
  <w:num w:numId="32" w16cid:durableId="907493763">
    <w:abstractNumId w:val="12"/>
  </w:num>
  <w:num w:numId="33" w16cid:durableId="115948692">
    <w:abstractNumId w:val="34"/>
  </w:num>
  <w:num w:numId="34" w16cid:durableId="1829709251">
    <w:abstractNumId w:val="3"/>
  </w:num>
  <w:num w:numId="35" w16cid:durableId="1540126443">
    <w:abstractNumId w:val="23"/>
  </w:num>
  <w:num w:numId="36" w16cid:durableId="1278098119">
    <w:abstractNumId w:val="18"/>
  </w:num>
  <w:num w:numId="37" w16cid:durableId="2115591407">
    <w:abstractNumId w:val="2"/>
  </w:num>
  <w:num w:numId="38" w16cid:durableId="2019038384">
    <w:abstractNumId w:val="43"/>
  </w:num>
  <w:num w:numId="39" w16cid:durableId="1154642108">
    <w:abstractNumId w:val="14"/>
  </w:num>
  <w:num w:numId="40" w16cid:durableId="637304054">
    <w:abstractNumId w:val="41"/>
  </w:num>
  <w:num w:numId="41" w16cid:durableId="5836232">
    <w:abstractNumId w:val="14"/>
    <w:lvlOverride w:ilvl="0">
      <w:startOverride w:val="1"/>
    </w:lvlOverride>
    <w:lvlOverride w:ilvl="1">
      <w:startOverride w:val="2"/>
    </w:lvlOverride>
  </w:num>
  <w:num w:numId="42" w16cid:durableId="2074961386">
    <w:abstractNumId w:val="13"/>
  </w:num>
  <w:num w:numId="43" w16cid:durableId="892546299">
    <w:abstractNumId w:val="24"/>
  </w:num>
  <w:num w:numId="44" w16cid:durableId="1936133973">
    <w:abstractNumId w:val="29"/>
  </w:num>
  <w:num w:numId="45" w16cid:durableId="745568696">
    <w:abstractNumId w:val="14"/>
  </w:num>
  <w:num w:numId="46" w16cid:durableId="209408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5"/>
  </w:num>
  <w:num w:numId="48" w16cid:durableId="821236473">
    <w:abstractNumId w:val="37"/>
  </w:num>
  <w:num w:numId="49" w16cid:durableId="791553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4"/>
  </w:num>
  <w:num w:numId="51" w16cid:durableId="432480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5"/>
  </w:num>
  <w:num w:numId="53" w16cid:durableId="137962823">
    <w:abstractNumId w:val="15"/>
  </w:num>
  <w:num w:numId="54" w16cid:durableId="858852264">
    <w:abstractNumId w:val="46"/>
  </w:num>
  <w:num w:numId="55" w16cid:durableId="1844935727">
    <w:abstractNumId w:val="20"/>
  </w:num>
  <w:num w:numId="56" w16cid:durableId="2077315691">
    <w:abstractNumId w:val="26"/>
  </w:num>
  <w:num w:numId="57" w16cid:durableId="1809399544">
    <w:abstractNumId w:val="33"/>
  </w:num>
  <w:num w:numId="58" w16cid:durableId="698437290">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584F"/>
    <w:rsid w:val="000269A5"/>
    <w:rsid w:val="00027058"/>
    <w:rsid w:val="000270AC"/>
    <w:rsid w:val="00030DCC"/>
    <w:rsid w:val="00033228"/>
    <w:rsid w:val="0003527D"/>
    <w:rsid w:val="00036A76"/>
    <w:rsid w:val="000372F0"/>
    <w:rsid w:val="00051B64"/>
    <w:rsid w:val="00057A01"/>
    <w:rsid w:val="00062589"/>
    <w:rsid w:val="00067585"/>
    <w:rsid w:val="0007386B"/>
    <w:rsid w:val="00077EF0"/>
    <w:rsid w:val="000807BA"/>
    <w:rsid w:val="00092095"/>
    <w:rsid w:val="0009646B"/>
    <w:rsid w:val="00096D14"/>
    <w:rsid w:val="00097219"/>
    <w:rsid w:val="000A007D"/>
    <w:rsid w:val="000A07C0"/>
    <w:rsid w:val="000A0D75"/>
    <w:rsid w:val="000A721C"/>
    <w:rsid w:val="000A7A3D"/>
    <w:rsid w:val="000C242A"/>
    <w:rsid w:val="000D0237"/>
    <w:rsid w:val="000D5802"/>
    <w:rsid w:val="000D64FD"/>
    <w:rsid w:val="000D6A2B"/>
    <w:rsid w:val="000E0FCC"/>
    <w:rsid w:val="000F33B3"/>
    <w:rsid w:val="000F4A18"/>
    <w:rsid w:val="000F7803"/>
    <w:rsid w:val="001009B1"/>
    <w:rsid w:val="00103F99"/>
    <w:rsid w:val="00106688"/>
    <w:rsid w:val="001074D8"/>
    <w:rsid w:val="00110553"/>
    <w:rsid w:val="001115CE"/>
    <w:rsid w:val="00112CE8"/>
    <w:rsid w:val="00112F69"/>
    <w:rsid w:val="0011682E"/>
    <w:rsid w:val="001200C9"/>
    <w:rsid w:val="001210D7"/>
    <w:rsid w:val="00123712"/>
    <w:rsid w:val="00123E1B"/>
    <w:rsid w:val="00123E6E"/>
    <w:rsid w:val="00126537"/>
    <w:rsid w:val="00126A48"/>
    <w:rsid w:val="00135696"/>
    <w:rsid w:val="00141250"/>
    <w:rsid w:val="00154382"/>
    <w:rsid w:val="00166ACD"/>
    <w:rsid w:val="00170B96"/>
    <w:rsid w:val="0017799D"/>
    <w:rsid w:val="00181B51"/>
    <w:rsid w:val="0019423E"/>
    <w:rsid w:val="001A34D9"/>
    <w:rsid w:val="001B09B1"/>
    <w:rsid w:val="001B2E9D"/>
    <w:rsid w:val="001B5974"/>
    <w:rsid w:val="001D0992"/>
    <w:rsid w:val="001E3AF5"/>
    <w:rsid w:val="001F3E74"/>
    <w:rsid w:val="002021BB"/>
    <w:rsid w:val="002053A9"/>
    <w:rsid w:val="00211A6E"/>
    <w:rsid w:val="00217B3F"/>
    <w:rsid w:val="002266CD"/>
    <w:rsid w:val="00230559"/>
    <w:rsid w:val="0023504A"/>
    <w:rsid w:val="00237E36"/>
    <w:rsid w:val="002406F4"/>
    <w:rsid w:val="00246F9B"/>
    <w:rsid w:val="00247358"/>
    <w:rsid w:val="00250AED"/>
    <w:rsid w:val="00257C84"/>
    <w:rsid w:val="00272B0C"/>
    <w:rsid w:val="00273B35"/>
    <w:rsid w:val="00274D50"/>
    <w:rsid w:val="00280339"/>
    <w:rsid w:val="00281A74"/>
    <w:rsid w:val="002852F8"/>
    <w:rsid w:val="00285B10"/>
    <w:rsid w:val="002B18E7"/>
    <w:rsid w:val="002B6B56"/>
    <w:rsid w:val="002B732A"/>
    <w:rsid w:val="002C04C8"/>
    <w:rsid w:val="002C2AA3"/>
    <w:rsid w:val="002C7E92"/>
    <w:rsid w:val="002D5C50"/>
    <w:rsid w:val="002E0484"/>
    <w:rsid w:val="002F007C"/>
    <w:rsid w:val="002F2E4E"/>
    <w:rsid w:val="00303CCE"/>
    <w:rsid w:val="00307160"/>
    <w:rsid w:val="00321A69"/>
    <w:rsid w:val="003243A8"/>
    <w:rsid w:val="00324829"/>
    <w:rsid w:val="00325A46"/>
    <w:rsid w:val="00327B14"/>
    <w:rsid w:val="00354FD9"/>
    <w:rsid w:val="003569D1"/>
    <w:rsid w:val="0036549B"/>
    <w:rsid w:val="0036637E"/>
    <w:rsid w:val="00374053"/>
    <w:rsid w:val="00374234"/>
    <w:rsid w:val="00377FED"/>
    <w:rsid w:val="003834F5"/>
    <w:rsid w:val="00390507"/>
    <w:rsid w:val="00395802"/>
    <w:rsid w:val="0039617D"/>
    <w:rsid w:val="003A10B7"/>
    <w:rsid w:val="003A3F1B"/>
    <w:rsid w:val="003A45FC"/>
    <w:rsid w:val="003B3239"/>
    <w:rsid w:val="003B44C1"/>
    <w:rsid w:val="003B7F2C"/>
    <w:rsid w:val="003C1057"/>
    <w:rsid w:val="003D4BFC"/>
    <w:rsid w:val="003D6C83"/>
    <w:rsid w:val="003E151C"/>
    <w:rsid w:val="003E501E"/>
    <w:rsid w:val="003E5261"/>
    <w:rsid w:val="0040726E"/>
    <w:rsid w:val="00407505"/>
    <w:rsid w:val="00411685"/>
    <w:rsid w:val="00413760"/>
    <w:rsid w:val="00417A78"/>
    <w:rsid w:val="00422752"/>
    <w:rsid w:val="00424CBE"/>
    <w:rsid w:val="00426685"/>
    <w:rsid w:val="00440C34"/>
    <w:rsid w:val="00444341"/>
    <w:rsid w:val="00447522"/>
    <w:rsid w:val="004560CF"/>
    <w:rsid w:val="00460CE6"/>
    <w:rsid w:val="00463683"/>
    <w:rsid w:val="0046791D"/>
    <w:rsid w:val="00467C85"/>
    <w:rsid w:val="00471F44"/>
    <w:rsid w:val="00477E66"/>
    <w:rsid w:val="00486A35"/>
    <w:rsid w:val="004879F2"/>
    <w:rsid w:val="004959DA"/>
    <w:rsid w:val="004A468C"/>
    <w:rsid w:val="004A535B"/>
    <w:rsid w:val="004B3D3E"/>
    <w:rsid w:val="004B4654"/>
    <w:rsid w:val="004C0313"/>
    <w:rsid w:val="004D2F20"/>
    <w:rsid w:val="004D4773"/>
    <w:rsid w:val="004D4DF9"/>
    <w:rsid w:val="004D69B0"/>
    <w:rsid w:val="004F1288"/>
    <w:rsid w:val="004F1624"/>
    <w:rsid w:val="00501213"/>
    <w:rsid w:val="00507B84"/>
    <w:rsid w:val="00510DD1"/>
    <w:rsid w:val="00511025"/>
    <w:rsid w:val="00511980"/>
    <w:rsid w:val="00514216"/>
    <w:rsid w:val="00523510"/>
    <w:rsid w:val="005306F1"/>
    <w:rsid w:val="00541ACD"/>
    <w:rsid w:val="0054259A"/>
    <w:rsid w:val="00545531"/>
    <w:rsid w:val="00563591"/>
    <w:rsid w:val="00563C74"/>
    <w:rsid w:val="00564687"/>
    <w:rsid w:val="00571BA3"/>
    <w:rsid w:val="0057355D"/>
    <w:rsid w:val="005749EC"/>
    <w:rsid w:val="00580F0C"/>
    <w:rsid w:val="00584D2B"/>
    <w:rsid w:val="0059235B"/>
    <w:rsid w:val="0059633C"/>
    <w:rsid w:val="005A0B1C"/>
    <w:rsid w:val="005A1893"/>
    <w:rsid w:val="005A4511"/>
    <w:rsid w:val="005A45DF"/>
    <w:rsid w:val="005A5783"/>
    <w:rsid w:val="005A6105"/>
    <w:rsid w:val="005A6F7F"/>
    <w:rsid w:val="005A70C6"/>
    <w:rsid w:val="005B297F"/>
    <w:rsid w:val="005B56AF"/>
    <w:rsid w:val="005C193C"/>
    <w:rsid w:val="005C3ECC"/>
    <w:rsid w:val="005D382B"/>
    <w:rsid w:val="005D5991"/>
    <w:rsid w:val="005E3F57"/>
    <w:rsid w:val="005E400A"/>
    <w:rsid w:val="005E5AE0"/>
    <w:rsid w:val="005E66EA"/>
    <w:rsid w:val="005F7DCB"/>
    <w:rsid w:val="006000AF"/>
    <w:rsid w:val="00607505"/>
    <w:rsid w:val="00617BF8"/>
    <w:rsid w:val="00621319"/>
    <w:rsid w:val="00621834"/>
    <w:rsid w:val="00623EBE"/>
    <w:rsid w:val="006241E4"/>
    <w:rsid w:val="0062692E"/>
    <w:rsid w:val="00631E43"/>
    <w:rsid w:val="0063384C"/>
    <w:rsid w:val="00633D5A"/>
    <w:rsid w:val="00644ABA"/>
    <w:rsid w:val="00654247"/>
    <w:rsid w:val="00654B0A"/>
    <w:rsid w:val="00655DC4"/>
    <w:rsid w:val="00662B62"/>
    <w:rsid w:val="00670182"/>
    <w:rsid w:val="006736C1"/>
    <w:rsid w:val="006948B6"/>
    <w:rsid w:val="0069577B"/>
    <w:rsid w:val="00695F70"/>
    <w:rsid w:val="006A3D92"/>
    <w:rsid w:val="006A64FD"/>
    <w:rsid w:val="006B444D"/>
    <w:rsid w:val="006B5B1C"/>
    <w:rsid w:val="006C2D90"/>
    <w:rsid w:val="006C2E13"/>
    <w:rsid w:val="006C2FE0"/>
    <w:rsid w:val="006C501F"/>
    <w:rsid w:val="006D2B01"/>
    <w:rsid w:val="006D3D62"/>
    <w:rsid w:val="006D44AB"/>
    <w:rsid w:val="006F0120"/>
    <w:rsid w:val="006F02F2"/>
    <w:rsid w:val="007020CE"/>
    <w:rsid w:val="0070481D"/>
    <w:rsid w:val="00712296"/>
    <w:rsid w:val="007145DF"/>
    <w:rsid w:val="00714788"/>
    <w:rsid w:val="00714824"/>
    <w:rsid w:val="007166A4"/>
    <w:rsid w:val="00716FC9"/>
    <w:rsid w:val="0072182D"/>
    <w:rsid w:val="00735E1C"/>
    <w:rsid w:val="00736129"/>
    <w:rsid w:val="00736B4E"/>
    <w:rsid w:val="00740FDF"/>
    <w:rsid w:val="007529CC"/>
    <w:rsid w:val="00754A6F"/>
    <w:rsid w:val="007568F8"/>
    <w:rsid w:val="00756967"/>
    <w:rsid w:val="00760D32"/>
    <w:rsid w:val="007640B6"/>
    <w:rsid w:val="00775D28"/>
    <w:rsid w:val="00791EE3"/>
    <w:rsid w:val="007A31DD"/>
    <w:rsid w:val="007A77B2"/>
    <w:rsid w:val="007B0EE5"/>
    <w:rsid w:val="007B19B9"/>
    <w:rsid w:val="007C3D4A"/>
    <w:rsid w:val="007D3653"/>
    <w:rsid w:val="007E4E95"/>
    <w:rsid w:val="007E5793"/>
    <w:rsid w:val="007E79E5"/>
    <w:rsid w:val="007F4D81"/>
    <w:rsid w:val="00800318"/>
    <w:rsid w:val="00813076"/>
    <w:rsid w:val="008153B5"/>
    <w:rsid w:val="00816A23"/>
    <w:rsid w:val="0082126A"/>
    <w:rsid w:val="008273A9"/>
    <w:rsid w:val="00830BBC"/>
    <w:rsid w:val="00831C89"/>
    <w:rsid w:val="00831F7B"/>
    <w:rsid w:val="00832283"/>
    <w:rsid w:val="00835B5B"/>
    <w:rsid w:val="00837409"/>
    <w:rsid w:val="00840012"/>
    <w:rsid w:val="0084059E"/>
    <w:rsid w:val="00845B00"/>
    <w:rsid w:val="0084657C"/>
    <w:rsid w:val="0085268A"/>
    <w:rsid w:val="008539FE"/>
    <w:rsid w:val="0085613A"/>
    <w:rsid w:val="008612FB"/>
    <w:rsid w:val="00866EDB"/>
    <w:rsid w:val="008729F3"/>
    <w:rsid w:val="00877E9D"/>
    <w:rsid w:val="0088554F"/>
    <w:rsid w:val="008863B3"/>
    <w:rsid w:val="008871FB"/>
    <w:rsid w:val="008A2BE0"/>
    <w:rsid w:val="008A383B"/>
    <w:rsid w:val="008A4905"/>
    <w:rsid w:val="008B2A34"/>
    <w:rsid w:val="008B370B"/>
    <w:rsid w:val="008B3C5E"/>
    <w:rsid w:val="008B57D8"/>
    <w:rsid w:val="008B5E62"/>
    <w:rsid w:val="008C619E"/>
    <w:rsid w:val="008C7749"/>
    <w:rsid w:val="008D489A"/>
    <w:rsid w:val="008E70B3"/>
    <w:rsid w:val="008E7E40"/>
    <w:rsid w:val="008F37E9"/>
    <w:rsid w:val="008F5B0C"/>
    <w:rsid w:val="008F63BD"/>
    <w:rsid w:val="00900664"/>
    <w:rsid w:val="00901208"/>
    <w:rsid w:val="00902051"/>
    <w:rsid w:val="009133BF"/>
    <w:rsid w:val="00915669"/>
    <w:rsid w:val="00923194"/>
    <w:rsid w:val="0092327D"/>
    <w:rsid w:val="009248B8"/>
    <w:rsid w:val="00925183"/>
    <w:rsid w:val="009275AF"/>
    <w:rsid w:val="00934180"/>
    <w:rsid w:val="00944FED"/>
    <w:rsid w:val="00946E1C"/>
    <w:rsid w:val="00951EDB"/>
    <w:rsid w:val="00960DA7"/>
    <w:rsid w:val="00961D95"/>
    <w:rsid w:val="00963061"/>
    <w:rsid w:val="00964787"/>
    <w:rsid w:val="00974A6E"/>
    <w:rsid w:val="0098277B"/>
    <w:rsid w:val="00982D1E"/>
    <w:rsid w:val="00985E1F"/>
    <w:rsid w:val="00991DC7"/>
    <w:rsid w:val="00994A7C"/>
    <w:rsid w:val="009951A1"/>
    <w:rsid w:val="009956B9"/>
    <w:rsid w:val="009A0573"/>
    <w:rsid w:val="009A4EA1"/>
    <w:rsid w:val="009A66D7"/>
    <w:rsid w:val="009C2DFE"/>
    <w:rsid w:val="009D040A"/>
    <w:rsid w:val="009D09E2"/>
    <w:rsid w:val="009D7FE9"/>
    <w:rsid w:val="009E08FA"/>
    <w:rsid w:val="009E4D91"/>
    <w:rsid w:val="00A03584"/>
    <w:rsid w:val="00A03D26"/>
    <w:rsid w:val="00A03F45"/>
    <w:rsid w:val="00A05EB8"/>
    <w:rsid w:val="00A12B9E"/>
    <w:rsid w:val="00A12E9A"/>
    <w:rsid w:val="00A2266E"/>
    <w:rsid w:val="00A27728"/>
    <w:rsid w:val="00A300E7"/>
    <w:rsid w:val="00A36C45"/>
    <w:rsid w:val="00A40603"/>
    <w:rsid w:val="00A419EB"/>
    <w:rsid w:val="00A503E8"/>
    <w:rsid w:val="00A61084"/>
    <w:rsid w:val="00A610D9"/>
    <w:rsid w:val="00A622A5"/>
    <w:rsid w:val="00A66556"/>
    <w:rsid w:val="00A71BFD"/>
    <w:rsid w:val="00A71C04"/>
    <w:rsid w:val="00A72707"/>
    <w:rsid w:val="00A744EC"/>
    <w:rsid w:val="00A74AEA"/>
    <w:rsid w:val="00A8139D"/>
    <w:rsid w:val="00A937F1"/>
    <w:rsid w:val="00AA6660"/>
    <w:rsid w:val="00AB1129"/>
    <w:rsid w:val="00AB176E"/>
    <w:rsid w:val="00AB4369"/>
    <w:rsid w:val="00AB4DED"/>
    <w:rsid w:val="00AC6DF0"/>
    <w:rsid w:val="00AC77B0"/>
    <w:rsid w:val="00AD48E7"/>
    <w:rsid w:val="00AD5F83"/>
    <w:rsid w:val="00AE13A7"/>
    <w:rsid w:val="00AF3689"/>
    <w:rsid w:val="00AF47CC"/>
    <w:rsid w:val="00AF7396"/>
    <w:rsid w:val="00B00677"/>
    <w:rsid w:val="00B14EEE"/>
    <w:rsid w:val="00B15176"/>
    <w:rsid w:val="00B21144"/>
    <w:rsid w:val="00B27BCF"/>
    <w:rsid w:val="00B3155A"/>
    <w:rsid w:val="00B36CE4"/>
    <w:rsid w:val="00B403F3"/>
    <w:rsid w:val="00B412AD"/>
    <w:rsid w:val="00B42ED9"/>
    <w:rsid w:val="00B43D42"/>
    <w:rsid w:val="00B44624"/>
    <w:rsid w:val="00B45B6A"/>
    <w:rsid w:val="00B50464"/>
    <w:rsid w:val="00B56153"/>
    <w:rsid w:val="00B70BBF"/>
    <w:rsid w:val="00B7442B"/>
    <w:rsid w:val="00B833F2"/>
    <w:rsid w:val="00BA0278"/>
    <w:rsid w:val="00BA0BD0"/>
    <w:rsid w:val="00BA0C91"/>
    <w:rsid w:val="00BA7422"/>
    <w:rsid w:val="00BB2E8E"/>
    <w:rsid w:val="00BB426F"/>
    <w:rsid w:val="00BB648B"/>
    <w:rsid w:val="00BC1D3E"/>
    <w:rsid w:val="00BC3CD7"/>
    <w:rsid w:val="00BC42F4"/>
    <w:rsid w:val="00BC4BCF"/>
    <w:rsid w:val="00BD044C"/>
    <w:rsid w:val="00BD352E"/>
    <w:rsid w:val="00BD438E"/>
    <w:rsid w:val="00BD4507"/>
    <w:rsid w:val="00BE6F3C"/>
    <w:rsid w:val="00BE7F47"/>
    <w:rsid w:val="00BF200C"/>
    <w:rsid w:val="00BF7C30"/>
    <w:rsid w:val="00C045A8"/>
    <w:rsid w:val="00C14001"/>
    <w:rsid w:val="00C23F27"/>
    <w:rsid w:val="00C24F04"/>
    <w:rsid w:val="00C4438A"/>
    <w:rsid w:val="00C47907"/>
    <w:rsid w:val="00C523FF"/>
    <w:rsid w:val="00C527F6"/>
    <w:rsid w:val="00C541BB"/>
    <w:rsid w:val="00C55C87"/>
    <w:rsid w:val="00C67387"/>
    <w:rsid w:val="00C71C47"/>
    <w:rsid w:val="00C818B9"/>
    <w:rsid w:val="00C84A9E"/>
    <w:rsid w:val="00C86D0D"/>
    <w:rsid w:val="00C90D4D"/>
    <w:rsid w:val="00C934AA"/>
    <w:rsid w:val="00C97216"/>
    <w:rsid w:val="00CA0835"/>
    <w:rsid w:val="00CA2CE1"/>
    <w:rsid w:val="00CB19CD"/>
    <w:rsid w:val="00CB5047"/>
    <w:rsid w:val="00CC55EB"/>
    <w:rsid w:val="00CD09D1"/>
    <w:rsid w:val="00CD5335"/>
    <w:rsid w:val="00CD5EB1"/>
    <w:rsid w:val="00CE3097"/>
    <w:rsid w:val="00CE3B26"/>
    <w:rsid w:val="00CE4ADB"/>
    <w:rsid w:val="00CF2462"/>
    <w:rsid w:val="00D02942"/>
    <w:rsid w:val="00D10641"/>
    <w:rsid w:val="00D16E98"/>
    <w:rsid w:val="00D36537"/>
    <w:rsid w:val="00D406E4"/>
    <w:rsid w:val="00D50FAC"/>
    <w:rsid w:val="00D54AE3"/>
    <w:rsid w:val="00D679DF"/>
    <w:rsid w:val="00D706AB"/>
    <w:rsid w:val="00D76EE0"/>
    <w:rsid w:val="00D8706D"/>
    <w:rsid w:val="00D96974"/>
    <w:rsid w:val="00DA39EE"/>
    <w:rsid w:val="00DB087C"/>
    <w:rsid w:val="00DB290A"/>
    <w:rsid w:val="00DB5A6C"/>
    <w:rsid w:val="00DC34F6"/>
    <w:rsid w:val="00DC3C51"/>
    <w:rsid w:val="00DC569A"/>
    <w:rsid w:val="00DC6818"/>
    <w:rsid w:val="00DD2717"/>
    <w:rsid w:val="00DD2D7F"/>
    <w:rsid w:val="00DD2D95"/>
    <w:rsid w:val="00DE157D"/>
    <w:rsid w:val="00DE1FCD"/>
    <w:rsid w:val="00DE7D7C"/>
    <w:rsid w:val="00DF06D5"/>
    <w:rsid w:val="00DF1ECE"/>
    <w:rsid w:val="00DF29C6"/>
    <w:rsid w:val="00DF58CC"/>
    <w:rsid w:val="00DF7DE2"/>
    <w:rsid w:val="00DF7FF6"/>
    <w:rsid w:val="00E005FD"/>
    <w:rsid w:val="00E105F1"/>
    <w:rsid w:val="00E15B65"/>
    <w:rsid w:val="00E169A7"/>
    <w:rsid w:val="00E22892"/>
    <w:rsid w:val="00E27E4E"/>
    <w:rsid w:val="00E30388"/>
    <w:rsid w:val="00E30D24"/>
    <w:rsid w:val="00E34D3A"/>
    <w:rsid w:val="00E4514B"/>
    <w:rsid w:val="00E4632C"/>
    <w:rsid w:val="00E50139"/>
    <w:rsid w:val="00E5042F"/>
    <w:rsid w:val="00E528B3"/>
    <w:rsid w:val="00E52BDF"/>
    <w:rsid w:val="00E53C83"/>
    <w:rsid w:val="00E6227B"/>
    <w:rsid w:val="00E65267"/>
    <w:rsid w:val="00E727A8"/>
    <w:rsid w:val="00E7676E"/>
    <w:rsid w:val="00E84167"/>
    <w:rsid w:val="00E9134C"/>
    <w:rsid w:val="00E913FA"/>
    <w:rsid w:val="00E97F4C"/>
    <w:rsid w:val="00EA1863"/>
    <w:rsid w:val="00EA3BE0"/>
    <w:rsid w:val="00EB1B76"/>
    <w:rsid w:val="00EB1C3A"/>
    <w:rsid w:val="00EB6C6E"/>
    <w:rsid w:val="00EC167F"/>
    <w:rsid w:val="00EC4B54"/>
    <w:rsid w:val="00EC7572"/>
    <w:rsid w:val="00EC7BA8"/>
    <w:rsid w:val="00ED0DD7"/>
    <w:rsid w:val="00ED1BE1"/>
    <w:rsid w:val="00ED6234"/>
    <w:rsid w:val="00EE2426"/>
    <w:rsid w:val="00EF385B"/>
    <w:rsid w:val="00F03E5B"/>
    <w:rsid w:val="00F0536C"/>
    <w:rsid w:val="00F112FA"/>
    <w:rsid w:val="00F11554"/>
    <w:rsid w:val="00F11C08"/>
    <w:rsid w:val="00F14D3E"/>
    <w:rsid w:val="00F212A8"/>
    <w:rsid w:val="00F21E30"/>
    <w:rsid w:val="00F30E5F"/>
    <w:rsid w:val="00F3486F"/>
    <w:rsid w:val="00F369D3"/>
    <w:rsid w:val="00F36E56"/>
    <w:rsid w:val="00F40CD7"/>
    <w:rsid w:val="00F45E00"/>
    <w:rsid w:val="00F56E69"/>
    <w:rsid w:val="00F77FD7"/>
    <w:rsid w:val="00F8283B"/>
    <w:rsid w:val="00F829AB"/>
    <w:rsid w:val="00F86E12"/>
    <w:rsid w:val="00F87E0A"/>
    <w:rsid w:val="00F9059D"/>
    <w:rsid w:val="00F910B3"/>
    <w:rsid w:val="00F91A58"/>
    <w:rsid w:val="00F92C66"/>
    <w:rsid w:val="00F94514"/>
    <w:rsid w:val="00F94C85"/>
    <w:rsid w:val="00F97BAD"/>
    <w:rsid w:val="00FA2361"/>
    <w:rsid w:val="00FA7F57"/>
    <w:rsid w:val="00FB046A"/>
    <w:rsid w:val="00FB1F80"/>
    <w:rsid w:val="00FB48DA"/>
    <w:rsid w:val="00FC2E4F"/>
    <w:rsid w:val="00FC54A6"/>
    <w:rsid w:val="00FD061E"/>
    <w:rsid w:val="00FE02CF"/>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E2FB50C5-AA2A-4D3A-97EF-88F06AA5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 w:type="paragraph" w:customStyle="1" w:styleId="WCCPurple">
    <w:name w:val="WCC Purple"/>
    <w:basedOn w:val="Heading1"/>
    <w:link w:val="WCCPurpleChar"/>
    <w:qFormat/>
    <w:rsid w:val="003243A8"/>
    <w:pPr>
      <w:shd w:val="clear" w:color="auto" w:fill="711471"/>
    </w:pPr>
  </w:style>
  <w:style w:type="character" w:customStyle="1" w:styleId="WCCPurpleChar">
    <w:name w:val="WCC Purple Char"/>
    <w:basedOn w:val="Heading1Char"/>
    <w:link w:val="WCCPurple"/>
    <w:rsid w:val="003243A8"/>
    <w:rPr>
      <w:rFonts w:ascii="Arial" w:eastAsiaTheme="minorEastAsia" w:hAnsi="Arial" w:cs="Arial"/>
      <w:b/>
      <w:color w:val="FFFFFF" w:themeColor="background1"/>
      <w:sz w:val="24"/>
      <w:shd w:val="clear" w:color="auto" w:fill="711471"/>
      <w:lang w:val="en-GB" w:eastAsia="ja-JP"/>
    </w:rPr>
  </w:style>
  <w:style w:type="paragraph" w:customStyle="1" w:styleId="WCCGold">
    <w:name w:val="WCC Gold"/>
    <w:basedOn w:val="Normal"/>
    <w:link w:val="WCCGoldChar"/>
    <w:qFormat/>
    <w:rsid w:val="003243A8"/>
    <w:pPr>
      <w:shd w:val="clear" w:color="auto" w:fill="FFC425"/>
      <w:spacing w:line="240" w:lineRule="auto"/>
      <w:jc w:val="center"/>
    </w:pPr>
    <w:rPr>
      <w:rFonts w:cs="Arial"/>
      <w:b/>
      <w:sz w:val="28"/>
    </w:rPr>
  </w:style>
  <w:style w:type="character" w:customStyle="1" w:styleId="WCCGoldChar">
    <w:name w:val="WCC Gold Char"/>
    <w:basedOn w:val="DefaultParagraphFont"/>
    <w:link w:val="WCCGold"/>
    <w:rsid w:val="003243A8"/>
    <w:rPr>
      <w:rFonts w:ascii="Arial" w:eastAsiaTheme="minorEastAsia" w:hAnsi="Arial" w:cs="Arial"/>
      <w:b/>
      <w:sz w:val="28"/>
      <w:shd w:val="clear" w:color="auto" w:fill="FFC425"/>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irish-eproc-helpdesk@eurodyn.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www.etenders.gov.ie" TargetMode="Externa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63A65629C946DDA72D8DD0775647AF"/>
        <w:category>
          <w:name w:val="General"/>
          <w:gallery w:val="placeholder"/>
        </w:category>
        <w:types>
          <w:type w:val="bbPlcHdr"/>
        </w:types>
        <w:behaviors>
          <w:behavior w:val="content"/>
        </w:behaviors>
        <w:guid w:val="{F045EDB9-E68F-4929-BB91-B6B6571FCE36}"/>
      </w:docPartPr>
      <w:docPartBody>
        <w:p w:rsidR="00CA5C18" w:rsidRDefault="00FC0307" w:rsidP="00FC0307">
          <w:pPr>
            <w:pStyle w:val="3B63A65629C946DDA72D8DD0775647AF"/>
          </w:pPr>
          <w:r w:rsidRPr="0061474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07"/>
    <w:rsid w:val="00096D14"/>
    <w:rsid w:val="00123712"/>
    <w:rsid w:val="002276BF"/>
    <w:rsid w:val="0023504A"/>
    <w:rsid w:val="00252DF2"/>
    <w:rsid w:val="00272B0C"/>
    <w:rsid w:val="005C418B"/>
    <w:rsid w:val="00830BBC"/>
    <w:rsid w:val="009062B0"/>
    <w:rsid w:val="00B67046"/>
    <w:rsid w:val="00CA5C18"/>
    <w:rsid w:val="00D54AE3"/>
    <w:rsid w:val="00D973E5"/>
    <w:rsid w:val="00EE7E92"/>
    <w:rsid w:val="00F94514"/>
    <w:rsid w:val="00FB6D24"/>
    <w:rsid w:val="00FC03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A5C18"/>
    <w:rPr>
      <w:color w:val="808080"/>
    </w:rPr>
  </w:style>
  <w:style w:type="paragraph" w:customStyle="1" w:styleId="3B63A65629C946DDA72D8DD0775647AF">
    <w:name w:val="3B63A65629C946DDA72D8DD0775647AF"/>
    <w:rsid w:val="00FC0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7f37a06928c9807b10ff9d04375543ae">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28a01ddc38f79387e90715654238184"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2.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82f74cf0-c842-4373-9db8-82d4c7bdfb36"/>
    <ds:schemaRef ds:uri="6e6becff-e7b2-4eab-bc89-26ff2d92f729"/>
  </ds:schemaRefs>
</ds:datastoreItem>
</file>

<file path=customXml/itemProps3.xml><?xml version="1.0" encoding="utf-8"?>
<ds:datastoreItem xmlns:ds="http://schemas.openxmlformats.org/officeDocument/2006/customXml" ds:itemID="{BB6FF829-15A4-41D6-A3E1-B04350F9B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9039</Words>
  <Characters>51527</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Helen Lawler-Coulet</cp:lastModifiedBy>
  <cp:revision>2</cp:revision>
  <dcterms:created xsi:type="dcterms:W3CDTF">2026-08-18T15:05:00Z</dcterms:created>
  <dcterms:modified xsi:type="dcterms:W3CDTF">2026-08-18T15:05:00Z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