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6A45AC98"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9A3EFD">
              <w:rPr>
                <w:rFonts w:cs="Arial"/>
              </w:rPr>
              <w:t> </w:t>
            </w:r>
            <w:r w:rsidR="009A3EFD">
              <w:rPr>
                <w:rFonts w:cs="Arial"/>
              </w:rPr>
              <w:t> </w:t>
            </w:r>
            <w:r w:rsidR="009A3EFD">
              <w:rPr>
                <w:rFonts w:cs="Arial"/>
              </w:rPr>
              <w:t> </w:t>
            </w:r>
            <w:r w:rsidR="009A3EFD">
              <w:rPr>
                <w:rFonts w:cs="Arial"/>
              </w:rPr>
              <w:t> </w:t>
            </w:r>
            <w:r w:rsidR="009A3EFD">
              <w:rPr>
                <w:rFonts w:cs="Arial"/>
              </w:rPr>
              <w:t> </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03BC089C"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9A3EFD">
              <w:rPr>
                <w:rFonts w:cs="Arial"/>
              </w:rPr>
              <w:t> </w:t>
            </w:r>
            <w:r w:rsidR="009A3EFD">
              <w:rPr>
                <w:rFonts w:cs="Arial"/>
              </w:rPr>
              <w:t> </w:t>
            </w:r>
            <w:r w:rsidR="009A3EFD">
              <w:rPr>
                <w:rFonts w:cs="Arial"/>
              </w:rPr>
              <w:t> </w:t>
            </w:r>
            <w:r w:rsidR="009A3EFD">
              <w:rPr>
                <w:rFonts w:cs="Arial"/>
              </w:rPr>
              <w:t> </w:t>
            </w:r>
            <w:r w:rsidR="009A3EFD">
              <w:rPr>
                <w:rFonts w:cs="Arial"/>
              </w:rPr>
              <w:t> </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77777777"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17FF47EC" w14:textId="77777777" w:rsidR="00E22759" w:rsidRPr="003370F7"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77777777"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1A19AB">
              <w:rPr>
                <w:rFonts w:cs="Arial"/>
              </w:rPr>
              <w:t>Name of contact person identified in tender documents</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77777777"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2E4CD11B"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77777777"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insert amount / Not Applicable</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77777777"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insert % / 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End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use </w:t>
          </w:r>
          <w:r w:rsidR="001814CE">
            <w:rPr>
              <w:rFonts w:ascii="Microsoft Sans Serif" w:hAnsi="Microsoft Sans Serif" w:cs="Microsoft Sans Serif"/>
              <w:b/>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shd w:val="clear" w:color="auto" w:fill="auto"/>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shd w:val="clear" w:color="auto" w:fill="auto"/>
              </w:tcPr>
              <w:p w14:paraId="6EEE8BB8" w14:textId="77777777"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Director</w:t>
                </w:r>
                <w:r w:rsidRPr="00341938">
                  <w:rPr>
                    <w:rFonts w:eastAsia="MS Mincho" w:cs="Arial"/>
                  </w:rPr>
                  <w:t xml:space="preserve">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shd w:val="clear" w:color="auto" w:fill="auto"/>
              </w:tcPr>
              <w:p w14:paraId="74B0EA33" w14:textId="77777777"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Employer's Representative</w:t>
                </w:r>
                <w:r w:rsidRPr="00341938">
                  <w:rPr>
                    <w:rFonts w:eastAsia="MS Mincho" w:cs="Arial"/>
                  </w:rPr>
                  <w:t xml:space="preserve">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shd w:val="clear" w:color="auto" w:fill="auto"/>
              </w:tcPr>
              <w:p w14:paraId="36494666" w14:textId="77777777"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Manager</w:t>
                </w:r>
                <w:r w:rsidRPr="00341938">
                  <w:rPr>
                    <w:rFonts w:eastAsia="MS Mincho" w:cs="Arial"/>
                  </w:rPr>
                  <w:t xml:space="preserve">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shd w:val="clear" w:color="auto" w:fill="auto"/>
              </w:tcPr>
              <w:p w14:paraId="6C5D0DDD" w14:textId="77777777" w:rsidR="00F63A5D" w:rsidRPr="00514F6F" w:rsidRDefault="00F63A5D" w:rsidP="00600170">
                <w:pPr>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Senior Architect/Engineer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shd w:val="clear" w:color="auto" w:fill="auto"/>
              </w:tcPr>
              <w:p w14:paraId="3BDA7EE8"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Project Architect/Engineer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shd w:val="clear" w:color="auto" w:fill="auto"/>
              </w:tcPr>
              <w:p w14:paraId="61530E9C"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Clerk of Works/Resident Engineer (employed directly by Consultant)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shd w:val="clear" w:color="auto" w:fill="auto"/>
              </w:tcPr>
              <w:p w14:paraId="0E4BC1B7" w14:textId="77777777"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Assistant Clerk of Works/Resident Engineer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shd w:val="clear" w:color="auto" w:fill="auto"/>
              </w:tcPr>
              <w:p w14:paraId="57CC581F"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Site Inspector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shd w:val="clear" w:color="auto" w:fill="auto"/>
              </w:tcPr>
              <w:p w14:paraId="5A56DAA1"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Senior Technician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shd w:val="clear" w:color="auto" w:fill="auto"/>
              </w:tcPr>
              <w:p w14:paraId="59AA5BB9"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Junior Technician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shd w:val="clear" w:color="auto" w:fill="auto"/>
              </w:tcPr>
              <w:p w14:paraId="3D7EE308"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Administrator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shd w:val="clear" w:color="auto" w:fill="auto"/>
              </w:tcPr>
              <w:p w14:paraId="5403FD61"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Project Supervisor for the Design Process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381C5B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bl>
        <w:p w14:paraId="10DFFBC9" w14:textId="0D91F1EA" w:rsidR="00F63A5D" w:rsidRDefault="004A6197"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77777777"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r>
        <w:rPr>
          <w:rFonts w:cs="Arial"/>
        </w:rPr>
        <w:t xml:space="preserve">effect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so effected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Each and Every Insurance</w:t>
      </w:r>
      <w:r w:rsidRPr="000757DB">
        <w:rPr>
          <w:rFonts w:cs="Arial"/>
        </w:rPr>
        <w:t>“ means professional indemnity insurance on an each and every claim basis at the level set out in the Schedule</w:t>
      </w:r>
      <w:r>
        <w:rPr>
          <w:rFonts w:cs="Arial"/>
        </w:rPr>
        <w:t>; and</w:t>
      </w:r>
    </w:p>
    <w:p w14:paraId="37888F19" w14:textId="29BE61D3" w:rsidR="009567C5" w:rsidRPr="000757DB" w:rsidRDefault="009567C5" w:rsidP="004A3355">
      <w:pPr>
        <w:rPr>
          <w:rFonts w:cs="Arial"/>
        </w:rPr>
      </w:pPr>
      <w:r>
        <w:rPr>
          <w:rFonts w:cs="Arial"/>
        </w:rPr>
        <w:lastRenderedPageBreak/>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shd w:val="clear" w:color="auto" w:fill="auto"/>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shd w:val="clear" w:color="auto" w:fill="auto"/>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shd w:val="clear" w:color="auto" w:fill="auto"/>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shd w:val="clear" w:color="auto" w:fill="auto"/>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shd w:val="clear" w:color="auto" w:fill="auto"/>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shd w:val="clear" w:color="auto" w:fill="auto"/>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shd w:val="clear" w:color="auto" w:fill="auto"/>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shd w:val="clear" w:color="auto" w:fill="auto"/>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shd w:val="clear" w:color="auto" w:fill="auto"/>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shd w:val="clear" w:color="auto" w:fill="auto"/>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shd w:val="clear" w:color="auto" w:fill="auto"/>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shd w:val="clear" w:color="auto" w:fill="auto"/>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8"/>
          <w:headerReference w:type="default" r:id="rId9"/>
          <w:footerReference w:type="even" r:id="rId10"/>
          <w:footerReference w:type="default" r:id="rId11"/>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lement numbers provide precise references, They are preceded by clause numbers in larger font except where the reference is in and to the same clause [e.g.‘1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r>
        <w:rPr>
          <w:rFonts w:ascii="Arial" w:hAnsi="Arial" w:cs="Arial"/>
          <w:color w:val="000000"/>
          <w:sz w:val="16"/>
          <w:szCs w:val="16"/>
        </w:rPr>
        <w:t>7</w:t>
      </w:r>
      <w:r>
        <w:rPr>
          <w:rFonts w:ascii="Arial" w:hAnsi="Arial" w:cs="Arial"/>
          <w:color w:val="000000"/>
          <w:sz w:val="20"/>
        </w:rPr>
        <w:t>‘ alone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6DD0108A"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6E6CDB" w:rsidRPr="006E6CDB">
              <w:rPr>
                <w:rFonts w:cs="Arial"/>
                <w:noProof/>
              </w:rPr>
              <w:t xml:space="preserve">The National Treasury Management Agency (describing itself as the National Development Finance Agency) (“NDFA”), as agent for and on behalf Dublin City Council (“DCC”) and Kildare County Council (“KCC”) </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5DE6AEB6"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33265D" w:rsidRPr="0033265D">
              <w:rPr>
                <w:rFonts w:cs="Arial"/>
                <w:noProof/>
              </w:rPr>
              <w:t xml:space="preserve">01 238 4000 </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77777777"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080CE466"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33265D" w:rsidRPr="0033265D">
              <w:rPr>
                <w:rFonts w:cs="Arial"/>
                <w:noProof/>
              </w:rPr>
              <w:t xml:space="preserve">info@ndfa.ie </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0B3A417C"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33265D" w:rsidRPr="0033265D">
              <w:rPr>
                <w:rFonts w:cs="Arial"/>
                <w:noProof/>
              </w:rPr>
              <w:t xml:space="preserve">David Power - National Development Finance Agency </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0BF3FDBF"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33265D" w:rsidRPr="0033265D">
              <w:rPr>
                <w:rFonts w:cs="Arial"/>
                <w:noProof/>
              </w:rPr>
              <w:t xml:space="preserve">01 238 4000 </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77777777"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10E53819"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33265D" w:rsidRPr="0033265D">
              <w:rPr>
                <w:rFonts w:cs="Arial"/>
                <w:noProof/>
              </w:rPr>
              <w:t xml:space="preserve">info@ndfa.ie </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13A989E6" w14:textId="5270F8DA" w:rsidR="00610E29"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6E6CDB" w:rsidRPr="006E6CDB">
              <w:rPr>
                <w:rFonts w:cs="Arial"/>
                <w:noProof/>
              </w:rPr>
              <w:t>Project Barrow Social Housing Design &amp; Build Contract Services</w:t>
            </w:r>
            <w:r w:rsidR="006E6CDB">
              <w:rPr>
                <w:rFonts w:cs="Arial"/>
                <w:noProof/>
              </w:rPr>
              <w:t xml:space="preserve"> - Lot 1 Employers Representative/Technical Advisory Services </w:t>
            </w: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7A96962D" w:rsidR="0034215F" w:rsidRDefault="00610E29" w:rsidP="00825030">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sidR="00825030" w:rsidRPr="00825030">
              <w:rPr>
                <w:rFonts w:cs="Arial"/>
                <w:noProof/>
              </w:rPr>
              <w:t xml:space="preserve">The Conditions of Engagement and Schedules A, B (including Appendix 1 (The Services) and Schedule C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D8ED1FB"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33265D" w:rsidRPr="0033265D">
              <w:rPr>
                <w:rFonts w:cs="Arial"/>
                <w:noProof/>
              </w:rPr>
              <w:t xml:space="preserve">Refer to Schedule B - Consultants Services and Fees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036FA99B" w14:textId="77777777" w:rsidR="0033265D" w:rsidRDefault="0034215F" w:rsidP="00610E29">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33265D" w:rsidRPr="0033265D">
              <w:rPr>
                <w:rFonts w:cs="Arial"/>
                <w:noProof/>
              </w:rPr>
              <w:t xml:space="preserve">Refer to Schedule B Appendix 1 (The Services) </w:t>
            </w:r>
          </w:p>
          <w:p w14:paraId="0F01C61D" w14:textId="65701B16" w:rsidR="00610E29" w:rsidRDefault="0033265D" w:rsidP="00610E29">
            <w:pPr>
              <w:pStyle w:val="Tabletext"/>
              <w:spacing w:after="0"/>
              <w:ind w:right="340"/>
              <w:rPr>
                <w:rFonts w:cs="Arial"/>
              </w:rPr>
            </w:pPr>
            <w:r>
              <w:rPr>
                <w:rFonts w:cs="Arial"/>
                <w:noProof/>
              </w:rPr>
              <w:t>Tender Q&amp;As</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7175C994"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33265D">
              <w:rPr>
                <w:rFonts w:cs="Arial"/>
                <w:noProof/>
              </w:rPr>
              <w:t>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three month period with a cumulative extra value above: </w:t>
            </w:r>
          </w:p>
        </w:tc>
        <w:tc>
          <w:tcPr>
            <w:tcW w:w="3522" w:type="dxa"/>
            <w:shd w:val="clear" w:color="auto" w:fill="E6E6E6"/>
            <w:vAlign w:val="center"/>
          </w:tcPr>
          <w:p w14:paraId="2D2F38D6" w14:textId="2EC9C566"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33265D">
              <w:rPr>
                <w:rFonts w:cs="Arial"/>
                <w:noProof/>
              </w:rPr>
              <w:t>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196EA5B5"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sidR="0033265D" w:rsidRPr="0033265D">
              <w:rPr>
                <w:rFonts w:cs="Arial"/>
              </w:rPr>
              <w:t xml:space="preserve">Consultant Authority is zero until otherwise confirmed by the Client </w:t>
            </w:r>
            <w:r w:rsidR="0033265D">
              <w:rPr>
                <w:rFonts w:cs="Arial"/>
              </w:rPr>
              <w:t> </w:t>
            </w:r>
            <w:r w:rsidR="0033265D">
              <w:rPr>
                <w:rFonts w:cs="Arial"/>
              </w:rPr>
              <w:t> </w:t>
            </w:r>
            <w:r w:rsidR="0033265D">
              <w:rPr>
                <w:rFonts w:cs="Arial"/>
              </w:rPr>
              <w:t> </w:t>
            </w:r>
            <w:r w:rsidR="0033265D">
              <w:rPr>
                <w:rFonts w:cs="Arial"/>
              </w:rPr>
              <w:t> </w:t>
            </w:r>
            <w:r w:rsidR="0033265D">
              <w:rPr>
                <w:rFonts w:cs="Arial"/>
              </w:rPr>
              <w:t> </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5ABFE7EA"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4F41EF">
              <w:rPr>
                <w:rFonts w:cs="Arial"/>
              </w:rPr>
              <w:t>6,350,000</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00CE61E6">
              <w:rPr>
                <w:rFonts w:cs="Arial"/>
                <w:noProof/>
              </w:rPr>
              <w:t xml:space="preserve">Six million three hundred and fifty thousand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lastRenderedPageBreak/>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Permitted deductible each and every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r>
              <w:rPr>
                <w:rFonts w:cs="Arial"/>
              </w:rPr>
              <w:t>Each and every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32E19481"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6E6CDB">
              <w:rPr>
                <w:rFonts w:cs="Arial"/>
                <w:noProof/>
              </w:rPr>
              <w:t>6.</w:t>
            </w:r>
            <w:r w:rsidR="00825030">
              <w:rPr>
                <w:rFonts w:cs="Arial"/>
                <w:noProof/>
              </w:rPr>
              <w:t>35</w:t>
            </w:r>
            <w:r w:rsidR="006E6CDB">
              <w:rPr>
                <w:rFonts w:cs="Arial"/>
                <w:noProof/>
              </w:rPr>
              <w:t>m</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382B644D"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5B2ED315"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235B49">
              <w:rPr>
                <w:rFonts w:cs="Arial"/>
                <w:noProof/>
              </w:rPr>
              <w:t>2.6m</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0B0E9CA1"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825030" w:rsidRPr="00825030">
              <w:rPr>
                <w:rFonts w:cs="Arial"/>
                <w:noProof/>
              </w:rPr>
              <w:t xml:space="preserve">Maximium of 1% of turnover </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4CDBAB72"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6E6CDB">
              <w:rPr>
                <w:rFonts w:cs="Arial"/>
                <w:noProof/>
              </w:rPr>
              <w:t>13m</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77777777"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77777777"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lastRenderedPageBreak/>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77777777"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2975B0C0"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result w:val="1"/>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2"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lastRenderedPageBreak/>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4BB09E30"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6E6CDB">
        <w:rPr>
          <w:rFonts w:ascii="Arial" w:hAnsi="Arial" w:cs="Arial"/>
          <w:noProof/>
          <w:sz w:val="20"/>
          <w:szCs w:val="20"/>
          <w:lang w:val="en-IE"/>
        </w:rPr>
        <w:t>2%</w:t>
      </w:r>
      <w:r>
        <w:rPr>
          <w:rFonts w:ascii="Arial" w:hAnsi="Arial" w:cs="Arial"/>
          <w:sz w:val="20"/>
          <w:szCs w:val="20"/>
          <w:lang w:val="en-IE"/>
        </w:rPr>
        <w:fldChar w:fldCharType="end"/>
      </w:r>
      <w:bookmarkEnd w:id="53"/>
      <w:r>
        <w:rPr>
          <w:rFonts w:ascii="Arial" w:hAnsi="Arial" w:cs="Arial"/>
          <w:sz w:val="20"/>
          <w:szCs w:val="20"/>
          <w:lang w:val="en-IE"/>
        </w:rPr>
        <w:t xml:space="preserve"> p.a</w:t>
      </w:r>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28CBDDF7"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in excess of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016AD2">
        <w:rPr>
          <w:rFonts w:ascii="Arial" w:hAnsi="Arial" w:cs="Arial"/>
          <w:noProof/>
          <w:sz w:val="20"/>
          <w:szCs w:val="20"/>
          <w:lang w:val="en-IE"/>
        </w:rPr>
        <w:t>15</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032E0E03"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0D12BA7A"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77777777"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Types of project:</w:t>
                  </w:r>
                </w:p>
              </w:tc>
              <w:bookmarkStart w:id="58" w:name="Text45"/>
              <w:tc>
                <w:tcPr>
                  <w:tcW w:w="7370" w:type="dxa"/>
                  <w:shd w:val="clear" w:color="auto" w:fill="E6E6E6"/>
                </w:tcPr>
                <w:p w14:paraId="17A137CE" w14:textId="77777777"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632E734A"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CE61E6">
        <w:rPr>
          <w:rFonts w:cs="Arial"/>
          <w:noProof/>
        </w:rPr>
        <w:t>N/A</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6F01CDC0"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result w:val="1"/>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w:t>
      </w:r>
      <w:proofErr w:type="gramStart"/>
      <w:r w:rsidRPr="004A3355">
        <w:rPr>
          <w:rFonts w:cs="Arial"/>
        </w:rPr>
        <w:t>has,</w:t>
      </w:r>
      <w:proofErr w:type="gramEnd"/>
      <w:r w:rsidRPr="004A3355">
        <w:rPr>
          <w:rFonts w:cs="Arial"/>
        </w:rPr>
        <w:t xml:space="preserve">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lastRenderedPageBreak/>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5F6E333A"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9101F4">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6EDF039" w14:textId="77777777" w:rsidR="009101F4" w:rsidRDefault="00610E29" w:rsidP="009101F4">
            <w:pPr>
              <w:pStyle w:val="Tabletext"/>
              <w:keepNext/>
              <w:spacing w:after="0"/>
              <w:ind w:right="340"/>
              <w:rPr>
                <w:noProof/>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9101F4" w:rsidRPr="009101F4">
              <w:rPr>
                <w:noProof/>
                <w:color w:val="000000"/>
              </w:rPr>
              <w:t xml:space="preserve">Each party shall give to the other written notice that a dispute or difference has arisen (“Notice of Dispute”). </w:t>
            </w:r>
          </w:p>
          <w:p w14:paraId="793ABD2A" w14:textId="77777777" w:rsidR="009101F4" w:rsidRPr="009101F4" w:rsidRDefault="009101F4" w:rsidP="009101F4">
            <w:pPr>
              <w:pStyle w:val="Tabletext"/>
              <w:keepNext/>
              <w:spacing w:after="0"/>
              <w:ind w:right="340"/>
              <w:rPr>
                <w:noProof/>
                <w:color w:val="000000"/>
              </w:rPr>
            </w:pPr>
          </w:p>
          <w:p w14:paraId="5125ACF9" w14:textId="77777777" w:rsidR="009101F4" w:rsidRDefault="009101F4" w:rsidP="009101F4">
            <w:pPr>
              <w:pStyle w:val="Tabletext"/>
              <w:keepNext/>
              <w:spacing w:after="0"/>
              <w:ind w:right="340"/>
              <w:rPr>
                <w:noProof/>
                <w:color w:val="000000"/>
              </w:rPr>
            </w:pPr>
            <w:r w:rsidRPr="009101F4">
              <w:rPr>
                <w:noProof/>
                <w:color w:val="000000"/>
              </w:rPr>
              <w:t xml:space="preserve">Any dispute or difference arising between the parties arising out of or in connection with this Contract, the Services or the Project shall in the first instance be subject to settlement by negotiation in good faith between the senior management of both parties. </w:t>
            </w:r>
          </w:p>
          <w:p w14:paraId="45363763" w14:textId="77777777" w:rsidR="009101F4" w:rsidRPr="009101F4" w:rsidRDefault="009101F4" w:rsidP="009101F4">
            <w:pPr>
              <w:pStyle w:val="Tabletext"/>
              <w:keepNext/>
              <w:spacing w:after="0"/>
              <w:ind w:right="340"/>
              <w:rPr>
                <w:noProof/>
                <w:color w:val="000000"/>
              </w:rPr>
            </w:pPr>
          </w:p>
          <w:p w14:paraId="62DE66DF" w14:textId="2D69A65F" w:rsidR="00610E29" w:rsidRDefault="009101F4" w:rsidP="009101F4">
            <w:pPr>
              <w:pStyle w:val="Tabletext"/>
              <w:keepNext/>
              <w:spacing w:after="0"/>
              <w:ind w:right="340"/>
              <w:rPr>
                <w:color w:val="000000"/>
              </w:rPr>
            </w:pPr>
            <w:r w:rsidRPr="009101F4">
              <w:rPr>
                <w:noProof/>
                <w:color w:val="000000"/>
              </w:rPr>
              <w:t xml:space="preserve">If after 30 days from the date of the Notice of Dispute such negotiations prove unsuccessful either party shall be entitled to refer such dispute or difference firstly to conciliation. </w:t>
            </w:r>
            <w:r w:rsidR="00610E29">
              <w:rPr>
                <w:color w:val="000000"/>
              </w:rPr>
              <w:fldChar w:fldCharType="end"/>
            </w:r>
            <w:bookmarkEnd w:id="64"/>
            <w:r w:rsidR="00610E29">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11C89042"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9101F4" w:rsidRPr="009101F4">
        <w:rPr>
          <w:rFonts w:ascii="Arial" w:hAnsi="Arial"/>
          <w:noProof/>
          <w:color w:val="000000"/>
          <w:sz w:val="20"/>
        </w:rPr>
        <w:t xml:space="preserve">President of Engineers Ireland </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3"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22E19B31"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sidR="009101F4">
              <w:rPr>
                <w:rFonts w:cs="Arial"/>
                <w:color w:val="000000"/>
              </w:rPr>
              <w:t> </w:t>
            </w:r>
            <w:r w:rsidR="009101F4">
              <w:rPr>
                <w:rFonts w:cs="Arial"/>
                <w:color w:val="000000"/>
              </w:rPr>
              <w:t> </w:t>
            </w:r>
            <w:r w:rsidR="009101F4">
              <w:rPr>
                <w:rFonts w:cs="Arial"/>
                <w:color w:val="000000"/>
              </w:rPr>
              <w:t> </w:t>
            </w:r>
            <w:r w:rsidR="009101F4">
              <w:rPr>
                <w:rFonts w:cs="Arial"/>
                <w:color w:val="000000"/>
              </w:rPr>
              <w:t> </w:t>
            </w:r>
            <w:r w:rsidR="009101F4">
              <w:rPr>
                <w:rFonts w:cs="Arial"/>
                <w:color w:val="000000"/>
              </w:rPr>
              <w:t> </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5CC08224"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result w:val="15"/>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1A9726FB"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03BE1A05"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5F7179C2"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1C730C14"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6607B504"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result w:val="2"/>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EndPr/>
        <w:sdtContent>
          <w:sdt>
            <w:sdtPr>
              <w:rPr>
                <w:rFonts w:cs="Arial"/>
                <w:color w:val="000000"/>
              </w:rPr>
              <w:id w:val="-1770692585"/>
              <w:placeholder>
                <w:docPart w:val="DefaultPlaceholder_-1854013436"/>
              </w:placeholder>
              <w15:repeatingSectionItem/>
            </w:sdtPr>
            <w:sdtEndPr/>
            <w:sdtContent>
              <w:tr w:rsidR="00610E29" w14:paraId="5A039AA7" w14:textId="77777777" w:rsidTr="00610E29">
                <w:tc>
                  <w:tcPr>
                    <w:tcW w:w="2147" w:type="dxa"/>
                    <w:shd w:val="clear" w:color="auto" w:fill="E6E6E6"/>
                    <w:tcMar>
                      <w:left w:w="57" w:type="dxa"/>
                      <w:right w:w="57" w:type="dxa"/>
                    </w:tcMar>
                  </w:tcPr>
                  <w:p w14:paraId="6B1953A9" w14:textId="452826B0" w:rsidR="00610E29" w:rsidRDefault="00610E29" w:rsidP="00610E29">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3"/>
                  </w:p>
                </w:tc>
                <w:bookmarkStart w:id="84" w:name="Text99"/>
                <w:tc>
                  <w:tcPr>
                    <w:tcW w:w="1430" w:type="dxa"/>
                    <w:shd w:val="clear" w:color="auto" w:fill="E6E6E6"/>
                  </w:tcPr>
                  <w:p w14:paraId="45AB5BF3" w14:textId="77777777"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59F3664C"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5"/>
                  </w:p>
                </w:tc>
                <w:tc>
                  <w:tcPr>
                    <w:tcW w:w="1320" w:type="dxa"/>
                    <w:shd w:val="clear" w:color="auto" w:fill="E6E6E6"/>
                  </w:tcPr>
                  <w:p w14:paraId="69A85676"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6"/>
                  </w:p>
                </w:tc>
                <w:tc>
                  <w:tcPr>
                    <w:tcW w:w="1100" w:type="dxa"/>
                    <w:shd w:val="clear" w:color="auto" w:fill="E6E6E6"/>
                  </w:tcPr>
                  <w:p w14:paraId="7A09D96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6E77F18" w14:textId="558AB3FF"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47759F00"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result w:val="3"/>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77777777"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Whole Stage</w:t>
            </w:r>
            <w:r>
              <w:rPr>
                <w:rFonts w:cs="Arial"/>
                <w:color w:val="000000"/>
              </w:rPr>
              <w:fldChar w:fldCharType="end"/>
            </w:r>
            <w:bookmarkEnd w:id="89"/>
          </w:p>
        </w:tc>
        <w:bookmarkStart w:id="90" w:name="Text104"/>
        <w:tc>
          <w:tcPr>
            <w:tcW w:w="1430" w:type="dxa"/>
            <w:shd w:val="clear" w:color="auto" w:fill="E6E6E6"/>
          </w:tcPr>
          <w:p w14:paraId="448AEFD6" w14:textId="77777777"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Pr>
                <w:rFonts w:cs="Arial"/>
                <w:noProof/>
                <w:color w:val="000000"/>
                <w:szCs w:val="16"/>
              </w:rPr>
              <w:t>Complete fields for whole Stage OR for Sub-Stages, below.</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77777777"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1"/>
          </w:p>
        </w:tc>
        <w:tc>
          <w:tcPr>
            <w:tcW w:w="1320" w:type="dxa"/>
            <w:shd w:val="clear" w:color="auto" w:fill="E6E6E6"/>
          </w:tcPr>
          <w:p w14:paraId="59974F08" w14:textId="77777777"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EndPr/>
        <w:sdtContent>
          <w:sdt>
            <w:sdtPr>
              <w:rPr>
                <w:rFonts w:cs="Arial"/>
                <w:color w:val="000000"/>
              </w:rPr>
              <w:id w:val="1826629432"/>
              <w:placeholder>
                <w:docPart w:val="DefaultPlaceholder_-1854013436"/>
              </w:placeholder>
              <w15:repeatingSectionItem/>
            </w:sdtPr>
            <w:sdtEnd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77777777"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7777777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C77BF7"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EB7125"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07E0C"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77777777"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900469744"/>
          <w15:repeatingSection/>
        </w:sdtPr>
        <w:sdtEndPr/>
        <w:sdtContent>
          <w:sdt>
            <w:sdtPr>
              <w:rPr>
                <w:rFonts w:cs="Arial"/>
                <w:color w:val="000000"/>
              </w:rPr>
              <w:id w:val="-2058773945"/>
              <w:placeholder>
                <w:docPart w:val="DefaultPlaceholder_-1854013436"/>
              </w:placeholder>
              <w15:repeatingSectionItem/>
            </w:sdtPr>
            <w:sdtEnd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77777777"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12842F08"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40D05E4"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2A800A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554688844"/>
          <w15:repeatingSection/>
        </w:sdtPr>
        <w:sdtEndPr/>
        <w:sdtContent>
          <w:sdt>
            <w:sdtPr>
              <w:rPr>
                <w:rFonts w:cs="Arial"/>
                <w:color w:val="000000"/>
              </w:rPr>
              <w:id w:val="1298268544"/>
              <w:placeholder>
                <w:docPart w:val="DefaultPlaceholder_-1854013436"/>
              </w:placeholder>
              <w15:repeatingSectionItem/>
            </w:sdtPr>
            <w:sdtEnd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EndPr/>
        <w:sdtContent>
          <w:sdt>
            <w:sdtPr>
              <w:rPr>
                <w:rFonts w:cs="Arial"/>
                <w:color w:val="000000"/>
              </w:rPr>
              <w:id w:val="-1195459587"/>
              <w:placeholder>
                <w:docPart w:val="DefaultPlaceholder_-1854013436"/>
              </w:placeholder>
              <w15:repeatingSectionItem/>
            </w:sdtPr>
            <w:sdtEnd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6C5A184A"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result w:val="2"/>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77777777"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59B2FB5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D8FC8BA"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77777777"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857777320"/>
          <w15:repeatingSection/>
        </w:sdtPr>
        <w:sdtEndPr/>
        <w:sdtContent>
          <w:sdt>
            <w:sdtPr>
              <w:rPr>
                <w:rFonts w:cs="Arial"/>
                <w:color w:val="000000"/>
              </w:rPr>
              <w:id w:val="878281876"/>
              <w:placeholder>
                <w:docPart w:val="DefaultPlaceholder_-1854013436"/>
              </w:placeholder>
              <w15:repeatingSectionItem/>
            </w:sdtPr>
            <w:sdtEnd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01C9B21C"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3C5C62F4" w:rsidR="00610E29" w:rsidRDefault="00610E29" w:rsidP="004C2F58">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4C2F58">
              <w:rPr>
                <w:rFonts w:eastAsia="MS Mincho" w:cs="Arial"/>
                <w:noProof/>
                <w:color w:val="000000"/>
              </w:rPr>
              <w:t>Task 1</w:t>
            </w:r>
            <w:r>
              <w:rPr>
                <w:rFonts w:eastAsia="MS Mincho" w:cs="Arial"/>
                <w:color w:val="000000"/>
              </w:rPr>
              <w:fldChar w:fldCharType="end"/>
            </w:r>
            <w:bookmarkEnd w:id="101"/>
          </w:p>
        </w:tc>
        <w:tc>
          <w:tcPr>
            <w:tcW w:w="1546" w:type="dxa"/>
            <w:gridSpan w:val="2"/>
            <w:shd w:val="clear" w:color="auto" w:fill="E6E6E6"/>
          </w:tcPr>
          <w:p w14:paraId="5E233EB6"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929AE4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F0F8B53"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EndPr/>
        <w:sdtContent>
          <w:sdt>
            <w:sdtPr>
              <w:rPr>
                <w:rFonts w:cs="Arial"/>
                <w:color w:val="000000"/>
              </w:rPr>
              <w:id w:val="436792865"/>
              <w:placeholder>
                <w:docPart w:val="DefaultPlaceholder_-1854013436"/>
              </w:placeholder>
              <w15:repeatingSectionItem/>
            </w:sdtPr>
            <w:sdtEndPr/>
            <w:sdtContent>
              <w:tr w:rsidR="00610E29" w14:paraId="5E43F3E2" w14:textId="77777777" w:rsidTr="00610E29">
                <w:tc>
                  <w:tcPr>
                    <w:tcW w:w="2147" w:type="dxa"/>
                    <w:shd w:val="clear" w:color="auto" w:fill="E6E6E6"/>
                    <w:tcMar>
                      <w:left w:w="57" w:type="dxa"/>
                      <w:right w:w="57" w:type="dxa"/>
                    </w:tcMar>
                  </w:tcPr>
                  <w:p w14:paraId="54A7876F" w14:textId="4DE8E688"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C2F58">
                      <w:rPr>
                        <w:rFonts w:cs="Arial"/>
                        <w:noProof/>
                        <w:color w:val="000000"/>
                      </w:rPr>
                      <w:t>Task 2</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00B1E9CF"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348832421"/>
              <w:placeholder>
                <w:docPart w:val="989CC8E4F36040EE82E4AF8DD8B538E0"/>
              </w:placeholder>
              <w15:repeatingSectionItem/>
            </w:sdtPr>
            <w:sdtEndPr/>
            <w:sdtContent>
              <w:tr w:rsidR="004C2F58" w14:paraId="4F257ABF" w14:textId="77777777" w:rsidTr="00610E29">
                <w:tc>
                  <w:tcPr>
                    <w:tcW w:w="2147" w:type="dxa"/>
                    <w:shd w:val="clear" w:color="auto" w:fill="E6E6E6"/>
                    <w:tcMar>
                      <w:left w:w="57" w:type="dxa"/>
                      <w:right w:w="57" w:type="dxa"/>
                    </w:tcMar>
                  </w:tcPr>
                  <w:p w14:paraId="7C0C4787" w14:textId="2803B015" w:rsidR="004C2F58" w:rsidRDefault="004C2F58" w:rsidP="008D781D">
                    <w:pPr>
                      <w:pStyle w:val="Tabletext"/>
                      <w:keepNext/>
                      <w:spacing w:before="40" w:after="40"/>
                      <w:rPr>
                        <w:rFonts w:eastAsia="MS Mincho" w:cs="Arial"/>
                        <w:color w:val="000000"/>
                      </w:rPr>
                    </w:pPr>
                    <w:r>
                      <w:rPr>
                        <w:rFonts w:cs="Arial"/>
                        <w:color w:val="000000"/>
                      </w:rPr>
                      <w:t>Task 3</w:t>
                    </w:r>
                  </w:p>
                </w:tc>
                <w:tc>
                  <w:tcPr>
                    <w:tcW w:w="1546" w:type="dxa"/>
                    <w:gridSpan w:val="2"/>
                    <w:shd w:val="clear" w:color="auto" w:fill="E6E6E6"/>
                  </w:tcPr>
                  <w:p w14:paraId="7E20FB27"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525003C6"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2AD9F77"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9CB7E95"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EC3F89D" w14:textId="77777777"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370544112"/>
              <w:placeholder>
                <w:docPart w:val="D3A361C1C1074BD79475A4CCB11381BD"/>
              </w:placeholder>
              <w15:repeatingSectionItem/>
            </w:sdtPr>
            <w:sdtEndPr/>
            <w:sdtContent>
              <w:tr w:rsidR="004C2F58" w14:paraId="2A53E57B" w14:textId="77777777" w:rsidTr="00610E29">
                <w:tc>
                  <w:tcPr>
                    <w:tcW w:w="2147" w:type="dxa"/>
                    <w:shd w:val="clear" w:color="auto" w:fill="E6E6E6"/>
                    <w:tcMar>
                      <w:left w:w="57" w:type="dxa"/>
                      <w:right w:w="57" w:type="dxa"/>
                    </w:tcMar>
                  </w:tcPr>
                  <w:p w14:paraId="5600AC56" w14:textId="2828DA49" w:rsidR="004C2F58" w:rsidRDefault="004C2F58" w:rsidP="008D781D">
                    <w:pPr>
                      <w:pStyle w:val="Tabletext"/>
                      <w:keepNext/>
                      <w:spacing w:before="40" w:after="40"/>
                      <w:rPr>
                        <w:rFonts w:eastAsia="MS Mincho" w:cs="Arial"/>
                        <w:color w:val="000000"/>
                      </w:rPr>
                    </w:pPr>
                    <w:r>
                      <w:rPr>
                        <w:rFonts w:cs="Arial"/>
                        <w:color w:val="000000"/>
                      </w:rPr>
                      <w:t>Task 4</w:t>
                    </w:r>
                  </w:p>
                </w:tc>
                <w:tc>
                  <w:tcPr>
                    <w:tcW w:w="1546" w:type="dxa"/>
                    <w:gridSpan w:val="2"/>
                    <w:shd w:val="clear" w:color="auto" w:fill="E6E6E6"/>
                  </w:tcPr>
                  <w:p w14:paraId="72E03961"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1F062BC9"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ACA8713"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6ACC190"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C8A8D1A" w14:textId="77777777"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22301369"/>
              <w:placeholder>
                <w:docPart w:val="3A87A2CA31FF41239F0D702BB250CDB1"/>
              </w:placeholder>
              <w15:repeatingSectionItem/>
            </w:sdtPr>
            <w:sdtEndPr/>
            <w:sdtContent>
              <w:tr w:rsidR="004C2F58" w14:paraId="4803B8F6" w14:textId="77777777" w:rsidTr="00610E29">
                <w:tc>
                  <w:tcPr>
                    <w:tcW w:w="2147" w:type="dxa"/>
                    <w:shd w:val="clear" w:color="auto" w:fill="E6E6E6"/>
                    <w:tcMar>
                      <w:left w:w="57" w:type="dxa"/>
                      <w:right w:w="57" w:type="dxa"/>
                    </w:tcMar>
                  </w:tcPr>
                  <w:p w14:paraId="798F9276" w14:textId="03AC6A2D" w:rsidR="004C2F58" w:rsidRDefault="004C2F58" w:rsidP="008D781D">
                    <w:pPr>
                      <w:pStyle w:val="Tabletext"/>
                      <w:keepNext/>
                      <w:spacing w:before="40" w:after="40"/>
                      <w:rPr>
                        <w:rFonts w:eastAsia="MS Mincho" w:cs="Arial"/>
                        <w:color w:val="000000"/>
                      </w:rPr>
                    </w:pPr>
                    <w:r>
                      <w:rPr>
                        <w:rFonts w:cs="Arial"/>
                        <w:color w:val="000000"/>
                      </w:rPr>
                      <w:t>Task 5</w:t>
                    </w:r>
                  </w:p>
                </w:tc>
                <w:tc>
                  <w:tcPr>
                    <w:tcW w:w="1546" w:type="dxa"/>
                    <w:gridSpan w:val="2"/>
                    <w:shd w:val="clear" w:color="auto" w:fill="E6E6E6"/>
                  </w:tcPr>
                  <w:p w14:paraId="13F2ACF9"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5FE27E22"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F0DC89A"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ED58527"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1EE68" w14:textId="77777777"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873651353"/>
              <w:placeholder>
                <w:docPart w:val="C0B35EEC8A114DA9839F1BA0388307AE"/>
              </w:placeholder>
              <w15:repeatingSectionItem/>
            </w:sdtPr>
            <w:sdtEndPr/>
            <w:sdtContent>
              <w:tr w:rsidR="004C2F58" w14:paraId="122F8C08" w14:textId="77777777" w:rsidTr="00610E29">
                <w:tc>
                  <w:tcPr>
                    <w:tcW w:w="2147" w:type="dxa"/>
                    <w:shd w:val="clear" w:color="auto" w:fill="E6E6E6"/>
                    <w:tcMar>
                      <w:left w:w="57" w:type="dxa"/>
                      <w:right w:w="57" w:type="dxa"/>
                    </w:tcMar>
                  </w:tcPr>
                  <w:p w14:paraId="287CEC78" w14:textId="02B04962"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color w:val="000000"/>
                      </w:rPr>
                      <w:t>Task 6</w:t>
                    </w:r>
                    <w:r>
                      <w:rPr>
                        <w:rFonts w:cs="Arial"/>
                        <w:color w:val="000000"/>
                      </w:rPr>
                      <w:fldChar w:fldCharType="end"/>
                    </w:r>
                  </w:p>
                </w:tc>
                <w:tc>
                  <w:tcPr>
                    <w:tcW w:w="1546" w:type="dxa"/>
                    <w:gridSpan w:val="2"/>
                    <w:shd w:val="clear" w:color="auto" w:fill="E6E6E6"/>
                  </w:tcPr>
                  <w:p w14:paraId="5B887D33"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1E3803EB"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5FB018C"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9773405"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D138DB1" w14:textId="77777777"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985967480"/>
              <w:placeholder>
                <w:docPart w:val="152475617A6F4CEB9E80B8CE334EB314"/>
              </w:placeholder>
              <w15:repeatingSectionItem/>
            </w:sdtPr>
            <w:sdtEndPr/>
            <w:sdtContent>
              <w:tr w:rsidR="004C2F58" w14:paraId="32492621" w14:textId="77777777" w:rsidTr="00610E29">
                <w:tc>
                  <w:tcPr>
                    <w:tcW w:w="2147" w:type="dxa"/>
                    <w:shd w:val="clear" w:color="auto" w:fill="E6E6E6"/>
                    <w:tcMar>
                      <w:left w:w="57" w:type="dxa"/>
                      <w:right w:w="57" w:type="dxa"/>
                    </w:tcMar>
                  </w:tcPr>
                  <w:p w14:paraId="6B06EF41" w14:textId="3F78C821"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Task 7</w:t>
                    </w:r>
                    <w:r>
                      <w:rPr>
                        <w:rFonts w:cs="Arial"/>
                        <w:color w:val="000000"/>
                      </w:rPr>
                      <w:fldChar w:fldCharType="end"/>
                    </w:r>
                  </w:p>
                </w:tc>
                <w:tc>
                  <w:tcPr>
                    <w:tcW w:w="1546" w:type="dxa"/>
                    <w:gridSpan w:val="2"/>
                    <w:shd w:val="clear" w:color="auto" w:fill="E6E6E6"/>
                  </w:tcPr>
                  <w:p w14:paraId="04157EFD"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7B55274"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28FBDE"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49533150"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797B6B6" w14:textId="77777777"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617665237"/>
              <w:placeholder>
                <w:docPart w:val="64D02FC0397C42F9BCC745A15107D606"/>
              </w:placeholder>
              <w15:repeatingSectionItem/>
            </w:sdtPr>
            <w:sdtEndPr/>
            <w:sdtContent>
              <w:tr w:rsidR="004C2F58" w14:paraId="56D99AAC" w14:textId="77777777" w:rsidTr="00610E29">
                <w:tc>
                  <w:tcPr>
                    <w:tcW w:w="2147" w:type="dxa"/>
                    <w:shd w:val="clear" w:color="auto" w:fill="E6E6E6"/>
                    <w:tcMar>
                      <w:left w:w="57" w:type="dxa"/>
                      <w:right w:w="57" w:type="dxa"/>
                    </w:tcMar>
                  </w:tcPr>
                  <w:p w14:paraId="63D17902" w14:textId="4562E1F9" w:rsidR="004C2F58" w:rsidRPr="004C2F58" w:rsidRDefault="004C2F58" w:rsidP="004C2F58">
                    <w:pPr>
                      <w:pStyle w:val="Tabletext"/>
                      <w:keepNext/>
                      <w:spacing w:before="40" w:after="40"/>
                      <w:rPr>
                        <w:rFonts w:cs="Arial"/>
                        <w:color w:val="000000"/>
                      </w:rPr>
                    </w:pPr>
                    <w:r>
                      <w:t xml:space="preserve">Total Stage (iv) </w:t>
                    </w:r>
                  </w:p>
                </w:tc>
                <w:tc>
                  <w:tcPr>
                    <w:tcW w:w="1546" w:type="dxa"/>
                    <w:gridSpan w:val="2"/>
                    <w:shd w:val="clear" w:color="auto" w:fill="E6E6E6"/>
                  </w:tcPr>
                  <w:p w14:paraId="761C1F62" w14:textId="562A6551"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25 months</w:t>
                    </w:r>
                    <w:r>
                      <w:rPr>
                        <w:rFonts w:ascii="Arial" w:eastAsia="MS Mincho" w:hAnsi="Arial" w:cs="Arial"/>
                        <w:b w:val="0"/>
                        <w:color w:val="000000"/>
                        <w:sz w:val="20"/>
                        <w:szCs w:val="16"/>
                      </w:rPr>
                      <w:fldChar w:fldCharType="end"/>
                    </w:r>
                  </w:p>
                </w:tc>
                <w:tc>
                  <w:tcPr>
                    <w:tcW w:w="2090" w:type="dxa"/>
                    <w:shd w:val="clear" w:color="auto" w:fill="E6E6E6"/>
                  </w:tcPr>
                  <w:p w14:paraId="2FECF4C1"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765739"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46FCE7A5"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F4F78C9" w14:textId="4FD64162"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02813">
                      <w:rPr>
                        <w:rFonts w:cs="Arial"/>
                        <w:noProof/>
                        <w:color w:val="000000"/>
                      </w:rPr>
                      <w:t>5%</w:t>
                    </w:r>
                    <w:r>
                      <w:rPr>
                        <w:rFonts w:cs="Arial"/>
                        <w:color w:val="000000"/>
                      </w:rPr>
                      <w:fldChar w:fldCharType="end"/>
                    </w:r>
                  </w:p>
                </w:tc>
              </w:tr>
            </w:sdtContent>
          </w:sdt>
          <w:sdt>
            <w:sdtPr>
              <w:rPr>
                <w:rFonts w:cs="Arial"/>
                <w:color w:val="000000"/>
              </w:rPr>
              <w:id w:val="1091433087"/>
              <w:placeholder>
                <w:docPart w:val="237DD7CD15EF4CFEA7F8175D2D4556F0"/>
              </w:placeholder>
              <w15:repeatingSectionItem/>
            </w:sdtPr>
            <w:sdtEndPr/>
            <w:sdtContent>
              <w:tr w:rsidR="004C2F58" w14:paraId="1529E01F" w14:textId="77777777" w:rsidTr="00610E29">
                <w:tc>
                  <w:tcPr>
                    <w:tcW w:w="2147" w:type="dxa"/>
                    <w:shd w:val="clear" w:color="auto" w:fill="E6E6E6"/>
                    <w:tcMar>
                      <w:left w:w="57" w:type="dxa"/>
                      <w:right w:w="57" w:type="dxa"/>
                    </w:tcMar>
                  </w:tcPr>
                  <w:p w14:paraId="358E5E0A" w14:textId="77777777"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1BA7296"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58CAACDF"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256D2AE"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7DD5E17"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26F5C04" w14:textId="319D9813"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1B3FE4AF"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4C2F58">
              <w:rPr>
                <w:rFonts w:eastAsia="MS Mincho" w:cs="Arial"/>
                <w:noProof/>
                <w:color w:val="000000"/>
              </w:rPr>
              <w:t>Task 1</w:t>
            </w:r>
            <w:r>
              <w:rPr>
                <w:rFonts w:eastAsia="MS Mincho" w:cs="Arial"/>
                <w:color w:val="000000"/>
              </w:rPr>
              <w:fldChar w:fldCharType="end"/>
            </w:r>
            <w:bookmarkEnd w:id="103"/>
          </w:p>
        </w:tc>
        <w:tc>
          <w:tcPr>
            <w:tcW w:w="1430" w:type="dxa"/>
            <w:gridSpan w:val="2"/>
            <w:shd w:val="clear" w:color="auto" w:fill="E6E6E6"/>
          </w:tcPr>
          <w:p w14:paraId="2880B7DB"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D1A128A"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C462B00"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2101133689"/>
          <w15:repeatingSection/>
        </w:sdtPr>
        <w:sdtEndPr/>
        <w:sdtContent>
          <w:sdt>
            <w:sdtPr>
              <w:rPr>
                <w:rFonts w:cs="Arial"/>
                <w:color w:val="000000"/>
              </w:rPr>
              <w:id w:val="277613590"/>
              <w:placeholder>
                <w:docPart w:val="DefaultPlaceholder_-1854013436"/>
              </w:placeholder>
              <w15:repeatingSectionItem/>
            </w:sdtPr>
            <w:sdtEndPr/>
            <w:sdtContent>
              <w:tr w:rsidR="00610E29" w14:paraId="5A685B62" w14:textId="77777777" w:rsidTr="00610E29">
                <w:tc>
                  <w:tcPr>
                    <w:tcW w:w="2147" w:type="dxa"/>
                    <w:shd w:val="clear" w:color="auto" w:fill="E6E6E6"/>
                    <w:tcMar>
                      <w:left w:w="57" w:type="dxa"/>
                      <w:right w:w="57" w:type="dxa"/>
                    </w:tcMar>
                  </w:tcPr>
                  <w:p w14:paraId="2389776F" w14:textId="1742B7E4"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C2F58">
                      <w:rPr>
                        <w:rFonts w:cs="Arial"/>
                        <w:noProof/>
                        <w:color w:val="000000"/>
                      </w:rPr>
                      <w:t>Task 2</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0374FF49"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337189013"/>
              <w:placeholder>
                <w:docPart w:val="2635E64581744CCD9A4C549E6EDCCDBE"/>
              </w:placeholder>
              <w15:repeatingSectionItem/>
            </w:sdtPr>
            <w:sdtEndPr/>
            <w:sdtContent>
              <w:tr w:rsidR="004C2F58" w14:paraId="4C86386F" w14:textId="77777777" w:rsidTr="00610E29">
                <w:tc>
                  <w:tcPr>
                    <w:tcW w:w="2147" w:type="dxa"/>
                    <w:shd w:val="clear" w:color="auto" w:fill="E6E6E6"/>
                    <w:tcMar>
                      <w:left w:w="57" w:type="dxa"/>
                      <w:right w:w="57" w:type="dxa"/>
                    </w:tcMar>
                  </w:tcPr>
                  <w:p w14:paraId="6D2F2BCD" w14:textId="21FC1DE7"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Task 3</w:t>
                    </w:r>
                    <w:r>
                      <w:rPr>
                        <w:rFonts w:cs="Arial"/>
                        <w:color w:val="000000"/>
                      </w:rPr>
                      <w:fldChar w:fldCharType="end"/>
                    </w:r>
                  </w:p>
                </w:tc>
                <w:tc>
                  <w:tcPr>
                    <w:tcW w:w="1430" w:type="dxa"/>
                    <w:gridSpan w:val="2"/>
                    <w:shd w:val="clear" w:color="auto" w:fill="E6E6E6"/>
                  </w:tcPr>
                  <w:p w14:paraId="45B0488A"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16DBB3B9"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58A6EAB"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AC43AEA"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514DD9A" w14:textId="767AA9BD"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97820827"/>
              <w:placeholder>
                <w:docPart w:val="58E4719B1A4A4FF29ABD91E32E7AC3B2"/>
              </w:placeholder>
              <w15:repeatingSectionItem/>
            </w:sdtPr>
            <w:sdtEndPr/>
            <w:sdtContent>
              <w:tr w:rsidR="004C2F58" w14:paraId="3BB225DD" w14:textId="77777777" w:rsidTr="00610E29">
                <w:tc>
                  <w:tcPr>
                    <w:tcW w:w="2147" w:type="dxa"/>
                    <w:shd w:val="clear" w:color="auto" w:fill="E6E6E6"/>
                    <w:tcMar>
                      <w:left w:w="57" w:type="dxa"/>
                      <w:right w:w="57" w:type="dxa"/>
                    </w:tcMar>
                  </w:tcPr>
                  <w:p w14:paraId="3BFCE920" w14:textId="5966E6A6"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Task 4</w:t>
                    </w:r>
                    <w:r>
                      <w:rPr>
                        <w:rFonts w:cs="Arial"/>
                        <w:color w:val="000000"/>
                      </w:rPr>
                      <w:fldChar w:fldCharType="end"/>
                    </w:r>
                  </w:p>
                </w:tc>
                <w:tc>
                  <w:tcPr>
                    <w:tcW w:w="1430" w:type="dxa"/>
                    <w:gridSpan w:val="2"/>
                    <w:shd w:val="clear" w:color="auto" w:fill="E6E6E6"/>
                  </w:tcPr>
                  <w:p w14:paraId="70884E82"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838C1EB"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4743566"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93192E0"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DC68EC" w14:textId="0C1508D0"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980872537"/>
              <w:placeholder>
                <w:docPart w:val="4AB7E35CAD304CA598EF5B894ADF1766"/>
              </w:placeholder>
              <w15:repeatingSectionItem/>
            </w:sdtPr>
            <w:sdtEndPr/>
            <w:sdtContent>
              <w:tr w:rsidR="004C2F58" w14:paraId="18E715B3" w14:textId="77777777" w:rsidTr="00610E29">
                <w:tc>
                  <w:tcPr>
                    <w:tcW w:w="2147" w:type="dxa"/>
                    <w:shd w:val="clear" w:color="auto" w:fill="E6E6E6"/>
                    <w:tcMar>
                      <w:left w:w="57" w:type="dxa"/>
                      <w:right w:w="57" w:type="dxa"/>
                    </w:tcMar>
                  </w:tcPr>
                  <w:p w14:paraId="134CCC33" w14:textId="2D801C72"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Task 5</w:t>
                    </w:r>
                    <w:r>
                      <w:rPr>
                        <w:rFonts w:cs="Arial"/>
                        <w:color w:val="000000"/>
                      </w:rPr>
                      <w:fldChar w:fldCharType="end"/>
                    </w:r>
                  </w:p>
                </w:tc>
                <w:tc>
                  <w:tcPr>
                    <w:tcW w:w="1430" w:type="dxa"/>
                    <w:gridSpan w:val="2"/>
                    <w:shd w:val="clear" w:color="auto" w:fill="E6E6E6"/>
                  </w:tcPr>
                  <w:p w14:paraId="04427A9A"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56610A9"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99C50A"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128D977"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B72FD" w14:textId="0A8C858B"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933350269"/>
              <w:placeholder>
                <w:docPart w:val="7B64CCF9988F4902945857E2E75A44C3"/>
              </w:placeholder>
              <w15:repeatingSectionItem/>
            </w:sdtPr>
            <w:sdtEndPr/>
            <w:sdtContent>
              <w:tr w:rsidR="004C2F58" w14:paraId="610CBD6E" w14:textId="77777777" w:rsidTr="00610E29">
                <w:tc>
                  <w:tcPr>
                    <w:tcW w:w="2147" w:type="dxa"/>
                    <w:shd w:val="clear" w:color="auto" w:fill="E6E6E6"/>
                    <w:tcMar>
                      <w:left w:w="57" w:type="dxa"/>
                      <w:right w:w="57" w:type="dxa"/>
                    </w:tcMar>
                  </w:tcPr>
                  <w:p w14:paraId="46FB50A1" w14:textId="218FE0C5" w:rsidR="004C2F58" w:rsidRDefault="004C2F58" w:rsidP="004C2F5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t xml:space="preserve">Total Stage (v) </w:t>
                    </w:r>
                    <w:r>
                      <w:rPr>
                        <w:rFonts w:cs="Arial"/>
                        <w:color w:val="000000"/>
                      </w:rPr>
                      <w:fldChar w:fldCharType="end"/>
                    </w:r>
                  </w:p>
                </w:tc>
                <w:tc>
                  <w:tcPr>
                    <w:tcW w:w="1430" w:type="dxa"/>
                    <w:gridSpan w:val="2"/>
                    <w:shd w:val="clear" w:color="auto" w:fill="E6E6E6"/>
                  </w:tcPr>
                  <w:p w14:paraId="32510C34" w14:textId="61395BA5"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12 months</w:t>
                    </w:r>
                    <w:r>
                      <w:rPr>
                        <w:rFonts w:ascii="Arial" w:eastAsia="MS Mincho" w:hAnsi="Arial" w:cs="Arial"/>
                        <w:b w:val="0"/>
                        <w:color w:val="000000"/>
                        <w:sz w:val="20"/>
                        <w:szCs w:val="16"/>
                      </w:rPr>
                      <w:fldChar w:fldCharType="end"/>
                    </w:r>
                  </w:p>
                </w:tc>
                <w:tc>
                  <w:tcPr>
                    <w:tcW w:w="2090" w:type="dxa"/>
                    <w:shd w:val="clear" w:color="auto" w:fill="E6E6E6"/>
                  </w:tcPr>
                  <w:p w14:paraId="6A4DE6F4"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9A20418"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783E44F"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9DA9180" w14:textId="1999DFF3"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02813">
                      <w:rPr>
                        <w:rFonts w:cs="Arial"/>
                        <w:noProof/>
                        <w:color w:val="000000"/>
                      </w:rPr>
                      <w:t>5%</w:t>
                    </w:r>
                    <w:r>
                      <w:rPr>
                        <w:rFonts w:cs="Arial"/>
                        <w:color w:val="000000"/>
                      </w:rPr>
                      <w:fldChar w:fldCharType="end"/>
                    </w:r>
                  </w:p>
                </w:tc>
              </w:tr>
            </w:sdtContent>
          </w:sdt>
          <w:sdt>
            <w:sdtPr>
              <w:rPr>
                <w:rFonts w:cs="Arial"/>
                <w:color w:val="000000"/>
              </w:rPr>
              <w:id w:val="857386122"/>
              <w:placeholder>
                <w:docPart w:val="089B5289E0D24A4787C33CA695E91EB4"/>
              </w:placeholder>
              <w15:repeatingSectionItem/>
            </w:sdtPr>
            <w:sdtEndPr/>
            <w:sdtContent>
              <w:tr w:rsidR="004C2F58" w14:paraId="071F55D1" w14:textId="77777777" w:rsidTr="00610E29">
                <w:tc>
                  <w:tcPr>
                    <w:tcW w:w="2147" w:type="dxa"/>
                    <w:shd w:val="clear" w:color="auto" w:fill="E6E6E6"/>
                    <w:tcMar>
                      <w:left w:w="57" w:type="dxa"/>
                      <w:right w:w="57" w:type="dxa"/>
                    </w:tcMar>
                  </w:tcPr>
                  <w:p w14:paraId="4ED32EEF" w14:textId="77777777"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16BC5F51"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53A16DC2"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2FC8251"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C204B45"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DF47AFE" w14:textId="59D2D71E"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668854558"/>
              <w:placeholder>
                <w:docPart w:val="A094F2AECAFA41AD92E037AC5CF3EAF6"/>
              </w:placeholder>
              <w15:repeatingSectionItem/>
            </w:sdtPr>
            <w:sdtEndPr/>
            <w:sdtContent>
              <w:tr w:rsidR="004C2F58" w14:paraId="797B7D0B" w14:textId="77777777" w:rsidTr="00610E29">
                <w:tc>
                  <w:tcPr>
                    <w:tcW w:w="2147" w:type="dxa"/>
                    <w:shd w:val="clear" w:color="auto" w:fill="E6E6E6"/>
                    <w:tcMar>
                      <w:left w:w="57" w:type="dxa"/>
                      <w:right w:w="57" w:type="dxa"/>
                    </w:tcMar>
                  </w:tcPr>
                  <w:p w14:paraId="61192386" w14:textId="77777777" w:rsidR="004C2F58" w:rsidRDefault="004C2F58"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1C74A7FE" w14:textId="77777777" w:rsidR="004C2F58" w:rsidRDefault="004C2F58"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25D8CB8" w14:textId="77777777" w:rsidR="004C2F58" w:rsidRDefault="004C2F58"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9EC59B2"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B39B5E4" w14:textId="77777777" w:rsidR="004C2F58" w:rsidRDefault="004C2F58"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003B676" w14:textId="1BF70965" w:rsidR="004C2F58" w:rsidRDefault="004C2F58"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dtPr>
          <w:sdtEndPr/>
          <w:sdtContent>
            <w:tc>
              <w:tcPr>
                <w:tcW w:w="9407" w:type="dxa"/>
                <w:tcBorders>
                  <w:bottom w:val="dotted" w:sz="2" w:space="0" w:color="FFFFFF"/>
                </w:tcBorders>
                <w:shd w:val="clear" w:color="auto" w:fill="D9D9D9"/>
                <w:tcMar>
                  <w:left w:w="57" w:type="dxa"/>
                  <w:right w:w="57" w:type="dxa"/>
                </w:tcMar>
                <w:vAlign w:val="bottom"/>
              </w:tcPr>
              <w:p w14:paraId="0C2F7F1E" w14:textId="5DB29984" w:rsidR="00341938" w:rsidRDefault="00087108" w:rsidP="00F94B7B">
                <w:pPr>
                  <w:pStyle w:val="TableHeaderText"/>
                  <w:keepNext/>
                  <w:keepLines/>
                  <w:ind w:left="0"/>
                  <w:jc w:val="left"/>
                  <w:rPr>
                    <w:rFonts w:ascii="Arial" w:hAnsi="Arial" w:cs="Arial"/>
                  </w:rPr>
                </w:pPr>
                <w:r w:rsidRPr="00087108">
                  <w:rPr>
                    <w:rFonts w:ascii="Arial" w:hAnsi="Arial" w:cs="Arial"/>
                    <w:sz w:val="20"/>
                  </w:rPr>
                  <w:t>As set out in Schedule B Appendix 1 (the Services)</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273CA587"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Pr>
          <w:rFonts w:ascii="Arial" w:hAnsi="Arial" w:cs="Arial"/>
          <w:i/>
          <w:noProof/>
          <w:sz w:val="20"/>
          <w:szCs w:val="20"/>
        </w:rPr>
        <w:t>.</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67"/>
        <w:gridCol w:w="3041"/>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6F9C6D2E"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77777777"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lastRenderedPageBreak/>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7777777"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77777777"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2AB09110"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087108">
              <w:rPr>
                <w:rFonts w:cs="Arial"/>
                <w:noProof/>
              </w:rPr>
              <w:t>By email or writing.</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4"/>
      <w:headerReference w:type="default" r:id="rId15"/>
      <w:footerReference w:type="default" r:id="rId16"/>
      <w:headerReference w:type="first" r:id="rId17"/>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89E1" w14:textId="77777777" w:rsidR="00C35E13" w:rsidRDefault="00C35E13">
      <w:r>
        <w:separator/>
      </w:r>
    </w:p>
  </w:endnote>
  <w:endnote w:type="continuationSeparator" w:id="0">
    <w:p w14:paraId="4DF95F86" w14:textId="77777777" w:rsidR="00C35E13" w:rsidRDefault="00C35E13">
      <w:r>
        <w:continuationSeparator/>
      </w:r>
    </w:p>
  </w:endnote>
  <w:endnote w:type="continuationNotice" w:id="1">
    <w:p w14:paraId="0DAA74E1" w14:textId="77777777" w:rsidR="00C35E13" w:rsidRDefault="00C35E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oudy Old Style">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F27E" w14:textId="77777777" w:rsidR="00C35E13" w:rsidRDefault="00C35E13">
      <w:r>
        <w:separator/>
      </w:r>
    </w:p>
  </w:footnote>
  <w:footnote w:type="continuationSeparator" w:id="0">
    <w:p w14:paraId="13F7C51C" w14:textId="77777777" w:rsidR="00C35E13" w:rsidRDefault="00C35E13">
      <w:r>
        <w:continuationSeparator/>
      </w:r>
    </w:p>
  </w:footnote>
  <w:footnote w:type="continuationNotice" w:id="1">
    <w:p w14:paraId="0AA2C90E" w14:textId="77777777" w:rsidR="00C35E13" w:rsidRDefault="00C35E13">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Draft No: [   ]: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559514950">
    <w:abstractNumId w:val="27"/>
  </w:num>
  <w:num w:numId="2" w16cid:durableId="1752972552">
    <w:abstractNumId w:val="19"/>
  </w:num>
  <w:num w:numId="3" w16cid:durableId="1079443884">
    <w:abstractNumId w:val="58"/>
  </w:num>
  <w:num w:numId="4" w16cid:durableId="94592437">
    <w:abstractNumId w:val="49"/>
  </w:num>
  <w:num w:numId="5" w16cid:durableId="247226976">
    <w:abstractNumId w:val="56"/>
  </w:num>
  <w:num w:numId="6" w16cid:durableId="836457934">
    <w:abstractNumId w:val="14"/>
  </w:num>
  <w:num w:numId="7" w16cid:durableId="828836097">
    <w:abstractNumId w:val="57"/>
  </w:num>
  <w:num w:numId="8" w16cid:durableId="671567456">
    <w:abstractNumId w:val="20"/>
  </w:num>
  <w:num w:numId="9" w16cid:durableId="813835271">
    <w:abstractNumId w:val="39"/>
  </w:num>
  <w:num w:numId="10" w16cid:durableId="1999381826">
    <w:abstractNumId w:val="3"/>
  </w:num>
  <w:num w:numId="11" w16cid:durableId="120735557">
    <w:abstractNumId w:val="24"/>
  </w:num>
  <w:num w:numId="12" w16cid:durableId="782766890">
    <w:abstractNumId w:val="13"/>
  </w:num>
  <w:num w:numId="13" w16cid:durableId="1174346750">
    <w:abstractNumId w:val="0"/>
  </w:num>
  <w:num w:numId="14" w16cid:durableId="44334800">
    <w:abstractNumId w:val="30"/>
  </w:num>
  <w:num w:numId="15" w16cid:durableId="93865344">
    <w:abstractNumId w:val="15"/>
  </w:num>
  <w:num w:numId="16" w16cid:durableId="302926104">
    <w:abstractNumId w:val="16"/>
  </w:num>
  <w:num w:numId="17" w16cid:durableId="323362485">
    <w:abstractNumId w:val="10"/>
  </w:num>
  <w:num w:numId="18" w16cid:durableId="1843469731">
    <w:abstractNumId w:val="33"/>
  </w:num>
  <w:num w:numId="19" w16cid:durableId="1257325767">
    <w:abstractNumId w:val="31"/>
  </w:num>
  <w:num w:numId="20" w16cid:durableId="1236238153">
    <w:abstractNumId w:val="6"/>
  </w:num>
  <w:num w:numId="21" w16cid:durableId="1990281982">
    <w:abstractNumId w:val="28"/>
  </w:num>
  <w:num w:numId="22" w16cid:durableId="1931044479">
    <w:abstractNumId w:val="50"/>
  </w:num>
  <w:num w:numId="23" w16cid:durableId="1896769712">
    <w:abstractNumId w:val="55"/>
  </w:num>
  <w:num w:numId="24" w16cid:durableId="1271205617">
    <w:abstractNumId w:val="23"/>
  </w:num>
  <w:num w:numId="25" w16cid:durableId="224723318">
    <w:abstractNumId w:val="29"/>
  </w:num>
  <w:num w:numId="26" w16cid:durableId="134684326">
    <w:abstractNumId w:val="5"/>
  </w:num>
  <w:num w:numId="27" w16cid:durableId="1515531625">
    <w:abstractNumId w:val="11"/>
  </w:num>
  <w:num w:numId="28" w16cid:durableId="732319099">
    <w:abstractNumId w:val="26"/>
  </w:num>
  <w:num w:numId="29" w16cid:durableId="1859272995">
    <w:abstractNumId w:val="18"/>
  </w:num>
  <w:num w:numId="30" w16cid:durableId="1302811253">
    <w:abstractNumId w:val="41"/>
  </w:num>
  <w:num w:numId="31" w16cid:durableId="1674262785">
    <w:abstractNumId w:val="35"/>
  </w:num>
  <w:num w:numId="32" w16cid:durableId="938560559">
    <w:abstractNumId w:val="8"/>
  </w:num>
  <w:num w:numId="33" w16cid:durableId="583488688">
    <w:abstractNumId w:val="34"/>
  </w:num>
  <w:num w:numId="34" w16cid:durableId="1385368188">
    <w:abstractNumId w:val="43"/>
  </w:num>
  <w:num w:numId="35" w16cid:durableId="1496648759">
    <w:abstractNumId w:val="42"/>
  </w:num>
  <w:num w:numId="36" w16cid:durableId="1079672478">
    <w:abstractNumId w:val="48"/>
  </w:num>
  <w:num w:numId="37" w16cid:durableId="1693646917">
    <w:abstractNumId w:val="32"/>
  </w:num>
  <w:num w:numId="38" w16cid:durableId="1959755234">
    <w:abstractNumId w:val="36"/>
  </w:num>
  <w:num w:numId="39" w16cid:durableId="275066347">
    <w:abstractNumId w:val="25"/>
  </w:num>
  <w:num w:numId="40" w16cid:durableId="1345861529">
    <w:abstractNumId w:val="4"/>
    <w:lvlOverride w:ilvl="0">
      <w:startOverride w:val="1"/>
    </w:lvlOverride>
  </w:num>
  <w:num w:numId="41" w16cid:durableId="405224923">
    <w:abstractNumId w:val="44"/>
    <w:lvlOverride w:ilvl="0">
      <w:startOverride w:val="1"/>
    </w:lvlOverride>
  </w:num>
  <w:num w:numId="42" w16cid:durableId="1732271563">
    <w:abstractNumId w:val="37"/>
  </w:num>
  <w:num w:numId="43" w16cid:durableId="1841120192">
    <w:abstractNumId w:val="38"/>
  </w:num>
  <w:num w:numId="44" w16cid:durableId="1798178928">
    <w:abstractNumId w:val="47"/>
  </w:num>
  <w:num w:numId="45" w16cid:durableId="790977759">
    <w:abstractNumId w:val="17"/>
  </w:num>
  <w:num w:numId="46" w16cid:durableId="1428380134">
    <w:abstractNumId w:val="52"/>
  </w:num>
  <w:num w:numId="47" w16cid:durableId="1639142344">
    <w:abstractNumId w:val="12"/>
  </w:num>
  <w:num w:numId="48" w16cid:durableId="469059273">
    <w:abstractNumId w:val="7"/>
  </w:num>
  <w:num w:numId="49" w16cid:durableId="272787158">
    <w:abstractNumId w:val="46"/>
  </w:num>
  <w:num w:numId="50" w16cid:durableId="1782738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014450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20713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08117212">
    <w:abstractNumId w:val="9"/>
  </w:num>
  <w:num w:numId="54" w16cid:durableId="2007434614">
    <w:abstractNumId w:val="56"/>
  </w:num>
  <w:num w:numId="55" w16cid:durableId="1822772466">
    <w:abstractNumId w:val="54"/>
  </w:num>
  <w:num w:numId="56" w16cid:durableId="273757045">
    <w:abstractNumId w:val="22"/>
  </w:num>
  <w:num w:numId="57" w16cid:durableId="1469854072">
    <w:abstractNumId w:val="1"/>
  </w:num>
  <w:num w:numId="58" w16cid:durableId="879321070">
    <w:abstractNumId w:val="21"/>
  </w:num>
  <w:num w:numId="59" w16cid:durableId="443892611">
    <w:abstractNumId w:val="51"/>
  </w:num>
  <w:num w:numId="60" w16cid:durableId="2098943171">
    <w:abstractNumId w:val="45"/>
  </w:num>
  <w:num w:numId="61" w16cid:durableId="809632518">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16385"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10CF1"/>
    <w:rsid w:val="00016AD2"/>
    <w:rsid w:val="00022537"/>
    <w:rsid w:val="00026714"/>
    <w:rsid w:val="0002759C"/>
    <w:rsid w:val="00034902"/>
    <w:rsid w:val="00037E8B"/>
    <w:rsid w:val="00042A2D"/>
    <w:rsid w:val="000543AC"/>
    <w:rsid w:val="00054B4D"/>
    <w:rsid w:val="00057A33"/>
    <w:rsid w:val="00070087"/>
    <w:rsid w:val="000753EA"/>
    <w:rsid w:val="000757DB"/>
    <w:rsid w:val="00077ACD"/>
    <w:rsid w:val="0008050A"/>
    <w:rsid w:val="000821C5"/>
    <w:rsid w:val="00087108"/>
    <w:rsid w:val="0009071C"/>
    <w:rsid w:val="0009546D"/>
    <w:rsid w:val="00095BA4"/>
    <w:rsid w:val="00096F9F"/>
    <w:rsid w:val="000A3D02"/>
    <w:rsid w:val="000A58D2"/>
    <w:rsid w:val="000B4F4C"/>
    <w:rsid w:val="000B6FD6"/>
    <w:rsid w:val="000E44CF"/>
    <w:rsid w:val="000F0E0A"/>
    <w:rsid w:val="000F27D1"/>
    <w:rsid w:val="000F2BB3"/>
    <w:rsid w:val="001144AB"/>
    <w:rsid w:val="00114FD1"/>
    <w:rsid w:val="001255AE"/>
    <w:rsid w:val="001319E7"/>
    <w:rsid w:val="001403E0"/>
    <w:rsid w:val="00140539"/>
    <w:rsid w:val="00150A0E"/>
    <w:rsid w:val="00152F37"/>
    <w:rsid w:val="0015355A"/>
    <w:rsid w:val="00160C9E"/>
    <w:rsid w:val="0016524B"/>
    <w:rsid w:val="00167758"/>
    <w:rsid w:val="001814CE"/>
    <w:rsid w:val="0018754D"/>
    <w:rsid w:val="00187F4C"/>
    <w:rsid w:val="0019739E"/>
    <w:rsid w:val="001A19AB"/>
    <w:rsid w:val="001B5EC7"/>
    <w:rsid w:val="001B6A31"/>
    <w:rsid w:val="001C22FA"/>
    <w:rsid w:val="001C26DC"/>
    <w:rsid w:val="001D184B"/>
    <w:rsid w:val="001D260F"/>
    <w:rsid w:val="001D535A"/>
    <w:rsid w:val="001D6A68"/>
    <w:rsid w:val="001E2EDF"/>
    <w:rsid w:val="001F242A"/>
    <w:rsid w:val="001F3395"/>
    <w:rsid w:val="00204949"/>
    <w:rsid w:val="00210975"/>
    <w:rsid w:val="00216F6A"/>
    <w:rsid w:val="00224923"/>
    <w:rsid w:val="00226CA4"/>
    <w:rsid w:val="00235717"/>
    <w:rsid w:val="00235B49"/>
    <w:rsid w:val="00240A0C"/>
    <w:rsid w:val="0024340F"/>
    <w:rsid w:val="00246469"/>
    <w:rsid w:val="002679DE"/>
    <w:rsid w:val="00270897"/>
    <w:rsid w:val="002745FD"/>
    <w:rsid w:val="0027642A"/>
    <w:rsid w:val="00277954"/>
    <w:rsid w:val="002A2355"/>
    <w:rsid w:val="002A2858"/>
    <w:rsid w:val="002A3A39"/>
    <w:rsid w:val="002B17FB"/>
    <w:rsid w:val="002B63DB"/>
    <w:rsid w:val="002B786B"/>
    <w:rsid w:val="002C6302"/>
    <w:rsid w:val="002C64CA"/>
    <w:rsid w:val="002D57C3"/>
    <w:rsid w:val="002E6DE5"/>
    <w:rsid w:val="002F36E5"/>
    <w:rsid w:val="0030198E"/>
    <w:rsid w:val="00303FA6"/>
    <w:rsid w:val="00311250"/>
    <w:rsid w:val="0031234A"/>
    <w:rsid w:val="0032122E"/>
    <w:rsid w:val="00324563"/>
    <w:rsid w:val="003246A1"/>
    <w:rsid w:val="00326D1B"/>
    <w:rsid w:val="003315FD"/>
    <w:rsid w:val="00331647"/>
    <w:rsid w:val="0033178E"/>
    <w:rsid w:val="0033265D"/>
    <w:rsid w:val="00333AA1"/>
    <w:rsid w:val="0033420A"/>
    <w:rsid w:val="00336120"/>
    <w:rsid w:val="003370F7"/>
    <w:rsid w:val="00340BC0"/>
    <w:rsid w:val="00341938"/>
    <w:rsid w:val="0034215F"/>
    <w:rsid w:val="00352B82"/>
    <w:rsid w:val="00353372"/>
    <w:rsid w:val="00373A45"/>
    <w:rsid w:val="00373DAE"/>
    <w:rsid w:val="0038351D"/>
    <w:rsid w:val="0038351F"/>
    <w:rsid w:val="00386680"/>
    <w:rsid w:val="003A2416"/>
    <w:rsid w:val="003A61F3"/>
    <w:rsid w:val="003B47AB"/>
    <w:rsid w:val="003C16B5"/>
    <w:rsid w:val="003D159B"/>
    <w:rsid w:val="003E4765"/>
    <w:rsid w:val="003F1111"/>
    <w:rsid w:val="003F3AB1"/>
    <w:rsid w:val="003F7927"/>
    <w:rsid w:val="00402813"/>
    <w:rsid w:val="004029D0"/>
    <w:rsid w:val="0040477B"/>
    <w:rsid w:val="004122CE"/>
    <w:rsid w:val="0041507F"/>
    <w:rsid w:val="00416E5E"/>
    <w:rsid w:val="004214B6"/>
    <w:rsid w:val="00427920"/>
    <w:rsid w:val="00434598"/>
    <w:rsid w:val="004349FE"/>
    <w:rsid w:val="004459EE"/>
    <w:rsid w:val="004509DD"/>
    <w:rsid w:val="00451985"/>
    <w:rsid w:val="00451D95"/>
    <w:rsid w:val="004523B2"/>
    <w:rsid w:val="004906BB"/>
    <w:rsid w:val="0049265E"/>
    <w:rsid w:val="0049541B"/>
    <w:rsid w:val="00496995"/>
    <w:rsid w:val="004A3355"/>
    <w:rsid w:val="004A3FD6"/>
    <w:rsid w:val="004A5A6A"/>
    <w:rsid w:val="004A6197"/>
    <w:rsid w:val="004B3B03"/>
    <w:rsid w:val="004B5828"/>
    <w:rsid w:val="004C2F58"/>
    <w:rsid w:val="004C658E"/>
    <w:rsid w:val="004D6572"/>
    <w:rsid w:val="004E21FC"/>
    <w:rsid w:val="004F41EF"/>
    <w:rsid w:val="004F55B5"/>
    <w:rsid w:val="004F70CA"/>
    <w:rsid w:val="005126FB"/>
    <w:rsid w:val="00514F6F"/>
    <w:rsid w:val="00525133"/>
    <w:rsid w:val="0053649F"/>
    <w:rsid w:val="005409FC"/>
    <w:rsid w:val="00541A0F"/>
    <w:rsid w:val="00541E71"/>
    <w:rsid w:val="00546313"/>
    <w:rsid w:val="00546D4F"/>
    <w:rsid w:val="005470FE"/>
    <w:rsid w:val="00555827"/>
    <w:rsid w:val="00555D50"/>
    <w:rsid w:val="00574A53"/>
    <w:rsid w:val="00574AD4"/>
    <w:rsid w:val="00587459"/>
    <w:rsid w:val="00590E4C"/>
    <w:rsid w:val="00592BFA"/>
    <w:rsid w:val="005A6D0D"/>
    <w:rsid w:val="005B2806"/>
    <w:rsid w:val="005B463E"/>
    <w:rsid w:val="005C153A"/>
    <w:rsid w:val="005C168B"/>
    <w:rsid w:val="005C509A"/>
    <w:rsid w:val="005C5857"/>
    <w:rsid w:val="005C5915"/>
    <w:rsid w:val="005E3670"/>
    <w:rsid w:val="005E6D70"/>
    <w:rsid w:val="005E6E31"/>
    <w:rsid w:val="00600170"/>
    <w:rsid w:val="006041EB"/>
    <w:rsid w:val="006049FF"/>
    <w:rsid w:val="00610E29"/>
    <w:rsid w:val="0061227F"/>
    <w:rsid w:val="006213ED"/>
    <w:rsid w:val="00634EBE"/>
    <w:rsid w:val="006468AD"/>
    <w:rsid w:val="00652A04"/>
    <w:rsid w:val="00654875"/>
    <w:rsid w:val="00654AF2"/>
    <w:rsid w:val="00662431"/>
    <w:rsid w:val="0066645C"/>
    <w:rsid w:val="0067083B"/>
    <w:rsid w:val="00672A12"/>
    <w:rsid w:val="00676354"/>
    <w:rsid w:val="00681566"/>
    <w:rsid w:val="00686897"/>
    <w:rsid w:val="00686C58"/>
    <w:rsid w:val="006951DF"/>
    <w:rsid w:val="006A157A"/>
    <w:rsid w:val="006A32C5"/>
    <w:rsid w:val="006B5179"/>
    <w:rsid w:val="006C348A"/>
    <w:rsid w:val="006C3A6D"/>
    <w:rsid w:val="006C59CE"/>
    <w:rsid w:val="006D0C21"/>
    <w:rsid w:val="006D48B9"/>
    <w:rsid w:val="006E1C7F"/>
    <w:rsid w:val="006E30E7"/>
    <w:rsid w:val="006E6CDB"/>
    <w:rsid w:val="006F20D5"/>
    <w:rsid w:val="006F63C9"/>
    <w:rsid w:val="006F6750"/>
    <w:rsid w:val="007125A9"/>
    <w:rsid w:val="007176BB"/>
    <w:rsid w:val="00720432"/>
    <w:rsid w:val="00722AC9"/>
    <w:rsid w:val="00734FBD"/>
    <w:rsid w:val="0073667C"/>
    <w:rsid w:val="007409ED"/>
    <w:rsid w:val="007442C3"/>
    <w:rsid w:val="00753877"/>
    <w:rsid w:val="007670F2"/>
    <w:rsid w:val="007712BB"/>
    <w:rsid w:val="00773F8B"/>
    <w:rsid w:val="00776F02"/>
    <w:rsid w:val="00777CC1"/>
    <w:rsid w:val="00777E06"/>
    <w:rsid w:val="007851A6"/>
    <w:rsid w:val="0079166F"/>
    <w:rsid w:val="00792990"/>
    <w:rsid w:val="007937AB"/>
    <w:rsid w:val="007A1E92"/>
    <w:rsid w:val="007A5E85"/>
    <w:rsid w:val="007D16FD"/>
    <w:rsid w:val="007D3809"/>
    <w:rsid w:val="007F5AD8"/>
    <w:rsid w:val="0080148B"/>
    <w:rsid w:val="00803119"/>
    <w:rsid w:val="00804333"/>
    <w:rsid w:val="008167FB"/>
    <w:rsid w:val="00821512"/>
    <w:rsid w:val="008229C1"/>
    <w:rsid w:val="00824786"/>
    <w:rsid w:val="00825030"/>
    <w:rsid w:val="008313DF"/>
    <w:rsid w:val="008368BE"/>
    <w:rsid w:val="008413F7"/>
    <w:rsid w:val="00841456"/>
    <w:rsid w:val="00842DEA"/>
    <w:rsid w:val="00845C21"/>
    <w:rsid w:val="008503B8"/>
    <w:rsid w:val="0085082D"/>
    <w:rsid w:val="00852800"/>
    <w:rsid w:val="00860923"/>
    <w:rsid w:val="0086356F"/>
    <w:rsid w:val="00892BC1"/>
    <w:rsid w:val="00892C09"/>
    <w:rsid w:val="008946E9"/>
    <w:rsid w:val="008948D2"/>
    <w:rsid w:val="008B50DF"/>
    <w:rsid w:val="008C745F"/>
    <w:rsid w:val="008D0E04"/>
    <w:rsid w:val="008D1845"/>
    <w:rsid w:val="008D781D"/>
    <w:rsid w:val="008F188F"/>
    <w:rsid w:val="00900CBE"/>
    <w:rsid w:val="00901987"/>
    <w:rsid w:val="009022D5"/>
    <w:rsid w:val="009036F7"/>
    <w:rsid w:val="00904FF2"/>
    <w:rsid w:val="009101F4"/>
    <w:rsid w:val="00910E1C"/>
    <w:rsid w:val="00922987"/>
    <w:rsid w:val="0093599B"/>
    <w:rsid w:val="009359C8"/>
    <w:rsid w:val="00943AEB"/>
    <w:rsid w:val="00947EFC"/>
    <w:rsid w:val="009567C5"/>
    <w:rsid w:val="0095725F"/>
    <w:rsid w:val="009604E1"/>
    <w:rsid w:val="00960C2A"/>
    <w:rsid w:val="009641D6"/>
    <w:rsid w:val="00965A80"/>
    <w:rsid w:val="009716BB"/>
    <w:rsid w:val="00974DEA"/>
    <w:rsid w:val="00986ACE"/>
    <w:rsid w:val="0099058B"/>
    <w:rsid w:val="00997FB3"/>
    <w:rsid w:val="009A3EFD"/>
    <w:rsid w:val="009B7B8D"/>
    <w:rsid w:val="009C6CD0"/>
    <w:rsid w:val="009D00B3"/>
    <w:rsid w:val="009D1945"/>
    <w:rsid w:val="009D2901"/>
    <w:rsid w:val="009E4AE1"/>
    <w:rsid w:val="009F6615"/>
    <w:rsid w:val="009F6874"/>
    <w:rsid w:val="00A011A4"/>
    <w:rsid w:val="00A026A7"/>
    <w:rsid w:val="00A05494"/>
    <w:rsid w:val="00A06715"/>
    <w:rsid w:val="00A06F19"/>
    <w:rsid w:val="00A15D19"/>
    <w:rsid w:val="00A24AAB"/>
    <w:rsid w:val="00A32EDC"/>
    <w:rsid w:val="00A36937"/>
    <w:rsid w:val="00A47D62"/>
    <w:rsid w:val="00A57509"/>
    <w:rsid w:val="00A60677"/>
    <w:rsid w:val="00A75B77"/>
    <w:rsid w:val="00A915B7"/>
    <w:rsid w:val="00A92354"/>
    <w:rsid w:val="00A95D6F"/>
    <w:rsid w:val="00AA7674"/>
    <w:rsid w:val="00AA7904"/>
    <w:rsid w:val="00AB1621"/>
    <w:rsid w:val="00AB37DA"/>
    <w:rsid w:val="00AC41E7"/>
    <w:rsid w:val="00AC68A9"/>
    <w:rsid w:val="00AE1A55"/>
    <w:rsid w:val="00AE629F"/>
    <w:rsid w:val="00B04FF8"/>
    <w:rsid w:val="00B13940"/>
    <w:rsid w:val="00B14238"/>
    <w:rsid w:val="00B26DA5"/>
    <w:rsid w:val="00B279B3"/>
    <w:rsid w:val="00B31800"/>
    <w:rsid w:val="00B401A6"/>
    <w:rsid w:val="00B4074D"/>
    <w:rsid w:val="00B40BE1"/>
    <w:rsid w:val="00B44371"/>
    <w:rsid w:val="00B51264"/>
    <w:rsid w:val="00B51AE9"/>
    <w:rsid w:val="00B5344B"/>
    <w:rsid w:val="00B53BE7"/>
    <w:rsid w:val="00B674E6"/>
    <w:rsid w:val="00B71CBA"/>
    <w:rsid w:val="00B7301A"/>
    <w:rsid w:val="00B74A0B"/>
    <w:rsid w:val="00B83823"/>
    <w:rsid w:val="00B85632"/>
    <w:rsid w:val="00BA109C"/>
    <w:rsid w:val="00BA6DBC"/>
    <w:rsid w:val="00BB38E3"/>
    <w:rsid w:val="00BB78A0"/>
    <w:rsid w:val="00BC66D1"/>
    <w:rsid w:val="00BD12FC"/>
    <w:rsid w:val="00BD18EF"/>
    <w:rsid w:val="00BD27EE"/>
    <w:rsid w:val="00BE013C"/>
    <w:rsid w:val="00BE7F0F"/>
    <w:rsid w:val="00BF06D1"/>
    <w:rsid w:val="00BF0CD0"/>
    <w:rsid w:val="00C013AF"/>
    <w:rsid w:val="00C31279"/>
    <w:rsid w:val="00C33561"/>
    <w:rsid w:val="00C35E13"/>
    <w:rsid w:val="00C36055"/>
    <w:rsid w:val="00C40F2B"/>
    <w:rsid w:val="00C42685"/>
    <w:rsid w:val="00C503B4"/>
    <w:rsid w:val="00C552B0"/>
    <w:rsid w:val="00C63CAA"/>
    <w:rsid w:val="00C66866"/>
    <w:rsid w:val="00C67075"/>
    <w:rsid w:val="00C8395E"/>
    <w:rsid w:val="00C938B9"/>
    <w:rsid w:val="00C97899"/>
    <w:rsid w:val="00CA0FC9"/>
    <w:rsid w:val="00CA2ED6"/>
    <w:rsid w:val="00CA7D28"/>
    <w:rsid w:val="00CC7BBB"/>
    <w:rsid w:val="00CD05BD"/>
    <w:rsid w:val="00CD4687"/>
    <w:rsid w:val="00CE61E6"/>
    <w:rsid w:val="00D00DD1"/>
    <w:rsid w:val="00D01692"/>
    <w:rsid w:val="00D01FDA"/>
    <w:rsid w:val="00D04C4F"/>
    <w:rsid w:val="00D063B5"/>
    <w:rsid w:val="00D122F8"/>
    <w:rsid w:val="00D1258A"/>
    <w:rsid w:val="00D1497B"/>
    <w:rsid w:val="00D1614C"/>
    <w:rsid w:val="00D21385"/>
    <w:rsid w:val="00D2326F"/>
    <w:rsid w:val="00D241A5"/>
    <w:rsid w:val="00D254EE"/>
    <w:rsid w:val="00D27F0D"/>
    <w:rsid w:val="00D35455"/>
    <w:rsid w:val="00D45143"/>
    <w:rsid w:val="00D503BE"/>
    <w:rsid w:val="00D52863"/>
    <w:rsid w:val="00D54352"/>
    <w:rsid w:val="00D57454"/>
    <w:rsid w:val="00D61F65"/>
    <w:rsid w:val="00D70128"/>
    <w:rsid w:val="00D72077"/>
    <w:rsid w:val="00D7579B"/>
    <w:rsid w:val="00D7716E"/>
    <w:rsid w:val="00D810CE"/>
    <w:rsid w:val="00D84BE1"/>
    <w:rsid w:val="00D920C0"/>
    <w:rsid w:val="00D9243A"/>
    <w:rsid w:val="00D94B62"/>
    <w:rsid w:val="00DA284A"/>
    <w:rsid w:val="00DA2B10"/>
    <w:rsid w:val="00DB1CD1"/>
    <w:rsid w:val="00DB7379"/>
    <w:rsid w:val="00DC594D"/>
    <w:rsid w:val="00DD179C"/>
    <w:rsid w:val="00DD6697"/>
    <w:rsid w:val="00DE0871"/>
    <w:rsid w:val="00DE2559"/>
    <w:rsid w:val="00DE771F"/>
    <w:rsid w:val="00DE7BE1"/>
    <w:rsid w:val="00DF2923"/>
    <w:rsid w:val="00DF2E11"/>
    <w:rsid w:val="00DF35C9"/>
    <w:rsid w:val="00DF4817"/>
    <w:rsid w:val="00DF7834"/>
    <w:rsid w:val="00E00FF0"/>
    <w:rsid w:val="00E014E3"/>
    <w:rsid w:val="00E03128"/>
    <w:rsid w:val="00E115BC"/>
    <w:rsid w:val="00E13011"/>
    <w:rsid w:val="00E15303"/>
    <w:rsid w:val="00E2194B"/>
    <w:rsid w:val="00E22759"/>
    <w:rsid w:val="00E26A34"/>
    <w:rsid w:val="00E309E2"/>
    <w:rsid w:val="00E35412"/>
    <w:rsid w:val="00E43AF1"/>
    <w:rsid w:val="00E460B6"/>
    <w:rsid w:val="00E51ADF"/>
    <w:rsid w:val="00E530B4"/>
    <w:rsid w:val="00E57671"/>
    <w:rsid w:val="00E60A5A"/>
    <w:rsid w:val="00E65D7F"/>
    <w:rsid w:val="00E72704"/>
    <w:rsid w:val="00E75940"/>
    <w:rsid w:val="00E77765"/>
    <w:rsid w:val="00E83212"/>
    <w:rsid w:val="00E9181D"/>
    <w:rsid w:val="00EB2553"/>
    <w:rsid w:val="00EB7112"/>
    <w:rsid w:val="00ED5BAA"/>
    <w:rsid w:val="00EE26DE"/>
    <w:rsid w:val="00EE4CB1"/>
    <w:rsid w:val="00EF06C0"/>
    <w:rsid w:val="00EF4DB9"/>
    <w:rsid w:val="00F0199C"/>
    <w:rsid w:val="00F04F16"/>
    <w:rsid w:val="00F12573"/>
    <w:rsid w:val="00F17091"/>
    <w:rsid w:val="00F222C6"/>
    <w:rsid w:val="00F37E18"/>
    <w:rsid w:val="00F40010"/>
    <w:rsid w:val="00F412BF"/>
    <w:rsid w:val="00F45F01"/>
    <w:rsid w:val="00F5605D"/>
    <w:rsid w:val="00F6394B"/>
    <w:rsid w:val="00F63A5D"/>
    <w:rsid w:val="00F81BC3"/>
    <w:rsid w:val="00F85ACB"/>
    <w:rsid w:val="00F90A15"/>
    <w:rsid w:val="00F90B46"/>
    <w:rsid w:val="00F90ECC"/>
    <w:rsid w:val="00F94B7B"/>
    <w:rsid w:val="00F9575F"/>
    <w:rsid w:val="00FA5580"/>
    <w:rsid w:val="00FB03F6"/>
    <w:rsid w:val="00FB57B3"/>
    <w:rsid w:val="00FC67F4"/>
    <w:rsid w:val="00FD3F99"/>
    <w:rsid w:val="00FD48C5"/>
    <w:rsid w:val="00FD7888"/>
    <w:rsid w:val="00FE0E6F"/>
    <w:rsid w:val="00FF1942"/>
    <w:rsid w:val="00FF21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strokecolor="#9cf">
      <v:fill color="white"/>
      <v:stroke color="#9cf" weight="1.25pt"/>
      <o:colormru v:ext="edit" colors="#9cf"/>
    </o:shapedefaults>
    <o:shapelayout v:ext="edit">
      <o:idmap v:ext="edit" data="1"/>
    </o:shapelayout>
  </w:shapeDefaults>
  <w:decimalSymbol w:val="."/>
  <w:listSeparator w:val=","/>
  <w14:docId w14:val="23F70DE8"/>
  <w15:chartTrackingRefBased/>
  <w15:docId w15:val="{3EF1482D-A6A4-4858-B1E2-5C6FBE57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 w:type="paragraph" w:customStyle="1" w:styleId="Default">
    <w:name w:val="Default"/>
    <w:rsid w:val="004C2F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onstructionprocurement.gov.ie/arbitration-rul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ve.cloud.gov.ie/sites/146/2024CWMFPhaseIII/Shared%20Documents/Pillar%202/COE1%20and%20FTS-9/Superceded/FTS9%20v1.10%20SOM%20Markup%2006-08.docx"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237DD7CD15EF4CFEA7F8175D2D4556F0"/>
        <w:category>
          <w:name w:val="General"/>
          <w:gallery w:val="placeholder"/>
        </w:category>
        <w:types>
          <w:type w:val="bbPlcHdr"/>
        </w:types>
        <w:behaviors>
          <w:behavior w:val="content"/>
        </w:behaviors>
        <w:guid w:val="{83EE9C34-9CBE-4FC4-90C5-18D63207B703}"/>
      </w:docPartPr>
      <w:docPartBody>
        <w:p w:rsidR="002034B7" w:rsidRDefault="002034B7" w:rsidP="002034B7">
          <w:pPr>
            <w:pStyle w:val="237DD7CD15EF4CFEA7F8175D2D4556F0"/>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989CC8E4F36040EE82E4AF8DD8B538E0"/>
        <w:category>
          <w:name w:val="General"/>
          <w:gallery w:val="placeholder"/>
        </w:category>
        <w:types>
          <w:type w:val="bbPlcHdr"/>
        </w:types>
        <w:behaviors>
          <w:behavior w:val="content"/>
        </w:behaviors>
        <w:guid w:val="{81D1F3E2-16B7-43BE-862B-4CFF17D79FE8}"/>
      </w:docPartPr>
      <w:docPartBody>
        <w:p w:rsidR="002034B7" w:rsidRDefault="002034B7" w:rsidP="002034B7">
          <w:pPr>
            <w:pStyle w:val="989CC8E4F36040EE82E4AF8DD8B538E0"/>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D3A361C1C1074BD79475A4CCB11381BD"/>
        <w:category>
          <w:name w:val="General"/>
          <w:gallery w:val="placeholder"/>
        </w:category>
        <w:types>
          <w:type w:val="bbPlcHdr"/>
        </w:types>
        <w:behaviors>
          <w:behavior w:val="content"/>
        </w:behaviors>
        <w:guid w:val="{D200D7CC-117A-40B2-91EE-21B54C540137}"/>
      </w:docPartPr>
      <w:docPartBody>
        <w:p w:rsidR="002034B7" w:rsidRDefault="002034B7" w:rsidP="002034B7">
          <w:pPr>
            <w:pStyle w:val="D3A361C1C1074BD79475A4CCB11381BD"/>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3A87A2CA31FF41239F0D702BB250CDB1"/>
        <w:category>
          <w:name w:val="General"/>
          <w:gallery w:val="placeholder"/>
        </w:category>
        <w:types>
          <w:type w:val="bbPlcHdr"/>
        </w:types>
        <w:behaviors>
          <w:behavior w:val="content"/>
        </w:behaviors>
        <w:guid w:val="{77FE2AF0-9DA8-4693-BC3E-4BBC31844FEC}"/>
      </w:docPartPr>
      <w:docPartBody>
        <w:p w:rsidR="002034B7" w:rsidRDefault="002034B7" w:rsidP="002034B7">
          <w:pPr>
            <w:pStyle w:val="3A87A2CA31FF41239F0D702BB250CDB1"/>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C0B35EEC8A114DA9839F1BA0388307AE"/>
        <w:category>
          <w:name w:val="General"/>
          <w:gallery w:val="placeholder"/>
        </w:category>
        <w:types>
          <w:type w:val="bbPlcHdr"/>
        </w:types>
        <w:behaviors>
          <w:behavior w:val="content"/>
        </w:behaviors>
        <w:guid w:val="{B2EBF3A7-3334-4208-9C90-B1008971DEE5}"/>
      </w:docPartPr>
      <w:docPartBody>
        <w:p w:rsidR="002034B7" w:rsidRDefault="002034B7" w:rsidP="002034B7">
          <w:pPr>
            <w:pStyle w:val="C0B35EEC8A114DA9839F1BA0388307AE"/>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152475617A6F4CEB9E80B8CE334EB314"/>
        <w:category>
          <w:name w:val="General"/>
          <w:gallery w:val="placeholder"/>
        </w:category>
        <w:types>
          <w:type w:val="bbPlcHdr"/>
        </w:types>
        <w:behaviors>
          <w:behavior w:val="content"/>
        </w:behaviors>
        <w:guid w:val="{8BBC1DE9-726E-46C0-B7E0-6D0DB5364509}"/>
      </w:docPartPr>
      <w:docPartBody>
        <w:p w:rsidR="002034B7" w:rsidRDefault="002034B7" w:rsidP="002034B7">
          <w:pPr>
            <w:pStyle w:val="152475617A6F4CEB9E80B8CE334EB314"/>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64D02FC0397C42F9BCC745A15107D606"/>
        <w:category>
          <w:name w:val="General"/>
          <w:gallery w:val="placeholder"/>
        </w:category>
        <w:types>
          <w:type w:val="bbPlcHdr"/>
        </w:types>
        <w:behaviors>
          <w:behavior w:val="content"/>
        </w:behaviors>
        <w:guid w:val="{4B4514ED-239A-4FAD-B5F5-072ECA675964}"/>
      </w:docPartPr>
      <w:docPartBody>
        <w:p w:rsidR="002034B7" w:rsidRDefault="002034B7" w:rsidP="002034B7">
          <w:pPr>
            <w:pStyle w:val="64D02FC0397C42F9BCC745A15107D606"/>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2635E64581744CCD9A4C549E6EDCCDBE"/>
        <w:category>
          <w:name w:val="General"/>
          <w:gallery w:val="placeholder"/>
        </w:category>
        <w:types>
          <w:type w:val="bbPlcHdr"/>
        </w:types>
        <w:behaviors>
          <w:behavior w:val="content"/>
        </w:behaviors>
        <w:guid w:val="{C79BB0BC-E285-4C41-B495-DF15DBB9E240}"/>
      </w:docPartPr>
      <w:docPartBody>
        <w:p w:rsidR="002034B7" w:rsidRDefault="002034B7" w:rsidP="002034B7">
          <w:pPr>
            <w:pStyle w:val="2635E64581744CCD9A4C549E6EDCCDBE"/>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58E4719B1A4A4FF29ABD91E32E7AC3B2"/>
        <w:category>
          <w:name w:val="General"/>
          <w:gallery w:val="placeholder"/>
        </w:category>
        <w:types>
          <w:type w:val="bbPlcHdr"/>
        </w:types>
        <w:behaviors>
          <w:behavior w:val="content"/>
        </w:behaviors>
        <w:guid w:val="{43D1425A-A05B-4DED-8E95-EB22418D856F}"/>
      </w:docPartPr>
      <w:docPartBody>
        <w:p w:rsidR="002034B7" w:rsidRDefault="002034B7" w:rsidP="002034B7">
          <w:pPr>
            <w:pStyle w:val="58E4719B1A4A4FF29ABD91E32E7AC3B2"/>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4AB7E35CAD304CA598EF5B894ADF1766"/>
        <w:category>
          <w:name w:val="General"/>
          <w:gallery w:val="placeholder"/>
        </w:category>
        <w:types>
          <w:type w:val="bbPlcHdr"/>
        </w:types>
        <w:behaviors>
          <w:behavior w:val="content"/>
        </w:behaviors>
        <w:guid w:val="{92177E38-7E68-4BEB-A277-36CC424AA257}"/>
      </w:docPartPr>
      <w:docPartBody>
        <w:p w:rsidR="002034B7" w:rsidRDefault="002034B7" w:rsidP="002034B7">
          <w:pPr>
            <w:pStyle w:val="4AB7E35CAD304CA598EF5B894ADF1766"/>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7B64CCF9988F4902945857E2E75A44C3"/>
        <w:category>
          <w:name w:val="General"/>
          <w:gallery w:val="placeholder"/>
        </w:category>
        <w:types>
          <w:type w:val="bbPlcHdr"/>
        </w:types>
        <w:behaviors>
          <w:behavior w:val="content"/>
        </w:behaviors>
        <w:guid w:val="{E805F22D-8C3F-4413-B5C0-40E7996FC89F}"/>
      </w:docPartPr>
      <w:docPartBody>
        <w:p w:rsidR="002034B7" w:rsidRDefault="002034B7" w:rsidP="002034B7">
          <w:pPr>
            <w:pStyle w:val="7B64CCF9988F4902945857E2E75A44C3"/>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089B5289E0D24A4787C33CA695E91EB4"/>
        <w:category>
          <w:name w:val="General"/>
          <w:gallery w:val="placeholder"/>
        </w:category>
        <w:types>
          <w:type w:val="bbPlcHdr"/>
        </w:types>
        <w:behaviors>
          <w:behavior w:val="content"/>
        </w:behaviors>
        <w:guid w:val="{C66042EF-3B5D-4409-B2B1-ED984E31D78E}"/>
      </w:docPartPr>
      <w:docPartBody>
        <w:p w:rsidR="002034B7" w:rsidRDefault="002034B7" w:rsidP="002034B7">
          <w:pPr>
            <w:pStyle w:val="089B5289E0D24A4787C33CA695E91EB4"/>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A094F2AECAFA41AD92E037AC5CF3EAF6"/>
        <w:category>
          <w:name w:val="General"/>
          <w:gallery w:val="placeholder"/>
        </w:category>
        <w:types>
          <w:type w:val="bbPlcHdr"/>
        </w:types>
        <w:behaviors>
          <w:behavior w:val="content"/>
        </w:behaviors>
        <w:guid w:val="{531BB610-11BF-4B6A-8706-766370BAB63F}"/>
      </w:docPartPr>
      <w:docPartBody>
        <w:p w:rsidR="002034B7" w:rsidRDefault="002034B7" w:rsidP="002034B7">
          <w:pPr>
            <w:pStyle w:val="A094F2AECAFA41AD92E037AC5CF3EAF6"/>
          </w:pPr>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oudy Old Style">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711E7"/>
    <w:rsid w:val="000A6810"/>
    <w:rsid w:val="000F3C89"/>
    <w:rsid w:val="001403E0"/>
    <w:rsid w:val="001C26DC"/>
    <w:rsid w:val="002034B7"/>
    <w:rsid w:val="002A31B4"/>
    <w:rsid w:val="002B12FF"/>
    <w:rsid w:val="002E1CFA"/>
    <w:rsid w:val="002E5650"/>
    <w:rsid w:val="003365E7"/>
    <w:rsid w:val="00381A3C"/>
    <w:rsid w:val="00427920"/>
    <w:rsid w:val="00461B91"/>
    <w:rsid w:val="00476CE4"/>
    <w:rsid w:val="00502FFE"/>
    <w:rsid w:val="00546214"/>
    <w:rsid w:val="005D26DE"/>
    <w:rsid w:val="00601208"/>
    <w:rsid w:val="006E326D"/>
    <w:rsid w:val="0073667C"/>
    <w:rsid w:val="00782233"/>
    <w:rsid w:val="00785E2C"/>
    <w:rsid w:val="007937AB"/>
    <w:rsid w:val="007F2C84"/>
    <w:rsid w:val="00850912"/>
    <w:rsid w:val="008C745F"/>
    <w:rsid w:val="0094520D"/>
    <w:rsid w:val="009B18DA"/>
    <w:rsid w:val="00AD2670"/>
    <w:rsid w:val="00C8272D"/>
    <w:rsid w:val="00C85E16"/>
    <w:rsid w:val="00D069D9"/>
    <w:rsid w:val="00D35455"/>
    <w:rsid w:val="00E10544"/>
    <w:rsid w:val="00E165E0"/>
    <w:rsid w:val="00E26A34"/>
    <w:rsid w:val="00E309E2"/>
    <w:rsid w:val="00EC71CC"/>
    <w:rsid w:val="00EE5E56"/>
    <w:rsid w:val="00F12397"/>
    <w:rsid w:val="00FA698B"/>
    <w:rsid w:val="00FB7C08"/>
    <w:rsid w:val="00FC52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4B7"/>
    <w:rPr>
      <w:color w:val="808080"/>
    </w:rPr>
  </w:style>
  <w:style w:type="paragraph" w:customStyle="1" w:styleId="237DD7CD15EF4CFEA7F8175D2D4556F0">
    <w:name w:val="237DD7CD15EF4CFEA7F8175D2D4556F0"/>
    <w:rsid w:val="002034B7"/>
    <w:pPr>
      <w:spacing w:line="278" w:lineRule="auto"/>
    </w:pPr>
    <w:rPr>
      <w:kern w:val="2"/>
      <w:sz w:val="24"/>
      <w:szCs w:val="24"/>
      <w14:ligatures w14:val="standardContextual"/>
    </w:rPr>
  </w:style>
  <w:style w:type="paragraph" w:customStyle="1" w:styleId="989CC8E4F36040EE82E4AF8DD8B538E0">
    <w:name w:val="989CC8E4F36040EE82E4AF8DD8B538E0"/>
    <w:rsid w:val="002034B7"/>
    <w:pPr>
      <w:spacing w:line="278" w:lineRule="auto"/>
    </w:pPr>
    <w:rPr>
      <w:kern w:val="2"/>
      <w:sz w:val="24"/>
      <w:szCs w:val="24"/>
      <w14:ligatures w14:val="standardContextual"/>
    </w:rPr>
  </w:style>
  <w:style w:type="paragraph" w:customStyle="1" w:styleId="D3A361C1C1074BD79475A4CCB11381BD">
    <w:name w:val="D3A361C1C1074BD79475A4CCB11381BD"/>
    <w:rsid w:val="002034B7"/>
    <w:pPr>
      <w:spacing w:line="278" w:lineRule="auto"/>
    </w:pPr>
    <w:rPr>
      <w:kern w:val="2"/>
      <w:sz w:val="24"/>
      <w:szCs w:val="24"/>
      <w14:ligatures w14:val="standardContextual"/>
    </w:rPr>
  </w:style>
  <w:style w:type="paragraph" w:customStyle="1" w:styleId="3A87A2CA31FF41239F0D702BB250CDB1">
    <w:name w:val="3A87A2CA31FF41239F0D702BB250CDB1"/>
    <w:rsid w:val="002034B7"/>
    <w:pPr>
      <w:spacing w:line="278" w:lineRule="auto"/>
    </w:pPr>
    <w:rPr>
      <w:kern w:val="2"/>
      <w:sz w:val="24"/>
      <w:szCs w:val="24"/>
      <w14:ligatures w14:val="standardContextual"/>
    </w:rPr>
  </w:style>
  <w:style w:type="paragraph" w:customStyle="1" w:styleId="C0B35EEC8A114DA9839F1BA0388307AE">
    <w:name w:val="C0B35EEC8A114DA9839F1BA0388307AE"/>
    <w:rsid w:val="002034B7"/>
    <w:pPr>
      <w:spacing w:line="278" w:lineRule="auto"/>
    </w:pPr>
    <w:rPr>
      <w:kern w:val="2"/>
      <w:sz w:val="24"/>
      <w:szCs w:val="24"/>
      <w14:ligatures w14:val="standardContextual"/>
    </w:rPr>
  </w:style>
  <w:style w:type="paragraph" w:customStyle="1" w:styleId="152475617A6F4CEB9E80B8CE334EB314">
    <w:name w:val="152475617A6F4CEB9E80B8CE334EB314"/>
    <w:rsid w:val="002034B7"/>
    <w:pPr>
      <w:spacing w:line="278" w:lineRule="auto"/>
    </w:pPr>
    <w:rPr>
      <w:kern w:val="2"/>
      <w:sz w:val="24"/>
      <w:szCs w:val="24"/>
      <w14:ligatures w14:val="standardContextual"/>
    </w:rPr>
  </w:style>
  <w:style w:type="paragraph" w:customStyle="1" w:styleId="64D02FC0397C42F9BCC745A15107D606">
    <w:name w:val="64D02FC0397C42F9BCC745A15107D606"/>
    <w:rsid w:val="002034B7"/>
    <w:pPr>
      <w:spacing w:line="278" w:lineRule="auto"/>
    </w:pPr>
    <w:rPr>
      <w:kern w:val="2"/>
      <w:sz w:val="24"/>
      <w:szCs w:val="24"/>
      <w14:ligatures w14:val="standardContextual"/>
    </w:rPr>
  </w:style>
  <w:style w:type="paragraph" w:customStyle="1" w:styleId="2635E64581744CCD9A4C549E6EDCCDBE">
    <w:name w:val="2635E64581744CCD9A4C549E6EDCCDBE"/>
    <w:rsid w:val="002034B7"/>
    <w:pPr>
      <w:spacing w:line="278" w:lineRule="auto"/>
    </w:pPr>
    <w:rPr>
      <w:kern w:val="2"/>
      <w:sz w:val="24"/>
      <w:szCs w:val="24"/>
      <w14:ligatures w14:val="standardContextual"/>
    </w:rPr>
  </w:style>
  <w:style w:type="paragraph" w:customStyle="1" w:styleId="58E4719B1A4A4FF29ABD91E32E7AC3B2">
    <w:name w:val="58E4719B1A4A4FF29ABD91E32E7AC3B2"/>
    <w:rsid w:val="002034B7"/>
    <w:pPr>
      <w:spacing w:line="278" w:lineRule="auto"/>
    </w:pPr>
    <w:rPr>
      <w:kern w:val="2"/>
      <w:sz w:val="24"/>
      <w:szCs w:val="24"/>
      <w14:ligatures w14:val="standardContextual"/>
    </w:rPr>
  </w:style>
  <w:style w:type="paragraph" w:customStyle="1" w:styleId="4AB7E35CAD304CA598EF5B894ADF1766">
    <w:name w:val="4AB7E35CAD304CA598EF5B894ADF1766"/>
    <w:rsid w:val="002034B7"/>
    <w:pPr>
      <w:spacing w:line="278" w:lineRule="auto"/>
    </w:pPr>
    <w:rPr>
      <w:kern w:val="2"/>
      <w:sz w:val="24"/>
      <w:szCs w:val="24"/>
      <w14:ligatures w14:val="standardContextual"/>
    </w:rPr>
  </w:style>
  <w:style w:type="paragraph" w:customStyle="1" w:styleId="7B64CCF9988F4902945857E2E75A44C3">
    <w:name w:val="7B64CCF9988F4902945857E2E75A44C3"/>
    <w:rsid w:val="002034B7"/>
    <w:pPr>
      <w:spacing w:line="278" w:lineRule="auto"/>
    </w:pPr>
    <w:rPr>
      <w:kern w:val="2"/>
      <w:sz w:val="24"/>
      <w:szCs w:val="24"/>
      <w14:ligatures w14:val="standardContextual"/>
    </w:rPr>
  </w:style>
  <w:style w:type="paragraph" w:customStyle="1" w:styleId="089B5289E0D24A4787C33CA695E91EB4">
    <w:name w:val="089B5289E0D24A4787C33CA695E91EB4"/>
    <w:rsid w:val="002034B7"/>
    <w:pPr>
      <w:spacing w:line="278" w:lineRule="auto"/>
    </w:pPr>
    <w:rPr>
      <w:kern w:val="2"/>
      <w:sz w:val="24"/>
      <w:szCs w:val="24"/>
      <w14:ligatures w14:val="standardContextual"/>
    </w:rPr>
  </w:style>
  <w:style w:type="paragraph" w:customStyle="1" w:styleId="A094F2AECAFA41AD92E037AC5CF3EAF6">
    <w:name w:val="A094F2AECAFA41AD92E037AC5CF3EAF6"/>
    <w:rsid w:val="002034B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4450</Words>
  <Characters>25365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29756</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Morrissey</dc:creator>
  <cp:keywords/>
  <cp:lastModifiedBy>Declan Morrissey</cp:lastModifiedBy>
  <cp:revision>4</cp:revision>
  <dcterms:created xsi:type="dcterms:W3CDTF">2026-06-05T15:46:00Z</dcterms:created>
  <dcterms:modified xsi:type="dcterms:W3CDTF">2026-07-21T10:44:00Z</dcterms:modified>
</cp:coreProperties>
</file>