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08B1" w:rsidR="00742FBE" w:rsidP="007A1802" w:rsidRDefault="009747C9" w14:paraId="57EAAABF" w14:textId="49E0DC1D">
      <w:pPr>
        <w:widowControl w:val="0"/>
        <w:rPr>
          <w:rFonts w:ascii="Arial" w:hAnsi="Arial" w:cs="Arial"/>
          <w:i/>
          <w:sz w:val="20"/>
        </w:rPr>
      </w:pPr>
      <w:r w:rsidRPr="008B5514">
        <w:rPr>
          <w:rFonts w:ascii="Arial" w:hAnsi="Arial" w:cs="Arial"/>
          <w:noProof/>
          <w:sz w:val="20"/>
          <w:lang w:eastAsia="en-IE"/>
        </w:rPr>
        <w:drawing>
          <wp:inline distT="0" distB="0" distL="0" distR="0" wp14:anchorId="67C2C4BA" wp14:editId="67A1D2A5">
            <wp:extent cx="1438275" cy="523875"/>
            <wp:effectExtent l="0" t="0" r="9525" b="9525"/>
            <wp:docPr id="210503419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4408B1" w:rsidR="007A1802">
        <w:rPr>
          <w:rFonts w:ascii="Arial" w:hAnsi="Arial" w:cs="Arial"/>
          <w:i/>
          <w:sz w:val="20"/>
        </w:rPr>
        <w:t xml:space="preserve"> </w:t>
      </w:r>
    </w:p>
    <w:p w:rsidRPr="004408B1" w:rsidR="008E2369" w:rsidP="129326F5" w:rsidRDefault="008E2369" w14:paraId="161328D6" w14:textId="4B81CDAA">
      <w:pPr>
        <w:widowControl w:val="0"/>
        <w:jc w:val="center"/>
        <w:rPr>
          <w:rFonts w:ascii="Arial" w:hAnsi="Arial" w:cs="Arial"/>
          <w:i/>
          <w:iCs/>
          <w:sz w:val="20"/>
          <w:szCs w:val="20"/>
        </w:rPr>
      </w:pPr>
    </w:p>
    <w:p w:rsidRPr="004408B1" w:rsidR="008E2369" w:rsidP="00BE143C" w:rsidRDefault="008E2369" w14:paraId="22CC16A6" w14:textId="77777777">
      <w:pPr>
        <w:widowControl w:val="0"/>
        <w:rPr>
          <w:rFonts w:ascii="Arial" w:hAnsi="Arial" w:cs="Arial"/>
          <w:i/>
          <w:sz w:val="20"/>
        </w:rPr>
      </w:pPr>
    </w:p>
    <w:p w:rsidRPr="004408B1" w:rsidR="00742FBE" w:rsidP="00742FBE" w:rsidRDefault="00742FBE" w14:paraId="414D8A2B" w14:textId="77777777">
      <w:pPr>
        <w:widowControl w:val="0"/>
        <w:jc w:val="cente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96"/>
        <w:gridCol w:w="6220"/>
      </w:tblGrid>
      <w:tr w:rsidRPr="004408B1" w:rsidR="0079312A" w:rsidTr="00271964" w14:paraId="475CBCBC"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8C1947" w:rsidR="007A1802" w:rsidP="00271964" w:rsidRDefault="007A1802" w14:paraId="7455890A" w14:textId="77777777">
            <w:pPr>
              <w:widowControl w:val="0"/>
              <w:spacing w:before="120" w:after="120" w:line="276" w:lineRule="auto"/>
              <w:jc w:val="both"/>
              <w:rPr>
                <w:rFonts w:ascii="Arial" w:hAnsi="Arial" w:cs="Arial"/>
                <w:b/>
                <w:sz w:val="20"/>
              </w:rPr>
            </w:pPr>
            <w:r w:rsidRPr="008C1947">
              <w:rPr>
                <w:rFonts w:ascii="Arial" w:hAnsi="Arial" w:cs="Arial"/>
                <w:b/>
                <w:sz w:val="20"/>
              </w:rPr>
              <w:t>Qualification System Title</w:t>
            </w:r>
          </w:p>
        </w:tc>
        <w:tc>
          <w:tcPr>
            <w:tcW w:w="6340" w:type="dxa"/>
            <w:tcBorders>
              <w:top w:val="single" w:color="auto" w:sz="4" w:space="0"/>
              <w:left w:val="single" w:color="auto" w:sz="4" w:space="0"/>
              <w:bottom w:val="single" w:color="auto" w:sz="4" w:space="0"/>
              <w:right w:val="single" w:color="auto" w:sz="4" w:space="0"/>
            </w:tcBorders>
            <w:hideMark/>
          </w:tcPr>
          <w:p w:rsidRPr="00462F17" w:rsidR="007A1802" w:rsidP="00271964" w:rsidRDefault="00462F17" w14:paraId="10772F42" w14:textId="2D4A7AEC">
            <w:pPr>
              <w:widowControl w:val="0"/>
              <w:spacing w:before="120" w:after="120" w:line="276" w:lineRule="auto"/>
              <w:jc w:val="both"/>
              <w:rPr>
                <w:rFonts w:ascii="Arial" w:hAnsi="Arial" w:cs="Arial"/>
                <w:sz w:val="20"/>
              </w:rPr>
            </w:pPr>
            <w:r>
              <w:rPr>
                <w:rFonts w:ascii="Arial" w:hAnsi="Arial" w:cs="Arial"/>
                <w:sz w:val="20"/>
              </w:rPr>
              <w:t>Professional Services Qualification System for the Strategic Gas Emergency Reserve</w:t>
            </w:r>
          </w:p>
        </w:tc>
      </w:tr>
      <w:tr w:rsidRPr="004408B1" w:rsidR="0079312A" w:rsidTr="00271964" w14:paraId="327FA158"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8C1947" w:rsidR="007A1802" w:rsidP="00271964" w:rsidRDefault="007A1802" w14:paraId="4BC15642" w14:textId="77777777">
            <w:pPr>
              <w:widowControl w:val="0"/>
              <w:spacing w:before="120" w:after="120" w:line="276" w:lineRule="auto"/>
              <w:jc w:val="both"/>
              <w:rPr>
                <w:rFonts w:ascii="Arial" w:hAnsi="Arial" w:cs="Arial"/>
                <w:b/>
                <w:sz w:val="20"/>
              </w:rPr>
            </w:pPr>
            <w:r w:rsidRPr="008C1947">
              <w:rPr>
                <w:rFonts w:ascii="Arial" w:hAnsi="Arial" w:cs="Arial"/>
                <w:b/>
                <w:sz w:val="20"/>
              </w:rPr>
              <w:t>Tender Reference</w:t>
            </w:r>
          </w:p>
        </w:tc>
        <w:tc>
          <w:tcPr>
            <w:tcW w:w="6340" w:type="dxa"/>
            <w:tcBorders>
              <w:top w:val="single" w:color="auto" w:sz="4" w:space="0"/>
              <w:left w:val="single" w:color="auto" w:sz="4" w:space="0"/>
              <w:bottom w:val="single" w:color="auto" w:sz="4" w:space="0"/>
              <w:right w:val="single" w:color="auto" w:sz="4" w:space="0"/>
            </w:tcBorders>
            <w:hideMark/>
          </w:tcPr>
          <w:p w:rsidRPr="0025180F" w:rsidR="007A1802" w:rsidP="00271964" w:rsidRDefault="0095055F" w14:paraId="5316F346" w14:textId="363E81C9">
            <w:pPr>
              <w:widowControl w:val="0"/>
              <w:spacing w:before="120" w:after="120" w:line="276" w:lineRule="auto"/>
              <w:jc w:val="both"/>
              <w:rPr>
                <w:rFonts w:ascii="Arial" w:hAnsi="Arial" w:cs="Arial"/>
                <w:sz w:val="20"/>
                <w:highlight w:val="yellow"/>
              </w:rPr>
            </w:pPr>
            <w:r w:rsidRPr="0095055F">
              <w:rPr>
                <w:rFonts w:ascii="Arial" w:hAnsi="Arial" w:cs="Arial"/>
                <w:sz w:val="20"/>
                <w:lang w:val="en-GB"/>
              </w:rPr>
              <w:t>26/027</w:t>
            </w:r>
          </w:p>
        </w:tc>
      </w:tr>
    </w:tbl>
    <w:p w:rsidRPr="004408B1" w:rsidR="00742FBE" w:rsidP="00742FBE" w:rsidRDefault="00742FBE" w14:paraId="38D26439" w14:textId="77777777">
      <w:pPr>
        <w:widowControl w:val="0"/>
        <w:jc w:val="center"/>
        <w:rPr>
          <w:rFonts w:ascii="Arial" w:hAnsi="Arial" w:cs="Arial"/>
          <w:sz w:val="20"/>
        </w:rPr>
      </w:pPr>
    </w:p>
    <w:p w:rsidRPr="004408B1" w:rsidR="00742FBE" w:rsidP="00742FBE" w:rsidRDefault="00742FBE" w14:paraId="7A5BBD57" w14:textId="77777777">
      <w:pPr>
        <w:widowControl w:val="0"/>
        <w:jc w:val="center"/>
        <w:rPr>
          <w:rFonts w:ascii="Arial" w:hAnsi="Arial" w:cs="Arial"/>
          <w:b/>
          <w:sz w:val="20"/>
          <w:u w:val="single"/>
        </w:rPr>
      </w:pPr>
    </w:p>
    <w:p w:rsidRPr="004408B1" w:rsidR="006F02FA" w:rsidP="00742FBE" w:rsidRDefault="006F02FA" w14:paraId="032AC8E7" w14:textId="77777777">
      <w:pPr>
        <w:widowControl w:val="0"/>
        <w:jc w:val="center"/>
        <w:rPr>
          <w:rFonts w:ascii="Arial" w:hAnsi="Arial" w:cs="Arial"/>
          <w:b/>
          <w:sz w:val="20"/>
          <w:u w:val="single"/>
        </w:rPr>
      </w:pPr>
    </w:p>
    <w:p w:rsidRPr="008C1947" w:rsidR="007A1802" w:rsidP="007A1802" w:rsidRDefault="007A1802" w14:paraId="10A0A823" w14:textId="4224F6EC">
      <w:pPr>
        <w:rPr>
          <w:rFonts w:ascii="Arial" w:hAnsi="Arial" w:cs="Arial"/>
          <w:b/>
          <w:sz w:val="44"/>
          <w:szCs w:val="44"/>
          <w:u w:val="single"/>
        </w:rPr>
      </w:pPr>
      <w:r w:rsidRPr="008C1947">
        <w:rPr>
          <w:rFonts w:ascii="Arial" w:hAnsi="Arial" w:cs="Arial"/>
          <w:b/>
          <w:sz w:val="44"/>
          <w:szCs w:val="44"/>
          <w:u w:val="single"/>
        </w:rPr>
        <w:t>Part B:</w:t>
      </w:r>
    </w:p>
    <w:p w:rsidRPr="004408B1" w:rsidR="00742FBE" w:rsidP="007A1802" w:rsidRDefault="007A1802" w14:paraId="2C7B9C42" w14:textId="0156F5AB">
      <w:pPr>
        <w:rPr>
          <w:rFonts w:ascii="Arial" w:hAnsi="Arial" w:cs="Arial"/>
          <w:b/>
          <w:sz w:val="44"/>
          <w:szCs w:val="44"/>
        </w:rPr>
      </w:pPr>
      <w:r w:rsidRPr="008C1947">
        <w:rPr>
          <w:rFonts w:ascii="Arial" w:hAnsi="Arial" w:cs="Arial"/>
          <w:b/>
          <w:sz w:val="44"/>
          <w:szCs w:val="44"/>
        </w:rPr>
        <w:t>Qualification System Questionn</w:t>
      </w:r>
      <w:r w:rsidRPr="008C1947" w:rsidR="009F1726">
        <w:rPr>
          <w:rFonts w:ascii="Arial" w:hAnsi="Arial" w:cs="Arial"/>
          <w:b/>
          <w:sz w:val="44"/>
          <w:szCs w:val="44"/>
        </w:rPr>
        <w:t xml:space="preserve">aire </w:t>
      </w:r>
      <w:r w:rsidRPr="004408B1">
        <w:rPr>
          <w:rFonts w:ascii="Arial" w:hAnsi="Arial" w:cs="Arial"/>
          <w:b/>
          <w:sz w:val="44"/>
          <w:szCs w:val="44"/>
        </w:rPr>
        <w:t xml:space="preserve">Response Document </w:t>
      </w:r>
    </w:p>
    <w:p w:rsidRPr="004408B1" w:rsidR="007A1802" w:rsidP="007A1802" w:rsidRDefault="007A1802" w14:paraId="19EB922E" w14:textId="77777777">
      <w:pPr>
        <w:rPr>
          <w:rFonts w:ascii="Arial" w:hAnsi="Arial" w:cs="Arial"/>
          <w:b/>
          <w:sz w:val="44"/>
          <w:szCs w:val="44"/>
        </w:rPr>
      </w:pPr>
    </w:p>
    <w:p w:rsidRPr="004408B1" w:rsidR="007A1802" w:rsidP="007A1802" w:rsidRDefault="007A1802" w14:paraId="51B742E3" w14:textId="1807245E">
      <w:pPr>
        <w:jc w:val="both"/>
        <w:rPr>
          <w:rFonts w:ascii="Arial" w:hAnsi="Arial" w:cs="Arial"/>
          <w:i/>
          <w:iCs/>
          <w:sz w:val="20"/>
          <w:highlight w:val="yellow"/>
        </w:rPr>
      </w:pPr>
    </w:p>
    <w:p w:rsidRPr="008C1947" w:rsidR="00A05CC3" w:rsidRDefault="00A05CC3" w14:paraId="2412CDD2" w14:textId="77777777">
      <w:pPr>
        <w:rPr>
          <w:rFonts w:eastAsiaTheme="minorEastAsia"/>
        </w:rPr>
      </w:pPr>
      <w:r w:rsidRPr="008C1947">
        <w:rPr>
          <w:rFonts w:eastAsiaTheme="minorEastAsia"/>
        </w:rPr>
        <w:br w:type="page"/>
      </w:r>
    </w:p>
    <w:sdt>
      <w:sdtPr>
        <w:rPr>
          <w:rFonts w:asciiTheme="minorHAnsi" w:hAnsiTheme="minorHAnsi" w:eastAsiaTheme="minorEastAsia" w:cstheme="minorBidi"/>
          <w:color w:val="auto"/>
          <w:sz w:val="22"/>
          <w:szCs w:val="22"/>
          <w:lang w:eastAsia="en-US"/>
        </w:rPr>
        <w:id w:val="-664633798"/>
        <w:docPartObj>
          <w:docPartGallery w:val="Table of Contents"/>
          <w:docPartUnique/>
        </w:docPartObj>
      </w:sdtPr>
      <w:sdtEndPr>
        <w:rPr>
          <w:b/>
          <w:bCs/>
        </w:rPr>
      </w:sdtEndPr>
      <w:sdtContent>
        <w:p w:rsidRPr="008C1947" w:rsidR="007A1802" w:rsidRDefault="007A1802" w14:paraId="0A5F8104" w14:textId="52691336">
          <w:pPr>
            <w:pStyle w:val="TOCHeading"/>
            <w:rPr>
              <w:rFonts w:ascii="Arial" w:hAnsi="Arial" w:cs="Arial"/>
              <w:b/>
              <w:bCs/>
              <w:color w:val="auto"/>
              <w:sz w:val="24"/>
              <w:szCs w:val="24"/>
            </w:rPr>
          </w:pPr>
          <w:r w:rsidRPr="008C1947">
            <w:rPr>
              <w:rFonts w:ascii="Arial" w:hAnsi="Arial" w:cs="Arial"/>
              <w:b/>
              <w:bCs/>
              <w:color w:val="auto"/>
              <w:sz w:val="24"/>
              <w:szCs w:val="24"/>
            </w:rPr>
            <w:t>CONTENTS</w:t>
          </w:r>
        </w:p>
        <w:p w:rsidRPr="004408B1" w:rsidR="007A1802" w:rsidP="002E7CD5" w:rsidRDefault="007A1802" w14:paraId="03BC9DEC" w14:textId="77777777">
          <w:pPr>
            <w:pStyle w:val="TOC1"/>
          </w:pPr>
        </w:p>
        <w:p w:rsidRPr="00E34C2D" w:rsidR="00D7478E" w:rsidP="002E7CD5" w:rsidRDefault="007A1802" w14:paraId="2DF5F79C" w14:textId="45622FB0">
          <w:pPr>
            <w:pStyle w:val="TOC1"/>
            <w:rPr>
              <w:rFonts w:ascii="Arial" w:hAnsi="Arial" w:cs="Arial" w:eastAsiaTheme="minorEastAsia"/>
              <w:kern w:val="2"/>
              <w:lang w:eastAsia="en-IE"/>
              <w14:ligatures w14:val="standardContextual"/>
            </w:rPr>
          </w:pPr>
          <w:r w:rsidRPr="00E34C2D">
            <w:rPr>
              <w:rFonts w:ascii="Arial" w:hAnsi="Arial" w:cs="Arial"/>
            </w:rPr>
            <w:fldChar w:fldCharType="begin"/>
          </w:r>
          <w:r w:rsidRPr="00E34C2D">
            <w:rPr>
              <w:rFonts w:ascii="Arial" w:hAnsi="Arial" w:cs="Arial"/>
            </w:rPr>
            <w:instrText xml:space="preserve"> TOC \o "1-3" \h \z \u </w:instrText>
          </w:r>
          <w:r w:rsidRPr="00E34C2D">
            <w:rPr>
              <w:rFonts w:ascii="Arial" w:hAnsi="Arial" w:cs="Arial"/>
            </w:rPr>
            <w:fldChar w:fldCharType="separate"/>
          </w:r>
          <w:hyperlink w:history="1" w:anchor="_Toc194084678">
            <w:r w:rsidRPr="00E34C2D" w:rsidR="00D7478E">
              <w:rPr>
                <w:rStyle w:val="Hyperlink"/>
                <w:rFonts w:ascii="Arial" w:hAnsi="Arial" w:cs="Arial"/>
                <w:b/>
                <w:bCs/>
              </w:rPr>
              <w:t>SECTION A: APPLICANT’S ORGANISATION</w:t>
            </w:r>
            <w:r w:rsidRPr="00E34C2D" w:rsidR="00D7478E">
              <w:rPr>
                <w:rFonts w:ascii="Arial" w:hAnsi="Arial" w:cs="Arial"/>
                <w:webHidden/>
              </w:rPr>
              <w:tab/>
            </w:r>
            <w:r w:rsidRPr="00E34C2D" w:rsidR="00D7478E">
              <w:rPr>
                <w:rFonts w:ascii="Arial" w:hAnsi="Arial" w:cs="Arial"/>
                <w:webHidden/>
              </w:rPr>
              <w:fldChar w:fldCharType="begin"/>
            </w:r>
            <w:r w:rsidRPr="00E34C2D" w:rsidR="00D7478E">
              <w:rPr>
                <w:rFonts w:ascii="Arial" w:hAnsi="Arial" w:cs="Arial"/>
                <w:webHidden/>
              </w:rPr>
              <w:instrText xml:space="preserve"> PAGEREF _Toc194084678 \h </w:instrText>
            </w:r>
            <w:r w:rsidRPr="00E34C2D" w:rsidR="00D7478E">
              <w:rPr>
                <w:rFonts w:ascii="Arial" w:hAnsi="Arial" w:cs="Arial"/>
                <w:webHidden/>
              </w:rPr>
            </w:r>
            <w:r w:rsidRPr="00E34C2D" w:rsidR="00D7478E">
              <w:rPr>
                <w:rFonts w:ascii="Arial" w:hAnsi="Arial" w:cs="Arial"/>
                <w:webHidden/>
              </w:rPr>
              <w:fldChar w:fldCharType="separate"/>
            </w:r>
            <w:r w:rsidRPr="00E34C2D" w:rsidR="00A05CC3">
              <w:rPr>
                <w:rFonts w:ascii="Arial" w:hAnsi="Arial" w:cs="Arial"/>
                <w:webHidden/>
              </w:rPr>
              <w:t>3</w:t>
            </w:r>
            <w:r w:rsidRPr="00E34C2D" w:rsidR="00D7478E">
              <w:rPr>
                <w:rFonts w:ascii="Arial" w:hAnsi="Arial" w:cs="Arial"/>
                <w:webHidden/>
              </w:rPr>
              <w:fldChar w:fldCharType="end"/>
            </w:r>
          </w:hyperlink>
        </w:p>
        <w:p w:rsidRPr="00E34C2D" w:rsidR="00D7478E" w:rsidP="00D7478E" w:rsidRDefault="00D7478E" w14:paraId="662EB131" w14:textId="6F9A2A95">
          <w:pPr>
            <w:pStyle w:val="TOC2"/>
            <w:tabs>
              <w:tab w:val="right" w:leader="dot" w:pos="9016"/>
            </w:tabs>
            <w:ind w:left="0"/>
            <w:rPr>
              <w:rFonts w:ascii="Arial" w:hAnsi="Arial" w:cs="Arial" w:eastAsiaTheme="minorEastAsia"/>
              <w:kern w:val="2"/>
              <w:lang w:eastAsia="en-IE"/>
              <w14:ligatures w14:val="standardContextual"/>
            </w:rPr>
          </w:pPr>
          <w:hyperlink w:history="1" w:anchor="_Toc194084684">
            <w:r w:rsidRPr="00E34C2D">
              <w:rPr>
                <w:rStyle w:val="Hyperlink"/>
                <w:rFonts w:ascii="Arial" w:hAnsi="Arial" w:cs="Arial"/>
                <w:b/>
                <w:bCs/>
              </w:rPr>
              <w:t>SECTION B: SELECTION CRITERIA (Pass/Fail)</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_Toc194084684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8</w:t>
            </w:r>
            <w:r w:rsidRPr="00E34C2D">
              <w:rPr>
                <w:rFonts w:ascii="Arial" w:hAnsi="Arial" w:cs="Arial"/>
                <w:webHidden/>
              </w:rPr>
              <w:fldChar w:fldCharType="end"/>
            </w:r>
          </w:hyperlink>
        </w:p>
        <w:p w:rsidRPr="00E34C2D" w:rsidR="00D7478E" w:rsidP="002E7CD5" w:rsidRDefault="00D7478E" w14:paraId="55BAC62E" w14:textId="779B4147">
          <w:pPr>
            <w:pStyle w:val="TOC2"/>
            <w:tabs>
              <w:tab w:val="right" w:leader="dot" w:pos="9016"/>
            </w:tabs>
            <w:ind w:left="0"/>
            <w:rPr>
              <w:rStyle w:val="Hyperlink"/>
              <w:rFonts w:ascii="Arial" w:hAnsi="Arial" w:cs="Arial"/>
              <w:b/>
              <w:bCs/>
            </w:rPr>
          </w:pPr>
          <w:hyperlink w:history="1" w:anchor="_Toc194084698">
            <w:r w:rsidRPr="00E34C2D">
              <w:rPr>
                <w:rStyle w:val="Hyperlink"/>
                <w:rFonts w:ascii="Arial" w:hAnsi="Arial" w:cs="Arial"/>
                <w:b/>
                <w:bCs/>
              </w:rPr>
              <w:t xml:space="preserve">SECTION C: SELECTION CRITERIA </w:t>
            </w:r>
            <w:r w:rsidRPr="00E34C2D" w:rsidR="002E7CD5">
              <w:rPr>
                <w:rStyle w:val="Hyperlink"/>
                <w:rFonts w:ascii="Arial" w:hAnsi="Arial" w:cs="Arial"/>
                <w:b/>
                <w:bCs/>
              </w:rPr>
              <w:t>(S</w:t>
            </w:r>
            <w:r w:rsidRPr="00E34C2D">
              <w:rPr>
                <w:rStyle w:val="Hyperlink"/>
                <w:rFonts w:ascii="Arial" w:hAnsi="Arial" w:cs="Arial"/>
                <w:b/>
                <w:bCs/>
              </w:rPr>
              <w:t>cored</w:t>
            </w:r>
            <w:r w:rsidRPr="00E34C2D" w:rsidR="002E7CD5">
              <w:rPr>
                <w:rStyle w:val="Hyperlink"/>
                <w:rFonts w:ascii="Arial" w:hAnsi="Arial" w:cs="Arial"/>
                <w:b/>
                <w:bCs/>
              </w:rPr>
              <w:t>)</w:t>
            </w:r>
            <w:r w:rsidRPr="00E34C2D">
              <w:rPr>
                <w:rStyle w:val="Hyperlink"/>
                <w:rFonts w:ascii="Arial" w:hAnsi="Arial" w:cs="Arial"/>
                <w:webHidden/>
              </w:rPr>
              <w:tab/>
            </w:r>
            <w:r w:rsidRPr="00E34C2D">
              <w:rPr>
                <w:rStyle w:val="Hyperlink"/>
                <w:rFonts w:ascii="Arial" w:hAnsi="Arial" w:cs="Arial"/>
                <w:webHidden/>
              </w:rPr>
              <w:fldChar w:fldCharType="begin"/>
            </w:r>
            <w:r w:rsidRPr="00E34C2D">
              <w:rPr>
                <w:rStyle w:val="Hyperlink"/>
                <w:rFonts w:ascii="Arial" w:hAnsi="Arial" w:cs="Arial"/>
                <w:webHidden/>
              </w:rPr>
              <w:instrText xml:space="preserve"> PAGEREF _Toc194084698 \h </w:instrText>
            </w:r>
            <w:r w:rsidRPr="00E34C2D">
              <w:rPr>
                <w:rStyle w:val="Hyperlink"/>
                <w:rFonts w:ascii="Arial" w:hAnsi="Arial" w:cs="Arial"/>
                <w:webHidden/>
              </w:rPr>
            </w:r>
            <w:r w:rsidRPr="00E34C2D">
              <w:rPr>
                <w:rStyle w:val="Hyperlink"/>
                <w:rFonts w:ascii="Arial" w:hAnsi="Arial" w:cs="Arial"/>
                <w:webHidden/>
              </w:rPr>
              <w:fldChar w:fldCharType="separate"/>
            </w:r>
            <w:r w:rsidRPr="00E34C2D" w:rsidR="00A05CC3">
              <w:rPr>
                <w:rStyle w:val="Hyperlink"/>
                <w:rFonts w:ascii="Arial" w:hAnsi="Arial" w:cs="Arial"/>
                <w:webHidden/>
              </w:rPr>
              <w:t>15</w:t>
            </w:r>
            <w:r w:rsidRPr="00E34C2D">
              <w:rPr>
                <w:rStyle w:val="Hyperlink"/>
                <w:rFonts w:ascii="Arial" w:hAnsi="Arial" w:cs="Arial"/>
                <w:webHidden/>
              </w:rPr>
              <w:fldChar w:fldCharType="end"/>
            </w:r>
          </w:hyperlink>
        </w:p>
        <w:p w:rsidRPr="00E34C2D" w:rsidR="00D7478E" w:rsidP="002E7CD5" w:rsidRDefault="00D7478E" w14:paraId="7951B251" w14:textId="7538E2F9">
          <w:pPr>
            <w:pStyle w:val="TOC1"/>
            <w:rPr>
              <w:rFonts w:ascii="Arial" w:hAnsi="Arial" w:cs="Arial" w:eastAsiaTheme="minorEastAsia"/>
              <w:kern w:val="2"/>
              <w:lang w:eastAsia="en-IE"/>
              <w14:ligatures w14:val="standardContextual"/>
            </w:rPr>
          </w:pPr>
          <w:hyperlink w:history="1" w:anchor="_Toc194084706">
            <w:r w:rsidRPr="00E34C2D">
              <w:rPr>
                <w:rStyle w:val="Hyperlink"/>
                <w:rFonts w:ascii="Arial" w:hAnsi="Arial" w:cs="Arial"/>
                <w:b/>
                <w:bCs/>
              </w:rPr>
              <w:t>APPENDIX 1</w:t>
            </w:r>
            <w:r w:rsidRPr="00E34C2D">
              <w:rPr>
                <w:rFonts w:ascii="Arial" w:hAnsi="Arial" w:cs="Arial" w:eastAsiaTheme="minorEastAsia"/>
                <w:kern w:val="2"/>
                <w:lang w:eastAsia="en-IE"/>
                <w14:ligatures w14:val="standardContextual"/>
              </w:rPr>
              <w:t xml:space="preserve">: </w:t>
            </w:r>
            <w:r w:rsidR="00071462">
              <w:rPr>
                <w:rStyle w:val="Hyperlink"/>
                <w:rFonts w:ascii="Arial" w:hAnsi="Arial" w:cs="Arial"/>
                <w:b/>
                <w:bCs/>
              </w:rPr>
              <w:t>LOT CHECKLIST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_Toc194084706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19</w:t>
            </w:r>
            <w:r w:rsidRPr="00E34C2D">
              <w:rPr>
                <w:rFonts w:ascii="Arial" w:hAnsi="Arial" w:cs="Arial"/>
                <w:webHidden/>
              </w:rPr>
              <w:fldChar w:fldCharType="end"/>
            </w:r>
          </w:hyperlink>
        </w:p>
        <w:p w:rsidRPr="00E34C2D" w:rsidR="00D7478E" w:rsidP="002E7CD5" w:rsidRDefault="00D7478E" w14:paraId="4E32C4F0" w14:textId="6F07EC3B">
          <w:pPr>
            <w:pStyle w:val="TOC1"/>
            <w:rPr>
              <w:rFonts w:ascii="Arial" w:hAnsi="Arial" w:cs="Arial" w:eastAsiaTheme="minorEastAsia"/>
              <w:kern w:val="2"/>
              <w:lang w:eastAsia="en-IE"/>
              <w14:ligatures w14:val="standardContextual"/>
            </w:rPr>
          </w:pPr>
          <w:hyperlink w:history="1" w:anchor="_Toc194084707">
            <w:r w:rsidRPr="00E34C2D">
              <w:rPr>
                <w:rStyle w:val="Hyperlink"/>
                <w:rFonts w:ascii="Arial" w:hAnsi="Arial" w:cs="Arial"/>
                <w:b/>
                <w:bCs/>
              </w:rPr>
              <w:t>APPENDIX 2:</w:t>
            </w:r>
            <w:r w:rsidR="00071462">
              <w:rPr>
                <w:rStyle w:val="Hyperlink"/>
                <w:rFonts w:ascii="Arial" w:hAnsi="Arial" w:cs="Arial"/>
                <w:b/>
                <w:bCs/>
              </w:rPr>
              <w:t xml:space="preserve"> </w:t>
            </w:r>
            <w:r w:rsidRPr="00071462" w:rsidR="00071462">
              <w:rPr>
                <w:rStyle w:val="Hyperlink"/>
                <w:rFonts w:ascii="Arial" w:hAnsi="Arial" w:cs="Arial"/>
                <w:b/>
                <w:bCs/>
              </w:rPr>
              <w:t>CONTRACT REFERENCE DATA SHEET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_Toc194084707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20</w:t>
            </w:r>
            <w:r w:rsidRPr="00E34C2D">
              <w:rPr>
                <w:rFonts w:ascii="Arial" w:hAnsi="Arial" w:cs="Arial"/>
                <w:webHidden/>
              </w:rPr>
              <w:fldChar w:fldCharType="end"/>
            </w:r>
          </w:hyperlink>
        </w:p>
        <w:p w:rsidRPr="00E34C2D" w:rsidR="00D7478E" w:rsidP="002E7CD5" w:rsidRDefault="00D7478E" w14:paraId="0794AF8B" w14:textId="49129D97">
          <w:pPr>
            <w:pStyle w:val="TOC1"/>
            <w:rPr>
              <w:rFonts w:ascii="Arial" w:hAnsi="Arial" w:cs="Arial" w:eastAsiaTheme="minorEastAsia"/>
              <w:kern w:val="2"/>
              <w:lang w:eastAsia="en-IE"/>
              <w14:ligatures w14:val="standardContextual"/>
            </w:rPr>
          </w:pPr>
          <w:hyperlink w:history="1" w:anchor="_Toc194084708">
            <w:r w:rsidRPr="00E34C2D">
              <w:rPr>
                <w:rStyle w:val="Hyperlink"/>
                <w:rFonts w:ascii="Arial" w:hAnsi="Arial" w:cs="Arial"/>
                <w:b/>
                <w:bCs/>
              </w:rPr>
              <w:t>APPENDIX 3: EXCLUSION CRITERIA</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_Toc194084708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21</w:t>
            </w:r>
            <w:r w:rsidRPr="00E34C2D">
              <w:rPr>
                <w:rFonts w:ascii="Arial" w:hAnsi="Arial" w:cs="Arial"/>
                <w:webHidden/>
              </w:rPr>
              <w:fldChar w:fldCharType="end"/>
            </w:r>
          </w:hyperlink>
        </w:p>
        <w:p w:rsidRPr="00E34C2D" w:rsidR="00D7478E" w:rsidP="002E7CD5" w:rsidRDefault="00D7478E" w14:paraId="6E1F1546" w14:textId="0E0CFEB4">
          <w:pPr>
            <w:pStyle w:val="TOC1"/>
            <w:rPr>
              <w:rFonts w:ascii="Arial" w:hAnsi="Arial" w:cs="Arial" w:eastAsiaTheme="minorEastAsia"/>
              <w:kern w:val="2"/>
              <w:lang w:eastAsia="en-IE"/>
              <w14:ligatures w14:val="standardContextual"/>
            </w:rPr>
          </w:pPr>
          <w:hyperlink w:history="1" w:anchor="_Toc194084712">
            <w:r w:rsidRPr="00E34C2D">
              <w:rPr>
                <w:rStyle w:val="Hyperlink"/>
                <w:rFonts w:ascii="Arial" w:hAnsi="Arial" w:eastAsia="Times New Roman" w:cs="Arial"/>
                <w:b/>
                <w:bCs/>
                <w:kern w:val="32"/>
                <w:lang w:eastAsia="en-GB"/>
              </w:rPr>
              <w:t>APPENDIX 4: CONFLICTS OF INTEREST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_Toc194084712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25</w:t>
            </w:r>
            <w:r w:rsidRPr="00E34C2D">
              <w:rPr>
                <w:rFonts w:ascii="Arial" w:hAnsi="Arial" w:cs="Arial"/>
                <w:webHidden/>
              </w:rPr>
              <w:fldChar w:fldCharType="end"/>
            </w:r>
          </w:hyperlink>
        </w:p>
        <w:p w:rsidRPr="00E34C2D" w:rsidR="00D7478E" w:rsidP="002E7CD5" w:rsidRDefault="00D7478E" w14:paraId="030A1FD7" w14:textId="24B34FE6">
          <w:pPr>
            <w:pStyle w:val="TOC1"/>
            <w:rPr>
              <w:rFonts w:ascii="Arial" w:hAnsi="Arial" w:cs="Arial" w:eastAsiaTheme="minorEastAsia"/>
              <w:kern w:val="2"/>
              <w:lang w:eastAsia="en-IE"/>
              <w14:ligatures w14:val="standardContextual"/>
            </w:rPr>
          </w:pPr>
          <w:hyperlink w:history="1" w:anchor="_Toc194084714">
            <w:r w:rsidRPr="00E34C2D">
              <w:rPr>
                <w:rStyle w:val="Hyperlink"/>
                <w:rFonts w:ascii="Arial" w:hAnsi="Arial" w:eastAsia="Times New Roman" w:cs="Arial"/>
                <w:b/>
                <w:bCs/>
                <w:kern w:val="32"/>
                <w:lang w:eastAsia="en-GB"/>
              </w:rPr>
              <w:t xml:space="preserve">APPENDIX </w:t>
            </w:r>
            <w:r w:rsidR="00071462">
              <w:rPr>
                <w:rStyle w:val="Hyperlink"/>
                <w:rFonts w:ascii="Arial" w:hAnsi="Arial" w:eastAsia="Times New Roman" w:cs="Arial"/>
                <w:b/>
                <w:bCs/>
                <w:kern w:val="32"/>
                <w:lang w:eastAsia="en-GB"/>
              </w:rPr>
              <w:t>5</w:t>
            </w:r>
            <w:r w:rsidRPr="00E34C2D">
              <w:rPr>
                <w:rStyle w:val="Hyperlink"/>
                <w:rFonts w:ascii="Arial" w:hAnsi="Arial" w:eastAsia="Times New Roman" w:cs="Arial"/>
                <w:b/>
                <w:bCs/>
                <w:kern w:val="32"/>
                <w:lang w:eastAsia="en-GB"/>
              </w:rPr>
              <w:t>: QSQ RESPONSE CHECKLIST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_Toc194084714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28</w:t>
            </w:r>
            <w:r w:rsidRPr="00E34C2D">
              <w:rPr>
                <w:rFonts w:ascii="Arial" w:hAnsi="Arial" w:cs="Arial"/>
                <w:webHidden/>
              </w:rPr>
              <w:fldChar w:fldCharType="end"/>
            </w:r>
          </w:hyperlink>
        </w:p>
        <w:p w:rsidRPr="002304A7" w:rsidR="00A64508" w:rsidP="00A64508" w:rsidRDefault="007A1802" w14:paraId="6E51FF2C" w14:textId="36743ACC">
          <w:pPr>
            <w:rPr>
              <w:b/>
              <w:bCs/>
            </w:rPr>
          </w:pPr>
          <w:r w:rsidRPr="00E34C2D">
            <w:rPr>
              <w:rFonts w:ascii="Arial" w:hAnsi="Arial" w:cs="Arial"/>
              <w:b/>
              <w:bCs/>
            </w:rPr>
            <w:fldChar w:fldCharType="end"/>
          </w:r>
        </w:p>
      </w:sdtContent>
    </w:sdt>
    <w:p w:rsidRPr="004408B1" w:rsidR="00B92786" w:rsidP="009F1726" w:rsidRDefault="004A034D" w14:paraId="42FD7C81" w14:textId="41EE902D">
      <w:r w:rsidRPr="004408B1">
        <w:br w:type="page"/>
      </w:r>
      <w:r w:rsidRPr="004408B1" w:rsidR="009F1726">
        <w:rPr>
          <w:rFonts w:ascii="Arial" w:hAnsi="Arial" w:cs="Arial"/>
          <w:b/>
          <w:bCs/>
          <w:sz w:val="20"/>
          <w:szCs w:val="20"/>
          <w:shd w:val="clear" w:color="auto" w:fill="9CC2E5" w:themeFill="accent1" w:themeFillTint="99"/>
        </w:rPr>
        <w:lastRenderedPageBreak/>
        <w:t>INSTRUCTIONS T</w:t>
      </w:r>
      <w:r w:rsidRPr="004408B1" w:rsidR="007B614E">
        <w:rPr>
          <w:rFonts w:ascii="Arial" w:hAnsi="Arial" w:cs="Arial"/>
          <w:b/>
          <w:bCs/>
          <w:sz w:val="20"/>
          <w:szCs w:val="20"/>
          <w:shd w:val="clear" w:color="auto" w:fill="9CC2E5" w:themeFill="accent1" w:themeFillTint="99"/>
        </w:rPr>
        <w:t>O APPLICANTS</w:t>
      </w:r>
      <w:r w:rsidRPr="004408B1" w:rsidR="00A64508">
        <w:rPr>
          <w:rFonts w:ascii="Arial" w:hAnsi="Arial" w:cs="Arial"/>
          <w:b/>
          <w:bCs/>
          <w:sz w:val="20"/>
          <w:szCs w:val="20"/>
          <w:shd w:val="clear" w:color="auto" w:fill="9CC2E5" w:themeFill="accent1" w:themeFillTint="99"/>
        </w:rPr>
        <w:t xml:space="preserve"> </w:t>
      </w:r>
      <w:r w:rsidRPr="004408B1" w:rsidR="009F1726">
        <w:rPr>
          <w:rFonts w:ascii="Arial" w:hAnsi="Arial" w:cs="Arial"/>
          <w:b/>
          <w:bCs/>
          <w:sz w:val="20"/>
          <w:szCs w:val="20"/>
          <w:shd w:val="clear" w:color="auto" w:fill="9CC2E5" w:themeFill="accent1" w:themeFillTint="99"/>
        </w:rPr>
        <w:t xml:space="preserve">        </w:t>
      </w:r>
    </w:p>
    <w:p w:rsidRPr="004408B1" w:rsidR="009F1726" w:rsidP="007B614E" w:rsidRDefault="009F1726" w14:paraId="23AC64BA" w14:textId="614CD570">
      <w:pPr>
        <w:rPr>
          <w:rFonts w:ascii="Arial" w:hAnsi="Arial" w:eastAsia="Arial" w:cs="Arial"/>
          <w:color w:val="000000" w:themeColor="text1"/>
          <w:sz w:val="20"/>
        </w:rPr>
      </w:pPr>
      <w:r w:rsidRPr="004408B1">
        <w:rPr>
          <w:rFonts w:ascii="Arial" w:hAnsi="Arial" w:eastAsia="Arial" w:cs="Arial"/>
          <w:color w:val="000000" w:themeColor="text1"/>
          <w:sz w:val="20"/>
        </w:rPr>
        <w:t>This document is Part B</w:t>
      </w:r>
      <w:r w:rsidRPr="004408B1" w:rsidR="007B614E">
        <w:rPr>
          <w:rFonts w:ascii="Arial" w:hAnsi="Arial" w:eastAsia="Arial" w:cs="Arial"/>
          <w:color w:val="000000" w:themeColor="text1"/>
          <w:sz w:val="20"/>
        </w:rPr>
        <w:t>:</w:t>
      </w:r>
      <w:r w:rsidRPr="004408B1">
        <w:rPr>
          <w:rFonts w:ascii="Arial" w:hAnsi="Arial" w:eastAsia="Arial" w:cs="Arial"/>
          <w:color w:val="000000" w:themeColor="text1"/>
          <w:sz w:val="20"/>
        </w:rPr>
        <w:t xml:space="preserve"> </w:t>
      </w:r>
      <w:r w:rsidRPr="004408B1" w:rsidR="007B614E">
        <w:rPr>
          <w:rFonts w:ascii="Arial" w:hAnsi="Arial" w:eastAsia="Arial" w:cs="Arial"/>
          <w:color w:val="000000" w:themeColor="text1"/>
          <w:sz w:val="20"/>
        </w:rPr>
        <w:t xml:space="preserve">Qualification System Questionnaire Response Document. Applicants </w:t>
      </w:r>
      <w:r w:rsidRPr="004408B1" w:rsidR="007C3688">
        <w:rPr>
          <w:rFonts w:ascii="Arial" w:hAnsi="Arial" w:eastAsia="Arial" w:cs="Arial"/>
          <w:color w:val="000000" w:themeColor="text1"/>
          <w:sz w:val="20"/>
        </w:rPr>
        <w:t>should</w:t>
      </w:r>
      <w:r w:rsidRPr="004408B1" w:rsidR="00C67AC7">
        <w:rPr>
          <w:rFonts w:ascii="Arial" w:hAnsi="Arial" w:eastAsia="Arial" w:cs="Arial"/>
          <w:color w:val="000000" w:themeColor="text1"/>
          <w:sz w:val="20"/>
        </w:rPr>
        <w:t xml:space="preserve"> also </w:t>
      </w:r>
      <w:r w:rsidRPr="004408B1" w:rsidR="007B614E">
        <w:rPr>
          <w:rFonts w:ascii="Arial" w:hAnsi="Arial" w:eastAsia="Arial" w:cs="Arial"/>
          <w:color w:val="000000" w:themeColor="text1"/>
          <w:sz w:val="20"/>
        </w:rPr>
        <w:t xml:space="preserve">refer to Part A: Qualification System Questionnaire Information Memorandum which provides </w:t>
      </w:r>
      <w:r w:rsidRPr="004408B1" w:rsidR="00C67AC7">
        <w:rPr>
          <w:rFonts w:ascii="Arial" w:hAnsi="Arial" w:eastAsia="Arial" w:cs="Arial"/>
          <w:color w:val="000000" w:themeColor="text1"/>
          <w:sz w:val="20"/>
        </w:rPr>
        <w:t>further</w:t>
      </w:r>
      <w:r w:rsidRPr="004408B1" w:rsidR="007B614E">
        <w:rPr>
          <w:rFonts w:ascii="Arial" w:hAnsi="Arial" w:eastAsia="Arial" w:cs="Arial"/>
          <w:color w:val="000000" w:themeColor="text1"/>
          <w:sz w:val="20"/>
        </w:rPr>
        <w:t xml:space="preserve"> details </w:t>
      </w:r>
      <w:r w:rsidRPr="004408B1" w:rsidR="00C67AC7">
        <w:rPr>
          <w:rFonts w:ascii="Arial" w:hAnsi="Arial" w:eastAsia="Arial" w:cs="Arial"/>
          <w:color w:val="000000" w:themeColor="text1"/>
          <w:sz w:val="20"/>
        </w:rPr>
        <w:t>for</w:t>
      </w:r>
      <w:r w:rsidRPr="004408B1" w:rsidR="007B614E">
        <w:rPr>
          <w:rFonts w:ascii="Arial" w:hAnsi="Arial" w:eastAsia="Arial" w:cs="Arial"/>
          <w:color w:val="000000" w:themeColor="text1"/>
          <w:sz w:val="20"/>
        </w:rPr>
        <w:t xml:space="preserve"> Applicants wishing to qualify onto the Qualification System. </w:t>
      </w:r>
    </w:p>
    <w:p w:rsidRPr="004408B1" w:rsidR="007B614E" w:rsidP="007B614E" w:rsidRDefault="00B92786" w14:paraId="0655D384" w14:textId="722C3BB5">
      <w:pPr>
        <w:rPr>
          <w:rFonts w:ascii="Arial" w:hAnsi="Arial" w:eastAsia="Arial" w:cs="Arial"/>
          <w:color w:val="000000" w:themeColor="text1"/>
          <w:sz w:val="20"/>
        </w:rPr>
      </w:pPr>
      <w:r w:rsidRPr="004408B1">
        <w:rPr>
          <w:rFonts w:ascii="Arial" w:hAnsi="Arial" w:eastAsia="Arial" w:cs="Arial"/>
          <w:color w:val="000000" w:themeColor="text1"/>
          <w:sz w:val="20"/>
        </w:rPr>
        <w:t xml:space="preserve">Please </w:t>
      </w:r>
      <w:r w:rsidRPr="004408B1">
        <w:rPr>
          <w:rFonts w:ascii="Arial" w:hAnsi="Arial" w:eastAsia="Arial" w:cs="Arial"/>
          <w:b/>
          <w:bCs/>
          <w:color w:val="000000" w:themeColor="text1"/>
          <w:sz w:val="20"/>
        </w:rPr>
        <w:t>complete and return</w:t>
      </w:r>
      <w:r w:rsidRPr="004408B1">
        <w:rPr>
          <w:rFonts w:ascii="Arial" w:hAnsi="Arial" w:eastAsia="Arial" w:cs="Arial"/>
          <w:color w:val="000000" w:themeColor="text1"/>
          <w:sz w:val="20"/>
        </w:rPr>
        <w:t xml:space="preserve"> </w:t>
      </w:r>
      <w:proofErr w:type="gramStart"/>
      <w:r w:rsidRPr="004408B1">
        <w:rPr>
          <w:rFonts w:ascii="Arial" w:hAnsi="Arial" w:eastAsia="Arial" w:cs="Arial"/>
          <w:color w:val="000000" w:themeColor="text1"/>
          <w:sz w:val="20"/>
        </w:rPr>
        <w:t>all of</w:t>
      </w:r>
      <w:proofErr w:type="gramEnd"/>
      <w:r w:rsidRPr="004408B1">
        <w:rPr>
          <w:rFonts w:ascii="Arial" w:hAnsi="Arial" w:eastAsia="Arial" w:cs="Arial"/>
          <w:color w:val="000000" w:themeColor="text1"/>
          <w:sz w:val="20"/>
        </w:rPr>
        <w:t xml:space="preserve"> the following</w:t>
      </w:r>
      <w:r w:rsidRPr="004408B1" w:rsidR="00C67AC7">
        <w:rPr>
          <w:rFonts w:ascii="Arial" w:hAnsi="Arial" w:eastAsia="Arial" w:cs="Arial"/>
          <w:color w:val="000000" w:themeColor="text1"/>
          <w:sz w:val="20"/>
        </w:rPr>
        <w:t xml:space="preserve"> sections of this Part B:</w:t>
      </w:r>
    </w:p>
    <w:p w:rsidRPr="004408B1" w:rsidR="007B614E" w:rsidP="00D7003A" w:rsidRDefault="00C67AC7" w14:paraId="0CE26502" w14:textId="6FA68DD8">
      <w:pPr>
        <w:pStyle w:val="ListParagraph"/>
        <w:numPr>
          <w:ilvl w:val="0"/>
          <w:numId w:val="21"/>
        </w:numPr>
        <w:rPr>
          <w:rFonts w:eastAsia="Arial"/>
          <w:color w:val="000000" w:themeColor="text1"/>
          <w:sz w:val="20"/>
        </w:rPr>
      </w:pPr>
      <w:r w:rsidRPr="004408B1">
        <w:rPr>
          <w:rFonts w:eastAsia="Arial"/>
          <w:color w:val="000000" w:themeColor="text1"/>
          <w:sz w:val="20"/>
        </w:rPr>
        <w:t>Section A: Applicant’s Organisation</w:t>
      </w:r>
      <w:r w:rsidRPr="004408B1">
        <w:rPr>
          <w:rFonts w:eastAsia="Arial"/>
          <w:color w:val="000000" w:themeColor="text1"/>
          <w:sz w:val="20"/>
        </w:rPr>
        <w:tab/>
      </w:r>
    </w:p>
    <w:p w:rsidRPr="004408B1" w:rsidR="007B614E" w:rsidP="00D7003A" w:rsidRDefault="00C67AC7" w14:paraId="6607687B" w14:textId="6CEBF63D">
      <w:pPr>
        <w:pStyle w:val="ListParagraph"/>
        <w:numPr>
          <w:ilvl w:val="0"/>
          <w:numId w:val="21"/>
        </w:numPr>
        <w:rPr>
          <w:rFonts w:eastAsia="Arial"/>
          <w:color w:val="000000" w:themeColor="text1"/>
          <w:sz w:val="20"/>
        </w:rPr>
      </w:pPr>
      <w:r w:rsidRPr="004408B1">
        <w:rPr>
          <w:rFonts w:eastAsia="Arial"/>
          <w:color w:val="000000" w:themeColor="text1"/>
          <w:sz w:val="20"/>
        </w:rPr>
        <w:t xml:space="preserve">Section B: </w:t>
      </w:r>
      <w:r w:rsidR="00071462">
        <w:rPr>
          <w:rFonts w:eastAsia="Arial"/>
          <w:color w:val="000000" w:themeColor="text1"/>
          <w:sz w:val="20"/>
        </w:rPr>
        <w:t>Selection Criteri</w:t>
      </w:r>
      <w:r w:rsidR="001F7077">
        <w:rPr>
          <w:rFonts w:eastAsia="Arial"/>
          <w:color w:val="000000" w:themeColor="text1"/>
          <w:sz w:val="20"/>
        </w:rPr>
        <w:t>a</w:t>
      </w:r>
      <w:r w:rsidR="008F0C37">
        <w:rPr>
          <w:rFonts w:eastAsia="Arial"/>
          <w:color w:val="000000" w:themeColor="text1"/>
          <w:sz w:val="20"/>
        </w:rPr>
        <w:t xml:space="preserve"> </w:t>
      </w:r>
      <w:r w:rsidRPr="004408B1" w:rsidR="00D7478E">
        <w:rPr>
          <w:rFonts w:eastAsia="Arial"/>
          <w:color w:val="000000" w:themeColor="text1"/>
          <w:sz w:val="20"/>
        </w:rPr>
        <w:t>(Pass/ Fail)</w:t>
      </w:r>
      <w:r w:rsidRPr="004408B1">
        <w:rPr>
          <w:rFonts w:eastAsia="Arial"/>
          <w:color w:val="000000" w:themeColor="text1"/>
          <w:sz w:val="20"/>
        </w:rPr>
        <w:t xml:space="preserve"> </w:t>
      </w:r>
    </w:p>
    <w:p w:rsidRPr="004408B1" w:rsidR="007B614E" w:rsidP="00D7003A" w:rsidRDefault="00C67AC7" w14:paraId="45403397" w14:textId="5DB63302">
      <w:pPr>
        <w:pStyle w:val="ListParagraph"/>
        <w:numPr>
          <w:ilvl w:val="0"/>
          <w:numId w:val="21"/>
        </w:numPr>
        <w:rPr>
          <w:rFonts w:eastAsia="Arial"/>
          <w:color w:val="000000" w:themeColor="text1"/>
          <w:sz w:val="20"/>
        </w:rPr>
      </w:pPr>
      <w:r w:rsidRPr="004408B1">
        <w:rPr>
          <w:rFonts w:eastAsia="Arial"/>
          <w:color w:val="000000" w:themeColor="text1"/>
          <w:sz w:val="20"/>
        </w:rPr>
        <w:t>Section C: Selection Criteria</w:t>
      </w:r>
      <w:r w:rsidRPr="004408B1" w:rsidR="00D7478E">
        <w:rPr>
          <w:rFonts w:eastAsia="Arial"/>
          <w:color w:val="000000" w:themeColor="text1"/>
          <w:sz w:val="20"/>
        </w:rPr>
        <w:t xml:space="preserve"> (Scored)</w:t>
      </w:r>
    </w:p>
    <w:p w:rsidRPr="004408B1" w:rsidR="007B614E" w:rsidP="00D7003A" w:rsidRDefault="00C67AC7" w14:paraId="4B07F9D4" w14:textId="5067E0C3">
      <w:pPr>
        <w:pStyle w:val="ListParagraph"/>
        <w:numPr>
          <w:ilvl w:val="0"/>
          <w:numId w:val="21"/>
        </w:numPr>
        <w:rPr>
          <w:rFonts w:eastAsia="Arial"/>
          <w:color w:val="000000" w:themeColor="text1"/>
          <w:sz w:val="20"/>
        </w:rPr>
      </w:pPr>
      <w:r w:rsidRPr="004408B1">
        <w:rPr>
          <w:rFonts w:eastAsia="Arial"/>
          <w:color w:val="000000" w:themeColor="text1"/>
          <w:sz w:val="20"/>
        </w:rPr>
        <w:t>Appendix 1</w:t>
      </w:r>
      <w:r w:rsidR="008F0C37">
        <w:rPr>
          <w:rFonts w:eastAsia="Arial"/>
          <w:color w:val="000000" w:themeColor="text1"/>
          <w:sz w:val="20"/>
        </w:rPr>
        <w:t>: Lot Checklist</w:t>
      </w:r>
    </w:p>
    <w:p w:rsidRPr="004408B1" w:rsidR="007B614E" w:rsidP="1BEAA6B2" w:rsidRDefault="00C67AC7" w14:paraId="0C0808EB" w14:textId="376CF102">
      <w:pPr>
        <w:pStyle w:val="ListParagraph"/>
        <w:numPr>
          <w:ilvl w:val="0"/>
          <w:numId w:val="21"/>
        </w:numPr>
        <w:rPr>
          <w:rFonts w:eastAsia="Arial"/>
          <w:color w:val="000000" w:themeColor="text1"/>
          <w:sz w:val="20"/>
          <w:szCs w:val="20"/>
        </w:rPr>
      </w:pPr>
      <w:r w:rsidRPr="1BEAA6B2">
        <w:rPr>
          <w:rFonts w:eastAsia="Arial"/>
          <w:color w:val="000000" w:themeColor="text1"/>
          <w:sz w:val="20"/>
          <w:szCs w:val="20"/>
        </w:rPr>
        <w:t xml:space="preserve">Appendix 2: </w:t>
      </w:r>
      <w:r w:rsidRPr="1BEAA6B2" w:rsidR="008F0C37">
        <w:rPr>
          <w:rFonts w:eastAsia="Arial"/>
          <w:color w:val="000000" w:themeColor="text1"/>
          <w:sz w:val="20"/>
          <w:szCs w:val="20"/>
        </w:rPr>
        <w:t>Contract Reference Data Sheet</w:t>
      </w:r>
      <w:r>
        <w:tab/>
      </w:r>
    </w:p>
    <w:p w:rsidRPr="004408B1" w:rsidR="007B614E" w:rsidP="00D7003A" w:rsidRDefault="00C67AC7" w14:paraId="2B4ADD1D" w14:textId="18955B50">
      <w:pPr>
        <w:pStyle w:val="ListParagraph"/>
        <w:numPr>
          <w:ilvl w:val="0"/>
          <w:numId w:val="21"/>
        </w:numPr>
        <w:rPr>
          <w:rFonts w:eastAsia="Arial"/>
          <w:color w:val="000000" w:themeColor="text1"/>
          <w:sz w:val="20"/>
        </w:rPr>
      </w:pPr>
      <w:r w:rsidRPr="004408B1">
        <w:rPr>
          <w:rFonts w:eastAsia="Arial"/>
          <w:color w:val="000000" w:themeColor="text1"/>
          <w:sz w:val="20"/>
        </w:rPr>
        <w:t>Appendix 3: Exclusion Criteria</w:t>
      </w:r>
    </w:p>
    <w:p w:rsidRPr="004408B1" w:rsidR="007B614E" w:rsidP="00D7003A" w:rsidRDefault="00C67AC7" w14:paraId="72116EC9" w14:textId="627EBF8C">
      <w:pPr>
        <w:pStyle w:val="ListParagraph"/>
        <w:numPr>
          <w:ilvl w:val="0"/>
          <w:numId w:val="21"/>
        </w:numPr>
        <w:rPr>
          <w:rFonts w:eastAsia="Arial"/>
          <w:color w:val="000000" w:themeColor="text1"/>
          <w:sz w:val="20"/>
        </w:rPr>
      </w:pPr>
      <w:r w:rsidRPr="004408B1">
        <w:rPr>
          <w:rFonts w:eastAsia="Arial"/>
          <w:color w:val="000000" w:themeColor="text1"/>
          <w:sz w:val="20"/>
        </w:rPr>
        <w:t>Appendix 4: Conflicts of Interest</w:t>
      </w:r>
    </w:p>
    <w:p w:rsidR="003E74B8" w:rsidP="009F1726" w:rsidRDefault="003E74B8" w14:paraId="759CD808" w14:textId="77777777">
      <w:pPr>
        <w:rPr>
          <w:rFonts w:ascii="Arial" w:hAnsi="Arial" w:cs="Arial"/>
          <w:b/>
          <w:bCs/>
          <w:sz w:val="20"/>
          <w:szCs w:val="20"/>
          <w:u w:val="single"/>
        </w:rPr>
      </w:pPr>
    </w:p>
    <w:p w:rsidR="003E74B8" w:rsidP="009F1726" w:rsidRDefault="00B92786" w14:paraId="55BCAAAD" w14:textId="13B66D3E">
      <w:pPr>
        <w:rPr>
          <w:rFonts w:ascii="Arial" w:hAnsi="Arial" w:eastAsia="Arial" w:cs="Arial"/>
          <w:color w:val="000000" w:themeColor="text1"/>
          <w:sz w:val="20"/>
        </w:rPr>
      </w:pPr>
      <w:r w:rsidRPr="004408B1">
        <w:rPr>
          <w:rFonts w:ascii="Arial" w:hAnsi="Arial" w:eastAsia="Arial" w:cs="Arial"/>
          <w:color w:val="000000" w:themeColor="text1"/>
          <w:sz w:val="20"/>
        </w:rPr>
        <w:t xml:space="preserve">Please </w:t>
      </w:r>
      <w:r w:rsidRPr="004408B1">
        <w:rPr>
          <w:rFonts w:ascii="Arial" w:hAnsi="Arial" w:eastAsia="Arial" w:cs="Arial"/>
          <w:b/>
          <w:bCs/>
          <w:color w:val="000000" w:themeColor="text1"/>
          <w:sz w:val="20"/>
        </w:rPr>
        <w:t xml:space="preserve">do not return </w:t>
      </w:r>
      <w:r w:rsidRPr="004408B1">
        <w:rPr>
          <w:rFonts w:ascii="Arial" w:hAnsi="Arial" w:eastAsia="Arial" w:cs="Arial"/>
          <w:color w:val="000000" w:themeColor="text1"/>
          <w:sz w:val="20"/>
        </w:rPr>
        <w:t xml:space="preserve">Part </w:t>
      </w:r>
      <w:r w:rsidRPr="004408B1" w:rsidR="008753AB">
        <w:rPr>
          <w:rFonts w:ascii="Arial" w:hAnsi="Arial" w:eastAsia="Arial" w:cs="Arial"/>
          <w:color w:val="000000" w:themeColor="text1"/>
          <w:sz w:val="20"/>
        </w:rPr>
        <w:t>A</w:t>
      </w:r>
      <w:r w:rsidRPr="004408B1" w:rsidR="00C440AC">
        <w:rPr>
          <w:rFonts w:ascii="Arial" w:hAnsi="Arial" w:eastAsia="Arial" w:cs="Arial"/>
          <w:color w:val="000000" w:themeColor="text1"/>
          <w:sz w:val="20"/>
        </w:rPr>
        <w:t>: Qualification System Questionnaire Information Memorandum.</w:t>
      </w:r>
    </w:p>
    <w:p w:rsidR="008D5B95" w:rsidP="00664B0C" w:rsidRDefault="00B02961" w14:paraId="765B035B" w14:textId="712521AE">
      <w:pPr>
        <w:rPr>
          <w:rFonts w:ascii="Arial" w:hAnsi="Arial" w:eastAsia="Arial" w:cs="Arial"/>
          <w:b/>
          <w:bCs/>
          <w:color w:val="000000" w:themeColor="text1"/>
          <w:sz w:val="20"/>
        </w:rPr>
      </w:pPr>
      <w:r w:rsidRPr="00B02961">
        <w:rPr>
          <w:rFonts w:ascii="Arial" w:hAnsi="Arial" w:eastAsia="Arial" w:cs="Arial"/>
          <w:b/>
          <w:bCs/>
          <w:color w:val="000000" w:themeColor="text1"/>
          <w:sz w:val="20"/>
        </w:rPr>
        <w:t>Instructions:</w:t>
      </w:r>
    </w:p>
    <w:p w:rsidRPr="00B02961" w:rsidR="00B02961" w:rsidP="00B02961" w:rsidRDefault="00B02961" w14:paraId="697EA217" w14:textId="44684C77">
      <w:pPr>
        <w:rPr>
          <w:rFonts w:ascii="Arial" w:hAnsi="Arial" w:eastAsia="Arial" w:cs="Arial"/>
          <w:color w:val="000000" w:themeColor="text1"/>
          <w:sz w:val="20"/>
        </w:rPr>
      </w:pPr>
      <w:r>
        <w:rPr>
          <w:rFonts w:ascii="Arial" w:hAnsi="Arial" w:eastAsia="Arial" w:cs="Arial"/>
          <w:color w:val="000000" w:themeColor="text1"/>
          <w:sz w:val="20"/>
        </w:rPr>
        <w:t xml:space="preserve">Applicants may provide information for certain sections only once irrespective of how many Lots the Applicant is applying for. To the extent that the same information is relied on for more than one Lot and </w:t>
      </w:r>
      <w:r w:rsidRPr="00B02961">
        <w:rPr>
          <w:rFonts w:ascii="Arial" w:hAnsi="Arial" w:eastAsia="Arial" w:cs="Arial"/>
          <w:color w:val="000000" w:themeColor="text1"/>
          <w:sz w:val="20"/>
        </w:rPr>
        <w:t>unless otherwise indicated, Applicants are instructed to:</w:t>
      </w:r>
    </w:p>
    <w:p w:rsidRPr="00B02961" w:rsidR="00B02961" w:rsidP="00E807BC" w:rsidRDefault="00B02961" w14:paraId="2CE7497D" w14:textId="01AF07C3">
      <w:pPr>
        <w:pStyle w:val="ListParagraph"/>
        <w:numPr>
          <w:ilvl w:val="0"/>
          <w:numId w:val="29"/>
        </w:numPr>
        <w:rPr>
          <w:rFonts w:eastAsia="Arial"/>
          <w:color w:val="000000" w:themeColor="text1"/>
          <w:sz w:val="20"/>
        </w:rPr>
      </w:pPr>
      <w:r w:rsidRPr="00B02961">
        <w:rPr>
          <w:rFonts w:eastAsia="Arial"/>
          <w:color w:val="000000" w:themeColor="text1"/>
          <w:sz w:val="20"/>
        </w:rPr>
        <w:t>Submit one Part B response (not a separate document per Lot). Responses to Sections A, B (except for B1), Appendix 3, and Appendix 4 can be submitted once. </w:t>
      </w:r>
    </w:p>
    <w:p w:rsidRPr="00B02961" w:rsidR="00B02961" w:rsidP="00B02961" w:rsidRDefault="00B02961" w14:paraId="36BB9DCB" w14:textId="3D6C4D1C">
      <w:pPr>
        <w:pStyle w:val="ListParagraph"/>
        <w:numPr>
          <w:ilvl w:val="0"/>
          <w:numId w:val="29"/>
        </w:numPr>
        <w:rPr>
          <w:rFonts w:eastAsia="Arial"/>
          <w:color w:val="000000" w:themeColor="text1"/>
          <w:sz w:val="20"/>
        </w:rPr>
      </w:pPr>
      <w:r w:rsidRPr="00B02961">
        <w:rPr>
          <w:rFonts w:eastAsia="Arial"/>
          <w:color w:val="000000" w:themeColor="text1"/>
          <w:sz w:val="20"/>
        </w:rPr>
        <w:t xml:space="preserve">Submit a Lot specific response for B1 (Management of Health &amp; Safety) for Applicants applying to Lot 7 and another Lot. </w:t>
      </w:r>
    </w:p>
    <w:p w:rsidRPr="00B02961" w:rsidR="00B02961" w:rsidP="00B02961" w:rsidRDefault="00B02961" w14:paraId="0B054867" w14:textId="77777777">
      <w:pPr>
        <w:pStyle w:val="ListParagraph"/>
        <w:numPr>
          <w:ilvl w:val="0"/>
          <w:numId w:val="29"/>
        </w:numPr>
        <w:rPr>
          <w:rFonts w:eastAsia="Arial"/>
          <w:color w:val="000000" w:themeColor="text1"/>
          <w:sz w:val="20"/>
        </w:rPr>
      </w:pPr>
      <w:r w:rsidRPr="00B02961">
        <w:rPr>
          <w:rFonts w:eastAsia="Arial"/>
          <w:color w:val="000000" w:themeColor="text1"/>
          <w:sz w:val="20"/>
        </w:rPr>
        <w:t xml:space="preserve">Submit a Lot specific response to Section C.1 (Relevant Experience) </w:t>
      </w:r>
    </w:p>
    <w:p w:rsidRPr="00190647" w:rsidR="00B02961" w:rsidP="00B02961" w:rsidRDefault="00B02961" w14:paraId="5C724D71" w14:textId="77777777">
      <w:pPr>
        <w:ind w:left="360"/>
        <w:rPr>
          <w:rFonts w:eastAsia="Arial"/>
          <w:b/>
          <w:bCs/>
          <w:color w:val="000000" w:themeColor="text1"/>
          <w:sz w:val="20"/>
        </w:rPr>
      </w:pPr>
    </w:p>
    <w:p w:rsidRPr="00190647" w:rsidR="00B02961" w:rsidP="00190647" w:rsidRDefault="00B02961" w14:paraId="2E5205C0" w14:textId="480755C5">
      <w:pPr>
        <w:rPr>
          <w:rFonts w:ascii="Arial" w:hAnsi="Arial" w:eastAsia="Arial" w:cs="Arial"/>
          <w:b/>
          <w:bCs/>
          <w:color w:val="000000" w:themeColor="text1"/>
          <w:sz w:val="20"/>
        </w:rPr>
      </w:pPr>
      <w:r w:rsidRPr="00190647">
        <w:rPr>
          <w:rFonts w:ascii="Arial" w:hAnsi="Arial" w:eastAsia="Arial" w:cs="Arial"/>
          <w:b/>
          <w:bCs/>
          <w:color w:val="000000" w:themeColor="text1"/>
          <w:sz w:val="20"/>
        </w:rPr>
        <w:t>Applicants should use Appendix 1: Lot Checklist to indicate the Lots applied for. </w:t>
      </w:r>
    </w:p>
    <w:p w:rsidR="00B02961" w:rsidP="00664B0C" w:rsidRDefault="00B02961" w14:paraId="49C012E5" w14:textId="77777777">
      <w:pPr>
        <w:rPr>
          <w:rFonts w:ascii="Arial" w:hAnsi="Arial" w:eastAsia="Arial" w:cs="Arial"/>
          <w:color w:val="000000" w:themeColor="text1"/>
          <w:sz w:val="20"/>
        </w:rPr>
      </w:pPr>
    </w:p>
    <w:p w:rsidRPr="004408B1" w:rsidR="001D7B5A" w:rsidP="00904605" w:rsidRDefault="002C31FE" w14:paraId="030B8F46" w14:textId="18A03221">
      <w:pPr>
        <w:pStyle w:val="Heading1"/>
        <w:shd w:val="clear" w:color="auto" w:fill="9CC2E5" w:themeFill="accent1" w:themeFillTint="99"/>
        <w:rPr>
          <w:rFonts w:ascii="Arial" w:hAnsi="Arial" w:cs="Arial"/>
          <w:b/>
          <w:bCs/>
          <w:color w:val="auto"/>
          <w:sz w:val="20"/>
          <w:szCs w:val="20"/>
        </w:rPr>
      </w:pPr>
      <w:bookmarkStart w:name="_Toc194084678" w:id="0"/>
      <w:r w:rsidRPr="004408B1">
        <w:rPr>
          <w:rFonts w:ascii="Arial" w:hAnsi="Arial" w:cs="Arial"/>
          <w:b/>
          <w:bCs/>
          <w:color w:val="auto"/>
          <w:sz w:val="20"/>
          <w:szCs w:val="20"/>
        </w:rPr>
        <w:t xml:space="preserve">SECTION </w:t>
      </w:r>
      <w:r w:rsidRPr="004408B1" w:rsidR="00611E51">
        <w:rPr>
          <w:rFonts w:ascii="Arial" w:hAnsi="Arial" w:cs="Arial"/>
          <w:b/>
          <w:bCs/>
          <w:color w:val="auto"/>
          <w:sz w:val="20"/>
          <w:szCs w:val="20"/>
        </w:rPr>
        <w:t>A</w:t>
      </w:r>
      <w:r w:rsidRPr="004408B1">
        <w:rPr>
          <w:rFonts w:ascii="Arial" w:hAnsi="Arial" w:cs="Arial"/>
          <w:b/>
          <w:bCs/>
          <w:color w:val="auto"/>
          <w:sz w:val="20"/>
          <w:szCs w:val="20"/>
        </w:rPr>
        <w:t xml:space="preserve">: </w:t>
      </w:r>
      <w:r w:rsidRPr="004408B1" w:rsidR="001D7B5A">
        <w:rPr>
          <w:rFonts w:ascii="Arial" w:hAnsi="Arial" w:cs="Arial"/>
          <w:b/>
          <w:bCs/>
          <w:color w:val="auto"/>
          <w:sz w:val="20"/>
          <w:szCs w:val="20"/>
        </w:rPr>
        <w:t>APPLICANT’S ORGANISATION</w:t>
      </w:r>
      <w:bookmarkEnd w:id="0"/>
      <w:r w:rsidRPr="004408B1" w:rsidR="001D7B5A">
        <w:rPr>
          <w:rFonts w:ascii="Arial" w:hAnsi="Arial" w:cs="Arial"/>
          <w:b/>
          <w:bCs/>
          <w:color w:val="auto"/>
          <w:sz w:val="20"/>
          <w:szCs w:val="20"/>
        </w:rPr>
        <w:t xml:space="preserve"> </w:t>
      </w:r>
    </w:p>
    <w:p w:rsidRPr="004408B1" w:rsidR="0027743E" w:rsidP="00904605" w:rsidRDefault="53801954" w14:paraId="3B4ACB08" w14:textId="629F411D">
      <w:pPr>
        <w:pStyle w:val="Heading1"/>
        <w:shd w:val="clear" w:color="auto" w:fill="9CC2E5" w:themeFill="accent1" w:themeFillTint="99"/>
        <w:rPr>
          <w:rFonts w:ascii="Arial" w:hAnsi="Arial" w:cs="Arial"/>
          <w:b/>
          <w:bCs/>
          <w:color w:val="auto"/>
          <w:sz w:val="20"/>
          <w:szCs w:val="20"/>
        </w:rPr>
      </w:pPr>
      <w:bookmarkStart w:name="_Toc193114755" w:id="1"/>
      <w:bookmarkStart w:name="_Toc193115392" w:id="2"/>
      <w:bookmarkStart w:name="_Toc193185478" w:id="3"/>
      <w:bookmarkStart w:name="_Toc194084679" w:id="4"/>
      <w:r w:rsidRPr="1A3A8E65">
        <w:rPr>
          <w:rFonts w:ascii="Arial" w:hAnsi="Arial" w:cs="Arial"/>
          <w:b/>
          <w:bCs/>
          <w:color w:val="auto"/>
          <w:sz w:val="20"/>
          <w:szCs w:val="20"/>
        </w:rPr>
        <w:t>(FOR INFORMATION PURPOSES ONLY- THESE ARE NOT PASS/FAIL CRITERIA)</w:t>
      </w:r>
      <w:bookmarkEnd w:id="1"/>
      <w:bookmarkEnd w:id="2"/>
      <w:bookmarkEnd w:id="3"/>
      <w:bookmarkEnd w:id="4"/>
      <w:r w:rsidRPr="1A3A8E65">
        <w:rPr>
          <w:rFonts w:ascii="Arial" w:hAnsi="Arial" w:cs="Arial"/>
          <w:b/>
          <w:bCs/>
          <w:color w:val="auto"/>
          <w:sz w:val="20"/>
          <w:szCs w:val="20"/>
        </w:rPr>
        <w:t xml:space="preserve"> </w:t>
      </w:r>
    </w:p>
    <w:p w:rsidR="1A3A8E65" w:rsidP="1A3A8E65" w:rsidRDefault="1A3A8E65" w14:paraId="7654F63A" w14:textId="114BC98E">
      <w:pPr>
        <w:spacing w:line="257" w:lineRule="auto"/>
        <w:jc w:val="both"/>
        <w:rPr>
          <w:rFonts w:ascii="Calibri" w:hAnsi="Calibri" w:eastAsia="Calibri" w:cs="Calibri"/>
          <w:b/>
          <w:bCs/>
        </w:rPr>
      </w:pPr>
    </w:p>
    <w:p w:rsidRPr="00664B0C" w:rsidR="00F72DD8" w:rsidP="00434B8A" w:rsidRDefault="0090493E" w14:paraId="70747700" w14:textId="6BF59BD0">
      <w:pPr>
        <w:jc w:val="both"/>
        <w:rPr>
          <w:rFonts w:ascii="Arial" w:hAnsi="Arial" w:cs="Arial"/>
          <w:color w:val="0070C0"/>
          <w:sz w:val="19"/>
          <w:szCs w:val="19"/>
        </w:rPr>
      </w:pPr>
      <w:r w:rsidRPr="00664B0C">
        <w:rPr>
          <w:rFonts w:ascii="Arial" w:hAnsi="Arial" w:eastAsia="Arial" w:cs="Arial"/>
          <w:b/>
          <w:bCs/>
          <w:color w:val="0070C0"/>
          <w:sz w:val="19"/>
          <w:szCs w:val="19"/>
        </w:rPr>
        <w:t xml:space="preserve">INSTRUCTIONS: </w:t>
      </w:r>
      <w:r w:rsidRPr="00664B0C" w:rsidR="20F8472C">
        <w:rPr>
          <w:rFonts w:ascii="Arial" w:hAnsi="Arial" w:eastAsia="Calibri" w:cs="Arial"/>
          <w:b/>
          <w:bCs/>
          <w:color w:val="0070C0"/>
          <w:sz w:val="19"/>
          <w:szCs w:val="19"/>
        </w:rPr>
        <w:t xml:space="preserve">IF AN APPLICANT IS APPLYING FOR MORE THAN ONE LOT, A SINGLE RESPONSE TO SECTION A IS ACCEPTABLE </w:t>
      </w:r>
      <w:r w:rsidRPr="00664B0C" w:rsidR="20F8472C">
        <w:rPr>
          <w:rFonts w:ascii="Arial" w:hAnsi="Arial" w:eastAsia="Calibri" w:cs="Arial"/>
          <w:b/>
          <w:bCs/>
          <w:color w:val="0070C0"/>
          <w:sz w:val="19"/>
          <w:szCs w:val="19"/>
          <w:u w:val="single"/>
        </w:rPr>
        <w:t xml:space="preserve">UNLESS </w:t>
      </w:r>
      <w:r w:rsidRPr="00664B0C" w:rsidR="20F8472C">
        <w:rPr>
          <w:rFonts w:ascii="Arial" w:hAnsi="Arial" w:eastAsia="Calibri" w:cs="Arial"/>
          <w:b/>
          <w:bCs/>
          <w:color w:val="0070C0"/>
          <w:sz w:val="19"/>
          <w:szCs w:val="19"/>
        </w:rPr>
        <w:t>THE APPLICANT’S DETAILS DIFFER FOR INDIVIDUAL LOTS. IF THE APPLICANTS’ DETAILS DO DIFFER FOR INDIVIDUAL LOTS, PLEASE SUBMIT SEPARATE RESPONSES TO SECTIO</w:t>
      </w:r>
      <w:r w:rsidRPr="00664B0C">
        <w:rPr>
          <w:rFonts w:ascii="Arial" w:hAnsi="Arial" w:eastAsia="Calibri" w:cs="Arial"/>
          <w:b/>
          <w:bCs/>
          <w:color w:val="0070C0"/>
          <w:sz w:val="19"/>
          <w:szCs w:val="19"/>
        </w:rPr>
        <w:t xml:space="preserve">N A. </w:t>
      </w:r>
    </w:p>
    <w:p w:rsidRPr="004408B1" w:rsidR="00F55E92" w:rsidP="00F55E92" w:rsidRDefault="00F55E92" w14:paraId="121967A3" w14:textId="73B4885F">
      <w:pPr>
        <w:pStyle w:val="Heading2"/>
        <w:shd w:val="clear" w:color="auto" w:fill="D9D9D9" w:themeFill="background1" w:themeFillShade="D9"/>
        <w:rPr>
          <w:rFonts w:ascii="Arial" w:hAnsi="Arial" w:eastAsia="Arial" w:cs="Arial"/>
          <w:b/>
          <w:bCs/>
          <w:i/>
          <w:iCs/>
          <w:color w:val="auto"/>
          <w:sz w:val="20"/>
          <w:szCs w:val="20"/>
        </w:rPr>
      </w:pPr>
      <w:bookmarkStart w:name="_Toc193114756" w:id="5"/>
      <w:bookmarkStart w:name="_Toc193115393" w:id="6"/>
      <w:bookmarkStart w:name="_Toc193185479" w:id="7"/>
      <w:bookmarkStart w:name="_Toc194084680" w:id="8"/>
      <w:r w:rsidRPr="004408B1">
        <w:rPr>
          <w:rFonts w:ascii="Arial" w:hAnsi="Arial" w:eastAsia="Arial" w:cs="Arial"/>
          <w:b/>
          <w:bCs/>
          <w:color w:val="auto"/>
          <w:sz w:val="20"/>
          <w:szCs w:val="20"/>
        </w:rPr>
        <w:t xml:space="preserve">Section </w:t>
      </w:r>
      <w:r w:rsidRPr="004408B1" w:rsidR="00611E51">
        <w:rPr>
          <w:rFonts w:ascii="Arial" w:hAnsi="Arial" w:eastAsia="Arial" w:cs="Arial"/>
          <w:b/>
          <w:bCs/>
          <w:color w:val="auto"/>
          <w:sz w:val="20"/>
          <w:szCs w:val="20"/>
        </w:rPr>
        <w:t>A</w:t>
      </w:r>
      <w:r w:rsidRPr="004408B1" w:rsidR="000C69FC">
        <w:rPr>
          <w:rFonts w:ascii="Arial" w:hAnsi="Arial" w:eastAsia="Arial" w:cs="Arial"/>
          <w:b/>
          <w:bCs/>
          <w:color w:val="auto"/>
          <w:sz w:val="20"/>
          <w:szCs w:val="20"/>
        </w:rPr>
        <w:t xml:space="preserve">.1 </w:t>
      </w:r>
      <w:r w:rsidRPr="004408B1">
        <w:rPr>
          <w:rFonts w:ascii="Arial" w:hAnsi="Arial" w:eastAsia="Arial" w:cs="Arial"/>
          <w:b/>
          <w:bCs/>
          <w:color w:val="auto"/>
          <w:sz w:val="20"/>
          <w:szCs w:val="20"/>
        </w:rPr>
        <w:t>– Applicant/Principal Applicant Details</w:t>
      </w:r>
      <w:bookmarkEnd w:id="5"/>
      <w:bookmarkEnd w:id="6"/>
      <w:bookmarkEnd w:id="7"/>
      <w:bookmarkEnd w:id="8"/>
    </w:p>
    <w:p w:rsidRPr="004408B1" w:rsidR="00F55E92" w:rsidP="00F55E92" w:rsidRDefault="00F55E92" w14:paraId="73A99906" w14:textId="77777777">
      <w:pPr>
        <w:jc w:val="both"/>
        <w:rPr>
          <w:rFonts w:ascii="Arial" w:hAnsi="Arial" w:eastAsia="Arial" w:cs="Arial"/>
          <w:color w:val="000000" w:themeColor="text1"/>
          <w:sz w:val="20"/>
        </w:rPr>
      </w:pPr>
    </w:p>
    <w:p w:rsidRPr="004408B1" w:rsidR="00F55E92" w:rsidP="00F55E92" w:rsidRDefault="00F55E92" w14:paraId="4C607FF4" w14:textId="650AE770">
      <w:pPr>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The information requested in the below section shall be provided by the Applicant (or the Principal Applicant only in the case of a Group Applicant).  Responses to this section are for information purposes only and will not be scored. </w:t>
      </w:r>
    </w:p>
    <w:tbl>
      <w:tblPr>
        <w:tblStyle w:val="TableGrid"/>
        <w:tblW w:w="0" w:type="auto"/>
        <w:tblLook w:val="04A0" w:firstRow="1" w:lastRow="0" w:firstColumn="1" w:lastColumn="0" w:noHBand="0" w:noVBand="1"/>
      </w:tblPr>
      <w:tblGrid>
        <w:gridCol w:w="4508"/>
        <w:gridCol w:w="4508"/>
      </w:tblGrid>
      <w:tr w:rsidRPr="004408B1" w:rsidR="0090075E" w:rsidTr="00FA3378" w14:paraId="06EDD71F" w14:textId="77777777">
        <w:trPr>
          <w:trHeight w:val="475"/>
        </w:trPr>
        <w:tc>
          <w:tcPr>
            <w:tcW w:w="4508" w:type="dxa"/>
            <w:shd w:val="clear" w:color="auto" w:fill="9CC2E5" w:themeFill="accent1" w:themeFillTint="99"/>
            <w:vAlign w:val="center"/>
          </w:tcPr>
          <w:p w:rsidRPr="004408B1" w:rsidR="0090075E" w:rsidP="00FA3378" w:rsidRDefault="00A776CE" w14:paraId="669C690D" w14:textId="5AE5F389">
            <w:pPr>
              <w:rPr>
                <w:rFonts w:ascii="Arial" w:hAnsi="Arial" w:eastAsia="Arial" w:cs="Arial"/>
                <w:b/>
                <w:bCs/>
                <w:color w:val="000000" w:themeColor="text1"/>
                <w:sz w:val="20"/>
              </w:rPr>
            </w:pPr>
            <w:r w:rsidRPr="004408B1">
              <w:rPr>
                <w:rFonts w:ascii="Arial" w:hAnsi="Arial" w:eastAsia="Arial" w:cs="Arial"/>
                <w:b/>
                <w:bCs/>
                <w:color w:val="000000" w:themeColor="text1"/>
                <w:sz w:val="20"/>
              </w:rPr>
              <w:t>Applicant Details</w:t>
            </w:r>
          </w:p>
        </w:tc>
        <w:tc>
          <w:tcPr>
            <w:tcW w:w="4508" w:type="dxa"/>
            <w:shd w:val="clear" w:color="auto" w:fill="9CC2E5" w:themeFill="accent1" w:themeFillTint="99"/>
            <w:vAlign w:val="center"/>
          </w:tcPr>
          <w:p w:rsidRPr="004408B1" w:rsidR="0090075E" w:rsidP="00FA3378" w:rsidRDefault="00A776CE" w14:paraId="19770B01" w14:textId="40751019">
            <w:pPr>
              <w:rPr>
                <w:rFonts w:ascii="Arial" w:hAnsi="Arial" w:eastAsia="Arial" w:cs="Arial"/>
                <w:b/>
                <w:bCs/>
                <w:color w:val="000000" w:themeColor="text1"/>
                <w:sz w:val="20"/>
              </w:rPr>
            </w:pPr>
            <w:r w:rsidRPr="004408B1">
              <w:rPr>
                <w:rFonts w:ascii="Arial" w:hAnsi="Arial" w:eastAsia="Arial" w:cs="Arial"/>
                <w:b/>
                <w:bCs/>
                <w:color w:val="000000" w:themeColor="text1"/>
                <w:sz w:val="20"/>
              </w:rPr>
              <w:t>Response</w:t>
            </w:r>
          </w:p>
        </w:tc>
      </w:tr>
      <w:tr w:rsidRPr="004408B1" w:rsidR="0090075E" w:rsidTr="00567C72" w14:paraId="4B943B49" w14:textId="77777777">
        <w:trPr>
          <w:trHeight w:val="365"/>
        </w:trPr>
        <w:tc>
          <w:tcPr>
            <w:tcW w:w="4508" w:type="dxa"/>
            <w:vAlign w:val="center"/>
          </w:tcPr>
          <w:p w:rsidRPr="004408B1" w:rsidR="0090075E" w:rsidP="00567C72" w:rsidRDefault="00A776CE" w14:paraId="785A060F" w14:textId="39854320">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Vat Registered Name of Applicant</w:t>
            </w:r>
          </w:p>
          <w:p w:rsidRPr="004408B1" w:rsidR="00A776CE" w:rsidP="00567C72" w:rsidRDefault="00A776CE" w14:paraId="6D6264C0" w14:textId="413B0B63">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lastRenderedPageBreak/>
              <w:t>(If the Applicant is registered in a non-EU country, the Applicant’s proper legal name can be provided here)</w:t>
            </w:r>
          </w:p>
        </w:tc>
        <w:tc>
          <w:tcPr>
            <w:tcW w:w="4508" w:type="dxa"/>
            <w:shd w:val="clear" w:color="auto" w:fill="DFDEE9"/>
            <w:vAlign w:val="center"/>
          </w:tcPr>
          <w:p w:rsidRPr="004408B1" w:rsidR="0090075E" w:rsidP="00B35F9E" w:rsidRDefault="0090075E" w14:paraId="72C00532" w14:textId="77777777">
            <w:pPr>
              <w:rPr>
                <w:rFonts w:ascii="Arial" w:hAnsi="Arial" w:eastAsia="Arial" w:cs="Arial"/>
                <w:color w:val="000000" w:themeColor="text1"/>
                <w:sz w:val="20"/>
              </w:rPr>
            </w:pPr>
          </w:p>
        </w:tc>
      </w:tr>
      <w:tr w:rsidRPr="004408B1" w:rsidR="0090075E" w:rsidTr="00567C72" w14:paraId="7AF0ABFB" w14:textId="77777777">
        <w:tc>
          <w:tcPr>
            <w:tcW w:w="4508" w:type="dxa"/>
            <w:vAlign w:val="center"/>
          </w:tcPr>
          <w:p w:rsidRPr="004408B1" w:rsidR="00A776CE" w:rsidP="00567C72" w:rsidRDefault="00A776CE" w14:paraId="3C7AD60E" w14:textId="6AC275B0">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VAT Registered Number of Applicant:</w:t>
            </w:r>
            <w:r w:rsidRPr="004408B1">
              <w:rPr>
                <w:rFonts w:ascii="Arial" w:hAnsi="Arial" w:eastAsia="Arial" w:cs="Arial"/>
                <w:color w:val="000000" w:themeColor="text1"/>
                <w:sz w:val="20"/>
                <w:szCs w:val="20"/>
              </w:rPr>
              <w:tab/>
            </w:r>
          </w:p>
          <w:p w:rsidRPr="004408B1" w:rsidR="00A776CE" w:rsidP="00567C72" w:rsidRDefault="00A776CE" w14:paraId="31858198" w14:textId="1B8A95F4">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(This can be left blank if the Applicant is registered in a non-EU country)</w:t>
            </w:r>
          </w:p>
          <w:p w:rsidRPr="004408B1" w:rsidR="00A776CE" w:rsidP="00567C72" w:rsidRDefault="00A776CE" w14:paraId="208C4817" w14:textId="4F851036">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Please verify</w:t>
            </w:r>
            <w:r w:rsidRPr="004408B1" w:rsidR="6791E2DC">
              <w:rPr>
                <w:rFonts w:ascii="Arial" w:hAnsi="Arial" w:eastAsia="Arial" w:cs="Arial"/>
                <w:color w:val="000000" w:themeColor="text1"/>
                <w:sz w:val="20"/>
                <w:szCs w:val="20"/>
              </w:rPr>
              <w:t>, and include a screenshot, of</w:t>
            </w:r>
            <w:r w:rsidRPr="004408B1">
              <w:rPr>
                <w:rFonts w:ascii="Arial" w:hAnsi="Arial" w:eastAsia="Arial" w:cs="Arial"/>
                <w:color w:val="000000" w:themeColor="text1"/>
                <w:sz w:val="20"/>
                <w:szCs w:val="20"/>
              </w:rPr>
              <w:t xml:space="preserve"> your VAT Registered Name and Number </w:t>
            </w:r>
            <w:r w:rsidRPr="004408B1" w:rsidR="339E1001">
              <w:rPr>
                <w:rFonts w:ascii="Arial" w:hAnsi="Arial" w:eastAsia="Arial" w:cs="Arial"/>
                <w:color w:val="000000" w:themeColor="text1"/>
                <w:sz w:val="20"/>
                <w:szCs w:val="20"/>
              </w:rPr>
              <w:t xml:space="preserve">to ensure details </w:t>
            </w:r>
            <w:r w:rsidRPr="004408B1">
              <w:rPr>
                <w:rFonts w:ascii="Arial" w:hAnsi="Arial" w:eastAsia="Arial" w:cs="Arial"/>
                <w:color w:val="000000" w:themeColor="text1"/>
                <w:sz w:val="20"/>
                <w:szCs w:val="20"/>
              </w:rPr>
              <w:t xml:space="preserve">are correct using the following website: </w:t>
            </w:r>
          </w:p>
          <w:p w:rsidRPr="004408B1" w:rsidR="00A776CE" w:rsidP="00567C72" w:rsidRDefault="00A776CE" w14:paraId="40B66E0D" w14:textId="77777777">
            <w:pPr>
              <w:spacing w:before="120" w:after="120" w:line="276" w:lineRule="auto"/>
              <w:rPr>
                <w:rFonts w:ascii="Arial" w:hAnsi="Arial" w:eastAsia="Arial" w:cs="Arial"/>
                <w:color w:val="000000" w:themeColor="text1"/>
                <w:sz w:val="20"/>
                <w:szCs w:val="20"/>
              </w:rPr>
            </w:pPr>
            <w:hyperlink w:history="1" r:id="rId8">
              <w:r w:rsidRPr="004408B1">
                <w:rPr>
                  <w:rStyle w:val="Hyperlink"/>
                  <w:rFonts w:ascii="Arial" w:hAnsi="Arial" w:eastAsia="Arial" w:cs="Arial"/>
                  <w:sz w:val="20"/>
                  <w:szCs w:val="20"/>
                </w:rPr>
                <w:t>http://ec.europa.eu/taxation_customs/vies/</w:t>
              </w:r>
            </w:hyperlink>
          </w:p>
          <w:p w:rsidRPr="004408B1" w:rsidR="00A776CE" w:rsidP="00567C72" w:rsidRDefault="00A05CC3" w14:paraId="10B33D8F" w14:textId="2268BC5F">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Note: VIES verification applies to EU VAT registrations. Applicants registered outside the EU should provide equivalent evidence from the competent company or tax register.</w:t>
            </w:r>
          </w:p>
        </w:tc>
        <w:tc>
          <w:tcPr>
            <w:tcW w:w="4508" w:type="dxa"/>
            <w:shd w:val="clear" w:color="auto" w:fill="DFDEE9"/>
            <w:vAlign w:val="center"/>
          </w:tcPr>
          <w:p w:rsidRPr="004408B1" w:rsidR="0090075E" w:rsidP="00B35F9E" w:rsidRDefault="6E1894C9" w14:paraId="0EED63EA" w14:textId="47D3C7EF">
            <w:pPr>
              <w:rPr>
                <w:rFonts w:ascii="Arial" w:hAnsi="Arial" w:eastAsia="Arial" w:cs="Arial"/>
                <w:b/>
                <w:bCs/>
                <w:i/>
                <w:iCs/>
                <w:color w:val="000000" w:themeColor="text1"/>
                <w:sz w:val="20"/>
                <w:szCs w:val="20"/>
                <w:u w:val="single"/>
              </w:rPr>
            </w:pPr>
            <w:r w:rsidRPr="004408B1">
              <w:rPr>
                <w:rFonts w:ascii="Arial" w:hAnsi="Arial" w:eastAsia="Arial" w:cs="Arial"/>
                <w:b/>
                <w:bCs/>
                <w:i/>
                <w:iCs/>
                <w:color w:val="000000" w:themeColor="text1"/>
                <w:sz w:val="20"/>
                <w:szCs w:val="20"/>
                <w:u w:val="single"/>
              </w:rPr>
              <w:t xml:space="preserve">Screenshot to be included here </w:t>
            </w:r>
          </w:p>
          <w:p w:rsidRPr="004408B1" w:rsidR="0090075E" w:rsidP="00B35F9E" w:rsidRDefault="6E1894C9" w14:paraId="5A61684F" w14:textId="14921EE4">
            <w:pPr>
              <w:rPr>
                <w:rFonts w:ascii="Arial" w:hAnsi="Arial" w:eastAsia="Arial" w:cs="Arial"/>
                <w:color w:val="000000" w:themeColor="text1"/>
                <w:sz w:val="20"/>
                <w:szCs w:val="20"/>
              </w:rPr>
            </w:pPr>
            <w:r w:rsidRPr="004408B1">
              <w:rPr>
                <w:rFonts w:ascii="Arial" w:hAnsi="Arial" w:eastAsia="Arial" w:cs="Arial"/>
                <w:b/>
                <w:bCs/>
                <w:i/>
                <w:iCs/>
                <w:color w:val="000000" w:themeColor="text1"/>
                <w:sz w:val="20"/>
                <w:szCs w:val="20"/>
                <w:u w:val="single"/>
              </w:rPr>
              <w:t>From:</w:t>
            </w:r>
            <w:r w:rsidRPr="004408B1">
              <w:rPr>
                <w:rFonts w:ascii="Arial" w:hAnsi="Arial" w:eastAsia="Arial" w:cs="Arial"/>
                <w:color w:val="000000" w:themeColor="text1"/>
                <w:sz w:val="20"/>
                <w:szCs w:val="20"/>
              </w:rPr>
              <w:t xml:space="preserve">  </w:t>
            </w:r>
            <w:hyperlink r:id="rId9">
              <w:r w:rsidRPr="004408B1">
                <w:rPr>
                  <w:rStyle w:val="Hyperlink"/>
                  <w:rFonts w:ascii="Arial" w:hAnsi="Arial" w:eastAsia="Arial" w:cs="Arial"/>
                  <w:sz w:val="18"/>
                  <w:szCs w:val="18"/>
                </w:rPr>
                <w:t>http://ec.europa.eu/taxation_customs/vies/</w:t>
              </w:r>
            </w:hyperlink>
          </w:p>
          <w:p w:rsidRPr="004408B1" w:rsidR="0090075E" w:rsidP="00B35F9E" w:rsidRDefault="0090075E" w14:paraId="474D48DA" w14:textId="176BFB36">
            <w:pPr>
              <w:rPr>
                <w:rFonts w:ascii="Arial" w:hAnsi="Arial" w:eastAsia="Arial" w:cs="Arial"/>
                <w:color w:val="000000" w:themeColor="text1"/>
                <w:sz w:val="20"/>
                <w:szCs w:val="20"/>
              </w:rPr>
            </w:pPr>
          </w:p>
        </w:tc>
      </w:tr>
      <w:tr w:rsidRPr="004408B1" w:rsidR="00A776CE" w:rsidTr="00567C72" w14:paraId="1B399CE3" w14:textId="77777777">
        <w:tc>
          <w:tcPr>
            <w:tcW w:w="4508" w:type="dxa"/>
          </w:tcPr>
          <w:p w:rsidRPr="004408B1" w:rsidR="00A776CE" w:rsidP="00567C72" w:rsidRDefault="00A776CE" w14:paraId="150D414A" w14:textId="6EB0E1AC">
            <w:pPr>
              <w:spacing w:before="120" w:after="120" w:line="276" w:lineRule="auto"/>
              <w:jc w:val="both"/>
              <w:rPr>
                <w:rFonts w:ascii="Arial" w:hAnsi="Arial" w:eastAsia="Arial" w:cs="Arial"/>
                <w:color w:val="000000" w:themeColor="text1"/>
                <w:sz w:val="20"/>
              </w:rPr>
            </w:pPr>
            <w:r w:rsidRPr="004408B1">
              <w:rPr>
                <w:rFonts w:ascii="Arial" w:hAnsi="Arial" w:eastAsia="Arial" w:cs="Arial"/>
                <w:color w:val="000000" w:themeColor="text1"/>
                <w:sz w:val="20"/>
              </w:rPr>
              <w:t>If a registered company:</w:t>
            </w:r>
          </w:p>
          <w:p w:rsidRPr="004408B1" w:rsidR="00A776CE" w:rsidP="00567C72" w:rsidRDefault="00A776CE" w14:paraId="520A11E9" w14:textId="388E6A95">
            <w:pPr>
              <w:spacing w:before="120" w:after="120" w:line="276" w:lineRule="auto"/>
              <w:jc w:val="both"/>
              <w:rPr>
                <w:rFonts w:ascii="Arial" w:hAnsi="Arial" w:eastAsia="Arial" w:cs="Arial"/>
                <w:color w:val="000000" w:themeColor="text1"/>
                <w:sz w:val="20"/>
              </w:rPr>
            </w:pPr>
            <w:r w:rsidRPr="004408B1">
              <w:rPr>
                <w:rFonts w:ascii="Arial" w:hAnsi="Arial" w:eastAsia="Arial" w:cs="Arial"/>
                <w:color w:val="000000" w:themeColor="text1"/>
                <w:sz w:val="20"/>
              </w:rPr>
              <w:t>Registered number of Applicant at relevant registration office:</w:t>
            </w:r>
          </w:p>
        </w:tc>
        <w:tc>
          <w:tcPr>
            <w:tcW w:w="4508" w:type="dxa"/>
            <w:shd w:val="clear" w:color="auto" w:fill="DFDEE9"/>
          </w:tcPr>
          <w:p w:rsidRPr="004408B1" w:rsidR="00A776CE" w:rsidP="00F55E92" w:rsidRDefault="00A776CE" w14:paraId="675DF980" w14:textId="77777777">
            <w:pPr>
              <w:jc w:val="both"/>
              <w:rPr>
                <w:rFonts w:ascii="Arial" w:hAnsi="Arial" w:eastAsia="Arial" w:cs="Arial"/>
                <w:color w:val="000000" w:themeColor="text1"/>
                <w:sz w:val="20"/>
              </w:rPr>
            </w:pPr>
          </w:p>
        </w:tc>
      </w:tr>
    </w:tbl>
    <w:p w:rsidRPr="004408B1" w:rsidR="0090075E" w:rsidP="00F55E92" w:rsidRDefault="0090075E" w14:paraId="1C3A190B" w14:textId="77777777">
      <w:pPr>
        <w:jc w:val="both"/>
        <w:rPr>
          <w:rFonts w:ascii="Arial" w:hAnsi="Arial" w:eastAsia="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Pr="004408B1" w:rsidR="00E757EC" w:rsidTr="00C6526F" w14:paraId="1406CF60" w14:textId="77777777">
        <w:trPr>
          <w:trHeight w:val="355"/>
        </w:trPr>
        <w:tc>
          <w:tcPr>
            <w:tcW w:w="4508" w:type="dxa"/>
            <w:shd w:val="clear" w:color="auto" w:fill="9CC2E5" w:themeFill="accent1" w:themeFillTint="99"/>
            <w:vAlign w:val="center"/>
          </w:tcPr>
          <w:p w:rsidRPr="004408B1" w:rsidR="00E757EC" w:rsidP="00C6526F" w:rsidRDefault="00E757EC" w14:paraId="0B907964" w14:textId="11F46C38">
            <w:pPr>
              <w:rPr>
                <w:rFonts w:ascii="Arial" w:hAnsi="Arial" w:eastAsia="Arial" w:cs="Arial"/>
                <w:b/>
                <w:bCs/>
                <w:color w:val="000000" w:themeColor="text1"/>
                <w:sz w:val="20"/>
              </w:rPr>
            </w:pPr>
            <w:r w:rsidRPr="004408B1">
              <w:rPr>
                <w:rFonts w:ascii="Arial" w:hAnsi="Arial" w:eastAsia="Arial" w:cs="Arial"/>
                <w:b/>
                <w:bCs/>
                <w:color w:val="000000" w:themeColor="text1"/>
                <w:sz w:val="20"/>
              </w:rPr>
              <w:t>Tender Correspondence Information</w:t>
            </w:r>
          </w:p>
        </w:tc>
        <w:tc>
          <w:tcPr>
            <w:tcW w:w="4508" w:type="dxa"/>
            <w:shd w:val="clear" w:color="auto" w:fill="9CC2E5" w:themeFill="accent1" w:themeFillTint="99"/>
            <w:vAlign w:val="center"/>
          </w:tcPr>
          <w:p w:rsidRPr="004408B1" w:rsidR="00E757EC" w:rsidP="00C6526F" w:rsidRDefault="00E757EC" w14:paraId="408D9E83" w14:textId="548C5C77">
            <w:pPr>
              <w:rPr>
                <w:rFonts w:ascii="Arial" w:hAnsi="Arial" w:eastAsia="Arial" w:cs="Arial"/>
                <w:b/>
                <w:bCs/>
                <w:color w:val="000000" w:themeColor="text1"/>
                <w:sz w:val="20"/>
              </w:rPr>
            </w:pPr>
            <w:r w:rsidRPr="004408B1">
              <w:rPr>
                <w:rFonts w:ascii="Arial" w:hAnsi="Arial" w:eastAsia="Arial" w:cs="Arial"/>
                <w:b/>
                <w:bCs/>
                <w:color w:val="000000" w:themeColor="text1"/>
                <w:sz w:val="20"/>
              </w:rPr>
              <w:t>Response</w:t>
            </w:r>
          </w:p>
        </w:tc>
      </w:tr>
      <w:tr w:rsidRPr="004408B1" w:rsidR="00E757EC" w:rsidTr="00A1614C" w14:paraId="754011E1" w14:textId="77777777">
        <w:tc>
          <w:tcPr>
            <w:tcW w:w="4508" w:type="dxa"/>
            <w:vAlign w:val="center"/>
          </w:tcPr>
          <w:p w:rsidRPr="004408B1" w:rsidR="001D7B5A" w:rsidP="00C6526F" w:rsidRDefault="00E757EC" w14:paraId="644E49CC" w14:textId="1F313BAE">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Address</w:t>
            </w:r>
          </w:p>
        </w:tc>
        <w:tc>
          <w:tcPr>
            <w:tcW w:w="4508" w:type="dxa"/>
            <w:shd w:val="clear" w:color="auto" w:fill="DFDEE9"/>
            <w:vAlign w:val="center"/>
          </w:tcPr>
          <w:p w:rsidRPr="004408B1" w:rsidR="00E757EC" w:rsidP="00C6526F" w:rsidRDefault="00E757EC" w14:paraId="2A721298" w14:textId="77777777">
            <w:pPr>
              <w:rPr>
                <w:rFonts w:ascii="Arial" w:hAnsi="Arial" w:eastAsia="Arial" w:cs="Arial"/>
                <w:color w:val="000000" w:themeColor="text1"/>
                <w:sz w:val="20"/>
              </w:rPr>
            </w:pPr>
          </w:p>
        </w:tc>
      </w:tr>
      <w:tr w:rsidRPr="004408B1" w:rsidR="00E757EC" w:rsidTr="00A1614C" w14:paraId="1F4B4682" w14:textId="77777777">
        <w:tc>
          <w:tcPr>
            <w:tcW w:w="4508" w:type="dxa"/>
            <w:vAlign w:val="center"/>
          </w:tcPr>
          <w:p w:rsidRPr="004408B1" w:rsidR="001D7B5A" w:rsidP="00C6526F" w:rsidRDefault="00E757EC" w14:paraId="35FADB93" w14:textId="0039E3F9">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Applicant’s Contact Name</w:t>
            </w:r>
          </w:p>
        </w:tc>
        <w:tc>
          <w:tcPr>
            <w:tcW w:w="4508" w:type="dxa"/>
            <w:shd w:val="clear" w:color="auto" w:fill="DFDEE9"/>
            <w:vAlign w:val="center"/>
          </w:tcPr>
          <w:p w:rsidRPr="004408B1" w:rsidR="00E757EC" w:rsidP="00C6526F" w:rsidRDefault="00E757EC" w14:paraId="73C67389" w14:textId="77777777">
            <w:pPr>
              <w:rPr>
                <w:rFonts w:ascii="Arial" w:hAnsi="Arial" w:eastAsia="Arial" w:cs="Arial"/>
                <w:color w:val="000000" w:themeColor="text1"/>
                <w:sz w:val="20"/>
              </w:rPr>
            </w:pPr>
          </w:p>
        </w:tc>
      </w:tr>
      <w:tr w:rsidRPr="004408B1" w:rsidR="00E757EC" w:rsidTr="00A1614C" w14:paraId="23BF388E" w14:textId="77777777">
        <w:tc>
          <w:tcPr>
            <w:tcW w:w="4508" w:type="dxa"/>
            <w:vAlign w:val="center"/>
          </w:tcPr>
          <w:p w:rsidRPr="004408B1" w:rsidR="001D7B5A" w:rsidP="00C6526F" w:rsidRDefault="00E757EC" w14:paraId="0A78CD15" w14:textId="4A54964F">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Contact’s Position</w:t>
            </w:r>
          </w:p>
        </w:tc>
        <w:tc>
          <w:tcPr>
            <w:tcW w:w="4508" w:type="dxa"/>
            <w:shd w:val="clear" w:color="auto" w:fill="DFDEE9"/>
            <w:vAlign w:val="center"/>
          </w:tcPr>
          <w:p w:rsidRPr="004408B1" w:rsidR="00E757EC" w:rsidP="00C6526F" w:rsidRDefault="00E757EC" w14:paraId="57604837" w14:textId="77777777">
            <w:pPr>
              <w:rPr>
                <w:rFonts w:ascii="Arial" w:hAnsi="Arial" w:eastAsia="Arial" w:cs="Arial"/>
                <w:color w:val="000000" w:themeColor="text1"/>
                <w:sz w:val="20"/>
              </w:rPr>
            </w:pPr>
          </w:p>
        </w:tc>
      </w:tr>
      <w:tr w:rsidRPr="004408B1" w:rsidR="00E757EC" w:rsidTr="00A1614C" w14:paraId="0CDD4D81" w14:textId="77777777">
        <w:tc>
          <w:tcPr>
            <w:tcW w:w="4508" w:type="dxa"/>
            <w:vAlign w:val="center"/>
          </w:tcPr>
          <w:p w:rsidRPr="004408B1" w:rsidR="001D7B5A" w:rsidP="00C6526F" w:rsidRDefault="00E757EC" w14:paraId="2AA0CD5D" w14:textId="7845C734">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Telephone No</w:t>
            </w:r>
          </w:p>
        </w:tc>
        <w:tc>
          <w:tcPr>
            <w:tcW w:w="4508" w:type="dxa"/>
            <w:shd w:val="clear" w:color="auto" w:fill="DFDEE9"/>
            <w:vAlign w:val="center"/>
          </w:tcPr>
          <w:p w:rsidRPr="004408B1" w:rsidR="00E757EC" w:rsidP="00C6526F" w:rsidRDefault="00E757EC" w14:paraId="75F32B9E" w14:textId="77777777">
            <w:pPr>
              <w:rPr>
                <w:rFonts w:ascii="Arial" w:hAnsi="Arial" w:eastAsia="Arial" w:cs="Arial"/>
                <w:color w:val="000000" w:themeColor="text1"/>
                <w:sz w:val="20"/>
              </w:rPr>
            </w:pPr>
          </w:p>
        </w:tc>
      </w:tr>
      <w:tr w:rsidRPr="004408B1" w:rsidR="00E757EC" w:rsidTr="00A1614C" w14:paraId="6094F1D2" w14:textId="77777777">
        <w:tc>
          <w:tcPr>
            <w:tcW w:w="4508" w:type="dxa"/>
            <w:vAlign w:val="center"/>
          </w:tcPr>
          <w:p w:rsidRPr="004408B1" w:rsidR="001D7B5A" w:rsidP="00C6526F" w:rsidRDefault="00E757EC" w14:paraId="6B2036EE" w14:textId="61A52E76">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Email Address</w:t>
            </w:r>
          </w:p>
        </w:tc>
        <w:tc>
          <w:tcPr>
            <w:tcW w:w="4508" w:type="dxa"/>
            <w:shd w:val="clear" w:color="auto" w:fill="DFDEE9"/>
            <w:vAlign w:val="center"/>
          </w:tcPr>
          <w:p w:rsidRPr="004408B1" w:rsidR="00E757EC" w:rsidP="00C6526F" w:rsidRDefault="00E757EC" w14:paraId="4DE8370E" w14:textId="77777777">
            <w:pPr>
              <w:rPr>
                <w:rFonts w:ascii="Arial" w:hAnsi="Arial" w:eastAsia="Arial" w:cs="Arial"/>
                <w:color w:val="000000" w:themeColor="text1"/>
                <w:sz w:val="20"/>
              </w:rPr>
            </w:pPr>
          </w:p>
        </w:tc>
      </w:tr>
    </w:tbl>
    <w:p w:rsidRPr="004408B1" w:rsidR="00F55E92" w:rsidP="00F03B44" w:rsidRDefault="00F55E92" w14:paraId="5D044B31" w14:textId="3431B652">
      <w:pPr>
        <w:jc w:val="both"/>
        <w:rPr>
          <w:rFonts w:ascii="Arial" w:hAnsi="Arial" w:eastAsia="Arial" w:cs="Arial"/>
          <w:b/>
          <w:bCs/>
          <w:color w:val="000000" w:themeColor="text1"/>
          <w:sz w:val="20"/>
        </w:rPr>
      </w:pP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p>
    <w:p w:rsidRPr="004408B1" w:rsidR="00F55E92" w:rsidP="00F03B44" w:rsidRDefault="00F55E92" w14:paraId="1263AB2D" w14:textId="14649C3C">
      <w:pPr>
        <w:pStyle w:val="Heading2"/>
        <w:shd w:val="clear" w:color="auto" w:fill="D9D9D9" w:themeFill="background1" w:themeFillShade="D9"/>
        <w:rPr>
          <w:rFonts w:ascii="Arial" w:hAnsi="Arial" w:eastAsia="Arial" w:cs="Arial"/>
          <w:b/>
          <w:bCs/>
          <w:color w:val="auto"/>
          <w:sz w:val="20"/>
          <w:szCs w:val="20"/>
        </w:rPr>
      </w:pPr>
      <w:r w:rsidRPr="004408B1">
        <w:rPr>
          <w:rFonts w:ascii="Arial" w:hAnsi="Arial" w:eastAsia="Arial" w:cs="Arial"/>
          <w:b/>
          <w:bCs/>
          <w:color w:val="auto"/>
          <w:sz w:val="20"/>
          <w:szCs w:val="20"/>
        </w:rPr>
        <w:t>Section A.2 – Application by a Group Applicant</w:t>
      </w:r>
    </w:p>
    <w:p w:rsidRPr="004408B1" w:rsidR="001D7B5A" w:rsidP="00F03B44" w:rsidRDefault="001D7B5A" w14:paraId="6639F783" w14:textId="30950517">
      <w:pPr>
        <w:jc w:val="both"/>
        <w:rPr>
          <w:rFonts w:ascii="Arial" w:hAnsi="Arial" w:eastAsia="Arial" w:cs="Arial"/>
          <w:color w:val="000000" w:themeColor="text1"/>
          <w:sz w:val="20"/>
        </w:rPr>
      </w:pPr>
    </w:p>
    <w:p w:rsidRPr="004408B1" w:rsidR="00B578CC" w:rsidP="00F03B44" w:rsidRDefault="00B578CC" w14:paraId="1FDA33FA" w14:textId="77777777">
      <w:pPr>
        <w:jc w:val="both"/>
        <w:rPr>
          <w:rFonts w:ascii="Arial" w:hAnsi="Arial" w:eastAsia="Arial" w:cs="Arial"/>
          <w:i/>
          <w:iCs/>
          <w:color w:val="000000" w:themeColor="text1"/>
          <w:sz w:val="20"/>
        </w:rPr>
      </w:pPr>
      <w:r w:rsidRPr="004408B1">
        <w:rPr>
          <w:rFonts w:ascii="Arial" w:hAnsi="Arial" w:eastAsia="Arial" w:cs="Arial"/>
          <w:i/>
          <w:iCs/>
          <w:color w:val="000000" w:themeColor="text1"/>
          <w:sz w:val="20"/>
        </w:rPr>
        <w:t>(Refer to Sections 4.7-4.13 of Part A)</w:t>
      </w:r>
    </w:p>
    <w:p w:rsidRPr="004408B1" w:rsidR="00F55E92" w:rsidP="00F03B44" w:rsidRDefault="00F55E92" w14:paraId="6EB3B520" w14:textId="6E7BD654">
      <w:pPr>
        <w:jc w:val="both"/>
        <w:rPr>
          <w:rFonts w:ascii="Arial" w:hAnsi="Arial" w:eastAsia="Arial" w:cs="Arial"/>
          <w:color w:val="000000" w:themeColor="text1"/>
          <w:sz w:val="20"/>
        </w:rPr>
      </w:pPr>
      <w:r w:rsidRPr="004408B1">
        <w:rPr>
          <w:rFonts w:ascii="Arial" w:hAnsi="Arial" w:eastAsia="Arial" w:cs="Arial"/>
          <w:color w:val="000000" w:themeColor="text1"/>
          <w:sz w:val="20"/>
        </w:rPr>
        <w:t>If an Applicant is a Group Applicant, the Applicant must provide the additional information set out in the table below. If it is intended that a Group Applicant will be incorporated but it has not yet been formed, please provide proposed details in table below.</w:t>
      </w:r>
    </w:p>
    <w:tbl>
      <w:tblPr>
        <w:tblW w:w="0" w:type="auto"/>
        <w:tblInd w:w="10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888"/>
        <w:gridCol w:w="1764"/>
        <w:gridCol w:w="1764"/>
        <w:gridCol w:w="1764"/>
      </w:tblGrid>
      <w:tr w:rsidRPr="004408B1" w:rsidR="00F55E92" w:rsidTr="00567C72" w14:paraId="73FEFDC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7F3889FA" w14:textId="77777777">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 xml:space="preserve">VAT Registered Name of Principal Applicant. </w:t>
            </w:r>
          </w:p>
          <w:p w:rsidRPr="004408B1" w:rsidR="00F55E92" w:rsidP="00567C72" w:rsidRDefault="00F55E92" w14:paraId="371237AD" w14:textId="77777777">
            <w:pPr>
              <w:spacing w:before="120" w:after="120" w:line="276" w:lineRule="auto"/>
              <w:ind w:right="170"/>
              <w:rPr>
                <w:rFonts w:ascii="Arial" w:hAnsi="Arial" w:eastAsia="Arial" w:cs="Arial"/>
                <w:sz w:val="20"/>
              </w:rPr>
            </w:pPr>
            <w:r w:rsidRPr="004408B1">
              <w:rPr>
                <w:rFonts w:ascii="Arial" w:hAnsi="Arial" w:eastAsia="Arial" w:cs="Arial"/>
                <w:sz w:val="20"/>
              </w:rPr>
              <w:t>If registered in a non-EU country, the proper legal name can be provided.</w:t>
            </w:r>
          </w:p>
        </w:tc>
        <w:tc>
          <w:tcPr>
            <w:tcW w:w="5292" w:type="dxa"/>
            <w:gridSpan w:val="3"/>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0EECB6D" w14:textId="0908BDA5">
            <w:pPr>
              <w:rPr>
                <w:rFonts w:ascii="Arial" w:hAnsi="Arial" w:eastAsia="Arial" w:cs="Arial"/>
                <w:color w:val="000000" w:themeColor="text1"/>
                <w:sz w:val="20"/>
              </w:rPr>
            </w:pPr>
          </w:p>
        </w:tc>
      </w:tr>
      <w:tr w:rsidRPr="004408B1" w:rsidR="00F55E92" w:rsidTr="00567C72" w14:paraId="5B548083"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185B55DA" w14:textId="2F600DF4">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Legal entities (VAT Registered Names) forming the Group Applicant.</w:t>
            </w:r>
          </w:p>
          <w:p w:rsidRPr="004408B1" w:rsidR="00F55E92" w:rsidP="00567C72" w:rsidRDefault="00F55E92" w14:paraId="02F93E7A" w14:textId="77777777">
            <w:pPr>
              <w:spacing w:before="120" w:after="120" w:line="276" w:lineRule="auto"/>
              <w:ind w:right="170"/>
              <w:rPr>
                <w:rFonts w:ascii="Arial" w:hAnsi="Arial" w:eastAsia="Arial" w:cs="Arial"/>
                <w:sz w:val="20"/>
              </w:rPr>
            </w:pPr>
            <w:r w:rsidRPr="004408B1">
              <w:rPr>
                <w:rFonts w:ascii="Arial" w:hAnsi="Arial" w:eastAsia="Arial" w:cs="Arial"/>
                <w:sz w:val="20"/>
              </w:rPr>
              <w:lastRenderedPageBreak/>
              <w:t>If registered in a non-EU country, the proper legal name can be provided.</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EDE7D3A" w14:textId="13040729">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876E8AD"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4C8EDB7" w14:textId="77777777">
            <w:pPr>
              <w:rPr>
                <w:rFonts w:ascii="Arial" w:hAnsi="Arial" w:eastAsia="Arial" w:cs="Arial"/>
                <w:color w:val="000000" w:themeColor="text1"/>
                <w:sz w:val="20"/>
              </w:rPr>
            </w:pPr>
          </w:p>
        </w:tc>
      </w:tr>
      <w:tr w:rsidRPr="004408B1" w:rsidR="00F55E92" w:rsidTr="00567C72" w14:paraId="0FD2017E"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53D30552" w14:textId="1C93683E">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VAT Registered Numbers of the legal entities forming the Group Applicant.</w:t>
            </w:r>
          </w:p>
          <w:p w:rsidRPr="004408B1" w:rsidR="00F55E92" w:rsidP="00567C72" w:rsidRDefault="00F55E92" w14:paraId="617FEB8F" w14:textId="77777777">
            <w:pPr>
              <w:spacing w:before="120" w:after="120" w:line="276" w:lineRule="auto"/>
              <w:ind w:right="170"/>
              <w:rPr>
                <w:rFonts w:ascii="Arial" w:hAnsi="Arial" w:eastAsia="Arial" w:cs="Arial"/>
                <w:sz w:val="20"/>
              </w:rPr>
            </w:pPr>
            <w:r w:rsidRPr="004408B1">
              <w:rPr>
                <w:rFonts w:ascii="Arial" w:hAnsi="Arial" w:eastAsia="Arial" w:cs="Arial"/>
                <w:sz w:val="20"/>
              </w:rPr>
              <w:t>This can be left blank if the Applicant is registered in a non-EU country</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37CC5D0"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64BD6F8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26BE236" w14:textId="77777777">
            <w:pPr>
              <w:rPr>
                <w:rFonts w:ascii="Arial" w:hAnsi="Arial" w:eastAsia="Arial" w:cs="Arial"/>
                <w:color w:val="000000" w:themeColor="text1"/>
                <w:sz w:val="20"/>
              </w:rPr>
            </w:pPr>
          </w:p>
        </w:tc>
      </w:tr>
      <w:tr w:rsidRPr="004408B1" w:rsidR="00F55E92" w:rsidTr="00567C72" w14:paraId="249FB9E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06900A61" w14:textId="5E12DCC7">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Relevant ownership / participation division (%) within the Group Applicant</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EEAE947"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50431EA"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3CFBD824" w14:textId="77777777">
            <w:pPr>
              <w:rPr>
                <w:rFonts w:ascii="Arial" w:hAnsi="Arial" w:eastAsia="Arial" w:cs="Arial"/>
                <w:color w:val="000000" w:themeColor="text1"/>
                <w:sz w:val="20"/>
              </w:rPr>
            </w:pPr>
          </w:p>
        </w:tc>
      </w:tr>
      <w:tr w:rsidRPr="004408B1" w:rsidR="00F55E92" w:rsidTr="00567C72" w14:paraId="5E4154D2"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1EAC21DF" w14:textId="4464E87A">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 xml:space="preserve">Area of Responsibility –include relevant section number from the QSQ </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4C9C360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FD0EE4E"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D52D851" w14:textId="77777777">
            <w:pPr>
              <w:rPr>
                <w:rFonts w:ascii="Arial" w:hAnsi="Arial" w:eastAsia="Arial" w:cs="Arial"/>
                <w:color w:val="000000" w:themeColor="text1"/>
                <w:sz w:val="20"/>
              </w:rPr>
            </w:pPr>
          </w:p>
        </w:tc>
      </w:tr>
      <w:tr w:rsidRPr="004408B1" w:rsidR="00F55E92" w:rsidTr="00567C72" w14:paraId="35572A57"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0B5FDB60" w14:textId="1B3C6EE0">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Questions responded to by the entity</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76FB89B"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409FE22"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E672083" w14:textId="77777777">
            <w:pPr>
              <w:rPr>
                <w:rFonts w:ascii="Arial" w:hAnsi="Arial" w:eastAsia="Arial" w:cs="Arial"/>
                <w:color w:val="000000" w:themeColor="text1"/>
                <w:sz w:val="20"/>
              </w:rPr>
            </w:pPr>
          </w:p>
        </w:tc>
      </w:tr>
    </w:tbl>
    <w:p w:rsidRPr="004408B1" w:rsidR="001D7B5A" w:rsidP="00F55E92" w:rsidRDefault="001D7B5A" w14:paraId="54E7C710" w14:textId="77777777">
      <w:pPr>
        <w:jc w:val="both"/>
        <w:rPr>
          <w:rFonts w:ascii="Arial" w:hAnsi="Arial" w:eastAsia="Arial" w:cs="Arial"/>
          <w:color w:val="000000" w:themeColor="text1"/>
          <w:sz w:val="20"/>
          <w:u w:val="single"/>
        </w:rPr>
      </w:pPr>
    </w:p>
    <w:p w:rsidRPr="004408B1" w:rsidR="00F55E92" w:rsidP="00F55E92" w:rsidRDefault="00F55E92" w14:paraId="424B0D19" w14:textId="0CBD4AB5">
      <w:pPr>
        <w:jc w:val="both"/>
        <w:rPr>
          <w:rFonts w:ascii="Arial" w:hAnsi="Arial" w:eastAsia="Arial" w:cs="Arial"/>
          <w:color w:val="000000" w:themeColor="text1"/>
          <w:sz w:val="20"/>
        </w:rPr>
      </w:pPr>
      <w:r w:rsidRPr="004408B1">
        <w:rPr>
          <w:rFonts w:ascii="Arial" w:hAnsi="Arial" w:eastAsia="Arial" w:cs="Arial"/>
          <w:color w:val="000000" w:themeColor="text1"/>
          <w:sz w:val="20"/>
          <w:u w:val="single"/>
        </w:rPr>
        <w:t>Notes:</w:t>
      </w:r>
    </w:p>
    <w:p w:rsidRPr="00567C72" w:rsidR="00F55E92" w:rsidP="00D7003A" w:rsidRDefault="00F55E92" w14:paraId="54425FEF" w14:textId="14AC985C">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VAT Registered Name of the Principal Applicant as per Section A.1 above, only one entity can be named.</w:t>
      </w:r>
    </w:p>
    <w:p w:rsidRPr="00567C72" w:rsidR="00F55E92" w:rsidP="00D7003A" w:rsidRDefault="00F55E92" w14:paraId="1167243A" w14:textId="73DA573D">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 xml:space="preserve">The VAT Registered Names and Numbers of all legal entities within the Group Applicant. Please verify your VAT Registered Name and Number using the following website: </w:t>
      </w:r>
    </w:p>
    <w:p w:rsidRPr="00567C72" w:rsidR="00F55E92" w:rsidP="00D7003A" w:rsidRDefault="00F55E92" w14:paraId="3CE574BA" w14:textId="77777777">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Relevant ownership/participation percentage split, for example this may be 50/50 or 33/33/33.</w:t>
      </w:r>
    </w:p>
    <w:p w:rsidRPr="00567C72" w:rsidR="00F55E92" w:rsidP="00D7003A" w:rsidRDefault="00F55E92" w14:paraId="49BBCB20" w14:textId="232F6D13">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Details of which entity is putting forward the experience and capabilities in response to the questions. If an entity which does not form part of the Group Applicant proposed as being fully / partly responsible the extent of the entity's participation should be listed in Section A.3.</w:t>
      </w:r>
    </w:p>
    <w:p w:rsidRPr="004408B1" w:rsidR="00F55E92" w:rsidP="00F55E92" w:rsidRDefault="00F55E92" w14:paraId="446C765F" w14:textId="77777777">
      <w:pPr>
        <w:rPr>
          <w:rFonts w:ascii="Arial" w:hAnsi="Arial" w:eastAsia="Arial" w:cs="Arial"/>
          <w:color w:val="000000" w:themeColor="text1"/>
          <w:sz w:val="20"/>
        </w:rPr>
      </w:pPr>
      <w:r w:rsidRPr="004408B1">
        <w:rPr>
          <w:rFonts w:ascii="Arial" w:hAnsi="Arial" w:eastAsia="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rsidRPr="004408B1" w:rsidR="00611E51" w:rsidRDefault="00611E51" w14:paraId="50A1252D" w14:textId="422558E4">
      <w:pPr>
        <w:rPr>
          <w:b/>
          <w:bCs/>
        </w:rPr>
      </w:pPr>
    </w:p>
    <w:p w:rsidRPr="004408B1" w:rsidR="00F55E92" w:rsidP="00F55E92" w:rsidRDefault="00F55E92" w14:paraId="511C0A63" w14:textId="6CAF08D5">
      <w:pPr>
        <w:pStyle w:val="Heading2"/>
        <w:shd w:val="clear" w:color="auto" w:fill="D9D9D9" w:themeFill="background1" w:themeFillShade="D9"/>
        <w:rPr>
          <w:rFonts w:ascii="Arial" w:hAnsi="Arial" w:eastAsia="Arial" w:cs="Arial"/>
          <w:b/>
          <w:bCs/>
          <w:i/>
          <w:iCs/>
          <w:color w:val="auto"/>
          <w:sz w:val="20"/>
          <w:szCs w:val="20"/>
        </w:rPr>
      </w:pPr>
      <w:bookmarkStart w:name="_Toc193114758" w:id="9"/>
      <w:bookmarkStart w:name="_Toc193115395" w:id="10"/>
      <w:bookmarkStart w:name="_Toc193185481" w:id="11"/>
      <w:bookmarkStart w:name="_Toc194084682" w:id="12"/>
      <w:r w:rsidRPr="004408B1">
        <w:rPr>
          <w:rFonts w:ascii="Arial" w:hAnsi="Arial" w:eastAsia="Arial" w:cs="Arial"/>
          <w:b/>
          <w:bCs/>
          <w:color w:val="auto"/>
          <w:sz w:val="20"/>
          <w:szCs w:val="20"/>
        </w:rPr>
        <w:t xml:space="preserve">Section </w:t>
      </w:r>
      <w:r w:rsidRPr="004408B1" w:rsidR="00611E51">
        <w:rPr>
          <w:rFonts w:ascii="Arial" w:hAnsi="Arial" w:eastAsia="Arial" w:cs="Arial"/>
          <w:b/>
          <w:bCs/>
          <w:color w:val="auto"/>
          <w:sz w:val="20"/>
          <w:szCs w:val="20"/>
        </w:rPr>
        <w:t>A</w:t>
      </w:r>
      <w:r w:rsidRPr="004408B1" w:rsidR="009F1726">
        <w:rPr>
          <w:rFonts w:ascii="Arial" w:hAnsi="Arial" w:eastAsia="Arial" w:cs="Arial"/>
          <w:b/>
          <w:bCs/>
          <w:color w:val="auto"/>
          <w:sz w:val="20"/>
          <w:szCs w:val="20"/>
        </w:rPr>
        <w:t>.</w:t>
      </w:r>
      <w:r w:rsidRPr="004408B1" w:rsidR="00611E51">
        <w:rPr>
          <w:rFonts w:ascii="Arial" w:hAnsi="Arial" w:eastAsia="Arial" w:cs="Arial"/>
          <w:b/>
          <w:bCs/>
          <w:color w:val="auto"/>
          <w:sz w:val="20"/>
          <w:szCs w:val="20"/>
        </w:rPr>
        <w:t>3</w:t>
      </w:r>
      <w:r w:rsidRPr="004408B1" w:rsidR="004A034D">
        <w:rPr>
          <w:rFonts w:ascii="Arial" w:hAnsi="Arial" w:eastAsia="Arial" w:cs="Arial"/>
          <w:b/>
          <w:bCs/>
          <w:color w:val="auto"/>
          <w:sz w:val="20"/>
          <w:szCs w:val="20"/>
        </w:rPr>
        <w:t xml:space="preserve"> </w:t>
      </w:r>
      <w:r w:rsidRPr="004408B1">
        <w:rPr>
          <w:rFonts w:ascii="Arial" w:hAnsi="Arial" w:eastAsia="Arial" w:cs="Arial"/>
          <w:b/>
          <w:bCs/>
          <w:color w:val="auto"/>
          <w:sz w:val="20"/>
          <w:szCs w:val="20"/>
        </w:rPr>
        <w:t>– Resources of Other Entities</w:t>
      </w:r>
      <w:bookmarkEnd w:id="9"/>
      <w:bookmarkEnd w:id="10"/>
      <w:bookmarkEnd w:id="11"/>
      <w:bookmarkEnd w:id="12"/>
      <w:r w:rsidRPr="004408B1">
        <w:rPr>
          <w:rFonts w:ascii="Arial" w:hAnsi="Arial" w:eastAsia="Arial" w:cs="Arial"/>
          <w:b/>
          <w:bCs/>
          <w:color w:val="auto"/>
          <w:sz w:val="20"/>
          <w:szCs w:val="20"/>
        </w:rPr>
        <w:t xml:space="preserve"> </w:t>
      </w:r>
    </w:p>
    <w:p w:rsidRPr="004408B1" w:rsidR="00F55E92" w:rsidP="00F55E92" w:rsidRDefault="00F55E92" w14:paraId="5A3BECC8" w14:textId="77777777">
      <w:pPr>
        <w:jc w:val="both"/>
        <w:rPr>
          <w:rFonts w:ascii="Arial" w:hAnsi="Arial" w:eastAsia="Arial" w:cs="Arial"/>
          <w:color w:val="000000" w:themeColor="text1"/>
          <w:sz w:val="20"/>
        </w:rPr>
      </w:pPr>
    </w:p>
    <w:p w:rsidRPr="004408B1" w:rsidR="00F55E92" w:rsidP="00F55E92" w:rsidRDefault="00F55E92" w14:paraId="0013E4F3" w14:textId="36867D2B">
      <w:pPr>
        <w:jc w:val="both"/>
        <w:rPr>
          <w:rFonts w:ascii="Arial" w:hAnsi="Arial" w:eastAsia="Arial" w:cs="Arial"/>
          <w:color w:val="000000" w:themeColor="text1"/>
          <w:sz w:val="20"/>
        </w:rPr>
      </w:pPr>
      <w:r w:rsidRPr="004408B1">
        <w:rPr>
          <w:rFonts w:ascii="Arial" w:hAnsi="Arial" w:eastAsia="Arial" w:cs="Arial"/>
          <w:color w:val="000000" w:themeColor="text1"/>
          <w:sz w:val="20"/>
        </w:rPr>
        <w:t>Where the Applicant is relying on the resources of another entity (who is not a member of the Group Applicant) e.g. subcontractor, subsidiary, parent company, etc., the Applicant shall provide in this QSQ Response:</w:t>
      </w:r>
    </w:p>
    <w:p w:rsidR="00455CEF" w:rsidP="00455CEF" w:rsidRDefault="00F55E92" w14:paraId="3A2BC20F" w14:textId="77777777">
      <w:pPr>
        <w:ind w:left="1440" w:hanging="720"/>
        <w:jc w:val="both"/>
        <w:rPr>
          <w:rFonts w:ascii="Arial" w:hAnsi="Arial" w:eastAsia="Arial" w:cs="Arial"/>
          <w:color w:val="000000" w:themeColor="text1"/>
          <w:sz w:val="20"/>
        </w:rPr>
      </w:pPr>
      <w:r w:rsidRPr="004408B1">
        <w:rPr>
          <w:rFonts w:ascii="Arial" w:hAnsi="Arial" w:eastAsia="Arial" w:cs="Arial"/>
          <w:color w:val="000000" w:themeColor="text1"/>
          <w:sz w:val="20"/>
        </w:rPr>
        <w:t>(i)</w:t>
      </w:r>
      <w:r w:rsidRPr="004408B1">
        <w:tab/>
      </w:r>
      <w:r w:rsidRPr="004408B1">
        <w:rPr>
          <w:rFonts w:ascii="Arial" w:hAnsi="Arial" w:eastAsia="Arial" w:cs="Arial"/>
          <w:color w:val="000000" w:themeColor="text1"/>
          <w:sz w:val="20"/>
        </w:rPr>
        <w:t>The information relevant to the area, section and question to which they are being relied upon; and</w:t>
      </w:r>
    </w:p>
    <w:p w:rsidRPr="004408B1" w:rsidR="00F55E92" w:rsidP="00455CEF" w:rsidRDefault="00455CEF" w14:paraId="271BF922" w14:textId="40BA4530">
      <w:pPr>
        <w:ind w:left="1440" w:hanging="720"/>
        <w:jc w:val="both"/>
        <w:rPr>
          <w:rFonts w:ascii="Arial" w:hAnsi="Arial" w:eastAsia="Arial" w:cs="Arial"/>
          <w:color w:val="000000" w:themeColor="text1"/>
          <w:sz w:val="20"/>
        </w:rPr>
      </w:pPr>
      <w:r>
        <w:rPr>
          <w:rFonts w:ascii="Arial" w:hAnsi="Arial" w:eastAsia="Arial" w:cs="Arial"/>
          <w:color w:val="000000" w:themeColor="text1"/>
          <w:sz w:val="20"/>
        </w:rPr>
        <w:t xml:space="preserve">(ii) </w:t>
      </w:r>
      <w:r>
        <w:rPr>
          <w:rFonts w:ascii="Arial" w:hAnsi="Arial" w:eastAsia="Arial" w:cs="Arial"/>
          <w:color w:val="000000" w:themeColor="text1"/>
          <w:sz w:val="20"/>
        </w:rPr>
        <w:tab/>
      </w:r>
      <w:r w:rsidRPr="00455CEF" w:rsidR="00F55E92">
        <w:rPr>
          <w:rFonts w:ascii="Arial" w:hAnsi="Arial" w:eastAsia="Arial" w:cs="Arial"/>
          <w:color w:val="000000" w:themeColor="text1"/>
          <w:sz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Pr="00455CEF" w:rsidR="00611E51">
        <w:rPr>
          <w:rFonts w:ascii="Arial" w:hAnsi="Arial" w:eastAsia="Arial" w:cs="Arial"/>
          <w:color w:val="000000" w:themeColor="text1"/>
          <w:sz w:val="20"/>
        </w:rPr>
        <w:t>A</w:t>
      </w:r>
      <w:r w:rsidRPr="00455CEF" w:rsidR="006060CB">
        <w:rPr>
          <w:rFonts w:ascii="Arial" w:hAnsi="Arial" w:eastAsia="Arial" w:cs="Arial"/>
          <w:color w:val="000000" w:themeColor="text1"/>
          <w:sz w:val="20"/>
        </w:rPr>
        <w:t>.</w:t>
      </w:r>
      <w:r w:rsidRPr="00455CEF" w:rsidR="00F55E92">
        <w:rPr>
          <w:rFonts w:ascii="Arial" w:hAnsi="Arial" w:eastAsia="Arial" w:cs="Arial"/>
          <w:color w:val="000000" w:themeColor="text1"/>
          <w:sz w:val="20"/>
        </w:rPr>
        <w:t xml:space="preserve">3.1 and </w:t>
      </w:r>
      <w:r w:rsidRPr="00455CEF" w:rsidR="00611E51">
        <w:rPr>
          <w:rFonts w:ascii="Arial" w:hAnsi="Arial" w:eastAsia="Arial" w:cs="Arial"/>
          <w:color w:val="000000" w:themeColor="text1"/>
          <w:sz w:val="20"/>
        </w:rPr>
        <w:t>A</w:t>
      </w:r>
      <w:r w:rsidRPr="00455CEF" w:rsidR="006060CB">
        <w:rPr>
          <w:rFonts w:ascii="Arial" w:hAnsi="Arial" w:eastAsia="Arial" w:cs="Arial"/>
          <w:color w:val="000000" w:themeColor="text1"/>
          <w:sz w:val="20"/>
        </w:rPr>
        <w:t>.</w:t>
      </w:r>
      <w:r w:rsidRPr="00455CEF" w:rsidR="00611E51">
        <w:rPr>
          <w:rFonts w:ascii="Arial" w:hAnsi="Arial" w:eastAsia="Arial" w:cs="Arial"/>
          <w:color w:val="000000" w:themeColor="text1"/>
          <w:sz w:val="20"/>
        </w:rPr>
        <w:t>3</w:t>
      </w:r>
      <w:r w:rsidRPr="00455CEF" w:rsidR="00F55E92">
        <w:rPr>
          <w:rFonts w:ascii="Arial" w:hAnsi="Arial" w:eastAsia="Arial" w:cs="Arial"/>
          <w:color w:val="000000" w:themeColor="text1"/>
          <w:sz w:val="20"/>
        </w:rPr>
        <w:t>.2 (on a letter with the company letter head of the company being relied upon) as applicable.</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195"/>
        <w:gridCol w:w="2970"/>
        <w:gridCol w:w="2970"/>
      </w:tblGrid>
      <w:tr w:rsidRPr="004408B1" w:rsidR="00F55E92" w:rsidTr="00567C72" w14:paraId="5A6323C1" w14:textId="77777777">
        <w:trPr>
          <w:trHeight w:val="300"/>
        </w:trPr>
        <w:tc>
          <w:tcPr>
            <w:tcW w:w="319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77315A3A" w14:textId="698D3989">
            <w:pPr>
              <w:spacing w:before="120" w:after="120" w:line="276" w:lineRule="auto"/>
              <w:jc w:val="center"/>
              <w:rPr>
                <w:rFonts w:ascii="Arial" w:hAnsi="Arial" w:eastAsia="Arial" w:cs="Arial"/>
                <w:color w:val="000000" w:themeColor="text1"/>
                <w:sz w:val="20"/>
              </w:rPr>
            </w:pPr>
            <w:r w:rsidRPr="004408B1">
              <w:rPr>
                <w:rFonts w:ascii="Arial" w:hAnsi="Arial" w:eastAsia="Arial" w:cs="Arial"/>
                <w:color w:val="000000" w:themeColor="text1"/>
                <w:sz w:val="20"/>
              </w:rPr>
              <w:lastRenderedPageBreak/>
              <w:t>Entity</w:t>
            </w:r>
          </w:p>
          <w:p w:rsidRPr="004408B1" w:rsidR="00F55E92" w:rsidP="00567C72" w:rsidRDefault="00F55E92" w14:paraId="3B5F4AD9" w14:textId="25D40D5F">
            <w:pPr>
              <w:spacing w:before="120" w:after="120" w:line="276" w:lineRule="auto"/>
              <w:jc w:val="center"/>
              <w:rPr>
                <w:rFonts w:ascii="Arial" w:hAnsi="Arial" w:eastAsia="Arial" w:cs="Arial"/>
                <w:color w:val="000000" w:themeColor="text1"/>
                <w:sz w:val="20"/>
              </w:rPr>
            </w:pPr>
            <w:r w:rsidRPr="004408B1">
              <w:rPr>
                <w:rFonts w:ascii="Arial" w:hAnsi="Arial" w:eastAsia="Arial" w:cs="Arial"/>
                <w:color w:val="000000" w:themeColor="text1"/>
                <w:sz w:val="20"/>
              </w:rPr>
              <w:t>(Registered Name)</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51C73056" w14:textId="77777777">
            <w:pPr>
              <w:spacing w:before="120" w:after="120" w:line="276" w:lineRule="auto"/>
              <w:jc w:val="center"/>
              <w:rPr>
                <w:rFonts w:ascii="Arial" w:hAnsi="Arial" w:eastAsia="Arial" w:cs="Arial"/>
                <w:sz w:val="20"/>
              </w:rPr>
            </w:pPr>
            <w:r w:rsidRPr="004408B1">
              <w:rPr>
                <w:rFonts w:ascii="Arial" w:hAnsi="Arial" w:eastAsia="Arial" w:cs="Arial"/>
                <w:sz w:val="20"/>
              </w:rPr>
              <w:t>Area of Responsibility - include relevant section number</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61963459" w14:textId="519D1ED4">
            <w:pPr>
              <w:spacing w:before="120" w:after="120" w:line="276" w:lineRule="auto"/>
              <w:jc w:val="center"/>
              <w:rPr>
                <w:rFonts w:ascii="Arial" w:hAnsi="Arial" w:eastAsia="Arial" w:cs="Arial"/>
                <w:sz w:val="20"/>
              </w:rPr>
            </w:pPr>
            <w:r w:rsidRPr="004408B1">
              <w:rPr>
                <w:rFonts w:ascii="Arial" w:hAnsi="Arial" w:eastAsia="Arial" w:cs="Arial"/>
                <w:sz w:val="20"/>
              </w:rPr>
              <w:t>Questions</w:t>
            </w:r>
            <w:r w:rsidR="006F2522">
              <w:rPr>
                <w:rFonts w:ascii="Arial" w:hAnsi="Arial" w:eastAsia="Arial" w:cs="Arial"/>
                <w:sz w:val="20"/>
              </w:rPr>
              <w:t xml:space="preserve"> for which</w:t>
            </w:r>
            <w:r w:rsidRPr="004408B1">
              <w:rPr>
                <w:rFonts w:ascii="Arial" w:hAnsi="Arial" w:eastAsia="Arial" w:cs="Arial"/>
                <w:sz w:val="20"/>
              </w:rPr>
              <w:t xml:space="preserve"> the Entity </w:t>
            </w:r>
            <w:r w:rsidR="006F2522">
              <w:rPr>
                <w:rFonts w:ascii="Arial" w:hAnsi="Arial" w:eastAsia="Arial" w:cs="Arial"/>
                <w:sz w:val="20"/>
              </w:rPr>
              <w:t>in being relied on</w:t>
            </w:r>
          </w:p>
        </w:tc>
      </w:tr>
      <w:tr w:rsidRPr="004408B1" w:rsidR="00F55E92" w:rsidTr="00567C72" w14:paraId="6684775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85F92C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58DE8AD"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60242AA2" w14:textId="77777777">
            <w:pPr>
              <w:jc w:val="both"/>
              <w:rPr>
                <w:rFonts w:ascii="Arial" w:hAnsi="Arial" w:eastAsia="Arial" w:cs="Arial"/>
                <w:sz w:val="20"/>
              </w:rPr>
            </w:pPr>
          </w:p>
        </w:tc>
      </w:tr>
      <w:tr w:rsidRPr="004408B1" w:rsidR="00F55E92" w:rsidTr="00567C72" w14:paraId="0226610B"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2E44E48"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B9BE0A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606E905" w14:textId="77777777">
            <w:pPr>
              <w:jc w:val="both"/>
              <w:rPr>
                <w:rFonts w:ascii="Arial" w:hAnsi="Arial" w:eastAsia="Arial" w:cs="Arial"/>
                <w:sz w:val="20"/>
              </w:rPr>
            </w:pPr>
          </w:p>
        </w:tc>
      </w:tr>
      <w:tr w:rsidRPr="004408B1" w:rsidR="00F55E92" w:rsidTr="00567C72" w14:paraId="481F93E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5658D7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3F18126"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2F47B01" w14:textId="77777777">
            <w:pPr>
              <w:jc w:val="both"/>
              <w:rPr>
                <w:rFonts w:ascii="Arial" w:hAnsi="Arial" w:eastAsia="Arial" w:cs="Arial"/>
                <w:sz w:val="20"/>
              </w:rPr>
            </w:pPr>
          </w:p>
        </w:tc>
      </w:tr>
      <w:tr w:rsidRPr="004408B1" w:rsidR="00F55E92" w:rsidTr="00567C72" w14:paraId="3580E9B5"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E7ADEA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4ABBF080"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7063DE3" w14:textId="77777777">
            <w:pPr>
              <w:jc w:val="both"/>
              <w:rPr>
                <w:rFonts w:ascii="Arial" w:hAnsi="Arial" w:eastAsia="Arial" w:cs="Arial"/>
                <w:sz w:val="20"/>
              </w:rPr>
            </w:pPr>
          </w:p>
        </w:tc>
      </w:tr>
    </w:tbl>
    <w:p w:rsidRPr="004408B1" w:rsidR="00F03B44" w:rsidP="00F55E92" w:rsidRDefault="00F03B44" w14:paraId="7037FE67" w14:textId="77777777">
      <w:pPr>
        <w:rPr>
          <w:rFonts w:ascii="Arial" w:hAnsi="Arial" w:eastAsia="Arial" w:cs="Arial"/>
          <w:b/>
          <w:bCs/>
          <w:color w:val="000000" w:themeColor="text1"/>
          <w:sz w:val="20"/>
        </w:rPr>
      </w:pPr>
    </w:p>
    <w:p w:rsidRPr="004408B1" w:rsidR="00F55E92" w:rsidP="00C05B95" w:rsidRDefault="00611E51" w14:paraId="6D147C4D" w14:textId="11F2C799">
      <w:pPr>
        <w:pStyle w:val="Heading4"/>
        <w:shd w:val="clear" w:color="auto" w:fill="D9D9D9" w:themeFill="background1" w:themeFillShade="D9"/>
        <w:rPr>
          <w:rFonts w:ascii="Arial" w:hAnsi="Arial" w:eastAsia="Arial" w:cs="Arial"/>
          <w:b/>
          <w:bCs/>
          <w:color w:val="auto"/>
          <w:sz w:val="20"/>
          <w:szCs w:val="20"/>
        </w:rPr>
      </w:pPr>
      <w:r w:rsidRPr="004408B1">
        <w:rPr>
          <w:rFonts w:ascii="Arial" w:hAnsi="Arial" w:eastAsia="Arial" w:cs="Arial"/>
          <w:b/>
          <w:bCs/>
          <w:color w:val="auto"/>
          <w:sz w:val="20"/>
          <w:szCs w:val="20"/>
        </w:rPr>
        <w:t>A</w:t>
      </w:r>
      <w:r w:rsidRPr="004408B1" w:rsidR="009F1726">
        <w:rPr>
          <w:rFonts w:ascii="Arial" w:hAnsi="Arial" w:eastAsia="Arial" w:cs="Arial"/>
          <w:b/>
          <w:bCs/>
          <w:color w:val="auto"/>
          <w:sz w:val="20"/>
          <w:szCs w:val="20"/>
        </w:rPr>
        <w:t>.</w:t>
      </w:r>
      <w:r w:rsidRPr="004408B1" w:rsidR="00F55E92">
        <w:rPr>
          <w:rFonts w:ascii="Arial" w:hAnsi="Arial" w:eastAsia="Arial" w:cs="Arial"/>
          <w:b/>
          <w:bCs/>
          <w:color w:val="auto"/>
          <w:sz w:val="20"/>
          <w:szCs w:val="20"/>
        </w:rPr>
        <w:t>3.1</w:t>
      </w:r>
      <w:r w:rsidRPr="004408B1" w:rsidR="00F55E92">
        <w:rPr>
          <w:rFonts w:ascii="Arial" w:hAnsi="Arial" w:cs="Arial"/>
          <w:b/>
          <w:bCs/>
          <w:color w:val="auto"/>
          <w:sz w:val="20"/>
          <w:szCs w:val="20"/>
        </w:rPr>
        <w:tab/>
      </w:r>
      <w:r w:rsidRPr="004408B1" w:rsidR="00F55E92">
        <w:rPr>
          <w:rFonts w:ascii="Arial" w:hAnsi="Arial" w:eastAsia="Arial" w:cs="Arial"/>
          <w:b/>
          <w:bCs/>
          <w:color w:val="auto"/>
          <w:sz w:val="20"/>
          <w:szCs w:val="20"/>
        </w:rPr>
        <w:t>Financial Standing letter</w:t>
      </w:r>
    </w:p>
    <w:p w:rsidRPr="004408B1" w:rsidR="00F55E92" w:rsidP="00483F79" w:rsidRDefault="00F55E92" w14:paraId="45F19008" w14:textId="77777777">
      <w:pPr>
        <w:keepNext/>
        <w:keepLines/>
        <w:tabs>
          <w:tab w:val="left" w:pos="1418"/>
        </w:tabs>
        <w:ind w:left="709"/>
        <w:jc w:val="both"/>
        <w:rPr>
          <w:rFonts w:ascii="Arial" w:hAnsi="Arial" w:eastAsia="Arial" w:cs="Arial"/>
          <w:color w:val="000000" w:themeColor="text1"/>
          <w:sz w:val="20"/>
        </w:rPr>
      </w:pPr>
    </w:p>
    <w:p w:rsidRPr="004408B1" w:rsidR="00F55E92" w:rsidP="00483F79" w:rsidRDefault="00F55E92" w14:paraId="366AA40B" w14:textId="2EABF17C">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Dear Sir/ Madam,</w:t>
      </w:r>
    </w:p>
    <w:p w:rsidRPr="004408B1" w:rsidR="00F55E92" w:rsidP="00483F79" w:rsidRDefault="00F55E92" w14:paraId="65E35861" w14:textId="469FFD6E">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Re: </w:t>
      </w:r>
      <w:r w:rsidR="003E74B8">
        <w:rPr>
          <w:rFonts w:ascii="Arial" w:hAnsi="Arial" w:eastAsia="Arial" w:cs="Arial"/>
          <w:color w:val="000000" w:themeColor="text1"/>
          <w:sz w:val="20"/>
        </w:rPr>
        <w:t xml:space="preserve">26/027 </w:t>
      </w:r>
      <w:r w:rsidRPr="00462F17" w:rsidR="00462F17">
        <w:rPr>
          <w:rFonts w:ascii="Arial" w:hAnsi="Arial" w:eastAsia="Arial" w:cs="Arial"/>
          <w:color w:val="000000" w:themeColor="text1"/>
          <w:sz w:val="20"/>
        </w:rPr>
        <w:t>Professional Services Qualification System for the Strategic Gas Emergency Reserve</w:t>
      </w:r>
    </w:p>
    <w:p w:rsidRPr="004408B1" w:rsidR="00C44389" w:rsidP="00462F17" w:rsidRDefault="00C44389" w14:paraId="12D787D0" w14:textId="77777777">
      <w:pPr>
        <w:keepNext/>
        <w:keepLines/>
        <w:tabs>
          <w:tab w:val="left" w:pos="1418"/>
        </w:tabs>
        <w:jc w:val="both"/>
        <w:rPr>
          <w:rFonts w:ascii="Arial" w:hAnsi="Arial" w:eastAsia="Arial" w:cs="Arial"/>
          <w:color w:val="000000" w:themeColor="text1"/>
          <w:sz w:val="20"/>
        </w:rPr>
      </w:pPr>
    </w:p>
    <w:p w:rsidRPr="004408B1" w:rsidR="00F55E92" w:rsidP="00483F79" w:rsidRDefault="00F55E92" w14:paraId="0790F8E3" w14:textId="6EE6EBF7">
      <w:pPr>
        <w:keepNext/>
        <w:keepLines/>
        <w:tabs>
          <w:tab w:val="left" w:pos="1418"/>
        </w:tabs>
        <w:ind w:left="709"/>
        <w:jc w:val="both"/>
        <w:rPr>
          <w:rFonts w:ascii="Arial" w:hAnsi="Arial" w:eastAsia="Arial" w:cs="Arial"/>
          <w:b/>
          <w:color w:val="000000" w:themeColor="text1"/>
          <w:sz w:val="20"/>
          <w:szCs w:val="20"/>
        </w:rPr>
      </w:pPr>
      <w:r w:rsidRPr="69F58FA5">
        <w:rPr>
          <w:rFonts w:ascii="Arial" w:hAnsi="Arial" w:eastAsia="Arial" w:cs="Arial"/>
          <w:b/>
          <w:color w:val="000000" w:themeColor="text1"/>
          <w:sz w:val="20"/>
          <w:szCs w:val="20"/>
        </w:rPr>
        <w:t>QSQ Response Submission by [APPLICANT NAME]</w:t>
      </w:r>
    </w:p>
    <w:p w:rsidRPr="004408B1" w:rsidR="00F55E92" w:rsidP="00483F79" w:rsidRDefault="00F55E92" w14:paraId="67A34039" w14:textId="62A5E184">
      <w:pPr>
        <w:keepNext/>
        <w:keepLine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Financial Resources</w:t>
      </w:r>
    </w:p>
    <w:p w:rsidRPr="004408B1" w:rsidR="00F55E92" w:rsidP="00483F79" w:rsidRDefault="00F55E92" w14:paraId="4967E444" w14:textId="2BF754C6">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We understand that [APPLICANT NAME], is relying on our financial standing in the above competition and requires confirmation that those financial resources are available to it.</w:t>
      </w:r>
    </w:p>
    <w:p w:rsidRPr="004408B1" w:rsidR="00F55E92" w:rsidP="00483F79" w:rsidRDefault="00F55E92" w14:paraId="31ACDBD9" w14:textId="700222A8">
      <w:pPr>
        <w:keepNext/>
        <w:keepLines/>
        <w:ind w:left="709"/>
        <w:jc w:val="both"/>
        <w:rPr>
          <w:rFonts w:ascii="Arial" w:hAnsi="Arial" w:eastAsia="Arial" w:cs="Arial"/>
          <w:color w:val="000000" w:themeColor="text1"/>
          <w:sz w:val="20"/>
          <w:szCs w:val="20"/>
        </w:rPr>
      </w:pPr>
      <w:r w:rsidRPr="0AFDA040">
        <w:rPr>
          <w:rFonts w:ascii="Arial" w:hAnsi="Arial" w:eastAsia="Arial" w:cs="Arial"/>
          <w:color w:val="000000" w:themeColor="text1"/>
          <w:sz w:val="20"/>
          <w:szCs w:val="20"/>
        </w:rPr>
        <w:t>Accordingly</w:t>
      </w:r>
      <w:r w:rsidRPr="0AFDA040" w:rsidR="0565E4E7">
        <w:rPr>
          <w:rFonts w:ascii="Arial" w:hAnsi="Arial" w:eastAsia="Arial" w:cs="Arial"/>
          <w:color w:val="000000" w:themeColor="text1"/>
          <w:sz w:val="20"/>
          <w:szCs w:val="20"/>
        </w:rPr>
        <w:t>,</w:t>
      </w:r>
      <w:r w:rsidRPr="0AFDA040">
        <w:rPr>
          <w:rFonts w:ascii="Arial" w:hAnsi="Arial" w:eastAsia="Arial" w:cs="Arial"/>
          <w:color w:val="000000" w:themeColor="text1"/>
          <w:sz w:val="20"/>
          <w:szCs w:val="20"/>
        </w:rPr>
        <w:t xml:space="preserve"> we confirm that we can provide the financial resources identified in the QSQ Response to facilitate </w:t>
      </w:r>
      <w:r w:rsidRPr="004408B1" w:rsidR="003E74B8">
        <w:rPr>
          <w:rFonts w:ascii="Arial" w:hAnsi="Arial" w:eastAsia="Arial" w:cs="Arial"/>
          <w:color w:val="000000" w:themeColor="text1"/>
          <w:sz w:val="20"/>
        </w:rPr>
        <w:t>[APPLICANT NAME]</w:t>
      </w:r>
      <w:r w:rsidR="003E74B8">
        <w:rPr>
          <w:rFonts w:ascii="Arial" w:hAnsi="Arial" w:eastAsia="Arial" w:cs="Arial"/>
          <w:color w:val="000000" w:themeColor="text1"/>
          <w:sz w:val="20"/>
        </w:rPr>
        <w:t xml:space="preserve">’s </w:t>
      </w:r>
      <w:r w:rsidRPr="0AFDA040">
        <w:rPr>
          <w:rFonts w:ascii="Arial" w:hAnsi="Arial" w:eastAsia="Arial" w:cs="Arial"/>
          <w:color w:val="000000" w:themeColor="text1"/>
          <w:sz w:val="20"/>
          <w:szCs w:val="20"/>
        </w:rPr>
        <w:t>participation in the competition. In addition</w:t>
      </w:r>
      <w:r w:rsidRPr="0AFDA040" w:rsidR="548EAB89">
        <w:rPr>
          <w:rFonts w:ascii="Arial" w:hAnsi="Arial" w:eastAsia="Arial" w:cs="Arial"/>
          <w:color w:val="000000" w:themeColor="text1"/>
          <w:sz w:val="20"/>
          <w:szCs w:val="20"/>
        </w:rPr>
        <w:t>,</w:t>
      </w:r>
      <w:r w:rsidRPr="0AFDA040">
        <w:rPr>
          <w:rFonts w:ascii="Arial" w:hAnsi="Arial" w:eastAsia="Arial" w:cs="Arial"/>
          <w:color w:val="000000" w:themeColor="text1"/>
          <w:sz w:val="20"/>
          <w:szCs w:val="20"/>
        </w:rPr>
        <w:t xml:space="preserve"> if they are successful in the competition and appointed, then we will provide a guarantee to you that those financial resources will be made available for the duration of the Qualification System.</w:t>
      </w:r>
    </w:p>
    <w:p w:rsidRPr="004408B1" w:rsidR="00F55E92" w:rsidP="00483F79" w:rsidRDefault="00F55E92" w14:paraId="4F7AD0D3" w14:textId="77777777">
      <w:pPr>
        <w:keepNext/>
        <w:keepLines/>
        <w:ind w:left="709"/>
        <w:jc w:val="both"/>
        <w:rPr>
          <w:rFonts w:ascii="Arial" w:hAnsi="Arial" w:eastAsia="Arial" w:cs="Arial"/>
          <w:color w:val="000000" w:themeColor="text1"/>
          <w:sz w:val="20"/>
        </w:rPr>
      </w:pPr>
    </w:p>
    <w:p w:rsidRPr="004408B1" w:rsidR="00F55E92" w:rsidP="00483F79" w:rsidRDefault="00F55E92" w14:paraId="35AA02F3" w14:textId="77777777">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Yours faithfully,</w:t>
      </w:r>
    </w:p>
    <w:p w:rsidRPr="004408B1" w:rsidR="00F55E92" w:rsidP="00483F79" w:rsidRDefault="00F55E92" w14:paraId="563FE504" w14:textId="77777777">
      <w:pPr>
        <w:keepNext/>
        <w:keepLines/>
        <w:ind w:left="709"/>
        <w:jc w:val="both"/>
        <w:rPr>
          <w:rFonts w:ascii="Arial" w:hAnsi="Arial" w:eastAsia="Arial" w:cs="Arial"/>
          <w:color w:val="000000" w:themeColor="text1"/>
          <w:sz w:val="20"/>
        </w:rPr>
      </w:pPr>
    </w:p>
    <w:p w:rsidRPr="004408B1" w:rsidR="00F55E92" w:rsidP="00483F79" w:rsidRDefault="00F55E92" w14:paraId="6C41A1E4"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authorised representative of</w:t>
      </w:r>
    </w:p>
    <w:p w:rsidRPr="004408B1" w:rsidR="00F55E92" w:rsidP="00483F79" w:rsidRDefault="00F55E92" w14:paraId="545CB4E8" w14:textId="0F409F81">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guarantor of financial resources</w:t>
      </w:r>
    </w:p>
    <w:p w:rsidRPr="004408B1" w:rsidR="00F55E92" w:rsidP="00F55E92" w:rsidRDefault="00F55E92" w14:paraId="0395063F" w14:textId="77777777">
      <w:pPr>
        <w:ind w:left="1418"/>
        <w:jc w:val="both"/>
        <w:rPr>
          <w:rFonts w:ascii="Arial" w:hAnsi="Arial" w:eastAsia="Arial" w:cs="Arial"/>
          <w:color w:val="000000" w:themeColor="text1"/>
          <w:sz w:val="20"/>
        </w:rPr>
      </w:pPr>
    </w:p>
    <w:p w:rsidRPr="004408B1" w:rsidR="00F55E92" w:rsidP="00C05B95" w:rsidRDefault="005955BE" w14:paraId="071D49D3" w14:textId="29DFE192">
      <w:pPr>
        <w:pStyle w:val="Heading3"/>
        <w:shd w:val="clear" w:color="auto" w:fill="D9D9D9" w:themeFill="background1" w:themeFillShade="D9"/>
        <w:rPr>
          <w:rFonts w:ascii="Arial" w:hAnsi="Arial" w:eastAsia="Arial" w:cs="Arial"/>
          <w:i/>
          <w:iCs/>
          <w:sz w:val="20"/>
          <w:szCs w:val="20"/>
        </w:rPr>
      </w:pPr>
      <w:bookmarkStart w:name="_Toc193114759" w:id="13"/>
      <w:bookmarkStart w:name="_Toc193115396" w:id="14"/>
      <w:bookmarkStart w:name="_Toc193185482" w:id="15"/>
      <w:bookmarkStart w:name="_Toc194084683" w:id="16"/>
      <w:r w:rsidRPr="004408B1">
        <w:rPr>
          <w:rFonts w:ascii="Arial" w:hAnsi="Arial" w:eastAsia="Arial" w:cs="Arial"/>
          <w:i/>
          <w:iCs/>
          <w:sz w:val="20"/>
          <w:szCs w:val="20"/>
        </w:rPr>
        <w:lastRenderedPageBreak/>
        <w:t xml:space="preserve">Section </w:t>
      </w:r>
      <w:r w:rsidRPr="004408B1" w:rsidR="00611E51">
        <w:rPr>
          <w:rFonts w:ascii="Arial" w:hAnsi="Arial" w:eastAsia="Arial" w:cs="Arial"/>
          <w:i/>
          <w:iCs/>
          <w:sz w:val="20"/>
          <w:szCs w:val="20"/>
        </w:rPr>
        <w:t>A</w:t>
      </w:r>
      <w:r w:rsidRPr="004408B1" w:rsidR="009F1726">
        <w:rPr>
          <w:rFonts w:ascii="Arial" w:hAnsi="Arial" w:eastAsia="Arial" w:cs="Arial"/>
          <w:i/>
          <w:iCs/>
          <w:sz w:val="20"/>
          <w:szCs w:val="20"/>
        </w:rPr>
        <w:t>.</w:t>
      </w:r>
      <w:r w:rsidRPr="004408B1" w:rsidR="00611E51">
        <w:rPr>
          <w:rFonts w:ascii="Arial" w:hAnsi="Arial" w:eastAsia="Arial" w:cs="Arial"/>
          <w:i/>
          <w:iCs/>
          <w:sz w:val="20"/>
          <w:szCs w:val="20"/>
        </w:rPr>
        <w:t>3</w:t>
      </w:r>
      <w:r w:rsidRPr="004408B1" w:rsidR="00F55E92">
        <w:rPr>
          <w:rFonts w:ascii="Arial" w:hAnsi="Arial" w:eastAsia="Arial" w:cs="Arial"/>
          <w:i/>
          <w:iCs/>
          <w:sz w:val="20"/>
          <w:szCs w:val="20"/>
        </w:rPr>
        <w:t>.2</w:t>
      </w:r>
      <w:r w:rsidRPr="004408B1" w:rsidR="00F55E92">
        <w:rPr>
          <w:rFonts w:ascii="Arial" w:hAnsi="Arial" w:cs="Arial"/>
          <w:i/>
          <w:iCs/>
          <w:sz w:val="20"/>
          <w:szCs w:val="20"/>
        </w:rPr>
        <w:tab/>
      </w:r>
      <w:r w:rsidRPr="004408B1" w:rsidR="00F55E92">
        <w:rPr>
          <w:rFonts w:ascii="Arial" w:hAnsi="Arial" w:eastAsia="Arial" w:cs="Arial"/>
          <w:i/>
          <w:iCs/>
          <w:sz w:val="20"/>
          <w:szCs w:val="20"/>
        </w:rPr>
        <w:t>Resources/Technical Ability letter</w:t>
      </w:r>
      <w:bookmarkEnd w:id="13"/>
      <w:bookmarkEnd w:id="14"/>
      <w:bookmarkEnd w:id="15"/>
      <w:bookmarkEnd w:id="16"/>
    </w:p>
    <w:p w:rsidRPr="004408B1" w:rsidR="00611E51" w:rsidP="00483F79" w:rsidRDefault="00611E51" w14:paraId="78750BA2" w14:textId="77777777">
      <w:pPr>
        <w:keepNext/>
        <w:keepLines/>
        <w:tabs>
          <w:tab w:val="left" w:pos="1418"/>
        </w:tabs>
        <w:ind w:left="709"/>
        <w:jc w:val="both"/>
        <w:rPr>
          <w:rFonts w:ascii="Arial" w:hAnsi="Arial" w:eastAsia="Arial" w:cs="Arial"/>
          <w:color w:val="000000" w:themeColor="text1"/>
          <w:sz w:val="20"/>
        </w:rPr>
      </w:pPr>
    </w:p>
    <w:p w:rsidRPr="004408B1" w:rsidR="00F55E92" w:rsidP="00483F79" w:rsidRDefault="00F55E92" w14:paraId="3AB0B95C" w14:textId="2AF0F1B2">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Dear Sir/ Madam,</w:t>
      </w:r>
    </w:p>
    <w:p w:rsidRPr="004408B1" w:rsidR="00F55E92" w:rsidP="00483F79" w:rsidRDefault="00F55E92" w14:paraId="28C3C84E" w14:textId="60D29BAE">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Re: </w:t>
      </w:r>
      <w:r w:rsidR="003E74B8">
        <w:rPr>
          <w:rFonts w:ascii="Arial" w:hAnsi="Arial" w:eastAsia="Arial" w:cs="Arial"/>
          <w:color w:val="000000" w:themeColor="text1"/>
          <w:sz w:val="20"/>
        </w:rPr>
        <w:t xml:space="preserve">26/027 </w:t>
      </w:r>
      <w:r w:rsidRPr="00462F17" w:rsidR="00462F17">
        <w:rPr>
          <w:rFonts w:ascii="Arial" w:hAnsi="Arial" w:eastAsia="Arial" w:cs="Arial"/>
          <w:color w:val="000000" w:themeColor="text1"/>
          <w:sz w:val="20"/>
        </w:rPr>
        <w:t>Professional Services Qualification System for the Strategic Gas Emergency Reserve</w:t>
      </w:r>
    </w:p>
    <w:p w:rsidRPr="004408B1" w:rsidR="00F55E92" w:rsidP="00462F17" w:rsidRDefault="00F55E92" w14:paraId="79E80F8E" w14:textId="77777777">
      <w:pPr>
        <w:keepNext/>
        <w:keepLines/>
        <w:tabs>
          <w:tab w:val="left" w:pos="1418"/>
        </w:tabs>
        <w:jc w:val="both"/>
        <w:rPr>
          <w:rFonts w:ascii="Arial" w:hAnsi="Arial" w:eastAsia="Arial" w:cs="Arial"/>
          <w:color w:val="000000" w:themeColor="text1"/>
          <w:sz w:val="20"/>
        </w:rPr>
      </w:pPr>
    </w:p>
    <w:p w:rsidRPr="004408B1" w:rsidR="00F55E92" w:rsidP="00483F79" w:rsidRDefault="00F55E92" w14:paraId="47AF11B8" w14:textId="237F7FBB">
      <w:pPr>
        <w:keepNext/>
        <w:keepLines/>
        <w:tabs>
          <w:tab w:val="left" w:pos="1418"/>
        </w:tab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QSQ Response Submission by [APPLICANT NAME]</w:t>
      </w:r>
    </w:p>
    <w:p w:rsidRPr="004408B1" w:rsidR="00F55E92" w:rsidP="00483F79" w:rsidRDefault="00F55E92" w14:paraId="30F0B3F6" w14:textId="1136C852">
      <w:pPr>
        <w:keepNext/>
        <w:keepLines/>
        <w:tabs>
          <w:tab w:val="left" w:pos="1418"/>
        </w:tab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Resources/Technical Ability</w:t>
      </w:r>
    </w:p>
    <w:p w:rsidRPr="004408B1" w:rsidR="00F55E92" w:rsidP="00483F79" w:rsidRDefault="00F55E92" w14:paraId="0A32B749" w14:textId="6D53DC7B">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We understand that [APPLICANT NAME], is relying on our resources/technical ability in the above competition and requires confirmation that those resources are available to it.</w:t>
      </w:r>
    </w:p>
    <w:p w:rsidRPr="004408B1" w:rsidR="00F55E92" w:rsidP="00483F79" w:rsidRDefault="00F55E92" w14:paraId="56AE1B9F" w14:textId="40187E14">
      <w:pPr>
        <w:keepNext/>
        <w:keepLines/>
        <w:ind w:left="709"/>
        <w:jc w:val="both"/>
        <w:rPr>
          <w:rFonts w:ascii="Arial" w:hAnsi="Arial" w:eastAsia="Arial" w:cs="Arial"/>
          <w:color w:val="000000" w:themeColor="text1"/>
          <w:sz w:val="20"/>
        </w:rPr>
      </w:pPr>
      <w:proofErr w:type="gramStart"/>
      <w:r w:rsidRPr="004408B1">
        <w:rPr>
          <w:rFonts w:ascii="Arial" w:hAnsi="Arial" w:eastAsia="Arial" w:cs="Arial"/>
          <w:color w:val="000000" w:themeColor="text1"/>
          <w:sz w:val="20"/>
        </w:rPr>
        <w:t>Accordingly</w:t>
      </w:r>
      <w:proofErr w:type="gramEnd"/>
      <w:r w:rsidRPr="004408B1">
        <w:rPr>
          <w:rFonts w:ascii="Arial" w:hAnsi="Arial" w:eastAsia="Arial" w:cs="Arial"/>
          <w:color w:val="000000" w:themeColor="text1"/>
          <w:sz w:val="20"/>
        </w:rPr>
        <w:t xml:space="preserve"> we confirm that we can provide the resources identified in the QSQ Response to facilitate </w:t>
      </w:r>
      <w:r w:rsidRPr="004408B1" w:rsidR="003E74B8">
        <w:rPr>
          <w:rFonts w:ascii="Arial" w:hAnsi="Arial" w:eastAsia="Arial" w:cs="Arial"/>
          <w:color w:val="000000" w:themeColor="text1"/>
          <w:sz w:val="20"/>
        </w:rPr>
        <w:t>[APPLICANT NAME</w:t>
      </w:r>
      <w:r w:rsidR="003E74B8">
        <w:rPr>
          <w:rFonts w:ascii="Arial" w:hAnsi="Arial" w:eastAsia="Arial" w:cs="Arial"/>
          <w:color w:val="000000" w:themeColor="text1"/>
          <w:sz w:val="20"/>
        </w:rPr>
        <w:t xml:space="preserve">]’s </w:t>
      </w:r>
      <w:r w:rsidRPr="004408B1">
        <w:rPr>
          <w:rFonts w:ascii="Arial" w:hAnsi="Arial" w:eastAsia="Arial" w:cs="Arial"/>
          <w:color w:val="000000" w:themeColor="text1"/>
          <w:sz w:val="20"/>
        </w:rPr>
        <w:t xml:space="preserve">participation in the competition. In </w:t>
      </w:r>
      <w:proofErr w:type="gramStart"/>
      <w:r w:rsidRPr="004408B1">
        <w:rPr>
          <w:rFonts w:ascii="Arial" w:hAnsi="Arial" w:eastAsia="Arial" w:cs="Arial"/>
          <w:color w:val="000000" w:themeColor="text1"/>
          <w:sz w:val="20"/>
        </w:rPr>
        <w:t>addition</w:t>
      </w:r>
      <w:proofErr w:type="gramEnd"/>
      <w:r w:rsidRPr="004408B1">
        <w:rPr>
          <w:rFonts w:ascii="Arial" w:hAnsi="Arial" w:eastAsia="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rsidRPr="004408B1" w:rsidR="00F55E92" w:rsidP="00483F79" w:rsidRDefault="00F55E92" w14:paraId="70669420" w14:textId="77777777">
      <w:pPr>
        <w:keepNext/>
        <w:keepLines/>
        <w:jc w:val="both"/>
        <w:rPr>
          <w:rFonts w:ascii="Arial" w:hAnsi="Arial" w:eastAsia="Arial" w:cs="Arial"/>
          <w:color w:val="000000" w:themeColor="text1"/>
          <w:sz w:val="20"/>
        </w:rPr>
      </w:pPr>
    </w:p>
    <w:p w:rsidRPr="004408B1" w:rsidR="00F55E92" w:rsidP="00483F79" w:rsidRDefault="00F55E92" w14:paraId="7B8DF574" w14:textId="73BB031B">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Yours faithfully,</w:t>
      </w:r>
    </w:p>
    <w:p w:rsidRPr="004408B1" w:rsidR="00C44389" w:rsidP="00483F79" w:rsidRDefault="00C44389" w14:paraId="2485F6AA" w14:textId="77777777">
      <w:pPr>
        <w:keepNext/>
        <w:keepLines/>
        <w:ind w:left="709"/>
        <w:jc w:val="both"/>
        <w:rPr>
          <w:rFonts w:ascii="Arial" w:hAnsi="Arial" w:eastAsia="Arial" w:cs="Arial"/>
          <w:color w:val="000000" w:themeColor="text1"/>
          <w:sz w:val="20"/>
        </w:rPr>
      </w:pPr>
    </w:p>
    <w:p w:rsidRPr="004408B1" w:rsidR="00F55E92" w:rsidP="00483F79" w:rsidRDefault="00F55E92" w14:paraId="100E5A48"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authorised representative of</w:t>
      </w:r>
    </w:p>
    <w:p w:rsidRPr="004408B1" w:rsidR="00F55E92" w:rsidP="00483F79" w:rsidRDefault="00F55E92" w14:paraId="11AA2871"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guarantor of technical ability/resources</w:t>
      </w:r>
    </w:p>
    <w:p w:rsidRPr="004408B1" w:rsidR="00726615" w:rsidP="00C67AC7" w:rsidRDefault="00726615" w14:paraId="4F11EB36" w14:textId="7B12E34E">
      <w:pPr>
        <w:sectPr w:rsidRPr="004408B1" w:rsidR="00726615" w:rsidSect="00FC1EC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4408B1" w:rsidR="008E3A73" w:rsidP="1DBD2DCA" w:rsidRDefault="007C460D" w14:paraId="0D201D0F" w14:textId="7E2C694B">
      <w:pPr>
        <w:pStyle w:val="Heading2"/>
        <w:shd w:val="clear" w:color="auto" w:fill="C6D9F1"/>
        <w:rPr>
          <w:rFonts w:ascii="Arial" w:hAnsi="Arial" w:cs="Arial"/>
          <w:b/>
          <w:bCs/>
          <w:i/>
          <w:iCs/>
          <w:color w:val="auto"/>
          <w:sz w:val="20"/>
          <w:szCs w:val="20"/>
        </w:rPr>
      </w:pPr>
      <w:bookmarkStart w:name="_Toc194084684" w:id="17"/>
      <w:r w:rsidRPr="1DBD2DCA">
        <w:rPr>
          <w:rFonts w:ascii="Arial" w:hAnsi="Arial" w:cs="Arial"/>
          <w:b/>
          <w:bCs/>
          <w:color w:val="auto"/>
          <w:sz w:val="20"/>
          <w:szCs w:val="20"/>
        </w:rPr>
        <w:lastRenderedPageBreak/>
        <w:t xml:space="preserve">SECTION B: </w:t>
      </w:r>
      <w:r w:rsidRPr="6102E48C" w:rsidR="4865377F">
        <w:rPr>
          <w:rFonts w:ascii="Arial" w:hAnsi="Arial" w:cs="Arial"/>
          <w:b/>
          <w:bCs/>
          <w:color w:val="auto"/>
          <w:sz w:val="20"/>
          <w:szCs w:val="20"/>
        </w:rPr>
        <w:t>SELECTION CRI</w:t>
      </w:r>
      <w:r w:rsidR="001F7077">
        <w:rPr>
          <w:rFonts w:ascii="Arial" w:hAnsi="Arial" w:cs="Arial"/>
          <w:b/>
          <w:bCs/>
          <w:color w:val="auto"/>
          <w:sz w:val="20"/>
          <w:szCs w:val="20"/>
        </w:rPr>
        <w:t>T</w:t>
      </w:r>
      <w:r w:rsidRPr="6102E48C" w:rsidR="4865377F">
        <w:rPr>
          <w:rFonts w:ascii="Arial" w:hAnsi="Arial" w:cs="Arial"/>
          <w:b/>
          <w:bCs/>
          <w:color w:val="auto"/>
          <w:sz w:val="20"/>
          <w:szCs w:val="20"/>
        </w:rPr>
        <w:t>ERIA (</w:t>
      </w:r>
      <w:r w:rsidRPr="1DBD2DCA" w:rsidR="008E3A73">
        <w:rPr>
          <w:rFonts w:ascii="Arial" w:hAnsi="Arial" w:cs="Arial"/>
          <w:b/>
          <w:bCs/>
          <w:color w:val="auto"/>
          <w:sz w:val="20"/>
          <w:szCs w:val="20"/>
        </w:rPr>
        <w:t>Pass/Fail)</w:t>
      </w:r>
      <w:bookmarkEnd w:id="17"/>
      <w:r>
        <w:tab/>
      </w:r>
    </w:p>
    <w:p w:rsidRPr="0090493E" w:rsidR="003E74B8" w:rsidP="009D5C74" w:rsidRDefault="003E74B8" w14:paraId="34609F72" w14:textId="192AC38A">
      <w:pPr>
        <w:rPr>
          <w:rFonts w:ascii="Arial" w:hAnsi="Arial" w:cs="Arial"/>
          <w:b/>
          <w:sz w:val="20"/>
        </w:rPr>
      </w:pPr>
    </w:p>
    <w:p w:rsidRPr="0090493E" w:rsidR="008D5B95" w:rsidP="009D5C74" w:rsidRDefault="009D5C74" w14:paraId="2ADEB444" w14:textId="6774FA85">
      <w:pPr>
        <w:jc w:val="both"/>
        <w:rPr>
          <w:rFonts w:ascii="Arial" w:hAnsi="Arial" w:eastAsia="Arial" w:cs="Arial"/>
          <w:i/>
          <w:iCs/>
          <w:sz w:val="20"/>
        </w:rPr>
      </w:pPr>
      <w:r w:rsidRPr="0090493E">
        <w:rPr>
          <w:rFonts w:ascii="Arial" w:hAnsi="Arial" w:eastAsia="Arial" w:cs="Arial"/>
          <w:i/>
          <w:iCs/>
          <w:sz w:val="20"/>
        </w:rPr>
        <w:t>(Please refer to Item D Selection Criteria of Part A: Qualification System Questionnaire Information Memorandum for the summary of the marking scheme).</w:t>
      </w:r>
    </w:p>
    <w:p w:rsidR="0090493E" w:rsidP="009D5C74" w:rsidRDefault="0090493E" w14:paraId="44BC0CA0" w14:textId="77777777">
      <w:pPr>
        <w:jc w:val="both"/>
        <w:rPr>
          <w:rFonts w:ascii="Arial" w:hAnsi="Arial" w:eastAsia="Arial" w:cs="Arial"/>
          <w:b/>
          <w:bCs/>
          <w:color w:val="0070C0"/>
          <w:sz w:val="20"/>
        </w:rPr>
      </w:pPr>
      <w:r w:rsidRPr="0090493E">
        <w:rPr>
          <w:rFonts w:ascii="Arial" w:hAnsi="Arial" w:eastAsia="Arial" w:cs="Arial"/>
          <w:b/>
          <w:bCs/>
          <w:color w:val="0070C0"/>
          <w:sz w:val="20"/>
        </w:rPr>
        <w:t xml:space="preserve">INSTRUCTIONS: </w:t>
      </w:r>
      <w:r w:rsidRPr="0090493E" w:rsidR="003B0645">
        <w:rPr>
          <w:rFonts w:ascii="Arial" w:hAnsi="Arial" w:eastAsia="Arial" w:cs="Arial"/>
          <w:b/>
          <w:bCs/>
          <w:color w:val="0070C0"/>
          <w:sz w:val="20"/>
        </w:rPr>
        <w:t>TO THE EXTENT THAT THE SAME INFORMATION IS RELIED ON FOR MORE THAN ONE LOT, APPLICANTS APPLYING FOR MULTIPLE LOTS MAY SUBMIT ONE SECTION B RESPONSE</w:t>
      </w:r>
      <w:r>
        <w:rPr>
          <w:rFonts w:ascii="Arial" w:hAnsi="Arial" w:eastAsia="Arial" w:cs="Arial"/>
          <w:b/>
          <w:bCs/>
          <w:color w:val="0070C0"/>
          <w:sz w:val="20"/>
        </w:rPr>
        <w:t xml:space="preserve">. </w:t>
      </w:r>
    </w:p>
    <w:p w:rsidRPr="0090493E" w:rsidR="008D5B95" w:rsidP="009D5C74" w:rsidRDefault="003B0645" w14:paraId="3CC1876B" w14:textId="4A383B9C">
      <w:pPr>
        <w:jc w:val="both"/>
        <w:rPr>
          <w:rFonts w:ascii="Arial" w:hAnsi="Arial" w:eastAsia="Arial" w:cs="Arial"/>
          <w:b/>
          <w:bCs/>
          <w:color w:val="0070C0"/>
          <w:sz w:val="20"/>
        </w:rPr>
      </w:pPr>
      <w:proofErr w:type="gramStart"/>
      <w:r w:rsidRPr="0090493E">
        <w:rPr>
          <w:rFonts w:ascii="Arial" w:hAnsi="Arial" w:eastAsia="Arial" w:cs="Arial"/>
          <w:b/>
          <w:bCs/>
          <w:color w:val="0070C0"/>
          <w:sz w:val="20"/>
        </w:rPr>
        <w:t>HOWEVER</w:t>
      </w:r>
      <w:proofErr w:type="gramEnd"/>
      <w:r w:rsidRPr="0090493E">
        <w:rPr>
          <w:rFonts w:ascii="Arial" w:hAnsi="Arial" w:eastAsia="Arial" w:cs="Arial"/>
          <w:b/>
          <w:bCs/>
          <w:color w:val="0070C0"/>
          <w:sz w:val="20"/>
        </w:rPr>
        <w:t xml:space="preserve"> </w:t>
      </w:r>
      <w:r w:rsidR="0090493E">
        <w:rPr>
          <w:rFonts w:ascii="Arial" w:hAnsi="Arial" w:eastAsia="Arial" w:cs="Arial"/>
          <w:b/>
          <w:bCs/>
          <w:color w:val="0070C0"/>
          <w:sz w:val="20"/>
        </w:rPr>
        <w:t>IF AN</w:t>
      </w:r>
      <w:r w:rsidRPr="0090493E">
        <w:rPr>
          <w:rFonts w:ascii="Arial" w:hAnsi="Arial" w:eastAsia="Arial" w:cs="Arial"/>
          <w:b/>
          <w:bCs/>
          <w:color w:val="0070C0"/>
          <w:sz w:val="20"/>
        </w:rPr>
        <w:t xml:space="preserve"> APPLICANT</w:t>
      </w:r>
      <w:r w:rsidR="0090493E">
        <w:rPr>
          <w:rFonts w:ascii="Arial" w:hAnsi="Arial" w:eastAsia="Arial" w:cs="Arial"/>
          <w:b/>
          <w:bCs/>
          <w:color w:val="0070C0"/>
          <w:sz w:val="20"/>
        </w:rPr>
        <w:t xml:space="preserve"> IS</w:t>
      </w:r>
      <w:r w:rsidRPr="0090493E">
        <w:rPr>
          <w:rFonts w:ascii="Arial" w:hAnsi="Arial" w:eastAsia="Arial" w:cs="Arial"/>
          <w:b/>
          <w:bCs/>
          <w:color w:val="0070C0"/>
          <w:sz w:val="20"/>
        </w:rPr>
        <w:t xml:space="preserve"> APPLYING FOR LOT 7 AND ANOTHER LOT</w:t>
      </w:r>
      <w:r w:rsidR="0090493E">
        <w:rPr>
          <w:rFonts w:ascii="Arial" w:hAnsi="Arial" w:eastAsia="Arial" w:cs="Arial"/>
          <w:b/>
          <w:bCs/>
          <w:color w:val="0070C0"/>
          <w:sz w:val="20"/>
        </w:rPr>
        <w:t xml:space="preserve">, </w:t>
      </w:r>
      <w:r w:rsidR="00B02961">
        <w:rPr>
          <w:rFonts w:ascii="Arial" w:hAnsi="Arial" w:eastAsia="Arial" w:cs="Arial"/>
          <w:b/>
          <w:bCs/>
          <w:color w:val="0070C0"/>
          <w:sz w:val="20"/>
        </w:rPr>
        <w:t xml:space="preserve">IT </w:t>
      </w:r>
      <w:r w:rsidRPr="0090493E" w:rsidR="00B02961">
        <w:rPr>
          <w:rFonts w:ascii="Arial" w:hAnsi="Arial" w:eastAsia="Arial" w:cs="Arial"/>
          <w:b/>
          <w:bCs/>
          <w:color w:val="0070C0"/>
          <w:sz w:val="20"/>
        </w:rPr>
        <w:t>MUST</w:t>
      </w:r>
      <w:r w:rsidRPr="0090493E">
        <w:rPr>
          <w:rFonts w:ascii="Arial" w:hAnsi="Arial" w:eastAsia="Arial" w:cs="Arial"/>
          <w:b/>
          <w:bCs/>
          <w:color w:val="0070C0"/>
          <w:sz w:val="20"/>
        </w:rPr>
        <w:t xml:space="preserve"> PROVIDE</w:t>
      </w:r>
      <w:r w:rsidR="0090493E">
        <w:rPr>
          <w:rFonts w:ascii="Arial" w:hAnsi="Arial" w:eastAsia="Arial" w:cs="Arial"/>
          <w:b/>
          <w:bCs/>
          <w:color w:val="0070C0"/>
          <w:sz w:val="20"/>
        </w:rPr>
        <w:t xml:space="preserve"> LOT SPECIFIC</w:t>
      </w:r>
      <w:r w:rsidRPr="0090493E">
        <w:rPr>
          <w:rFonts w:ascii="Arial" w:hAnsi="Arial" w:eastAsia="Arial" w:cs="Arial"/>
          <w:b/>
          <w:bCs/>
          <w:color w:val="0070C0"/>
          <w:sz w:val="20"/>
        </w:rPr>
        <w:t xml:space="preserve"> RESPONSE</w:t>
      </w:r>
      <w:r w:rsidR="0090493E">
        <w:rPr>
          <w:rFonts w:ascii="Arial" w:hAnsi="Arial" w:eastAsia="Arial" w:cs="Arial"/>
          <w:b/>
          <w:bCs/>
          <w:color w:val="0070C0"/>
          <w:sz w:val="20"/>
        </w:rPr>
        <w:t>S</w:t>
      </w:r>
      <w:r w:rsidRPr="0090493E">
        <w:rPr>
          <w:rFonts w:ascii="Arial" w:hAnsi="Arial" w:eastAsia="Arial" w:cs="Arial"/>
          <w:b/>
          <w:bCs/>
          <w:color w:val="0070C0"/>
          <w:sz w:val="20"/>
        </w:rPr>
        <w:t xml:space="preserve"> TO B1: MANAGEMENT OF HEALTH AND SAFETY.</w:t>
      </w:r>
    </w:p>
    <w:p w:rsidRPr="00C10CE8" w:rsidR="009D5C74" w:rsidP="009D5C74" w:rsidRDefault="009D5C74" w14:paraId="3DDB8DA9" w14:textId="4885807F">
      <w:pPr>
        <w:rPr>
          <w:rFonts w:ascii="Arial" w:hAnsi="Arial" w:eastAsia="Arial" w:cs="Arial"/>
          <w:b/>
          <w:bCs/>
          <w:color w:val="000000" w:themeColor="text1"/>
          <w:sz w:val="20"/>
          <w:szCs w:val="20"/>
        </w:rPr>
      </w:pPr>
      <w:r w:rsidRPr="004408B1">
        <w:rPr>
          <w:rFonts w:ascii="Arial" w:hAnsi="Arial" w:eastAsia="Arial" w:cs="Arial"/>
          <w:b/>
          <w:bCs/>
          <w:color w:val="000000" w:themeColor="text1"/>
          <w:sz w:val="20"/>
        </w:rPr>
        <w:t xml:space="preserve">The Applicant should answer each question and/or respond to each request for information or </w:t>
      </w:r>
      <w:r w:rsidRPr="004408B1">
        <w:rPr>
          <w:rFonts w:ascii="Arial" w:hAnsi="Arial" w:eastAsia="Arial" w:cs="Arial"/>
          <w:b/>
          <w:bCs/>
          <w:color w:val="000000" w:themeColor="text1"/>
          <w:sz w:val="20"/>
          <w:szCs w:val="20"/>
        </w:rPr>
        <w:t>documents. If the question or request does not apply to the Applicant, “Not Applicable” or “N/A” should be inserted.</w:t>
      </w: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04"/>
        <w:gridCol w:w="1701"/>
        <w:gridCol w:w="7088"/>
      </w:tblGrid>
      <w:tr w:rsidRPr="00A85786" w:rsidR="0083762D" w:rsidTr="04D80259" w14:paraId="3DCD14C9" w14:textId="77777777">
        <w:tc>
          <w:tcPr>
            <w:tcW w:w="704" w:type="dxa"/>
          </w:tcPr>
          <w:p w:rsidRPr="00F47431" w:rsidR="0083762D" w:rsidRDefault="4FE0EDAB" w14:paraId="6C94876C" w14:textId="3462A769">
            <w:pPr>
              <w:rPr>
                <w:rFonts w:ascii="Arial" w:hAnsi="Arial" w:cs="Arial"/>
                <w:b/>
                <w:sz w:val="20"/>
                <w:szCs w:val="20"/>
              </w:rPr>
            </w:pPr>
            <w:permStart w:edGrp="everyone" w:colFirst="1" w:colLast="1" w:id="374296624"/>
            <w:permStart w:edGrp="everyone" w:colFirst="2" w:colLast="2" w:id="1282150055"/>
            <w:r w:rsidRPr="6102E48C">
              <w:rPr>
                <w:rFonts w:ascii="Arial" w:hAnsi="Arial" w:cs="Arial"/>
                <w:b/>
                <w:bCs/>
                <w:sz w:val="20"/>
                <w:szCs w:val="20"/>
              </w:rPr>
              <w:t>B1</w:t>
            </w:r>
          </w:p>
        </w:tc>
        <w:tc>
          <w:tcPr>
            <w:tcW w:w="1701" w:type="dxa"/>
            <w:shd w:val="clear" w:color="auto" w:fill="FFFFFF" w:themeFill="background1"/>
          </w:tcPr>
          <w:p w:rsidRPr="00290E52" w:rsidR="0083762D" w:rsidP="1DBD2DCA" w:rsidRDefault="2BDA49D6" w14:paraId="688528AE" w14:textId="1233991B">
            <w:pPr>
              <w:autoSpaceDE w:val="0"/>
              <w:autoSpaceDN w:val="0"/>
              <w:adjustRightInd w:val="0"/>
              <w:rPr>
                <w:rFonts w:ascii="Arial" w:hAnsi="Arial" w:cs="Arial"/>
                <w:i/>
                <w:iCs/>
                <w:sz w:val="20"/>
                <w:szCs w:val="20"/>
              </w:rPr>
            </w:pPr>
            <w:r w:rsidRPr="1DBD2DCA">
              <w:rPr>
                <w:rFonts w:ascii="Arial" w:hAnsi="Arial" w:cs="Arial"/>
                <w:sz w:val="20"/>
                <w:szCs w:val="20"/>
              </w:rPr>
              <w:t>Management of Health and Safety</w:t>
            </w:r>
          </w:p>
        </w:tc>
        <w:tc>
          <w:tcPr>
            <w:tcW w:w="7088" w:type="dxa"/>
          </w:tcPr>
          <w:p w:rsidRPr="00CB0C8D" w:rsidR="0083762D" w:rsidP="07DB02F8" w:rsidRDefault="440226FE" w14:paraId="6B5C1A1D" w14:textId="2564762C">
            <w:pPr>
              <w:widowControl w:val="0"/>
              <w:jc w:val="both"/>
              <w:rPr>
                <w:rFonts w:ascii="Arial" w:hAnsi="Arial" w:eastAsia="Calibri" w:cs="Arial"/>
                <w:sz w:val="20"/>
                <w:szCs w:val="20"/>
              </w:rPr>
            </w:pPr>
            <w:r w:rsidRPr="07DB02F8">
              <w:rPr>
                <w:rFonts w:ascii="Arial" w:hAnsi="Arial" w:eastAsia="Calibri" w:cs="Arial"/>
                <w:sz w:val="20"/>
                <w:szCs w:val="20"/>
              </w:rPr>
              <w:t xml:space="preserve">For </w:t>
            </w:r>
            <w:r w:rsidRPr="07DB02F8">
              <w:rPr>
                <w:rFonts w:ascii="Arial" w:hAnsi="Arial" w:eastAsia="Calibri" w:cs="Arial"/>
                <w:b/>
                <w:bCs/>
                <w:sz w:val="20"/>
                <w:szCs w:val="20"/>
              </w:rPr>
              <w:t>Lots 1, 2, 3, 4, 5 and 6</w:t>
            </w:r>
            <w:r w:rsidRPr="07DB02F8">
              <w:rPr>
                <w:rFonts w:ascii="Arial" w:hAnsi="Arial" w:eastAsia="Calibri" w:cs="Arial"/>
                <w:sz w:val="20"/>
                <w:szCs w:val="20"/>
              </w:rPr>
              <w:t xml:space="preserve">, the Minimum Requirement is that the Applicant provides: </w:t>
            </w:r>
          </w:p>
          <w:p w:rsidRPr="00CB0C8D" w:rsidR="0083762D" w:rsidP="07DB02F8" w:rsidRDefault="440226FE" w14:paraId="6D976A3B" w14:textId="57AC2EC0">
            <w:pPr>
              <w:widowControl w:val="0"/>
              <w:jc w:val="both"/>
            </w:pPr>
            <w:r w:rsidRPr="07DB02F8">
              <w:rPr>
                <w:rFonts w:ascii="Arial" w:hAnsi="Arial" w:eastAsia="Calibri" w:cs="Arial"/>
                <w:sz w:val="20"/>
                <w:szCs w:val="20"/>
              </w:rPr>
              <w:t xml:space="preserve">A) For companies with </w:t>
            </w:r>
            <w:r w:rsidRPr="07DB02F8">
              <w:rPr>
                <w:rFonts w:ascii="Arial" w:hAnsi="Arial" w:eastAsia="Calibri" w:cs="Arial"/>
                <w:sz w:val="20"/>
                <w:szCs w:val="20"/>
                <w:u w:val="single"/>
              </w:rPr>
              <w:t>fewer than 5 employees</w:t>
            </w:r>
          </w:p>
          <w:p w:rsidRPr="00CB0C8D" w:rsidR="0083762D" w:rsidP="07DB02F8" w:rsidRDefault="440226FE" w14:paraId="0F716B2D" w14:textId="3637C078">
            <w:pPr>
              <w:pStyle w:val="ListParagraph"/>
              <w:widowControl w:val="0"/>
              <w:numPr>
                <w:ilvl w:val="0"/>
                <w:numId w:val="4"/>
              </w:numPr>
              <w:jc w:val="both"/>
              <w:rPr>
                <w:rFonts w:eastAsia="Calibri"/>
                <w:sz w:val="20"/>
                <w:szCs w:val="20"/>
              </w:rPr>
            </w:pPr>
            <w:r w:rsidRPr="07DB02F8">
              <w:rPr>
                <w:rFonts w:eastAsia="Calibri"/>
                <w:sz w:val="20"/>
                <w:szCs w:val="20"/>
              </w:rPr>
              <w:t>confirmation that it complies with the statutory duties relating to health and safety imposed upon it in the jurisdiction in which these employees are employed.</w:t>
            </w:r>
          </w:p>
          <w:p w:rsidRPr="00CB0C8D" w:rsidR="0083762D" w:rsidP="07DB02F8" w:rsidRDefault="635A4191" w14:paraId="3AD468AE" w14:textId="01015C36">
            <w:pPr>
              <w:widowControl w:val="0"/>
              <w:jc w:val="both"/>
              <w:rPr>
                <w:rFonts w:ascii="Arial" w:hAnsi="Arial" w:eastAsia="Calibri" w:cs="Arial"/>
                <w:sz w:val="20"/>
                <w:szCs w:val="20"/>
              </w:rPr>
            </w:pPr>
            <w:r w:rsidRPr="07DB02F8">
              <w:rPr>
                <w:rFonts w:ascii="Arial" w:hAnsi="Arial" w:eastAsia="Calibri" w:cs="Arial"/>
                <w:sz w:val="20"/>
                <w:szCs w:val="20"/>
              </w:rPr>
              <w:t>OR</w:t>
            </w:r>
          </w:p>
          <w:p w:rsidRPr="00CB0C8D" w:rsidR="0083762D" w:rsidP="07DB02F8" w:rsidRDefault="440226FE" w14:paraId="3352928D" w14:textId="79B66CE4">
            <w:pPr>
              <w:widowControl w:val="0"/>
              <w:jc w:val="both"/>
            </w:pPr>
            <w:r w:rsidRPr="07DB02F8">
              <w:rPr>
                <w:rFonts w:ascii="Arial" w:hAnsi="Arial" w:eastAsia="Calibri" w:cs="Arial"/>
                <w:sz w:val="20"/>
                <w:szCs w:val="20"/>
              </w:rPr>
              <w:t>B) For companies with</w:t>
            </w:r>
            <w:r w:rsidRPr="07DB02F8">
              <w:rPr>
                <w:rFonts w:ascii="Arial" w:hAnsi="Arial" w:eastAsia="Calibri" w:cs="Arial"/>
                <w:sz w:val="20"/>
                <w:szCs w:val="20"/>
                <w:u w:val="single"/>
              </w:rPr>
              <w:t xml:space="preserve"> more than 5 employees</w:t>
            </w:r>
            <w:r w:rsidRPr="07DB02F8">
              <w:rPr>
                <w:rFonts w:ascii="Arial" w:hAnsi="Arial" w:eastAsia="Calibri" w:cs="Arial"/>
                <w:sz w:val="20"/>
                <w:szCs w:val="20"/>
              </w:rPr>
              <w:t xml:space="preserve">, </w:t>
            </w:r>
          </w:p>
          <w:p w:rsidRPr="00CB0C8D" w:rsidR="0083762D" w:rsidP="07DB02F8" w:rsidRDefault="440226FE" w14:paraId="7A249CC1" w14:textId="66A57733">
            <w:pPr>
              <w:pStyle w:val="ListParagraph"/>
              <w:widowControl w:val="0"/>
              <w:numPr>
                <w:ilvl w:val="0"/>
                <w:numId w:val="5"/>
              </w:numPr>
              <w:jc w:val="both"/>
              <w:rPr>
                <w:rFonts w:eastAsia="Calibri"/>
                <w:sz w:val="20"/>
                <w:szCs w:val="20"/>
              </w:rPr>
            </w:pPr>
            <w:r w:rsidRPr="07DB02F8">
              <w:rPr>
                <w:rFonts w:eastAsia="Calibri"/>
                <w:sz w:val="20"/>
                <w:szCs w:val="20"/>
              </w:rPr>
              <w:t>confirmation that it complies with the statutory duties relating to health and safety imposed upon it in the jurisdiction in which these employees are employed; and</w:t>
            </w:r>
          </w:p>
          <w:p w:rsidRPr="00CB0C8D" w:rsidR="0083762D" w:rsidP="07DB02F8" w:rsidRDefault="440226FE" w14:paraId="76BF526A" w14:textId="1611143B">
            <w:pPr>
              <w:pStyle w:val="ListParagraph"/>
              <w:widowControl w:val="0"/>
              <w:numPr>
                <w:ilvl w:val="0"/>
                <w:numId w:val="5"/>
              </w:numPr>
              <w:jc w:val="both"/>
              <w:rPr>
                <w:rFonts w:eastAsia="Calibri"/>
                <w:sz w:val="20"/>
                <w:szCs w:val="20"/>
              </w:rPr>
            </w:pPr>
            <w:r w:rsidRPr="07DB02F8">
              <w:rPr>
                <w:rFonts w:eastAsia="Calibri"/>
                <w:sz w:val="20"/>
                <w:szCs w:val="20"/>
              </w:rPr>
              <w:t>supply an up-to-date copy of its Safety Statement (as required under the Safety, Health and Welfare at Work Act 2005) if registered in Ireland or, if registered outside of Ireland a Health and Safety Policy or equivalent safety management document/ manual which sets out the details of how the applicant ensures the safety, health and welfare of its employees.</w:t>
            </w:r>
          </w:p>
          <w:p w:rsidRPr="00CB0C8D" w:rsidR="0083762D" w:rsidP="07DB02F8" w:rsidRDefault="440226FE" w14:paraId="63122D26" w14:textId="27B3C6EB">
            <w:pPr>
              <w:widowControl w:val="0"/>
              <w:jc w:val="both"/>
            </w:pPr>
            <w:r w:rsidRPr="07DB02F8">
              <w:rPr>
                <w:rFonts w:ascii="Arial" w:hAnsi="Arial" w:eastAsia="Calibri" w:cs="Arial"/>
                <w:sz w:val="20"/>
                <w:szCs w:val="20"/>
              </w:rPr>
              <w:t xml:space="preserve"> </w:t>
            </w:r>
          </w:p>
          <w:p w:rsidRPr="00CB0C8D" w:rsidR="0083762D" w:rsidP="07DB02F8" w:rsidRDefault="440226FE" w14:paraId="682479EB" w14:textId="2077A4A8">
            <w:pPr>
              <w:widowControl w:val="0"/>
              <w:jc w:val="both"/>
              <w:rPr>
                <w:rFonts w:ascii="Arial" w:hAnsi="Arial" w:eastAsia="Calibri" w:cs="Arial"/>
                <w:sz w:val="20"/>
                <w:szCs w:val="20"/>
              </w:rPr>
            </w:pPr>
            <w:r w:rsidRPr="07DB02F8">
              <w:rPr>
                <w:rFonts w:ascii="Arial" w:hAnsi="Arial" w:eastAsia="Calibri" w:cs="Arial"/>
                <w:sz w:val="20"/>
                <w:szCs w:val="20"/>
              </w:rPr>
              <w:t xml:space="preserve">For </w:t>
            </w:r>
            <w:r w:rsidRPr="07DB02F8">
              <w:rPr>
                <w:rFonts w:ascii="Arial" w:hAnsi="Arial" w:eastAsia="Calibri" w:cs="Arial"/>
                <w:b/>
                <w:bCs/>
                <w:sz w:val="20"/>
                <w:szCs w:val="20"/>
              </w:rPr>
              <w:t xml:space="preserve">Lot 7, </w:t>
            </w:r>
            <w:r w:rsidRPr="07DB02F8">
              <w:rPr>
                <w:rFonts w:ascii="Arial" w:hAnsi="Arial" w:eastAsia="Calibri" w:cs="Arial"/>
                <w:sz w:val="20"/>
                <w:szCs w:val="20"/>
              </w:rPr>
              <w:t xml:space="preserve">the Minimum Requirement is that </w:t>
            </w:r>
            <w:r w:rsidR="006F2522">
              <w:rPr>
                <w:rFonts w:ascii="Arial" w:hAnsi="Arial" w:eastAsia="Calibri" w:cs="Arial"/>
                <w:sz w:val="20"/>
                <w:szCs w:val="20"/>
              </w:rPr>
              <w:t xml:space="preserve">the </w:t>
            </w:r>
            <w:r w:rsidRPr="07DB02F8">
              <w:rPr>
                <w:rFonts w:ascii="Arial" w:hAnsi="Arial" w:eastAsia="Calibri" w:cs="Arial"/>
                <w:sz w:val="20"/>
                <w:szCs w:val="20"/>
              </w:rPr>
              <w:t>Applicant</w:t>
            </w:r>
            <w:r w:rsidRPr="07DB02F8" w:rsidR="1678ECAB">
              <w:rPr>
                <w:rFonts w:ascii="Arial" w:hAnsi="Arial" w:eastAsia="Calibri" w:cs="Arial"/>
                <w:sz w:val="20"/>
                <w:szCs w:val="20"/>
              </w:rPr>
              <w:t xml:space="preserve"> must satisfy the requirements of B above, </w:t>
            </w:r>
            <w:r w:rsidRPr="07DB02F8">
              <w:rPr>
                <w:rFonts w:ascii="Arial" w:hAnsi="Arial" w:eastAsia="Calibri" w:cs="Arial"/>
                <w:sz w:val="20"/>
                <w:szCs w:val="20"/>
              </w:rPr>
              <w:t>regardless of the number of persons employed.</w:t>
            </w:r>
          </w:p>
          <w:p w:rsidRPr="00CB0C8D" w:rsidR="0083762D" w:rsidP="07DB02F8" w:rsidRDefault="0083762D" w14:paraId="4593450E" w14:textId="550C3ADB">
            <w:pPr>
              <w:widowControl w:val="0"/>
              <w:jc w:val="both"/>
              <w:rPr>
                <w:rFonts w:ascii="Arial" w:hAnsi="Arial" w:eastAsia="Calibri" w:cs="Arial"/>
                <w:sz w:val="20"/>
                <w:szCs w:val="20"/>
              </w:rPr>
            </w:pPr>
          </w:p>
        </w:tc>
      </w:tr>
      <w:permEnd w:id="374296624"/>
      <w:permEnd w:id="1282150055"/>
      <w:tr w:rsidR="0083762D" w:rsidTr="04D80259" w14:paraId="210F42FA" w14:textId="77777777">
        <w:trPr>
          <w:trHeight w:val="1425"/>
        </w:trPr>
        <w:tc>
          <w:tcPr>
            <w:tcW w:w="704" w:type="dxa"/>
          </w:tcPr>
          <w:p w:rsidR="0083762D" w:rsidRDefault="65F68D37" w14:paraId="71A96452" w14:textId="6EBE2255">
            <w:pPr>
              <w:rPr>
                <w:rFonts w:ascii="Arial" w:hAnsi="Arial" w:cs="Arial"/>
                <w:b/>
                <w:sz w:val="20"/>
                <w:szCs w:val="20"/>
              </w:rPr>
            </w:pPr>
            <w:r w:rsidRPr="6102E48C">
              <w:rPr>
                <w:rFonts w:ascii="Arial" w:hAnsi="Arial" w:cs="Arial"/>
                <w:b/>
                <w:bCs/>
                <w:sz w:val="20"/>
                <w:szCs w:val="20"/>
              </w:rPr>
              <w:t>B</w:t>
            </w:r>
            <w:r w:rsidRPr="6102E48C" w:rsidR="1ADF867B">
              <w:rPr>
                <w:rFonts w:ascii="Arial" w:hAnsi="Arial" w:cs="Arial"/>
                <w:b/>
                <w:bCs/>
                <w:sz w:val="20"/>
                <w:szCs w:val="20"/>
              </w:rPr>
              <w:t>2</w:t>
            </w:r>
          </w:p>
        </w:tc>
        <w:tc>
          <w:tcPr>
            <w:tcW w:w="1701" w:type="dxa"/>
            <w:shd w:val="clear" w:color="auto" w:fill="FFFFFF" w:themeFill="background1"/>
          </w:tcPr>
          <w:p w:rsidRPr="00B25CF9" w:rsidR="0083762D" w:rsidP="00B25CF9" w:rsidRDefault="00B25CF9" w14:paraId="085A5322" w14:textId="61B46F6E">
            <w:pPr>
              <w:autoSpaceDE w:val="0"/>
              <w:autoSpaceDN w:val="0"/>
              <w:adjustRightInd w:val="0"/>
              <w:rPr>
                <w:rFonts w:ascii="Arial" w:hAnsi="Arial" w:cs="Arial"/>
                <w:b/>
                <w:sz w:val="20"/>
              </w:rPr>
            </w:pPr>
            <w:r>
              <w:rPr>
                <w:rFonts w:ascii="Arial" w:hAnsi="Arial" w:cs="Arial"/>
                <w:b/>
                <w:sz w:val="20"/>
              </w:rPr>
              <w:t>Sustainability</w:t>
            </w:r>
          </w:p>
        </w:tc>
        <w:tc>
          <w:tcPr>
            <w:tcW w:w="7088" w:type="dxa"/>
          </w:tcPr>
          <w:p w:rsidRPr="00AD730D" w:rsidR="0083762D" w:rsidRDefault="00AD730D" w14:paraId="0C33EA24" w14:textId="447F5010">
            <w:pPr>
              <w:pStyle w:val="Heading2"/>
              <w:rPr>
                <w:rFonts w:ascii="Arial" w:hAnsi="Arial" w:eastAsia="Calibri" w:cs="Arial"/>
                <w:i/>
                <w:iCs/>
                <w:color w:val="auto"/>
                <w:sz w:val="20"/>
                <w:shd w:val="clear" w:color="auto" w:fill="FFFFFF"/>
                <w:lang w:val="en-US"/>
              </w:rPr>
            </w:pPr>
            <w:r w:rsidRPr="00AD730D">
              <w:rPr>
                <w:rFonts w:ascii="Arial" w:hAnsi="Arial" w:eastAsia="Calibri" w:cs="Arial"/>
                <w:i/>
                <w:iCs/>
                <w:color w:val="auto"/>
                <w:sz w:val="20"/>
                <w:shd w:val="clear" w:color="auto" w:fill="FFFFFF"/>
              </w:rPr>
              <w:t xml:space="preserve">The Minimum Requirement for this section is </w:t>
            </w:r>
            <w:r w:rsidRPr="00AD730D">
              <w:rPr>
                <w:rFonts w:ascii="Arial" w:hAnsi="Arial" w:eastAsia="Calibri" w:cs="Arial"/>
                <w:i/>
                <w:iCs/>
                <w:color w:val="auto"/>
                <w:sz w:val="20"/>
                <w:shd w:val="clear" w:color="auto" w:fill="FFFFFF"/>
                <w:lang w:val="en-US"/>
              </w:rPr>
              <w:t xml:space="preserve">that the Applicant shall provide Gas Networks Ireland with responses and details on </w:t>
            </w:r>
            <w:proofErr w:type="gramStart"/>
            <w:r w:rsidRPr="00AD730D">
              <w:rPr>
                <w:rFonts w:ascii="Arial" w:hAnsi="Arial" w:eastAsia="Calibri" w:cs="Arial"/>
                <w:i/>
                <w:iCs/>
                <w:color w:val="auto"/>
                <w:sz w:val="20"/>
                <w:shd w:val="clear" w:color="auto" w:fill="FFFFFF"/>
                <w:lang w:val="en-US"/>
              </w:rPr>
              <w:t>all of</w:t>
            </w:r>
            <w:proofErr w:type="gramEnd"/>
            <w:r w:rsidRPr="00AD730D">
              <w:rPr>
                <w:rFonts w:ascii="Arial" w:hAnsi="Arial" w:eastAsia="Calibri" w:cs="Arial"/>
                <w:i/>
                <w:iCs/>
                <w:color w:val="auto"/>
                <w:sz w:val="20"/>
                <w:shd w:val="clear" w:color="auto" w:fill="FFFFFF"/>
                <w:lang w:val="en-US"/>
              </w:rPr>
              <w:t xml:space="preserve"> the questions listed</w:t>
            </w:r>
          </w:p>
          <w:p w:rsidRPr="00AD730D" w:rsidR="00AD730D" w:rsidP="00AD730D" w:rsidRDefault="00AD730D" w14:paraId="27A83B82" w14:textId="77777777">
            <w:pPr>
              <w:rPr>
                <w:lang w:val="en-US"/>
              </w:rPr>
            </w:pPr>
          </w:p>
          <w:p w:rsidR="00B25CF9" w:rsidP="00D12DD7" w:rsidRDefault="00B25CF9" w14:paraId="5CCC8D07" w14:textId="77777777">
            <w:pPr>
              <w:pStyle w:val="ListParagraph"/>
              <w:numPr>
                <w:ilvl w:val="0"/>
                <w:numId w:val="24"/>
              </w:numPr>
              <w:spacing w:after="160"/>
              <w:rPr>
                <w:rFonts w:eastAsia="Calibri"/>
                <w:sz w:val="20"/>
                <w:szCs w:val="22"/>
              </w:rPr>
            </w:pPr>
            <w:r w:rsidRPr="00F9683B">
              <w:rPr>
                <w:rFonts w:eastAsia="Calibri"/>
                <w:sz w:val="20"/>
                <w:szCs w:val="22"/>
              </w:rPr>
              <w:t>The Contracting Entity has committed to halving its carbon emissions by 2030. The Applicant should detail and provide documented evidence of the steps which are being taken by its organization to quantify and reduce their carbon emissions.</w:t>
            </w:r>
          </w:p>
          <w:p w:rsidRPr="00F9683B" w:rsidR="00B25CF9" w:rsidP="00B21796" w:rsidRDefault="00B25CF9" w14:paraId="2E4B1D36" w14:textId="77777777">
            <w:pPr>
              <w:pStyle w:val="ListParagraph"/>
              <w:spacing w:after="160"/>
              <w:rPr>
                <w:rFonts w:eastAsia="Calibri"/>
                <w:sz w:val="20"/>
                <w:szCs w:val="22"/>
              </w:rPr>
            </w:pPr>
          </w:p>
          <w:p w:rsidR="00B25CF9" w:rsidP="00D12DD7" w:rsidRDefault="00B25CF9" w14:paraId="4CB76944" w14:textId="77777777">
            <w:pPr>
              <w:pStyle w:val="ListParagraph"/>
              <w:numPr>
                <w:ilvl w:val="0"/>
                <w:numId w:val="24"/>
              </w:numPr>
              <w:spacing w:line="240" w:lineRule="auto"/>
              <w:contextualSpacing w:val="0"/>
              <w:textAlignment w:val="baseline"/>
              <w:rPr>
                <w:rFonts w:eastAsia="Calibri"/>
                <w:sz w:val="20"/>
                <w:szCs w:val="22"/>
              </w:rPr>
            </w:pPr>
            <w:r w:rsidRPr="00F9683B">
              <w:rPr>
                <w:rFonts w:eastAsia="Calibri"/>
                <w:sz w:val="20"/>
                <w:szCs w:val="22"/>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rsidR="00B25CF9" w:rsidP="00B21796" w:rsidRDefault="00B25CF9" w14:paraId="5B3D6540" w14:textId="77777777">
            <w:pPr>
              <w:pStyle w:val="ListParagraph"/>
              <w:spacing w:line="240" w:lineRule="auto"/>
              <w:contextualSpacing w:val="0"/>
              <w:textAlignment w:val="baseline"/>
              <w:rPr>
                <w:rFonts w:eastAsia="Calibri"/>
                <w:sz w:val="20"/>
                <w:szCs w:val="22"/>
              </w:rPr>
            </w:pPr>
          </w:p>
          <w:p w:rsidRPr="00AD730D" w:rsidR="00AD730D" w:rsidP="00D12DD7" w:rsidRDefault="00B25CF9" w14:paraId="40E4CE03" w14:textId="4A343714">
            <w:pPr>
              <w:pStyle w:val="ListParagraph"/>
              <w:numPr>
                <w:ilvl w:val="0"/>
                <w:numId w:val="24"/>
              </w:numPr>
              <w:spacing w:line="240" w:lineRule="auto"/>
              <w:contextualSpacing w:val="0"/>
              <w:textAlignment w:val="baseline"/>
              <w:rPr>
                <w:rFonts w:eastAsia="Calibri"/>
                <w:sz w:val="20"/>
                <w:szCs w:val="22"/>
              </w:rPr>
            </w:pPr>
            <w:r w:rsidRPr="00B25CF9">
              <w:rPr>
                <w:rFonts w:eastAsia="Calibri"/>
                <w:sz w:val="20"/>
              </w:rPr>
              <w:lastRenderedPageBreak/>
              <w:t xml:space="preserve">Ethical Practice and Human Rights: </w:t>
            </w:r>
            <w:r w:rsidRPr="00B25CF9">
              <w:rPr>
                <w:rFonts w:eastAsia="Calibri"/>
                <w:sz w:val="20"/>
              </w:rPr>
              <w:br/>
              <w:t xml:space="preserve">The </w:t>
            </w:r>
            <w:r w:rsidR="00AD730D">
              <w:rPr>
                <w:rFonts w:eastAsia="Calibri"/>
                <w:sz w:val="20"/>
              </w:rPr>
              <w:t>Applicant</w:t>
            </w:r>
            <w:r w:rsidRPr="00B25CF9">
              <w:rPr>
                <w:rFonts w:eastAsia="Calibri"/>
                <w:sz w:val="20"/>
              </w:rPr>
              <w:t xml:space="preserve"> shall confirm their commitment to conducting business in an ethical manner with regards to this contract, referencing any relevant policies, practices and procedures in place.  </w:t>
            </w:r>
            <w:r w:rsidRPr="00B25CF9">
              <w:rPr>
                <w:rFonts w:eastAsia="Calibri"/>
                <w:sz w:val="20"/>
              </w:rPr>
              <w:br/>
              <w:t xml:space="preserve">The response should consider, but should not be limited to, </w:t>
            </w:r>
            <w:r w:rsidR="006F2522">
              <w:rPr>
                <w:rFonts w:eastAsia="Calibri"/>
                <w:sz w:val="20"/>
              </w:rPr>
              <w:t xml:space="preserve">demonstrating </w:t>
            </w:r>
            <w:r w:rsidRPr="00B25CF9">
              <w:rPr>
                <w:rFonts w:eastAsia="Calibri"/>
                <w:sz w:val="20"/>
              </w:rPr>
              <w:t xml:space="preserve">the following: </w:t>
            </w:r>
          </w:p>
          <w:p w:rsidR="00AD730D" w:rsidP="00AD730D" w:rsidRDefault="00B25CF9" w14:paraId="7B536742" w14:textId="3588BBFB">
            <w:pPr>
              <w:pStyle w:val="ListParagraph"/>
              <w:spacing w:line="240" w:lineRule="auto"/>
              <w:ind w:left="316"/>
              <w:contextualSpacing w:val="0"/>
              <w:textAlignment w:val="baseline"/>
              <w:rPr>
                <w:rFonts w:eastAsia="Calibri"/>
                <w:sz w:val="20"/>
              </w:rPr>
            </w:pPr>
            <w:r w:rsidRPr="00B25CF9">
              <w:rPr>
                <w:rFonts w:eastAsia="Calibri"/>
                <w:sz w:val="20"/>
              </w:rPr>
              <w:br/>
              <w:t xml:space="preserve">(i) </w:t>
            </w:r>
            <w:r w:rsidR="006F2522">
              <w:rPr>
                <w:rFonts w:eastAsia="Calibri"/>
                <w:sz w:val="20"/>
              </w:rPr>
              <w:t>t</w:t>
            </w:r>
            <w:r w:rsidRPr="00B25CF9">
              <w:rPr>
                <w:rFonts w:eastAsia="Calibri"/>
                <w:sz w:val="20"/>
              </w:rPr>
              <w:t xml:space="preserve">hat the </w:t>
            </w:r>
            <w:r w:rsidR="00AD730D">
              <w:rPr>
                <w:rFonts w:eastAsia="Calibri"/>
                <w:sz w:val="20"/>
              </w:rPr>
              <w:t>Applicant</w:t>
            </w:r>
            <w:r w:rsidRPr="00B25CF9">
              <w:rPr>
                <w:rFonts w:eastAsia="Calibri"/>
                <w:sz w:val="20"/>
              </w:rPr>
              <w:t xml:space="preserve"> is not complicit in the abuse of human rights and / or child labour/modern slavery</w:t>
            </w:r>
            <w:r w:rsidRPr="00B25CF9">
              <w:rPr>
                <w:rFonts w:eastAsia="Calibri"/>
                <w:sz w:val="20"/>
              </w:rPr>
              <w:br/>
            </w:r>
          </w:p>
          <w:p w:rsidR="00AD730D" w:rsidP="00AD730D" w:rsidRDefault="00B25CF9" w14:paraId="16A9E192" w14:textId="246E47C9">
            <w:pPr>
              <w:pStyle w:val="ListParagraph"/>
              <w:spacing w:line="240" w:lineRule="auto"/>
              <w:ind w:left="316"/>
              <w:contextualSpacing w:val="0"/>
              <w:textAlignment w:val="baseline"/>
              <w:rPr>
                <w:rFonts w:eastAsia="Calibri"/>
                <w:sz w:val="20"/>
              </w:rPr>
            </w:pPr>
            <w:r w:rsidRPr="00B25CF9">
              <w:rPr>
                <w:rFonts w:eastAsia="Calibri"/>
                <w:sz w:val="20"/>
              </w:rPr>
              <w:t xml:space="preserve">(ii) </w:t>
            </w:r>
            <w:r w:rsidR="006F2522">
              <w:rPr>
                <w:rFonts w:eastAsia="Calibri"/>
                <w:sz w:val="20"/>
              </w:rPr>
              <w:t>that the Applicant p</w:t>
            </w:r>
            <w:r w:rsidRPr="00B25CF9">
              <w:rPr>
                <w:rFonts w:eastAsia="Calibri"/>
                <w:sz w:val="20"/>
              </w:rPr>
              <w:t>resent</w:t>
            </w:r>
            <w:r w:rsidR="006F2522">
              <w:rPr>
                <w:rFonts w:eastAsia="Calibri"/>
                <w:sz w:val="20"/>
              </w:rPr>
              <w:t>s</w:t>
            </w:r>
            <w:r w:rsidRPr="00B25CF9">
              <w:rPr>
                <w:rFonts w:eastAsia="Calibri"/>
                <w:sz w:val="20"/>
              </w:rPr>
              <w:t xml:space="preserve"> factual</w:t>
            </w:r>
            <w:r w:rsidR="006F2522">
              <w:rPr>
                <w:rFonts w:eastAsia="Calibri"/>
                <w:sz w:val="20"/>
              </w:rPr>
              <w:t>ly correct</w:t>
            </w:r>
            <w:r w:rsidRPr="00B25CF9">
              <w:rPr>
                <w:rFonts w:eastAsia="Calibri"/>
                <w:sz w:val="20"/>
              </w:rPr>
              <w:t xml:space="preserve"> information and maint</w:t>
            </w:r>
            <w:r w:rsidR="006F2522">
              <w:rPr>
                <w:rFonts w:eastAsia="Calibri"/>
                <w:sz w:val="20"/>
              </w:rPr>
              <w:t>ains</w:t>
            </w:r>
            <w:r w:rsidRPr="00B25CF9">
              <w:rPr>
                <w:rFonts w:eastAsia="Calibri"/>
                <w:sz w:val="20"/>
              </w:rPr>
              <w:t xml:space="preserve"> of accurate and true records</w:t>
            </w:r>
            <w:r w:rsidRPr="00B25CF9">
              <w:rPr>
                <w:rFonts w:eastAsia="Calibri"/>
                <w:sz w:val="20"/>
              </w:rPr>
              <w:br/>
            </w:r>
          </w:p>
          <w:p w:rsidR="00AD730D" w:rsidP="00AD730D" w:rsidRDefault="00B25CF9" w14:paraId="2E972195" w14:textId="109AA70A">
            <w:pPr>
              <w:pStyle w:val="ListParagraph"/>
              <w:spacing w:line="240" w:lineRule="auto"/>
              <w:ind w:left="316"/>
              <w:contextualSpacing w:val="0"/>
              <w:textAlignment w:val="baseline"/>
              <w:rPr>
                <w:rFonts w:eastAsia="Calibri"/>
                <w:sz w:val="20"/>
              </w:rPr>
            </w:pPr>
            <w:r w:rsidRPr="00B25CF9">
              <w:rPr>
                <w:rFonts w:eastAsia="Calibri"/>
                <w:sz w:val="20"/>
              </w:rPr>
              <w:t xml:space="preserve">(iii) </w:t>
            </w:r>
            <w:r w:rsidR="006F2522">
              <w:rPr>
                <w:rFonts w:eastAsia="Calibri"/>
                <w:sz w:val="20"/>
              </w:rPr>
              <w:t>that the Applicant a</w:t>
            </w:r>
            <w:r w:rsidRPr="00B25CF9">
              <w:rPr>
                <w:rFonts w:eastAsia="Calibri"/>
                <w:sz w:val="20"/>
              </w:rPr>
              <w:t>voids activity leading to conflict</w:t>
            </w:r>
            <w:r w:rsidR="006F2522">
              <w:rPr>
                <w:rFonts w:eastAsia="Calibri"/>
                <w:sz w:val="20"/>
              </w:rPr>
              <w:t>s</w:t>
            </w:r>
            <w:r w:rsidRPr="00B25CF9">
              <w:rPr>
                <w:rFonts w:eastAsia="Calibri"/>
                <w:sz w:val="20"/>
              </w:rPr>
              <w:t xml:space="preserve"> of interest</w:t>
            </w:r>
            <w:r w:rsidRPr="00B25CF9">
              <w:rPr>
                <w:rFonts w:eastAsia="Calibri"/>
                <w:sz w:val="20"/>
              </w:rPr>
              <w:br/>
            </w:r>
          </w:p>
          <w:p w:rsidRPr="00B25CF9" w:rsidR="0083762D" w:rsidP="00AD730D" w:rsidRDefault="00B25CF9" w14:paraId="7052070A" w14:textId="7A5DAE49">
            <w:pPr>
              <w:pStyle w:val="ListParagraph"/>
              <w:spacing w:line="240" w:lineRule="auto"/>
              <w:ind w:left="316"/>
              <w:contextualSpacing w:val="0"/>
              <w:textAlignment w:val="baseline"/>
              <w:rPr>
                <w:rFonts w:eastAsia="Calibri"/>
                <w:sz w:val="20"/>
                <w:szCs w:val="22"/>
              </w:rPr>
            </w:pPr>
            <w:r w:rsidRPr="00B25CF9">
              <w:rPr>
                <w:rFonts w:eastAsia="Calibri"/>
                <w:sz w:val="20"/>
              </w:rPr>
              <w:t xml:space="preserve">(iv) </w:t>
            </w:r>
            <w:r w:rsidR="006F2522">
              <w:rPr>
                <w:rFonts w:eastAsia="Calibri"/>
                <w:sz w:val="20"/>
              </w:rPr>
              <w:t>t</w:t>
            </w:r>
            <w:r w:rsidRPr="00B25CF9">
              <w:rPr>
                <w:rFonts w:eastAsia="Calibri"/>
                <w:sz w:val="20"/>
              </w:rPr>
              <w:t xml:space="preserve">he steps in place (incl. management, monitoring and auditing processes) to ensure the </w:t>
            </w:r>
            <w:r w:rsidR="00AD730D">
              <w:rPr>
                <w:rFonts w:eastAsia="Calibri"/>
                <w:sz w:val="20"/>
              </w:rPr>
              <w:t>Applicant</w:t>
            </w:r>
            <w:r w:rsidRPr="00B25CF9">
              <w:rPr>
                <w:rFonts w:eastAsia="Calibri"/>
                <w:sz w:val="20"/>
              </w:rPr>
              <w:t>’s suppliers (</w:t>
            </w:r>
            <w:r w:rsidR="006F2522">
              <w:rPr>
                <w:rFonts w:eastAsia="Calibri"/>
                <w:sz w:val="20"/>
              </w:rPr>
              <w:t>and their supply chain</w:t>
            </w:r>
            <w:r w:rsidRPr="00B25CF9">
              <w:rPr>
                <w:rFonts w:eastAsia="Calibri"/>
                <w:sz w:val="20"/>
              </w:rPr>
              <w:t>) do not support or engage in unethical practice</w:t>
            </w:r>
            <w:r w:rsidR="006F2522">
              <w:rPr>
                <w:rFonts w:eastAsia="Calibri"/>
                <w:sz w:val="20"/>
              </w:rPr>
              <w:t>s</w:t>
            </w:r>
            <w:r w:rsidRPr="00B25CF9">
              <w:rPr>
                <w:rFonts w:eastAsia="Calibri"/>
                <w:sz w:val="20"/>
              </w:rPr>
              <w:t>.</w:t>
            </w:r>
          </w:p>
          <w:p w:rsidRPr="00B25CF9" w:rsidR="00B25CF9" w:rsidP="00B25CF9" w:rsidRDefault="00B25CF9" w14:paraId="3F0E4238" w14:textId="2B144A9E">
            <w:pPr>
              <w:spacing w:line="240" w:lineRule="auto"/>
              <w:jc w:val="both"/>
              <w:textAlignment w:val="baseline"/>
              <w:rPr>
                <w:rFonts w:eastAsia="Calibri"/>
                <w:sz w:val="20"/>
              </w:rPr>
            </w:pPr>
            <w:r>
              <w:rPr>
                <w:rFonts w:ascii="Arial" w:hAnsi="Arial" w:eastAsia="Calibri" w:cs="Arial"/>
                <w:i/>
                <w:iCs/>
                <w:sz w:val="20"/>
                <w:shd w:val="clear" w:color="auto" w:fill="FFFFFF"/>
                <w:lang w:val="en-US"/>
              </w:rPr>
              <w:t>.</w:t>
            </w:r>
          </w:p>
        </w:tc>
      </w:tr>
      <w:tr w:rsidR="0083762D" w:rsidTr="04D80259" w14:paraId="00AFBA62" w14:textId="77777777">
        <w:trPr>
          <w:trHeight w:val="1425"/>
        </w:trPr>
        <w:tc>
          <w:tcPr>
            <w:tcW w:w="704" w:type="dxa"/>
            <w:shd w:val="clear" w:color="auto" w:fill="EDEDED" w:themeFill="accent3" w:themeFillTint="33"/>
          </w:tcPr>
          <w:p w:rsidRPr="00AD730D" w:rsidR="0083762D" w:rsidRDefault="65F68D37" w14:paraId="6189221F" w14:textId="05A136A2">
            <w:pPr>
              <w:rPr>
                <w:rFonts w:ascii="Arial" w:hAnsi="Arial" w:cs="Arial"/>
                <w:b/>
                <w:bCs/>
                <w:sz w:val="20"/>
                <w:szCs w:val="20"/>
              </w:rPr>
            </w:pPr>
            <w:r w:rsidRPr="6102E48C">
              <w:rPr>
                <w:rFonts w:ascii="Arial" w:hAnsi="Arial" w:cs="Arial"/>
                <w:b/>
                <w:bCs/>
                <w:sz w:val="20"/>
                <w:szCs w:val="20"/>
              </w:rPr>
              <w:lastRenderedPageBreak/>
              <w:t>B</w:t>
            </w:r>
            <w:r w:rsidRPr="6102E48C" w:rsidR="79E07D9C">
              <w:rPr>
                <w:rFonts w:ascii="Arial" w:hAnsi="Arial" w:cs="Arial"/>
                <w:b/>
                <w:bCs/>
                <w:sz w:val="20"/>
                <w:szCs w:val="20"/>
              </w:rPr>
              <w:t>3</w:t>
            </w:r>
          </w:p>
        </w:tc>
        <w:tc>
          <w:tcPr>
            <w:tcW w:w="1701" w:type="dxa"/>
            <w:shd w:val="clear" w:color="auto" w:fill="EDEDED" w:themeFill="accent3" w:themeFillTint="33"/>
          </w:tcPr>
          <w:p w:rsidRPr="00AD730D" w:rsidR="0083762D" w:rsidRDefault="0083762D" w14:paraId="3D0829B8" w14:textId="0AE29CA4">
            <w:pPr>
              <w:autoSpaceDE w:val="0"/>
              <w:autoSpaceDN w:val="0"/>
              <w:adjustRightInd w:val="0"/>
              <w:rPr>
                <w:rFonts w:ascii="Arial" w:hAnsi="Arial" w:cs="Arial"/>
                <w:b/>
                <w:sz w:val="20"/>
                <w:szCs w:val="20"/>
              </w:rPr>
            </w:pPr>
            <w:r w:rsidRPr="00AD730D">
              <w:rPr>
                <w:rFonts w:ascii="Arial" w:hAnsi="Arial" w:cs="Arial"/>
                <w:b/>
                <w:sz w:val="20"/>
                <w:szCs w:val="20"/>
              </w:rPr>
              <w:t>Information Security</w:t>
            </w:r>
          </w:p>
          <w:p w:rsidRPr="00AD730D" w:rsidR="0083762D" w:rsidRDefault="00B21796" w14:paraId="7D353B33" w14:textId="3E083228">
            <w:pPr>
              <w:rPr>
                <w:rFonts w:ascii="Arial" w:hAnsi="Arial" w:cs="Arial"/>
                <w:b/>
                <w:bCs/>
                <w:sz w:val="20"/>
                <w:szCs w:val="20"/>
              </w:rPr>
            </w:pPr>
            <w:r w:rsidRPr="00AD730D">
              <w:rPr>
                <w:rFonts w:ascii="Arial" w:hAnsi="Arial" w:cs="Arial"/>
                <w:i/>
                <w:iCs/>
                <w:sz w:val="20"/>
                <w:szCs w:val="20"/>
              </w:rPr>
              <w:t>Please note that this section is Pass/Fail   </w:t>
            </w:r>
          </w:p>
        </w:tc>
        <w:tc>
          <w:tcPr>
            <w:tcW w:w="7088" w:type="dxa"/>
            <w:shd w:val="clear" w:color="auto" w:fill="EDEDED" w:themeFill="accent3" w:themeFillTint="33"/>
          </w:tcPr>
          <w:p w:rsidRPr="00AD730D" w:rsidR="003E74B8" w:rsidP="003E74B8" w:rsidRDefault="003E74B8" w14:paraId="29F43D2D" w14:textId="051FB205">
            <w:pPr>
              <w:rPr>
                <w:rFonts w:ascii="Arial" w:hAnsi="Arial" w:cs="Arial"/>
                <w:b/>
                <w:bCs/>
                <w:i/>
                <w:iCs/>
                <w:sz w:val="20"/>
                <w:szCs w:val="20"/>
                <w:u w:val="single"/>
              </w:rPr>
            </w:pPr>
            <w:r w:rsidRPr="00AD730D">
              <w:rPr>
                <w:rFonts w:ascii="Arial" w:hAnsi="Arial" w:cs="Arial"/>
                <w:i/>
                <w:iCs/>
                <w:sz w:val="20"/>
                <w:szCs w:val="20"/>
                <w:u w:val="single"/>
              </w:rPr>
              <w:t xml:space="preserve">GNI as an Operator of Essential Services must comply with the Network and Information Security Directive 2 (“NIS 2” (based on NIST CSF2.0)) and Critical Entities Resilience Directive (“CER”) regulations – the questions in this </w:t>
            </w:r>
            <w:r w:rsidR="00AD730D">
              <w:rPr>
                <w:rFonts w:ascii="Arial" w:hAnsi="Arial" w:cs="Arial"/>
                <w:i/>
                <w:iCs/>
                <w:sz w:val="20"/>
                <w:szCs w:val="20"/>
                <w:u w:val="single"/>
              </w:rPr>
              <w:t>QSQ</w:t>
            </w:r>
            <w:r w:rsidRPr="00AD730D">
              <w:rPr>
                <w:rFonts w:ascii="Arial" w:hAnsi="Arial" w:cs="Arial"/>
                <w:i/>
                <w:iCs/>
                <w:sz w:val="20"/>
                <w:szCs w:val="20"/>
                <w:u w:val="single"/>
              </w:rPr>
              <w:t xml:space="preserve"> reflect these regulations.  </w:t>
            </w:r>
          </w:p>
          <w:p w:rsidRPr="00AD730D" w:rsidR="003E74B8" w:rsidP="003E74B8" w:rsidRDefault="003E74B8" w14:paraId="1C393B03" w14:textId="4E02B724">
            <w:pPr>
              <w:rPr>
                <w:rFonts w:ascii="Arial" w:hAnsi="Arial" w:cs="Arial"/>
                <w:b/>
                <w:bCs/>
                <w:i/>
                <w:iCs/>
                <w:sz w:val="20"/>
                <w:szCs w:val="20"/>
              </w:rPr>
            </w:pPr>
            <w:r w:rsidRPr="00AD730D">
              <w:rPr>
                <w:rFonts w:ascii="Arial" w:hAnsi="Arial" w:cs="Arial"/>
                <w:i/>
                <w:iCs/>
                <w:sz w:val="20"/>
                <w:szCs w:val="20"/>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w:t>
            </w:r>
            <w:r w:rsidR="006F2522">
              <w:rPr>
                <w:rFonts w:ascii="Arial" w:hAnsi="Arial" w:cs="Arial"/>
                <w:i/>
                <w:iCs/>
                <w:sz w:val="20"/>
                <w:szCs w:val="20"/>
              </w:rPr>
              <w:t xml:space="preserve">the </w:t>
            </w:r>
            <w:r w:rsidRPr="00AD730D">
              <w:rPr>
                <w:rFonts w:ascii="Arial" w:hAnsi="Arial" w:cs="Arial"/>
                <w:i/>
                <w:iCs/>
                <w:sz w:val="20"/>
                <w:szCs w:val="20"/>
              </w:rPr>
              <w:t>CER</w:t>
            </w:r>
            <w:r w:rsidR="006F2522">
              <w:rPr>
                <w:rFonts w:ascii="Arial" w:hAnsi="Arial" w:cs="Arial"/>
                <w:i/>
                <w:iCs/>
                <w:sz w:val="20"/>
                <w:szCs w:val="20"/>
              </w:rPr>
              <w:t xml:space="preserve"> regulations.</w:t>
            </w:r>
            <w:r w:rsidRPr="00AD730D">
              <w:rPr>
                <w:rFonts w:ascii="Arial" w:hAnsi="Arial" w:cs="Arial"/>
                <w:i/>
                <w:iCs/>
                <w:sz w:val="20"/>
                <w:szCs w:val="20"/>
              </w:rPr>
              <w:t>  </w:t>
            </w:r>
          </w:p>
          <w:p w:rsidRPr="00AD730D" w:rsidR="003E74B8" w:rsidP="003E74B8" w:rsidRDefault="003E74B8" w14:paraId="52F4575D" w14:textId="4AC21A55">
            <w:pPr>
              <w:rPr>
                <w:rFonts w:ascii="Arial" w:hAnsi="Arial" w:cs="Arial"/>
                <w:b/>
                <w:bCs/>
                <w:i/>
                <w:iCs/>
                <w:sz w:val="20"/>
                <w:szCs w:val="20"/>
              </w:rPr>
            </w:pPr>
            <w:r w:rsidRPr="00AD730D">
              <w:rPr>
                <w:rFonts w:ascii="Arial" w:hAnsi="Arial" w:cs="Arial"/>
                <w:i/>
                <w:iCs/>
                <w:sz w:val="20"/>
                <w:szCs w:val="20"/>
              </w:rPr>
              <w:t xml:space="preserve">Any </w:t>
            </w:r>
            <w:r w:rsidR="006F2522">
              <w:rPr>
                <w:rFonts w:ascii="Arial" w:hAnsi="Arial" w:cs="Arial"/>
                <w:i/>
                <w:iCs/>
                <w:sz w:val="20"/>
                <w:szCs w:val="20"/>
              </w:rPr>
              <w:t>A</w:t>
            </w:r>
            <w:r w:rsidRPr="00AD730D">
              <w:rPr>
                <w:rFonts w:ascii="Arial" w:hAnsi="Arial" w:cs="Arial"/>
                <w:i/>
                <w:iCs/>
                <w:sz w:val="20"/>
                <w:szCs w:val="20"/>
              </w:rPr>
              <w:t xml:space="preserve">pplicant not passing any of the minimum requirements in this section will not qualify to have the rest of their </w:t>
            </w:r>
            <w:r w:rsidR="006F2522">
              <w:rPr>
                <w:rFonts w:ascii="Arial" w:hAnsi="Arial" w:cs="Arial"/>
                <w:i/>
                <w:iCs/>
                <w:sz w:val="20"/>
                <w:szCs w:val="20"/>
              </w:rPr>
              <w:t>submission</w:t>
            </w:r>
            <w:r w:rsidRPr="00AD730D">
              <w:rPr>
                <w:rFonts w:ascii="Arial" w:hAnsi="Arial" w:cs="Arial"/>
                <w:i/>
                <w:iCs/>
                <w:sz w:val="20"/>
                <w:szCs w:val="20"/>
              </w:rPr>
              <w:t xml:space="preserve"> evaluated and will be excluded. </w:t>
            </w:r>
          </w:p>
          <w:p w:rsidRPr="00AD730D" w:rsidR="0083762D" w:rsidRDefault="0017642E" w14:paraId="5A2CB885" w14:textId="10F69415">
            <w:pPr>
              <w:rPr>
                <w:rFonts w:ascii="Arial" w:hAnsi="Arial" w:cs="Arial"/>
                <w:i/>
                <w:iCs/>
                <w:sz w:val="20"/>
                <w:szCs w:val="20"/>
              </w:rPr>
            </w:pPr>
            <w:r>
              <w:rPr>
                <w:rFonts w:ascii="Arial" w:hAnsi="Arial" w:cs="Arial"/>
                <w:i/>
                <w:iCs/>
                <w:sz w:val="20"/>
                <w:szCs w:val="20"/>
              </w:rPr>
              <w:t>GNI</w:t>
            </w:r>
            <w:r w:rsidRPr="00AD730D">
              <w:rPr>
                <w:rFonts w:ascii="Arial" w:hAnsi="Arial" w:cs="Arial"/>
                <w:i/>
                <w:iCs/>
                <w:sz w:val="20"/>
                <w:szCs w:val="20"/>
              </w:rPr>
              <w:t xml:space="preserve"> require</w:t>
            </w:r>
            <w:r>
              <w:rPr>
                <w:rFonts w:ascii="Arial" w:hAnsi="Arial" w:cs="Arial"/>
                <w:i/>
                <w:iCs/>
                <w:sz w:val="20"/>
                <w:szCs w:val="20"/>
              </w:rPr>
              <w:t>s</w:t>
            </w:r>
            <w:r w:rsidRPr="00AD730D">
              <w:rPr>
                <w:rFonts w:ascii="Arial" w:hAnsi="Arial" w:cs="Arial"/>
                <w:i/>
                <w:iCs/>
                <w:sz w:val="20"/>
                <w:szCs w:val="20"/>
              </w:rPr>
              <w:t xml:space="preserve"> explanation as to how </w:t>
            </w:r>
            <w:r>
              <w:rPr>
                <w:rFonts w:ascii="Arial" w:hAnsi="Arial" w:cs="Arial"/>
                <w:i/>
                <w:iCs/>
                <w:sz w:val="20"/>
                <w:szCs w:val="20"/>
              </w:rPr>
              <w:t>the Applicant’s organisation</w:t>
            </w:r>
            <w:r w:rsidRPr="00AD730D">
              <w:rPr>
                <w:rFonts w:ascii="Arial" w:hAnsi="Arial" w:cs="Arial"/>
                <w:i/>
                <w:iCs/>
                <w:sz w:val="20"/>
                <w:szCs w:val="20"/>
              </w:rPr>
              <w:t xml:space="preserve"> will comply with the requirements and meet obligations as set out in the relevant directives indicated in this section. </w:t>
            </w:r>
            <w:r w:rsidRPr="00AD730D" w:rsidR="003E74B8">
              <w:rPr>
                <w:rFonts w:ascii="Arial" w:hAnsi="Arial" w:cs="Arial"/>
                <w:i/>
                <w:iCs/>
                <w:sz w:val="20"/>
                <w:szCs w:val="20"/>
              </w:rPr>
              <w:t>Please note that providing policies or procedures will not be deemed to sufficiently answer questions and will not be read as part of your submission.  Embedded links will also not be reviewed. </w:t>
            </w:r>
          </w:p>
        </w:tc>
      </w:tr>
      <w:tr w:rsidR="003E74B8" w:rsidTr="04D80259" w14:paraId="49BE1126" w14:textId="77777777">
        <w:trPr>
          <w:trHeight w:val="1425"/>
        </w:trPr>
        <w:tc>
          <w:tcPr>
            <w:tcW w:w="704" w:type="dxa"/>
          </w:tcPr>
          <w:p w:rsidRPr="00AD730D" w:rsidR="003E74B8" w:rsidRDefault="003E74B8" w14:paraId="68A2BF67" w14:textId="4A645B81">
            <w:pPr>
              <w:rPr>
                <w:rFonts w:ascii="Arial" w:hAnsi="Arial" w:cs="Arial"/>
                <w:b/>
                <w:sz w:val="20"/>
                <w:szCs w:val="20"/>
              </w:rPr>
            </w:pPr>
            <w:r w:rsidRPr="6102E48C">
              <w:rPr>
                <w:rFonts w:ascii="Arial" w:hAnsi="Arial" w:cs="Arial"/>
                <w:b/>
                <w:bCs/>
                <w:sz w:val="20"/>
                <w:szCs w:val="20"/>
              </w:rPr>
              <w:t>B</w:t>
            </w:r>
            <w:r w:rsidRPr="6102E48C" w:rsidR="79673ED1">
              <w:rPr>
                <w:rFonts w:ascii="Arial" w:hAnsi="Arial" w:cs="Arial"/>
                <w:b/>
                <w:bCs/>
                <w:sz w:val="20"/>
                <w:szCs w:val="20"/>
              </w:rPr>
              <w:t>3</w:t>
            </w:r>
            <w:r w:rsidRPr="6102E48C">
              <w:rPr>
                <w:rFonts w:ascii="Arial" w:hAnsi="Arial" w:cs="Arial"/>
                <w:b/>
                <w:bCs/>
                <w:sz w:val="20"/>
                <w:szCs w:val="20"/>
              </w:rPr>
              <w:t>A</w:t>
            </w:r>
          </w:p>
        </w:tc>
        <w:tc>
          <w:tcPr>
            <w:tcW w:w="1701" w:type="dxa"/>
            <w:shd w:val="clear" w:color="auto" w:fill="FFFFFF" w:themeFill="background1"/>
          </w:tcPr>
          <w:p w:rsidRPr="00AD730D" w:rsidR="003E74B8" w:rsidP="003E74B8" w:rsidRDefault="003E74B8" w14:paraId="1C2657FA" w14:textId="34DDC9B5">
            <w:pPr>
              <w:autoSpaceDE w:val="0"/>
              <w:autoSpaceDN w:val="0"/>
              <w:adjustRightInd w:val="0"/>
              <w:rPr>
                <w:rFonts w:ascii="Arial" w:hAnsi="Arial" w:cs="Arial"/>
                <w:b/>
                <w:bCs/>
                <w:sz w:val="20"/>
                <w:szCs w:val="20"/>
              </w:rPr>
            </w:pPr>
            <w:r w:rsidRPr="00AD730D">
              <w:rPr>
                <w:rFonts w:ascii="Arial" w:hAnsi="Arial" w:cs="Arial"/>
                <w:b/>
                <w:bCs/>
                <w:sz w:val="20"/>
                <w:szCs w:val="20"/>
              </w:rPr>
              <w:t>Access Control</w:t>
            </w:r>
          </w:p>
          <w:p w:rsidRPr="00AD730D" w:rsidR="003E74B8" w:rsidP="003E74B8" w:rsidRDefault="00AD730D" w14:paraId="1538B916" w14:textId="09BE593C">
            <w:pPr>
              <w:autoSpaceDE w:val="0"/>
              <w:autoSpaceDN w:val="0"/>
              <w:adjustRightInd w:val="0"/>
              <w:rPr>
                <w:rFonts w:ascii="Arial" w:hAnsi="Arial" w:cs="Arial"/>
                <w:b/>
                <w:sz w:val="20"/>
                <w:szCs w:val="20"/>
              </w:rPr>
            </w:pPr>
            <w:r>
              <w:rPr>
                <w:rFonts w:ascii="Arial" w:hAnsi="Arial" w:cs="Arial"/>
                <w:b/>
                <w:sz w:val="20"/>
                <w:szCs w:val="20"/>
                <w:lang w:val="en-GB"/>
              </w:rPr>
              <w:t>(</w:t>
            </w:r>
            <w:r w:rsidRPr="00AD730D" w:rsidR="003E74B8">
              <w:rPr>
                <w:rFonts w:ascii="Arial" w:hAnsi="Arial" w:cs="Arial"/>
                <w:b/>
                <w:sz w:val="20"/>
                <w:szCs w:val="20"/>
                <w:lang w:val="en-GB"/>
              </w:rPr>
              <w:t>Pass/Fail</w:t>
            </w:r>
            <w:r>
              <w:rPr>
                <w:rFonts w:ascii="Arial" w:hAnsi="Arial" w:cs="Arial"/>
                <w:b/>
                <w:sz w:val="20"/>
                <w:szCs w:val="20"/>
                <w:lang w:val="en-GB"/>
              </w:rPr>
              <w:t xml:space="preserve">. </w:t>
            </w:r>
            <w:r w:rsidRPr="00AD730D" w:rsidR="003E74B8">
              <w:rPr>
                <w:rFonts w:ascii="Arial" w:hAnsi="Arial" w:cs="Arial"/>
                <w:b/>
                <w:sz w:val="20"/>
                <w:szCs w:val="20"/>
                <w:lang w:val="en-GB"/>
              </w:rPr>
              <w:t>A ‘No’ response to any question is a Fail</w:t>
            </w:r>
            <w:r>
              <w:rPr>
                <w:rFonts w:ascii="Arial" w:hAnsi="Arial" w:cs="Arial"/>
                <w:b/>
                <w:sz w:val="20"/>
                <w:szCs w:val="20"/>
                <w:lang w:val="en-GB"/>
              </w:rPr>
              <w:t>)</w:t>
            </w:r>
          </w:p>
          <w:p w:rsidRPr="00AD730D" w:rsidR="003E74B8" w:rsidRDefault="003E74B8" w14:paraId="4695B16D" w14:textId="77777777">
            <w:pPr>
              <w:autoSpaceDE w:val="0"/>
              <w:autoSpaceDN w:val="0"/>
              <w:adjustRightInd w:val="0"/>
              <w:rPr>
                <w:rFonts w:ascii="Arial" w:hAnsi="Arial" w:cs="Arial"/>
                <w:b/>
                <w:sz w:val="20"/>
                <w:szCs w:val="20"/>
              </w:rPr>
            </w:pPr>
          </w:p>
        </w:tc>
        <w:tc>
          <w:tcPr>
            <w:tcW w:w="7088" w:type="dxa"/>
          </w:tcPr>
          <w:p w:rsidRPr="00DF54D3" w:rsidR="003E74B8" w:rsidP="003E74B8" w:rsidRDefault="003E74B8" w14:paraId="2CB56377" w14:textId="5E9B9413">
            <w:pPr>
              <w:pStyle w:val="Heading2"/>
              <w:rPr>
                <w:rFonts w:ascii="Arial" w:hAnsi="Arial" w:cs="Arial"/>
                <w:b/>
                <w:bCs/>
                <w:color w:val="auto"/>
                <w:sz w:val="20"/>
                <w:szCs w:val="20"/>
              </w:rPr>
            </w:pPr>
            <w:r w:rsidRPr="00DF54D3">
              <w:rPr>
                <w:rFonts w:ascii="Arial" w:hAnsi="Arial" w:cs="Arial"/>
                <w:b/>
                <w:bCs/>
                <w:color w:val="auto"/>
                <w:sz w:val="20"/>
                <w:szCs w:val="20"/>
                <w:lang w:val="en-GB"/>
              </w:rPr>
              <w:t>The Minimum Requirement is that the Applicant states “Yes” to the following questions, and where indicated</w:t>
            </w:r>
            <w:r w:rsidR="0017642E">
              <w:rPr>
                <w:rFonts w:ascii="Arial" w:hAnsi="Arial" w:cs="Arial"/>
                <w:b/>
                <w:bCs/>
                <w:color w:val="auto"/>
                <w:sz w:val="20"/>
                <w:szCs w:val="20"/>
                <w:lang w:val="en-GB"/>
              </w:rPr>
              <w:t>,</w:t>
            </w:r>
            <w:r w:rsidRPr="00DF54D3">
              <w:rPr>
                <w:rFonts w:ascii="Arial" w:hAnsi="Arial" w:cs="Arial"/>
                <w:b/>
                <w:bCs/>
                <w:color w:val="auto"/>
                <w:sz w:val="20"/>
                <w:szCs w:val="20"/>
                <w:lang w:val="en-GB"/>
              </w:rPr>
              <w:t xml:space="preserve"> it provides sufficient evidence to demonstrate that the response is compliant with the requirements set out in NIS 2 (based on NIST CSF2.0</w:t>
            </w:r>
            <w:r w:rsidRPr="00DF54D3" w:rsidR="00AD730D">
              <w:rPr>
                <w:rFonts w:ascii="Arial" w:hAnsi="Arial" w:cs="Arial"/>
                <w:b/>
                <w:bCs/>
                <w:color w:val="auto"/>
                <w:sz w:val="20"/>
                <w:szCs w:val="20"/>
                <w:lang w:val="en-GB"/>
              </w:rPr>
              <w:t>). A</w:t>
            </w:r>
            <w:r w:rsidRPr="00DF54D3">
              <w:rPr>
                <w:rFonts w:ascii="Arial" w:hAnsi="Arial" w:cs="Arial"/>
                <w:b/>
                <w:bCs/>
                <w:color w:val="auto"/>
                <w:sz w:val="20"/>
                <w:szCs w:val="20"/>
                <w:lang w:val="en-GB"/>
              </w:rPr>
              <w:t xml:space="preserve"> ‘No’ response to any question in this section is a Fail.   </w:t>
            </w:r>
          </w:p>
          <w:p w:rsidRPr="00AD730D" w:rsidR="003E74B8" w:rsidP="003E74B8" w:rsidRDefault="003E74B8" w14:paraId="45B5A086" w14:textId="77777777">
            <w:pPr>
              <w:pStyle w:val="Heading2"/>
              <w:rPr>
                <w:rFonts w:ascii="Arial" w:hAnsi="Arial" w:cs="Arial"/>
                <w:b/>
                <w:bCs/>
                <w:color w:val="auto"/>
                <w:sz w:val="20"/>
                <w:szCs w:val="20"/>
              </w:rPr>
            </w:pPr>
          </w:p>
          <w:p w:rsidRPr="00AD730D" w:rsidR="003E74B8" w:rsidP="00B21796" w:rsidRDefault="003E74B8" w14:paraId="63DC1BC7" w14:textId="13B3E460">
            <w:pPr>
              <w:pStyle w:val="Heading2"/>
              <w:rPr>
                <w:rFonts w:ascii="Arial" w:hAnsi="Arial" w:cs="Arial"/>
                <w:color w:val="auto"/>
                <w:sz w:val="20"/>
                <w:szCs w:val="20"/>
              </w:rPr>
            </w:pPr>
            <w:r w:rsidRPr="1BEAA6B2">
              <w:rPr>
                <w:rFonts w:ascii="Arial" w:hAnsi="Arial" w:cs="Arial"/>
                <w:color w:val="auto"/>
                <w:sz w:val="20"/>
                <w:szCs w:val="20"/>
              </w:rPr>
              <w:t xml:space="preserve">Do you have access control measures to ensure only authorized individuals have access to </w:t>
            </w:r>
            <w:r w:rsidRPr="1BEAA6B2" w:rsidR="00B21796">
              <w:rPr>
                <w:rFonts w:ascii="Arial" w:hAnsi="Arial" w:cs="Arial"/>
                <w:color w:val="auto"/>
                <w:sz w:val="20"/>
                <w:szCs w:val="20"/>
              </w:rPr>
              <w:t xml:space="preserve">your Client's/ Customer’s </w:t>
            </w:r>
            <w:r w:rsidRPr="1BEAA6B2">
              <w:rPr>
                <w:rFonts w:ascii="Arial" w:hAnsi="Arial" w:cs="Arial"/>
                <w:color w:val="auto"/>
                <w:sz w:val="20"/>
                <w:szCs w:val="20"/>
              </w:rPr>
              <w:t>systems?</w:t>
            </w:r>
          </w:p>
          <w:p w:rsidRPr="00AD730D" w:rsidR="003E74B8" w:rsidP="04D80259" w:rsidRDefault="003E74B8" w14:paraId="0E229F1A" w14:textId="307E02A7">
            <w:pPr>
              <w:pStyle w:val="Heading2"/>
              <w:rPr>
                <w:rFonts w:ascii="Arial" w:hAnsi="Arial" w:cs="Arial"/>
                <w:b/>
                <w:bCs/>
                <w:i/>
                <w:iCs/>
                <w:color w:val="auto"/>
                <w:sz w:val="20"/>
                <w:szCs w:val="20"/>
              </w:rPr>
            </w:pPr>
            <w:r w:rsidRPr="04D80259">
              <w:rPr>
                <w:rFonts w:ascii="Arial" w:hAnsi="Arial" w:cs="Arial"/>
                <w:color w:val="auto"/>
                <w:sz w:val="20"/>
                <w:szCs w:val="20"/>
              </w:rPr>
              <w:t xml:space="preserve">Yes   </w:t>
            </w:r>
            <w:r w:rsidRPr="04D80259">
              <w:rPr>
                <w:rFonts w:ascii="Segoe UI Symbol" w:hAnsi="Segoe UI Symbol" w:cs="Segoe UI Symbol"/>
                <w:color w:val="auto"/>
                <w:sz w:val="20"/>
                <w:szCs w:val="20"/>
              </w:rPr>
              <w:t>☐</w:t>
            </w:r>
            <w:r w:rsidRPr="04D80259">
              <w:rPr>
                <w:rFonts w:ascii="Arial" w:hAnsi="Arial" w:cs="Arial"/>
                <w:color w:val="auto"/>
                <w:sz w:val="20"/>
                <w:szCs w:val="20"/>
              </w:rPr>
              <w:t xml:space="preserve">   </w:t>
            </w:r>
            <w:r w:rsidRPr="04D80259" w:rsidR="3230EFCD">
              <w:rPr>
                <w:rFonts w:ascii="Arial" w:hAnsi="Arial" w:cs="Arial"/>
                <w:color w:val="auto"/>
                <w:sz w:val="20"/>
                <w:szCs w:val="20"/>
              </w:rPr>
              <w:t>b2</w:t>
            </w:r>
          </w:p>
          <w:p w:rsidRPr="00AD730D" w:rsidR="003E74B8" w:rsidP="003E74B8" w:rsidRDefault="003E74B8" w14:paraId="613E5AF2" w14:textId="77777777">
            <w:pPr>
              <w:pStyle w:val="Heading2"/>
              <w:rPr>
                <w:rFonts w:ascii="Arial" w:hAnsi="Arial" w:cs="Arial"/>
                <w:color w:val="auto"/>
                <w:sz w:val="20"/>
                <w:szCs w:val="20"/>
              </w:rPr>
            </w:pPr>
            <w:r w:rsidRPr="00AD730D">
              <w:rPr>
                <w:rFonts w:ascii="Arial" w:hAnsi="Arial" w:cs="Arial"/>
                <w:color w:val="auto"/>
                <w:sz w:val="20"/>
                <w:szCs w:val="20"/>
              </w:rPr>
              <w:t xml:space="preserve">No     </w:t>
            </w:r>
            <w:r w:rsidRPr="00AD730D">
              <w:rPr>
                <w:rFonts w:ascii="Segoe UI Symbol" w:hAnsi="Segoe UI Symbol" w:cs="Segoe UI Symbol"/>
                <w:color w:val="auto"/>
                <w:sz w:val="20"/>
                <w:szCs w:val="20"/>
              </w:rPr>
              <w:t>☐</w:t>
            </w:r>
            <w:r w:rsidRPr="00AD730D">
              <w:rPr>
                <w:rFonts w:ascii="Arial" w:hAnsi="Arial" w:cs="Arial"/>
                <w:color w:val="auto"/>
                <w:sz w:val="20"/>
                <w:szCs w:val="20"/>
              </w:rPr>
              <w:t xml:space="preserve"> </w:t>
            </w:r>
          </w:p>
          <w:p w:rsidRPr="00AD730D" w:rsidR="003E74B8" w:rsidP="003E74B8" w:rsidRDefault="003E74B8" w14:paraId="3033E017" w14:textId="77777777">
            <w:pPr>
              <w:pStyle w:val="Heading2"/>
              <w:rPr>
                <w:rFonts w:ascii="Arial" w:hAnsi="Arial" w:cs="Arial"/>
                <w:color w:val="auto"/>
                <w:sz w:val="20"/>
                <w:szCs w:val="20"/>
              </w:rPr>
            </w:pPr>
          </w:p>
          <w:p w:rsidRPr="00AD730D" w:rsidR="00B21796" w:rsidP="00B21796" w:rsidRDefault="003E74B8" w14:paraId="76B416E4" w14:textId="6888CEAC">
            <w:pPr>
              <w:pStyle w:val="Heading2"/>
              <w:rPr>
                <w:rFonts w:ascii="Arial" w:hAnsi="Arial" w:cs="Arial"/>
                <w:color w:val="auto"/>
                <w:sz w:val="20"/>
                <w:szCs w:val="20"/>
              </w:rPr>
            </w:pPr>
            <w:r w:rsidRPr="00AD730D">
              <w:rPr>
                <w:rFonts w:ascii="Arial" w:hAnsi="Arial" w:cs="Arial"/>
                <w:color w:val="auto"/>
                <w:sz w:val="20"/>
                <w:szCs w:val="20"/>
              </w:rPr>
              <w:t>If Yes, please provide details: ___________________________</w:t>
            </w:r>
          </w:p>
          <w:p w:rsidRPr="00AD730D" w:rsidR="003E74B8" w:rsidP="00B21796" w:rsidRDefault="003E74B8" w14:paraId="1CD95493" w14:textId="2DDC479D">
            <w:pPr>
              <w:pStyle w:val="Heading2"/>
              <w:rPr>
                <w:rFonts w:ascii="Arial" w:hAnsi="Arial" w:cs="Arial"/>
                <w:color w:val="auto"/>
                <w:sz w:val="20"/>
                <w:szCs w:val="20"/>
              </w:rPr>
            </w:pPr>
            <w:r w:rsidRPr="00AD730D">
              <w:rPr>
                <w:rFonts w:ascii="Arial" w:hAnsi="Arial" w:cs="Arial"/>
                <w:color w:val="auto"/>
                <w:sz w:val="20"/>
                <w:szCs w:val="20"/>
              </w:rPr>
              <w:t xml:space="preserve">Please provide details of how the Mover and Leaver process is managed </w:t>
            </w:r>
          </w:p>
          <w:p w:rsidRPr="00271747" w:rsidR="00271747" w:rsidP="00271747" w:rsidRDefault="003E74B8" w14:paraId="77C488B9" w14:textId="5169F27F">
            <w:pPr>
              <w:pStyle w:val="Heading2"/>
              <w:rPr>
                <w:rFonts w:ascii="Arial" w:hAnsi="Arial" w:cs="Arial"/>
                <w:color w:val="auto"/>
                <w:sz w:val="20"/>
                <w:szCs w:val="20"/>
              </w:rPr>
            </w:pPr>
            <w:r w:rsidRPr="00AD730D">
              <w:rPr>
                <w:rFonts w:ascii="Arial" w:hAnsi="Arial" w:cs="Arial"/>
                <w:color w:val="auto"/>
                <w:sz w:val="20"/>
                <w:szCs w:val="20"/>
              </w:rPr>
              <w:t>___________________________</w:t>
            </w:r>
          </w:p>
        </w:tc>
      </w:tr>
      <w:tr w:rsidR="003E74B8" w:rsidTr="04D80259" w14:paraId="6E3B1DE2" w14:textId="77777777">
        <w:trPr>
          <w:trHeight w:val="1425"/>
        </w:trPr>
        <w:tc>
          <w:tcPr>
            <w:tcW w:w="704" w:type="dxa"/>
          </w:tcPr>
          <w:p w:rsidRPr="00AD730D" w:rsidR="003E74B8" w:rsidRDefault="003E74B8" w14:paraId="75E0E5C0" w14:textId="45FD0710">
            <w:pPr>
              <w:rPr>
                <w:rFonts w:ascii="Arial" w:hAnsi="Arial" w:cs="Arial"/>
                <w:b/>
                <w:sz w:val="20"/>
                <w:szCs w:val="20"/>
              </w:rPr>
            </w:pPr>
            <w:r w:rsidRPr="6102E48C">
              <w:rPr>
                <w:rFonts w:ascii="Arial" w:hAnsi="Arial" w:cs="Arial"/>
                <w:b/>
                <w:bCs/>
                <w:sz w:val="20"/>
                <w:szCs w:val="20"/>
              </w:rPr>
              <w:lastRenderedPageBreak/>
              <w:t>B</w:t>
            </w:r>
            <w:r w:rsidRPr="6102E48C" w:rsidR="21C39F32">
              <w:rPr>
                <w:rFonts w:ascii="Arial" w:hAnsi="Arial" w:cs="Arial"/>
                <w:b/>
                <w:bCs/>
                <w:sz w:val="20"/>
                <w:szCs w:val="20"/>
              </w:rPr>
              <w:t>3</w:t>
            </w:r>
            <w:r w:rsidRPr="6102E48C">
              <w:rPr>
                <w:rFonts w:ascii="Arial" w:hAnsi="Arial" w:cs="Arial"/>
                <w:b/>
                <w:bCs/>
                <w:sz w:val="20"/>
                <w:szCs w:val="20"/>
              </w:rPr>
              <w:t>B</w:t>
            </w:r>
          </w:p>
        </w:tc>
        <w:tc>
          <w:tcPr>
            <w:tcW w:w="1701" w:type="dxa"/>
            <w:shd w:val="clear" w:color="auto" w:fill="FFFFFF" w:themeFill="background1"/>
          </w:tcPr>
          <w:p w:rsidRPr="00AD730D" w:rsidR="003E74B8" w:rsidP="003E74B8" w:rsidRDefault="003E74B8" w14:paraId="6E3298A2" w14:textId="77777777">
            <w:pPr>
              <w:autoSpaceDE w:val="0"/>
              <w:autoSpaceDN w:val="0"/>
              <w:adjustRightInd w:val="0"/>
              <w:rPr>
                <w:rFonts w:ascii="Arial" w:hAnsi="Arial" w:cs="Arial"/>
                <w:b/>
                <w:bCs/>
                <w:sz w:val="20"/>
                <w:szCs w:val="20"/>
              </w:rPr>
            </w:pPr>
            <w:r w:rsidRPr="00AD730D">
              <w:rPr>
                <w:rFonts w:ascii="Arial" w:hAnsi="Arial" w:cs="Arial"/>
                <w:b/>
                <w:bCs/>
                <w:sz w:val="20"/>
                <w:szCs w:val="20"/>
              </w:rPr>
              <w:t>Incident Response</w:t>
            </w:r>
          </w:p>
          <w:p w:rsidRPr="00AD730D" w:rsidR="003E74B8" w:rsidP="003E74B8" w:rsidRDefault="00AD730D" w14:paraId="63632EB1" w14:textId="2773CD9D">
            <w:pPr>
              <w:autoSpaceDE w:val="0"/>
              <w:autoSpaceDN w:val="0"/>
              <w:adjustRightInd w:val="0"/>
              <w:rPr>
                <w:rFonts w:ascii="Arial" w:hAnsi="Arial" w:cs="Arial"/>
                <w:b/>
                <w:sz w:val="20"/>
                <w:szCs w:val="20"/>
              </w:rPr>
            </w:pPr>
            <w:r>
              <w:rPr>
                <w:rFonts w:ascii="Arial" w:hAnsi="Arial" w:cs="Arial"/>
                <w:b/>
                <w:sz w:val="20"/>
                <w:szCs w:val="20"/>
                <w:lang w:val="en-GB"/>
              </w:rPr>
              <w:t>(</w:t>
            </w:r>
            <w:r w:rsidRPr="00AD730D" w:rsidR="003E74B8">
              <w:rPr>
                <w:rFonts w:ascii="Arial" w:hAnsi="Arial" w:cs="Arial"/>
                <w:b/>
                <w:sz w:val="20"/>
                <w:szCs w:val="20"/>
                <w:lang w:val="en-GB"/>
              </w:rPr>
              <w:t>Pass/Fail</w:t>
            </w:r>
            <w:r>
              <w:rPr>
                <w:rFonts w:ascii="Arial" w:hAnsi="Arial" w:cs="Arial"/>
                <w:b/>
                <w:sz w:val="20"/>
                <w:szCs w:val="20"/>
                <w:lang w:val="en-GB"/>
              </w:rPr>
              <w:t xml:space="preserve">. </w:t>
            </w:r>
            <w:r w:rsidRPr="00AD730D" w:rsidR="003E74B8">
              <w:rPr>
                <w:rFonts w:ascii="Arial" w:hAnsi="Arial" w:cs="Arial"/>
                <w:b/>
                <w:sz w:val="20"/>
                <w:szCs w:val="20"/>
                <w:lang w:val="en-GB"/>
              </w:rPr>
              <w:t>A ‘No’ response to any question is a Fail</w:t>
            </w:r>
            <w:r w:rsidRPr="00AD730D" w:rsidR="00B21796">
              <w:rPr>
                <w:rFonts w:ascii="Arial" w:hAnsi="Arial" w:cs="Arial"/>
                <w:b/>
                <w:sz w:val="20"/>
                <w:szCs w:val="20"/>
                <w:lang w:val="en-GB"/>
              </w:rPr>
              <w:t xml:space="preserve"> (unless otherwise specified)</w:t>
            </w:r>
            <w:r>
              <w:rPr>
                <w:rFonts w:ascii="Arial" w:hAnsi="Arial" w:cs="Arial"/>
                <w:b/>
                <w:sz w:val="20"/>
                <w:szCs w:val="20"/>
                <w:lang w:val="en-GB"/>
              </w:rPr>
              <w:t>)</w:t>
            </w:r>
          </w:p>
          <w:p w:rsidRPr="00AD730D" w:rsidR="003E74B8" w:rsidRDefault="003E74B8" w14:paraId="4FDAF740" w14:textId="77777777">
            <w:pPr>
              <w:autoSpaceDE w:val="0"/>
              <w:autoSpaceDN w:val="0"/>
              <w:adjustRightInd w:val="0"/>
              <w:rPr>
                <w:rFonts w:ascii="Arial" w:hAnsi="Arial" w:cs="Arial"/>
                <w:b/>
                <w:sz w:val="20"/>
                <w:szCs w:val="20"/>
              </w:rPr>
            </w:pPr>
          </w:p>
        </w:tc>
        <w:tc>
          <w:tcPr>
            <w:tcW w:w="7088" w:type="dxa"/>
          </w:tcPr>
          <w:p w:rsidRPr="00AD730D" w:rsidR="003E74B8" w:rsidP="003E74B8" w:rsidRDefault="00AD730D" w14:paraId="37B686CB" w14:textId="24A6CB93">
            <w:pPr>
              <w:rPr>
                <w:rFonts w:ascii="Arial" w:hAnsi="Arial" w:eastAsia="Arial" w:cs="Arial"/>
                <w:b/>
                <w:bCs/>
                <w:sz w:val="20"/>
                <w:szCs w:val="20"/>
              </w:rPr>
            </w:pPr>
            <w:r>
              <w:rPr>
                <w:rFonts w:ascii="Arial" w:hAnsi="Arial" w:eastAsia="Arial" w:cs="Arial"/>
                <w:b/>
                <w:bCs/>
                <w:sz w:val="20"/>
                <w:szCs w:val="20"/>
              </w:rPr>
              <w:t xml:space="preserve">(i) </w:t>
            </w:r>
            <w:r w:rsidRPr="00AD730D" w:rsidR="00271747">
              <w:rPr>
                <w:rFonts w:ascii="Arial" w:hAnsi="Arial" w:eastAsia="Arial" w:cs="Arial"/>
                <w:b/>
                <w:bCs/>
                <w:sz w:val="20"/>
                <w:szCs w:val="20"/>
              </w:rPr>
              <w:t>PAST INCIDENTS</w:t>
            </w:r>
          </w:p>
          <w:p w:rsidRPr="00271747" w:rsidR="00271747" w:rsidP="00271747" w:rsidRDefault="00271747" w14:paraId="17984240" w14:textId="5AC112C7">
            <w:pPr>
              <w:rPr>
                <w:rFonts w:ascii="Arial" w:hAnsi="Arial" w:cs="Arial"/>
                <w:b/>
                <w:bCs/>
                <w:sz w:val="20"/>
                <w:szCs w:val="20"/>
              </w:rPr>
            </w:pPr>
            <w:r w:rsidRPr="00271747">
              <w:rPr>
                <w:rFonts w:ascii="Arial" w:hAnsi="Arial" w:cs="Arial"/>
                <w:b/>
                <w:bCs/>
                <w:sz w:val="20"/>
                <w:szCs w:val="20"/>
                <w:lang w:val="en-GB"/>
              </w:rPr>
              <w:t>Pass/</w:t>
            </w:r>
            <w:proofErr w:type="gramStart"/>
            <w:r w:rsidRPr="00271747">
              <w:rPr>
                <w:rFonts w:ascii="Arial" w:hAnsi="Arial" w:cs="Arial"/>
                <w:b/>
                <w:bCs/>
                <w:sz w:val="20"/>
                <w:szCs w:val="20"/>
                <w:lang w:val="en-GB"/>
              </w:rPr>
              <w:t>Fail :</w:t>
            </w:r>
            <w:proofErr w:type="gramEnd"/>
            <w:r w:rsidRPr="00271747">
              <w:rPr>
                <w:rFonts w:ascii="Arial" w:hAnsi="Arial" w:cs="Arial"/>
                <w:b/>
                <w:bCs/>
                <w:sz w:val="20"/>
                <w:szCs w:val="20"/>
                <w:lang w:val="en-GB"/>
              </w:rPr>
              <w:t xml:space="preserve"> A ‘No’ response to this question is not a Fail. </w:t>
            </w:r>
          </w:p>
          <w:p w:rsidRPr="00271747" w:rsidR="00271747" w:rsidP="00271747" w:rsidRDefault="00271747" w14:paraId="5B63357D" w14:textId="206C56D8">
            <w:pPr>
              <w:rPr>
                <w:rFonts w:ascii="Arial" w:hAnsi="Arial" w:cs="Arial"/>
                <w:b/>
                <w:bCs/>
                <w:sz w:val="20"/>
                <w:szCs w:val="20"/>
              </w:rPr>
            </w:pPr>
            <w:r w:rsidRPr="00271747">
              <w:rPr>
                <w:rFonts w:ascii="Arial" w:hAnsi="Arial" w:cs="Arial"/>
                <w:b/>
                <w:bCs/>
                <w:sz w:val="20"/>
                <w:szCs w:val="20"/>
                <w:lang w:val="en-GB"/>
              </w:rPr>
              <w:t xml:space="preserve">Selecting ‘Yes’ for this question will require that the Applicant can sufficiently demonstrate that steps have been taken to prevent a reoccurrence of a breach as per NIST CSF2.0, to pass this section </w:t>
            </w:r>
          </w:p>
          <w:p w:rsidRPr="00271747" w:rsidR="00271747" w:rsidP="00271747" w:rsidRDefault="00271747" w14:paraId="0807F606" w14:textId="77777777">
            <w:pPr>
              <w:rPr>
                <w:rFonts w:ascii="Arial" w:hAnsi="Arial" w:cs="Arial"/>
                <w:b/>
                <w:bCs/>
                <w:sz w:val="20"/>
                <w:szCs w:val="20"/>
              </w:rPr>
            </w:pPr>
            <w:r w:rsidRPr="00271747">
              <w:rPr>
                <w:rFonts w:ascii="Arial" w:hAnsi="Arial" w:cs="Arial"/>
                <w:b/>
                <w:bCs/>
                <w:sz w:val="20"/>
                <w:szCs w:val="20"/>
                <w:lang w:val="en-GB"/>
              </w:rPr>
              <w:t xml:space="preserve">The Minimum Requirement is that the Applicant indicates ’Yes’ or ‘No’ to this question and </w:t>
            </w:r>
            <w:r w:rsidRPr="00271747">
              <w:rPr>
                <w:rFonts w:ascii="Arial" w:hAnsi="Arial" w:cs="Arial"/>
                <w:b/>
                <w:bCs/>
                <w:sz w:val="20"/>
                <w:szCs w:val="20"/>
                <w:u w:val="single"/>
                <w:lang w:val="en-GB"/>
              </w:rPr>
              <w:t xml:space="preserve">where indicated ‘Yes’ it provides sufficient evidence to demonstrate that the response is compliant with the requirements set out in NIS 2 (based on NIST CSF2.0)   </w:t>
            </w:r>
          </w:p>
          <w:p w:rsidRPr="00AD730D" w:rsidR="00271747" w:rsidP="003E74B8" w:rsidRDefault="00271747" w14:paraId="38D9AF9E" w14:textId="77777777">
            <w:pPr>
              <w:rPr>
                <w:rFonts w:ascii="Arial" w:hAnsi="Arial" w:cs="Arial"/>
                <w:sz w:val="20"/>
                <w:szCs w:val="20"/>
              </w:rPr>
            </w:pPr>
          </w:p>
          <w:p w:rsidRPr="00AD730D" w:rsidR="003E74B8" w:rsidP="003E74B8" w:rsidRDefault="003E74B8" w14:paraId="7D886CF5" w14:textId="3C408A4F">
            <w:pPr>
              <w:spacing w:line="256" w:lineRule="auto"/>
              <w:rPr>
                <w:rFonts w:ascii="Arial" w:hAnsi="Arial" w:eastAsia="Arial" w:cs="Arial"/>
                <w:sz w:val="20"/>
                <w:szCs w:val="20"/>
              </w:rPr>
            </w:pPr>
            <w:r w:rsidRPr="1BEAA6B2">
              <w:rPr>
                <w:rFonts w:ascii="Arial" w:hAnsi="Arial" w:eastAsia="Arial" w:cs="Arial"/>
                <w:sz w:val="20"/>
                <w:szCs w:val="20"/>
              </w:rPr>
              <w:t>Have you experienced any significant data breaches or security incidents in the past 12 months?</w:t>
            </w:r>
          </w:p>
          <w:p w:rsidRPr="00AD730D" w:rsidR="003E74B8" w:rsidP="003E74B8" w:rsidRDefault="003E74B8" w14:paraId="75C90017"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3B1573C2"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106A7A1" w14:textId="77777777">
            <w:pPr>
              <w:ind w:left="720"/>
              <w:rPr>
                <w:rFonts w:ascii="Arial" w:hAnsi="Arial" w:eastAsia="Arial" w:cs="Arial"/>
                <w:sz w:val="20"/>
                <w:szCs w:val="20"/>
              </w:rPr>
            </w:pPr>
          </w:p>
          <w:p w:rsidRPr="00AD730D" w:rsidR="003E74B8" w:rsidP="003E74B8" w:rsidRDefault="003E74B8" w14:paraId="37599046"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of steps taken to prevent reoccurrence: ___________________________</w:t>
            </w:r>
          </w:p>
          <w:p w:rsidRPr="00AD730D" w:rsidR="003E74B8" w:rsidP="003E74B8" w:rsidRDefault="003E74B8" w14:paraId="6CA8248C" w14:textId="77777777">
            <w:pPr>
              <w:rPr>
                <w:rFonts w:ascii="Arial" w:hAnsi="Arial" w:eastAsia="Arial" w:cs="Arial"/>
                <w:sz w:val="20"/>
                <w:szCs w:val="20"/>
              </w:rPr>
            </w:pPr>
          </w:p>
          <w:p w:rsidR="003E74B8" w:rsidP="003E74B8" w:rsidRDefault="00AD730D" w14:paraId="098F0D45" w14:textId="0F39E8FE">
            <w:pPr>
              <w:rPr>
                <w:rFonts w:ascii="Arial" w:hAnsi="Arial" w:eastAsia="Arial" w:cs="Arial"/>
                <w:b/>
                <w:bCs/>
                <w:sz w:val="20"/>
                <w:szCs w:val="20"/>
              </w:rPr>
            </w:pPr>
            <w:r>
              <w:rPr>
                <w:rFonts w:ascii="Arial" w:hAnsi="Arial" w:eastAsia="Arial" w:cs="Arial"/>
                <w:b/>
                <w:bCs/>
                <w:sz w:val="20"/>
                <w:szCs w:val="20"/>
              </w:rPr>
              <w:t xml:space="preserve">(ii) </w:t>
            </w:r>
            <w:r w:rsidRPr="00AD730D" w:rsidR="00DF54D3">
              <w:rPr>
                <w:rFonts w:ascii="Arial" w:hAnsi="Arial" w:eastAsia="Arial" w:cs="Arial"/>
                <w:b/>
                <w:bCs/>
                <w:sz w:val="20"/>
                <w:szCs w:val="20"/>
              </w:rPr>
              <w:t>INCIDENT RESPONSE</w:t>
            </w:r>
          </w:p>
          <w:p w:rsidRPr="00AD730D" w:rsidR="003E74B8" w:rsidP="003E74B8" w:rsidRDefault="003E74B8" w14:paraId="4FFCC497" w14:textId="77777777">
            <w:pPr>
              <w:spacing w:line="256" w:lineRule="auto"/>
              <w:rPr>
                <w:rFonts w:ascii="Arial" w:hAnsi="Arial" w:eastAsia="Arial" w:cs="Arial"/>
                <w:sz w:val="20"/>
                <w:szCs w:val="20"/>
              </w:rPr>
            </w:pPr>
            <w:r w:rsidRPr="00AD730D">
              <w:rPr>
                <w:rFonts w:ascii="Arial" w:hAnsi="Arial" w:eastAsia="Arial" w:cs="Arial"/>
                <w:sz w:val="20"/>
                <w:szCs w:val="20"/>
              </w:rPr>
              <w:t>Do you have Cyber Essentials or an equivalent cyber security certification</w:t>
            </w:r>
          </w:p>
          <w:p w:rsidRPr="00AD730D" w:rsidR="003E74B8" w:rsidP="003E74B8" w:rsidRDefault="003E74B8" w14:paraId="2F0EBB5C" w14:textId="77777777">
            <w:pPr>
              <w:spacing w:line="256" w:lineRule="auto"/>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w:t>
            </w:r>
          </w:p>
          <w:p w:rsidRPr="00AD730D" w:rsidR="003E74B8" w:rsidP="003E74B8" w:rsidRDefault="003E74B8" w14:paraId="3C9F0827" w14:textId="1D706AFB">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3C08A758"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3DC2977E" w14:textId="77777777">
            <w:pPr>
              <w:spacing w:line="256" w:lineRule="auto"/>
              <w:rPr>
                <w:rFonts w:ascii="Arial" w:hAnsi="Arial" w:eastAsia="Arial" w:cs="Arial"/>
                <w:sz w:val="20"/>
                <w:szCs w:val="20"/>
              </w:rPr>
            </w:pPr>
          </w:p>
          <w:p w:rsidRPr="00AD730D" w:rsidR="003E74B8" w:rsidP="003E74B8" w:rsidRDefault="003E74B8" w14:paraId="3308B961" w14:textId="307CF67D">
            <w:pPr>
              <w:spacing w:line="256" w:lineRule="auto"/>
              <w:rPr>
                <w:rFonts w:ascii="Arial" w:hAnsi="Arial" w:eastAsia="Arial" w:cs="Arial"/>
                <w:sz w:val="20"/>
                <w:szCs w:val="20"/>
              </w:rPr>
            </w:pPr>
            <w:r w:rsidRPr="1BEAA6B2">
              <w:rPr>
                <w:rFonts w:ascii="Arial" w:hAnsi="Arial" w:eastAsia="Arial" w:cs="Arial"/>
                <w:sz w:val="20"/>
                <w:szCs w:val="20"/>
              </w:rPr>
              <w:t>Do you have an incident response plan in place?</w:t>
            </w:r>
          </w:p>
          <w:p w:rsidRPr="00AD730D" w:rsidR="003E74B8" w:rsidP="003E74B8" w:rsidRDefault="003E74B8" w14:paraId="70BC92FB"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2666982A" w14:textId="6D3AA4B2">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8E845F2"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including how often is it reviewed: ___________________________</w:t>
            </w:r>
          </w:p>
          <w:p w:rsidRPr="00AD730D" w:rsidR="003E74B8" w:rsidP="003E74B8" w:rsidRDefault="003E74B8" w14:paraId="11D021B8" w14:textId="77777777">
            <w:pPr>
              <w:spacing w:line="256" w:lineRule="auto"/>
              <w:rPr>
                <w:rFonts w:ascii="Arial" w:hAnsi="Arial" w:eastAsia="Arial" w:cs="Arial"/>
                <w:sz w:val="20"/>
                <w:szCs w:val="20"/>
              </w:rPr>
            </w:pPr>
            <w:r w:rsidRPr="00AD730D">
              <w:rPr>
                <w:rFonts w:ascii="Arial" w:hAnsi="Arial" w:eastAsia="Arial" w:cs="Arial"/>
                <w:sz w:val="20"/>
                <w:szCs w:val="20"/>
              </w:rPr>
              <w:t>If Yes, does it cover Cyber incidents ___________________________</w:t>
            </w:r>
          </w:p>
          <w:p w:rsidRPr="00AD730D" w:rsidR="003E74B8" w:rsidP="003E74B8" w:rsidRDefault="003E74B8" w14:paraId="78AA4A49"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79250CFE" w14:textId="77777777">
            <w:pPr>
              <w:spacing w:line="256" w:lineRule="auto"/>
              <w:rPr>
                <w:rFonts w:ascii="Arial" w:hAnsi="Arial" w:eastAsia="Arial" w:cs="Arial"/>
                <w:sz w:val="20"/>
                <w:szCs w:val="20"/>
              </w:rPr>
            </w:pPr>
          </w:p>
          <w:p w:rsidRPr="00AD730D" w:rsidR="003E74B8" w:rsidP="003E74B8" w:rsidRDefault="003E74B8" w14:paraId="37F0C66F" w14:textId="7C3E3617">
            <w:pPr>
              <w:spacing w:line="256" w:lineRule="auto"/>
              <w:rPr>
                <w:rFonts w:ascii="Arial" w:hAnsi="Arial" w:eastAsia="Arial" w:cs="Arial"/>
                <w:sz w:val="20"/>
                <w:szCs w:val="20"/>
              </w:rPr>
            </w:pPr>
            <w:r w:rsidRPr="00AD730D">
              <w:rPr>
                <w:rFonts w:ascii="Arial" w:hAnsi="Arial" w:eastAsia="Arial" w:cs="Arial"/>
                <w:sz w:val="20"/>
                <w:szCs w:val="20"/>
              </w:rPr>
              <w:t xml:space="preserve">Do you have a process in place that would inform </w:t>
            </w:r>
            <w:r w:rsidRPr="00AD730D" w:rsidR="00B21796">
              <w:rPr>
                <w:rFonts w:ascii="Arial" w:hAnsi="Arial" w:eastAsia="Arial" w:cs="Arial"/>
                <w:sz w:val="20"/>
                <w:szCs w:val="20"/>
              </w:rPr>
              <w:t xml:space="preserve">your </w:t>
            </w:r>
            <w:r w:rsidRPr="00AD730D" w:rsidR="00B21796">
              <w:rPr>
                <w:rFonts w:ascii="Arial" w:hAnsi="Arial" w:cs="Arial"/>
                <w:sz w:val="20"/>
                <w:szCs w:val="20"/>
              </w:rPr>
              <w:t xml:space="preserve">Clients/ Customers </w:t>
            </w:r>
            <w:r w:rsidRPr="00AD730D">
              <w:rPr>
                <w:rFonts w:ascii="Arial" w:hAnsi="Arial" w:eastAsia="Arial" w:cs="Arial"/>
                <w:sz w:val="20"/>
                <w:szCs w:val="20"/>
              </w:rPr>
              <w:t>if your company had a security breach?</w:t>
            </w:r>
          </w:p>
          <w:p w:rsidRPr="00AD730D" w:rsidR="003E74B8" w:rsidP="003E74B8" w:rsidRDefault="003E74B8" w14:paraId="2AF96A2A"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3D6A9EEE"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3E5FE9DA" w14:textId="77777777">
            <w:pPr>
              <w:rPr>
                <w:rFonts w:ascii="Arial" w:hAnsi="Arial" w:eastAsia="Arial" w:cs="Arial"/>
                <w:sz w:val="20"/>
                <w:szCs w:val="20"/>
              </w:rPr>
            </w:pPr>
          </w:p>
          <w:p w:rsidRPr="00AD730D" w:rsidR="003E74B8" w:rsidP="003E74B8" w:rsidRDefault="003E74B8" w14:paraId="009B1E6D"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26B864B9" w14:textId="77777777">
            <w:pPr>
              <w:spacing w:line="256" w:lineRule="auto"/>
              <w:rPr>
                <w:rFonts w:ascii="Arial" w:hAnsi="Arial" w:eastAsia="Arial" w:cs="Arial"/>
                <w:sz w:val="20"/>
                <w:szCs w:val="20"/>
              </w:rPr>
            </w:pPr>
          </w:p>
          <w:p w:rsidRPr="00AD730D" w:rsidR="003E74B8" w:rsidP="003E74B8" w:rsidRDefault="003E74B8" w14:paraId="59EAE0FC" w14:textId="0255EE79">
            <w:pPr>
              <w:spacing w:line="256" w:lineRule="auto"/>
              <w:rPr>
                <w:rFonts w:ascii="Arial" w:hAnsi="Arial" w:eastAsia="Arial" w:cs="Arial"/>
                <w:sz w:val="20"/>
                <w:szCs w:val="20"/>
              </w:rPr>
            </w:pPr>
            <w:r w:rsidRPr="1BEAA6B2">
              <w:rPr>
                <w:rFonts w:ascii="Arial" w:hAnsi="Arial" w:eastAsia="Arial" w:cs="Arial"/>
                <w:sz w:val="20"/>
                <w:szCs w:val="20"/>
              </w:rPr>
              <w:t>Do you conduct regular incident response drills?</w:t>
            </w:r>
          </w:p>
          <w:p w:rsidRPr="00AD730D" w:rsidR="003E74B8" w:rsidP="003E74B8" w:rsidRDefault="003E74B8" w14:paraId="22C615E4"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28E0A511" w14:textId="0AFCCFF9">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D29421C"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240EC869" w14:textId="77777777">
            <w:pPr>
              <w:spacing w:line="256" w:lineRule="auto"/>
              <w:rPr>
                <w:rFonts w:ascii="Arial" w:hAnsi="Arial" w:eastAsia="Arial" w:cs="Arial"/>
                <w:sz w:val="20"/>
                <w:szCs w:val="20"/>
              </w:rPr>
            </w:pPr>
          </w:p>
          <w:p w:rsidRPr="00AD730D" w:rsidR="003E74B8" w:rsidP="003E74B8" w:rsidRDefault="003E74B8" w14:paraId="42DA0A35" w14:textId="48B35D4A">
            <w:pPr>
              <w:spacing w:line="256" w:lineRule="auto"/>
              <w:rPr>
                <w:rFonts w:ascii="Arial" w:hAnsi="Arial" w:eastAsia="Arial" w:cs="Arial"/>
                <w:sz w:val="20"/>
                <w:szCs w:val="20"/>
              </w:rPr>
            </w:pPr>
            <w:r w:rsidRPr="00AD730D">
              <w:rPr>
                <w:rFonts w:ascii="Arial" w:hAnsi="Arial" w:eastAsia="Arial" w:cs="Arial"/>
                <w:sz w:val="20"/>
                <w:szCs w:val="20"/>
              </w:rPr>
              <w:t xml:space="preserve">Do you have </w:t>
            </w:r>
            <w:r w:rsidRPr="00AD730D">
              <w:rPr>
                <w:rFonts w:ascii="Arial" w:hAnsi="Arial" w:eastAsia="Arial" w:cs="Arial"/>
                <w:color w:val="000000"/>
                <w:sz w:val="20"/>
                <w:szCs w:val="20"/>
                <w:lang w:eastAsia="en-IE"/>
              </w:rPr>
              <w:t>a way of detecting and alerting on IT or Cyber security events</w:t>
            </w:r>
            <w:r w:rsidRPr="00AD730D">
              <w:rPr>
                <w:rFonts w:ascii="Arial" w:hAnsi="Arial" w:eastAsia="Arial" w:cs="Arial"/>
                <w:sz w:val="20"/>
                <w:szCs w:val="20"/>
              </w:rPr>
              <w:t>?</w:t>
            </w:r>
          </w:p>
          <w:p w:rsidRPr="00AD730D" w:rsidR="003E74B8" w:rsidP="003E74B8" w:rsidRDefault="003E74B8" w14:paraId="41C66B85"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7417A61B"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A4C3D03" w14:textId="77777777">
            <w:pPr>
              <w:ind w:left="720"/>
              <w:rPr>
                <w:rFonts w:ascii="Arial" w:hAnsi="Arial" w:eastAsia="Arial" w:cs="Arial"/>
                <w:sz w:val="20"/>
                <w:szCs w:val="20"/>
              </w:rPr>
            </w:pPr>
          </w:p>
          <w:p w:rsidRPr="00AD730D" w:rsidR="003E74B8" w:rsidP="003E74B8" w:rsidRDefault="003E74B8" w14:paraId="69CD88CF"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including what systems and tools are being used: ___________________________</w:t>
            </w:r>
          </w:p>
          <w:p w:rsidRPr="00AD730D" w:rsidR="003E74B8" w:rsidRDefault="003E74B8" w14:paraId="1E4C3FDF" w14:textId="77777777">
            <w:pPr>
              <w:pStyle w:val="Heading2"/>
              <w:rPr>
                <w:rFonts w:ascii="Arial" w:hAnsi="Arial" w:cs="Arial"/>
                <w:color w:val="auto"/>
                <w:sz w:val="20"/>
                <w:szCs w:val="20"/>
              </w:rPr>
            </w:pPr>
          </w:p>
        </w:tc>
      </w:tr>
      <w:tr w:rsidR="00B21796" w:rsidTr="04D80259" w14:paraId="7F2388E3" w14:textId="77777777">
        <w:trPr>
          <w:trHeight w:val="1425"/>
        </w:trPr>
        <w:tc>
          <w:tcPr>
            <w:tcW w:w="704" w:type="dxa"/>
          </w:tcPr>
          <w:p w:rsidR="00B21796" w:rsidP="00B21796" w:rsidRDefault="2522B747" w14:paraId="1EBC32C6" w14:textId="0399F660">
            <w:pPr>
              <w:rPr>
                <w:rFonts w:ascii="Arial" w:hAnsi="Arial" w:cs="Arial"/>
                <w:b/>
                <w:sz w:val="20"/>
                <w:szCs w:val="20"/>
              </w:rPr>
            </w:pPr>
            <w:r w:rsidRPr="6102E48C">
              <w:rPr>
                <w:rFonts w:ascii="Arial" w:hAnsi="Arial" w:cs="Arial"/>
                <w:b/>
                <w:bCs/>
                <w:sz w:val="20"/>
                <w:szCs w:val="20"/>
              </w:rPr>
              <w:lastRenderedPageBreak/>
              <w:t>B</w:t>
            </w:r>
            <w:r w:rsidRPr="6102E48C" w:rsidR="411C951A">
              <w:rPr>
                <w:rFonts w:ascii="Arial" w:hAnsi="Arial" w:cs="Arial"/>
                <w:b/>
                <w:bCs/>
                <w:sz w:val="20"/>
                <w:szCs w:val="20"/>
              </w:rPr>
              <w:t>3</w:t>
            </w:r>
            <w:r w:rsidRPr="6102E48C">
              <w:rPr>
                <w:rFonts w:ascii="Arial" w:hAnsi="Arial" w:cs="Arial"/>
                <w:b/>
                <w:bCs/>
                <w:sz w:val="20"/>
                <w:szCs w:val="20"/>
              </w:rPr>
              <w:t>C</w:t>
            </w:r>
          </w:p>
        </w:tc>
        <w:tc>
          <w:tcPr>
            <w:tcW w:w="1701" w:type="dxa"/>
            <w:shd w:val="clear" w:color="auto" w:fill="FFFFFF" w:themeFill="background1"/>
          </w:tcPr>
          <w:p w:rsidR="1BEAA6B2" w:rsidP="1BEAA6B2" w:rsidRDefault="1BEAA6B2" w14:paraId="18FDE9BE" w14:textId="2D23F635">
            <w:pPr>
              <w:spacing w:after="0"/>
            </w:pPr>
            <w:r w:rsidRPr="1BEAA6B2">
              <w:rPr>
                <w:rFonts w:ascii="Arial" w:hAnsi="Arial" w:eastAsia="Arial" w:cs="Arial"/>
                <w:b/>
                <w:bCs/>
                <w:color w:val="000000" w:themeColor="text1"/>
                <w:sz w:val="20"/>
                <w:szCs w:val="20"/>
              </w:rPr>
              <w:t>Information Security Awareness</w:t>
            </w:r>
            <w:r w:rsidRPr="1BEAA6B2">
              <w:rPr>
                <w:rFonts w:ascii="Arial" w:hAnsi="Arial" w:eastAsia="Arial" w:cs="Arial"/>
                <w:color w:val="000000" w:themeColor="text1"/>
                <w:sz w:val="20"/>
                <w:szCs w:val="20"/>
              </w:rPr>
              <w:t xml:space="preserve"> </w:t>
            </w:r>
          </w:p>
          <w:p w:rsidR="1BEAA6B2" w:rsidP="1BEAA6B2" w:rsidRDefault="1BEAA6B2" w14:paraId="714C57CE" w14:textId="32CF4008">
            <w:pPr>
              <w:spacing w:after="0"/>
            </w:pPr>
            <w:r w:rsidRPr="1BEAA6B2">
              <w:rPr>
                <w:rFonts w:ascii="Arial" w:hAnsi="Arial" w:eastAsia="Arial" w:cs="Arial"/>
                <w:color w:val="000000" w:themeColor="text1"/>
                <w:sz w:val="20"/>
                <w:szCs w:val="20"/>
                <w:lang w:val="en-GB"/>
              </w:rPr>
              <w:t>(Pass/Fail</w:t>
            </w:r>
            <w:r w:rsidRPr="1BEAA6B2">
              <w:rPr>
                <w:rFonts w:ascii="Calibri" w:hAnsi="Calibri" w:eastAsia="Calibri" w:cs="Calibri"/>
                <w:color w:val="000000" w:themeColor="text1"/>
              </w:rPr>
              <w:t xml:space="preserve">. </w:t>
            </w:r>
            <w:r w:rsidRPr="1BEAA6B2">
              <w:rPr>
                <w:rFonts w:ascii="Arial" w:hAnsi="Arial" w:eastAsia="Arial" w:cs="Arial"/>
                <w:color w:val="000000" w:themeColor="text1"/>
                <w:sz w:val="20"/>
                <w:szCs w:val="20"/>
                <w:lang w:val="en-GB"/>
              </w:rPr>
              <w:t xml:space="preserve">A ‘No’ response is a </w:t>
            </w:r>
            <w:proofErr w:type="gramStart"/>
            <w:r w:rsidRPr="1BEAA6B2">
              <w:rPr>
                <w:rFonts w:ascii="Arial" w:hAnsi="Arial" w:eastAsia="Arial" w:cs="Arial"/>
                <w:color w:val="000000" w:themeColor="text1"/>
                <w:sz w:val="20"/>
                <w:szCs w:val="20"/>
                <w:lang w:val="en-GB"/>
              </w:rPr>
              <w:t>Fail )</w:t>
            </w:r>
            <w:proofErr w:type="gramEnd"/>
          </w:p>
          <w:p w:rsidR="1BEAA6B2" w:rsidP="1BEAA6B2" w:rsidRDefault="1BEAA6B2" w14:paraId="79C5D1A0" w14:textId="6152E8B3">
            <w:pPr>
              <w:spacing w:after="0"/>
            </w:pPr>
            <w:r w:rsidRPr="1BEAA6B2">
              <w:rPr>
                <w:rFonts w:ascii="Arial" w:hAnsi="Arial" w:eastAsia="Arial" w:cs="Arial"/>
                <w:color w:val="000000" w:themeColor="text1"/>
                <w:sz w:val="20"/>
                <w:szCs w:val="20"/>
              </w:rPr>
              <w:t xml:space="preserve"> </w:t>
            </w:r>
          </w:p>
        </w:tc>
        <w:tc>
          <w:tcPr>
            <w:tcW w:w="7088" w:type="dxa"/>
          </w:tcPr>
          <w:p w:rsidR="1BEAA6B2" w:rsidP="1BEAA6B2" w:rsidRDefault="1BEAA6B2" w14:paraId="3A8C02CE" w14:textId="0A86A5C8">
            <w:pPr>
              <w:spacing w:after="0"/>
            </w:pPr>
            <w:r w:rsidRPr="1BEAA6B2">
              <w:rPr>
                <w:rFonts w:ascii="Arial" w:hAnsi="Arial" w:eastAsia="Arial" w:cs="Arial"/>
                <w:b/>
                <w:bCs/>
                <w:sz w:val="20"/>
                <w:szCs w:val="20"/>
              </w:rPr>
              <w:t xml:space="preserve">Pass / Fail. </w:t>
            </w:r>
            <w:r w:rsidRPr="1BEAA6B2">
              <w:rPr>
                <w:rFonts w:ascii="Arial" w:hAnsi="Arial" w:eastAsia="Arial" w:cs="Arial"/>
                <w:b/>
                <w:bCs/>
                <w:sz w:val="20"/>
                <w:szCs w:val="20"/>
                <w:lang w:val="en-GB"/>
              </w:rPr>
              <w:t>A ‘No’ response is a Fail</w:t>
            </w:r>
          </w:p>
          <w:p w:rsidR="1BEAA6B2" w:rsidP="1BEAA6B2" w:rsidRDefault="1BEAA6B2" w14:paraId="442D9B8E" w14:textId="6CACC5F7">
            <w:pPr>
              <w:spacing w:after="0"/>
            </w:pPr>
            <w:r w:rsidRPr="1BEAA6B2">
              <w:rPr>
                <w:rFonts w:ascii="Arial" w:hAnsi="Arial" w:eastAsia="Arial" w:cs="Arial"/>
                <w:sz w:val="20"/>
                <w:szCs w:val="20"/>
              </w:rPr>
              <w:t xml:space="preserve"> </w:t>
            </w:r>
          </w:p>
          <w:p w:rsidR="1BEAA6B2" w:rsidP="1BEAA6B2" w:rsidRDefault="1BEAA6B2" w14:paraId="1E46878B" w14:textId="18B48F9A">
            <w:pPr>
              <w:spacing w:after="0"/>
            </w:pPr>
            <w:r w:rsidRPr="1BEAA6B2">
              <w:rPr>
                <w:rFonts w:ascii="Arial" w:hAnsi="Arial" w:eastAsia="Arial" w:cs="Arial"/>
                <w:b/>
                <w:bCs/>
                <w:sz w:val="20"/>
                <w:szCs w:val="20"/>
              </w:rPr>
              <w:t xml:space="preserve">The Minimum Requirement is that the Applicant indicates ’Yes’ to these questions and </w:t>
            </w:r>
            <w:r w:rsidRPr="1BEAA6B2">
              <w:rPr>
                <w:rFonts w:ascii="Arial" w:hAnsi="Arial" w:eastAsia="Arial" w:cs="Arial"/>
                <w:b/>
                <w:bCs/>
                <w:sz w:val="20"/>
                <w:szCs w:val="20"/>
                <w:u w:val="single"/>
              </w:rPr>
              <w:t xml:space="preserve">where indicated ‘Yes’ it provides sufficient evidence to demonstrate that the response is compliant with the requirements set out in NIS 2 (based on NIST CSF2.0).  </w:t>
            </w:r>
            <w:r w:rsidRPr="1BEAA6B2">
              <w:rPr>
                <w:rFonts w:ascii="Arial" w:hAnsi="Arial" w:eastAsia="Arial" w:cs="Arial"/>
                <w:sz w:val="20"/>
                <w:szCs w:val="20"/>
              </w:rPr>
              <w:t xml:space="preserve"> </w:t>
            </w:r>
          </w:p>
          <w:p w:rsidR="1BEAA6B2" w:rsidP="1BEAA6B2" w:rsidRDefault="1BEAA6B2" w14:paraId="2F1130B0" w14:textId="00924FA3">
            <w:pPr>
              <w:spacing w:after="0"/>
            </w:pPr>
            <w:r w:rsidRPr="1BEAA6B2">
              <w:rPr>
                <w:rFonts w:ascii="Arial" w:hAnsi="Arial" w:eastAsia="Arial" w:cs="Arial"/>
                <w:b/>
                <w:bCs/>
                <w:sz w:val="20"/>
                <w:szCs w:val="20"/>
                <w:lang w:val="en-GB"/>
              </w:rPr>
              <w:t xml:space="preserve"> </w:t>
            </w:r>
            <w:r w:rsidRPr="1BEAA6B2">
              <w:rPr>
                <w:rFonts w:ascii="Arial" w:hAnsi="Arial" w:eastAsia="Arial" w:cs="Arial"/>
                <w:sz w:val="20"/>
                <w:szCs w:val="20"/>
              </w:rPr>
              <w:t xml:space="preserve"> </w:t>
            </w:r>
            <w:r w:rsidRPr="1BEAA6B2">
              <w:rPr>
                <w:rFonts w:ascii="Calibri" w:hAnsi="Calibri" w:eastAsia="Calibri" w:cs="Calibri"/>
              </w:rPr>
              <w:t xml:space="preserve"> </w:t>
            </w:r>
          </w:p>
          <w:p w:rsidR="1BEAA6B2" w:rsidP="1BEAA6B2" w:rsidRDefault="1BEAA6B2" w14:paraId="389B3DAA" w14:textId="0E1DBD41">
            <w:pPr>
              <w:spacing w:after="0"/>
            </w:pPr>
            <w:r w:rsidRPr="1BEAA6B2">
              <w:rPr>
                <w:rFonts w:ascii="Arial" w:hAnsi="Arial" w:eastAsia="Arial" w:cs="Arial"/>
                <w:sz w:val="20"/>
                <w:szCs w:val="20"/>
              </w:rPr>
              <w:t xml:space="preserve">Do you have an Information Security Training awareness program in place for your employee(s)? </w:t>
            </w:r>
          </w:p>
          <w:p w:rsidR="1BEAA6B2" w:rsidP="1BEAA6B2" w:rsidRDefault="1BEAA6B2" w14:paraId="2BCAC062" w14:textId="243A53B7">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7EDE35D0" w14:textId="2AA05D05">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215D99EF" w14:textId="7BE7E66B">
            <w:pPr>
              <w:spacing w:after="0"/>
            </w:pPr>
            <w:r w:rsidRPr="1BEAA6B2">
              <w:rPr>
                <w:rFonts w:ascii="Arial" w:hAnsi="Arial" w:eastAsia="Arial" w:cs="Arial"/>
                <w:sz w:val="20"/>
                <w:szCs w:val="20"/>
              </w:rPr>
              <w:t>If Yes, please provide details including the frequency of the program and how often it is reviewed</w:t>
            </w:r>
            <w:r w:rsidRPr="1BEAA6B2">
              <w:rPr>
                <w:rFonts w:ascii="Arial" w:hAnsi="Arial" w:eastAsia="Arial" w:cs="Arial"/>
                <w:color w:val="000000" w:themeColor="text1"/>
                <w:sz w:val="20"/>
                <w:szCs w:val="20"/>
              </w:rPr>
              <w:t xml:space="preserve"> and how do you ensure it is understood: </w:t>
            </w:r>
            <w:r w:rsidRPr="1BEAA6B2">
              <w:rPr>
                <w:rFonts w:ascii="Arial" w:hAnsi="Arial" w:eastAsia="Arial" w:cs="Arial"/>
                <w:sz w:val="20"/>
                <w:szCs w:val="20"/>
              </w:rPr>
              <w:t xml:space="preserve">___________________________ </w:t>
            </w:r>
          </w:p>
          <w:p w:rsidR="1BEAA6B2" w:rsidP="1BEAA6B2" w:rsidRDefault="1BEAA6B2" w14:paraId="093F1977" w14:textId="755C7031">
            <w:pPr>
              <w:spacing w:after="0"/>
            </w:pPr>
            <w:r w:rsidRPr="1BEAA6B2">
              <w:rPr>
                <w:rFonts w:ascii="Arial" w:hAnsi="Arial" w:eastAsia="Arial" w:cs="Arial"/>
                <w:sz w:val="20"/>
                <w:szCs w:val="20"/>
              </w:rPr>
              <w:t xml:space="preserve"> </w:t>
            </w:r>
          </w:p>
          <w:p w:rsidR="1BEAA6B2" w:rsidP="1BEAA6B2" w:rsidRDefault="1BEAA6B2" w14:paraId="6A99395A" w14:textId="11DDC238">
            <w:pPr>
              <w:spacing w:after="0"/>
            </w:pPr>
            <w:r w:rsidRPr="1BEAA6B2">
              <w:rPr>
                <w:rFonts w:ascii="Arial" w:hAnsi="Arial" w:eastAsia="Arial" w:cs="Arial"/>
                <w:sz w:val="20"/>
                <w:szCs w:val="20"/>
              </w:rPr>
              <w:t xml:space="preserve">Do you conduct background pre-employment checks on your employee(s)? </w:t>
            </w:r>
          </w:p>
          <w:p w:rsidR="1BEAA6B2" w:rsidP="1BEAA6B2" w:rsidRDefault="1BEAA6B2" w14:paraId="18F19890" w14:textId="03930EE6">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07E91F33" w14:textId="020BCCA0">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 xml:space="preserve">☐ </w:t>
            </w:r>
          </w:p>
          <w:p w:rsidR="1BEAA6B2" w:rsidP="1BEAA6B2" w:rsidRDefault="1BEAA6B2" w14:paraId="2D0D6BC2" w14:textId="6FFCF83F">
            <w:pPr>
              <w:spacing w:after="0"/>
            </w:pPr>
            <w:r w:rsidRPr="1BEAA6B2">
              <w:rPr>
                <w:rFonts w:ascii="Arial" w:hAnsi="Arial" w:eastAsia="Arial" w:cs="Arial"/>
                <w:sz w:val="20"/>
                <w:szCs w:val="20"/>
              </w:rPr>
              <w:t xml:space="preserve">If Yes, please provide details: ___________________________ </w:t>
            </w:r>
          </w:p>
          <w:p w:rsidR="1BEAA6B2" w:rsidP="1BEAA6B2" w:rsidRDefault="1BEAA6B2" w14:paraId="06704233" w14:textId="342EC810">
            <w:pPr>
              <w:spacing w:after="0"/>
            </w:pPr>
            <w:r w:rsidRPr="1BEAA6B2">
              <w:rPr>
                <w:rFonts w:ascii="Arial" w:hAnsi="Arial" w:eastAsia="Arial" w:cs="Arial"/>
                <w:sz w:val="20"/>
                <w:szCs w:val="20"/>
              </w:rPr>
              <w:t xml:space="preserve"> </w:t>
            </w:r>
            <w:r w:rsidRPr="1BEAA6B2">
              <w:rPr>
                <w:rFonts w:ascii="Arial" w:hAnsi="Arial" w:eastAsia="Arial" w:cs="Arial"/>
                <w:color w:val="2E74B5" w:themeColor="accent1" w:themeShade="BF"/>
                <w:sz w:val="20"/>
                <w:szCs w:val="20"/>
              </w:rPr>
              <w:t xml:space="preserve"> </w:t>
            </w:r>
          </w:p>
        </w:tc>
      </w:tr>
      <w:tr w:rsidR="1BEAA6B2" w:rsidTr="04D80259" w14:paraId="230F4BCC" w14:textId="77777777">
        <w:trPr>
          <w:trHeight w:val="1425"/>
        </w:trPr>
        <w:tc>
          <w:tcPr>
            <w:tcW w:w="704" w:type="dxa"/>
          </w:tcPr>
          <w:p w:rsidR="4FB183E5" w:rsidP="1BEAA6B2" w:rsidRDefault="0400BF2A" w14:paraId="02CCA05B" w14:textId="6089DF46">
            <w:pPr>
              <w:rPr>
                <w:rFonts w:ascii="Arial" w:hAnsi="Arial" w:cs="Arial"/>
                <w:b/>
                <w:bCs/>
                <w:sz w:val="20"/>
                <w:szCs w:val="20"/>
              </w:rPr>
            </w:pPr>
            <w:r w:rsidRPr="6102E48C">
              <w:rPr>
                <w:rFonts w:ascii="Arial" w:hAnsi="Arial" w:cs="Arial"/>
                <w:b/>
                <w:bCs/>
                <w:sz w:val="20"/>
                <w:szCs w:val="20"/>
              </w:rPr>
              <w:t>B</w:t>
            </w:r>
            <w:r w:rsidRPr="6102E48C" w:rsidR="1A52160D">
              <w:rPr>
                <w:rFonts w:ascii="Arial" w:hAnsi="Arial" w:cs="Arial"/>
                <w:b/>
                <w:bCs/>
                <w:sz w:val="20"/>
                <w:szCs w:val="20"/>
              </w:rPr>
              <w:t>3</w:t>
            </w:r>
            <w:r w:rsidRPr="6102E48C">
              <w:rPr>
                <w:rFonts w:ascii="Arial" w:hAnsi="Arial" w:cs="Arial"/>
                <w:b/>
                <w:bCs/>
                <w:sz w:val="20"/>
                <w:szCs w:val="20"/>
              </w:rPr>
              <w:t>D</w:t>
            </w:r>
          </w:p>
        </w:tc>
        <w:tc>
          <w:tcPr>
            <w:tcW w:w="1701" w:type="dxa"/>
            <w:shd w:val="clear" w:color="auto" w:fill="FFFFFF" w:themeFill="background1"/>
          </w:tcPr>
          <w:p w:rsidR="1BEAA6B2" w:rsidP="1BEAA6B2" w:rsidRDefault="1BEAA6B2" w14:paraId="10B302F4" w14:textId="74199FA2">
            <w:pPr>
              <w:spacing w:after="0"/>
            </w:pPr>
            <w:r w:rsidRPr="1BEAA6B2">
              <w:rPr>
                <w:rFonts w:ascii="Arial" w:hAnsi="Arial" w:eastAsia="Arial" w:cs="Arial"/>
                <w:b/>
                <w:bCs/>
                <w:color w:val="000000" w:themeColor="text1"/>
                <w:sz w:val="20"/>
                <w:szCs w:val="20"/>
              </w:rPr>
              <w:t>Sub- Contractor Information Security Awareness</w:t>
            </w:r>
          </w:p>
          <w:p w:rsidR="1BEAA6B2" w:rsidP="1BEAA6B2" w:rsidRDefault="1BEAA6B2" w14:paraId="16A5F157" w14:textId="0B0DBC32">
            <w:pPr>
              <w:spacing w:after="0"/>
            </w:pPr>
            <w:r w:rsidRPr="1BEAA6B2">
              <w:rPr>
                <w:rFonts w:ascii="Arial" w:hAnsi="Arial" w:eastAsia="Arial" w:cs="Arial"/>
                <w:color w:val="000000" w:themeColor="text1"/>
                <w:sz w:val="20"/>
                <w:szCs w:val="20"/>
                <w:lang w:val="en-GB"/>
              </w:rPr>
              <w:t>(Pass/Fail</w:t>
            </w:r>
            <w:r w:rsidRPr="1BEAA6B2">
              <w:rPr>
                <w:rFonts w:ascii="Calibri" w:hAnsi="Calibri" w:eastAsia="Calibri" w:cs="Calibri"/>
                <w:color w:val="000000" w:themeColor="text1"/>
              </w:rPr>
              <w:t xml:space="preserve">. </w:t>
            </w:r>
            <w:r w:rsidRPr="1BEAA6B2">
              <w:rPr>
                <w:rFonts w:ascii="Arial" w:hAnsi="Arial" w:eastAsia="Arial" w:cs="Arial"/>
                <w:color w:val="000000" w:themeColor="text1"/>
              </w:rPr>
              <w:t xml:space="preserve">If answer is </w:t>
            </w:r>
            <w:proofErr w:type="gramStart"/>
            <w:r w:rsidRPr="1BEAA6B2">
              <w:rPr>
                <w:rFonts w:ascii="Arial" w:hAnsi="Arial" w:eastAsia="Arial" w:cs="Arial"/>
                <w:color w:val="000000" w:themeColor="text1"/>
              </w:rPr>
              <w:t>Yes</w:t>
            </w:r>
            <w:proofErr w:type="gramEnd"/>
            <w:r w:rsidRPr="1BEAA6B2">
              <w:rPr>
                <w:rFonts w:ascii="Arial" w:hAnsi="Arial" w:eastAsia="Arial" w:cs="Arial"/>
                <w:color w:val="000000" w:themeColor="text1"/>
              </w:rPr>
              <w:t xml:space="preserve"> then </w:t>
            </w:r>
            <w:r w:rsidRPr="1BEAA6B2">
              <w:rPr>
                <w:rFonts w:ascii="Arial" w:hAnsi="Arial" w:eastAsia="Arial" w:cs="Arial"/>
                <w:color w:val="000000" w:themeColor="text1"/>
                <w:sz w:val="20"/>
                <w:szCs w:val="20"/>
                <w:u w:val="single"/>
              </w:rPr>
              <w:t>the response should be compliant with the requirements set out in NIS 2 (based on NIST CSF2.0).</w:t>
            </w:r>
            <w:r w:rsidRPr="1BEAA6B2">
              <w:rPr>
                <w:rFonts w:ascii="Arial" w:hAnsi="Arial" w:eastAsia="Arial" w:cs="Arial"/>
                <w:b/>
                <w:bCs/>
                <w:color w:val="000000" w:themeColor="text1"/>
                <w:sz w:val="20"/>
                <w:szCs w:val="20"/>
                <w:u w:val="single"/>
              </w:rPr>
              <w:t xml:space="preserve">  </w:t>
            </w:r>
          </w:p>
          <w:p w:rsidR="1BEAA6B2" w:rsidP="1BEAA6B2" w:rsidRDefault="1BEAA6B2" w14:paraId="53406FF3" w14:textId="111F9313">
            <w:pPr>
              <w:spacing w:after="0"/>
            </w:pPr>
            <w:r w:rsidRPr="1BEAA6B2">
              <w:rPr>
                <w:rFonts w:ascii="Segoe UI" w:hAnsi="Segoe UI" w:eastAsia="Segoe UI" w:cs="Segoe UI"/>
                <w:color w:val="000000" w:themeColor="text1"/>
                <w:sz w:val="18"/>
                <w:szCs w:val="18"/>
              </w:rPr>
              <w:lastRenderedPageBreak/>
              <w:t xml:space="preserve"> </w:t>
            </w:r>
          </w:p>
          <w:p w:rsidR="1BEAA6B2" w:rsidP="1BEAA6B2" w:rsidRDefault="1BEAA6B2" w14:paraId="2C62FA16" w14:textId="578CD304">
            <w:pPr>
              <w:spacing w:after="0"/>
            </w:pPr>
            <w:r w:rsidRPr="1BEAA6B2">
              <w:rPr>
                <w:rFonts w:ascii="Arial" w:hAnsi="Arial" w:eastAsia="Arial" w:cs="Arial"/>
                <w:b/>
                <w:bCs/>
                <w:color w:val="000000" w:themeColor="text1"/>
                <w:sz w:val="20"/>
                <w:szCs w:val="20"/>
              </w:rPr>
              <w:t xml:space="preserve"> </w:t>
            </w:r>
          </w:p>
        </w:tc>
        <w:tc>
          <w:tcPr>
            <w:tcW w:w="7088" w:type="dxa"/>
          </w:tcPr>
          <w:p w:rsidR="1BEAA6B2" w:rsidP="1BEAA6B2" w:rsidRDefault="1BEAA6B2" w14:paraId="40317099" w14:textId="2A77B11F">
            <w:pPr>
              <w:spacing w:after="0"/>
            </w:pPr>
            <w:r w:rsidRPr="1BEAA6B2">
              <w:rPr>
                <w:rFonts w:ascii="Arial" w:hAnsi="Arial" w:eastAsia="Arial" w:cs="Arial"/>
                <w:b/>
                <w:bCs/>
                <w:sz w:val="20"/>
                <w:szCs w:val="20"/>
              </w:rPr>
              <w:lastRenderedPageBreak/>
              <w:t>The Minimum Requirement is that if the Applicant indicates ’Yes’ to these questions,</w:t>
            </w:r>
            <w:r w:rsidRPr="1BEAA6B2">
              <w:rPr>
                <w:rFonts w:ascii="Arial" w:hAnsi="Arial" w:eastAsia="Arial" w:cs="Arial"/>
                <w:b/>
                <w:bCs/>
                <w:sz w:val="20"/>
                <w:szCs w:val="20"/>
                <w:u w:val="single"/>
              </w:rPr>
              <w:t xml:space="preserve"> it provides sufficient evidence to demonstrate that the response is compliant with the requirements set out in NIS 2 (based on NIST CSF2.0).  </w:t>
            </w:r>
          </w:p>
          <w:p w:rsidR="1BEAA6B2" w:rsidP="1BEAA6B2" w:rsidRDefault="1BEAA6B2" w14:paraId="6B679938" w14:textId="51179A7B">
            <w:pPr>
              <w:spacing w:after="0"/>
            </w:pPr>
            <w:r w:rsidRPr="1BEAA6B2">
              <w:rPr>
                <w:rFonts w:ascii="Segoe UI" w:hAnsi="Segoe UI" w:eastAsia="Segoe UI" w:cs="Segoe UI"/>
                <w:sz w:val="18"/>
                <w:szCs w:val="18"/>
              </w:rPr>
              <w:t xml:space="preserve"> </w:t>
            </w:r>
          </w:p>
          <w:p w:rsidR="1BEAA6B2" w:rsidP="1BEAA6B2" w:rsidRDefault="1BEAA6B2" w14:paraId="498ACCAC" w14:textId="30857B8A">
            <w:pPr>
              <w:spacing w:after="0"/>
              <w:rPr>
                <w:rFonts w:ascii="Arial" w:hAnsi="Arial" w:eastAsia="Arial" w:cs="Arial"/>
                <w:b/>
                <w:bCs/>
                <w:sz w:val="20"/>
                <w:szCs w:val="20"/>
              </w:rPr>
            </w:pPr>
            <w:r w:rsidRPr="1BEAA6B2">
              <w:rPr>
                <w:rFonts w:ascii="Arial" w:hAnsi="Arial" w:eastAsia="Arial" w:cs="Arial"/>
                <w:b/>
                <w:bCs/>
                <w:sz w:val="20"/>
                <w:szCs w:val="20"/>
                <w:u w:val="single"/>
              </w:rPr>
              <w:t xml:space="preserve">A </w:t>
            </w:r>
            <w:r w:rsidR="0017642E">
              <w:rPr>
                <w:rFonts w:ascii="Arial" w:hAnsi="Arial" w:eastAsia="Arial" w:cs="Arial"/>
                <w:b/>
                <w:bCs/>
                <w:sz w:val="20"/>
                <w:szCs w:val="20"/>
                <w:u w:val="single"/>
              </w:rPr>
              <w:t>‘</w:t>
            </w:r>
            <w:r w:rsidRPr="1BEAA6B2">
              <w:rPr>
                <w:rFonts w:ascii="Arial" w:hAnsi="Arial" w:eastAsia="Arial" w:cs="Arial"/>
                <w:b/>
                <w:bCs/>
                <w:sz w:val="20"/>
                <w:szCs w:val="20"/>
                <w:u w:val="single"/>
              </w:rPr>
              <w:t>No</w:t>
            </w:r>
            <w:r w:rsidR="0017642E">
              <w:rPr>
                <w:rFonts w:ascii="Arial" w:hAnsi="Arial" w:eastAsia="Arial" w:cs="Arial"/>
                <w:b/>
                <w:bCs/>
                <w:sz w:val="20"/>
                <w:szCs w:val="20"/>
                <w:u w:val="single"/>
              </w:rPr>
              <w:t>’</w:t>
            </w:r>
            <w:r w:rsidRPr="1BEAA6B2">
              <w:rPr>
                <w:rFonts w:ascii="Arial" w:hAnsi="Arial" w:eastAsia="Arial" w:cs="Arial"/>
                <w:b/>
                <w:bCs/>
                <w:sz w:val="20"/>
                <w:szCs w:val="20"/>
                <w:u w:val="single"/>
              </w:rPr>
              <w:t xml:space="preserve"> </w:t>
            </w:r>
            <w:r w:rsidR="0017642E">
              <w:rPr>
                <w:rFonts w:ascii="Arial" w:hAnsi="Arial" w:eastAsia="Arial" w:cs="Arial"/>
                <w:b/>
                <w:bCs/>
                <w:sz w:val="20"/>
                <w:szCs w:val="20"/>
                <w:u w:val="single"/>
              </w:rPr>
              <w:t>r</w:t>
            </w:r>
            <w:r w:rsidRPr="1BEAA6B2">
              <w:rPr>
                <w:rFonts w:ascii="Arial" w:hAnsi="Arial" w:eastAsia="Arial" w:cs="Arial"/>
                <w:b/>
                <w:bCs/>
                <w:sz w:val="20"/>
                <w:szCs w:val="20"/>
                <w:u w:val="single"/>
              </w:rPr>
              <w:t xml:space="preserve">esponse will not </w:t>
            </w:r>
            <w:proofErr w:type="gramStart"/>
            <w:r w:rsidRPr="1BEAA6B2">
              <w:rPr>
                <w:rFonts w:ascii="Arial" w:hAnsi="Arial" w:eastAsia="Arial" w:cs="Arial"/>
                <w:b/>
                <w:bCs/>
                <w:sz w:val="20"/>
                <w:szCs w:val="20"/>
                <w:u w:val="single"/>
              </w:rPr>
              <w:t>be considered to be</w:t>
            </w:r>
            <w:proofErr w:type="gramEnd"/>
            <w:r w:rsidRPr="1BEAA6B2">
              <w:rPr>
                <w:rFonts w:ascii="Arial" w:hAnsi="Arial" w:eastAsia="Arial" w:cs="Arial"/>
                <w:b/>
                <w:bCs/>
                <w:sz w:val="20"/>
                <w:szCs w:val="20"/>
                <w:u w:val="single"/>
              </w:rPr>
              <w:t xml:space="preserve"> a </w:t>
            </w:r>
            <w:r w:rsidR="0017642E">
              <w:rPr>
                <w:rFonts w:ascii="Arial" w:hAnsi="Arial" w:eastAsia="Arial" w:cs="Arial"/>
                <w:b/>
                <w:bCs/>
                <w:sz w:val="20"/>
                <w:szCs w:val="20"/>
                <w:u w:val="single"/>
              </w:rPr>
              <w:t>F</w:t>
            </w:r>
            <w:r w:rsidRPr="1BEAA6B2">
              <w:rPr>
                <w:rFonts w:ascii="Arial" w:hAnsi="Arial" w:eastAsia="Arial" w:cs="Arial"/>
                <w:b/>
                <w:bCs/>
                <w:sz w:val="20"/>
                <w:szCs w:val="20"/>
                <w:u w:val="single"/>
              </w:rPr>
              <w:t>ail as it will just mean sub-contractors are not being used</w:t>
            </w:r>
            <w:r w:rsidRPr="1BEAA6B2" w:rsidR="5E5D62B0">
              <w:rPr>
                <w:rFonts w:ascii="Arial" w:hAnsi="Arial" w:eastAsia="Arial" w:cs="Arial"/>
                <w:b/>
                <w:bCs/>
                <w:sz w:val="20"/>
                <w:szCs w:val="20"/>
                <w:u w:val="single"/>
              </w:rPr>
              <w:t>.</w:t>
            </w:r>
          </w:p>
          <w:p w:rsidR="1BEAA6B2" w:rsidP="1BEAA6B2" w:rsidRDefault="1BEAA6B2" w14:paraId="7177A1E9" w14:textId="50207070">
            <w:pPr>
              <w:spacing w:after="0"/>
            </w:pPr>
            <w:r w:rsidRPr="1BEAA6B2">
              <w:rPr>
                <w:rFonts w:ascii="Segoe UI" w:hAnsi="Segoe UI" w:eastAsia="Segoe UI" w:cs="Segoe UI"/>
                <w:b/>
                <w:bCs/>
                <w:sz w:val="18"/>
                <w:szCs w:val="18"/>
              </w:rPr>
              <w:t xml:space="preserve"> </w:t>
            </w:r>
          </w:p>
          <w:p w:rsidR="1BEAA6B2" w:rsidP="1BEAA6B2" w:rsidRDefault="1BEAA6B2" w14:paraId="59E63FB0" w14:textId="21722F96">
            <w:pPr>
              <w:spacing w:after="0"/>
            </w:pPr>
            <w:r w:rsidRPr="1BEAA6B2">
              <w:rPr>
                <w:rFonts w:ascii="Arial" w:hAnsi="Arial" w:eastAsia="Arial" w:cs="Arial"/>
                <w:sz w:val="20"/>
                <w:szCs w:val="20"/>
              </w:rPr>
              <w:t xml:space="preserve">Do you use sub-contractors for the delivery of this service? </w:t>
            </w:r>
          </w:p>
          <w:p w:rsidR="1BEAA6B2" w:rsidP="1BEAA6B2" w:rsidRDefault="1BEAA6B2" w14:paraId="744D635D" w14:textId="0A93931E">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31BC45C1" w14:textId="020E5D21">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0F5D8C7C" w14:textId="36F88551">
            <w:pPr>
              <w:spacing w:after="0"/>
            </w:pPr>
            <w:r w:rsidRPr="1BEAA6B2">
              <w:rPr>
                <w:rFonts w:ascii="Arial" w:hAnsi="Arial" w:eastAsia="Arial" w:cs="Arial"/>
                <w:sz w:val="20"/>
                <w:szCs w:val="20"/>
              </w:rPr>
              <w:t xml:space="preserve"> </w:t>
            </w:r>
          </w:p>
          <w:p w:rsidR="1BEAA6B2" w:rsidP="1BEAA6B2" w:rsidRDefault="1BEAA6B2" w14:paraId="1FDB8E30" w14:textId="08D04E99">
            <w:pPr>
              <w:spacing w:after="0"/>
            </w:pPr>
            <w:r w:rsidRPr="1BEAA6B2">
              <w:rPr>
                <w:rFonts w:ascii="Arial" w:hAnsi="Arial" w:eastAsia="Arial" w:cs="Arial"/>
                <w:sz w:val="20"/>
                <w:szCs w:val="20"/>
              </w:rPr>
              <w:t xml:space="preserve">If Yes, please provide details of the process you use to ensure they are compliant with your Security processes including the process used to apply </w:t>
            </w:r>
            <w:r w:rsidRPr="1BEAA6B2">
              <w:rPr>
                <w:rFonts w:ascii="Arial" w:hAnsi="Arial" w:eastAsia="Arial" w:cs="Arial"/>
                <w:sz w:val="20"/>
                <w:szCs w:val="20"/>
              </w:rPr>
              <w:lastRenderedPageBreak/>
              <w:t xml:space="preserve">the same Information Security Awareness training program as your Employees: ___________________________ </w:t>
            </w:r>
          </w:p>
          <w:p w:rsidR="1BEAA6B2" w:rsidP="1BEAA6B2" w:rsidRDefault="1BEAA6B2" w14:paraId="01010CD5" w14:textId="09B6CC73">
            <w:pPr>
              <w:spacing w:after="0"/>
            </w:pPr>
            <w:r w:rsidRPr="1BEAA6B2">
              <w:rPr>
                <w:rFonts w:ascii="Arial" w:hAnsi="Arial" w:eastAsia="Arial" w:cs="Arial"/>
                <w:sz w:val="20"/>
                <w:szCs w:val="20"/>
              </w:rPr>
              <w:t xml:space="preserve"> </w:t>
            </w:r>
          </w:p>
          <w:p w:rsidR="1BEAA6B2" w:rsidP="1BEAA6B2" w:rsidRDefault="1BEAA6B2" w14:paraId="2A7CAC93" w14:textId="15D68396">
            <w:pPr>
              <w:spacing w:after="0"/>
            </w:pPr>
            <w:r w:rsidRPr="1BEAA6B2">
              <w:rPr>
                <w:rFonts w:ascii="Arial" w:hAnsi="Arial" w:eastAsia="Arial" w:cs="Arial"/>
                <w:color w:val="000000" w:themeColor="text1"/>
                <w:sz w:val="20"/>
                <w:szCs w:val="20"/>
              </w:rPr>
              <w:t xml:space="preserve">Will they be required to follow the same T&amp;Cs that will be defined under this </w:t>
            </w:r>
            <w:proofErr w:type="gramStart"/>
            <w:r w:rsidRPr="1BEAA6B2">
              <w:rPr>
                <w:rFonts w:ascii="Arial" w:hAnsi="Arial" w:eastAsia="Arial" w:cs="Arial"/>
                <w:color w:val="000000" w:themeColor="text1"/>
                <w:sz w:val="20"/>
                <w:szCs w:val="20"/>
              </w:rPr>
              <w:t>Contract?_</w:t>
            </w:r>
            <w:proofErr w:type="gramEnd"/>
            <w:r w:rsidRPr="1BEAA6B2">
              <w:rPr>
                <w:rFonts w:ascii="Arial" w:hAnsi="Arial" w:eastAsia="Arial" w:cs="Arial"/>
                <w:color w:val="000000" w:themeColor="text1"/>
                <w:sz w:val="20"/>
                <w:szCs w:val="20"/>
              </w:rPr>
              <w:t xml:space="preserve">_____________________ </w:t>
            </w:r>
          </w:p>
          <w:p w:rsidR="1BEAA6B2" w:rsidP="1BEAA6B2" w:rsidRDefault="1BEAA6B2" w14:paraId="406F7A97" w14:textId="0B42E0CD">
            <w:pPr>
              <w:spacing w:after="0"/>
              <w:rPr>
                <w:rFonts w:ascii="Arial" w:hAnsi="Arial" w:eastAsia="Arial" w:cs="Arial"/>
                <w:color w:val="2E74B5" w:themeColor="accent1" w:themeShade="BF"/>
                <w:sz w:val="20"/>
                <w:szCs w:val="20"/>
              </w:rPr>
            </w:pPr>
          </w:p>
        </w:tc>
      </w:tr>
      <w:tr w:rsidRPr="00A85786" w:rsidR="0083762D" w:rsidTr="04D80259" w14:paraId="3685CA7A" w14:textId="77777777">
        <w:tc>
          <w:tcPr>
            <w:tcW w:w="704" w:type="dxa"/>
          </w:tcPr>
          <w:p w:rsidRPr="00F47431" w:rsidR="0083762D" w:rsidRDefault="65F68D37" w14:paraId="399579F8" w14:textId="261E4506">
            <w:pPr>
              <w:rPr>
                <w:rFonts w:ascii="Arial" w:hAnsi="Arial" w:cs="Arial"/>
                <w:b/>
                <w:sz w:val="20"/>
                <w:szCs w:val="20"/>
              </w:rPr>
            </w:pPr>
            <w:permStart w:edGrp="everyone" w:colFirst="1" w:colLast="1" w:id="1215503920"/>
            <w:permStart w:edGrp="everyone" w:colFirst="2" w:colLast="2" w:id="888347847"/>
            <w:r w:rsidRPr="6102E48C">
              <w:rPr>
                <w:rFonts w:ascii="Arial" w:hAnsi="Arial" w:cs="Arial"/>
                <w:b/>
                <w:bCs/>
                <w:sz w:val="20"/>
                <w:szCs w:val="20"/>
              </w:rPr>
              <w:lastRenderedPageBreak/>
              <w:t>B</w:t>
            </w:r>
            <w:r w:rsidRPr="6102E48C" w:rsidR="2831AD47">
              <w:rPr>
                <w:rFonts w:ascii="Arial" w:hAnsi="Arial" w:cs="Arial"/>
                <w:b/>
                <w:bCs/>
                <w:sz w:val="20"/>
                <w:szCs w:val="20"/>
              </w:rPr>
              <w:t>4</w:t>
            </w:r>
          </w:p>
        </w:tc>
        <w:tc>
          <w:tcPr>
            <w:tcW w:w="1701" w:type="dxa"/>
            <w:shd w:val="clear" w:color="auto" w:fill="FFFFFF" w:themeFill="background1"/>
          </w:tcPr>
          <w:p w:rsidRPr="00290E52" w:rsidR="0083762D" w:rsidP="00B25CF9" w:rsidRDefault="0083762D" w14:paraId="3EC12E8B" w14:textId="01BDC92E">
            <w:pPr>
              <w:autoSpaceDE w:val="0"/>
              <w:autoSpaceDN w:val="0"/>
              <w:adjustRightInd w:val="0"/>
              <w:rPr>
                <w:rFonts w:ascii="Arial" w:hAnsi="Arial" w:cs="Arial"/>
                <w:i/>
                <w:iCs/>
                <w:sz w:val="20"/>
                <w:highlight w:val="yellow"/>
              </w:rPr>
            </w:pPr>
            <w:r w:rsidRPr="634013AE">
              <w:rPr>
                <w:rFonts w:ascii="Arial" w:hAnsi="Arial" w:cs="Arial"/>
                <w:b/>
                <w:bCs/>
                <w:sz w:val="20"/>
              </w:rPr>
              <w:t xml:space="preserve">Compliance with requirements of the Modern Slavery Act 2015 or equivalent legislation </w:t>
            </w:r>
          </w:p>
        </w:tc>
        <w:tc>
          <w:tcPr>
            <w:tcW w:w="7088" w:type="dxa"/>
          </w:tcPr>
          <w:p w:rsidRPr="00B21796" w:rsidR="0083762D" w:rsidRDefault="0083762D" w14:paraId="1423567A" w14:textId="77777777">
            <w:pPr>
              <w:pStyle w:val="Heading2"/>
              <w:jc w:val="both"/>
              <w:rPr>
                <w:rFonts w:ascii="Arial" w:hAnsi="Arial" w:cs="Arial"/>
                <w:b/>
                <w:i/>
                <w:color w:val="auto"/>
                <w:sz w:val="20"/>
                <w:szCs w:val="20"/>
              </w:rPr>
            </w:pPr>
            <w:bookmarkStart w:name="_Toc193114761" w:id="18"/>
            <w:bookmarkStart w:name="_Toc193115398" w:id="19"/>
            <w:bookmarkStart w:name="_Toc193185484" w:id="20"/>
            <w:bookmarkStart w:name="_Toc194084686" w:id="21"/>
            <w:r w:rsidRPr="00B21796">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8"/>
            <w:bookmarkEnd w:id="19"/>
            <w:bookmarkEnd w:id="20"/>
            <w:bookmarkEnd w:id="21"/>
          </w:p>
          <w:p w:rsidRPr="00B21796" w:rsidR="0083762D" w:rsidRDefault="0083762D" w14:paraId="2AB940D7" w14:textId="77777777">
            <w:pPr>
              <w:pStyle w:val="Heading2"/>
              <w:jc w:val="both"/>
              <w:rPr>
                <w:rFonts w:ascii="Arial" w:hAnsi="Arial" w:cs="Arial"/>
                <w:b/>
                <w:i/>
                <w:color w:val="auto"/>
                <w:sz w:val="20"/>
                <w:szCs w:val="20"/>
              </w:rPr>
            </w:pPr>
          </w:p>
          <w:p w:rsidRPr="00B21796" w:rsidR="0083762D" w:rsidRDefault="0083762D" w14:paraId="1FF94CA0" w14:textId="77777777">
            <w:pPr>
              <w:pStyle w:val="Heading2"/>
              <w:jc w:val="both"/>
              <w:rPr>
                <w:rFonts w:ascii="Arial" w:hAnsi="Arial" w:cs="Arial"/>
                <w:b/>
                <w:i/>
                <w:color w:val="auto"/>
                <w:sz w:val="20"/>
                <w:szCs w:val="20"/>
              </w:rPr>
            </w:pPr>
            <w:bookmarkStart w:name="_Toc193114762" w:id="22"/>
            <w:bookmarkStart w:name="_Toc193115399" w:id="23"/>
            <w:bookmarkStart w:name="_Toc193185485" w:id="24"/>
            <w:bookmarkStart w:name="_Toc194084687" w:id="25"/>
            <w:r w:rsidRPr="00B21796">
              <w:rPr>
                <w:rFonts w:ascii="Arial" w:hAnsi="Arial" w:cs="Arial"/>
                <w:color w:val="auto"/>
                <w:sz w:val="20"/>
                <w:szCs w:val="20"/>
              </w:rPr>
              <w:t>The Minimum Requirement is either:</w:t>
            </w:r>
            <w:bookmarkEnd w:id="22"/>
            <w:bookmarkEnd w:id="23"/>
            <w:bookmarkEnd w:id="24"/>
            <w:bookmarkEnd w:id="25"/>
          </w:p>
          <w:p w:rsidRPr="00B21796" w:rsidR="0083762D" w:rsidRDefault="0083762D" w14:paraId="39FD6BC5" w14:textId="77777777">
            <w:pPr>
              <w:pStyle w:val="Heading2"/>
              <w:jc w:val="both"/>
              <w:rPr>
                <w:rFonts w:ascii="Arial" w:hAnsi="Arial" w:cs="Arial"/>
                <w:b/>
                <w:i/>
                <w:color w:val="auto"/>
                <w:sz w:val="20"/>
                <w:szCs w:val="20"/>
              </w:rPr>
            </w:pPr>
          </w:p>
          <w:p w:rsidRPr="00B21796" w:rsidR="0083762D" w:rsidP="00D12DD7" w:rsidRDefault="0083762D" w14:paraId="4A1C2FA5" w14:textId="77777777">
            <w:pPr>
              <w:pStyle w:val="Heading2"/>
              <w:numPr>
                <w:ilvl w:val="0"/>
                <w:numId w:val="22"/>
              </w:numPr>
              <w:ind w:left="601" w:hanging="567"/>
              <w:jc w:val="both"/>
              <w:rPr>
                <w:rFonts w:ascii="Arial" w:hAnsi="Arial" w:cs="Arial"/>
                <w:b/>
                <w:i/>
                <w:color w:val="auto"/>
                <w:sz w:val="20"/>
                <w:szCs w:val="20"/>
              </w:rPr>
            </w:pPr>
            <w:bookmarkStart w:name="_Toc193114763" w:id="26"/>
            <w:bookmarkStart w:name="_Toc193115400" w:id="27"/>
            <w:bookmarkStart w:name="_Toc193185486" w:id="28"/>
            <w:bookmarkStart w:name="_Toc194084688" w:id="29"/>
            <w:r w:rsidRPr="00B21796">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26"/>
            <w:bookmarkEnd w:id="27"/>
            <w:bookmarkEnd w:id="28"/>
            <w:bookmarkEnd w:id="29"/>
          </w:p>
          <w:p w:rsidRPr="00B21796" w:rsidR="0083762D" w:rsidP="00D12DD7" w:rsidRDefault="0083762D" w14:paraId="365CA6EE" w14:textId="77777777">
            <w:pPr>
              <w:pStyle w:val="Heading2"/>
              <w:numPr>
                <w:ilvl w:val="0"/>
                <w:numId w:val="22"/>
              </w:numPr>
              <w:ind w:left="601" w:hanging="567"/>
              <w:jc w:val="both"/>
              <w:rPr>
                <w:rFonts w:ascii="Arial" w:hAnsi="Arial" w:cs="Arial"/>
                <w:b/>
                <w:i/>
                <w:color w:val="auto"/>
                <w:sz w:val="20"/>
                <w:szCs w:val="20"/>
              </w:rPr>
            </w:pPr>
            <w:bookmarkStart w:name="_Toc193114764" w:id="30"/>
            <w:bookmarkStart w:name="_Toc193115401" w:id="31"/>
            <w:bookmarkStart w:name="_Toc193185487" w:id="32"/>
            <w:bookmarkStart w:name="_Toc194084689" w:id="33"/>
            <w:r w:rsidRPr="00B21796">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0"/>
            <w:bookmarkEnd w:id="31"/>
            <w:bookmarkEnd w:id="32"/>
            <w:bookmarkEnd w:id="33"/>
          </w:p>
          <w:p w:rsidRPr="00B21796" w:rsidR="0083762D" w:rsidP="00D12DD7" w:rsidRDefault="0083762D" w14:paraId="1B7CD812" w14:textId="77777777">
            <w:pPr>
              <w:pStyle w:val="Heading2"/>
              <w:numPr>
                <w:ilvl w:val="0"/>
                <w:numId w:val="22"/>
              </w:numPr>
              <w:ind w:left="601" w:hanging="567"/>
              <w:jc w:val="both"/>
              <w:rPr>
                <w:rFonts w:ascii="Arial" w:hAnsi="Arial" w:cs="Arial"/>
                <w:b/>
                <w:i/>
                <w:color w:val="auto"/>
                <w:sz w:val="20"/>
                <w:szCs w:val="20"/>
              </w:rPr>
            </w:pPr>
            <w:bookmarkStart w:name="_Toc193114765" w:id="34"/>
            <w:bookmarkStart w:name="_Toc193115402" w:id="35"/>
            <w:bookmarkStart w:name="_Toc193185488" w:id="36"/>
            <w:bookmarkStart w:name="_Toc194084690" w:id="37"/>
            <w:r w:rsidRPr="00B21796">
              <w:rPr>
                <w:rFonts w:ascii="Arial" w:hAnsi="Arial" w:cs="Arial"/>
                <w:color w:val="auto"/>
                <w:sz w:val="20"/>
                <w:szCs w:val="20"/>
              </w:rPr>
              <w:t>the Applicant responds “Yes” to question (C).</w:t>
            </w:r>
            <w:bookmarkEnd w:id="34"/>
            <w:bookmarkEnd w:id="35"/>
            <w:bookmarkEnd w:id="36"/>
            <w:bookmarkEnd w:id="37"/>
          </w:p>
          <w:p w:rsidRPr="00B21796" w:rsidR="0083762D" w:rsidRDefault="0083762D" w14:paraId="1F79FBB0" w14:textId="77777777">
            <w:pPr>
              <w:rPr>
                <w:rFonts w:ascii="Arial" w:hAnsi="Arial" w:cs="Arial"/>
                <w:bCs/>
                <w:iCs/>
                <w:sz w:val="20"/>
              </w:rPr>
            </w:pPr>
          </w:p>
          <w:p w:rsidRPr="00B21796" w:rsidR="0083762D" w:rsidRDefault="0083762D" w14:paraId="25B95DEA" w14:textId="77777777">
            <w:pPr>
              <w:rPr>
                <w:rFonts w:ascii="Arial" w:hAnsi="Arial" w:cs="Arial"/>
                <w:b/>
                <w:bCs/>
                <w:iCs/>
                <w:sz w:val="20"/>
              </w:rPr>
            </w:pPr>
            <w:r w:rsidRPr="00B21796">
              <w:rPr>
                <w:rFonts w:ascii="Arial" w:hAnsi="Arial" w:cs="Arial"/>
                <w:b/>
                <w:bCs/>
                <w:iCs/>
                <w:sz w:val="20"/>
              </w:rPr>
              <w:t>(A)</w:t>
            </w:r>
            <w:r w:rsidRPr="00B21796">
              <w:rPr>
                <w:rFonts w:ascii="Arial" w:hAnsi="Arial" w:cs="Arial"/>
                <w:b/>
                <w:bCs/>
                <w:iCs/>
                <w:sz w:val="20"/>
              </w:rPr>
              <w:tab/>
              <w:t>Is the Applicant a relevant commercial organisation as defined by section 54 ("Transparency in supply chains etc.") of the Modern Slavery Act 2015 ("the Act")?</w:t>
            </w:r>
          </w:p>
          <w:p w:rsidRPr="00B21796" w:rsidR="0083762D" w:rsidRDefault="0083762D" w14:paraId="53549EB7" w14:textId="77777777">
            <w:pPr>
              <w:rPr>
                <w:rFonts w:ascii="Arial" w:hAnsi="Arial" w:cs="Arial"/>
                <w:bCs/>
                <w:iCs/>
                <w:sz w:val="20"/>
              </w:rPr>
            </w:pPr>
          </w:p>
          <w:p w:rsidRPr="00B21796" w:rsidR="0083762D" w:rsidRDefault="0083762D" w14:paraId="7059C1F9" w14:textId="77777777">
            <w:pPr>
              <w:pStyle w:val="Normal1"/>
              <w:jc w:val="both"/>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B21796" w:rsidR="0083762D" w:rsidRDefault="0083762D" w14:paraId="3E735216" w14:textId="77777777">
            <w:pPr>
              <w:rPr>
                <w:rFonts w:ascii="MS Gothic" w:hAnsi="MS Gothic" w:eastAsia="MS Gothic" w:cs="MS Gothic"/>
                <w:sz w:val="20"/>
              </w:rPr>
            </w:pPr>
            <w:r w:rsidRPr="00B21796">
              <w:rPr>
                <w:rFonts w:ascii="Arial" w:hAnsi="Arial" w:eastAsia="Arial" w:cs="Arial"/>
                <w:sz w:val="20"/>
              </w:rPr>
              <w:t xml:space="preserve">N/A   </w:t>
            </w:r>
            <w:r w:rsidRPr="00B21796">
              <w:rPr>
                <w:rFonts w:ascii="MS Gothic" w:hAnsi="MS Gothic" w:eastAsia="MS Gothic" w:cs="MS Gothic"/>
                <w:sz w:val="20"/>
              </w:rPr>
              <w:t>☐</w:t>
            </w:r>
            <w:r w:rsidRPr="00B21796">
              <w:br/>
            </w:r>
          </w:p>
          <w:p w:rsidRPr="00B21796" w:rsidR="0083762D" w:rsidRDefault="0083762D" w14:paraId="6920EDBB" w14:textId="77777777">
            <w:pPr>
              <w:rPr>
                <w:rFonts w:ascii="Arial" w:hAnsi="Arial" w:cs="Arial"/>
                <w:b/>
                <w:bCs/>
                <w:sz w:val="20"/>
              </w:rPr>
            </w:pPr>
            <w:r w:rsidRPr="00B21796">
              <w:rPr>
                <w:rFonts w:ascii="Arial" w:hAnsi="Arial" w:cs="Arial"/>
                <w:b/>
                <w:bCs/>
                <w:sz w:val="20"/>
              </w:rPr>
              <w:t>(B)</w:t>
            </w:r>
            <w:r w:rsidRPr="00B21796">
              <w:rPr>
                <w:b/>
                <w:bCs/>
              </w:rPr>
              <w:tab/>
            </w:r>
            <w:r w:rsidRPr="00B21796">
              <w:rPr>
                <w:rFonts w:ascii="Arial" w:hAnsi="Arial" w:cs="Arial"/>
                <w:b/>
                <w:bCs/>
                <w:sz w:val="20"/>
              </w:rPr>
              <w:t>If “Yes”, is the Applicant compliant with the annual reporting requirements contained within section 54 of the Act?</w:t>
            </w:r>
          </w:p>
          <w:p w:rsidRPr="00B21796" w:rsidR="0083762D" w:rsidRDefault="0083762D" w14:paraId="2F4D13AC" w14:textId="77777777">
            <w:pPr>
              <w:pStyle w:val="Heading2"/>
              <w:jc w:val="both"/>
              <w:rPr>
                <w:rFonts w:ascii="Arial" w:hAnsi="Arial" w:cs="Arial"/>
                <w:b/>
                <w:i/>
                <w:color w:val="auto"/>
                <w:sz w:val="20"/>
                <w:szCs w:val="20"/>
              </w:rPr>
            </w:pPr>
          </w:p>
          <w:p w:rsidRPr="00B21796" w:rsidR="0083762D" w:rsidRDefault="0083762D" w14:paraId="3AF8872D" w14:textId="77777777">
            <w:pPr>
              <w:pStyle w:val="Normal1"/>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B21796" w:rsidR="0083762D" w:rsidRDefault="0083762D" w14:paraId="6B668D15" w14:textId="77777777">
            <w:pPr>
              <w:pStyle w:val="Normal1"/>
              <w:rPr>
                <w:rFonts w:ascii="Arial" w:hAnsi="Arial" w:cs="Arial"/>
                <w:color w:val="auto"/>
                <w:sz w:val="20"/>
                <w:szCs w:val="20"/>
              </w:rPr>
            </w:pPr>
            <w:r w:rsidRPr="00B21796">
              <w:rPr>
                <w:rFonts w:ascii="Arial" w:hAnsi="Arial" w:eastAsia="Menlo Regular" w:cs="Arial"/>
                <w:color w:val="auto"/>
                <w:sz w:val="20"/>
                <w:szCs w:val="20"/>
              </w:rPr>
              <w:t>Please provide the relevant URL …</w:t>
            </w:r>
          </w:p>
          <w:p w:rsidRPr="00B21796" w:rsidR="0083762D" w:rsidRDefault="0083762D" w14:paraId="583F4042" w14:textId="77777777">
            <w:pPr>
              <w:rPr>
                <w:rFonts w:ascii="Arial" w:hAnsi="Arial" w:cs="Arial"/>
                <w:sz w:val="20"/>
              </w:rPr>
            </w:pPr>
          </w:p>
          <w:p w:rsidRPr="00B21796" w:rsidR="0083762D" w:rsidRDefault="0083762D" w14:paraId="0D9117E5" w14:textId="77777777">
            <w:pPr>
              <w:pStyle w:val="Normal1"/>
              <w:spacing w:line="256" w:lineRule="auto"/>
              <w:rPr>
                <w:rFonts w:ascii="Arial" w:hAnsi="Arial" w:eastAsia="Menlo Regular" w:cs="Arial"/>
                <w:color w:val="auto"/>
                <w:sz w:val="20"/>
                <w:szCs w:val="20"/>
              </w:rPr>
            </w:pPr>
            <w:r w:rsidRPr="00B21796">
              <w:rPr>
                <w:rFonts w:ascii="Arial" w:hAnsi="Arial" w:eastAsia="Arial" w:cs="Arial"/>
                <w:color w:val="auto"/>
                <w:sz w:val="20"/>
                <w:szCs w:val="20"/>
              </w:rPr>
              <w:t xml:space="preserve">No    </w:t>
            </w:r>
            <w:r w:rsidRPr="00B21796">
              <w:rPr>
                <w:rFonts w:hint="eastAsia" w:ascii="MS Gothic" w:hAnsi="MS Gothic" w:eastAsia="MS Gothic" w:cs="MS Gothic"/>
                <w:color w:val="auto"/>
                <w:sz w:val="20"/>
                <w:szCs w:val="20"/>
                <w:lang w:val="en-US"/>
              </w:rPr>
              <w:t>☐</w:t>
            </w:r>
          </w:p>
          <w:p w:rsidRPr="00B21796" w:rsidR="0083762D" w:rsidRDefault="0083762D" w14:paraId="124E5F98" w14:textId="77777777">
            <w:pPr>
              <w:rPr>
                <w:rFonts w:ascii="Arial" w:hAnsi="Arial" w:cs="Arial"/>
                <w:bCs/>
                <w:iCs/>
                <w:sz w:val="20"/>
              </w:rPr>
            </w:pPr>
            <w:r w:rsidRPr="00B21796">
              <w:rPr>
                <w:rFonts w:ascii="Arial" w:hAnsi="Arial" w:eastAsia="Menlo Regular" w:cs="Arial"/>
                <w:sz w:val="20"/>
              </w:rPr>
              <w:t>Please provide an explanation</w:t>
            </w:r>
            <w:r w:rsidRPr="00B21796">
              <w:rPr>
                <w:rFonts w:ascii="Arial" w:hAnsi="Arial" w:cs="Arial"/>
                <w:bCs/>
                <w:iCs/>
                <w:sz w:val="20"/>
              </w:rPr>
              <w:t xml:space="preserve"> </w:t>
            </w:r>
          </w:p>
          <w:p w:rsidRPr="00B21796" w:rsidR="0083762D" w:rsidRDefault="0083762D" w14:paraId="63B614EC" w14:textId="77777777">
            <w:pPr>
              <w:rPr>
                <w:rFonts w:ascii="Arial" w:hAnsi="Arial" w:cs="Arial"/>
                <w:bCs/>
                <w:iCs/>
                <w:sz w:val="20"/>
              </w:rPr>
            </w:pPr>
          </w:p>
          <w:p w:rsidRPr="00B21796" w:rsidR="0083762D" w:rsidRDefault="0083762D" w14:paraId="5B4D7F3E" w14:textId="77777777">
            <w:pPr>
              <w:pStyle w:val="Heading2"/>
              <w:jc w:val="both"/>
              <w:rPr>
                <w:rFonts w:ascii="Arial" w:hAnsi="Arial" w:cs="Arial"/>
                <w:b/>
                <w:i/>
                <w:color w:val="auto"/>
                <w:sz w:val="20"/>
                <w:szCs w:val="20"/>
              </w:rPr>
            </w:pPr>
            <w:bookmarkStart w:name="_Toc193114766" w:id="38"/>
            <w:bookmarkStart w:name="_Toc193115403" w:id="39"/>
            <w:bookmarkStart w:name="_Toc193185489" w:id="40"/>
            <w:bookmarkStart w:name="_Toc194084691" w:id="41"/>
            <w:r w:rsidRPr="00B21796">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8"/>
            <w:bookmarkEnd w:id="39"/>
            <w:bookmarkEnd w:id="40"/>
            <w:bookmarkEnd w:id="41"/>
          </w:p>
          <w:p w:rsidRPr="00B21796" w:rsidR="0083762D" w:rsidRDefault="0083762D" w14:paraId="471761BD" w14:textId="77777777">
            <w:pPr>
              <w:rPr>
                <w:rFonts w:ascii="Arial" w:hAnsi="Arial" w:eastAsia="Calibri" w:cs="Arial"/>
                <w:sz w:val="20"/>
              </w:rPr>
            </w:pPr>
          </w:p>
          <w:p w:rsidRPr="00B21796" w:rsidR="0083762D" w:rsidRDefault="0083762D" w14:paraId="670D5EEF" w14:textId="77777777">
            <w:pPr>
              <w:rPr>
                <w:rFonts w:ascii="Arial" w:hAnsi="Arial" w:cs="Arial"/>
                <w:b/>
                <w:bCs/>
                <w:iCs/>
                <w:sz w:val="20"/>
              </w:rPr>
            </w:pPr>
            <w:r w:rsidRPr="00B21796">
              <w:rPr>
                <w:rFonts w:ascii="Arial" w:hAnsi="Arial" w:cs="Arial"/>
                <w:b/>
                <w:bCs/>
                <w:iCs/>
                <w:sz w:val="20"/>
              </w:rPr>
              <w:t>(C)</w:t>
            </w:r>
            <w:r w:rsidRPr="00B21796">
              <w:rPr>
                <w:rFonts w:ascii="Arial" w:hAnsi="Arial" w:cs="Arial"/>
                <w:b/>
                <w:bCs/>
                <w:iCs/>
                <w:sz w:val="20"/>
              </w:rPr>
              <w:tab/>
              <w:t>If the country in which the Applicant is incorporated has equivalent legislation to the Act, is the Applicant compliant with the requirements of that Act?</w:t>
            </w:r>
          </w:p>
          <w:p w:rsidRPr="00B21796" w:rsidR="0083762D" w:rsidRDefault="0083762D" w14:paraId="06FFD769" w14:textId="77777777">
            <w:pPr>
              <w:rPr>
                <w:rFonts w:ascii="Arial" w:hAnsi="Arial" w:cs="Arial"/>
                <w:bCs/>
                <w:iCs/>
                <w:sz w:val="20"/>
              </w:rPr>
            </w:pPr>
          </w:p>
          <w:p w:rsidRPr="00B21796" w:rsidR="0083762D" w:rsidRDefault="0083762D" w14:paraId="1FF78FCB" w14:textId="77777777">
            <w:pPr>
              <w:pStyle w:val="Normal1"/>
              <w:jc w:val="both"/>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90493E" w:rsidR="0083762D" w:rsidDel="00F94F1E" w:rsidP="1BE2725E" w:rsidRDefault="0083762D" w14:paraId="26F23FC9" w14:textId="71965C98">
            <w:pPr>
              <w:rPr>
                <w:rFonts w:ascii="MS Gothic" w:hAnsi="MS Gothic" w:eastAsia="MS Gothic" w:cs="MS Gothic"/>
                <w:sz w:val="20"/>
              </w:rPr>
            </w:pPr>
            <w:r w:rsidRPr="00B21796">
              <w:rPr>
                <w:rFonts w:ascii="Arial" w:hAnsi="Arial" w:eastAsia="Arial" w:cs="Arial"/>
                <w:sz w:val="20"/>
              </w:rPr>
              <w:t xml:space="preserve">No   </w:t>
            </w:r>
            <w:r w:rsidRPr="00B21796">
              <w:rPr>
                <w:rFonts w:hint="eastAsia" w:ascii="MS Gothic" w:hAnsi="MS Gothic" w:eastAsia="MS Gothic" w:cs="MS Gothic"/>
                <w:sz w:val="20"/>
              </w:rPr>
              <w:t>☐</w:t>
            </w:r>
            <w:r w:rsidRPr="00B21796">
              <w:rPr>
                <w:rFonts w:ascii="Arial" w:hAnsi="Arial" w:cs="Arial"/>
                <w:sz w:val="20"/>
              </w:rPr>
              <w:br/>
            </w:r>
            <w:r w:rsidRPr="00B21796">
              <w:rPr>
                <w:rFonts w:ascii="Arial" w:hAnsi="Arial" w:eastAsia="Arial" w:cs="Arial"/>
                <w:sz w:val="20"/>
              </w:rPr>
              <w:t xml:space="preserve">N/A   </w:t>
            </w:r>
            <w:r w:rsidRPr="00B21796">
              <w:rPr>
                <w:rFonts w:hint="eastAsia" w:ascii="MS Gothic" w:hAnsi="MS Gothic" w:eastAsia="MS Gothic" w:cs="MS Gothic"/>
                <w:sz w:val="20"/>
              </w:rPr>
              <w:t>☐</w:t>
            </w:r>
          </w:p>
        </w:tc>
      </w:tr>
      <w:tr w:rsidRPr="00A85786" w:rsidR="0083762D" w:rsidTr="04D80259" w14:paraId="734B1F34" w14:textId="77777777">
        <w:tc>
          <w:tcPr>
            <w:tcW w:w="704" w:type="dxa"/>
          </w:tcPr>
          <w:p w:rsidRPr="00F47431" w:rsidR="0083762D" w:rsidRDefault="65F68D37" w14:paraId="45B57699" w14:textId="1B936550">
            <w:pPr>
              <w:rPr>
                <w:rFonts w:ascii="Arial" w:hAnsi="Arial" w:cs="Arial"/>
                <w:b/>
                <w:sz w:val="20"/>
                <w:szCs w:val="20"/>
              </w:rPr>
            </w:pPr>
            <w:permStart w:edGrp="everyone" w:colFirst="1" w:colLast="1" w:id="147851167"/>
            <w:permStart w:edGrp="everyone" w:colFirst="2" w:colLast="2" w:id="523908870"/>
            <w:r w:rsidRPr="6102E48C">
              <w:rPr>
                <w:rFonts w:ascii="Arial" w:hAnsi="Arial" w:cs="Arial"/>
                <w:b/>
                <w:bCs/>
                <w:sz w:val="20"/>
                <w:szCs w:val="20"/>
              </w:rPr>
              <w:lastRenderedPageBreak/>
              <w:t>B</w:t>
            </w:r>
            <w:r w:rsidRPr="6102E48C" w:rsidR="71B13F22">
              <w:rPr>
                <w:rFonts w:ascii="Arial" w:hAnsi="Arial" w:cs="Arial"/>
                <w:b/>
                <w:bCs/>
                <w:sz w:val="20"/>
                <w:szCs w:val="20"/>
              </w:rPr>
              <w:t>5</w:t>
            </w:r>
            <w:permEnd w:id="1215503920"/>
            <w:permEnd w:id="888347847"/>
          </w:p>
        </w:tc>
        <w:tc>
          <w:tcPr>
            <w:tcW w:w="1701" w:type="dxa"/>
            <w:shd w:val="clear" w:color="auto" w:fill="FFFFFF" w:themeFill="background1"/>
          </w:tcPr>
          <w:p w:rsidRPr="00290E52" w:rsidR="0083762D" w:rsidRDefault="0083762D" w14:paraId="5D93A1F9" w14:textId="4F762031">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rsidRPr="00B21796" w:rsidR="0083762D" w:rsidP="07DB02F8" w:rsidRDefault="0083762D" w14:paraId="03B9B7DC" w14:textId="77777777">
            <w:pPr>
              <w:pStyle w:val="Heading2"/>
              <w:jc w:val="both"/>
              <w:rPr>
                <w:rFonts w:ascii="Arial" w:hAnsi="Arial"/>
                <w:b/>
                <w:bCs/>
                <w:i/>
                <w:iCs/>
                <w:color w:val="auto"/>
                <w:sz w:val="20"/>
                <w:szCs w:val="20"/>
              </w:rPr>
            </w:pPr>
            <w:bookmarkStart w:name="_Toc193114767" w:id="42"/>
            <w:bookmarkStart w:name="_Toc193115404" w:id="43"/>
            <w:bookmarkStart w:name="_Toc193185490" w:id="44"/>
            <w:bookmarkStart w:name="_Toc194084692" w:id="45"/>
            <w:r w:rsidRPr="07DB02F8">
              <w:rPr>
                <w:rFonts w:ascii="Arial" w:hAnsi="Arial" w:cs="Arial"/>
                <w:color w:val="auto"/>
                <w:sz w:val="20"/>
                <w:szCs w:val="20"/>
              </w:rPr>
              <w:t xml:space="preserve">The Minimum Requirement is </w:t>
            </w:r>
            <w:r w:rsidRPr="07DB02F8">
              <w:rPr>
                <w:rFonts w:ascii="Arial" w:hAnsi="Arial"/>
                <w:color w:val="auto"/>
                <w:sz w:val="20"/>
                <w:szCs w:val="20"/>
              </w:rPr>
              <w:t>either:</w:t>
            </w:r>
            <w:bookmarkEnd w:id="42"/>
            <w:bookmarkEnd w:id="43"/>
            <w:bookmarkEnd w:id="44"/>
            <w:bookmarkEnd w:id="45"/>
          </w:p>
          <w:p w:rsidR="07DB02F8" w:rsidP="07DB02F8" w:rsidRDefault="07DB02F8" w14:paraId="4A4ADDFD" w14:textId="750922E5"/>
          <w:p w:rsidRPr="00B21796" w:rsidR="0083762D" w:rsidP="07DB02F8" w:rsidRDefault="0083762D" w14:paraId="06CF23B4" w14:textId="77777777">
            <w:pPr>
              <w:pStyle w:val="Heading2"/>
              <w:numPr>
                <w:ilvl w:val="0"/>
                <w:numId w:val="23"/>
              </w:numPr>
              <w:ind w:left="175" w:firstLine="0"/>
              <w:jc w:val="both"/>
              <w:rPr>
                <w:rFonts w:ascii="Arial" w:hAnsi="Arial"/>
                <w:b/>
                <w:bCs/>
                <w:color w:val="auto"/>
                <w:sz w:val="20"/>
                <w:szCs w:val="20"/>
              </w:rPr>
            </w:pPr>
            <w:bookmarkStart w:name="_Toc193114768" w:id="46"/>
            <w:bookmarkStart w:name="_Toc193115405" w:id="47"/>
            <w:bookmarkStart w:name="_Toc193185491" w:id="48"/>
            <w:bookmarkStart w:name="_Toc194084693" w:id="49"/>
            <w:r w:rsidRPr="07DB02F8">
              <w:rPr>
                <w:rFonts w:ascii="Arial" w:hAnsi="Arial"/>
                <w:color w:val="auto"/>
                <w:sz w:val="20"/>
                <w:szCs w:val="20"/>
              </w:rPr>
              <w:t>t</w:t>
            </w:r>
            <w:r w:rsidRPr="07DB02F8">
              <w:rPr>
                <w:rFonts w:ascii="Arial" w:hAnsi="Arial" w:cs="Arial"/>
                <w:color w:val="auto"/>
                <w:sz w:val="20"/>
                <w:szCs w:val="20"/>
              </w:rPr>
              <w:t>hat</w:t>
            </w:r>
            <w:r w:rsidRPr="07DB02F8">
              <w:rPr>
                <w:rFonts w:ascii="Arial" w:hAnsi="Arial"/>
                <w:color w:val="auto"/>
                <w:sz w:val="20"/>
                <w:szCs w:val="20"/>
              </w:rPr>
              <w:t xml:space="preserve"> the Applicant states “None” in response to the question below or,</w:t>
            </w:r>
            <w:bookmarkEnd w:id="46"/>
            <w:bookmarkEnd w:id="47"/>
            <w:bookmarkEnd w:id="48"/>
            <w:bookmarkEnd w:id="49"/>
            <w:r w:rsidRPr="07DB02F8">
              <w:rPr>
                <w:rFonts w:ascii="Arial" w:hAnsi="Arial"/>
                <w:color w:val="auto"/>
                <w:sz w:val="20"/>
                <w:szCs w:val="20"/>
              </w:rPr>
              <w:t xml:space="preserve"> </w:t>
            </w:r>
          </w:p>
          <w:p w:rsidRPr="00B21796" w:rsidR="0083762D" w:rsidP="07DB02F8" w:rsidRDefault="0083762D" w14:paraId="53996D62" w14:textId="77777777">
            <w:pPr>
              <w:pStyle w:val="Heading2"/>
              <w:numPr>
                <w:ilvl w:val="0"/>
                <w:numId w:val="23"/>
              </w:numPr>
              <w:ind w:left="600" w:hanging="425"/>
              <w:jc w:val="both"/>
              <w:rPr>
                <w:rFonts w:ascii="Arial" w:hAnsi="Arial"/>
                <w:b/>
                <w:bCs/>
                <w:i/>
                <w:iCs/>
                <w:color w:val="auto"/>
                <w:sz w:val="20"/>
                <w:szCs w:val="20"/>
              </w:rPr>
            </w:pPr>
            <w:bookmarkStart w:name="_Toc193114769" w:id="50"/>
            <w:bookmarkStart w:name="_Toc193115406" w:id="51"/>
            <w:bookmarkStart w:name="_Toc193185492" w:id="52"/>
            <w:bookmarkStart w:name="_Toc194084694" w:id="53"/>
            <w:r w:rsidRPr="07DB02F8">
              <w:rPr>
                <w:rFonts w:ascii="Arial" w:hAnsi="Arial"/>
                <w:color w:val="auto"/>
                <w:sz w:val="20"/>
                <w:szCs w:val="20"/>
              </w:rPr>
              <w:t xml:space="preserve">where it states “Yes”, it provides sufficient evidence that appropriate action has been taken </w:t>
            </w:r>
            <w:proofErr w:type="gramStart"/>
            <w:r w:rsidRPr="07DB02F8">
              <w:rPr>
                <w:rFonts w:ascii="Arial" w:hAnsi="Arial"/>
                <w:color w:val="auto"/>
                <w:sz w:val="20"/>
                <w:szCs w:val="20"/>
              </w:rPr>
              <w:t>as a result of</w:t>
            </w:r>
            <w:proofErr w:type="gramEnd"/>
            <w:r w:rsidRPr="07DB02F8">
              <w:rPr>
                <w:rFonts w:ascii="Arial" w:hAnsi="Arial"/>
                <w:color w:val="auto"/>
                <w:sz w:val="20"/>
                <w:szCs w:val="20"/>
              </w:rPr>
              <w:t xml:space="preserve"> any unlawful discrimination or findings by the Workplace Relations Commission, the Equality Commission in Northern Ireland, the Equality and Human Rights Commission (Scotland) or </w:t>
            </w:r>
            <w:r w:rsidRPr="07DB02F8">
              <w:rPr>
                <w:rFonts w:ascii="Arial" w:hAnsi="Arial" w:cs="Arial"/>
                <w:color w:val="auto"/>
                <w:sz w:val="20"/>
                <w:szCs w:val="20"/>
              </w:rPr>
              <w:t>any comparable body in any other jurisdiction</w:t>
            </w:r>
            <w:r w:rsidRPr="07DB02F8">
              <w:rPr>
                <w:rFonts w:ascii="Arial" w:hAnsi="Arial"/>
                <w:color w:val="auto"/>
                <w:sz w:val="20"/>
                <w:szCs w:val="20"/>
              </w:rPr>
              <w:t>.</w:t>
            </w:r>
            <w:bookmarkEnd w:id="50"/>
            <w:bookmarkEnd w:id="51"/>
            <w:bookmarkEnd w:id="52"/>
            <w:bookmarkEnd w:id="53"/>
          </w:p>
          <w:p w:rsidRPr="00B21796" w:rsidR="0083762D" w:rsidRDefault="0083762D" w14:paraId="40061CE5" w14:textId="77777777">
            <w:pPr>
              <w:rPr>
                <w:rFonts w:ascii="Calibri" w:hAnsi="Calibri"/>
              </w:rPr>
            </w:pPr>
          </w:p>
          <w:p w:rsidRPr="00B21796" w:rsidR="0083762D" w:rsidRDefault="0083762D" w14:paraId="458F644B" w14:textId="77777777">
            <w:pPr>
              <w:pStyle w:val="Heading2"/>
              <w:jc w:val="both"/>
              <w:rPr>
                <w:rFonts w:ascii="Arial" w:hAnsi="Arial" w:cs="Arial"/>
                <w:bCs/>
                <w:i/>
                <w:color w:val="auto"/>
                <w:sz w:val="20"/>
                <w:szCs w:val="20"/>
              </w:rPr>
            </w:pPr>
            <w:bookmarkStart w:name="_Toc193114770" w:id="54"/>
            <w:bookmarkStart w:name="_Toc193115407" w:id="55"/>
            <w:bookmarkStart w:name="_Toc193185493" w:id="56"/>
            <w:bookmarkStart w:name="_Toc194084695" w:id="57"/>
            <w:r w:rsidRPr="00B21796">
              <w:rPr>
                <w:rFonts w:ascii="Arial" w:hAnsi="Arial" w:cs="Arial"/>
                <w:color w:val="auto"/>
                <w:sz w:val="20"/>
                <w:szCs w:val="20"/>
              </w:rPr>
              <w:t xml:space="preserve">In the last three years immediately preceding the date noted at Item B1 of </w:t>
            </w:r>
            <w:proofErr w:type="gramStart"/>
            <w:r w:rsidRPr="00B21796">
              <w:rPr>
                <w:rFonts w:ascii="Arial" w:hAnsi="Arial" w:cs="Arial"/>
                <w:color w:val="auto"/>
                <w:sz w:val="20"/>
                <w:szCs w:val="20"/>
              </w:rPr>
              <w:t>these Particulars, has</w:t>
            </w:r>
            <w:proofErr w:type="gramEnd"/>
            <w:r w:rsidRPr="00B21796">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B21796">
              <w:rPr>
                <w:rFonts w:ascii="Arial" w:hAnsi="Arial"/>
                <w:color w:val="auto"/>
                <w:sz w:val="20"/>
                <w:szCs w:val="20"/>
              </w:rPr>
              <w:t>Workplace Relations Commission</w:t>
            </w:r>
            <w:r w:rsidRPr="00B21796">
              <w:rPr>
                <w:rFonts w:ascii="Arial" w:hAnsi="Arial" w:cs="Arial"/>
                <w:color w:val="auto"/>
                <w:sz w:val="20"/>
                <w:szCs w:val="20"/>
              </w:rPr>
              <w:t xml:space="preserve">, the Equality Commission of Northern Ireland </w:t>
            </w:r>
            <w:r w:rsidRPr="00B21796">
              <w:rPr>
                <w:rFonts w:ascii="Arial" w:hAnsi="Arial"/>
                <w:color w:val="auto"/>
                <w:sz w:val="20"/>
                <w:szCs w:val="20"/>
              </w:rPr>
              <w:t xml:space="preserve">or the Equality and Human Rights Commission (Scotland) </w:t>
            </w:r>
            <w:r w:rsidRPr="00B21796">
              <w:rPr>
                <w:rFonts w:ascii="Arial" w:hAnsi="Arial" w:cs="Arial"/>
                <w:color w:val="auto"/>
                <w:sz w:val="20"/>
                <w:szCs w:val="20"/>
              </w:rPr>
              <w:t>or any comparable body in any other jurisdiction on grounds of alleged unlawful discrimination?</w:t>
            </w:r>
            <w:bookmarkEnd w:id="54"/>
            <w:bookmarkEnd w:id="55"/>
            <w:bookmarkEnd w:id="56"/>
            <w:bookmarkEnd w:id="57"/>
            <w:r w:rsidRPr="00B21796">
              <w:rPr>
                <w:rFonts w:ascii="Arial" w:hAnsi="Arial" w:cs="Arial"/>
                <w:color w:val="auto"/>
                <w:sz w:val="20"/>
                <w:szCs w:val="20"/>
              </w:rPr>
              <w:t xml:space="preserve">  </w:t>
            </w:r>
          </w:p>
          <w:p w:rsidRPr="00B21796" w:rsidR="0083762D" w:rsidRDefault="0083762D" w14:paraId="290768B0" w14:textId="77777777">
            <w:pPr>
              <w:rPr>
                <w:b/>
              </w:rPr>
            </w:pPr>
          </w:p>
          <w:p w:rsidRPr="00B21796" w:rsidR="0083762D" w:rsidRDefault="0083762D" w14:paraId="1C4800CE" w14:textId="77777777">
            <w:pPr>
              <w:pStyle w:val="Normal1"/>
              <w:jc w:val="both"/>
              <w:rPr>
                <w:rFonts w:ascii="Arial" w:hAnsi="Arial" w:cs="Arial"/>
                <w:b/>
                <w:color w:val="auto"/>
                <w:sz w:val="20"/>
                <w:szCs w:val="20"/>
              </w:rPr>
            </w:pPr>
            <w:r w:rsidRPr="00B21796">
              <w:rPr>
                <w:rFonts w:ascii="Arial" w:hAnsi="Arial" w:eastAsia="Arial" w:cs="Arial"/>
                <w:b/>
                <w:color w:val="auto"/>
                <w:sz w:val="20"/>
                <w:szCs w:val="20"/>
              </w:rPr>
              <w:t xml:space="preserve">Yes   </w:t>
            </w:r>
            <w:r w:rsidRPr="00B21796">
              <w:rPr>
                <w:rFonts w:ascii="MS Gothic" w:hAnsi="MS Gothic" w:eastAsia="MS Gothic" w:cs="MS Gothic"/>
                <w:b/>
                <w:color w:val="auto"/>
                <w:sz w:val="20"/>
                <w:szCs w:val="20"/>
                <w:lang w:val="en-US"/>
              </w:rPr>
              <w:t>☐</w:t>
            </w:r>
          </w:p>
          <w:p w:rsidRPr="00B21796" w:rsidR="0083762D" w:rsidP="07DB02F8" w:rsidRDefault="0083762D" w14:paraId="1153A2A6" w14:textId="6BBE5055">
            <w:pPr>
              <w:rPr>
                <w:b/>
                <w:bCs/>
                <w:i/>
                <w:iCs/>
              </w:rPr>
            </w:pPr>
            <w:r w:rsidRPr="07DB02F8">
              <w:rPr>
                <w:rFonts w:ascii="Arial" w:hAnsi="Arial" w:eastAsia="Arial" w:cs="Arial"/>
                <w:b/>
                <w:bCs/>
                <w:sz w:val="20"/>
                <w:szCs w:val="20"/>
              </w:rPr>
              <w:t xml:space="preserve">No  </w:t>
            </w:r>
            <w:r w:rsidRPr="07DB02F8" w:rsidR="1912699A">
              <w:rPr>
                <w:rFonts w:ascii="Arial" w:hAnsi="Arial" w:eastAsia="Arial" w:cs="Arial"/>
                <w:b/>
                <w:bCs/>
                <w:sz w:val="20"/>
                <w:szCs w:val="20"/>
              </w:rPr>
              <w:t xml:space="preserve">   </w:t>
            </w:r>
            <w:r w:rsidRPr="07DB02F8">
              <w:rPr>
                <w:rFonts w:ascii="MS Gothic" w:hAnsi="MS Gothic" w:eastAsia="MS Gothic" w:cs="MS Gothic"/>
                <w:b/>
                <w:bCs/>
                <w:sz w:val="20"/>
                <w:szCs w:val="20"/>
              </w:rPr>
              <w:t>☐</w:t>
            </w:r>
          </w:p>
          <w:p w:rsidRPr="00B21796" w:rsidR="0083762D" w:rsidRDefault="0083762D" w14:paraId="50937C8A" w14:textId="77777777">
            <w:pPr>
              <w:rPr>
                <w:rFonts w:ascii="Calibri" w:hAnsi="Calibri"/>
              </w:rPr>
            </w:pPr>
          </w:p>
          <w:p w:rsidRPr="00B21796" w:rsidR="0083762D" w:rsidRDefault="0083762D" w14:paraId="451DA9DA" w14:textId="77777777">
            <w:pPr>
              <w:pStyle w:val="Heading2"/>
              <w:jc w:val="both"/>
              <w:rPr>
                <w:rFonts w:ascii="Arial" w:hAnsi="Arial"/>
                <w:b/>
                <w:i/>
                <w:color w:val="auto"/>
                <w:sz w:val="20"/>
                <w:szCs w:val="20"/>
              </w:rPr>
            </w:pPr>
            <w:bookmarkStart w:name="_Toc193114771" w:id="58"/>
            <w:bookmarkStart w:name="_Toc193115408" w:id="59"/>
            <w:bookmarkStart w:name="_Toc193185494" w:id="60"/>
            <w:bookmarkStart w:name="_Toc194084696" w:id="61"/>
            <w:r w:rsidRPr="00B21796">
              <w:rPr>
                <w:rFonts w:ascii="Arial" w:hAnsi="Arial"/>
                <w:color w:val="auto"/>
                <w:sz w:val="20"/>
                <w:szCs w:val="20"/>
              </w:rPr>
              <w:t>If “Y</w:t>
            </w:r>
            <w:r w:rsidRPr="00B21796">
              <w:rPr>
                <w:rFonts w:ascii="Arial" w:hAnsi="Arial" w:cs="Arial"/>
                <w:color w:val="auto"/>
                <w:sz w:val="20"/>
                <w:szCs w:val="20"/>
              </w:rPr>
              <w:t>es</w:t>
            </w:r>
            <w:r w:rsidRPr="00B21796">
              <w:rPr>
                <w:rFonts w:ascii="Arial" w:hAnsi="Arial"/>
                <w:color w:val="auto"/>
                <w:sz w:val="20"/>
                <w:szCs w:val="20"/>
              </w:rPr>
              <w:t>”</w:t>
            </w:r>
            <w:r w:rsidRPr="00B21796">
              <w:rPr>
                <w:rFonts w:ascii="Arial" w:hAnsi="Arial" w:cs="Arial"/>
                <w:color w:val="auto"/>
                <w:sz w:val="20"/>
                <w:szCs w:val="20"/>
              </w:rPr>
              <w:t xml:space="preserve">, give details, including any corrective steps taken </w:t>
            </w:r>
            <w:proofErr w:type="gramStart"/>
            <w:r w:rsidRPr="00B21796">
              <w:rPr>
                <w:rFonts w:ascii="Arial" w:hAnsi="Arial" w:cs="Arial"/>
                <w:color w:val="auto"/>
                <w:sz w:val="20"/>
                <w:szCs w:val="20"/>
              </w:rPr>
              <w:t>as a consequence of</w:t>
            </w:r>
            <w:proofErr w:type="gramEnd"/>
            <w:r w:rsidRPr="00B21796">
              <w:rPr>
                <w:rFonts w:ascii="Arial" w:hAnsi="Arial" w:cs="Arial"/>
                <w:color w:val="auto"/>
                <w:sz w:val="20"/>
                <w:szCs w:val="20"/>
              </w:rPr>
              <w:t xml:space="preserve"> the findings. </w:t>
            </w:r>
            <w:r w:rsidRPr="00B21796">
              <w:rPr>
                <w:rFonts w:ascii="Arial" w:hAnsi="Arial"/>
                <w:color w:val="auto"/>
                <w:sz w:val="20"/>
                <w:szCs w:val="20"/>
              </w:rPr>
              <w:t>If “No”, please state “None”.</w:t>
            </w:r>
            <w:bookmarkEnd w:id="58"/>
            <w:bookmarkEnd w:id="59"/>
            <w:bookmarkEnd w:id="60"/>
            <w:bookmarkEnd w:id="61"/>
          </w:p>
          <w:p w:rsidRPr="00B21796" w:rsidR="0083762D" w:rsidRDefault="0083762D" w14:paraId="1E09E35E" w14:textId="77777777">
            <w:pPr>
              <w:rPr>
                <w:rFonts w:ascii="Calibri" w:hAnsi="Calibri"/>
              </w:rPr>
            </w:pPr>
          </w:p>
          <w:p w:rsidRPr="00B21796" w:rsidR="0083762D" w:rsidP="1BE2725E" w:rsidRDefault="0083762D" w14:paraId="7C645873" w14:textId="77777777">
            <w:pPr>
              <w:pStyle w:val="Heading2"/>
              <w:jc w:val="both"/>
              <w:rPr>
                <w:rFonts w:ascii="Arial" w:hAnsi="Arial" w:cs="Arial"/>
                <w:b/>
                <w:bCs/>
                <w:i/>
                <w:iCs/>
                <w:color w:val="auto"/>
                <w:sz w:val="20"/>
                <w:szCs w:val="20"/>
              </w:rPr>
            </w:pPr>
            <w:bookmarkStart w:name="_Toc193114772" w:id="62"/>
            <w:bookmarkStart w:name="_Toc193115409" w:id="63"/>
            <w:bookmarkStart w:name="_Toc193185495" w:id="64"/>
            <w:bookmarkStart w:name="_Toc194084697" w:id="65"/>
            <w:r w:rsidRPr="1BE2725E">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2"/>
            <w:bookmarkEnd w:id="63"/>
            <w:bookmarkEnd w:id="64"/>
            <w:bookmarkEnd w:id="65"/>
          </w:p>
          <w:p w:rsidRPr="00B21796" w:rsidR="0083762D" w:rsidDel="00F94F1E" w:rsidP="07DB02F8" w:rsidRDefault="0083762D" w14:paraId="5718F3BB" w14:textId="069ED27C">
            <w:pPr>
              <w:jc w:val="both"/>
              <w:rPr>
                <w:i/>
                <w:iCs/>
              </w:rPr>
            </w:pPr>
          </w:p>
        </w:tc>
      </w:tr>
      <w:permEnd w:id="147851167"/>
      <w:permEnd w:id="523908870"/>
      <w:tr w:rsidRPr="00A85786" w:rsidR="0083762D" w:rsidTr="04D80259" w14:paraId="1328F60A" w14:textId="77777777">
        <w:tc>
          <w:tcPr>
            <w:tcW w:w="704" w:type="dxa"/>
          </w:tcPr>
          <w:p w:rsidR="0083762D" w:rsidRDefault="65F68D37" w14:paraId="23F8F8AA" w14:textId="23C55E1A">
            <w:pPr>
              <w:rPr>
                <w:rFonts w:ascii="Arial" w:hAnsi="Arial" w:cs="Arial"/>
                <w:b/>
                <w:sz w:val="20"/>
                <w:szCs w:val="20"/>
              </w:rPr>
            </w:pPr>
            <w:r w:rsidRPr="6102E48C">
              <w:rPr>
                <w:rFonts w:ascii="Arial" w:hAnsi="Arial" w:cs="Arial"/>
                <w:b/>
                <w:bCs/>
                <w:sz w:val="20"/>
                <w:szCs w:val="20"/>
              </w:rPr>
              <w:t>B</w:t>
            </w:r>
            <w:r w:rsidRPr="6102E48C" w:rsidR="3C11E21C">
              <w:rPr>
                <w:rFonts w:ascii="Arial" w:hAnsi="Arial" w:cs="Arial"/>
                <w:b/>
                <w:bCs/>
                <w:sz w:val="20"/>
                <w:szCs w:val="20"/>
              </w:rPr>
              <w:t>6</w:t>
            </w:r>
          </w:p>
        </w:tc>
        <w:tc>
          <w:tcPr>
            <w:tcW w:w="1701" w:type="dxa"/>
            <w:shd w:val="clear" w:color="auto" w:fill="FFFFFF" w:themeFill="background1"/>
          </w:tcPr>
          <w:p w:rsidR="0083762D" w:rsidRDefault="0083762D" w14:paraId="21686574" w14:textId="77777777">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rsidR="0083762D" w:rsidRDefault="0083762D" w14:paraId="3D08E8DC" w14:textId="77777777">
            <w:pPr>
              <w:autoSpaceDE w:val="0"/>
              <w:autoSpaceDN w:val="0"/>
              <w:jc w:val="both"/>
              <w:rPr>
                <w:rFonts w:ascii="Arial" w:hAnsi="Arial" w:cs="Arial"/>
                <w:b/>
                <w:bCs/>
                <w:sz w:val="20"/>
              </w:rPr>
            </w:pPr>
            <w:r>
              <w:rPr>
                <w:rFonts w:ascii="Arial" w:hAnsi="Arial" w:cs="Arial"/>
                <w:b/>
                <w:bCs/>
                <w:sz w:val="20"/>
              </w:rPr>
              <w:t>of 8 April 2022</w:t>
            </w:r>
          </w:p>
          <w:p w:rsidR="0083762D" w:rsidRDefault="0083762D" w14:paraId="19DA11F9" w14:textId="77777777">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w:t>
            </w:r>
            <w:r>
              <w:rPr>
                <w:rFonts w:ascii="Arial" w:hAnsi="Arial" w:cs="Arial"/>
                <w:b/>
                <w:bCs/>
                <w:sz w:val="20"/>
              </w:rPr>
              <w:lastRenderedPageBreak/>
              <w:t>measures in view of Russia’s actions destabilising the situation in Ukraine</w:t>
            </w:r>
          </w:p>
          <w:p w:rsidR="0083762D" w:rsidRDefault="0083762D" w14:paraId="5DF02CF6" w14:textId="77777777">
            <w:pPr>
              <w:autoSpaceDE w:val="0"/>
              <w:autoSpaceDN w:val="0"/>
              <w:adjustRightInd w:val="0"/>
              <w:rPr>
                <w:rFonts w:ascii="Arial" w:hAnsi="Arial" w:cs="Arial"/>
                <w:b/>
                <w:bCs/>
                <w:sz w:val="20"/>
              </w:rPr>
            </w:pPr>
          </w:p>
          <w:p w:rsidR="0083762D" w:rsidRDefault="0083762D" w14:paraId="61F9B959" w14:textId="77777777">
            <w:pPr>
              <w:autoSpaceDE w:val="0"/>
              <w:autoSpaceDN w:val="0"/>
              <w:adjustRightInd w:val="0"/>
              <w:rPr>
                <w:rFonts w:ascii="Arial" w:hAnsi="Arial" w:cs="Arial"/>
                <w:b/>
                <w:sz w:val="20"/>
              </w:rPr>
            </w:pPr>
          </w:p>
        </w:tc>
        <w:tc>
          <w:tcPr>
            <w:tcW w:w="7088" w:type="dxa"/>
          </w:tcPr>
          <w:p w:rsidRPr="00B21796" w:rsidR="0083762D" w:rsidP="07DB02F8" w:rsidRDefault="0083762D" w14:paraId="44487F52" w14:textId="77777777">
            <w:pPr>
              <w:autoSpaceDE w:val="0"/>
              <w:autoSpaceDN w:val="0"/>
              <w:contextualSpacing/>
              <w:jc w:val="both"/>
              <w:rPr>
                <w:rFonts w:ascii="Arial" w:hAnsi="Arial" w:cs="Arial"/>
                <w:sz w:val="20"/>
                <w:szCs w:val="20"/>
              </w:rPr>
            </w:pPr>
            <w:r w:rsidRPr="07DB02F8">
              <w:rPr>
                <w:rFonts w:ascii="Arial" w:hAnsi="Arial" w:cs="Arial"/>
                <w:sz w:val="20"/>
                <w:szCs w:val="20"/>
                <w:lang w:val="en-US"/>
              </w:rPr>
              <w:lastRenderedPageBreak/>
              <w:t xml:space="preserve">Subject to the provisions of Article 5k.1 of the Council Regulation </w:t>
            </w:r>
            <w:r w:rsidRPr="07DB02F8">
              <w:rPr>
                <w:rFonts w:ascii="Arial" w:hAnsi="Arial" w:cs="Arial"/>
                <w:b/>
                <w:bCs/>
                <w:sz w:val="20"/>
                <w:szCs w:val="20"/>
              </w:rPr>
              <w:t>(</w:t>
            </w:r>
            <w:r w:rsidRPr="07DB02F8">
              <w:rPr>
                <w:rFonts w:ascii="Arial" w:hAnsi="Arial" w:cs="Arial"/>
                <w:sz w:val="20"/>
                <w:szCs w:val="20"/>
              </w:rPr>
              <w:t xml:space="preserve">EU) 2022/576 of 8 April 2022 amending Regulation (EU) No 833/2014 </w:t>
            </w:r>
            <w:r w:rsidRPr="07DB02F8">
              <w:rPr>
                <w:rFonts w:ascii="Arial" w:hAnsi="Arial" w:cs="Arial"/>
                <w:sz w:val="20"/>
                <w:szCs w:val="20"/>
                <w:lang w:val="en-US"/>
              </w:rPr>
              <w:t xml:space="preserve">(in this Section 6.4, the Council Regulation), the Contracting Entity shall be prohibited from awarding a contract to: </w:t>
            </w:r>
          </w:p>
          <w:p w:rsidRPr="00B21796" w:rsidR="0083762D" w:rsidP="07DB02F8" w:rsidRDefault="0083762D" w14:paraId="132FD444"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a Russian national, or a natural or legal person, entity or body established in Russia;</w:t>
            </w:r>
          </w:p>
          <w:p w:rsidRPr="00B21796" w:rsidR="0083762D" w:rsidP="07DB02F8" w:rsidRDefault="0083762D" w14:paraId="2CEEEC3A"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a legal person, entity or body whose proprietary rights are directly or indirectly owned for more than 50 % by an entity referred to in point (a); or</w:t>
            </w:r>
          </w:p>
          <w:p w:rsidRPr="00B21796" w:rsidR="0083762D" w:rsidP="07DB02F8" w:rsidRDefault="0083762D" w14:paraId="64E93766"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a natural or legal person, entity or body acting on behalf or at the direction of an entity referred to in point (a) or (b),</w:t>
            </w:r>
          </w:p>
          <w:p w:rsidRPr="00B21796" w:rsidR="0083762D" w:rsidRDefault="0083762D" w14:paraId="61FF2516" w14:textId="77777777">
            <w:pPr>
              <w:autoSpaceDE w:val="0"/>
              <w:autoSpaceDN w:val="0"/>
              <w:ind w:left="360"/>
              <w:jc w:val="both"/>
              <w:rPr>
                <w:rFonts w:ascii="Arial" w:hAnsi="Arial" w:cs="Arial"/>
                <w:sz w:val="20"/>
              </w:rPr>
            </w:pPr>
            <w:r w:rsidRPr="00B21796">
              <w:rPr>
                <w:rFonts w:ascii="Arial" w:hAnsi="Arial" w:cs="Arial"/>
                <w:sz w:val="20"/>
                <w:lang w:eastAsia="en-IE"/>
              </w:rPr>
              <w:lastRenderedPageBreak/>
              <w:t>including, where they account for more than 10% of the contract value, subcontractors, suppliers or entities whose capacities are being relied on within the meaning of the public procurement directives.</w:t>
            </w:r>
          </w:p>
          <w:p w:rsidRPr="00B21796" w:rsidR="0083762D" w:rsidRDefault="0083762D" w14:paraId="143E9F73" w14:textId="77777777">
            <w:pPr>
              <w:ind w:left="993"/>
              <w:jc w:val="both"/>
              <w:rPr>
                <w:rFonts w:ascii="Arial" w:hAnsi="Arial" w:cs="Arial"/>
                <w:sz w:val="20"/>
              </w:rPr>
            </w:pPr>
            <w:r w:rsidRPr="00B21796">
              <w:rPr>
                <w:rFonts w:ascii="Arial" w:hAnsi="Arial" w:cs="Arial"/>
                <w:sz w:val="20"/>
                <w:lang w:val="en-US"/>
              </w:rPr>
              <w:t> </w:t>
            </w:r>
          </w:p>
          <w:p w:rsidRPr="00B21796" w:rsidR="0083762D" w:rsidRDefault="0083762D" w14:paraId="4177CC2E" w14:textId="77777777">
            <w:pPr>
              <w:contextualSpacing/>
              <w:jc w:val="both"/>
              <w:rPr>
                <w:rFonts w:ascii="Arial" w:hAnsi="Arial" w:cs="Arial"/>
                <w:sz w:val="20"/>
              </w:rPr>
            </w:pPr>
            <w:r w:rsidRPr="00B21796">
              <w:rPr>
                <w:rFonts w:ascii="Arial" w:hAnsi="Arial" w:cs="Arial"/>
                <w:sz w:val="20"/>
                <w:lang w:val="en-US"/>
              </w:rPr>
              <w:t xml:space="preserve">If any of the conditions set out in Article 5k.1 of Council Regulation (EU) </w:t>
            </w:r>
            <w:r w:rsidRPr="00B21796">
              <w:rPr>
                <w:rFonts w:ascii="Arial" w:hAnsi="Arial" w:cs="Arial"/>
                <w:sz w:val="20"/>
                <w:lang w:val="x-none"/>
              </w:rPr>
              <w:t xml:space="preserve">2022/576 </w:t>
            </w:r>
            <w:r w:rsidRPr="00B21796">
              <w:rPr>
                <w:rFonts w:ascii="Arial" w:hAnsi="Arial" w:cs="Arial"/>
                <w:sz w:val="20"/>
                <w:lang w:val="en-US"/>
              </w:rPr>
              <w:t xml:space="preserve">apply, the Applicant </w:t>
            </w:r>
            <w:r w:rsidRPr="00B21796">
              <w:rPr>
                <w:rFonts w:ascii="Arial" w:hAnsi="Arial" w:cs="Arial"/>
                <w:sz w:val="20"/>
                <w:u w:val="single"/>
                <w:lang w:val="en-US"/>
              </w:rPr>
              <w:t xml:space="preserve">shall </w:t>
            </w:r>
            <w:r w:rsidRPr="00B21796">
              <w:rPr>
                <w:rFonts w:ascii="Arial" w:hAnsi="Arial" w:cs="Arial"/>
                <w:sz w:val="20"/>
                <w:lang w:val="en-US"/>
              </w:rPr>
              <w:t xml:space="preserve">be excluded from the QS, unless specific grounds for derogation exist in accordance with Article 5k.2 of the Council Regulation. </w:t>
            </w:r>
          </w:p>
          <w:p w:rsidRPr="00B21796" w:rsidR="0083762D" w:rsidRDefault="0083762D" w14:paraId="2BE0CC8A" w14:textId="77777777">
            <w:pPr>
              <w:ind w:left="720"/>
              <w:contextualSpacing/>
              <w:jc w:val="both"/>
              <w:rPr>
                <w:rFonts w:ascii="Arial" w:hAnsi="Arial" w:cs="Arial"/>
                <w:sz w:val="20"/>
              </w:rPr>
            </w:pPr>
          </w:p>
          <w:p w:rsidRPr="00B21796" w:rsidR="0083762D" w:rsidRDefault="0083762D" w14:paraId="6A139D14" w14:textId="77777777">
            <w:pPr>
              <w:autoSpaceDE w:val="0"/>
              <w:autoSpaceDN w:val="0"/>
              <w:jc w:val="both"/>
              <w:rPr>
                <w:rFonts w:ascii="Arial" w:hAnsi="Arial" w:cs="Arial"/>
                <w:b/>
                <w:bCs/>
                <w:sz w:val="20"/>
              </w:rPr>
            </w:pPr>
            <w:r w:rsidRPr="00B21796">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rsidRPr="00B21796" w:rsidR="0083762D" w:rsidRDefault="0083762D" w14:paraId="0D7DE508" w14:textId="77777777">
            <w:pPr>
              <w:autoSpaceDE w:val="0"/>
              <w:autoSpaceDN w:val="0"/>
              <w:jc w:val="both"/>
              <w:rPr>
                <w:rFonts w:ascii="Arial" w:hAnsi="Arial" w:cs="Arial"/>
                <w:b/>
                <w:bCs/>
                <w:sz w:val="20"/>
                <w:lang w:val="en-US"/>
              </w:rPr>
            </w:pPr>
            <w:r w:rsidRPr="00B21796">
              <w:rPr>
                <w:rFonts w:ascii="Arial" w:hAnsi="Arial" w:cs="Arial"/>
                <w:b/>
                <w:bCs/>
                <w:sz w:val="20"/>
                <w:lang w:val="en-US"/>
              </w:rPr>
              <w:t xml:space="preserve">Yes </w:t>
            </w:r>
            <w:r w:rsidRPr="00B21796">
              <w:rPr>
                <w:rFonts w:ascii="Segoe UI Symbol" w:hAnsi="Segoe UI Symbol" w:cs="Segoe UI Symbol"/>
                <w:b/>
                <w:bCs/>
                <w:sz w:val="20"/>
                <w:lang w:val="en-US"/>
              </w:rPr>
              <w:t>☐</w:t>
            </w:r>
            <w:r w:rsidRPr="00B21796">
              <w:rPr>
                <w:rFonts w:ascii="Arial" w:hAnsi="Arial" w:cs="Arial"/>
                <w:b/>
                <w:bCs/>
                <w:sz w:val="20"/>
                <w:lang w:val="en-US"/>
              </w:rPr>
              <w:t xml:space="preserve"> </w:t>
            </w:r>
          </w:p>
          <w:p w:rsidRPr="00B21796" w:rsidR="0083762D" w:rsidRDefault="0083762D" w14:paraId="31C81270" w14:textId="77777777">
            <w:pPr>
              <w:autoSpaceDE w:val="0"/>
              <w:autoSpaceDN w:val="0"/>
              <w:jc w:val="both"/>
              <w:rPr>
                <w:rFonts w:ascii="Arial" w:hAnsi="Arial" w:cs="Arial"/>
                <w:b/>
                <w:bCs/>
                <w:sz w:val="20"/>
              </w:rPr>
            </w:pPr>
            <w:r w:rsidRPr="00B21796">
              <w:rPr>
                <w:rFonts w:ascii="Arial" w:hAnsi="Arial" w:cs="Arial"/>
                <w:b/>
                <w:bCs/>
                <w:sz w:val="20"/>
                <w:lang w:val="en-US"/>
              </w:rPr>
              <w:t xml:space="preserve">No </w:t>
            </w:r>
            <w:r w:rsidRPr="00B21796">
              <w:rPr>
                <w:rFonts w:ascii="Segoe UI Symbol" w:hAnsi="Segoe UI Symbol" w:cs="Segoe UI Symbol"/>
                <w:b/>
                <w:bCs/>
                <w:sz w:val="20"/>
                <w:lang w:val="en-US"/>
              </w:rPr>
              <w:t>☐</w:t>
            </w:r>
            <w:r w:rsidRPr="00B21796">
              <w:rPr>
                <w:rFonts w:ascii="Arial" w:hAnsi="Arial" w:cs="Arial"/>
                <w:b/>
                <w:bCs/>
                <w:sz w:val="20"/>
                <w:lang w:val="en-US"/>
              </w:rPr>
              <w:t xml:space="preserve"> </w:t>
            </w:r>
          </w:p>
          <w:p w:rsidRPr="00B21796" w:rsidR="0083762D" w:rsidRDefault="0083762D" w14:paraId="637824CF" w14:textId="77777777">
            <w:pPr>
              <w:pStyle w:val="Heading2"/>
              <w:jc w:val="both"/>
              <w:rPr>
                <w:rFonts w:ascii="Arial" w:hAnsi="Arial" w:cs="Arial"/>
                <w:b/>
                <w:i/>
                <w:color w:val="auto"/>
                <w:sz w:val="20"/>
                <w:szCs w:val="20"/>
              </w:rPr>
            </w:pPr>
            <w:r w:rsidRPr="00B21796">
              <w:rPr>
                <w:rFonts w:ascii="Arial" w:hAnsi="Arial" w:cs="Arial"/>
                <w:color w:val="auto"/>
                <w:sz w:val="20"/>
              </w:rPr>
              <w:t> </w:t>
            </w:r>
          </w:p>
        </w:tc>
      </w:tr>
    </w:tbl>
    <w:p w:rsidRPr="004408B1" w:rsidR="007076D7" w:rsidP="009D5C74" w:rsidRDefault="007076D7" w14:paraId="3FA8BDF8" w14:textId="77777777">
      <w:pPr>
        <w:rPr>
          <w:rFonts w:ascii="Arial" w:hAnsi="Arial" w:cs="Arial"/>
          <w:b/>
          <w:sz w:val="20"/>
        </w:rPr>
      </w:pPr>
    </w:p>
    <w:p w:rsidRPr="004408B1" w:rsidR="008E3A73" w:rsidP="008E3A73" w:rsidRDefault="008E3A73" w14:paraId="18C969F5" w14:textId="77777777"/>
    <w:p w:rsidRPr="004408B1" w:rsidR="00F55E92" w:rsidP="0036031C" w:rsidRDefault="00F55E92" w14:paraId="5B874063" w14:textId="34E79961">
      <w:pPr>
        <w:pStyle w:val="Heading1"/>
        <w:shd w:val="clear" w:color="auto" w:fill="BDD6EE" w:themeFill="accent1" w:themeFillTint="66"/>
        <w:rPr>
          <w:rFonts w:ascii="Arial" w:hAnsi="Arial" w:eastAsia="Arial" w:cs="Arial"/>
          <w:b/>
          <w:bCs/>
          <w:color w:val="auto"/>
          <w:sz w:val="20"/>
          <w:szCs w:val="20"/>
        </w:rPr>
      </w:pPr>
      <w:bookmarkStart w:name="_Toc190791177" w:id="66"/>
      <w:bookmarkStart w:name="_Toc194084698" w:id="67"/>
      <w:r w:rsidRPr="004408B1">
        <w:rPr>
          <w:rFonts w:ascii="Arial" w:hAnsi="Arial" w:eastAsia="Arial" w:cs="Arial"/>
          <w:b/>
          <w:bCs/>
          <w:color w:val="auto"/>
          <w:sz w:val="20"/>
          <w:szCs w:val="20"/>
          <w:shd w:val="clear" w:color="auto" w:fill="9CC2E5" w:themeFill="accent1" w:themeFillTint="99"/>
        </w:rPr>
        <w:t xml:space="preserve">SECTION </w:t>
      </w:r>
      <w:r w:rsidRPr="004408B1" w:rsidR="009720C3">
        <w:rPr>
          <w:rFonts w:ascii="Arial" w:hAnsi="Arial" w:eastAsia="Arial" w:cs="Arial"/>
          <w:b/>
          <w:bCs/>
          <w:color w:val="auto"/>
          <w:sz w:val="20"/>
          <w:szCs w:val="20"/>
          <w:shd w:val="clear" w:color="auto" w:fill="9CC2E5" w:themeFill="accent1" w:themeFillTint="99"/>
        </w:rPr>
        <w:t>C</w:t>
      </w:r>
      <w:bookmarkEnd w:id="66"/>
      <w:r w:rsidRPr="004408B1" w:rsidR="007B614E">
        <w:rPr>
          <w:rFonts w:ascii="Arial" w:hAnsi="Arial" w:eastAsia="Arial" w:cs="Arial"/>
          <w:b/>
          <w:bCs/>
          <w:color w:val="auto"/>
          <w:sz w:val="20"/>
          <w:szCs w:val="20"/>
          <w:shd w:val="clear" w:color="auto" w:fill="9CC2E5" w:themeFill="accent1" w:themeFillTint="99"/>
        </w:rPr>
        <w:t>: SELECTION CRITERIA</w:t>
      </w:r>
      <w:r w:rsidRPr="004408B1" w:rsidR="00C440AC">
        <w:rPr>
          <w:rFonts w:ascii="Arial" w:hAnsi="Arial" w:eastAsia="Arial" w:cs="Arial"/>
          <w:b/>
          <w:bCs/>
          <w:color w:val="auto"/>
          <w:sz w:val="20"/>
          <w:szCs w:val="20"/>
          <w:shd w:val="clear" w:color="auto" w:fill="9CC2E5" w:themeFill="accent1" w:themeFillTint="99"/>
        </w:rPr>
        <w:t xml:space="preserve"> </w:t>
      </w:r>
      <w:r w:rsidRPr="004408B1" w:rsidR="007B614E">
        <w:rPr>
          <w:rFonts w:ascii="Arial" w:hAnsi="Arial" w:eastAsia="Arial" w:cs="Arial"/>
          <w:b/>
          <w:bCs/>
          <w:color w:val="auto"/>
          <w:sz w:val="20"/>
          <w:szCs w:val="20"/>
          <w:shd w:val="clear" w:color="auto" w:fill="9CC2E5" w:themeFill="accent1" w:themeFillTint="99"/>
        </w:rPr>
        <w:t>[Scored]</w:t>
      </w:r>
      <w:bookmarkEnd w:id="67"/>
    </w:p>
    <w:p w:rsidRPr="004408B1" w:rsidR="009720C3" w:rsidP="009720C3" w:rsidRDefault="009720C3" w14:paraId="33C9F1FE" w14:textId="77777777">
      <w:pPr>
        <w:jc w:val="both"/>
        <w:rPr>
          <w:rFonts w:ascii="Arial" w:hAnsi="Arial" w:eastAsia="Arial" w:cs="Arial"/>
          <w:i/>
          <w:iCs/>
          <w:color w:val="000000" w:themeColor="text1"/>
          <w:sz w:val="20"/>
        </w:rPr>
      </w:pPr>
    </w:p>
    <w:p w:rsidRPr="003B0645" w:rsidR="009720C3" w:rsidP="008531F2" w:rsidRDefault="009720C3" w14:paraId="6F7EBA0E" w14:textId="5585E33D">
      <w:pPr>
        <w:jc w:val="both"/>
        <w:rPr>
          <w:rFonts w:ascii="Arial" w:hAnsi="Arial" w:eastAsia="Arial" w:cs="Arial"/>
          <w:i/>
          <w:iCs/>
          <w:color w:val="0070C0"/>
          <w:sz w:val="20"/>
        </w:rPr>
      </w:pPr>
      <w:r w:rsidRPr="004408B1">
        <w:rPr>
          <w:rFonts w:ascii="Arial" w:hAnsi="Arial" w:eastAsia="Arial" w:cs="Arial"/>
          <w:i/>
          <w:iCs/>
          <w:color w:val="000000" w:themeColor="text1"/>
          <w:sz w:val="20"/>
        </w:rPr>
        <w:t>(</w:t>
      </w:r>
      <w:r w:rsidRPr="003B0645">
        <w:rPr>
          <w:rFonts w:ascii="Arial" w:hAnsi="Arial" w:eastAsia="Arial" w:cs="Arial"/>
          <w:i/>
          <w:iCs/>
          <w:sz w:val="20"/>
        </w:rPr>
        <w:t xml:space="preserve">Please refer to Item </w:t>
      </w:r>
      <w:r w:rsidRPr="003B0645" w:rsidR="00874596">
        <w:rPr>
          <w:rFonts w:ascii="Arial" w:hAnsi="Arial" w:eastAsia="Arial" w:cs="Arial"/>
          <w:i/>
          <w:iCs/>
          <w:sz w:val="20"/>
        </w:rPr>
        <w:t>D Selection Criteria</w:t>
      </w:r>
      <w:r w:rsidRPr="003B0645">
        <w:rPr>
          <w:rFonts w:ascii="Arial" w:hAnsi="Arial" w:eastAsia="Arial" w:cs="Arial"/>
          <w:i/>
          <w:iCs/>
          <w:sz w:val="20"/>
        </w:rPr>
        <w:t xml:space="preserve"> </w:t>
      </w:r>
      <w:r w:rsidRPr="003B0645" w:rsidR="008531F2">
        <w:rPr>
          <w:rFonts w:ascii="Arial" w:hAnsi="Arial" w:eastAsia="Arial" w:cs="Arial"/>
          <w:i/>
          <w:iCs/>
          <w:sz w:val="20"/>
        </w:rPr>
        <w:t xml:space="preserve">of </w:t>
      </w:r>
      <w:r w:rsidRPr="003B0645">
        <w:rPr>
          <w:rFonts w:ascii="Arial" w:hAnsi="Arial" w:eastAsia="Arial" w:cs="Arial"/>
          <w:i/>
          <w:iCs/>
          <w:sz w:val="20"/>
        </w:rPr>
        <w:t>Part A: Qualification System Questionnaire Information Memorandum</w:t>
      </w:r>
      <w:r w:rsidRPr="003B0645" w:rsidR="008531F2">
        <w:rPr>
          <w:rFonts w:ascii="Arial" w:hAnsi="Arial" w:eastAsia="Arial" w:cs="Arial"/>
          <w:i/>
          <w:iCs/>
          <w:sz w:val="20"/>
        </w:rPr>
        <w:t xml:space="preserve"> for the summary of the marking </w:t>
      </w:r>
      <w:r w:rsidRPr="003B0645" w:rsidR="007B614E">
        <w:rPr>
          <w:rFonts w:ascii="Arial" w:hAnsi="Arial" w:eastAsia="Arial" w:cs="Arial"/>
          <w:i/>
          <w:iCs/>
          <w:sz w:val="20"/>
        </w:rPr>
        <w:t>scheme</w:t>
      </w:r>
      <w:r w:rsidRPr="003B0645" w:rsidR="006F78ED">
        <w:rPr>
          <w:rFonts w:ascii="Arial" w:hAnsi="Arial" w:eastAsia="Arial" w:cs="Arial"/>
          <w:i/>
          <w:iCs/>
          <w:sz w:val="20"/>
        </w:rPr>
        <w:t>. Scoring and minimum pass marks align with Part A, Item D.)</w:t>
      </w:r>
    </w:p>
    <w:p w:rsidRPr="003B0645" w:rsidR="003B0645" w:rsidP="008531F2" w:rsidRDefault="003B0645" w14:paraId="1E714788" w14:textId="292E7F0F">
      <w:pPr>
        <w:jc w:val="both"/>
        <w:rPr>
          <w:rFonts w:ascii="Arial" w:hAnsi="Arial" w:eastAsia="Arial" w:cs="Arial"/>
          <w:b/>
          <w:bCs/>
          <w:color w:val="0070C0"/>
          <w:sz w:val="20"/>
        </w:rPr>
      </w:pPr>
      <w:r w:rsidRPr="003B0645">
        <w:rPr>
          <w:rFonts w:ascii="Arial" w:hAnsi="Arial" w:eastAsia="Arial" w:cs="Arial"/>
          <w:b/>
          <w:bCs/>
          <w:color w:val="0070C0"/>
          <w:sz w:val="20"/>
        </w:rPr>
        <w:t xml:space="preserve">INSTRUCTIONS: APPLICANTS MUST SUBMIT A SEPARATE SECTION C.1 RESPONSE FOR EACH LOT BEING APPLIED FOR. </w:t>
      </w:r>
    </w:p>
    <w:p w:rsidRPr="003B0645" w:rsidR="003B0645" w:rsidP="003B0645" w:rsidRDefault="00473B80" w14:paraId="604F581A" w14:textId="77777777">
      <w:pPr>
        <w:rPr>
          <w:rFonts w:ascii="Arial" w:hAnsi="Arial" w:eastAsia="Arial" w:cs="Arial"/>
          <w:color w:val="000000" w:themeColor="text1"/>
          <w:sz w:val="20"/>
          <w:szCs w:val="20"/>
        </w:rPr>
      </w:pPr>
      <w:r w:rsidRPr="003B0645">
        <w:rPr>
          <w:rFonts w:ascii="Arial" w:hAnsi="Arial" w:eastAsia="Arial" w:cs="Arial"/>
          <w:color w:val="000000" w:themeColor="text1"/>
          <w:sz w:val="20"/>
        </w:rPr>
        <w:t xml:space="preserve">The Applicant should answer each question and/or respond to each request for information or </w:t>
      </w:r>
      <w:r w:rsidRPr="003B0645">
        <w:rPr>
          <w:rFonts w:ascii="Arial" w:hAnsi="Arial" w:eastAsia="Arial" w:cs="Arial"/>
          <w:color w:val="000000" w:themeColor="text1"/>
          <w:sz w:val="20"/>
          <w:szCs w:val="20"/>
        </w:rPr>
        <w:t>documents. If the question or request does not apply to the Applicant, “Not Applicable” or “N/A” should be inserted.</w:t>
      </w:r>
      <w:r w:rsidRPr="003B0645" w:rsidR="003B0645">
        <w:rPr>
          <w:rFonts w:ascii="Arial" w:hAnsi="Arial" w:eastAsia="Arial" w:cs="Arial"/>
          <w:color w:val="000000" w:themeColor="text1"/>
          <w:sz w:val="20"/>
          <w:szCs w:val="20"/>
        </w:rPr>
        <w:t xml:space="preserve">  </w:t>
      </w:r>
    </w:p>
    <w:p w:rsidRPr="003B0645" w:rsidR="00530698" w:rsidP="003B0645" w:rsidRDefault="00473B80" w14:paraId="3E78A34D" w14:textId="0C4EA133">
      <w:pPr>
        <w:rPr>
          <w:rFonts w:ascii="Arial" w:hAnsi="Arial" w:cs="Arial"/>
          <w:sz w:val="20"/>
          <w:szCs w:val="20"/>
        </w:rPr>
      </w:pPr>
      <w:r w:rsidRPr="003B0645">
        <w:rPr>
          <w:rFonts w:ascii="Arial" w:hAnsi="Arial" w:cs="Arial"/>
          <w:sz w:val="20"/>
          <w:szCs w:val="20"/>
        </w:rPr>
        <w:t xml:space="preserve">Applicants must address each requirement and element of </w:t>
      </w:r>
      <w:r w:rsidR="0090493E">
        <w:rPr>
          <w:rFonts w:ascii="Arial" w:hAnsi="Arial" w:cs="Arial"/>
          <w:sz w:val="20"/>
          <w:szCs w:val="20"/>
        </w:rPr>
        <w:t>the</w:t>
      </w:r>
      <w:r w:rsidRPr="003B0645">
        <w:rPr>
          <w:rFonts w:ascii="Arial" w:hAnsi="Arial" w:cs="Arial"/>
          <w:sz w:val="20"/>
          <w:szCs w:val="20"/>
        </w:rPr>
        <w:t xml:space="preserve"> Selection Criterion and submit a detailed response in each section. Responses should demonstrate how these requirements and elements are met in relation to the requirements set out in the Appendix 1</w:t>
      </w:r>
      <w:r w:rsidRPr="003B0645" w:rsidR="003B0645">
        <w:rPr>
          <w:rFonts w:ascii="Arial" w:hAnsi="Arial" w:cs="Arial"/>
          <w:sz w:val="20"/>
          <w:szCs w:val="20"/>
        </w:rPr>
        <w:t>:</w:t>
      </w:r>
      <w:r w:rsidRPr="003B0645">
        <w:rPr>
          <w:rFonts w:ascii="Arial" w:hAnsi="Arial" w:cs="Arial"/>
          <w:sz w:val="20"/>
          <w:szCs w:val="20"/>
        </w:rPr>
        <w:t xml:space="preserve"> Lots / Scope of Services in Part A of this QSQ and their approach to the proposed delivery of the services required. </w:t>
      </w:r>
    </w:p>
    <w:p w:rsidRPr="004408B1" w:rsidR="00F55E92" w:rsidP="00F55E92" w:rsidRDefault="008531F2" w14:paraId="5EB9F1FE" w14:textId="1550D66E">
      <w:pPr>
        <w:pStyle w:val="Heading2"/>
        <w:shd w:val="clear" w:color="auto" w:fill="D9D9D9" w:themeFill="background1" w:themeFillShade="D9"/>
        <w:rPr>
          <w:rFonts w:ascii="Arial" w:hAnsi="Arial" w:eastAsia="Arial" w:cs="Arial"/>
          <w:color w:val="auto"/>
          <w:sz w:val="20"/>
          <w:szCs w:val="20"/>
        </w:rPr>
      </w:pPr>
      <w:bookmarkStart w:name="_Toc193114777" w:id="68"/>
      <w:bookmarkStart w:name="_Toc193115414" w:id="69"/>
      <w:bookmarkStart w:name="_Toc193185500" w:id="70"/>
      <w:bookmarkStart w:name="_Toc194084701" w:id="71"/>
      <w:r w:rsidRPr="004408B1">
        <w:rPr>
          <w:rFonts w:ascii="Arial" w:hAnsi="Arial" w:eastAsia="Arial" w:cs="Arial"/>
          <w:b/>
          <w:bCs/>
          <w:color w:val="auto"/>
          <w:sz w:val="20"/>
          <w:szCs w:val="20"/>
        </w:rPr>
        <w:t>C.</w:t>
      </w:r>
      <w:r w:rsidR="00F001FB">
        <w:rPr>
          <w:rFonts w:ascii="Arial" w:hAnsi="Arial" w:eastAsia="Arial" w:cs="Arial"/>
          <w:b/>
          <w:bCs/>
          <w:color w:val="auto"/>
          <w:sz w:val="20"/>
          <w:szCs w:val="20"/>
        </w:rPr>
        <w:t>1</w:t>
      </w:r>
      <w:r w:rsidRPr="004408B1">
        <w:rPr>
          <w:rFonts w:ascii="Arial" w:hAnsi="Arial" w:eastAsia="Arial" w:cs="Arial"/>
          <w:b/>
          <w:bCs/>
          <w:color w:val="auto"/>
          <w:sz w:val="20"/>
          <w:szCs w:val="20"/>
        </w:rPr>
        <w:t xml:space="preserve"> </w:t>
      </w:r>
      <w:r w:rsidRPr="004408B1" w:rsidR="00D52307">
        <w:rPr>
          <w:rFonts w:ascii="Arial" w:hAnsi="Arial" w:eastAsia="Arial" w:cs="Arial"/>
          <w:b/>
          <w:bCs/>
          <w:color w:val="auto"/>
          <w:sz w:val="20"/>
          <w:szCs w:val="20"/>
        </w:rPr>
        <w:t xml:space="preserve">RELEVANT </w:t>
      </w:r>
      <w:r w:rsidRPr="004408B1" w:rsidR="00F55E92">
        <w:rPr>
          <w:rFonts w:ascii="Arial" w:hAnsi="Arial" w:eastAsia="Arial" w:cs="Arial"/>
          <w:b/>
          <w:bCs/>
          <w:color w:val="auto"/>
          <w:sz w:val="20"/>
          <w:szCs w:val="20"/>
        </w:rPr>
        <w:t>EXPERIENCE</w:t>
      </w:r>
      <w:r w:rsidRPr="004408B1" w:rsidR="00F55E92">
        <w:rPr>
          <w:rFonts w:ascii="Arial" w:hAnsi="Arial" w:eastAsia="Arial" w:cs="Arial"/>
          <w:color w:val="auto"/>
          <w:sz w:val="20"/>
          <w:szCs w:val="20"/>
        </w:rPr>
        <w:t xml:space="preserve"> </w:t>
      </w:r>
      <w:bookmarkEnd w:id="68"/>
      <w:bookmarkEnd w:id="69"/>
      <w:bookmarkEnd w:id="70"/>
      <w:bookmarkEnd w:id="71"/>
    </w:p>
    <w:p w:rsidRPr="004408B1" w:rsidR="00FE13A4" w:rsidP="001C6F7A" w:rsidRDefault="00FE13A4" w14:paraId="0BB0C566" w14:textId="77777777">
      <w:pPr>
        <w:jc w:val="both"/>
        <w:rPr>
          <w:rFonts w:ascii="Arial" w:hAnsi="Arial" w:eastAsia="Arial" w:cs="Arial"/>
          <w:b/>
          <w:bCs/>
          <w:sz w:val="20"/>
          <w:szCs w:val="20"/>
        </w:rPr>
      </w:pPr>
    </w:p>
    <w:tbl>
      <w:tblPr>
        <w:tblStyle w:val="TableGrid"/>
        <w:tblW w:w="0" w:type="auto"/>
        <w:tblLook w:val="04A0" w:firstRow="1" w:lastRow="0" w:firstColumn="1" w:lastColumn="0" w:noHBand="0" w:noVBand="1"/>
      </w:tblPr>
      <w:tblGrid>
        <w:gridCol w:w="9016"/>
      </w:tblGrid>
      <w:tr w:rsidRPr="004408B1" w:rsidR="00FE13A4" w:rsidTr="1BEAA6B2" w14:paraId="0D113DD3" w14:textId="77777777">
        <w:trPr>
          <w:trHeight w:val="680"/>
        </w:trPr>
        <w:tc>
          <w:tcPr>
            <w:tcW w:w="9016" w:type="dxa"/>
          </w:tcPr>
          <w:p w:rsidR="00FE13A4" w:rsidP="00FE13A4" w:rsidRDefault="00B02961" w14:paraId="58F012E2" w14:textId="35D8B934">
            <w:pPr>
              <w:spacing w:before="120" w:after="120" w:line="276" w:lineRule="auto"/>
              <w:jc w:val="both"/>
              <w:rPr>
                <w:rFonts w:ascii="Arial" w:hAnsi="Arial" w:cs="Arial"/>
                <w:b/>
                <w:bCs/>
                <w:sz w:val="20"/>
                <w:szCs w:val="20"/>
              </w:rPr>
            </w:pPr>
            <w:r>
              <w:rPr>
                <w:rFonts w:ascii="Arial" w:hAnsi="Arial" w:cs="Arial"/>
                <w:b/>
                <w:bCs/>
                <w:sz w:val="20"/>
                <w:szCs w:val="20"/>
              </w:rPr>
              <w:t xml:space="preserve">LOT 1: </w:t>
            </w:r>
            <w:r w:rsidRPr="00B02961">
              <w:rPr>
                <w:rFonts w:ascii="Arial" w:hAnsi="Arial" w:cs="Arial"/>
                <w:b/>
                <w:bCs/>
                <w:sz w:val="20"/>
                <w:szCs w:val="20"/>
              </w:rPr>
              <w:t>COMMERCIAL ADVISORY SERVICES FOR THE PROCUREMENT AND CONTRACT MANAGEMENT OF LIQUEFIED NATURAL GAS (LNG) AND OTHER GAS COMMODITIES</w:t>
            </w:r>
          </w:p>
        </w:tc>
      </w:tr>
      <w:tr w:rsidRPr="004408B1" w:rsidR="004A034D" w:rsidTr="1BEAA6B2" w14:paraId="15666AE0" w14:textId="77777777">
        <w:tc>
          <w:tcPr>
            <w:tcW w:w="9016" w:type="dxa"/>
          </w:tcPr>
          <w:p w:rsidR="00FE046E" w:rsidP="1BEAA6B2" w:rsidRDefault="4C801CA3" w14:paraId="0E412FA1" w14:textId="06068B1D">
            <w:pPr>
              <w:spacing w:before="120" w:after="120" w:line="276" w:lineRule="auto"/>
              <w:jc w:val="both"/>
              <w:rPr>
                <w:rFonts w:ascii="Arial" w:hAnsi="Arial" w:cs="Arial"/>
                <w:sz w:val="20"/>
                <w:szCs w:val="20"/>
              </w:rPr>
            </w:pPr>
            <w:r w:rsidRPr="1BEAA6B2">
              <w:rPr>
                <w:rFonts w:ascii="Arial" w:hAnsi="Arial" w:cs="Arial"/>
                <w:sz w:val="20"/>
                <w:szCs w:val="20"/>
              </w:rPr>
              <w:t>The Applicant must provide evidence that it has undertaken at least three (3) contracts in the last five</w:t>
            </w:r>
            <w:r w:rsidRPr="1BEAA6B2" w:rsidR="0511A470">
              <w:rPr>
                <w:rFonts w:ascii="Arial" w:hAnsi="Arial" w:cs="Arial"/>
                <w:sz w:val="20"/>
                <w:szCs w:val="20"/>
              </w:rPr>
              <w:t xml:space="preserve"> (5)</w:t>
            </w:r>
            <w:r w:rsidRPr="1BEAA6B2">
              <w:rPr>
                <w:rFonts w:ascii="Arial" w:hAnsi="Arial" w:cs="Arial"/>
                <w:sz w:val="20"/>
                <w:szCs w:val="20"/>
              </w:rPr>
              <w:t xml:space="preserve"> years immediately preceding the date noted at Item B1 of the Particulars in Part A of the </w:t>
            </w:r>
            <w:r w:rsidRPr="1BEAA6B2" w:rsidR="00721BFE">
              <w:rPr>
                <w:rFonts w:ascii="Arial" w:hAnsi="Arial" w:cs="Arial"/>
                <w:sz w:val="20"/>
                <w:szCs w:val="20"/>
              </w:rPr>
              <w:t xml:space="preserve">QSQ </w:t>
            </w:r>
            <w:r w:rsidRPr="1BEAA6B2">
              <w:rPr>
                <w:rFonts w:ascii="Arial" w:hAnsi="Arial" w:cs="Arial"/>
                <w:sz w:val="20"/>
                <w:szCs w:val="20"/>
              </w:rPr>
              <w:t xml:space="preserve">that were similar in nature, scale and complexity to the services described in Lot 1 and carried out in a similarly demanding environment to the </w:t>
            </w:r>
            <w:r w:rsidRPr="1BEAA6B2" w:rsidR="3B418D19">
              <w:rPr>
                <w:rFonts w:ascii="Arial" w:hAnsi="Arial" w:cs="Arial"/>
                <w:sz w:val="20"/>
                <w:szCs w:val="20"/>
              </w:rPr>
              <w:t>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1BEAA6B2">
              <w:rPr>
                <w:rFonts w:ascii="Arial" w:hAnsi="Arial" w:cs="Arial"/>
                <w:sz w:val="20"/>
                <w:szCs w:val="20"/>
              </w:rPr>
              <w:t xml:space="preserve"> </w:t>
            </w:r>
            <w:r w:rsidRPr="1BEAA6B2" w:rsidR="4849F944">
              <w:rPr>
                <w:rFonts w:ascii="Arial" w:hAnsi="Arial" w:cs="Arial"/>
                <w:sz w:val="20"/>
                <w:szCs w:val="20"/>
              </w:rPr>
              <w:t>The Contracting Entity’s assessment will consider demonstrated relevance to LNG procurement and contract e</w:t>
            </w:r>
            <w:r w:rsidRPr="1BEAA6B2" w:rsidR="52C3260D">
              <w:rPr>
                <w:rFonts w:ascii="Arial" w:hAnsi="Arial" w:cs="Arial"/>
                <w:sz w:val="20"/>
                <w:szCs w:val="20"/>
              </w:rPr>
              <w:t>xecution</w:t>
            </w:r>
            <w:r w:rsidRPr="1BEAA6B2" w:rsidR="4849F944">
              <w:rPr>
                <w:rFonts w:ascii="Arial" w:hAnsi="Arial" w:cs="Arial"/>
                <w:sz w:val="20"/>
                <w:szCs w:val="20"/>
              </w:rPr>
              <w:t xml:space="preserve"> </w:t>
            </w:r>
            <w:r w:rsidRPr="1BEAA6B2" w:rsidR="39A0054B">
              <w:rPr>
                <w:rFonts w:ascii="Arial" w:hAnsi="Arial" w:cs="Arial"/>
                <w:sz w:val="20"/>
                <w:szCs w:val="20"/>
              </w:rPr>
              <w:t xml:space="preserve">for </w:t>
            </w:r>
            <w:r w:rsidRPr="1BEAA6B2" w:rsidR="18DEECFF">
              <w:rPr>
                <w:rFonts w:ascii="Arial" w:hAnsi="Arial" w:cs="Arial"/>
                <w:sz w:val="20"/>
                <w:szCs w:val="20"/>
              </w:rPr>
              <w:t xml:space="preserve">LNG supply to a marine LNG terminal </w:t>
            </w:r>
            <w:r w:rsidRPr="1BEAA6B2" w:rsidR="4849F944">
              <w:rPr>
                <w:rFonts w:ascii="Arial" w:hAnsi="Arial" w:cs="Arial"/>
                <w:sz w:val="20"/>
                <w:szCs w:val="20"/>
              </w:rPr>
              <w:t xml:space="preserve">or comparable </w:t>
            </w:r>
            <w:r w:rsidRPr="1BEAA6B2" w:rsidR="4EA6CE46">
              <w:rPr>
                <w:rFonts w:ascii="Arial" w:hAnsi="Arial" w:cs="Arial"/>
                <w:sz w:val="20"/>
                <w:szCs w:val="20"/>
              </w:rPr>
              <w:t xml:space="preserve">LNG </w:t>
            </w:r>
            <w:r w:rsidRPr="1BEAA6B2" w:rsidR="4849F944">
              <w:rPr>
                <w:rFonts w:ascii="Arial" w:hAnsi="Arial" w:cs="Arial"/>
                <w:sz w:val="20"/>
                <w:szCs w:val="20"/>
              </w:rPr>
              <w:t xml:space="preserve">energy infrastructure project, breadth and depth of </w:t>
            </w:r>
            <w:r w:rsidRPr="1BEAA6B2" w:rsidR="7CFAEC52">
              <w:rPr>
                <w:rFonts w:ascii="Arial" w:hAnsi="Arial" w:cs="Arial"/>
                <w:sz w:val="20"/>
                <w:szCs w:val="20"/>
              </w:rPr>
              <w:t xml:space="preserve">LNG procurement </w:t>
            </w:r>
            <w:r w:rsidRPr="1BEAA6B2" w:rsidR="07E1D332">
              <w:rPr>
                <w:rFonts w:ascii="Arial" w:hAnsi="Arial" w:cs="Arial"/>
                <w:sz w:val="20"/>
                <w:szCs w:val="20"/>
              </w:rPr>
              <w:t xml:space="preserve">and contract </w:t>
            </w:r>
            <w:r w:rsidRPr="1BEAA6B2" w:rsidR="4849F944">
              <w:rPr>
                <w:rFonts w:ascii="Arial" w:hAnsi="Arial" w:cs="Arial"/>
                <w:sz w:val="20"/>
                <w:szCs w:val="20"/>
              </w:rPr>
              <w:t>advisory services delivered, complexity scale and value of projects.</w:t>
            </w:r>
          </w:p>
          <w:p w:rsidRPr="00FE13A4" w:rsidR="00FE13A4" w:rsidP="00FE13A4" w:rsidRDefault="007076D7" w14:paraId="7082E388" w14:textId="6ED66CA6">
            <w:pPr>
              <w:spacing w:before="120" w:after="120" w:line="276" w:lineRule="auto"/>
              <w:jc w:val="both"/>
              <w:rPr>
                <w:rFonts w:ascii="Arial" w:hAnsi="Arial" w:cs="Arial"/>
                <w:sz w:val="20"/>
                <w:szCs w:val="20"/>
              </w:rPr>
            </w:pPr>
            <w:r w:rsidRPr="007076D7">
              <w:rPr>
                <w:rFonts w:ascii="Arial" w:hAnsi="Arial" w:cs="Arial"/>
                <w:sz w:val="20"/>
                <w:szCs w:val="20"/>
              </w:rPr>
              <w:lastRenderedPageBreak/>
              <w:t xml:space="preserve">Applicants should outline their relevant experience of providing services </w:t>
            </w:r>
            <w:proofErr w:type="gramStart"/>
            <w:r w:rsidRPr="007076D7">
              <w:rPr>
                <w:rFonts w:ascii="Arial" w:hAnsi="Arial" w:cs="Arial"/>
                <w:sz w:val="20"/>
                <w:szCs w:val="20"/>
              </w:rPr>
              <w:t>similar to</w:t>
            </w:r>
            <w:proofErr w:type="gramEnd"/>
            <w:r w:rsidRPr="007076D7">
              <w:rPr>
                <w:rFonts w:ascii="Arial" w:hAnsi="Arial" w:cs="Arial"/>
                <w:sz w:val="20"/>
                <w:szCs w:val="20"/>
              </w:rPr>
              <w:t xml:space="preserve"> those required within a similarly demanding environment, i.e., complex, varied, and under a high degree of public scrutiny</w:t>
            </w:r>
            <w:r>
              <w:rPr>
                <w:rFonts w:ascii="Arial" w:hAnsi="Arial" w:cs="Arial"/>
                <w:sz w:val="20"/>
                <w:szCs w:val="20"/>
              </w:rPr>
              <w:t xml:space="preserve">. </w:t>
            </w:r>
            <w:r w:rsidRPr="007076D7">
              <w:rPr>
                <w:rFonts w:ascii="Arial" w:hAnsi="Arial" w:cs="Arial"/>
                <w:sz w:val="20"/>
                <w:szCs w:val="20"/>
              </w:rPr>
              <w:t xml:space="preserve">Sufficient detail should be provided to indicate the competence and ability to deliver the required services. </w:t>
            </w:r>
            <w:r w:rsidRPr="00FE13A4" w:rsidR="00FE13A4">
              <w:rPr>
                <w:rFonts w:ascii="Arial" w:hAnsi="Arial" w:cs="Arial"/>
                <w:sz w:val="20"/>
                <w:szCs w:val="20"/>
              </w:rPr>
              <w:t xml:space="preserve">Please provide the response using the Contract Reference Data Sheet in Appendix </w:t>
            </w:r>
            <w:r w:rsidR="00FE13A4">
              <w:rPr>
                <w:rFonts w:ascii="Arial" w:hAnsi="Arial" w:cs="Arial"/>
                <w:sz w:val="20"/>
                <w:szCs w:val="20"/>
              </w:rPr>
              <w:t>2</w:t>
            </w:r>
            <w:r w:rsidRPr="00FE13A4" w:rsidR="00FE13A4">
              <w:rPr>
                <w:rFonts w:ascii="Arial" w:hAnsi="Arial" w:cs="Arial"/>
                <w:sz w:val="20"/>
                <w:szCs w:val="20"/>
              </w:rPr>
              <w:t>.</w:t>
            </w:r>
          </w:p>
          <w:p w:rsidR="00925EB9" w:rsidP="00925EB9" w:rsidRDefault="00925EB9" w14:paraId="24AB033E" w14:textId="47A66071">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w:t>
            </w:r>
            <w:r w:rsidRPr="00B5251C">
              <w:rPr>
                <w:rFonts w:ascii="Arial" w:hAnsi="Arial" w:cs="Arial"/>
                <w:b/>
                <w:bCs/>
                <w:i/>
                <w:iCs/>
                <w:sz w:val="20"/>
                <w:szCs w:val="20"/>
              </w:rPr>
              <w:t xml:space="preserve">competition. </w:t>
            </w:r>
            <w:r w:rsidRPr="00B5251C" w:rsidR="00B5251C">
              <w:rPr>
                <w:rFonts w:ascii="Arial" w:hAnsi="Arial" w:cs="Arial"/>
                <w:b/>
                <w:bCs/>
                <w:i/>
                <w:iCs/>
                <w:sz w:val="20"/>
                <w:szCs w:val="20"/>
              </w:rPr>
              <w:t>Page Limit: 3 A4 pages for each contract.</w:t>
            </w:r>
          </w:p>
          <w:p w:rsidRPr="00FE13A4" w:rsidR="00273FF1" w:rsidP="3D997855" w:rsidRDefault="00FE13A4" w14:paraId="269AA2DB" w14:textId="139C7DAD">
            <w:pPr>
              <w:spacing w:before="120" w:after="120" w:line="276" w:lineRule="auto"/>
              <w:jc w:val="both"/>
              <w:rPr>
                <w:rFonts w:ascii="Arial" w:hAnsi="Arial" w:cs="Arial"/>
                <w:b/>
                <w:bCs/>
                <w:sz w:val="20"/>
                <w:szCs w:val="20"/>
              </w:rPr>
            </w:pPr>
            <w:r w:rsidRPr="3D997855">
              <w:rPr>
                <w:rFonts w:ascii="Arial" w:hAnsi="Arial" w:cs="Arial"/>
                <w:b/>
                <w:bCs/>
                <w:sz w:val="20"/>
                <w:szCs w:val="20"/>
              </w:rPr>
              <w:t xml:space="preserve">Max score available – </w:t>
            </w:r>
            <w:r w:rsidRPr="3D997855" w:rsidR="6442279D">
              <w:rPr>
                <w:rFonts w:ascii="Arial" w:hAnsi="Arial" w:cs="Arial"/>
                <w:b/>
                <w:bCs/>
                <w:sz w:val="20"/>
                <w:szCs w:val="20"/>
              </w:rPr>
              <w:t>1000</w:t>
            </w:r>
            <w:r w:rsidRPr="3D997855">
              <w:rPr>
                <w:rFonts w:ascii="Arial" w:hAnsi="Arial" w:cs="Arial"/>
                <w:b/>
                <w:bCs/>
                <w:sz w:val="20"/>
                <w:szCs w:val="20"/>
              </w:rPr>
              <w:t xml:space="preserve"> marks</w:t>
            </w:r>
            <w:r w:rsidRPr="3D997855">
              <w:rPr>
                <w:rFonts w:ascii="Arial" w:hAnsi="Arial" w:cs="Arial"/>
                <w:sz w:val="20"/>
                <w:szCs w:val="20"/>
              </w:rPr>
              <w:t xml:space="preserve"> </w:t>
            </w:r>
            <w:r w:rsidRPr="3D997855">
              <w:rPr>
                <w:rFonts w:ascii="Arial" w:hAnsi="Arial" w:cs="Arial"/>
                <w:b/>
                <w:bCs/>
                <w:sz w:val="20"/>
                <w:szCs w:val="20"/>
              </w:rPr>
              <w:t>with a minimum 50% pass mark</w:t>
            </w:r>
            <w:r w:rsidRPr="3D997855" w:rsidR="00273FF1">
              <w:rPr>
                <w:rFonts w:ascii="Arial" w:hAnsi="Arial" w:cs="Arial"/>
                <w:sz w:val="20"/>
                <w:szCs w:val="20"/>
              </w:rPr>
              <w:t>.</w:t>
            </w:r>
          </w:p>
        </w:tc>
      </w:tr>
      <w:tr w:rsidRPr="004408B1" w:rsidR="00DE605C" w:rsidTr="1BEAA6B2" w14:paraId="3D9BCC1D" w14:textId="77777777">
        <w:trPr>
          <w:trHeight w:val="1131"/>
        </w:trPr>
        <w:tc>
          <w:tcPr>
            <w:tcW w:w="9016" w:type="dxa"/>
            <w:shd w:val="clear" w:color="auto" w:fill="DFDEE9"/>
          </w:tcPr>
          <w:p w:rsidRPr="00C36D62" w:rsidR="00DE605C" w:rsidP="007153B6" w:rsidRDefault="00152333" w14:paraId="6BED1AA7" w14:textId="1BEC4F84">
            <w:pPr>
              <w:spacing w:before="120" w:after="120" w:line="276" w:lineRule="auto"/>
              <w:rPr>
                <w:rFonts w:ascii="Arial" w:hAnsi="Arial" w:cs="Arial"/>
                <w:b/>
                <w:bCs/>
                <w:sz w:val="20"/>
                <w:szCs w:val="20"/>
                <w:u w:val="single"/>
              </w:rPr>
            </w:pPr>
            <w:r>
              <w:rPr>
                <w:rFonts w:ascii="Arial" w:hAnsi="Arial" w:cs="Arial"/>
                <w:b/>
                <w:bCs/>
                <w:sz w:val="20"/>
                <w:szCs w:val="20"/>
                <w:u w:val="single"/>
              </w:rPr>
              <w:lastRenderedPageBreak/>
              <w:t xml:space="preserve">Applicant’s </w:t>
            </w:r>
            <w:r w:rsidRPr="00C36D62" w:rsidR="00DE605C">
              <w:rPr>
                <w:rFonts w:ascii="Arial" w:hAnsi="Arial" w:cs="Arial"/>
                <w:b/>
                <w:bCs/>
                <w:sz w:val="20"/>
                <w:szCs w:val="20"/>
                <w:u w:val="single"/>
              </w:rPr>
              <w:t xml:space="preserve">Response: </w:t>
            </w:r>
          </w:p>
          <w:p w:rsidRPr="00C36D62" w:rsidR="000F5273" w:rsidP="007153B6" w:rsidRDefault="000F5273" w14:paraId="4F745989" w14:textId="77777777">
            <w:pPr>
              <w:spacing w:before="120" w:after="120" w:line="276" w:lineRule="auto"/>
              <w:rPr>
                <w:rFonts w:ascii="Arial" w:hAnsi="Arial" w:cs="Arial"/>
                <w:sz w:val="20"/>
                <w:szCs w:val="20"/>
              </w:rPr>
            </w:pPr>
          </w:p>
        </w:tc>
      </w:tr>
    </w:tbl>
    <w:p w:rsidR="001C6F7A" w:rsidP="00C16207" w:rsidRDefault="001C6F7A" w14:paraId="1021331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1BEAA6B2" w14:paraId="00706ACA" w14:textId="77777777">
        <w:trPr>
          <w:trHeight w:val="680"/>
        </w:trPr>
        <w:tc>
          <w:tcPr>
            <w:tcW w:w="9016" w:type="dxa"/>
          </w:tcPr>
          <w:p w:rsidR="00CF73F4" w:rsidRDefault="00CF73F4" w14:paraId="74ABDDFF" w14:textId="51F2F971">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2: COMMERCIAL OPERATIONS &amp; REGULATION ADVISORY </w:t>
            </w:r>
            <w:r w:rsidR="00333942">
              <w:rPr>
                <w:rFonts w:ascii="Arial" w:hAnsi="Arial" w:cs="Arial"/>
                <w:b/>
                <w:bCs/>
                <w:sz w:val="20"/>
                <w:szCs w:val="20"/>
              </w:rPr>
              <w:t xml:space="preserve">AND SUPPORT </w:t>
            </w:r>
            <w:r w:rsidRPr="00CF73F4">
              <w:rPr>
                <w:rFonts w:ascii="Arial" w:hAnsi="Arial" w:cs="Arial"/>
                <w:b/>
                <w:bCs/>
                <w:sz w:val="20"/>
                <w:szCs w:val="20"/>
              </w:rPr>
              <w:t>SERVICES</w:t>
            </w:r>
          </w:p>
        </w:tc>
      </w:tr>
      <w:tr w:rsidRPr="004408B1" w:rsidR="00CF73F4" w:rsidTr="1BEAA6B2" w14:paraId="5054CD9E" w14:textId="77777777">
        <w:tc>
          <w:tcPr>
            <w:tcW w:w="9016" w:type="dxa"/>
          </w:tcPr>
          <w:p w:rsidR="00FE046E" w:rsidP="1BEAA6B2" w:rsidRDefault="3B418D19" w14:paraId="23F1D8FA" w14:textId="3CDFC2BA">
            <w:pPr>
              <w:spacing w:before="120" w:after="120" w:line="276" w:lineRule="auto"/>
              <w:jc w:val="both"/>
              <w:rPr>
                <w:rFonts w:ascii="Arial" w:hAnsi="Arial" w:eastAsia="Arial" w:cs="Arial"/>
                <w:sz w:val="20"/>
                <w:szCs w:val="20"/>
              </w:rPr>
            </w:pPr>
            <w:r w:rsidRPr="1BEAA6B2">
              <w:rPr>
                <w:rFonts w:ascii="Arial" w:hAnsi="Arial" w:cs="Arial"/>
                <w:sz w:val="20"/>
                <w:szCs w:val="20"/>
              </w:rPr>
              <w:t>The Applicant must provide evidence that it has undertaken at least three (3) contracts in the last five</w:t>
            </w:r>
            <w:r w:rsidRPr="1BEAA6B2" w:rsidR="30CA4929">
              <w:rPr>
                <w:rFonts w:ascii="Arial" w:hAnsi="Arial" w:cs="Arial"/>
                <w:sz w:val="20"/>
                <w:szCs w:val="20"/>
              </w:rPr>
              <w:t xml:space="preserve"> (5)</w:t>
            </w:r>
            <w:r w:rsidRPr="1BEAA6B2">
              <w:rPr>
                <w:rFonts w:ascii="Arial" w:hAnsi="Arial" w:cs="Arial"/>
                <w:sz w:val="20"/>
                <w:szCs w:val="20"/>
              </w:rPr>
              <w:t xml:space="preserve"> years immediately preceding the date noted at Item B1 of the Particulars in Part A of the </w:t>
            </w:r>
            <w:r w:rsidRPr="1BEAA6B2" w:rsidR="00721BFE">
              <w:rPr>
                <w:rFonts w:ascii="Arial" w:hAnsi="Arial" w:cs="Arial"/>
                <w:sz w:val="20"/>
                <w:szCs w:val="20"/>
              </w:rPr>
              <w:t>QSQ</w:t>
            </w:r>
            <w:r w:rsidRPr="1BEAA6B2">
              <w:rPr>
                <w:rFonts w:ascii="Arial" w:hAnsi="Arial" w:cs="Arial"/>
                <w:sz w:val="20"/>
                <w:szCs w:val="20"/>
              </w:rPr>
              <w:t xml:space="preserve"> that were similar in nature, scale and complexity to the services described in Lot 2 and carried out in a similarly demanding environment to the Project (as</w:t>
            </w:r>
            <w:r w:rsidR="006D6E25">
              <w:rPr>
                <w:rFonts w:ascii="Arial" w:hAnsi="Arial" w:cs="Arial"/>
                <w:sz w:val="20"/>
                <w:szCs w:val="20"/>
              </w:rPr>
              <w:t xml:space="preserve"> </w:t>
            </w:r>
            <w:r w:rsidRPr="2EDB9077" w:rsidR="006D6E25">
              <w:rPr>
                <w:rFonts w:ascii="Arial" w:hAnsi="Arial" w:cs="Arial"/>
                <w:sz w:val="20"/>
                <w:szCs w:val="20"/>
              </w:rPr>
              <w:t>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1BEAA6B2">
              <w:rPr>
                <w:rFonts w:ascii="Arial" w:hAnsi="Arial" w:cs="Arial"/>
                <w:sz w:val="20"/>
                <w:szCs w:val="20"/>
              </w:rPr>
              <w:t>.</w:t>
            </w:r>
            <w:r w:rsidRPr="1BEAA6B2" w:rsidR="606DEE3C">
              <w:rPr>
                <w:rFonts w:ascii="Arial" w:hAnsi="Arial" w:cs="Arial"/>
                <w:sz w:val="20"/>
                <w:szCs w:val="20"/>
              </w:rPr>
              <w:t xml:space="preserve"> </w:t>
            </w:r>
            <w:r w:rsidRPr="1BEAA6B2" w:rsidR="606DEE3C">
              <w:rPr>
                <w:rFonts w:ascii="Arial" w:hAnsi="Arial" w:eastAsia="Arial" w:cs="Arial"/>
                <w:color w:val="000000" w:themeColor="text1"/>
                <w:sz w:val="19"/>
                <w:szCs w:val="19"/>
              </w:rPr>
              <w:t xml:space="preserve">The Contracting Entity’s assessment will consider demonstrated relevance to design and delivery of commercial </w:t>
            </w:r>
            <w:r w:rsidRPr="1BEAA6B2" w:rsidR="39022A82">
              <w:rPr>
                <w:rFonts w:ascii="Arial" w:hAnsi="Arial" w:eastAsia="Arial" w:cs="Arial"/>
                <w:color w:val="000000" w:themeColor="text1"/>
                <w:sz w:val="19"/>
                <w:szCs w:val="19"/>
              </w:rPr>
              <w:t xml:space="preserve">FSRU </w:t>
            </w:r>
            <w:r w:rsidRPr="1BEAA6B2" w:rsidR="606DEE3C">
              <w:rPr>
                <w:rFonts w:ascii="Arial" w:hAnsi="Arial" w:eastAsia="Arial" w:cs="Arial"/>
                <w:color w:val="000000" w:themeColor="text1"/>
                <w:sz w:val="19"/>
                <w:szCs w:val="19"/>
              </w:rPr>
              <w:t>termi</w:t>
            </w:r>
            <w:r w:rsidRPr="1BEAA6B2" w:rsidR="3EA71D63">
              <w:rPr>
                <w:rFonts w:ascii="Arial" w:hAnsi="Arial" w:eastAsia="Arial" w:cs="Arial"/>
                <w:color w:val="000000" w:themeColor="text1"/>
                <w:sz w:val="19"/>
                <w:szCs w:val="19"/>
              </w:rPr>
              <w:t>n</w:t>
            </w:r>
            <w:r w:rsidRPr="1BEAA6B2" w:rsidR="606DEE3C">
              <w:rPr>
                <w:rFonts w:ascii="Arial" w:hAnsi="Arial" w:eastAsia="Arial" w:cs="Arial"/>
                <w:color w:val="000000" w:themeColor="text1"/>
                <w:sz w:val="19"/>
                <w:szCs w:val="19"/>
              </w:rPr>
              <w:t>al operatio</w:t>
            </w:r>
            <w:r w:rsidRPr="1BEAA6B2" w:rsidR="20F13219">
              <w:rPr>
                <w:rFonts w:ascii="Arial" w:hAnsi="Arial" w:eastAsia="Arial" w:cs="Arial"/>
                <w:color w:val="000000" w:themeColor="text1"/>
                <w:sz w:val="19"/>
                <w:szCs w:val="19"/>
              </w:rPr>
              <w:t>ns</w:t>
            </w:r>
            <w:r w:rsidRPr="1BEAA6B2" w:rsidR="606DEE3C">
              <w:rPr>
                <w:rFonts w:ascii="Arial" w:hAnsi="Arial" w:eastAsia="Arial" w:cs="Arial"/>
                <w:color w:val="000000" w:themeColor="text1"/>
                <w:sz w:val="19"/>
                <w:szCs w:val="19"/>
              </w:rPr>
              <w:t xml:space="preserve"> </w:t>
            </w:r>
            <w:r w:rsidRPr="1BEAA6B2" w:rsidR="6321086B">
              <w:rPr>
                <w:rFonts w:ascii="Arial" w:hAnsi="Arial" w:eastAsia="Arial" w:cs="Arial"/>
                <w:color w:val="000000" w:themeColor="text1"/>
                <w:sz w:val="19"/>
                <w:szCs w:val="19"/>
              </w:rPr>
              <w:t xml:space="preserve">services for an FSRU terminal </w:t>
            </w:r>
            <w:r w:rsidRPr="1BEAA6B2" w:rsidR="439AF2A9">
              <w:rPr>
                <w:rFonts w:ascii="Arial" w:hAnsi="Arial" w:eastAsia="Arial" w:cs="Arial"/>
                <w:color w:val="000000" w:themeColor="text1"/>
                <w:sz w:val="19"/>
                <w:szCs w:val="19"/>
              </w:rPr>
              <w:t>or comparable maritime LNG infrastructure project operating within the EU regulatory framework</w:t>
            </w:r>
            <w:r w:rsidRPr="1BEAA6B2" w:rsidR="606DEE3C">
              <w:rPr>
                <w:rFonts w:ascii="Arial" w:hAnsi="Arial" w:eastAsia="Arial" w:cs="Arial"/>
                <w:color w:val="000000" w:themeColor="text1"/>
                <w:sz w:val="19"/>
                <w:szCs w:val="19"/>
              </w:rPr>
              <w:t xml:space="preserve">, breadth and depth of </w:t>
            </w:r>
            <w:r w:rsidRPr="1BEAA6B2" w:rsidR="3B3820C1">
              <w:rPr>
                <w:rFonts w:ascii="Arial" w:hAnsi="Arial" w:eastAsia="Arial" w:cs="Arial"/>
                <w:color w:val="000000" w:themeColor="text1"/>
                <w:sz w:val="19"/>
                <w:szCs w:val="19"/>
              </w:rPr>
              <w:t xml:space="preserve">commercial operations </w:t>
            </w:r>
            <w:r w:rsidRPr="1BEAA6B2" w:rsidR="606DEE3C">
              <w:rPr>
                <w:rFonts w:ascii="Arial" w:hAnsi="Arial" w:eastAsia="Arial" w:cs="Arial"/>
                <w:color w:val="000000" w:themeColor="text1"/>
                <w:sz w:val="19"/>
                <w:szCs w:val="19"/>
              </w:rPr>
              <w:t>advisory services delivered, complexity scale and value of projects.</w:t>
            </w:r>
          </w:p>
          <w:p w:rsidRPr="00FE13A4" w:rsidR="007076D7" w:rsidP="007076D7" w:rsidRDefault="007076D7" w14:paraId="30FADE18" w14:textId="5294724D">
            <w:pPr>
              <w:spacing w:before="120" w:after="120" w:line="276" w:lineRule="auto"/>
              <w:jc w:val="both"/>
              <w:rPr>
                <w:rFonts w:ascii="Arial" w:hAnsi="Arial" w:cs="Arial"/>
                <w:sz w:val="20"/>
                <w:szCs w:val="20"/>
              </w:rPr>
            </w:pPr>
            <w:r w:rsidRPr="007076D7">
              <w:rPr>
                <w:rFonts w:ascii="Arial" w:hAnsi="Arial" w:cs="Arial"/>
                <w:sz w:val="20"/>
                <w:szCs w:val="20"/>
              </w:rPr>
              <w:t xml:space="preserve">Applicants should outline their relevant experience of providing services </w:t>
            </w:r>
            <w:proofErr w:type="gramStart"/>
            <w:r w:rsidRPr="007076D7">
              <w:rPr>
                <w:rFonts w:ascii="Arial" w:hAnsi="Arial" w:cs="Arial"/>
                <w:sz w:val="20"/>
                <w:szCs w:val="20"/>
              </w:rPr>
              <w:t>similar to</w:t>
            </w:r>
            <w:proofErr w:type="gramEnd"/>
            <w:r w:rsidRPr="007076D7">
              <w:rPr>
                <w:rFonts w:ascii="Arial" w:hAnsi="Arial" w:cs="Arial"/>
                <w:sz w:val="20"/>
                <w:szCs w:val="20"/>
              </w:rPr>
              <w:t xml:space="preserve"> those required within a similarly demanding environment, i.e., complex, varied, and under a high degree of public scrutiny</w:t>
            </w:r>
            <w:r>
              <w:rPr>
                <w:rFonts w:ascii="Arial" w:hAnsi="Arial" w:cs="Arial"/>
                <w:sz w:val="20"/>
                <w:szCs w:val="20"/>
              </w:rPr>
              <w:t xml:space="preserve">. </w:t>
            </w:r>
            <w:r w:rsidRPr="007076D7">
              <w:rPr>
                <w:rFonts w:ascii="Arial" w:hAnsi="Arial" w:cs="Arial"/>
                <w:sz w:val="20"/>
                <w:szCs w:val="20"/>
              </w:rPr>
              <w:t xml:space="preserve">Sufficient detail should be provided to indicate the competence and ability to deliver the required services. </w:t>
            </w:r>
            <w:r w:rsidRPr="00FE13A4">
              <w:rPr>
                <w:rFonts w:ascii="Arial" w:hAnsi="Arial" w:cs="Arial"/>
                <w:sz w:val="20"/>
                <w:szCs w:val="20"/>
              </w:rPr>
              <w:t xml:space="preserve">Please provide the response using the Contract Reference Data Sheet in Appendix </w:t>
            </w:r>
            <w:r>
              <w:rPr>
                <w:rFonts w:ascii="Arial" w:hAnsi="Arial" w:cs="Arial"/>
                <w:sz w:val="20"/>
                <w:szCs w:val="20"/>
              </w:rPr>
              <w:t>2</w:t>
            </w:r>
            <w:r w:rsidRPr="00FE13A4">
              <w:rPr>
                <w:rFonts w:ascii="Arial" w:hAnsi="Arial" w:cs="Arial"/>
                <w:sz w:val="20"/>
                <w:szCs w:val="20"/>
              </w:rPr>
              <w:t>.</w:t>
            </w:r>
          </w:p>
          <w:p w:rsidR="007076D7" w:rsidRDefault="007076D7" w14:paraId="61ACD5C8" w14:textId="77777777">
            <w:pPr>
              <w:spacing w:before="120" w:after="120" w:line="276" w:lineRule="auto"/>
              <w:jc w:val="both"/>
              <w:rPr>
                <w:rFonts w:ascii="Arial" w:hAnsi="Arial" w:cs="Arial"/>
                <w:b/>
                <w:bCs/>
                <w:i/>
                <w:iCs/>
                <w:sz w:val="20"/>
                <w:szCs w:val="20"/>
              </w:rPr>
            </w:pPr>
          </w:p>
          <w:p w:rsidR="00925EB9" w:rsidP="00925EB9" w:rsidRDefault="00925EB9" w14:paraId="3C0EF3C8" w14:textId="6CA59770">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r w:rsidRPr="00B5251C" w:rsidR="00B5251C">
              <w:rPr>
                <w:rFonts w:ascii="Arial" w:hAnsi="Arial" w:cs="Arial"/>
                <w:b/>
                <w:bCs/>
                <w:i/>
                <w:iCs/>
                <w:sz w:val="20"/>
                <w:szCs w:val="20"/>
              </w:rPr>
              <w:t>Page Limit: 3 A4 pages for each contract.</w:t>
            </w:r>
          </w:p>
          <w:p w:rsidRPr="007076D7" w:rsidR="007076D7" w:rsidRDefault="007076D7" w14:paraId="200D9BFE" w14:textId="77777777">
            <w:pPr>
              <w:spacing w:before="120" w:after="120" w:line="276" w:lineRule="auto"/>
              <w:jc w:val="both"/>
              <w:rPr>
                <w:rFonts w:ascii="Arial" w:hAnsi="Arial" w:cs="Arial"/>
                <w:b/>
                <w:bCs/>
                <w:i/>
                <w:iCs/>
                <w:sz w:val="20"/>
                <w:szCs w:val="20"/>
              </w:rPr>
            </w:pPr>
          </w:p>
          <w:p w:rsidRPr="00FE13A4" w:rsidR="00CF73F4" w:rsidRDefault="00CF73F4" w14:paraId="49E42463" w14:textId="4D52473A">
            <w:pPr>
              <w:spacing w:before="120" w:after="120" w:line="276" w:lineRule="auto"/>
              <w:jc w:val="both"/>
              <w:rPr>
                <w:rFonts w:ascii="Arial" w:hAnsi="Arial" w:cs="Arial"/>
                <w:b/>
                <w:bCs/>
                <w:sz w:val="20"/>
                <w:szCs w:val="20"/>
              </w:rPr>
            </w:pPr>
            <w:r w:rsidRPr="1BE2725E">
              <w:rPr>
                <w:rFonts w:ascii="Arial" w:hAnsi="Arial" w:cs="Arial"/>
                <w:b/>
                <w:bCs/>
                <w:sz w:val="20"/>
                <w:szCs w:val="20"/>
              </w:rPr>
              <w:t xml:space="preserve">Max score available – </w:t>
            </w:r>
            <w:r w:rsidRPr="1BE2725E" w:rsidR="2CC1A607">
              <w:rPr>
                <w:rFonts w:ascii="Arial" w:hAnsi="Arial" w:cs="Arial"/>
                <w:b/>
                <w:bCs/>
                <w:sz w:val="20"/>
                <w:szCs w:val="20"/>
              </w:rPr>
              <w:t>1000</w:t>
            </w:r>
            <w:r w:rsidRPr="1BE2725E">
              <w:rPr>
                <w:rFonts w:ascii="Arial" w:hAnsi="Arial" w:cs="Arial"/>
                <w:b/>
                <w:bCs/>
                <w:sz w:val="20"/>
                <w:szCs w:val="20"/>
              </w:rPr>
              <w:t xml:space="preserve"> marks</w:t>
            </w:r>
            <w:r w:rsidRPr="1BE2725E">
              <w:rPr>
                <w:rFonts w:ascii="Arial" w:hAnsi="Arial" w:cs="Arial"/>
                <w:sz w:val="20"/>
                <w:szCs w:val="20"/>
              </w:rPr>
              <w:t xml:space="preserve"> </w:t>
            </w:r>
            <w:r w:rsidRPr="1BE2725E">
              <w:rPr>
                <w:rFonts w:ascii="Arial" w:hAnsi="Arial" w:cs="Arial"/>
                <w:b/>
                <w:bCs/>
                <w:sz w:val="20"/>
                <w:szCs w:val="20"/>
              </w:rPr>
              <w:t>with a minimum 50% pass mark</w:t>
            </w:r>
            <w:r w:rsidRPr="1BE2725E">
              <w:rPr>
                <w:rFonts w:ascii="Arial" w:hAnsi="Arial" w:cs="Arial"/>
                <w:sz w:val="20"/>
                <w:szCs w:val="20"/>
              </w:rPr>
              <w:t>.</w:t>
            </w:r>
          </w:p>
        </w:tc>
      </w:tr>
      <w:tr w:rsidRPr="004408B1" w:rsidR="00CF73F4" w:rsidTr="1BEAA6B2" w14:paraId="5BA5092F" w14:textId="77777777">
        <w:trPr>
          <w:trHeight w:val="1131"/>
        </w:trPr>
        <w:tc>
          <w:tcPr>
            <w:tcW w:w="9016" w:type="dxa"/>
            <w:shd w:val="clear" w:color="auto" w:fill="DFDEE9"/>
          </w:tcPr>
          <w:p w:rsidRPr="00C36D62" w:rsidR="00CF73F4" w:rsidRDefault="00CF73F4" w14:paraId="60611690"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07AB8F4C" w14:textId="77777777">
            <w:pPr>
              <w:spacing w:before="120" w:after="120" w:line="276" w:lineRule="auto"/>
              <w:rPr>
                <w:rFonts w:ascii="Arial" w:hAnsi="Arial" w:cs="Arial"/>
                <w:sz w:val="20"/>
                <w:szCs w:val="20"/>
              </w:rPr>
            </w:pPr>
          </w:p>
        </w:tc>
      </w:tr>
    </w:tbl>
    <w:p w:rsidR="00FE13A4" w:rsidP="00C16207" w:rsidRDefault="00FE13A4" w14:paraId="0620FCD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2EDB9077" w14:paraId="5DD7DA46" w14:textId="77777777">
        <w:trPr>
          <w:trHeight w:val="680"/>
        </w:trPr>
        <w:tc>
          <w:tcPr>
            <w:tcW w:w="9016" w:type="dxa"/>
          </w:tcPr>
          <w:p w:rsidR="00CF73F4" w:rsidRDefault="00CF73F4" w14:paraId="0E2FE103" w14:textId="0790A66D">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3</w:t>
            </w:r>
            <w:r w:rsidRPr="00CF73F4">
              <w:rPr>
                <w:rFonts w:ascii="Arial" w:hAnsi="Arial" w:cs="Arial"/>
                <w:b/>
                <w:bCs/>
                <w:sz w:val="20"/>
                <w:szCs w:val="20"/>
              </w:rPr>
              <w:t xml:space="preserve">: MARINE ADVISORY </w:t>
            </w:r>
            <w:r w:rsidR="00333942">
              <w:rPr>
                <w:rFonts w:ascii="Arial" w:hAnsi="Arial" w:cs="Arial"/>
                <w:b/>
                <w:bCs/>
                <w:sz w:val="20"/>
                <w:szCs w:val="20"/>
              </w:rPr>
              <w:t xml:space="preserve">AND SUPPORT </w:t>
            </w:r>
            <w:r w:rsidRPr="00CF73F4">
              <w:rPr>
                <w:rFonts w:ascii="Arial" w:hAnsi="Arial" w:cs="Arial"/>
                <w:b/>
                <w:bCs/>
                <w:sz w:val="20"/>
                <w:szCs w:val="20"/>
              </w:rPr>
              <w:t>SERVICES</w:t>
            </w:r>
          </w:p>
        </w:tc>
      </w:tr>
      <w:tr w:rsidRPr="004408B1" w:rsidR="00CF73F4" w:rsidTr="2EDB9077" w14:paraId="6715FE40" w14:textId="77777777">
        <w:tc>
          <w:tcPr>
            <w:tcW w:w="9016" w:type="dxa"/>
          </w:tcPr>
          <w:p w:rsidRPr="00721BFE" w:rsidR="00721BFE" w:rsidP="00721BFE" w:rsidRDefault="00721BFE" w14:paraId="5CA677D5" w14:textId="62F4E792">
            <w:pPr>
              <w:spacing w:before="120" w:after="120" w:line="276" w:lineRule="auto"/>
              <w:jc w:val="both"/>
              <w:rPr>
                <w:rFonts w:ascii="Arial" w:hAnsi="Arial" w:cs="Arial"/>
                <w:sz w:val="20"/>
                <w:szCs w:val="20"/>
              </w:rPr>
            </w:pPr>
            <w:r w:rsidRPr="2EDB9077">
              <w:rPr>
                <w:rFonts w:ascii="Arial" w:hAnsi="Arial" w:cs="Arial"/>
                <w:sz w:val="20"/>
                <w:szCs w:val="20"/>
              </w:rPr>
              <w:t>The Applicant must provide evidence that it has undertaken at least three (3) contracts in the last five</w:t>
            </w:r>
            <w:r w:rsidRPr="2EDB9077" w:rsidR="033BF753">
              <w:rPr>
                <w:rFonts w:ascii="Arial" w:hAnsi="Arial" w:cs="Arial"/>
                <w:sz w:val="20"/>
                <w:szCs w:val="20"/>
              </w:rPr>
              <w:t xml:space="preserve"> (5)</w:t>
            </w:r>
            <w:r w:rsidRPr="2EDB9077">
              <w:rPr>
                <w:rFonts w:ascii="Arial" w:hAnsi="Arial" w:cs="Arial"/>
                <w:sz w:val="20"/>
                <w:szCs w:val="20"/>
              </w:rPr>
              <w:t xml:space="preserve"> years immediately preceding the date noted at Item B1 of the Particulars in Part A of the QSQ that were similar in nature, scale and complexity to the services described in Lot </w:t>
            </w:r>
            <w:r w:rsidRPr="2EDB9077" w:rsidR="00DD3E71">
              <w:rPr>
                <w:rFonts w:ascii="Arial" w:hAnsi="Arial" w:cs="Arial"/>
                <w:sz w:val="20"/>
                <w:szCs w:val="20"/>
              </w:rPr>
              <w:t>3</w:t>
            </w:r>
            <w:r w:rsidRPr="2EDB9077">
              <w:rPr>
                <w:rFonts w:ascii="Arial" w:hAnsi="Arial" w:cs="Arial"/>
                <w:sz w:val="20"/>
                <w:szCs w:val="20"/>
              </w:rPr>
              <w:t xml:space="preserve"> and carried out in </w:t>
            </w:r>
            <w:r w:rsidRPr="2EDB9077">
              <w:rPr>
                <w:rFonts w:ascii="Arial" w:hAnsi="Arial" w:cs="Arial"/>
                <w:sz w:val="20"/>
                <w:szCs w:val="20"/>
              </w:rPr>
              <w:lastRenderedPageBreak/>
              <w:t>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076D7" w:rsidRDefault="00721BFE" w14:paraId="761242C7" w14:textId="301D04CF">
            <w:pPr>
              <w:spacing w:before="120" w:after="120" w:line="276" w:lineRule="auto"/>
              <w:jc w:val="both"/>
              <w:rPr>
                <w:rFonts w:ascii="Arial" w:hAnsi="Arial" w:cs="Arial"/>
                <w:sz w:val="20"/>
                <w:szCs w:val="20"/>
              </w:rPr>
            </w:pPr>
            <w:r w:rsidRPr="00721BFE">
              <w:rPr>
                <w:rFonts w:ascii="Arial" w:hAnsi="Arial" w:cs="Arial"/>
                <w:sz w:val="20"/>
                <w:szCs w:val="20"/>
              </w:rPr>
              <w:t xml:space="preserve">Applicants should outline their relevant experience of providing services </w:t>
            </w:r>
            <w:proofErr w:type="gramStart"/>
            <w:r w:rsidRPr="00721BFE">
              <w:rPr>
                <w:rFonts w:ascii="Arial" w:hAnsi="Arial" w:cs="Arial"/>
                <w:sz w:val="20"/>
                <w:szCs w:val="20"/>
              </w:rPr>
              <w:t>similar to</w:t>
            </w:r>
            <w:proofErr w:type="gramEnd"/>
            <w:r w:rsidRPr="00721BFE">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The Contracting Entity’s assessment will consider demonstrated relevance to FSRU or comparable maritime energy infrastructure project, breadth and depth of marine advisory services delivered, complexity</w:t>
            </w:r>
            <w:r w:rsidR="00C93919">
              <w:rPr>
                <w:rFonts w:ascii="Arial" w:hAnsi="Arial" w:cs="Arial"/>
                <w:sz w:val="20"/>
                <w:szCs w:val="20"/>
              </w:rPr>
              <w:t xml:space="preserve"> in</w:t>
            </w:r>
            <w:r w:rsidRPr="00721BFE">
              <w:rPr>
                <w:rFonts w:ascii="Arial" w:hAnsi="Arial" w:cs="Arial"/>
                <w:sz w:val="20"/>
                <w:szCs w:val="20"/>
              </w:rPr>
              <w:t xml:space="preserve"> scale and value of projects. </w:t>
            </w:r>
          </w:p>
          <w:p w:rsidRPr="00721BFE" w:rsidR="00721BFE" w:rsidP="007076D7" w:rsidRDefault="00721BFE" w14:paraId="0B71D3D5" w14:textId="3598C527">
            <w:pPr>
              <w:spacing w:before="120" w:after="120" w:line="276" w:lineRule="auto"/>
              <w:jc w:val="both"/>
              <w:rPr>
                <w:rFonts w:ascii="Arial" w:hAnsi="Arial" w:cs="Arial"/>
                <w:sz w:val="20"/>
                <w:szCs w:val="20"/>
              </w:rPr>
            </w:pPr>
            <w:r w:rsidRPr="00721BFE">
              <w:rPr>
                <w:rFonts w:ascii="Arial" w:hAnsi="Arial" w:cs="Arial"/>
                <w:sz w:val="20"/>
                <w:szCs w:val="20"/>
              </w:rPr>
              <w:t>Please provide the response using the Contract Reference Data Sheet in Appendix 2.</w:t>
            </w:r>
          </w:p>
          <w:p w:rsidRPr="00B5251C" w:rsidR="00925EB9" w:rsidP="00925EB9" w:rsidRDefault="00925EB9" w14:paraId="046BF126" w14:textId="2EDFB6FF">
            <w:pPr>
              <w:spacing w:before="120" w:after="120" w:line="276" w:lineRule="auto"/>
              <w:jc w:val="both"/>
              <w:rPr>
                <w:rFonts w:ascii="Arial" w:hAnsi="Arial" w:cs="Arial"/>
                <w:b/>
                <w:bCs/>
                <w:i/>
                <w:iCs/>
                <w:sz w:val="20"/>
                <w:szCs w:val="20"/>
              </w:rPr>
            </w:pPr>
            <w:r w:rsidRPr="00B5251C">
              <w:rPr>
                <w:rFonts w:ascii="Arial" w:hAnsi="Arial" w:cs="Arial"/>
                <w:b/>
                <w:bCs/>
                <w:i/>
                <w:iCs/>
                <w:sz w:val="20"/>
                <w:szCs w:val="20"/>
              </w:rPr>
              <w:t xml:space="preserve">Note: References may be requested from any party involved in the reference projects at any stage of this competition. </w:t>
            </w:r>
            <w:r w:rsidRPr="00B5251C" w:rsidR="00B5251C">
              <w:rPr>
                <w:rFonts w:ascii="Arial" w:hAnsi="Arial" w:cs="Arial"/>
                <w:b/>
                <w:bCs/>
                <w:i/>
                <w:iCs/>
                <w:sz w:val="20"/>
                <w:szCs w:val="20"/>
              </w:rPr>
              <w:t xml:space="preserve">Page Limit: 3 A4 pages for each contract. </w:t>
            </w:r>
          </w:p>
          <w:p w:rsidRPr="00C36D62" w:rsidR="00721BFE" w:rsidP="00721BFE" w:rsidRDefault="00721BFE" w14:paraId="1ED6DC60" w14:textId="77777777">
            <w:pPr>
              <w:spacing w:before="120" w:after="120" w:line="276" w:lineRule="auto"/>
              <w:jc w:val="both"/>
              <w:rPr>
                <w:rFonts w:ascii="Arial" w:hAnsi="Arial" w:cs="Arial"/>
                <w:b/>
                <w:bCs/>
                <w:sz w:val="20"/>
                <w:szCs w:val="20"/>
              </w:rPr>
            </w:pPr>
          </w:p>
          <w:p w:rsidRPr="00FE13A4" w:rsidR="00CF73F4" w:rsidP="00721BFE" w:rsidRDefault="00721BFE" w14:paraId="355DB5D8" w14:textId="33D118AE">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CF73F4" w:rsidTr="2EDB9077" w14:paraId="0E2A7F87" w14:textId="77777777">
        <w:trPr>
          <w:trHeight w:val="1131"/>
        </w:trPr>
        <w:tc>
          <w:tcPr>
            <w:tcW w:w="9016" w:type="dxa"/>
            <w:shd w:val="clear" w:color="auto" w:fill="DFDEE9"/>
          </w:tcPr>
          <w:p w:rsidRPr="00C36D62" w:rsidR="00CF73F4" w:rsidRDefault="00CF73F4" w14:paraId="51C7D4D6"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lastRenderedPageBreak/>
              <w:t xml:space="preserve">Applicant’s </w:t>
            </w:r>
            <w:r w:rsidRPr="00C36D62">
              <w:rPr>
                <w:rFonts w:ascii="Arial" w:hAnsi="Arial" w:cs="Arial"/>
                <w:b/>
                <w:bCs/>
                <w:sz w:val="20"/>
                <w:szCs w:val="20"/>
                <w:u w:val="single"/>
              </w:rPr>
              <w:t xml:space="preserve">Response: </w:t>
            </w:r>
          </w:p>
          <w:p w:rsidRPr="00C36D62" w:rsidR="00CF73F4" w:rsidRDefault="00CF73F4" w14:paraId="7A3CEBAF" w14:textId="77777777">
            <w:pPr>
              <w:spacing w:before="120" w:after="120" w:line="276" w:lineRule="auto"/>
              <w:rPr>
                <w:rFonts w:ascii="Arial" w:hAnsi="Arial" w:cs="Arial"/>
                <w:sz w:val="20"/>
                <w:szCs w:val="20"/>
              </w:rPr>
            </w:pPr>
          </w:p>
        </w:tc>
      </w:tr>
    </w:tbl>
    <w:p w:rsidR="00CF73F4" w:rsidP="00C16207" w:rsidRDefault="00CF73F4" w14:paraId="70BFEE8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07DB02F8" w14:paraId="45D03737" w14:textId="77777777">
        <w:trPr>
          <w:trHeight w:val="680"/>
        </w:trPr>
        <w:tc>
          <w:tcPr>
            <w:tcW w:w="9016" w:type="dxa"/>
          </w:tcPr>
          <w:p w:rsidR="00CF73F4" w:rsidRDefault="00B02961" w14:paraId="2979EEF0" w14:textId="2F50F6EA">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4</w:t>
            </w:r>
            <w:r w:rsidRPr="00CF73F4">
              <w:rPr>
                <w:rFonts w:ascii="Arial" w:hAnsi="Arial" w:cs="Arial"/>
                <w:b/>
                <w:bCs/>
                <w:sz w:val="20"/>
                <w:szCs w:val="20"/>
              </w:rPr>
              <w:t>: PROJECT AND PROGRAMME MANAGEMENT ADVISORY</w:t>
            </w:r>
            <w:r w:rsidR="00333942">
              <w:rPr>
                <w:rFonts w:ascii="Arial" w:hAnsi="Arial" w:cs="Arial"/>
                <w:b/>
                <w:bCs/>
                <w:sz w:val="20"/>
                <w:szCs w:val="20"/>
              </w:rPr>
              <w:t xml:space="preserve"> AND SUPPORT</w:t>
            </w:r>
            <w:r w:rsidRPr="00CF73F4">
              <w:rPr>
                <w:rFonts w:ascii="Arial" w:hAnsi="Arial" w:cs="Arial"/>
                <w:b/>
                <w:bCs/>
                <w:sz w:val="20"/>
                <w:szCs w:val="20"/>
              </w:rPr>
              <w:t xml:space="preserve"> SERVICES</w:t>
            </w:r>
          </w:p>
        </w:tc>
      </w:tr>
      <w:tr w:rsidRPr="004408B1" w:rsidR="00CF73F4" w:rsidTr="07DB02F8" w14:paraId="3F684757" w14:textId="77777777">
        <w:tc>
          <w:tcPr>
            <w:tcW w:w="9016" w:type="dxa"/>
          </w:tcPr>
          <w:p w:rsidR="00CF73F4" w:rsidRDefault="36D93731" w14:paraId="5FE32480" w14:textId="7F24A573">
            <w:pPr>
              <w:spacing w:before="120" w:after="120" w:line="276" w:lineRule="auto"/>
              <w:jc w:val="both"/>
              <w:rPr>
                <w:rFonts w:ascii="Arial" w:hAnsi="Arial" w:cs="Arial"/>
                <w:sz w:val="20"/>
                <w:szCs w:val="20"/>
              </w:rPr>
            </w:pPr>
            <w:r w:rsidRPr="07DB02F8">
              <w:rPr>
                <w:rFonts w:ascii="Arial" w:hAnsi="Arial" w:cs="Arial"/>
                <w:sz w:val="20"/>
                <w:szCs w:val="20"/>
              </w:rPr>
              <w:t>The Applicant must provide evidence that it has undertaken at least three (3) contracts in the last five</w:t>
            </w:r>
            <w:r w:rsidRPr="07DB02F8" w:rsidR="7F45D48A">
              <w:rPr>
                <w:rFonts w:ascii="Arial" w:hAnsi="Arial" w:cs="Arial"/>
                <w:sz w:val="20"/>
                <w:szCs w:val="20"/>
              </w:rPr>
              <w:t xml:space="preserve"> (5)</w:t>
            </w:r>
            <w:r w:rsidRPr="07DB02F8">
              <w:rPr>
                <w:rFonts w:ascii="Arial" w:hAnsi="Arial" w:cs="Arial"/>
                <w:sz w:val="20"/>
                <w:szCs w:val="20"/>
              </w:rPr>
              <w:t xml:space="preserve"> years immediately preceding the date noted at Item B1 of the Particulars in Part A of the </w:t>
            </w:r>
            <w:r w:rsidRPr="07DB02F8" w:rsidR="6B5D4E29">
              <w:rPr>
                <w:rFonts w:ascii="Arial" w:hAnsi="Arial" w:cs="Arial"/>
                <w:sz w:val="20"/>
                <w:szCs w:val="20"/>
              </w:rPr>
              <w:t>QSQ</w:t>
            </w:r>
            <w:r w:rsidRPr="07DB02F8">
              <w:rPr>
                <w:rFonts w:ascii="Arial" w:hAnsi="Arial" w:cs="Arial"/>
                <w:sz w:val="20"/>
                <w:szCs w:val="20"/>
              </w:rPr>
              <w:t xml:space="preserve"> that </w:t>
            </w:r>
            <w:r w:rsidRPr="07DB02F8" w:rsidR="19ADF846">
              <w:rPr>
                <w:rFonts w:ascii="Arial" w:hAnsi="Arial" w:cs="Arial"/>
                <w:sz w:val="20"/>
                <w:szCs w:val="20"/>
              </w:rPr>
              <w:t>were providing services to large scale infrastructure projects (with a value in excess of €250m</w:t>
            </w:r>
            <w:r w:rsidRPr="07DB02F8" w:rsidR="63527A17">
              <w:rPr>
                <w:rFonts w:ascii="Arial" w:hAnsi="Arial" w:cs="Arial"/>
                <w:sz w:val="20"/>
                <w:szCs w:val="20"/>
              </w:rPr>
              <w:t>illion</w:t>
            </w:r>
            <w:r w:rsidRPr="07DB02F8" w:rsidR="19ADF846">
              <w:rPr>
                <w:rFonts w:ascii="Arial" w:hAnsi="Arial" w:cs="Arial"/>
                <w:sz w:val="20"/>
                <w:szCs w:val="20"/>
              </w:rPr>
              <w:t xml:space="preserve">) that were similar in </w:t>
            </w:r>
            <w:r w:rsidRPr="07DB02F8">
              <w:rPr>
                <w:rFonts w:ascii="Arial" w:hAnsi="Arial" w:cs="Arial"/>
                <w:sz w:val="20"/>
                <w:szCs w:val="20"/>
              </w:rPr>
              <w:t xml:space="preserve">complexity to the services described in Lot </w:t>
            </w:r>
            <w:r w:rsidRPr="07DB02F8" w:rsidR="6F8E3DE2">
              <w:rPr>
                <w:rFonts w:ascii="Arial" w:hAnsi="Arial" w:cs="Arial"/>
                <w:sz w:val="20"/>
                <w:szCs w:val="20"/>
              </w:rPr>
              <w:t>4</w:t>
            </w:r>
            <w:r w:rsidRPr="07DB02F8">
              <w:rPr>
                <w:rFonts w:ascii="Arial" w:hAnsi="Arial" w:cs="Arial"/>
                <w:sz w:val="20"/>
                <w:szCs w:val="20"/>
              </w:rPr>
              <w:t xml:space="preserve">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21BFE" w:rsidRDefault="00721BFE" w14:paraId="4D0C3910" w14:textId="32D96225">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w:t>
            </w:r>
            <w:r w:rsidRPr="1BEAA6B2" w:rsidR="0017642E">
              <w:rPr>
                <w:rFonts w:ascii="Arial" w:hAnsi="Arial" w:cs="Arial"/>
                <w:sz w:val="20"/>
                <w:szCs w:val="20"/>
              </w:rPr>
              <w:t xml:space="preserve">similar </w:t>
            </w:r>
            <w:r w:rsidRPr="1BEAA6B2">
              <w:rPr>
                <w:rFonts w:ascii="Arial" w:hAnsi="Arial" w:cs="Arial"/>
                <w:sz w:val="20"/>
                <w:szCs w:val="20"/>
              </w:rPr>
              <w:t>services to those required within a similarly demanding environment, i.e., complex, varied, and under a high degree of public scrutiny. Sufficient detail should be provided to indicate the competence and ability to deliver the required services. The Contracting Entity’s assessment will consider demonstrated relevance to a</w:t>
            </w:r>
            <w:r w:rsidR="00685011">
              <w:rPr>
                <w:rFonts w:ascii="Arial" w:hAnsi="Arial" w:cs="Arial"/>
                <w:sz w:val="20"/>
                <w:szCs w:val="20"/>
              </w:rPr>
              <w:t xml:space="preserve"> </w:t>
            </w:r>
            <w:proofErr w:type="gramStart"/>
            <w:r w:rsidR="00685011">
              <w:rPr>
                <w:rFonts w:ascii="Arial" w:hAnsi="Arial" w:cs="Arial"/>
                <w:sz w:val="20"/>
                <w:szCs w:val="20"/>
              </w:rPr>
              <w:t>large</w:t>
            </w:r>
            <w:r w:rsidR="00B35BBA">
              <w:rPr>
                <w:rFonts w:ascii="Arial" w:hAnsi="Arial" w:cs="Arial"/>
                <w:sz w:val="20"/>
                <w:szCs w:val="20"/>
              </w:rPr>
              <w:t xml:space="preserve"> scale</w:t>
            </w:r>
            <w:proofErr w:type="gramEnd"/>
            <w:r w:rsidRPr="1BEAA6B2">
              <w:rPr>
                <w:rFonts w:ascii="Arial" w:hAnsi="Arial" w:cs="Arial"/>
                <w:sz w:val="20"/>
                <w:szCs w:val="20"/>
              </w:rPr>
              <w:t xml:space="preserve"> infrastructure project, breadth and depth of advisory services delivered, complexity</w:t>
            </w:r>
            <w:r w:rsidR="00C93919">
              <w:rPr>
                <w:rFonts w:ascii="Arial" w:hAnsi="Arial" w:cs="Arial"/>
                <w:sz w:val="20"/>
                <w:szCs w:val="20"/>
              </w:rPr>
              <w:t xml:space="preserve"> in</w:t>
            </w:r>
            <w:r w:rsidRPr="1BEAA6B2">
              <w:rPr>
                <w:rFonts w:ascii="Arial" w:hAnsi="Arial" w:cs="Arial"/>
                <w:sz w:val="20"/>
                <w:szCs w:val="20"/>
              </w:rPr>
              <w:t xml:space="preserve"> scale and value of projects. </w:t>
            </w:r>
          </w:p>
          <w:p w:rsidR="007076D7" w:rsidP="007076D7" w:rsidRDefault="007076D7" w14:paraId="465D5F36" w14:textId="77777777">
            <w:pPr>
              <w:spacing w:before="120" w:after="120" w:line="276" w:lineRule="auto"/>
              <w:jc w:val="both"/>
              <w:rPr>
                <w:rFonts w:ascii="Arial" w:hAnsi="Arial" w:cs="Arial"/>
                <w:b/>
                <w:bCs/>
                <w:i/>
                <w:iCs/>
                <w:sz w:val="20"/>
                <w:szCs w:val="20"/>
              </w:rPr>
            </w:pPr>
          </w:p>
          <w:p w:rsidRPr="00721BFE" w:rsidR="00721BFE" w:rsidP="00721BFE" w:rsidRDefault="00721BFE" w14:paraId="7CDFB9F5" w14:textId="77777777">
            <w:pPr>
              <w:spacing w:before="120" w:after="120" w:line="276" w:lineRule="auto"/>
              <w:jc w:val="both"/>
              <w:rPr>
                <w:rFonts w:ascii="Arial" w:hAnsi="Arial" w:cs="Arial"/>
                <w:sz w:val="20"/>
                <w:szCs w:val="20"/>
              </w:rPr>
            </w:pPr>
            <w:r w:rsidRPr="00721BFE">
              <w:rPr>
                <w:rFonts w:ascii="Arial" w:hAnsi="Arial" w:cs="Arial"/>
                <w:sz w:val="20"/>
                <w:szCs w:val="20"/>
              </w:rPr>
              <w:t>Please provide the response using the Contract Reference Data Sheet in Appendix 2.</w:t>
            </w:r>
          </w:p>
          <w:p w:rsidR="00721BFE" w:rsidP="007076D7" w:rsidRDefault="00721BFE" w14:paraId="732C12F2" w14:textId="77777777">
            <w:pPr>
              <w:spacing w:before="120" w:after="120" w:line="276" w:lineRule="auto"/>
              <w:jc w:val="both"/>
              <w:rPr>
                <w:rFonts w:ascii="Arial" w:hAnsi="Arial" w:cs="Arial"/>
                <w:b/>
                <w:bCs/>
                <w:i/>
                <w:iCs/>
                <w:sz w:val="20"/>
                <w:szCs w:val="20"/>
              </w:rPr>
            </w:pPr>
          </w:p>
          <w:p w:rsidR="00925EB9" w:rsidP="00925EB9" w:rsidRDefault="00925EB9" w14:paraId="6CD00C12" w14:textId="27AFA22B">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r w:rsidRPr="00B5251C" w:rsidR="00B5251C">
              <w:rPr>
                <w:rFonts w:ascii="Arial" w:hAnsi="Arial" w:cs="Arial"/>
                <w:b/>
                <w:bCs/>
                <w:i/>
                <w:iCs/>
                <w:sz w:val="20"/>
                <w:szCs w:val="20"/>
              </w:rPr>
              <w:t>Page Limit: 3 A4 pages for each contract.</w:t>
            </w:r>
          </w:p>
          <w:p w:rsidRPr="00C36D62" w:rsidR="00721BFE" w:rsidP="00721BFE" w:rsidRDefault="00721BFE" w14:paraId="34C91AF5" w14:textId="77777777">
            <w:pPr>
              <w:spacing w:before="120" w:after="120" w:line="276" w:lineRule="auto"/>
              <w:jc w:val="both"/>
              <w:rPr>
                <w:rFonts w:ascii="Arial" w:hAnsi="Arial" w:cs="Arial"/>
                <w:b/>
                <w:bCs/>
                <w:sz w:val="20"/>
                <w:szCs w:val="20"/>
              </w:rPr>
            </w:pPr>
          </w:p>
          <w:p w:rsidRPr="00FE13A4" w:rsidR="00CF73F4" w:rsidP="00721BFE" w:rsidRDefault="00721BFE" w14:paraId="54CFB53A" w14:textId="221BF3DC">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CF73F4" w:rsidTr="07DB02F8" w14:paraId="00D19F38" w14:textId="77777777">
        <w:trPr>
          <w:trHeight w:val="1131"/>
        </w:trPr>
        <w:tc>
          <w:tcPr>
            <w:tcW w:w="9016" w:type="dxa"/>
            <w:shd w:val="clear" w:color="auto" w:fill="DFDEE9"/>
          </w:tcPr>
          <w:p w:rsidRPr="00C36D62" w:rsidR="00CF73F4" w:rsidRDefault="00CF73F4" w14:paraId="1E85BA36"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0B4568C9" w14:textId="77777777">
            <w:pPr>
              <w:spacing w:before="120" w:after="120" w:line="276" w:lineRule="auto"/>
              <w:rPr>
                <w:rFonts w:ascii="Arial" w:hAnsi="Arial" w:cs="Arial"/>
                <w:sz w:val="20"/>
                <w:szCs w:val="20"/>
              </w:rPr>
            </w:pPr>
          </w:p>
        </w:tc>
      </w:tr>
    </w:tbl>
    <w:p w:rsidR="00CF73F4" w:rsidP="00C16207" w:rsidRDefault="00CF73F4" w14:paraId="1CDEC6B6"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07DB02F8" w14:paraId="3B4A97C5" w14:textId="77777777">
        <w:trPr>
          <w:trHeight w:val="680"/>
        </w:trPr>
        <w:tc>
          <w:tcPr>
            <w:tcW w:w="9016" w:type="dxa"/>
          </w:tcPr>
          <w:p w:rsidR="00CF73F4" w:rsidRDefault="00B02961" w14:paraId="356D405A" w14:textId="64062A1F">
            <w:pPr>
              <w:spacing w:before="120" w:after="120" w:line="276" w:lineRule="auto"/>
              <w:jc w:val="both"/>
              <w:rPr>
                <w:rFonts w:ascii="Arial" w:hAnsi="Arial" w:cs="Arial"/>
                <w:b/>
                <w:bCs/>
                <w:sz w:val="20"/>
                <w:szCs w:val="20"/>
              </w:rPr>
            </w:pPr>
            <w:r w:rsidRPr="00CF73F4">
              <w:rPr>
                <w:rFonts w:ascii="Arial" w:hAnsi="Arial" w:cs="Arial"/>
                <w:b/>
                <w:bCs/>
                <w:sz w:val="20"/>
                <w:szCs w:val="20"/>
              </w:rPr>
              <w:lastRenderedPageBreak/>
              <w:t xml:space="preserve">LOT </w:t>
            </w:r>
            <w:r>
              <w:rPr>
                <w:rFonts w:ascii="Arial" w:hAnsi="Arial" w:cs="Arial"/>
                <w:b/>
                <w:bCs/>
                <w:sz w:val="20"/>
                <w:szCs w:val="20"/>
              </w:rPr>
              <w:t>5</w:t>
            </w:r>
            <w:r w:rsidRPr="00CF73F4">
              <w:rPr>
                <w:rFonts w:ascii="Arial" w:hAnsi="Arial" w:cs="Arial"/>
                <w:b/>
                <w:bCs/>
                <w:sz w:val="20"/>
                <w:szCs w:val="20"/>
              </w:rPr>
              <w:t xml:space="preserve">: </w:t>
            </w:r>
            <w:r w:rsidRPr="001643BA">
              <w:rPr>
                <w:rFonts w:ascii="Arial" w:hAnsi="Arial" w:cs="Arial"/>
                <w:b/>
                <w:bCs/>
                <w:sz w:val="20"/>
                <w:szCs w:val="20"/>
              </w:rPr>
              <w:t>FINANCIAL ADVISORY</w:t>
            </w:r>
            <w:r w:rsidR="00333942">
              <w:rPr>
                <w:rFonts w:ascii="Arial" w:hAnsi="Arial" w:cs="Arial"/>
                <w:b/>
                <w:bCs/>
                <w:sz w:val="20"/>
                <w:szCs w:val="20"/>
              </w:rPr>
              <w:t xml:space="preserve"> AND SUPPORT</w:t>
            </w:r>
            <w:r w:rsidRPr="001643BA">
              <w:rPr>
                <w:rFonts w:ascii="Arial" w:hAnsi="Arial" w:cs="Arial"/>
                <w:b/>
                <w:bCs/>
                <w:sz w:val="20"/>
                <w:szCs w:val="20"/>
              </w:rPr>
              <w:t xml:space="preserve"> SERVICES</w:t>
            </w:r>
          </w:p>
        </w:tc>
      </w:tr>
      <w:tr w:rsidRPr="004408B1" w:rsidR="00CF73F4" w:rsidTr="07DB02F8" w14:paraId="3C3B63B9" w14:textId="77777777">
        <w:tc>
          <w:tcPr>
            <w:tcW w:w="9016" w:type="dxa"/>
          </w:tcPr>
          <w:p w:rsidRPr="00721BFE" w:rsidR="00721BFE" w:rsidP="00721BFE" w:rsidRDefault="00721BFE" w14:paraId="386A8DA5" w14:textId="46B06B4E">
            <w:pPr>
              <w:spacing w:before="120" w:after="120" w:line="276" w:lineRule="auto"/>
              <w:jc w:val="both"/>
              <w:rPr>
                <w:rFonts w:ascii="Arial" w:hAnsi="Arial" w:cs="Arial"/>
                <w:sz w:val="20"/>
                <w:szCs w:val="20"/>
              </w:rPr>
            </w:pPr>
            <w:r w:rsidRPr="07DB02F8">
              <w:rPr>
                <w:rFonts w:ascii="Arial" w:hAnsi="Arial" w:cs="Arial"/>
                <w:sz w:val="20"/>
                <w:szCs w:val="20"/>
              </w:rPr>
              <w:t>The Applicant must provide evidence that it has undertaken at least three (3) contracts in the last five</w:t>
            </w:r>
            <w:r w:rsidRPr="07DB02F8" w:rsidR="1AF394F3">
              <w:rPr>
                <w:rFonts w:ascii="Arial" w:hAnsi="Arial" w:cs="Arial"/>
                <w:sz w:val="20"/>
                <w:szCs w:val="20"/>
              </w:rPr>
              <w:t xml:space="preserve"> (5)</w:t>
            </w:r>
            <w:r w:rsidRPr="07DB02F8">
              <w:rPr>
                <w:rFonts w:ascii="Arial" w:hAnsi="Arial" w:cs="Arial"/>
                <w:sz w:val="20"/>
                <w:szCs w:val="20"/>
              </w:rPr>
              <w:t xml:space="preserve"> years immediately preceding the date noted at Item B1 of the Particulars in Part A of the QSQ that </w:t>
            </w:r>
            <w:r w:rsidRPr="07DB02F8" w:rsidR="1ABABAC6">
              <w:rPr>
                <w:rFonts w:ascii="Arial" w:hAnsi="Arial" w:cs="Arial"/>
                <w:sz w:val="20"/>
                <w:szCs w:val="20"/>
              </w:rPr>
              <w:t xml:space="preserve">were providing services to </w:t>
            </w:r>
            <w:r w:rsidRPr="07DB02F8" w:rsidR="3AB4E75B">
              <w:rPr>
                <w:rFonts w:ascii="Arial" w:hAnsi="Arial" w:cs="Arial"/>
                <w:sz w:val="20"/>
                <w:szCs w:val="20"/>
              </w:rPr>
              <w:t>large scale infrastructure projects (</w:t>
            </w:r>
            <w:r w:rsidR="0017642E">
              <w:rPr>
                <w:rFonts w:ascii="Arial" w:hAnsi="Arial" w:cs="Arial"/>
                <w:sz w:val="20"/>
                <w:szCs w:val="20"/>
              </w:rPr>
              <w:t xml:space="preserve">i.e. for an infrastructure project </w:t>
            </w:r>
            <w:r w:rsidRPr="07DB02F8" w:rsidR="7599A53D">
              <w:rPr>
                <w:rFonts w:ascii="Arial" w:hAnsi="Arial" w:cs="Arial"/>
                <w:sz w:val="20"/>
                <w:szCs w:val="20"/>
              </w:rPr>
              <w:t>with a value</w:t>
            </w:r>
            <w:r w:rsidR="003A6C14">
              <w:rPr>
                <w:rFonts w:ascii="Arial" w:hAnsi="Arial" w:cs="Arial"/>
                <w:sz w:val="20"/>
                <w:szCs w:val="20"/>
              </w:rPr>
              <w:t xml:space="preserve"> </w:t>
            </w:r>
            <w:r w:rsidR="001F7077">
              <w:rPr>
                <w:rFonts w:ascii="Arial" w:hAnsi="Arial" w:cs="Arial"/>
                <w:sz w:val="20"/>
                <w:szCs w:val="20"/>
              </w:rPr>
              <w:t>in excess of</w:t>
            </w:r>
            <w:r w:rsidRPr="07DB02F8" w:rsidR="5D57409F">
              <w:rPr>
                <w:rFonts w:ascii="Arial" w:hAnsi="Arial" w:cs="Arial"/>
                <w:sz w:val="20"/>
                <w:szCs w:val="20"/>
              </w:rPr>
              <w:t xml:space="preserve"> </w:t>
            </w:r>
            <w:r w:rsidRPr="07DB02F8" w:rsidR="3AB4E75B">
              <w:rPr>
                <w:rFonts w:ascii="Arial" w:hAnsi="Arial" w:cs="Arial"/>
                <w:sz w:val="20"/>
                <w:szCs w:val="20"/>
              </w:rPr>
              <w:t>€</w:t>
            </w:r>
            <w:r w:rsidRPr="07DB02F8" w:rsidR="5D57409F">
              <w:rPr>
                <w:rFonts w:ascii="Arial" w:hAnsi="Arial" w:cs="Arial"/>
                <w:sz w:val="20"/>
                <w:szCs w:val="20"/>
              </w:rPr>
              <w:t>250</w:t>
            </w:r>
            <w:r w:rsidR="0017642E">
              <w:rPr>
                <w:rFonts w:ascii="Arial" w:hAnsi="Arial" w:cs="Arial"/>
                <w:sz w:val="20"/>
                <w:szCs w:val="20"/>
              </w:rPr>
              <w:t xml:space="preserve"> </w:t>
            </w:r>
            <w:r w:rsidRPr="07DB02F8" w:rsidR="5D57409F">
              <w:rPr>
                <w:rFonts w:ascii="Arial" w:hAnsi="Arial" w:cs="Arial"/>
                <w:sz w:val="20"/>
                <w:szCs w:val="20"/>
              </w:rPr>
              <w:t>m</w:t>
            </w:r>
            <w:r w:rsidRPr="07DB02F8" w:rsidR="18041C2C">
              <w:rPr>
                <w:rFonts w:ascii="Arial" w:hAnsi="Arial" w:cs="Arial"/>
                <w:sz w:val="20"/>
                <w:szCs w:val="20"/>
              </w:rPr>
              <w:t>illion</w:t>
            </w:r>
            <w:r w:rsidRPr="07DB02F8" w:rsidR="5D57409F">
              <w:rPr>
                <w:rFonts w:ascii="Arial" w:hAnsi="Arial" w:cs="Arial"/>
                <w:sz w:val="20"/>
                <w:szCs w:val="20"/>
              </w:rPr>
              <w:t xml:space="preserve">) </w:t>
            </w:r>
            <w:r w:rsidRPr="07DB02F8" w:rsidR="4BA5C091">
              <w:rPr>
                <w:rFonts w:ascii="Arial" w:hAnsi="Arial" w:cs="Arial"/>
                <w:sz w:val="20"/>
                <w:szCs w:val="20"/>
              </w:rPr>
              <w:t xml:space="preserve">that </w:t>
            </w:r>
            <w:r w:rsidRPr="07DB02F8">
              <w:rPr>
                <w:rFonts w:ascii="Arial" w:hAnsi="Arial" w:cs="Arial"/>
                <w:sz w:val="20"/>
                <w:szCs w:val="20"/>
              </w:rPr>
              <w:t xml:space="preserve">were similar </w:t>
            </w:r>
            <w:r w:rsidRPr="07DB02F8" w:rsidR="41382281">
              <w:rPr>
                <w:rFonts w:ascii="Arial" w:hAnsi="Arial" w:cs="Arial"/>
                <w:sz w:val="20"/>
                <w:szCs w:val="20"/>
              </w:rPr>
              <w:t xml:space="preserve">in </w:t>
            </w:r>
            <w:r w:rsidRPr="07DB02F8">
              <w:rPr>
                <w:rFonts w:ascii="Arial" w:hAnsi="Arial" w:cs="Arial"/>
                <w:sz w:val="20"/>
                <w:szCs w:val="20"/>
              </w:rPr>
              <w:t xml:space="preserve">complexity to the services described in Lot 5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21BFE" w:rsidRDefault="00721BFE" w14:paraId="1096362D" w14:textId="56394CE3">
            <w:pPr>
              <w:spacing w:before="120" w:after="120" w:line="276" w:lineRule="auto"/>
              <w:jc w:val="both"/>
              <w:rPr>
                <w:rFonts w:ascii="Arial" w:hAnsi="Arial" w:cs="Arial"/>
                <w:sz w:val="20"/>
                <w:szCs w:val="20"/>
              </w:rPr>
            </w:pPr>
            <w:r w:rsidRPr="07DB02F8">
              <w:rPr>
                <w:rFonts w:ascii="Arial" w:hAnsi="Arial" w:cs="Arial"/>
                <w:sz w:val="20"/>
                <w:szCs w:val="20"/>
              </w:rPr>
              <w:t xml:space="preserve">Applicants should outline their relevant experience of providing services </w:t>
            </w:r>
            <w:proofErr w:type="gramStart"/>
            <w:r w:rsidRPr="07DB02F8">
              <w:rPr>
                <w:rFonts w:ascii="Arial" w:hAnsi="Arial" w:cs="Arial"/>
                <w:sz w:val="20"/>
                <w:szCs w:val="20"/>
              </w:rPr>
              <w:t>similar to</w:t>
            </w:r>
            <w:proofErr w:type="gramEnd"/>
            <w:r w:rsidRPr="07DB02F8">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The assessment will consider demonstrated relevance to a </w:t>
            </w:r>
            <w:proofErr w:type="gramStart"/>
            <w:r w:rsidRPr="07DB02F8" w:rsidR="130EE435">
              <w:rPr>
                <w:rFonts w:ascii="Arial" w:hAnsi="Arial" w:cs="Arial"/>
                <w:sz w:val="20"/>
                <w:szCs w:val="20"/>
              </w:rPr>
              <w:t xml:space="preserve">large </w:t>
            </w:r>
            <w:r w:rsidRPr="07DB02F8" w:rsidR="5C4C1D69">
              <w:rPr>
                <w:rFonts w:ascii="Arial" w:hAnsi="Arial" w:cs="Arial"/>
                <w:sz w:val="20"/>
                <w:szCs w:val="20"/>
              </w:rPr>
              <w:t>scale</w:t>
            </w:r>
            <w:proofErr w:type="gramEnd"/>
            <w:r w:rsidRPr="07DB02F8" w:rsidR="5C4C1D69">
              <w:rPr>
                <w:rFonts w:ascii="Arial" w:hAnsi="Arial" w:cs="Arial"/>
                <w:sz w:val="20"/>
                <w:szCs w:val="20"/>
              </w:rPr>
              <w:t xml:space="preserve"> </w:t>
            </w:r>
            <w:r w:rsidRPr="07DB02F8">
              <w:rPr>
                <w:rFonts w:ascii="Arial" w:hAnsi="Arial" w:cs="Arial"/>
                <w:sz w:val="20"/>
                <w:szCs w:val="20"/>
              </w:rPr>
              <w:t xml:space="preserve">infrastructure </w:t>
            </w:r>
            <w:proofErr w:type="gramStart"/>
            <w:r w:rsidRPr="07DB02F8">
              <w:rPr>
                <w:rFonts w:ascii="Arial" w:hAnsi="Arial" w:cs="Arial"/>
                <w:sz w:val="20"/>
                <w:szCs w:val="20"/>
              </w:rPr>
              <w:t>project ,</w:t>
            </w:r>
            <w:proofErr w:type="gramEnd"/>
            <w:r w:rsidRPr="07DB02F8">
              <w:rPr>
                <w:rFonts w:ascii="Arial" w:hAnsi="Arial" w:cs="Arial"/>
                <w:sz w:val="20"/>
                <w:szCs w:val="20"/>
              </w:rPr>
              <w:t xml:space="preserve"> breadth and depth of financial advisory services delivered, complexity </w:t>
            </w:r>
            <w:r w:rsidR="00C93919">
              <w:rPr>
                <w:rFonts w:ascii="Arial" w:hAnsi="Arial" w:cs="Arial"/>
                <w:sz w:val="20"/>
                <w:szCs w:val="20"/>
              </w:rPr>
              <w:t xml:space="preserve">in </w:t>
            </w:r>
            <w:r w:rsidRPr="07DB02F8">
              <w:rPr>
                <w:rFonts w:ascii="Arial" w:hAnsi="Arial" w:cs="Arial"/>
                <w:sz w:val="20"/>
                <w:szCs w:val="20"/>
              </w:rPr>
              <w:t>scale and value of</w:t>
            </w:r>
            <w:r w:rsidR="00C93919">
              <w:rPr>
                <w:rFonts w:ascii="Arial" w:hAnsi="Arial" w:cs="Arial"/>
                <w:sz w:val="20"/>
                <w:szCs w:val="20"/>
              </w:rPr>
              <w:t xml:space="preserve"> pro</w:t>
            </w:r>
            <w:r w:rsidRPr="07DB02F8">
              <w:rPr>
                <w:rFonts w:ascii="Arial" w:hAnsi="Arial" w:cs="Arial"/>
                <w:sz w:val="20"/>
                <w:szCs w:val="20"/>
              </w:rPr>
              <w:t xml:space="preserve">jects. </w:t>
            </w:r>
          </w:p>
          <w:p w:rsidR="00721BFE" w:rsidP="00721BFE" w:rsidRDefault="00721BFE" w14:paraId="0D74396D" w14:textId="77777777">
            <w:pPr>
              <w:spacing w:before="120" w:after="120" w:line="276" w:lineRule="auto"/>
              <w:jc w:val="both"/>
              <w:rPr>
                <w:rFonts w:ascii="Arial" w:hAnsi="Arial" w:cs="Arial"/>
                <w:sz w:val="20"/>
                <w:szCs w:val="20"/>
              </w:rPr>
            </w:pPr>
          </w:p>
          <w:p w:rsidRPr="00721BFE" w:rsidR="00721BFE" w:rsidP="00721BFE" w:rsidRDefault="00721BFE" w14:paraId="31290B93" w14:textId="55919284">
            <w:pPr>
              <w:spacing w:before="120" w:after="120" w:line="276" w:lineRule="auto"/>
              <w:jc w:val="both"/>
              <w:rPr>
                <w:rFonts w:ascii="Arial" w:hAnsi="Arial" w:cs="Arial"/>
                <w:sz w:val="20"/>
                <w:szCs w:val="20"/>
              </w:rPr>
            </w:pPr>
            <w:r w:rsidRPr="00721BFE">
              <w:rPr>
                <w:rFonts w:ascii="Arial" w:hAnsi="Arial" w:cs="Arial"/>
                <w:sz w:val="20"/>
                <w:szCs w:val="20"/>
              </w:rPr>
              <w:t xml:space="preserve">Please provide the response using the Contract Reference Data Sheet in Appendix 2. </w:t>
            </w:r>
          </w:p>
          <w:p w:rsidRPr="00721BFE" w:rsidR="00721BFE" w:rsidP="00721BFE" w:rsidRDefault="00721BFE" w14:paraId="3D427F7D" w14:textId="17ED167A">
            <w:pPr>
              <w:spacing w:before="120" w:after="120" w:line="276" w:lineRule="auto"/>
              <w:jc w:val="both"/>
              <w:rPr>
                <w:rFonts w:ascii="Arial" w:hAnsi="Arial" w:cs="Arial"/>
                <w:sz w:val="20"/>
                <w:szCs w:val="20"/>
              </w:rPr>
            </w:pPr>
            <w:r w:rsidRPr="00721BFE">
              <w:rPr>
                <w:rFonts w:ascii="Arial" w:hAnsi="Arial" w:cs="Arial"/>
                <w:b/>
                <w:bCs/>
                <w:i/>
                <w:iCs/>
                <w:sz w:val="20"/>
                <w:szCs w:val="20"/>
              </w:rPr>
              <w:t>Note: References may</w:t>
            </w:r>
            <w:r>
              <w:rPr>
                <w:rFonts w:ascii="Arial" w:hAnsi="Arial" w:cs="Arial"/>
                <w:b/>
                <w:bCs/>
                <w:i/>
                <w:iCs/>
                <w:sz w:val="20"/>
                <w:szCs w:val="20"/>
              </w:rPr>
              <w:t xml:space="preserve"> be</w:t>
            </w:r>
            <w:r w:rsidRPr="00721BFE">
              <w:rPr>
                <w:rFonts w:ascii="Arial" w:hAnsi="Arial" w:cs="Arial"/>
                <w:b/>
                <w:bCs/>
                <w:i/>
                <w:iCs/>
                <w:sz w:val="20"/>
                <w:szCs w:val="20"/>
              </w:rPr>
              <w:t xml:space="preserve"> requested from any party involved in the reference projects at any stage of this competition. </w:t>
            </w:r>
            <w:r w:rsidRPr="00B5251C" w:rsidR="00B5251C">
              <w:rPr>
                <w:rFonts w:ascii="Arial" w:hAnsi="Arial" w:cs="Arial"/>
                <w:b/>
                <w:bCs/>
                <w:i/>
                <w:iCs/>
                <w:sz w:val="20"/>
                <w:szCs w:val="20"/>
              </w:rPr>
              <w:t>Page Limit: 3 A4 pages for each contract.</w:t>
            </w:r>
          </w:p>
          <w:p w:rsidRPr="00721BFE" w:rsidR="00721BFE" w:rsidP="00721BFE" w:rsidRDefault="00721BFE" w14:paraId="3B21C583" w14:textId="4CAEC3FE">
            <w:pPr>
              <w:spacing w:before="120" w:after="120" w:line="276" w:lineRule="auto"/>
              <w:jc w:val="both"/>
              <w:rPr>
                <w:rFonts w:ascii="Arial" w:hAnsi="Arial" w:cs="Arial"/>
                <w:sz w:val="20"/>
                <w:szCs w:val="20"/>
              </w:rPr>
            </w:pPr>
          </w:p>
          <w:p w:rsidRPr="00FE13A4" w:rsidR="00CF73F4" w:rsidP="00721BFE" w:rsidRDefault="00721BFE" w14:paraId="495AD21C" w14:textId="4A474D95">
            <w:pPr>
              <w:spacing w:before="120" w:after="120" w:line="276" w:lineRule="auto"/>
              <w:jc w:val="both"/>
              <w:rPr>
                <w:rFonts w:ascii="Arial" w:hAnsi="Arial" w:cs="Arial"/>
                <w:b/>
                <w:bCs/>
                <w:sz w:val="20"/>
                <w:szCs w:val="20"/>
              </w:rPr>
            </w:pPr>
            <w:r w:rsidRPr="00721BFE">
              <w:rPr>
                <w:rFonts w:ascii="Arial" w:hAnsi="Arial" w:cs="Arial"/>
                <w:b/>
                <w:bCs/>
                <w:sz w:val="20"/>
                <w:szCs w:val="20"/>
              </w:rPr>
              <w:t xml:space="preserve">Max score available – </w:t>
            </w:r>
            <w:r>
              <w:rPr>
                <w:rFonts w:ascii="Arial" w:hAnsi="Arial" w:cs="Arial"/>
                <w:b/>
                <w:bCs/>
                <w:sz w:val="20"/>
                <w:szCs w:val="20"/>
              </w:rPr>
              <w:t>1000</w:t>
            </w:r>
            <w:r w:rsidRPr="00721BFE">
              <w:rPr>
                <w:rFonts w:ascii="Arial" w:hAnsi="Arial" w:cs="Arial"/>
                <w:b/>
                <w:bCs/>
                <w:sz w:val="20"/>
                <w:szCs w:val="20"/>
              </w:rPr>
              <w:t xml:space="preserve"> marks</w:t>
            </w:r>
            <w:r w:rsidRPr="00721BFE">
              <w:rPr>
                <w:rFonts w:ascii="Arial" w:hAnsi="Arial" w:cs="Arial"/>
                <w:sz w:val="20"/>
                <w:szCs w:val="20"/>
              </w:rPr>
              <w:t xml:space="preserve"> </w:t>
            </w:r>
            <w:r w:rsidRPr="00721BFE">
              <w:rPr>
                <w:rFonts w:ascii="Arial" w:hAnsi="Arial" w:cs="Arial"/>
                <w:b/>
                <w:bCs/>
                <w:sz w:val="20"/>
                <w:szCs w:val="20"/>
              </w:rPr>
              <w:t>with a minimum 50% pass mark</w:t>
            </w:r>
            <w:r w:rsidRPr="00721BFE">
              <w:rPr>
                <w:rFonts w:ascii="Arial" w:hAnsi="Arial" w:cs="Arial"/>
                <w:sz w:val="20"/>
                <w:szCs w:val="20"/>
              </w:rPr>
              <w:t>.</w:t>
            </w:r>
          </w:p>
        </w:tc>
      </w:tr>
      <w:tr w:rsidRPr="004408B1" w:rsidR="00CF73F4" w:rsidTr="07DB02F8" w14:paraId="428E96C4" w14:textId="77777777">
        <w:trPr>
          <w:trHeight w:val="1131"/>
        </w:trPr>
        <w:tc>
          <w:tcPr>
            <w:tcW w:w="9016" w:type="dxa"/>
            <w:shd w:val="clear" w:color="auto" w:fill="DFDEE9"/>
          </w:tcPr>
          <w:p w:rsidRPr="00C36D62" w:rsidR="00CF73F4" w:rsidRDefault="00CF73F4" w14:paraId="4D6D8B18"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7E7DFE38" w14:textId="77777777">
            <w:pPr>
              <w:spacing w:before="120" w:after="120" w:line="276" w:lineRule="auto"/>
              <w:rPr>
                <w:rFonts w:ascii="Arial" w:hAnsi="Arial" w:cs="Arial"/>
                <w:sz w:val="20"/>
                <w:szCs w:val="20"/>
              </w:rPr>
            </w:pPr>
          </w:p>
        </w:tc>
      </w:tr>
    </w:tbl>
    <w:p w:rsidR="00CF73F4" w:rsidP="00C16207" w:rsidRDefault="00CF73F4" w14:paraId="1C8BACB4"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1643BA" w:rsidTr="1BEAA6B2" w14:paraId="09BB1341" w14:textId="77777777">
        <w:trPr>
          <w:trHeight w:val="680"/>
        </w:trPr>
        <w:tc>
          <w:tcPr>
            <w:tcW w:w="9016" w:type="dxa"/>
          </w:tcPr>
          <w:p w:rsidR="001643BA" w:rsidRDefault="00B02961" w14:paraId="47EDD2C1" w14:textId="0D8083CB">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 xml:space="preserve">6: </w:t>
            </w:r>
            <w:r w:rsidRPr="001643BA">
              <w:rPr>
                <w:rFonts w:ascii="Arial" w:hAnsi="Arial" w:cs="Arial"/>
                <w:b/>
                <w:bCs/>
                <w:sz w:val="20"/>
                <w:szCs w:val="20"/>
              </w:rPr>
              <w:t xml:space="preserve">INSURANCE ADVISORY </w:t>
            </w:r>
            <w:r w:rsidR="00333942">
              <w:rPr>
                <w:rFonts w:ascii="Arial" w:hAnsi="Arial" w:cs="Arial"/>
                <w:b/>
                <w:bCs/>
                <w:sz w:val="20"/>
                <w:szCs w:val="20"/>
              </w:rPr>
              <w:t xml:space="preserve">AND SUPPORT </w:t>
            </w:r>
            <w:r w:rsidRPr="001643BA">
              <w:rPr>
                <w:rFonts w:ascii="Arial" w:hAnsi="Arial" w:cs="Arial"/>
                <w:b/>
                <w:bCs/>
                <w:sz w:val="20"/>
                <w:szCs w:val="20"/>
              </w:rPr>
              <w:t>SERVICES</w:t>
            </w:r>
          </w:p>
        </w:tc>
      </w:tr>
      <w:tr w:rsidRPr="004408B1" w:rsidR="001643BA" w:rsidTr="1BEAA6B2" w14:paraId="54E6811D" w14:textId="77777777">
        <w:tc>
          <w:tcPr>
            <w:tcW w:w="9016" w:type="dxa"/>
          </w:tcPr>
          <w:p w:rsidRPr="00721BFE" w:rsidR="00721BFE" w:rsidP="00721BFE" w:rsidRDefault="00721BFE" w14:paraId="471A0B12" w14:textId="0A328445">
            <w:pPr>
              <w:spacing w:before="120" w:after="120" w:line="276" w:lineRule="auto"/>
              <w:jc w:val="both"/>
              <w:rPr>
                <w:rFonts w:ascii="Arial" w:hAnsi="Arial" w:cs="Arial"/>
                <w:sz w:val="20"/>
                <w:szCs w:val="20"/>
              </w:rPr>
            </w:pPr>
            <w:r w:rsidRPr="2EDB9077">
              <w:rPr>
                <w:rFonts w:ascii="Arial" w:hAnsi="Arial" w:cs="Arial"/>
                <w:sz w:val="20"/>
                <w:szCs w:val="20"/>
              </w:rPr>
              <w:t>The Applicant must provide evidence that it has undertaken at least three (3) contracts in the last seven</w:t>
            </w:r>
            <w:r w:rsidRPr="2EDB9077" w:rsidR="684C6817">
              <w:rPr>
                <w:rFonts w:ascii="Arial" w:hAnsi="Arial" w:cs="Arial"/>
                <w:sz w:val="20"/>
                <w:szCs w:val="20"/>
              </w:rPr>
              <w:t xml:space="preserve"> (7)</w:t>
            </w:r>
            <w:r w:rsidRPr="2EDB9077">
              <w:rPr>
                <w:rFonts w:ascii="Arial" w:hAnsi="Arial" w:cs="Arial"/>
                <w:sz w:val="20"/>
                <w:szCs w:val="20"/>
              </w:rPr>
              <w:t xml:space="preserve"> years immediately preceding the date noted at Item B1 of the Particulars in Part A of the QSQ that were similar in nature, scale and complexity to the services described in Lot 6 and carried out in a similarly demanding environment to the Project (as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2EDB9077">
              <w:rPr>
                <w:rFonts w:ascii="Arial" w:hAnsi="Arial" w:cs="Arial"/>
                <w:sz w:val="20"/>
                <w:szCs w:val="20"/>
              </w:rPr>
              <w:t>).</w:t>
            </w:r>
          </w:p>
          <w:p w:rsidRPr="00721BFE" w:rsidR="00721BFE" w:rsidP="00721BFE" w:rsidRDefault="00721BFE" w14:paraId="4D277A4B" w14:textId="77777777">
            <w:pPr>
              <w:spacing w:before="120" w:after="120" w:line="276" w:lineRule="auto"/>
              <w:jc w:val="both"/>
              <w:rPr>
                <w:rFonts w:ascii="Arial" w:hAnsi="Arial" w:cs="Arial"/>
                <w:sz w:val="20"/>
                <w:szCs w:val="20"/>
              </w:rPr>
            </w:pPr>
            <w:r w:rsidRPr="00721BFE">
              <w:rPr>
                <w:rFonts w:ascii="Arial" w:hAnsi="Arial" w:cs="Arial"/>
                <w:sz w:val="20"/>
                <w:szCs w:val="20"/>
              </w:rPr>
              <w:t> </w:t>
            </w:r>
          </w:p>
          <w:p w:rsidRPr="00721BFE" w:rsidR="00721BFE" w:rsidP="00721BFE" w:rsidRDefault="00721BFE" w14:paraId="7E8B7765" w14:textId="14C89D1F">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services </w:t>
            </w:r>
            <w:proofErr w:type="gramStart"/>
            <w:r w:rsidRPr="1BEAA6B2">
              <w:rPr>
                <w:rFonts w:ascii="Arial" w:hAnsi="Arial" w:cs="Arial"/>
                <w:sz w:val="20"/>
                <w:szCs w:val="20"/>
              </w:rPr>
              <w:t>similar to</w:t>
            </w:r>
            <w:proofErr w:type="gramEnd"/>
            <w:r w:rsidRPr="1BEAA6B2">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w:t>
            </w:r>
            <w:r w:rsidR="0090493E">
              <w:rPr>
                <w:rFonts w:ascii="Arial" w:hAnsi="Arial" w:cs="Arial"/>
                <w:sz w:val="20"/>
                <w:szCs w:val="20"/>
              </w:rPr>
              <w:t xml:space="preserve">. The assessment </w:t>
            </w:r>
            <w:r w:rsidR="00001E63">
              <w:rPr>
                <w:rFonts w:ascii="Arial" w:hAnsi="Arial" w:cs="Arial"/>
                <w:sz w:val="20"/>
                <w:szCs w:val="20"/>
              </w:rPr>
              <w:t>will consider demonstrated relevan</w:t>
            </w:r>
            <w:r w:rsidR="00C93919">
              <w:rPr>
                <w:rFonts w:ascii="Arial" w:hAnsi="Arial" w:cs="Arial"/>
                <w:sz w:val="20"/>
                <w:szCs w:val="20"/>
              </w:rPr>
              <w:t>ce</w:t>
            </w:r>
            <w:r w:rsidR="00001E63">
              <w:rPr>
                <w:rFonts w:ascii="Arial" w:hAnsi="Arial" w:cs="Arial"/>
                <w:sz w:val="20"/>
                <w:szCs w:val="20"/>
              </w:rPr>
              <w:t xml:space="preserve"> to a maritime infrastructure project, </w:t>
            </w:r>
            <w:r w:rsidRPr="1BEAA6B2" w:rsidR="00001E63">
              <w:rPr>
                <w:rFonts w:ascii="Arial" w:hAnsi="Arial" w:cs="Arial"/>
                <w:sz w:val="20"/>
                <w:szCs w:val="20"/>
              </w:rPr>
              <w:t>breadth and depth of</w:t>
            </w:r>
            <w:r w:rsidR="001F7077">
              <w:rPr>
                <w:rFonts w:ascii="Arial" w:hAnsi="Arial" w:cs="Arial"/>
                <w:sz w:val="20"/>
                <w:szCs w:val="20"/>
              </w:rPr>
              <w:t xml:space="preserve"> relevant</w:t>
            </w:r>
            <w:r w:rsidRPr="1BEAA6B2" w:rsidR="00001E63">
              <w:rPr>
                <w:rFonts w:ascii="Arial" w:hAnsi="Arial" w:cs="Arial"/>
                <w:sz w:val="20"/>
                <w:szCs w:val="20"/>
              </w:rPr>
              <w:t xml:space="preserve"> insurance advisory services, complexity </w:t>
            </w:r>
            <w:r w:rsidR="00C93919">
              <w:rPr>
                <w:rFonts w:ascii="Arial" w:hAnsi="Arial" w:cs="Arial"/>
                <w:sz w:val="20"/>
                <w:szCs w:val="20"/>
              </w:rPr>
              <w:t xml:space="preserve">in </w:t>
            </w:r>
            <w:r w:rsidRPr="1BEAA6B2" w:rsidR="00001E63">
              <w:rPr>
                <w:rFonts w:ascii="Arial" w:hAnsi="Arial" w:cs="Arial"/>
                <w:sz w:val="20"/>
                <w:szCs w:val="20"/>
              </w:rPr>
              <w:t xml:space="preserve">scale and value </w:t>
            </w:r>
            <w:r w:rsidR="00C93919">
              <w:rPr>
                <w:rFonts w:ascii="Arial" w:hAnsi="Arial" w:cs="Arial"/>
                <w:sz w:val="20"/>
                <w:szCs w:val="20"/>
              </w:rPr>
              <w:t>of</w:t>
            </w:r>
            <w:r w:rsidRPr="1BEAA6B2" w:rsidR="00001E63">
              <w:rPr>
                <w:rFonts w:ascii="Arial" w:hAnsi="Arial" w:cs="Arial"/>
                <w:sz w:val="20"/>
                <w:szCs w:val="20"/>
              </w:rPr>
              <w:t xml:space="preserve"> projects. Please provide the response using the Contract Reference Data Sheet in Appendix 2. </w:t>
            </w:r>
            <w:r w:rsidRPr="1BEAA6B2">
              <w:rPr>
                <w:rFonts w:ascii="Arial" w:hAnsi="Arial" w:cs="Arial"/>
                <w:sz w:val="20"/>
                <w:szCs w:val="20"/>
              </w:rPr>
              <w:t xml:space="preserve"> </w:t>
            </w:r>
          </w:p>
          <w:p w:rsidR="00721BFE" w:rsidP="009D6067" w:rsidRDefault="00721BFE" w14:paraId="4B40D571" w14:textId="77777777">
            <w:pPr>
              <w:spacing w:before="120" w:after="120" w:line="276" w:lineRule="auto"/>
              <w:jc w:val="both"/>
              <w:rPr>
                <w:rFonts w:ascii="Arial" w:hAnsi="Arial" w:cs="Arial"/>
                <w:b/>
                <w:bCs/>
                <w:i/>
                <w:iCs/>
                <w:sz w:val="20"/>
                <w:szCs w:val="20"/>
              </w:rPr>
            </w:pPr>
            <w:r w:rsidRPr="00721BFE">
              <w:rPr>
                <w:rFonts w:ascii="Arial" w:hAnsi="Arial" w:cs="Arial"/>
                <w:b/>
                <w:bCs/>
                <w:i/>
                <w:iCs/>
                <w:sz w:val="20"/>
                <w:szCs w:val="20"/>
              </w:rPr>
              <w:t> </w:t>
            </w:r>
          </w:p>
          <w:p w:rsidRPr="00C36D62" w:rsidR="00721BFE" w:rsidP="3D997855" w:rsidRDefault="009D6067" w14:paraId="7C118655" w14:textId="7D840B67">
            <w:pPr>
              <w:spacing w:before="120" w:after="120" w:line="276" w:lineRule="auto"/>
              <w:jc w:val="both"/>
              <w:rPr>
                <w:rFonts w:ascii="Arial" w:hAnsi="Arial" w:cs="Arial"/>
                <w:b/>
                <w:bCs/>
                <w:i/>
                <w:iCs/>
                <w:sz w:val="20"/>
                <w:szCs w:val="20"/>
              </w:rPr>
            </w:pPr>
            <w:r w:rsidRPr="3D997855">
              <w:rPr>
                <w:rFonts w:ascii="Arial" w:hAnsi="Arial" w:cs="Arial"/>
                <w:b/>
                <w:bCs/>
                <w:i/>
                <w:iCs/>
                <w:sz w:val="20"/>
                <w:szCs w:val="20"/>
              </w:rPr>
              <w:t>Note: References may</w:t>
            </w:r>
            <w:r w:rsidRPr="3D997855" w:rsidR="00925EB9">
              <w:rPr>
                <w:rFonts w:ascii="Arial" w:hAnsi="Arial" w:cs="Arial"/>
                <w:b/>
                <w:bCs/>
                <w:i/>
                <w:iCs/>
                <w:sz w:val="20"/>
                <w:szCs w:val="20"/>
              </w:rPr>
              <w:t xml:space="preserve"> be</w:t>
            </w:r>
            <w:r w:rsidRPr="3D997855">
              <w:rPr>
                <w:rFonts w:ascii="Arial" w:hAnsi="Arial" w:cs="Arial"/>
                <w:b/>
                <w:bCs/>
                <w:i/>
                <w:iCs/>
                <w:sz w:val="20"/>
                <w:szCs w:val="20"/>
              </w:rPr>
              <w:t xml:space="preserve"> requested from any party involved in the reference projects at any stage of this competition. </w:t>
            </w:r>
            <w:r w:rsidRPr="00B5251C" w:rsidR="00B5251C">
              <w:rPr>
                <w:rFonts w:ascii="Arial" w:hAnsi="Arial" w:cs="Arial"/>
                <w:b/>
                <w:bCs/>
                <w:i/>
                <w:iCs/>
                <w:sz w:val="20"/>
                <w:szCs w:val="20"/>
              </w:rPr>
              <w:t>Page Limit: 3 A4 pages for each contract.</w:t>
            </w:r>
          </w:p>
          <w:p w:rsidR="3D997855" w:rsidP="3D997855" w:rsidRDefault="3D997855" w14:paraId="0F518FA7" w14:textId="5015D184">
            <w:pPr>
              <w:spacing w:before="120" w:after="120" w:line="276" w:lineRule="auto"/>
              <w:jc w:val="both"/>
              <w:rPr>
                <w:rFonts w:ascii="Arial" w:hAnsi="Arial" w:cs="Arial"/>
                <w:b/>
                <w:bCs/>
                <w:i/>
                <w:iCs/>
                <w:sz w:val="20"/>
                <w:szCs w:val="20"/>
              </w:rPr>
            </w:pPr>
          </w:p>
          <w:p w:rsidRPr="00FE13A4" w:rsidR="001643BA" w:rsidP="00721BFE" w:rsidRDefault="00721BFE" w14:paraId="7D62DDDE" w14:textId="475B6144">
            <w:pPr>
              <w:spacing w:before="120" w:after="120" w:line="276" w:lineRule="auto"/>
              <w:jc w:val="both"/>
              <w:rPr>
                <w:rFonts w:ascii="Arial" w:hAnsi="Arial" w:cs="Arial"/>
                <w:b/>
                <w:bCs/>
                <w:sz w:val="20"/>
                <w:szCs w:val="20"/>
              </w:rPr>
            </w:pPr>
            <w:r w:rsidRPr="00C36D62">
              <w:rPr>
                <w:rFonts w:ascii="Arial" w:hAnsi="Arial" w:cs="Arial"/>
                <w:b/>
                <w:bCs/>
                <w:sz w:val="20"/>
                <w:szCs w:val="20"/>
              </w:rPr>
              <w:lastRenderedPageBreak/>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1643BA" w:rsidTr="1BEAA6B2" w14:paraId="7DC77846" w14:textId="77777777">
        <w:trPr>
          <w:trHeight w:val="1131"/>
        </w:trPr>
        <w:tc>
          <w:tcPr>
            <w:tcW w:w="9016" w:type="dxa"/>
            <w:shd w:val="clear" w:color="auto" w:fill="DFDEE9"/>
          </w:tcPr>
          <w:p w:rsidRPr="00C36D62" w:rsidR="001643BA" w:rsidRDefault="001643BA" w14:paraId="29F40BEE"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lastRenderedPageBreak/>
              <w:t xml:space="preserve">Applicant’s </w:t>
            </w:r>
            <w:r w:rsidRPr="00C36D62">
              <w:rPr>
                <w:rFonts w:ascii="Arial" w:hAnsi="Arial" w:cs="Arial"/>
                <w:b/>
                <w:bCs/>
                <w:sz w:val="20"/>
                <w:szCs w:val="20"/>
                <w:u w:val="single"/>
              </w:rPr>
              <w:t xml:space="preserve">Response: </w:t>
            </w:r>
          </w:p>
          <w:p w:rsidRPr="00C36D62" w:rsidR="001643BA" w:rsidRDefault="001643BA" w14:paraId="127A6D80" w14:textId="77777777">
            <w:pPr>
              <w:spacing w:before="120" w:after="120" w:line="276" w:lineRule="auto"/>
              <w:rPr>
                <w:rFonts w:ascii="Arial" w:hAnsi="Arial" w:cs="Arial"/>
                <w:sz w:val="20"/>
                <w:szCs w:val="20"/>
              </w:rPr>
            </w:pPr>
          </w:p>
        </w:tc>
      </w:tr>
    </w:tbl>
    <w:p w:rsidR="001643BA" w:rsidP="00C16207" w:rsidRDefault="001643BA" w14:paraId="51EB38C6"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1643BA" w:rsidTr="1BEAA6B2" w14:paraId="4CD8D572" w14:textId="77777777">
        <w:trPr>
          <w:trHeight w:val="680"/>
        </w:trPr>
        <w:tc>
          <w:tcPr>
            <w:tcW w:w="9016" w:type="dxa"/>
          </w:tcPr>
          <w:p w:rsidR="001643BA" w:rsidRDefault="00B02961" w14:paraId="7672A7F2" w14:textId="0256EE78">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7</w:t>
            </w:r>
            <w:r w:rsidRPr="00CF73F4">
              <w:rPr>
                <w:rFonts w:ascii="Arial" w:hAnsi="Arial" w:cs="Arial"/>
                <w:b/>
                <w:bCs/>
                <w:sz w:val="20"/>
                <w:szCs w:val="20"/>
              </w:rPr>
              <w:t xml:space="preserve">: </w:t>
            </w:r>
            <w:r>
              <w:rPr>
                <w:rFonts w:ascii="Arial" w:hAnsi="Arial" w:cs="Arial"/>
                <w:b/>
                <w:bCs/>
                <w:sz w:val="20"/>
                <w:szCs w:val="20"/>
              </w:rPr>
              <w:t>SPECIALIST</w:t>
            </w:r>
            <w:r w:rsidRPr="001643BA">
              <w:rPr>
                <w:rFonts w:ascii="Arial" w:hAnsi="Arial" w:cs="Arial"/>
                <w:b/>
                <w:bCs/>
                <w:sz w:val="20"/>
                <w:szCs w:val="20"/>
              </w:rPr>
              <w:t xml:space="preserve"> ADVISORY </w:t>
            </w:r>
            <w:r w:rsidR="00333942">
              <w:rPr>
                <w:rFonts w:ascii="Arial" w:hAnsi="Arial" w:cs="Arial"/>
                <w:b/>
                <w:bCs/>
                <w:sz w:val="20"/>
                <w:szCs w:val="20"/>
              </w:rPr>
              <w:t xml:space="preserve">AND SUPPORT </w:t>
            </w:r>
            <w:r w:rsidRPr="001643BA">
              <w:rPr>
                <w:rFonts w:ascii="Arial" w:hAnsi="Arial" w:cs="Arial"/>
                <w:b/>
                <w:bCs/>
                <w:sz w:val="20"/>
                <w:szCs w:val="20"/>
              </w:rPr>
              <w:t>SERVICES</w:t>
            </w:r>
          </w:p>
          <w:p w:rsidR="003A6C14" w:rsidP="003A6C14" w:rsidRDefault="003A6C14" w14:paraId="52D8A516" w14:textId="77777777">
            <w:pPr>
              <w:jc w:val="both"/>
              <w:rPr>
                <w:rFonts w:ascii="Arial" w:hAnsi="Arial" w:eastAsia="Arial" w:cs="Arial"/>
                <w:b/>
                <w:bCs/>
                <w:color w:val="0070C0"/>
                <w:sz w:val="20"/>
              </w:rPr>
            </w:pPr>
            <w:r w:rsidRPr="003B0645">
              <w:rPr>
                <w:rFonts w:ascii="Arial" w:hAnsi="Arial" w:eastAsia="Arial" w:cs="Arial"/>
                <w:b/>
                <w:bCs/>
                <w:color w:val="0070C0"/>
                <w:sz w:val="20"/>
              </w:rPr>
              <w:t xml:space="preserve">INSTRUCTIONS: </w:t>
            </w:r>
            <w:r>
              <w:rPr>
                <w:rFonts w:ascii="Arial" w:hAnsi="Arial" w:eastAsia="Arial" w:cs="Arial"/>
                <w:b/>
                <w:bCs/>
                <w:color w:val="0070C0"/>
                <w:sz w:val="20"/>
              </w:rPr>
              <w:t xml:space="preserve">APPLICANTS MAY APPLY FOR ONE OR MORE SUB-LOT. </w:t>
            </w:r>
            <w:r w:rsidRPr="003B0645">
              <w:rPr>
                <w:rFonts w:ascii="Arial" w:hAnsi="Arial" w:eastAsia="Arial" w:cs="Arial"/>
                <w:b/>
                <w:bCs/>
                <w:color w:val="0070C0"/>
                <w:sz w:val="20"/>
              </w:rPr>
              <w:t xml:space="preserve">APPLICANTS MUST SUBMIT A SEPARATE SECTION C.1 RESPONSE FOR EACH </w:t>
            </w:r>
            <w:r>
              <w:rPr>
                <w:rFonts w:ascii="Arial" w:hAnsi="Arial" w:eastAsia="Arial" w:cs="Arial"/>
                <w:b/>
                <w:bCs/>
                <w:color w:val="0070C0"/>
                <w:sz w:val="20"/>
              </w:rPr>
              <w:t xml:space="preserve">SUB- </w:t>
            </w:r>
            <w:r w:rsidRPr="003B0645">
              <w:rPr>
                <w:rFonts w:ascii="Arial" w:hAnsi="Arial" w:eastAsia="Arial" w:cs="Arial"/>
                <w:b/>
                <w:bCs/>
                <w:color w:val="0070C0"/>
                <w:sz w:val="20"/>
              </w:rPr>
              <w:t xml:space="preserve">LOT BEING APPLIED FOR. </w:t>
            </w:r>
            <w:r>
              <w:rPr>
                <w:rFonts w:ascii="Arial" w:hAnsi="Arial" w:eastAsia="Arial" w:cs="Arial"/>
                <w:b/>
                <w:bCs/>
                <w:color w:val="0070C0"/>
                <w:sz w:val="20"/>
              </w:rPr>
              <w:t xml:space="preserve">EACH SUB-LOT WILL BE MARKED OUT OF 1000 MARKS. </w:t>
            </w:r>
          </w:p>
          <w:p w:rsidRPr="003A6C14" w:rsidR="00E83127" w:rsidP="003A6C14" w:rsidRDefault="00E83127" w14:paraId="407E6AED" w14:textId="2022682B">
            <w:pPr>
              <w:jc w:val="both"/>
              <w:rPr>
                <w:rFonts w:ascii="Arial" w:hAnsi="Arial" w:eastAsia="Arial" w:cs="Arial"/>
                <w:b/>
                <w:bCs/>
                <w:color w:val="0070C0"/>
                <w:sz w:val="20"/>
              </w:rPr>
            </w:pPr>
          </w:p>
        </w:tc>
      </w:tr>
      <w:tr w:rsidRPr="004408B1" w:rsidR="001643BA" w:rsidTr="1BEAA6B2" w14:paraId="7048CA99" w14:textId="77777777">
        <w:tc>
          <w:tcPr>
            <w:tcW w:w="9016" w:type="dxa"/>
          </w:tcPr>
          <w:p w:rsidRPr="00781DFB" w:rsidR="00682571" w:rsidP="00682571" w:rsidRDefault="665DA5E7" w14:paraId="6C6B92A1" w14:textId="0AB25910">
            <w:pPr>
              <w:spacing w:before="120" w:after="120" w:line="276" w:lineRule="auto"/>
              <w:jc w:val="both"/>
              <w:rPr>
                <w:i/>
                <w:iCs/>
                <w:highlight w:val="yellow"/>
              </w:rPr>
            </w:pPr>
            <w:r w:rsidRPr="1BEAA6B2">
              <w:rPr>
                <w:rFonts w:ascii="Arial" w:hAnsi="Arial" w:cs="Arial"/>
                <w:sz w:val="20"/>
                <w:szCs w:val="20"/>
              </w:rPr>
              <w:t>For each sub-lot within Lot 7 to which t</w:t>
            </w:r>
            <w:r w:rsidRPr="1BEAA6B2" w:rsidR="302C3118">
              <w:rPr>
                <w:rFonts w:ascii="Arial" w:hAnsi="Arial" w:cs="Arial"/>
                <w:sz w:val="20"/>
                <w:szCs w:val="20"/>
              </w:rPr>
              <w:t xml:space="preserve">he Applicant </w:t>
            </w:r>
            <w:r w:rsidRPr="1BEAA6B2">
              <w:rPr>
                <w:rFonts w:ascii="Arial" w:hAnsi="Arial" w:cs="Arial"/>
                <w:sz w:val="20"/>
                <w:szCs w:val="20"/>
              </w:rPr>
              <w:t xml:space="preserve">is applying, the Applicant </w:t>
            </w:r>
            <w:r w:rsidRPr="1BEAA6B2" w:rsidR="302C3118">
              <w:rPr>
                <w:rFonts w:ascii="Arial" w:hAnsi="Arial" w:cs="Arial"/>
                <w:sz w:val="20"/>
                <w:szCs w:val="20"/>
              </w:rPr>
              <w:t>must provide evidence that it has</w:t>
            </w:r>
            <w:r w:rsidR="00664B0C">
              <w:rPr>
                <w:rFonts w:ascii="Arial" w:hAnsi="Arial" w:cs="Arial"/>
                <w:sz w:val="20"/>
                <w:szCs w:val="20"/>
              </w:rPr>
              <w:t xml:space="preserve"> acquired relevant experience </w:t>
            </w:r>
            <w:r w:rsidRPr="1BEAA6B2" w:rsidR="302C3118">
              <w:rPr>
                <w:rFonts w:ascii="Arial" w:hAnsi="Arial" w:cs="Arial"/>
                <w:sz w:val="20"/>
                <w:szCs w:val="20"/>
              </w:rPr>
              <w:t xml:space="preserve">in the last five </w:t>
            </w:r>
            <w:r w:rsidRPr="1BEAA6B2" w:rsidR="5240EBAF">
              <w:rPr>
                <w:rFonts w:ascii="Arial" w:hAnsi="Arial" w:cs="Arial"/>
                <w:sz w:val="20"/>
                <w:szCs w:val="20"/>
              </w:rPr>
              <w:t xml:space="preserve">(5) </w:t>
            </w:r>
            <w:r w:rsidRPr="1BEAA6B2" w:rsidR="302C3118">
              <w:rPr>
                <w:rFonts w:ascii="Arial" w:hAnsi="Arial" w:cs="Arial"/>
                <w:sz w:val="20"/>
                <w:szCs w:val="20"/>
              </w:rPr>
              <w:t xml:space="preserve">years immediately preceding the date noted </w:t>
            </w:r>
            <w:r w:rsidRPr="00682571" w:rsidR="302C3118">
              <w:rPr>
                <w:rFonts w:ascii="Arial" w:hAnsi="Arial" w:cs="Arial"/>
                <w:sz w:val="20"/>
                <w:szCs w:val="20"/>
              </w:rPr>
              <w:t>at Item B1 of the Particulars in Part A of the</w:t>
            </w:r>
            <w:r w:rsidRPr="00682571" w:rsidR="00664B0C">
              <w:rPr>
                <w:rFonts w:ascii="Arial" w:hAnsi="Arial" w:cs="Arial"/>
                <w:sz w:val="20"/>
                <w:szCs w:val="20"/>
              </w:rPr>
              <w:t xml:space="preserve"> QSQ</w:t>
            </w:r>
            <w:r w:rsidRPr="00682571" w:rsidR="00682571">
              <w:rPr>
                <w:rFonts w:ascii="Arial" w:hAnsi="Arial" w:cs="Arial"/>
                <w:sz w:val="20"/>
                <w:szCs w:val="20"/>
              </w:rPr>
              <w:t>,</w:t>
            </w:r>
            <w:r w:rsidRPr="00682571" w:rsidR="00664B0C">
              <w:rPr>
                <w:rFonts w:ascii="Arial" w:hAnsi="Arial" w:cs="Arial"/>
                <w:sz w:val="20"/>
                <w:szCs w:val="20"/>
              </w:rPr>
              <w:t xml:space="preserve"> </w:t>
            </w:r>
            <w:r w:rsidRPr="00682571" w:rsidR="00682571">
              <w:rPr>
                <w:rFonts w:ascii="Arial" w:hAnsi="Arial" w:cs="Arial"/>
                <w:sz w:val="20"/>
                <w:szCs w:val="20"/>
              </w:rPr>
              <w:t>through at least one or more contracts, engagements or roles</w:t>
            </w:r>
            <w:r w:rsidR="003A6C14">
              <w:rPr>
                <w:rFonts w:ascii="Arial" w:hAnsi="Arial" w:cs="Arial"/>
                <w:sz w:val="20"/>
                <w:szCs w:val="20"/>
              </w:rPr>
              <w:t>*</w:t>
            </w:r>
            <w:r w:rsidRPr="00682571" w:rsidR="00682571">
              <w:rPr>
                <w:rFonts w:ascii="Arial" w:hAnsi="Arial" w:cs="Arial"/>
                <w:sz w:val="20"/>
                <w:szCs w:val="20"/>
              </w:rPr>
              <w:t xml:space="preserve"> </w:t>
            </w:r>
            <w:r w:rsidRPr="00682571" w:rsidR="302C3118">
              <w:rPr>
                <w:rFonts w:ascii="Arial" w:hAnsi="Arial" w:cs="Arial"/>
                <w:sz w:val="20"/>
                <w:szCs w:val="20"/>
              </w:rPr>
              <w:t>that w</w:t>
            </w:r>
            <w:r w:rsidRPr="00682571" w:rsidR="00682571">
              <w:rPr>
                <w:rFonts w:ascii="Arial" w:hAnsi="Arial" w:cs="Arial"/>
                <w:sz w:val="20"/>
                <w:szCs w:val="20"/>
              </w:rPr>
              <w:t>ere</w:t>
            </w:r>
            <w:r w:rsidRPr="00682571" w:rsidR="302C3118">
              <w:rPr>
                <w:rFonts w:ascii="Arial" w:hAnsi="Arial" w:cs="Arial"/>
                <w:sz w:val="20"/>
                <w:szCs w:val="20"/>
              </w:rPr>
              <w:t xml:space="preserve"> similar in nature, scale and complexity to the services described in </w:t>
            </w:r>
            <w:r w:rsidRPr="00682571">
              <w:rPr>
                <w:rFonts w:ascii="Arial" w:hAnsi="Arial" w:cs="Arial"/>
                <w:sz w:val="20"/>
                <w:szCs w:val="20"/>
              </w:rPr>
              <w:t>the relevant sub-lot</w:t>
            </w:r>
            <w:r w:rsidRPr="00682571" w:rsidR="302C3118">
              <w:rPr>
                <w:rFonts w:ascii="Arial" w:hAnsi="Arial" w:cs="Arial"/>
                <w:sz w:val="20"/>
                <w:szCs w:val="20"/>
              </w:rPr>
              <w:t xml:space="preserve">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00682571" w:rsidR="302C3118">
              <w:rPr>
                <w:rFonts w:ascii="Arial" w:hAnsi="Arial" w:cs="Arial"/>
                <w:sz w:val="20"/>
                <w:szCs w:val="20"/>
              </w:rPr>
              <w:t>.</w:t>
            </w:r>
            <w:r w:rsidRPr="00682571" w:rsidR="00682571">
              <w:rPr>
                <w:rFonts w:ascii="Arial" w:hAnsi="Arial" w:cs="Arial"/>
                <w:sz w:val="20"/>
                <w:szCs w:val="20"/>
              </w:rPr>
              <w:t xml:space="preserve"> </w:t>
            </w:r>
            <w:r w:rsidRPr="00781DFB" w:rsidR="003A6C14">
              <w:rPr>
                <w:rFonts w:ascii="Arial" w:hAnsi="Arial" w:cs="Arial"/>
                <w:i/>
                <w:iCs/>
                <w:sz w:val="20"/>
                <w:szCs w:val="20"/>
              </w:rPr>
              <w:t>*</w:t>
            </w:r>
            <w:r w:rsidRPr="00781DFB" w:rsidR="00682571">
              <w:rPr>
                <w:rFonts w:ascii="Arial" w:hAnsi="Arial" w:cs="Arial"/>
                <w:i/>
                <w:iCs/>
                <w:sz w:val="20"/>
                <w:szCs w:val="20"/>
              </w:rPr>
              <w:t xml:space="preserve">Relevant experience may be demonstrated by reference to a single long-term contract, engagement, or role, provided that the Applicant can demonstrate a minimum of </w:t>
            </w:r>
            <w:r w:rsidRPr="00781DFB" w:rsidR="00317300">
              <w:rPr>
                <w:rFonts w:ascii="Arial" w:hAnsi="Arial" w:cs="Arial"/>
                <w:i/>
                <w:iCs/>
                <w:sz w:val="20"/>
                <w:szCs w:val="20"/>
              </w:rPr>
              <w:t>five</w:t>
            </w:r>
            <w:r w:rsidRPr="00781DFB" w:rsidR="00682571">
              <w:rPr>
                <w:rFonts w:ascii="Arial" w:hAnsi="Arial" w:cs="Arial"/>
                <w:i/>
                <w:iCs/>
                <w:sz w:val="20"/>
                <w:szCs w:val="20"/>
              </w:rPr>
              <w:t xml:space="preserve"> (</w:t>
            </w:r>
            <w:r w:rsidRPr="00781DFB" w:rsidR="00317300">
              <w:rPr>
                <w:rFonts w:ascii="Arial" w:hAnsi="Arial" w:cs="Arial"/>
                <w:i/>
                <w:iCs/>
                <w:sz w:val="20"/>
                <w:szCs w:val="20"/>
              </w:rPr>
              <w:t>5</w:t>
            </w:r>
            <w:r w:rsidRPr="00781DFB" w:rsidR="00682571">
              <w:rPr>
                <w:rFonts w:ascii="Arial" w:hAnsi="Arial" w:cs="Arial"/>
                <w:i/>
                <w:iCs/>
                <w:sz w:val="20"/>
                <w:szCs w:val="20"/>
              </w:rPr>
              <w:t xml:space="preserve">) </w:t>
            </w:r>
            <w:proofErr w:type="spellStart"/>
            <w:r w:rsidRPr="00781DFB" w:rsidR="00682571">
              <w:rPr>
                <w:rFonts w:ascii="Arial" w:hAnsi="Arial" w:cs="Arial"/>
                <w:i/>
                <w:iCs/>
                <w:sz w:val="20"/>
                <w:szCs w:val="20"/>
              </w:rPr>
              <w:t>years experience</w:t>
            </w:r>
            <w:proofErr w:type="spellEnd"/>
            <w:r w:rsidRPr="00781DFB" w:rsidR="00682571">
              <w:rPr>
                <w:rFonts w:ascii="Arial" w:hAnsi="Arial" w:cs="Arial"/>
                <w:i/>
                <w:iCs/>
                <w:sz w:val="20"/>
                <w:szCs w:val="20"/>
              </w:rPr>
              <w:t xml:space="preserve"> in the relevant discipline and that such experience is comparable in nature, scale and complexity to the</w:t>
            </w:r>
            <w:r w:rsidRPr="00781DFB" w:rsidR="00317300">
              <w:rPr>
                <w:rFonts w:ascii="Arial" w:hAnsi="Arial" w:cs="Arial"/>
                <w:i/>
                <w:iCs/>
                <w:sz w:val="20"/>
                <w:szCs w:val="20"/>
              </w:rPr>
              <w:t xml:space="preserve"> sub lot requirements and carried out in a similarly demanding environment to the Project (as described in Appendix 1, Part A of the QSQ).</w:t>
            </w:r>
          </w:p>
          <w:p w:rsidR="00682571" w:rsidP="001643BA" w:rsidRDefault="00682571" w14:paraId="6AA98BD5" w14:textId="55218D0B">
            <w:pPr>
              <w:spacing w:before="120" w:after="120" w:line="276" w:lineRule="auto"/>
              <w:jc w:val="both"/>
              <w:rPr>
                <w:rFonts w:ascii="Arial" w:hAnsi="Arial" w:cs="Arial"/>
                <w:sz w:val="20"/>
                <w:szCs w:val="20"/>
              </w:rPr>
            </w:pPr>
          </w:p>
          <w:p w:rsidR="003A6C14" w:rsidP="00721BFE" w:rsidRDefault="00721BFE" w14:paraId="51300CC7" w14:textId="0D358E63">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services </w:t>
            </w:r>
            <w:proofErr w:type="gramStart"/>
            <w:r w:rsidRPr="1BEAA6B2">
              <w:rPr>
                <w:rFonts w:ascii="Arial" w:hAnsi="Arial" w:cs="Arial"/>
                <w:sz w:val="20"/>
                <w:szCs w:val="20"/>
              </w:rPr>
              <w:t>similar to</w:t>
            </w:r>
            <w:proofErr w:type="gramEnd"/>
            <w:r w:rsidRPr="1BEAA6B2">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as described in each sub-Lot. The Contracting Entity’s assessment will consider demonstrated relevance to a comparable infrastructure project, breadth and depth of advisory services </w:t>
            </w:r>
            <w:proofErr w:type="gramStart"/>
            <w:r w:rsidRPr="1BEAA6B2">
              <w:rPr>
                <w:rFonts w:ascii="Arial" w:hAnsi="Arial" w:cs="Arial"/>
                <w:sz w:val="20"/>
                <w:szCs w:val="20"/>
              </w:rPr>
              <w:t>delivered,</w:t>
            </w:r>
            <w:proofErr w:type="gramEnd"/>
            <w:r w:rsidRPr="1BEAA6B2">
              <w:rPr>
                <w:rFonts w:ascii="Arial" w:hAnsi="Arial" w:cs="Arial"/>
                <w:sz w:val="20"/>
                <w:szCs w:val="20"/>
              </w:rPr>
              <w:t xml:space="preserve"> complexity scale and value of projects. </w:t>
            </w:r>
          </w:p>
          <w:p w:rsidR="009D6067" w:rsidP="009D6067" w:rsidRDefault="009D6067" w14:paraId="018EC9E8" w14:textId="77777777">
            <w:pPr>
              <w:spacing w:before="120" w:after="120" w:line="276" w:lineRule="auto"/>
              <w:jc w:val="both"/>
              <w:rPr>
                <w:rFonts w:ascii="Arial" w:hAnsi="Arial" w:cs="Arial"/>
                <w:b/>
                <w:bCs/>
                <w:i/>
                <w:iCs/>
                <w:sz w:val="20"/>
                <w:szCs w:val="20"/>
              </w:rPr>
            </w:pPr>
          </w:p>
          <w:p w:rsidRPr="003A6C14" w:rsidR="00FE046E" w:rsidRDefault="00925EB9" w14:paraId="7D42F1FA" w14:textId="4DB65A64">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r w:rsidRPr="00B5251C" w:rsidR="00B5251C">
              <w:rPr>
                <w:rFonts w:ascii="Arial" w:hAnsi="Arial" w:cs="Arial"/>
                <w:b/>
                <w:bCs/>
                <w:i/>
                <w:iCs/>
                <w:sz w:val="20"/>
                <w:szCs w:val="20"/>
              </w:rPr>
              <w:t>Page Limit: 3 A4 pages for each contract.</w:t>
            </w:r>
          </w:p>
          <w:p w:rsidR="003A6C14" w:rsidP="3D997855" w:rsidRDefault="001643BA" w14:paraId="6D44A4F2" w14:textId="7D78DC4F">
            <w:pPr>
              <w:spacing w:before="120" w:after="120" w:line="276" w:lineRule="auto"/>
              <w:jc w:val="both"/>
              <w:rPr>
                <w:rFonts w:ascii="Arial" w:hAnsi="Arial" w:cs="Arial"/>
                <w:sz w:val="20"/>
                <w:szCs w:val="20"/>
              </w:rPr>
            </w:pPr>
            <w:r w:rsidRPr="3D997855">
              <w:rPr>
                <w:rFonts w:ascii="Arial" w:hAnsi="Arial" w:cs="Arial"/>
                <w:sz w:val="20"/>
                <w:szCs w:val="20"/>
              </w:rPr>
              <w:t>Please provide the response using the Contract Reference Data Sheet in Appendix 2.</w:t>
            </w:r>
          </w:p>
          <w:p w:rsidRPr="003A6C14" w:rsidR="003A6C14" w:rsidP="3D997855" w:rsidRDefault="003A6C14" w14:paraId="05106C41" w14:textId="77777777">
            <w:pPr>
              <w:spacing w:before="120" w:after="120" w:line="276" w:lineRule="auto"/>
              <w:jc w:val="both"/>
              <w:rPr>
                <w:rFonts w:ascii="Arial" w:hAnsi="Arial" w:cs="Arial"/>
                <w:sz w:val="20"/>
                <w:szCs w:val="20"/>
              </w:rPr>
            </w:pPr>
          </w:p>
          <w:p w:rsidRPr="00FE13A4" w:rsidR="001643BA" w:rsidRDefault="2F3FD710" w14:paraId="2B4AD136" w14:textId="68AC793D">
            <w:pPr>
              <w:spacing w:before="120" w:after="120" w:line="276" w:lineRule="auto"/>
              <w:jc w:val="both"/>
              <w:rPr>
                <w:rFonts w:ascii="Arial" w:hAnsi="Arial" w:cs="Arial"/>
                <w:b/>
                <w:bCs/>
                <w:sz w:val="20"/>
                <w:szCs w:val="20"/>
              </w:rPr>
            </w:pPr>
            <w:r w:rsidRPr="2EDB9077">
              <w:rPr>
                <w:rFonts w:ascii="Arial" w:hAnsi="Arial" w:cs="Arial"/>
                <w:b/>
                <w:bCs/>
                <w:sz w:val="20"/>
                <w:szCs w:val="20"/>
              </w:rPr>
              <w:t>Max score available – 1000 marks</w:t>
            </w:r>
            <w:r w:rsidRPr="2EDB9077">
              <w:rPr>
                <w:rFonts w:ascii="Arial" w:hAnsi="Arial" w:cs="Arial"/>
                <w:sz w:val="20"/>
                <w:szCs w:val="20"/>
              </w:rPr>
              <w:t xml:space="preserve"> </w:t>
            </w:r>
            <w:r w:rsidRPr="2EDB9077">
              <w:rPr>
                <w:rFonts w:ascii="Arial" w:hAnsi="Arial" w:cs="Arial"/>
                <w:b/>
                <w:bCs/>
                <w:sz w:val="20"/>
                <w:szCs w:val="20"/>
              </w:rPr>
              <w:t>with a minimum 50% pass mark</w:t>
            </w:r>
            <w:r w:rsidRPr="2EDB9077">
              <w:rPr>
                <w:rFonts w:ascii="Arial" w:hAnsi="Arial" w:cs="Arial"/>
                <w:sz w:val="20"/>
                <w:szCs w:val="20"/>
              </w:rPr>
              <w:t>.</w:t>
            </w:r>
          </w:p>
        </w:tc>
      </w:tr>
      <w:tr w:rsidRPr="004408B1" w:rsidR="001643BA" w:rsidTr="1BEAA6B2" w14:paraId="61D7D605" w14:textId="77777777">
        <w:trPr>
          <w:trHeight w:val="1131"/>
        </w:trPr>
        <w:tc>
          <w:tcPr>
            <w:tcW w:w="9016" w:type="dxa"/>
            <w:shd w:val="clear" w:color="auto" w:fill="DFDEE9"/>
          </w:tcPr>
          <w:p w:rsidRPr="00C36D62" w:rsidR="001643BA" w:rsidRDefault="001643BA" w14:paraId="33914273"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1643BA" w:rsidRDefault="001643BA" w14:paraId="66AEFAC9" w14:textId="77777777">
            <w:pPr>
              <w:spacing w:before="120" w:after="120" w:line="276" w:lineRule="auto"/>
              <w:rPr>
                <w:rFonts w:ascii="Arial" w:hAnsi="Arial" w:cs="Arial"/>
                <w:sz w:val="20"/>
                <w:szCs w:val="20"/>
              </w:rPr>
            </w:pPr>
          </w:p>
        </w:tc>
      </w:tr>
    </w:tbl>
    <w:p w:rsidR="001643BA" w:rsidP="00C16207" w:rsidRDefault="001643BA" w14:paraId="7DDDC93F" w14:textId="77777777">
      <w:pPr>
        <w:jc w:val="both"/>
        <w:rPr>
          <w:rFonts w:ascii="Arial" w:hAnsi="Arial" w:eastAsia="Arial" w:cs="Arial"/>
          <w:sz w:val="20"/>
          <w:szCs w:val="20"/>
        </w:rPr>
      </w:pPr>
    </w:p>
    <w:p w:rsidR="00F001FB" w:rsidP="004B3A94" w:rsidRDefault="00F001FB" w14:paraId="3DC17D75" w14:textId="77777777">
      <w:bookmarkStart w:name="_Toc473185487" w:id="72"/>
      <w:bookmarkStart w:name="_Toc504482244" w:id="73"/>
      <w:bookmarkStart w:name="_Toc256000047" w:id="74"/>
      <w:bookmarkStart w:name="_Toc256000096" w:id="75"/>
    </w:p>
    <w:p w:rsidR="00F001FB" w:rsidP="004B3A94" w:rsidRDefault="00F001FB" w14:paraId="127BEE48" w14:textId="61EED060"/>
    <w:p w:rsidR="00F001FB" w:rsidRDefault="00F001FB" w14:paraId="21BCF09B" w14:textId="77777777">
      <w:r>
        <w:br w:type="page"/>
      </w:r>
    </w:p>
    <w:p w:rsidRPr="00F001FB" w:rsidR="00F001FB" w:rsidP="00F001FB" w:rsidRDefault="00F001FB" w14:paraId="101852E8" w14:textId="102E8C7A">
      <w:pPr>
        <w:pStyle w:val="Heading1"/>
        <w:shd w:val="clear" w:color="auto" w:fill="BDD6EE" w:themeFill="accent1" w:themeFillTint="66"/>
        <w:rPr>
          <w:rFonts w:ascii="Arial" w:hAnsi="Arial" w:cs="Arial"/>
          <w:b/>
          <w:bCs/>
          <w:color w:val="auto"/>
          <w:sz w:val="20"/>
          <w:szCs w:val="20"/>
          <w:u w:val="single"/>
        </w:rPr>
      </w:pPr>
      <w:r w:rsidRPr="00F001FB">
        <w:rPr>
          <w:rFonts w:ascii="Arial" w:hAnsi="Arial" w:cs="Arial"/>
          <w:b/>
          <w:bCs/>
          <w:color w:val="auto"/>
          <w:sz w:val="20"/>
          <w:szCs w:val="20"/>
          <w:u w:val="single"/>
        </w:rPr>
        <w:lastRenderedPageBreak/>
        <w:t>APPENDIX 1: LOT CHECKLIST</w:t>
      </w:r>
    </w:p>
    <w:p w:rsidR="00F001FB" w:rsidP="00F001FB" w:rsidRDefault="00F001FB" w14:paraId="505AB71E" w14:textId="77777777">
      <w:pPr>
        <w:rPr>
          <w:b/>
          <w:bCs/>
        </w:rPr>
      </w:pPr>
    </w:p>
    <w:tbl>
      <w:tblPr>
        <w:tblStyle w:val="TableGrid"/>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8359"/>
        <w:gridCol w:w="657"/>
      </w:tblGrid>
      <w:tr w:rsidRPr="0018340B" w:rsidR="00F001FB" w:rsidTr="6B52A3CE" w14:paraId="1D4AE64A" w14:textId="77777777">
        <w:tc>
          <w:tcPr>
            <w:tcW w:w="9016" w:type="dxa"/>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hideMark/>
          </w:tcPr>
          <w:p w:rsidRPr="0018340B" w:rsidR="00F001FB" w:rsidP="00F001FB" w:rsidRDefault="00F001FB" w14:paraId="432FD6A9" w14:textId="4FB38527">
            <w:pPr>
              <w:spacing w:before="120" w:after="120"/>
              <w:rPr>
                <w:b/>
                <w:bCs/>
              </w:rPr>
            </w:pPr>
            <w:r>
              <w:rPr>
                <w:rFonts w:ascii="Arial" w:hAnsi="Arial" w:cs="Arial"/>
                <w:b/>
                <w:color w:val="000000"/>
                <w:sz w:val="20"/>
              </w:rPr>
              <w:t>Please i</w:t>
            </w:r>
            <w:r w:rsidRPr="00F001FB">
              <w:rPr>
                <w:rFonts w:ascii="Arial" w:hAnsi="Arial" w:cs="Arial"/>
                <w:b/>
                <w:color w:val="000000"/>
                <w:sz w:val="20"/>
              </w:rPr>
              <w:t xml:space="preserve">ndicate the lot(s) this </w:t>
            </w:r>
            <w:r>
              <w:rPr>
                <w:rFonts w:ascii="Arial" w:hAnsi="Arial" w:cs="Arial"/>
                <w:b/>
                <w:color w:val="000000"/>
                <w:sz w:val="20"/>
              </w:rPr>
              <w:t>QSQ response</w:t>
            </w:r>
            <w:r w:rsidRPr="00F001FB">
              <w:rPr>
                <w:rFonts w:ascii="Arial" w:hAnsi="Arial" w:cs="Arial"/>
                <w:b/>
                <w:color w:val="000000"/>
                <w:sz w:val="20"/>
              </w:rPr>
              <w:t xml:space="preserve"> relates to below by inserting X against the lot(s)</w:t>
            </w:r>
            <w:r>
              <w:rPr>
                <w:rFonts w:ascii="Arial" w:hAnsi="Arial" w:cs="Arial"/>
                <w:b/>
                <w:color w:val="000000"/>
                <w:sz w:val="20"/>
              </w:rPr>
              <w:t xml:space="preserve"> applied for</w:t>
            </w:r>
          </w:p>
        </w:tc>
      </w:tr>
      <w:tr w:rsidRPr="0018340B" w:rsidR="00F001FB" w:rsidTr="6B52A3CE" w14:paraId="49320664"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5D717701" w14:textId="683FB434">
            <w:pPr>
              <w:spacing w:after="160" w:line="259" w:lineRule="auto"/>
              <w:rPr>
                <w:b/>
                <w:bCs/>
              </w:rPr>
            </w:pPr>
            <w:r w:rsidRPr="0018340B">
              <w:rPr>
                <w:b/>
                <w:bCs/>
              </w:rPr>
              <w:t xml:space="preserve">Lot 1 - </w:t>
            </w:r>
            <w:r w:rsidRPr="00F500F4" w:rsidR="00B02961">
              <w:rPr>
                <w:rFonts w:ascii="Arial" w:hAnsi="Arial" w:cs="Arial"/>
                <w:sz w:val="20"/>
              </w:rPr>
              <w:t>Commercial advisory services for</w:t>
            </w:r>
            <w:r w:rsidR="00B02961">
              <w:rPr>
                <w:rFonts w:ascii="Arial" w:hAnsi="Arial" w:cs="Arial"/>
                <w:sz w:val="20"/>
              </w:rPr>
              <w:t xml:space="preserve"> the </w:t>
            </w:r>
            <w:r w:rsidRPr="00F500F4" w:rsidR="00B02961">
              <w:rPr>
                <w:rFonts w:ascii="Arial" w:hAnsi="Arial" w:cs="Arial"/>
                <w:sz w:val="20"/>
              </w:rPr>
              <w:t>procurement and contract management</w:t>
            </w:r>
            <w:r w:rsidR="00B02961">
              <w:rPr>
                <w:rFonts w:ascii="Arial" w:hAnsi="Arial" w:cs="Arial"/>
                <w:sz w:val="20"/>
              </w:rPr>
              <w:t xml:space="preserve"> of </w:t>
            </w:r>
            <w:r w:rsidRPr="00F500F4" w:rsidR="00B02961">
              <w:rPr>
                <w:rFonts w:ascii="Arial" w:hAnsi="Arial" w:cs="Arial"/>
                <w:sz w:val="20"/>
              </w:rPr>
              <w:t>Liquefied Natural Gas (</w:t>
            </w:r>
            <w:r w:rsidRPr="00F500F4" w:rsidR="00B02961">
              <w:rPr>
                <w:rFonts w:ascii="Arial" w:hAnsi="Arial" w:cs="Arial"/>
                <w:b/>
                <w:bCs/>
                <w:sz w:val="20"/>
              </w:rPr>
              <w:t>LNG</w:t>
            </w:r>
            <w:r w:rsidRPr="00F500F4" w:rsidR="00B02961">
              <w:rPr>
                <w:rFonts w:ascii="Arial" w:hAnsi="Arial" w:cs="Arial"/>
                <w:sz w:val="20"/>
              </w:rPr>
              <w:t>)</w:t>
            </w:r>
            <w:r w:rsidR="00B02961">
              <w:rPr>
                <w:rFonts w:ascii="Arial" w:hAnsi="Arial" w:cs="Arial"/>
                <w:sz w:val="20"/>
              </w:rPr>
              <w:t xml:space="preserve"> and other gas commodities</w:t>
            </w:r>
          </w:p>
        </w:tc>
        <w:sdt>
          <w:sdtPr>
            <w:rPr>
              <w:b/>
              <w:bCs/>
            </w:rPr>
            <w:id w:val="1757945412"/>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64EF3E33"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321736E9"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1F2BF855" w14:textId="2A0904EE">
            <w:pPr>
              <w:spacing w:after="160" w:line="259" w:lineRule="auto"/>
              <w:rPr>
                <w:b/>
                <w:bCs/>
              </w:rPr>
            </w:pPr>
            <w:r w:rsidRPr="0018340B">
              <w:rPr>
                <w:b/>
                <w:bCs/>
              </w:rPr>
              <w:t xml:space="preserve">Lot 2 - </w:t>
            </w:r>
            <w:r w:rsidRPr="00AF190A">
              <w:rPr>
                <w:rFonts w:ascii="Arial" w:hAnsi="Arial" w:cs="Arial"/>
                <w:color w:val="000000" w:themeColor="text1"/>
                <w:sz w:val="20"/>
                <w:lang w:val="en-GB"/>
              </w:rPr>
              <w:t xml:space="preserve">Commercial operations &amp; regulation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643622903"/>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74E28BB9"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0B8E837D"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3FA2687A" w14:textId="5FE1E656">
            <w:pPr>
              <w:spacing w:after="160" w:line="259" w:lineRule="auto"/>
              <w:rPr>
                <w:b/>
                <w:bCs/>
              </w:rPr>
            </w:pPr>
            <w:r w:rsidRPr="0018340B">
              <w:rPr>
                <w:b/>
                <w:bCs/>
              </w:rPr>
              <w:t xml:space="preserve">Lot 3 - </w:t>
            </w:r>
            <w:r w:rsidRPr="00AF190A">
              <w:rPr>
                <w:rFonts w:ascii="Arial" w:hAnsi="Arial" w:cs="Arial"/>
                <w:color w:val="000000" w:themeColor="text1"/>
                <w:sz w:val="20"/>
                <w:lang w:val="en-GB"/>
              </w:rPr>
              <w:t>Marine advisory</w:t>
            </w:r>
            <w:r w:rsidR="00333942">
              <w:rPr>
                <w:rFonts w:ascii="Arial" w:hAnsi="Arial" w:cs="Arial"/>
                <w:color w:val="000000" w:themeColor="text1"/>
                <w:sz w:val="20"/>
                <w:lang w:val="en-GB"/>
              </w:rPr>
              <w:t xml:space="preserve"> and support</w:t>
            </w:r>
            <w:r w:rsidRPr="00AF190A">
              <w:rPr>
                <w:rFonts w:ascii="Arial" w:hAnsi="Arial" w:cs="Arial"/>
                <w:color w:val="000000" w:themeColor="text1"/>
                <w:sz w:val="20"/>
                <w:lang w:val="en-GB"/>
              </w:rPr>
              <w:t xml:space="preserve"> services </w:t>
            </w:r>
            <w:r w:rsidRPr="00AF190A">
              <w:rPr>
                <w:rFonts w:ascii="Arial" w:hAnsi="Arial" w:cs="Arial"/>
                <w:color w:val="000000" w:themeColor="text1"/>
                <w:sz w:val="20"/>
              </w:rPr>
              <w:t> </w:t>
            </w:r>
          </w:p>
        </w:tc>
        <w:sdt>
          <w:sdtPr>
            <w:rPr>
              <w:b/>
              <w:bCs/>
            </w:rPr>
            <w:id w:val="1648862439"/>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548EF65F"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13411A65"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7557183E" w14:textId="784E64C7">
            <w:pPr>
              <w:spacing w:after="160" w:line="259" w:lineRule="auto"/>
              <w:rPr>
                <w:b/>
                <w:bCs/>
              </w:rPr>
            </w:pPr>
            <w:r w:rsidRPr="0018340B">
              <w:rPr>
                <w:b/>
                <w:bCs/>
              </w:rPr>
              <w:t xml:space="preserve">Lot 4 - </w:t>
            </w:r>
            <w:r w:rsidRPr="008F0C37">
              <w:t xml:space="preserve">Project and programme management advisory </w:t>
            </w:r>
            <w:r w:rsidR="00333942">
              <w:rPr>
                <w:rFonts w:ascii="Arial" w:hAnsi="Arial" w:cs="Arial"/>
                <w:color w:val="000000" w:themeColor="text1"/>
                <w:sz w:val="20"/>
                <w:lang w:val="en-GB"/>
              </w:rPr>
              <w:t xml:space="preserve">and support </w:t>
            </w:r>
            <w:r w:rsidRPr="008F0C37">
              <w:t>services</w:t>
            </w:r>
          </w:p>
        </w:tc>
        <w:sdt>
          <w:sdtPr>
            <w:rPr>
              <w:b/>
              <w:bCs/>
            </w:rPr>
            <w:id w:val="-1762210820"/>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2949E774"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7B37470"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F001FB" w:rsidR="00F001FB" w:rsidP="00F001FB" w:rsidRDefault="00F001FB" w14:paraId="439E5295" w14:textId="727D29F0">
            <w:pPr>
              <w:spacing w:before="120" w:after="120" w:line="276" w:lineRule="auto"/>
              <w:jc w:val="both"/>
              <w:rPr>
                <w:rFonts w:ascii="Arial" w:hAnsi="Arial" w:cs="Arial"/>
                <w:color w:val="000000" w:themeColor="text1"/>
                <w:sz w:val="20"/>
              </w:rPr>
            </w:pPr>
            <w:r w:rsidRPr="0018340B">
              <w:rPr>
                <w:b/>
                <w:bCs/>
              </w:rPr>
              <w:t xml:space="preserve">Lot 5 - </w:t>
            </w:r>
            <w:r w:rsidRPr="00AF190A">
              <w:rPr>
                <w:rFonts w:ascii="Arial" w:hAnsi="Arial" w:cs="Arial"/>
                <w:color w:val="000000" w:themeColor="text1"/>
                <w:sz w:val="20"/>
                <w:lang w:val="en-GB"/>
              </w:rPr>
              <w:t xml:space="preserve">Financial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1535489306"/>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2BD2F951"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7BA4ACCE"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1A86C8A1" w14:textId="46BEE1EF">
            <w:pPr>
              <w:spacing w:after="160" w:line="259" w:lineRule="auto"/>
              <w:rPr>
                <w:b/>
                <w:bCs/>
              </w:rPr>
            </w:pPr>
            <w:r w:rsidRPr="0018340B">
              <w:rPr>
                <w:b/>
                <w:bCs/>
              </w:rPr>
              <w:t xml:space="preserve">Lot 6 - </w:t>
            </w:r>
            <w:r w:rsidRPr="00AF190A">
              <w:rPr>
                <w:rFonts w:ascii="Arial" w:hAnsi="Arial" w:cs="Arial"/>
                <w:color w:val="000000" w:themeColor="text1"/>
                <w:sz w:val="20"/>
                <w:lang w:val="en-GB"/>
              </w:rPr>
              <w:t xml:space="preserve">Insurance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1140571722"/>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3FCB7718"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07DE3572"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hideMark/>
          </w:tcPr>
          <w:p w:rsidRPr="0018340B" w:rsidR="00F001FB" w:rsidRDefault="00F001FB" w14:paraId="778659E9" w14:textId="0CD74274">
            <w:pPr>
              <w:spacing w:after="160" w:line="259" w:lineRule="auto"/>
              <w:rPr>
                <w:b/>
                <w:bCs/>
              </w:rPr>
            </w:pPr>
            <w:r w:rsidRPr="0018340B">
              <w:rPr>
                <w:b/>
                <w:bCs/>
              </w:rPr>
              <w:t xml:space="preserve">Lot 7 – Specialist </w:t>
            </w:r>
            <w:r w:rsidRPr="00333942">
              <w:rPr>
                <w:b/>
                <w:bCs/>
              </w:rPr>
              <w:t xml:space="preserve">Advisory </w:t>
            </w:r>
            <w:r w:rsidRPr="00333942" w:rsidR="00333942">
              <w:rPr>
                <w:rFonts w:ascii="Arial" w:hAnsi="Arial" w:cs="Arial"/>
                <w:b/>
                <w:bCs/>
                <w:color w:val="000000" w:themeColor="text1"/>
                <w:sz w:val="20"/>
                <w:lang w:val="en-GB"/>
              </w:rPr>
              <w:t xml:space="preserve">and Support </w:t>
            </w:r>
            <w:r w:rsidRPr="00333942">
              <w:rPr>
                <w:b/>
                <w:bCs/>
              </w:rPr>
              <w:t>Services</w:t>
            </w:r>
          </w:p>
        </w:tc>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tcPr>
          <w:p w:rsidRPr="0018340B" w:rsidR="00F001FB" w:rsidRDefault="00F001FB" w14:paraId="7834423E" w14:textId="77777777">
            <w:pPr>
              <w:spacing w:after="160" w:line="259" w:lineRule="auto"/>
              <w:rPr>
                <w:b/>
                <w:bCs/>
              </w:rPr>
            </w:pPr>
          </w:p>
        </w:tc>
      </w:tr>
      <w:tr w:rsidRPr="0018340B" w:rsidR="00F001FB" w:rsidTr="6B52A3CE" w14:paraId="4DFA63E9"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F001FB" w:rsidR="00F001FB" w:rsidP="6B52A3CE" w:rsidRDefault="00F001FB" w14:paraId="72B4FFB2" w14:textId="61442B41">
            <w:pPr>
              <w:ind w:left="720"/>
              <w:jc w:val="both"/>
              <w:rPr>
                <w:rFonts w:ascii="Arial" w:hAnsi="Arial" w:cs="Arial"/>
                <w:sz w:val="20"/>
                <w:szCs w:val="20"/>
              </w:rPr>
            </w:pPr>
            <w:r w:rsidRPr="6B52A3CE">
              <w:rPr>
                <w:rFonts w:ascii="Arial" w:hAnsi="Arial" w:cs="Arial"/>
                <w:b/>
                <w:bCs/>
                <w:sz w:val="20"/>
                <w:szCs w:val="20"/>
              </w:rPr>
              <w:t>7.1 Process engineering specialists</w:t>
            </w:r>
            <w:r w:rsidRPr="6B52A3CE">
              <w:rPr>
                <w:rFonts w:ascii="Arial" w:hAnsi="Arial" w:cs="Arial"/>
                <w:sz w:val="20"/>
                <w:szCs w:val="20"/>
              </w:rPr>
              <w:t>  </w:t>
            </w:r>
          </w:p>
        </w:tc>
        <w:sdt>
          <w:sdtPr>
            <w:rPr>
              <w:b/>
              <w:bCs/>
            </w:rPr>
            <w:id w:val="1874660201"/>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RDefault="00F001FB" w14:paraId="24C25317"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2F76A237"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F001FB" w:rsidR="00F001FB" w:rsidP="6B52A3CE" w:rsidRDefault="00F001FB" w14:paraId="19D7B139" w14:textId="1532841B">
            <w:pPr>
              <w:ind w:left="720"/>
              <w:jc w:val="both"/>
              <w:rPr>
                <w:rFonts w:ascii="Arial" w:hAnsi="Arial" w:cs="Arial"/>
                <w:sz w:val="20"/>
                <w:szCs w:val="20"/>
              </w:rPr>
            </w:pPr>
            <w:r w:rsidRPr="6B52A3CE">
              <w:rPr>
                <w:rFonts w:ascii="Arial" w:hAnsi="Arial" w:cs="Arial"/>
                <w:b/>
                <w:bCs/>
                <w:sz w:val="20"/>
                <w:szCs w:val="20"/>
              </w:rPr>
              <w:t>7.2 Site investigation services</w:t>
            </w:r>
            <w:r w:rsidRPr="6B52A3CE">
              <w:rPr>
                <w:rFonts w:ascii="Arial" w:hAnsi="Arial" w:cs="Arial"/>
                <w:sz w:val="20"/>
                <w:szCs w:val="20"/>
              </w:rPr>
              <w:t>  </w:t>
            </w:r>
          </w:p>
        </w:tc>
        <w:sdt>
          <w:sdtPr>
            <w:rPr>
              <w:b/>
              <w:bCs/>
            </w:rPr>
            <w:id w:val="-398134995"/>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02B68771"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66C440FD"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F001FB" w:rsidR="00F001FB" w:rsidP="6B52A3CE" w:rsidRDefault="00F001FB" w14:paraId="7539D93E" w14:textId="5C1A215C">
            <w:pPr>
              <w:ind w:left="720"/>
              <w:jc w:val="both"/>
              <w:rPr>
                <w:rFonts w:ascii="Arial" w:hAnsi="Arial" w:cs="Arial"/>
                <w:sz w:val="20"/>
                <w:szCs w:val="20"/>
              </w:rPr>
            </w:pPr>
            <w:r w:rsidRPr="6B52A3CE">
              <w:rPr>
                <w:rFonts w:ascii="Arial" w:hAnsi="Arial" w:cs="Arial"/>
                <w:b/>
                <w:bCs/>
                <w:sz w:val="20"/>
                <w:szCs w:val="20"/>
              </w:rPr>
              <w:t>7.3 Environmental and planning advisory services</w:t>
            </w:r>
            <w:r w:rsidRPr="6B52A3CE">
              <w:rPr>
                <w:rFonts w:ascii="Arial" w:hAnsi="Arial" w:cs="Arial"/>
                <w:sz w:val="20"/>
                <w:szCs w:val="20"/>
              </w:rPr>
              <w:t> </w:t>
            </w:r>
          </w:p>
        </w:tc>
        <w:sdt>
          <w:sdtPr>
            <w:rPr>
              <w:b/>
              <w:bCs/>
            </w:rPr>
            <w:id w:val="-2114978078"/>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47501862"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37BE997"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F001FB" w:rsidR="00F001FB" w:rsidP="6B52A3CE" w:rsidRDefault="00F001FB" w14:paraId="11FE1E80" w14:textId="2147427B">
            <w:pPr>
              <w:ind w:left="720"/>
              <w:jc w:val="both"/>
              <w:rPr>
                <w:rFonts w:ascii="Arial" w:hAnsi="Arial" w:cs="Arial"/>
                <w:sz w:val="20"/>
                <w:szCs w:val="20"/>
              </w:rPr>
            </w:pPr>
            <w:r w:rsidRPr="6B52A3CE">
              <w:rPr>
                <w:rFonts w:ascii="Arial" w:hAnsi="Arial" w:cs="Arial"/>
                <w:b/>
                <w:bCs/>
                <w:sz w:val="20"/>
                <w:szCs w:val="20"/>
              </w:rPr>
              <w:t xml:space="preserve">7.4 </w:t>
            </w:r>
            <w:r w:rsidRPr="6B52A3CE">
              <w:rPr>
                <w:rFonts w:ascii="Arial" w:hAnsi="Arial" w:cs="Arial"/>
                <w:b/>
                <w:bCs/>
                <w:sz w:val="20"/>
                <w:szCs w:val="20"/>
                <w:lang w:val="en-GB"/>
              </w:rPr>
              <w:t>Construction advisory services </w:t>
            </w:r>
            <w:r w:rsidRPr="6B52A3CE">
              <w:rPr>
                <w:rFonts w:ascii="Arial" w:hAnsi="Arial" w:cs="Arial"/>
                <w:sz w:val="20"/>
                <w:szCs w:val="20"/>
              </w:rPr>
              <w:t> </w:t>
            </w:r>
          </w:p>
        </w:tc>
        <w:sdt>
          <w:sdtPr>
            <w:rPr>
              <w:b/>
              <w:bCs/>
            </w:rPr>
            <w:id w:val="781450471"/>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5CE4E040"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361BB5A"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bottom"/>
            <w:hideMark/>
          </w:tcPr>
          <w:p w:rsidRPr="0018340B" w:rsidR="00F001FB" w:rsidP="6B52A3CE" w:rsidRDefault="00F001FB" w14:paraId="53BD26BD" w14:textId="4F6195DD">
            <w:pPr>
              <w:spacing w:after="160" w:line="259" w:lineRule="auto"/>
              <w:ind w:left="720"/>
              <w:rPr>
                <w:b/>
                <w:bCs/>
              </w:rPr>
            </w:pPr>
            <w:r w:rsidRPr="6B52A3CE">
              <w:rPr>
                <w:rFonts w:ascii="Arial" w:hAnsi="Arial" w:cs="Arial"/>
                <w:b/>
                <w:bCs/>
                <w:sz w:val="20"/>
                <w:szCs w:val="20"/>
              </w:rPr>
              <w:t xml:space="preserve">7.5 </w:t>
            </w:r>
            <w:r w:rsidRPr="6B52A3CE">
              <w:rPr>
                <w:rFonts w:ascii="Arial" w:hAnsi="Arial" w:cs="Arial"/>
                <w:b/>
                <w:bCs/>
                <w:sz w:val="20"/>
                <w:szCs w:val="20"/>
                <w:lang w:val="en-GB"/>
              </w:rPr>
              <w:t>Health, safety and quality advisory services </w:t>
            </w:r>
            <w:r w:rsidRPr="6B52A3CE">
              <w:rPr>
                <w:rFonts w:ascii="Arial" w:hAnsi="Arial" w:cs="Arial"/>
                <w:sz w:val="20"/>
                <w:szCs w:val="20"/>
              </w:rPr>
              <w:t> </w:t>
            </w:r>
          </w:p>
        </w:tc>
        <w:sdt>
          <w:sdtPr>
            <w:rPr>
              <w:b/>
              <w:bCs/>
            </w:rPr>
            <w:id w:val="-1606725525"/>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1A83F52F"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19419600"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bottom"/>
            <w:hideMark/>
          </w:tcPr>
          <w:p w:rsidRPr="0018340B" w:rsidR="00F001FB" w:rsidP="6B52A3CE" w:rsidRDefault="00F001FB" w14:paraId="675D5D22" w14:textId="10F7A70D">
            <w:pPr>
              <w:spacing w:after="160" w:line="259" w:lineRule="auto"/>
              <w:ind w:left="720"/>
              <w:rPr>
                <w:b/>
                <w:bCs/>
              </w:rPr>
            </w:pPr>
            <w:r w:rsidRPr="6B52A3CE">
              <w:rPr>
                <w:rFonts w:ascii="Arial" w:hAnsi="Arial" w:cs="Arial"/>
                <w:b/>
                <w:bCs/>
                <w:sz w:val="20"/>
                <w:szCs w:val="20"/>
              </w:rPr>
              <w:t xml:space="preserve">7.6 </w:t>
            </w:r>
            <w:r w:rsidRPr="6B52A3CE">
              <w:rPr>
                <w:rFonts w:ascii="Arial" w:hAnsi="Arial" w:cs="Arial"/>
                <w:b/>
                <w:bCs/>
                <w:sz w:val="20"/>
                <w:szCs w:val="20"/>
                <w:lang w:val="en-GB"/>
              </w:rPr>
              <w:t xml:space="preserve">Land &amp; </w:t>
            </w:r>
            <w:r w:rsidRPr="6B52A3CE" w:rsidR="46109309">
              <w:rPr>
                <w:rFonts w:ascii="Arial" w:hAnsi="Arial" w:cs="Arial"/>
                <w:b/>
                <w:bCs/>
                <w:sz w:val="20"/>
                <w:szCs w:val="20"/>
                <w:lang w:val="en-GB"/>
              </w:rPr>
              <w:t>p</w:t>
            </w:r>
            <w:r w:rsidRPr="6B52A3CE">
              <w:rPr>
                <w:rFonts w:ascii="Arial" w:hAnsi="Arial" w:cs="Arial"/>
                <w:b/>
                <w:bCs/>
                <w:sz w:val="20"/>
                <w:szCs w:val="20"/>
                <w:lang w:val="en-GB"/>
              </w:rPr>
              <w:t xml:space="preserve">roperty </w:t>
            </w:r>
            <w:r w:rsidRPr="6B52A3CE" w:rsidR="534BDEC2">
              <w:rPr>
                <w:rFonts w:ascii="Arial" w:hAnsi="Arial" w:cs="Arial"/>
                <w:b/>
                <w:bCs/>
                <w:sz w:val="20"/>
                <w:szCs w:val="20"/>
                <w:lang w:val="en-GB"/>
              </w:rPr>
              <w:t>a</w:t>
            </w:r>
            <w:r w:rsidRPr="6B52A3CE">
              <w:rPr>
                <w:rFonts w:ascii="Arial" w:hAnsi="Arial" w:cs="Arial"/>
                <w:b/>
                <w:bCs/>
                <w:sz w:val="20"/>
                <w:szCs w:val="20"/>
                <w:lang w:val="en-GB"/>
              </w:rPr>
              <w:t>dvisory Services</w:t>
            </w:r>
            <w:r w:rsidRPr="6B52A3CE">
              <w:rPr>
                <w:rFonts w:ascii="Arial" w:hAnsi="Arial" w:cs="Arial"/>
                <w:sz w:val="20"/>
                <w:szCs w:val="20"/>
              </w:rPr>
              <w:t> </w:t>
            </w:r>
          </w:p>
        </w:tc>
        <w:sdt>
          <w:sdtPr>
            <w:rPr>
              <w:b/>
              <w:bCs/>
            </w:rPr>
            <w:id w:val="1916655419"/>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03CAE1B5"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2FB8445E"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bottom"/>
            <w:hideMark/>
          </w:tcPr>
          <w:p w:rsidRPr="0018340B" w:rsidR="00F001FB" w:rsidP="6B52A3CE" w:rsidRDefault="00F001FB" w14:paraId="04244F27" w14:textId="4546EE21">
            <w:pPr>
              <w:spacing w:after="160" w:line="259" w:lineRule="auto"/>
              <w:ind w:left="720"/>
              <w:rPr>
                <w:b/>
                <w:bCs/>
              </w:rPr>
            </w:pPr>
            <w:r w:rsidRPr="6B52A3CE">
              <w:rPr>
                <w:rFonts w:ascii="Arial" w:hAnsi="Arial" w:cs="Arial"/>
                <w:b/>
                <w:bCs/>
                <w:sz w:val="20"/>
                <w:szCs w:val="20"/>
              </w:rPr>
              <w:t xml:space="preserve">7.7 </w:t>
            </w:r>
            <w:r w:rsidRPr="6B52A3CE">
              <w:rPr>
                <w:rFonts w:ascii="Arial" w:hAnsi="Arial" w:cs="Arial"/>
                <w:b/>
                <w:bCs/>
                <w:sz w:val="20"/>
                <w:szCs w:val="20"/>
                <w:lang w:val="en-GB"/>
              </w:rPr>
              <w:t>Cyber, security and IOT advisory services</w:t>
            </w:r>
            <w:r w:rsidRPr="6B52A3CE">
              <w:rPr>
                <w:rFonts w:ascii="Arial" w:hAnsi="Arial" w:cs="Arial"/>
                <w:sz w:val="20"/>
                <w:szCs w:val="20"/>
              </w:rPr>
              <w:t> </w:t>
            </w:r>
          </w:p>
        </w:tc>
        <w:sdt>
          <w:sdtPr>
            <w:rPr>
              <w:b/>
              <w:bCs/>
            </w:rPr>
            <w:id w:val="-181662400"/>
            <w14:checkbox>
              <w14:checked w14:val="0"/>
              <w14:checkedState w14:font="MS Gothic" w14:val="2612"/>
              <w14:uncheckedState w14:font="MS Gothic" w14:val="2610"/>
            </w14:checkbox>
          </w:sdt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hideMark/>
              </w:tcPr>
              <w:p w:rsidRPr="0018340B" w:rsidR="00F001FB" w:rsidP="00F001FB" w:rsidRDefault="00F001FB" w14:paraId="7FFD33C7" w14:textId="77777777">
                <w:pPr>
                  <w:spacing w:after="160" w:line="259" w:lineRule="auto"/>
                  <w:rPr>
                    <w:b/>
                    <w:bCs/>
                  </w:rPr>
                </w:pPr>
                <w:r w:rsidRPr="0018340B">
                  <w:rPr>
                    <w:rFonts w:ascii="Segoe UI Symbol" w:hAnsi="Segoe UI Symbol" w:cs="Segoe UI Symbol"/>
                    <w:b/>
                    <w:bCs/>
                  </w:rPr>
                  <w:t>☐</w:t>
                </w:r>
              </w:p>
            </w:tc>
          </w:sdtContent>
        </w:sdt>
      </w:tr>
    </w:tbl>
    <w:p w:rsidRPr="000C1729" w:rsidR="00F001FB" w:rsidP="00F001FB" w:rsidRDefault="00F001FB" w14:paraId="4DE74DBF" w14:textId="77777777">
      <w:pPr>
        <w:rPr>
          <w:b/>
          <w:bCs/>
        </w:rPr>
      </w:pPr>
    </w:p>
    <w:p w:rsidR="00F001FB" w:rsidP="004B3A94" w:rsidRDefault="00F001FB" w14:paraId="34549950" w14:textId="77777777"/>
    <w:p w:rsidR="00F001FB" w:rsidP="004B3A94" w:rsidRDefault="00F001FB" w14:paraId="01B8711E" w14:textId="77777777"/>
    <w:p w:rsidRPr="004408B1" w:rsidR="00F001FB" w:rsidP="004B3A94" w:rsidRDefault="00F001FB" w14:paraId="334E868A" w14:textId="77777777">
      <w:pPr>
        <w:sectPr w:rsidRPr="004408B1" w:rsidR="00F001FB" w:rsidSect="0036031C">
          <w:pgSz w:w="11906" w:h="16838"/>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4408B1" w:rsidR="00A8673B" w:rsidP="00105B89" w:rsidRDefault="000F6B76" w14:paraId="2DBD5E5E" w14:textId="17E678A2">
      <w:pPr>
        <w:pStyle w:val="Heading1"/>
        <w:shd w:val="clear" w:color="auto" w:fill="BDD6EE" w:themeFill="accent1" w:themeFillTint="66"/>
        <w:rPr>
          <w:rFonts w:ascii="Arial" w:hAnsi="Arial" w:cs="Arial"/>
          <w:b/>
          <w:bCs/>
          <w:color w:val="auto"/>
          <w:sz w:val="20"/>
          <w:szCs w:val="20"/>
        </w:rPr>
      </w:pPr>
      <w:bookmarkStart w:name="_Toc194084706" w:id="76"/>
      <w:r w:rsidRPr="1DBD2DCA">
        <w:rPr>
          <w:rFonts w:ascii="Arial" w:hAnsi="Arial" w:cs="Arial"/>
          <w:b/>
          <w:bCs/>
          <w:color w:val="auto"/>
          <w:sz w:val="20"/>
          <w:szCs w:val="20"/>
          <w:u w:val="single"/>
        </w:rPr>
        <w:lastRenderedPageBreak/>
        <w:t xml:space="preserve">APPENDIX </w:t>
      </w:r>
      <w:r w:rsidRPr="1DBD2DCA" w:rsidR="00F001FB">
        <w:rPr>
          <w:rFonts w:ascii="Arial" w:hAnsi="Arial" w:cs="Arial"/>
          <w:b/>
          <w:bCs/>
          <w:color w:val="auto"/>
          <w:sz w:val="20"/>
          <w:szCs w:val="20"/>
          <w:u w:val="single"/>
        </w:rPr>
        <w:t>2</w:t>
      </w:r>
      <w:r>
        <w:tab/>
      </w:r>
      <w:r w:rsidRPr="1DBD2DCA" w:rsidR="00532263">
        <w:rPr>
          <w:rFonts w:ascii="Arial" w:hAnsi="Arial" w:cs="Arial"/>
          <w:b/>
          <w:bCs/>
          <w:color w:val="auto"/>
          <w:sz w:val="20"/>
          <w:szCs w:val="20"/>
        </w:rPr>
        <w:t xml:space="preserve">CONTRACT </w:t>
      </w:r>
      <w:r w:rsidRPr="1DBD2DCA">
        <w:rPr>
          <w:rFonts w:ascii="Arial" w:hAnsi="Arial" w:cs="Arial"/>
          <w:b/>
          <w:bCs/>
          <w:color w:val="auto"/>
          <w:sz w:val="20"/>
          <w:szCs w:val="20"/>
        </w:rPr>
        <w:t>REFERENCE DATA SHEE</w:t>
      </w:r>
      <w:bookmarkEnd w:id="72"/>
      <w:bookmarkEnd w:id="73"/>
      <w:bookmarkEnd w:id="74"/>
      <w:bookmarkEnd w:id="75"/>
      <w:r w:rsidRPr="1DBD2DCA" w:rsidR="00B15D86">
        <w:rPr>
          <w:rFonts w:ascii="Arial" w:hAnsi="Arial" w:cs="Arial"/>
          <w:b/>
          <w:bCs/>
          <w:color w:val="auto"/>
          <w:sz w:val="20"/>
          <w:szCs w:val="20"/>
        </w:rPr>
        <w:t>T</w:t>
      </w:r>
      <w:bookmarkEnd w:id="76"/>
    </w:p>
    <w:tbl>
      <w:tblPr>
        <w:tblpPr w:leftFromText="180" w:rightFromText="180" w:vertAnchor="page" w:horzAnchor="margin" w:tblpY="2431"/>
        <w:tblW w:w="14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2840"/>
        <w:gridCol w:w="3119"/>
        <w:gridCol w:w="2977"/>
        <w:gridCol w:w="1554"/>
      </w:tblGrid>
      <w:tr w:rsidRPr="004408B1" w:rsidR="000F6B76" w:rsidTr="00F85AE7" w14:paraId="5E71BE70" w14:textId="414CFF55">
        <w:trPr>
          <w:tblHeader/>
        </w:trPr>
        <w:tc>
          <w:tcPr>
            <w:tcW w:w="3539" w:type="dxa"/>
            <w:tcBorders>
              <w:bottom w:val="dotted" w:color="auto" w:sz="4" w:space="0"/>
            </w:tcBorders>
            <w:shd w:val="clear" w:color="auto" w:fill="BFBFBF"/>
            <w:vAlign w:val="center"/>
          </w:tcPr>
          <w:p w:rsidRPr="004408B1" w:rsidR="000F6B76" w:rsidP="00F85AE7" w:rsidRDefault="000F6B76" w14:paraId="33278103" w14:textId="787CEAD3">
            <w:pPr>
              <w:spacing w:before="120" w:after="120" w:line="240" w:lineRule="auto"/>
              <w:ind w:firstLine="34"/>
              <w:rPr>
                <w:rFonts w:ascii="Arial" w:hAnsi="Arial" w:cs="Arial"/>
                <w:b/>
                <w:color w:val="000000"/>
                <w:sz w:val="20"/>
              </w:rPr>
            </w:pPr>
            <w:bookmarkStart w:name="_Hlk193542001" w:id="77"/>
            <w:r w:rsidRPr="004408B1">
              <w:rPr>
                <w:rFonts w:ascii="Arial" w:hAnsi="Arial" w:cs="Arial"/>
                <w:b/>
                <w:color w:val="000000"/>
                <w:sz w:val="20"/>
              </w:rPr>
              <w:t>Reference Projects Data Sheet for</w:t>
            </w:r>
          </w:p>
        </w:tc>
        <w:tc>
          <w:tcPr>
            <w:tcW w:w="2840" w:type="dxa"/>
            <w:tcBorders>
              <w:bottom w:val="single" w:color="auto" w:sz="4" w:space="0"/>
              <w:right w:val="nil"/>
            </w:tcBorders>
            <w:shd w:val="clear" w:color="auto" w:fill="FFFFFF"/>
            <w:vAlign w:val="center"/>
          </w:tcPr>
          <w:p w:rsidRPr="004408B1" w:rsidR="000F6B76" w:rsidP="00F85AE7" w:rsidRDefault="000F6B76" w14:paraId="0D8D2F54" w14:textId="02C0E27B">
            <w:pPr>
              <w:spacing w:before="120" w:after="120" w:line="240" w:lineRule="auto"/>
              <w:rPr>
                <w:rFonts w:ascii="Arial" w:hAnsi="Arial" w:cs="Arial"/>
                <w:color w:val="000000"/>
                <w:sz w:val="20"/>
              </w:rPr>
            </w:pPr>
            <w:r w:rsidRPr="004408B1">
              <w:rPr>
                <w:rFonts w:ascii="Arial" w:hAnsi="Arial" w:cs="Arial"/>
                <w:color w:val="000000"/>
                <w:sz w:val="20"/>
              </w:rPr>
              <w:t>(name of Applicant)</w:t>
            </w:r>
          </w:p>
        </w:tc>
        <w:tc>
          <w:tcPr>
            <w:tcW w:w="3119" w:type="dxa"/>
            <w:tcBorders>
              <w:left w:val="nil"/>
              <w:bottom w:val="single" w:color="auto" w:sz="4" w:space="0"/>
              <w:right w:val="nil"/>
            </w:tcBorders>
            <w:shd w:val="clear" w:color="auto" w:fill="FFFFFF"/>
            <w:vAlign w:val="center"/>
          </w:tcPr>
          <w:p w:rsidRPr="004408B1" w:rsidR="000F6B76" w:rsidP="00F85AE7" w:rsidRDefault="000F6B76" w14:paraId="7C5D57D1" w14:textId="3CBD2CE0">
            <w:pPr>
              <w:spacing w:before="120" w:after="120" w:line="240" w:lineRule="auto"/>
              <w:jc w:val="center"/>
              <w:rPr>
                <w:rFonts w:ascii="Arial" w:hAnsi="Arial" w:cs="Arial"/>
                <w:b/>
                <w:color w:val="000000"/>
                <w:sz w:val="20"/>
              </w:rPr>
            </w:pPr>
          </w:p>
        </w:tc>
        <w:tc>
          <w:tcPr>
            <w:tcW w:w="2977" w:type="dxa"/>
            <w:tcBorders>
              <w:left w:val="nil"/>
              <w:bottom w:val="single" w:color="auto" w:sz="4" w:space="0"/>
              <w:right w:val="nil"/>
            </w:tcBorders>
            <w:shd w:val="clear" w:color="auto" w:fill="FFFFFF"/>
            <w:vAlign w:val="center"/>
          </w:tcPr>
          <w:p w:rsidRPr="004408B1" w:rsidR="000F6B76" w:rsidP="00904605" w:rsidRDefault="000F6B76" w14:paraId="23FEF6DF" w14:textId="406F5CF4">
            <w:pPr>
              <w:jc w:val="center"/>
              <w:rPr>
                <w:rFonts w:ascii="Arial" w:hAnsi="Arial" w:cs="Arial"/>
                <w:b/>
                <w:color w:val="000000"/>
                <w:sz w:val="20"/>
              </w:rPr>
            </w:pPr>
          </w:p>
        </w:tc>
        <w:tc>
          <w:tcPr>
            <w:tcW w:w="1554" w:type="dxa"/>
            <w:tcBorders>
              <w:left w:val="nil"/>
              <w:bottom w:val="single" w:color="auto" w:sz="4" w:space="0"/>
            </w:tcBorders>
            <w:shd w:val="clear" w:color="auto" w:fill="FFFFFF"/>
            <w:vAlign w:val="center"/>
          </w:tcPr>
          <w:p w:rsidRPr="004408B1" w:rsidR="000F6B76" w:rsidP="00904605" w:rsidRDefault="000F6B76" w14:paraId="07518BED" w14:textId="0B4DC360">
            <w:pPr>
              <w:jc w:val="center"/>
              <w:rPr>
                <w:rFonts w:ascii="Arial" w:hAnsi="Arial" w:cs="Arial"/>
                <w:b/>
                <w:color w:val="000000"/>
                <w:sz w:val="20"/>
              </w:rPr>
            </w:pPr>
          </w:p>
        </w:tc>
      </w:tr>
      <w:tr w:rsidRPr="004408B1" w:rsidR="000F6B76" w:rsidTr="00F85AE7" w14:paraId="3E7E89C3" w14:textId="78657B1A">
        <w:trPr>
          <w:tblHeader/>
        </w:trPr>
        <w:tc>
          <w:tcPr>
            <w:tcW w:w="3539" w:type="dxa"/>
            <w:tcBorders>
              <w:bottom w:val="dotted" w:color="auto" w:sz="4" w:space="0"/>
            </w:tcBorders>
            <w:shd w:val="clear" w:color="auto" w:fill="BFBFBF"/>
            <w:vAlign w:val="center"/>
          </w:tcPr>
          <w:p w:rsidRPr="004408B1" w:rsidR="000F6B76" w:rsidP="00F85AE7" w:rsidRDefault="000F6B76" w14:paraId="4CA3C97F" w14:textId="41EC4854">
            <w:pPr>
              <w:spacing w:before="120" w:after="120" w:line="240" w:lineRule="auto"/>
              <w:ind w:firstLine="34"/>
              <w:rPr>
                <w:rFonts w:ascii="Arial" w:hAnsi="Arial" w:cs="Arial"/>
                <w:b/>
                <w:color w:val="000000"/>
                <w:sz w:val="20"/>
              </w:rPr>
            </w:pPr>
          </w:p>
        </w:tc>
        <w:tc>
          <w:tcPr>
            <w:tcW w:w="10490" w:type="dxa"/>
            <w:gridSpan w:val="4"/>
            <w:tcBorders>
              <w:top w:val="single" w:color="auto" w:sz="4" w:space="0"/>
              <w:bottom w:val="dotted" w:color="auto" w:sz="4" w:space="0"/>
            </w:tcBorders>
            <w:shd w:val="clear" w:color="auto" w:fill="BFBFBF"/>
            <w:vAlign w:val="center"/>
          </w:tcPr>
          <w:p w:rsidRPr="004408B1" w:rsidR="000F6B76" w:rsidP="00F85AE7" w:rsidRDefault="000F6B76" w14:paraId="4275DBD0" w14:textId="5CEC82DF">
            <w:pPr>
              <w:spacing w:before="120" w:after="120" w:line="240" w:lineRule="auto"/>
              <w:jc w:val="center"/>
              <w:rPr>
                <w:rFonts w:ascii="Arial" w:hAnsi="Arial" w:cs="Arial"/>
                <w:b/>
                <w:color w:val="000000"/>
                <w:sz w:val="20"/>
              </w:rPr>
            </w:pPr>
            <w:r w:rsidRPr="004408B1">
              <w:rPr>
                <w:rFonts w:ascii="Arial" w:hAnsi="Arial" w:cs="Arial"/>
                <w:b/>
                <w:color w:val="000000"/>
                <w:sz w:val="20"/>
              </w:rPr>
              <w:t xml:space="preserve">Reference Project </w:t>
            </w:r>
            <w:r w:rsidRPr="004408B1" w:rsidR="00532263">
              <w:rPr>
                <w:rFonts w:ascii="Arial" w:hAnsi="Arial" w:cs="Arial"/>
                <w:b/>
                <w:color w:val="000000"/>
                <w:sz w:val="20"/>
              </w:rPr>
              <w:t xml:space="preserve">1 </w:t>
            </w:r>
            <w:r w:rsidRPr="004408B1">
              <w:rPr>
                <w:rFonts w:ascii="Arial" w:hAnsi="Arial" w:cs="Arial"/>
                <w:color w:val="000000"/>
                <w:sz w:val="20"/>
              </w:rPr>
              <w:t>(Repeat as necessary)</w:t>
            </w:r>
          </w:p>
        </w:tc>
      </w:tr>
      <w:tr w:rsidRPr="004408B1" w:rsidR="000F6B76" w:rsidTr="00F85AE7" w14:paraId="43271CD2" w14:textId="4AAD6B81">
        <w:trPr>
          <w:trHeight w:val="447"/>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1777D775" w14:textId="29116982">
            <w:pPr>
              <w:spacing w:before="120" w:after="120" w:line="240" w:lineRule="auto"/>
              <w:ind w:firstLine="34"/>
              <w:rPr>
                <w:rFonts w:ascii="Arial" w:hAnsi="Arial" w:cs="Arial"/>
                <w:b/>
                <w:color w:val="000000"/>
                <w:sz w:val="20"/>
              </w:rPr>
            </w:pPr>
            <w:r w:rsidRPr="004408B1">
              <w:rPr>
                <w:rFonts w:ascii="Arial" w:hAnsi="Arial" w:cs="Arial"/>
                <w:b/>
                <w:color w:val="000000"/>
                <w:sz w:val="20"/>
              </w:rPr>
              <w:t>Company involved in the project</w:t>
            </w:r>
          </w:p>
        </w:tc>
        <w:tc>
          <w:tcPr>
            <w:tcW w:w="10490" w:type="dxa"/>
            <w:gridSpan w:val="4"/>
            <w:tcBorders>
              <w:top w:val="dotted" w:color="auto" w:sz="4" w:space="0"/>
              <w:bottom w:val="dotted" w:color="auto" w:sz="4" w:space="0"/>
            </w:tcBorders>
          </w:tcPr>
          <w:p w:rsidRPr="004408B1" w:rsidR="000F6B76" w:rsidP="00904605" w:rsidRDefault="000F6B76" w14:paraId="6B916045" w14:textId="2E10843A">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63507427" w14:textId="71A2B1B9">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4E89718A" w14:textId="3A591522">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Reference project title </w:t>
            </w:r>
          </w:p>
        </w:tc>
        <w:tc>
          <w:tcPr>
            <w:tcW w:w="10490" w:type="dxa"/>
            <w:gridSpan w:val="4"/>
            <w:tcBorders>
              <w:top w:val="dotted" w:color="auto" w:sz="4" w:space="0"/>
              <w:bottom w:val="dotted" w:color="auto" w:sz="4" w:space="0"/>
            </w:tcBorders>
          </w:tcPr>
          <w:p w:rsidRPr="004408B1" w:rsidR="000F6B76" w:rsidP="00904605" w:rsidRDefault="000F6B76" w14:paraId="09D59F64" w14:textId="5AF48517">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23980D47" w14:textId="03C7D0AA">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2084D82F" w14:textId="663B392C">
            <w:pPr>
              <w:spacing w:before="120" w:after="120" w:line="240" w:lineRule="auto"/>
              <w:ind w:firstLine="34"/>
              <w:rPr>
                <w:rFonts w:ascii="Arial" w:hAnsi="Arial" w:cs="Arial"/>
                <w:b/>
                <w:color w:val="000000"/>
                <w:sz w:val="20"/>
              </w:rPr>
            </w:pPr>
            <w:r w:rsidRPr="004408B1">
              <w:rPr>
                <w:rFonts w:ascii="Arial" w:hAnsi="Arial" w:cs="Arial"/>
                <w:b/>
                <w:color w:val="000000"/>
                <w:sz w:val="20"/>
              </w:rPr>
              <w:t>Date undertaken, duration and year of completion</w:t>
            </w:r>
          </w:p>
        </w:tc>
        <w:tc>
          <w:tcPr>
            <w:tcW w:w="10490" w:type="dxa"/>
            <w:gridSpan w:val="4"/>
            <w:tcBorders>
              <w:top w:val="dotted" w:color="auto" w:sz="4" w:space="0"/>
              <w:bottom w:val="dotted" w:color="auto" w:sz="4" w:space="0"/>
            </w:tcBorders>
          </w:tcPr>
          <w:p w:rsidRPr="004408B1" w:rsidR="000F6B76" w:rsidP="00904605" w:rsidRDefault="000F6B76" w14:paraId="236638A6" w14:textId="5ABC459F">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30712125" w14:textId="5C317E07">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1B420F86" w14:textId="4C909570">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Overall Project Value (incl. VAT) </w:t>
            </w:r>
          </w:p>
        </w:tc>
        <w:tc>
          <w:tcPr>
            <w:tcW w:w="10490" w:type="dxa"/>
            <w:gridSpan w:val="4"/>
            <w:tcBorders>
              <w:top w:val="dotted" w:color="auto" w:sz="4" w:space="0"/>
              <w:bottom w:val="dotted" w:color="auto" w:sz="4" w:space="0"/>
            </w:tcBorders>
          </w:tcPr>
          <w:p w:rsidRPr="004408B1" w:rsidR="000F6B76" w:rsidP="00904605" w:rsidRDefault="000F6B76" w14:paraId="505A3A08" w14:textId="61C1A05A">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5D5F13E5" w14:textId="23D1B52A">
        <w:trPr>
          <w:trHeight w:val="597"/>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7F1152EB" w14:textId="3079E8A1">
            <w:pPr>
              <w:spacing w:before="120" w:after="120" w:line="240" w:lineRule="auto"/>
              <w:ind w:firstLine="34"/>
              <w:rPr>
                <w:rFonts w:ascii="Arial" w:hAnsi="Arial" w:cs="Arial"/>
                <w:b/>
                <w:color w:val="000000"/>
                <w:sz w:val="20"/>
              </w:rPr>
            </w:pPr>
            <w:r w:rsidRPr="004408B1">
              <w:rPr>
                <w:rFonts w:ascii="Arial" w:hAnsi="Arial" w:cs="Arial"/>
                <w:b/>
                <w:color w:val="000000"/>
                <w:sz w:val="20"/>
              </w:rPr>
              <w:t>Project Value applicable to the company (incl. VAT)</w:t>
            </w:r>
          </w:p>
        </w:tc>
        <w:tc>
          <w:tcPr>
            <w:tcW w:w="10490" w:type="dxa"/>
            <w:gridSpan w:val="4"/>
            <w:tcBorders>
              <w:top w:val="dotted" w:color="auto" w:sz="4" w:space="0"/>
              <w:bottom w:val="dotted" w:color="auto" w:sz="4" w:space="0"/>
            </w:tcBorders>
            <w:shd w:val="clear" w:color="auto" w:fill="FFFFFF"/>
          </w:tcPr>
          <w:p w:rsidRPr="004408B1" w:rsidR="000F6B76" w:rsidP="00904605" w:rsidRDefault="000F6B76" w14:paraId="56A6F057" w14:textId="1A8CBA3F">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62F98E0B" w14:textId="123FE69A">
        <w:trPr>
          <w:trHeight w:val="2539"/>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238B0D50" w14:textId="451BC6A5">
            <w:pPr>
              <w:spacing w:before="120" w:after="120" w:line="240" w:lineRule="auto"/>
              <w:ind w:firstLine="34"/>
              <w:rPr>
                <w:rFonts w:ascii="Arial" w:hAnsi="Arial" w:cs="Arial"/>
                <w:b/>
                <w:color w:val="000000"/>
                <w:sz w:val="20"/>
              </w:rPr>
            </w:pPr>
            <w:r w:rsidRPr="004408B1">
              <w:rPr>
                <w:rFonts w:ascii="Arial" w:hAnsi="Arial" w:cs="Arial"/>
                <w:b/>
                <w:color w:val="000000"/>
                <w:sz w:val="20"/>
              </w:rPr>
              <w:t>Main Duties and Responsibilities of the company</w:t>
            </w:r>
          </w:p>
        </w:tc>
        <w:tc>
          <w:tcPr>
            <w:tcW w:w="10490" w:type="dxa"/>
            <w:gridSpan w:val="4"/>
            <w:tcBorders>
              <w:top w:val="dotted" w:color="auto" w:sz="4" w:space="0"/>
              <w:bottom w:val="dotted" w:color="auto" w:sz="4" w:space="0"/>
            </w:tcBorders>
            <w:shd w:val="clear" w:color="auto" w:fill="FFFFFF"/>
          </w:tcPr>
          <w:p w:rsidRPr="004408B1" w:rsidR="000F6B76" w:rsidP="00904605" w:rsidRDefault="000F6B76" w14:paraId="288A76BA" w14:textId="06FC25B9">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5E9F0F4E" w14:textId="6CC3CDE1">
        <w:trPr>
          <w:trHeight w:val="1417"/>
        </w:trPr>
        <w:tc>
          <w:tcPr>
            <w:tcW w:w="3539" w:type="dxa"/>
            <w:tcBorders>
              <w:top w:val="dotted" w:color="auto" w:sz="4" w:space="0"/>
              <w:bottom w:val="single" w:color="auto" w:sz="4" w:space="0"/>
            </w:tcBorders>
            <w:shd w:val="clear" w:color="auto" w:fill="D9D9D9"/>
            <w:vAlign w:val="center"/>
          </w:tcPr>
          <w:p w:rsidRPr="004408B1" w:rsidR="000F6B76" w:rsidP="00F85AE7" w:rsidRDefault="000F6B76" w14:paraId="1ACB18FC" w14:textId="63F00743">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Relevance to the Contracting Entity’s requirements and other relevant information </w:t>
            </w:r>
          </w:p>
        </w:tc>
        <w:tc>
          <w:tcPr>
            <w:tcW w:w="10490" w:type="dxa"/>
            <w:gridSpan w:val="4"/>
            <w:tcBorders>
              <w:top w:val="dotted" w:color="auto" w:sz="4" w:space="0"/>
              <w:bottom w:val="single" w:color="auto" w:sz="4" w:space="0"/>
            </w:tcBorders>
            <w:shd w:val="clear" w:color="auto" w:fill="FFFFFF"/>
          </w:tcPr>
          <w:p w:rsidRPr="004408B1" w:rsidR="000F6B76" w:rsidP="00904605" w:rsidRDefault="000F6B76" w14:paraId="7C8A3EFB" w14:textId="42CDD07B">
            <w:pPr>
              <w:jc w:val="both"/>
              <w:rPr>
                <w:rFonts w:ascii="Arial" w:hAnsi="Arial" w:cs="Arial"/>
                <w:b/>
                <w:color w:val="000000"/>
                <w:sz w:val="20"/>
              </w:rPr>
            </w:pPr>
            <w:r w:rsidRPr="004408B1">
              <w:rPr>
                <w:rFonts w:ascii="Arial" w:hAnsi="Arial" w:cs="Arial"/>
                <w:b/>
                <w:color w:val="000000"/>
                <w:sz w:val="20"/>
              </w:rPr>
              <w:t xml:space="preserve">                        </w:t>
            </w:r>
          </w:p>
        </w:tc>
      </w:tr>
      <w:bookmarkEnd w:id="77"/>
    </w:tbl>
    <w:p w:rsidRPr="004408B1" w:rsidR="00B97E7D" w:rsidP="00CE6E29" w:rsidRDefault="00B97E7D" w14:paraId="7E369307" w14:textId="5AF80CA1">
      <w:pPr>
        <w:sectPr w:rsidRPr="004408B1" w:rsidR="00B97E7D" w:rsidSect="0036031C">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pPr>
    </w:p>
    <w:p w:rsidR="00F001FB" w:rsidP="00105B89" w:rsidRDefault="00F001FB" w14:paraId="4FB3F231" w14:textId="77777777">
      <w:pPr>
        <w:pStyle w:val="Heading1"/>
        <w:shd w:val="clear" w:color="auto" w:fill="BDD6EE" w:themeFill="accent1" w:themeFillTint="66"/>
        <w:rPr>
          <w:rFonts w:ascii="Arial" w:hAnsi="Arial" w:cs="Arial"/>
          <w:b/>
          <w:bCs/>
          <w:color w:val="auto"/>
          <w:sz w:val="20"/>
          <w:szCs w:val="20"/>
          <w:u w:val="single"/>
        </w:rPr>
      </w:pPr>
      <w:bookmarkStart w:name="_Toc194084708" w:id="78"/>
    </w:p>
    <w:p w:rsidRPr="004408B1" w:rsidR="00530698" w:rsidP="00105B89" w:rsidRDefault="00530698" w14:paraId="48A98D20" w14:textId="2C0C4D55">
      <w:pPr>
        <w:pStyle w:val="Heading1"/>
        <w:shd w:val="clear" w:color="auto" w:fill="BDD6EE" w:themeFill="accent1" w:themeFillTint="66"/>
        <w:rPr>
          <w:rFonts w:ascii="Arial" w:hAnsi="Arial" w:cs="Arial"/>
          <w:b/>
          <w:bCs/>
          <w:color w:val="auto"/>
          <w:sz w:val="20"/>
          <w:szCs w:val="20"/>
          <w:u w:val="single"/>
        </w:rPr>
      </w:pPr>
      <w:r w:rsidRPr="004408B1">
        <w:rPr>
          <w:rFonts w:ascii="Arial" w:hAnsi="Arial" w:cs="Arial"/>
          <w:b/>
          <w:bCs/>
          <w:color w:val="auto"/>
          <w:sz w:val="20"/>
          <w:szCs w:val="20"/>
          <w:u w:val="single"/>
        </w:rPr>
        <w:t xml:space="preserve">APPENDIX </w:t>
      </w:r>
      <w:r w:rsidR="00F001FB">
        <w:rPr>
          <w:rFonts w:ascii="Arial" w:hAnsi="Arial" w:cs="Arial"/>
          <w:b/>
          <w:bCs/>
          <w:color w:val="auto"/>
          <w:sz w:val="20"/>
          <w:szCs w:val="20"/>
          <w:u w:val="single"/>
        </w:rPr>
        <w:t>3</w:t>
      </w:r>
      <w:r w:rsidRPr="004408B1">
        <w:rPr>
          <w:rFonts w:ascii="Arial" w:hAnsi="Arial" w:cs="Arial"/>
          <w:b/>
          <w:bCs/>
          <w:color w:val="auto"/>
          <w:sz w:val="20"/>
          <w:szCs w:val="20"/>
          <w:u w:val="single"/>
        </w:rPr>
        <w:t>: EXCLUSION CRITERIA</w:t>
      </w:r>
      <w:bookmarkEnd w:id="78"/>
    </w:p>
    <w:p w:rsidRPr="004408B1" w:rsidR="00530698" w:rsidP="00105B89" w:rsidRDefault="00530698" w14:paraId="7BA8E203" w14:textId="5F203997">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1"/>
        <w:gridCol w:w="5590"/>
      </w:tblGrid>
      <w:tr w:rsidRPr="004408B1" w:rsidR="00530698" w:rsidTr="00B81CE7" w14:paraId="24C61677" w14:textId="77777777">
        <w:trPr>
          <w:trHeight w:val="300"/>
        </w:trPr>
        <w:tc>
          <w:tcPr>
            <w:tcW w:w="343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Pr="004408B1" w:rsidR="00530698" w:rsidP="00271964" w:rsidRDefault="00530698" w14:paraId="18F3782A" w14:textId="77777777">
            <w:pPr>
              <w:widowControl w:val="0"/>
              <w:spacing w:before="120" w:after="120"/>
              <w:rPr>
                <w:rFonts w:ascii="Arial" w:hAnsi="Arial" w:cs="Arial"/>
                <w:b/>
                <w:bCs/>
                <w:sz w:val="20"/>
              </w:rPr>
            </w:pPr>
            <w:r w:rsidRPr="004408B1">
              <w:rPr>
                <w:rFonts w:ascii="Arial" w:hAnsi="Arial" w:cs="Arial"/>
                <w:b/>
                <w:bCs/>
                <w:sz w:val="20"/>
              </w:rPr>
              <w:t>COMPETITION REF</w:t>
            </w:r>
          </w:p>
        </w:tc>
        <w:tc>
          <w:tcPr>
            <w:tcW w:w="55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Pr="00721BFE" w:rsidR="00530698" w:rsidP="00721BFE" w:rsidRDefault="00721BFE" w14:paraId="4F55AC76" w14:textId="3274D750">
            <w:pPr>
              <w:widowControl w:val="0"/>
              <w:spacing w:before="120" w:after="120" w:line="276" w:lineRule="auto"/>
              <w:jc w:val="both"/>
              <w:rPr>
                <w:rFonts w:ascii="Arial" w:hAnsi="Arial" w:cs="Arial"/>
                <w:sz w:val="20"/>
              </w:rPr>
            </w:pPr>
            <w:r>
              <w:rPr>
                <w:rFonts w:ascii="Arial" w:hAnsi="Arial" w:cs="Arial"/>
                <w:sz w:val="20"/>
              </w:rPr>
              <w:t>26/027: Professional Services Qualification System for the Strategic Gas Emergency Reserve</w:t>
            </w:r>
          </w:p>
        </w:tc>
      </w:tr>
      <w:tr w:rsidRPr="004408B1" w:rsidR="00530698" w:rsidTr="00B81CE7" w14:paraId="2C8DFB31" w14:textId="77777777">
        <w:trPr>
          <w:trHeight w:val="300"/>
        </w:trPr>
        <w:tc>
          <w:tcPr>
            <w:tcW w:w="343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Pr="004408B1" w:rsidR="00530698" w:rsidP="00271964" w:rsidRDefault="00530698" w14:paraId="5E58A6C6" w14:textId="77777777">
            <w:pPr>
              <w:widowControl w:val="0"/>
              <w:spacing w:before="120" w:after="120"/>
              <w:rPr>
                <w:rFonts w:ascii="Arial" w:hAnsi="Arial" w:cs="Arial"/>
                <w:b/>
                <w:bCs/>
                <w:sz w:val="20"/>
              </w:rPr>
            </w:pPr>
            <w:r w:rsidRPr="004408B1">
              <w:rPr>
                <w:rFonts w:ascii="Arial" w:hAnsi="Arial" w:cs="Arial"/>
                <w:b/>
                <w:bCs/>
                <w:sz w:val="20"/>
              </w:rPr>
              <w:t>APPLICANT NAME</w:t>
            </w:r>
          </w:p>
        </w:tc>
        <w:tc>
          <w:tcPr>
            <w:tcW w:w="55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Pr="004408B1" w:rsidR="00530698" w:rsidP="00271964" w:rsidRDefault="00530698" w14:paraId="0A02E814" w14:textId="77777777">
            <w:pPr>
              <w:widowControl w:val="0"/>
              <w:spacing w:before="120" w:after="120"/>
              <w:rPr>
                <w:rFonts w:ascii="Arial" w:hAnsi="Arial" w:cs="Arial"/>
                <w:b/>
                <w:bCs/>
                <w:sz w:val="20"/>
              </w:rPr>
            </w:pPr>
          </w:p>
        </w:tc>
      </w:tr>
    </w:tbl>
    <w:p w:rsidRPr="004408B1" w:rsidR="00530698" w:rsidP="00530698" w:rsidRDefault="00530698" w14:paraId="5DEA5BEB" w14:textId="77777777">
      <w:pPr>
        <w:pStyle w:val="BodyText"/>
        <w:widowControl w:val="0"/>
      </w:pPr>
    </w:p>
    <w:p w:rsidRPr="00B81CE7" w:rsidR="00530698" w:rsidP="00A0177E" w:rsidRDefault="00530698" w14:paraId="473B7287" w14:textId="2FA6E2AA">
      <w:pPr>
        <w:widowControl w:val="0"/>
        <w:ind w:left="567" w:hanging="567"/>
        <w:jc w:val="both"/>
        <w:rPr>
          <w:rFonts w:ascii="Arial" w:hAnsi="Arial" w:cs="Arial"/>
          <w:sz w:val="20"/>
        </w:rPr>
      </w:pPr>
      <w:r w:rsidRPr="00B81CE7">
        <w:rPr>
          <w:rFonts w:ascii="Arial" w:hAnsi="Arial" w:cs="Arial"/>
          <w:sz w:val="20"/>
        </w:rPr>
        <w:t xml:space="preserve">1.1 </w:t>
      </w:r>
      <w:r w:rsidRPr="00B81CE7">
        <w:rPr>
          <w:rFonts w:ascii="Arial" w:hAnsi="Arial" w:cs="Arial"/>
          <w:sz w:val="20"/>
        </w:rPr>
        <w:tab/>
        <w:t>Subject to the provisions of Regulation 57 of the European Union (Award of Public Authority Contracts) Regulations 2016 (in this Appendix 3, the Regulations):</w:t>
      </w:r>
    </w:p>
    <w:p w:rsidRPr="00B81CE7" w:rsidR="00A0177E" w:rsidP="00D7003A" w:rsidRDefault="00530698" w14:paraId="7A6B7AA5" w14:textId="016107FE">
      <w:pPr>
        <w:pStyle w:val="ListParagraph"/>
        <w:widowControl w:val="0"/>
        <w:numPr>
          <w:ilvl w:val="0"/>
          <w:numId w:val="15"/>
        </w:numPr>
        <w:tabs>
          <w:tab w:val="left" w:pos="851"/>
        </w:tabs>
        <w:spacing w:line="276" w:lineRule="auto"/>
        <w:jc w:val="both"/>
        <w:rPr>
          <w:sz w:val="20"/>
          <w:szCs w:val="20"/>
        </w:rPr>
      </w:pPr>
      <w:r w:rsidRPr="00B81CE7">
        <w:rPr>
          <w:sz w:val="20"/>
          <w:szCs w:val="20"/>
        </w:rPr>
        <w:t>if any of the conditions set out in Regulation 57(1) or 57(3) of the Regulations apply to:</w:t>
      </w:r>
    </w:p>
    <w:p w:rsidRPr="00B81CE7" w:rsidR="00530698" w:rsidP="00D7003A" w:rsidRDefault="00530698" w14:paraId="740FDE05" w14:textId="77777777">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rsidRPr="00B81CE7" w:rsidR="00530698" w:rsidP="00D7003A" w:rsidRDefault="00530698" w14:paraId="1FC56AF7" w14:textId="65C4C96F">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any member of the Applicant, in the case of a Group Applicant,</w:t>
      </w:r>
    </w:p>
    <w:p w:rsidRPr="00B81CE7" w:rsidR="00530698" w:rsidP="00D7003A" w:rsidRDefault="00530698" w14:paraId="73A55706" w14:textId="7E3488AE">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 xml:space="preserve">any entity being relied upon in accordance with </w:t>
      </w:r>
      <w:r w:rsidR="00462F17">
        <w:rPr>
          <w:rFonts w:ascii="Arial" w:hAnsi="Arial" w:cs="Arial"/>
          <w:sz w:val="20"/>
        </w:rPr>
        <w:t>S</w:t>
      </w:r>
      <w:r w:rsidRPr="00B81CE7" w:rsidR="00462F17">
        <w:rPr>
          <w:rFonts w:ascii="Arial" w:hAnsi="Arial" w:cs="Arial"/>
          <w:sz w:val="20"/>
        </w:rPr>
        <w:t xml:space="preserve">ection </w:t>
      </w:r>
      <w:r w:rsidR="00462F17">
        <w:rPr>
          <w:rFonts w:ascii="Arial" w:hAnsi="Arial" w:cs="Arial"/>
          <w:sz w:val="20"/>
        </w:rPr>
        <w:t>A</w:t>
      </w:r>
      <w:r w:rsidR="00DF54D3">
        <w:rPr>
          <w:rFonts w:ascii="Arial" w:hAnsi="Arial" w:cs="Arial"/>
          <w:sz w:val="20"/>
        </w:rPr>
        <w:t>.</w:t>
      </w:r>
      <w:r w:rsidR="00462F17">
        <w:rPr>
          <w:rFonts w:ascii="Arial" w:hAnsi="Arial" w:cs="Arial"/>
          <w:sz w:val="20"/>
        </w:rPr>
        <w:t>2 to A</w:t>
      </w:r>
      <w:r w:rsidR="00DF54D3">
        <w:rPr>
          <w:rFonts w:ascii="Arial" w:hAnsi="Arial" w:cs="Arial"/>
          <w:sz w:val="20"/>
        </w:rPr>
        <w:t>.</w:t>
      </w:r>
      <w:r w:rsidR="00462F17">
        <w:rPr>
          <w:rFonts w:ascii="Arial" w:hAnsi="Arial" w:cs="Arial"/>
          <w:sz w:val="20"/>
        </w:rPr>
        <w:t>3</w:t>
      </w:r>
      <w:r w:rsidRPr="00B81CE7" w:rsidR="00462F17">
        <w:rPr>
          <w:rFonts w:ascii="Arial" w:hAnsi="Arial" w:cs="Arial"/>
          <w:sz w:val="20"/>
        </w:rPr>
        <w:t xml:space="preserve"> </w:t>
      </w:r>
      <w:r w:rsidRPr="00B81CE7">
        <w:rPr>
          <w:rFonts w:ascii="Arial" w:hAnsi="Arial" w:cs="Arial"/>
          <w:sz w:val="20"/>
        </w:rPr>
        <w:t>of this QSQ; or</w:t>
      </w:r>
    </w:p>
    <w:p w:rsidRPr="00B81CE7" w:rsidR="00530698" w:rsidP="00D7003A" w:rsidRDefault="00530698" w14:paraId="46CE38F9" w14:textId="5204E17E">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any member of the administrative, management or supervisory body of such</w:t>
      </w:r>
      <w:r w:rsidRPr="004408B1">
        <w:rPr>
          <w:rFonts w:ascii="Arial" w:hAnsi="Arial" w:cs="Arial"/>
          <w:sz w:val="20"/>
        </w:rPr>
        <w:t xml:space="preserve"> organisations</w:t>
      </w:r>
      <w:r w:rsidRPr="00B81CE7">
        <w:rPr>
          <w:rFonts w:ascii="Arial" w:hAnsi="Arial" w:cs="Arial"/>
          <w:sz w:val="20"/>
        </w:rPr>
        <w:t xml:space="preserve"> or any person who has powers of representation, decision or control therein </w:t>
      </w:r>
    </w:p>
    <w:p w:rsidRPr="00B81CE7" w:rsidR="00530698" w:rsidP="003574E6" w:rsidRDefault="00530698" w14:paraId="0B6B2AD5" w14:textId="793EA518">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 xml:space="preserve">shall </w:t>
      </w:r>
      <w:r w:rsidRPr="00B81CE7">
        <w:rPr>
          <w:rFonts w:ascii="Arial" w:hAnsi="Arial" w:cs="Arial"/>
          <w:sz w:val="20"/>
        </w:rPr>
        <w:t xml:space="preserve">be excluded from the competition. </w:t>
      </w:r>
    </w:p>
    <w:p w:rsidRPr="00B81CE7" w:rsidR="00530698" w:rsidP="00D7003A" w:rsidRDefault="00530698" w14:paraId="043F4BC5" w14:textId="25207E1D">
      <w:pPr>
        <w:widowControl w:val="0"/>
        <w:numPr>
          <w:ilvl w:val="0"/>
          <w:numId w:val="16"/>
        </w:numPr>
        <w:spacing w:after="0" w:line="240" w:lineRule="auto"/>
        <w:jc w:val="both"/>
        <w:rPr>
          <w:rFonts w:ascii="Arial" w:hAnsi="Arial" w:cs="Arial"/>
          <w:sz w:val="20"/>
        </w:rPr>
      </w:pPr>
      <w:r w:rsidRPr="00B81CE7">
        <w:rPr>
          <w:rFonts w:ascii="Arial" w:hAnsi="Arial" w:cs="Arial"/>
          <w:sz w:val="20"/>
        </w:rPr>
        <w:t>if any of the conditions set out in Regulation 57(8) of the Regulations apply to:</w:t>
      </w:r>
    </w:p>
    <w:p w:rsidRPr="00B81CE7" w:rsidR="00530698" w:rsidP="00D7003A" w:rsidRDefault="00530698" w14:paraId="0B4A7B0B" w14:textId="77777777">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rsidRPr="00B81CE7" w:rsidR="00530698" w:rsidP="00D7003A" w:rsidRDefault="00530698" w14:paraId="435F0A7F" w14:textId="015EFD27">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or any member of the Applicant, in the case of a group/consortium</w:t>
      </w:r>
    </w:p>
    <w:p w:rsidRPr="00B81CE7" w:rsidR="00530698" w:rsidP="00D7003A" w:rsidRDefault="00530698" w14:paraId="3567B3ED" w14:textId="1C67178D">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 xml:space="preserve">or any entity being relied upon in accordance with </w:t>
      </w:r>
      <w:r w:rsidR="00462F17">
        <w:rPr>
          <w:rFonts w:ascii="Arial" w:hAnsi="Arial" w:cs="Arial"/>
          <w:sz w:val="20"/>
        </w:rPr>
        <w:t>S</w:t>
      </w:r>
      <w:r w:rsidRPr="00B81CE7">
        <w:rPr>
          <w:rFonts w:ascii="Arial" w:hAnsi="Arial" w:cs="Arial"/>
          <w:sz w:val="20"/>
        </w:rPr>
        <w:t xml:space="preserve">ection </w:t>
      </w:r>
      <w:r w:rsidR="00462F17">
        <w:rPr>
          <w:rFonts w:ascii="Arial" w:hAnsi="Arial" w:cs="Arial"/>
          <w:sz w:val="20"/>
        </w:rPr>
        <w:t>A</w:t>
      </w:r>
      <w:r w:rsidR="00DF54D3">
        <w:rPr>
          <w:rFonts w:ascii="Arial" w:hAnsi="Arial" w:cs="Arial"/>
          <w:sz w:val="20"/>
        </w:rPr>
        <w:t>.</w:t>
      </w:r>
      <w:r w:rsidR="00462F17">
        <w:rPr>
          <w:rFonts w:ascii="Arial" w:hAnsi="Arial" w:cs="Arial"/>
          <w:sz w:val="20"/>
        </w:rPr>
        <w:t>2 or Section A</w:t>
      </w:r>
      <w:r w:rsidR="00DF54D3">
        <w:rPr>
          <w:rFonts w:ascii="Arial" w:hAnsi="Arial" w:cs="Arial"/>
          <w:sz w:val="20"/>
        </w:rPr>
        <w:t>.</w:t>
      </w:r>
      <w:r w:rsidR="00462F17">
        <w:rPr>
          <w:rFonts w:ascii="Arial" w:hAnsi="Arial" w:cs="Arial"/>
          <w:sz w:val="20"/>
        </w:rPr>
        <w:t>3</w:t>
      </w:r>
      <w:r w:rsidRPr="00B81CE7">
        <w:rPr>
          <w:rFonts w:ascii="Arial" w:hAnsi="Arial" w:cs="Arial"/>
          <w:sz w:val="20"/>
        </w:rPr>
        <w:t xml:space="preserve"> of this QSQ</w:t>
      </w:r>
    </w:p>
    <w:p w:rsidRPr="00B81CE7" w:rsidR="00530698" w:rsidP="003574E6" w:rsidRDefault="00530698" w14:paraId="33E99F72" w14:textId="5FA869CE">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may</w:t>
      </w:r>
      <w:r w:rsidRPr="00B81CE7">
        <w:rPr>
          <w:rFonts w:ascii="Arial" w:hAnsi="Arial" w:cs="Arial"/>
          <w:sz w:val="20"/>
        </w:rPr>
        <w:t xml:space="preserve"> be excluded from the competition.</w:t>
      </w:r>
    </w:p>
    <w:p w:rsidRPr="004408B1" w:rsidR="00530698" w:rsidP="00D7003A" w:rsidRDefault="00530698" w14:paraId="450A703B" w14:textId="2EB11AEB">
      <w:pPr>
        <w:pStyle w:val="ListParagraph"/>
        <w:widowControl w:val="0"/>
        <w:numPr>
          <w:ilvl w:val="0"/>
          <w:numId w:val="17"/>
        </w:numPr>
        <w:spacing w:after="200" w:line="276" w:lineRule="auto"/>
        <w:jc w:val="both"/>
        <w:rPr>
          <w:b/>
          <w:bCs/>
          <w:sz w:val="20"/>
          <w:szCs w:val="20"/>
        </w:rPr>
      </w:pPr>
      <w:r w:rsidRPr="00B81CE7">
        <w:rPr>
          <w:sz w:val="20"/>
          <w:szCs w:val="20"/>
        </w:rPr>
        <w:t>Applicants must complete the questionnaires in Sections 1.2 and 1.3 below of this Appendix 3.  The Contracting Entity will accept Part III of the European Single Procurement Document (ESPD) in response to this Appendix 3.</w:t>
      </w:r>
    </w:p>
    <w:p w:rsidRPr="004408B1" w:rsidR="00530698" w:rsidP="00530698" w:rsidRDefault="00530698" w14:paraId="3C807342" w14:textId="77777777">
      <w:pPr>
        <w:widowControl w:val="0"/>
        <w:ind w:left="567" w:hanging="567"/>
        <w:jc w:val="both"/>
        <w:rPr>
          <w:rFonts w:ascii="Arial" w:hAnsi="Arial" w:cs="Arial"/>
          <w:b/>
          <w:bCs/>
          <w:sz w:val="20"/>
        </w:rPr>
      </w:pPr>
      <w:r w:rsidRPr="004408B1">
        <w:rPr>
          <w:rFonts w:ascii="Arial" w:hAnsi="Arial" w:cs="Arial"/>
          <w:sz w:val="20"/>
        </w:rPr>
        <w:t>1.2</w:t>
      </w:r>
      <w:r w:rsidRPr="004408B1">
        <w:tab/>
      </w:r>
      <w:r w:rsidRPr="004408B1">
        <w:rPr>
          <w:rFonts w:ascii="Arial" w:hAnsi="Arial" w:cs="Arial"/>
          <w:b/>
          <w:bCs/>
          <w:sz w:val="20"/>
        </w:rPr>
        <w:t xml:space="preserve">Applicants </w:t>
      </w:r>
      <w:r w:rsidRPr="004408B1">
        <w:rPr>
          <w:rFonts w:ascii="Arial" w:hAnsi="Arial" w:cs="Arial"/>
          <w:b/>
          <w:bCs/>
          <w:sz w:val="20"/>
          <w:u w:val="single"/>
        </w:rPr>
        <w:t>must</w:t>
      </w:r>
      <w:r w:rsidRPr="004408B1">
        <w:rPr>
          <w:rFonts w:ascii="Arial" w:hAnsi="Arial" w:cs="Arial"/>
          <w:b/>
          <w:bCs/>
          <w:sz w:val="20"/>
        </w:rPr>
        <w:t xml:space="preserve"> complete the below questionnaire</w:t>
      </w:r>
      <w:r w:rsidRPr="004408B1">
        <w:rPr>
          <w:rFonts w:cs="Arial"/>
        </w:rPr>
        <w:t xml:space="preserve">.  </w:t>
      </w:r>
    </w:p>
    <w:p w:rsidRPr="004408B1" w:rsidR="00530698" w:rsidP="00530698" w:rsidRDefault="00530698" w14:paraId="26D26D11" w14:textId="77777777">
      <w:pPr>
        <w:widowControl w:val="0"/>
        <w:rPr>
          <w:rStyle w:val="DeltaViewInsertion"/>
          <w:rFonts w:ascii="Arial" w:hAnsi="Arial" w:cs="Arial"/>
          <w:color w:val="000000" w:themeColor="text1"/>
          <w:sz w:val="20"/>
        </w:rPr>
      </w:pPr>
    </w:p>
    <w:tbl>
      <w:tblPr>
        <w:tblW w:w="0" w:type="auto"/>
        <w:tblInd w:w="6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00" w:firstRow="0" w:lastRow="0" w:firstColumn="0" w:lastColumn="0" w:noHBand="0" w:noVBand="0"/>
      </w:tblPr>
      <w:tblGrid>
        <w:gridCol w:w="5425"/>
        <w:gridCol w:w="1388"/>
        <w:gridCol w:w="1521"/>
      </w:tblGrid>
      <w:tr w:rsidRPr="004408B1" w:rsidR="00530698" w:rsidTr="00271964"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rsidRPr="004408B1" w:rsidR="00530698" w:rsidP="00271964" w:rsidRDefault="00530698" w14:paraId="71AEE097" w14:textId="77777777">
            <w:pPr>
              <w:widowControl w:val="0"/>
              <w:spacing w:before="120" w:after="144" w:afterLines="60"/>
              <w:ind w:left="452" w:right="306" w:hanging="452"/>
              <w:jc w:val="both"/>
              <w:rPr>
                <w:rFonts w:ascii="Arial" w:hAnsi="Arial" w:eastAsia="Arial" w:cs="Arial"/>
                <w:b/>
                <w:bCs/>
                <w:sz w:val="20"/>
              </w:rPr>
            </w:pPr>
            <w:r w:rsidRPr="004408B1">
              <w:rPr>
                <w:rFonts w:ascii="Arial" w:hAnsi="Arial" w:eastAsia="Arial" w:cs="Arial"/>
                <w:b/>
                <w:bCs/>
                <w:sz w:val="20"/>
              </w:rPr>
              <w:t xml:space="preserve">1.2.1 OFFENCES </w:t>
            </w:r>
          </w:p>
          <w:p w:rsidRPr="004408B1" w:rsidR="00530698" w:rsidP="00271964" w:rsidRDefault="00530698" w14:paraId="5CEB02A1" w14:textId="01152A10">
            <w:pPr>
              <w:widowControl w:val="0"/>
              <w:tabs>
                <w:tab w:val="left" w:pos="27"/>
              </w:tabs>
              <w:spacing w:before="60" w:after="120"/>
              <w:ind w:right="306" w:firstLine="27"/>
              <w:jc w:val="both"/>
              <w:rPr>
                <w:rFonts w:ascii="Arial" w:hAnsi="Arial" w:cs="Arial"/>
                <w:sz w:val="20"/>
              </w:rPr>
            </w:pPr>
            <w:r w:rsidRPr="004408B1">
              <w:rPr>
                <w:rFonts w:ascii="Arial" w:hAnsi="Arial" w:eastAsia="Arial" w:cs="Arial"/>
                <w:b/>
                <w:bCs/>
                <w:sz w:val="20"/>
              </w:rPr>
              <w:t xml:space="preserve">Within the past five years, has the Applicant (or any member of your proposed consortium, if applicable, or any entity being relied upon for the purposes of Section </w:t>
            </w:r>
            <w:r w:rsidR="00462F17">
              <w:rPr>
                <w:rFonts w:ascii="Arial" w:hAnsi="Arial" w:eastAsia="Arial" w:cs="Arial"/>
                <w:b/>
                <w:bCs/>
                <w:sz w:val="20"/>
              </w:rPr>
              <w:t>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3</w:t>
            </w:r>
            <w:r w:rsidRPr="004408B1">
              <w:rPr>
                <w:rFonts w:ascii="Arial" w:hAnsi="Arial" w:eastAsia="Arial" w:cs="Arial"/>
                <w:b/>
                <w:bCs/>
                <w:sz w:val="20"/>
              </w:rPr>
              <w:t xml:space="preserve"> of the QSQ) or any member of the administrative, management or supervisory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rsidRPr="004408B1" w:rsidR="00530698" w:rsidP="00271964" w:rsidRDefault="00530698" w14:paraId="3ED0CB68" w14:textId="77777777">
            <w:pPr>
              <w:widowControl w:val="0"/>
              <w:spacing w:before="120" w:after="144" w:afterLines="60"/>
              <w:jc w:val="center"/>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37677FD8" w14:textId="77777777">
        <w:trPr>
          <w:trHeight w:val="300"/>
        </w:trPr>
        <w:tc>
          <w:tcPr>
            <w:tcW w:w="5550" w:type="dxa"/>
            <w:vMerge/>
          </w:tcPr>
          <w:p w:rsidRPr="004408B1" w:rsidR="00530698" w:rsidP="00271964" w:rsidRDefault="00530698" w14:paraId="18378D27" w14:textId="77777777"/>
        </w:tc>
        <w:tc>
          <w:tcPr>
            <w:tcW w:w="1418"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262EDFC5" w14:textId="77777777">
            <w:pPr>
              <w:widowControl w:val="0"/>
              <w:spacing w:before="120" w:afterAutospacing="1"/>
              <w:jc w:val="center"/>
              <w:rPr>
                <w:rFonts w:ascii="Arial" w:hAnsi="Arial" w:cs="Arial"/>
                <w:sz w:val="20"/>
              </w:rPr>
            </w:pPr>
            <w:r w:rsidRPr="004408B1">
              <w:rPr>
                <w:rFonts w:ascii="Arial" w:hAnsi="Arial" w:eastAsia="Arial" w:cs="Arial"/>
                <w:b/>
                <w:bCs/>
                <w:sz w:val="20"/>
              </w:rPr>
              <w:t>Yes</w:t>
            </w:r>
          </w:p>
        </w:tc>
        <w:tc>
          <w:tcPr>
            <w:tcW w:w="1559"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6F4B50CB" w14:textId="77777777">
            <w:pPr>
              <w:widowControl w:val="0"/>
              <w:spacing w:before="120" w:afterAutospacing="1"/>
              <w:jc w:val="center"/>
              <w:rPr>
                <w:rFonts w:ascii="Arial" w:hAnsi="Arial" w:cs="Arial"/>
                <w:sz w:val="20"/>
              </w:rPr>
            </w:pPr>
            <w:r w:rsidRPr="004408B1">
              <w:rPr>
                <w:rFonts w:ascii="Arial" w:hAnsi="Arial" w:eastAsia="Arial" w:cs="Arial"/>
                <w:b/>
                <w:bCs/>
                <w:sz w:val="20"/>
              </w:rPr>
              <w:t>No</w:t>
            </w:r>
          </w:p>
        </w:tc>
      </w:tr>
    </w:tbl>
    <w:p w:rsidRPr="004408B1" w:rsidR="00530698" w:rsidP="00530698" w:rsidRDefault="00530698" w14:paraId="18A0644D"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3"/>
        <w:gridCol w:w="1357"/>
        <w:gridCol w:w="1491"/>
      </w:tblGrid>
      <w:tr w:rsidRPr="004408B1" w:rsidR="00530698" w:rsidTr="00271964" w14:paraId="54C09779" w14:textId="77777777">
        <w:trPr>
          <w:trHeight w:val="300"/>
        </w:trPr>
        <w:tc>
          <w:tcPr>
            <w:tcW w:w="5574" w:type="dxa"/>
            <w:tcBorders>
              <w:top w:val="single" w:color="auto" w:sz="4" w:space="0"/>
              <w:left w:val="single" w:color="auto" w:sz="8" w:space="0"/>
              <w:bottom w:val="dotted" w:color="auto" w:sz="4" w:space="0"/>
            </w:tcBorders>
          </w:tcPr>
          <w:p w:rsidRPr="004408B1" w:rsidR="00530698" w:rsidP="00D7003A" w:rsidRDefault="00530698" w14:paraId="5C34A7DA" w14:textId="77777777">
            <w:pPr>
              <w:pStyle w:val="ListParagraph"/>
              <w:widowControl w:val="0"/>
              <w:numPr>
                <w:ilvl w:val="2"/>
                <w:numId w:val="11"/>
              </w:numPr>
              <w:spacing w:before="120" w:after="144" w:afterLines="60" w:line="240" w:lineRule="auto"/>
              <w:ind w:left="459" w:hanging="459"/>
              <w:jc w:val="both"/>
              <w:rPr>
                <w:color w:val="000000" w:themeColor="text1"/>
                <w:sz w:val="20"/>
                <w:szCs w:val="20"/>
              </w:rPr>
            </w:pPr>
            <w:r w:rsidRPr="004408B1">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color="auto" w:sz="4" w:space="0"/>
              <w:bottom w:val="dotted" w:color="auto" w:sz="4" w:space="0"/>
            </w:tcBorders>
            <w:vAlign w:val="center"/>
          </w:tcPr>
          <w:p w:rsidRPr="004408B1" w:rsidR="00530698" w:rsidP="00271964" w:rsidRDefault="00530698" w14:paraId="6B1833C7"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single" w:color="auto" w:sz="4" w:space="0"/>
              <w:bottom w:val="dotted" w:color="auto" w:sz="4" w:space="0"/>
              <w:right w:val="single" w:color="auto" w:sz="8" w:space="0"/>
            </w:tcBorders>
            <w:vAlign w:val="center"/>
          </w:tcPr>
          <w:p w:rsidRPr="004408B1" w:rsidR="00530698" w:rsidP="00271964" w:rsidRDefault="00530698" w14:paraId="1A87547A"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72F470CA" w14:textId="77777777">
        <w:trPr>
          <w:trHeight w:val="300"/>
        </w:trPr>
        <w:tc>
          <w:tcPr>
            <w:tcW w:w="5574" w:type="dxa"/>
            <w:tcBorders>
              <w:top w:val="dotted" w:color="auto" w:sz="4" w:space="0"/>
              <w:bottom w:val="dotted" w:color="auto" w:sz="4" w:space="0"/>
            </w:tcBorders>
          </w:tcPr>
          <w:p w:rsidRPr="004408B1" w:rsidR="00530698" w:rsidP="00D7003A" w:rsidRDefault="00530698" w14:paraId="7B7FDDE9"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w:t>
            </w:r>
            <w:r w:rsidRPr="004408B1">
              <w:rPr>
                <w:rStyle w:val="DeltaViewInsertion"/>
                <w:color w:val="000000" w:themeColor="text1"/>
                <w:sz w:val="20"/>
                <w:szCs w:val="20"/>
                <w:u w:val="none"/>
              </w:rPr>
              <w:lastRenderedPageBreak/>
              <w:t>of the European Union and Article 2(1) of Council Framework Decision 2003/568/JHA as well as corruption as defined in the national law of the contracting entity or the economic operator;</w:t>
            </w:r>
          </w:p>
        </w:tc>
        <w:tc>
          <w:tcPr>
            <w:tcW w:w="1387" w:type="dxa"/>
            <w:tcBorders>
              <w:top w:val="dotted" w:color="auto" w:sz="4" w:space="0"/>
              <w:bottom w:val="dotted" w:color="auto" w:sz="4" w:space="0"/>
            </w:tcBorders>
            <w:vAlign w:val="center"/>
          </w:tcPr>
          <w:p w:rsidRPr="004408B1" w:rsidR="00530698" w:rsidP="00271964" w:rsidRDefault="00530698" w14:paraId="7371357E"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591E1ABC"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2A8E061D" w14:textId="77777777">
        <w:trPr>
          <w:trHeight w:val="300"/>
        </w:trPr>
        <w:tc>
          <w:tcPr>
            <w:tcW w:w="5574" w:type="dxa"/>
            <w:tcBorders>
              <w:top w:val="dotted" w:color="auto" w:sz="4" w:space="0"/>
              <w:bottom w:val="dotted" w:color="auto" w:sz="4" w:space="0"/>
            </w:tcBorders>
          </w:tcPr>
          <w:p w:rsidRPr="004408B1" w:rsidR="00530698" w:rsidP="00D7003A" w:rsidRDefault="00530698" w14:paraId="2697F510"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color="auto" w:sz="4" w:space="0"/>
              <w:bottom w:val="dotted" w:color="auto" w:sz="4" w:space="0"/>
            </w:tcBorders>
            <w:vAlign w:val="center"/>
          </w:tcPr>
          <w:p w:rsidRPr="004408B1" w:rsidR="00530698" w:rsidP="00271964" w:rsidRDefault="00530698" w14:paraId="2EA12E12"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78713869"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300F3274" w14:textId="77777777">
        <w:trPr>
          <w:trHeight w:val="300"/>
        </w:trPr>
        <w:tc>
          <w:tcPr>
            <w:tcW w:w="5574" w:type="dxa"/>
            <w:tcBorders>
              <w:top w:val="dotted" w:color="auto" w:sz="4" w:space="0"/>
              <w:bottom w:val="dotted" w:color="auto" w:sz="4" w:space="0"/>
            </w:tcBorders>
          </w:tcPr>
          <w:p w:rsidRPr="004408B1" w:rsidR="00530698" w:rsidP="00D7003A" w:rsidRDefault="00530698" w14:paraId="258D44A7"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color="auto" w:sz="4" w:space="0"/>
              <w:bottom w:val="dotted" w:color="auto" w:sz="4" w:space="0"/>
            </w:tcBorders>
            <w:vAlign w:val="center"/>
          </w:tcPr>
          <w:p w:rsidRPr="004408B1" w:rsidR="00530698" w:rsidP="00271964" w:rsidRDefault="00530698" w14:paraId="378F8466"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17D70CB5"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229EC7BC" w14:textId="77777777">
        <w:trPr>
          <w:trHeight w:val="300"/>
        </w:trPr>
        <w:tc>
          <w:tcPr>
            <w:tcW w:w="5574" w:type="dxa"/>
            <w:tcBorders>
              <w:top w:val="dotted" w:color="auto" w:sz="4" w:space="0"/>
              <w:bottom w:val="dotted" w:color="auto" w:sz="4" w:space="0"/>
            </w:tcBorders>
          </w:tcPr>
          <w:p w:rsidRPr="004408B1" w:rsidR="00530698" w:rsidP="00D7003A" w:rsidRDefault="00530698" w14:paraId="520F568B"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color="auto" w:sz="4" w:space="0"/>
              <w:bottom w:val="dotted" w:color="auto" w:sz="4" w:space="0"/>
            </w:tcBorders>
            <w:vAlign w:val="center"/>
          </w:tcPr>
          <w:p w:rsidRPr="004408B1" w:rsidR="00530698" w:rsidP="00271964" w:rsidRDefault="00530698" w14:paraId="3177FA7F"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62D1B878"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1F8ED9EA" w14:textId="77777777">
        <w:trPr>
          <w:trHeight w:val="300"/>
        </w:trPr>
        <w:tc>
          <w:tcPr>
            <w:tcW w:w="5574" w:type="dxa"/>
            <w:tcBorders>
              <w:top w:val="dotted" w:color="auto" w:sz="4" w:space="0"/>
              <w:bottom w:val="dotted" w:color="auto" w:sz="4" w:space="0"/>
            </w:tcBorders>
          </w:tcPr>
          <w:p w:rsidRPr="004408B1" w:rsidR="00530698" w:rsidP="00D7003A" w:rsidRDefault="00530698" w14:paraId="40613F9A"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color="auto" w:sz="4" w:space="0"/>
              <w:bottom w:val="dotted" w:color="auto" w:sz="4" w:space="0"/>
            </w:tcBorders>
            <w:vAlign w:val="center"/>
          </w:tcPr>
          <w:p w:rsidRPr="004408B1" w:rsidR="00530698" w:rsidP="00271964" w:rsidRDefault="00530698" w14:paraId="6DD1DBA5"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26E44DF1"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38A10831" w14:textId="77777777">
        <w:trPr>
          <w:trHeight w:val="300"/>
        </w:trPr>
        <w:tc>
          <w:tcPr>
            <w:tcW w:w="8485" w:type="dxa"/>
            <w:gridSpan w:val="3"/>
            <w:tcBorders>
              <w:top w:val="dotted" w:color="auto" w:sz="4" w:space="0"/>
            </w:tcBorders>
            <w:vAlign w:val="center"/>
          </w:tcPr>
          <w:p w:rsidRPr="004408B1" w:rsidR="00530698" w:rsidP="00271964" w:rsidRDefault="00530698" w14:paraId="464AA4CC" w14:textId="77777777">
            <w:pPr>
              <w:widowControl w:val="0"/>
              <w:spacing w:before="120" w:after="144" w:afterLines="60"/>
              <w:rPr>
                <w:rStyle w:val="DeltaViewInsertion"/>
                <w:rFonts w:ascii="Arial" w:hAnsi="Arial" w:cs="Arial"/>
                <w:b/>
                <w:bCs/>
                <w:color w:val="000000" w:themeColor="text1"/>
                <w:sz w:val="20"/>
                <w:u w:val="none"/>
              </w:rPr>
            </w:pPr>
            <w:r w:rsidRPr="004408B1">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rsidRPr="004408B1" w:rsidR="00530698" w:rsidP="00530698" w:rsidRDefault="00530698" w14:paraId="7D5B89A6" w14:textId="3E56535B">
      <w:pPr>
        <w:widowControl w:val="0"/>
        <w:rPr>
          <w:rStyle w:val="DeltaViewInsertion"/>
          <w:rFonts w:ascii="Arial" w:hAnsi="Arial" w:cs="Arial"/>
          <w:color w:val="000000" w:themeColor="text1"/>
          <w:sz w:val="20"/>
        </w:rPr>
      </w:pPr>
      <w:r w:rsidRPr="004408B1">
        <w:rPr>
          <w:rStyle w:val="DeltaViewInsertion"/>
          <w:rFonts w:ascii="Arial" w:hAnsi="Arial" w:cs="Arial"/>
          <w:color w:val="000000" w:themeColor="text1"/>
          <w:sz w:val="20"/>
        </w:rPr>
        <w:t xml:space="preserve"> </w:t>
      </w:r>
    </w:p>
    <w:p w:rsidRPr="004408B1" w:rsidR="00530698" w:rsidP="00530698" w:rsidRDefault="00530698" w14:paraId="3BBC93AD" w14:textId="77777777">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Pr="004408B1" w:rsidR="00530698" w:rsidTr="00271964" w14:paraId="46F2D236"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4C7A1CC1" w14:textId="77777777">
            <w:pPr>
              <w:widowControl w:val="0"/>
              <w:spacing w:before="120" w:after="144" w:afterLines="60"/>
              <w:ind w:right="306"/>
              <w:jc w:val="both"/>
              <w:rPr>
                <w:rFonts w:ascii="Arial" w:hAnsi="Arial" w:eastAsia="Arial" w:cs="Arial"/>
                <w:b/>
                <w:bCs/>
                <w:sz w:val="20"/>
              </w:rPr>
            </w:pPr>
            <w:r w:rsidRPr="004408B1">
              <w:rPr>
                <w:rFonts w:ascii="Arial" w:hAnsi="Arial" w:eastAsia="Arial" w:cs="Arial"/>
                <w:b/>
                <w:bCs/>
                <w:sz w:val="20"/>
              </w:rPr>
              <w:t xml:space="preserve">1.2.2 </w:t>
            </w:r>
            <w:proofErr w:type="gramStart"/>
            <w:r w:rsidRPr="004408B1">
              <w:rPr>
                <w:rFonts w:ascii="Arial" w:hAnsi="Arial" w:eastAsia="Arial" w:cs="Arial"/>
                <w:b/>
                <w:bCs/>
                <w:sz w:val="20"/>
              </w:rPr>
              <w:t>NON PAYMENT</w:t>
            </w:r>
            <w:proofErr w:type="gramEnd"/>
            <w:r w:rsidRPr="004408B1">
              <w:rPr>
                <w:rFonts w:ascii="Arial" w:hAnsi="Arial" w:eastAsia="Arial" w:cs="Arial"/>
                <w:b/>
                <w:bCs/>
                <w:sz w:val="20"/>
              </w:rPr>
              <w:t xml:space="preserve"> OF TAXES</w:t>
            </w:r>
          </w:p>
          <w:p w:rsidRPr="004408B1" w:rsidR="00530698" w:rsidP="00271964" w:rsidRDefault="00530698" w14:paraId="03ADE7D7" w14:textId="0266B876">
            <w:pPr>
              <w:widowControl w:val="0"/>
              <w:spacing w:before="60" w:after="144" w:afterLines="60"/>
              <w:ind w:right="306"/>
              <w:jc w:val="both"/>
              <w:rPr>
                <w:rFonts w:ascii="Arial" w:hAnsi="Arial" w:cs="Arial"/>
                <w:sz w:val="20"/>
              </w:rPr>
            </w:pPr>
            <w:r w:rsidRPr="004408B1">
              <w:rPr>
                <w:rFonts w:ascii="Arial" w:hAnsi="Arial" w:eastAsia="Arial" w:cs="Arial"/>
                <w:b/>
                <w:bCs/>
                <w:sz w:val="20"/>
              </w:rPr>
              <w:t>Within the past five years, in respect of the Applicant, (or any member of your proposed consortium, if applicable, or any entity being relied upon for the purposes of 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 xml:space="preserve">2 </w:t>
            </w:r>
            <w:r w:rsidR="00DF54D3">
              <w:rPr>
                <w:rFonts w:ascii="Arial" w:hAnsi="Arial" w:eastAsia="Arial" w:cs="Arial"/>
                <w:b/>
                <w:bCs/>
                <w:sz w:val="20"/>
              </w:rPr>
              <w:t>–</w:t>
            </w:r>
            <w:r w:rsidR="00462F17">
              <w:rPr>
                <w:rFonts w:ascii="Arial" w:hAnsi="Arial" w:eastAsia="Arial" w:cs="Arial"/>
                <w:b/>
                <w:bCs/>
                <w:sz w:val="20"/>
              </w:rPr>
              <w:t xml:space="preserve"> A</w:t>
            </w:r>
            <w:r w:rsidR="00DF54D3">
              <w:rPr>
                <w:rFonts w:ascii="Arial" w:hAnsi="Arial" w:eastAsia="Arial" w:cs="Arial"/>
                <w:b/>
                <w:bCs/>
                <w:sz w:val="20"/>
              </w:rPr>
              <w:t>.</w:t>
            </w:r>
            <w:r w:rsidR="00462F17">
              <w:rPr>
                <w:rFonts w:ascii="Arial" w:hAnsi="Arial" w:eastAsia="Arial" w:cs="Arial"/>
                <w:b/>
                <w:bCs/>
                <w:sz w:val="20"/>
              </w:rPr>
              <w:t>3</w:t>
            </w:r>
            <w:r w:rsidRPr="004408B1">
              <w:rPr>
                <w:rFonts w:ascii="Arial" w:hAnsi="Arial" w:eastAsia="Arial" w:cs="Arial"/>
                <w:b/>
                <w:bCs/>
                <w:sz w:val="20"/>
              </w:rPr>
              <w:t xml:space="preserve"> of the QSQ)</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41A3E0C6" w14:textId="77777777">
            <w:pPr>
              <w:widowControl w:val="0"/>
              <w:spacing w:before="60" w:after="144" w:afterLines="60"/>
              <w:jc w:val="center"/>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1838943A" w14:textId="77777777">
        <w:trPr>
          <w:trHeight w:val="300"/>
        </w:trPr>
        <w:tc>
          <w:tcPr>
            <w:tcW w:w="5670" w:type="dxa"/>
            <w:vMerge/>
          </w:tcPr>
          <w:p w:rsidRPr="004408B1" w:rsidR="00530698" w:rsidP="00271964" w:rsidRDefault="00530698" w14:paraId="6C7749FD" w14:textId="77777777"/>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375E7016" w14:textId="77777777">
            <w:pPr>
              <w:widowControl w:val="0"/>
              <w:spacing w:before="60" w:after="144" w:afterLines="60"/>
              <w:jc w:val="center"/>
              <w:rPr>
                <w:rFonts w:ascii="Arial" w:hAnsi="Arial" w:cs="Arial"/>
                <w:sz w:val="20"/>
              </w:rPr>
            </w:pPr>
            <w:r w:rsidRPr="004408B1">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3CFEDB87" w14:textId="77777777">
            <w:pPr>
              <w:widowControl w:val="0"/>
              <w:spacing w:before="60" w:after="144" w:afterLines="60"/>
              <w:jc w:val="center"/>
              <w:rPr>
                <w:rFonts w:ascii="Arial" w:hAnsi="Arial" w:cs="Arial"/>
                <w:sz w:val="20"/>
              </w:rPr>
            </w:pPr>
            <w:r w:rsidRPr="004408B1">
              <w:rPr>
                <w:rFonts w:ascii="Arial" w:hAnsi="Arial" w:eastAsia="Arial" w:cs="Arial"/>
                <w:b/>
                <w:bCs/>
                <w:sz w:val="20"/>
              </w:rPr>
              <w:t>No</w:t>
            </w:r>
          </w:p>
        </w:tc>
      </w:tr>
      <w:tr w:rsidRPr="004408B1" w:rsidR="00530698" w:rsidTr="00271964" w14:paraId="64723415" w14:textId="77777777">
        <w:trPr>
          <w:trHeight w:val="300"/>
        </w:trPr>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tcPr>
          <w:p w:rsidRPr="004408B1" w:rsidR="00530698" w:rsidP="00D7003A" w:rsidRDefault="00530698" w14:paraId="4D9B21CD" w14:textId="77777777">
            <w:pPr>
              <w:pStyle w:val="ListParagraph"/>
              <w:widowControl w:val="0"/>
              <w:numPr>
                <w:ilvl w:val="4"/>
                <w:numId w:val="12"/>
              </w:numPr>
              <w:spacing w:before="120" w:after="144" w:afterLines="60" w:line="240" w:lineRule="auto"/>
              <w:ind w:left="453" w:hanging="425"/>
              <w:jc w:val="both"/>
              <w:rPr>
                <w:rFonts w:eastAsia="Arial"/>
                <w:b/>
                <w:bCs/>
                <w:sz w:val="20"/>
                <w:szCs w:val="20"/>
              </w:rPr>
            </w:pPr>
            <w:r w:rsidRPr="004408B1">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vAlign w:val="center"/>
          </w:tcPr>
          <w:p w:rsidRPr="004408B1" w:rsidR="00530698" w:rsidP="00271964" w:rsidRDefault="00530698" w14:paraId="536CA02B" w14:textId="77777777">
            <w:pPr>
              <w:widowControl w:val="0"/>
              <w:spacing w:before="60" w:after="144" w:afterLines="60"/>
              <w:ind w:left="360"/>
              <w:jc w:val="center"/>
              <w:rPr>
                <w:rFonts w:ascii="Arial" w:hAnsi="Arial" w:cs="Arial"/>
                <w:sz w:val="20"/>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vAlign w:val="center"/>
          </w:tcPr>
          <w:p w:rsidRPr="004408B1" w:rsidR="00530698" w:rsidP="00271964" w:rsidRDefault="00530698" w14:paraId="094984A4" w14:textId="77777777">
            <w:pPr>
              <w:widowControl w:val="0"/>
              <w:spacing w:before="60" w:after="144" w:afterLines="60"/>
              <w:ind w:left="360"/>
              <w:jc w:val="center"/>
              <w:rPr>
                <w:rFonts w:ascii="Arial" w:hAnsi="Arial" w:cs="Arial"/>
                <w:sz w:val="20"/>
              </w:rPr>
            </w:pPr>
          </w:p>
        </w:tc>
      </w:tr>
      <w:tr w:rsidRPr="004408B1" w:rsidR="00530698" w:rsidTr="00271964" w14:paraId="4EFBC909" w14:textId="77777777">
        <w:trPr>
          <w:trHeight w:val="300"/>
        </w:trPr>
        <w:tc>
          <w:tcPr>
            <w:tcW w:w="864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tcPr>
          <w:p w:rsidRPr="004408B1" w:rsidR="00530698" w:rsidP="00271964" w:rsidRDefault="00530698" w14:paraId="0C4505CA" w14:textId="77777777">
            <w:pPr>
              <w:widowControl w:val="0"/>
              <w:spacing w:before="120" w:after="144" w:afterLines="60"/>
              <w:ind w:left="357"/>
              <w:jc w:val="both"/>
              <w:rPr>
                <w:rFonts w:ascii="Arial" w:hAnsi="Arial" w:cs="Arial"/>
                <w:sz w:val="20"/>
              </w:rPr>
            </w:pPr>
            <w:r w:rsidRPr="004408B1">
              <w:rPr>
                <w:rFonts w:ascii="Arial" w:hAnsi="Arial" w:eastAsia="Arial" w:cs="Arial"/>
                <w:sz w:val="20"/>
              </w:rPr>
              <w:t xml:space="preserve">If the answer to any of the above questions is Yes, please provide further details.  Please confirm whether the relevant economic operator has paid, or has </w:t>
            </w:r>
            <w:proofErr w:type="gramStart"/>
            <w:r w:rsidRPr="004408B1">
              <w:rPr>
                <w:rFonts w:ascii="Arial" w:hAnsi="Arial" w:eastAsia="Arial" w:cs="Arial"/>
                <w:sz w:val="20"/>
              </w:rPr>
              <w:t>entered into</w:t>
            </w:r>
            <w:proofErr w:type="gramEnd"/>
            <w:r w:rsidRPr="004408B1">
              <w:rPr>
                <w:rFonts w:ascii="Arial" w:hAnsi="Arial" w:eastAsia="Arial" w:cs="Arial"/>
                <w:sz w:val="20"/>
              </w:rPr>
              <w:t xml:space="preserve"> a binding arrangement with a view to paying, including, where applicable, any accrued interest and/or fines?</w:t>
            </w:r>
          </w:p>
        </w:tc>
      </w:tr>
    </w:tbl>
    <w:p w:rsidRPr="004408B1" w:rsidR="00530698" w:rsidP="00530698" w:rsidRDefault="00530698" w14:paraId="2C5C3005" w14:textId="77777777">
      <w:pPr>
        <w:widowControl w:val="0"/>
        <w:tabs>
          <w:tab w:val="left" w:pos="567"/>
        </w:tabs>
        <w:ind w:left="567" w:hanging="567"/>
        <w:jc w:val="both"/>
        <w:rPr>
          <w:rFonts w:ascii="Arial" w:hAnsi="Arial" w:cs="Arial"/>
          <w:sz w:val="20"/>
        </w:rPr>
      </w:pPr>
      <w:r w:rsidRPr="004408B1">
        <w:rPr>
          <w:rFonts w:ascii="Arial" w:hAnsi="Arial" w:cs="Arial"/>
          <w:sz w:val="20"/>
        </w:rPr>
        <w:br w:type="page"/>
      </w:r>
      <w:r w:rsidRPr="004408B1">
        <w:rPr>
          <w:rFonts w:ascii="Arial" w:hAnsi="Arial" w:cs="Arial"/>
          <w:sz w:val="20"/>
        </w:rPr>
        <w:lastRenderedPageBreak/>
        <w:t>1.3</w:t>
      </w:r>
      <w:r w:rsidRPr="004408B1">
        <w:tab/>
      </w:r>
      <w:r w:rsidRPr="004408B1">
        <w:rPr>
          <w:rFonts w:ascii="Arial" w:hAnsi="Arial" w:cs="Arial"/>
          <w:sz w:val="20"/>
        </w:rPr>
        <w:t>The Contracting Entity may also exclude any Applicant that answered ‘</w:t>
      </w:r>
      <w:proofErr w:type="spellStart"/>
      <w:r w:rsidRPr="004408B1">
        <w:rPr>
          <w:rFonts w:ascii="Arial" w:hAnsi="Arial" w:cs="Arial"/>
          <w:sz w:val="20"/>
        </w:rPr>
        <w:t>yes’</w:t>
      </w:r>
      <w:proofErr w:type="spellEnd"/>
      <w:r w:rsidRPr="004408B1">
        <w:rPr>
          <w:rFonts w:ascii="Arial" w:hAnsi="Arial" w:cs="Arial"/>
          <w:sz w:val="20"/>
        </w:rPr>
        <w:t xml:space="preserve"> to any of the following situations:</w:t>
      </w:r>
    </w:p>
    <w:p w:rsidRPr="004408B1" w:rsidR="00530698" w:rsidP="00530698" w:rsidRDefault="00530698" w14:paraId="67AAE9CF" w14:textId="77777777">
      <w:pPr>
        <w:widowControl w:val="0"/>
        <w:tabs>
          <w:tab w:val="left" w:pos="567"/>
        </w:tabs>
        <w:jc w:val="both"/>
        <w:rPr>
          <w:rFonts w:ascii="Arial" w:hAnsi="Arial" w:cs="Arial"/>
          <w:sz w:val="20"/>
        </w:rPr>
      </w:pPr>
    </w:p>
    <w:tbl>
      <w:tblPr>
        <w:tblW w:w="0" w:type="auto"/>
        <w:tblInd w:w="675" w:type="dxa"/>
        <w:tblLook w:val="0000" w:firstRow="0" w:lastRow="0" w:firstColumn="0" w:lastColumn="0" w:noHBand="0" w:noVBand="0"/>
      </w:tblPr>
      <w:tblGrid>
        <w:gridCol w:w="7"/>
        <w:gridCol w:w="5462"/>
        <w:gridCol w:w="25"/>
        <w:gridCol w:w="1347"/>
        <w:gridCol w:w="9"/>
        <w:gridCol w:w="1491"/>
      </w:tblGrid>
      <w:tr w:rsidRPr="004408B1" w:rsidR="00530698" w:rsidTr="00C63A7E" w14:paraId="57D685B4" w14:textId="77777777">
        <w:trPr>
          <w:gridBefore w:val="1"/>
          <w:wBefore w:w="7" w:type="dxa"/>
          <w:trHeight w:val="300"/>
        </w:trPr>
        <w:tc>
          <w:tcPr>
            <w:tcW w:w="546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8B5601" w:rsidR="00530698" w:rsidP="00271964" w:rsidRDefault="00530698" w14:paraId="22D89AAB" w14:textId="76E94241">
            <w:pPr>
              <w:widowControl w:val="0"/>
              <w:spacing w:after="120"/>
              <w:jc w:val="both"/>
              <w:rPr>
                <w:rFonts w:ascii="Arial" w:hAnsi="Arial" w:cs="Arial"/>
                <w:b/>
                <w:bCs/>
                <w:sz w:val="20"/>
              </w:rPr>
            </w:pPr>
            <w:r w:rsidRPr="004408B1">
              <w:rPr>
                <w:rFonts w:ascii="Arial" w:hAnsi="Arial" w:eastAsia="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Pr="004408B1">
              <w:rPr>
                <w:rFonts w:ascii="Arial" w:hAnsi="Arial" w:eastAsia="Arial" w:cs="Arial"/>
                <w:b/>
                <w:bCs/>
                <w:sz w:val="20"/>
              </w:rPr>
              <w:t>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 xml:space="preserve">3 </w:t>
            </w:r>
            <w:r w:rsidRPr="004408B1">
              <w:rPr>
                <w:rFonts w:ascii="Arial" w:hAnsi="Arial" w:eastAsia="Arial" w:cs="Arial"/>
                <w:b/>
                <w:bCs/>
                <w:sz w:val="20"/>
              </w:rPr>
              <w:t>of the QSQ</w:t>
            </w:r>
            <w:r w:rsidRPr="008B5601">
              <w:rPr>
                <w:rFonts w:ascii="Arial" w:hAnsi="Arial" w:cs="Arial"/>
                <w:b/>
                <w:bCs/>
                <w:sz w:val="20"/>
              </w:rPr>
              <w:t>.</w:t>
            </w:r>
          </w:p>
        </w:tc>
        <w:tc>
          <w:tcPr>
            <w:tcW w:w="2872"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6AB25E3F" w14:textId="77777777">
            <w:pPr>
              <w:widowControl w:val="0"/>
              <w:spacing w:before="60" w:after="240" w:afterLines="100"/>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C63A7E" w14:paraId="41ECBBDE" w14:textId="77777777">
        <w:trPr>
          <w:gridBefore w:val="1"/>
          <w:wBefore w:w="7" w:type="dxa"/>
          <w:trHeight w:val="300"/>
        </w:trPr>
        <w:tc>
          <w:tcPr>
            <w:tcW w:w="5462" w:type="dxa"/>
            <w:vMerge/>
          </w:tcPr>
          <w:p w:rsidRPr="004408B1" w:rsidR="00530698" w:rsidP="00271964" w:rsidRDefault="00530698" w14:paraId="5BD43D08" w14:textId="77777777"/>
        </w:tc>
        <w:tc>
          <w:tcPr>
            <w:tcW w:w="1372" w:type="dxa"/>
            <w:gridSpan w:val="2"/>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7836324C" w14:textId="77777777">
            <w:pPr>
              <w:widowControl w:val="0"/>
              <w:spacing w:before="60" w:after="120"/>
              <w:jc w:val="center"/>
              <w:rPr>
                <w:rFonts w:ascii="Arial" w:hAnsi="Arial" w:cs="Arial"/>
                <w:sz w:val="20"/>
              </w:rPr>
            </w:pPr>
            <w:r w:rsidRPr="004408B1">
              <w:rPr>
                <w:rFonts w:ascii="Arial" w:hAnsi="Arial" w:eastAsia="Arial" w:cs="Arial"/>
                <w:b/>
                <w:bCs/>
                <w:sz w:val="20"/>
              </w:rPr>
              <w:t>Yes</w:t>
            </w:r>
          </w:p>
        </w:tc>
        <w:tc>
          <w:tcPr>
            <w:tcW w:w="1500" w:type="dxa"/>
            <w:gridSpan w:val="2"/>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52347802" w14:textId="77777777">
            <w:pPr>
              <w:widowControl w:val="0"/>
              <w:spacing w:before="60" w:after="120"/>
              <w:jc w:val="center"/>
              <w:rPr>
                <w:rFonts w:ascii="Arial" w:hAnsi="Arial" w:cs="Arial"/>
                <w:sz w:val="20"/>
              </w:rPr>
            </w:pPr>
            <w:r w:rsidRPr="004408B1">
              <w:rPr>
                <w:rFonts w:ascii="Arial" w:hAnsi="Arial" w:eastAsia="Arial" w:cs="Arial"/>
                <w:b/>
                <w:bCs/>
                <w:sz w:val="20"/>
              </w:rPr>
              <w:t>No</w:t>
            </w:r>
          </w:p>
        </w:tc>
      </w:tr>
      <w:tr w:rsidRPr="004408B1" w:rsidR="00530698" w:rsidTr="24E3DBB5" w14:paraId="6AA774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single" w:color="auto" w:sz="4" w:space="0"/>
              <w:left w:val="single" w:color="auto" w:sz="4" w:space="0"/>
              <w:bottom w:val="dotted" w:color="auto" w:sz="4" w:space="0"/>
              <w:right w:val="single" w:color="auto" w:sz="4" w:space="0"/>
            </w:tcBorders>
          </w:tcPr>
          <w:p w:rsidRPr="004408B1" w:rsidR="00530698" w:rsidP="00271964" w:rsidRDefault="00530698" w14:paraId="62AF55A8" w14:textId="77777777">
            <w:pPr>
              <w:ind w:left="459" w:hanging="459"/>
              <w:jc w:val="both"/>
              <w:rPr>
                <w:rFonts w:ascii="Arial" w:hAnsi="Arial" w:cs="Arial"/>
                <w:sz w:val="20"/>
              </w:rPr>
            </w:pPr>
            <w:r w:rsidRPr="004408B1">
              <w:rPr>
                <w:rFonts w:ascii="Arial" w:hAnsi="Arial" w:cs="Arial"/>
                <w:sz w:val="20"/>
              </w:rPr>
              <w:t>(a)</w:t>
            </w:r>
            <w:r w:rsidRPr="004408B1">
              <w:tab/>
            </w:r>
            <w:r w:rsidRPr="004408B1">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356" w:type="dxa"/>
            <w:gridSpan w:val="2"/>
            <w:tcBorders>
              <w:top w:val="single" w:color="auto" w:sz="4" w:space="0"/>
              <w:left w:val="single" w:color="auto" w:sz="4" w:space="0"/>
              <w:bottom w:val="dotted" w:color="auto" w:sz="4" w:space="0"/>
              <w:right w:val="single" w:color="auto" w:sz="4" w:space="0"/>
            </w:tcBorders>
            <w:vAlign w:val="center"/>
          </w:tcPr>
          <w:p w:rsidRPr="004408B1" w:rsidR="00530698" w:rsidP="00271964" w:rsidRDefault="00530698" w14:paraId="7B75F521" w14:textId="77777777">
            <w:pPr>
              <w:widowControl w:val="0"/>
              <w:tabs>
                <w:tab w:val="left" w:pos="567"/>
              </w:tabs>
              <w:spacing w:before="120"/>
              <w:jc w:val="center"/>
              <w:rPr>
                <w:rFonts w:ascii="Arial" w:hAnsi="Arial" w:cs="Arial"/>
                <w:sz w:val="20"/>
              </w:rPr>
            </w:pPr>
          </w:p>
        </w:tc>
        <w:tc>
          <w:tcPr>
            <w:tcW w:w="1491" w:type="dxa"/>
            <w:tcBorders>
              <w:top w:val="single" w:color="auto" w:sz="4" w:space="0"/>
              <w:left w:val="single" w:color="auto" w:sz="4" w:space="0"/>
              <w:bottom w:val="dotted" w:color="auto" w:sz="4" w:space="0"/>
              <w:right w:val="single" w:color="auto" w:sz="4" w:space="0"/>
            </w:tcBorders>
            <w:vAlign w:val="center"/>
          </w:tcPr>
          <w:p w:rsidRPr="004408B1" w:rsidR="00530698" w:rsidP="00271964" w:rsidRDefault="00530698" w14:paraId="7749F0CA" w14:textId="77777777">
            <w:pPr>
              <w:widowControl w:val="0"/>
              <w:tabs>
                <w:tab w:val="left" w:pos="567"/>
              </w:tabs>
              <w:spacing w:before="120"/>
              <w:jc w:val="center"/>
              <w:rPr>
                <w:rFonts w:ascii="Arial" w:hAnsi="Arial" w:cs="Arial"/>
                <w:sz w:val="20"/>
              </w:rPr>
            </w:pPr>
          </w:p>
        </w:tc>
      </w:tr>
      <w:tr w:rsidRPr="004408B1" w:rsidR="00530698" w:rsidTr="24E3DBB5" w14:paraId="54DCDF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5344ECB"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(b)</w:t>
            </w:r>
            <w:r w:rsidRPr="004408B1">
              <w:tab/>
            </w:r>
            <w:r w:rsidRPr="004408B1">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2BF86D5"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78A45EFC" w14:textId="77777777">
            <w:pPr>
              <w:widowControl w:val="0"/>
              <w:tabs>
                <w:tab w:val="left" w:pos="567"/>
              </w:tabs>
              <w:spacing w:before="120"/>
              <w:jc w:val="center"/>
              <w:rPr>
                <w:rFonts w:ascii="Arial" w:hAnsi="Arial" w:cs="Arial"/>
                <w:sz w:val="20"/>
              </w:rPr>
            </w:pPr>
          </w:p>
        </w:tc>
      </w:tr>
      <w:tr w:rsidRPr="004408B1" w:rsidR="00530698" w:rsidTr="24E3DBB5" w14:paraId="7E6D2F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887AD5D"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(c)</w:t>
            </w:r>
            <w:r w:rsidRPr="004408B1">
              <w:tab/>
            </w:r>
            <w:r w:rsidRPr="004408B1">
              <w:rPr>
                <w:rFonts w:ascii="Arial" w:hAnsi="Arial" w:cs="Arial"/>
                <w:sz w:val="20"/>
              </w:rPr>
              <w:t>the Applicant is guilty of grave professional misconduct, which renders its integrity questionable;</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4812A4F2"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0E4EC1CB" w14:textId="77777777">
            <w:pPr>
              <w:widowControl w:val="0"/>
              <w:tabs>
                <w:tab w:val="left" w:pos="567"/>
              </w:tabs>
              <w:spacing w:before="120"/>
              <w:jc w:val="center"/>
              <w:rPr>
                <w:rFonts w:ascii="Arial" w:hAnsi="Arial" w:cs="Arial"/>
                <w:sz w:val="20"/>
              </w:rPr>
            </w:pPr>
          </w:p>
        </w:tc>
      </w:tr>
      <w:tr w:rsidRPr="004408B1" w:rsidR="00530698" w:rsidTr="24E3DBB5" w14:paraId="2CB098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DB51F03"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(d)</w:t>
            </w:r>
            <w:r w:rsidRPr="004408B1">
              <w:tab/>
            </w:r>
            <w:r w:rsidRPr="004408B1">
              <w:rPr>
                <w:rFonts w:ascii="Arial" w:hAnsi="Arial" w:cs="Arial"/>
                <w:sz w:val="20"/>
              </w:rPr>
              <w:t>the Applicant has entered into agreements with other economic operators aimed at distorting competition;</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687387D6"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32EFD1A" w14:textId="77777777">
            <w:pPr>
              <w:widowControl w:val="0"/>
              <w:tabs>
                <w:tab w:val="left" w:pos="567"/>
              </w:tabs>
              <w:spacing w:before="120"/>
              <w:jc w:val="center"/>
              <w:rPr>
                <w:rFonts w:ascii="Arial" w:hAnsi="Arial" w:cs="Arial"/>
                <w:sz w:val="20"/>
              </w:rPr>
            </w:pPr>
          </w:p>
        </w:tc>
      </w:tr>
      <w:tr w:rsidRPr="004408B1" w:rsidR="00530698" w:rsidTr="24E3DBB5" w14:paraId="45F265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0DD9255A" w14:textId="77777777">
            <w:pPr>
              <w:ind w:left="459" w:hanging="425"/>
              <w:jc w:val="both"/>
              <w:rPr>
                <w:rFonts w:ascii="Arial" w:hAnsi="Arial" w:cs="Arial"/>
                <w:sz w:val="20"/>
              </w:rPr>
            </w:pPr>
            <w:r w:rsidRPr="004408B1">
              <w:rPr>
                <w:rFonts w:ascii="Arial" w:hAnsi="Arial" w:cs="Arial"/>
                <w:sz w:val="20"/>
              </w:rPr>
              <w:t>(e)</w:t>
            </w:r>
            <w:r w:rsidRPr="004408B1">
              <w:tab/>
            </w:r>
            <w:r w:rsidRPr="004408B1">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5E7AB626"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24AAC272" w14:textId="77777777">
            <w:pPr>
              <w:widowControl w:val="0"/>
              <w:tabs>
                <w:tab w:val="left" w:pos="567"/>
              </w:tabs>
              <w:spacing w:before="120"/>
              <w:jc w:val="center"/>
              <w:rPr>
                <w:rFonts w:ascii="Arial" w:hAnsi="Arial" w:cs="Arial"/>
                <w:sz w:val="20"/>
              </w:rPr>
            </w:pPr>
          </w:p>
        </w:tc>
      </w:tr>
      <w:tr w:rsidRPr="004408B1" w:rsidR="00530698" w:rsidTr="24E3DBB5" w14:paraId="735190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7F387A3B"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(f)</w:t>
            </w:r>
            <w:r w:rsidRPr="004408B1">
              <w:tab/>
            </w:r>
            <w:r w:rsidRPr="004408B1">
              <w:rPr>
                <w:rFonts w:ascii="Arial" w:hAnsi="Arial" w:cs="Arial"/>
                <w:sz w:val="20"/>
              </w:rPr>
              <w:t>a distortion of competition from the prior involvement of the Applicant in the preparation of the procurement procedure, as referred to in Regulation 41 of the Regulations;</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4B626F1"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4B00A89E" w14:textId="77777777">
            <w:pPr>
              <w:widowControl w:val="0"/>
              <w:tabs>
                <w:tab w:val="left" w:pos="567"/>
              </w:tabs>
              <w:spacing w:before="120"/>
              <w:jc w:val="center"/>
              <w:rPr>
                <w:rFonts w:ascii="Arial" w:hAnsi="Arial" w:cs="Arial"/>
                <w:sz w:val="20"/>
              </w:rPr>
            </w:pPr>
          </w:p>
        </w:tc>
      </w:tr>
      <w:tr w:rsidRPr="004408B1" w:rsidR="00530698" w:rsidTr="24E3DBB5" w14:paraId="40E230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1B278661" w14:textId="77777777">
            <w:pPr>
              <w:pStyle w:val="Heading1"/>
              <w:keepNext w:val="0"/>
              <w:widowControl w:val="0"/>
              <w:spacing w:before="120" w:after="120"/>
              <w:ind w:left="459" w:hanging="459"/>
              <w:rPr>
                <w:rFonts w:ascii="Arial" w:hAnsi="Arial" w:cs="Arial"/>
                <w:b/>
                <w:bCs/>
                <w:color w:val="auto"/>
                <w:sz w:val="20"/>
                <w:szCs w:val="20"/>
              </w:rPr>
            </w:pPr>
            <w:bookmarkStart w:name="_Toc190791183" w:id="79"/>
            <w:bookmarkStart w:name="_Toc193114786" w:id="80"/>
            <w:bookmarkStart w:name="_Toc193115422" w:id="81"/>
            <w:bookmarkStart w:name="_Toc193185508" w:id="82"/>
            <w:bookmarkStart w:name="_Toc194084709" w:id="83"/>
            <w:r w:rsidRPr="004408B1">
              <w:rPr>
                <w:rFonts w:ascii="Arial" w:hAnsi="Arial" w:cs="Arial"/>
                <w:color w:val="auto"/>
                <w:sz w:val="20"/>
                <w:szCs w:val="20"/>
              </w:rPr>
              <w:t>(g)</w:t>
            </w:r>
            <w:r w:rsidRPr="004408B1">
              <w:rPr>
                <w:color w:val="auto"/>
              </w:rPr>
              <w:tab/>
            </w:r>
            <w:r w:rsidRPr="004408B1">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9"/>
            <w:bookmarkEnd w:id="80"/>
            <w:bookmarkEnd w:id="81"/>
            <w:bookmarkEnd w:id="82"/>
            <w:bookmarkEnd w:id="83"/>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565AE8C4"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78A08383" w14:textId="77777777">
            <w:pPr>
              <w:pStyle w:val="Heading1"/>
              <w:keepNext w:val="0"/>
              <w:widowControl w:val="0"/>
              <w:spacing w:before="120"/>
              <w:ind w:right="-107"/>
              <w:jc w:val="center"/>
              <w:rPr>
                <w:rFonts w:ascii="Arial" w:hAnsi="Arial" w:cs="Arial"/>
                <w:b/>
                <w:bCs/>
                <w:sz w:val="20"/>
                <w:szCs w:val="20"/>
              </w:rPr>
            </w:pPr>
          </w:p>
        </w:tc>
      </w:tr>
      <w:tr w:rsidRPr="004408B1" w:rsidR="00530698" w:rsidTr="24E3DBB5" w14:paraId="41AC70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4067A3FA" w14:textId="77777777">
            <w:pPr>
              <w:pStyle w:val="Heading1"/>
              <w:keepNext w:val="0"/>
              <w:widowControl w:val="0"/>
              <w:spacing w:before="120" w:after="120"/>
              <w:ind w:left="459" w:hanging="459"/>
              <w:rPr>
                <w:rFonts w:ascii="Arial" w:hAnsi="Arial" w:cs="Arial"/>
                <w:color w:val="auto"/>
                <w:sz w:val="20"/>
                <w:szCs w:val="20"/>
              </w:rPr>
            </w:pPr>
            <w:bookmarkStart w:name="_Toc190791184" w:id="84"/>
            <w:bookmarkStart w:name="_Toc193114787" w:id="85"/>
            <w:bookmarkStart w:name="_Toc193115423" w:id="86"/>
            <w:bookmarkStart w:name="_Toc193185509" w:id="87"/>
            <w:bookmarkStart w:name="_Toc194084710" w:id="88"/>
            <w:r w:rsidRPr="004408B1">
              <w:rPr>
                <w:rFonts w:ascii="Arial" w:hAnsi="Arial" w:cs="Arial"/>
                <w:color w:val="auto"/>
                <w:sz w:val="20"/>
                <w:szCs w:val="20"/>
              </w:rPr>
              <w:lastRenderedPageBreak/>
              <w:t>(h)</w:t>
            </w:r>
            <w:r w:rsidRPr="004408B1">
              <w:rPr>
                <w:rFonts w:ascii="Arial" w:hAnsi="Arial" w:cs="Arial"/>
                <w:color w:val="auto"/>
                <w:sz w:val="20"/>
                <w:szCs w:val="20"/>
              </w:rPr>
              <w:tab/>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4"/>
            <w:bookmarkEnd w:id="85"/>
            <w:bookmarkEnd w:id="86"/>
            <w:bookmarkEnd w:id="87"/>
            <w:bookmarkEnd w:id="88"/>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630A8F60"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272B42BF" w14:textId="77777777">
            <w:pPr>
              <w:pStyle w:val="Heading1"/>
              <w:keepNext w:val="0"/>
              <w:widowControl w:val="0"/>
              <w:spacing w:before="120"/>
              <w:jc w:val="center"/>
              <w:rPr>
                <w:rFonts w:ascii="Arial" w:hAnsi="Arial" w:cs="Arial"/>
                <w:b/>
                <w:bCs/>
                <w:sz w:val="20"/>
                <w:szCs w:val="20"/>
              </w:rPr>
            </w:pPr>
          </w:p>
        </w:tc>
      </w:tr>
      <w:tr w:rsidRPr="004408B1" w:rsidR="003E3D18" w:rsidTr="24E3DBB5" w14:paraId="742AF1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3E3D18" w:rsidP="003E3D18" w:rsidRDefault="003E3D18" w14:paraId="61089C21" w14:textId="588F3C87">
            <w:pPr>
              <w:pStyle w:val="Heading1"/>
              <w:widowControl w:val="0"/>
              <w:spacing w:before="120" w:after="120"/>
              <w:ind w:left="459" w:hanging="459"/>
              <w:rPr>
                <w:rFonts w:ascii="Arial" w:hAnsi="Arial" w:cs="Arial"/>
                <w:color w:val="auto"/>
                <w:sz w:val="20"/>
                <w:szCs w:val="20"/>
              </w:rPr>
            </w:pPr>
            <w:r w:rsidRPr="004408B1">
              <w:rPr>
                <w:rFonts w:ascii="Arial" w:hAnsi="Arial" w:cs="Arial"/>
                <w:color w:val="auto"/>
                <w:sz w:val="20"/>
                <w:szCs w:val="20"/>
              </w:rPr>
              <w:t>(i) breach of United Nations and/or European Union sanctions</w:t>
            </w:r>
          </w:p>
          <w:p w:rsidRPr="004408B1" w:rsidR="003E3D18" w:rsidP="00271964" w:rsidRDefault="003E3D18" w14:paraId="38242841" w14:textId="77777777">
            <w:pPr>
              <w:pStyle w:val="Heading1"/>
              <w:keepNext w:val="0"/>
              <w:widowControl w:val="0"/>
              <w:spacing w:before="120" w:after="120"/>
              <w:ind w:left="459" w:hanging="459"/>
              <w:rPr>
                <w:rFonts w:ascii="Arial" w:hAnsi="Arial" w:cs="Arial"/>
                <w:color w:val="auto"/>
                <w:sz w:val="20"/>
                <w:szCs w:val="20"/>
              </w:rPr>
            </w:pP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3E3D18" w:rsidP="00271964" w:rsidRDefault="003E3D18" w14:paraId="5E290560"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3E3D18" w:rsidP="00271964" w:rsidRDefault="003E3D18" w14:paraId="66C023D1" w14:textId="77777777">
            <w:pPr>
              <w:pStyle w:val="Heading1"/>
              <w:keepNext w:val="0"/>
              <w:widowControl w:val="0"/>
              <w:spacing w:before="120"/>
              <w:jc w:val="center"/>
              <w:rPr>
                <w:rFonts w:ascii="Arial" w:hAnsi="Arial" w:cs="Arial"/>
                <w:b/>
                <w:bCs/>
                <w:sz w:val="20"/>
                <w:szCs w:val="20"/>
              </w:rPr>
            </w:pPr>
          </w:p>
        </w:tc>
      </w:tr>
    </w:tbl>
    <w:p w:rsidRPr="004408B1" w:rsidR="00530698" w:rsidP="00530698" w:rsidRDefault="00530698" w14:paraId="0F5D2ECA" w14:textId="4BD7BB79">
      <w:pPr>
        <w:widowControl w:val="0"/>
      </w:pPr>
    </w:p>
    <w:tbl>
      <w:tblPr>
        <w:tblW w:w="0" w:type="auto"/>
        <w:tblInd w:w="682" w:type="dxa"/>
        <w:tblLook w:val="0000" w:firstRow="0" w:lastRow="0" w:firstColumn="0" w:lastColumn="0" w:noHBand="0" w:noVBand="0"/>
      </w:tblPr>
      <w:tblGrid>
        <w:gridCol w:w="5462"/>
        <w:gridCol w:w="1372"/>
        <w:gridCol w:w="1500"/>
      </w:tblGrid>
      <w:tr w:rsidRPr="004408B1" w:rsidR="00530698" w:rsidTr="00271964" w14:paraId="1239E7A9"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8B5601" w:rsidR="00530698" w:rsidP="00271964" w:rsidRDefault="00530698" w14:paraId="04D8B5AE" w14:textId="21C930C8">
            <w:pPr>
              <w:widowControl w:val="0"/>
              <w:spacing w:after="120"/>
              <w:jc w:val="both"/>
              <w:rPr>
                <w:rFonts w:ascii="Arial" w:hAnsi="Arial" w:cs="Arial"/>
                <w:b/>
                <w:bCs/>
                <w:sz w:val="20"/>
              </w:rPr>
            </w:pPr>
            <w:r w:rsidRPr="004408B1">
              <w:rPr>
                <w:rFonts w:ascii="Arial" w:hAnsi="Arial" w:eastAsia="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Pr="004408B1">
              <w:rPr>
                <w:rFonts w:ascii="Arial" w:hAnsi="Arial" w:eastAsia="Arial" w:cs="Arial"/>
                <w:b/>
                <w:bCs/>
                <w:sz w:val="20"/>
              </w:rPr>
              <w:t>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 xml:space="preserve">3 </w:t>
            </w:r>
            <w:r w:rsidRPr="004408B1">
              <w:rPr>
                <w:rFonts w:ascii="Arial" w:hAnsi="Arial" w:eastAsia="Arial" w:cs="Arial"/>
                <w:b/>
                <w:bCs/>
                <w:sz w:val="20"/>
              </w:rPr>
              <w:t>of the QSQ.</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08BE93D4" w14:textId="77777777">
            <w:pPr>
              <w:widowControl w:val="0"/>
              <w:spacing w:before="60" w:after="240" w:afterLines="100"/>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1BBB29CA" w14:textId="77777777">
        <w:trPr>
          <w:trHeight w:val="300"/>
        </w:trPr>
        <w:tc>
          <w:tcPr>
            <w:tcW w:w="5670" w:type="dxa"/>
            <w:vMerge/>
          </w:tcPr>
          <w:p w:rsidRPr="004408B1" w:rsidR="00530698" w:rsidP="00271964" w:rsidRDefault="00530698" w14:paraId="52790859" w14:textId="77777777"/>
        </w:tc>
        <w:tc>
          <w:tcPr>
            <w:tcW w:w="141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084222E4" w14:textId="77777777">
            <w:pPr>
              <w:widowControl w:val="0"/>
              <w:spacing w:before="60" w:after="120"/>
              <w:jc w:val="center"/>
              <w:rPr>
                <w:rFonts w:ascii="Arial" w:hAnsi="Arial" w:cs="Arial"/>
                <w:sz w:val="20"/>
              </w:rPr>
            </w:pPr>
            <w:r w:rsidRPr="004408B1">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6C412F29" w14:textId="77777777">
            <w:pPr>
              <w:widowControl w:val="0"/>
              <w:spacing w:before="60" w:after="120"/>
              <w:jc w:val="center"/>
              <w:rPr>
                <w:rFonts w:ascii="Arial" w:hAnsi="Arial" w:cs="Arial"/>
                <w:sz w:val="20"/>
              </w:rPr>
            </w:pPr>
            <w:r w:rsidRPr="004408B1">
              <w:rPr>
                <w:rFonts w:ascii="Arial" w:hAnsi="Arial" w:eastAsia="Arial" w:cs="Arial"/>
                <w:b/>
                <w:bCs/>
                <w:sz w:val="20"/>
              </w:rPr>
              <w:t>No</w:t>
            </w:r>
          </w:p>
        </w:tc>
      </w:tr>
    </w:tbl>
    <w:p w:rsidRPr="004408B1" w:rsidR="00530698" w:rsidP="00530698" w:rsidRDefault="00530698" w14:paraId="763EE174"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4"/>
        <w:gridCol w:w="1361"/>
        <w:gridCol w:w="1496"/>
      </w:tblGrid>
      <w:tr w:rsidRPr="004408B1" w:rsidR="00530698" w:rsidTr="00271964" w14:paraId="592028CD" w14:textId="77777777">
        <w:trPr>
          <w:trHeight w:val="300"/>
        </w:trPr>
        <w:tc>
          <w:tcPr>
            <w:tcW w:w="5670" w:type="dxa"/>
            <w:tcBorders>
              <w:top w:val="dotted" w:color="auto" w:sz="4" w:space="0"/>
            </w:tcBorders>
          </w:tcPr>
          <w:p w:rsidRPr="004408B1" w:rsidR="00530698" w:rsidP="00271964" w:rsidRDefault="00530698" w14:paraId="655C0C62" w14:textId="546D6A02">
            <w:pPr>
              <w:pStyle w:val="Heading1"/>
              <w:keepNext w:val="0"/>
              <w:widowControl w:val="0"/>
              <w:spacing w:before="120" w:after="120"/>
              <w:ind w:left="459" w:hanging="459"/>
              <w:rPr>
                <w:rFonts w:ascii="Arial" w:hAnsi="Arial" w:cs="Arial"/>
                <w:b/>
                <w:bCs/>
                <w:sz w:val="20"/>
                <w:szCs w:val="20"/>
              </w:rPr>
            </w:pPr>
            <w:bookmarkStart w:name="_Toc190791185" w:id="89"/>
            <w:bookmarkStart w:name="_Toc193114788" w:id="90"/>
            <w:bookmarkStart w:name="_Toc193115424" w:id="91"/>
            <w:bookmarkStart w:name="_Toc193185510" w:id="92"/>
            <w:bookmarkStart w:name="_Toc194084711" w:id="93"/>
            <w:r w:rsidRPr="004408B1">
              <w:rPr>
                <w:rFonts w:ascii="Arial" w:hAnsi="Arial" w:cs="Arial"/>
                <w:color w:val="auto"/>
                <w:sz w:val="20"/>
                <w:szCs w:val="20"/>
              </w:rPr>
              <w:t>(i)</w:t>
            </w:r>
            <w:r w:rsidRPr="004408B1">
              <w:rPr>
                <w:color w:val="auto"/>
              </w:rPr>
              <w:tab/>
            </w:r>
            <w:r w:rsidRPr="004408B1">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4408B1">
              <w:rPr>
                <w:rFonts w:ascii="Arial" w:hAnsi="Arial" w:cs="Arial"/>
                <w:color w:val="auto"/>
                <w:sz w:val="20"/>
                <w:szCs w:val="20"/>
              </w:rPr>
              <w:t>it</w:t>
            </w:r>
            <w:proofErr w:type="gramEnd"/>
            <w:r w:rsidRPr="004408B1">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89"/>
            <w:bookmarkEnd w:id="90"/>
            <w:bookmarkEnd w:id="91"/>
            <w:bookmarkEnd w:id="92"/>
            <w:bookmarkEnd w:id="93"/>
          </w:p>
        </w:tc>
        <w:tc>
          <w:tcPr>
            <w:tcW w:w="1418" w:type="dxa"/>
            <w:tcBorders>
              <w:top w:val="dotted" w:color="auto" w:sz="4" w:space="0"/>
            </w:tcBorders>
            <w:vAlign w:val="center"/>
          </w:tcPr>
          <w:p w:rsidRPr="004408B1" w:rsidR="00530698" w:rsidP="00271964" w:rsidRDefault="00530698" w14:paraId="17540583" w14:textId="77777777">
            <w:pPr>
              <w:pStyle w:val="Heading1"/>
              <w:keepNext w:val="0"/>
              <w:widowControl w:val="0"/>
              <w:spacing w:before="120"/>
              <w:jc w:val="center"/>
              <w:rPr>
                <w:rFonts w:ascii="Arial" w:hAnsi="Arial" w:cs="Arial"/>
                <w:b/>
                <w:bCs/>
                <w:sz w:val="20"/>
                <w:szCs w:val="20"/>
              </w:rPr>
            </w:pPr>
          </w:p>
        </w:tc>
        <w:tc>
          <w:tcPr>
            <w:tcW w:w="1560" w:type="dxa"/>
            <w:tcBorders>
              <w:top w:val="dotted" w:color="auto" w:sz="4" w:space="0"/>
            </w:tcBorders>
            <w:vAlign w:val="center"/>
          </w:tcPr>
          <w:p w:rsidRPr="004408B1" w:rsidR="00530698" w:rsidP="00271964" w:rsidRDefault="00530698" w14:paraId="0D643A60" w14:textId="77777777">
            <w:pPr>
              <w:pStyle w:val="Heading1"/>
              <w:keepNext w:val="0"/>
              <w:widowControl w:val="0"/>
              <w:spacing w:before="120"/>
              <w:jc w:val="center"/>
              <w:rPr>
                <w:rFonts w:ascii="Arial" w:hAnsi="Arial" w:cs="Arial"/>
                <w:b/>
                <w:bCs/>
                <w:sz w:val="20"/>
                <w:szCs w:val="20"/>
              </w:rPr>
            </w:pPr>
          </w:p>
        </w:tc>
      </w:tr>
      <w:tr w:rsidRPr="004408B1" w:rsidR="00530698" w:rsidTr="00271964" w14:paraId="23D68264" w14:textId="77777777">
        <w:trPr>
          <w:trHeight w:val="300"/>
        </w:trPr>
        <w:tc>
          <w:tcPr>
            <w:tcW w:w="8648" w:type="dxa"/>
            <w:gridSpan w:val="3"/>
          </w:tcPr>
          <w:p w:rsidRPr="004408B1" w:rsidR="00530698" w:rsidP="00271964" w:rsidRDefault="00530698" w14:paraId="41CA1597" w14:textId="77777777">
            <w:pPr>
              <w:widowControl w:val="0"/>
              <w:jc w:val="both"/>
              <w:rPr>
                <w:rStyle w:val="DeltaViewInsertion"/>
                <w:rFonts w:ascii="Arial" w:hAnsi="Arial" w:cs="Arial"/>
                <w:color w:val="000000" w:themeColor="text1"/>
                <w:sz w:val="20"/>
                <w:u w:val="none"/>
              </w:rPr>
            </w:pPr>
          </w:p>
          <w:p w:rsidRPr="004408B1" w:rsidR="00530698" w:rsidP="00271964" w:rsidRDefault="00530698" w14:paraId="00AB28E3" w14:textId="77777777">
            <w:pPr>
              <w:widowControl w:val="0"/>
              <w:jc w:val="both"/>
              <w:rPr>
                <w:rStyle w:val="DeltaViewInsertion"/>
                <w:rFonts w:ascii="Arial" w:hAnsi="Arial" w:cs="Arial"/>
                <w:color w:val="000000" w:themeColor="text1"/>
                <w:sz w:val="20"/>
                <w:u w:val="none"/>
              </w:rPr>
            </w:pPr>
            <w:r w:rsidRPr="004408B1">
              <w:rPr>
                <w:rStyle w:val="DeltaViewInsertion"/>
                <w:rFonts w:ascii="Arial" w:hAnsi="Arial" w:cs="Arial"/>
                <w:color w:val="000000" w:themeColor="text1"/>
                <w:sz w:val="20"/>
                <w:u w:val="none"/>
              </w:rPr>
              <w:t xml:space="preserve">If the answer to any of the above questions is “yes”, please provide details. </w:t>
            </w:r>
          </w:p>
          <w:p w:rsidRPr="004408B1" w:rsidR="00530698" w:rsidP="00271964" w:rsidRDefault="00530698" w14:paraId="414C3693" w14:textId="77777777">
            <w:pPr>
              <w:pStyle w:val="Heading1"/>
              <w:keepNext w:val="0"/>
              <w:widowControl w:val="0"/>
              <w:spacing w:before="120"/>
              <w:rPr>
                <w:rFonts w:ascii="Arial" w:hAnsi="Arial" w:cs="Arial"/>
                <w:b/>
                <w:bCs/>
                <w:sz w:val="20"/>
                <w:szCs w:val="20"/>
              </w:rPr>
            </w:pPr>
          </w:p>
        </w:tc>
      </w:tr>
    </w:tbl>
    <w:p w:rsidRPr="004408B1" w:rsidR="00530698" w:rsidP="00530698" w:rsidRDefault="00530698" w14:paraId="77550539" w14:textId="77777777">
      <w:pPr>
        <w:widowControl w:val="0"/>
      </w:pPr>
    </w:p>
    <w:p w:rsidRPr="004408B1" w:rsidR="00530698" w:rsidP="00530698" w:rsidRDefault="00530698" w14:paraId="13B6662D" w14:textId="77777777">
      <w:pPr>
        <w:widowControl w:val="0"/>
      </w:pPr>
    </w:p>
    <w:p w:rsidRPr="004408B1" w:rsidR="000C1729" w:rsidRDefault="000C1729" w14:paraId="3231E7E0" w14:textId="66BDBAB2">
      <w:r w:rsidRPr="004408B1">
        <w:br w:type="page"/>
      </w:r>
    </w:p>
    <w:p w:rsidRPr="008B5601" w:rsidR="000C1729" w:rsidP="00105B89" w:rsidRDefault="000C1729" w14:paraId="3237D919" w14:textId="5ABB343A">
      <w:pPr>
        <w:keepNext/>
        <w:widowControl w:val="0"/>
        <w:shd w:val="clear" w:color="auto" w:fill="BDD6EE" w:themeFill="accent1" w:themeFillTint="66"/>
        <w:spacing w:after="0" w:line="240" w:lineRule="auto"/>
        <w:jc w:val="both"/>
        <w:outlineLvl w:val="0"/>
        <w:rPr>
          <w:rFonts w:ascii="Arial" w:hAnsi="Arial" w:eastAsia="Times New Roman" w:cs="Arial"/>
          <w:kern w:val="32"/>
          <w:sz w:val="20"/>
          <w:szCs w:val="20"/>
          <w:lang w:eastAsia="en-GB"/>
        </w:rPr>
      </w:pPr>
      <w:bookmarkStart w:name="_Toc190791186" w:id="94"/>
      <w:bookmarkStart w:name="_Toc194084712" w:id="95"/>
      <w:r w:rsidRPr="008B5601">
        <w:rPr>
          <w:rFonts w:ascii="Arial" w:hAnsi="Arial" w:eastAsia="Times New Roman" w:cs="Arial"/>
          <w:b/>
          <w:bCs/>
          <w:kern w:val="32"/>
          <w:sz w:val="20"/>
          <w:szCs w:val="20"/>
          <w:lang w:eastAsia="en-GB"/>
        </w:rPr>
        <w:lastRenderedPageBreak/>
        <w:t xml:space="preserve">APPENDIX </w:t>
      </w:r>
      <w:r w:rsidR="00F001FB">
        <w:rPr>
          <w:rFonts w:ascii="Arial" w:hAnsi="Arial" w:eastAsia="Times New Roman" w:cs="Arial"/>
          <w:b/>
          <w:bCs/>
          <w:kern w:val="32"/>
          <w:sz w:val="20"/>
          <w:szCs w:val="20"/>
          <w:lang w:eastAsia="en-GB"/>
        </w:rPr>
        <w:t>4</w:t>
      </w:r>
      <w:r w:rsidRPr="008B5601">
        <w:rPr>
          <w:rFonts w:ascii="Arial" w:hAnsi="Arial" w:eastAsia="Times New Roman" w:cs="Arial"/>
          <w:b/>
          <w:bCs/>
          <w:kern w:val="32"/>
          <w:sz w:val="20"/>
          <w:szCs w:val="20"/>
          <w:lang w:eastAsia="en-GB"/>
        </w:rPr>
        <w:t>:  CONFLICTS OF INTEREST</w:t>
      </w:r>
      <w:bookmarkEnd w:id="94"/>
      <w:bookmarkEnd w:id="95"/>
    </w:p>
    <w:p w:rsidRPr="004408B1" w:rsidR="000C1729" w:rsidP="000C1729" w:rsidRDefault="000C1729" w14:paraId="2390507A" w14:textId="77777777">
      <w:pPr>
        <w:widowControl w:val="0"/>
        <w:spacing w:after="0" w:line="240" w:lineRule="auto"/>
        <w:jc w:val="both"/>
        <w:rPr>
          <w:rFonts w:ascii="Arial" w:hAnsi="Arial" w:eastAsia="Times New Roman" w:cs="Arial"/>
          <w:color w:val="000000"/>
          <w:sz w:val="20"/>
          <w:szCs w:val="20"/>
          <w:u w:val="single"/>
          <w:lang w:eastAsia="en-GB"/>
        </w:rPr>
      </w:pPr>
    </w:p>
    <w:p w:rsidRPr="004408B1" w:rsidR="000C1729" w:rsidP="000C1729" w:rsidRDefault="000C1729" w14:paraId="726C1B3B" w14:textId="77777777">
      <w:pPr>
        <w:widowControl w:val="0"/>
        <w:spacing w:after="0" w:line="240" w:lineRule="auto"/>
        <w:rPr>
          <w:rFonts w:ascii="Arial" w:hAnsi="Arial" w:eastAsia="Times New Roman" w:cs="Arial"/>
          <w:b/>
          <w:bCs/>
          <w:color w:val="000000"/>
          <w:sz w:val="20"/>
          <w:szCs w:val="20"/>
          <w:u w:val="double"/>
          <w:lang w:eastAsia="en-G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15"/>
        <w:gridCol w:w="5593"/>
      </w:tblGrid>
      <w:tr w:rsidRPr="004408B1" w:rsidR="000C1729" w:rsidTr="000C1729" w14:paraId="6C0D605A"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8B5601" w:rsidR="000C1729" w:rsidP="000C1729" w:rsidRDefault="000C1729" w14:paraId="385D8824" w14:textId="77777777">
            <w:pPr>
              <w:widowControl w:val="0"/>
              <w:spacing w:before="120" w:after="120" w:line="240" w:lineRule="auto"/>
              <w:rPr>
                <w:rFonts w:ascii="Arial" w:hAnsi="Arial" w:eastAsia="Times New Roman" w:cs="Arial"/>
                <w:b/>
                <w:bCs/>
                <w:sz w:val="20"/>
                <w:szCs w:val="20"/>
                <w:lang w:eastAsia="en-GB"/>
              </w:rPr>
            </w:pPr>
            <w:r w:rsidRPr="008B5601">
              <w:rPr>
                <w:rFonts w:ascii="Arial" w:hAnsi="Arial" w:eastAsia="Times New Roman" w:cs="Arial"/>
                <w:b/>
                <w:bCs/>
                <w:sz w:val="20"/>
                <w:szCs w:val="20"/>
                <w:lang w:eastAsia="en-GB"/>
              </w:rPr>
              <w:t>COMPETITION REF</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8B5601" w:rsidR="000C1729" w:rsidP="000C1729" w:rsidRDefault="00721BFE" w14:paraId="773CA185" w14:textId="18CCA264">
            <w:pPr>
              <w:widowControl w:val="0"/>
              <w:spacing w:before="120" w:after="120" w:line="240" w:lineRule="auto"/>
              <w:rPr>
                <w:rFonts w:ascii="Arial" w:hAnsi="Arial" w:eastAsia="Times New Roman" w:cs="Arial"/>
                <w:b/>
                <w:bCs/>
                <w:sz w:val="20"/>
                <w:szCs w:val="20"/>
                <w:lang w:eastAsia="en-GB"/>
              </w:rPr>
            </w:pPr>
            <w:r>
              <w:rPr>
                <w:rFonts w:ascii="Arial" w:hAnsi="Arial" w:cs="Arial"/>
                <w:sz w:val="20"/>
              </w:rPr>
              <w:t>26/027: Professional Services Qualification System for the Strategic Gas Emergency Reserve</w:t>
            </w:r>
          </w:p>
        </w:tc>
      </w:tr>
      <w:tr w:rsidRPr="004408B1" w:rsidR="000C1729" w:rsidTr="000C1729" w14:paraId="3A3442A3"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8B5601" w:rsidR="000C1729" w:rsidP="000C1729" w:rsidRDefault="000C1729" w14:paraId="58365268" w14:textId="77777777">
            <w:pPr>
              <w:widowControl w:val="0"/>
              <w:spacing w:before="120" w:after="120" w:line="240" w:lineRule="auto"/>
              <w:rPr>
                <w:rFonts w:ascii="Arial" w:hAnsi="Arial" w:eastAsia="Times New Roman" w:cs="Arial"/>
                <w:b/>
                <w:bCs/>
                <w:sz w:val="20"/>
                <w:szCs w:val="20"/>
                <w:lang w:eastAsia="en-GB"/>
              </w:rPr>
            </w:pPr>
            <w:r w:rsidRPr="008B5601">
              <w:rPr>
                <w:rFonts w:ascii="Arial" w:hAnsi="Arial" w:eastAsia="Times New Roman" w:cs="Arial"/>
                <w:b/>
                <w:bCs/>
                <w:sz w:val="20"/>
                <w:szCs w:val="20"/>
                <w:lang w:eastAsia="en-GB"/>
              </w:rPr>
              <w:t>APPLICANT NAME</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8B5601" w:rsidR="000C1729" w:rsidP="000C1729" w:rsidRDefault="000C1729" w14:paraId="37044768" w14:textId="77777777">
            <w:pPr>
              <w:widowControl w:val="0"/>
              <w:spacing w:before="120" w:after="120" w:line="240" w:lineRule="auto"/>
              <w:rPr>
                <w:rFonts w:ascii="Arial" w:hAnsi="Arial" w:eastAsia="Times New Roman" w:cs="Arial"/>
                <w:b/>
                <w:bCs/>
                <w:sz w:val="20"/>
                <w:szCs w:val="20"/>
                <w:lang w:eastAsia="en-GB"/>
              </w:rPr>
            </w:pPr>
          </w:p>
        </w:tc>
      </w:tr>
    </w:tbl>
    <w:p w:rsidRPr="004408B1" w:rsidR="000C1729" w:rsidP="000C1729" w:rsidRDefault="000C1729" w14:paraId="01ED499A" w14:textId="77777777">
      <w:pPr>
        <w:widowControl w:val="0"/>
        <w:shd w:val="clear" w:color="auto" w:fill="FFFFFF"/>
        <w:spacing w:after="0" w:line="240" w:lineRule="auto"/>
        <w:jc w:val="both"/>
        <w:rPr>
          <w:rFonts w:ascii="Arial" w:hAnsi="Arial" w:eastAsia="Times New Roman" w:cs="Arial"/>
          <w:color w:val="000000"/>
          <w:sz w:val="20"/>
          <w:szCs w:val="20"/>
          <w:u w:val="single"/>
          <w:lang w:eastAsia="en-GB"/>
        </w:rPr>
      </w:pPr>
    </w:p>
    <w:p w:rsidRPr="004408B1" w:rsidR="000C1729" w:rsidP="000C1729" w:rsidRDefault="000C1729" w14:paraId="072D3905" w14:textId="77777777">
      <w:pPr>
        <w:widowControl w:val="0"/>
        <w:shd w:val="clear" w:color="auto" w:fill="D9D9D9"/>
        <w:spacing w:after="0" w:line="240" w:lineRule="auto"/>
        <w:ind w:right="-34"/>
        <w:jc w:val="both"/>
        <w:rPr>
          <w:rFonts w:ascii="Arial" w:hAnsi="Arial" w:eastAsia="Times New Roman" w:cs="Arial"/>
          <w:color w:val="000000"/>
          <w:sz w:val="20"/>
          <w:szCs w:val="20"/>
          <w:u w:val="double"/>
          <w:lang w:eastAsia="en-GB"/>
        </w:rPr>
      </w:pPr>
    </w:p>
    <w:p w:rsidR="00264DDC" w:rsidP="000C1729" w:rsidRDefault="000C1729" w14:paraId="573C6542"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r w:rsidRPr="008B5601">
        <w:rPr>
          <w:rFonts w:ascii="Arial" w:hAnsi="Arial" w:eastAsia="Times New Roman" w:cs="Arial"/>
          <w:b/>
          <w:bCs/>
          <w:color w:val="000000"/>
          <w:sz w:val="20"/>
          <w:szCs w:val="20"/>
          <w:lang w:eastAsia="en-GB"/>
        </w:rPr>
        <w:t xml:space="preserve">THIS DECLARATION MUST BE DULY SIGNED AND SUBMITTED AND IS PART OF THE APPLICANT’S QSQ RESPONSE. </w:t>
      </w:r>
    </w:p>
    <w:p w:rsidRPr="008B5601" w:rsidR="00462F17" w:rsidP="000C1729" w:rsidRDefault="00462F17" w14:paraId="58967C1D"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p>
    <w:p w:rsidR="00264DDC" w:rsidP="000C1729" w:rsidRDefault="000C1729" w14:paraId="34581AF3" w14:textId="2FB7880F">
      <w:pPr>
        <w:widowControl w:val="0"/>
        <w:shd w:val="clear" w:color="auto" w:fill="D9D9D9"/>
        <w:spacing w:after="0" w:line="264" w:lineRule="auto"/>
        <w:ind w:right="-34"/>
        <w:jc w:val="both"/>
        <w:rPr>
          <w:rFonts w:ascii="Arial" w:hAnsi="Arial" w:eastAsia="Times New Roman" w:cs="Arial"/>
          <w:b/>
          <w:bCs/>
          <w:color w:val="000000"/>
          <w:sz w:val="20"/>
          <w:szCs w:val="20"/>
          <w:u w:val="single"/>
          <w:lang w:eastAsia="en-GB"/>
        </w:rPr>
      </w:pPr>
      <w:r w:rsidRPr="008B5601">
        <w:rPr>
          <w:rFonts w:ascii="Arial" w:hAnsi="Arial" w:eastAsia="Times New Roman" w:cs="Arial"/>
          <w:b/>
          <w:bCs/>
          <w:color w:val="000000"/>
          <w:sz w:val="20"/>
          <w:szCs w:val="20"/>
          <w:u w:val="single"/>
          <w:lang w:eastAsia="en-GB"/>
        </w:rPr>
        <w:t xml:space="preserve">WHERE THE APPLICANT IS A GROUP APPLICANT/ JOINT VENTURE / CONSORTIUM, A SEPARATE DECLARATION MUST BE SIGNED BY EACH MEMBER AS WELL AS ANY ENTITY BEING RELIED UPON FOR THE PURPOSES OF SECTION </w:t>
      </w:r>
      <w:r w:rsidR="00462F17">
        <w:rPr>
          <w:rFonts w:ascii="Arial" w:hAnsi="Arial" w:eastAsia="Times New Roman" w:cs="Arial"/>
          <w:b/>
          <w:bCs/>
          <w:color w:val="000000"/>
          <w:sz w:val="20"/>
          <w:szCs w:val="20"/>
          <w:u w:val="single"/>
          <w:lang w:eastAsia="en-GB"/>
        </w:rPr>
        <w:t>A</w:t>
      </w:r>
      <w:r w:rsidR="00DF54D3">
        <w:rPr>
          <w:rFonts w:ascii="Arial" w:hAnsi="Arial" w:eastAsia="Times New Roman" w:cs="Arial"/>
          <w:b/>
          <w:bCs/>
          <w:color w:val="000000"/>
          <w:sz w:val="20"/>
          <w:szCs w:val="20"/>
          <w:u w:val="single"/>
          <w:lang w:eastAsia="en-GB"/>
        </w:rPr>
        <w:t>.</w:t>
      </w:r>
      <w:r w:rsidR="00462F17">
        <w:rPr>
          <w:rFonts w:ascii="Arial" w:hAnsi="Arial" w:eastAsia="Times New Roman" w:cs="Arial"/>
          <w:b/>
          <w:bCs/>
          <w:color w:val="000000"/>
          <w:sz w:val="20"/>
          <w:szCs w:val="20"/>
          <w:u w:val="single"/>
          <w:lang w:eastAsia="en-GB"/>
        </w:rPr>
        <w:t>2 AND SECTION A</w:t>
      </w:r>
      <w:r w:rsidR="00DF54D3">
        <w:rPr>
          <w:rFonts w:ascii="Arial" w:hAnsi="Arial" w:eastAsia="Times New Roman" w:cs="Arial"/>
          <w:b/>
          <w:bCs/>
          <w:color w:val="000000"/>
          <w:sz w:val="20"/>
          <w:szCs w:val="20"/>
          <w:u w:val="single"/>
          <w:lang w:eastAsia="en-GB"/>
        </w:rPr>
        <w:t>.</w:t>
      </w:r>
      <w:r w:rsidR="00462F17">
        <w:rPr>
          <w:rFonts w:ascii="Arial" w:hAnsi="Arial" w:eastAsia="Times New Roman" w:cs="Arial"/>
          <w:b/>
          <w:bCs/>
          <w:color w:val="000000"/>
          <w:sz w:val="20"/>
          <w:szCs w:val="20"/>
          <w:u w:val="single"/>
          <w:lang w:eastAsia="en-GB"/>
        </w:rPr>
        <w:t>3</w:t>
      </w:r>
      <w:r w:rsidRPr="008B5601">
        <w:rPr>
          <w:rFonts w:ascii="Arial" w:hAnsi="Arial" w:eastAsia="Times New Roman" w:cs="Arial"/>
          <w:b/>
          <w:bCs/>
          <w:color w:val="000000"/>
          <w:sz w:val="20"/>
          <w:szCs w:val="20"/>
          <w:u w:val="single"/>
          <w:lang w:eastAsia="en-GB"/>
        </w:rPr>
        <w:t xml:space="preserve"> OF THE QSQ.</w:t>
      </w:r>
    </w:p>
    <w:p w:rsidRPr="008B5601" w:rsidR="00462F17" w:rsidP="000C1729" w:rsidRDefault="00462F17" w14:paraId="0C75BF3A"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p>
    <w:p w:rsidRPr="008B5601" w:rsidR="000C1729" w:rsidP="000C1729" w:rsidRDefault="000C1729" w14:paraId="6CF11E67" w14:textId="53290550">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r w:rsidRPr="008B5601">
        <w:rPr>
          <w:rFonts w:ascii="Arial" w:hAnsi="Arial" w:eastAsia="Times New Roman" w:cs="Arial"/>
          <w:b/>
          <w:bCs/>
          <w:color w:val="000000"/>
          <w:sz w:val="20"/>
          <w:szCs w:val="20"/>
          <w:lang w:eastAsia="en-GB"/>
        </w:rPr>
        <w:t xml:space="preserve">FAILURE TO COMPLETE THIS DECLARATION WILL EXCLUDE THE APPLICANT’S </w:t>
      </w:r>
      <w:r w:rsidRPr="008B5601" w:rsidR="00721BFE">
        <w:rPr>
          <w:rFonts w:ascii="Arial" w:hAnsi="Arial" w:eastAsia="Times New Roman" w:cs="Arial"/>
          <w:b/>
          <w:bCs/>
          <w:color w:val="000000"/>
          <w:sz w:val="20"/>
          <w:szCs w:val="20"/>
          <w:lang w:eastAsia="en-GB"/>
        </w:rPr>
        <w:t>QUALIFICATION</w:t>
      </w:r>
      <w:r w:rsidRPr="008B5601">
        <w:rPr>
          <w:rFonts w:ascii="Arial" w:hAnsi="Arial" w:eastAsia="Times New Roman" w:cs="Arial"/>
          <w:b/>
          <w:bCs/>
          <w:color w:val="000000"/>
          <w:sz w:val="20"/>
          <w:szCs w:val="20"/>
          <w:lang w:eastAsia="en-GB"/>
        </w:rPr>
        <w:t xml:space="preserve"> SYSTEM RESPONSE.</w:t>
      </w:r>
    </w:p>
    <w:p w:rsidRPr="008B5601" w:rsidR="000C1729" w:rsidP="000C1729" w:rsidRDefault="000C1729" w14:paraId="79283EFB" w14:textId="77777777">
      <w:pPr>
        <w:widowControl w:val="0"/>
        <w:shd w:val="clear" w:color="auto" w:fill="FFFFFF"/>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1805118E" w14:textId="3A2C3261">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Section</w:t>
      </w:r>
      <w:r w:rsidR="00462F17">
        <w:rPr>
          <w:rFonts w:ascii="Arial" w:hAnsi="Arial" w:eastAsia="Times New Roman" w:cs="Arial"/>
          <w:color w:val="000000"/>
          <w:sz w:val="20"/>
          <w:szCs w:val="20"/>
          <w:lang w:eastAsia="en-GB"/>
        </w:rPr>
        <w:t>s</w:t>
      </w:r>
      <w:r w:rsidRPr="004408B1">
        <w:rPr>
          <w:rFonts w:ascii="Arial" w:hAnsi="Arial" w:eastAsia="Times New Roman" w:cs="Arial"/>
          <w:color w:val="000000"/>
          <w:sz w:val="20"/>
          <w:szCs w:val="20"/>
          <w:lang w:eastAsia="en-GB"/>
        </w:rPr>
        <w:t xml:space="preserve"> </w:t>
      </w:r>
      <w:r w:rsidR="00462F17">
        <w:rPr>
          <w:rFonts w:ascii="Arial" w:hAnsi="Arial" w:eastAsia="Times New Roman" w:cs="Arial"/>
          <w:color w:val="000000"/>
          <w:sz w:val="20"/>
          <w:szCs w:val="20"/>
          <w:lang w:eastAsia="en-GB"/>
        </w:rPr>
        <w:t>A</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 xml:space="preserve">2 </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 xml:space="preserve"> A</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3</w:t>
      </w:r>
      <w:r w:rsidRPr="004408B1">
        <w:rPr>
          <w:rFonts w:ascii="Arial" w:hAnsi="Arial" w:eastAsia="Times New Roman" w:cs="Arial"/>
          <w:color w:val="000000"/>
          <w:sz w:val="20"/>
          <w:szCs w:val="20"/>
          <w:lang w:eastAsia="en-GB"/>
        </w:rPr>
        <w:t xml:space="preserve"> of the QSQ) with regards to this competition, it must be fully disclosed to the Contracting Entity on submission of its QSQ Response.</w:t>
      </w:r>
    </w:p>
    <w:p w:rsidRPr="004408B1" w:rsidR="000C1729" w:rsidP="000C1729" w:rsidRDefault="000C1729" w14:paraId="157F3D7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4D66DA7F"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Without prejudice to the generality of the above, the following must (without limitation) be disclosed in respect of the persons named in the above paragraph:</w:t>
      </w:r>
    </w:p>
    <w:p w:rsidRPr="004408B1" w:rsidR="000C1729" w:rsidP="000C1729" w:rsidRDefault="000C1729" w14:paraId="7DD91E2A"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D7003A" w:rsidRDefault="000C1729" w14:paraId="0D671DE8" w14:textId="77777777">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sz w:val="20"/>
          <w:szCs w:val="20"/>
        </w:rPr>
        <w:t xml:space="preserve">if any such person is engaged in any service or operation which relates or may relate in any direct way to the outcome of this competition; </w:t>
      </w:r>
    </w:p>
    <w:p w:rsidRPr="004408B1" w:rsidR="000C1729" w:rsidP="000C1729" w:rsidRDefault="000C1729" w14:paraId="47F30F71" w14:textId="77777777">
      <w:pPr>
        <w:widowControl w:val="0"/>
        <w:spacing w:after="0" w:line="240" w:lineRule="auto"/>
        <w:ind w:left="425"/>
        <w:contextualSpacing/>
        <w:jc w:val="both"/>
        <w:rPr>
          <w:rFonts w:ascii="Arial" w:hAnsi="Arial" w:eastAsia="Times New Roman" w:cs="Arial"/>
          <w:color w:val="000000"/>
          <w:sz w:val="20"/>
          <w:szCs w:val="20"/>
        </w:rPr>
      </w:pPr>
    </w:p>
    <w:p w:rsidRPr="004408B1" w:rsidR="000C1729" w:rsidP="00D7003A" w:rsidRDefault="000C1729" w14:paraId="52A44ACD" w14:textId="59008A36">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themeColor="text1"/>
          <w:sz w:val="20"/>
          <w:szCs w:val="20"/>
        </w:rPr>
        <w:t xml:space="preserve">any registerable interest involving </w:t>
      </w:r>
      <w:proofErr w:type="gramStart"/>
      <w:r w:rsidRPr="004408B1">
        <w:rPr>
          <w:rFonts w:ascii="Arial" w:hAnsi="Arial" w:eastAsia="Times New Roman" w:cs="Arial"/>
          <w:color w:val="000000" w:themeColor="text1"/>
          <w:sz w:val="20"/>
          <w:szCs w:val="20"/>
        </w:rPr>
        <w:t>the such</w:t>
      </w:r>
      <w:proofErr w:type="gramEnd"/>
      <w:r w:rsidRPr="004408B1">
        <w:rPr>
          <w:rFonts w:ascii="Arial" w:hAnsi="Arial" w:eastAsia="Times New Roman" w:cs="Arial"/>
          <w:color w:val="000000" w:themeColor="text1"/>
          <w:sz w:val="20"/>
          <w:szCs w:val="20"/>
        </w:rPr>
        <w:t xml:space="preserve"> person or any sub-contractors and any of the members of the Board of Ervia, GNI or GNI (UK) Limited, members of the Government, members of the Oireachtas, or employees of Ervia, GNI or GNI (UK) Limited.</w:t>
      </w:r>
    </w:p>
    <w:p w:rsidRPr="004408B1" w:rsidR="000C1729" w:rsidP="000C1729" w:rsidRDefault="000C1729" w14:paraId="03D671C5"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D7003A" w:rsidRDefault="000C1729" w14:paraId="54D73721" w14:textId="77777777">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rsidRPr="004408B1" w:rsidR="000C1729" w:rsidP="000C1729" w:rsidRDefault="000C1729" w14:paraId="5F6ADF67"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22095A45"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Is there a conflict of interest (as described above)?</w:t>
      </w:r>
    </w:p>
    <w:p w:rsidRPr="004408B1" w:rsidR="000C1729" w:rsidP="000C1729" w:rsidRDefault="000C1729" w14:paraId="5BD8D977"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291B8040" w14:textId="77777777">
      <w:pPr>
        <w:widowControl w:val="0"/>
        <w:spacing w:after="0" w:line="240" w:lineRule="auto"/>
        <w:ind w:firstLine="3600"/>
        <w:jc w:val="both"/>
        <w:rPr>
          <w:rFonts w:ascii="Arial" w:hAnsi="Arial" w:eastAsia="Times New Roman" w:cs="Arial"/>
          <w:b/>
          <w:bCs/>
          <w:color w:val="000000"/>
          <w:sz w:val="20"/>
          <w:szCs w:val="20"/>
          <w:lang w:eastAsia="en-GB"/>
        </w:rPr>
      </w:pPr>
      <w:proofErr w:type="gramStart"/>
      <w:r w:rsidRPr="004408B1">
        <w:rPr>
          <w:rFonts w:ascii="Arial" w:hAnsi="Arial" w:eastAsia="Times New Roman" w:cs="Arial"/>
          <w:b/>
          <w:bCs/>
          <w:color w:val="000000"/>
          <w:sz w:val="20"/>
          <w:szCs w:val="20"/>
          <w:lang w:eastAsia="en-GB"/>
        </w:rPr>
        <w:t>Yes</w:t>
      </w:r>
      <w:proofErr w:type="gramEnd"/>
      <w:r w:rsidRPr="004408B1">
        <w:rPr>
          <w:rFonts w:ascii="Arial" w:hAnsi="Arial" w:eastAsia="Times New Roman" w:cs="Arial"/>
          <w:b/>
          <w:bCs/>
          <w:color w:val="000000"/>
          <w:sz w:val="20"/>
          <w:szCs w:val="20"/>
          <w:lang w:eastAsia="en-GB"/>
        </w:rPr>
        <w:t xml:space="preserve"> </w:t>
      </w:r>
      <w:r w:rsidRPr="004408B1">
        <w:rPr>
          <w:rFonts w:hint="eastAsia" w:ascii="Arial" w:hAnsi="Arial" w:eastAsia="Arial" w:cs="Arial"/>
          <w:b/>
          <w:bCs/>
          <w:color w:val="000000"/>
          <w:sz w:val="20"/>
          <w:szCs w:val="20"/>
          <w:lang w:eastAsia="en-GB"/>
        </w:rPr>
        <w:t>􀀀</w:t>
      </w:r>
      <w:r w:rsidRPr="004408B1">
        <w:rPr>
          <w:rFonts w:ascii="Arial" w:hAnsi="Arial" w:eastAsia="Times New Roman" w:cs="Arial"/>
          <w:b/>
          <w:bCs/>
          <w:color w:val="000000"/>
          <w:sz w:val="20"/>
          <w:szCs w:val="20"/>
          <w:lang w:eastAsia="en-GB"/>
        </w:rPr>
        <w:t xml:space="preserve">     No </w:t>
      </w:r>
      <w:r w:rsidRPr="004408B1">
        <w:rPr>
          <w:rFonts w:hint="eastAsia" w:ascii="Arial" w:hAnsi="Arial" w:eastAsia="Arial" w:cs="Arial"/>
          <w:b/>
          <w:bCs/>
          <w:color w:val="000000"/>
          <w:sz w:val="20"/>
          <w:szCs w:val="20"/>
          <w:lang w:eastAsia="en-GB"/>
        </w:rPr>
        <w:t>􀀀</w:t>
      </w:r>
    </w:p>
    <w:p w:rsidRPr="004408B1" w:rsidR="000C1729" w:rsidP="000C1729" w:rsidRDefault="000C1729" w14:paraId="1F13DECF"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58577095" w14:textId="77777777">
      <w:pPr>
        <w:widowControl w:val="0"/>
        <w:spacing w:after="0" w:line="240" w:lineRule="auto"/>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If yes, please describe:</w:t>
      </w:r>
    </w:p>
    <w:p w:rsidRPr="004408B1" w:rsidR="000C1729" w:rsidP="000C1729" w:rsidRDefault="000C1729" w14:paraId="2D86E59D"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2B237793" w14:textId="77777777">
      <w:pPr>
        <w:widowControl w:val="0"/>
        <w:spacing w:after="0" w:line="240" w:lineRule="auto"/>
        <w:rPr>
          <w:rFonts w:ascii="Arial" w:hAnsi="Arial" w:eastAsia="Times New Roman" w:cs="Arial"/>
          <w:color w:val="000000"/>
          <w:sz w:val="20"/>
          <w:szCs w:val="20"/>
          <w:lang w:eastAsia="en-GB"/>
        </w:rPr>
      </w:pPr>
    </w:p>
    <w:p w:rsidR="000C1729" w:rsidP="000C1729" w:rsidRDefault="000C1729" w14:paraId="46AD7CF9"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0B84BA86"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24474A48"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438313C4"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2F2B75EE"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1988245F" w14:textId="77777777">
      <w:pPr>
        <w:widowControl w:val="0"/>
        <w:spacing w:after="0" w:line="240" w:lineRule="auto"/>
        <w:rPr>
          <w:rFonts w:ascii="Arial" w:hAnsi="Arial" w:eastAsia="Times New Roman" w:cs="Arial"/>
          <w:color w:val="000000"/>
          <w:sz w:val="20"/>
          <w:szCs w:val="20"/>
          <w:lang w:eastAsia="en-GB"/>
        </w:rPr>
      </w:pPr>
    </w:p>
    <w:p w:rsidRPr="004408B1" w:rsidR="00462F17" w:rsidP="000C1729" w:rsidRDefault="00462F17" w14:paraId="5E948B14"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08A046A2"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07C27718"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4A5F76B6" w14:textId="77777777">
      <w:pPr>
        <w:widowControl w:val="0"/>
        <w:spacing w:after="0" w:line="240" w:lineRule="auto"/>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Continued over / </w:t>
      </w:r>
    </w:p>
    <w:p w:rsidRPr="004408B1" w:rsidR="000C1729" w:rsidP="000C1729" w:rsidRDefault="000C1729" w14:paraId="4B59F74A"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br w:type="page"/>
      </w:r>
      <w:r w:rsidRPr="004408B1">
        <w:rPr>
          <w:rFonts w:ascii="Arial" w:hAnsi="Arial" w:eastAsia="Times New Roman"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rsidRPr="004408B1" w:rsidR="000C1729" w:rsidP="000C1729" w:rsidRDefault="000C1729" w14:paraId="55709D2F" w14:textId="77777777">
      <w:pPr>
        <w:widowControl w:val="0"/>
        <w:tabs>
          <w:tab w:val="left" w:pos="426"/>
          <w:tab w:val="left" w:pos="3686"/>
        </w:tabs>
        <w:spacing w:after="0" w:line="240" w:lineRule="auto"/>
        <w:ind w:left="-284" w:right="-1021"/>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      </w:t>
      </w:r>
    </w:p>
    <w:p w:rsidRPr="004408B1" w:rsidR="000C1729" w:rsidP="000C1729" w:rsidRDefault="000C1729" w14:paraId="5C4B02F7"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rsidRPr="004408B1" w:rsidR="000C1729" w:rsidP="000C1729" w:rsidRDefault="000C1729" w14:paraId="44BDB757"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3D2F56E1" w14:textId="77777777">
      <w:pPr>
        <w:widowControl w:val="0"/>
        <w:spacing w:after="0" w:line="240" w:lineRule="auto"/>
        <w:jc w:val="both"/>
        <w:rPr>
          <w:rFonts w:ascii="Arial" w:hAnsi="Arial" w:eastAsia="Times New Roman" w:cs="Arial"/>
          <w:i/>
          <w:iCs/>
          <w:color w:val="000000"/>
          <w:sz w:val="20"/>
          <w:szCs w:val="20"/>
          <w:lang w:eastAsia="en-GB"/>
        </w:rPr>
      </w:pPr>
      <w:r w:rsidRPr="004408B1">
        <w:rPr>
          <w:rFonts w:ascii="Arial" w:hAnsi="Arial" w:eastAsia="Times New Roman"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rsidRPr="004408B1" w:rsidR="000C1729" w:rsidP="000C1729" w:rsidRDefault="000C1729" w14:paraId="5C24BA25" w14:textId="77777777">
      <w:pPr>
        <w:widowControl w:val="0"/>
        <w:spacing w:after="0" w:line="240" w:lineRule="auto"/>
        <w:jc w:val="both"/>
        <w:rPr>
          <w:rFonts w:ascii="Arial" w:hAnsi="Arial" w:eastAsia="Times New Roman" w:cs="Arial"/>
          <w:i/>
          <w:iCs/>
          <w:color w:val="000000"/>
          <w:sz w:val="20"/>
          <w:szCs w:val="20"/>
          <w:lang w:eastAsia="en-GB"/>
        </w:rPr>
      </w:pPr>
    </w:p>
    <w:p w:rsidRPr="004408B1" w:rsidR="000C1729" w:rsidP="000C1729" w:rsidRDefault="000C1729" w14:paraId="0806176E" w14:textId="77777777">
      <w:pPr>
        <w:widowControl w:val="0"/>
        <w:spacing w:after="0" w:line="240" w:lineRule="auto"/>
        <w:jc w:val="both"/>
        <w:rPr>
          <w:rFonts w:ascii="Arial" w:hAnsi="Arial" w:eastAsia="Times New Roman" w:cs="Arial"/>
          <w:i/>
          <w:iCs/>
          <w:color w:val="000000"/>
          <w:sz w:val="20"/>
          <w:szCs w:val="20"/>
          <w:lang w:eastAsia="en-GB"/>
        </w:rPr>
      </w:pPr>
    </w:p>
    <w:p w:rsidRPr="004408B1" w:rsidR="000C1729" w:rsidP="000C1729" w:rsidRDefault="000C1729" w14:paraId="6CBD7F58"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Signature:</w:t>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______________________________________ Date: _______________</w:t>
      </w:r>
    </w:p>
    <w:p w:rsidRPr="004408B1" w:rsidR="000C1729" w:rsidP="000C1729" w:rsidRDefault="000C1729" w14:paraId="3CCB4F80"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5EB5B724"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7C3FD184"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Name:</w:t>
      </w:r>
      <w:r w:rsidRPr="00B14D0B">
        <w:rPr>
          <w:rFonts w:ascii="NewCenturySchlbk" w:hAnsi="NewCenturySchlbk" w:eastAsia="Times New Roman" w:cs="Times New Roman"/>
          <w:sz w:val="24"/>
          <w:szCs w:val="20"/>
          <w:lang w:eastAsia="en-GB"/>
        </w:rPr>
        <w:tab/>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3755B54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6E195104"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Telephone: </w:t>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5C4604E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05380FAE"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Email:</w:t>
      </w:r>
      <w:r w:rsidRPr="00B14D0B">
        <w:rPr>
          <w:rFonts w:ascii="NewCenturySchlbk" w:hAnsi="NewCenturySchlbk" w:eastAsia="Times New Roman" w:cs="Times New Roman"/>
          <w:sz w:val="24"/>
          <w:szCs w:val="20"/>
          <w:lang w:eastAsia="en-GB"/>
        </w:rPr>
        <w:tab/>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52BE4B4B" w14:textId="77777777">
      <w:pPr>
        <w:widowControl w:val="0"/>
        <w:spacing w:after="0" w:line="240" w:lineRule="auto"/>
        <w:jc w:val="both"/>
        <w:rPr>
          <w:rFonts w:ascii="Arial" w:hAnsi="Arial" w:eastAsia="Times New Roman" w:cs="Arial"/>
          <w:color w:val="000000"/>
          <w:sz w:val="20"/>
          <w:szCs w:val="20"/>
          <w:lang w:eastAsia="en-GB"/>
        </w:rPr>
      </w:pPr>
    </w:p>
    <w:p w:rsidRPr="004408B1" w:rsidR="00264DDC" w:rsidP="00264DDC" w:rsidRDefault="00264DDC" w14:paraId="3A99A1C2" w14:textId="5F1464C9">
      <w:pPr>
        <w:widowControl w:val="0"/>
        <w:shd w:val="clear" w:color="auto" w:fill="FFFFFF" w:themeFill="background1"/>
        <w:spacing w:after="0" w:line="240" w:lineRule="auto"/>
        <w:rPr>
          <w:rFonts w:ascii="Arial" w:hAnsi="Arial" w:eastAsia="Times New Roman" w:cs="Arial"/>
          <w:color w:val="000000"/>
          <w:sz w:val="24"/>
          <w:szCs w:val="20"/>
          <w:lang w:eastAsia="en-GB"/>
        </w:rPr>
      </w:pPr>
      <w:r w:rsidRPr="004408B1">
        <w:rPr>
          <w:rFonts w:ascii="Arial" w:hAnsi="Arial" w:eastAsia="Times New Roman" w:cs="Arial"/>
          <w:color w:val="000000"/>
          <w:sz w:val="20"/>
          <w:szCs w:val="20"/>
          <w:lang w:eastAsia="en-GB"/>
        </w:rPr>
        <w:t>Position in Applicant company / entity</w:t>
      </w:r>
      <w:r w:rsidRPr="004408B1">
        <w:rPr>
          <w:rFonts w:ascii="Arial" w:hAnsi="Arial" w:eastAsia="Times New Roman" w:cs="Arial"/>
          <w:color w:val="000000"/>
          <w:sz w:val="24"/>
          <w:szCs w:val="20"/>
          <w:lang w:eastAsia="en-GB"/>
        </w:rPr>
        <w:t xml:space="preserve">:   </w:t>
      </w:r>
      <w:r w:rsidRPr="004408B1">
        <w:rPr>
          <w:rFonts w:ascii="Arial" w:hAnsi="Arial" w:eastAsia="Times New Roman" w:cs="Arial"/>
          <w:color w:val="000000"/>
          <w:sz w:val="20"/>
          <w:szCs w:val="20"/>
          <w:lang w:eastAsia="en-GB"/>
        </w:rPr>
        <w:t>_____________________________________</w:t>
      </w:r>
    </w:p>
    <w:p w:rsidR="008753AB" w:rsidP="00530698" w:rsidRDefault="008753AB" w14:paraId="5EE6B73A" w14:textId="1A493E19">
      <w:pPr>
        <w:rPr>
          <w:rFonts w:ascii="Arial" w:hAnsi="Arial" w:eastAsia="Times New Roman" w:cs="Arial"/>
          <w:color w:val="000000"/>
          <w:sz w:val="20"/>
          <w:szCs w:val="20"/>
          <w:lang w:eastAsia="en-GB"/>
        </w:rPr>
      </w:pPr>
    </w:p>
    <w:p w:rsidR="00F001FB" w:rsidP="00530698" w:rsidRDefault="00F001FB" w14:paraId="7E3B4C9B" w14:textId="77777777">
      <w:pPr>
        <w:rPr>
          <w:rFonts w:ascii="Arial" w:hAnsi="Arial" w:eastAsia="Times New Roman" w:cs="Arial"/>
          <w:color w:val="000000"/>
          <w:sz w:val="20"/>
          <w:szCs w:val="20"/>
          <w:lang w:eastAsia="en-GB"/>
        </w:rPr>
      </w:pPr>
    </w:p>
    <w:p w:rsidR="00F001FB" w:rsidP="00530698" w:rsidRDefault="00F001FB" w14:paraId="6CFDEF06" w14:textId="77777777">
      <w:pPr>
        <w:rPr>
          <w:rFonts w:ascii="Arial" w:hAnsi="Arial" w:eastAsia="Times New Roman" w:cs="Arial"/>
          <w:color w:val="000000"/>
          <w:sz w:val="20"/>
          <w:szCs w:val="20"/>
          <w:lang w:eastAsia="en-GB"/>
        </w:rPr>
      </w:pPr>
    </w:p>
    <w:p w:rsidR="00F001FB" w:rsidP="00530698" w:rsidRDefault="00F001FB" w14:paraId="5CD7D9A8" w14:textId="77777777">
      <w:pPr>
        <w:rPr>
          <w:rFonts w:ascii="Arial" w:hAnsi="Arial" w:eastAsia="Times New Roman" w:cs="Arial"/>
          <w:color w:val="000000"/>
          <w:sz w:val="20"/>
          <w:szCs w:val="20"/>
          <w:lang w:eastAsia="en-GB"/>
        </w:rPr>
      </w:pPr>
    </w:p>
    <w:p w:rsidR="00F001FB" w:rsidRDefault="00F001FB" w14:paraId="44C7693A" w14:textId="311CADE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br w:type="page"/>
      </w:r>
    </w:p>
    <w:p w:rsidRPr="008B5601" w:rsidR="008753AB" w:rsidP="00C30435" w:rsidRDefault="008753AB" w14:paraId="4D838D66" w14:textId="61ED3D2E">
      <w:pPr>
        <w:keepNext/>
        <w:widowControl w:val="0"/>
        <w:shd w:val="clear" w:color="auto" w:fill="BDD6EE" w:themeFill="accent1" w:themeFillTint="66"/>
        <w:spacing w:after="0" w:line="240" w:lineRule="auto"/>
        <w:jc w:val="both"/>
        <w:outlineLvl w:val="0"/>
        <w:rPr>
          <w:rFonts w:ascii="Arial" w:hAnsi="Arial" w:eastAsia="Times New Roman" w:cs="Arial"/>
          <w:b/>
          <w:bCs/>
          <w:kern w:val="32"/>
          <w:sz w:val="20"/>
          <w:szCs w:val="20"/>
          <w:lang w:eastAsia="en-GB"/>
        </w:rPr>
      </w:pPr>
      <w:bookmarkStart w:name="_Toc190791191" w:id="96"/>
      <w:bookmarkStart w:name="_Toc194084714" w:id="97"/>
      <w:r w:rsidRPr="008B5601">
        <w:rPr>
          <w:rFonts w:ascii="Arial" w:hAnsi="Arial" w:eastAsia="Times New Roman" w:cs="Arial"/>
          <w:b/>
          <w:bCs/>
          <w:kern w:val="32"/>
          <w:sz w:val="20"/>
          <w:szCs w:val="20"/>
          <w:lang w:eastAsia="en-GB"/>
        </w:rPr>
        <w:lastRenderedPageBreak/>
        <w:t xml:space="preserve">APPENDIX </w:t>
      </w:r>
      <w:r w:rsidR="00F001FB">
        <w:rPr>
          <w:rFonts w:ascii="Arial" w:hAnsi="Arial" w:eastAsia="Times New Roman" w:cs="Arial"/>
          <w:b/>
          <w:bCs/>
          <w:kern w:val="32"/>
          <w:sz w:val="20"/>
          <w:szCs w:val="20"/>
          <w:lang w:eastAsia="en-GB"/>
        </w:rPr>
        <w:t>5</w:t>
      </w:r>
      <w:r w:rsidRPr="008B5601">
        <w:rPr>
          <w:rFonts w:ascii="Arial" w:hAnsi="Arial" w:eastAsia="Times New Roman" w:cs="Arial"/>
          <w:b/>
          <w:bCs/>
          <w:kern w:val="32"/>
          <w:sz w:val="20"/>
          <w:szCs w:val="20"/>
          <w:lang w:eastAsia="en-GB"/>
        </w:rPr>
        <w:t>:  QSQ RESPONSE CHECKLIST</w:t>
      </w:r>
      <w:bookmarkEnd w:id="96"/>
      <w:bookmarkEnd w:id="97"/>
    </w:p>
    <w:p w:rsidRPr="004408B1" w:rsidR="008753AB" w:rsidP="008753AB" w:rsidRDefault="008753AB" w14:paraId="4AD4639C" w14:textId="77777777">
      <w:pPr>
        <w:rPr>
          <w:rFonts w:ascii="Arial" w:hAnsi="Arial" w:cs="Arial"/>
          <w:b/>
          <w:bCs/>
          <w:sz w:val="20"/>
        </w:rPr>
      </w:pPr>
    </w:p>
    <w:p w:rsidRPr="004408B1" w:rsidR="008753AB" w:rsidP="008753AB" w:rsidRDefault="008753AB" w14:paraId="45985F6A" w14:textId="2F681E86">
      <w:pPr>
        <w:jc w:val="both"/>
        <w:rPr>
          <w:rFonts w:ascii="Arial" w:hAnsi="Arial" w:cs="Arial"/>
          <w:i/>
          <w:iCs/>
          <w:color w:val="000000" w:themeColor="text1"/>
          <w:sz w:val="20"/>
        </w:rPr>
      </w:pPr>
      <w:r w:rsidRPr="004408B1">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4408B1">
        <w:rPr>
          <w:rStyle w:val="DeltaViewInsertion"/>
          <w:rFonts w:ascii="Arial" w:hAnsi="Arial" w:cs="Arial"/>
          <w:color w:val="000000" w:themeColor="text1"/>
          <w:sz w:val="20"/>
          <w:u w:val="none"/>
        </w:rPr>
        <w:t>in order to</w:t>
      </w:r>
      <w:proofErr w:type="gramEnd"/>
      <w:r w:rsidRPr="004408B1">
        <w:rPr>
          <w:rStyle w:val="DeltaViewInsertion"/>
          <w:rFonts w:ascii="Arial" w:hAnsi="Arial" w:cs="Arial"/>
          <w:color w:val="000000" w:themeColor="text1"/>
          <w:sz w:val="20"/>
          <w:u w:val="none"/>
        </w:rPr>
        <w:t xml:space="preserve"> ensure they provide a comprehensive response to the Contracting Entity’s requirements</w:t>
      </w:r>
      <w:r w:rsidRPr="004408B1">
        <w:rPr>
          <w:rStyle w:val="DeltaViewInsertion"/>
          <w:rFonts w:ascii="Arial" w:hAnsi="Arial" w:cs="Arial"/>
          <w:color w:val="000000" w:themeColor="text1"/>
          <w:u w:val="none"/>
        </w:rPr>
        <w:t>.</w:t>
      </w:r>
      <w:r w:rsidRPr="004408B1">
        <w:rPr>
          <w:rFonts w:ascii="Arial" w:hAnsi="Arial" w:cs="Arial"/>
          <w:i/>
          <w:iCs/>
          <w:color w:val="000000" w:themeColor="text1"/>
          <w:sz w:val="20"/>
        </w:rPr>
        <w:t xml:space="preserve"> </w:t>
      </w:r>
    </w:p>
    <w:p w:rsidRPr="004408B1" w:rsidR="008753AB" w:rsidP="008753AB" w:rsidRDefault="008753AB" w14:paraId="019133F6" w14:textId="77777777">
      <w:pPr>
        <w:jc w:val="both"/>
        <w:rPr>
          <w:rFonts w:ascii="Arial" w:hAnsi="Arial" w:cs="Arial"/>
          <w:color w:val="000000" w:themeColor="text1"/>
          <w:sz w:val="20"/>
        </w:rPr>
      </w:pPr>
    </w:p>
    <w:tbl>
      <w:tblPr>
        <w:tblW w:w="8955" w:type="dxa"/>
        <w:tblInd w:w="-34" w:type="dxa"/>
        <w:tblLook w:val="04A0" w:firstRow="1" w:lastRow="0" w:firstColumn="1" w:lastColumn="0" w:noHBand="0" w:noVBand="1"/>
      </w:tblPr>
      <w:tblGrid>
        <w:gridCol w:w="1486"/>
        <w:gridCol w:w="5540"/>
        <w:gridCol w:w="1929"/>
      </w:tblGrid>
      <w:tr w:rsidRPr="004408B1" w:rsidR="00135C71" w:rsidTr="006A060F" w14:paraId="0E3485E5" w14:textId="77777777">
        <w:trPr>
          <w:trHeight w:val="300"/>
        </w:trPr>
        <w:tc>
          <w:tcPr>
            <w:tcW w:w="1486" w:type="dxa"/>
            <w:tcBorders>
              <w:top w:val="single" w:color="auto" w:sz="8" w:space="0"/>
              <w:left w:val="single" w:color="auto" w:sz="8" w:space="0"/>
              <w:bottom w:val="single" w:color="auto" w:sz="8" w:space="0"/>
              <w:right w:val="single" w:color="auto" w:sz="8" w:space="0"/>
            </w:tcBorders>
            <w:shd w:val="clear" w:color="auto" w:fill="CCCCCC"/>
            <w:tcMar>
              <w:top w:w="0" w:type="dxa"/>
              <w:left w:w="108" w:type="dxa"/>
              <w:bottom w:w="0" w:type="dxa"/>
              <w:right w:w="108" w:type="dxa"/>
            </w:tcMar>
            <w:vAlign w:val="center"/>
          </w:tcPr>
          <w:p w:rsidRPr="00135C71" w:rsidR="00135C71" w:rsidP="008B5601" w:rsidRDefault="00135C71" w14:paraId="3A831EA9" w14:textId="77777777">
            <w:pPr>
              <w:spacing w:before="120" w:after="120"/>
              <w:rPr>
                <w:rFonts w:ascii="Arial" w:hAnsi="Arial" w:eastAsia="Calibri" w:cs="Arial"/>
                <w:b/>
                <w:bCs/>
                <w:sz w:val="20"/>
                <w:szCs w:val="20"/>
              </w:rPr>
            </w:pPr>
            <w:r w:rsidRPr="00135C71">
              <w:rPr>
                <w:rFonts w:ascii="Arial" w:hAnsi="Arial" w:cs="Arial"/>
                <w:b/>
                <w:bCs/>
                <w:sz w:val="20"/>
                <w:szCs w:val="20"/>
              </w:rPr>
              <w:t>SECTION OF QSQ:</w:t>
            </w:r>
          </w:p>
        </w:tc>
        <w:tc>
          <w:tcPr>
            <w:tcW w:w="5540" w:type="dxa"/>
            <w:tcBorders>
              <w:top w:val="single" w:color="auto" w:sz="8" w:space="0"/>
              <w:left w:val="nil"/>
              <w:bottom w:val="single" w:color="auto" w:sz="8" w:space="0"/>
              <w:right w:val="single" w:color="auto" w:sz="8" w:space="0"/>
            </w:tcBorders>
            <w:shd w:val="clear" w:color="auto" w:fill="CCCCCC"/>
            <w:tcMar>
              <w:top w:w="0" w:type="dxa"/>
              <w:left w:w="108" w:type="dxa"/>
              <w:bottom w:w="0" w:type="dxa"/>
              <w:right w:w="108" w:type="dxa"/>
            </w:tcMar>
            <w:vAlign w:val="center"/>
          </w:tcPr>
          <w:p w:rsidRPr="00135C71" w:rsidR="00135C71" w:rsidP="008B5601" w:rsidRDefault="00135C71" w14:paraId="533C1F5F" w14:textId="77777777">
            <w:pPr>
              <w:spacing w:before="120" w:after="120"/>
              <w:rPr>
                <w:rFonts w:ascii="Arial" w:hAnsi="Arial" w:eastAsia="Calibri" w:cs="Arial"/>
                <w:b/>
                <w:bCs/>
                <w:sz w:val="20"/>
                <w:szCs w:val="20"/>
              </w:rPr>
            </w:pPr>
            <w:r w:rsidRPr="00135C71">
              <w:rPr>
                <w:rFonts w:ascii="Arial" w:hAnsi="Arial" w:cs="Arial"/>
                <w:b/>
                <w:bCs/>
                <w:sz w:val="20"/>
                <w:szCs w:val="20"/>
              </w:rPr>
              <w:t>ITEM TO BE PROVIDED:</w:t>
            </w:r>
          </w:p>
        </w:tc>
        <w:tc>
          <w:tcPr>
            <w:tcW w:w="1929" w:type="dxa"/>
            <w:tcBorders>
              <w:top w:val="single" w:color="auto" w:sz="8" w:space="0"/>
              <w:left w:val="single" w:color="auto" w:sz="4" w:space="0"/>
              <w:bottom w:val="single" w:color="auto" w:sz="8" w:space="0"/>
              <w:right w:val="single" w:color="auto" w:sz="8" w:space="0"/>
            </w:tcBorders>
            <w:shd w:val="clear" w:color="auto" w:fill="CCCCCC"/>
            <w:tcMar>
              <w:top w:w="0" w:type="dxa"/>
              <w:left w:w="108" w:type="dxa"/>
              <w:bottom w:w="0" w:type="dxa"/>
              <w:right w:w="108" w:type="dxa"/>
            </w:tcMar>
            <w:vAlign w:val="center"/>
          </w:tcPr>
          <w:p w:rsidRPr="006A060F" w:rsidR="00135C71" w:rsidP="006A060F" w:rsidRDefault="00135C71" w14:paraId="5A3DC17C" w14:textId="77777777">
            <w:pPr>
              <w:spacing w:before="120" w:after="120"/>
              <w:jc w:val="center"/>
              <w:rPr>
                <w:rFonts w:ascii="Arial" w:hAnsi="Arial" w:cs="Arial"/>
                <w:b/>
                <w:bCs/>
                <w:sz w:val="20"/>
                <w:szCs w:val="20"/>
                <w:lang w:eastAsia="en-IE"/>
              </w:rPr>
            </w:pPr>
            <w:r w:rsidRPr="006A060F">
              <w:rPr>
                <w:rFonts w:ascii="Arial" w:hAnsi="Arial" w:cs="Arial"/>
                <w:b/>
                <w:bCs/>
                <w:sz w:val="20"/>
                <w:szCs w:val="20"/>
                <w:lang w:eastAsia="en-IE"/>
              </w:rPr>
              <w:t>CHECK</w:t>
            </w:r>
          </w:p>
        </w:tc>
      </w:tr>
      <w:tr w:rsidRPr="004408B1" w:rsidR="00135C71" w:rsidTr="006A060F" w14:paraId="321141A5"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10015F7C"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1FB8E1DB" w14:textId="77777777">
            <w:pPr>
              <w:pStyle w:val="ListParagraph"/>
              <w:spacing w:before="120" w:after="120"/>
              <w:ind w:left="0"/>
              <w:contextualSpacing w:val="0"/>
              <w:rPr>
                <w:sz w:val="20"/>
                <w:szCs w:val="20"/>
              </w:rPr>
            </w:pPr>
            <w:r w:rsidRPr="004408B1">
              <w:rPr>
                <w:b/>
                <w:bCs/>
                <w:sz w:val="20"/>
                <w:szCs w:val="20"/>
              </w:rPr>
              <w:t>MINIMUM REQUIREMENTS</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011F8A82" w14:textId="77777777">
            <w:pPr>
              <w:pStyle w:val="ListParagraph"/>
              <w:spacing w:before="120" w:after="120"/>
              <w:ind w:left="0"/>
              <w:contextualSpacing w:val="0"/>
              <w:jc w:val="center"/>
              <w:rPr>
                <w:b/>
                <w:bCs/>
                <w:sz w:val="20"/>
                <w:szCs w:val="20"/>
              </w:rPr>
            </w:pPr>
          </w:p>
        </w:tc>
      </w:tr>
      <w:tr w:rsidRPr="004408B1" w:rsidR="00135C71" w:rsidTr="006A060F" w14:paraId="349F3858"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496CAAA9"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68DBE39E" w14:textId="279A9948">
            <w:pPr>
              <w:pStyle w:val="ListParagraph"/>
              <w:spacing w:before="120" w:after="120"/>
              <w:ind w:left="0"/>
              <w:contextualSpacing w:val="0"/>
              <w:rPr>
                <w:b/>
                <w:bCs/>
                <w:sz w:val="20"/>
                <w:szCs w:val="20"/>
              </w:rPr>
            </w:pPr>
            <w:r w:rsidRPr="004408B1">
              <w:rPr>
                <w:b/>
                <w:bCs/>
                <w:sz w:val="20"/>
                <w:szCs w:val="20"/>
              </w:rPr>
              <w:t>APPLICANT’S ORGANISATION</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6F4491EE" w14:textId="77777777">
            <w:pPr>
              <w:pStyle w:val="ListParagraph"/>
              <w:spacing w:before="120" w:after="120"/>
              <w:ind w:left="0"/>
              <w:contextualSpacing w:val="0"/>
              <w:jc w:val="center"/>
              <w:rPr>
                <w:b/>
                <w:bCs/>
                <w:sz w:val="20"/>
                <w:szCs w:val="20"/>
              </w:rPr>
            </w:pPr>
          </w:p>
        </w:tc>
      </w:tr>
      <w:tr w:rsidRPr="004408B1" w:rsidR="00135C71" w:rsidTr="006A060F" w14:paraId="27DF89B9" w14:textId="77777777">
        <w:trPr>
          <w:trHeight w:val="300"/>
        </w:trPr>
        <w:tc>
          <w:tcPr>
            <w:tcW w:w="1486"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4408B1" w:rsidR="00135C71" w:rsidP="008B5601" w:rsidRDefault="00135C71" w14:paraId="0805FA57" w14:textId="5BBF3C36">
            <w:pPr>
              <w:pStyle w:val="ListParagraph"/>
              <w:spacing w:before="120" w:after="120"/>
              <w:ind w:left="0"/>
              <w:contextualSpacing w:val="0"/>
              <w:rPr>
                <w:b/>
                <w:bCs/>
                <w:sz w:val="20"/>
                <w:szCs w:val="20"/>
              </w:rPr>
            </w:pPr>
            <w:r w:rsidRPr="004408B1">
              <w:rPr>
                <w:sz w:val="20"/>
              </w:rPr>
              <w:t>Section A</w:t>
            </w:r>
          </w:p>
        </w:tc>
        <w:tc>
          <w:tcPr>
            <w:tcW w:w="5540"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4408B1" w:rsidR="00135C71" w:rsidP="008B5601" w:rsidRDefault="00135C71" w14:paraId="68618736" w14:textId="00F3410F">
            <w:pPr>
              <w:pStyle w:val="ListParagraph"/>
              <w:spacing w:before="120" w:after="120"/>
              <w:ind w:left="0"/>
              <w:contextualSpacing w:val="0"/>
              <w:rPr>
                <w:b/>
                <w:bCs/>
                <w:sz w:val="20"/>
                <w:szCs w:val="20"/>
              </w:rPr>
            </w:pPr>
            <w:r w:rsidRPr="00F14E78">
              <w:rPr>
                <w:sz w:val="20"/>
                <w:szCs w:val="22"/>
              </w:rPr>
              <w:t>Complete Section A</w:t>
            </w:r>
          </w:p>
        </w:tc>
        <w:tc>
          <w:tcPr>
            <w:tcW w:w="1929" w:type="dxa"/>
            <w:tcBorders>
              <w:top w:val="single" w:color="auto" w:sz="8" w:space="0"/>
              <w:left w:val="single" w:color="auto" w:sz="4"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040B5C" w:rsidR="00135C71" w:rsidP="008B5601" w:rsidRDefault="00135C71" w14:paraId="3FD9F6D8" w14:textId="43916FAC">
            <w:pPr>
              <w:pStyle w:val="ListParagraph"/>
              <w:spacing w:before="120" w:after="120"/>
              <w:ind w:left="0"/>
              <w:contextualSpacing w:val="0"/>
              <w:jc w:val="center"/>
              <w:rPr>
                <w:b/>
                <w:bCs/>
                <w:sz w:val="20"/>
                <w:szCs w:val="20"/>
              </w:rPr>
            </w:pPr>
            <w:r w:rsidRPr="008B5601">
              <w:rPr>
                <w:sz w:val="20"/>
                <w:szCs w:val="20"/>
              </w:rPr>
              <w:t>Y/N</w:t>
            </w:r>
          </w:p>
        </w:tc>
      </w:tr>
      <w:tr w:rsidRPr="004408B1" w:rsidR="00135C71" w:rsidTr="006A060F" w14:paraId="37C0AF1A"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56F07F1A"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6348F9F6" w14:textId="23118D19">
            <w:pPr>
              <w:pStyle w:val="ListParagraph"/>
              <w:spacing w:before="120" w:after="120"/>
              <w:ind w:left="0"/>
              <w:contextualSpacing w:val="0"/>
              <w:rPr>
                <w:b/>
                <w:bCs/>
                <w:sz w:val="20"/>
                <w:szCs w:val="20"/>
              </w:rPr>
            </w:pPr>
            <w:r w:rsidRPr="004408B1">
              <w:rPr>
                <w:b/>
                <w:bCs/>
                <w:sz w:val="20"/>
                <w:szCs w:val="20"/>
              </w:rPr>
              <w:t>SELECTION CRITERIA (Pass/ Fail)</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797FD2A3" w14:textId="77777777">
            <w:pPr>
              <w:pStyle w:val="ListParagraph"/>
              <w:spacing w:before="120" w:after="120"/>
              <w:ind w:left="0"/>
              <w:contextualSpacing w:val="0"/>
              <w:jc w:val="center"/>
              <w:rPr>
                <w:b/>
                <w:bCs/>
                <w:sz w:val="20"/>
                <w:szCs w:val="20"/>
              </w:rPr>
            </w:pPr>
          </w:p>
        </w:tc>
      </w:tr>
      <w:tr w:rsidRPr="004408B1" w:rsidR="00135C71" w:rsidTr="006A060F" w14:paraId="677309D9"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4781DE0A" w14:textId="2EE22C74">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1</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5C2FF6EE" w14:textId="218F4D95">
            <w:pPr>
              <w:spacing w:before="120" w:after="120"/>
              <w:rPr>
                <w:rFonts w:ascii="Arial" w:hAnsi="Arial" w:cs="Arial"/>
                <w:bCs/>
                <w:sz w:val="20"/>
                <w:highlight w:val="yellow"/>
              </w:rPr>
            </w:pPr>
            <w:r>
              <w:rPr>
                <w:rFonts w:ascii="Arial" w:hAnsi="Arial" w:cs="Arial"/>
                <w:bCs/>
                <w:sz w:val="20"/>
              </w:rPr>
              <w:t xml:space="preserve">Management of </w:t>
            </w:r>
            <w:r w:rsidRPr="00F14E78">
              <w:rPr>
                <w:rFonts w:ascii="Arial" w:hAnsi="Arial" w:cs="Arial"/>
                <w:bCs/>
                <w:sz w:val="20"/>
              </w:rPr>
              <w:t>Health and Safety</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040C5059" w14:textId="2EAB292E">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4CC3CB0A"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1858BA7B" w14:textId="0E3FFE09">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2</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1EF6C6D2" w14:textId="0140955E">
            <w:pPr>
              <w:spacing w:before="120" w:after="120"/>
              <w:rPr>
                <w:rFonts w:ascii="Arial" w:hAnsi="Arial" w:cs="Arial"/>
                <w:bCs/>
                <w:sz w:val="20"/>
                <w:highlight w:val="yellow"/>
              </w:rPr>
            </w:pPr>
            <w:r w:rsidRPr="00F14E78">
              <w:rPr>
                <w:rFonts w:ascii="Arial" w:hAnsi="Arial" w:cs="Arial"/>
                <w:bCs/>
                <w:sz w:val="20"/>
              </w:rPr>
              <w:t>Sustainability</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429E44D7" w14:textId="72ACF9C0">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6B9DB3AE"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0E511DCC" w14:textId="745A8BDE">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3</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58F0C272" w14:textId="783E5281">
            <w:pPr>
              <w:spacing w:before="120" w:after="120"/>
              <w:rPr>
                <w:rFonts w:ascii="Arial" w:hAnsi="Arial" w:cs="Arial"/>
                <w:bCs/>
                <w:sz w:val="20"/>
                <w:highlight w:val="yellow"/>
              </w:rPr>
            </w:pPr>
            <w:r>
              <w:rPr>
                <w:rFonts w:ascii="Arial" w:hAnsi="Arial" w:cs="Arial"/>
                <w:bCs/>
                <w:sz w:val="20"/>
              </w:rPr>
              <w:t>Cy</w:t>
            </w:r>
            <w:r w:rsidR="00721BFE">
              <w:rPr>
                <w:rFonts w:ascii="Arial" w:hAnsi="Arial" w:cs="Arial"/>
                <w:bCs/>
                <w:sz w:val="20"/>
              </w:rPr>
              <w:t>ber / Info Sec</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3AC67C5C" w14:textId="2D953719">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6F89B69E"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3BAD3C91" w14:textId="4185570C">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4</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7FF95DD0" w14:textId="61A5AD49">
            <w:pPr>
              <w:autoSpaceDE w:val="0"/>
              <w:autoSpaceDN w:val="0"/>
              <w:spacing w:before="120" w:after="120" w:line="276" w:lineRule="auto"/>
              <w:rPr>
                <w:rFonts w:ascii="Arial" w:hAnsi="Arial" w:cs="Arial"/>
                <w:bCs/>
                <w:sz w:val="20"/>
                <w:highlight w:val="yellow"/>
              </w:rPr>
            </w:pPr>
            <w:r w:rsidRPr="009B3053">
              <w:rPr>
                <w:rFonts w:ascii="Arial" w:hAnsi="Arial" w:cs="Arial"/>
                <w:sz w:val="20"/>
              </w:rPr>
              <w:t>Compliance with requirements of the Modern Slavery Act 2015 or equivalent legislation</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0177E49B" w14:textId="7CCE9964">
            <w:pPr>
              <w:spacing w:before="120" w:after="120"/>
              <w:jc w:val="center"/>
              <w:rPr>
                <w:rFonts w:ascii="Arial" w:hAnsi="Arial" w:cs="Arial"/>
                <w:sz w:val="20"/>
                <w:szCs w:val="20"/>
              </w:rPr>
            </w:pPr>
            <w:r w:rsidRPr="005405F0">
              <w:rPr>
                <w:rFonts w:ascii="Arial" w:hAnsi="Arial" w:cs="Arial"/>
                <w:sz w:val="20"/>
                <w:szCs w:val="20"/>
              </w:rPr>
              <w:t>Y/N</w:t>
            </w:r>
          </w:p>
        </w:tc>
      </w:tr>
      <w:tr w:rsidRPr="004408B1" w:rsidR="00721BFE" w:rsidTr="00A34E48" w14:paraId="7DFAD5DC"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721BFE" w:rsidP="00721BFE" w:rsidRDefault="00721BFE" w14:paraId="2DB07A91" w14:textId="668443E1">
            <w:pPr>
              <w:spacing w:before="120" w:after="120"/>
              <w:rPr>
                <w:rFonts w:ascii="Arial" w:hAnsi="Arial" w:eastAsia="Calibri" w:cs="Arial"/>
                <w:sz w:val="20"/>
              </w:rPr>
            </w:pPr>
            <w:r w:rsidRPr="004408B1">
              <w:rPr>
                <w:rFonts w:ascii="Arial" w:hAnsi="Arial" w:eastAsia="Calibri" w:cs="Arial"/>
                <w:sz w:val="20"/>
              </w:rPr>
              <w:t>Section B</w:t>
            </w:r>
            <w:r w:rsidR="00505122">
              <w:rPr>
                <w:rFonts w:ascii="Arial" w:hAnsi="Arial" w:eastAsia="Calibri" w:cs="Arial"/>
                <w:sz w:val="20"/>
              </w:rPr>
              <w:t>5</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721BFE" w:rsidP="00721BFE" w:rsidRDefault="00721BFE" w14:paraId="665ACFA9" w14:textId="4F5A416F">
            <w:pPr>
              <w:autoSpaceDE w:val="0"/>
              <w:autoSpaceDN w:val="0"/>
              <w:spacing w:before="120" w:after="120" w:line="276" w:lineRule="auto"/>
              <w:rPr>
                <w:rFonts w:ascii="Arial" w:hAnsi="Arial" w:cs="Arial"/>
                <w:bCs/>
                <w:sz w:val="20"/>
              </w:rPr>
            </w:pPr>
            <w:r w:rsidRPr="004228EC">
              <w:rPr>
                <w:rFonts w:ascii="Arial" w:hAnsi="Arial" w:cs="Arial"/>
                <w:sz w:val="20"/>
              </w:rPr>
              <w:t>Employee Related Matters</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Pr="005405F0" w:rsidR="00721BFE" w:rsidP="00721BFE" w:rsidRDefault="00721BFE" w14:paraId="44DD6F12" w14:textId="3867F8C2">
            <w:pPr>
              <w:spacing w:before="120" w:after="120"/>
              <w:jc w:val="center"/>
              <w:rPr>
                <w:rFonts w:ascii="Arial" w:hAnsi="Arial" w:cs="Arial"/>
                <w:sz w:val="20"/>
                <w:szCs w:val="20"/>
              </w:rPr>
            </w:pPr>
            <w:r w:rsidRPr="00062154">
              <w:rPr>
                <w:rFonts w:ascii="Arial" w:hAnsi="Arial" w:cs="Arial"/>
                <w:sz w:val="20"/>
                <w:szCs w:val="20"/>
              </w:rPr>
              <w:t>Y/N</w:t>
            </w:r>
          </w:p>
        </w:tc>
      </w:tr>
      <w:tr w:rsidRPr="004408B1" w:rsidR="00721BFE" w:rsidTr="00A34E48" w14:paraId="5F92E909"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721BFE" w:rsidP="00721BFE" w:rsidRDefault="00721BFE" w14:paraId="432045EB" w14:textId="09BFEF71">
            <w:pPr>
              <w:spacing w:before="120" w:after="120"/>
              <w:rPr>
                <w:rFonts w:ascii="Arial" w:hAnsi="Arial" w:eastAsia="Calibri" w:cs="Arial"/>
                <w:sz w:val="20"/>
              </w:rPr>
            </w:pPr>
            <w:r w:rsidRPr="004408B1">
              <w:rPr>
                <w:rFonts w:ascii="Arial" w:hAnsi="Arial" w:eastAsia="Calibri" w:cs="Arial"/>
                <w:sz w:val="20"/>
              </w:rPr>
              <w:t>Section B</w:t>
            </w:r>
            <w:r w:rsidR="00505122">
              <w:rPr>
                <w:rFonts w:ascii="Arial" w:hAnsi="Arial" w:eastAsia="Calibri" w:cs="Arial"/>
                <w:sz w:val="20"/>
              </w:rPr>
              <w:t>6</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721BFE" w:rsidP="00721BFE" w:rsidRDefault="00721BFE" w14:paraId="48271CE4" w14:textId="06BED2B2">
            <w:pPr>
              <w:autoSpaceDE w:val="0"/>
              <w:autoSpaceDN w:val="0"/>
              <w:spacing w:before="120" w:after="120" w:line="276" w:lineRule="auto"/>
              <w:rPr>
                <w:rFonts w:ascii="Arial" w:hAnsi="Arial" w:cs="Arial"/>
                <w:bCs/>
                <w:sz w:val="20"/>
              </w:rPr>
            </w:pPr>
            <w:r w:rsidRPr="00F14E78">
              <w:rPr>
                <w:rFonts w:ascii="Arial" w:hAnsi="Arial" w:cs="Arial"/>
                <w:bCs/>
                <w:sz w:val="20"/>
              </w:rPr>
              <w:t>Compliance with requirements of EU Sanctions Regulation</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Pr="005405F0" w:rsidR="00721BFE" w:rsidP="00721BFE" w:rsidRDefault="00721BFE" w14:paraId="1F8C2C79" w14:textId="07BF0A17">
            <w:pPr>
              <w:spacing w:before="120" w:after="120"/>
              <w:jc w:val="center"/>
              <w:rPr>
                <w:rFonts w:ascii="Arial" w:hAnsi="Arial" w:cs="Arial"/>
                <w:sz w:val="20"/>
                <w:szCs w:val="20"/>
              </w:rPr>
            </w:pPr>
            <w:r w:rsidRPr="00062154">
              <w:rPr>
                <w:rFonts w:ascii="Arial" w:hAnsi="Arial" w:cs="Arial"/>
                <w:sz w:val="20"/>
                <w:szCs w:val="20"/>
              </w:rPr>
              <w:t>Y/N</w:t>
            </w:r>
          </w:p>
        </w:tc>
      </w:tr>
      <w:tr w:rsidRPr="004408B1" w:rsidR="00F001FB" w:rsidTr="006A060F" w14:paraId="52695B1C"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7DC3F8FC"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6233E1F7" w14:textId="465FB318">
            <w:pPr>
              <w:pStyle w:val="ListParagraph"/>
              <w:spacing w:before="120" w:after="120"/>
              <w:ind w:left="0"/>
              <w:contextualSpacing w:val="0"/>
              <w:rPr>
                <w:b/>
                <w:bCs/>
                <w:sz w:val="20"/>
                <w:szCs w:val="20"/>
                <w:highlight w:val="yellow"/>
              </w:rPr>
            </w:pPr>
            <w:r w:rsidRPr="004408B1">
              <w:rPr>
                <w:b/>
                <w:bCs/>
                <w:sz w:val="20"/>
                <w:szCs w:val="20"/>
              </w:rPr>
              <w:t>SELECTION CRITERIA (Scored)</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2EE2EB4B" w14:textId="77777777">
            <w:pPr>
              <w:pStyle w:val="ListParagraph"/>
              <w:spacing w:before="120" w:after="120"/>
              <w:ind w:left="0"/>
              <w:contextualSpacing w:val="0"/>
              <w:jc w:val="center"/>
              <w:rPr>
                <w:b/>
                <w:bCs/>
                <w:sz w:val="20"/>
                <w:szCs w:val="20"/>
              </w:rPr>
            </w:pPr>
          </w:p>
        </w:tc>
      </w:tr>
      <w:tr w:rsidRPr="004408B1" w:rsidR="00F001FB" w:rsidTr="006A060F" w14:paraId="7BD671A5"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345138CA" w14:textId="6A534D4F">
            <w:pPr>
              <w:spacing w:before="120" w:after="120"/>
              <w:rPr>
                <w:rFonts w:ascii="Arial" w:hAnsi="Arial" w:cs="Arial"/>
                <w:sz w:val="20"/>
              </w:rPr>
            </w:pPr>
            <w:r w:rsidRPr="004408B1">
              <w:rPr>
                <w:rFonts w:ascii="Arial" w:hAnsi="Arial" w:cs="Arial"/>
                <w:sz w:val="20"/>
              </w:rPr>
              <w:t>Section C</w:t>
            </w:r>
            <w:r w:rsidR="006D6E25">
              <w:rPr>
                <w:rFonts w:ascii="Arial" w:hAnsi="Arial" w:cs="Arial"/>
                <w:sz w:val="20"/>
              </w:rPr>
              <w:t>.</w:t>
            </w:r>
            <w:r>
              <w:rPr>
                <w:rFonts w:ascii="Arial" w:hAnsi="Arial" w:cs="Arial"/>
                <w:sz w:val="20"/>
              </w:rPr>
              <w:t>1 and Appendix 2</w:t>
            </w:r>
          </w:p>
        </w:tc>
        <w:tc>
          <w:tcPr>
            <w:tcW w:w="5540" w:type="dxa"/>
            <w:tcBorders>
              <w:top w:val="nil"/>
              <w:left w:val="nil"/>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2AFC7AE5" w14:textId="20F9E269">
            <w:pPr>
              <w:spacing w:before="120" w:after="120"/>
              <w:rPr>
                <w:rFonts w:ascii="Arial" w:hAnsi="Arial" w:cs="Arial"/>
                <w:sz w:val="20"/>
              </w:rPr>
            </w:pPr>
            <w:r w:rsidRPr="004408B1">
              <w:rPr>
                <w:rFonts w:ascii="Arial" w:hAnsi="Arial" w:cs="Arial"/>
                <w:sz w:val="20"/>
              </w:rPr>
              <w:t xml:space="preserve">Relevant Experience </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040B5C" w:rsidR="00F001FB" w:rsidP="00F001FB" w:rsidRDefault="00F001FB" w14:paraId="26148246" w14:textId="77777777">
            <w:pPr>
              <w:spacing w:before="120" w:after="120"/>
              <w:jc w:val="center"/>
              <w:rPr>
                <w:rFonts w:ascii="Arial" w:hAnsi="Arial" w:cs="Arial"/>
                <w:sz w:val="20"/>
                <w:szCs w:val="20"/>
              </w:rPr>
            </w:pPr>
            <w:r w:rsidRPr="005405F0">
              <w:rPr>
                <w:rFonts w:ascii="Arial" w:hAnsi="Arial" w:cs="Arial"/>
                <w:sz w:val="20"/>
                <w:szCs w:val="20"/>
              </w:rPr>
              <w:t>Y/N</w:t>
            </w:r>
          </w:p>
        </w:tc>
      </w:tr>
      <w:tr w:rsidRPr="004408B1" w:rsidR="00F001FB" w:rsidTr="006A060F" w14:paraId="55BF986F"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3A39B500"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721BFE" w14:paraId="52E18256" w14:textId="03BA42FE">
            <w:pPr>
              <w:pStyle w:val="ListParagraph"/>
              <w:spacing w:before="120" w:after="120"/>
              <w:ind w:left="0"/>
              <w:contextualSpacing w:val="0"/>
              <w:rPr>
                <w:b/>
                <w:bCs/>
                <w:sz w:val="20"/>
                <w:szCs w:val="20"/>
              </w:rPr>
            </w:pPr>
            <w:r>
              <w:rPr>
                <w:b/>
                <w:bCs/>
                <w:sz w:val="20"/>
                <w:szCs w:val="20"/>
              </w:rPr>
              <w:t>LOT CHECKLIST</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30520611" w14:textId="77777777">
            <w:pPr>
              <w:pStyle w:val="ListParagraph"/>
              <w:spacing w:before="120" w:after="120"/>
              <w:ind w:left="0"/>
              <w:contextualSpacing w:val="0"/>
              <w:jc w:val="center"/>
              <w:rPr>
                <w:b/>
                <w:bCs/>
                <w:sz w:val="20"/>
                <w:szCs w:val="20"/>
              </w:rPr>
            </w:pPr>
          </w:p>
        </w:tc>
      </w:tr>
      <w:tr w:rsidRPr="004408B1" w:rsidR="00F001FB" w:rsidTr="00F001FB" w14:paraId="5AE60638" w14:textId="77777777">
        <w:trPr>
          <w:trHeight w:val="300"/>
        </w:trPr>
        <w:tc>
          <w:tcPr>
            <w:tcW w:w="1486"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0EA8CAA6" w14:textId="403FFDFA">
            <w:pPr>
              <w:spacing w:before="120" w:after="120"/>
              <w:rPr>
                <w:rFonts w:ascii="Arial" w:hAnsi="Arial" w:cs="Arial"/>
                <w:sz w:val="20"/>
              </w:rPr>
            </w:pPr>
            <w:r w:rsidRPr="00F001FB">
              <w:rPr>
                <w:rFonts w:ascii="Arial" w:hAnsi="Arial" w:cs="Arial"/>
                <w:sz w:val="20"/>
              </w:rPr>
              <w:t>Appendix 1</w:t>
            </w:r>
          </w:p>
        </w:tc>
        <w:tc>
          <w:tcPr>
            <w:tcW w:w="5540"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7C72FFE4" w14:textId="12E05D55">
            <w:pPr>
              <w:spacing w:before="120" w:after="120"/>
              <w:rPr>
                <w:rFonts w:ascii="Arial" w:hAnsi="Arial" w:cs="Arial"/>
                <w:sz w:val="20"/>
              </w:rPr>
            </w:pPr>
            <w:r w:rsidRPr="004408B1">
              <w:rPr>
                <w:rFonts w:ascii="Arial" w:hAnsi="Arial" w:cs="Arial"/>
                <w:sz w:val="20"/>
              </w:rPr>
              <w:t xml:space="preserve">Complete declaration in Appendix </w:t>
            </w:r>
            <w:r>
              <w:rPr>
                <w:rFonts w:ascii="Arial" w:hAnsi="Arial" w:cs="Arial"/>
                <w:sz w:val="20"/>
              </w:rPr>
              <w:t>1</w:t>
            </w:r>
          </w:p>
        </w:tc>
        <w:tc>
          <w:tcPr>
            <w:tcW w:w="1929" w:type="dxa"/>
            <w:tcBorders>
              <w:top w:val="single" w:color="auto" w:sz="8" w:space="0"/>
              <w:left w:val="single" w:color="auto" w:sz="4"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62CFD9DE" w14:textId="5B0000C5">
            <w:pPr>
              <w:spacing w:before="120" w:after="120"/>
              <w:rPr>
                <w:rFonts w:ascii="Arial" w:hAnsi="Arial" w:cs="Arial"/>
                <w:sz w:val="20"/>
              </w:rPr>
            </w:pPr>
            <w:r w:rsidRPr="0087687D">
              <w:rPr>
                <w:rFonts w:ascii="Arial" w:hAnsi="Arial" w:cs="Arial"/>
                <w:sz w:val="20"/>
                <w:szCs w:val="20"/>
              </w:rPr>
              <w:t>Y/N</w:t>
            </w:r>
          </w:p>
        </w:tc>
      </w:tr>
      <w:tr w:rsidRPr="004408B1" w:rsidR="00F001FB" w:rsidTr="006A060F" w14:paraId="64C792D0"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030BFE61"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7E2A7479" w14:textId="77777777">
            <w:pPr>
              <w:pStyle w:val="ListParagraph"/>
              <w:spacing w:before="120" w:after="120"/>
              <w:ind w:left="0"/>
              <w:contextualSpacing w:val="0"/>
              <w:rPr>
                <w:b/>
                <w:bCs/>
                <w:sz w:val="20"/>
                <w:szCs w:val="20"/>
              </w:rPr>
            </w:pPr>
            <w:r w:rsidRPr="004408B1">
              <w:rPr>
                <w:b/>
                <w:bCs/>
                <w:sz w:val="20"/>
                <w:szCs w:val="20"/>
              </w:rPr>
              <w:t>EXCLUSION CRITERIA</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08FCC96A" w14:textId="77777777">
            <w:pPr>
              <w:pStyle w:val="ListParagraph"/>
              <w:spacing w:before="120" w:after="120"/>
              <w:ind w:left="0"/>
              <w:contextualSpacing w:val="0"/>
              <w:jc w:val="center"/>
              <w:rPr>
                <w:b/>
                <w:bCs/>
                <w:sz w:val="20"/>
                <w:szCs w:val="20"/>
              </w:rPr>
            </w:pPr>
          </w:p>
        </w:tc>
      </w:tr>
      <w:tr w:rsidRPr="004408B1" w:rsidR="00F001FB" w:rsidTr="006A060F" w14:paraId="0C9A83EA"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57583550" w14:textId="12388F33">
            <w:pPr>
              <w:spacing w:before="120" w:after="120"/>
              <w:rPr>
                <w:rFonts w:ascii="Arial" w:hAnsi="Arial" w:eastAsia="Calibri" w:cs="Arial"/>
                <w:sz w:val="20"/>
              </w:rPr>
            </w:pPr>
            <w:r w:rsidRPr="004408B1">
              <w:rPr>
                <w:rFonts w:ascii="Arial" w:hAnsi="Arial" w:cs="Arial"/>
                <w:sz w:val="20"/>
              </w:rPr>
              <w:t>Appendix 3</w:t>
            </w:r>
          </w:p>
        </w:tc>
        <w:tc>
          <w:tcPr>
            <w:tcW w:w="5540" w:type="dxa"/>
            <w:tcBorders>
              <w:top w:val="nil"/>
              <w:left w:val="nil"/>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655DFC6B" w14:textId="4D242559">
            <w:pPr>
              <w:spacing w:before="120" w:after="120"/>
              <w:rPr>
                <w:rFonts w:ascii="Arial" w:hAnsi="Arial" w:eastAsia="Calibri" w:cs="Arial"/>
                <w:sz w:val="20"/>
              </w:rPr>
            </w:pPr>
            <w:r w:rsidRPr="004408B1">
              <w:rPr>
                <w:rFonts w:ascii="Arial" w:hAnsi="Arial" w:cs="Arial"/>
                <w:sz w:val="20"/>
              </w:rPr>
              <w:t>Complete declaration in Appendix 3</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040B5C" w:rsidR="00F001FB" w:rsidP="00F001FB" w:rsidRDefault="00F001FB" w14:paraId="3FB7E35F" w14:textId="77777777">
            <w:pPr>
              <w:spacing w:before="120" w:after="120"/>
              <w:jc w:val="center"/>
              <w:rPr>
                <w:rFonts w:ascii="Arial" w:hAnsi="Arial" w:eastAsia="Calibri" w:cs="Arial"/>
                <w:sz w:val="20"/>
                <w:szCs w:val="20"/>
              </w:rPr>
            </w:pPr>
            <w:r w:rsidRPr="0087687D">
              <w:rPr>
                <w:rFonts w:ascii="Arial" w:hAnsi="Arial" w:cs="Arial"/>
                <w:sz w:val="20"/>
                <w:szCs w:val="20"/>
              </w:rPr>
              <w:t>Y/N</w:t>
            </w:r>
          </w:p>
        </w:tc>
      </w:tr>
      <w:tr w:rsidRPr="004408B1" w:rsidR="00F001FB" w:rsidTr="006A060F" w14:paraId="5315FB30"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1EC357AA"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4706DC50" w14:textId="77777777">
            <w:pPr>
              <w:pStyle w:val="ListParagraph"/>
              <w:spacing w:before="120" w:after="120"/>
              <w:ind w:left="0"/>
              <w:contextualSpacing w:val="0"/>
              <w:rPr>
                <w:b/>
                <w:bCs/>
                <w:sz w:val="20"/>
                <w:szCs w:val="20"/>
              </w:rPr>
            </w:pPr>
            <w:r w:rsidRPr="004408B1">
              <w:rPr>
                <w:b/>
                <w:bCs/>
                <w:sz w:val="20"/>
                <w:szCs w:val="20"/>
              </w:rPr>
              <w:t>CONFLICTS OF INTEREST DECLARATION</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1E76EAAF" w14:textId="77777777">
            <w:pPr>
              <w:pStyle w:val="ListParagraph"/>
              <w:spacing w:before="120" w:after="120"/>
              <w:ind w:left="0"/>
              <w:contextualSpacing w:val="0"/>
              <w:jc w:val="center"/>
              <w:rPr>
                <w:b/>
                <w:bCs/>
                <w:sz w:val="20"/>
                <w:szCs w:val="20"/>
              </w:rPr>
            </w:pPr>
          </w:p>
        </w:tc>
      </w:tr>
      <w:tr w:rsidRPr="004408B1" w:rsidR="00F001FB" w:rsidTr="006A060F" w14:paraId="0C14898A" w14:textId="77777777">
        <w:trPr>
          <w:trHeight w:val="300"/>
        </w:trPr>
        <w:tc>
          <w:tcPr>
            <w:tcW w:w="1486"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rsidRPr="004408B1" w:rsidR="00F001FB" w:rsidP="00F001FB" w:rsidRDefault="00F001FB" w14:paraId="0D524272" w14:textId="4F314F7D">
            <w:pPr>
              <w:spacing w:before="120" w:after="120"/>
              <w:rPr>
                <w:rFonts w:ascii="Arial" w:hAnsi="Arial" w:eastAsia="Calibri" w:cs="Arial"/>
                <w:sz w:val="20"/>
              </w:rPr>
            </w:pPr>
            <w:r w:rsidRPr="004408B1">
              <w:rPr>
                <w:rFonts w:ascii="Arial" w:hAnsi="Arial" w:eastAsia="Calibri" w:cs="Arial"/>
                <w:sz w:val="20"/>
              </w:rPr>
              <w:t xml:space="preserve">Appendix </w:t>
            </w:r>
            <w:r w:rsidR="00505122">
              <w:rPr>
                <w:rFonts w:ascii="Arial" w:hAnsi="Arial" w:eastAsia="Calibri" w:cs="Arial"/>
                <w:sz w:val="20"/>
              </w:rPr>
              <w:t>4</w:t>
            </w:r>
          </w:p>
        </w:tc>
        <w:tc>
          <w:tcPr>
            <w:tcW w:w="5540" w:type="dxa"/>
            <w:tcBorders>
              <w:top w:val="nil"/>
              <w:left w:val="nil"/>
              <w:bottom w:val="single" w:color="auto" w:sz="4" w:space="0"/>
              <w:right w:val="single" w:color="auto" w:sz="8" w:space="0"/>
            </w:tcBorders>
            <w:tcMar>
              <w:top w:w="0" w:type="dxa"/>
              <w:left w:w="108" w:type="dxa"/>
              <w:bottom w:w="0" w:type="dxa"/>
              <w:right w:w="108" w:type="dxa"/>
            </w:tcMar>
            <w:vAlign w:val="center"/>
          </w:tcPr>
          <w:p w:rsidRPr="004408B1" w:rsidR="00F001FB" w:rsidP="00F001FB" w:rsidRDefault="00F001FB" w14:paraId="525ECFB4" w14:textId="4CE6C949">
            <w:pPr>
              <w:spacing w:before="120" w:after="120"/>
              <w:rPr>
                <w:rFonts w:ascii="Arial" w:hAnsi="Arial" w:eastAsia="Calibri" w:cs="Arial"/>
                <w:sz w:val="20"/>
              </w:rPr>
            </w:pPr>
            <w:r w:rsidRPr="004408B1">
              <w:rPr>
                <w:rFonts w:ascii="Arial" w:hAnsi="Arial" w:cs="Arial"/>
                <w:sz w:val="20"/>
              </w:rPr>
              <w:t>Complete declaration in Appendix 4</w:t>
            </w:r>
          </w:p>
        </w:tc>
        <w:tc>
          <w:tcPr>
            <w:tcW w:w="1929" w:type="dxa"/>
            <w:tcBorders>
              <w:top w:val="single" w:color="auto" w:sz="8" w:space="0"/>
              <w:left w:val="single" w:color="auto" w:sz="4" w:space="0"/>
              <w:bottom w:val="single" w:color="auto" w:sz="4" w:space="0"/>
              <w:right w:val="single" w:color="auto" w:sz="8" w:space="0"/>
            </w:tcBorders>
            <w:tcMar>
              <w:top w:w="0" w:type="dxa"/>
              <w:left w:w="108" w:type="dxa"/>
              <w:bottom w:w="0" w:type="dxa"/>
              <w:right w:w="108" w:type="dxa"/>
            </w:tcMar>
            <w:vAlign w:val="center"/>
          </w:tcPr>
          <w:p w:rsidRPr="00040B5C" w:rsidR="00F001FB" w:rsidP="00F001FB" w:rsidRDefault="00F001FB" w14:paraId="7CC426E1" w14:textId="77777777">
            <w:pPr>
              <w:spacing w:before="120" w:after="120"/>
              <w:jc w:val="center"/>
              <w:rPr>
                <w:rFonts w:ascii="Arial" w:hAnsi="Arial" w:eastAsia="Calibri" w:cs="Arial"/>
                <w:sz w:val="20"/>
                <w:szCs w:val="20"/>
              </w:rPr>
            </w:pPr>
            <w:r w:rsidRPr="0087687D">
              <w:rPr>
                <w:rFonts w:ascii="Arial" w:hAnsi="Arial" w:cs="Arial"/>
                <w:sz w:val="20"/>
                <w:szCs w:val="20"/>
              </w:rPr>
              <w:t>Y/N</w:t>
            </w:r>
          </w:p>
        </w:tc>
      </w:tr>
    </w:tbl>
    <w:p w:rsidR="0018340B" w:rsidP="00721BFE" w:rsidRDefault="0018340B" w14:paraId="53F167BC" w14:textId="77777777">
      <w:pPr>
        <w:rPr>
          <w:b/>
          <w:bCs/>
        </w:rPr>
      </w:pPr>
    </w:p>
    <w:sectPr w:rsidR="0018340B" w:rsidSect="0036031C">
      <w:pgSz w:w="11906" w:h="16838"/>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4408B1" w:rsidR="00CF78BD" w:rsidP="00F552BE" w:rsidRDefault="00CF78BD" w14:paraId="64ACA6AF" w14:textId="77777777">
      <w:pPr>
        <w:spacing w:after="0" w:line="240" w:lineRule="auto"/>
      </w:pPr>
      <w:r w:rsidRPr="004408B1">
        <w:separator/>
      </w:r>
    </w:p>
  </w:endnote>
  <w:endnote w:type="continuationSeparator" w:id="0">
    <w:p w:rsidRPr="004408B1" w:rsidR="00CF78BD" w:rsidP="00F552BE" w:rsidRDefault="00CF78BD" w14:paraId="22062821" w14:textId="77777777">
      <w:pPr>
        <w:spacing w:after="0" w:line="240" w:lineRule="auto"/>
      </w:pPr>
      <w:r w:rsidRPr="004408B1">
        <w:continuationSeparator/>
      </w:r>
    </w:p>
  </w:endnote>
  <w:endnote w:type="continuationNotice" w:id="1">
    <w:p w:rsidRPr="004408B1" w:rsidR="00CF78BD" w:rsidRDefault="00CF78BD" w14:paraId="2C14E0D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8B1" w:rsidR="00DA1B5A" w:rsidRDefault="005C002F" w14:paraId="78E72BAC" w14:textId="63B06361">
    <w:pPr>
      <w:pStyle w:val="Footer"/>
    </w:pPr>
    <w:r w:rsidRPr="008B5514">
      <w:rPr>
        <w:noProof/>
      </w:rPr>
      <mc:AlternateContent>
        <mc:Choice Requires="wps">
          <w:drawing>
            <wp:anchor distT="0" distB="0" distL="0" distR="0" simplePos="0" relativeHeight="251658241" behindDoc="0" locked="0" layoutInCell="1" allowOverlap="1" wp14:editId="30CCE914" wp14:anchorId="00E16A0B">
              <wp:simplePos x="635" y="635"/>
              <wp:positionH relativeFrom="page">
                <wp:align>center</wp:align>
              </wp:positionH>
              <wp:positionV relativeFrom="page">
                <wp:align>bottom</wp:align>
              </wp:positionV>
              <wp:extent cx="1310640" cy="357505"/>
              <wp:effectExtent l="0" t="0" r="3810" b="0"/>
              <wp:wrapNone/>
              <wp:docPr id="1610001084" name="Text Box 2" descr="" tit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3FC7254A" w14:textId="55EE64A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0E16A0B">
              <v:stroke joinstyle="miter"/>
              <v:path gradientshapeok="t" o:connecttype="rect"/>
            </v:shapetype>
            <v:shape id="Text Box 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al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v:textbox style="mso-fit-shape-to-text:t" inset="0,0,0,15pt">
                <w:txbxContent>
                  <w:p w:rsidRPr="00B14D0B" w:rsidR="005C002F" w:rsidP="005C002F" w:rsidRDefault="005C002F" w14:paraId="3FC7254A" w14:textId="55EE64A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rsidRPr="004408B1" w:rsidR="005955BE" w:rsidRDefault="005955BE" w14:paraId="25A4FD9B" w14:textId="4EBF206D">
        <w:pPr>
          <w:pStyle w:val="Footer"/>
          <w:jc w:val="center"/>
        </w:pPr>
        <w:r w:rsidRPr="004408B1">
          <w:fldChar w:fldCharType="begin"/>
        </w:r>
        <w:r w:rsidRPr="004408B1">
          <w:instrText>PAGE   \* MERGEFORMAT</w:instrText>
        </w:r>
        <w:r w:rsidRPr="004408B1">
          <w:fldChar w:fldCharType="separate"/>
        </w:r>
        <w:r w:rsidRPr="0087687D">
          <w:t>2</w:t>
        </w:r>
        <w:r w:rsidRPr="004408B1">
          <w:fldChar w:fldCharType="end"/>
        </w:r>
      </w:p>
    </w:sdtContent>
  </w:sdt>
  <w:p w:rsidRPr="004408B1" w:rsidR="00A72773" w:rsidRDefault="00A72773" w14:paraId="022FFD4C" w14:textId="77777777">
    <w:pPr>
      <w:pStyle w:val="Footer"/>
    </w:pPr>
  </w:p>
</w:ftr>
</file>

<file path=word/footer3.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Pr="004408B1" w:rsidR="1E2F0838" w:rsidTr="1E2F0838" w14:paraId="46D18D32" w14:textId="77777777">
      <w:trPr>
        <w:trHeight w:val="300"/>
      </w:trPr>
      <w:tc>
        <w:tcPr>
          <w:tcW w:w="3005" w:type="dxa"/>
        </w:tcPr>
        <w:p w:rsidRPr="004408B1" w:rsidR="1E2F0838" w:rsidP="1E2F0838" w:rsidRDefault="1E2F0838" w14:paraId="31206A4D" w14:textId="20182112">
          <w:pPr>
            <w:ind w:left="-115"/>
          </w:pPr>
        </w:p>
      </w:tc>
      <w:tc>
        <w:tcPr>
          <w:tcW w:w="3005" w:type="dxa"/>
        </w:tcPr>
        <w:p w:rsidRPr="004408B1" w:rsidR="1E2F0838" w:rsidP="1E2F0838" w:rsidRDefault="1E2F0838" w14:paraId="3607C746" w14:textId="1CBFFD24">
          <w:pPr>
            <w:jc w:val="center"/>
          </w:pPr>
        </w:p>
      </w:tc>
      <w:tc>
        <w:tcPr>
          <w:tcW w:w="3005" w:type="dxa"/>
        </w:tcPr>
        <w:p w:rsidRPr="004408B1" w:rsidR="1E2F0838" w:rsidP="1E2F0838" w:rsidRDefault="1E2F0838" w14:paraId="645D5672" w14:textId="21661F3F">
          <w:pPr>
            <w:ind w:right="-115"/>
            <w:jc w:val="right"/>
          </w:pPr>
        </w:p>
      </w:tc>
    </w:tr>
  </w:tbl>
  <w:p w:rsidRPr="004408B1" w:rsidR="1E2F0838" w:rsidP="1E2F0838" w:rsidRDefault="007A1802" w14:paraId="743AC2C9" w14:textId="58B97A2B">
    <w:pPr>
      <w:pStyle w:val="Footer"/>
    </w:pPr>
    <w:r w:rsidRPr="008B5514">
      <w:rPr>
        <w:noProof/>
      </w:rPr>
      <mc:AlternateContent>
        <mc:Choice Requires="wps">
          <w:drawing>
            <wp:anchor distT="0" distB="0" distL="0" distR="0" simplePos="0" relativeHeight="251658240" behindDoc="0" locked="0" layoutInCell="1" allowOverlap="1" wp14:editId="6169E0E4" wp14:anchorId="0EFDA67E">
              <wp:simplePos x="0" y="0"/>
              <wp:positionH relativeFrom="page">
                <wp:posOffset>3152675</wp:posOffset>
              </wp:positionH>
              <wp:positionV relativeFrom="page">
                <wp:posOffset>9786620</wp:posOffset>
              </wp:positionV>
              <wp:extent cx="1310640" cy="357505"/>
              <wp:effectExtent l="0" t="0" r="3810" b="0"/>
              <wp:wrapNone/>
              <wp:docPr id="1356463089" name="Text Box 1" descr="" tit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08829582" w14:textId="14AE3F3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EFDA67E">
              <v:stroke joinstyle="miter"/>
              <v:path gradientshapeok="t" o:connecttype="rect"/>
            </v:shapetype>
            <v:shape id="Text Box 1"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alt=""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v:textbox style="mso-fit-shape-to-text:t" inset="0,0,0,15pt">
                <w:txbxContent>
                  <w:p w:rsidRPr="00B14D0B" w:rsidR="005C002F" w:rsidP="005C002F" w:rsidRDefault="005C002F" w14:paraId="08829582" w14:textId="14AE3F3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4.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8B1" w:rsidR="00DA1B5A" w:rsidRDefault="005C002F" w14:paraId="1A52F47C" w14:textId="49013922">
    <w:pPr>
      <w:pStyle w:val="Footer"/>
    </w:pPr>
    <w:r w:rsidRPr="008B5514">
      <w:rPr>
        <w:noProof/>
      </w:rPr>
      <mc:AlternateContent>
        <mc:Choice Requires="wps">
          <w:drawing>
            <wp:anchor distT="0" distB="0" distL="0" distR="0" simplePos="0" relativeHeight="251658243" behindDoc="0" locked="0" layoutInCell="1" allowOverlap="1" wp14:editId="78698F8C" wp14:anchorId="4EF9AEC2">
              <wp:simplePos x="635" y="635"/>
              <wp:positionH relativeFrom="page">
                <wp:align>center</wp:align>
              </wp:positionH>
              <wp:positionV relativeFrom="page">
                <wp:align>bottom</wp:align>
              </wp:positionV>
              <wp:extent cx="1310640" cy="357505"/>
              <wp:effectExtent l="0" t="0" r="3810" b="0"/>
              <wp:wrapNone/>
              <wp:docPr id="733578499" name="Text Box 5" descr="" tit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5C9EC64D" w14:textId="522A6C0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EF9AEC2">
              <v:stroke joinstyle="miter"/>
              <v:path gradientshapeok="t" o:connecttype="rect"/>
            </v:shapetype>
            <v:shape id="Text Box 5"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alt=""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5C9EC64D" w14:textId="522A6C0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5.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408B1" w:rsidR="00DA1B5A" w:rsidRDefault="005C002F" w14:paraId="7BA11752" w14:textId="29D06826">
    <w:pPr>
      <w:pStyle w:val="Footer"/>
    </w:pPr>
    <w:r w:rsidRPr="008B5514">
      <w:rPr>
        <w:noProof/>
      </w:rPr>
      <mc:AlternateContent>
        <mc:Choice Requires="wps">
          <w:drawing>
            <wp:anchor distT="0" distB="0" distL="0" distR="0" simplePos="0" relativeHeight="251658244" behindDoc="0" locked="0" layoutInCell="1" allowOverlap="1" wp14:editId="2484BFA3" wp14:anchorId="3B383B98">
              <wp:simplePos x="635" y="635"/>
              <wp:positionH relativeFrom="page">
                <wp:align>center</wp:align>
              </wp:positionH>
              <wp:positionV relativeFrom="page">
                <wp:align>bottom</wp:align>
              </wp:positionV>
              <wp:extent cx="1310640" cy="357505"/>
              <wp:effectExtent l="0" t="0" r="3810" b="0"/>
              <wp:wrapNone/>
              <wp:docPr id="1221945246" name="Text Box 6" descr="" tit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459F4386" w14:textId="09EE34BD">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B383B98">
              <v:stroke joinstyle="miter"/>
              <v:path gradientshapeok="t" o:connecttype="rect"/>
            </v:shapetype>
            <v:shape id="Text Box 6"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alt=""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459F4386" w14:textId="09EE34BD">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6.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Pr="004408B1" w:rsidR="1E2F0838" w:rsidTr="1E2F0838" w14:paraId="46914749" w14:textId="77777777">
      <w:trPr>
        <w:trHeight w:val="300"/>
      </w:trPr>
      <w:tc>
        <w:tcPr>
          <w:tcW w:w="4650" w:type="dxa"/>
        </w:tcPr>
        <w:p w:rsidRPr="004408B1" w:rsidR="1E2F0838" w:rsidP="1E2F0838" w:rsidRDefault="005C002F" w14:paraId="1F70764A" w14:textId="736F7FEA">
          <w:pPr>
            <w:ind w:left="-115"/>
          </w:pPr>
          <w:r w:rsidRPr="008B5514">
            <w:rPr>
              <w:noProof/>
            </w:rPr>
            <mc:AlternateContent>
              <mc:Choice Requires="wps">
                <w:drawing>
                  <wp:anchor distT="0" distB="0" distL="0" distR="0" simplePos="0" relativeHeight="251658242" behindDoc="0" locked="0" layoutInCell="1" allowOverlap="1" wp14:editId="4F2BB96E" wp14:anchorId="178B2022">
                    <wp:simplePos x="635" y="635"/>
                    <wp:positionH relativeFrom="page">
                      <wp:align>center</wp:align>
                    </wp:positionH>
                    <wp:positionV relativeFrom="page">
                      <wp:align>bottom</wp:align>
                    </wp:positionV>
                    <wp:extent cx="1310640" cy="357505"/>
                    <wp:effectExtent l="0" t="0" r="3810" b="0"/>
                    <wp:wrapNone/>
                    <wp:docPr id="723783709" name="Text Box 4" descr="" titl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28426E72" w14:textId="1793E43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78B2022">
                    <v:stroke joinstyle="miter"/>
                    <v:path gradientshapeok="t" o:connecttype="rect"/>
                  </v:shapetype>
                  <v:shape id="Text Box 4"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alt=""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28426E72" w14:textId="1793E43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tc>
      <w:tc>
        <w:tcPr>
          <w:tcW w:w="4650" w:type="dxa"/>
        </w:tcPr>
        <w:p w:rsidRPr="004408B1" w:rsidR="1E2F0838" w:rsidP="1E2F0838" w:rsidRDefault="1E2F0838" w14:paraId="77FB4835" w14:textId="03A1CFCA">
          <w:pPr>
            <w:jc w:val="center"/>
          </w:pPr>
        </w:p>
      </w:tc>
      <w:tc>
        <w:tcPr>
          <w:tcW w:w="4650" w:type="dxa"/>
        </w:tcPr>
        <w:p w:rsidRPr="004408B1" w:rsidR="1E2F0838" w:rsidP="1E2F0838" w:rsidRDefault="1E2F0838" w14:paraId="7C92F148" w14:textId="7227F8AA">
          <w:pPr>
            <w:ind w:right="-115"/>
            <w:jc w:val="right"/>
          </w:pPr>
        </w:p>
      </w:tc>
    </w:tr>
  </w:tbl>
  <w:p w:rsidRPr="004408B1" w:rsidR="1E2F0838" w:rsidP="1E2F0838" w:rsidRDefault="1E2F0838" w14:paraId="6FAE1FED" w14:textId="0171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408B1" w:rsidR="00CF78BD" w:rsidP="00F552BE" w:rsidRDefault="00CF78BD" w14:paraId="47CAF3C3" w14:textId="77777777">
      <w:pPr>
        <w:spacing w:after="0" w:line="240" w:lineRule="auto"/>
      </w:pPr>
      <w:r w:rsidRPr="004408B1">
        <w:separator/>
      </w:r>
    </w:p>
  </w:footnote>
  <w:footnote w:type="continuationSeparator" w:id="0">
    <w:p w:rsidRPr="004408B1" w:rsidR="00CF78BD" w:rsidP="00F552BE" w:rsidRDefault="00CF78BD" w14:paraId="364617A1" w14:textId="77777777">
      <w:pPr>
        <w:spacing w:after="0" w:line="240" w:lineRule="auto"/>
      </w:pPr>
      <w:r w:rsidRPr="004408B1">
        <w:continuationSeparator/>
      </w:r>
    </w:p>
  </w:footnote>
  <w:footnote w:type="continuationNotice" w:id="1">
    <w:p w:rsidRPr="004408B1" w:rsidR="00CF78BD" w:rsidRDefault="00CF78BD" w14:paraId="77E6DD5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6AAF92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36C9BC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77A381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D0B" w:rsidR="00F73C93" w:rsidRDefault="00F73C93" w14:paraId="0743AB57" w14:textId="3536A979">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Pr="004408B1" w:rsidR="1E2F0838" w:rsidTr="1E2F0838" w14:paraId="2350385C" w14:textId="77777777">
      <w:trPr>
        <w:trHeight w:val="300"/>
      </w:trPr>
      <w:tc>
        <w:tcPr>
          <w:tcW w:w="4650" w:type="dxa"/>
        </w:tcPr>
        <w:p w:rsidRPr="004408B1" w:rsidR="1E2F0838" w:rsidP="1E2F0838" w:rsidRDefault="1E2F0838" w14:paraId="22DE9255" w14:textId="29F82E81">
          <w:pPr>
            <w:ind w:left="-115"/>
          </w:pPr>
        </w:p>
      </w:tc>
      <w:tc>
        <w:tcPr>
          <w:tcW w:w="4650" w:type="dxa"/>
        </w:tcPr>
        <w:p w:rsidRPr="004408B1" w:rsidR="1E2F0838" w:rsidP="1E2F0838" w:rsidRDefault="1E2F0838" w14:paraId="719771A2" w14:textId="6E8B326D">
          <w:pPr>
            <w:jc w:val="center"/>
          </w:pPr>
        </w:p>
      </w:tc>
      <w:tc>
        <w:tcPr>
          <w:tcW w:w="4650" w:type="dxa"/>
        </w:tcPr>
        <w:p w:rsidRPr="004408B1" w:rsidR="1E2F0838" w:rsidP="1E2F0838" w:rsidRDefault="1E2F0838" w14:paraId="19E39612" w14:textId="3C9BE50E">
          <w:pPr>
            <w:ind w:right="-115"/>
            <w:jc w:val="right"/>
          </w:pPr>
        </w:p>
      </w:tc>
    </w:tr>
  </w:tbl>
  <w:p w:rsidRPr="004408B1" w:rsidR="1E2F0838" w:rsidRDefault="1E2F0838" w14:paraId="0C31E919" w14:textId="231D59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4591" w:hanging="360"/>
      </w:pPr>
      <w:rPr>
        <w:rFonts w:ascii="Wingdings" w:hAnsi="Wingdings" w:hint="default"/>
      </w:rPr>
    </w:lvl>
  </w:abstractNum>
  <w:abstractNum w:abstractNumId="1" w15:restartNumberingAfterBreak="0">
    <w:nsid w:val="04804CD8"/>
    <w:multiLevelType w:val="hybridMultilevel"/>
    <w:tmpl w:val="6CCA1FFA"/>
    <w:lvl w:ilvl="0" w:tplc="0F6C2282">
      <w:start w:val="1"/>
      <w:numFmt w:val="lowerRoman"/>
      <w:lvlText w:val="%1)"/>
      <w:lvlJc w:val="right"/>
      <w:pPr>
        <w:ind w:left="1020" w:hanging="360"/>
      </w:pPr>
    </w:lvl>
    <w:lvl w:ilvl="1" w:tplc="39D4FA50">
      <w:start w:val="1"/>
      <w:numFmt w:val="lowerRoman"/>
      <w:lvlText w:val="%2)"/>
      <w:lvlJc w:val="right"/>
      <w:pPr>
        <w:ind w:left="1020" w:hanging="360"/>
      </w:pPr>
    </w:lvl>
    <w:lvl w:ilvl="2" w:tplc="73FC1472">
      <w:start w:val="1"/>
      <w:numFmt w:val="lowerRoman"/>
      <w:lvlText w:val="%3)"/>
      <w:lvlJc w:val="right"/>
      <w:pPr>
        <w:ind w:left="1020" w:hanging="360"/>
      </w:pPr>
    </w:lvl>
    <w:lvl w:ilvl="3" w:tplc="D16CCD6A">
      <w:start w:val="1"/>
      <w:numFmt w:val="lowerRoman"/>
      <w:lvlText w:val="%4)"/>
      <w:lvlJc w:val="right"/>
      <w:pPr>
        <w:ind w:left="1020" w:hanging="360"/>
      </w:pPr>
    </w:lvl>
    <w:lvl w:ilvl="4" w:tplc="029469EA">
      <w:start w:val="1"/>
      <w:numFmt w:val="lowerRoman"/>
      <w:lvlText w:val="%5)"/>
      <w:lvlJc w:val="right"/>
      <w:pPr>
        <w:ind w:left="1020" w:hanging="360"/>
      </w:pPr>
    </w:lvl>
    <w:lvl w:ilvl="5" w:tplc="AFFCEC58">
      <w:start w:val="1"/>
      <w:numFmt w:val="lowerRoman"/>
      <w:lvlText w:val="%6)"/>
      <w:lvlJc w:val="right"/>
      <w:pPr>
        <w:ind w:left="1020" w:hanging="360"/>
      </w:pPr>
    </w:lvl>
    <w:lvl w:ilvl="6" w:tplc="A328BC90">
      <w:start w:val="1"/>
      <w:numFmt w:val="lowerRoman"/>
      <w:lvlText w:val="%7)"/>
      <w:lvlJc w:val="right"/>
      <w:pPr>
        <w:ind w:left="1020" w:hanging="360"/>
      </w:pPr>
    </w:lvl>
    <w:lvl w:ilvl="7" w:tplc="66B49B2C">
      <w:start w:val="1"/>
      <w:numFmt w:val="lowerRoman"/>
      <w:lvlText w:val="%8)"/>
      <w:lvlJc w:val="right"/>
      <w:pPr>
        <w:ind w:left="1020" w:hanging="360"/>
      </w:pPr>
    </w:lvl>
    <w:lvl w:ilvl="8" w:tplc="6FACA398">
      <w:start w:val="1"/>
      <w:numFmt w:val="lowerRoman"/>
      <w:lvlText w:val="%9)"/>
      <w:lvlJc w:val="right"/>
      <w:pPr>
        <w:ind w:left="1020" w:hanging="36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960811"/>
    <w:multiLevelType w:val="multilevel"/>
    <w:tmpl w:val="5C0E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ED19B8"/>
    <w:multiLevelType w:val="hybridMultilevel"/>
    <w:tmpl w:val="FFFFFFFF"/>
    <w:lvl w:ilvl="0" w:tplc="6C1AA0A2">
      <w:start w:val="1"/>
      <w:numFmt w:val="upperLetter"/>
      <w:lvlText w:val="%1."/>
      <w:lvlJc w:val="left"/>
      <w:pPr>
        <w:ind w:left="720" w:hanging="360"/>
      </w:pPr>
    </w:lvl>
    <w:lvl w:ilvl="1" w:tplc="0180D7D4">
      <w:start w:val="1"/>
      <w:numFmt w:val="lowerLetter"/>
      <w:lvlText w:val="%2."/>
      <w:lvlJc w:val="left"/>
      <w:pPr>
        <w:ind w:left="1440" w:hanging="360"/>
      </w:pPr>
    </w:lvl>
    <w:lvl w:ilvl="2" w:tplc="7A14E9BE">
      <w:start w:val="1"/>
      <w:numFmt w:val="lowerRoman"/>
      <w:lvlText w:val="%3."/>
      <w:lvlJc w:val="right"/>
      <w:pPr>
        <w:ind w:left="2160" w:hanging="180"/>
      </w:pPr>
    </w:lvl>
    <w:lvl w:ilvl="3" w:tplc="E0E67DE4">
      <w:start w:val="1"/>
      <w:numFmt w:val="decimal"/>
      <w:lvlText w:val="%4."/>
      <w:lvlJc w:val="left"/>
      <w:pPr>
        <w:ind w:left="2880" w:hanging="360"/>
      </w:pPr>
    </w:lvl>
    <w:lvl w:ilvl="4" w:tplc="03BC85FC">
      <w:start w:val="1"/>
      <w:numFmt w:val="lowerLetter"/>
      <w:lvlText w:val="%5."/>
      <w:lvlJc w:val="left"/>
      <w:pPr>
        <w:ind w:left="3600" w:hanging="360"/>
      </w:pPr>
    </w:lvl>
    <w:lvl w:ilvl="5" w:tplc="7F9ADDAC">
      <w:start w:val="1"/>
      <w:numFmt w:val="lowerRoman"/>
      <w:lvlText w:val="%6."/>
      <w:lvlJc w:val="right"/>
      <w:pPr>
        <w:ind w:left="4320" w:hanging="180"/>
      </w:pPr>
    </w:lvl>
    <w:lvl w:ilvl="6" w:tplc="9BBA9C68">
      <w:start w:val="1"/>
      <w:numFmt w:val="decimal"/>
      <w:lvlText w:val="%7."/>
      <w:lvlJc w:val="left"/>
      <w:pPr>
        <w:ind w:left="5040" w:hanging="360"/>
      </w:pPr>
    </w:lvl>
    <w:lvl w:ilvl="7" w:tplc="D0E432E6">
      <w:start w:val="1"/>
      <w:numFmt w:val="lowerLetter"/>
      <w:lvlText w:val="%8."/>
      <w:lvlJc w:val="left"/>
      <w:pPr>
        <w:ind w:left="5760" w:hanging="360"/>
      </w:pPr>
    </w:lvl>
    <w:lvl w:ilvl="8" w:tplc="238ADC8A">
      <w:start w:val="1"/>
      <w:numFmt w:val="lowerRoman"/>
      <w:lvlText w:val="%9."/>
      <w:lvlJc w:val="right"/>
      <w:pPr>
        <w:ind w:left="6480" w:hanging="180"/>
      </w:pPr>
    </w:lvl>
  </w:abstractNum>
  <w:abstractNum w:abstractNumId="6"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910FD8"/>
    <w:multiLevelType w:val="hybridMultilevel"/>
    <w:tmpl w:val="0CF8044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C0589EB"/>
    <w:multiLevelType w:val="hybridMultilevel"/>
    <w:tmpl w:val="FFFFFFFF"/>
    <w:lvl w:ilvl="0" w:tplc="52C60010">
      <w:start w:val="1"/>
      <w:numFmt w:val="upperLetter"/>
      <w:lvlText w:val="(%1)"/>
      <w:lvlJc w:val="left"/>
      <w:pPr>
        <w:ind w:left="720" w:hanging="360"/>
      </w:pPr>
    </w:lvl>
    <w:lvl w:ilvl="1" w:tplc="C6B21194">
      <w:start w:val="1"/>
      <w:numFmt w:val="lowerLetter"/>
      <w:lvlText w:val="%2."/>
      <w:lvlJc w:val="left"/>
      <w:pPr>
        <w:ind w:left="1440" w:hanging="360"/>
      </w:pPr>
    </w:lvl>
    <w:lvl w:ilvl="2" w:tplc="A27864EA">
      <w:start w:val="1"/>
      <w:numFmt w:val="lowerRoman"/>
      <w:lvlText w:val="%3."/>
      <w:lvlJc w:val="right"/>
      <w:pPr>
        <w:ind w:left="2160" w:hanging="180"/>
      </w:pPr>
    </w:lvl>
    <w:lvl w:ilvl="3" w:tplc="C652E2D0">
      <w:start w:val="1"/>
      <w:numFmt w:val="decimal"/>
      <w:lvlText w:val="%4."/>
      <w:lvlJc w:val="left"/>
      <w:pPr>
        <w:ind w:left="2880" w:hanging="360"/>
      </w:pPr>
    </w:lvl>
    <w:lvl w:ilvl="4" w:tplc="0BB211DC">
      <w:start w:val="1"/>
      <w:numFmt w:val="lowerLetter"/>
      <w:lvlText w:val="%5."/>
      <w:lvlJc w:val="left"/>
      <w:pPr>
        <w:ind w:left="3600" w:hanging="360"/>
      </w:pPr>
    </w:lvl>
    <w:lvl w:ilvl="5" w:tplc="6AE431D8">
      <w:start w:val="1"/>
      <w:numFmt w:val="lowerRoman"/>
      <w:lvlText w:val="%6."/>
      <w:lvlJc w:val="right"/>
      <w:pPr>
        <w:ind w:left="4320" w:hanging="180"/>
      </w:pPr>
    </w:lvl>
    <w:lvl w:ilvl="6" w:tplc="ABAED502">
      <w:start w:val="1"/>
      <w:numFmt w:val="decimal"/>
      <w:lvlText w:val="%7."/>
      <w:lvlJc w:val="left"/>
      <w:pPr>
        <w:ind w:left="5040" w:hanging="360"/>
      </w:pPr>
    </w:lvl>
    <w:lvl w:ilvl="7" w:tplc="6A281BC2">
      <w:start w:val="1"/>
      <w:numFmt w:val="lowerLetter"/>
      <w:lvlText w:val="%8."/>
      <w:lvlJc w:val="left"/>
      <w:pPr>
        <w:ind w:left="5760" w:hanging="360"/>
      </w:pPr>
    </w:lvl>
    <w:lvl w:ilvl="8" w:tplc="4D3E962E">
      <w:start w:val="1"/>
      <w:numFmt w:val="lowerRoman"/>
      <w:lvlText w:val="%9."/>
      <w:lvlJc w:val="right"/>
      <w:pPr>
        <w:ind w:left="6480" w:hanging="180"/>
      </w:pPr>
    </w:lvl>
  </w:abstractNum>
  <w:abstractNum w:abstractNumId="9" w15:restartNumberingAfterBreak="0">
    <w:nsid w:val="31DE3D0B"/>
    <w:multiLevelType w:val="hybridMultilevel"/>
    <w:tmpl w:val="FFFFFFFF"/>
    <w:lvl w:ilvl="0" w:tplc="25BC1D46">
      <w:start w:val="1"/>
      <w:numFmt w:val="lowerLetter"/>
      <w:lvlText w:val="%1)"/>
      <w:lvlJc w:val="left"/>
      <w:pPr>
        <w:ind w:left="720" w:hanging="360"/>
      </w:pPr>
    </w:lvl>
    <w:lvl w:ilvl="1" w:tplc="7EF8717E">
      <w:start w:val="1"/>
      <w:numFmt w:val="lowerLetter"/>
      <w:lvlText w:val="%2."/>
      <w:lvlJc w:val="left"/>
      <w:pPr>
        <w:ind w:left="1440" w:hanging="360"/>
      </w:pPr>
    </w:lvl>
    <w:lvl w:ilvl="2" w:tplc="75CA5E46">
      <w:start w:val="1"/>
      <w:numFmt w:val="lowerRoman"/>
      <w:lvlText w:val="%3."/>
      <w:lvlJc w:val="right"/>
      <w:pPr>
        <w:ind w:left="2160" w:hanging="180"/>
      </w:pPr>
    </w:lvl>
    <w:lvl w:ilvl="3" w:tplc="28828080">
      <w:start w:val="1"/>
      <w:numFmt w:val="decimal"/>
      <w:lvlText w:val="%4."/>
      <w:lvlJc w:val="left"/>
      <w:pPr>
        <w:ind w:left="2880" w:hanging="360"/>
      </w:pPr>
    </w:lvl>
    <w:lvl w:ilvl="4" w:tplc="51EE70F0">
      <w:start w:val="1"/>
      <w:numFmt w:val="lowerLetter"/>
      <w:lvlText w:val="%5."/>
      <w:lvlJc w:val="left"/>
      <w:pPr>
        <w:ind w:left="3600" w:hanging="360"/>
      </w:pPr>
    </w:lvl>
    <w:lvl w:ilvl="5" w:tplc="02C6B5F0">
      <w:start w:val="1"/>
      <w:numFmt w:val="lowerRoman"/>
      <w:lvlText w:val="%6."/>
      <w:lvlJc w:val="right"/>
      <w:pPr>
        <w:ind w:left="4320" w:hanging="180"/>
      </w:pPr>
    </w:lvl>
    <w:lvl w:ilvl="6" w:tplc="710C5430">
      <w:start w:val="1"/>
      <w:numFmt w:val="decimal"/>
      <w:lvlText w:val="%7."/>
      <w:lvlJc w:val="left"/>
      <w:pPr>
        <w:ind w:left="5040" w:hanging="360"/>
      </w:pPr>
    </w:lvl>
    <w:lvl w:ilvl="7" w:tplc="2EE451C4">
      <w:start w:val="1"/>
      <w:numFmt w:val="lowerLetter"/>
      <w:lvlText w:val="%8."/>
      <w:lvlJc w:val="left"/>
      <w:pPr>
        <w:ind w:left="5760" w:hanging="360"/>
      </w:pPr>
    </w:lvl>
    <w:lvl w:ilvl="8" w:tplc="1DD25F86">
      <w:start w:val="1"/>
      <w:numFmt w:val="lowerRoman"/>
      <w:lvlText w:val="%9."/>
      <w:lvlJc w:val="right"/>
      <w:pPr>
        <w:ind w:left="6480" w:hanging="180"/>
      </w:pPr>
    </w:lvl>
  </w:abstractNum>
  <w:abstractNum w:abstractNumId="10"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0"/>
        </w:tabs>
        <w:ind w:left="0" w:hanging="720"/>
      </w:pPr>
    </w:lvl>
    <w:lvl w:ilvl="2">
      <w:start w:val="1"/>
      <w:numFmt w:val="decimal"/>
      <w:lvlText w:val="%3."/>
      <w:lvlJc w:val="left"/>
      <w:pPr>
        <w:tabs>
          <w:tab w:val="num" w:pos="720"/>
        </w:tabs>
        <w:ind w:left="720" w:hanging="720"/>
      </w:pPr>
    </w:lvl>
    <w:lvl w:ilvl="3">
      <w:start w:val="1"/>
      <w:numFmt w:val="decimal"/>
      <w:lvlText w:val="%4."/>
      <w:lvlJc w:val="left"/>
      <w:pPr>
        <w:tabs>
          <w:tab w:val="num" w:pos="1440"/>
        </w:tabs>
        <w:ind w:left="1440" w:hanging="720"/>
      </w:pPr>
    </w:lvl>
    <w:lvl w:ilvl="4">
      <w:start w:val="1"/>
      <w:numFmt w:val="decimal"/>
      <w:lvlText w:val="%5."/>
      <w:lvlJc w:val="left"/>
      <w:pPr>
        <w:tabs>
          <w:tab w:val="num" w:pos="2160"/>
        </w:tabs>
        <w:ind w:left="2160" w:hanging="720"/>
      </w:pPr>
    </w:lvl>
    <w:lvl w:ilvl="5">
      <w:start w:val="1"/>
      <w:numFmt w:val="decimal"/>
      <w:lvlText w:val="%6."/>
      <w:lvlJc w:val="left"/>
      <w:pPr>
        <w:tabs>
          <w:tab w:val="num" w:pos="2880"/>
        </w:tabs>
        <w:ind w:left="2880" w:hanging="720"/>
      </w:pPr>
    </w:lvl>
    <w:lvl w:ilvl="6">
      <w:start w:val="1"/>
      <w:numFmt w:val="decimal"/>
      <w:lvlText w:val="%7."/>
      <w:lvlJc w:val="left"/>
      <w:pPr>
        <w:tabs>
          <w:tab w:val="num" w:pos="3600"/>
        </w:tabs>
        <w:ind w:left="3600" w:hanging="720"/>
      </w:pPr>
    </w:lvl>
    <w:lvl w:ilvl="7">
      <w:start w:val="1"/>
      <w:numFmt w:val="decimal"/>
      <w:lvlText w:val="%8."/>
      <w:lvlJc w:val="left"/>
      <w:pPr>
        <w:tabs>
          <w:tab w:val="num" w:pos="4320"/>
        </w:tabs>
        <w:ind w:left="4320" w:hanging="720"/>
      </w:pPr>
    </w:lvl>
    <w:lvl w:ilvl="8">
      <w:start w:val="1"/>
      <w:numFmt w:val="decimal"/>
      <w:lvlText w:val="%9."/>
      <w:lvlJc w:val="left"/>
      <w:pPr>
        <w:tabs>
          <w:tab w:val="num" w:pos="5040"/>
        </w:tabs>
        <w:ind w:left="5040" w:hanging="720"/>
      </w:pPr>
    </w:lvl>
  </w:abstractNum>
  <w:abstractNum w:abstractNumId="12" w15:restartNumberingAfterBreak="0">
    <w:nsid w:val="48984636"/>
    <w:multiLevelType w:val="hybridMultilevel"/>
    <w:tmpl w:val="7AFC88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A2826E0"/>
    <w:multiLevelType w:val="hybridMultilevel"/>
    <w:tmpl w:val="3BDAAB2A"/>
    <w:lvl w:ilvl="0" w:tplc="FE32731E">
      <w:start w:val="1"/>
      <w:numFmt w:val="lowerRoman"/>
      <w:lvlText w:val="%1)"/>
      <w:lvlJc w:val="right"/>
      <w:pPr>
        <w:ind w:left="1020" w:hanging="360"/>
      </w:pPr>
    </w:lvl>
    <w:lvl w:ilvl="1" w:tplc="D92AA0CE">
      <w:start w:val="1"/>
      <w:numFmt w:val="lowerRoman"/>
      <w:lvlText w:val="%2)"/>
      <w:lvlJc w:val="right"/>
      <w:pPr>
        <w:ind w:left="1020" w:hanging="360"/>
      </w:pPr>
    </w:lvl>
    <w:lvl w:ilvl="2" w:tplc="A3B6EBC4">
      <w:start w:val="1"/>
      <w:numFmt w:val="lowerRoman"/>
      <w:lvlText w:val="%3)"/>
      <w:lvlJc w:val="right"/>
      <w:pPr>
        <w:ind w:left="1020" w:hanging="360"/>
      </w:pPr>
    </w:lvl>
    <w:lvl w:ilvl="3" w:tplc="3D6EF50C">
      <w:start w:val="1"/>
      <w:numFmt w:val="lowerRoman"/>
      <w:lvlText w:val="%4)"/>
      <w:lvlJc w:val="right"/>
      <w:pPr>
        <w:ind w:left="1020" w:hanging="360"/>
      </w:pPr>
    </w:lvl>
    <w:lvl w:ilvl="4" w:tplc="4D4A95E2">
      <w:start w:val="1"/>
      <w:numFmt w:val="lowerRoman"/>
      <w:lvlText w:val="%5)"/>
      <w:lvlJc w:val="right"/>
      <w:pPr>
        <w:ind w:left="1020" w:hanging="360"/>
      </w:pPr>
    </w:lvl>
    <w:lvl w:ilvl="5" w:tplc="AAF025C6">
      <w:start w:val="1"/>
      <w:numFmt w:val="lowerRoman"/>
      <w:lvlText w:val="%6)"/>
      <w:lvlJc w:val="right"/>
      <w:pPr>
        <w:ind w:left="1020" w:hanging="360"/>
      </w:pPr>
    </w:lvl>
    <w:lvl w:ilvl="6" w:tplc="8D8A8CE0">
      <w:start w:val="1"/>
      <w:numFmt w:val="lowerRoman"/>
      <w:lvlText w:val="%7)"/>
      <w:lvlJc w:val="right"/>
      <w:pPr>
        <w:ind w:left="1020" w:hanging="360"/>
      </w:pPr>
    </w:lvl>
    <w:lvl w:ilvl="7" w:tplc="EFFE8630">
      <w:start w:val="1"/>
      <w:numFmt w:val="lowerRoman"/>
      <w:lvlText w:val="%8)"/>
      <w:lvlJc w:val="right"/>
      <w:pPr>
        <w:ind w:left="1020" w:hanging="360"/>
      </w:pPr>
    </w:lvl>
    <w:lvl w:ilvl="8" w:tplc="805016C6">
      <w:start w:val="1"/>
      <w:numFmt w:val="lowerRoman"/>
      <w:lvlText w:val="%9)"/>
      <w:lvlJc w:val="right"/>
      <w:pPr>
        <w:ind w:left="1020" w:hanging="360"/>
      </w:pPr>
    </w:lvl>
  </w:abstractNum>
  <w:abstractNum w:abstractNumId="1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5"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173114B"/>
    <w:multiLevelType w:val="hybridMultilevel"/>
    <w:tmpl w:val="FFFFFFFF"/>
    <w:lvl w:ilvl="0" w:tplc="E482FEE2">
      <w:start w:val="1"/>
      <w:numFmt w:val="bullet"/>
      <w:lvlText w:val=""/>
      <w:lvlJc w:val="left"/>
      <w:pPr>
        <w:ind w:left="720" w:hanging="360"/>
      </w:pPr>
      <w:rPr>
        <w:rFonts w:ascii="Symbol" w:hAnsi="Symbol" w:hint="default"/>
      </w:rPr>
    </w:lvl>
    <w:lvl w:ilvl="1" w:tplc="D6A62526">
      <w:start w:val="1"/>
      <w:numFmt w:val="bullet"/>
      <w:lvlText w:val="o"/>
      <w:lvlJc w:val="left"/>
      <w:pPr>
        <w:ind w:left="1440" w:hanging="360"/>
      </w:pPr>
      <w:rPr>
        <w:rFonts w:ascii="Courier New" w:hAnsi="Courier New" w:hint="default"/>
      </w:rPr>
    </w:lvl>
    <w:lvl w:ilvl="2" w:tplc="9F4805E0">
      <w:start w:val="1"/>
      <w:numFmt w:val="bullet"/>
      <w:lvlText w:val=""/>
      <w:lvlJc w:val="left"/>
      <w:pPr>
        <w:ind w:left="2160" w:hanging="360"/>
      </w:pPr>
      <w:rPr>
        <w:rFonts w:ascii="Wingdings" w:hAnsi="Wingdings" w:hint="default"/>
      </w:rPr>
    </w:lvl>
    <w:lvl w:ilvl="3" w:tplc="D98ED600">
      <w:start w:val="1"/>
      <w:numFmt w:val="bullet"/>
      <w:lvlText w:val=""/>
      <w:lvlJc w:val="left"/>
      <w:pPr>
        <w:ind w:left="2880" w:hanging="360"/>
      </w:pPr>
      <w:rPr>
        <w:rFonts w:ascii="Symbol" w:hAnsi="Symbol" w:hint="default"/>
      </w:rPr>
    </w:lvl>
    <w:lvl w:ilvl="4" w:tplc="5D0AB384">
      <w:start w:val="1"/>
      <w:numFmt w:val="bullet"/>
      <w:lvlText w:val="o"/>
      <w:lvlJc w:val="left"/>
      <w:pPr>
        <w:ind w:left="3600" w:hanging="360"/>
      </w:pPr>
      <w:rPr>
        <w:rFonts w:ascii="Courier New" w:hAnsi="Courier New" w:hint="default"/>
      </w:rPr>
    </w:lvl>
    <w:lvl w:ilvl="5" w:tplc="6D2209C2">
      <w:start w:val="1"/>
      <w:numFmt w:val="bullet"/>
      <w:lvlText w:val=""/>
      <w:lvlJc w:val="left"/>
      <w:pPr>
        <w:ind w:left="4320" w:hanging="360"/>
      </w:pPr>
      <w:rPr>
        <w:rFonts w:ascii="Wingdings" w:hAnsi="Wingdings" w:hint="default"/>
      </w:rPr>
    </w:lvl>
    <w:lvl w:ilvl="6" w:tplc="C79C3EBE">
      <w:start w:val="1"/>
      <w:numFmt w:val="bullet"/>
      <w:lvlText w:val=""/>
      <w:lvlJc w:val="left"/>
      <w:pPr>
        <w:ind w:left="5040" w:hanging="360"/>
      </w:pPr>
      <w:rPr>
        <w:rFonts w:ascii="Symbol" w:hAnsi="Symbol" w:hint="default"/>
      </w:rPr>
    </w:lvl>
    <w:lvl w:ilvl="7" w:tplc="916E9428">
      <w:start w:val="1"/>
      <w:numFmt w:val="bullet"/>
      <w:lvlText w:val="o"/>
      <w:lvlJc w:val="left"/>
      <w:pPr>
        <w:ind w:left="5760" w:hanging="360"/>
      </w:pPr>
      <w:rPr>
        <w:rFonts w:ascii="Courier New" w:hAnsi="Courier New" w:hint="default"/>
      </w:rPr>
    </w:lvl>
    <w:lvl w:ilvl="8" w:tplc="3E5A59CE">
      <w:start w:val="1"/>
      <w:numFmt w:val="bullet"/>
      <w:lvlText w:val=""/>
      <w:lvlJc w:val="left"/>
      <w:pPr>
        <w:ind w:left="6480" w:hanging="360"/>
      </w:pPr>
      <w:rPr>
        <w:rFonts w:ascii="Wingdings" w:hAnsi="Wingdings" w:hint="default"/>
      </w:rPr>
    </w:lvl>
  </w:abstractNum>
  <w:abstractNum w:abstractNumId="1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E1026E"/>
    <w:multiLevelType w:val="hybridMultilevel"/>
    <w:tmpl w:val="A664DD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0" w15:restartNumberingAfterBreak="0">
    <w:nsid w:val="62094ED5"/>
    <w:multiLevelType w:val="hybridMultilevel"/>
    <w:tmpl w:val="FFFFFFFF"/>
    <w:lvl w:ilvl="0" w:tplc="21006076">
      <w:start w:val="1"/>
      <w:numFmt w:val="bullet"/>
      <w:lvlText w:val=""/>
      <w:lvlJc w:val="left"/>
      <w:pPr>
        <w:ind w:left="720" w:hanging="360"/>
      </w:pPr>
      <w:rPr>
        <w:rFonts w:ascii="Symbol" w:hAnsi="Symbol" w:hint="default"/>
      </w:rPr>
    </w:lvl>
    <w:lvl w:ilvl="1" w:tplc="1AE8A9D0">
      <w:start w:val="1"/>
      <w:numFmt w:val="bullet"/>
      <w:lvlText w:val="o"/>
      <w:lvlJc w:val="left"/>
      <w:pPr>
        <w:ind w:left="1440" w:hanging="360"/>
      </w:pPr>
      <w:rPr>
        <w:rFonts w:ascii="Courier New" w:hAnsi="Courier New" w:hint="default"/>
      </w:rPr>
    </w:lvl>
    <w:lvl w:ilvl="2" w:tplc="1F7430BA">
      <w:start w:val="1"/>
      <w:numFmt w:val="bullet"/>
      <w:lvlText w:val=""/>
      <w:lvlJc w:val="left"/>
      <w:pPr>
        <w:ind w:left="2160" w:hanging="360"/>
      </w:pPr>
      <w:rPr>
        <w:rFonts w:ascii="Wingdings" w:hAnsi="Wingdings" w:hint="default"/>
      </w:rPr>
    </w:lvl>
    <w:lvl w:ilvl="3" w:tplc="A2AC194E">
      <w:start w:val="1"/>
      <w:numFmt w:val="bullet"/>
      <w:lvlText w:val=""/>
      <w:lvlJc w:val="left"/>
      <w:pPr>
        <w:ind w:left="2880" w:hanging="360"/>
      </w:pPr>
      <w:rPr>
        <w:rFonts w:ascii="Symbol" w:hAnsi="Symbol" w:hint="default"/>
      </w:rPr>
    </w:lvl>
    <w:lvl w:ilvl="4" w:tplc="28E0A324">
      <w:start w:val="1"/>
      <w:numFmt w:val="bullet"/>
      <w:lvlText w:val="o"/>
      <w:lvlJc w:val="left"/>
      <w:pPr>
        <w:ind w:left="3600" w:hanging="360"/>
      </w:pPr>
      <w:rPr>
        <w:rFonts w:ascii="Courier New" w:hAnsi="Courier New" w:hint="default"/>
      </w:rPr>
    </w:lvl>
    <w:lvl w:ilvl="5" w:tplc="42B8F49A">
      <w:start w:val="1"/>
      <w:numFmt w:val="bullet"/>
      <w:lvlText w:val=""/>
      <w:lvlJc w:val="left"/>
      <w:pPr>
        <w:ind w:left="4320" w:hanging="360"/>
      </w:pPr>
      <w:rPr>
        <w:rFonts w:ascii="Wingdings" w:hAnsi="Wingdings" w:hint="default"/>
      </w:rPr>
    </w:lvl>
    <w:lvl w:ilvl="6" w:tplc="5A142164">
      <w:start w:val="1"/>
      <w:numFmt w:val="bullet"/>
      <w:lvlText w:val=""/>
      <w:lvlJc w:val="left"/>
      <w:pPr>
        <w:ind w:left="5040" w:hanging="360"/>
      </w:pPr>
      <w:rPr>
        <w:rFonts w:ascii="Symbol" w:hAnsi="Symbol" w:hint="default"/>
      </w:rPr>
    </w:lvl>
    <w:lvl w:ilvl="7" w:tplc="722A1CCC">
      <w:start w:val="1"/>
      <w:numFmt w:val="bullet"/>
      <w:lvlText w:val="o"/>
      <w:lvlJc w:val="left"/>
      <w:pPr>
        <w:ind w:left="5760" w:hanging="360"/>
      </w:pPr>
      <w:rPr>
        <w:rFonts w:ascii="Courier New" w:hAnsi="Courier New" w:hint="default"/>
      </w:rPr>
    </w:lvl>
    <w:lvl w:ilvl="8" w:tplc="018A64E0">
      <w:start w:val="1"/>
      <w:numFmt w:val="bullet"/>
      <w:lvlText w:val=""/>
      <w:lvlJc w:val="left"/>
      <w:pPr>
        <w:ind w:left="6480" w:hanging="360"/>
      </w:pPr>
      <w:rPr>
        <w:rFonts w:ascii="Wingdings" w:hAnsi="Wingdings" w:hint="default"/>
      </w:rPr>
    </w:lvl>
  </w:abstractNum>
  <w:abstractNum w:abstractNumId="21"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42F7268"/>
    <w:multiLevelType w:val="hybridMultilevel"/>
    <w:tmpl w:val="C5F02060"/>
    <w:lvl w:ilvl="0" w:tplc="81F05EB2">
      <w:start w:val="1"/>
      <w:numFmt w:val="lowerRoman"/>
      <w:lvlText w:val="%1)"/>
      <w:lvlJc w:val="right"/>
      <w:pPr>
        <w:ind w:left="1020" w:hanging="360"/>
      </w:pPr>
    </w:lvl>
    <w:lvl w:ilvl="1" w:tplc="6A1AC56C">
      <w:start w:val="1"/>
      <w:numFmt w:val="lowerRoman"/>
      <w:lvlText w:val="%2)"/>
      <w:lvlJc w:val="right"/>
      <w:pPr>
        <w:ind w:left="1020" w:hanging="360"/>
      </w:pPr>
    </w:lvl>
    <w:lvl w:ilvl="2" w:tplc="3C8A010E">
      <w:start w:val="1"/>
      <w:numFmt w:val="lowerRoman"/>
      <w:lvlText w:val="%3)"/>
      <w:lvlJc w:val="right"/>
      <w:pPr>
        <w:ind w:left="1020" w:hanging="360"/>
      </w:pPr>
    </w:lvl>
    <w:lvl w:ilvl="3" w:tplc="B5D666C2">
      <w:start w:val="1"/>
      <w:numFmt w:val="lowerRoman"/>
      <w:lvlText w:val="%4)"/>
      <w:lvlJc w:val="right"/>
      <w:pPr>
        <w:ind w:left="1020" w:hanging="360"/>
      </w:pPr>
    </w:lvl>
    <w:lvl w:ilvl="4" w:tplc="91B8CD34">
      <w:start w:val="1"/>
      <w:numFmt w:val="lowerRoman"/>
      <w:lvlText w:val="%5)"/>
      <w:lvlJc w:val="right"/>
      <w:pPr>
        <w:ind w:left="1020" w:hanging="360"/>
      </w:pPr>
    </w:lvl>
    <w:lvl w:ilvl="5" w:tplc="E2BAB528">
      <w:start w:val="1"/>
      <w:numFmt w:val="lowerRoman"/>
      <w:lvlText w:val="%6)"/>
      <w:lvlJc w:val="right"/>
      <w:pPr>
        <w:ind w:left="1020" w:hanging="360"/>
      </w:pPr>
    </w:lvl>
    <w:lvl w:ilvl="6" w:tplc="4F24A3F8">
      <w:start w:val="1"/>
      <w:numFmt w:val="lowerRoman"/>
      <w:lvlText w:val="%7)"/>
      <w:lvlJc w:val="right"/>
      <w:pPr>
        <w:ind w:left="1020" w:hanging="360"/>
      </w:pPr>
    </w:lvl>
    <w:lvl w:ilvl="7" w:tplc="E06C337E">
      <w:start w:val="1"/>
      <w:numFmt w:val="lowerRoman"/>
      <w:lvlText w:val="%8)"/>
      <w:lvlJc w:val="right"/>
      <w:pPr>
        <w:ind w:left="1020" w:hanging="360"/>
      </w:pPr>
    </w:lvl>
    <w:lvl w:ilvl="8" w:tplc="F59C0B0E">
      <w:start w:val="1"/>
      <w:numFmt w:val="lowerRoman"/>
      <w:lvlText w:val="%9)"/>
      <w:lvlJc w:val="right"/>
      <w:pPr>
        <w:ind w:left="1020" w:hanging="360"/>
      </w:pPr>
    </w:lvl>
  </w:abstractNum>
  <w:abstractNum w:abstractNumId="24"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5"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700171">
    <w:abstractNumId w:val="8"/>
  </w:num>
  <w:num w:numId="2" w16cid:durableId="890576291">
    <w:abstractNumId w:val="9"/>
  </w:num>
  <w:num w:numId="3" w16cid:durableId="1602908895">
    <w:abstractNumId w:val="5"/>
  </w:num>
  <w:num w:numId="4" w16cid:durableId="1512259870">
    <w:abstractNumId w:val="20"/>
  </w:num>
  <w:num w:numId="5" w16cid:durableId="1066100775">
    <w:abstractNumId w:val="16"/>
  </w:num>
  <w:num w:numId="6" w16cid:durableId="1440493992">
    <w:abstractNumId w:val="19"/>
  </w:num>
  <w:num w:numId="7" w16cid:durableId="16241914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0544513">
    <w:abstractNumId w:val="0"/>
  </w:num>
  <w:num w:numId="9" w16cid:durableId="9424972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0679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4696554">
    <w:abstractNumId w:val="21"/>
  </w:num>
  <w:num w:numId="12" w16cid:durableId="1527869029">
    <w:abstractNumId w:val="6"/>
  </w:num>
  <w:num w:numId="13" w16cid:durableId="1583446799">
    <w:abstractNumId w:val="14"/>
  </w:num>
  <w:num w:numId="14" w16cid:durableId="1088649075">
    <w:abstractNumId w:val="10"/>
  </w:num>
  <w:num w:numId="15" w16cid:durableId="1018970715">
    <w:abstractNumId w:val="22"/>
  </w:num>
  <w:num w:numId="16" w16cid:durableId="1102992033">
    <w:abstractNumId w:val="25"/>
  </w:num>
  <w:num w:numId="17" w16cid:durableId="7293108">
    <w:abstractNumId w:val="24"/>
  </w:num>
  <w:num w:numId="18" w16cid:durableId="1349715998">
    <w:abstractNumId w:val="17"/>
  </w:num>
  <w:num w:numId="19" w16cid:durableId="155653160">
    <w:abstractNumId w:val="2"/>
  </w:num>
  <w:num w:numId="20" w16cid:durableId="947355323">
    <w:abstractNumId w:val="3"/>
  </w:num>
  <w:num w:numId="21" w16cid:durableId="333144982">
    <w:abstractNumId w:val="15"/>
  </w:num>
  <w:num w:numId="22" w16cid:durableId="650807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2339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0636211">
    <w:abstractNumId w:val="7"/>
  </w:num>
  <w:num w:numId="25" w16cid:durableId="2121222477">
    <w:abstractNumId w:val="18"/>
  </w:num>
  <w:num w:numId="26" w16cid:durableId="17659278">
    <w:abstractNumId w:val="13"/>
  </w:num>
  <w:num w:numId="27" w16cid:durableId="1469543059">
    <w:abstractNumId w:val="1"/>
  </w:num>
  <w:num w:numId="28" w16cid:durableId="990212693">
    <w:abstractNumId w:val="23"/>
  </w:num>
  <w:num w:numId="29" w16cid:durableId="1514765603">
    <w:abstractNumId w:val="4"/>
  </w:num>
  <w:num w:numId="30" w16cid:durableId="95259109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1112"/>
    <w:rsid w:val="00001D81"/>
    <w:rsid w:val="00001E63"/>
    <w:rsid w:val="00003075"/>
    <w:rsid w:val="000031AD"/>
    <w:rsid w:val="00005F19"/>
    <w:rsid w:val="00006557"/>
    <w:rsid w:val="000071F9"/>
    <w:rsid w:val="000075D5"/>
    <w:rsid w:val="000101F4"/>
    <w:rsid w:val="000102F0"/>
    <w:rsid w:val="00011219"/>
    <w:rsid w:val="000120FD"/>
    <w:rsid w:val="000127CB"/>
    <w:rsid w:val="0001284C"/>
    <w:rsid w:val="0001381A"/>
    <w:rsid w:val="00013F5D"/>
    <w:rsid w:val="00015312"/>
    <w:rsid w:val="00016954"/>
    <w:rsid w:val="00017DD4"/>
    <w:rsid w:val="00020592"/>
    <w:rsid w:val="00020AA2"/>
    <w:rsid w:val="00020F74"/>
    <w:rsid w:val="00021089"/>
    <w:rsid w:val="00021259"/>
    <w:rsid w:val="0002234F"/>
    <w:rsid w:val="00022ADB"/>
    <w:rsid w:val="00024F68"/>
    <w:rsid w:val="000262AE"/>
    <w:rsid w:val="000276D7"/>
    <w:rsid w:val="000277F1"/>
    <w:rsid w:val="00027B38"/>
    <w:rsid w:val="00030ED8"/>
    <w:rsid w:val="000325E9"/>
    <w:rsid w:val="00032A34"/>
    <w:rsid w:val="00032D36"/>
    <w:rsid w:val="00033EAB"/>
    <w:rsid w:val="0003602C"/>
    <w:rsid w:val="000361E4"/>
    <w:rsid w:val="000373AC"/>
    <w:rsid w:val="0003775F"/>
    <w:rsid w:val="00040753"/>
    <w:rsid w:val="00040B5C"/>
    <w:rsid w:val="000410D6"/>
    <w:rsid w:val="000415D9"/>
    <w:rsid w:val="000427FA"/>
    <w:rsid w:val="00042A4C"/>
    <w:rsid w:val="00042CC1"/>
    <w:rsid w:val="0004320A"/>
    <w:rsid w:val="00045B2E"/>
    <w:rsid w:val="00045B6C"/>
    <w:rsid w:val="00045E56"/>
    <w:rsid w:val="0004718C"/>
    <w:rsid w:val="00050244"/>
    <w:rsid w:val="00051BA7"/>
    <w:rsid w:val="000528A0"/>
    <w:rsid w:val="00052A7E"/>
    <w:rsid w:val="00052C4C"/>
    <w:rsid w:val="000533A4"/>
    <w:rsid w:val="0005424D"/>
    <w:rsid w:val="0005578B"/>
    <w:rsid w:val="000559F4"/>
    <w:rsid w:val="0005623A"/>
    <w:rsid w:val="00056B6A"/>
    <w:rsid w:val="00056C05"/>
    <w:rsid w:val="00056DAD"/>
    <w:rsid w:val="000577CE"/>
    <w:rsid w:val="000579B3"/>
    <w:rsid w:val="00061DF1"/>
    <w:rsid w:val="00062079"/>
    <w:rsid w:val="00064BA7"/>
    <w:rsid w:val="00066112"/>
    <w:rsid w:val="000666FF"/>
    <w:rsid w:val="00066A56"/>
    <w:rsid w:val="00066B4A"/>
    <w:rsid w:val="00067B06"/>
    <w:rsid w:val="00070F9A"/>
    <w:rsid w:val="00071462"/>
    <w:rsid w:val="000714DF"/>
    <w:rsid w:val="00072B25"/>
    <w:rsid w:val="00076142"/>
    <w:rsid w:val="000766AB"/>
    <w:rsid w:val="000768ED"/>
    <w:rsid w:val="00076ADF"/>
    <w:rsid w:val="0008069E"/>
    <w:rsid w:val="00080AE8"/>
    <w:rsid w:val="00081375"/>
    <w:rsid w:val="00081959"/>
    <w:rsid w:val="0008220E"/>
    <w:rsid w:val="00083900"/>
    <w:rsid w:val="0008408C"/>
    <w:rsid w:val="00084F5D"/>
    <w:rsid w:val="00085C2B"/>
    <w:rsid w:val="00085F15"/>
    <w:rsid w:val="000862CE"/>
    <w:rsid w:val="000864C6"/>
    <w:rsid w:val="00086640"/>
    <w:rsid w:val="000873E5"/>
    <w:rsid w:val="00090297"/>
    <w:rsid w:val="000904F7"/>
    <w:rsid w:val="000913D0"/>
    <w:rsid w:val="0009167A"/>
    <w:rsid w:val="00093C82"/>
    <w:rsid w:val="0009474C"/>
    <w:rsid w:val="00094CAA"/>
    <w:rsid w:val="00095060"/>
    <w:rsid w:val="00097127"/>
    <w:rsid w:val="00097326"/>
    <w:rsid w:val="000A0C93"/>
    <w:rsid w:val="000A1C4A"/>
    <w:rsid w:val="000A3EDA"/>
    <w:rsid w:val="000A65EE"/>
    <w:rsid w:val="000B1CE4"/>
    <w:rsid w:val="000B3EE9"/>
    <w:rsid w:val="000B49B2"/>
    <w:rsid w:val="000C025B"/>
    <w:rsid w:val="000C035F"/>
    <w:rsid w:val="000C040E"/>
    <w:rsid w:val="000C0C7F"/>
    <w:rsid w:val="000C1729"/>
    <w:rsid w:val="000C1901"/>
    <w:rsid w:val="000C3CAA"/>
    <w:rsid w:val="000C47C9"/>
    <w:rsid w:val="000C57DD"/>
    <w:rsid w:val="000C660E"/>
    <w:rsid w:val="000C69FC"/>
    <w:rsid w:val="000C6B69"/>
    <w:rsid w:val="000C6D04"/>
    <w:rsid w:val="000C7270"/>
    <w:rsid w:val="000C73DA"/>
    <w:rsid w:val="000D1161"/>
    <w:rsid w:val="000D11C3"/>
    <w:rsid w:val="000D14CC"/>
    <w:rsid w:val="000D1C72"/>
    <w:rsid w:val="000D31A3"/>
    <w:rsid w:val="000D3A1A"/>
    <w:rsid w:val="000D3BD2"/>
    <w:rsid w:val="000D4437"/>
    <w:rsid w:val="000D5185"/>
    <w:rsid w:val="000D56B2"/>
    <w:rsid w:val="000E0C02"/>
    <w:rsid w:val="000E3073"/>
    <w:rsid w:val="000E44A3"/>
    <w:rsid w:val="000E465F"/>
    <w:rsid w:val="000E4BFA"/>
    <w:rsid w:val="000E4F22"/>
    <w:rsid w:val="000E5AC8"/>
    <w:rsid w:val="000E6A2D"/>
    <w:rsid w:val="000E76D4"/>
    <w:rsid w:val="000F17B5"/>
    <w:rsid w:val="000F2019"/>
    <w:rsid w:val="000F2602"/>
    <w:rsid w:val="000F336D"/>
    <w:rsid w:val="000F38EB"/>
    <w:rsid w:val="000F3AB4"/>
    <w:rsid w:val="000F4F72"/>
    <w:rsid w:val="000F5273"/>
    <w:rsid w:val="000F65CA"/>
    <w:rsid w:val="000F6B76"/>
    <w:rsid w:val="000F74A7"/>
    <w:rsid w:val="000F753F"/>
    <w:rsid w:val="000F7602"/>
    <w:rsid w:val="000F7E09"/>
    <w:rsid w:val="00100D2B"/>
    <w:rsid w:val="00101467"/>
    <w:rsid w:val="0010204E"/>
    <w:rsid w:val="00102BB0"/>
    <w:rsid w:val="0010344C"/>
    <w:rsid w:val="001035EB"/>
    <w:rsid w:val="00103B09"/>
    <w:rsid w:val="00104C1C"/>
    <w:rsid w:val="00104C25"/>
    <w:rsid w:val="00104DEC"/>
    <w:rsid w:val="00105B89"/>
    <w:rsid w:val="00105F88"/>
    <w:rsid w:val="00106288"/>
    <w:rsid w:val="0010697F"/>
    <w:rsid w:val="00107930"/>
    <w:rsid w:val="001101C2"/>
    <w:rsid w:val="001106C1"/>
    <w:rsid w:val="0011254D"/>
    <w:rsid w:val="001130B5"/>
    <w:rsid w:val="001132CD"/>
    <w:rsid w:val="00113C51"/>
    <w:rsid w:val="00113CC0"/>
    <w:rsid w:val="00113CF8"/>
    <w:rsid w:val="00115489"/>
    <w:rsid w:val="0011783C"/>
    <w:rsid w:val="001218BA"/>
    <w:rsid w:val="00122792"/>
    <w:rsid w:val="00122824"/>
    <w:rsid w:val="001237AD"/>
    <w:rsid w:val="00124E80"/>
    <w:rsid w:val="00127439"/>
    <w:rsid w:val="0012754F"/>
    <w:rsid w:val="00132189"/>
    <w:rsid w:val="00132234"/>
    <w:rsid w:val="001327F6"/>
    <w:rsid w:val="0013295A"/>
    <w:rsid w:val="00133415"/>
    <w:rsid w:val="00133AB5"/>
    <w:rsid w:val="00134C47"/>
    <w:rsid w:val="00135C71"/>
    <w:rsid w:val="00136C8A"/>
    <w:rsid w:val="00137DBD"/>
    <w:rsid w:val="001407B1"/>
    <w:rsid w:val="00141036"/>
    <w:rsid w:val="0014177A"/>
    <w:rsid w:val="00142A7F"/>
    <w:rsid w:val="0014409E"/>
    <w:rsid w:val="00144977"/>
    <w:rsid w:val="001449F3"/>
    <w:rsid w:val="00145DB0"/>
    <w:rsid w:val="00146064"/>
    <w:rsid w:val="00151984"/>
    <w:rsid w:val="00152195"/>
    <w:rsid w:val="00152333"/>
    <w:rsid w:val="001532BC"/>
    <w:rsid w:val="001539FB"/>
    <w:rsid w:val="001560EE"/>
    <w:rsid w:val="001564EA"/>
    <w:rsid w:val="001572E3"/>
    <w:rsid w:val="0016072E"/>
    <w:rsid w:val="00160A59"/>
    <w:rsid w:val="00160BD7"/>
    <w:rsid w:val="001613D3"/>
    <w:rsid w:val="001615E7"/>
    <w:rsid w:val="00163369"/>
    <w:rsid w:val="001643BA"/>
    <w:rsid w:val="00165346"/>
    <w:rsid w:val="001673B9"/>
    <w:rsid w:val="001701A4"/>
    <w:rsid w:val="00170212"/>
    <w:rsid w:val="00170946"/>
    <w:rsid w:val="00171437"/>
    <w:rsid w:val="001739C7"/>
    <w:rsid w:val="001751F9"/>
    <w:rsid w:val="0017642E"/>
    <w:rsid w:val="00176F0F"/>
    <w:rsid w:val="00177397"/>
    <w:rsid w:val="00177845"/>
    <w:rsid w:val="00182237"/>
    <w:rsid w:val="00182A0D"/>
    <w:rsid w:val="0018340B"/>
    <w:rsid w:val="001838E0"/>
    <w:rsid w:val="00183E8B"/>
    <w:rsid w:val="0018467F"/>
    <w:rsid w:val="0018538C"/>
    <w:rsid w:val="00186604"/>
    <w:rsid w:val="00186837"/>
    <w:rsid w:val="00186A75"/>
    <w:rsid w:val="00186B1D"/>
    <w:rsid w:val="00187326"/>
    <w:rsid w:val="00187846"/>
    <w:rsid w:val="00187B20"/>
    <w:rsid w:val="00190059"/>
    <w:rsid w:val="00190647"/>
    <w:rsid w:val="00192DA0"/>
    <w:rsid w:val="00193A53"/>
    <w:rsid w:val="00193C2A"/>
    <w:rsid w:val="00193EC5"/>
    <w:rsid w:val="0019482A"/>
    <w:rsid w:val="00196E9E"/>
    <w:rsid w:val="00197C5E"/>
    <w:rsid w:val="001A18BE"/>
    <w:rsid w:val="001A2652"/>
    <w:rsid w:val="001A2833"/>
    <w:rsid w:val="001A2CAD"/>
    <w:rsid w:val="001A4839"/>
    <w:rsid w:val="001A6468"/>
    <w:rsid w:val="001B1C2F"/>
    <w:rsid w:val="001B1C62"/>
    <w:rsid w:val="001B2126"/>
    <w:rsid w:val="001B2558"/>
    <w:rsid w:val="001B2648"/>
    <w:rsid w:val="001B2A0B"/>
    <w:rsid w:val="001B73E6"/>
    <w:rsid w:val="001B7CCD"/>
    <w:rsid w:val="001C04E2"/>
    <w:rsid w:val="001C0820"/>
    <w:rsid w:val="001C0A70"/>
    <w:rsid w:val="001C22F2"/>
    <w:rsid w:val="001C281D"/>
    <w:rsid w:val="001C5989"/>
    <w:rsid w:val="001C5A96"/>
    <w:rsid w:val="001C6581"/>
    <w:rsid w:val="001C6F7A"/>
    <w:rsid w:val="001D062F"/>
    <w:rsid w:val="001D2119"/>
    <w:rsid w:val="001D26C0"/>
    <w:rsid w:val="001D282D"/>
    <w:rsid w:val="001D34BD"/>
    <w:rsid w:val="001D487D"/>
    <w:rsid w:val="001D4B0E"/>
    <w:rsid w:val="001D6C0D"/>
    <w:rsid w:val="001D79E2"/>
    <w:rsid w:val="001D7B5A"/>
    <w:rsid w:val="001D7C1E"/>
    <w:rsid w:val="001E0BE3"/>
    <w:rsid w:val="001E0CC6"/>
    <w:rsid w:val="001E1533"/>
    <w:rsid w:val="001E1993"/>
    <w:rsid w:val="001E2443"/>
    <w:rsid w:val="001E280D"/>
    <w:rsid w:val="001E36E9"/>
    <w:rsid w:val="001E3E1C"/>
    <w:rsid w:val="001E49DF"/>
    <w:rsid w:val="001E6AF9"/>
    <w:rsid w:val="001E6D96"/>
    <w:rsid w:val="001E7628"/>
    <w:rsid w:val="001F0A61"/>
    <w:rsid w:val="001F0CB3"/>
    <w:rsid w:val="001F1074"/>
    <w:rsid w:val="001F30C0"/>
    <w:rsid w:val="001F3709"/>
    <w:rsid w:val="001F46D0"/>
    <w:rsid w:val="001F48C2"/>
    <w:rsid w:val="001F4A4B"/>
    <w:rsid w:val="001F5C9E"/>
    <w:rsid w:val="001F63AA"/>
    <w:rsid w:val="001F6E20"/>
    <w:rsid w:val="001F7077"/>
    <w:rsid w:val="001F73AB"/>
    <w:rsid w:val="00200655"/>
    <w:rsid w:val="00200EAC"/>
    <w:rsid w:val="00202453"/>
    <w:rsid w:val="00202782"/>
    <w:rsid w:val="00202D95"/>
    <w:rsid w:val="00203273"/>
    <w:rsid w:val="00203A28"/>
    <w:rsid w:val="002071C9"/>
    <w:rsid w:val="00207871"/>
    <w:rsid w:val="00210628"/>
    <w:rsid w:val="002107F0"/>
    <w:rsid w:val="00211A94"/>
    <w:rsid w:val="0021223D"/>
    <w:rsid w:val="00212957"/>
    <w:rsid w:val="0021358B"/>
    <w:rsid w:val="00213901"/>
    <w:rsid w:val="00214179"/>
    <w:rsid w:val="00214B51"/>
    <w:rsid w:val="002154A6"/>
    <w:rsid w:val="00215DE7"/>
    <w:rsid w:val="002163B0"/>
    <w:rsid w:val="0021652C"/>
    <w:rsid w:val="002168B9"/>
    <w:rsid w:val="00217423"/>
    <w:rsid w:val="002178D0"/>
    <w:rsid w:val="002211C9"/>
    <w:rsid w:val="00221B31"/>
    <w:rsid w:val="002234FB"/>
    <w:rsid w:val="00224A8E"/>
    <w:rsid w:val="00224DAC"/>
    <w:rsid w:val="00225B6F"/>
    <w:rsid w:val="002304A7"/>
    <w:rsid w:val="00231882"/>
    <w:rsid w:val="00231FA7"/>
    <w:rsid w:val="00232425"/>
    <w:rsid w:val="00234942"/>
    <w:rsid w:val="00235103"/>
    <w:rsid w:val="00236285"/>
    <w:rsid w:val="002365E7"/>
    <w:rsid w:val="00236CB3"/>
    <w:rsid w:val="00236DBC"/>
    <w:rsid w:val="002402A8"/>
    <w:rsid w:val="0024073C"/>
    <w:rsid w:val="00240AA0"/>
    <w:rsid w:val="00241206"/>
    <w:rsid w:val="00241A71"/>
    <w:rsid w:val="0024232B"/>
    <w:rsid w:val="00243FAE"/>
    <w:rsid w:val="00245B55"/>
    <w:rsid w:val="00246D4A"/>
    <w:rsid w:val="00247B49"/>
    <w:rsid w:val="0025126D"/>
    <w:rsid w:val="002515B5"/>
    <w:rsid w:val="0025180F"/>
    <w:rsid w:val="00252097"/>
    <w:rsid w:val="002523F6"/>
    <w:rsid w:val="00252544"/>
    <w:rsid w:val="00253047"/>
    <w:rsid w:val="00256631"/>
    <w:rsid w:val="002567E9"/>
    <w:rsid w:val="002575B3"/>
    <w:rsid w:val="00257D76"/>
    <w:rsid w:val="00260619"/>
    <w:rsid w:val="002618A8"/>
    <w:rsid w:val="002618BD"/>
    <w:rsid w:val="0026220F"/>
    <w:rsid w:val="00264DDC"/>
    <w:rsid w:val="00265892"/>
    <w:rsid w:val="002701B5"/>
    <w:rsid w:val="00270E99"/>
    <w:rsid w:val="00271747"/>
    <w:rsid w:val="00271964"/>
    <w:rsid w:val="00273FF1"/>
    <w:rsid w:val="0027448C"/>
    <w:rsid w:val="00274DA1"/>
    <w:rsid w:val="0027528F"/>
    <w:rsid w:val="0027677D"/>
    <w:rsid w:val="00277042"/>
    <w:rsid w:val="0027743E"/>
    <w:rsid w:val="00280234"/>
    <w:rsid w:val="002805DD"/>
    <w:rsid w:val="00280E76"/>
    <w:rsid w:val="00284658"/>
    <w:rsid w:val="00285D80"/>
    <w:rsid w:val="00287494"/>
    <w:rsid w:val="002911A3"/>
    <w:rsid w:val="00291AA0"/>
    <w:rsid w:val="00291C06"/>
    <w:rsid w:val="00293946"/>
    <w:rsid w:val="00294289"/>
    <w:rsid w:val="0029504C"/>
    <w:rsid w:val="002955F7"/>
    <w:rsid w:val="00295861"/>
    <w:rsid w:val="00295BCE"/>
    <w:rsid w:val="00296631"/>
    <w:rsid w:val="002A059C"/>
    <w:rsid w:val="002A1C3A"/>
    <w:rsid w:val="002A727A"/>
    <w:rsid w:val="002A7B30"/>
    <w:rsid w:val="002B14B3"/>
    <w:rsid w:val="002B1778"/>
    <w:rsid w:val="002B241B"/>
    <w:rsid w:val="002B3047"/>
    <w:rsid w:val="002B73BD"/>
    <w:rsid w:val="002B7A56"/>
    <w:rsid w:val="002B7BC9"/>
    <w:rsid w:val="002B7CDE"/>
    <w:rsid w:val="002C00AC"/>
    <w:rsid w:val="002C11B7"/>
    <w:rsid w:val="002C224C"/>
    <w:rsid w:val="002C2AF1"/>
    <w:rsid w:val="002C2D3E"/>
    <w:rsid w:val="002C2E2D"/>
    <w:rsid w:val="002C319E"/>
    <w:rsid w:val="002C31FE"/>
    <w:rsid w:val="002C3DDC"/>
    <w:rsid w:val="002C4497"/>
    <w:rsid w:val="002C47B7"/>
    <w:rsid w:val="002C62E2"/>
    <w:rsid w:val="002C6ABB"/>
    <w:rsid w:val="002C6E82"/>
    <w:rsid w:val="002C7D05"/>
    <w:rsid w:val="002D091B"/>
    <w:rsid w:val="002D47CD"/>
    <w:rsid w:val="002D4AED"/>
    <w:rsid w:val="002D65E6"/>
    <w:rsid w:val="002D6F72"/>
    <w:rsid w:val="002E029B"/>
    <w:rsid w:val="002E1813"/>
    <w:rsid w:val="002E1878"/>
    <w:rsid w:val="002E2213"/>
    <w:rsid w:val="002E2713"/>
    <w:rsid w:val="002E32CF"/>
    <w:rsid w:val="002E3668"/>
    <w:rsid w:val="002E389C"/>
    <w:rsid w:val="002E4558"/>
    <w:rsid w:val="002E517E"/>
    <w:rsid w:val="002E5CE4"/>
    <w:rsid w:val="002E6DC5"/>
    <w:rsid w:val="002E77FA"/>
    <w:rsid w:val="002E7CD5"/>
    <w:rsid w:val="002F04F7"/>
    <w:rsid w:val="002F0EA0"/>
    <w:rsid w:val="002F103B"/>
    <w:rsid w:val="002F4413"/>
    <w:rsid w:val="002F593B"/>
    <w:rsid w:val="002F60DC"/>
    <w:rsid w:val="00300245"/>
    <w:rsid w:val="003027FC"/>
    <w:rsid w:val="00304BB8"/>
    <w:rsid w:val="00304D7F"/>
    <w:rsid w:val="003058A3"/>
    <w:rsid w:val="00307561"/>
    <w:rsid w:val="00307FD2"/>
    <w:rsid w:val="00312DD0"/>
    <w:rsid w:val="0031303E"/>
    <w:rsid w:val="00313DF8"/>
    <w:rsid w:val="00313ECE"/>
    <w:rsid w:val="00314286"/>
    <w:rsid w:val="003159A1"/>
    <w:rsid w:val="003161DE"/>
    <w:rsid w:val="00317300"/>
    <w:rsid w:val="0031764E"/>
    <w:rsid w:val="0031B672"/>
    <w:rsid w:val="0032140E"/>
    <w:rsid w:val="00322D81"/>
    <w:rsid w:val="00324B47"/>
    <w:rsid w:val="003279F3"/>
    <w:rsid w:val="003304D2"/>
    <w:rsid w:val="00330BAD"/>
    <w:rsid w:val="0033155F"/>
    <w:rsid w:val="00332CC6"/>
    <w:rsid w:val="00333224"/>
    <w:rsid w:val="00333408"/>
    <w:rsid w:val="00333942"/>
    <w:rsid w:val="00333EFE"/>
    <w:rsid w:val="00333F5F"/>
    <w:rsid w:val="00337026"/>
    <w:rsid w:val="00337122"/>
    <w:rsid w:val="00337273"/>
    <w:rsid w:val="00337936"/>
    <w:rsid w:val="00337D61"/>
    <w:rsid w:val="00337E32"/>
    <w:rsid w:val="003402E1"/>
    <w:rsid w:val="00340B58"/>
    <w:rsid w:val="003509AB"/>
    <w:rsid w:val="00353223"/>
    <w:rsid w:val="0035342F"/>
    <w:rsid w:val="00353662"/>
    <w:rsid w:val="00353A62"/>
    <w:rsid w:val="00353EC5"/>
    <w:rsid w:val="00355CA3"/>
    <w:rsid w:val="00355DD5"/>
    <w:rsid w:val="003565B5"/>
    <w:rsid w:val="003574E6"/>
    <w:rsid w:val="0035794F"/>
    <w:rsid w:val="00357D30"/>
    <w:rsid w:val="00360278"/>
    <w:rsid w:val="0036031C"/>
    <w:rsid w:val="0036088E"/>
    <w:rsid w:val="00360C68"/>
    <w:rsid w:val="0036239D"/>
    <w:rsid w:val="003632A2"/>
    <w:rsid w:val="0036338C"/>
    <w:rsid w:val="003643BB"/>
    <w:rsid w:val="003645DD"/>
    <w:rsid w:val="003647C2"/>
    <w:rsid w:val="00364963"/>
    <w:rsid w:val="00365B37"/>
    <w:rsid w:val="0036698D"/>
    <w:rsid w:val="00367BAF"/>
    <w:rsid w:val="0037054C"/>
    <w:rsid w:val="00370982"/>
    <w:rsid w:val="00371151"/>
    <w:rsid w:val="003712D1"/>
    <w:rsid w:val="00371EF0"/>
    <w:rsid w:val="003721B1"/>
    <w:rsid w:val="003731B8"/>
    <w:rsid w:val="00373A83"/>
    <w:rsid w:val="00376708"/>
    <w:rsid w:val="00376746"/>
    <w:rsid w:val="00376A28"/>
    <w:rsid w:val="00376CB8"/>
    <w:rsid w:val="0038026F"/>
    <w:rsid w:val="0038188E"/>
    <w:rsid w:val="00382E19"/>
    <w:rsid w:val="00383109"/>
    <w:rsid w:val="00386C9C"/>
    <w:rsid w:val="003908E8"/>
    <w:rsid w:val="0039135C"/>
    <w:rsid w:val="00392316"/>
    <w:rsid w:val="003927E6"/>
    <w:rsid w:val="00392D7D"/>
    <w:rsid w:val="00393679"/>
    <w:rsid w:val="0039409E"/>
    <w:rsid w:val="00394652"/>
    <w:rsid w:val="00394E4F"/>
    <w:rsid w:val="0039524F"/>
    <w:rsid w:val="003A322A"/>
    <w:rsid w:val="003A3632"/>
    <w:rsid w:val="003A4AE0"/>
    <w:rsid w:val="003A4F57"/>
    <w:rsid w:val="003A5E58"/>
    <w:rsid w:val="003A6C14"/>
    <w:rsid w:val="003A721A"/>
    <w:rsid w:val="003B04C8"/>
    <w:rsid w:val="003B0645"/>
    <w:rsid w:val="003B0ADA"/>
    <w:rsid w:val="003B158D"/>
    <w:rsid w:val="003B1F53"/>
    <w:rsid w:val="003B3BCE"/>
    <w:rsid w:val="003B4B32"/>
    <w:rsid w:val="003B5695"/>
    <w:rsid w:val="003B60C7"/>
    <w:rsid w:val="003B656E"/>
    <w:rsid w:val="003B664B"/>
    <w:rsid w:val="003B774A"/>
    <w:rsid w:val="003B794A"/>
    <w:rsid w:val="003C0DD8"/>
    <w:rsid w:val="003C2403"/>
    <w:rsid w:val="003C2903"/>
    <w:rsid w:val="003C3380"/>
    <w:rsid w:val="003C4362"/>
    <w:rsid w:val="003C43A8"/>
    <w:rsid w:val="003C4BBC"/>
    <w:rsid w:val="003C71E5"/>
    <w:rsid w:val="003D0434"/>
    <w:rsid w:val="003D0AE3"/>
    <w:rsid w:val="003D2B82"/>
    <w:rsid w:val="003D3481"/>
    <w:rsid w:val="003D360B"/>
    <w:rsid w:val="003D4834"/>
    <w:rsid w:val="003D62EB"/>
    <w:rsid w:val="003D65FB"/>
    <w:rsid w:val="003D6A2C"/>
    <w:rsid w:val="003D79FB"/>
    <w:rsid w:val="003D7B45"/>
    <w:rsid w:val="003D7D59"/>
    <w:rsid w:val="003E187A"/>
    <w:rsid w:val="003E2203"/>
    <w:rsid w:val="003E2D64"/>
    <w:rsid w:val="003E36E8"/>
    <w:rsid w:val="003E3D18"/>
    <w:rsid w:val="003E5169"/>
    <w:rsid w:val="003E6809"/>
    <w:rsid w:val="003E74B8"/>
    <w:rsid w:val="003E7DF1"/>
    <w:rsid w:val="003F17F1"/>
    <w:rsid w:val="003F2070"/>
    <w:rsid w:val="003F218F"/>
    <w:rsid w:val="003F226C"/>
    <w:rsid w:val="003F2FE9"/>
    <w:rsid w:val="003F36D2"/>
    <w:rsid w:val="003F5A30"/>
    <w:rsid w:val="003F5DD2"/>
    <w:rsid w:val="003F62CA"/>
    <w:rsid w:val="003F6348"/>
    <w:rsid w:val="003F663A"/>
    <w:rsid w:val="003F6D23"/>
    <w:rsid w:val="0040089E"/>
    <w:rsid w:val="00400E46"/>
    <w:rsid w:val="00402A31"/>
    <w:rsid w:val="004045D3"/>
    <w:rsid w:val="00405DFA"/>
    <w:rsid w:val="00406CAB"/>
    <w:rsid w:val="0041088B"/>
    <w:rsid w:val="00410E6A"/>
    <w:rsid w:val="004124E2"/>
    <w:rsid w:val="00412EC8"/>
    <w:rsid w:val="00416287"/>
    <w:rsid w:val="004172D7"/>
    <w:rsid w:val="00420286"/>
    <w:rsid w:val="0042332D"/>
    <w:rsid w:val="004243ED"/>
    <w:rsid w:val="00426F70"/>
    <w:rsid w:val="00430212"/>
    <w:rsid w:val="00430A3C"/>
    <w:rsid w:val="00431B7A"/>
    <w:rsid w:val="0043228D"/>
    <w:rsid w:val="004322D5"/>
    <w:rsid w:val="00432679"/>
    <w:rsid w:val="00432EB9"/>
    <w:rsid w:val="004347CD"/>
    <w:rsid w:val="00434B8A"/>
    <w:rsid w:val="004352B5"/>
    <w:rsid w:val="00435671"/>
    <w:rsid w:val="00435B94"/>
    <w:rsid w:val="0043660B"/>
    <w:rsid w:val="00436D84"/>
    <w:rsid w:val="00437ECC"/>
    <w:rsid w:val="004408B1"/>
    <w:rsid w:val="0044154F"/>
    <w:rsid w:val="0044237B"/>
    <w:rsid w:val="00442C35"/>
    <w:rsid w:val="00443315"/>
    <w:rsid w:val="004436AB"/>
    <w:rsid w:val="0044525D"/>
    <w:rsid w:val="00445B2D"/>
    <w:rsid w:val="00445D2E"/>
    <w:rsid w:val="00446895"/>
    <w:rsid w:val="004500EA"/>
    <w:rsid w:val="004505CE"/>
    <w:rsid w:val="00451628"/>
    <w:rsid w:val="004535DF"/>
    <w:rsid w:val="00453AD6"/>
    <w:rsid w:val="00453D2E"/>
    <w:rsid w:val="004541A5"/>
    <w:rsid w:val="0045445C"/>
    <w:rsid w:val="004555FA"/>
    <w:rsid w:val="00455A89"/>
    <w:rsid w:val="00455CEF"/>
    <w:rsid w:val="004569AF"/>
    <w:rsid w:val="00456B43"/>
    <w:rsid w:val="004575CC"/>
    <w:rsid w:val="00462F17"/>
    <w:rsid w:val="00463E60"/>
    <w:rsid w:val="00463F09"/>
    <w:rsid w:val="004646A6"/>
    <w:rsid w:val="0046654A"/>
    <w:rsid w:val="0046684D"/>
    <w:rsid w:val="004677F4"/>
    <w:rsid w:val="00471241"/>
    <w:rsid w:val="00473B80"/>
    <w:rsid w:val="00473E75"/>
    <w:rsid w:val="00474CE0"/>
    <w:rsid w:val="00474CFA"/>
    <w:rsid w:val="004757AA"/>
    <w:rsid w:val="00475E38"/>
    <w:rsid w:val="00477D97"/>
    <w:rsid w:val="004825F5"/>
    <w:rsid w:val="00483F79"/>
    <w:rsid w:val="0048413B"/>
    <w:rsid w:val="004846F1"/>
    <w:rsid w:val="004857D0"/>
    <w:rsid w:val="00485E4D"/>
    <w:rsid w:val="00486571"/>
    <w:rsid w:val="00486663"/>
    <w:rsid w:val="00487545"/>
    <w:rsid w:val="004877C6"/>
    <w:rsid w:val="00487D64"/>
    <w:rsid w:val="00490B78"/>
    <w:rsid w:val="00490BC1"/>
    <w:rsid w:val="00491046"/>
    <w:rsid w:val="004922C9"/>
    <w:rsid w:val="00492334"/>
    <w:rsid w:val="004938DA"/>
    <w:rsid w:val="004953E4"/>
    <w:rsid w:val="00497132"/>
    <w:rsid w:val="0049731A"/>
    <w:rsid w:val="004A034D"/>
    <w:rsid w:val="004A079C"/>
    <w:rsid w:val="004A09D3"/>
    <w:rsid w:val="004A4E69"/>
    <w:rsid w:val="004A59C5"/>
    <w:rsid w:val="004A690F"/>
    <w:rsid w:val="004B02BA"/>
    <w:rsid w:val="004B0700"/>
    <w:rsid w:val="004B0A26"/>
    <w:rsid w:val="004B1CFC"/>
    <w:rsid w:val="004B2370"/>
    <w:rsid w:val="004B3298"/>
    <w:rsid w:val="004B3A94"/>
    <w:rsid w:val="004B5F28"/>
    <w:rsid w:val="004C0750"/>
    <w:rsid w:val="004C211C"/>
    <w:rsid w:val="004C3764"/>
    <w:rsid w:val="004C5B38"/>
    <w:rsid w:val="004C5DF8"/>
    <w:rsid w:val="004C7075"/>
    <w:rsid w:val="004C7B2D"/>
    <w:rsid w:val="004D0ADC"/>
    <w:rsid w:val="004D1487"/>
    <w:rsid w:val="004D22D8"/>
    <w:rsid w:val="004D395D"/>
    <w:rsid w:val="004D4AE1"/>
    <w:rsid w:val="004D59C2"/>
    <w:rsid w:val="004E05D6"/>
    <w:rsid w:val="004E0B61"/>
    <w:rsid w:val="004E0D61"/>
    <w:rsid w:val="004E291D"/>
    <w:rsid w:val="004E3D39"/>
    <w:rsid w:val="004E5B67"/>
    <w:rsid w:val="004E5F7D"/>
    <w:rsid w:val="004E77A0"/>
    <w:rsid w:val="004E7821"/>
    <w:rsid w:val="004E7A91"/>
    <w:rsid w:val="004F0D43"/>
    <w:rsid w:val="004F294D"/>
    <w:rsid w:val="004F477F"/>
    <w:rsid w:val="004F4AE3"/>
    <w:rsid w:val="004F57C6"/>
    <w:rsid w:val="004F5BF3"/>
    <w:rsid w:val="004F6305"/>
    <w:rsid w:val="004F63C6"/>
    <w:rsid w:val="004F7D7C"/>
    <w:rsid w:val="00503BAC"/>
    <w:rsid w:val="00504110"/>
    <w:rsid w:val="005042A3"/>
    <w:rsid w:val="00504620"/>
    <w:rsid w:val="005048C6"/>
    <w:rsid w:val="00505122"/>
    <w:rsid w:val="00507E47"/>
    <w:rsid w:val="00507EF7"/>
    <w:rsid w:val="00507EF9"/>
    <w:rsid w:val="00510F42"/>
    <w:rsid w:val="00511748"/>
    <w:rsid w:val="0051220C"/>
    <w:rsid w:val="00512DAE"/>
    <w:rsid w:val="00513893"/>
    <w:rsid w:val="005167C6"/>
    <w:rsid w:val="00516AEE"/>
    <w:rsid w:val="00517A18"/>
    <w:rsid w:val="00521A0C"/>
    <w:rsid w:val="0052200C"/>
    <w:rsid w:val="0052224E"/>
    <w:rsid w:val="00522315"/>
    <w:rsid w:val="00524207"/>
    <w:rsid w:val="00524605"/>
    <w:rsid w:val="00525819"/>
    <w:rsid w:val="0052677C"/>
    <w:rsid w:val="0053039F"/>
    <w:rsid w:val="00530698"/>
    <w:rsid w:val="00532054"/>
    <w:rsid w:val="00532263"/>
    <w:rsid w:val="005322C2"/>
    <w:rsid w:val="00535D6B"/>
    <w:rsid w:val="005405F0"/>
    <w:rsid w:val="00540CE4"/>
    <w:rsid w:val="0054123A"/>
    <w:rsid w:val="00541931"/>
    <w:rsid w:val="00541BE0"/>
    <w:rsid w:val="005421D3"/>
    <w:rsid w:val="00542BCD"/>
    <w:rsid w:val="0054448D"/>
    <w:rsid w:val="005458DD"/>
    <w:rsid w:val="00545BDE"/>
    <w:rsid w:val="00545F64"/>
    <w:rsid w:val="005462A0"/>
    <w:rsid w:val="005465C9"/>
    <w:rsid w:val="00546D99"/>
    <w:rsid w:val="005479E4"/>
    <w:rsid w:val="00547A9C"/>
    <w:rsid w:val="0055194B"/>
    <w:rsid w:val="00551EBD"/>
    <w:rsid w:val="00552AFE"/>
    <w:rsid w:val="00552CCB"/>
    <w:rsid w:val="00553586"/>
    <w:rsid w:val="005537B8"/>
    <w:rsid w:val="0055384A"/>
    <w:rsid w:val="00554244"/>
    <w:rsid w:val="00560ED8"/>
    <w:rsid w:val="0056272A"/>
    <w:rsid w:val="00562828"/>
    <w:rsid w:val="00562B92"/>
    <w:rsid w:val="00563EB8"/>
    <w:rsid w:val="005650C2"/>
    <w:rsid w:val="00565A6E"/>
    <w:rsid w:val="00566613"/>
    <w:rsid w:val="00566A7D"/>
    <w:rsid w:val="00566C9E"/>
    <w:rsid w:val="00567245"/>
    <w:rsid w:val="00567A55"/>
    <w:rsid w:val="00567C72"/>
    <w:rsid w:val="005700C7"/>
    <w:rsid w:val="005700CD"/>
    <w:rsid w:val="00570595"/>
    <w:rsid w:val="0057230B"/>
    <w:rsid w:val="00572C00"/>
    <w:rsid w:val="00573529"/>
    <w:rsid w:val="00574BB6"/>
    <w:rsid w:val="00575D5B"/>
    <w:rsid w:val="005768B2"/>
    <w:rsid w:val="00580F46"/>
    <w:rsid w:val="0058380C"/>
    <w:rsid w:val="00585157"/>
    <w:rsid w:val="0058532C"/>
    <w:rsid w:val="00585CDE"/>
    <w:rsid w:val="00586485"/>
    <w:rsid w:val="00587C07"/>
    <w:rsid w:val="00587C4E"/>
    <w:rsid w:val="0059064C"/>
    <w:rsid w:val="00591236"/>
    <w:rsid w:val="005914D9"/>
    <w:rsid w:val="0059213C"/>
    <w:rsid w:val="00592408"/>
    <w:rsid w:val="00592BCB"/>
    <w:rsid w:val="00592C08"/>
    <w:rsid w:val="00593AAB"/>
    <w:rsid w:val="00594043"/>
    <w:rsid w:val="005955BE"/>
    <w:rsid w:val="00595D84"/>
    <w:rsid w:val="00595EEE"/>
    <w:rsid w:val="00596339"/>
    <w:rsid w:val="00597D87"/>
    <w:rsid w:val="005A0CD3"/>
    <w:rsid w:val="005A0EFE"/>
    <w:rsid w:val="005A1FF8"/>
    <w:rsid w:val="005A20F3"/>
    <w:rsid w:val="005A2371"/>
    <w:rsid w:val="005A3173"/>
    <w:rsid w:val="005A3D39"/>
    <w:rsid w:val="005A3E70"/>
    <w:rsid w:val="005A5309"/>
    <w:rsid w:val="005A5AF5"/>
    <w:rsid w:val="005A5C16"/>
    <w:rsid w:val="005B08F0"/>
    <w:rsid w:val="005B2BBF"/>
    <w:rsid w:val="005B2C72"/>
    <w:rsid w:val="005B31AD"/>
    <w:rsid w:val="005B3A57"/>
    <w:rsid w:val="005C002F"/>
    <w:rsid w:val="005C0C36"/>
    <w:rsid w:val="005C29B7"/>
    <w:rsid w:val="005C2DFD"/>
    <w:rsid w:val="005C38E4"/>
    <w:rsid w:val="005C6A1B"/>
    <w:rsid w:val="005C6B15"/>
    <w:rsid w:val="005C6BA7"/>
    <w:rsid w:val="005C7480"/>
    <w:rsid w:val="005D0CDD"/>
    <w:rsid w:val="005D2B5D"/>
    <w:rsid w:val="005D4119"/>
    <w:rsid w:val="005D54D5"/>
    <w:rsid w:val="005D6BF2"/>
    <w:rsid w:val="005D6C82"/>
    <w:rsid w:val="005D732C"/>
    <w:rsid w:val="005D784C"/>
    <w:rsid w:val="005D7E0C"/>
    <w:rsid w:val="005E010E"/>
    <w:rsid w:val="005E1C4C"/>
    <w:rsid w:val="005E2D9C"/>
    <w:rsid w:val="005E3689"/>
    <w:rsid w:val="005E37BE"/>
    <w:rsid w:val="005E3E82"/>
    <w:rsid w:val="005E41F1"/>
    <w:rsid w:val="005E535C"/>
    <w:rsid w:val="005E53D6"/>
    <w:rsid w:val="005E587C"/>
    <w:rsid w:val="005E6212"/>
    <w:rsid w:val="005E7395"/>
    <w:rsid w:val="005E794B"/>
    <w:rsid w:val="005F06D2"/>
    <w:rsid w:val="005F089F"/>
    <w:rsid w:val="005F2BB1"/>
    <w:rsid w:val="005F30C7"/>
    <w:rsid w:val="005F59AB"/>
    <w:rsid w:val="005F5C4D"/>
    <w:rsid w:val="005F7087"/>
    <w:rsid w:val="005F70A7"/>
    <w:rsid w:val="005F7D91"/>
    <w:rsid w:val="006004DD"/>
    <w:rsid w:val="006005B1"/>
    <w:rsid w:val="006021A8"/>
    <w:rsid w:val="00602AAD"/>
    <w:rsid w:val="006046C6"/>
    <w:rsid w:val="00604916"/>
    <w:rsid w:val="006060CB"/>
    <w:rsid w:val="00606471"/>
    <w:rsid w:val="00606C83"/>
    <w:rsid w:val="00611E51"/>
    <w:rsid w:val="00612682"/>
    <w:rsid w:val="00612CC0"/>
    <w:rsid w:val="00614236"/>
    <w:rsid w:val="006150DA"/>
    <w:rsid w:val="00620AD0"/>
    <w:rsid w:val="0062216A"/>
    <w:rsid w:val="00623A81"/>
    <w:rsid w:val="0062431A"/>
    <w:rsid w:val="006256F4"/>
    <w:rsid w:val="00625AF6"/>
    <w:rsid w:val="00627377"/>
    <w:rsid w:val="00627416"/>
    <w:rsid w:val="00630C26"/>
    <w:rsid w:val="00631CCA"/>
    <w:rsid w:val="0063211A"/>
    <w:rsid w:val="006322C7"/>
    <w:rsid w:val="00632364"/>
    <w:rsid w:val="0063253A"/>
    <w:rsid w:val="00633D10"/>
    <w:rsid w:val="006375B0"/>
    <w:rsid w:val="006375E7"/>
    <w:rsid w:val="006400F1"/>
    <w:rsid w:val="00641192"/>
    <w:rsid w:val="0064205D"/>
    <w:rsid w:val="006468A4"/>
    <w:rsid w:val="0064712F"/>
    <w:rsid w:val="0065096A"/>
    <w:rsid w:val="00650EB7"/>
    <w:rsid w:val="00651B33"/>
    <w:rsid w:val="00652806"/>
    <w:rsid w:val="00652F16"/>
    <w:rsid w:val="0065314C"/>
    <w:rsid w:val="00653DC8"/>
    <w:rsid w:val="00654828"/>
    <w:rsid w:val="00654A57"/>
    <w:rsid w:val="00656B7C"/>
    <w:rsid w:val="00656D8D"/>
    <w:rsid w:val="00657B8E"/>
    <w:rsid w:val="006604AC"/>
    <w:rsid w:val="00663509"/>
    <w:rsid w:val="00663519"/>
    <w:rsid w:val="006638AB"/>
    <w:rsid w:val="00664155"/>
    <w:rsid w:val="00664B0C"/>
    <w:rsid w:val="00664F02"/>
    <w:rsid w:val="00671868"/>
    <w:rsid w:val="00671D64"/>
    <w:rsid w:val="00672D0F"/>
    <w:rsid w:val="00673800"/>
    <w:rsid w:val="00673877"/>
    <w:rsid w:val="006739EA"/>
    <w:rsid w:val="00673F20"/>
    <w:rsid w:val="0067514D"/>
    <w:rsid w:val="00675A20"/>
    <w:rsid w:val="00675FC6"/>
    <w:rsid w:val="00677DC0"/>
    <w:rsid w:val="00680A49"/>
    <w:rsid w:val="00680C22"/>
    <w:rsid w:val="00681B80"/>
    <w:rsid w:val="00681D4C"/>
    <w:rsid w:val="00682571"/>
    <w:rsid w:val="006838F1"/>
    <w:rsid w:val="00684E5D"/>
    <w:rsid w:val="00685011"/>
    <w:rsid w:val="0068796A"/>
    <w:rsid w:val="00690DF3"/>
    <w:rsid w:val="00694AC1"/>
    <w:rsid w:val="006958C8"/>
    <w:rsid w:val="00696766"/>
    <w:rsid w:val="006A029C"/>
    <w:rsid w:val="006A060F"/>
    <w:rsid w:val="006A0C35"/>
    <w:rsid w:val="006A0F12"/>
    <w:rsid w:val="006A1080"/>
    <w:rsid w:val="006A16B7"/>
    <w:rsid w:val="006A1B04"/>
    <w:rsid w:val="006A3D5B"/>
    <w:rsid w:val="006A45EC"/>
    <w:rsid w:val="006A4773"/>
    <w:rsid w:val="006A516E"/>
    <w:rsid w:val="006A53FE"/>
    <w:rsid w:val="006A73A6"/>
    <w:rsid w:val="006B034E"/>
    <w:rsid w:val="006B04B5"/>
    <w:rsid w:val="006B16DC"/>
    <w:rsid w:val="006B1963"/>
    <w:rsid w:val="006B20F6"/>
    <w:rsid w:val="006B220B"/>
    <w:rsid w:val="006B3936"/>
    <w:rsid w:val="006B435F"/>
    <w:rsid w:val="006B5515"/>
    <w:rsid w:val="006B6CBD"/>
    <w:rsid w:val="006B7A65"/>
    <w:rsid w:val="006C00E4"/>
    <w:rsid w:val="006C074C"/>
    <w:rsid w:val="006C2542"/>
    <w:rsid w:val="006C4481"/>
    <w:rsid w:val="006C458E"/>
    <w:rsid w:val="006C4AB4"/>
    <w:rsid w:val="006C53CE"/>
    <w:rsid w:val="006C5A22"/>
    <w:rsid w:val="006C5BBA"/>
    <w:rsid w:val="006C6E88"/>
    <w:rsid w:val="006C6F35"/>
    <w:rsid w:val="006C7721"/>
    <w:rsid w:val="006D0467"/>
    <w:rsid w:val="006D0736"/>
    <w:rsid w:val="006D0EF1"/>
    <w:rsid w:val="006D157C"/>
    <w:rsid w:val="006D1B75"/>
    <w:rsid w:val="006D28C3"/>
    <w:rsid w:val="006D2B19"/>
    <w:rsid w:val="006D363B"/>
    <w:rsid w:val="006D457B"/>
    <w:rsid w:val="006D4B94"/>
    <w:rsid w:val="006D5962"/>
    <w:rsid w:val="006D5CC2"/>
    <w:rsid w:val="006D632F"/>
    <w:rsid w:val="006D6E25"/>
    <w:rsid w:val="006D7A1F"/>
    <w:rsid w:val="006E029B"/>
    <w:rsid w:val="006E0352"/>
    <w:rsid w:val="006E0973"/>
    <w:rsid w:val="006E0E0C"/>
    <w:rsid w:val="006E13FA"/>
    <w:rsid w:val="006E25B0"/>
    <w:rsid w:val="006E274C"/>
    <w:rsid w:val="006E32EB"/>
    <w:rsid w:val="006E3572"/>
    <w:rsid w:val="006E40F2"/>
    <w:rsid w:val="006E46E4"/>
    <w:rsid w:val="006E56C8"/>
    <w:rsid w:val="006E5720"/>
    <w:rsid w:val="006E5723"/>
    <w:rsid w:val="006E5DB0"/>
    <w:rsid w:val="006E7746"/>
    <w:rsid w:val="006F023A"/>
    <w:rsid w:val="006F02FA"/>
    <w:rsid w:val="006F0F89"/>
    <w:rsid w:val="006F1E8D"/>
    <w:rsid w:val="006F23D3"/>
    <w:rsid w:val="006F2522"/>
    <w:rsid w:val="006F2732"/>
    <w:rsid w:val="006F2F0E"/>
    <w:rsid w:val="006F3EA8"/>
    <w:rsid w:val="006F54C6"/>
    <w:rsid w:val="006F5A7E"/>
    <w:rsid w:val="006F6732"/>
    <w:rsid w:val="006F6900"/>
    <w:rsid w:val="006F7487"/>
    <w:rsid w:val="006F78ED"/>
    <w:rsid w:val="00701FB8"/>
    <w:rsid w:val="00703DBE"/>
    <w:rsid w:val="00704836"/>
    <w:rsid w:val="00704F9E"/>
    <w:rsid w:val="00705252"/>
    <w:rsid w:val="00705A13"/>
    <w:rsid w:val="007076D7"/>
    <w:rsid w:val="00710456"/>
    <w:rsid w:val="00710463"/>
    <w:rsid w:val="00711354"/>
    <w:rsid w:val="00711CDA"/>
    <w:rsid w:val="00711D19"/>
    <w:rsid w:val="00712082"/>
    <w:rsid w:val="007121B1"/>
    <w:rsid w:val="007153B6"/>
    <w:rsid w:val="00715C59"/>
    <w:rsid w:val="00716E58"/>
    <w:rsid w:val="007179E4"/>
    <w:rsid w:val="007201B4"/>
    <w:rsid w:val="00720C4E"/>
    <w:rsid w:val="00721BFE"/>
    <w:rsid w:val="007226B7"/>
    <w:rsid w:val="00722A1E"/>
    <w:rsid w:val="00723618"/>
    <w:rsid w:val="00723EAD"/>
    <w:rsid w:val="0072414E"/>
    <w:rsid w:val="00725E2E"/>
    <w:rsid w:val="00726615"/>
    <w:rsid w:val="00727C95"/>
    <w:rsid w:val="007307BE"/>
    <w:rsid w:val="00730BE8"/>
    <w:rsid w:val="007310FC"/>
    <w:rsid w:val="007323B8"/>
    <w:rsid w:val="00732713"/>
    <w:rsid w:val="00733403"/>
    <w:rsid w:val="00737424"/>
    <w:rsid w:val="0073756C"/>
    <w:rsid w:val="007376C9"/>
    <w:rsid w:val="00740D2C"/>
    <w:rsid w:val="0074200C"/>
    <w:rsid w:val="0074261D"/>
    <w:rsid w:val="00742F4D"/>
    <w:rsid w:val="00742FBE"/>
    <w:rsid w:val="00743AA6"/>
    <w:rsid w:val="007449A7"/>
    <w:rsid w:val="007451C0"/>
    <w:rsid w:val="00746FC8"/>
    <w:rsid w:val="00747660"/>
    <w:rsid w:val="00750C12"/>
    <w:rsid w:val="00751190"/>
    <w:rsid w:val="007513B9"/>
    <w:rsid w:val="00754A27"/>
    <w:rsid w:val="00754B13"/>
    <w:rsid w:val="00756638"/>
    <w:rsid w:val="00756C51"/>
    <w:rsid w:val="0075755C"/>
    <w:rsid w:val="00757EA6"/>
    <w:rsid w:val="00761027"/>
    <w:rsid w:val="00762AAE"/>
    <w:rsid w:val="007633BD"/>
    <w:rsid w:val="00763A48"/>
    <w:rsid w:val="00763D06"/>
    <w:rsid w:val="00764285"/>
    <w:rsid w:val="00765702"/>
    <w:rsid w:val="00765BDB"/>
    <w:rsid w:val="00765D61"/>
    <w:rsid w:val="00767482"/>
    <w:rsid w:val="00770B61"/>
    <w:rsid w:val="00772B68"/>
    <w:rsid w:val="0077392E"/>
    <w:rsid w:val="0077429C"/>
    <w:rsid w:val="00774F81"/>
    <w:rsid w:val="0077597F"/>
    <w:rsid w:val="00775ACF"/>
    <w:rsid w:val="007768CC"/>
    <w:rsid w:val="00777019"/>
    <w:rsid w:val="00781006"/>
    <w:rsid w:val="00781448"/>
    <w:rsid w:val="007819D8"/>
    <w:rsid w:val="00781DFB"/>
    <w:rsid w:val="00782890"/>
    <w:rsid w:val="00783037"/>
    <w:rsid w:val="007830E9"/>
    <w:rsid w:val="00783F78"/>
    <w:rsid w:val="0078406F"/>
    <w:rsid w:val="00786575"/>
    <w:rsid w:val="00790BAD"/>
    <w:rsid w:val="007910CE"/>
    <w:rsid w:val="0079232C"/>
    <w:rsid w:val="00792998"/>
    <w:rsid w:val="0079312A"/>
    <w:rsid w:val="00793705"/>
    <w:rsid w:val="0079456A"/>
    <w:rsid w:val="00794A88"/>
    <w:rsid w:val="00795013"/>
    <w:rsid w:val="007A1802"/>
    <w:rsid w:val="007A1DF4"/>
    <w:rsid w:val="007A3594"/>
    <w:rsid w:val="007A39B6"/>
    <w:rsid w:val="007A4138"/>
    <w:rsid w:val="007A6474"/>
    <w:rsid w:val="007A65EA"/>
    <w:rsid w:val="007B0250"/>
    <w:rsid w:val="007B100B"/>
    <w:rsid w:val="007B10E0"/>
    <w:rsid w:val="007B1773"/>
    <w:rsid w:val="007B1F60"/>
    <w:rsid w:val="007B2739"/>
    <w:rsid w:val="007B3305"/>
    <w:rsid w:val="007B3A0B"/>
    <w:rsid w:val="007B4740"/>
    <w:rsid w:val="007B4C2A"/>
    <w:rsid w:val="007B614E"/>
    <w:rsid w:val="007B6FF9"/>
    <w:rsid w:val="007B7CFE"/>
    <w:rsid w:val="007C033C"/>
    <w:rsid w:val="007C0C9F"/>
    <w:rsid w:val="007C27EE"/>
    <w:rsid w:val="007C3688"/>
    <w:rsid w:val="007C460D"/>
    <w:rsid w:val="007C4695"/>
    <w:rsid w:val="007C6111"/>
    <w:rsid w:val="007C64E6"/>
    <w:rsid w:val="007C6C29"/>
    <w:rsid w:val="007C6E45"/>
    <w:rsid w:val="007C7C50"/>
    <w:rsid w:val="007D06AB"/>
    <w:rsid w:val="007D06BE"/>
    <w:rsid w:val="007D1A68"/>
    <w:rsid w:val="007D226C"/>
    <w:rsid w:val="007D238E"/>
    <w:rsid w:val="007D335A"/>
    <w:rsid w:val="007D3E12"/>
    <w:rsid w:val="007D4AE5"/>
    <w:rsid w:val="007D56DC"/>
    <w:rsid w:val="007D7C17"/>
    <w:rsid w:val="007D7EA4"/>
    <w:rsid w:val="007E24DA"/>
    <w:rsid w:val="007E2F57"/>
    <w:rsid w:val="007E3B4B"/>
    <w:rsid w:val="007E43CC"/>
    <w:rsid w:val="007E5BE3"/>
    <w:rsid w:val="007E5FF3"/>
    <w:rsid w:val="007E6649"/>
    <w:rsid w:val="007E6856"/>
    <w:rsid w:val="007E6D33"/>
    <w:rsid w:val="007F07EA"/>
    <w:rsid w:val="007F09AA"/>
    <w:rsid w:val="007F0C13"/>
    <w:rsid w:val="007F15F0"/>
    <w:rsid w:val="007F17AD"/>
    <w:rsid w:val="007F1A51"/>
    <w:rsid w:val="007F28F9"/>
    <w:rsid w:val="007F2DBB"/>
    <w:rsid w:val="007F3C71"/>
    <w:rsid w:val="007F3EEC"/>
    <w:rsid w:val="007F4C81"/>
    <w:rsid w:val="007F56BA"/>
    <w:rsid w:val="007F58C9"/>
    <w:rsid w:val="007F6677"/>
    <w:rsid w:val="007F79B5"/>
    <w:rsid w:val="008005E9"/>
    <w:rsid w:val="008014A3"/>
    <w:rsid w:val="00801EAA"/>
    <w:rsid w:val="00802CFB"/>
    <w:rsid w:val="00803802"/>
    <w:rsid w:val="008043BA"/>
    <w:rsid w:val="00804641"/>
    <w:rsid w:val="00804967"/>
    <w:rsid w:val="00804DFF"/>
    <w:rsid w:val="00805F88"/>
    <w:rsid w:val="008061C5"/>
    <w:rsid w:val="00810B0D"/>
    <w:rsid w:val="00810F1D"/>
    <w:rsid w:val="00810F5A"/>
    <w:rsid w:val="008121A5"/>
    <w:rsid w:val="00812906"/>
    <w:rsid w:val="0081424C"/>
    <w:rsid w:val="008153F3"/>
    <w:rsid w:val="00815618"/>
    <w:rsid w:val="00817573"/>
    <w:rsid w:val="008223B0"/>
    <w:rsid w:val="008223CE"/>
    <w:rsid w:val="008226CC"/>
    <w:rsid w:val="00822F80"/>
    <w:rsid w:val="00822F8F"/>
    <w:rsid w:val="00823143"/>
    <w:rsid w:val="00823D9A"/>
    <w:rsid w:val="0082460A"/>
    <w:rsid w:val="00825F92"/>
    <w:rsid w:val="00826572"/>
    <w:rsid w:val="00827212"/>
    <w:rsid w:val="0083184E"/>
    <w:rsid w:val="00831CB2"/>
    <w:rsid w:val="00832E32"/>
    <w:rsid w:val="00832EF3"/>
    <w:rsid w:val="00834302"/>
    <w:rsid w:val="00835093"/>
    <w:rsid w:val="0083574B"/>
    <w:rsid w:val="00836168"/>
    <w:rsid w:val="00837312"/>
    <w:rsid w:val="0083762D"/>
    <w:rsid w:val="00840094"/>
    <w:rsid w:val="00841C0F"/>
    <w:rsid w:val="008429E0"/>
    <w:rsid w:val="00844499"/>
    <w:rsid w:val="00845339"/>
    <w:rsid w:val="00845A14"/>
    <w:rsid w:val="00846B60"/>
    <w:rsid w:val="00846E27"/>
    <w:rsid w:val="00847D3F"/>
    <w:rsid w:val="00850F27"/>
    <w:rsid w:val="00852796"/>
    <w:rsid w:val="00852E7B"/>
    <w:rsid w:val="008531F2"/>
    <w:rsid w:val="0085345C"/>
    <w:rsid w:val="00853B5C"/>
    <w:rsid w:val="00854160"/>
    <w:rsid w:val="008547B7"/>
    <w:rsid w:val="008549B5"/>
    <w:rsid w:val="00854DA5"/>
    <w:rsid w:val="00854F54"/>
    <w:rsid w:val="00855330"/>
    <w:rsid w:val="0085538E"/>
    <w:rsid w:val="00855B41"/>
    <w:rsid w:val="00855F36"/>
    <w:rsid w:val="008572F9"/>
    <w:rsid w:val="0085741E"/>
    <w:rsid w:val="008579B2"/>
    <w:rsid w:val="00860D63"/>
    <w:rsid w:val="0086100F"/>
    <w:rsid w:val="00861556"/>
    <w:rsid w:val="00861558"/>
    <w:rsid w:val="008622AF"/>
    <w:rsid w:val="00862F5C"/>
    <w:rsid w:val="008631F7"/>
    <w:rsid w:val="00863383"/>
    <w:rsid w:val="00863F20"/>
    <w:rsid w:val="008643CF"/>
    <w:rsid w:val="00865077"/>
    <w:rsid w:val="008671F1"/>
    <w:rsid w:val="00867666"/>
    <w:rsid w:val="0087104F"/>
    <w:rsid w:val="008718B6"/>
    <w:rsid w:val="008719D8"/>
    <w:rsid w:val="00872BA8"/>
    <w:rsid w:val="00874596"/>
    <w:rsid w:val="008745DB"/>
    <w:rsid w:val="00874B84"/>
    <w:rsid w:val="008753AB"/>
    <w:rsid w:val="00876245"/>
    <w:rsid w:val="0087687D"/>
    <w:rsid w:val="00876973"/>
    <w:rsid w:val="008773CD"/>
    <w:rsid w:val="0087785F"/>
    <w:rsid w:val="00877F42"/>
    <w:rsid w:val="0088133F"/>
    <w:rsid w:val="0088318D"/>
    <w:rsid w:val="008872AF"/>
    <w:rsid w:val="0089016B"/>
    <w:rsid w:val="008907A2"/>
    <w:rsid w:val="008912A3"/>
    <w:rsid w:val="0089155C"/>
    <w:rsid w:val="008919D0"/>
    <w:rsid w:val="0089222E"/>
    <w:rsid w:val="00893B35"/>
    <w:rsid w:val="00895A5E"/>
    <w:rsid w:val="008A1F97"/>
    <w:rsid w:val="008A3038"/>
    <w:rsid w:val="008A3A0D"/>
    <w:rsid w:val="008A5565"/>
    <w:rsid w:val="008A584C"/>
    <w:rsid w:val="008A594B"/>
    <w:rsid w:val="008A66D9"/>
    <w:rsid w:val="008A6876"/>
    <w:rsid w:val="008A68BC"/>
    <w:rsid w:val="008B0E32"/>
    <w:rsid w:val="008B1565"/>
    <w:rsid w:val="008B17E3"/>
    <w:rsid w:val="008B1DD9"/>
    <w:rsid w:val="008B4868"/>
    <w:rsid w:val="008B4DA2"/>
    <w:rsid w:val="008B5514"/>
    <w:rsid w:val="008B5601"/>
    <w:rsid w:val="008B6403"/>
    <w:rsid w:val="008B687F"/>
    <w:rsid w:val="008B6D34"/>
    <w:rsid w:val="008B7289"/>
    <w:rsid w:val="008B7AEC"/>
    <w:rsid w:val="008C1947"/>
    <w:rsid w:val="008C1DD3"/>
    <w:rsid w:val="008C28F5"/>
    <w:rsid w:val="008C3278"/>
    <w:rsid w:val="008C4655"/>
    <w:rsid w:val="008C7CA0"/>
    <w:rsid w:val="008D036F"/>
    <w:rsid w:val="008D232D"/>
    <w:rsid w:val="008D32D8"/>
    <w:rsid w:val="008D3401"/>
    <w:rsid w:val="008D3716"/>
    <w:rsid w:val="008D3F0A"/>
    <w:rsid w:val="008D3F93"/>
    <w:rsid w:val="008D410A"/>
    <w:rsid w:val="008D5B95"/>
    <w:rsid w:val="008D7C24"/>
    <w:rsid w:val="008E0BA6"/>
    <w:rsid w:val="008E2189"/>
    <w:rsid w:val="008E2369"/>
    <w:rsid w:val="008E2B4A"/>
    <w:rsid w:val="008E2D22"/>
    <w:rsid w:val="008E3403"/>
    <w:rsid w:val="008E3A73"/>
    <w:rsid w:val="008E4AE5"/>
    <w:rsid w:val="008E5411"/>
    <w:rsid w:val="008E719D"/>
    <w:rsid w:val="008F0039"/>
    <w:rsid w:val="008F04B1"/>
    <w:rsid w:val="008F0C37"/>
    <w:rsid w:val="008F1B8A"/>
    <w:rsid w:val="008F1EEB"/>
    <w:rsid w:val="008F4702"/>
    <w:rsid w:val="008F4966"/>
    <w:rsid w:val="008F576F"/>
    <w:rsid w:val="0090075E"/>
    <w:rsid w:val="009011FC"/>
    <w:rsid w:val="009013CE"/>
    <w:rsid w:val="0090178A"/>
    <w:rsid w:val="00902936"/>
    <w:rsid w:val="00902BAA"/>
    <w:rsid w:val="00903C99"/>
    <w:rsid w:val="00904605"/>
    <w:rsid w:val="0090493E"/>
    <w:rsid w:val="009057C2"/>
    <w:rsid w:val="00906BC9"/>
    <w:rsid w:val="00906FBE"/>
    <w:rsid w:val="00907692"/>
    <w:rsid w:val="00911B8C"/>
    <w:rsid w:val="00913700"/>
    <w:rsid w:val="009159D0"/>
    <w:rsid w:val="00916522"/>
    <w:rsid w:val="0091745B"/>
    <w:rsid w:val="00920475"/>
    <w:rsid w:val="00920D2A"/>
    <w:rsid w:val="00921065"/>
    <w:rsid w:val="0092149C"/>
    <w:rsid w:val="00921BB6"/>
    <w:rsid w:val="00922598"/>
    <w:rsid w:val="0092269E"/>
    <w:rsid w:val="009240E4"/>
    <w:rsid w:val="0092422E"/>
    <w:rsid w:val="00924401"/>
    <w:rsid w:val="0092470B"/>
    <w:rsid w:val="009248A2"/>
    <w:rsid w:val="00924E50"/>
    <w:rsid w:val="009255C1"/>
    <w:rsid w:val="00925BF3"/>
    <w:rsid w:val="00925EB9"/>
    <w:rsid w:val="009313ED"/>
    <w:rsid w:val="00931861"/>
    <w:rsid w:val="00931FFA"/>
    <w:rsid w:val="00932813"/>
    <w:rsid w:val="009334E2"/>
    <w:rsid w:val="00933E83"/>
    <w:rsid w:val="00934238"/>
    <w:rsid w:val="00937B19"/>
    <w:rsid w:val="00940383"/>
    <w:rsid w:val="00940EED"/>
    <w:rsid w:val="00941714"/>
    <w:rsid w:val="0094288C"/>
    <w:rsid w:val="009439E9"/>
    <w:rsid w:val="00943A7E"/>
    <w:rsid w:val="00945CEE"/>
    <w:rsid w:val="00945E95"/>
    <w:rsid w:val="00945F36"/>
    <w:rsid w:val="00946D11"/>
    <w:rsid w:val="0095055F"/>
    <w:rsid w:val="00951634"/>
    <w:rsid w:val="009518AC"/>
    <w:rsid w:val="00952DD5"/>
    <w:rsid w:val="00953613"/>
    <w:rsid w:val="00954C1F"/>
    <w:rsid w:val="00955414"/>
    <w:rsid w:val="00956B6B"/>
    <w:rsid w:val="00956E41"/>
    <w:rsid w:val="00957ACE"/>
    <w:rsid w:val="00960B21"/>
    <w:rsid w:val="00962CDE"/>
    <w:rsid w:val="00962F8B"/>
    <w:rsid w:val="00964E3D"/>
    <w:rsid w:val="00965BF3"/>
    <w:rsid w:val="00966307"/>
    <w:rsid w:val="0096657B"/>
    <w:rsid w:val="00970D35"/>
    <w:rsid w:val="00971412"/>
    <w:rsid w:val="0097152E"/>
    <w:rsid w:val="009720C3"/>
    <w:rsid w:val="0097285D"/>
    <w:rsid w:val="009729E4"/>
    <w:rsid w:val="00973378"/>
    <w:rsid w:val="0097354B"/>
    <w:rsid w:val="0097449A"/>
    <w:rsid w:val="009747C9"/>
    <w:rsid w:val="00974FB5"/>
    <w:rsid w:val="00975096"/>
    <w:rsid w:val="00975700"/>
    <w:rsid w:val="009759C1"/>
    <w:rsid w:val="00975CC2"/>
    <w:rsid w:val="00975EAB"/>
    <w:rsid w:val="00976881"/>
    <w:rsid w:val="00977998"/>
    <w:rsid w:val="009815B6"/>
    <w:rsid w:val="00981DD0"/>
    <w:rsid w:val="00982100"/>
    <w:rsid w:val="0098281B"/>
    <w:rsid w:val="009832DF"/>
    <w:rsid w:val="0098414A"/>
    <w:rsid w:val="00985F84"/>
    <w:rsid w:val="00986644"/>
    <w:rsid w:val="00986D66"/>
    <w:rsid w:val="00986E4E"/>
    <w:rsid w:val="009874D2"/>
    <w:rsid w:val="00987E02"/>
    <w:rsid w:val="0099146B"/>
    <w:rsid w:val="00991644"/>
    <w:rsid w:val="00991F19"/>
    <w:rsid w:val="00993C85"/>
    <w:rsid w:val="00994A6A"/>
    <w:rsid w:val="009970CF"/>
    <w:rsid w:val="00997884"/>
    <w:rsid w:val="009A1472"/>
    <w:rsid w:val="009A1D59"/>
    <w:rsid w:val="009A3AD9"/>
    <w:rsid w:val="009A3D55"/>
    <w:rsid w:val="009A4866"/>
    <w:rsid w:val="009A5381"/>
    <w:rsid w:val="009A69C5"/>
    <w:rsid w:val="009A6AC3"/>
    <w:rsid w:val="009A724F"/>
    <w:rsid w:val="009B1665"/>
    <w:rsid w:val="009B3799"/>
    <w:rsid w:val="009B45CF"/>
    <w:rsid w:val="009B45DB"/>
    <w:rsid w:val="009B4932"/>
    <w:rsid w:val="009B6690"/>
    <w:rsid w:val="009B78EC"/>
    <w:rsid w:val="009C0474"/>
    <w:rsid w:val="009C17A8"/>
    <w:rsid w:val="009C2FA3"/>
    <w:rsid w:val="009C40CB"/>
    <w:rsid w:val="009C4186"/>
    <w:rsid w:val="009C4CBE"/>
    <w:rsid w:val="009C521A"/>
    <w:rsid w:val="009C6575"/>
    <w:rsid w:val="009C723D"/>
    <w:rsid w:val="009D03CF"/>
    <w:rsid w:val="009D2619"/>
    <w:rsid w:val="009D2818"/>
    <w:rsid w:val="009D352A"/>
    <w:rsid w:val="009D361A"/>
    <w:rsid w:val="009D3E8E"/>
    <w:rsid w:val="009D4298"/>
    <w:rsid w:val="009D4E81"/>
    <w:rsid w:val="009D5C74"/>
    <w:rsid w:val="009D6067"/>
    <w:rsid w:val="009E0036"/>
    <w:rsid w:val="009E17FE"/>
    <w:rsid w:val="009E29CD"/>
    <w:rsid w:val="009E3481"/>
    <w:rsid w:val="009E3816"/>
    <w:rsid w:val="009E39F1"/>
    <w:rsid w:val="009E4018"/>
    <w:rsid w:val="009E4198"/>
    <w:rsid w:val="009E5819"/>
    <w:rsid w:val="009E608F"/>
    <w:rsid w:val="009E6121"/>
    <w:rsid w:val="009E7315"/>
    <w:rsid w:val="009F077F"/>
    <w:rsid w:val="009F11B0"/>
    <w:rsid w:val="009F1726"/>
    <w:rsid w:val="009F21F3"/>
    <w:rsid w:val="009F47D3"/>
    <w:rsid w:val="009F71D3"/>
    <w:rsid w:val="009F790D"/>
    <w:rsid w:val="00A00F16"/>
    <w:rsid w:val="00A00F1C"/>
    <w:rsid w:val="00A0177E"/>
    <w:rsid w:val="00A0214A"/>
    <w:rsid w:val="00A02327"/>
    <w:rsid w:val="00A033D0"/>
    <w:rsid w:val="00A03C32"/>
    <w:rsid w:val="00A04ACE"/>
    <w:rsid w:val="00A05CC3"/>
    <w:rsid w:val="00A10659"/>
    <w:rsid w:val="00A10D3F"/>
    <w:rsid w:val="00A11943"/>
    <w:rsid w:val="00A11B8A"/>
    <w:rsid w:val="00A12C1D"/>
    <w:rsid w:val="00A13532"/>
    <w:rsid w:val="00A14460"/>
    <w:rsid w:val="00A14DC9"/>
    <w:rsid w:val="00A1554E"/>
    <w:rsid w:val="00A159B8"/>
    <w:rsid w:val="00A1614C"/>
    <w:rsid w:val="00A173F9"/>
    <w:rsid w:val="00A17CB9"/>
    <w:rsid w:val="00A200E8"/>
    <w:rsid w:val="00A20FAA"/>
    <w:rsid w:val="00A20FB8"/>
    <w:rsid w:val="00A2252F"/>
    <w:rsid w:val="00A23545"/>
    <w:rsid w:val="00A24FD1"/>
    <w:rsid w:val="00A26634"/>
    <w:rsid w:val="00A279E5"/>
    <w:rsid w:val="00A3151A"/>
    <w:rsid w:val="00A31720"/>
    <w:rsid w:val="00A31E57"/>
    <w:rsid w:val="00A326F5"/>
    <w:rsid w:val="00A3346D"/>
    <w:rsid w:val="00A341EE"/>
    <w:rsid w:val="00A34E48"/>
    <w:rsid w:val="00A35684"/>
    <w:rsid w:val="00A3741D"/>
    <w:rsid w:val="00A4133B"/>
    <w:rsid w:val="00A42EDB"/>
    <w:rsid w:val="00A437BF"/>
    <w:rsid w:val="00A43AAD"/>
    <w:rsid w:val="00A43B81"/>
    <w:rsid w:val="00A44628"/>
    <w:rsid w:val="00A4508A"/>
    <w:rsid w:val="00A45A2C"/>
    <w:rsid w:val="00A45D54"/>
    <w:rsid w:val="00A467AE"/>
    <w:rsid w:val="00A46A69"/>
    <w:rsid w:val="00A46DE2"/>
    <w:rsid w:val="00A46E5F"/>
    <w:rsid w:val="00A470EF"/>
    <w:rsid w:val="00A47FE1"/>
    <w:rsid w:val="00A500D6"/>
    <w:rsid w:val="00A508DB"/>
    <w:rsid w:val="00A50AD7"/>
    <w:rsid w:val="00A532AF"/>
    <w:rsid w:val="00A53459"/>
    <w:rsid w:val="00A53469"/>
    <w:rsid w:val="00A53ED5"/>
    <w:rsid w:val="00A541FB"/>
    <w:rsid w:val="00A547A4"/>
    <w:rsid w:val="00A5520C"/>
    <w:rsid w:val="00A554AE"/>
    <w:rsid w:val="00A57AC2"/>
    <w:rsid w:val="00A60276"/>
    <w:rsid w:val="00A60BD4"/>
    <w:rsid w:val="00A61E16"/>
    <w:rsid w:val="00A63666"/>
    <w:rsid w:val="00A636AB"/>
    <w:rsid w:val="00A6370C"/>
    <w:rsid w:val="00A6437A"/>
    <w:rsid w:val="00A64508"/>
    <w:rsid w:val="00A66694"/>
    <w:rsid w:val="00A70FD3"/>
    <w:rsid w:val="00A72193"/>
    <w:rsid w:val="00A72773"/>
    <w:rsid w:val="00A729A7"/>
    <w:rsid w:val="00A72AC2"/>
    <w:rsid w:val="00A73092"/>
    <w:rsid w:val="00A73B03"/>
    <w:rsid w:val="00A73DEF"/>
    <w:rsid w:val="00A75096"/>
    <w:rsid w:val="00A76484"/>
    <w:rsid w:val="00A775C1"/>
    <w:rsid w:val="00A776CE"/>
    <w:rsid w:val="00A77729"/>
    <w:rsid w:val="00A801BD"/>
    <w:rsid w:val="00A81E26"/>
    <w:rsid w:val="00A8673B"/>
    <w:rsid w:val="00A87266"/>
    <w:rsid w:val="00A91403"/>
    <w:rsid w:val="00A9195C"/>
    <w:rsid w:val="00A9328C"/>
    <w:rsid w:val="00A96CEB"/>
    <w:rsid w:val="00A972F7"/>
    <w:rsid w:val="00AA158B"/>
    <w:rsid w:val="00AA165B"/>
    <w:rsid w:val="00AA2CBE"/>
    <w:rsid w:val="00AA3A47"/>
    <w:rsid w:val="00AA4388"/>
    <w:rsid w:val="00AA4478"/>
    <w:rsid w:val="00AA4AEA"/>
    <w:rsid w:val="00AA77D1"/>
    <w:rsid w:val="00AB09C3"/>
    <w:rsid w:val="00AB09DA"/>
    <w:rsid w:val="00AB1F5C"/>
    <w:rsid w:val="00AB5636"/>
    <w:rsid w:val="00AB5B36"/>
    <w:rsid w:val="00AB66CE"/>
    <w:rsid w:val="00AC038D"/>
    <w:rsid w:val="00AC1655"/>
    <w:rsid w:val="00AC183F"/>
    <w:rsid w:val="00AC20A7"/>
    <w:rsid w:val="00AC3072"/>
    <w:rsid w:val="00AC40E3"/>
    <w:rsid w:val="00AC41FF"/>
    <w:rsid w:val="00AC46AF"/>
    <w:rsid w:val="00AC4E0A"/>
    <w:rsid w:val="00AC5319"/>
    <w:rsid w:val="00AC6716"/>
    <w:rsid w:val="00AC6D3B"/>
    <w:rsid w:val="00AD0064"/>
    <w:rsid w:val="00AD06AD"/>
    <w:rsid w:val="00AD0AE5"/>
    <w:rsid w:val="00AD11F0"/>
    <w:rsid w:val="00AD1CE8"/>
    <w:rsid w:val="00AD2051"/>
    <w:rsid w:val="00AD31F2"/>
    <w:rsid w:val="00AD44F5"/>
    <w:rsid w:val="00AD506D"/>
    <w:rsid w:val="00AD730D"/>
    <w:rsid w:val="00AE3021"/>
    <w:rsid w:val="00AE3942"/>
    <w:rsid w:val="00AE3FC5"/>
    <w:rsid w:val="00AE497F"/>
    <w:rsid w:val="00AE5B67"/>
    <w:rsid w:val="00AF18E0"/>
    <w:rsid w:val="00AF1AF4"/>
    <w:rsid w:val="00AF22B8"/>
    <w:rsid w:val="00AF28E8"/>
    <w:rsid w:val="00AF2DFE"/>
    <w:rsid w:val="00AF32DF"/>
    <w:rsid w:val="00AF399B"/>
    <w:rsid w:val="00AF3B4F"/>
    <w:rsid w:val="00AF4ED5"/>
    <w:rsid w:val="00AF555F"/>
    <w:rsid w:val="00AF6238"/>
    <w:rsid w:val="00AF693F"/>
    <w:rsid w:val="00AF6C67"/>
    <w:rsid w:val="00AF7BD1"/>
    <w:rsid w:val="00B02961"/>
    <w:rsid w:val="00B0316F"/>
    <w:rsid w:val="00B044A1"/>
    <w:rsid w:val="00B05027"/>
    <w:rsid w:val="00B06E7F"/>
    <w:rsid w:val="00B078B1"/>
    <w:rsid w:val="00B1310E"/>
    <w:rsid w:val="00B13F2E"/>
    <w:rsid w:val="00B14D0B"/>
    <w:rsid w:val="00B15D86"/>
    <w:rsid w:val="00B15F28"/>
    <w:rsid w:val="00B17264"/>
    <w:rsid w:val="00B17B4A"/>
    <w:rsid w:val="00B20054"/>
    <w:rsid w:val="00B20472"/>
    <w:rsid w:val="00B20769"/>
    <w:rsid w:val="00B21796"/>
    <w:rsid w:val="00B23BFD"/>
    <w:rsid w:val="00B25BE6"/>
    <w:rsid w:val="00B25CF9"/>
    <w:rsid w:val="00B2621F"/>
    <w:rsid w:val="00B266C6"/>
    <w:rsid w:val="00B30AD2"/>
    <w:rsid w:val="00B31344"/>
    <w:rsid w:val="00B33F7E"/>
    <w:rsid w:val="00B34DC7"/>
    <w:rsid w:val="00B34F68"/>
    <w:rsid w:val="00B35BBA"/>
    <w:rsid w:val="00B35F9E"/>
    <w:rsid w:val="00B36C6C"/>
    <w:rsid w:val="00B3770C"/>
    <w:rsid w:val="00B40242"/>
    <w:rsid w:val="00B41556"/>
    <w:rsid w:val="00B41B11"/>
    <w:rsid w:val="00B42C41"/>
    <w:rsid w:val="00B440FE"/>
    <w:rsid w:val="00B4544A"/>
    <w:rsid w:val="00B467B9"/>
    <w:rsid w:val="00B50935"/>
    <w:rsid w:val="00B51532"/>
    <w:rsid w:val="00B517A3"/>
    <w:rsid w:val="00B51ACB"/>
    <w:rsid w:val="00B5204B"/>
    <w:rsid w:val="00B5222F"/>
    <w:rsid w:val="00B52268"/>
    <w:rsid w:val="00B5251C"/>
    <w:rsid w:val="00B534CF"/>
    <w:rsid w:val="00B553B4"/>
    <w:rsid w:val="00B559FA"/>
    <w:rsid w:val="00B55CA4"/>
    <w:rsid w:val="00B56BA8"/>
    <w:rsid w:val="00B56F05"/>
    <w:rsid w:val="00B5767D"/>
    <w:rsid w:val="00B578CC"/>
    <w:rsid w:val="00B605B1"/>
    <w:rsid w:val="00B60AFD"/>
    <w:rsid w:val="00B60D8F"/>
    <w:rsid w:val="00B62A91"/>
    <w:rsid w:val="00B647E4"/>
    <w:rsid w:val="00B651AA"/>
    <w:rsid w:val="00B65263"/>
    <w:rsid w:val="00B65786"/>
    <w:rsid w:val="00B65C0B"/>
    <w:rsid w:val="00B67758"/>
    <w:rsid w:val="00B679DE"/>
    <w:rsid w:val="00B7012D"/>
    <w:rsid w:val="00B702A7"/>
    <w:rsid w:val="00B71819"/>
    <w:rsid w:val="00B71BD9"/>
    <w:rsid w:val="00B71F58"/>
    <w:rsid w:val="00B721CA"/>
    <w:rsid w:val="00B728AE"/>
    <w:rsid w:val="00B72C77"/>
    <w:rsid w:val="00B74651"/>
    <w:rsid w:val="00B746C6"/>
    <w:rsid w:val="00B74BBB"/>
    <w:rsid w:val="00B76267"/>
    <w:rsid w:val="00B7741D"/>
    <w:rsid w:val="00B802B3"/>
    <w:rsid w:val="00B81CE7"/>
    <w:rsid w:val="00B84E3A"/>
    <w:rsid w:val="00B84E7A"/>
    <w:rsid w:val="00B84EC2"/>
    <w:rsid w:val="00B85877"/>
    <w:rsid w:val="00B878DE"/>
    <w:rsid w:val="00B90801"/>
    <w:rsid w:val="00B918F9"/>
    <w:rsid w:val="00B91BE1"/>
    <w:rsid w:val="00B921DB"/>
    <w:rsid w:val="00B92786"/>
    <w:rsid w:val="00B92F12"/>
    <w:rsid w:val="00B932BC"/>
    <w:rsid w:val="00B94106"/>
    <w:rsid w:val="00B95F2E"/>
    <w:rsid w:val="00B9604C"/>
    <w:rsid w:val="00B9684A"/>
    <w:rsid w:val="00B9720E"/>
    <w:rsid w:val="00B97E7D"/>
    <w:rsid w:val="00B97E8F"/>
    <w:rsid w:val="00BA0CEF"/>
    <w:rsid w:val="00BA2229"/>
    <w:rsid w:val="00BA2B68"/>
    <w:rsid w:val="00BA2F81"/>
    <w:rsid w:val="00BA3990"/>
    <w:rsid w:val="00BA54D0"/>
    <w:rsid w:val="00BA587B"/>
    <w:rsid w:val="00BA60AC"/>
    <w:rsid w:val="00BA638E"/>
    <w:rsid w:val="00BA6896"/>
    <w:rsid w:val="00BA7A72"/>
    <w:rsid w:val="00BB1976"/>
    <w:rsid w:val="00BB5CA7"/>
    <w:rsid w:val="00BB5F39"/>
    <w:rsid w:val="00BC0E1D"/>
    <w:rsid w:val="00BC0EBD"/>
    <w:rsid w:val="00BC160E"/>
    <w:rsid w:val="00BC17DD"/>
    <w:rsid w:val="00BC20B4"/>
    <w:rsid w:val="00BC2D8A"/>
    <w:rsid w:val="00BC38E9"/>
    <w:rsid w:val="00BC3ABE"/>
    <w:rsid w:val="00BC3B1F"/>
    <w:rsid w:val="00BC45F5"/>
    <w:rsid w:val="00BC48B0"/>
    <w:rsid w:val="00BC5663"/>
    <w:rsid w:val="00BC57C3"/>
    <w:rsid w:val="00BC6E21"/>
    <w:rsid w:val="00BC6F5A"/>
    <w:rsid w:val="00BC71C9"/>
    <w:rsid w:val="00BC7D9D"/>
    <w:rsid w:val="00BD0449"/>
    <w:rsid w:val="00BD0F4E"/>
    <w:rsid w:val="00BD11B0"/>
    <w:rsid w:val="00BD39F1"/>
    <w:rsid w:val="00BD3C79"/>
    <w:rsid w:val="00BD4B15"/>
    <w:rsid w:val="00BD4D75"/>
    <w:rsid w:val="00BD5631"/>
    <w:rsid w:val="00BD57A6"/>
    <w:rsid w:val="00BD597A"/>
    <w:rsid w:val="00BD68F8"/>
    <w:rsid w:val="00BE143C"/>
    <w:rsid w:val="00BE3206"/>
    <w:rsid w:val="00BE3421"/>
    <w:rsid w:val="00BE4062"/>
    <w:rsid w:val="00BE41A3"/>
    <w:rsid w:val="00BE5242"/>
    <w:rsid w:val="00BE56BE"/>
    <w:rsid w:val="00BF0137"/>
    <w:rsid w:val="00BF019C"/>
    <w:rsid w:val="00BF050D"/>
    <w:rsid w:val="00BF0F92"/>
    <w:rsid w:val="00BF229D"/>
    <w:rsid w:val="00BF2E07"/>
    <w:rsid w:val="00BF5081"/>
    <w:rsid w:val="00BF5F6C"/>
    <w:rsid w:val="00BF69B1"/>
    <w:rsid w:val="00C0044C"/>
    <w:rsid w:val="00C00819"/>
    <w:rsid w:val="00C0187B"/>
    <w:rsid w:val="00C027A6"/>
    <w:rsid w:val="00C02AB3"/>
    <w:rsid w:val="00C03FFB"/>
    <w:rsid w:val="00C05B95"/>
    <w:rsid w:val="00C0746F"/>
    <w:rsid w:val="00C10313"/>
    <w:rsid w:val="00C10CE8"/>
    <w:rsid w:val="00C11184"/>
    <w:rsid w:val="00C111A2"/>
    <w:rsid w:val="00C11CE5"/>
    <w:rsid w:val="00C1412F"/>
    <w:rsid w:val="00C146CC"/>
    <w:rsid w:val="00C15A7D"/>
    <w:rsid w:val="00C16207"/>
    <w:rsid w:val="00C1752F"/>
    <w:rsid w:val="00C1772B"/>
    <w:rsid w:val="00C22259"/>
    <w:rsid w:val="00C226D7"/>
    <w:rsid w:val="00C22A5C"/>
    <w:rsid w:val="00C231B2"/>
    <w:rsid w:val="00C23372"/>
    <w:rsid w:val="00C23407"/>
    <w:rsid w:val="00C23C85"/>
    <w:rsid w:val="00C260BF"/>
    <w:rsid w:val="00C26A58"/>
    <w:rsid w:val="00C26B52"/>
    <w:rsid w:val="00C26DA3"/>
    <w:rsid w:val="00C27CC7"/>
    <w:rsid w:val="00C30356"/>
    <w:rsid w:val="00C30435"/>
    <w:rsid w:val="00C3663F"/>
    <w:rsid w:val="00C36B9F"/>
    <w:rsid w:val="00C36D62"/>
    <w:rsid w:val="00C375C4"/>
    <w:rsid w:val="00C37E41"/>
    <w:rsid w:val="00C40B48"/>
    <w:rsid w:val="00C41B90"/>
    <w:rsid w:val="00C42288"/>
    <w:rsid w:val="00C4366E"/>
    <w:rsid w:val="00C43DC9"/>
    <w:rsid w:val="00C440AC"/>
    <w:rsid w:val="00C44389"/>
    <w:rsid w:val="00C443FC"/>
    <w:rsid w:val="00C47998"/>
    <w:rsid w:val="00C47BA6"/>
    <w:rsid w:val="00C5015F"/>
    <w:rsid w:val="00C50D66"/>
    <w:rsid w:val="00C516E3"/>
    <w:rsid w:val="00C52207"/>
    <w:rsid w:val="00C5371C"/>
    <w:rsid w:val="00C53D0F"/>
    <w:rsid w:val="00C53D61"/>
    <w:rsid w:val="00C5619A"/>
    <w:rsid w:val="00C56674"/>
    <w:rsid w:val="00C5758F"/>
    <w:rsid w:val="00C57EAA"/>
    <w:rsid w:val="00C6001C"/>
    <w:rsid w:val="00C605AB"/>
    <w:rsid w:val="00C60F03"/>
    <w:rsid w:val="00C63A7E"/>
    <w:rsid w:val="00C6526F"/>
    <w:rsid w:val="00C65FDB"/>
    <w:rsid w:val="00C66163"/>
    <w:rsid w:val="00C66CF8"/>
    <w:rsid w:val="00C670E6"/>
    <w:rsid w:val="00C674DE"/>
    <w:rsid w:val="00C67AC7"/>
    <w:rsid w:val="00C73563"/>
    <w:rsid w:val="00C736FC"/>
    <w:rsid w:val="00C73742"/>
    <w:rsid w:val="00C74394"/>
    <w:rsid w:val="00C744B1"/>
    <w:rsid w:val="00C774A9"/>
    <w:rsid w:val="00C806D7"/>
    <w:rsid w:val="00C80F07"/>
    <w:rsid w:val="00C8390D"/>
    <w:rsid w:val="00C84F03"/>
    <w:rsid w:val="00C84FA7"/>
    <w:rsid w:val="00C9008F"/>
    <w:rsid w:val="00C90DC4"/>
    <w:rsid w:val="00C922FE"/>
    <w:rsid w:val="00C92804"/>
    <w:rsid w:val="00C936B9"/>
    <w:rsid w:val="00C93919"/>
    <w:rsid w:val="00C9739C"/>
    <w:rsid w:val="00C97724"/>
    <w:rsid w:val="00CA2536"/>
    <w:rsid w:val="00CA2C7A"/>
    <w:rsid w:val="00CA334A"/>
    <w:rsid w:val="00CA3F76"/>
    <w:rsid w:val="00CA4240"/>
    <w:rsid w:val="00CA446D"/>
    <w:rsid w:val="00CA74CE"/>
    <w:rsid w:val="00CA77B6"/>
    <w:rsid w:val="00CA7A99"/>
    <w:rsid w:val="00CB0281"/>
    <w:rsid w:val="00CB06E2"/>
    <w:rsid w:val="00CB0C8D"/>
    <w:rsid w:val="00CB17B4"/>
    <w:rsid w:val="00CB251C"/>
    <w:rsid w:val="00CB2EB0"/>
    <w:rsid w:val="00CB3222"/>
    <w:rsid w:val="00CB486C"/>
    <w:rsid w:val="00CB5163"/>
    <w:rsid w:val="00CB5EC6"/>
    <w:rsid w:val="00CB6AFA"/>
    <w:rsid w:val="00CB6E04"/>
    <w:rsid w:val="00CC0297"/>
    <w:rsid w:val="00CC067B"/>
    <w:rsid w:val="00CC078B"/>
    <w:rsid w:val="00CC202E"/>
    <w:rsid w:val="00CC23BE"/>
    <w:rsid w:val="00CC3049"/>
    <w:rsid w:val="00CC311A"/>
    <w:rsid w:val="00CD08E2"/>
    <w:rsid w:val="00CD0AB1"/>
    <w:rsid w:val="00CD107B"/>
    <w:rsid w:val="00CD236D"/>
    <w:rsid w:val="00CD2FAA"/>
    <w:rsid w:val="00CD32B4"/>
    <w:rsid w:val="00CD3702"/>
    <w:rsid w:val="00CD4079"/>
    <w:rsid w:val="00CD4156"/>
    <w:rsid w:val="00CD45D9"/>
    <w:rsid w:val="00CD4946"/>
    <w:rsid w:val="00CD4D3D"/>
    <w:rsid w:val="00CD6966"/>
    <w:rsid w:val="00CD7201"/>
    <w:rsid w:val="00CE05A1"/>
    <w:rsid w:val="00CE088E"/>
    <w:rsid w:val="00CE0AD8"/>
    <w:rsid w:val="00CE169E"/>
    <w:rsid w:val="00CE1738"/>
    <w:rsid w:val="00CE1D53"/>
    <w:rsid w:val="00CE1DE5"/>
    <w:rsid w:val="00CE25CB"/>
    <w:rsid w:val="00CE28F4"/>
    <w:rsid w:val="00CE2E3F"/>
    <w:rsid w:val="00CE4299"/>
    <w:rsid w:val="00CE4D82"/>
    <w:rsid w:val="00CE53EA"/>
    <w:rsid w:val="00CE6E29"/>
    <w:rsid w:val="00CE72FA"/>
    <w:rsid w:val="00CE7575"/>
    <w:rsid w:val="00CE7B3B"/>
    <w:rsid w:val="00CF0A33"/>
    <w:rsid w:val="00CF0E51"/>
    <w:rsid w:val="00CF1703"/>
    <w:rsid w:val="00CF1D90"/>
    <w:rsid w:val="00CF2025"/>
    <w:rsid w:val="00CF3233"/>
    <w:rsid w:val="00CF428E"/>
    <w:rsid w:val="00CF4C04"/>
    <w:rsid w:val="00CF4CB7"/>
    <w:rsid w:val="00CF4CC1"/>
    <w:rsid w:val="00CF73F4"/>
    <w:rsid w:val="00CF78BD"/>
    <w:rsid w:val="00CF7D9F"/>
    <w:rsid w:val="00D008B1"/>
    <w:rsid w:val="00D00FF7"/>
    <w:rsid w:val="00D01E9C"/>
    <w:rsid w:val="00D02372"/>
    <w:rsid w:val="00D02D9F"/>
    <w:rsid w:val="00D10681"/>
    <w:rsid w:val="00D10B7A"/>
    <w:rsid w:val="00D1253E"/>
    <w:rsid w:val="00D12DD7"/>
    <w:rsid w:val="00D13DC2"/>
    <w:rsid w:val="00D14D8B"/>
    <w:rsid w:val="00D17909"/>
    <w:rsid w:val="00D203D8"/>
    <w:rsid w:val="00D20837"/>
    <w:rsid w:val="00D211F7"/>
    <w:rsid w:val="00D21353"/>
    <w:rsid w:val="00D21DE7"/>
    <w:rsid w:val="00D23857"/>
    <w:rsid w:val="00D23F39"/>
    <w:rsid w:val="00D248C8"/>
    <w:rsid w:val="00D249E5"/>
    <w:rsid w:val="00D258B6"/>
    <w:rsid w:val="00D27232"/>
    <w:rsid w:val="00D30F50"/>
    <w:rsid w:val="00D312EB"/>
    <w:rsid w:val="00D338ED"/>
    <w:rsid w:val="00D33997"/>
    <w:rsid w:val="00D33C1B"/>
    <w:rsid w:val="00D33D57"/>
    <w:rsid w:val="00D33E0F"/>
    <w:rsid w:val="00D33E72"/>
    <w:rsid w:val="00D34438"/>
    <w:rsid w:val="00D3503E"/>
    <w:rsid w:val="00D35117"/>
    <w:rsid w:val="00D35F32"/>
    <w:rsid w:val="00D360A6"/>
    <w:rsid w:val="00D361F8"/>
    <w:rsid w:val="00D36A66"/>
    <w:rsid w:val="00D36C70"/>
    <w:rsid w:val="00D36CA9"/>
    <w:rsid w:val="00D36F6D"/>
    <w:rsid w:val="00D377DE"/>
    <w:rsid w:val="00D37AB4"/>
    <w:rsid w:val="00D37B5B"/>
    <w:rsid w:val="00D4043C"/>
    <w:rsid w:val="00D406B9"/>
    <w:rsid w:val="00D40E03"/>
    <w:rsid w:val="00D42FAA"/>
    <w:rsid w:val="00D438F7"/>
    <w:rsid w:val="00D44D2E"/>
    <w:rsid w:val="00D46036"/>
    <w:rsid w:val="00D4670F"/>
    <w:rsid w:val="00D47AEE"/>
    <w:rsid w:val="00D5001B"/>
    <w:rsid w:val="00D50A03"/>
    <w:rsid w:val="00D52307"/>
    <w:rsid w:val="00D54D5F"/>
    <w:rsid w:val="00D5700D"/>
    <w:rsid w:val="00D57025"/>
    <w:rsid w:val="00D57B69"/>
    <w:rsid w:val="00D60640"/>
    <w:rsid w:val="00D609FA"/>
    <w:rsid w:val="00D60CDF"/>
    <w:rsid w:val="00D63102"/>
    <w:rsid w:val="00D6338C"/>
    <w:rsid w:val="00D63584"/>
    <w:rsid w:val="00D65091"/>
    <w:rsid w:val="00D65348"/>
    <w:rsid w:val="00D65838"/>
    <w:rsid w:val="00D65AE1"/>
    <w:rsid w:val="00D6653E"/>
    <w:rsid w:val="00D668BB"/>
    <w:rsid w:val="00D66CC9"/>
    <w:rsid w:val="00D67B38"/>
    <w:rsid w:val="00D7003A"/>
    <w:rsid w:val="00D70CBC"/>
    <w:rsid w:val="00D70F8E"/>
    <w:rsid w:val="00D71192"/>
    <w:rsid w:val="00D71AF8"/>
    <w:rsid w:val="00D73604"/>
    <w:rsid w:val="00D73DAE"/>
    <w:rsid w:val="00D73F07"/>
    <w:rsid w:val="00D7478E"/>
    <w:rsid w:val="00D75C79"/>
    <w:rsid w:val="00D76A59"/>
    <w:rsid w:val="00D77C13"/>
    <w:rsid w:val="00D80388"/>
    <w:rsid w:val="00D81855"/>
    <w:rsid w:val="00D835AC"/>
    <w:rsid w:val="00D84D1E"/>
    <w:rsid w:val="00D86BD8"/>
    <w:rsid w:val="00D87781"/>
    <w:rsid w:val="00D8799F"/>
    <w:rsid w:val="00D87B59"/>
    <w:rsid w:val="00D9025C"/>
    <w:rsid w:val="00D91A86"/>
    <w:rsid w:val="00D91D21"/>
    <w:rsid w:val="00D92EFD"/>
    <w:rsid w:val="00D939CA"/>
    <w:rsid w:val="00D9602B"/>
    <w:rsid w:val="00D96A8E"/>
    <w:rsid w:val="00D9750D"/>
    <w:rsid w:val="00DA05E4"/>
    <w:rsid w:val="00DA076B"/>
    <w:rsid w:val="00DA0892"/>
    <w:rsid w:val="00DA1778"/>
    <w:rsid w:val="00DA1B5A"/>
    <w:rsid w:val="00DA42DF"/>
    <w:rsid w:val="00DA4C44"/>
    <w:rsid w:val="00DA50A7"/>
    <w:rsid w:val="00DA5DD0"/>
    <w:rsid w:val="00DA7697"/>
    <w:rsid w:val="00DA76B3"/>
    <w:rsid w:val="00DB298C"/>
    <w:rsid w:val="00DB2A07"/>
    <w:rsid w:val="00DB38B5"/>
    <w:rsid w:val="00DB3900"/>
    <w:rsid w:val="00DB4E00"/>
    <w:rsid w:val="00DB5A9D"/>
    <w:rsid w:val="00DB6714"/>
    <w:rsid w:val="00DB6BED"/>
    <w:rsid w:val="00DB7BE8"/>
    <w:rsid w:val="00DC0279"/>
    <w:rsid w:val="00DC0603"/>
    <w:rsid w:val="00DC0FA1"/>
    <w:rsid w:val="00DC1C14"/>
    <w:rsid w:val="00DC1C5F"/>
    <w:rsid w:val="00DC226B"/>
    <w:rsid w:val="00DC3AAF"/>
    <w:rsid w:val="00DC3C8B"/>
    <w:rsid w:val="00DC47DA"/>
    <w:rsid w:val="00DC5061"/>
    <w:rsid w:val="00DC7666"/>
    <w:rsid w:val="00DC7CFC"/>
    <w:rsid w:val="00DD3E71"/>
    <w:rsid w:val="00DD5893"/>
    <w:rsid w:val="00DD6006"/>
    <w:rsid w:val="00DE13FA"/>
    <w:rsid w:val="00DE1DAF"/>
    <w:rsid w:val="00DE2203"/>
    <w:rsid w:val="00DE2E45"/>
    <w:rsid w:val="00DE3198"/>
    <w:rsid w:val="00DE605C"/>
    <w:rsid w:val="00DE793E"/>
    <w:rsid w:val="00DF0999"/>
    <w:rsid w:val="00DF233A"/>
    <w:rsid w:val="00DF2FED"/>
    <w:rsid w:val="00DF34AC"/>
    <w:rsid w:val="00DF54D3"/>
    <w:rsid w:val="00DF55E5"/>
    <w:rsid w:val="00DF6717"/>
    <w:rsid w:val="00DF69B8"/>
    <w:rsid w:val="00DF7315"/>
    <w:rsid w:val="00DF74BA"/>
    <w:rsid w:val="00DF7DF5"/>
    <w:rsid w:val="00E00627"/>
    <w:rsid w:val="00E02829"/>
    <w:rsid w:val="00E02927"/>
    <w:rsid w:val="00E03BFB"/>
    <w:rsid w:val="00E03EFF"/>
    <w:rsid w:val="00E0488D"/>
    <w:rsid w:val="00E053FD"/>
    <w:rsid w:val="00E05719"/>
    <w:rsid w:val="00E05E38"/>
    <w:rsid w:val="00E069E4"/>
    <w:rsid w:val="00E10375"/>
    <w:rsid w:val="00E10661"/>
    <w:rsid w:val="00E1192F"/>
    <w:rsid w:val="00E15087"/>
    <w:rsid w:val="00E203A7"/>
    <w:rsid w:val="00E2052C"/>
    <w:rsid w:val="00E214A0"/>
    <w:rsid w:val="00E2320B"/>
    <w:rsid w:val="00E23642"/>
    <w:rsid w:val="00E23AF3"/>
    <w:rsid w:val="00E2515B"/>
    <w:rsid w:val="00E25907"/>
    <w:rsid w:val="00E263E0"/>
    <w:rsid w:val="00E26B99"/>
    <w:rsid w:val="00E27ECE"/>
    <w:rsid w:val="00E27F98"/>
    <w:rsid w:val="00E30973"/>
    <w:rsid w:val="00E31197"/>
    <w:rsid w:val="00E3419E"/>
    <w:rsid w:val="00E344A2"/>
    <w:rsid w:val="00E34C2D"/>
    <w:rsid w:val="00E3608A"/>
    <w:rsid w:val="00E37046"/>
    <w:rsid w:val="00E41C6A"/>
    <w:rsid w:val="00E41CFF"/>
    <w:rsid w:val="00E41D96"/>
    <w:rsid w:val="00E420FD"/>
    <w:rsid w:val="00E42475"/>
    <w:rsid w:val="00E42D45"/>
    <w:rsid w:val="00E4537F"/>
    <w:rsid w:val="00E45AAD"/>
    <w:rsid w:val="00E4637C"/>
    <w:rsid w:val="00E4699B"/>
    <w:rsid w:val="00E46CED"/>
    <w:rsid w:val="00E47E83"/>
    <w:rsid w:val="00E51214"/>
    <w:rsid w:val="00E5176F"/>
    <w:rsid w:val="00E5192C"/>
    <w:rsid w:val="00E5240A"/>
    <w:rsid w:val="00E52840"/>
    <w:rsid w:val="00E55F29"/>
    <w:rsid w:val="00E5765D"/>
    <w:rsid w:val="00E57960"/>
    <w:rsid w:val="00E57C4B"/>
    <w:rsid w:val="00E612BE"/>
    <w:rsid w:val="00E61920"/>
    <w:rsid w:val="00E61F6D"/>
    <w:rsid w:val="00E6285B"/>
    <w:rsid w:val="00E62B18"/>
    <w:rsid w:val="00E63EE8"/>
    <w:rsid w:val="00E66650"/>
    <w:rsid w:val="00E70985"/>
    <w:rsid w:val="00E71FF8"/>
    <w:rsid w:val="00E7291F"/>
    <w:rsid w:val="00E72DFB"/>
    <w:rsid w:val="00E72FE0"/>
    <w:rsid w:val="00E73217"/>
    <w:rsid w:val="00E755E5"/>
    <w:rsid w:val="00E757EC"/>
    <w:rsid w:val="00E75FF8"/>
    <w:rsid w:val="00E82CBA"/>
    <w:rsid w:val="00E83127"/>
    <w:rsid w:val="00E83E0A"/>
    <w:rsid w:val="00E85033"/>
    <w:rsid w:val="00E85B5B"/>
    <w:rsid w:val="00E8721F"/>
    <w:rsid w:val="00E90C59"/>
    <w:rsid w:val="00E90F7A"/>
    <w:rsid w:val="00E948A4"/>
    <w:rsid w:val="00E9600B"/>
    <w:rsid w:val="00E9631F"/>
    <w:rsid w:val="00E96D18"/>
    <w:rsid w:val="00EA0C01"/>
    <w:rsid w:val="00EA13C1"/>
    <w:rsid w:val="00EA13D0"/>
    <w:rsid w:val="00EA2C10"/>
    <w:rsid w:val="00EA3AF7"/>
    <w:rsid w:val="00EA3D82"/>
    <w:rsid w:val="00EA435A"/>
    <w:rsid w:val="00EA4A49"/>
    <w:rsid w:val="00EA5B2D"/>
    <w:rsid w:val="00EA5D9A"/>
    <w:rsid w:val="00EA6A32"/>
    <w:rsid w:val="00EA6F17"/>
    <w:rsid w:val="00EA77C0"/>
    <w:rsid w:val="00EA7934"/>
    <w:rsid w:val="00EB0D96"/>
    <w:rsid w:val="00EB144A"/>
    <w:rsid w:val="00EB18F2"/>
    <w:rsid w:val="00EB1B8B"/>
    <w:rsid w:val="00EB2230"/>
    <w:rsid w:val="00EB306F"/>
    <w:rsid w:val="00EB3E1A"/>
    <w:rsid w:val="00EB4485"/>
    <w:rsid w:val="00EB5698"/>
    <w:rsid w:val="00EB5C4B"/>
    <w:rsid w:val="00EB6626"/>
    <w:rsid w:val="00EC12F1"/>
    <w:rsid w:val="00EC2BF6"/>
    <w:rsid w:val="00EC36E4"/>
    <w:rsid w:val="00EC6173"/>
    <w:rsid w:val="00EC6366"/>
    <w:rsid w:val="00EC728C"/>
    <w:rsid w:val="00ED01BF"/>
    <w:rsid w:val="00ED146B"/>
    <w:rsid w:val="00ED2416"/>
    <w:rsid w:val="00ED5B43"/>
    <w:rsid w:val="00ED6717"/>
    <w:rsid w:val="00ED73A5"/>
    <w:rsid w:val="00EE0407"/>
    <w:rsid w:val="00EE0B93"/>
    <w:rsid w:val="00EE1DFF"/>
    <w:rsid w:val="00EE254A"/>
    <w:rsid w:val="00EE2639"/>
    <w:rsid w:val="00EE297D"/>
    <w:rsid w:val="00EE4E96"/>
    <w:rsid w:val="00EE4EAF"/>
    <w:rsid w:val="00EE5658"/>
    <w:rsid w:val="00EE6DB3"/>
    <w:rsid w:val="00EE7A3D"/>
    <w:rsid w:val="00EE7C08"/>
    <w:rsid w:val="00EF0806"/>
    <w:rsid w:val="00EF1866"/>
    <w:rsid w:val="00EF1913"/>
    <w:rsid w:val="00EF48BB"/>
    <w:rsid w:val="00EF4F93"/>
    <w:rsid w:val="00EF519E"/>
    <w:rsid w:val="00EF549A"/>
    <w:rsid w:val="00EF5738"/>
    <w:rsid w:val="00EF5E50"/>
    <w:rsid w:val="00EF5FB2"/>
    <w:rsid w:val="00EF7902"/>
    <w:rsid w:val="00EF7A86"/>
    <w:rsid w:val="00F001FB"/>
    <w:rsid w:val="00F00533"/>
    <w:rsid w:val="00F01902"/>
    <w:rsid w:val="00F01ADA"/>
    <w:rsid w:val="00F020CF"/>
    <w:rsid w:val="00F027C4"/>
    <w:rsid w:val="00F03B44"/>
    <w:rsid w:val="00F0542E"/>
    <w:rsid w:val="00F101EA"/>
    <w:rsid w:val="00F10CA0"/>
    <w:rsid w:val="00F11E73"/>
    <w:rsid w:val="00F12A00"/>
    <w:rsid w:val="00F12A11"/>
    <w:rsid w:val="00F14645"/>
    <w:rsid w:val="00F14A91"/>
    <w:rsid w:val="00F14E78"/>
    <w:rsid w:val="00F166C8"/>
    <w:rsid w:val="00F16FCE"/>
    <w:rsid w:val="00F174F6"/>
    <w:rsid w:val="00F17988"/>
    <w:rsid w:val="00F20B82"/>
    <w:rsid w:val="00F253A0"/>
    <w:rsid w:val="00F26E44"/>
    <w:rsid w:val="00F30537"/>
    <w:rsid w:val="00F32913"/>
    <w:rsid w:val="00F332D2"/>
    <w:rsid w:val="00F33A7F"/>
    <w:rsid w:val="00F350DB"/>
    <w:rsid w:val="00F35328"/>
    <w:rsid w:val="00F362B5"/>
    <w:rsid w:val="00F36596"/>
    <w:rsid w:val="00F36F0E"/>
    <w:rsid w:val="00F37439"/>
    <w:rsid w:val="00F374EB"/>
    <w:rsid w:val="00F37952"/>
    <w:rsid w:val="00F37AE3"/>
    <w:rsid w:val="00F40605"/>
    <w:rsid w:val="00F4110E"/>
    <w:rsid w:val="00F41F12"/>
    <w:rsid w:val="00F41F22"/>
    <w:rsid w:val="00F423B2"/>
    <w:rsid w:val="00F44337"/>
    <w:rsid w:val="00F44608"/>
    <w:rsid w:val="00F44940"/>
    <w:rsid w:val="00F456E1"/>
    <w:rsid w:val="00F45D0F"/>
    <w:rsid w:val="00F45D9D"/>
    <w:rsid w:val="00F47423"/>
    <w:rsid w:val="00F50D8A"/>
    <w:rsid w:val="00F524D4"/>
    <w:rsid w:val="00F5286C"/>
    <w:rsid w:val="00F52CD5"/>
    <w:rsid w:val="00F547CA"/>
    <w:rsid w:val="00F552BE"/>
    <w:rsid w:val="00F55B7B"/>
    <w:rsid w:val="00F55E92"/>
    <w:rsid w:val="00F55ECF"/>
    <w:rsid w:val="00F5641E"/>
    <w:rsid w:val="00F5671E"/>
    <w:rsid w:val="00F56A46"/>
    <w:rsid w:val="00F57F17"/>
    <w:rsid w:val="00F600AC"/>
    <w:rsid w:val="00F602F0"/>
    <w:rsid w:val="00F60FC4"/>
    <w:rsid w:val="00F614D2"/>
    <w:rsid w:val="00F61990"/>
    <w:rsid w:val="00F62D6E"/>
    <w:rsid w:val="00F63ED3"/>
    <w:rsid w:val="00F65BAA"/>
    <w:rsid w:val="00F65F83"/>
    <w:rsid w:val="00F66BF5"/>
    <w:rsid w:val="00F66E4F"/>
    <w:rsid w:val="00F67208"/>
    <w:rsid w:val="00F67B10"/>
    <w:rsid w:val="00F703FA"/>
    <w:rsid w:val="00F7184C"/>
    <w:rsid w:val="00F718BE"/>
    <w:rsid w:val="00F72B4C"/>
    <w:rsid w:val="00F72DD8"/>
    <w:rsid w:val="00F739ED"/>
    <w:rsid w:val="00F73C93"/>
    <w:rsid w:val="00F747E9"/>
    <w:rsid w:val="00F74FC1"/>
    <w:rsid w:val="00F75298"/>
    <w:rsid w:val="00F759DC"/>
    <w:rsid w:val="00F764D4"/>
    <w:rsid w:val="00F770A3"/>
    <w:rsid w:val="00F776A5"/>
    <w:rsid w:val="00F777E1"/>
    <w:rsid w:val="00F77E30"/>
    <w:rsid w:val="00F806F7"/>
    <w:rsid w:val="00F825FC"/>
    <w:rsid w:val="00F82636"/>
    <w:rsid w:val="00F82AA4"/>
    <w:rsid w:val="00F82AA6"/>
    <w:rsid w:val="00F82DB3"/>
    <w:rsid w:val="00F832AE"/>
    <w:rsid w:val="00F83610"/>
    <w:rsid w:val="00F83621"/>
    <w:rsid w:val="00F83DC3"/>
    <w:rsid w:val="00F857FD"/>
    <w:rsid w:val="00F85AE7"/>
    <w:rsid w:val="00F86968"/>
    <w:rsid w:val="00F86A36"/>
    <w:rsid w:val="00F875FB"/>
    <w:rsid w:val="00F87C85"/>
    <w:rsid w:val="00F90CC3"/>
    <w:rsid w:val="00F916F2"/>
    <w:rsid w:val="00F9337D"/>
    <w:rsid w:val="00F94097"/>
    <w:rsid w:val="00F955C3"/>
    <w:rsid w:val="00F95C63"/>
    <w:rsid w:val="00F95D13"/>
    <w:rsid w:val="00FA0B15"/>
    <w:rsid w:val="00FA2CD2"/>
    <w:rsid w:val="00FA3378"/>
    <w:rsid w:val="00FA4572"/>
    <w:rsid w:val="00FA5C4A"/>
    <w:rsid w:val="00FA615B"/>
    <w:rsid w:val="00FA6572"/>
    <w:rsid w:val="00FA6632"/>
    <w:rsid w:val="00FA6E15"/>
    <w:rsid w:val="00FA7385"/>
    <w:rsid w:val="00FA77E7"/>
    <w:rsid w:val="00FA77E9"/>
    <w:rsid w:val="00FB14B2"/>
    <w:rsid w:val="00FB1673"/>
    <w:rsid w:val="00FB17AD"/>
    <w:rsid w:val="00FB189B"/>
    <w:rsid w:val="00FB30C8"/>
    <w:rsid w:val="00FB324E"/>
    <w:rsid w:val="00FB36F8"/>
    <w:rsid w:val="00FB3EBE"/>
    <w:rsid w:val="00FB494C"/>
    <w:rsid w:val="00FB4F27"/>
    <w:rsid w:val="00FB5502"/>
    <w:rsid w:val="00FB58C5"/>
    <w:rsid w:val="00FB5963"/>
    <w:rsid w:val="00FB6200"/>
    <w:rsid w:val="00FB7DD1"/>
    <w:rsid w:val="00FC1084"/>
    <w:rsid w:val="00FC1ECF"/>
    <w:rsid w:val="00FC2183"/>
    <w:rsid w:val="00FC4E07"/>
    <w:rsid w:val="00FC55FC"/>
    <w:rsid w:val="00FC7FC6"/>
    <w:rsid w:val="00FD1116"/>
    <w:rsid w:val="00FD1631"/>
    <w:rsid w:val="00FD2CC6"/>
    <w:rsid w:val="00FD3290"/>
    <w:rsid w:val="00FD363F"/>
    <w:rsid w:val="00FD54EA"/>
    <w:rsid w:val="00FD5F04"/>
    <w:rsid w:val="00FD6359"/>
    <w:rsid w:val="00FD75E3"/>
    <w:rsid w:val="00FE00A9"/>
    <w:rsid w:val="00FE00D7"/>
    <w:rsid w:val="00FE019D"/>
    <w:rsid w:val="00FE046E"/>
    <w:rsid w:val="00FE053E"/>
    <w:rsid w:val="00FE0ABE"/>
    <w:rsid w:val="00FE13A4"/>
    <w:rsid w:val="00FE2B1E"/>
    <w:rsid w:val="00FE2C30"/>
    <w:rsid w:val="00FE38B6"/>
    <w:rsid w:val="00FE3939"/>
    <w:rsid w:val="00FE3F40"/>
    <w:rsid w:val="00FE50B2"/>
    <w:rsid w:val="00FE5332"/>
    <w:rsid w:val="00FE6149"/>
    <w:rsid w:val="00FE6896"/>
    <w:rsid w:val="00FE7873"/>
    <w:rsid w:val="00FF00B7"/>
    <w:rsid w:val="00FF0634"/>
    <w:rsid w:val="00FF0B41"/>
    <w:rsid w:val="00FF1403"/>
    <w:rsid w:val="00FF26F0"/>
    <w:rsid w:val="00FF39EC"/>
    <w:rsid w:val="00FF3C5A"/>
    <w:rsid w:val="00FF4EFD"/>
    <w:rsid w:val="00FF5BC4"/>
    <w:rsid w:val="00FF6468"/>
    <w:rsid w:val="00FF6AEE"/>
    <w:rsid w:val="010733F4"/>
    <w:rsid w:val="017ADD73"/>
    <w:rsid w:val="01C0E066"/>
    <w:rsid w:val="0254C8CA"/>
    <w:rsid w:val="0257A117"/>
    <w:rsid w:val="02886F9D"/>
    <w:rsid w:val="02B50E05"/>
    <w:rsid w:val="02E79B37"/>
    <w:rsid w:val="0334C815"/>
    <w:rsid w:val="033BF753"/>
    <w:rsid w:val="0369B86C"/>
    <w:rsid w:val="038C5696"/>
    <w:rsid w:val="038CFF9C"/>
    <w:rsid w:val="03C86F59"/>
    <w:rsid w:val="0400BF2A"/>
    <w:rsid w:val="04158C91"/>
    <w:rsid w:val="04A959FA"/>
    <w:rsid w:val="04C1A5FA"/>
    <w:rsid w:val="04D80259"/>
    <w:rsid w:val="04E4B98F"/>
    <w:rsid w:val="0503F717"/>
    <w:rsid w:val="0511A470"/>
    <w:rsid w:val="0565E4E7"/>
    <w:rsid w:val="058140A6"/>
    <w:rsid w:val="06A3BE83"/>
    <w:rsid w:val="06DB73AE"/>
    <w:rsid w:val="071622D9"/>
    <w:rsid w:val="07A97A0A"/>
    <w:rsid w:val="07D72EC4"/>
    <w:rsid w:val="07DB02F8"/>
    <w:rsid w:val="07E1D332"/>
    <w:rsid w:val="0881F4A3"/>
    <w:rsid w:val="0957CE60"/>
    <w:rsid w:val="0970F6BD"/>
    <w:rsid w:val="098C55B7"/>
    <w:rsid w:val="09928B8A"/>
    <w:rsid w:val="09BD9916"/>
    <w:rsid w:val="0A01CA15"/>
    <w:rsid w:val="0A8DE439"/>
    <w:rsid w:val="0AA40A3C"/>
    <w:rsid w:val="0AFDA040"/>
    <w:rsid w:val="0B04D3CC"/>
    <w:rsid w:val="0BB0E174"/>
    <w:rsid w:val="0C15CDDA"/>
    <w:rsid w:val="0C310DFC"/>
    <w:rsid w:val="0C8F6F22"/>
    <w:rsid w:val="0CA1FDFB"/>
    <w:rsid w:val="0CA8977F"/>
    <w:rsid w:val="0CC70254"/>
    <w:rsid w:val="0CD797D7"/>
    <w:rsid w:val="0CF84818"/>
    <w:rsid w:val="0D0EF2BA"/>
    <w:rsid w:val="0D3730BA"/>
    <w:rsid w:val="0D7C71FD"/>
    <w:rsid w:val="0D9A1050"/>
    <w:rsid w:val="0DA0BB28"/>
    <w:rsid w:val="0DC91E1C"/>
    <w:rsid w:val="0E1E2685"/>
    <w:rsid w:val="0E23B87D"/>
    <w:rsid w:val="0E2B3F83"/>
    <w:rsid w:val="0F402E9E"/>
    <w:rsid w:val="0FD37186"/>
    <w:rsid w:val="0FE08A07"/>
    <w:rsid w:val="109796B4"/>
    <w:rsid w:val="10A4C717"/>
    <w:rsid w:val="10FCD46E"/>
    <w:rsid w:val="11343354"/>
    <w:rsid w:val="11465EE4"/>
    <w:rsid w:val="1162E045"/>
    <w:rsid w:val="118AF579"/>
    <w:rsid w:val="1208F4D8"/>
    <w:rsid w:val="1260F306"/>
    <w:rsid w:val="126A4094"/>
    <w:rsid w:val="129326F5"/>
    <w:rsid w:val="12E22F45"/>
    <w:rsid w:val="12E88837"/>
    <w:rsid w:val="130EE435"/>
    <w:rsid w:val="1327613F"/>
    <w:rsid w:val="13CB91BB"/>
    <w:rsid w:val="13FF3CC1"/>
    <w:rsid w:val="142C7C2B"/>
    <w:rsid w:val="1451A666"/>
    <w:rsid w:val="1452CBC7"/>
    <w:rsid w:val="14F5C0F8"/>
    <w:rsid w:val="152E56B6"/>
    <w:rsid w:val="155FF0C3"/>
    <w:rsid w:val="1587F953"/>
    <w:rsid w:val="1649F00B"/>
    <w:rsid w:val="1678ECAB"/>
    <w:rsid w:val="16B4E6E6"/>
    <w:rsid w:val="16DA8227"/>
    <w:rsid w:val="16DECBC8"/>
    <w:rsid w:val="1792ED51"/>
    <w:rsid w:val="17B4E013"/>
    <w:rsid w:val="17D9DA26"/>
    <w:rsid w:val="18041C2C"/>
    <w:rsid w:val="18CD07F9"/>
    <w:rsid w:val="18DEECFF"/>
    <w:rsid w:val="1912699A"/>
    <w:rsid w:val="191C422F"/>
    <w:rsid w:val="19551560"/>
    <w:rsid w:val="196EC6ED"/>
    <w:rsid w:val="197A4066"/>
    <w:rsid w:val="19A77E00"/>
    <w:rsid w:val="19ADF846"/>
    <w:rsid w:val="19B7E147"/>
    <w:rsid w:val="19F140AC"/>
    <w:rsid w:val="1A0D41A6"/>
    <w:rsid w:val="1A10F844"/>
    <w:rsid w:val="1A3A8E65"/>
    <w:rsid w:val="1A52160D"/>
    <w:rsid w:val="1A729F0A"/>
    <w:rsid w:val="1ABABAC6"/>
    <w:rsid w:val="1ADF867B"/>
    <w:rsid w:val="1AF394F3"/>
    <w:rsid w:val="1B141AEB"/>
    <w:rsid w:val="1B52A626"/>
    <w:rsid w:val="1BC68727"/>
    <w:rsid w:val="1BD42161"/>
    <w:rsid w:val="1BE2725E"/>
    <w:rsid w:val="1BEAA63A"/>
    <w:rsid w:val="1BEAA6B2"/>
    <w:rsid w:val="1CC5A70E"/>
    <w:rsid w:val="1CFD9584"/>
    <w:rsid w:val="1D28A3A8"/>
    <w:rsid w:val="1D5C806C"/>
    <w:rsid w:val="1D748653"/>
    <w:rsid w:val="1DBD2DCA"/>
    <w:rsid w:val="1E0692F5"/>
    <w:rsid w:val="1E1BB1E0"/>
    <w:rsid w:val="1E2F0838"/>
    <w:rsid w:val="1E3E78A3"/>
    <w:rsid w:val="1E7C1DCF"/>
    <w:rsid w:val="1F8EEC61"/>
    <w:rsid w:val="1F9771C0"/>
    <w:rsid w:val="1FE46E65"/>
    <w:rsid w:val="1FF9E8B7"/>
    <w:rsid w:val="201B70EF"/>
    <w:rsid w:val="202FC0D5"/>
    <w:rsid w:val="203E8143"/>
    <w:rsid w:val="2088AF11"/>
    <w:rsid w:val="20AA14C3"/>
    <w:rsid w:val="20C20BFC"/>
    <w:rsid w:val="20F13219"/>
    <w:rsid w:val="20F8472C"/>
    <w:rsid w:val="211C2365"/>
    <w:rsid w:val="2120A73A"/>
    <w:rsid w:val="21C39F32"/>
    <w:rsid w:val="21D8B9B2"/>
    <w:rsid w:val="222CBCC7"/>
    <w:rsid w:val="22335477"/>
    <w:rsid w:val="2234CBA2"/>
    <w:rsid w:val="2249C251"/>
    <w:rsid w:val="22BDE5D3"/>
    <w:rsid w:val="23020857"/>
    <w:rsid w:val="2307FA4F"/>
    <w:rsid w:val="2391C692"/>
    <w:rsid w:val="24605B2D"/>
    <w:rsid w:val="24719B1C"/>
    <w:rsid w:val="24821DAC"/>
    <w:rsid w:val="24A95B1F"/>
    <w:rsid w:val="24B3F65F"/>
    <w:rsid w:val="24DEFDD6"/>
    <w:rsid w:val="24E3DBB5"/>
    <w:rsid w:val="2522B747"/>
    <w:rsid w:val="25A08B11"/>
    <w:rsid w:val="2606DFEB"/>
    <w:rsid w:val="260FDAAF"/>
    <w:rsid w:val="2616EF1C"/>
    <w:rsid w:val="264C7D71"/>
    <w:rsid w:val="265FF4E0"/>
    <w:rsid w:val="26794C6D"/>
    <w:rsid w:val="26B75CA6"/>
    <w:rsid w:val="26ED2B84"/>
    <w:rsid w:val="27630F57"/>
    <w:rsid w:val="27E7FDD5"/>
    <w:rsid w:val="27E8B11E"/>
    <w:rsid w:val="2831AD47"/>
    <w:rsid w:val="284BB15B"/>
    <w:rsid w:val="28EC0471"/>
    <w:rsid w:val="28F9CF10"/>
    <w:rsid w:val="296E9087"/>
    <w:rsid w:val="29803945"/>
    <w:rsid w:val="298F1180"/>
    <w:rsid w:val="29FE3D8B"/>
    <w:rsid w:val="2A5A6635"/>
    <w:rsid w:val="2A5E0DF3"/>
    <w:rsid w:val="2B28C363"/>
    <w:rsid w:val="2B42CC3D"/>
    <w:rsid w:val="2BDA49D6"/>
    <w:rsid w:val="2C4A3BC2"/>
    <w:rsid w:val="2C63E0ED"/>
    <w:rsid w:val="2C6910F1"/>
    <w:rsid w:val="2C73D8FD"/>
    <w:rsid w:val="2C8700AA"/>
    <w:rsid w:val="2CC1A607"/>
    <w:rsid w:val="2CDE9B63"/>
    <w:rsid w:val="2CE65643"/>
    <w:rsid w:val="2D726984"/>
    <w:rsid w:val="2D864565"/>
    <w:rsid w:val="2DA14762"/>
    <w:rsid w:val="2DE50BCB"/>
    <w:rsid w:val="2E015074"/>
    <w:rsid w:val="2E2ADD36"/>
    <w:rsid w:val="2E42FBF7"/>
    <w:rsid w:val="2E54D3A2"/>
    <w:rsid w:val="2E6E38D6"/>
    <w:rsid w:val="2E6FB0E8"/>
    <w:rsid w:val="2E714B4D"/>
    <w:rsid w:val="2E78B681"/>
    <w:rsid w:val="2E853927"/>
    <w:rsid w:val="2E98012B"/>
    <w:rsid w:val="2E9FCFC8"/>
    <w:rsid w:val="2EBCA1ED"/>
    <w:rsid w:val="2EDB9077"/>
    <w:rsid w:val="2F3FD710"/>
    <w:rsid w:val="2F95856C"/>
    <w:rsid w:val="3010E845"/>
    <w:rsid w:val="302C3118"/>
    <w:rsid w:val="304F5CAC"/>
    <w:rsid w:val="30A71030"/>
    <w:rsid w:val="30CA4929"/>
    <w:rsid w:val="30DF0C18"/>
    <w:rsid w:val="30E88076"/>
    <w:rsid w:val="310CFBD2"/>
    <w:rsid w:val="316E879F"/>
    <w:rsid w:val="3229EB70"/>
    <w:rsid w:val="3230EFCD"/>
    <w:rsid w:val="32B40DF9"/>
    <w:rsid w:val="32D58DBA"/>
    <w:rsid w:val="32EC075D"/>
    <w:rsid w:val="3382EF64"/>
    <w:rsid w:val="3388F446"/>
    <w:rsid w:val="339E1001"/>
    <w:rsid w:val="344B1AAC"/>
    <w:rsid w:val="345BEECE"/>
    <w:rsid w:val="35826ED9"/>
    <w:rsid w:val="358976D3"/>
    <w:rsid w:val="35CD7423"/>
    <w:rsid w:val="36381B51"/>
    <w:rsid w:val="3690BEDA"/>
    <w:rsid w:val="36D93731"/>
    <w:rsid w:val="370E8C17"/>
    <w:rsid w:val="37260FDE"/>
    <w:rsid w:val="37893FD5"/>
    <w:rsid w:val="379837B5"/>
    <w:rsid w:val="3815DF1F"/>
    <w:rsid w:val="38164F52"/>
    <w:rsid w:val="381F2C21"/>
    <w:rsid w:val="382429EC"/>
    <w:rsid w:val="389BF0BD"/>
    <w:rsid w:val="38C73152"/>
    <w:rsid w:val="38CC29D2"/>
    <w:rsid w:val="38E0F179"/>
    <w:rsid w:val="39022A82"/>
    <w:rsid w:val="3923D492"/>
    <w:rsid w:val="39423520"/>
    <w:rsid w:val="39781801"/>
    <w:rsid w:val="39806D24"/>
    <w:rsid w:val="39A0054B"/>
    <w:rsid w:val="39A5C52F"/>
    <w:rsid w:val="39B1AF80"/>
    <w:rsid w:val="3A0B035D"/>
    <w:rsid w:val="3AB4E75B"/>
    <w:rsid w:val="3ABB621B"/>
    <w:rsid w:val="3AF3A41C"/>
    <w:rsid w:val="3B1E3C89"/>
    <w:rsid w:val="3B3820C1"/>
    <w:rsid w:val="3B418D19"/>
    <w:rsid w:val="3B54A72C"/>
    <w:rsid w:val="3B7024C8"/>
    <w:rsid w:val="3BA77EE2"/>
    <w:rsid w:val="3BD8F8D2"/>
    <w:rsid w:val="3BF90FA4"/>
    <w:rsid w:val="3C11E21C"/>
    <w:rsid w:val="3C1CDE1C"/>
    <w:rsid w:val="3CA9212D"/>
    <w:rsid w:val="3CD027E5"/>
    <w:rsid w:val="3D97E13B"/>
    <w:rsid w:val="3D997855"/>
    <w:rsid w:val="3E602DCE"/>
    <w:rsid w:val="3EA71D63"/>
    <w:rsid w:val="3ECB4A12"/>
    <w:rsid w:val="3EDF338A"/>
    <w:rsid w:val="3F60F8B6"/>
    <w:rsid w:val="3FF1A5A5"/>
    <w:rsid w:val="4089C5F0"/>
    <w:rsid w:val="40C04370"/>
    <w:rsid w:val="40D73BB7"/>
    <w:rsid w:val="40EC035E"/>
    <w:rsid w:val="411C951A"/>
    <w:rsid w:val="41382281"/>
    <w:rsid w:val="41BF9A2C"/>
    <w:rsid w:val="41E463D2"/>
    <w:rsid w:val="423DBF6B"/>
    <w:rsid w:val="434749A2"/>
    <w:rsid w:val="4349D87F"/>
    <w:rsid w:val="439AF2A9"/>
    <w:rsid w:val="440226FE"/>
    <w:rsid w:val="44ADA4D0"/>
    <w:rsid w:val="451BC7C9"/>
    <w:rsid w:val="4588F5E2"/>
    <w:rsid w:val="45976879"/>
    <w:rsid w:val="46109309"/>
    <w:rsid w:val="4615F79C"/>
    <w:rsid w:val="46BF0730"/>
    <w:rsid w:val="46FDE71B"/>
    <w:rsid w:val="47D5F5AF"/>
    <w:rsid w:val="4849F944"/>
    <w:rsid w:val="4865377F"/>
    <w:rsid w:val="48A07E56"/>
    <w:rsid w:val="48F71543"/>
    <w:rsid w:val="49269805"/>
    <w:rsid w:val="496A0B2D"/>
    <w:rsid w:val="49954D8D"/>
    <w:rsid w:val="49FB7CBD"/>
    <w:rsid w:val="4A8D8D4F"/>
    <w:rsid w:val="4ACBF317"/>
    <w:rsid w:val="4ADEBE57"/>
    <w:rsid w:val="4AECEBDD"/>
    <w:rsid w:val="4B6B683A"/>
    <w:rsid w:val="4BA5C091"/>
    <w:rsid w:val="4C09C373"/>
    <w:rsid w:val="4C801CA3"/>
    <w:rsid w:val="4D70F3CB"/>
    <w:rsid w:val="4DE5F3B7"/>
    <w:rsid w:val="4E2BEEAB"/>
    <w:rsid w:val="4E5099ED"/>
    <w:rsid w:val="4EA6CE46"/>
    <w:rsid w:val="4EE4C794"/>
    <w:rsid w:val="4F345874"/>
    <w:rsid w:val="4F5BCC28"/>
    <w:rsid w:val="4F75DF03"/>
    <w:rsid w:val="4FB183E5"/>
    <w:rsid w:val="4FD82B1E"/>
    <w:rsid w:val="4FDA6E74"/>
    <w:rsid w:val="4FDB36D5"/>
    <w:rsid w:val="4FE0EDAB"/>
    <w:rsid w:val="504A040F"/>
    <w:rsid w:val="50BC0B99"/>
    <w:rsid w:val="50CA8C48"/>
    <w:rsid w:val="50E479F0"/>
    <w:rsid w:val="50F3FD26"/>
    <w:rsid w:val="514554BB"/>
    <w:rsid w:val="516766A9"/>
    <w:rsid w:val="51782C79"/>
    <w:rsid w:val="518E08FF"/>
    <w:rsid w:val="51B5DFE0"/>
    <w:rsid w:val="51EA1FE6"/>
    <w:rsid w:val="5240EBAF"/>
    <w:rsid w:val="5265BB6E"/>
    <w:rsid w:val="52C3260D"/>
    <w:rsid w:val="531492E9"/>
    <w:rsid w:val="53435E6D"/>
    <w:rsid w:val="534BDEC2"/>
    <w:rsid w:val="53801954"/>
    <w:rsid w:val="5385F047"/>
    <w:rsid w:val="539A1741"/>
    <w:rsid w:val="53DED4F2"/>
    <w:rsid w:val="53ED3B6B"/>
    <w:rsid w:val="53F9C53A"/>
    <w:rsid w:val="5446B05B"/>
    <w:rsid w:val="548EAB89"/>
    <w:rsid w:val="549B5A9F"/>
    <w:rsid w:val="54ED80A2"/>
    <w:rsid w:val="551CCBF8"/>
    <w:rsid w:val="55620B92"/>
    <w:rsid w:val="5567AE20"/>
    <w:rsid w:val="55D2C81E"/>
    <w:rsid w:val="55D9560F"/>
    <w:rsid w:val="56643810"/>
    <w:rsid w:val="5696747B"/>
    <w:rsid w:val="56B032E1"/>
    <w:rsid w:val="56BD39D7"/>
    <w:rsid w:val="56C987A3"/>
    <w:rsid w:val="56CCC236"/>
    <w:rsid w:val="56D6A210"/>
    <w:rsid w:val="5715097C"/>
    <w:rsid w:val="57BCBB09"/>
    <w:rsid w:val="5879758C"/>
    <w:rsid w:val="588551A3"/>
    <w:rsid w:val="59787B15"/>
    <w:rsid w:val="59DC297C"/>
    <w:rsid w:val="5A128810"/>
    <w:rsid w:val="5A62D0A6"/>
    <w:rsid w:val="5A885B5C"/>
    <w:rsid w:val="5A91EBD4"/>
    <w:rsid w:val="5A9C2F4D"/>
    <w:rsid w:val="5AAC1E83"/>
    <w:rsid w:val="5ADB70F4"/>
    <w:rsid w:val="5B3F4875"/>
    <w:rsid w:val="5B4413B7"/>
    <w:rsid w:val="5B5F36FF"/>
    <w:rsid w:val="5B66153B"/>
    <w:rsid w:val="5B6ABA93"/>
    <w:rsid w:val="5B80AD2E"/>
    <w:rsid w:val="5C103FFD"/>
    <w:rsid w:val="5C4C1D69"/>
    <w:rsid w:val="5C546B19"/>
    <w:rsid w:val="5CEE579D"/>
    <w:rsid w:val="5D57409F"/>
    <w:rsid w:val="5D65C967"/>
    <w:rsid w:val="5D82C19E"/>
    <w:rsid w:val="5DF99F33"/>
    <w:rsid w:val="5E5D62B0"/>
    <w:rsid w:val="5E846260"/>
    <w:rsid w:val="5EAD68BE"/>
    <w:rsid w:val="5ED3399D"/>
    <w:rsid w:val="6017E0AF"/>
    <w:rsid w:val="606DEE3C"/>
    <w:rsid w:val="60743AEE"/>
    <w:rsid w:val="60BE181D"/>
    <w:rsid w:val="6102E48C"/>
    <w:rsid w:val="61A6E687"/>
    <w:rsid w:val="61E3C9DF"/>
    <w:rsid w:val="61F102F5"/>
    <w:rsid w:val="6253DB75"/>
    <w:rsid w:val="62CB9115"/>
    <w:rsid w:val="62D42A1C"/>
    <w:rsid w:val="6321086B"/>
    <w:rsid w:val="63415C24"/>
    <w:rsid w:val="6344FB13"/>
    <w:rsid w:val="634ADEAB"/>
    <w:rsid w:val="63527A17"/>
    <w:rsid w:val="63530FEF"/>
    <w:rsid w:val="635A4191"/>
    <w:rsid w:val="63649E87"/>
    <w:rsid w:val="63F75C4A"/>
    <w:rsid w:val="641176CF"/>
    <w:rsid w:val="6442279D"/>
    <w:rsid w:val="6459D6CE"/>
    <w:rsid w:val="64C14ACD"/>
    <w:rsid w:val="6517D135"/>
    <w:rsid w:val="659C7277"/>
    <w:rsid w:val="65BAF837"/>
    <w:rsid w:val="65F68D37"/>
    <w:rsid w:val="665DA5E7"/>
    <w:rsid w:val="66C274EA"/>
    <w:rsid w:val="673FDB7C"/>
    <w:rsid w:val="67783FE6"/>
    <w:rsid w:val="6791E2DC"/>
    <w:rsid w:val="67D3825B"/>
    <w:rsid w:val="67F05EC2"/>
    <w:rsid w:val="684C6817"/>
    <w:rsid w:val="68544B7F"/>
    <w:rsid w:val="68554CEB"/>
    <w:rsid w:val="687B1F5A"/>
    <w:rsid w:val="68D3F041"/>
    <w:rsid w:val="690077B7"/>
    <w:rsid w:val="692F0821"/>
    <w:rsid w:val="693AD299"/>
    <w:rsid w:val="694B2F73"/>
    <w:rsid w:val="696A9EF9"/>
    <w:rsid w:val="69F58FA5"/>
    <w:rsid w:val="6A038425"/>
    <w:rsid w:val="6A41340B"/>
    <w:rsid w:val="6AF1BA60"/>
    <w:rsid w:val="6B0095E0"/>
    <w:rsid w:val="6B4B009B"/>
    <w:rsid w:val="6B52A3CE"/>
    <w:rsid w:val="6B546D95"/>
    <w:rsid w:val="6B5C8007"/>
    <w:rsid w:val="6B5D4E29"/>
    <w:rsid w:val="6B69FDFA"/>
    <w:rsid w:val="6B9192A3"/>
    <w:rsid w:val="6C5F0509"/>
    <w:rsid w:val="6CD3189B"/>
    <w:rsid w:val="6CFF03C1"/>
    <w:rsid w:val="6D14B618"/>
    <w:rsid w:val="6DACE30A"/>
    <w:rsid w:val="6E1894C9"/>
    <w:rsid w:val="6E6640EA"/>
    <w:rsid w:val="6E790BBB"/>
    <w:rsid w:val="6EADB504"/>
    <w:rsid w:val="6EAFC7E6"/>
    <w:rsid w:val="6ED94CCF"/>
    <w:rsid w:val="6F8E3DE2"/>
    <w:rsid w:val="6FB32B1D"/>
    <w:rsid w:val="6FE46718"/>
    <w:rsid w:val="709547EB"/>
    <w:rsid w:val="71012C2A"/>
    <w:rsid w:val="7181B845"/>
    <w:rsid w:val="71B13F22"/>
    <w:rsid w:val="71B563B1"/>
    <w:rsid w:val="71E7E17E"/>
    <w:rsid w:val="72132CF8"/>
    <w:rsid w:val="721A9300"/>
    <w:rsid w:val="7238C535"/>
    <w:rsid w:val="723C2A72"/>
    <w:rsid w:val="728330E9"/>
    <w:rsid w:val="72A61A46"/>
    <w:rsid w:val="730C2381"/>
    <w:rsid w:val="7405E6EA"/>
    <w:rsid w:val="7408B216"/>
    <w:rsid w:val="743FE7DE"/>
    <w:rsid w:val="74567791"/>
    <w:rsid w:val="751D8068"/>
    <w:rsid w:val="7530D95B"/>
    <w:rsid w:val="7542F816"/>
    <w:rsid w:val="7579602E"/>
    <w:rsid w:val="7599A53D"/>
    <w:rsid w:val="75AE1792"/>
    <w:rsid w:val="75BA2A9B"/>
    <w:rsid w:val="765FCD98"/>
    <w:rsid w:val="769259F4"/>
    <w:rsid w:val="7696B5B2"/>
    <w:rsid w:val="77C70D4A"/>
    <w:rsid w:val="77F085A1"/>
    <w:rsid w:val="785B45CA"/>
    <w:rsid w:val="7860AB93"/>
    <w:rsid w:val="78A9A6FE"/>
    <w:rsid w:val="78E1A626"/>
    <w:rsid w:val="78E1B622"/>
    <w:rsid w:val="7952E56C"/>
    <w:rsid w:val="79673ED1"/>
    <w:rsid w:val="79E07D9C"/>
    <w:rsid w:val="79F8BD67"/>
    <w:rsid w:val="7A0E7A3D"/>
    <w:rsid w:val="7A283F8F"/>
    <w:rsid w:val="7A8A55B9"/>
    <w:rsid w:val="7B79F131"/>
    <w:rsid w:val="7C103D26"/>
    <w:rsid w:val="7C28086C"/>
    <w:rsid w:val="7C9273B4"/>
    <w:rsid w:val="7CDE4C97"/>
    <w:rsid w:val="7CE332EF"/>
    <w:rsid w:val="7CFAEC52"/>
    <w:rsid w:val="7CFE059D"/>
    <w:rsid w:val="7DBE3A17"/>
    <w:rsid w:val="7EA873E9"/>
    <w:rsid w:val="7EBA0D7D"/>
    <w:rsid w:val="7EEE9C1B"/>
    <w:rsid w:val="7F239F9D"/>
    <w:rsid w:val="7F45D48A"/>
    <w:rsid w:val="7F6F823B"/>
    <w:rsid w:val="7F855A6E"/>
    <w:rsid w:val="7FB077A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7C8C8481-823F-49BB-8F0D-C296F810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hAnsiTheme="majorHAnsi" w:eastAsiaTheme="majorEastAsia"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4" w:customStyle="1">
    <w:name w:val="Table Grid4"/>
    <w:basedOn w:val="TableNormal"/>
    <w:next w:val="TableGrid"/>
    <w:uiPriority w:val="59"/>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aliases w:val="Table Grid NH"/>
    <w:basedOn w:val="TableNormal"/>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styleId="ListParagraphChar" w:customStyle="1">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styleId="BodyTextChar" w:customStyle="1">
    <w:name w:val="Body Text Char"/>
    <w:basedOn w:val="DefaultParagraphFont"/>
    <w:link w:val="BodyText"/>
    <w:uiPriority w:val="99"/>
    <w:rsid w:val="00B1310E"/>
    <w:rPr>
      <w:rFonts w:ascii="Arial" w:hAnsi="Arial" w:cs="Arial"/>
      <w:sz w:val="24"/>
      <w:szCs w:val="24"/>
    </w:rPr>
  </w:style>
  <w:style w:type="paragraph" w:styleId="AJTableStyle100" w:customStyle="1">
    <w:name w:val="AJ_ Table Style100"/>
    <w:basedOn w:val="Normal"/>
    <w:link w:val="AJTableStyle100Char"/>
    <w:uiPriority w:val="99"/>
    <w:rsid w:val="00B1310E"/>
    <w:pPr>
      <w:spacing w:before="20" w:after="20" w:line="240" w:lineRule="auto"/>
      <w:ind w:left="34"/>
    </w:pPr>
    <w:rPr>
      <w:rFonts w:ascii="Calibri" w:hAnsi="Calibri" w:eastAsia="Times New Roman" w:cs="Times New Roman"/>
      <w:kern w:val="24"/>
      <w:sz w:val="24"/>
      <w:szCs w:val="24"/>
      <w:lang w:val="x-none"/>
    </w:rPr>
  </w:style>
  <w:style w:type="character" w:styleId="AJTableStyle100Char" w:customStyle="1">
    <w:name w:val="AJ_ Table Style100 Char"/>
    <w:link w:val="AJTableStyle100"/>
    <w:uiPriority w:val="99"/>
    <w:rsid w:val="00B1310E"/>
    <w:rPr>
      <w:rFonts w:ascii="Calibri" w:hAnsi="Calibri" w:eastAsia="Times New Roman" w:cs="Times New Roman"/>
      <w:kern w:val="24"/>
      <w:sz w:val="24"/>
      <w:szCs w:val="24"/>
      <w:lang w:val="x-none"/>
    </w:rPr>
  </w:style>
  <w:style w:type="paragraph" w:styleId="14ptBold" w:customStyle="1">
    <w:name w:val="14 pt Bold"/>
    <w:basedOn w:val="Normal"/>
    <w:link w:val="14ptBoldChar"/>
    <w:rsid w:val="00632364"/>
    <w:pPr>
      <w:spacing w:after="0" w:line="240" w:lineRule="auto"/>
    </w:pPr>
    <w:rPr>
      <w:rFonts w:ascii="Arial" w:hAnsi="Arial" w:eastAsia="Times New Roman" w:cs="Times New Roman"/>
      <w:b/>
      <w:bCs/>
      <w:sz w:val="28"/>
      <w:szCs w:val="20"/>
      <w:lang w:val="en-GB"/>
    </w:rPr>
  </w:style>
  <w:style w:type="character" w:styleId="14ptBoldChar" w:customStyle="1">
    <w:name w:val="14 pt Bold Char"/>
    <w:link w:val="14ptBold"/>
    <w:rsid w:val="00632364"/>
    <w:rPr>
      <w:rFonts w:ascii="Arial" w:hAnsi="Arial" w:eastAsia="Times New Roman"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A5E58"/>
    <w:rPr>
      <w:rFonts w:ascii="Segoe UI" w:hAnsi="Segoe UI" w:cs="Segoe UI"/>
      <w:sz w:val="18"/>
      <w:szCs w:val="18"/>
    </w:rPr>
  </w:style>
  <w:style w:type="character" w:styleId="Heading3Char" w:customStyle="1">
    <w:name w:val="Heading 3 Char"/>
    <w:basedOn w:val="DefaultParagraphFont"/>
    <w:link w:val="Heading3"/>
    <w:rsid w:val="0085345C"/>
    <w:rPr>
      <w:rFonts w:asciiTheme="majorHAnsi" w:hAnsiTheme="majorHAnsi" w:eastAsiaTheme="majorEastAsia"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styleId="Body1" w:customStyle="1">
    <w:name w:val="Body 1"/>
    <w:basedOn w:val="Normal"/>
    <w:rsid w:val="0085345C"/>
    <w:pPr>
      <w:adjustRightInd w:val="0"/>
      <w:spacing w:after="240" w:line="240" w:lineRule="auto"/>
      <w:ind w:left="851"/>
      <w:jc w:val="both"/>
    </w:pPr>
    <w:rPr>
      <w:rFonts w:ascii="Arial" w:hAnsi="Arial" w:eastAsia="Arial" w:cs="Arial"/>
      <w:sz w:val="20"/>
      <w:szCs w:val="20"/>
      <w:lang w:val="en-GB" w:eastAsia="en-GB"/>
    </w:rPr>
  </w:style>
  <w:style w:type="character" w:styleId="DeltaViewFormatChange" w:customStyle="1">
    <w:name w:val="DeltaView Format Change"/>
    <w:rsid w:val="0085345C"/>
    <w:rPr>
      <w:color w:val="808000"/>
      <w:spacing w:val="0"/>
    </w:rPr>
  </w:style>
  <w:style w:type="paragraph" w:styleId="Default" w:customStyle="1">
    <w:name w:val="Default"/>
    <w:rsid w:val="0085345C"/>
    <w:pPr>
      <w:autoSpaceDE w:val="0"/>
      <w:autoSpaceDN w:val="0"/>
      <w:adjustRightInd w:val="0"/>
      <w:spacing w:after="0" w:line="240" w:lineRule="auto"/>
    </w:pPr>
    <w:rPr>
      <w:rFonts w:ascii="Arial" w:hAnsi="Arial" w:eastAsia="Times New Roman" w:cs="Arial"/>
      <w:color w:val="000000"/>
      <w:sz w:val="24"/>
      <w:szCs w:val="24"/>
      <w:lang w:eastAsia="en-IE"/>
    </w:rPr>
  </w:style>
  <w:style w:type="paragraph" w:styleId="Level1" w:customStyle="1">
    <w:name w:val="Level 1"/>
    <w:basedOn w:val="Normal"/>
    <w:next w:val="Body1"/>
    <w:rsid w:val="002B1778"/>
    <w:pPr>
      <w:keepNext/>
      <w:numPr>
        <w:ilvl w:val="1"/>
        <w:numId w:val="6"/>
      </w:numPr>
      <w:spacing w:after="240" w:line="240" w:lineRule="auto"/>
      <w:jc w:val="both"/>
    </w:pPr>
    <w:rPr>
      <w:rFonts w:ascii="Arial" w:hAnsi="Arial" w:eastAsia="Times New Roman" w:cs="Times New Roman"/>
      <w:b/>
      <w:caps/>
      <w:sz w:val="20"/>
      <w:szCs w:val="24"/>
      <w:u w:val="single"/>
    </w:rPr>
  </w:style>
  <w:style w:type="paragraph" w:styleId="Level3" w:customStyle="1">
    <w:name w:val="Level 3"/>
    <w:basedOn w:val="Normal"/>
    <w:next w:val="Normal"/>
    <w:rsid w:val="002B1778"/>
    <w:pPr>
      <w:numPr>
        <w:ilvl w:val="2"/>
        <w:numId w:val="6"/>
      </w:numPr>
      <w:spacing w:before="120" w:after="120" w:line="240" w:lineRule="auto"/>
    </w:pPr>
    <w:rPr>
      <w:rFonts w:ascii="Arial" w:hAnsi="Arial" w:eastAsia="Times New Roman" w:cs="Times New Roman"/>
      <w:b/>
      <w:sz w:val="20"/>
      <w:szCs w:val="24"/>
    </w:rPr>
  </w:style>
  <w:style w:type="paragraph" w:styleId="Level4" w:customStyle="1">
    <w:name w:val="Level 4"/>
    <w:basedOn w:val="Normal"/>
    <w:next w:val="Normal"/>
    <w:rsid w:val="002B1778"/>
    <w:pPr>
      <w:numPr>
        <w:ilvl w:val="3"/>
        <w:numId w:val="6"/>
      </w:numPr>
      <w:spacing w:after="240" w:line="240" w:lineRule="auto"/>
      <w:jc w:val="both"/>
    </w:pPr>
    <w:rPr>
      <w:rFonts w:ascii="Arial" w:hAnsi="Arial" w:eastAsia="Times New Roman" w:cs="Times New Roman"/>
      <w:sz w:val="20"/>
      <w:szCs w:val="24"/>
    </w:rPr>
  </w:style>
  <w:style w:type="paragraph" w:styleId="Level5" w:customStyle="1">
    <w:name w:val="Level 5"/>
    <w:basedOn w:val="Normal"/>
    <w:next w:val="Normal"/>
    <w:rsid w:val="002B1778"/>
    <w:pPr>
      <w:numPr>
        <w:ilvl w:val="4"/>
        <w:numId w:val="6"/>
      </w:numPr>
      <w:spacing w:after="240" w:line="240" w:lineRule="auto"/>
      <w:jc w:val="both"/>
    </w:pPr>
    <w:rPr>
      <w:rFonts w:ascii="Arial" w:hAnsi="Arial" w:eastAsia="Times New Roman" w:cs="Times New Roman"/>
      <w:sz w:val="20"/>
      <w:szCs w:val="24"/>
    </w:rPr>
  </w:style>
  <w:style w:type="paragraph" w:styleId="Level6" w:customStyle="1">
    <w:name w:val="Level 6"/>
    <w:basedOn w:val="Level5"/>
    <w:next w:val="Normal"/>
    <w:rsid w:val="002B1778"/>
    <w:pPr>
      <w:numPr>
        <w:ilvl w:val="5"/>
      </w:numPr>
    </w:pPr>
  </w:style>
  <w:style w:type="character" w:styleId="Heading1Char" w:customStyle="1">
    <w:name w:val="Heading 1 Char"/>
    <w:basedOn w:val="DefaultParagraphFont"/>
    <w:link w:val="Heading1"/>
    <w:uiPriority w:val="9"/>
    <w:rsid w:val="002B1778"/>
    <w:rPr>
      <w:rFonts w:asciiTheme="majorHAnsi" w:hAnsiTheme="majorHAnsi" w:eastAsiaTheme="majorEastAsia"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styleId="CommentTextChar" w:customStyle="1">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styleId="CommentSubjectChar" w:customStyle="1">
    <w:name w:val="Comment Subject Char"/>
    <w:basedOn w:val="CommentTextChar"/>
    <w:link w:val="CommentSubject"/>
    <w:uiPriority w:val="99"/>
    <w:semiHidden/>
    <w:rsid w:val="00FB30C8"/>
    <w:rPr>
      <w:b/>
      <w:bCs/>
      <w:sz w:val="20"/>
      <w:szCs w:val="20"/>
    </w:rPr>
  </w:style>
  <w:style w:type="paragraph" w:styleId="PLSchedule" w:customStyle="1">
    <w:name w:val="PL Schedule"/>
    <w:qFormat/>
    <w:rsid w:val="006E46E4"/>
    <w:pPr>
      <w:numPr>
        <w:numId w:val="7"/>
      </w:numPr>
      <w:spacing w:after="200" w:line="240" w:lineRule="auto"/>
      <w:jc w:val="center"/>
      <w:outlineLvl w:val="0"/>
    </w:pPr>
    <w:rPr>
      <w:rFonts w:ascii="Arial" w:hAnsi="Arial" w:eastAsia="Times New Roman" w:cs="Times New Roman"/>
      <w:b/>
      <w:sz w:val="24"/>
      <w:szCs w:val="24"/>
      <w:lang w:val="en-GB" w:eastAsia="en-GB"/>
    </w:rPr>
  </w:style>
  <w:style w:type="character" w:styleId="NoSpacingChar" w:customStyle="1">
    <w:name w:val="No Spacing Char"/>
    <w:basedOn w:val="DefaultParagraphFont"/>
    <w:link w:val="NoSpacing"/>
    <w:uiPriority w:val="1"/>
    <w:locked/>
    <w:rsid w:val="00E72DFB"/>
    <w:rPr>
      <w:rFonts w:ascii="Verdana" w:hAnsi="Verdana" w:eastAsia="Times New Roman"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hAnsi="Verdana" w:eastAsia="Times New Roman" w:cs="Times New Roman"/>
      <w:sz w:val="20"/>
      <w:szCs w:val="24"/>
    </w:rPr>
  </w:style>
  <w:style w:type="paragraph" w:styleId="Title">
    <w:name w:val="Title"/>
    <w:aliases w:val="t"/>
    <w:basedOn w:val="Normal"/>
    <w:next w:val="Normal"/>
    <w:link w:val="TitleChar"/>
    <w:qFormat/>
    <w:rsid w:val="00A2252F"/>
    <w:pPr>
      <w:pBdr>
        <w:bottom w:val="single" w:color="5B9BD5"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har" w:customStyle="1">
    <w:name w:val="Title Char"/>
    <w:aliases w:val="t Char"/>
    <w:basedOn w:val="DefaultParagraphFont"/>
    <w:link w:val="Title"/>
    <w:rsid w:val="00A2252F"/>
    <w:rPr>
      <w:rFonts w:asciiTheme="majorHAnsi" w:hAnsiTheme="majorHAnsi" w:eastAsiaTheme="majorEastAsia"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styleId="FootnoteTextChar" w:customStyle="1">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styleId="BodyText2Char" w:customStyle="1">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styleId="BodyTextIndent3Char" w:customStyle="1">
    <w:name w:val="Body Text Indent 3 Char"/>
    <w:basedOn w:val="DefaultParagraphFont"/>
    <w:link w:val="BodyTextIndent3"/>
    <w:uiPriority w:val="99"/>
    <w:rsid w:val="006E0973"/>
    <w:rPr>
      <w:sz w:val="16"/>
      <w:szCs w:val="16"/>
    </w:rPr>
  </w:style>
  <w:style w:type="character" w:styleId="HeaderChar" w:customStyle="1">
    <w:name w:val="Header Char"/>
    <w:aliases w:val="ho Char,header odd Char"/>
    <w:basedOn w:val="DefaultParagraphFont"/>
    <w:link w:val="Header"/>
    <w:uiPriority w:val="99"/>
    <w:locked/>
    <w:rsid w:val="00B97E8F"/>
    <w:rPr>
      <w:rFonts w:ascii="Times New Roman" w:hAnsi="Times New Roman" w:eastAsia="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hAnsi="Times New Roman" w:eastAsia="Times New Roman" w:cs="Times New Roman"/>
      <w:sz w:val="24"/>
      <w:szCs w:val="24"/>
      <w:lang w:val="en-US"/>
    </w:rPr>
  </w:style>
  <w:style w:type="character" w:styleId="HeaderChar1" w:customStyle="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styleId="Heading5Char" w:customStyle="1">
    <w:name w:val="Heading 5 Char"/>
    <w:basedOn w:val="DefaultParagraphFont"/>
    <w:link w:val="Heading5"/>
    <w:uiPriority w:val="9"/>
    <w:rPr>
      <w:rFonts w:asciiTheme="majorHAnsi" w:hAnsiTheme="majorHAnsi" w:eastAsiaTheme="majorEastAsia" w:cstheme="majorBidi"/>
      <w:color w:val="2E74B5" w:themeColor="accent1" w:themeShade="BF"/>
    </w:rPr>
  </w:style>
  <w:style w:type="paragraph" w:styleId="ListBullet2">
    <w:name w:val="List Bullet 2"/>
    <w:basedOn w:val="Normal"/>
    <w:uiPriority w:val="99"/>
    <w:unhideWhenUsed/>
    <w:qFormat/>
    <w:rsid w:val="00177845"/>
    <w:pPr>
      <w:numPr>
        <w:numId w:val="8"/>
      </w:numPr>
      <w:spacing w:before="60" w:after="60" w:line="240" w:lineRule="auto"/>
      <w:jc w:val="both"/>
    </w:pPr>
    <w:rPr>
      <w:rFonts w:ascii="Arial" w:hAnsi="Arial" w:eastAsia="Times New Roman"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styleId="xmsonormal" w:customStyle="1">
    <w:name w:val="x_msonormal"/>
    <w:basedOn w:val="Normal"/>
    <w:rsid w:val="00A43AAD"/>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24" w:customStyle="1">
    <w:name w:val="Table Grid24"/>
    <w:basedOn w:val="TableNormal"/>
    <w:next w:val="TableGrid"/>
    <w:rsid w:val="00EA13C1"/>
    <w:pPr>
      <w:spacing w:after="200" w:line="276" w:lineRule="auto"/>
    </w:pPr>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D1253E"/>
    <w:pPr>
      <w:spacing w:after="188" w:line="240" w:lineRule="auto"/>
    </w:pPr>
    <w:rPr>
      <w:rFonts w:ascii="Times New Roman" w:hAnsi="Times New Roman" w:eastAsia="Times New Roman" w:cs="Times New Roman"/>
      <w:sz w:val="24"/>
      <w:szCs w:val="24"/>
      <w:lang w:eastAsia="en-IE"/>
    </w:rPr>
  </w:style>
  <w:style w:type="character" w:styleId="Heading2Char" w:customStyle="1">
    <w:name w:val="Heading 2 Char"/>
    <w:basedOn w:val="DefaultParagraphFont"/>
    <w:link w:val="Heading2"/>
    <w:uiPriority w:val="9"/>
    <w:rsid w:val="00F55E92"/>
    <w:rPr>
      <w:rFonts w:asciiTheme="majorHAnsi" w:hAnsiTheme="majorHAnsi" w:eastAsiaTheme="majorEastAsia" w:cstheme="majorBidi"/>
      <w:color w:val="2E74B5" w:themeColor="accent1" w:themeShade="BF"/>
      <w:sz w:val="26"/>
      <w:szCs w:val="26"/>
    </w:rPr>
  </w:style>
  <w:style w:type="character" w:styleId="Heading4Char" w:customStyle="1">
    <w:name w:val="Heading 4 Char"/>
    <w:basedOn w:val="DefaultParagraphFont"/>
    <w:link w:val="Heading4"/>
    <w:uiPriority w:val="9"/>
    <w:semiHidden/>
    <w:rsid w:val="00F55E92"/>
    <w:rPr>
      <w:rFonts w:asciiTheme="majorHAnsi" w:hAnsiTheme="majorHAnsi" w:eastAsiaTheme="majorEastAsia" w:cstheme="majorBidi"/>
      <w:i/>
      <w:iCs/>
      <w:color w:val="2E74B5" w:themeColor="accent1" w:themeShade="BF"/>
    </w:rPr>
  </w:style>
  <w:style w:type="paragraph" w:styleId="Normal1" w:customStyle="1">
    <w:name w:val="Normal1"/>
    <w:rsid w:val="00F55E92"/>
    <w:pPr>
      <w:spacing w:after="0" w:line="240" w:lineRule="auto"/>
    </w:pPr>
    <w:rPr>
      <w:rFonts w:ascii="Times New Roman" w:hAnsi="Times New Roman" w:eastAsia="Times New Roman" w:cs="Times New Roman"/>
      <w:color w:val="000000"/>
      <w:sz w:val="24"/>
      <w:szCs w:val="24"/>
      <w:lang w:val="en-GB"/>
    </w:rPr>
  </w:style>
  <w:style w:type="paragraph" w:styleId="pf0" w:customStyle="1">
    <w:name w:val="pf0"/>
    <w:basedOn w:val="Normal"/>
    <w:rsid w:val="00F55E92"/>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1" w:customStyle="1">
    <w:name w:val="Table Grid1"/>
    <w:basedOn w:val="TableNormal"/>
    <w:next w:val="TableGrid"/>
    <w:uiPriority w:val="59"/>
    <w:rsid w:val="00200655"/>
    <w:pPr>
      <w:spacing w:after="0" w:line="240" w:lineRule="auto"/>
    </w:pPr>
    <w:rPr>
      <w:rFonts w:ascii="Calibri" w:hAnsi="Calibri" w:eastAsia="Times New Roman" w:cs="Times New Roman"/>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00655"/>
  </w:style>
  <w:style w:type="character" w:styleId="eop" w:customStyle="1">
    <w:name w:val="eop"/>
    <w:basedOn w:val="DefaultParagraphFont"/>
    <w:rsid w:val="00200655"/>
  </w:style>
  <w:style w:type="character" w:styleId="DeltaViewInsertion" w:customStyle="1">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hAnsi="Arial" w:eastAsia="Arial" w:cs="Arial"/>
      <w:b/>
      <w:bCs/>
      <w:noProof/>
    </w:rPr>
  </w:style>
  <w:style w:type="table" w:styleId="GridTable6ColourfulAccent1">
    <w:name w:val="Grid Table 6 Colorful Accent 1"/>
    <w:basedOn w:val="TableNormal"/>
    <w:uiPriority w:val="51"/>
    <w:rsid w:val="00D52307"/>
    <w:pPr>
      <w:spacing w:after="0" w:line="240" w:lineRule="auto"/>
    </w:pPr>
    <w:rPr>
      <w:color w:val="2E74B5" w:themeColor="accent1" w:themeShade="BF"/>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B25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taxation_customs/vies/"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ec.europa.eu/taxation_customs/vies/"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ap:Properties xmlns:vt="http://schemas.openxmlformats.org/officeDocument/2006/docPropsVTypes" xmlns:ap="http://schemas.openxmlformats.org/officeDocument/2006/extended-properties">
  <ap:Template>Normal</ap:Templ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38b614be-6137-4aa7-90df-92337e283638_Enabled">
    <vt:lpwstr>true</vt:lpwstr>
  </op:property>
  <op:property fmtid="{D5CDD505-2E9C-101B-9397-08002B2CF9AE}" pid="3" name="MSIP_Label_38b614be-6137-4aa7-90df-92337e283638_SetDate">
    <vt:lpwstr>2024-03-08T17:30:42Z</vt:lpwstr>
  </op:property>
  <op:property fmtid="{D5CDD505-2E9C-101B-9397-08002B2CF9AE}" pid="4" name="MSIP_Label_38b614be-6137-4aa7-90df-92337e283638_Method">
    <vt:lpwstr>Standard</vt:lpwstr>
  </op:property>
  <op:property fmtid="{D5CDD505-2E9C-101B-9397-08002B2CF9AE}" pid="5" name="MSIP_Label_38b614be-6137-4aa7-90df-92337e283638_Name">
    <vt:lpwstr>Internal Use Only</vt:lpwstr>
  </op:property>
  <op:property fmtid="{D5CDD505-2E9C-101B-9397-08002B2CF9AE}" pid="6" name="MSIP_Label_38b614be-6137-4aa7-90df-92337e283638_SiteId">
    <vt:lpwstr>60beb100-3973-4346-bd68-d1c4eb6f4c42</vt:lpwstr>
  </op:property>
  <op:property fmtid="{D5CDD505-2E9C-101B-9397-08002B2CF9AE}" pid="7" name="MSIP_Label_38b614be-6137-4aa7-90df-92337e283638_ActionId">
    <vt:lpwstr>9f73108c-aa54-452a-a97f-e1c3d8c3b060</vt:lpwstr>
  </op:property>
  <op:property fmtid="{D5CDD505-2E9C-101B-9397-08002B2CF9AE}" pid="8" name="MSIP_Label_38b614be-6137-4aa7-90df-92337e283638_ContentBits">
    <vt:lpwstr>0</vt:lpwstr>
  </op:property>
</op:Properties>
</file>