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Content>
                      <w:r w:rsidR="00723FEA" w:rsidRPr="00723FEA">
                        <w:rPr>
                          <w:rStyle w:val="PlaceholderText"/>
                        </w:rPr>
                        <w:t>Click here and insert notice number.</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38"/>
              <w:gridCol w:w="4407"/>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389B68B9" w14:textId="31232219" w:rsidR="004F4556" w:rsidRPr="004F4556" w:rsidRDefault="00000000" w:rsidP="000A5E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Content>
                      <w:r w:rsidR="00243A5E">
                        <w:rPr>
                          <w:rFonts w:eastAsiaTheme="minorEastAsia"/>
                        </w:rPr>
                        <w:t>.</w:t>
                      </w:r>
                    </w:sdtContent>
                  </w:sdt>
                </w:p>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73D1C5D1" w14:textId="677C0B2B" w:rsidR="00806E15" w:rsidRDefault="00806E15" w:rsidP="00806E15"/>
                    <w:p w14:paraId="14C6963A" w14:textId="2BDFEE21" w:rsidR="004F4556" w:rsidRPr="004F4556" w:rsidRDefault="004F4556" w:rsidP="00243A5E">
                      <w:pPr>
                        <w:spacing w:after="200" w:line="276" w:lineRule="auto"/>
                        <w:rPr>
                          <w:rFonts w:ascii="Calibri" w:hAnsi="Calibri"/>
                          <w:b/>
                          <w:sz w:val="22"/>
                          <w:szCs w:val="22"/>
                        </w:rPr>
                      </w:pP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088844BF" w:rsidR="004F4556" w:rsidRPr="004F4556" w:rsidRDefault="00243A5E" w:rsidP="000A5EC2">
                      <w:pPr>
                        <w:rPr>
                          <w:rFonts w:ascii="Calibri" w:hAnsi="Calibri"/>
                          <w:b/>
                          <w:sz w:val="22"/>
                          <w:szCs w:val="22"/>
                        </w:rPr>
                      </w:pPr>
                      <w:r>
                        <w:t>.</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29DA9EA9" w:rsidR="004F4556" w:rsidRPr="004F4556" w:rsidRDefault="00243A5E" w:rsidP="000A5EC2">
                      <w:pPr>
                        <w:spacing w:after="200" w:line="276" w:lineRule="auto"/>
                        <w:rPr>
                          <w:rFonts w:ascii="Calibri" w:hAnsi="Calibri"/>
                          <w:b/>
                          <w:sz w:val="22"/>
                          <w:szCs w:val="22"/>
                        </w:rPr>
                      </w:pPr>
                      <w:r>
                        <w:t xml:space="preserve">. </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lastRenderedPageBreak/>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lastRenderedPageBreak/>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lastRenderedPageBreak/>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lastRenderedPageBreak/>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w:t>
                  </w:r>
                  <w:r w:rsidRPr="000E5DB7">
                    <w:rPr>
                      <w:rFonts w:ascii="Calibri" w:hAnsi="Calibri"/>
                      <w:sz w:val="22"/>
                      <w:szCs w:val="22"/>
                    </w:rPr>
                    <w:lastRenderedPageBreak/>
                    <w:t>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even" r:id="rId13"/>
      <w:footerReference w:type="default" r:id="rId14"/>
      <w:footerReference w:type="first" r:id="rId15"/>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A2B7" w14:textId="77777777" w:rsidR="006E7404" w:rsidRDefault="006E7404">
      <w:r>
        <w:separator/>
      </w:r>
    </w:p>
  </w:endnote>
  <w:endnote w:type="continuationSeparator" w:id="0">
    <w:p w14:paraId="366F8A9C" w14:textId="77777777" w:rsidR="006E7404" w:rsidRDefault="006E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F069" w14:textId="2E56BA5B" w:rsidR="00806E15" w:rsidRDefault="00806E15">
    <w:pPr>
      <w:pStyle w:val="Footer"/>
    </w:pPr>
    <w:r>
      <w:rPr>
        <w:noProof/>
      </w:rPr>
      <mc:AlternateContent>
        <mc:Choice Requires="wps">
          <w:drawing>
            <wp:anchor distT="0" distB="0" distL="0" distR="0" simplePos="0" relativeHeight="251659264" behindDoc="0" locked="0" layoutInCell="1" allowOverlap="1" wp14:anchorId="5037F8CB" wp14:editId="102A285D">
              <wp:simplePos x="635" y="635"/>
              <wp:positionH relativeFrom="page">
                <wp:align>left</wp:align>
              </wp:positionH>
              <wp:positionV relativeFrom="page">
                <wp:align>bottom</wp:align>
              </wp:positionV>
              <wp:extent cx="1292860" cy="345440"/>
              <wp:effectExtent l="0" t="0" r="2540" b="0"/>
              <wp:wrapNone/>
              <wp:docPr id="376744485" name="Text Box 2"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45440"/>
                      </a:xfrm>
                      <a:prstGeom prst="rect">
                        <a:avLst/>
                      </a:prstGeom>
                      <a:noFill/>
                      <a:ln>
                        <a:noFill/>
                      </a:ln>
                    </wps:spPr>
                    <wps:txbx>
                      <w:txbxContent>
                        <w:p w14:paraId="758ACA46" w14:textId="687ED49E"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37F8CB" id="_x0000_t202" coordsize="21600,21600" o:spt="202" path="m,l,21600r21600,l21600,xe">
              <v:stroke joinstyle="miter"/>
              <v:path gradientshapeok="t" o:connecttype="rect"/>
            </v:shapetype>
            <v:shape id="Text Box 2" o:spid="_x0000_s1026" type="#_x0000_t202" alt="External Restricted" style="position:absolute;margin-left:0;margin-top:0;width:101.8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" filled="f" stroked="f">
              <v:textbox style="mso-fit-shape-to-text:t" inset="20pt,0,0,15pt">
                <w:txbxContent>
                  <w:p w14:paraId="758ACA46" w14:textId="687ED49E"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7CF6" w14:textId="12802508" w:rsidR="000B5A85" w:rsidRDefault="00806E15" w:rsidP="00DE06E5">
    <w:pPr>
      <w:pStyle w:val="Footer"/>
      <w:jc w:val="center"/>
    </w:pPr>
    <w:r>
      <w:rPr>
        <w:noProof/>
      </w:rPr>
      <mc:AlternateContent>
        <mc:Choice Requires="wps">
          <w:drawing>
            <wp:anchor distT="0" distB="0" distL="0" distR="0" simplePos="0" relativeHeight="251660288" behindDoc="0" locked="0" layoutInCell="1" allowOverlap="1" wp14:anchorId="59194CE4" wp14:editId="76157B2B">
              <wp:simplePos x="901700" y="9785350"/>
              <wp:positionH relativeFrom="page">
                <wp:align>left</wp:align>
              </wp:positionH>
              <wp:positionV relativeFrom="page">
                <wp:align>bottom</wp:align>
              </wp:positionV>
              <wp:extent cx="1292860" cy="345440"/>
              <wp:effectExtent l="0" t="0" r="2540" b="0"/>
              <wp:wrapNone/>
              <wp:docPr id="927174810" name="Text Box 3"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45440"/>
                      </a:xfrm>
                      <a:prstGeom prst="rect">
                        <a:avLst/>
                      </a:prstGeom>
                      <a:noFill/>
                      <a:ln>
                        <a:noFill/>
                      </a:ln>
                    </wps:spPr>
                    <wps:txbx>
                      <w:txbxContent>
                        <w:p w14:paraId="2FFAA421" w14:textId="3D774C0C"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194CE4" id="_x0000_t202" coordsize="21600,21600" o:spt="202" path="m,l,21600r21600,l21600,xe">
              <v:stroke joinstyle="miter"/>
              <v:path gradientshapeok="t" o:connecttype="rect"/>
            </v:shapetype>
            <v:shape id="Text Box 3" o:spid="_x0000_s1027" type="#_x0000_t202" alt="External Restricted" style="position:absolute;left:0;text-align:left;margin-left:0;margin-top:0;width:101.8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" filled="f" stroked="f">
              <v:textbox style="mso-fit-shape-to-text:t" inset="20pt,0,0,15pt">
                <w:txbxContent>
                  <w:p w14:paraId="2FFAA421" w14:textId="3D774C0C"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v:textbox>
              <w10:wrap anchorx="page" anchory="page"/>
            </v:shape>
          </w:pict>
        </mc:Fallback>
      </mc:AlternateContent>
    </w:r>
    <w:sdt>
      <w:sdtPr>
        <w:id w:val="32442939"/>
        <w:docPartObj>
          <w:docPartGallery w:val="Page Numbers (Bottom of Page)"/>
          <w:docPartUnique/>
        </w:docPartObj>
      </w:sdtPr>
      <w:sdtContent>
        <w:r w:rsidR="000B5A85" w:rsidRPr="00DE06E5">
          <w:rPr>
            <w:rFonts w:asciiTheme="minorHAnsi" w:hAnsiTheme="minorHAnsi"/>
          </w:rPr>
          <w:fldChar w:fldCharType="begin"/>
        </w:r>
        <w:r w:rsidR="000B5A85" w:rsidRPr="00DE06E5">
          <w:rPr>
            <w:rFonts w:asciiTheme="minorHAnsi" w:hAnsiTheme="minorHAnsi"/>
          </w:rPr>
          <w:instrText xml:space="preserve"> PAGE   \* MERGEFORMAT </w:instrText>
        </w:r>
        <w:r w:rsidR="000B5A85" w:rsidRPr="00DE06E5">
          <w:rPr>
            <w:rFonts w:asciiTheme="minorHAnsi" w:hAnsiTheme="minorHAnsi"/>
          </w:rPr>
          <w:fldChar w:fldCharType="separate"/>
        </w:r>
        <w:r w:rsidR="000A5EC2">
          <w:rPr>
            <w:rFonts w:asciiTheme="minorHAnsi" w:hAnsiTheme="minorHAnsi"/>
            <w:noProof/>
          </w:rPr>
          <w:t>5</w:t>
        </w:r>
        <w:r w:rsidR="000B5A85" w:rsidRPr="00DE06E5">
          <w:rPr>
            <w:rFonts w:asciiTheme="minorHAnsi" w:hAnsiTheme="minorHAnsi"/>
          </w:rPr>
          <w:fldChar w:fldCharType="end"/>
        </w:r>
      </w:sdtContent>
    </w:sdt>
  </w:p>
  <w:p w14:paraId="02EDB31A" w14:textId="77777777" w:rsidR="000B5A85" w:rsidRPr="00DE06E5" w:rsidRDefault="000B5A85" w:rsidP="00DE0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B5C2" w14:textId="4DFBAFD6" w:rsidR="00806E15" w:rsidRDefault="00806E15">
    <w:pPr>
      <w:pStyle w:val="Footer"/>
    </w:pPr>
    <w:r>
      <w:rPr>
        <w:noProof/>
      </w:rPr>
      <mc:AlternateContent>
        <mc:Choice Requires="wps">
          <w:drawing>
            <wp:anchor distT="0" distB="0" distL="0" distR="0" simplePos="0" relativeHeight="251658240" behindDoc="0" locked="0" layoutInCell="1" allowOverlap="1" wp14:anchorId="4B958F5D" wp14:editId="3C81867A">
              <wp:simplePos x="635" y="635"/>
              <wp:positionH relativeFrom="page">
                <wp:align>left</wp:align>
              </wp:positionH>
              <wp:positionV relativeFrom="page">
                <wp:align>bottom</wp:align>
              </wp:positionV>
              <wp:extent cx="1292860" cy="345440"/>
              <wp:effectExtent l="0" t="0" r="2540" b="0"/>
              <wp:wrapNone/>
              <wp:docPr id="2762145" name="Text Box 1"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45440"/>
                      </a:xfrm>
                      <a:prstGeom prst="rect">
                        <a:avLst/>
                      </a:prstGeom>
                      <a:noFill/>
                      <a:ln>
                        <a:noFill/>
                      </a:ln>
                    </wps:spPr>
                    <wps:txbx>
                      <w:txbxContent>
                        <w:p w14:paraId="4E9249EE" w14:textId="5D2B0BFF"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958F5D" id="_x0000_t202" coordsize="21600,21600" o:spt="202" path="m,l,21600r21600,l21600,xe">
              <v:stroke joinstyle="miter"/>
              <v:path gradientshapeok="t" o:connecttype="rect"/>
            </v:shapetype>
            <v:shape id="Text Box 1" o:spid="_x0000_s1028" type="#_x0000_t202" alt="External Restricted" style="position:absolute;margin-left:0;margin-top:0;width:101.8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" filled="f" stroked="f">
              <v:textbox style="mso-fit-shape-to-text:t" inset="20pt,0,0,15pt">
                <w:txbxContent>
                  <w:p w14:paraId="4E9249EE" w14:textId="5D2B0BFF" w:rsidR="00806E15" w:rsidRPr="00806E15" w:rsidRDefault="00806E15" w:rsidP="00806E15">
                    <w:pPr>
                      <w:rPr>
                        <w:rFonts w:ascii="Aptos" w:eastAsia="Aptos" w:hAnsi="Aptos" w:cs="Aptos"/>
                        <w:noProof/>
                        <w:color w:val="FFFF00"/>
                        <w:sz w:val="20"/>
                        <w:szCs w:val="20"/>
                      </w:rPr>
                    </w:pPr>
                    <w:r w:rsidRPr="00806E15">
                      <w:rPr>
                        <w:rFonts w:ascii="Aptos" w:eastAsia="Aptos" w:hAnsi="Aptos" w:cs="Aptos"/>
                        <w:noProof/>
                        <w:color w:val="FFFF00"/>
                        <w:sz w:val="20"/>
                        <w:szCs w:val="20"/>
                      </w:rPr>
                      <w:t>External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4148E" w14:textId="77777777" w:rsidR="006E7404" w:rsidRDefault="006E7404">
      <w:r>
        <w:separator/>
      </w:r>
    </w:p>
  </w:footnote>
  <w:footnote w:type="continuationSeparator" w:id="0">
    <w:p w14:paraId="617DFE8C" w14:textId="77777777" w:rsidR="006E7404" w:rsidRDefault="006E7404">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9F5"/>
    <w:rsid w:val="00012F53"/>
    <w:rsid w:val="0002024E"/>
    <w:rsid w:val="00040E03"/>
    <w:rsid w:val="0004564A"/>
    <w:rsid w:val="00050E42"/>
    <w:rsid w:val="0005576A"/>
    <w:rsid w:val="00057A29"/>
    <w:rsid w:val="00062967"/>
    <w:rsid w:val="000630EC"/>
    <w:rsid w:val="0007441A"/>
    <w:rsid w:val="000770E0"/>
    <w:rsid w:val="00080FD7"/>
    <w:rsid w:val="00084AF8"/>
    <w:rsid w:val="00085205"/>
    <w:rsid w:val="000A16C8"/>
    <w:rsid w:val="000A23A3"/>
    <w:rsid w:val="000A302A"/>
    <w:rsid w:val="000A5EC2"/>
    <w:rsid w:val="000B1231"/>
    <w:rsid w:val="000B5A85"/>
    <w:rsid w:val="000C6BE6"/>
    <w:rsid w:val="000D4F95"/>
    <w:rsid w:val="000D58A8"/>
    <w:rsid w:val="000E3368"/>
    <w:rsid w:val="000E5DB7"/>
    <w:rsid w:val="000F2994"/>
    <w:rsid w:val="000F6F67"/>
    <w:rsid w:val="000F74DE"/>
    <w:rsid w:val="00113ECA"/>
    <w:rsid w:val="00121663"/>
    <w:rsid w:val="00121707"/>
    <w:rsid w:val="00121BA7"/>
    <w:rsid w:val="001261DC"/>
    <w:rsid w:val="00127A9D"/>
    <w:rsid w:val="00132965"/>
    <w:rsid w:val="00160ABE"/>
    <w:rsid w:val="0016327F"/>
    <w:rsid w:val="00170107"/>
    <w:rsid w:val="00171935"/>
    <w:rsid w:val="00171D7A"/>
    <w:rsid w:val="00176C73"/>
    <w:rsid w:val="00180C88"/>
    <w:rsid w:val="00184BF7"/>
    <w:rsid w:val="001B1868"/>
    <w:rsid w:val="001E0754"/>
    <w:rsid w:val="001E1552"/>
    <w:rsid w:val="001F071B"/>
    <w:rsid w:val="001F17FC"/>
    <w:rsid w:val="001F2498"/>
    <w:rsid w:val="001F6261"/>
    <w:rsid w:val="00206CA6"/>
    <w:rsid w:val="00213693"/>
    <w:rsid w:val="00224403"/>
    <w:rsid w:val="00231ACE"/>
    <w:rsid w:val="0023213F"/>
    <w:rsid w:val="002346BA"/>
    <w:rsid w:val="002351F5"/>
    <w:rsid w:val="00243A5E"/>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3089F"/>
    <w:rsid w:val="0034250B"/>
    <w:rsid w:val="003474FD"/>
    <w:rsid w:val="0035613E"/>
    <w:rsid w:val="00366AEF"/>
    <w:rsid w:val="003B0DF0"/>
    <w:rsid w:val="003B3920"/>
    <w:rsid w:val="003B5385"/>
    <w:rsid w:val="003C1437"/>
    <w:rsid w:val="003D2C7E"/>
    <w:rsid w:val="003D328A"/>
    <w:rsid w:val="003D6D15"/>
    <w:rsid w:val="003E659D"/>
    <w:rsid w:val="003F5EB3"/>
    <w:rsid w:val="003F605D"/>
    <w:rsid w:val="00401A15"/>
    <w:rsid w:val="00407D6C"/>
    <w:rsid w:val="00410D4F"/>
    <w:rsid w:val="00416234"/>
    <w:rsid w:val="0041698F"/>
    <w:rsid w:val="004265C9"/>
    <w:rsid w:val="00433A03"/>
    <w:rsid w:val="00435D04"/>
    <w:rsid w:val="0044618B"/>
    <w:rsid w:val="00455523"/>
    <w:rsid w:val="00457033"/>
    <w:rsid w:val="00460180"/>
    <w:rsid w:val="00471C1A"/>
    <w:rsid w:val="0047278E"/>
    <w:rsid w:val="004741F6"/>
    <w:rsid w:val="00486599"/>
    <w:rsid w:val="00490DA6"/>
    <w:rsid w:val="004A52D5"/>
    <w:rsid w:val="004B0F98"/>
    <w:rsid w:val="004C7A0B"/>
    <w:rsid w:val="004E0C3C"/>
    <w:rsid w:val="004E24FA"/>
    <w:rsid w:val="004E2D65"/>
    <w:rsid w:val="004F4556"/>
    <w:rsid w:val="00500E9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06B1"/>
    <w:rsid w:val="006C4737"/>
    <w:rsid w:val="006C570D"/>
    <w:rsid w:val="006D15B9"/>
    <w:rsid w:val="006D7DF8"/>
    <w:rsid w:val="006E05F0"/>
    <w:rsid w:val="006E380A"/>
    <w:rsid w:val="006E7404"/>
    <w:rsid w:val="006F3DFA"/>
    <w:rsid w:val="0071227E"/>
    <w:rsid w:val="00723EF2"/>
    <w:rsid w:val="00723FEA"/>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06E15"/>
    <w:rsid w:val="00817C24"/>
    <w:rsid w:val="00821614"/>
    <w:rsid w:val="00832420"/>
    <w:rsid w:val="00833E7E"/>
    <w:rsid w:val="00842476"/>
    <w:rsid w:val="00846C9A"/>
    <w:rsid w:val="008532C1"/>
    <w:rsid w:val="00854390"/>
    <w:rsid w:val="008545D0"/>
    <w:rsid w:val="00865323"/>
    <w:rsid w:val="00874638"/>
    <w:rsid w:val="008757F8"/>
    <w:rsid w:val="00876551"/>
    <w:rsid w:val="00877BF4"/>
    <w:rsid w:val="008815CA"/>
    <w:rsid w:val="00882BFA"/>
    <w:rsid w:val="008870EE"/>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2951"/>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3C45"/>
    <w:rsid w:val="00B742EB"/>
    <w:rsid w:val="00B81C52"/>
    <w:rsid w:val="00B93E7B"/>
    <w:rsid w:val="00BA2461"/>
    <w:rsid w:val="00BB0198"/>
    <w:rsid w:val="00BB27C7"/>
    <w:rsid w:val="00BC008D"/>
    <w:rsid w:val="00BC5DA0"/>
    <w:rsid w:val="00BD1810"/>
    <w:rsid w:val="00BD5E0F"/>
    <w:rsid w:val="00BE74DB"/>
    <w:rsid w:val="00BF3423"/>
    <w:rsid w:val="00C22875"/>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3965"/>
    <w:rsid w:val="00D47371"/>
    <w:rsid w:val="00D52608"/>
    <w:rsid w:val="00D615DC"/>
    <w:rsid w:val="00D73934"/>
    <w:rsid w:val="00D7565E"/>
    <w:rsid w:val="00D87AE8"/>
    <w:rsid w:val="00DA039A"/>
    <w:rsid w:val="00DA54F4"/>
    <w:rsid w:val="00DA6692"/>
    <w:rsid w:val="00DA7666"/>
    <w:rsid w:val="00DB2C76"/>
    <w:rsid w:val="00DC7FBB"/>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00E" w:rsidRDefault="0099600E" w:rsidP="005715B7">
      <w:pPr>
        <w:spacing w:after="0" w:line="240" w:lineRule="auto"/>
      </w:pPr>
      <w:r>
        <w:separator/>
      </w:r>
    </w:p>
  </w:endnote>
  <w:endnote w:type="continuationSeparator" w:id="0">
    <w:p w:rsidR="0099600E" w:rsidRDefault="0099600E"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00E" w:rsidRDefault="0099600E" w:rsidP="005715B7">
      <w:pPr>
        <w:spacing w:after="0" w:line="240" w:lineRule="auto"/>
      </w:pPr>
      <w:r>
        <w:separator/>
      </w:r>
    </w:p>
  </w:footnote>
  <w:footnote w:type="continuationSeparator" w:id="0">
    <w:p w:rsidR="0099600E" w:rsidRDefault="0099600E"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127A9D"/>
    <w:rsid w:val="00147046"/>
    <w:rsid w:val="001E0754"/>
    <w:rsid w:val="001E301E"/>
    <w:rsid w:val="002063E2"/>
    <w:rsid w:val="005715B7"/>
    <w:rsid w:val="0059669F"/>
    <w:rsid w:val="006916C0"/>
    <w:rsid w:val="00732E25"/>
    <w:rsid w:val="00737E72"/>
    <w:rsid w:val="007E255D"/>
    <w:rsid w:val="00855C9D"/>
    <w:rsid w:val="00915396"/>
    <w:rsid w:val="0099600E"/>
    <w:rsid w:val="009A2951"/>
    <w:rsid w:val="00BB5B18"/>
    <w:rsid w:val="00BD0007"/>
    <w:rsid w:val="00C12B0A"/>
    <w:rsid w:val="00CF0DEF"/>
    <w:rsid w:val="00D4183C"/>
    <w:rsid w:val="00DC7F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eDocument</p:Name>
  <p:Description/>
  <p:Statement/>
  <p:PolicyItems/>
</p:Policy>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OCRLastProcessed xmlns="http://schemas.microsoft.com/sharepoint/v3" xsi:nil="true"/>
    <eDocs_FileName xmlns="http://schemas.microsoft.com/sharepoint/v3">OGPSI004-002-2021</eDocs_FileName>
    <eDocs_FileTopicsTaxHTField0 xmlns="db350423-b483-422b-8f3e-2458073f7cd5">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d8b30853-6eab-43a3-a5ac-ad0d9b302ac3</TermId>
        </TermInfo>
      </Terms>
    </eDocs_FileTopicsTaxHTField0>
    <eDocs_SecurityClassificationTaxHTField0 xmlns="db350423-b483-422b-8f3e-2458073f7cd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eDocs_DocumentTopicsTaxHTField0 xmlns="db350423-b483-422b-8f3e-2458073f7cd5">
      <Terms xmlns="http://schemas.microsoft.com/office/infopath/2007/PartnerControls"/>
    </eDocs_DocumentTopicsTaxHTField0>
    <TaxCatchAll xmlns="59e305f2-1676-4b15-a110-b92474d03d93">
      <Value>5</Value>
      <Value>17</Value>
      <Value>2</Value>
      <Value>22</Value>
    </TaxCatchAll>
    <eDocs_YearTaxHTField0 xmlns="db350423-b483-422b-8f3e-2458073f7cd5">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39677acd-2130-4bf0-9b46-835167df2c4e</TermId>
        </TermInfo>
      </Terms>
    </eDocs_YearTaxHTField0>
    <eDocs_SeriesSubSeriesTaxHTField0 xmlns="db350423-b483-422b-8f3e-2458073f7cd5">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50730978-8897-4b35-9281-a309bb1d5232</TermId>
        </TermInfo>
      </Terms>
    </eDocs_SeriesSubSeriesTaxHTField0>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8058F1B89C32A439C3857AB2101981E" ma:contentTypeVersion="21" ma:contentTypeDescription="Create a new document for eDocs" ma:contentTypeScope="" ma:versionID="c0a5cc76b00845a34bf41b4fd693ba8c">
  <xsd:schema xmlns:xsd="http://www.w3.org/2001/XMLSchema" xmlns:xs="http://www.w3.org/2001/XMLSchema" xmlns:p="http://schemas.microsoft.com/office/2006/metadata/properties" xmlns:ns1="http://schemas.microsoft.com/sharepoint/v3" xmlns:ns2="db350423-b483-422b-8f3e-2458073f7cd5" xmlns:ns3="59e305f2-1676-4b15-a110-b92474d03d93" targetNamespace="http://schemas.microsoft.com/office/2006/metadata/properties" ma:root="true" ma:fieldsID="245a54b94305a64428d47517cd2204a2" ns1:_="" ns2:_="" ns3:_="">
    <xsd:import namespace="http://schemas.microsoft.com/sharepoint/v3"/>
    <xsd:import namespace="db350423-b483-422b-8f3e-2458073f7cd5"/>
    <xsd:import namespace="59e305f2-1676-4b15-a110-b92474d03d9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b350423-b483-422b-8f3e-2458073f7cd5"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e305f2-1676-4b15-a110-b92474d03d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97a785-dc6d-4248-a5a1-27bb5cb98fb1}" ma:internalName="TaxCatchAll" ma:showField="CatchAllData" ma:web="59e305f2-1676-4b15-a110-b92474d03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FAEF3-7F0A-46F0-8B2A-3E41159606A7}">
  <ds:schemaRefs>
    <ds:schemaRef ds:uri="http://schemas.microsoft.com/sharepoint/events"/>
  </ds:schemaRefs>
</ds:datastoreItem>
</file>

<file path=customXml/itemProps2.xml><?xml version="1.0" encoding="utf-8"?>
<ds:datastoreItem xmlns:ds="http://schemas.openxmlformats.org/officeDocument/2006/customXml" ds:itemID="{4B1D5006-E89D-4894-A74B-237A2576B510}">
  <ds:schemaRefs>
    <ds:schemaRef ds:uri="office.server.policy"/>
  </ds:schemaRefs>
</ds:datastoreItem>
</file>

<file path=customXml/itemProps3.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http://schemas.microsoft.com/sharepoint/v3"/>
    <ds:schemaRef ds:uri="db350423-b483-422b-8f3e-2458073f7cd5"/>
    <ds:schemaRef ds:uri="59e305f2-1676-4b15-a110-b92474d03d93"/>
  </ds:schemaRefs>
</ds:datastoreItem>
</file>

<file path=customXml/itemProps4.xml><?xml version="1.0" encoding="utf-8"?>
<ds:datastoreItem xmlns:ds="http://schemas.openxmlformats.org/officeDocument/2006/customXml" ds:itemID="{6E3F642B-694E-455C-B1D8-834001844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350423-b483-422b-8f3e-2458073f7cd5"/>
    <ds:schemaRef ds:uri="59e305f2-1676-4b15-a110-b92474d03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6.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docMetadata/LabelInfo.xml><?xml version="1.0" encoding="utf-8"?>
<clbl:labelList xmlns:clbl="http://schemas.microsoft.com/office/2020/mipLabelMetadata">
  <clbl:label id="{037793a1-3171-4e32-9e32-4aed9c06b3c7}" enabled="1" method="Privileged" siteId="{6242dc30-6011-44ec-ba92-7b6edb1a7f6c}" contentBits="2" removed="0"/>
  <clbl:label id="{11523292-2dda-4261-9b96-932138f0640a}" enabled="1" method="Privileged" siteId="{7e306363-9dee-4b8d-8a6b-4fee706b37f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2638</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17646</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Aisling Redmond</cp:lastModifiedBy>
  <cp:revision>2</cp:revision>
  <cp:lastPrinted>2016-04-26T17:24:00Z</cp:lastPrinted>
  <dcterms:created xsi:type="dcterms:W3CDTF">2026-08-19T08:34:00Z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0x0101000BC94875665D404BB1351B53C41FD2C00088058F1B89C32A439C3857AB2101981E</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y fmtid="{D5CDD505-2E9C-101B-9397-08002B2CF9AE}" pid="11" name="ClassificationContentMarkingFooterShapeIds">
    <vt:lpwstr>2a25a1,1674aa25,3743909a</vt:lpwstr>
  </property>
  <property fmtid="{D5CDD505-2E9C-101B-9397-08002B2CF9AE}" pid="12" name="ClassificationContentMarkingFooterFontProps">
    <vt:lpwstr>#ffff00,10,Aptos</vt:lpwstr>
  </property>
  <property fmtid="{D5CDD505-2E9C-101B-9397-08002B2CF9AE}" pid="13" name="ClassificationContentMarkingFooterText">
    <vt:lpwstr>External Restricted</vt:lpwstr>
  </property>
</Properties>
</file>