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A22BD8" w:rsidP="00A22BD8" w:rsidRDefault="00A22BD8" w14:paraId="04E77D2E" w14:textId="27477354">
      <w:pPr>
        <w:pStyle w:val="Header"/>
        <w:spacing w:after="120" w:line="319" w:lineRule="auto"/>
        <w:jc w:val="center"/>
        <w:rPr>
          <w:rFonts w:asciiTheme="minorHAnsi" w:hAnsiTheme="minorHAnsi"/>
          <w:b/>
          <w:sz w:val="32"/>
          <w:szCs w:val="32"/>
        </w:rPr>
      </w:pPr>
      <w:r>
        <w:rPr>
          <w:rFonts w:cs="Arial" w:asciiTheme="minorHAnsi" w:hAnsiTheme="minorHAnsi"/>
          <w:b/>
          <w:noProof/>
          <w:sz w:val="36"/>
          <w:szCs w:val="36"/>
        </w:rPr>
        <w:drawing>
          <wp:inline distT="0" distB="0" distL="0" distR="0" wp14:anchorId="5EDA93F3" wp14:editId="4F8CF4C8">
            <wp:extent cx="3028950" cy="1023254"/>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41247" cy="1027408"/>
                    </a:xfrm>
                    <a:prstGeom prst="rect">
                      <a:avLst/>
                    </a:prstGeom>
                    <a:noFill/>
                  </pic:spPr>
                </pic:pic>
              </a:graphicData>
            </a:graphic>
          </wp:inline>
        </w:drawing>
      </w:r>
    </w:p>
    <w:p w:rsidR="00217D64" w:rsidP="00217D64" w:rsidRDefault="00217D64" w14:paraId="68ADEFDD" w14:textId="60179CCE">
      <w:pPr>
        <w:pStyle w:val="Header"/>
        <w:spacing w:after="120" w:line="319" w:lineRule="auto"/>
        <w:jc w:val="center"/>
        <w:rPr>
          <w:rFonts w:asciiTheme="minorHAnsi" w:hAnsiTheme="minorHAnsi"/>
          <w:b/>
          <w:sz w:val="32"/>
          <w:szCs w:val="32"/>
        </w:rPr>
      </w:pPr>
      <w:r w:rsidRPr="00530E77">
        <w:rPr>
          <w:rFonts w:asciiTheme="minorHAnsi" w:hAnsiTheme="minorHAnsi"/>
          <w:b/>
          <w:sz w:val="32"/>
          <w:szCs w:val="32"/>
        </w:rPr>
        <w:t xml:space="preserve">Notification of Intention to Attend </w:t>
      </w:r>
      <w:r>
        <w:rPr>
          <w:rFonts w:asciiTheme="minorHAnsi" w:hAnsiTheme="minorHAnsi"/>
          <w:b/>
          <w:sz w:val="32"/>
          <w:szCs w:val="32"/>
        </w:rPr>
        <w:t>Site visit.</w:t>
      </w:r>
    </w:p>
    <w:tbl>
      <w:tblPr>
        <w:tblStyle w:val="TableGrid"/>
        <w:tblW w:w="0" w:type="auto"/>
        <w:tblLook w:val="04A0" w:firstRow="1" w:lastRow="0" w:firstColumn="1" w:lastColumn="0" w:noHBand="0" w:noVBand="1"/>
      </w:tblPr>
      <w:tblGrid>
        <w:gridCol w:w="9016"/>
      </w:tblGrid>
      <w:tr w:rsidRPr="00772386" w:rsidR="00772386" w:rsidTr="25055102" w14:paraId="29E6D104" w14:textId="77777777">
        <w:tc>
          <w:tcPr>
            <w:tcW w:w="9016" w:type="dxa"/>
            <w:tcMar/>
          </w:tcPr>
          <w:p w:rsidRPr="000C0603" w:rsidR="00864077" w:rsidP="25055102" w:rsidRDefault="00545589" w14:paraId="29E6D103" w14:textId="06F4B2DF">
            <w:pPr>
              <w:pStyle w:val="Header"/>
              <w:spacing w:after="120" w:line="319" w:lineRule="auto"/>
              <w:jc w:val="both"/>
              <w:rPr>
                <w:rFonts w:ascii="Calibri" w:hAnsi="Calibri" w:asciiTheme="minorAscii" w:hAnsiTheme="minorAscii"/>
                <w:b w:val="1"/>
                <w:bCs w:val="1"/>
                <w:sz w:val="22"/>
                <w:szCs w:val="22"/>
              </w:rPr>
            </w:pPr>
            <w:r w:rsidRPr="25055102" w:rsidR="25055102">
              <w:rPr>
                <w:rFonts w:ascii="Calibri" w:hAnsi="Calibri" w:asciiTheme="minorAscii" w:hAnsiTheme="minorAscii"/>
                <w:b w:val="1"/>
                <w:bCs w:val="1"/>
                <w:sz w:val="28"/>
                <w:szCs w:val="28"/>
              </w:rPr>
              <w:t xml:space="preserve">Request for Tender (RFT) for the provision of grounds maintenance services for the Department of Social Protection Offices, College Road, Sligo, and </w:t>
            </w:r>
            <w:proofErr w:type="spellStart"/>
            <w:r w:rsidRPr="25055102" w:rsidR="25055102">
              <w:rPr>
                <w:rFonts w:ascii="Calibri" w:hAnsi="Calibri" w:asciiTheme="minorAscii" w:hAnsiTheme="minorAscii"/>
                <w:b w:val="1"/>
                <w:bCs w:val="1"/>
                <w:sz w:val="28"/>
                <w:szCs w:val="28"/>
              </w:rPr>
              <w:t>Intreo</w:t>
            </w:r>
            <w:proofErr w:type="spellEnd"/>
            <w:r w:rsidRPr="25055102" w:rsidR="25055102">
              <w:rPr>
                <w:rFonts w:ascii="Calibri" w:hAnsi="Calibri" w:asciiTheme="minorAscii" w:hAnsiTheme="minorAscii"/>
                <w:b w:val="1"/>
                <w:bCs w:val="1"/>
                <w:sz w:val="28"/>
                <w:szCs w:val="28"/>
              </w:rPr>
              <w:t xml:space="preserve"> Centre, Cranmore Rd, Sligo</w:t>
            </w:r>
            <w:r w:rsidRPr="25055102" w:rsidR="25055102">
              <w:rPr>
                <w:rFonts w:ascii="Calibri" w:hAnsi="Calibri" w:asciiTheme="minorAscii" w:hAnsiTheme="minorAscii"/>
                <w:b w:val="1"/>
                <w:bCs w:val="1"/>
                <w:sz w:val="28"/>
                <w:szCs w:val="28"/>
              </w:rPr>
              <w:t xml:space="preserve"> - </w:t>
            </w:r>
            <w:r w:rsidRPr="25055102" w:rsidR="25055102">
              <w:rPr>
                <w:rFonts w:ascii="Calibri" w:hAnsi="Calibri" w:asciiTheme="minorAscii" w:hAnsiTheme="minorAscii"/>
                <w:b w:val="1"/>
                <w:bCs w:val="1"/>
                <w:sz w:val="28"/>
                <w:szCs w:val="28"/>
                <w:highlight w:val="yellow"/>
              </w:rPr>
              <w:t>260</w:t>
            </w:r>
            <w:r w:rsidRPr="25055102" w:rsidR="25055102">
              <w:rPr>
                <w:rFonts w:ascii="Calibri" w:hAnsi="Calibri" w:asciiTheme="minorAscii" w:hAnsiTheme="minorAscii"/>
                <w:b w:val="1"/>
                <w:bCs w:val="1"/>
                <w:sz w:val="28"/>
                <w:szCs w:val="28"/>
                <w:highlight w:val="yellow"/>
              </w:rPr>
              <w:t>810</w:t>
            </w:r>
            <w:r w:rsidRPr="25055102" w:rsidR="25055102">
              <w:rPr>
                <w:rFonts w:ascii="Calibri" w:hAnsi="Calibri" w:asciiTheme="minorAscii" w:hAnsiTheme="minorAscii"/>
                <w:b w:val="1"/>
                <w:bCs w:val="1"/>
                <w:sz w:val="28"/>
                <w:szCs w:val="28"/>
                <w:highlight w:val="yellow"/>
              </w:rPr>
              <w:t>EMRFT</w:t>
            </w:r>
          </w:p>
        </w:tc>
      </w:tr>
    </w:tbl>
    <w:p w:rsidR="00545589" w:rsidP="25055102" w:rsidRDefault="00E33B47" w14:paraId="551C169B" w14:noSpellErr="1" w14:textId="71B85F74">
      <w:pPr>
        <w:autoSpaceDE w:val="0"/>
        <w:autoSpaceDN w:val="0"/>
        <w:adjustRightInd w:val="0"/>
        <w:spacing w:after="120" w:line="319" w:lineRule="auto"/>
        <w:jc w:val="both"/>
        <w:rPr>
          <w:b w:val="1"/>
          <w:bCs w:val="1"/>
          <w:u w:val="single"/>
        </w:rPr>
      </w:pPr>
      <w:r w:rsidRPr="25055102" w:rsidR="25055102">
        <w:rPr>
          <w:color w:val="000000" w:themeColor="text1" w:themeTint="FF" w:themeShade="FF"/>
        </w:rPr>
        <w:t xml:space="preserve">Site visits will be restricted to two representatives per tenderer. </w:t>
      </w:r>
      <w:r w:rsidRPr="25055102" w:rsidR="25055102">
        <w:rPr>
          <w:b w:val="1"/>
          <w:bCs w:val="1"/>
          <w:color w:val="000000" w:themeColor="text1" w:themeTint="FF" w:themeShade="FF"/>
          <w:u w:val="single"/>
        </w:rPr>
        <w:t>Tenderers should indicate their intention to attend the Site visit by returning this Notification to Attend Site visit to</w:t>
      </w:r>
      <w:r w:rsidRPr="25055102" w:rsidR="25055102">
        <w:rPr>
          <w:b w:val="1"/>
          <w:bCs w:val="1"/>
          <w:color w:val="000000" w:themeColor="text1" w:themeTint="FF" w:themeShade="FF"/>
        </w:rPr>
        <w:t xml:space="preserve"> </w:t>
      </w:r>
      <w:hyperlink r:id="Raeed805a29f34603">
        <w:r w:rsidRPr="25055102" w:rsidR="25055102">
          <w:rPr>
            <w:rStyle w:val="Hyperlink"/>
            <w:b w:val="1"/>
            <w:bCs w:val="1"/>
          </w:rPr>
          <w:t>fmprocurement@welfare.ie</w:t>
        </w:r>
      </w:hyperlink>
      <w:r w:rsidRPr="25055102" w:rsidR="25055102">
        <w:rPr>
          <w:color w:val="000000" w:themeColor="text1" w:themeTint="FF" w:themeShade="FF"/>
        </w:rPr>
        <w:t xml:space="preserve"> </w:t>
      </w:r>
      <w:r w:rsidR="25055102">
        <w:rPr/>
        <w:t xml:space="preserve">no later than </w:t>
      </w:r>
      <w:r w:rsidRPr="25055102" w:rsidR="25055102">
        <w:rPr>
          <w:b w:val="1"/>
          <w:bCs w:val="1"/>
          <w:sz w:val="32"/>
          <w:szCs w:val="32"/>
          <w:u w:val="single"/>
        </w:rPr>
        <w:t xml:space="preserve">15h00 on </w:t>
      </w:r>
      <w:r w:rsidRPr="25055102" w:rsidR="25055102">
        <w:rPr>
          <w:b w:val="1"/>
          <w:bCs w:val="1"/>
          <w:sz w:val="32"/>
          <w:szCs w:val="32"/>
          <w:u w:val="single"/>
        </w:rPr>
        <w:t>Tuesday, August 25</w:t>
      </w:r>
      <w:r w:rsidRPr="25055102" w:rsidR="25055102">
        <w:rPr>
          <w:b w:val="1"/>
          <w:bCs w:val="1"/>
          <w:sz w:val="32"/>
          <w:szCs w:val="32"/>
          <w:u w:val="single"/>
          <w:vertAlign w:val="superscript"/>
        </w:rPr>
        <w:t>th</w:t>
      </w:r>
      <w:r w:rsidRPr="25055102" w:rsidR="25055102">
        <w:rPr>
          <w:b w:val="1"/>
          <w:bCs w:val="1"/>
          <w:sz w:val="32"/>
          <w:szCs w:val="32"/>
          <w:u w:val="single"/>
        </w:rPr>
        <w:t>,</w:t>
      </w:r>
      <w:r w:rsidRPr="25055102" w:rsidR="25055102">
        <w:rPr>
          <w:b w:val="1"/>
          <w:bCs w:val="1"/>
          <w:sz w:val="32"/>
          <w:szCs w:val="32"/>
          <w:highlight w:val="yellow"/>
          <w:u w:val="single"/>
        </w:rPr>
        <w:t xml:space="preserve"> 2026.</w:t>
      </w:r>
      <w:r w:rsidRPr="25055102" w:rsidR="25055102">
        <w:rPr>
          <w:b w:val="1"/>
          <w:bCs w:val="1"/>
          <w:u w:val="single"/>
        </w:rPr>
        <w:t xml:space="preserve"> </w:t>
      </w:r>
    </w:p>
    <w:p w:rsidRPr="00B06E2A" w:rsidR="00E33B47" w:rsidP="00545589" w:rsidRDefault="00545589" w14:paraId="57EBCE66" w14:textId="480DD11D">
      <w:pPr>
        <w:autoSpaceDE w:val="0"/>
        <w:autoSpaceDN w:val="0"/>
        <w:adjustRightInd w:val="0"/>
        <w:spacing w:after="120" w:line="319" w:lineRule="auto"/>
        <w:jc w:val="center"/>
      </w:pPr>
      <w:r w:rsidRPr="00A22BD8">
        <w:rPr>
          <w:b/>
          <w:sz w:val="36"/>
          <w:szCs w:val="36"/>
          <w:highlight w:val="yellow"/>
        </w:rPr>
        <w:t>Site</w:t>
      </w:r>
      <w:r w:rsidRPr="00A22BD8" w:rsidR="001B5983">
        <w:rPr>
          <w:b/>
          <w:sz w:val="36"/>
          <w:szCs w:val="36"/>
          <w:highlight w:val="yellow"/>
        </w:rPr>
        <w:t xml:space="preserve"> Visits are </w:t>
      </w:r>
      <w:r w:rsidRPr="00A22BD8" w:rsidR="00710888">
        <w:rPr>
          <w:b/>
          <w:sz w:val="36"/>
          <w:szCs w:val="36"/>
          <w:highlight w:val="yellow"/>
        </w:rPr>
        <w:t>mandatory</w:t>
      </w:r>
      <w:r w:rsidRPr="00A22BD8" w:rsidR="005F2F2F">
        <w:rPr>
          <w:highlight w:val="yellow"/>
        </w:rPr>
        <w:t>.</w:t>
      </w:r>
    </w:p>
    <w:p w:rsidR="006866E6" w:rsidP="00966A9C" w:rsidRDefault="009B3CD1" w14:paraId="29E6D108" w14:textId="2D6EAF47">
      <w:pPr>
        <w:rPr>
          <w:noProof/>
        </w:rPr>
      </w:pPr>
      <w:sdt>
        <w:sdtPr>
          <w:alias w:val="Please select an option"/>
          <w:tag w:val="Please select an option"/>
          <w:id w:val="-1148739567"/>
          <w:placeholder>
            <w:docPart w:val="8DAC466CC0234916AF6294895728CFE9"/>
          </w:placeholder>
          <w:comboBox>
            <w:listItem w:displayText="Please select an option" w:value="Please select an option"/>
            <w:listItem w:displayText="I" w:value="I"/>
            <w:listItem w:displayText="We" w:value="We"/>
          </w:comboBox>
        </w:sdtPr>
        <w:sdtEndPr/>
        <w:sdtContent>
          <w:r w:rsidR="000D27EF">
            <w:t>We</w:t>
          </w:r>
        </w:sdtContent>
      </w:sdt>
      <w:r w:rsidR="00B4145B">
        <w:rPr>
          <w:noProof/>
        </w:rPr>
        <w:t xml:space="preserve"> </w:t>
      </w:r>
      <w:r w:rsidR="00966A9C">
        <w:rPr>
          <w:noProof/>
        </w:rPr>
        <w:t xml:space="preserve">declare a bona fide interest in participating in this Competition and attending the </w:t>
      </w:r>
      <w:r w:rsidR="00F81B22">
        <w:rPr>
          <w:noProof/>
        </w:rPr>
        <w:t>Site vis</w:t>
      </w:r>
      <w:r w:rsidR="00DA7233">
        <w:rPr>
          <w:noProof/>
        </w:rPr>
        <w:t>i</w:t>
      </w:r>
      <w:r w:rsidR="00F81B22">
        <w:rPr>
          <w:noProof/>
        </w:rPr>
        <w:t>t</w:t>
      </w:r>
      <w:r w:rsidR="00966A9C">
        <w:rPr>
          <w:noProof/>
        </w:rPr>
        <w:t>.</w:t>
      </w:r>
    </w:p>
    <w:tbl>
      <w:tblPr>
        <w:tblStyle w:val="GridTable4-Accent11"/>
        <w:tblW w:w="4950" w:type="pct"/>
        <w:tblLayout w:type="fixed"/>
        <w:tblLook w:val="04A0" w:firstRow="1" w:lastRow="0" w:firstColumn="1" w:lastColumn="0" w:noHBand="0" w:noVBand="1"/>
      </w:tblPr>
      <w:tblGrid>
        <w:gridCol w:w="5240"/>
        <w:gridCol w:w="3686"/>
      </w:tblGrid>
      <w:tr w:rsidRPr="007C025F" w:rsidR="00E33B47" w:rsidTr="00217D64" w14:paraId="35BE5917" w14:textId="5B6B3E6C">
        <w:trPr>
          <w:cnfStyle w:val="100000000000" w:firstRow="1" w:lastRow="0" w:firstColumn="0" w:lastColumn="0" w:oddVBand="0" w:evenVBand="0" w:oddHBand="0" w:evenHBand="0" w:firstRowFirstColumn="0" w:firstRowLastColumn="0" w:lastRowFirstColumn="0" w:lastRowLastColumn="0"/>
          <w:trHeight w:val="213"/>
        </w:trPr>
        <w:tc>
          <w:tcPr>
            <w:cnfStyle w:val="001000000000" w:firstRow="0" w:lastRow="0" w:firstColumn="1" w:lastColumn="0" w:oddVBand="0" w:evenVBand="0" w:oddHBand="0" w:evenHBand="0" w:firstRowFirstColumn="0" w:firstRowLastColumn="0" w:lastRowFirstColumn="0" w:lastRowLastColumn="0"/>
            <w:tcW w:w="2935" w:type="pct"/>
            <w:shd w:val="clear" w:color="auto" w:fill="2A5853" w:themeFill="accent1" w:themeFillShade="80"/>
            <w:noWrap/>
            <w:vAlign w:val="center"/>
            <w:hideMark/>
          </w:tcPr>
          <w:p w:rsidRPr="007C025F" w:rsidR="00E33B47" w:rsidP="00217D64" w:rsidRDefault="00E33B47" w14:paraId="3804CDDA" w14:textId="0E265891">
            <w:r w:rsidRPr="000F18CC">
              <w:t xml:space="preserve">Site </w:t>
            </w:r>
            <w:r w:rsidR="00217D64">
              <w:t xml:space="preserve">    </w:t>
            </w:r>
            <w:r w:rsidRPr="000F18CC">
              <w:t>Location</w:t>
            </w:r>
          </w:p>
        </w:tc>
        <w:tc>
          <w:tcPr>
            <w:tcW w:w="2065" w:type="pct"/>
            <w:shd w:val="clear" w:color="auto" w:fill="2A5853" w:themeFill="accent1" w:themeFillShade="80"/>
            <w:noWrap/>
            <w:hideMark/>
          </w:tcPr>
          <w:p w:rsidRPr="007C025F" w:rsidR="00E33B47" w:rsidP="00401024" w:rsidRDefault="00E33B47" w14:paraId="2B59F951" w14:textId="555B99D1">
            <w:pPr>
              <w:cnfStyle w:val="100000000000" w:firstRow="1" w:lastRow="0" w:firstColumn="0" w:lastColumn="0" w:oddVBand="0" w:evenVBand="0" w:oddHBand="0" w:evenHBand="0" w:firstRowFirstColumn="0" w:firstRowLastColumn="0" w:lastRowFirstColumn="0" w:lastRowLastColumn="0"/>
            </w:pPr>
            <w:r w:rsidRPr="000F18CC">
              <w:t>Date &amp; Time of Site Visit</w:t>
            </w:r>
          </w:p>
        </w:tc>
      </w:tr>
    </w:tbl>
    <w:tbl>
      <w:tblPr>
        <w:tblStyle w:val="TableGrid1"/>
        <w:tblW w:w="8926" w:type="dxa"/>
        <w:tblLayout w:type="fixed"/>
        <w:tblLook w:val="04A0" w:firstRow="1" w:lastRow="0" w:firstColumn="1" w:lastColumn="0" w:noHBand="0" w:noVBand="1"/>
      </w:tblPr>
      <w:tblGrid>
        <w:gridCol w:w="491"/>
        <w:gridCol w:w="4749"/>
        <w:gridCol w:w="3686"/>
      </w:tblGrid>
      <w:tr w:rsidRPr="004C40B0" w:rsidR="00E33B47" w:rsidTr="25055102" w14:paraId="29061420" w14:textId="04679E76">
        <w:trPr>
          <w:trHeight w:val="764"/>
        </w:trPr>
        <w:tc>
          <w:tcPr>
            <w:tcW w:w="491" w:type="dxa"/>
            <w:tcMar/>
          </w:tcPr>
          <w:p w:rsidRPr="004C40B0" w:rsidR="00E33B47" w:rsidP="00022AD1" w:rsidRDefault="00E33B47" w14:paraId="65C26C93" w14:textId="34154809">
            <w:pPr>
              <w:pStyle w:val="BodyText3"/>
              <w:jc w:val="center"/>
              <w:rPr>
                <w:rFonts w:ascii="Calibri" w:hAnsi="Calibri" w:eastAsiaTheme="minorHAnsi"/>
                <w:color w:val="000000"/>
                <w:sz w:val="20"/>
                <w:szCs w:val="20"/>
                <w:lang w:val="en-IE"/>
              </w:rPr>
            </w:pPr>
            <w:r w:rsidRPr="004C40B0">
              <w:rPr>
                <w:rFonts w:ascii="Calibri" w:hAnsi="Calibri" w:eastAsiaTheme="minorHAnsi"/>
                <w:color w:val="000000"/>
                <w:sz w:val="20"/>
                <w:szCs w:val="20"/>
                <w:lang w:val="en-IE"/>
              </w:rPr>
              <w:t>1</w:t>
            </w:r>
          </w:p>
        </w:tc>
        <w:tc>
          <w:tcPr>
            <w:tcW w:w="4749" w:type="dxa"/>
            <w:tcMar/>
          </w:tcPr>
          <w:p w:rsidRPr="004C40B0" w:rsidR="00071190" w:rsidP="00E95A1F" w:rsidRDefault="00E95A1F" w14:paraId="6ECC2721" w14:textId="5441E1A7">
            <w:pPr>
              <w:spacing w:line="360" w:lineRule="auto"/>
              <w:jc w:val="both"/>
              <w:rPr>
                <w:rFonts w:ascii="Calibri" w:hAnsi="Calibri" w:eastAsiaTheme="minorHAnsi"/>
                <w:color w:val="000000"/>
              </w:rPr>
            </w:pPr>
            <w:r>
              <w:rPr>
                <w:rFonts w:asciiTheme="minorHAnsi" w:hAnsiTheme="minorHAnsi"/>
                <w:sz w:val="22"/>
                <w:szCs w:val="22"/>
              </w:rPr>
              <w:t>See Below for list of locations:</w:t>
            </w:r>
          </w:p>
        </w:tc>
        <w:tc>
          <w:tcPr>
            <w:tcW w:w="3686" w:type="dxa"/>
            <w:tcMar/>
          </w:tcPr>
          <w:p w:rsidR="005F2F2F" w:rsidP="25055102" w:rsidRDefault="00434145" w14:paraId="3B3929B7" w14:textId="39463FDE">
            <w:pPr>
              <w:pStyle w:val="BodyText3"/>
              <w:rPr>
                <w:rFonts w:ascii="Calibri" w:hAnsi="Calibri" w:asciiTheme="minorAscii" w:hAnsiTheme="minorAscii"/>
                <w:b w:val="1"/>
                <w:bCs w:val="1"/>
                <w:color w:val="000000" w:themeColor="text1" w:themeTint="FF" w:themeShade="FF"/>
                <w:sz w:val="22"/>
                <w:szCs w:val="22"/>
              </w:rPr>
            </w:pPr>
            <w:r w:rsidRPr="25055102" w:rsidR="25055102">
              <w:rPr>
                <w:rFonts w:ascii="Calibri" w:hAnsi="Calibri" w:asciiTheme="minorAscii" w:hAnsiTheme="minorAscii"/>
                <w:b w:val="1"/>
                <w:bCs w:val="1"/>
                <w:color w:val="000000" w:themeColor="text1" w:themeTint="FF" w:themeShade="FF"/>
                <w:sz w:val="22"/>
                <w:szCs w:val="22"/>
                <w:highlight w:val="yellow"/>
              </w:rPr>
              <w:t>August 27</w:t>
            </w:r>
            <w:r w:rsidRPr="25055102" w:rsidR="25055102">
              <w:rPr>
                <w:rFonts w:ascii="Calibri" w:hAnsi="Calibri" w:asciiTheme="minorAscii" w:hAnsiTheme="minorAscii"/>
                <w:b w:val="1"/>
                <w:bCs w:val="1"/>
                <w:color w:val="000000" w:themeColor="text1" w:themeTint="FF" w:themeShade="FF"/>
                <w:sz w:val="22"/>
                <w:szCs w:val="22"/>
                <w:highlight w:val="yellow"/>
                <w:vertAlign w:val="superscript"/>
              </w:rPr>
              <w:t>th</w:t>
            </w:r>
            <w:r w:rsidRPr="25055102" w:rsidR="25055102">
              <w:rPr>
                <w:rFonts w:ascii="Calibri" w:hAnsi="Calibri" w:asciiTheme="minorAscii" w:hAnsiTheme="minorAscii"/>
                <w:b w:val="1"/>
                <w:bCs w:val="1"/>
                <w:color w:val="000000" w:themeColor="text1" w:themeTint="FF" w:themeShade="FF"/>
                <w:sz w:val="22"/>
                <w:szCs w:val="22"/>
                <w:highlight w:val="yellow"/>
              </w:rPr>
              <w:t>, 28</w:t>
            </w:r>
            <w:r w:rsidRPr="25055102" w:rsidR="25055102">
              <w:rPr>
                <w:rFonts w:ascii="Calibri" w:hAnsi="Calibri" w:asciiTheme="minorAscii" w:hAnsiTheme="minorAscii"/>
                <w:b w:val="1"/>
                <w:bCs w:val="1"/>
                <w:color w:val="000000" w:themeColor="text1" w:themeTint="FF" w:themeShade="FF"/>
                <w:sz w:val="22"/>
                <w:szCs w:val="22"/>
                <w:highlight w:val="yellow"/>
                <w:vertAlign w:val="superscript"/>
              </w:rPr>
              <w:t>th</w:t>
            </w:r>
            <w:r w:rsidRPr="25055102" w:rsidR="25055102">
              <w:rPr>
                <w:rFonts w:ascii="Calibri" w:hAnsi="Calibri" w:asciiTheme="minorAscii" w:hAnsiTheme="minorAscii"/>
                <w:b w:val="1"/>
                <w:bCs w:val="1"/>
                <w:color w:val="000000" w:themeColor="text1" w:themeTint="FF" w:themeShade="FF"/>
                <w:sz w:val="22"/>
                <w:szCs w:val="22"/>
                <w:highlight w:val="yellow"/>
              </w:rPr>
              <w:t xml:space="preserve"> and 31</w:t>
            </w:r>
            <w:r w:rsidRPr="25055102" w:rsidR="25055102">
              <w:rPr>
                <w:rFonts w:ascii="Calibri" w:hAnsi="Calibri" w:asciiTheme="minorAscii" w:hAnsiTheme="minorAscii"/>
                <w:b w:val="1"/>
                <w:bCs w:val="1"/>
                <w:color w:val="000000" w:themeColor="text1" w:themeTint="FF" w:themeShade="FF"/>
                <w:sz w:val="22"/>
                <w:szCs w:val="22"/>
                <w:highlight w:val="yellow"/>
                <w:vertAlign w:val="superscript"/>
              </w:rPr>
              <w:t>st</w:t>
            </w:r>
            <w:r w:rsidRPr="25055102" w:rsidR="25055102">
              <w:rPr>
                <w:rFonts w:ascii="Calibri" w:hAnsi="Calibri" w:asciiTheme="minorAscii" w:hAnsiTheme="minorAscii"/>
                <w:b w:val="1"/>
                <w:bCs w:val="1"/>
                <w:color w:val="000000" w:themeColor="text1" w:themeTint="FF" w:themeShade="FF"/>
                <w:sz w:val="22"/>
                <w:szCs w:val="22"/>
                <w:highlight w:val="yellow"/>
              </w:rPr>
              <w:t>, 2026,</w:t>
            </w:r>
            <w:r w:rsidRPr="25055102" w:rsidR="25055102">
              <w:rPr>
                <w:rFonts w:ascii="Calibri" w:hAnsi="Calibri" w:asciiTheme="minorAscii" w:hAnsiTheme="minorAscii"/>
                <w:b w:val="1"/>
                <w:bCs w:val="1"/>
                <w:color w:val="000000" w:themeColor="text1" w:themeTint="FF" w:themeShade="FF"/>
                <w:sz w:val="22"/>
                <w:szCs w:val="22"/>
                <w:highlight w:val="yellow"/>
              </w:rPr>
              <w:t xml:space="preserve"> at the</w:t>
            </w:r>
            <w:r w:rsidRPr="25055102" w:rsidR="25055102">
              <w:rPr>
                <w:rFonts w:ascii="Calibri" w:hAnsi="Calibri" w:asciiTheme="minorAscii" w:hAnsiTheme="minorAscii"/>
                <w:b w:val="1"/>
                <w:bCs w:val="1"/>
                <w:color w:val="000000" w:themeColor="text1" w:themeTint="FF" w:themeShade="FF"/>
                <w:sz w:val="22"/>
                <w:szCs w:val="22"/>
              </w:rPr>
              <w:t xml:space="preserve"> discretion of the Department of Social Protection. See RFT for all details.</w:t>
            </w:r>
          </w:p>
          <w:p w:rsidRPr="00F86732" w:rsidR="00E33B47" w:rsidP="00B06E2A" w:rsidRDefault="00B06E2A" w14:paraId="14CDECA8" w14:textId="32B16304">
            <w:pPr>
              <w:pStyle w:val="BodyText3"/>
              <w:rPr>
                <w:rFonts w:asciiTheme="minorHAnsi" w:hAnsiTheme="minorHAnsi"/>
                <w:b/>
                <w:color w:val="000000" w:themeColor="text1"/>
                <w:sz w:val="22"/>
                <w:szCs w:val="22"/>
              </w:rPr>
            </w:pPr>
            <w:r>
              <w:rPr>
                <w:rFonts w:asciiTheme="minorHAnsi" w:hAnsiTheme="minorHAnsi"/>
                <w:b/>
                <w:color w:val="000000" w:themeColor="text1"/>
                <w:sz w:val="22"/>
                <w:szCs w:val="22"/>
              </w:rPr>
              <w:t xml:space="preserve">Precise Date / </w:t>
            </w:r>
            <w:r w:rsidR="005F2F2F">
              <w:rPr>
                <w:rFonts w:asciiTheme="minorHAnsi" w:hAnsiTheme="minorHAnsi"/>
                <w:b/>
                <w:color w:val="000000" w:themeColor="text1"/>
                <w:sz w:val="22"/>
                <w:szCs w:val="22"/>
              </w:rPr>
              <w:t>Time to be</w:t>
            </w:r>
            <w:r w:rsidR="008A00BB">
              <w:rPr>
                <w:rFonts w:asciiTheme="minorHAnsi" w:hAnsiTheme="minorHAnsi"/>
                <w:b/>
                <w:color w:val="000000" w:themeColor="text1"/>
                <w:sz w:val="22"/>
                <w:szCs w:val="22"/>
              </w:rPr>
              <w:t xml:space="preserve"> advised once </w:t>
            </w:r>
            <w:r>
              <w:rPr>
                <w:rFonts w:asciiTheme="minorHAnsi" w:hAnsiTheme="minorHAnsi"/>
                <w:b/>
                <w:color w:val="000000" w:themeColor="text1"/>
                <w:sz w:val="22"/>
                <w:szCs w:val="22"/>
              </w:rPr>
              <w:t xml:space="preserve">this </w:t>
            </w:r>
            <w:r w:rsidR="008A00BB">
              <w:rPr>
                <w:rFonts w:asciiTheme="minorHAnsi" w:hAnsiTheme="minorHAnsi"/>
                <w:b/>
                <w:color w:val="000000" w:themeColor="text1"/>
                <w:sz w:val="22"/>
                <w:szCs w:val="22"/>
              </w:rPr>
              <w:t xml:space="preserve">form </w:t>
            </w:r>
            <w:r>
              <w:rPr>
                <w:rFonts w:asciiTheme="minorHAnsi" w:hAnsiTheme="minorHAnsi"/>
                <w:b/>
                <w:color w:val="000000" w:themeColor="text1"/>
                <w:sz w:val="22"/>
                <w:szCs w:val="22"/>
              </w:rPr>
              <w:t xml:space="preserve">is </w:t>
            </w:r>
            <w:r w:rsidR="008A00BB">
              <w:rPr>
                <w:rFonts w:asciiTheme="minorHAnsi" w:hAnsiTheme="minorHAnsi"/>
                <w:b/>
                <w:color w:val="000000" w:themeColor="text1"/>
                <w:sz w:val="22"/>
                <w:szCs w:val="22"/>
              </w:rPr>
              <w:t>submitted.</w:t>
            </w:r>
          </w:p>
        </w:tc>
      </w:tr>
    </w:tbl>
    <w:p w:rsidR="00B94E03" w:rsidP="00966A9C" w:rsidRDefault="00B94E03" w14:paraId="4F94FDFB" w14:textId="2CA9F10F">
      <w:pPr>
        <w:rPr>
          <w:rFonts w:cstheme="minorHAnsi"/>
          <w:b/>
        </w:rPr>
      </w:pPr>
    </w:p>
    <w:p w:rsidR="00966A9C" w:rsidP="00966A9C" w:rsidRDefault="00966A9C" w14:paraId="29E6D117" w14:textId="27CBC6C3">
      <w:pPr>
        <w:rPr>
          <w:noProof/>
        </w:rPr>
      </w:pPr>
      <w:r>
        <w:rPr>
          <w:noProof/>
        </w:rPr>
        <w:t>The nomination</w:t>
      </w:r>
      <w:r w:rsidR="003903B2">
        <w:rPr>
          <w:noProof/>
        </w:rPr>
        <w:t>(</w:t>
      </w:r>
      <w:r w:rsidR="00241FAF">
        <w:rPr>
          <w:noProof/>
        </w:rPr>
        <w:t>s</w:t>
      </w:r>
      <w:r w:rsidR="003903B2">
        <w:rPr>
          <w:noProof/>
        </w:rPr>
        <w:t>)</w:t>
      </w:r>
      <w:r w:rsidR="00241FAF">
        <w:rPr>
          <w:noProof/>
        </w:rPr>
        <w:t xml:space="preserve"> in this regard </w:t>
      </w:r>
      <w:r w:rsidR="003903B2">
        <w:rPr>
          <w:noProof/>
        </w:rPr>
        <w:t>is/</w:t>
      </w:r>
      <w:r w:rsidR="00241FAF">
        <w:rPr>
          <w:noProof/>
        </w:rPr>
        <w:t>are</w:t>
      </w:r>
      <w:r>
        <w:rPr>
          <w:noProof/>
        </w:rPr>
        <w:t xml:space="preserve"> set out below</w:t>
      </w:r>
      <w:r w:rsidR="00241FAF">
        <w:rPr>
          <w:noProof/>
        </w:rPr>
        <w:t>;</w:t>
      </w:r>
    </w:p>
    <w:tbl>
      <w:tblPr>
        <w:tblStyle w:val="GridTable4-Accent11"/>
        <w:tblW w:w="5000" w:type="pct"/>
        <w:tblLook w:val="04A0" w:firstRow="1" w:lastRow="0" w:firstColumn="1" w:lastColumn="0" w:noHBand="0" w:noVBand="1"/>
      </w:tblPr>
      <w:tblGrid>
        <w:gridCol w:w="482"/>
        <w:gridCol w:w="3810"/>
        <w:gridCol w:w="4724"/>
      </w:tblGrid>
      <w:tr w:rsidRPr="007C025F" w:rsidR="005B4C2E" w:rsidTr="005B4C2E" w14:paraId="29E6D11B" w14:textId="77777777">
        <w:trPr>
          <w:cnfStyle w:val="100000000000" w:firstRow="1" w:lastRow="0" w:firstColumn="0" w:lastColumn="0" w:oddVBand="0" w:evenVBand="0" w:oddHBand="0" w:evenHBand="0" w:firstRowFirstColumn="0" w:firstRowLastColumn="0" w:lastRowFirstColumn="0" w:lastRowLastColumn="0"/>
          <w:trHeight w:val="627"/>
        </w:trPr>
        <w:tc>
          <w:tcPr>
            <w:cnfStyle w:val="001000000000" w:firstRow="0" w:lastRow="0" w:firstColumn="1" w:lastColumn="0" w:oddVBand="0" w:evenVBand="0" w:oddHBand="0" w:evenHBand="0" w:firstRowFirstColumn="0" w:firstRowLastColumn="0" w:lastRowFirstColumn="0" w:lastRowLastColumn="0"/>
            <w:tcW w:w="267" w:type="pct"/>
            <w:shd w:val="clear" w:color="auto" w:fill="2A5853" w:themeFill="accent1" w:themeFillShade="80"/>
            <w:vAlign w:val="center"/>
          </w:tcPr>
          <w:p w:rsidRPr="007C025F" w:rsidR="005B4C2E" w:rsidP="00241FAF" w:rsidRDefault="005B4C2E" w14:paraId="29E6D118" w14:textId="77777777">
            <w:pPr>
              <w:ind w:left="-648"/>
              <w:jc w:val="center"/>
            </w:pPr>
            <w:r>
              <w:t>#</w:t>
            </w:r>
          </w:p>
        </w:tc>
        <w:tc>
          <w:tcPr>
            <w:tcW w:w="2113" w:type="pct"/>
            <w:shd w:val="clear" w:color="auto" w:fill="2A5853" w:themeFill="accent1" w:themeFillShade="80"/>
            <w:noWrap/>
            <w:vAlign w:val="center"/>
            <w:hideMark/>
          </w:tcPr>
          <w:p w:rsidRPr="007C025F" w:rsidR="005B4C2E" w:rsidP="00B4145B" w:rsidRDefault="005B4C2E" w14:paraId="29E6D119" w14:textId="77777777">
            <w:pPr>
              <w:cnfStyle w:val="100000000000" w:firstRow="1" w:lastRow="0" w:firstColumn="0" w:lastColumn="0" w:oddVBand="0" w:evenVBand="0" w:oddHBand="0" w:evenHBand="0" w:firstRowFirstColumn="0" w:firstRowLastColumn="0" w:lastRowFirstColumn="0" w:lastRowLastColumn="0"/>
            </w:pPr>
            <w:r w:rsidRPr="007C025F">
              <w:t>Name</w:t>
            </w:r>
          </w:p>
        </w:tc>
        <w:tc>
          <w:tcPr>
            <w:tcW w:w="2620" w:type="pct"/>
            <w:shd w:val="clear" w:color="auto" w:fill="2A5853" w:themeFill="accent1" w:themeFillShade="80"/>
            <w:noWrap/>
            <w:vAlign w:val="center"/>
            <w:hideMark/>
          </w:tcPr>
          <w:p w:rsidRPr="007C025F" w:rsidR="005B4C2E" w:rsidP="00B4145B" w:rsidRDefault="005B4C2E" w14:paraId="29E6D11A" w14:textId="77777777">
            <w:pPr>
              <w:cnfStyle w:val="100000000000" w:firstRow="1" w:lastRow="0" w:firstColumn="0" w:lastColumn="0" w:oddVBand="0" w:evenVBand="0" w:oddHBand="0" w:evenHBand="0" w:firstRowFirstColumn="0" w:firstRowLastColumn="0" w:lastRowFirstColumn="0" w:lastRowLastColumn="0"/>
            </w:pPr>
            <w:r w:rsidRPr="007C025F">
              <w:t>Role/Job Title</w:t>
            </w:r>
          </w:p>
        </w:tc>
      </w:tr>
      <w:tr w:rsidRPr="006643C3" w:rsidR="005B4C2E" w:rsidTr="00565CF2" w14:paraId="29E6D11F" w14:textId="77777777">
        <w:trPr>
          <w:cnfStyle w:val="000000100000" w:firstRow="0" w:lastRow="0" w:firstColumn="0" w:lastColumn="0" w:oddVBand="0" w:evenVBand="0" w:oddHBand="1" w:evenHBand="0" w:firstRowFirstColumn="0" w:firstRowLastColumn="0" w:lastRowFirstColumn="0" w:lastRowLastColumn="0"/>
          <w:trHeight w:val="627"/>
        </w:trPr>
        <w:tc>
          <w:tcPr>
            <w:cnfStyle w:val="001000000000" w:firstRow="0" w:lastRow="0" w:firstColumn="1" w:lastColumn="0" w:oddVBand="0" w:evenVBand="0" w:oddHBand="0" w:evenHBand="0" w:firstRowFirstColumn="0" w:firstRowLastColumn="0" w:lastRowFirstColumn="0" w:lastRowLastColumn="0"/>
            <w:tcW w:w="267" w:type="pct"/>
            <w:vAlign w:val="center"/>
          </w:tcPr>
          <w:p w:rsidRPr="007C025F" w:rsidR="005B4C2E" w:rsidP="00B4145B" w:rsidRDefault="005B4C2E" w14:paraId="29E6D11C" w14:textId="77777777">
            <w:pPr>
              <w:rPr>
                <w:b w:val="0"/>
              </w:rPr>
            </w:pPr>
            <w:r>
              <w:rPr>
                <w:b w:val="0"/>
              </w:rPr>
              <w:t>1</w:t>
            </w:r>
          </w:p>
        </w:tc>
        <w:tc>
          <w:tcPr>
            <w:tcW w:w="2113" w:type="pct"/>
            <w:noWrap/>
            <w:vAlign w:val="center"/>
          </w:tcPr>
          <w:p w:rsidRPr="00AE2D7E" w:rsidR="005B4C2E" w:rsidP="00B4145B" w:rsidRDefault="005B4C2E" w14:paraId="29E6D11D" w14:textId="3DC6D45A">
            <w:pPr>
              <w:cnfStyle w:val="000000100000" w:firstRow="0" w:lastRow="0" w:firstColumn="0" w:lastColumn="0" w:oddVBand="0" w:evenVBand="0" w:oddHBand="1" w:evenHBand="0" w:firstRowFirstColumn="0" w:firstRowLastColumn="0" w:lastRowFirstColumn="0" w:lastRowLastColumn="0"/>
              <w:rPr>
                <w:b/>
              </w:rPr>
            </w:pPr>
          </w:p>
        </w:tc>
        <w:tc>
          <w:tcPr>
            <w:tcW w:w="2620" w:type="pct"/>
            <w:noWrap/>
            <w:vAlign w:val="center"/>
          </w:tcPr>
          <w:p w:rsidRPr="006643C3" w:rsidR="005B4C2E" w:rsidP="00B4145B" w:rsidRDefault="005B4C2E" w14:paraId="29E6D11E" w14:textId="79549AE2">
            <w:pPr>
              <w:cnfStyle w:val="000000100000" w:firstRow="0" w:lastRow="0" w:firstColumn="0" w:lastColumn="0" w:oddVBand="0" w:evenVBand="0" w:oddHBand="1" w:evenHBand="0" w:firstRowFirstColumn="0" w:firstRowLastColumn="0" w:lastRowFirstColumn="0" w:lastRowLastColumn="0"/>
            </w:pPr>
          </w:p>
        </w:tc>
      </w:tr>
      <w:tr w:rsidRPr="006643C3" w:rsidR="00F0526B" w:rsidTr="00565CF2" w14:paraId="31FCB68A" w14:textId="77777777">
        <w:trPr>
          <w:trHeight w:val="627"/>
        </w:trPr>
        <w:tc>
          <w:tcPr>
            <w:cnfStyle w:val="001000000000" w:firstRow="0" w:lastRow="0" w:firstColumn="1" w:lastColumn="0" w:oddVBand="0" w:evenVBand="0" w:oddHBand="0" w:evenHBand="0" w:firstRowFirstColumn="0" w:firstRowLastColumn="0" w:lastRowFirstColumn="0" w:lastRowLastColumn="0"/>
            <w:tcW w:w="267" w:type="pct"/>
            <w:vAlign w:val="center"/>
          </w:tcPr>
          <w:p w:rsidR="00F0526B" w:rsidP="00B4145B" w:rsidRDefault="00F0526B" w14:paraId="682DF7E3" w14:textId="1AA3EA41">
            <w:r>
              <w:t>2</w:t>
            </w:r>
          </w:p>
        </w:tc>
        <w:tc>
          <w:tcPr>
            <w:tcW w:w="2113" w:type="pct"/>
            <w:noWrap/>
            <w:vAlign w:val="center"/>
          </w:tcPr>
          <w:p w:rsidRPr="00AE2D7E" w:rsidR="00F0526B" w:rsidP="00B4145B" w:rsidRDefault="00F0526B" w14:paraId="468BB939" w14:textId="77777777">
            <w:pPr>
              <w:cnfStyle w:val="000000000000" w:firstRow="0" w:lastRow="0" w:firstColumn="0" w:lastColumn="0" w:oddVBand="0" w:evenVBand="0" w:oddHBand="0" w:evenHBand="0" w:firstRowFirstColumn="0" w:firstRowLastColumn="0" w:lastRowFirstColumn="0" w:lastRowLastColumn="0"/>
              <w:rPr>
                <w:b/>
              </w:rPr>
            </w:pPr>
          </w:p>
        </w:tc>
        <w:tc>
          <w:tcPr>
            <w:tcW w:w="2620" w:type="pct"/>
            <w:noWrap/>
            <w:vAlign w:val="center"/>
          </w:tcPr>
          <w:p w:rsidRPr="006643C3" w:rsidR="00F0526B" w:rsidP="00B4145B" w:rsidRDefault="00F0526B" w14:paraId="794D9FE9" w14:textId="77777777">
            <w:pPr>
              <w:cnfStyle w:val="000000000000" w:firstRow="0" w:lastRow="0" w:firstColumn="0" w:lastColumn="0" w:oddVBand="0" w:evenVBand="0" w:oddHBand="0" w:evenHBand="0" w:firstRowFirstColumn="0" w:firstRowLastColumn="0" w:lastRowFirstColumn="0" w:lastRowLastColumn="0"/>
            </w:pPr>
          </w:p>
        </w:tc>
      </w:tr>
    </w:tbl>
    <w:tbl>
      <w:tblPr>
        <w:tblW w:w="9044" w:type="dxa"/>
        <w:tblInd w:w="-5" w:type="dxa"/>
        <w:tblBorders>
          <w:top w:val="single" w:color="57AEA5" w:themeColor="accent1" w:sz="4" w:space="0"/>
          <w:left w:val="single" w:color="57AEA5" w:themeColor="accent1" w:sz="4" w:space="0"/>
          <w:bottom w:val="single" w:color="57AEA5" w:themeColor="accent1" w:sz="4" w:space="0"/>
          <w:right w:val="single" w:color="57AEA5" w:themeColor="accent1" w:sz="4" w:space="0"/>
          <w:insideH w:val="single" w:color="57AEA5" w:themeColor="accent1" w:sz="4" w:space="0"/>
          <w:insideV w:val="single" w:color="57AEA5" w:themeColor="accent1" w:sz="4" w:space="0"/>
        </w:tblBorders>
        <w:tblLook w:val="04A0" w:firstRow="1" w:lastRow="0" w:firstColumn="1" w:lastColumn="0" w:noHBand="0" w:noVBand="1"/>
      </w:tblPr>
      <w:tblGrid>
        <w:gridCol w:w="3690"/>
        <w:gridCol w:w="5354"/>
      </w:tblGrid>
      <w:tr w:rsidRPr="006643C3" w:rsidR="00966A9C" w:rsidTr="00530E77" w14:paraId="29E6D127" w14:textId="77777777">
        <w:trPr>
          <w:trHeight w:val="567"/>
        </w:trPr>
        <w:tc>
          <w:tcPr>
            <w:tcW w:w="3690" w:type="dxa"/>
            <w:shd w:val="clear" w:color="auto" w:fill="2A5853" w:themeFill="accent1" w:themeFillShade="80"/>
            <w:noWrap/>
            <w:vAlign w:val="center"/>
            <w:hideMark/>
          </w:tcPr>
          <w:p w:rsidRPr="007C025F" w:rsidR="00966A9C" w:rsidP="00B4145B" w:rsidRDefault="00966A9C" w14:paraId="29E6D125" w14:textId="77777777">
            <w:pPr>
              <w:rPr>
                <w:b/>
                <w:color w:val="FFFFFF" w:themeColor="background1"/>
                <w:lang w:eastAsia="en-IE"/>
              </w:rPr>
            </w:pPr>
            <w:r w:rsidRPr="007C025F">
              <w:rPr>
                <w:b/>
                <w:color w:val="FFFFFF" w:themeColor="background1"/>
              </w:rPr>
              <w:t>Tenderers Name (Block Capitals)</w:t>
            </w:r>
          </w:p>
        </w:tc>
        <w:tc>
          <w:tcPr>
            <w:tcW w:w="5354" w:type="dxa"/>
            <w:shd w:val="clear" w:color="auto" w:fill="DDEEEC" w:themeFill="accent1" w:themeFillTint="33"/>
            <w:noWrap/>
            <w:vAlign w:val="center"/>
            <w:hideMark/>
          </w:tcPr>
          <w:p w:rsidRPr="006643C3" w:rsidR="00966A9C" w:rsidP="00B4145B" w:rsidRDefault="00966A9C" w14:paraId="29E6D126" w14:textId="2BF8CEE3">
            <w:pPr>
              <w:rPr>
                <w:color w:val="000000"/>
              </w:rPr>
            </w:pPr>
          </w:p>
        </w:tc>
      </w:tr>
      <w:tr w:rsidRPr="006643C3" w:rsidR="00966A9C" w:rsidTr="00530E77" w14:paraId="29E6D12A" w14:textId="77777777">
        <w:trPr>
          <w:trHeight w:val="567"/>
        </w:trPr>
        <w:tc>
          <w:tcPr>
            <w:tcW w:w="3690" w:type="dxa"/>
            <w:shd w:val="clear" w:color="auto" w:fill="2A5853" w:themeFill="accent1" w:themeFillShade="80"/>
            <w:noWrap/>
            <w:vAlign w:val="center"/>
            <w:hideMark/>
          </w:tcPr>
          <w:p w:rsidRPr="007C025F" w:rsidR="00966A9C" w:rsidP="00B4145B" w:rsidRDefault="00966A9C" w14:paraId="29E6D128" w14:textId="77777777">
            <w:pPr>
              <w:rPr>
                <w:b/>
                <w:color w:val="FFFFFF" w:themeColor="background1"/>
              </w:rPr>
            </w:pPr>
            <w:r w:rsidRPr="007C025F">
              <w:rPr>
                <w:b/>
                <w:color w:val="FFFFFF" w:themeColor="background1"/>
              </w:rPr>
              <w:t>Address</w:t>
            </w:r>
          </w:p>
        </w:tc>
        <w:tc>
          <w:tcPr>
            <w:tcW w:w="5354" w:type="dxa"/>
            <w:shd w:val="clear" w:color="auto" w:fill="auto"/>
            <w:noWrap/>
            <w:vAlign w:val="center"/>
            <w:hideMark/>
          </w:tcPr>
          <w:p w:rsidRPr="006643C3" w:rsidR="00966A9C" w:rsidP="00B4145B" w:rsidRDefault="00966A9C" w14:paraId="29E6D129" w14:textId="797E4883">
            <w:pPr>
              <w:rPr>
                <w:color w:val="000000"/>
              </w:rPr>
            </w:pPr>
          </w:p>
        </w:tc>
      </w:tr>
      <w:tr w:rsidRPr="006643C3" w:rsidR="00966A9C" w:rsidTr="00530E77" w14:paraId="29E6D12D" w14:textId="77777777">
        <w:trPr>
          <w:trHeight w:val="567"/>
        </w:trPr>
        <w:tc>
          <w:tcPr>
            <w:tcW w:w="3690" w:type="dxa"/>
            <w:shd w:val="clear" w:color="auto" w:fill="2A5853" w:themeFill="accent1" w:themeFillShade="80"/>
            <w:noWrap/>
            <w:vAlign w:val="center"/>
            <w:hideMark/>
          </w:tcPr>
          <w:p w:rsidRPr="007C025F" w:rsidR="00966A9C" w:rsidP="00B4145B" w:rsidRDefault="00966A9C" w14:paraId="29E6D12B" w14:textId="77777777">
            <w:pPr>
              <w:rPr>
                <w:b/>
                <w:color w:val="FFFFFF" w:themeColor="background1"/>
              </w:rPr>
            </w:pPr>
            <w:r w:rsidRPr="007C025F">
              <w:rPr>
                <w:b/>
                <w:color w:val="FFFFFF" w:themeColor="background1"/>
              </w:rPr>
              <w:t>Tel No</w:t>
            </w:r>
          </w:p>
        </w:tc>
        <w:tc>
          <w:tcPr>
            <w:tcW w:w="5354" w:type="dxa"/>
            <w:shd w:val="clear" w:color="auto" w:fill="DDEEEC" w:themeFill="accent1" w:themeFillTint="33"/>
            <w:noWrap/>
            <w:vAlign w:val="center"/>
            <w:hideMark/>
          </w:tcPr>
          <w:p w:rsidRPr="006643C3" w:rsidR="00966A9C" w:rsidP="00B4145B" w:rsidRDefault="00966A9C" w14:paraId="29E6D12C" w14:textId="5CA73C57">
            <w:pPr>
              <w:rPr>
                <w:color w:val="000000"/>
              </w:rPr>
            </w:pPr>
          </w:p>
        </w:tc>
      </w:tr>
      <w:tr w:rsidRPr="006643C3" w:rsidR="00966A9C" w:rsidTr="00530E77" w14:paraId="29E6D130" w14:textId="77777777">
        <w:trPr>
          <w:trHeight w:val="567"/>
        </w:trPr>
        <w:tc>
          <w:tcPr>
            <w:tcW w:w="3690" w:type="dxa"/>
            <w:shd w:val="clear" w:color="auto" w:fill="2A5853" w:themeFill="accent1" w:themeFillShade="80"/>
            <w:noWrap/>
            <w:vAlign w:val="center"/>
            <w:hideMark/>
          </w:tcPr>
          <w:p w:rsidRPr="007C025F" w:rsidR="00966A9C" w:rsidP="00B4145B" w:rsidRDefault="00966A9C" w14:paraId="29E6D12E" w14:textId="77777777">
            <w:pPr>
              <w:rPr>
                <w:b/>
                <w:color w:val="FFFFFF" w:themeColor="background1"/>
              </w:rPr>
            </w:pPr>
            <w:r w:rsidRPr="007C025F">
              <w:rPr>
                <w:b/>
                <w:color w:val="FFFFFF" w:themeColor="background1"/>
              </w:rPr>
              <w:t>Contact email Address</w:t>
            </w:r>
          </w:p>
        </w:tc>
        <w:tc>
          <w:tcPr>
            <w:tcW w:w="5354" w:type="dxa"/>
            <w:shd w:val="clear" w:color="auto" w:fill="auto"/>
            <w:noWrap/>
            <w:vAlign w:val="center"/>
            <w:hideMark/>
          </w:tcPr>
          <w:p w:rsidRPr="006643C3" w:rsidR="00966A9C" w:rsidP="00B4145B" w:rsidRDefault="00966A9C" w14:paraId="29E6D12F" w14:textId="0C1A57F0">
            <w:pPr>
              <w:rPr>
                <w:color w:val="000000"/>
              </w:rPr>
            </w:pPr>
          </w:p>
        </w:tc>
      </w:tr>
    </w:tbl>
    <w:p w:rsidR="00E95A1F" w:rsidRDefault="00E95A1F" w14:paraId="45348003" w14:textId="77777777">
      <w:pPr>
        <w:rPr>
          <w:b/>
        </w:rPr>
        <w:sectPr w:rsidR="00E95A1F" w:rsidSect="00C2188B">
          <w:pgSz w:w="11906" w:h="16838" w:orient="portrait"/>
          <w:pgMar w:top="1440" w:right="1440" w:bottom="1440" w:left="1440" w:header="708" w:footer="708" w:gutter="0"/>
          <w:cols w:space="708"/>
          <w:docGrid w:linePitch="360"/>
        </w:sectPr>
      </w:pPr>
    </w:p>
    <w:tbl>
      <w:tblPr>
        <w:tblStyle w:val="TableGrid"/>
        <w:tblW w:w="0" w:type="auto"/>
        <w:tblCellSpacing w:w="11" w:type="dxa"/>
        <w:tblLook w:val="04A0" w:firstRow="1" w:lastRow="0" w:firstColumn="1" w:lastColumn="0" w:noHBand="0" w:noVBand="1"/>
      </w:tblPr>
      <w:tblGrid>
        <w:gridCol w:w="1696"/>
        <w:gridCol w:w="2127"/>
        <w:gridCol w:w="3412"/>
        <w:gridCol w:w="1242"/>
        <w:gridCol w:w="1373"/>
        <w:gridCol w:w="2085"/>
        <w:gridCol w:w="2013"/>
      </w:tblGrid>
      <w:tr w:rsidR="00E95A1F" w:rsidTr="00545589" w14:paraId="4C150B98" w14:textId="77777777">
        <w:trPr>
          <w:tblCellSpacing w:w="11" w:type="dxa"/>
        </w:trPr>
        <w:tc>
          <w:tcPr>
            <w:tcW w:w="1663" w:type="dxa"/>
            <w:shd w:val="clear" w:color="auto" w:fill="006666"/>
          </w:tcPr>
          <w:p w:rsidRPr="00F44522" w:rsidR="00E95A1F" w:rsidP="00D504BC" w:rsidRDefault="00E95A1F" w14:paraId="00B35DC1" w14:textId="77777777">
            <w:pPr>
              <w:pStyle w:val="Header"/>
              <w:spacing w:after="120" w:line="319" w:lineRule="auto"/>
              <w:ind w:right="57"/>
              <w:rPr>
                <w:rFonts w:asciiTheme="minorHAnsi" w:hAnsiTheme="minorHAnsi"/>
                <w:b/>
                <w:color w:val="FFFFFF" w:themeColor="background1"/>
              </w:rPr>
            </w:pPr>
            <w:r w:rsidRPr="00F44522">
              <w:rPr>
                <w:rFonts w:asciiTheme="minorHAnsi" w:hAnsiTheme="minorHAnsi"/>
                <w:b/>
                <w:color w:val="FFFFFF" w:themeColor="background1"/>
              </w:rPr>
              <w:lastRenderedPageBreak/>
              <w:t>Location Requirement</w:t>
            </w:r>
            <w:r>
              <w:rPr>
                <w:rFonts w:asciiTheme="minorHAnsi" w:hAnsiTheme="minorHAnsi"/>
                <w:b/>
                <w:color w:val="FFFFFF" w:themeColor="background1"/>
              </w:rPr>
              <w:t xml:space="preserve"> </w:t>
            </w:r>
            <w:r w:rsidRPr="00F44522">
              <w:rPr>
                <w:rFonts w:asciiTheme="minorHAnsi" w:hAnsiTheme="minorHAnsi"/>
                <w:b/>
                <w:color w:val="FFFFFF" w:themeColor="background1"/>
              </w:rPr>
              <w:t>No.</w:t>
            </w:r>
          </w:p>
        </w:tc>
        <w:tc>
          <w:tcPr>
            <w:tcW w:w="2105" w:type="dxa"/>
            <w:shd w:val="clear" w:color="auto" w:fill="006666"/>
          </w:tcPr>
          <w:p w:rsidRPr="00F44522" w:rsidR="00E95A1F" w:rsidP="00D504BC" w:rsidRDefault="00E95A1F" w14:paraId="7C2065AA" w14:textId="77777777">
            <w:pPr>
              <w:pStyle w:val="Header"/>
              <w:spacing w:after="120" w:line="319" w:lineRule="auto"/>
              <w:ind w:right="57"/>
              <w:rPr>
                <w:rFonts w:asciiTheme="minorHAnsi" w:hAnsiTheme="minorHAnsi"/>
                <w:b/>
                <w:color w:val="FFFFFF" w:themeColor="background1"/>
              </w:rPr>
            </w:pPr>
            <w:r w:rsidRPr="00F44522">
              <w:rPr>
                <w:rFonts w:asciiTheme="minorHAnsi" w:hAnsiTheme="minorHAnsi"/>
                <w:b/>
                <w:color w:val="FFFFFF" w:themeColor="background1"/>
              </w:rPr>
              <w:t>Name of Location</w:t>
            </w:r>
          </w:p>
        </w:tc>
        <w:tc>
          <w:tcPr>
            <w:tcW w:w="3390" w:type="dxa"/>
            <w:shd w:val="clear" w:color="auto" w:fill="006666"/>
          </w:tcPr>
          <w:p w:rsidRPr="00F44522" w:rsidR="00E95A1F" w:rsidP="00D504BC" w:rsidRDefault="00E95A1F" w14:paraId="01E91F94" w14:textId="77777777">
            <w:pPr>
              <w:pStyle w:val="Header"/>
              <w:spacing w:after="120" w:line="319" w:lineRule="auto"/>
              <w:ind w:right="57"/>
              <w:rPr>
                <w:rFonts w:asciiTheme="minorHAnsi" w:hAnsiTheme="minorHAnsi"/>
                <w:b/>
                <w:color w:val="FFFFFF" w:themeColor="background1"/>
              </w:rPr>
            </w:pPr>
            <w:r w:rsidRPr="00F44522">
              <w:rPr>
                <w:rFonts w:asciiTheme="minorHAnsi" w:hAnsiTheme="minorHAnsi"/>
                <w:b/>
                <w:color w:val="FFFFFF" w:themeColor="background1"/>
              </w:rPr>
              <w:t>Location Address</w:t>
            </w:r>
          </w:p>
        </w:tc>
        <w:tc>
          <w:tcPr>
            <w:tcW w:w="1220" w:type="dxa"/>
            <w:shd w:val="clear" w:color="auto" w:fill="006666"/>
          </w:tcPr>
          <w:p w:rsidRPr="00F44522" w:rsidR="00E95A1F" w:rsidP="00D504BC" w:rsidRDefault="00E95A1F" w14:paraId="676D104F" w14:textId="77777777">
            <w:pPr>
              <w:pStyle w:val="Header"/>
              <w:spacing w:after="120" w:line="319" w:lineRule="auto"/>
              <w:ind w:right="57"/>
              <w:rPr>
                <w:rFonts w:asciiTheme="minorHAnsi" w:hAnsiTheme="minorHAnsi"/>
                <w:b/>
                <w:color w:val="FFFFFF" w:themeColor="background1"/>
              </w:rPr>
            </w:pPr>
            <w:r w:rsidRPr="00F44522">
              <w:rPr>
                <w:rFonts w:asciiTheme="minorHAnsi" w:hAnsiTheme="minorHAnsi"/>
                <w:b/>
                <w:color w:val="FFFFFF" w:themeColor="background1"/>
              </w:rPr>
              <w:t>Eircode</w:t>
            </w:r>
          </w:p>
        </w:tc>
        <w:tc>
          <w:tcPr>
            <w:tcW w:w="1351" w:type="dxa"/>
            <w:shd w:val="clear" w:color="auto" w:fill="006666"/>
          </w:tcPr>
          <w:p w:rsidRPr="00F44522" w:rsidR="00E95A1F" w:rsidP="00D504BC" w:rsidRDefault="00E95A1F" w14:paraId="5E179299" w14:textId="77777777">
            <w:pPr>
              <w:pStyle w:val="Header"/>
              <w:spacing w:after="120" w:line="319" w:lineRule="auto"/>
              <w:ind w:right="57"/>
              <w:rPr>
                <w:rFonts w:asciiTheme="minorHAnsi" w:hAnsiTheme="minorHAnsi"/>
                <w:b/>
                <w:color w:val="FFFFFF" w:themeColor="background1"/>
              </w:rPr>
            </w:pPr>
            <w:r w:rsidRPr="00F44522">
              <w:rPr>
                <w:rFonts w:asciiTheme="minorHAnsi" w:hAnsiTheme="minorHAnsi"/>
                <w:b/>
                <w:color w:val="FFFFFF" w:themeColor="background1"/>
              </w:rPr>
              <w:t>Attending: YES/NO</w:t>
            </w:r>
          </w:p>
        </w:tc>
        <w:tc>
          <w:tcPr>
            <w:tcW w:w="2063" w:type="dxa"/>
            <w:shd w:val="clear" w:color="auto" w:fill="006666"/>
          </w:tcPr>
          <w:p w:rsidRPr="00F44522" w:rsidR="00E95A1F" w:rsidP="00D504BC" w:rsidRDefault="00E95A1F" w14:paraId="495FD7A4" w14:textId="77777777">
            <w:pPr>
              <w:pStyle w:val="Header"/>
              <w:spacing w:after="120" w:line="319" w:lineRule="auto"/>
              <w:ind w:right="57"/>
              <w:rPr>
                <w:rFonts w:asciiTheme="minorHAnsi" w:hAnsiTheme="minorHAnsi"/>
                <w:b/>
                <w:color w:val="FFFFFF" w:themeColor="background1"/>
              </w:rPr>
            </w:pPr>
            <w:r w:rsidRPr="00F44522">
              <w:rPr>
                <w:rFonts w:asciiTheme="minorHAnsi" w:hAnsiTheme="minorHAnsi"/>
                <w:b/>
                <w:color w:val="FFFFFF" w:themeColor="background1"/>
              </w:rPr>
              <w:t xml:space="preserve">Names </w:t>
            </w:r>
          </w:p>
        </w:tc>
        <w:tc>
          <w:tcPr>
            <w:tcW w:w="1980" w:type="dxa"/>
            <w:shd w:val="clear" w:color="auto" w:fill="006666"/>
          </w:tcPr>
          <w:p w:rsidRPr="00F44522" w:rsidR="00E95A1F" w:rsidP="00D504BC" w:rsidRDefault="00E95A1F" w14:paraId="7CE0832B" w14:textId="77777777">
            <w:pPr>
              <w:pStyle w:val="Header"/>
              <w:spacing w:after="120" w:line="319" w:lineRule="auto"/>
              <w:ind w:right="57"/>
              <w:rPr>
                <w:rFonts w:asciiTheme="minorHAnsi" w:hAnsiTheme="minorHAnsi"/>
                <w:b/>
                <w:color w:val="FFFFFF" w:themeColor="background1"/>
              </w:rPr>
            </w:pPr>
            <w:r w:rsidRPr="00F44522">
              <w:rPr>
                <w:rFonts w:asciiTheme="minorHAnsi" w:hAnsiTheme="minorHAnsi"/>
                <w:b/>
                <w:color w:val="FFFFFF" w:themeColor="background1"/>
              </w:rPr>
              <w:t>Job Titles</w:t>
            </w:r>
          </w:p>
        </w:tc>
      </w:tr>
      <w:tr w:rsidR="00E95A1F" w:rsidTr="00545589" w14:paraId="4BF8E6FA" w14:textId="77777777">
        <w:trPr>
          <w:trHeight w:val="255"/>
          <w:tblCellSpacing w:w="11" w:type="dxa"/>
        </w:trPr>
        <w:tc>
          <w:tcPr>
            <w:tcW w:w="1663" w:type="dxa"/>
            <w:vMerge w:val="restart"/>
          </w:tcPr>
          <w:p w:rsidR="00E95A1F" w:rsidP="00D504BC" w:rsidRDefault="00545589" w14:paraId="5E6AB38A" w14:textId="5B7F367B">
            <w:pPr>
              <w:pStyle w:val="Header"/>
              <w:spacing w:after="120" w:line="319" w:lineRule="auto"/>
              <w:ind w:right="57"/>
              <w:rPr>
                <w:rFonts w:asciiTheme="minorHAnsi" w:hAnsiTheme="minorHAnsi"/>
              </w:rPr>
            </w:pPr>
            <w:r>
              <w:rPr>
                <w:rFonts w:ascii="Calibri" w:hAnsi="Calibri" w:eastAsia="Calibri" w:cs="Calibri"/>
                <w:b/>
                <w:color w:val="000000"/>
                <w:sz w:val="22"/>
                <w:szCs w:val="22"/>
              </w:rPr>
              <w:t>1</w:t>
            </w:r>
            <w:r w:rsidR="00E95A1F">
              <w:rPr>
                <w:rFonts w:ascii="Calibri" w:hAnsi="Calibri" w:eastAsia="Calibri" w:cs="Calibri"/>
                <w:b/>
                <w:color w:val="000000"/>
                <w:sz w:val="22"/>
                <w:szCs w:val="22"/>
                <w:lang w:val="en-IE"/>
              </w:rPr>
              <w:t xml:space="preserve">. </w:t>
            </w:r>
          </w:p>
        </w:tc>
        <w:tc>
          <w:tcPr>
            <w:tcW w:w="2105" w:type="dxa"/>
            <w:vMerge w:val="restart"/>
          </w:tcPr>
          <w:p w:rsidR="00E95A1F" w:rsidP="00D504BC" w:rsidRDefault="00545589" w14:paraId="3E768F7F" w14:textId="326CD4AD">
            <w:pPr>
              <w:pStyle w:val="Header"/>
              <w:spacing w:after="120" w:line="319" w:lineRule="auto"/>
              <w:ind w:right="57"/>
              <w:rPr>
                <w:rFonts w:asciiTheme="minorHAnsi" w:hAnsiTheme="minorHAnsi"/>
              </w:rPr>
            </w:pPr>
            <w:r w:rsidRPr="00545589">
              <w:rPr>
                <w:rFonts w:asciiTheme="minorHAnsi" w:hAnsiTheme="minorHAnsi"/>
              </w:rPr>
              <w:t>Department of Social Protection Office</w:t>
            </w:r>
          </w:p>
        </w:tc>
        <w:tc>
          <w:tcPr>
            <w:tcW w:w="3390" w:type="dxa"/>
            <w:vMerge w:val="restart"/>
          </w:tcPr>
          <w:p w:rsidR="00E95A1F" w:rsidP="00545589" w:rsidRDefault="00545589" w14:paraId="752C889C" w14:textId="51FC5EB9">
            <w:pPr>
              <w:pStyle w:val="Header"/>
              <w:spacing w:after="120" w:line="319" w:lineRule="auto"/>
              <w:ind w:right="57"/>
              <w:rPr>
                <w:rFonts w:asciiTheme="minorHAnsi" w:hAnsiTheme="minorHAnsi"/>
              </w:rPr>
            </w:pPr>
            <w:r w:rsidRPr="00545589">
              <w:rPr>
                <w:rFonts w:asciiTheme="minorHAnsi" w:hAnsiTheme="minorHAnsi"/>
              </w:rPr>
              <w:t>College Road, Caltragh, Co. Sligo</w:t>
            </w:r>
          </w:p>
        </w:tc>
        <w:tc>
          <w:tcPr>
            <w:tcW w:w="1220" w:type="dxa"/>
            <w:vMerge w:val="restart"/>
          </w:tcPr>
          <w:p w:rsidR="00DC21E4" w:rsidP="00DC21E4" w:rsidRDefault="00DC21E4" w14:paraId="201BAEE7" w14:textId="77777777">
            <w:pPr>
              <w:rPr>
                <w:rFonts w:ascii="Calibri" w:hAnsi="Calibri" w:cs="Calibri"/>
                <w:color w:val="000000"/>
              </w:rPr>
            </w:pPr>
            <w:r>
              <w:rPr>
                <w:rFonts w:ascii="Calibri" w:hAnsi="Calibri" w:cs="Calibri"/>
                <w:color w:val="000000"/>
              </w:rPr>
              <w:t>F91 T384</w:t>
            </w:r>
          </w:p>
          <w:p w:rsidR="00E95A1F" w:rsidP="00545589" w:rsidRDefault="00E95A1F" w14:paraId="34AB1AA4" w14:textId="77777777">
            <w:pPr>
              <w:autoSpaceDE w:val="0"/>
              <w:autoSpaceDN w:val="0"/>
              <w:adjustRightInd w:val="0"/>
            </w:pPr>
          </w:p>
        </w:tc>
        <w:tc>
          <w:tcPr>
            <w:tcW w:w="1351" w:type="dxa"/>
            <w:vMerge w:val="restart"/>
          </w:tcPr>
          <w:p w:rsidR="00E95A1F" w:rsidP="00D504BC" w:rsidRDefault="00E95A1F" w14:paraId="2329E1BE" w14:textId="77777777">
            <w:pPr>
              <w:pStyle w:val="Header"/>
              <w:spacing w:after="120" w:line="319" w:lineRule="auto"/>
              <w:ind w:right="57"/>
              <w:rPr>
                <w:rFonts w:asciiTheme="minorHAnsi" w:hAnsiTheme="minorHAnsi"/>
              </w:rPr>
            </w:pPr>
          </w:p>
        </w:tc>
        <w:tc>
          <w:tcPr>
            <w:tcW w:w="2063" w:type="dxa"/>
          </w:tcPr>
          <w:p w:rsidR="00E95A1F" w:rsidP="00D504BC" w:rsidRDefault="00E95A1F" w14:paraId="18C5F989" w14:textId="77777777">
            <w:pPr>
              <w:pStyle w:val="Header"/>
              <w:spacing w:after="120" w:line="319" w:lineRule="auto"/>
              <w:ind w:right="57"/>
              <w:rPr>
                <w:rFonts w:asciiTheme="minorHAnsi" w:hAnsiTheme="minorHAnsi"/>
              </w:rPr>
            </w:pPr>
            <w:r>
              <w:rPr>
                <w:rFonts w:asciiTheme="minorHAnsi" w:hAnsiTheme="minorHAnsi"/>
              </w:rPr>
              <w:t>1.</w:t>
            </w:r>
          </w:p>
        </w:tc>
        <w:tc>
          <w:tcPr>
            <w:tcW w:w="1980" w:type="dxa"/>
          </w:tcPr>
          <w:p w:rsidR="00E95A1F" w:rsidP="00D504BC" w:rsidRDefault="00E95A1F" w14:paraId="7E02C97E" w14:textId="77777777">
            <w:pPr>
              <w:pStyle w:val="Header"/>
              <w:spacing w:after="120" w:line="319" w:lineRule="auto"/>
              <w:ind w:right="57"/>
              <w:rPr>
                <w:rFonts w:asciiTheme="minorHAnsi" w:hAnsiTheme="minorHAnsi"/>
              </w:rPr>
            </w:pPr>
          </w:p>
        </w:tc>
      </w:tr>
      <w:tr w:rsidR="00E95A1F" w:rsidTr="00545589" w14:paraId="1D145BD1" w14:textId="77777777">
        <w:trPr>
          <w:trHeight w:val="255"/>
          <w:tblCellSpacing w:w="11" w:type="dxa"/>
        </w:trPr>
        <w:tc>
          <w:tcPr>
            <w:tcW w:w="1663" w:type="dxa"/>
            <w:vMerge/>
          </w:tcPr>
          <w:p w:rsidR="00E95A1F" w:rsidP="00D504BC" w:rsidRDefault="00E95A1F" w14:paraId="26C1D692" w14:textId="77777777">
            <w:pPr>
              <w:pStyle w:val="Header"/>
              <w:spacing w:after="120" w:line="319" w:lineRule="auto"/>
              <w:ind w:right="57"/>
              <w:rPr>
                <w:rFonts w:asciiTheme="minorHAnsi" w:hAnsiTheme="minorHAnsi"/>
              </w:rPr>
            </w:pPr>
          </w:p>
        </w:tc>
        <w:tc>
          <w:tcPr>
            <w:tcW w:w="2105" w:type="dxa"/>
            <w:vMerge/>
          </w:tcPr>
          <w:p w:rsidR="00E95A1F" w:rsidP="00D504BC" w:rsidRDefault="00E95A1F" w14:paraId="75515908" w14:textId="77777777">
            <w:pPr>
              <w:pStyle w:val="Header"/>
              <w:spacing w:after="120" w:line="319" w:lineRule="auto"/>
              <w:ind w:right="57"/>
              <w:rPr>
                <w:rFonts w:asciiTheme="minorHAnsi" w:hAnsiTheme="minorHAnsi"/>
              </w:rPr>
            </w:pPr>
          </w:p>
        </w:tc>
        <w:tc>
          <w:tcPr>
            <w:tcW w:w="3390" w:type="dxa"/>
            <w:vMerge/>
          </w:tcPr>
          <w:p w:rsidR="00E95A1F" w:rsidP="00D504BC" w:rsidRDefault="00E95A1F" w14:paraId="4CD17860" w14:textId="77777777">
            <w:pPr>
              <w:pStyle w:val="Header"/>
              <w:spacing w:after="120" w:line="319" w:lineRule="auto"/>
              <w:ind w:right="57"/>
              <w:rPr>
                <w:rFonts w:asciiTheme="minorHAnsi" w:hAnsiTheme="minorHAnsi"/>
              </w:rPr>
            </w:pPr>
          </w:p>
        </w:tc>
        <w:tc>
          <w:tcPr>
            <w:tcW w:w="1220" w:type="dxa"/>
            <w:vMerge/>
          </w:tcPr>
          <w:p w:rsidR="00E95A1F" w:rsidP="00D504BC" w:rsidRDefault="00E95A1F" w14:paraId="1B03C714" w14:textId="77777777">
            <w:pPr>
              <w:pStyle w:val="Header"/>
              <w:spacing w:after="120" w:line="319" w:lineRule="auto"/>
              <w:ind w:right="57"/>
              <w:rPr>
                <w:rFonts w:asciiTheme="minorHAnsi" w:hAnsiTheme="minorHAnsi"/>
              </w:rPr>
            </w:pPr>
          </w:p>
        </w:tc>
        <w:tc>
          <w:tcPr>
            <w:tcW w:w="1351" w:type="dxa"/>
            <w:vMerge/>
          </w:tcPr>
          <w:p w:rsidR="00E95A1F" w:rsidP="00D504BC" w:rsidRDefault="00E95A1F" w14:paraId="7AF919B0" w14:textId="77777777">
            <w:pPr>
              <w:pStyle w:val="Header"/>
              <w:spacing w:after="120" w:line="319" w:lineRule="auto"/>
              <w:ind w:right="57"/>
              <w:rPr>
                <w:rFonts w:asciiTheme="minorHAnsi" w:hAnsiTheme="minorHAnsi"/>
              </w:rPr>
            </w:pPr>
          </w:p>
        </w:tc>
        <w:tc>
          <w:tcPr>
            <w:tcW w:w="2063" w:type="dxa"/>
          </w:tcPr>
          <w:p w:rsidR="00E95A1F" w:rsidP="00D504BC" w:rsidRDefault="00E95A1F" w14:paraId="415B6375" w14:textId="77777777">
            <w:pPr>
              <w:pStyle w:val="Header"/>
              <w:spacing w:after="120" w:line="319" w:lineRule="auto"/>
              <w:ind w:right="57"/>
              <w:rPr>
                <w:rFonts w:asciiTheme="minorHAnsi" w:hAnsiTheme="minorHAnsi"/>
              </w:rPr>
            </w:pPr>
            <w:r>
              <w:rPr>
                <w:rFonts w:asciiTheme="minorHAnsi" w:hAnsiTheme="minorHAnsi"/>
              </w:rPr>
              <w:t>2.</w:t>
            </w:r>
          </w:p>
        </w:tc>
        <w:tc>
          <w:tcPr>
            <w:tcW w:w="1980" w:type="dxa"/>
          </w:tcPr>
          <w:p w:rsidR="00E95A1F" w:rsidP="00D504BC" w:rsidRDefault="00E95A1F" w14:paraId="6A035658" w14:textId="77777777">
            <w:pPr>
              <w:pStyle w:val="Header"/>
              <w:spacing w:after="120" w:line="319" w:lineRule="auto"/>
              <w:ind w:right="57"/>
              <w:rPr>
                <w:rFonts w:asciiTheme="minorHAnsi" w:hAnsiTheme="minorHAnsi"/>
              </w:rPr>
            </w:pPr>
          </w:p>
        </w:tc>
      </w:tr>
      <w:tr w:rsidR="00545589" w:rsidTr="00545589" w14:paraId="32FAC5D6" w14:textId="77777777">
        <w:trPr>
          <w:trHeight w:val="255"/>
          <w:tblCellSpacing w:w="11" w:type="dxa"/>
        </w:trPr>
        <w:tc>
          <w:tcPr>
            <w:tcW w:w="1663" w:type="dxa"/>
            <w:vMerge w:val="restart"/>
          </w:tcPr>
          <w:p w:rsidR="00545589" w:rsidP="00545589" w:rsidRDefault="00545589" w14:paraId="69256C04" w14:textId="26B98B2C">
            <w:pPr>
              <w:pStyle w:val="Header"/>
              <w:spacing w:after="120" w:line="319" w:lineRule="auto"/>
              <w:ind w:right="57"/>
              <w:rPr>
                <w:rFonts w:asciiTheme="minorHAnsi" w:hAnsiTheme="minorHAnsi"/>
              </w:rPr>
            </w:pPr>
            <w:r w:rsidRPr="00545589">
              <w:rPr>
                <w:rFonts w:asciiTheme="minorHAnsi" w:hAnsiTheme="minorHAnsi"/>
                <w:b/>
                <w:bCs/>
              </w:rPr>
              <w:t>2</w:t>
            </w:r>
            <w:r>
              <w:rPr>
                <w:rFonts w:asciiTheme="minorHAnsi" w:hAnsiTheme="minorHAnsi"/>
              </w:rPr>
              <w:t>.</w:t>
            </w:r>
          </w:p>
        </w:tc>
        <w:tc>
          <w:tcPr>
            <w:tcW w:w="2105" w:type="dxa"/>
            <w:vMerge w:val="restart"/>
          </w:tcPr>
          <w:p w:rsidR="00545589" w:rsidP="00545589" w:rsidRDefault="00545589" w14:paraId="5BADC638" w14:textId="02671CEA">
            <w:pPr>
              <w:pStyle w:val="Header"/>
              <w:spacing w:after="120" w:line="319" w:lineRule="auto"/>
              <w:ind w:right="57"/>
              <w:rPr>
                <w:rFonts w:asciiTheme="minorHAnsi" w:hAnsiTheme="minorHAnsi"/>
              </w:rPr>
            </w:pPr>
            <w:r w:rsidRPr="00545589">
              <w:rPr>
                <w:rFonts w:asciiTheme="minorHAnsi" w:hAnsiTheme="minorHAnsi"/>
              </w:rPr>
              <w:t>Sligo Intreo Centre</w:t>
            </w:r>
          </w:p>
        </w:tc>
        <w:tc>
          <w:tcPr>
            <w:tcW w:w="3390" w:type="dxa"/>
            <w:vMerge w:val="restart"/>
          </w:tcPr>
          <w:p w:rsidR="00545589" w:rsidP="00545589" w:rsidRDefault="00545589" w14:paraId="349A3A58" w14:textId="3ABF2507">
            <w:pPr>
              <w:pStyle w:val="Header"/>
              <w:spacing w:after="120" w:line="319" w:lineRule="auto"/>
              <w:ind w:right="57"/>
              <w:rPr>
                <w:rFonts w:asciiTheme="minorHAnsi" w:hAnsiTheme="minorHAnsi"/>
              </w:rPr>
            </w:pPr>
            <w:r w:rsidRPr="00545589">
              <w:rPr>
                <w:rFonts w:asciiTheme="minorHAnsi" w:hAnsiTheme="minorHAnsi"/>
              </w:rPr>
              <w:t>Cranmore Rd, Abbeyquarter South, Sligo</w:t>
            </w:r>
          </w:p>
        </w:tc>
        <w:tc>
          <w:tcPr>
            <w:tcW w:w="1220" w:type="dxa"/>
            <w:vMerge w:val="restart"/>
          </w:tcPr>
          <w:p w:rsidR="00545589" w:rsidP="00545589" w:rsidRDefault="00545589" w14:paraId="1BBD204E" w14:textId="348899A0">
            <w:pPr>
              <w:pStyle w:val="Header"/>
              <w:spacing w:after="120" w:line="319" w:lineRule="auto"/>
              <w:ind w:right="57"/>
              <w:rPr>
                <w:rFonts w:asciiTheme="minorHAnsi" w:hAnsiTheme="minorHAnsi"/>
              </w:rPr>
            </w:pPr>
            <w:r w:rsidRPr="00545589">
              <w:rPr>
                <w:rFonts w:asciiTheme="minorHAnsi" w:hAnsiTheme="minorHAnsi"/>
              </w:rPr>
              <w:t>F91 V83R</w:t>
            </w:r>
          </w:p>
        </w:tc>
        <w:tc>
          <w:tcPr>
            <w:tcW w:w="1351" w:type="dxa"/>
            <w:vMerge w:val="restart"/>
          </w:tcPr>
          <w:p w:rsidR="00545589" w:rsidP="00545589" w:rsidRDefault="00545589" w14:paraId="418D1E1D" w14:textId="77777777">
            <w:pPr>
              <w:pStyle w:val="Header"/>
              <w:spacing w:after="120" w:line="319" w:lineRule="auto"/>
              <w:ind w:right="57"/>
              <w:rPr>
                <w:rFonts w:asciiTheme="minorHAnsi" w:hAnsiTheme="minorHAnsi"/>
              </w:rPr>
            </w:pPr>
          </w:p>
        </w:tc>
        <w:tc>
          <w:tcPr>
            <w:tcW w:w="2063" w:type="dxa"/>
          </w:tcPr>
          <w:p w:rsidR="00545589" w:rsidP="00545589" w:rsidRDefault="00545589" w14:paraId="5DC906D7" w14:textId="0F768D5C">
            <w:pPr>
              <w:pStyle w:val="Header"/>
              <w:spacing w:after="120" w:line="319" w:lineRule="auto"/>
              <w:ind w:right="57"/>
              <w:rPr>
                <w:rFonts w:asciiTheme="minorHAnsi" w:hAnsiTheme="minorHAnsi"/>
              </w:rPr>
            </w:pPr>
            <w:r>
              <w:rPr>
                <w:rFonts w:asciiTheme="minorHAnsi" w:hAnsiTheme="minorHAnsi"/>
              </w:rPr>
              <w:t>1.</w:t>
            </w:r>
          </w:p>
        </w:tc>
        <w:tc>
          <w:tcPr>
            <w:tcW w:w="1980" w:type="dxa"/>
          </w:tcPr>
          <w:p w:rsidR="00545589" w:rsidP="00545589" w:rsidRDefault="00545589" w14:paraId="04184AD0" w14:textId="77777777">
            <w:pPr>
              <w:pStyle w:val="Header"/>
              <w:spacing w:after="120" w:line="319" w:lineRule="auto"/>
              <w:ind w:right="57"/>
              <w:rPr>
                <w:rFonts w:asciiTheme="minorHAnsi" w:hAnsiTheme="minorHAnsi"/>
              </w:rPr>
            </w:pPr>
          </w:p>
        </w:tc>
      </w:tr>
      <w:tr w:rsidR="00545589" w:rsidTr="00545589" w14:paraId="7A520EC5" w14:textId="77777777">
        <w:trPr>
          <w:trHeight w:val="255"/>
          <w:tblCellSpacing w:w="11" w:type="dxa"/>
        </w:trPr>
        <w:tc>
          <w:tcPr>
            <w:tcW w:w="1663" w:type="dxa"/>
            <w:vMerge/>
          </w:tcPr>
          <w:p w:rsidR="00545589" w:rsidP="00545589" w:rsidRDefault="00545589" w14:paraId="59846607" w14:textId="77777777">
            <w:pPr>
              <w:pStyle w:val="Header"/>
              <w:spacing w:after="120" w:line="319" w:lineRule="auto"/>
              <w:ind w:right="57"/>
              <w:rPr>
                <w:rFonts w:asciiTheme="minorHAnsi" w:hAnsiTheme="minorHAnsi"/>
              </w:rPr>
            </w:pPr>
          </w:p>
        </w:tc>
        <w:tc>
          <w:tcPr>
            <w:tcW w:w="2105" w:type="dxa"/>
            <w:vMerge/>
          </w:tcPr>
          <w:p w:rsidR="00545589" w:rsidP="00545589" w:rsidRDefault="00545589" w14:paraId="474AF8BA" w14:textId="77777777">
            <w:pPr>
              <w:pStyle w:val="Header"/>
              <w:spacing w:after="120" w:line="319" w:lineRule="auto"/>
              <w:ind w:right="57"/>
              <w:rPr>
                <w:rFonts w:asciiTheme="minorHAnsi" w:hAnsiTheme="minorHAnsi"/>
              </w:rPr>
            </w:pPr>
          </w:p>
        </w:tc>
        <w:tc>
          <w:tcPr>
            <w:tcW w:w="3390" w:type="dxa"/>
            <w:vMerge/>
          </w:tcPr>
          <w:p w:rsidR="00545589" w:rsidP="00545589" w:rsidRDefault="00545589" w14:paraId="2234DDC6" w14:textId="77777777">
            <w:pPr>
              <w:pStyle w:val="Header"/>
              <w:spacing w:after="120" w:line="319" w:lineRule="auto"/>
              <w:ind w:right="57"/>
              <w:rPr>
                <w:rFonts w:asciiTheme="minorHAnsi" w:hAnsiTheme="minorHAnsi"/>
              </w:rPr>
            </w:pPr>
          </w:p>
        </w:tc>
        <w:tc>
          <w:tcPr>
            <w:tcW w:w="1220" w:type="dxa"/>
            <w:vMerge/>
          </w:tcPr>
          <w:p w:rsidR="00545589" w:rsidP="00545589" w:rsidRDefault="00545589" w14:paraId="612CC57A" w14:textId="77777777">
            <w:pPr>
              <w:pStyle w:val="Header"/>
              <w:spacing w:after="120" w:line="319" w:lineRule="auto"/>
              <w:ind w:right="57"/>
              <w:rPr>
                <w:rFonts w:asciiTheme="minorHAnsi" w:hAnsiTheme="minorHAnsi"/>
              </w:rPr>
            </w:pPr>
          </w:p>
        </w:tc>
        <w:tc>
          <w:tcPr>
            <w:tcW w:w="1351" w:type="dxa"/>
            <w:vMerge/>
          </w:tcPr>
          <w:p w:rsidR="00545589" w:rsidP="00545589" w:rsidRDefault="00545589" w14:paraId="0DA0BD47" w14:textId="77777777">
            <w:pPr>
              <w:pStyle w:val="Header"/>
              <w:spacing w:after="120" w:line="319" w:lineRule="auto"/>
              <w:ind w:right="57"/>
              <w:rPr>
                <w:rFonts w:asciiTheme="minorHAnsi" w:hAnsiTheme="minorHAnsi"/>
              </w:rPr>
            </w:pPr>
          </w:p>
        </w:tc>
        <w:tc>
          <w:tcPr>
            <w:tcW w:w="2063" w:type="dxa"/>
          </w:tcPr>
          <w:p w:rsidR="00545589" w:rsidP="00545589" w:rsidRDefault="00545589" w14:paraId="6A8A0C1B" w14:textId="5219BF30">
            <w:pPr>
              <w:pStyle w:val="Header"/>
              <w:spacing w:after="120" w:line="319" w:lineRule="auto"/>
              <w:ind w:right="57"/>
              <w:rPr>
                <w:rFonts w:asciiTheme="minorHAnsi" w:hAnsiTheme="minorHAnsi"/>
              </w:rPr>
            </w:pPr>
            <w:r>
              <w:rPr>
                <w:rFonts w:asciiTheme="minorHAnsi" w:hAnsiTheme="minorHAnsi"/>
              </w:rPr>
              <w:t>2.</w:t>
            </w:r>
          </w:p>
        </w:tc>
        <w:tc>
          <w:tcPr>
            <w:tcW w:w="1980" w:type="dxa"/>
          </w:tcPr>
          <w:p w:rsidR="00545589" w:rsidP="00545589" w:rsidRDefault="00545589" w14:paraId="4CFF544E" w14:textId="77777777">
            <w:pPr>
              <w:pStyle w:val="Header"/>
              <w:spacing w:after="120" w:line="319" w:lineRule="auto"/>
              <w:ind w:right="57"/>
              <w:rPr>
                <w:rFonts w:asciiTheme="minorHAnsi" w:hAnsiTheme="minorHAnsi"/>
              </w:rPr>
            </w:pPr>
          </w:p>
        </w:tc>
      </w:tr>
    </w:tbl>
    <w:p w:rsidR="00E95A1F" w:rsidRDefault="00E95A1F" w14:paraId="4637E5B2" w14:textId="77777777">
      <w:pPr>
        <w:rPr>
          <w:b/>
        </w:rPr>
      </w:pPr>
    </w:p>
    <w:p w:rsidR="00E95A1F" w:rsidP="00E95A1F" w:rsidRDefault="00E95A1F" w14:paraId="496BAC14" w14:textId="775375F6">
      <w:pPr>
        <w:pStyle w:val="Header"/>
        <w:spacing w:after="120" w:line="319" w:lineRule="auto"/>
        <w:ind w:left="-57" w:right="57"/>
        <w:rPr>
          <w:rFonts w:asciiTheme="minorHAnsi" w:hAnsiTheme="minorHAnsi"/>
          <w:b/>
          <w:sz w:val="22"/>
          <w:szCs w:val="22"/>
        </w:rPr>
      </w:pPr>
      <w:r w:rsidRPr="00B34B44">
        <w:rPr>
          <w:rFonts w:asciiTheme="minorHAnsi" w:hAnsiTheme="minorHAnsi" w:eastAsiaTheme="minorHAnsi"/>
          <w:b/>
          <w:bCs/>
          <w:color w:val="000000" w:themeColor="text1"/>
          <w:sz w:val="22"/>
          <w:szCs w:val="22"/>
        </w:rPr>
        <w:t>Upon receipt of the ‘Notification of Intention to attend Site Visit’ form, the Contracting Authority will provide the contact details pertaining to each site location. Framework Members can then make direct contact with each of the Facilities Managers at each location to arrange a site visit.</w:t>
      </w:r>
    </w:p>
    <w:sectPr w:rsidR="00E95A1F" w:rsidSect="00E95A1F">
      <w:pgSz w:w="16838" w:h="11906" w:orient="landscape"/>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41136C"/>
    <w:multiLevelType w:val="hybridMultilevel"/>
    <w:tmpl w:val="9910820C"/>
    <w:lvl w:ilvl="0" w:tplc="18090001">
      <w:start w:val="1"/>
      <w:numFmt w:val="bullet"/>
      <w:lvlText w:val=""/>
      <w:lvlJc w:val="left"/>
      <w:pPr>
        <w:ind w:left="2160" w:hanging="360"/>
      </w:pPr>
      <w:rPr>
        <w:rFonts w:hint="default" w:ascii="Symbol" w:hAnsi="Symbol"/>
      </w:rPr>
    </w:lvl>
    <w:lvl w:ilvl="1" w:tplc="18090003">
      <w:start w:val="1"/>
      <w:numFmt w:val="bullet"/>
      <w:lvlText w:val="o"/>
      <w:lvlJc w:val="left"/>
      <w:pPr>
        <w:ind w:left="2880" w:hanging="360"/>
      </w:pPr>
      <w:rPr>
        <w:rFonts w:hint="default" w:ascii="Courier New" w:hAnsi="Courier New" w:cs="Courier New"/>
      </w:rPr>
    </w:lvl>
    <w:lvl w:ilvl="2" w:tplc="18090005" w:tentative="1">
      <w:start w:val="1"/>
      <w:numFmt w:val="bullet"/>
      <w:lvlText w:val=""/>
      <w:lvlJc w:val="left"/>
      <w:pPr>
        <w:ind w:left="3600" w:hanging="360"/>
      </w:pPr>
      <w:rPr>
        <w:rFonts w:hint="default" w:ascii="Wingdings" w:hAnsi="Wingdings"/>
      </w:rPr>
    </w:lvl>
    <w:lvl w:ilvl="3" w:tplc="18090001" w:tentative="1">
      <w:start w:val="1"/>
      <w:numFmt w:val="bullet"/>
      <w:lvlText w:val=""/>
      <w:lvlJc w:val="left"/>
      <w:pPr>
        <w:ind w:left="4320" w:hanging="360"/>
      </w:pPr>
      <w:rPr>
        <w:rFonts w:hint="default" w:ascii="Symbol" w:hAnsi="Symbol"/>
      </w:rPr>
    </w:lvl>
    <w:lvl w:ilvl="4" w:tplc="18090003" w:tentative="1">
      <w:start w:val="1"/>
      <w:numFmt w:val="bullet"/>
      <w:lvlText w:val="o"/>
      <w:lvlJc w:val="left"/>
      <w:pPr>
        <w:ind w:left="5040" w:hanging="360"/>
      </w:pPr>
      <w:rPr>
        <w:rFonts w:hint="default" w:ascii="Courier New" w:hAnsi="Courier New" w:cs="Courier New"/>
      </w:rPr>
    </w:lvl>
    <w:lvl w:ilvl="5" w:tplc="18090005" w:tentative="1">
      <w:start w:val="1"/>
      <w:numFmt w:val="bullet"/>
      <w:lvlText w:val=""/>
      <w:lvlJc w:val="left"/>
      <w:pPr>
        <w:ind w:left="5760" w:hanging="360"/>
      </w:pPr>
      <w:rPr>
        <w:rFonts w:hint="default" w:ascii="Wingdings" w:hAnsi="Wingdings"/>
      </w:rPr>
    </w:lvl>
    <w:lvl w:ilvl="6" w:tplc="18090001" w:tentative="1">
      <w:start w:val="1"/>
      <w:numFmt w:val="bullet"/>
      <w:lvlText w:val=""/>
      <w:lvlJc w:val="left"/>
      <w:pPr>
        <w:ind w:left="6480" w:hanging="360"/>
      </w:pPr>
      <w:rPr>
        <w:rFonts w:hint="default" w:ascii="Symbol" w:hAnsi="Symbol"/>
      </w:rPr>
    </w:lvl>
    <w:lvl w:ilvl="7" w:tplc="18090003" w:tentative="1">
      <w:start w:val="1"/>
      <w:numFmt w:val="bullet"/>
      <w:lvlText w:val="o"/>
      <w:lvlJc w:val="left"/>
      <w:pPr>
        <w:ind w:left="7200" w:hanging="360"/>
      </w:pPr>
      <w:rPr>
        <w:rFonts w:hint="default" w:ascii="Courier New" w:hAnsi="Courier New" w:cs="Courier New"/>
      </w:rPr>
    </w:lvl>
    <w:lvl w:ilvl="8" w:tplc="18090005" w:tentative="1">
      <w:start w:val="1"/>
      <w:numFmt w:val="bullet"/>
      <w:lvlText w:val=""/>
      <w:lvlJc w:val="left"/>
      <w:pPr>
        <w:ind w:left="7920" w:hanging="360"/>
      </w:pPr>
      <w:rPr>
        <w:rFonts w:hint="default" w:ascii="Wingdings" w:hAnsi="Wingdings"/>
      </w:rPr>
    </w:lvl>
  </w:abstractNum>
  <w:num w:numId="1" w16cid:durableId="14756794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AMO_ReportControlsVisible" w:val="Empty"/>
    <w:docVar w:name="_AMO_UniqueIdentifier" w:val="Empty"/>
  </w:docVars>
  <w:rsids>
    <w:rsidRoot w:val="00966A9C"/>
    <w:rsid w:val="000058EF"/>
    <w:rsid w:val="0001238A"/>
    <w:rsid w:val="00021A7E"/>
    <w:rsid w:val="00022AD1"/>
    <w:rsid w:val="000268BD"/>
    <w:rsid w:val="00071190"/>
    <w:rsid w:val="000816D0"/>
    <w:rsid w:val="000C0603"/>
    <w:rsid w:val="000C47AB"/>
    <w:rsid w:val="000D27EF"/>
    <w:rsid w:val="000F18CC"/>
    <w:rsid w:val="00122DDB"/>
    <w:rsid w:val="00131A72"/>
    <w:rsid w:val="00184EF5"/>
    <w:rsid w:val="001B1619"/>
    <w:rsid w:val="001B5983"/>
    <w:rsid w:val="001B7D84"/>
    <w:rsid w:val="001C7CA5"/>
    <w:rsid w:val="00217D64"/>
    <w:rsid w:val="00241FAF"/>
    <w:rsid w:val="0025503F"/>
    <w:rsid w:val="002554E4"/>
    <w:rsid w:val="00263C38"/>
    <w:rsid w:val="002A0650"/>
    <w:rsid w:val="002D5EB7"/>
    <w:rsid w:val="002F09CE"/>
    <w:rsid w:val="00322ABC"/>
    <w:rsid w:val="003444FC"/>
    <w:rsid w:val="00353B4E"/>
    <w:rsid w:val="00367B7E"/>
    <w:rsid w:val="003903B2"/>
    <w:rsid w:val="003B52AA"/>
    <w:rsid w:val="00401024"/>
    <w:rsid w:val="00411F22"/>
    <w:rsid w:val="00434145"/>
    <w:rsid w:val="0043465D"/>
    <w:rsid w:val="0046523B"/>
    <w:rsid w:val="004A44B4"/>
    <w:rsid w:val="004C52EA"/>
    <w:rsid w:val="00525E83"/>
    <w:rsid w:val="00530E77"/>
    <w:rsid w:val="005336DD"/>
    <w:rsid w:val="0053468C"/>
    <w:rsid w:val="005426AA"/>
    <w:rsid w:val="00545589"/>
    <w:rsid w:val="00565CF2"/>
    <w:rsid w:val="0056642F"/>
    <w:rsid w:val="0058517F"/>
    <w:rsid w:val="005B19DE"/>
    <w:rsid w:val="005B4C2E"/>
    <w:rsid w:val="005E050C"/>
    <w:rsid w:val="005F2F2F"/>
    <w:rsid w:val="00625AC8"/>
    <w:rsid w:val="00627A63"/>
    <w:rsid w:val="006425CB"/>
    <w:rsid w:val="006866E6"/>
    <w:rsid w:val="006962A7"/>
    <w:rsid w:val="006F06A2"/>
    <w:rsid w:val="00710888"/>
    <w:rsid w:val="00750675"/>
    <w:rsid w:val="00764F29"/>
    <w:rsid w:val="00766B52"/>
    <w:rsid w:val="00772386"/>
    <w:rsid w:val="00782D5D"/>
    <w:rsid w:val="00785EF4"/>
    <w:rsid w:val="00794C7C"/>
    <w:rsid w:val="007B16A0"/>
    <w:rsid w:val="007B6C44"/>
    <w:rsid w:val="007D0DED"/>
    <w:rsid w:val="007F7C93"/>
    <w:rsid w:val="00821160"/>
    <w:rsid w:val="00864077"/>
    <w:rsid w:val="008719E2"/>
    <w:rsid w:val="0087779B"/>
    <w:rsid w:val="008A00BB"/>
    <w:rsid w:val="008A6195"/>
    <w:rsid w:val="008A6A74"/>
    <w:rsid w:val="009020B1"/>
    <w:rsid w:val="0091754F"/>
    <w:rsid w:val="00953589"/>
    <w:rsid w:val="00966A9C"/>
    <w:rsid w:val="009A7C05"/>
    <w:rsid w:val="009B3CD1"/>
    <w:rsid w:val="009C56BC"/>
    <w:rsid w:val="009C71A1"/>
    <w:rsid w:val="009D2F85"/>
    <w:rsid w:val="009F2FDA"/>
    <w:rsid w:val="00A22BD8"/>
    <w:rsid w:val="00A43BE4"/>
    <w:rsid w:val="00A55507"/>
    <w:rsid w:val="00A747BD"/>
    <w:rsid w:val="00AC2E0C"/>
    <w:rsid w:val="00AE2D7E"/>
    <w:rsid w:val="00AF764D"/>
    <w:rsid w:val="00B06E2A"/>
    <w:rsid w:val="00B1207C"/>
    <w:rsid w:val="00B17634"/>
    <w:rsid w:val="00B3309F"/>
    <w:rsid w:val="00B345EA"/>
    <w:rsid w:val="00B370F8"/>
    <w:rsid w:val="00B4145B"/>
    <w:rsid w:val="00B52041"/>
    <w:rsid w:val="00B70ED6"/>
    <w:rsid w:val="00B94E03"/>
    <w:rsid w:val="00BD1D60"/>
    <w:rsid w:val="00BD5FE3"/>
    <w:rsid w:val="00BE2BFC"/>
    <w:rsid w:val="00BE50A5"/>
    <w:rsid w:val="00BE5E1D"/>
    <w:rsid w:val="00BE6B07"/>
    <w:rsid w:val="00BF20B4"/>
    <w:rsid w:val="00C02CC3"/>
    <w:rsid w:val="00C037EC"/>
    <w:rsid w:val="00C2188B"/>
    <w:rsid w:val="00C42310"/>
    <w:rsid w:val="00C742FC"/>
    <w:rsid w:val="00CD2D25"/>
    <w:rsid w:val="00D417DB"/>
    <w:rsid w:val="00D7350A"/>
    <w:rsid w:val="00D77465"/>
    <w:rsid w:val="00D94BB3"/>
    <w:rsid w:val="00DA7233"/>
    <w:rsid w:val="00DB365F"/>
    <w:rsid w:val="00DC21E4"/>
    <w:rsid w:val="00DF6D9E"/>
    <w:rsid w:val="00E131D5"/>
    <w:rsid w:val="00E26FE1"/>
    <w:rsid w:val="00E33B47"/>
    <w:rsid w:val="00E91831"/>
    <w:rsid w:val="00E95A1F"/>
    <w:rsid w:val="00E9776C"/>
    <w:rsid w:val="00EC4CAD"/>
    <w:rsid w:val="00EC4CD7"/>
    <w:rsid w:val="00EE38AF"/>
    <w:rsid w:val="00EE693A"/>
    <w:rsid w:val="00F0526B"/>
    <w:rsid w:val="00F06442"/>
    <w:rsid w:val="00F13FF6"/>
    <w:rsid w:val="00F81B22"/>
    <w:rsid w:val="00F86732"/>
    <w:rsid w:val="00FA03F8"/>
    <w:rsid w:val="2505510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6D101"/>
  <w15:docId w15:val="{0F22ED07-DA7F-4950-9081-645F3F74E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66A9C"/>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sid w:val="00966A9C"/>
    <w:rPr>
      <w:color w:val="0000FF"/>
      <w:u w:val="single"/>
    </w:rPr>
  </w:style>
  <w:style w:type="paragraph" w:styleId="Header">
    <w:name w:val="header"/>
    <w:aliases w:val="ho,header odd"/>
    <w:basedOn w:val="Normal"/>
    <w:link w:val="HeaderChar"/>
    <w:rsid w:val="00966A9C"/>
    <w:pPr>
      <w:tabs>
        <w:tab w:val="center" w:pos="4153"/>
        <w:tab w:val="right" w:pos="8306"/>
      </w:tabs>
      <w:spacing w:after="0" w:line="240" w:lineRule="auto"/>
    </w:pPr>
    <w:rPr>
      <w:rFonts w:ascii="Times New Roman" w:hAnsi="Times New Roman" w:eastAsia="Times New Roman" w:cs="Times New Roman"/>
      <w:sz w:val="24"/>
      <w:szCs w:val="24"/>
      <w:lang w:val="en-GB"/>
    </w:rPr>
  </w:style>
  <w:style w:type="character" w:styleId="HeaderChar" w:customStyle="1">
    <w:name w:val="Header Char"/>
    <w:aliases w:val="ho Char,header odd Char"/>
    <w:basedOn w:val="DefaultParagraphFont"/>
    <w:link w:val="Header"/>
    <w:rsid w:val="00966A9C"/>
    <w:rPr>
      <w:rFonts w:ascii="Times New Roman" w:hAnsi="Times New Roman" w:eastAsia="Times New Roman" w:cs="Times New Roman"/>
      <w:sz w:val="24"/>
      <w:szCs w:val="24"/>
      <w:lang w:val="en-GB"/>
    </w:rPr>
  </w:style>
  <w:style w:type="table" w:styleId="GridTable4-Accent11" w:customStyle="1">
    <w:name w:val="Grid Table 4 - Accent 11"/>
    <w:basedOn w:val="TableNormal"/>
    <w:uiPriority w:val="49"/>
    <w:rsid w:val="00966A9C"/>
    <w:pPr>
      <w:spacing w:after="0" w:line="240" w:lineRule="auto"/>
    </w:pPr>
    <w:tblPr>
      <w:tblStyleRowBandSize w:val="1"/>
      <w:tblStyleColBandSize w:val="1"/>
      <w:tblBorders>
        <w:top w:val="single" w:color="9ACEC8" w:themeColor="accent1" w:themeTint="99" w:sz="4" w:space="0"/>
        <w:left w:val="single" w:color="9ACEC8" w:themeColor="accent1" w:themeTint="99" w:sz="4" w:space="0"/>
        <w:bottom w:val="single" w:color="9ACEC8" w:themeColor="accent1" w:themeTint="99" w:sz="4" w:space="0"/>
        <w:right w:val="single" w:color="9ACEC8" w:themeColor="accent1" w:themeTint="99" w:sz="4" w:space="0"/>
        <w:insideH w:val="single" w:color="9ACEC8" w:themeColor="accent1" w:themeTint="99" w:sz="4" w:space="0"/>
        <w:insideV w:val="single" w:color="9ACEC8" w:themeColor="accent1" w:themeTint="99" w:sz="4" w:space="0"/>
      </w:tblBorders>
    </w:tblPr>
    <w:tblStylePr w:type="firstRow">
      <w:rPr>
        <w:b/>
        <w:bCs/>
        <w:color w:val="FFFFFF" w:themeColor="background1"/>
      </w:rPr>
      <w:tblPr/>
      <w:tcPr>
        <w:tcBorders>
          <w:top w:val="single" w:color="57AEA5" w:themeColor="accent1" w:sz="4" w:space="0"/>
          <w:left w:val="single" w:color="57AEA5" w:themeColor="accent1" w:sz="4" w:space="0"/>
          <w:bottom w:val="single" w:color="57AEA5" w:themeColor="accent1" w:sz="4" w:space="0"/>
          <w:right w:val="single" w:color="57AEA5" w:themeColor="accent1" w:sz="4" w:space="0"/>
          <w:insideH w:val="nil"/>
          <w:insideV w:val="nil"/>
        </w:tcBorders>
        <w:shd w:val="clear" w:color="auto" w:fill="57AEA5" w:themeFill="accent1"/>
      </w:tcPr>
    </w:tblStylePr>
    <w:tblStylePr w:type="lastRow">
      <w:rPr>
        <w:b/>
        <w:bCs/>
      </w:rPr>
      <w:tblPr/>
      <w:tcPr>
        <w:tcBorders>
          <w:top w:val="double" w:color="57AEA5" w:themeColor="accent1" w:sz="4" w:space="0"/>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character" w:styleId="PlaceholderText">
    <w:name w:val="Placeholder Text"/>
    <w:basedOn w:val="DefaultParagraphFont"/>
    <w:uiPriority w:val="99"/>
    <w:semiHidden/>
    <w:rsid w:val="00241FAF"/>
    <w:rPr>
      <w:color w:val="808080"/>
    </w:rPr>
  </w:style>
  <w:style w:type="paragraph" w:styleId="z-TopofForm">
    <w:name w:val="HTML Top of Form"/>
    <w:basedOn w:val="Normal"/>
    <w:next w:val="Normal"/>
    <w:link w:val="z-TopofFormChar"/>
    <w:hidden/>
    <w:uiPriority w:val="99"/>
    <w:semiHidden/>
    <w:unhideWhenUsed/>
    <w:rsid w:val="00B4145B"/>
    <w:pPr>
      <w:pBdr>
        <w:bottom w:val="single" w:color="auto" w:sz="6" w:space="1"/>
      </w:pBdr>
      <w:spacing w:after="0"/>
      <w:jc w:val="center"/>
    </w:pPr>
    <w:rPr>
      <w:rFonts w:ascii="Arial" w:hAnsi="Arial" w:cs="Arial"/>
      <w:vanish/>
      <w:sz w:val="16"/>
      <w:szCs w:val="16"/>
    </w:rPr>
  </w:style>
  <w:style w:type="character" w:styleId="z-TopofFormChar" w:customStyle="1">
    <w:name w:val="z-Top of Form Char"/>
    <w:basedOn w:val="DefaultParagraphFont"/>
    <w:link w:val="z-TopofForm"/>
    <w:uiPriority w:val="99"/>
    <w:semiHidden/>
    <w:rsid w:val="00B4145B"/>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B4145B"/>
    <w:pPr>
      <w:pBdr>
        <w:top w:val="single" w:color="auto" w:sz="6" w:space="1"/>
      </w:pBdr>
      <w:spacing w:after="0"/>
      <w:jc w:val="center"/>
    </w:pPr>
    <w:rPr>
      <w:rFonts w:ascii="Arial" w:hAnsi="Arial" w:cs="Arial"/>
      <w:vanish/>
      <w:sz w:val="16"/>
      <w:szCs w:val="16"/>
    </w:rPr>
  </w:style>
  <w:style w:type="character" w:styleId="z-BottomofFormChar" w:customStyle="1">
    <w:name w:val="z-Bottom of Form Char"/>
    <w:basedOn w:val="DefaultParagraphFont"/>
    <w:link w:val="z-BottomofForm"/>
    <w:uiPriority w:val="99"/>
    <w:semiHidden/>
    <w:rsid w:val="00B4145B"/>
    <w:rPr>
      <w:rFonts w:ascii="Arial" w:hAnsi="Arial" w:cs="Arial"/>
      <w:vanish/>
      <w:sz w:val="16"/>
      <w:szCs w:val="16"/>
    </w:rPr>
  </w:style>
  <w:style w:type="table" w:styleId="TableGrid">
    <w:name w:val="Table Grid"/>
    <w:basedOn w:val="TableNormal"/>
    <w:uiPriority w:val="59"/>
    <w:rsid w:val="0086407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BE50A5"/>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BE50A5"/>
    <w:rPr>
      <w:rFonts w:ascii="Tahoma" w:hAnsi="Tahoma" w:cs="Tahoma"/>
      <w:sz w:val="16"/>
      <w:szCs w:val="16"/>
    </w:rPr>
  </w:style>
  <w:style w:type="character" w:styleId="UnresolvedMention1" w:customStyle="1">
    <w:name w:val="Unresolved Mention1"/>
    <w:basedOn w:val="DefaultParagraphFont"/>
    <w:uiPriority w:val="99"/>
    <w:semiHidden/>
    <w:unhideWhenUsed/>
    <w:rsid w:val="00E26FE1"/>
    <w:rPr>
      <w:color w:val="605E5C"/>
      <w:shd w:val="clear" w:color="auto" w:fill="E1DFDD"/>
    </w:rPr>
  </w:style>
  <w:style w:type="character" w:styleId="CommentReference">
    <w:name w:val="annotation reference"/>
    <w:basedOn w:val="DefaultParagraphFont"/>
    <w:uiPriority w:val="99"/>
    <w:semiHidden/>
    <w:unhideWhenUsed/>
    <w:rsid w:val="00525E83"/>
    <w:rPr>
      <w:sz w:val="16"/>
      <w:szCs w:val="16"/>
    </w:rPr>
  </w:style>
  <w:style w:type="paragraph" w:styleId="CommentText">
    <w:name w:val="annotation text"/>
    <w:basedOn w:val="Normal"/>
    <w:link w:val="CommentTextChar"/>
    <w:uiPriority w:val="99"/>
    <w:semiHidden/>
    <w:unhideWhenUsed/>
    <w:rsid w:val="00525E83"/>
    <w:pPr>
      <w:spacing w:line="240" w:lineRule="auto"/>
    </w:pPr>
    <w:rPr>
      <w:sz w:val="20"/>
      <w:szCs w:val="20"/>
    </w:rPr>
  </w:style>
  <w:style w:type="character" w:styleId="CommentTextChar" w:customStyle="1">
    <w:name w:val="Comment Text Char"/>
    <w:basedOn w:val="DefaultParagraphFont"/>
    <w:link w:val="CommentText"/>
    <w:uiPriority w:val="99"/>
    <w:semiHidden/>
    <w:rsid w:val="00525E83"/>
    <w:rPr>
      <w:sz w:val="20"/>
      <w:szCs w:val="20"/>
    </w:rPr>
  </w:style>
  <w:style w:type="paragraph" w:styleId="CommentSubject">
    <w:name w:val="annotation subject"/>
    <w:basedOn w:val="CommentText"/>
    <w:next w:val="CommentText"/>
    <w:link w:val="CommentSubjectChar"/>
    <w:uiPriority w:val="99"/>
    <w:semiHidden/>
    <w:unhideWhenUsed/>
    <w:rsid w:val="00525E83"/>
    <w:rPr>
      <w:b/>
      <w:bCs/>
    </w:rPr>
  </w:style>
  <w:style w:type="character" w:styleId="CommentSubjectChar" w:customStyle="1">
    <w:name w:val="Comment Subject Char"/>
    <w:basedOn w:val="CommentTextChar"/>
    <w:link w:val="CommentSubject"/>
    <w:uiPriority w:val="99"/>
    <w:semiHidden/>
    <w:rsid w:val="00525E83"/>
    <w:rPr>
      <w:b/>
      <w:bCs/>
      <w:sz w:val="20"/>
      <w:szCs w:val="20"/>
    </w:rPr>
  </w:style>
  <w:style w:type="paragraph" w:styleId="BodyText3">
    <w:name w:val="Body Text 3"/>
    <w:basedOn w:val="Normal"/>
    <w:link w:val="BodyText3Char"/>
    <w:uiPriority w:val="99"/>
    <w:unhideWhenUsed/>
    <w:rsid w:val="000C0603"/>
    <w:pPr>
      <w:spacing w:after="120" w:line="240" w:lineRule="auto"/>
    </w:pPr>
    <w:rPr>
      <w:rFonts w:ascii="Times New Roman" w:hAnsi="Times New Roman" w:eastAsia="Times New Roman" w:cs="Times New Roman"/>
      <w:sz w:val="16"/>
      <w:szCs w:val="16"/>
      <w:lang w:val="en-GB"/>
    </w:rPr>
  </w:style>
  <w:style w:type="character" w:styleId="BodyText3Char" w:customStyle="1">
    <w:name w:val="Body Text 3 Char"/>
    <w:basedOn w:val="DefaultParagraphFont"/>
    <w:link w:val="BodyText3"/>
    <w:uiPriority w:val="99"/>
    <w:rsid w:val="000C0603"/>
    <w:rPr>
      <w:rFonts w:ascii="Times New Roman" w:hAnsi="Times New Roman" w:eastAsia="Times New Roman" w:cs="Times New Roman"/>
      <w:sz w:val="16"/>
      <w:szCs w:val="16"/>
      <w:lang w:val="en-GB"/>
    </w:rPr>
  </w:style>
  <w:style w:type="character" w:styleId="UnresolvedMention2" w:customStyle="1">
    <w:name w:val="Unresolved Mention2"/>
    <w:basedOn w:val="DefaultParagraphFont"/>
    <w:uiPriority w:val="99"/>
    <w:semiHidden/>
    <w:unhideWhenUsed/>
    <w:rsid w:val="000D27EF"/>
    <w:rPr>
      <w:color w:val="605E5C"/>
      <w:shd w:val="clear" w:color="auto" w:fill="E1DFDD"/>
    </w:rPr>
  </w:style>
  <w:style w:type="table" w:styleId="TableGrid1" w:customStyle="1">
    <w:name w:val="Table Grid1"/>
    <w:basedOn w:val="TableNormal"/>
    <w:next w:val="TableGrid"/>
    <w:rsid w:val="00C742FC"/>
    <w:pPr>
      <w:spacing w:after="0" w:line="240" w:lineRule="auto"/>
    </w:pPr>
    <w:rPr>
      <w:rFonts w:ascii="Times New Roman" w:hAnsi="Times New Roman" w:eastAsia="Times New Roman" w:cs="Times New Roman"/>
      <w:sz w:val="20"/>
      <w:szCs w:val="20"/>
      <w:lang w:eastAsia="en-I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aliases w:val="Subtitle Cover Page,igunore"/>
    <w:basedOn w:val="Normal"/>
    <w:link w:val="ListParagraphChar"/>
    <w:uiPriority w:val="34"/>
    <w:qFormat/>
    <w:rsid w:val="00217D64"/>
    <w:pPr>
      <w:spacing w:after="0" w:line="240" w:lineRule="auto"/>
      <w:ind w:left="720"/>
    </w:pPr>
    <w:rPr>
      <w:rFonts w:ascii="Times New Roman" w:hAnsi="Times New Roman" w:eastAsia="Times New Roman" w:cs="Times New Roman"/>
      <w:sz w:val="24"/>
      <w:szCs w:val="24"/>
      <w:lang w:val="en-GB"/>
    </w:rPr>
  </w:style>
  <w:style w:type="character" w:styleId="ListParagraphChar" w:customStyle="1">
    <w:name w:val="List Paragraph Char"/>
    <w:aliases w:val="Subtitle Cover Page Char,igunore Char"/>
    <w:link w:val="ListParagraph"/>
    <w:uiPriority w:val="34"/>
    <w:qFormat/>
    <w:locked/>
    <w:rsid w:val="00217D64"/>
    <w:rPr>
      <w:rFonts w:ascii="Times New Roman" w:hAnsi="Times New Roman" w:eastAsia="Times New Roman" w:cs="Times New Roman"/>
      <w:sz w:val="24"/>
      <w:szCs w:val="24"/>
      <w:lang w:val="en-GB"/>
    </w:rPr>
  </w:style>
  <w:style w:type="character" w:styleId="UnresolvedMention">
    <w:name w:val="Unresolved Mention"/>
    <w:basedOn w:val="DefaultParagraphFont"/>
    <w:uiPriority w:val="99"/>
    <w:semiHidden/>
    <w:unhideWhenUsed/>
    <w:rsid w:val="007108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296743">
      <w:bodyDiv w:val="1"/>
      <w:marLeft w:val="0"/>
      <w:marRight w:val="0"/>
      <w:marTop w:val="0"/>
      <w:marBottom w:val="0"/>
      <w:divBdr>
        <w:top w:val="none" w:sz="0" w:space="0" w:color="auto"/>
        <w:left w:val="none" w:sz="0" w:space="0" w:color="auto"/>
        <w:bottom w:val="none" w:sz="0" w:space="0" w:color="auto"/>
        <w:right w:val="none" w:sz="0" w:space="0" w:color="auto"/>
      </w:divBdr>
    </w:div>
    <w:div w:id="1042947050">
      <w:bodyDiv w:val="1"/>
      <w:marLeft w:val="0"/>
      <w:marRight w:val="0"/>
      <w:marTop w:val="0"/>
      <w:marBottom w:val="0"/>
      <w:divBdr>
        <w:top w:val="none" w:sz="0" w:space="0" w:color="auto"/>
        <w:left w:val="none" w:sz="0" w:space="0" w:color="auto"/>
        <w:bottom w:val="none" w:sz="0" w:space="0" w:color="auto"/>
        <w:right w:val="none" w:sz="0" w:space="0" w:color="auto"/>
      </w:divBdr>
    </w:div>
    <w:div w:id="1057124142">
      <w:bodyDiv w:val="1"/>
      <w:marLeft w:val="0"/>
      <w:marRight w:val="0"/>
      <w:marTop w:val="0"/>
      <w:marBottom w:val="0"/>
      <w:divBdr>
        <w:top w:val="none" w:sz="0" w:space="0" w:color="auto"/>
        <w:left w:val="none" w:sz="0" w:space="0" w:color="auto"/>
        <w:bottom w:val="none" w:sz="0" w:space="0" w:color="auto"/>
        <w:right w:val="none" w:sz="0" w:space="0" w:color="auto"/>
      </w:divBdr>
    </w:div>
    <w:div w:id="1468468954">
      <w:bodyDiv w:val="1"/>
      <w:marLeft w:val="0"/>
      <w:marRight w:val="0"/>
      <w:marTop w:val="0"/>
      <w:marBottom w:val="0"/>
      <w:divBdr>
        <w:top w:val="none" w:sz="0" w:space="0" w:color="auto"/>
        <w:left w:val="none" w:sz="0" w:space="0" w:color="auto"/>
        <w:bottom w:val="none" w:sz="0" w:space="0" w:color="auto"/>
        <w:right w:val="none" w:sz="0" w:space="0" w:color="auto"/>
      </w:divBdr>
    </w:div>
    <w:div w:id="1559585506">
      <w:bodyDiv w:val="1"/>
      <w:marLeft w:val="0"/>
      <w:marRight w:val="0"/>
      <w:marTop w:val="0"/>
      <w:marBottom w:val="0"/>
      <w:divBdr>
        <w:top w:val="none" w:sz="0" w:space="0" w:color="auto"/>
        <w:left w:val="none" w:sz="0" w:space="0" w:color="auto"/>
        <w:bottom w:val="none" w:sz="0" w:space="0" w:color="auto"/>
        <w:right w:val="none" w:sz="0" w:space="0" w:color="auto"/>
      </w:divBdr>
    </w:div>
    <w:div w:id="1713187543">
      <w:bodyDiv w:val="1"/>
      <w:marLeft w:val="0"/>
      <w:marRight w:val="0"/>
      <w:marTop w:val="0"/>
      <w:marBottom w:val="0"/>
      <w:divBdr>
        <w:top w:val="none" w:sz="0" w:space="0" w:color="auto"/>
        <w:left w:val="none" w:sz="0" w:space="0" w:color="auto"/>
        <w:bottom w:val="none" w:sz="0" w:space="0" w:color="auto"/>
        <w:right w:val="none" w:sz="0" w:space="0" w:color="auto"/>
      </w:divBdr>
    </w:div>
    <w:div w:id="2085030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glossaryDocument" Target="glossary/document.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ntTable" Target="fontTable.xml" Id="rId11" /><Relationship Type="http://schemas.openxmlformats.org/officeDocument/2006/relationships/numbering" Target="numbering.xml" Id="rId5" /><Relationship Type="http://schemas.openxmlformats.org/officeDocument/2006/relationships/customXml" Target="../customXml/item4.xml" Id="rId4" /><Relationship Type="http://schemas.openxmlformats.org/officeDocument/2006/relationships/image" Target="media/image1.png" Id="rId9" /><Relationship Type="http://schemas.openxmlformats.org/officeDocument/2006/relationships/hyperlink" Target="mailto:fmprocurement@welfare.ie" TargetMode="External" Id="Raeed805a29f34603"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DAC466CC0234916AF6294895728CFE9"/>
        <w:category>
          <w:name w:val="General"/>
          <w:gallery w:val="placeholder"/>
        </w:category>
        <w:types>
          <w:type w:val="bbPlcHdr"/>
        </w:types>
        <w:behaviors>
          <w:behavior w:val="content"/>
        </w:behaviors>
        <w:guid w:val="{11EE3D50-0FF2-4FC1-BAE5-377D8B0A8BAD}"/>
      </w:docPartPr>
      <w:docPartBody>
        <w:p w:rsidR="00C86D75" w:rsidRDefault="00C86D75" w:rsidP="00C86D75">
          <w:pPr>
            <w:pStyle w:val="8DAC466CC0234916AF6294895728CFE91"/>
          </w:pPr>
          <w:r w:rsidRPr="002A0FB3">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C86D75"/>
    <w:rsid w:val="00375634"/>
    <w:rsid w:val="00403AF9"/>
    <w:rsid w:val="00413B22"/>
    <w:rsid w:val="00470D3C"/>
    <w:rsid w:val="005001A4"/>
    <w:rsid w:val="00537A69"/>
    <w:rsid w:val="00587B6F"/>
    <w:rsid w:val="00640BB4"/>
    <w:rsid w:val="00712C9B"/>
    <w:rsid w:val="007942EE"/>
    <w:rsid w:val="0088659E"/>
    <w:rsid w:val="009F2FDA"/>
    <w:rsid w:val="00A2418A"/>
    <w:rsid w:val="00B67CD0"/>
    <w:rsid w:val="00C02555"/>
    <w:rsid w:val="00C25D89"/>
    <w:rsid w:val="00C86D75"/>
    <w:rsid w:val="00C92C8A"/>
    <w:rsid w:val="00D4318D"/>
    <w:rsid w:val="00DF3E53"/>
    <w:rsid w:val="00DF6D9E"/>
    <w:rsid w:val="00E277EB"/>
    <w:rsid w:val="00EB3E3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0B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A2418A"/>
  </w:style>
  <w:style w:type="paragraph" w:customStyle="1" w:styleId="8DAC466CC0234916AF6294895728CFE91">
    <w:name w:val="8DAC466CC0234916AF6294895728CFE91"/>
    <w:rsid w:val="00C86D75"/>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GP colours">
      <a:dk1>
        <a:sysClr val="windowText" lastClr="000000"/>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710c9901-c772-4913-8105-4fa4937d0c44" ContentTypeId="0x01" PreviousValue="false"/>
</file>

<file path=customXml/item4.xml><?xml version="1.0" encoding="utf-8"?>
<ct:contentTypeSchema xmlns:ct="http://schemas.microsoft.com/office/2006/metadata/contentType" xmlns:ma="http://schemas.microsoft.com/office/2006/metadata/properties/metaAttributes" ct:_="" ma:_="" ma:contentTypeName="Document" ma:contentTypeID="0x0101001A507B5D563BFC46B7385A4230085051" ma:contentTypeVersion="4" ma:contentTypeDescription="Create a new document." ma:contentTypeScope="" ma:versionID="d111f95fa76dd67ece77f755ac875601">
  <xsd:schema xmlns:xsd="http://www.w3.org/2001/XMLSchema" xmlns:xs="http://www.w3.org/2001/XMLSchema" xmlns:p="http://schemas.microsoft.com/office/2006/metadata/properties" xmlns:ns2="422aa50e-bab7-4c14-b528-94449905f55c" targetNamespace="http://schemas.microsoft.com/office/2006/metadata/properties" ma:root="true" ma:fieldsID="0b9cdadc3d846a082f1d5250becbe88c" ns2:_="">
    <xsd:import namespace="422aa50e-bab7-4c14-b528-94449905f55c"/>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2aa50e-bab7-4c14-b528-94449905f55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FF6E19-C475-4707-B1E6-2367CF9AD778}">
  <ds:schemaRefs>
    <ds:schemaRef ds:uri="422aa50e-bab7-4c14-b528-94449905f55c"/>
    <ds:schemaRef ds:uri="http://schemas.microsoft.com/office/2006/documentManagement/types"/>
    <ds:schemaRef ds:uri="http://purl.org/dc/elements/1.1/"/>
    <ds:schemaRef ds:uri="http://purl.org/dc/terms/"/>
    <ds:schemaRef ds:uri="http://www.w3.org/XML/1998/namespace"/>
    <ds:schemaRef ds:uri="http://schemas.microsoft.com/office/infopath/2007/PartnerControls"/>
    <ds:schemaRef ds:uri="http://schemas.openxmlformats.org/package/2006/metadata/core-propertie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F0945237-7720-4D85-8216-1EE4B7AED34C}">
  <ds:schemaRefs>
    <ds:schemaRef ds:uri="http://schemas.microsoft.com/sharepoint/v3/contenttype/forms"/>
  </ds:schemaRefs>
</ds:datastoreItem>
</file>

<file path=customXml/itemProps3.xml><?xml version="1.0" encoding="utf-8"?>
<ds:datastoreItem xmlns:ds="http://schemas.openxmlformats.org/officeDocument/2006/customXml" ds:itemID="{DEE29330-8273-465D-B145-D27DF5AD7336}">
  <ds:schemaRefs>
    <ds:schemaRef ds:uri="Microsoft.SharePoint.Taxonomy.ContentTypeSync"/>
  </ds:schemaRefs>
</ds:datastoreItem>
</file>

<file path=customXml/itemProps4.xml><?xml version="1.0" encoding="utf-8"?>
<ds:datastoreItem xmlns:ds="http://schemas.openxmlformats.org/officeDocument/2006/customXml" ds:itemID="{2942FCD9-CC7B-4E72-8EF4-0532B63E85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2aa50e-bab7-4c14-b528-94449905f5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Sean Bresnan</dc:creator>
  <lastModifiedBy>Sally Kingston</lastModifiedBy>
  <revision>4</revision>
  <lastPrinted>2019-10-15T10:21:00.0000000Z</lastPrinted>
  <dcterms:created xsi:type="dcterms:W3CDTF">2026-02-25T09:23:00.0000000Z</dcterms:created>
  <dcterms:modified xsi:type="dcterms:W3CDTF">2026-08-13T12:24:24.5111487Z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0x0101001A507B5D563BFC46B7385A4230085051</vt:lpwstr>
  </property>
  <property fmtid="{D5CDD505-2E9C-101B-9397-08002B2CF9AE}" pid="3" name="eDocs_FileTopics">
    <vt:lpwstr>42;#Security|e6d48492-ab66-4a8e-bc55-b2387edf7316</vt:lpwstr>
  </property>
  <property fmtid="{D5CDD505-2E9C-101B-9397-08002B2CF9AE}" pid="4" name="eDocs_DocumentTopics">
    <vt:lpwstr/>
  </property>
  <property fmtid="{D5CDD505-2E9C-101B-9397-08002B2CF9AE}" pid="5" name="eDocs_Year">
    <vt:lpwstr>49;#2020|e48e48b9-adf6-4206-91a6-123dcbc37b2f</vt:lpwstr>
  </property>
  <property fmtid="{D5CDD505-2E9C-101B-9397-08002B2CF9AE}" pid="6" name="eDocs_SeriesSubSeries">
    <vt:lpwstr>2;#002|bb12dd1c-f0bf-4615-b8e0-44741b7bcb9f</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03/11/2017 23:04:05</vt:lpwstr>
  </property>
  <property fmtid="{D5CDD505-2E9C-101B-9397-08002B2CF9AE}" pid="11" name="eDocs_SecurityClassification">
    <vt:lpwstr>47;#Unclassified|f33d2cd0-30e5-4f10-8d2a-4027eb6837f4</vt:lpwstr>
  </property>
  <property fmtid="{D5CDD505-2E9C-101B-9397-08002B2CF9AE}" pid="12" name="eDocs_SecurityLevel">
    <vt:lpwstr>Unclassified</vt:lpwstr>
  </property>
</Properties>
</file>