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E648DE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8A3768">
              <w:rPr>
                <w:rFonts w:asciiTheme="minorHAnsi" w:hAnsiTheme="minorHAnsi" w:cs="Arial"/>
              </w:rPr>
              <w:t>F</w:t>
            </w:r>
            <w:r w:rsidR="008A3768" w:rsidRPr="008A3768">
              <w:rPr>
                <w:rFonts w:asciiTheme="minorHAnsi" w:hAnsiTheme="minorHAnsi" w:cs="Arial"/>
                <w:noProof/>
              </w:rPr>
              <w:t>inglas Primary Care Centre - Phase 2</w:t>
            </w:r>
            <w:r w:rsidR="00010974">
              <w:rPr>
                <w:rFonts w:asciiTheme="minorHAnsi" w:hAnsiTheme="minorHAnsi" w:cs="Arial"/>
                <w:noProof/>
              </w:rPr>
              <w: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784A" w14:textId="77777777" w:rsidR="00202B0E" w:rsidRDefault="00202B0E" w:rsidP="00557D9B">
      <w:r>
        <w:separator/>
      </w:r>
    </w:p>
  </w:endnote>
  <w:endnote w:type="continuationSeparator" w:id="0">
    <w:p w14:paraId="0D88CDB5" w14:textId="77777777" w:rsidR="00202B0E" w:rsidRDefault="00202B0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036D" w14:textId="77777777" w:rsidR="00202B0E" w:rsidRDefault="00202B0E" w:rsidP="00557D9B">
      <w:r>
        <w:separator/>
      </w:r>
    </w:p>
  </w:footnote>
  <w:footnote w:type="continuationSeparator" w:id="0">
    <w:p w14:paraId="74E4A1D1" w14:textId="77777777" w:rsidR="00202B0E" w:rsidRDefault="00202B0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0974"/>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02B0E"/>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7456C"/>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11C43"/>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A3768"/>
    <w:rsid w:val="008E30CB"/>
    <w:rsid w:val="008F4681"/>
    <w:rsid w:val="008F4780"/>
    <w:rsid w:val="008F5D97"/>
    <w:rsid w:val="0090268A"/>
    <w:rsid w:val="009076DA"/>
    <w:rsid w:val="0094044C"/>
    <w:rsid w:val="00947CFF"/>
    <w:rsid w:val="00967282"/>
    <w:rsid w:val="00975F6F"/>
    <w:rsid w:val="00983CA1"/>
    <w:rsid w:val="00984905"/>
    <w:rsid w:val="009A2210"/>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11648"/>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2401</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2026-08-10T09:20:00Z</dcterms:modified>
</cp:coreProperties>
</file>